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75AD" w14:textId="39D11A72" w:rsidR="00F87681" w:rsidRPr="003B175E" w:rsidRDefault="00016F04" w:rsidP="00F87681">
      <w:pPr>
        <w:rPr>
          <w:rFonts w:cstheme="minorHAnsi"/>
          <w:noProof/>
        </w:rPr>
      </w:pPr>
      <w:r>
        <w:rPr>
          <w:rFonts w:cstheme="minorHAnsi"/>
          <w:noProof/>
          <w:lang w:val="en-US"/>
        </w:rPr>
        <w:drawing>
          <wp:anchor distT="0" distB="0" distL="114300" distR="114300" simplePos="0" relativeHeight="251658752" behindDoc="0" locked="0" layoutInCell="1" allowOverlap="1" wp14:anchorId="4D38E5F8" wp14:editId="6582974E">
            <wp:simplePos x="0" y="0"/>
            <wp:positionH relativeFrom="column">
              <wp:posOffset>-969818</wp:posOffset>
            </wp:positionH>
            <wp:positionV relativeFrom="paragraph">
              <wp:posOffset>-1004455</wp:posOffset>
            </wp:positionV>
            <wp:extent cx="7693487" cy="10881877"/>
            <wp:effectExtent l="0" t="0" r="0" b="0"/>
            <wp:wrapNone/>
            <wp:docPr id="3618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4054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93487" cy="10881877"/>
                    </a:xfrm>
                    <a:prstGeom prst="rect">
                      <a:avLst/>
                    </a:prstGeom>
                  </pic:spPr>
                </pic:pic>
              </a:graphicData>
            </a:graphic>
            <wp14:sizeRelH relativeFrom="page">
              <wp14:pctWidth>0</wp14:pctWidth>
            </wp14:sizeRelH>
            <wp14:sizeRelV relativeFrom="page">
              <wp14:pctHeight>0</wp14:pctHeight>
            </wp14:sizeRelV>
          </wp:anchor>
        </w:drawing>
      </w:r>
      <w:r w:rsidR="00D03DEE">
        <w:rPr>
          <w:rFonts w:cstheme="minorHAnsi"/>
          <w:noProof/>
        </w:rPr>
        <w:t xml:space="preserve">  </w:t>
      </w:r>
      <w:r w:rsidR="008E2318">
        <w:rPr>
          <w:rFonts w:cstheme="minorHAnsi"/>
          <w:noProof/>
        </w:rPr>
        <w:t xml:space="preserve"> </w:t>
      </w:r>
      <w:r w:rsidR="00E12566">
        <w:rPr>
          <w:rFonts w:cstheme="minorHAnsi"/>
          <w:noProof/>
        </w:rPr>
        <w:tab/>
      </w:r>
      <w:r w:rsidR="000F5FBD" w:rsidRPr="003B175E">
        <w:rPr>
          <w:rFonts w:cstheme="minorHAnsi"/>
          <w:noProof/>
        </w:rPr>
        <w:br w:type="column"/>
      </w:r>
    </w:p>
    <w:tbl>
      <w:tblPr>
        <w:tblStyle w:val="TableGrid"/>
        <w:tblpPr w:leftFromText="180" w:rightFromText="180" w:vertAnchor="page" w:horzAnchor="margin" w:tblpY="2061"/>
        <w:tblW w:w="0" w:type="auto"/>
        <w:tblLook w:val="04A0" w:firstRow="1" w:lastRow="0" w:firstColumn="1" w:lastColumn="0" w:noHBand="0" w:noVBand="1"/>
      </w:tblPr>
      <w:tblGrid>
        <w:gridCol w:w="4621"/>
        <w:gridCol w:w="4621"/>
      </w:tblGrid>
      <w:tr w:rsidR="00F87681" w:rsidRPr="003B175E" w14:paraId="683E247B" w14:textId="77777777" w:rsidTr="00F87681">
        <w:tc>
          <w:tcPr>
            <w:tcW w:w="4621" w:type="dxa"/>
            <w:vAlign w:val="center"/>
          </w:tcPr>
          <w:p w14:paraId="7E5B2C09" w14:textId="77777777" w:rsidR="00F87681" w:rsidRPr="0045471E" w:rsidRDefault="00F87681" w:rsidP="00F87681">
            <w:pPr>
              <w:spacing w:line="276" w:lineRule="auto"/>
              <w:ind w:left="0" w:firstLine="0"/>
              <w:jc w:val="center"/>
              <w:rPr>
                <w:rFonts w:eastAsia="Times New Roman" w:cstheme="minorHAnsi"/>
                <w:bCs/>
                <w:kern w:val="0"/>
                <w:sz w:val="32"/>
                <w:szCs w:val="32"/>
                <w:lang w:eastAsia="en-IN"/>
                <w14:ligatures w14:val="none"/>
              </w:rPr>
            </w:pPr>
            <w:r w:rsidRPr="0045471E">
              <w:rPr>
                <w:rFonts w:eastAsia="Times New Roman" w:cstheme="minorHAnsi"/>
                <w:bCs/>
                <w:kern w:val="0"/>
                <w:sz w:val="32"/>
                <w:szCs w:val="32"/>
                <w:lang w:eastAsia="en-IN"/>
                <w14:ligatures w14:val="none"/>
              </w:rPr>
              <w:t>Document Name:</w:t>
            </w:r>
          </w:p>
        </w:tc>
        <w:tc>
          <w:tcPr>
            <w:tcW w:w="4621" w:type="dxa"/>
            <w:vAlign w:val="center"/>
          </w:tcPr>
          <w:p w14:paraId="0AB54C56" w14:textId="77777777"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Employee Handbook</w:t>
            </w:r>
          </w:p>
        </w:tc>
      </w:tr>
      <w:tr w:rsidR="00F87681" w:rsidRPr="003B175E" w14:paraId="720872AA" w14:textId="77777777" w:rsidTr="00F87681">
        <w:tc>
          <w:tcPr>
            <w:tcW w:w="4621" w:type="dxa"/>
            <w:vAlign w:val="center"/>
          </w:tcPr>
          <w:p w14:paraId="330A6717" w14:textId="77777777" w:rsidR="00F87681" w:rsidRPr="0045471E" w:rsidRDefault="00F87681" w:rsidP="00F87681">
            <w:pPr>
              <w:spacing w:line="276" w:lineRule="auto"/>
              <w:ind w:left="0" w:firstLine="0"/>
              <w:jc w:val="center"/>
              <w:rPr>
                <w:rFonts w:eastAsia="Times New Roman" w:cstheme="minorHAnsi"/>
                <w:bCs/>
                <w:kern w:val="0"/>
                <w:sz w:val="32"/>
                <w:szCs w:val="32"/>
                <w:lang w:eastAsia="en-IN"/>
                <w14:ligatures w14:val="none"/>
              </w:rPr>
            </w:pPr>
            <w:r w:rsidRPr="0045471E">
              <w:rPr>
                <w:rFonts w:eastAsia="Times New Roman" w:cstheme="minorHAnsi"/>
                <w:bCs/>
                <w:kern w:val="0"/>
                <w:sz w:val="32"/>
                <w:szCs w:val="32"/>
                <w:lang w:eastAsia="en-IN"/>
                <w14:ligatures w14:val="none"/>
              </w:rPr>
              <w:t>Document Number:</w:t>
            </w:r>
          </w:p>
        </w:tc>
        <w:tc>
          <w:tcPr>
            <w:tcW w:w="4621" w:type="dxa"/>
            <w:vAlign w:val="center"/>
          </w:tcPr>
          <w:p w14:paraId="3121A01E" w14:textId="538A999B" w:rsidR="00F87681" w:rsidRPr="003B175E" w:rsidRDefault="00016F04"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TI</w:t>
            </w:r>
            <w:r w:rsidR="00F87681">
              <w:rPr>
                <w:rFonts w:eastAsia="Times New Roman" w:cstheme="minorHAnsi"/>
                <w:bCs/>
                <w:color w:val="000000"/>
                <w:kern w:val="0"/>
                <w:sz w:val="32"/>
                <w:szCs w:val="32"/>
                <w:lang w:eastAsia="en-IN"/>
                <w14:ligatures w14:val="none"/>
              </w:rPr>
              <w:t>L</w:t>
            </w:r>
            <w:r w:rsidR="00F87681" w:rsidRPr="003B175E">
              <w:rPr>
                <w:rFonts w:eastAsia="Times New Roman" w:cstheme="minorHAnsi"/>
                <w:bCs/>
                <w:color w:val="000000"/>
                <w:kern w:val="0"/>
                <w:sz w:val="32"/>
                <w:szCs w:val="32"/>
                <w:lang w:eastAsia="en-IN"/>
                <w14:ligatures w14:val="none"/>
              </w:rPr>
              <w:t>/EH/01</w:t>
            </w:r>
          </w:p>
        </w:tc>
      </w:tr>
      <w:tr w:rsidR="00F87681" w:rsidRPr="003B175E" w14:paraId="034FBEBE" w14:textId="77777777" w:rsidTr="00F87681">
        <w:tc>
          <w:tcPr>
            <w:tcW w:w="4621" w:type="dxa"/>
            <w:vAlign w:val="center"/>
          </w:tcPr>
          <w:p w14:paraId="4923E6CF" w14:textId="77777777" w:rsidR="00F87681" w:rsidRPr="0045471E" w:rsidRDefault="00F87681" w:rsidP="00F87681">
            <w:pPr>
              <w:spacing w:line="276" w:lineRule="auto"/>
              <w:ind w:left="0" w:firstLine="0"/>
              <w:jc w:val="center"/>
              <w:rPr>
                <w:rFonts w:eastAsia="Times New Roman" w:cstheme="minorHAnsi"/>
                <w:bCs/>
                <w:kern w:val="0"/>
                <w:sz w:val="32"/>
                <w:szCs w:val="32"/>
                <w:lang w:eastAsia="en-IN"/>
                <w14:ligatures w14:val="none"/>
              </w:rPr>
            </w:pPr>
            <w:r w:rsidRPr="0045471E">
              <w:rPr>
                <w:rFonts w:eastAsia="Times New Roman" w:cstheme="minorHAnsi"/>
                <w:bCs/>
                <w:kern w:val="0"/>
                <w:sz w:val="32"/>
                <w:szCs w:val="32"/>
                <w:lang w:eastAsia="en-IN"/>
                <w14:ligatures w14:val="none"/>
              </w:rPr>
              <w:t>Effective Date:</w:t>
            </w:r>
          </w:p>
        </w:tc>
        <w:tc>
          <w:tcPr>
            <w:tcW w:w="4621" w:type="dxa"/>
            <w:vAlign w:val="center"/>
          </w:tcPr>
          <w:p w14:paraId="015A6134" w14:textId="11DCFB72"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0</w:t>
            </w:r>
            <w:r w:rsidR="00016F04">
              <w:rPr>
                <w:rFonts w:eastAsia="Times New Roman" w:cstheme="minorHAnsi"/>
                <w:bCs/>
                <w:color w:val="000000"/>
                <w:kern w:val="0"/>
                <w:sz w:val="32"/>
                <w:szCs w:val="32"/>
                <w:lang w:eastAsia="en-IN"/>
                <w14:ligatures w14:val="none"/>
              </w:rPr>
              <w:t>1</w:t>
            </w:r>
            <w:r w:rsidR="00016F04" w:rsidRPr="00016F04">
              <w:rPr>
                <w:rFonts w:eastAsia="Times New Roman" w:cstheme="minorHAnsi"/>
                <w:bCs/>
                <w:color w:val="000000"/>
                <w:kern w:val="0"/>
                <w:sz w:val="32"/>
                <w:szCs w:val="32"/>
                <w:vertAlign w:val="superscript"/>
                <w:lang w:eastAsia="en-IN"/>
                <w14:ligatures w14:val="none"/>
              </w:rPr>
              <w:t>st</w:t>
            </w:r>
            <w:r w:rsidRPr="003B175E">
              <w:rPr>
                <w:rFonts w:eastAsia="Times New Roman" w:cstheme="minorHAnsi"/>
                <w:bCs/>
                <w:color w:val="000000"/>
                <w:kern w:val="0"/>
                <w:sz w:val="32"/>
                <w:szCs w:val="32"/>
                <w:lang w:eastAsia="en-IN"/>
                <w14:ligatures w14:val="none"/>
              </w:rPr>
              <w:t xml:space="preserve"> </w:t>
            </w:r>
            <w:r w:rsidR="00016F04">
              <w:rPr>
                <w:rFonts w:eastAsia="Times New Roman" w:cstheme="minorHAnsi"/>
                <w:bCs/>
                <w:color w:val="000000"/>
                <w:kern w:val="0"/>
                <w:sz w:val="32"/>
                <w:szCs w:val="32"/>
                <w:lang w:eastAsia="en-IN"/>
                <w14:ligatures w14:val="none"/>
              </w:rPr>
              <w:t>April</w:t>
            </w:r>
            <w:r w:rsidRPr="003B175E">
              <w:rPr>
                <w:rFonts w:eastAsia="Times New Roman" w:cstheme="minorHAnsi"/>
                <w:bCs/>
                <w:color w:val="000000"/>
                <w:kern w:val="0"/>
                <w:sz w:val="32"/>
                <w:szCs w:val="32"/>
                <w:lang w:eastAsia="en-IN"/>
                <w14:ligatures w14:val="none"/>
              </w:rPr>
              <w:t xml:space="preserve"> 202</w:t>
            </w:r>
            <w:r w:rsidR="00016F04">
              <w:rPr>
                <w:rFonts w:eastAsia="Times New Roman" w:cstheme="minorHAnsi"/>
                <w:bCs/>
                <w:color w:val="000000"/>
                <w:kern w:val="0"/>
                <w:sz w:val="32"/>
                <w:szCs w:val="32"/>
                <w:lang w:eastAsia="en-IN"/>
                <w14:ligatures w14:val="none"/>
              </w:rPr>
              <w:t>4</w:t>
            </w:r>
          </w:p>
        </w:tc>
      </w:tr>
      <w:tr w:rsidR="00AE767E" w:rsidRPr="003B175E" w14:paraId="6DABE8EE" w14:textId="77777777" w:rsidTr="00F87681">
        <w:trPr>
          <w:trHeight w:val="455"/>
        </w:trPr>
        <w:tc>
          <w:tcPr>
            <w:tcW w:w="4621" w:type="dxa"/>
            <w:vAlign w:val="center"/>
          </w:tcPr>
          <w:p w14:paraId="6AE79AA7" w14:textId="2AE97D3E" w:rsidR="00AE767E" w:rsidRPr="0045471E" w:rsidRDefault="00AE767E" w:rsidP="00AE767E">
            <w:pPr>
              <w:ind w:left="0" w:firstLine="0"/>
              <w:jc w:val="center"/>
              <w:rPr>
                <w:rFonts w:eastAsia="Times New Roman" w:cstheme="minorHAnsi"/>
                <w:bCs/>
                <w:kern w:val="0"/>
                <w:sz w:val="32"/>
                <w:szCs w:val="32"/>
                <w:lang w:eastAsia="en-IN"/>
                <w14:ligatures w14:val="none"/>
              </w:rPr>
            </w:pPr>
            <w:r>
              <w:rPr>
                <w:rFonts w:eastAsia="Times New Roman" w:cstheme="minorHAnsi"/>
                <w:bCs/>
                <w:kern w:val="0"/>
                <w:sz w:val="32"/>
                <w:szCs w:val="32"/>
                <w:lang w:eastAsia="en-IN"/>
                <w14:ligatures w14:val="none"/>
              </w:rPr>
              <w:t>Last</w:t>
            </w:r>
            <w:r w:rsidRPr="0045471E">
              <w:rPr>
                <w:rFonts w:eastAsia="Times New Roman" w:cstheme="minorHAnsi"/>
                <w:bCs/>
                <w:kern w:val="0"/>
                <w:sz w:val="32"/>
                <w:szCs w:val="32"/>
                <w:lang w:eastAsia="en-IN"/>
                <w14:ligatures w14:val="none"/>
              </w:rPr>
              <w:t xml:space="preserve"> Review Date:</w:t>
            </w:r>
          </w:p>
        </w:tc>
        <w:tc>
          <w:tcPr>
            <w:tcW w:w="4621" w:type="dxa"/>
            <w:vAlign w:val="center"/>
          </w:tcPr>
          <w:p w14:paraId="5224ED2E" w14:textId="05B37BFA" w:rsidR="00AE767E" w:rsidRDefault="00AE767E" w:rsidP="00AE767E">
            <w:pPr>
              <w:ind w:left="0" w:firstLine="0"/>
              <w:jc w:val="center"/>
              <w:rPr>
                <w:rFonts w:eastAsia="Times New Roman" w:cstheme="minorHAnsi"/>
                <w:bCs/>
                <w:color w:val="000000"/>
                <w:kern w:val="0"/>
                <w:sz w:val="32"/>
                <w:szCs w:val="32"/>
                <w:lang w:eastAsia="en-IN"/>
                <w14:ligatures w14:val="none"/>
              </w:rPr>
            </w:pPr>
            <w:r>
              <w:rPr>
                <w:rFonts w:eastAsia="Times New Roman" w:cstheme="minorHAnsi"/>
                <w:bCs/>
                <w:color w:val="000000"/>
                <w:kern w:val="0"/>
                <w:sz w:val="32"/>
                <w:szCs w:val="32"/>
                <w:lang w:eastAsia="en-IN"/>
                <w14:ligatures w14:val="none"/>
              </w:rPr>
              <w:t>0</w:t>
            </w:r>
            <w:r>
              <w:rPr>
                <w:rFonts w:eastAsia="Times New Roman" w:cstheme="minorHAnsi"/>
                <w:bCs/>
                <w:color w:val="000000"/>
                <w:kern w:val="0"/>
                <w:sz w:val="32"/>
                <w:szCs w:val="32"/>
                <w:lang w:eastAsia="en-IN"/>
                <w14:ligatures w14:val="none"/>
              </w:rPr>
              <w:t>2</w:t>
            </w:r>
            <w:r w:rsidRPr="00AE767E">
              <w:rPr>
                <w:rFonts w:eastAsia="Times New Roman" w:cstheme="minorHAnsi"/>
                <w:bCs/>
                <w:color w:val="000000"/>
                <w:kern w:val="0"/>
                <w:sz w:val="32"/>
                <w:szCs w:val="32"/>
                <w:vertAlign w:val="superscript"/>
                <w:lang w:eastAsia="en-IN"/>
                <w14:ligatures w14:val="none"/>
              </w:rPr>
              <w:t>nd</w:t>
            </w:r>
            <w:r>
              <w:rPr>
                <w:rFonts w:eastAsia="Times New Roman" w:cstheme="minorHAnsi"/>
                <w:bCs/>
                <w:color w:val="000000"/>
                <w:kern w:val="0"/>
                <w:sz w:val="32"/>
                <w:szCs w:val="32"/>
                <w:lang w:eastAsia="en-IN"/>
                <w14:ligatures w14:val="none"/>
              </w:rPr>
              <w:t xml:space="preserve"> </w:t>
            </w:r>
            <w:r>
              <w:rPr>
                <w:rFonts w:eastAsia="Times New Roman" w:cstheme="minorHAnsi"/>
                <w:bCs/>
                <w:color w:val="000000"/>
                <w:kern w:val="0"/>
                <w:sz w:val="32"/>
                <w:szCs w:val="32"/>
                <w:lang w:eastAsia="en-IN"/>
                <w14:ligatures w14:val="none"/>
              </w:rPr>
              <w:t>April</w:t>
            </w:r>
            <w:r w:rsidRPr="003B175E">
              <w:rPr>
                <w:rFonts w:eastAsia="Times New Roman" w:cstheme="minorHAnsi"/>
                <w:bCs/>
                <w:color w:val="000000"/>
                <w:kern w:val="0"/>
                <w:sz w:val="32"/>
                <w:szCs w:val="32"/>
                <w:lang w:eastAsia="en-IN"/>
                <w14:ligatures w14:val="none"/>
              </w:rPr>
              <w:t xml:space="preserve"> 202</w:t>
            </w:r>
            <w:r>
              <w:rPr>
                <w:rFonts w:eastAsia="Times New Roman" w:cstheme="minorHAnsi"/>
                <w:bCs/>
                <w:color w:val="000000"/>
                <w:kern w:val="0"/>
                <w:sz w:val="32"/>
                <w:szCs w:val="32"/>
                <w:lang w:eastAsia="en-IN"/>
                <w14:ligatures w14:val="none"/>
              </w:rPr>
              <w:t>6</w:t>
            </w:r>
          </w:p>
        </w:tc>
      </w:tr>
      <w:tr w:rsidR="00F87681" w:rsidRPr="003B175E" w14:paraId="771E3B52" w14:textId="77777777" w:rsidTr="00F87681">
        <w:trPr>
          <w:trHeight w:val="455"/>
        </w:trPr>
        <w:tc>
          <w:tcPr>
            <w:tcW w:w="4621" w:type="dxa"/>
            <w:vAlign w:val="center"/>
          </w:tcPr>
          <w:p w14:paraId="199AF9EE" w14:textId="77777777" w:rsidR="00F87681" w:rsidRPr="0045471E" w:rsidRDefault="00F87681" w:rsidP="00F87681">
            <w:pPr>
              <w:spacing w:line="276" w:lineRule="auto"/>
              <w:ind w:left="0" w:firstLine="0"/>
              <w:jc w:val="center"/>
              <w:rPr>
                <w:rFonts w:eastAsia="Times New Roman" w:cstheme="minorHAnsi"/>
                <w:bCs/>
                <w:kern w:val="0"/>
                <w:sz w:val="32"/>
                <w:szCs w:val="32"/>
                <w:lang w:eastAsia="en-IN"/>
                <w14:ligatures w14:val="none"/>
              </w:rPr>
            </w:pPr>
            <w:r w:rsidRPr="0045471E">
              <w:rPr>
                <w:rFonts w:eastAsia="Times New Roman" w:cstheme="minorHAnsi"/>
                <w:bCs/>
                <w:kern w:val="0"/>
                <w:sz w:val="32"/>
                <w:szCs w:val="32"/>
                <w:lang w:eastAsia="en-IN"/>
                <w14:ligatures w14:val="none"/>
              </w:rPr>
              <w:t>Next Review Date:</w:t>
            </w:r>
          </w:p>
        </w:tc>
        <w:tc>
          <w:tcPr>
            <w:tcW w:w="4621" w:type="dxa"/>
            <w:vAlign w:val="center"/>
          </w:tcPr>
          <w:p w14:paraId="6972E092" w14:textId="3256F283"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w:t>
            </w:r>
            <w:r w:rsidR="00016F04">
              <w:rPr>
                <w:rFonts w:eastAsia="Times New Roman" w:cstheme="minorHAnsi"/>
                <w:bCs/>
                <w:color w:val="000000"/>
                <w:kern w:val="0"/>
                <w:sz w:val="32"/>
                <w:szCs w:val="32"/>
                <w:lang w:eastAsia="en-IN"/>
                <w14:ligatures w14:val="none"/>
              </w:rPr>
              <w:t>1</w:t>
            </w:r>
            <w:r w:rsidRPr="003B175E">
              <w:rPr>
                <w:rFonts w:eastAsia="Times New Roman" w:cstheme="minorHAnsi"/>
                <w:bCs/>
                <w:color w:val="000000"/>
                <w:kern w:val="0"/>
                <w:sz w:val="32"/>
                <w:szCs w:val="32"/>
                <w:vertAlign w:val="superscript"/>
                <w:lang w:eastAsia="en-IN"/>
                <w14:ligatures w14:val="none"/>
              </w:rPr>
              <w:t>st</w:t>
            </w:r>
            <w:r w:rsidRPr="003B175E">
              <w:rPr>
                <w:rFonts w:eastAsia="Times New Roman" w:cstheme="minorHAnsi"/>
                <w:bCs/>
                <w:color w:val="000000"/>
                <w:kern w:val="0"/>
                <w:sz w:val="32"/>
                <w:szCs w:val="32"/>
                <w:lang w:eastAsia="en-IN"/>
                <w14:ligatures w14:val="none"/>
              </w:rPr>
              <w:t xml:space="preserve"> </w:t>
            </w:r>
            <w:r w:rsidR="00016F04">
              <w:rPr>
                <w:rFonts w:eastAsia="Times New Roman" w:cstheme="minorHAnsi"/>
                <w:bCs/>
                <w:color w:val="000000"/>
                <w:kern w:val="0"/>
                <w:sz w:val="32"/>
                <w:szCs w:val="32"/>
                <w:lang w:eastAsia="en-IN"/>
                <w14:ligatures w14:val="none"/>
              </w:rPr>
              <w:t>April</w:t>
            </w:r>
            <w:r w:rsidR="00016F04" w:rsidRPr="003B175E">
              <w:rPr>
                <w:rFonts w:eastAsia="Times New Roman" w:cstheme="minorHAnsi"/>
                <w:bCs/>
                <w:color w:val="000000"/>
                <w:kern w:val="0"/>
                <w:sz w:val="32"/>
                <w:szCs w:val="32"/>
                <w:lang w:eastAsia="en-IN"/>
                <w14:ligatures w14:val="none"/>
              </w:rPr>
              <w:t xml:space="preserve"> </w:t>
            </w:r>
            <w:r w:rsidRPr="003B175E">
              <w:rPr>
                <w:rFonts w:eastAsia="Times New Roman" w:cstheme="minorHAnsi"/>
                <w:bCs/>
                <w:color w:val="000000"/>
                <w:kern w:val="0"/>
                <w:sz w:val="32"/>
                <w:szCs w:val="32"/>
                <w:lang w:eastAsia="en-IN"/>
                <w14:ligatures w14:val="none"/>
              </w:rPr>
              <w:t>202</w:t>
            </w:r>
            <w:r w:rsidR="00AE767E">
              <w:rPr>
                <w:rFonts w:eastAsia="Times New Roman" w:cstheme="minorHAnsi"/>
                <w:bCs/>
                <w:color w:val="000000"/>
                <w:kern w:val="0"/>
                <w:sz w:val="32"/>
                <w:szCs w:val="32"/>
                <w:lang w:eastAsia="en-IN"/>
                <w14:ligatures w14:val="none"/>
              </w:rPr>
              <w:t>7</w:t>
            </w:r>
          </w:p>
        </w:tc>
      </w:tr>
      <w:tr w:rsidR="00F87681" w:rsidRPr="003B175E" w14:paraId="764D11A9" w14:textId="77777777" w:rsidTr="00F87681">
        <w:tc>
          <w:tcPr>
            <w:tcW w:w="4621" w:type="dxa"/>
            <w:vAlign w:val="center"/>
          </w:tcPr>
          <w:p w14:paraId="5DD6A369" w14:textId="77777777" w:rsidR="00F87681" w:rsidRPr="0045471E" w:rsidRDefault="00F87681" w:rsidP="00F87681">
            <w:pPr>
              <w:spacing w:line="276" w:lineRule="auto"/>
              <w:ind w:left="0" w:firstLine="0"/>
              <w:jc w:val="center"/>
              <w:rPr>
                <w:rFonts w:eastAsia="Times New Roman" w:cstheme="minorHAnsi"/>
                <w:bCs/>
                <w:kern w:val="0"/>
                <w:sz w:val="32"/>
                <w:szCs w:val="32"/>
                <w:lang w:eastAsia="en-IN"/>
                <w14:ligatures w14:val="none"/>
              </w:rPr>
            </w:pPr>
            <w:r w:rsidRPr="0045471E">
              <w:rPr>
                <w:rFonts w:eastAsia="Times New Roman" w:cstheme="minorHAnsi"/>
                <w:bCs/>
                <w:kern w:val="0"/>
                <w:sz w:val="32"/>
                <w:szCs w:val="32"/>
                <w:lang w:eastAsia="en-IN"/>
                <w14:ligatures w14:val="none"/>
              </w:rPr>
              <w:t>Rev No:</w:t>
            </w:r>
          </w:p>
        </w:tc>
        <w:tc>
          <w:tcPr>
            <w:tcW w:w="4621" w:type="dxa"/>
            <w:vAlign w:val="center"/>
          </w:tcPr>
          <w:p w14:paraId="0E47DF45" w14:textId="6D1CCB14" w:rsidR="00F87681" w:rsidRPr="003B175E" w:rsidRDefault="00AE767E"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2</w:t>
            </w:r>
            <w:r w:rsidR="00F87681" w:rsidRPr="003B175E">
              <w:rPr>
                <w:rFonts w:eastAsia="Times New Roman" w:cstheme="minorHAnsi"/>
                <w:bCs/>
                <w:color w:val="000000"/>
                <w:kern w:val="0"/>
                <w:sz w:val="32"/>
                <w:szCs w:val="32"/>
                <w:lang w:eastAsia="en-IN"/>
                <w14:ligatures w14:val="none"/>
              </w:rPr>
              <w:t>.0</w:t>
            </w:r>
          </w:p>
        </w:tc>
      </w:tr>
    </w:tbl>
    <w:p w14:paraId="736164C0" w14:textId="77B2B04F" w:rsidR="00786B30" w:rsidRPr="003B175E" w:rsidRDefault="00786B30" w:rsidP="00AF74E7">
      <w:pPr>
        <w:ind w:left="0" w:firstLine="0"/>
        <w:jc w:val="center"/>
        <w:rPr>
          <w:rFonts w:cstheme="minorHAnsi"/>
          <w:b/>
          <w:bCs/>
          <w:noProof/>
          <w:sz w:val="40"/>
          <w:szCs w:val="40"/>
        </w:rPr>
      </w:pPr>
      <w:r w:rsidRPr="003B175E">
        <w:rPr>
          <w:rFonts w:cstheme="minorHAnsi"/>
          <w:b/>
          <w:bCs/>
          <w:noProof/>
          <w:sz w:val="40"/>
          <w:szCs w:val="40"/>
        </w:rPr>
        <w:t>App</w:t>
      </w:r>
      <w:r w:rsidR="006223CE">
        <w:rPr>
          <w:rFonts w:cstheme="minorHAnsi"/>
          <w:b/>
          <w:bCs/>
          <w:noProof/>
          <w:sz w:val="40"/>
          <w:szCs w:val="40"/>
        </w:rPr>
        <w:t>l</w:t>
      </w:r>
      <w:r w:rsidRPr="003B175E">
        <w:rPr>
          <w:rFonts w:cstheme="minorHAnsi"/>
          <w:b/>
          <w:bCs/>
          <w:noProof/>
          <w:sz w:val="40"/>
          <w:szCs w:val="40"/>
        </w:rPr>
        <w:t>icability</w:t>
      </w:r>
    </w:p>
    <w:p w14:paraId="1F2368B6" w14:textId="45E6135D" w:rsidR="00786B30" w:rsidRPr="003B175E" w:rsidRDefault="00F87681" w:rsidP="00786B30">
      <w:pPr>
        <w:ind w:left="0" w:firstLine="0"/>
        <w:rPr>
          <w:rFonts w:cstheme="minorHAnsi"/>
          <w:b/>
          <w:bCs/>
          <w:noProof/>
          <w:sz w:val="28"/>
          <w:szCs w:val="28"/>
        </w:rPr>
      </w:pPr>
      <w:r w:rsidRPr="00F87681">
        <w:rPr>
          <w:rFonts w:cstheme="minorHAnsi"/>
          <w:b/>
          <w:bCs/>
          <w:noProof/>
          <w:sz w:val="28"/>
          <w:szCs w:val="28"/>
        </w:rPr>
        <w:t xml:space="preserve">The Employee Handbook is applicable to all employees, contractors, sub-contractors, and all internal and external stakeholders of </w:t>
      </w:r>
      <w:r w:rsidR="0038464E">
        <w:rPr>
          <w:rFonts w:cstheme="minorHAnsi"/>
          <w:b/>
          <w:bCs/>
          <w:noProof/>
          <w:sz w:val="28"/>
          <w:szCs w:val="28"/>
        </w:rPr>
        <w:t>Transpek</w:t>
      </w:r>
      <w:r w:rsidRPr="00F87681">
        <w:rPr>
          <w:rFonts w:cstheme="minorHAnsi"/>
          <w:b/>
          <w:bCs/>
          <w:noProof/>
          <w:sz w:val="28"/>
          <w:szCs w:val="28"/>
        </w:rPr>
        <w:t xml:space="preserve"> </w:t>
      </w:r>
      <w:r w:rsidR="00016F04">
        <w:rPr>
          <w:rFonts w:cstheme="minorHAnsi"/>
          <w:b/>
          <w:bCs/>
          <w:noProof/>
          <w:sz w:val="28"/>
          <w:szCs w:val="28"/>
        </w:rPr>
        <w:t>Industry</w:t>
      </w:r>
      <w:r w:rsidRPr="00F87681">
        <w:rPr>
          <w:rFonts w:cstheme="minorHAnsi"/>
          <w:b/>
          <w:bCs/>
          <w:noProof/>
          <w:sz w:val="28"/>
          <w:szCs w:val="28"/>
        </w:rPr>
        <w:t xml:space="preserve"> Ltd. , India. It applies to all our locations. The sites listed below are the only operational sites.</w:t>
      </w:r>
    </w:p>
    <w:tbl>
      <w:tblPr>
        <w:tblW w:w="4966"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7"/>
        <w:gridCol w:w="3391"/>
        <w:gridCol w:w="4981"/>
      </w:tblGrid>
      <w:tr w:rsidR="00786B30" w:rsidRPr="003B175E" w14:paraId="691E8A1F" w14:textId="77777777" w:rsidTr="00F87681">
        <w:trPr>
          <w:trHeight w:val="510"/>
        </w:trPr>
        <w:tc>
          <w:tcPr>
            <w:tcW w:w="440" w:type="pct"/>
            <w:vAlign w:val="center"/>
          </w:tcPr>
          <w:p w14:paraId="205AACED" w14:textId="77777777" w:rsidR="00786B30" w:rsidRPr="003B175E"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3B175E">
              <w:rPr>
                <w:rFonts w:eastAsia="Times New Roman" w:cstheme="minorHAnsi"/>
                <w:b/>
                <w:bCs/>
                <w:sz w:val="32"/>
                <w:szCs w:val="32"/>
                <w:lang w:eastAsia="en-IN"/>
                <w14:ligatures w14:val="none"/>
              </w:rPr>
              <w:t>Sr. No.</w:t>
            </w:r>
          </w:p>
        </w:tc>
        <w:tc>
          <w:tcPr>
            <w:tcW w:w="1847" w:type="pct"/>
            <w:vAlign w:val="center"/>
          </w:tcPr>
          <w:p w14:paraId="51A8BA8A" w14:textId="77777777" w:rsidR="00786B30" w:rsidRPr="003B175E"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3B175E">
              <w:rPr>
                <w:rFonts w:eastAsia="Times New Roman" w:cstheme="minorHAnsi"/>
                <w:b/>
                <w:bCs/>
                <w:sz w:val="32"/>
                <w:szCs w:val="32"/>
                <w:lang w:eastAsia="en-IN"/>
                <w14:ligatures w14:val="none"/>
              </w:rPr>
              <w:t>Site</w:t>
            </w:r>
          </w:p>
        </w:tc>
        <w:tc>
          <w:tcPr>
            <w:tcW w:w="2713" w:type="pct"/>
            <w:vAlign w:val="center"/>
          </w:tcPr>
          <w:p w14:paraId="5109340C" w14:textId="77777777" w:rsidR="00786B30" w:rsidRPr="003B175E" w:rsidRDefault="00786B30" w:rsidP="00786B30">
            <w:pPr>
              <w:spacing w:before="0" w:after="0" w:line="240" w:lineRule="auto"/>
              <w:ind w:left="0" w:firstLine="0"/>
              <w:jc w:val="center"/>
              <w:rPr>
                <w:rFonts w:eastAsia="Times New Roman" w:cstheme="minorHAnsi"/>
                <w:b/>
                <w:bCs/>
                <w:sz w:val="32"/>
                <w:szCs w:val="32"/>
                <w:lang w:eastAsia="en-IN"/>
                <w14:ligatures w14:val="none"/>
              </w:rPr>
            </w:pPr>
            <w:r w:rsidRPr="003B175E">
              <w:rPr>
                <w:rFonts w:eastAsia="Times New Roman" w:cstheme="minorHAnsi"/>
                <w:b/>
                <w:bCs/>
                <w:sz w:val="32"/>
                <w:szCs w:val="32"/>
                <w:lang w:eastAsia="en-IN"/>
                <w14:ligatures w14:val="none"/>
              </w:rPr>
              <w:t>Address</w:t>
            </w:r>
          </w:p>
        </w:tc>
      </w:tr>
      <w:tr w:rsidR="00F87681" w:rsidRPr="003B175E" w14:paraId="35631750" w14:textId="77777777" w:rsidTr="00F87681">
        <w:trPr>
          <w:trHeight w:val="715"/>
        </w:trPr>
        <w:tc>
          <w:tcPr>
            <w:tcW w:w="440" w:type="pct"/>
            <w:vAlign w:val="center"/>
          </w:tcPr>
          <w:p w14:paraId="53A5B854" w14:textId="7CB277FA" w:rsidR="00F87681" w:rsidRPr="00F87681" w:rsidRDefault="00F87681">
            <w:pPr>
              <w:pStyle w:val="ListParagraph"/>
              <w:numPr>
                <w:ilvl w:val="0"/>
                <w:numId w:val="171"/>
              </w:numPr>
              <w:spacing w:before="0"/>
              <w:jc w:val="center"/>
              <w:rPr>
                <w:rFonts w:eastAsia="Times New Roman" w:cstheme="minorHAnsi"/>
                <w:b/>
                <w:bCs/>
                <w:sz w:val="28"/>
                <w:lang w:eastAsia="en-IN"/>
                <w14:ligatures w14:val="none"/>
              </w:rPr>
            </w:pPr>
          </w:p>
        </w:tc>
        <w:tc>
          <w:tcPr>
            <w:tcW w:w="1847" w:type="pct"/>
            <w:vAlign w:val="center"/>
          </w:tcPr>
          <w:p w14:paraId="087A7666" w14:textId="1580B444" w:rsidR="00F87681" w:rsidRPr="00EA12FB" w:rsidRDefault="00016F04" w:rsidP="00F87681">
            <w:pPr>
              <w:spacing w:before="0" w:after="0" w:line="240" w:lineRule="auto"/>
              <w:ind w:left="0" w:firstLine="0"/>
              <w:jc w:val="center"/>
              <w:rPr>
                <w:rFonts w:eastAsia="Times New Roman" w:cstheme="minorHAnsi"/>
                <w:b/>
                <w:bCs/>
                <w:sz w:val="28"/>
                <w:szCs w:val="28"/>
                <w:lang w:eastAsia="en-IN"/>
                <w14:ligatures w14:val="none"/>
              </w:rPr>
            </w:pPr>
            <w:r w:rsidRPr="00EA12FB">
              <w:rPr>
                <w:rFonts w:asciiTheme="majorHAnsi" w:hAnsiTheme="majorHAnsi" w:cstheme="majorHAnsi"/>
                <w:b/>
                <w:bCs/>
                <w:sz w:val="24"/>
                <w:szCs w:val="24"/>
              </w:rPr>
              <w:t xml:space="preserve">Gujarat </w:t>
            </w:r>
            <w:r w:rsidR="00F87681" w:rsidRPr="00EA12FB">
              <w:rPr>
                <w:rFonts w:asciiTheme="majorHAnsi" w:hAnsiTheme="majorHAnsi" w:cstheme="majorHAnsi"/>
                <w:b/>
                <w:bCs/>
                <w:sz w:val="24"/>
                <w:szCs w:val="24"/>
              </w:rPr>
              <w:t>- Corporate Office</w:t>
            </w:r>
          </w:p>
        </w:tc>
        <w:tc>
          <w:tcPr>
            <w:tcW w:w="2713" w:type="pct"/>
            <w:vAlign w:val="center"/>
          </w:tcPr>
          <w:p w14:paraId="5D1CCFF7" w14:textId="36AA1FDC" w:rsidR="00F87681" w:rsidRPr="003B175E" w:rsidRDefault="00016F04" w:rsidP="00F87681">
            <w:pPr>
              <w:spacing w:before="0" w:after="0"/>
              <w:ind w:left="0" w:firstLine="0"/>
              <w:jc w:val="center"/>
              <w:rPr>
                <w:rFonts w:eastAsia="Times New Roman" w:cstheme="minorHAnsi"/>
                <w:sz w:val="28"/>
                <w:szCs w:val="28"/>
                <w:lang w:eastAsia="en-IN"/>
                <w14:ligatures w14:val="none"/>
              </w:rPr>
            </w:pPr>
            <w:r w:rsidRPr="00016F04">
              <w:rPr>
                <w:rFonts w:asciiTheme="majorHAnsi" w:hAnsiTheme="majorHAnsi" w:cstheme="majorHAnsi"/>
                <w:sz w:val="24"/>
                <w:szCs w:val="24"/>
              </w:rPr>
              <w:t>4th Floor, Lilleria 1038 Gotri-Sevasi Road 390021 Vadodara, Gujarat India</w:t>
            </w:r>
          </w:p>
        </w:tc>
      </w:tr>
      <w:tr w:rsidR="00F87681" w:rsidRPr="003B175E" w14:paraId="71AB4B1A" w14:textId="77777777" w:rsidTr="00F87681">
        <w:trPr>
          <w:trHeight w:val="690"/>
        </w:trPr>
        <w:tc>
          <w:tcPr>
            <w:tcW w:w="440" w:type="pct"/>
            <w:vAlign w:val="center"/>
          </w:tcPr>
          <w:p w14:paraId="35823713" w14:textId="65B1A32F" w:rsidR="00F87681" w:rsidRPr="00F87681" w:rsidRDefault="00F87681">
            <w:pPr>
              <w:pStyle w:val="ListParagraph"/>
              <w:numPr>
                <w:ilvl w:val="0"/>
                <w:numId w:val="171"/>
              </w:numPr>
              <w:spacing w:before="0"/>
              <w:jc w:val="center"/>
              <w:rPr>
                <w:rFonts w:eastAsia="Times New Roman" w:cstheme="minorHAnsi"/>
                <w:b/>
                <w:bCs/>
                <w:sz w:val="28"/>
                <w:lang w:eastAsia="en-IN"/>
                <w14:ligatures w14:val="none"/>
              </w:rPr>
            </w:pPr>
          </w:p>
        </w:tc>
        <w:tc>
          <w:tcPr>
            <w:tcW w:w="1847" w:type="pct"/>
            <w:vAlign w:val="center"/>
          </w:tcPr>
          <w:p w14:paraId="5F8793AA" w14:textId="45799877" w:rsidR="00F87681" w:rsidRPr="00EA12FB" w:rsidRDefault="00F87681" w:rsidP="00F87681">
            <w:pPr>
              <w:spacing w:before="0" w:after="0" w:line="240" w:lineRule="auto"/>
              <w:ind w:left="0" w:firstLine="0"/>
              <w:jc w:val="center"/>
              <w:rPr>
                <w:rFonts w:eastAsia="Times New Roman" w:cstheme="minorHAnsi"/>
                <w:b/>
                <w:bCs/>
                <w:sz w:val="28"/>
                <w:szCs w:val="28"/>
                <w:lang w:eastAsia="en-IN"/>
                <w14:ligatures w14:val="none"/>
              </w:rPr>
            </w:pPr>
            <w:r w:rsidRPr="00EA12FB">
              <w:rPr>
                <w:rFonts w:asciiTheme="majorHAnsi" w:hAnsiTheme="majorHAnsi" w:cstheme="majorHAnsi"/>
                <w:b/>
                <w:bCs/>
                <w:sz w:val="24"/>
                <w:szCs w:val="24"/>
              </w:rPr>
              <w:t xml:space="preserve">Gujarat- </w:t>
            </w:r>
            <w:r w:rsidR="00016F04">
              <w:rPr>
                <w:rFonts w:asciiTheme="majorHAnsi" w:hAnsiTheme="majorHAnsi" w:cstheme="majorHAnsi"/>
                <w:b/>
                <w:bCs/>
                <w:sz w:val="24"/>
                <w:szCs w:val="24"/>
              </w:rPr>
              <w:t>Vadodara</w:t>
            </w:r>
          </w:p>
        </w:tc>
        <w:tc>
          <w:tcPr>
            <w:tcW w:w="2713" w:type="pct"/>
            <w:vAlign w:val="center"/>
          </w:tcPr>
          <w:p w14:paraId="6F38D0B3" w14:textId="576D7137" w:rsidR="00F87681" w:rsidRPr="003B175E" w:rsidRDefault="00016F04" w:rsidP="00F87681">
            <w:pPr>
              <w:spacing w:before="0" w:after="0" w:line="240" w:lineRule="auto"/>
              <w:ind w:left="0" w:firstLine="0"/>
              <w:jc w:val="center"/>
              <w:rPr>
                <w:rFonts w:eastAsia="Times New Roman" w:cstheme="minorHAnsi"/>
                <w:sz w:val="28"/>
                <w:szCs w:val="28"/>
                <w:lang w:eastAsia="en-IN"/>
                <w14:ligatures w14:val="none"/>
              </w:rPr>
            </w:pPr>
            <w:r w:rsidRPr="00016F04">
              <w:rPr>
                <w:rFonts w:asciiTheme="majorHAnsi" w:hAnsiTheme="majorHAnsi" w:cstheme="majorHAnsi"/>
                <w:sz w:val="24"/>
                <w:szCs w:val="24"/>
              </w:rPr>
              <w:t>At &amp; Post: Ekalbara, Taluka: Padra, Dist.: Vadodara, 391440 Gujarat India</w:t>
            </w:r>
          </w:p>
        </w:tc>
      </w:tr>
    </w:tbl>
    <w:p w14:paraId="5A198802" w14:textId="77777777" w:rsidR="00016F04" w:rsidRDefault="00016F04" w:rsidP="00521582">
      <w:pPr>
        <w:pStyle w:val="TOCHeading"/>
        <w:jc w:val="center"/>
        <w:rPr>
          <w:rFonts w:asciiTheme="minorHAnsi" w:eastAsiaTheme="minorHAnsi" w:hAnsiTheme="minorHAnsi" w:cstheme="minorHAnsi"/>
          <w:color w:val="auto"/>
          <w:kern w:val="2"/>
          <w:sz w:val="22"/>
          <w:szCs w:val="22"/>
          <w:lang w:val="en-IN"/>
        </w:rPr>
      </w:pPr>
    </w:p>
    <w:p w14:paraId="0EF972AD" w14:textId="77777777" w:rsidR="00016F04" w:rsidRPr="00016F04" w:rsidRDefault="00016F04" w:rsidP="00016F04"/>
    <w:p w14:paraId="752E9DBF" w14:textId="77777777" w:rsidR="00016F04" w:rsidRDefault="00016F04" w:rsidP="00521582">
      <w:pPr>
        <w:pStyle w:val="TOCHeading"/>
        <w:jc w:val="center"/>
        <w:rPr>
          <w:rFonts w:asciiTheme="minorHAnsi" w:eastAsiaTheme="minorHAnsi" w:hAnsiTheme="minorHAnsi" w:cstheme="minorHAnsi"/>
          <w:color w:val="auto"/>
          <w:kern w:val="2"/>
          <w:sz w:val="22"/>
          <w:szCs w:val="22"/>
          <w:lang w:val="en-IN"/>
        </w:rPr>
      </w:pPr>
    </w:p>
    <w:p w14:paraId="32FFF5D1" w14:textId="77777777" w:rsidR="00016F04" w:rsidRDefault="00016F04" w:rsidP="00521582">
      <w:pPr>
        <w:pStyle w:val="TOCHeading"/>
        <w:jc w:val="center"/>
        <w:rPr>
          <w:rFonts w:asciiTheme="minorHAnsi" w:eastAsiaTheme="minorHAnsi" w:hAnsiTheme="minorHAnsi" w:cstheme="minorHAnsi"/>
          <w:color w:val="auto"/>
          <w:kern w:val="2"/>
          <w:sz w:val="22"/>
          <w:szCs w:val="22"/>
          <w:lang w:val="en-IN"/>
        </w:rPr>
      </w:pPr>
    </w:p>
    <w:p w14:paraId="547363C4" w14:textId="77777777" w:rsidR="00016F04" w:rsidRDefault="00016F04" w:rsidP="00521582">
      <w:pPr>
        <w:pStyle w:val="TOCHeading"/>
        <w:jc w:val="center"/>
        <w:rPr>
          <w:rFonts w:asciiTheme="minorHAnsi" w:eastAsiaTheme="minorHAnsi" w:hAnsiTheme="minorHAnsi" w:cstheme="minorHAnsi"/>
          <w:color w:val="auto"/>
          <w:kern w:val="2"/>
          <w:sz w:val="22"/>
          <w:szCs w:val="22"/>
          <w:lang w:val="en-IN"/>
        </w:rPr>
      </w:pPr>
    </w:p>
    <w:p w14:paraId="198DC78B" w14:textId="77777777" w:rsidR="00016F04" w:rsidRDefault="00016F04" w:rsidP="00521582">
      <w:pPr>
        <w:pStyle w:val="TOCHeading"/>
        <w:jc w:val="center"/>
        <w:rPr>
          <w:rFonts w:asciiTheme="minorHAnsi" w:eastAsiaTheme="minorHAnsi" w:hAnsiTheme="minorHAnsi" w:cstheme="minorHAnsi"/>
          <w:color w:val="auto"/>
          <w:kern w:val="2"/>
          <w:sz w:val="22"/>
          <w:szCs w:val="22"/>
          <w:lang w:val="en-IN"/>
        </w:rPr>
      </w:pPr>
    </w:p>
    <w:p w14:paraId="24F71405" w14:textId="77777777" w:rsidR="00016F04" w:rsidRDefault="00016F04" w:rsidP="00521582">
      <w:pPr>
        <w:pStyle w:val="TOCHeading"/>
        <w:jc w:val="center"/>
        <w:rPr>
          <w:rFonts w:asciiTheme="minorHAnsi" w:eastAsiaTheme="minorHAnsi" w:hAnsiTheme="minorHAnsi" w:cstheme="minorHAnsi"/>
          <w:color w:val="auto"/>
          <w:kern w:val="2"/>
          <w:sz w:val="22"/>
          <w:szCs w:val="22"/>
          <w:lang w:val="en-IN"/>
        </w:rPr>
      </w:pPr>
    </w:p>
    <w:p w14:paraId="15F68070" w14:textId="77777777" w:rsidR="00016F04" w:rsidRPr="00016F04" w:rsidRDefault="00016F04" w:rsidP="00016F04"/>
    <w:sdt>
      <w:sdtPr>
        <w:rPr>
          <w:rFonts w:asciiTheme="minorHAnsi" w:eastAsiaTheme="minorHAnsi" w:hAnsiTheme="minorHAnsi" w:cstheme="minorHAnsi"/>
          <w:color w:val="auto"/>
          <w:kern w:val="2"/>
          <w:sz w:val="22"/>
          <w:szCs w:val="22"/>
          <w:lang w:val="en-IN"/>
        </w:rPr>
        <w:id w:val="-1391179697"/>
        <w:docPartObj>
          <w:docPartGallery w:val="Table of Contents"/>
          <w:docPartUnique/>
        </w:docPartObj>
      </w:sdtPr>
      <w:sdtEndPr>
        <w:rPr>
          <w:b/>
          <w:bCs/>
          <w:noProof/>
          <w:sz w:val="32"/>
          <w:szCs w:val="32"/>
        </w:rPr>
      </w:sdtEndPr>
      <w:sdtContent>
        <w:p w14:paraId="543B5C5E" w14:textId="0B502633" w:rsidR="00AC5C0F" w:rsidRPr="00517E27" w:rsidRDefault="00517E27" w:rsidP="00AE767E">
          <w:pPr>
            <w:pStyle w:val="TOCHeading"/>
            <w:spacing w:before="0"/>
            <w:jc w:val="center"/>
            <w:rPr>
              <w:rFonts w:asciiTheme="minorHAnsi" w:hAnsiTheme="minorHAnsi" w:cstheme="minorHAnsi"/>
              <w:color w:val="00B050"/>
              <w:sz w:val="44"/>
              <w:szCs w:val="44"/>
            </w:rPr>
          </w:pPr>
          <w:r w:rsidRPr="00517E27">
            <w:rPr>
              <w:rFonts w:asciiTheme="minorHAnsi" w:hAnsiTheme="minorHAnsi" w:cstheme="minorHAnsi"/>
              <w:color w:val="00B050"/>
              <w:sz w:val="44"/>
              <w:szCs w:val="44"/>
            </w:rPr>
            <w:t>INDEX</w:t>
          </w:r>
        </w:p>
        <w:p w14:paraId="2AFDB2DF" w14:textId="5E5BD059" w:rsidR="00AE767E" w:rsidRPr="00AE767E" w:rsidRDefault="00AC5C0F" w:rsidP="00AE767E">
          <w:pPr>
            <w:pStyle w:val="TOC1"/>
            <w:spacing w:before="0" w:line="240" w:lineRule="auto"/>
            <w:rPr>
              <w:rFonts w:eastAsiaTheme="minorEastAsia"/>
              <w:noProof/>
              <w:sz w:val="24"/>
              <w:szCs w:val="24"/>
              <w:lang w:eastAsia="en-IN"/>
            </w:rPr>
          </w:pPr>
          <w:r w:rsidRPr="00872BA9">
            <w:rPr>
              <w:rFonts w:cstheme="minorHAnsi"/>
              <w:b/>
              <w:bCs/>
              <w:sz w:val="32"/>
              <w:szCs w:val="32"/>
            </w:rPr>
            <w:fldChar w:fldCharType="begin"/>
          </w:r>
          <w:r w:rsidRPr="00872BA9">
            <w:rPr>
              <w:rFonts w:cstheme="minorHAnsi"/>
              <w:b/>
              <w:bCs/>
              <w:sz w:val="32"/>
              <w:szCs w:val="32"/>
            </w:rPr>
            <w:instrText xml:space="preserve"> TOC \o "1-3" \h \z \u </w:instrText>
          </w:r>
          <w:r w:rsidRPr="00872BA9">
            <w:rPr>
              <w:rFonts w:cstheme="minorHAnsi"/>
              <w:b/>
              <w:bCs/>
              <w:sz w:val="32"/>
              <w:szCs w:val="32"/>
            </w:rPr>
            <w:fldChar w:fldCharType="separate"/>
          </w:r>
          <w:hyperlink w:anchor="_Toc236063880" w:history="1">
            <w:r w:rsidR="00AE767E" w:rsidRPr="00AE767E">
              <w:rPr>
                <w:rStyle w:val="Hyperlink"/>
                <w:rFonts w:eastAsia="Times New Roman" w:cstheme="minorHAnsi"/>
                <w:b/>
                <w:bCs/>
                <w:noProof/>
                <w:sz w:val="24"/>
                <w:szCs w:val="24"/>
                <w:lang w:eastAsia="en-IN"/>
              </w:rPr>
              <w:t>Welcome to the Transpek Family!</w:t>
            </w:r>
            <w:r w:rsidR="00AE767E" w:rsidRPr="00AE767E">
              <w:rPr>
                <w:noProof/>
                <w:webHidden/>
                <w:sz w:val="24"/>
                <w:szCs w:val="24"/>
              </w:rPr>
              <w:tab/>
            </w:r>
            <w:r w:rsidR="00AE767E" w:rsidRPr="00AE767E">
              <w:rPr>
                <w:noProof/>
                <w:webHidden/>
                <w:sz w:val="24"/>
                <w:szCs w:val="24"/>
              </w:rPr>
              <w:fldChar w:fldCharType="begin"/>
            </w:r>
            <w:r w:rsidR="00AE767E" w:rsidRPr="00AE767E">
              <w:rPr>
                <w:noProof/>
                <w:webHidden/>
                <w:sz w:val="24"/>
                <w:szCs w:val="24"/>
              </w:rPr>
              <w:instrText xml:space="preserve"> PAGEREF _Toc236063880 \h </w:instrText>
            </w:r>
            <w:r w:rsidR="00AE767E" w:rsidRPr="00AE767E">
              <w:rPr>
                <w:noProof/>
                <w:webHidden/>
                <w:sz w:val="24"/>
                <w:szCs w:val="24"/>
              </w:rPr>
            </w:r>
            <w:r w:rsidR="00AE767E" w:rsidRPr="00AE767E">
              <w:rPr>
                <w:noProof/>
                <w:webHidden/>
                <w:sz w:val="24"/>
                <w:szCs w:val="24"/>
              </w:rPr>
              <w:fldChar w:fldCharType="separate"/>
            </w:r>
            <w:r w:rsidR="00AE767E" w:rsidRPr="00AE767E">
              <w:rPr>
                <w:noProof/>
                <w:webHidden/>
                <w:sz w:val="24"/>
                <w:szCs w:val="24"/>
              </w:rPr>
              <w:t>4</w:t>
            </w:r>
            <w:r w:rsidR="00AE767E" w:rsidRPr="00AE767E">
              <w:rPr>
                <w:noProof/>
                <w:webHidden/>
                <w:sz w:val="24"/>
                <w:szCs w:val="24"/>
              </w:rPr>
              <w:fldChar w:fldCharType="end"/>
            </w:r>
          </w:hyperlink>
        </w:p>
        <w:p w14:paraId="61C3F12C" w14:textId="1A55F02E" w:rsidR="00AE767E" w:rsidRPr="00AE767E" w:rsidRDefault="00AE767E" w:rsidP="00AE767E">
          <w:pPr>
            <w:pStyle w:val="TOC1"/>
            <w:spacing w:line="240" w:lineRule="auto"/>
            <w:rPr>
              <w:rFonts w:eastAsiaTheme="minorEastAsia"/>
              <w:noProof/>
              <w:sz w:val="24"/>
              <w:szCs w:val="24"/>
              <w:lang w:eastAsia="en-IN"/>
            </w:rPr>
          </w:pPr>
          <w:hyperlink w:anchor="_Toc236063881" w:history="1">
            <w:r w:rsidRPr="00AE767E">
              <w:rPr>
                <w:rStyle w:val="Hyperlink"/>
                <w:rFonts w:eastAsia="Times New Roman" w:cstheme="minorHAnsi"/>
                <w:b/>
                <w:bCs/>
                <w:noProof/>
                <w:sz w:val="24"/>
                <w:szCs w:val="24"/>
                <w:lang w:eastAsia="en-IN"/>
              </w:rPr>
              <w:t>Our Purpose: Energizing the World Sustainably</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_Toc236063881 \h </w:instrText>
            </w:r>
            <w:r w:rsidRPr="00AE767E">
              <w:rPr>
                <w:noProof/>
                <w:webHidden/>
                <w:sz w:val="24"/>
                <w:szCs w:val="24"/>
              </w:rPr>
            </w:r>
            <w:r w:rsidRPr="00AE767E">
              <w:rPr>
                <w:noProof/>
                <w:webHidden/>
                <w:sz w:val="24"/>
                <w:szCs w:val="24"/>
              </w:rPr>
              <w:fldChar w:fldCharType="separate"/>
            </w:r>
            <w:r w:rsidRPr="00AE767E">
              <w:rPr>
                <w:noProof/>
                <w:webHidden/>
                <w:sz w:val="24"/>
                <w:szCs w:val="24"/>
              </w:rPr>
              <w:t>4</w:t>
            </w:r>
            <w:r w:rsidRPr="00AE767E">
              <w:rPr>
                <w:noProof/>
                <w:webHidden/>
                <w:sz w:val="24"/>
                <w:szCs w:val="24"/>
              </w:rPr>
              <w:fldChar w:fldCharType="end"/>
            </w:r>
          </w:hyperlink>
        </w:p>
        <w:p w14:paraId="35080EDC" w14:textId="0D28E00C" w:rsidR="00AE767E" w:rsidRPr="00AE767E" w:rsidRDefault="00AE767E" w:rsidP="00AE767E">
          <w:pPr>
            <w:pStyle w:val="TOC1"/>
            <w:spacing w:line="240" w:lineRule="auto"/>
            <w:rPr>
              <w:rFonts w:eastAsiaTheme="minorEastAsia"/>
              <w:noProof/>
              <w:sz w:val="24"/>
              <w:szCs w:val="24"/>
              <w:lang w:eastAsia="en-IN"/>
            </w:rPr>
          </w:pPr>
          <w:hyperlink w:anchor="_Toc236063882" w:history="1">
            <w:r w:rsidRPr="00AE767E">
              <w:rPr>
                <w:rStyle w:val="Hyperlink"/>
                <w:rFonts w:eastAsia="Times New Roman" w:cstheme="minorHAnsi"/>
                <w:b/>
                <w:bCs/>
                <w:noProof/>
                <w:sz w:val="24"/>
                <w:szCs w:val="24"/>
                <w:lang w:eastAsia="en-IN"/>
              </w:rPr>
              <w:t>Our Business Priorities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_Toc236063882 \h </w:instrText>
            </w:r>
            <w:r w:rsidRPr="00AE767E">
              <w:rPr>
                <w:noProof/>
                <w:webHidden/>
                <w:sz w:val="24"/>
                <w:szCs w:val="24"/>
              </w:rPr>
            </w:r>
            <w:r w:rsidRPr="00AE767E">
              <w:rPr>
                <w:noProof/>
                <w:webHidden/>
                <w:sz w:val="24"/>
                <w:szCs w:val="24"/>
              </w:rPr>
              <w:fldChar w:fldCharType="separate"/>
            </w:r>
            <w:r w:rsidRPr="00AE767E">
              <w:rPr>
                <w:noProof/>
                <w:webHidden/>
                <w:sz w:val="24"/>
                <w:szCs w:val="24"/>
              </w:rPr>
              <w:t>4</w:t>
            </w:r>
            <w:r w:rsidRPr="00AE767E">
              <w:rPr>
                <w:noProof/>
                <w:webHidden/>
                <w:sz w:val="24"/>
                <w:szCs w:val="24"/>
              </w:rPr>
              <w:fldChar w:fldCharType="end"/>
            </w:r>
          </w:hyperlink>
        </w:p>
        <w:p w14:paraId="112EDAA7" w14:textId="3A04D7EE" w:rsidR="00AE767E" w:rsidRPr="00AE767E" w:rsidRDefault="00AE767E" w:rsidP="00AE767E">
          <w:pPr>
            <w:pStyle w:val="TOC1"/>
            <w:spacing w:line="240" w:lineRule="auto"/>
            <w:rPr>
              <w:rFonts w:eastAsiaTheme="minorEastAsia"/>
              <w:noProof/>
              <w:sz w:val="24"/>
              <w:szCs w:val="24"/>
              <w:lang w:eastAsia="en-IN"/>
            </w:rPr>
          </w:pPr>
          <w:hyperlink w:anchor="_Toc236063883" w:history="1">
            <w:r w:rsidRPr="00AE767E">
              <w:rPr>
                <w:rStyle w:val="Hyperlink"/>
                <w:rFonts w:eastAsia="Times New Roman" w:cstheme="minorHAnsi"/>
                <w:b/>
                <w:bCs/>
                <w:noProof/>
                <w:sz w:val="24"/>
                <w:szCs w:val="24"/>
                <w:lang w:eastAsia="en-IN"/>
              </w:rPr>
              <w:t>Our Legacy and Industry Leadership</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_Toc236063883 \h </w:instrText>
            </w:r>
            <w:r w:rsidRPr="00AE767E">
              <w:rPr>
                <w:noProof/>
                <w:webHidden/>
                <w:sz w:val="24"/>
                <w:szCs w:val="24"/>
              </w:rPr>
            </w:r>
            <w:r w:rsidRPr="00AE767E">
              <w:rPr>
                <w:noProof/>
                <w:webHidden/>
                <w:sz w:val="24"/>
                <w:szCs w:val="24"/>
              </w:rPr>
              <w:fldChar w:fldCharType="separate"/>
            </w:r>
            <w:r w:rsidRPr="00AE767E">
              <w:rPr>
                <w:noProof/>
                <w:webHidden/>
                <w:sz w:val="24"/>
                <w:szCs w:val="24"/>
              </w:rPr>
              <w:t>5</w:t>
            </w:r>
            <w:r w:rsidRPr="00AE767E">
              <w:rPr>
                <w:noProof/>
                <w:webHidden/>
                <w:sz w:val="24"/>
                <w:szCs w:val="24"/>
              </w:rPr>
              <w:fldChar w:fldCharType="end"/>
            </w:r>
          </w:hyperlink>
        </w:p>
        <w:p w14:paraId="4D86EC25" w14:textId="389EA13B" w:rsidR="00AE767E" w:rsidRPr="00AE767E" w:rsidRDefault="00AE767E" w:rsidP="00AE767E">
          <w:pPr>
            <w:pStyle w:val="TOC1"/>
            <w:spacing w:line="240" w:lineRule="auto"/>
            <w:rPr>
              <w:rFonts w:eastAsiaTheme="minorEastAsia"/>
              <w:noProof/>
              <w:sz w:val="24"/>
              <w:szCs w:val="24"/>
              <w:lang w:eastAsia="en-IN"/>
            </w:rPr>
          </w:pPr>
          <w:hyperlink w:anchor="_Toc236063884" w:history="1">
            <w:r w:rsidRPr="00AE767E">
              <w:rPr>
                <w:rStyle w:val="Hyperlink"/>
                <w:rFonts w:eastAsia="Times New Roman" w:cstheme="minorHAnsi"/>
                <w:b/>
                <w:bCs/>
                <w:noProof/>
                <w:sz w:val="24"/>
                <w:szCs w:val="24"/>
                <w:lang w:eastAsia="en-IN"/>
              </w:rPr>
              <w:t>How to use this Handbook</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_Toc236063884 \h </w:instrText>
            </w:r>
            <w:r w:rsidRPr="00AE767E">
              <w:rPr>
                <w:noProof/>
                <w:webHidden/>
                <w:sz w:val="24"/>
                <w:szCs w:val="24"/>
              </w:rPr>
            </w:r>
            <w:r w:rsidRPr="00AE767E">
              <w:rPr>
                <w:noProof/>
                <w:webHidden/>
                <w:sz w:val="24"/>
                <w:szCs w:val="24"/>
              </w:rPr>
              <w:fldChar w:fldCharType="separate"/>
            </w:r>
            <w:r w:rsidRPr="00AE767E">
              <w:rPr>
                <w:noProof/>
                <w:webHidden/>
                <w:sz w:val="24"/>
                <w:szCs w:val="24"/>
              </w:rPr>
              <w:t>5</w:t>
            </w:r>
            <w:r w:rsidRPr="00AE767E">
              <w:rPr>
                <w:noProof/>
                <w:webHidden/>
                <w:sz w:val="24"/>
                <w:szCs w:val="24"/>
              </w:rPr>
              <w:fldChar w:fldCharType="end"/>
            </w:r>
          </w:hyperlink>
        </w:p>
        <w:p w14:paraId="4C1E191D" w14:textId="5B713C0C" w:rsidR="00AE767E" w:rsidRPr="00AE767E" w:rsidRDefault="00AE767E" w:rsidP="00AE767E">
          <w:pPr>
            <w:pStyle w:val="TOC1"/>
            <w:spacing w:line="240" w:lineRule="auto"/>
            <w:rPr>
              <w:rFonts w:eastAsiaTheme="minorEastAsia"/>
              <w:noProof/>
              <w:sz w:val="24"/>
              <w:szCs w:val="24"/>
              <w:lang w:eastAsia="en-IN"/>
            </w:rPr>
          </w:pPr>
          <w:hyperlink w:anchor="_Toc236063885" w:history="1">
            <w:r w:rsidRPr="00AE767E">
              <w:rPr>
                <w:rStyle w:val="Hyperlink"/>
                <w:rFonts w:eastAsia="Times New Roman" w:cstheme="minorHAnsi"/>
                <w:b/>
                <w:bCs/>
                <w:noProof/>
                <w:sz w:val="24"/>
                <w:szCs w:val="24"/>
                <w:lang w:eastAsia="en-IN"/>
              </w:rPr>
              <w:t>1.</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Rights and Ethics at Transpek</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_Toc236063885 \h </w:instrText>
            </w:r>
            <w:r w:rsidRPr="00AE767E">
              <w:rPr>
                <w:noProof/>
                <w:webHidden/>
                <w:sz w:val="24"/>
                <w:szCs w:val="24"/>
              </w:rPr>
            </w:r>
            <w:r w:rsidRPr="00AE767E">
              <w:rPr>
                <w:noProof/>
                <w:webHidden/>
                <w:sz w:val="24"/>
                <w:szCs w:val="24"/>
              </w:rPr>
              <w:fldChar w:fldCharType="separate"/>
            </w:r>
            <w:r w:rsidRPr="00AE767E">
              <w:rPr>
                <w:noProof/>
                <w:webHidden/>
                <w:sz w:val="24"/>
                <w:szCs w:val="24"/>
              </w:rPr>
              <w:t>7</w:t>
            </w:r>
            <w:r w:rsidRPr="00AE767E">
              <w:rPr>
                <w:noProof/>
                <w:webHidden/>
                <w:sz w:val="24"/>
                <w:szCs w:val="24"/>
              </w:rPr>
              <w:fldChar w:fldCharType="end"/>
            </w:r>
          </w:hyperlink>
        </w:p>
        <w:p w14:paraId="39B646ED" w14:textId="47F0C129" w:rsidR="00AE767E" w:rsidRPr="00AE767E" w:rsidRDefault="00AE767E" w:rsidP="00AE767E">
          <w:pPr>
            <w:pStyle w:val="TOC1"/>
            <w:spacing w:line="240" w:lineRule="auto"/>
            <w:rPr>
              <w:rFonts w:eastAsiaTheme="minorEastAsia"/>
              <w:noProof/>
              <w:sz w:val="24"/>
              <w:szCs w:val="24"/>
              <w:lang w:eastAsia="en-IN"/>
            </w:rPr>
          </w:pPr>
          <w:hyperlink w:anchor="_Toc236063886" w:history="1">
            <w:r w:rsidRPr="00AE767E">
              <w:rPr>
                <w:rStyle w:val="Hyperlink"/>
                <w:rFonts w:eastAsia="Times New Roman"/>
                <w:b/>
                <w:bCs/>
                <w:noProof/>
                <w:sz w:val="24"/>
                <w:szCs w:val="24"/>
                <w:lang w:eastAsia="en-IN"/>
              </w:rPr>
              <w:t>2.</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Commitment to Quality, Environmental Sustainability, and Workplace Health &amp; Safety</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_Toc236063886 \h </w:instrText>
            </w:r>
            <w:r w:rsidRPr="00AE767E">
              <w:rPr>
                <w:noProof/>
                <w:webHidden/>
                <w:sz w:val="24"/>
                <w:szCs w:val="24"/>
              </w:rPr>
            </w:r>
            <w:r w:rsidRPr="00AE767E">
              <w:rPr>
                <w:noProof/>
                <w:webHidden/>
                <w:sz w:val="24"/>
                <w:szCs w:val="24"/>
              </w:rPr>
              <w:fldChar w:fldCharType="separate"/>
            </w:r>
            <w:r w:rsidRPr="00AE767E">
              <w:rPr>
                <w:noProof/>
                <w:webHidden/>
                <w:sz w:val="24"/>
                <w:szCs w:val="24"/>
              </w:rPr>
              <w:t>9</w:t>
            </w:r>
            <w:r w:rsidRPr="00AE767E">
              <w:rPr>
                <w:noProof/>
                <w:webHidden/>
                <w:sz w:val="24"/>
                <w:szCs w:val="24"/>
              </w:rPr>
              <w:fldChar w:fldCharType="end"/>
            </w:r>
          </w:hyperlink>
        </w:p>
        <w:p w14:paraId="20CBC053" w14:textId="7D787F42" w:rsidR="00AE767E" w:rsidRPr="00AE767E" w:rsidRDefault="00AE767E" w:rsidP="00AE767E">
          <w:pPr>
            <w:pStyle w:val="TOC1"/>
            <w:spacing w:line="240" w:lineRule="auto"/>
            <w:rPr>
              <w:rFonts w:eastAsiaTheme="minorEastAsia"/>
              <w:noProof/>
              <w:sz w:val="24"/>
              <w:szCs w:val="24"/>
              <w:lang w:eastAsia="en-IN"/>
            </w:rPr>
          </w:pPr>
          <w:hyperlink w:anchor="_Toc236063887" w:history="1">
            <w:r w:rsidRPr="00AE767E">
              <w:rPr>
                <w:rStyle w:val="Hyperlink"/>
                <w:rFonts w:eastAsia="Times New Roman" w:cstheme="minorHAnsi"/>
                <w:b/>
                <w:bCs/>
                <w:noProof/>
                <w:sz w:val="24"/>
                <w:szCs w:val="24"/>
                <w:lang w:eastAsia="en-IN"/>
              </w:rPr>
              <w:t>3.</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Recruitment Process: Transparent and Inclusive Hiring Steps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_Toc236063887 \h </w:instrText>
            </w:r>
            <w:r w:rsidRPr="00AE767E">
              <w:rPr>
                <w:noProof/>
                <w:webHidden/>
                <w:sz w:val="24"/>
                <w:szCs w:val="24"/>
              </w:rPr>
            </w:r>
            <w:r w:rsidRPr="00AE767E">
              <w:rPr>
                <w:noProof/>
                <w:webHidden/>
                <w:sz w:val="24"/>
                <w:szCs w:val="24"/>
              </w:rPr>
              <w:fldChar w:fldCharType="separate"/>
            </w:r>
            <w:r w:rsidRPr="00AE767E">
              <w:rPr>
                <w:noProof/>
                <w:webHidden/>
                <w:sz w:val="24"/>
                <w:szCs w:val="24"/>
              </w:rPr>
              <w:t>14</w:t>
            </w:r>
            <w:r w:rsidRPr="00AE767E">
              <w:rPr>
                <w:noProof/>
                <w:webHidden/>
                <w:sz w:val="24"/>
                <w:szCs w:val="24"/>
              </w:rPr>
              <w:fldChar w:fldCharType="end"/>
            </w:r>
          </w:hyperlink>
        </w:p>
        <w:p w14:paraId="439DFBE8" w14:textId="1050DBD8" w:rsidR="00AE767E" w:rsidRPr="00AE767E" w:rsidRDefault="00AE767E" w:rsidP="00AE767E">
          <w:pPr>
            <w:pStyle w:val="TOC1"/>
            <w:spacing w:line="240" w:lineRule="auto"/>
            <w:rPr>
              <w:rFonts w:eastAsiaTheme="minorEastAsia"/>
              <w:noProof/>
              <w:sz w:val="24"/>
              <w:szCs w:val="24"/>
              <w:lang w:eastAsia="en-IN"/>
            </w:rPr>
          </w:pPr>
          <w:hyperlink w:anchor="_Toc236063888" w:history="1">
            <w:r w:rsidRPr="00AE767E">
              <w:rPr>
                <w:rStyle w:val="Hyperlink"/>
                <w:rFonts w:eastAsia="Times New Roman" w:cstheme="minorHAnsi"/>
                <w:b/>
                <w:bCs/>
                <w:noProof/>
                <w:sz w:val="24"/>
                <w:szCs w:val="24"/>
                <w:lang w:eastAsia="en-IN"/>
              </w:rPr>
              <w:t>4.</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General Administrative Matters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_Toc236063888 \h </w:instrText>
            </w:r>
            <w:r w:rsidRPr="00AE767E">
              <w:rPr>
                <w:noProof/>
                <w:webHidden/>
                <w:sz w:val="24"/>
                <w:szCs w:val="24"/>
              </w:rPr>
            </w:r>
            <w:r w:rsidRPr="00AE767E">
              <w:rPr>
                <w:noProof/>
                <w:webHidden/>
                <w:sz w:val="24"/>
                <w:szCs w:val="24"/>
              </w:rPr>
              <w:fldChar w:fldCharType="separate"/>
            </w:r>
            <w:r w:rsidRPr="00AE767E">
              <w:rPr>
                <w:noProof/>
                <w:webHidden/>
                <w:sz w:val="24"/>
                <w:szCs w:val="24"/>
              </w:rPr>
              <w:t>19</w:t>
            </w:r>
            <w:r w:rsidRPr="00AE767E">
              <w:rPr>
                <w:noProof/>
                <w:webHidden/>
                <w:sz w:val="24"/>
                <w:szCs w:val="24"/>
              </w:rPr>
              <w:fldChar w:fldCharType="end"/>
            </w:r>
          </w:hyperlink>
        </w:p>
        <w:p w14:paraId="1ED5BF43" w14:textId="11BCD007" w:rsidR="00AE767E" w:rsidRPr="00AE767E" w:rsidRDefault="00AE767E" w:rsidP="00AE767E">
          <w:pPr>
            <w:pStyle w:val="TOC1"/>
            <w:spacing w:line="240" w:lineRule="auto"/>
            <w:rPr>
              <w:rFonts w:eastAsiaTheme="minorEastAsia"/>
              <w:noProof/>
              <w:sz w:val="24"/>
              <w:szCs w:val="24"/>
              <w:lang w:eastAsia="en-IN"/>
            </w:rPr>
          </w:pPr>
          <w:hyperlink w:anchor="_Toc236063889" w:history="1">
            <w:r w:rsidRPr="00AE767E">
              <w:rPr>
                <w:rStyle w:val="Hyperlink"/>
                <w:rFonts w:cstheme="minorHAnsi"/>
                <w:b/>
                <w:bCs/>
                <w:noProof/>
                <w:sz w:val="24"/>
                <w:szCs w:val="24"/>
              </w:rPr>
              <w:t>5.</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Compensation, Benefits, and Career Path Guidelines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_Toc236063889 \h </w:instrText>
            </w:r>
            <w:r w:rsidRPr="00AE767E">
              <w:rPr>
                <w:noProof/>
                <w:webHidden/>
                <w:sz w:val="24"/>
                <w:szCs w:val="24"/>
              </w:rPr>
            </w:r>
            <w:r w:rsidRPr="00AE767E">
              <w:rPr>
                <w:noProof/>
                <w:webHidden/>
                <w:sz w:val="24"/>
                <w:szCs w:val="24"/>
              </w:rPr>
              <w:fldChar w:fldCharType="separate"/>
            </w:r>
            <w:r w:rsidRPr="00AE767E">
              <w:rPr>
                <w:noProof/>
                <w:webHidden/>
                <w:sz w:val="24"/>
                <w:szCs w:val="24"/>
              </w:rPr>
              <w:t>22</w:t>
            </w:r>
            <w:r w:rsidRPr="00AE767E">
              <w:rPr>
                <w:noProof/>
                <w:webHidden/>
                <w:sz w:val="24"/>
                <w:szCs w:val="24"/>
              </w:rPr>
              <w:fldChar w:fldCharType="end"/>
            </w:r>
          </w:hyperlink>
        </w:p>
        <w:p w14:paraId="091727DD" w14:textId="7E7AE90B" w:rsidR="00AE767E" w:rsidRPr="00AE767E" w:rsidRDefault="00AE767E" w:rsidP="00AE767E">
          <w:pPr>
            <w:pStyle w:val="TOC1"/>
            <w:spacing w:line="240" w:lineRule="auto"/>
            <w:rPr>
              <w:rFonts w:eastAsiaTheme="minorEastAsia"/>
              <w:noProof/>
              <w:sz w:val="24"/>
              <w:szCs w:val="24"/>
              <w:lang w:eastAsia="en-IN"/>
            </w:rPr>
          </w:pPr>
          <w:hyperlink w:anchor="_Toc236063890" w:history="1">
            <w:r w:rsidRPr="00AE767E">
              <w:rPr>
                <w:rStyle w:val="Hyperlink"/>
                <w:rFonts w:eastAsia="Times New Roman" w:cstheme="minorHAnsi"/>
                <w:b/>
                <w:bCs/>
                <w:noProof/>
                <w:sz w:val="24"/>
                <w:szCs w:val="24"/>
                <w:lang w:eastAsia="en-IN"/>
              </w:rPr>
              <w:t>6.</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Transpek Leave Policy: A Comprehensive Guide</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_Toc236063890 \h </w:instrText>
            </w:r>
            <w:r w:rsidRPr="00AE767E">
              <w:rPr>
                <w:noProof/>
                <w:webHidden/>
                <w:sz w:val="24"/>
                <w:szCs w:val="24"/>
              </w:rPr>
            </w:r>
            <w:r w:rsidRPr="00AE767E">
              <w:rPr>
                <w:noProof/>
                <w:webHidden/>
                <w:sz w:val="24"/>
                <w:szCs w:val="24"/>
              </w:rPr>
              <w:fldChar w:fldCharType="separate"/>
            </w:r>
            <w:r w:rsidRPr="00AE767E">
              <w:rPr>
                <w:noProof/>
                <w:webHidden/>
                <w:sz w:val="24"/>
                <w:szCs w:val="24"/>
              </w:rPr>
              <w:t>28</w:t>
            </w:r>
            <w:r w:rsidRPr="00AE767E">
              <w:rPr>
                <w:noProof/>
                <w:webHidden/>
                <w:sz w:val="24"/>
                <w:szCs w:val="24"/>
              </w:rPr>
              <w:fldChar w:fldCharType="end"/>
            </w:r>
          </w:hyperlink>
        </w:p>
        <w:p w14:paraId="5860F771" w14:textId="7DC1EA2B" w:rsidR="00AE767E" w:rsidRPr="00AE767E" w:rsidRDefault="00AE767E" w:rsidP="00AE767E">
          <w:pPr>
            <w:pStyle w:val="TOC1"/>
            <w:spacing w:line="240" w:lineRule="auto"/>
            <w:rPr>
              <w:rFonts w:eastAsiaTheme="minorEastAsia"/>
              <w:noProof/>
              <w:sz w:val="24"/>
              <w:szCs w:val="24"/>
              <w:lang w:eastAsia="en-IN"/>
            </w:rPr>
          </w:pPr>
          <w:hyperlink w:anchor="_Toc236063891" w:history="1">
            <w:r w:rsidRPr="00AE767E">
              <w:rPr>
                <w:rStyle w:val="Hyperlink"/>
                <w:rFonts w:eastAsia="Times New Roman" w:cstheme="minorHAnsi"/>
                <w:b/>
                <w:bCs/>
                <w:noProof/>
                <w:sz w:val="24"/>
                <w:szCs w:val="24"/>
                <w:lang w:eastAsia="en-IN"/>
              </w:rPr>
              <w:t>7.</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Attendance Recording and Working Hours Policy</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_Toc236063891 \h </w:instrText>
            </w:r>
            <w:r w:rsidRPr="00AE767E">
              <w:rPr>
                <w:noProof/>
                <w:webHidden/>
                <w:sz w:val="24"/>
                <w:szCs w:val="24"/>
              </w:rPr>
            </w:r>
            <w:r w:rsidRPr="00AE767E">
              <w:rPr>
                <w:noProof/>
                <w:webHidden/>
                <w:sz w:val="24"/>
                <w:szCs w:val="24"/>
              </w:rPr>
              <w:fldChar w:fldCharType="separate"/>
            </w:r>
            <w:r w:rsidRPr="00AE767E">
              <w:rPr>
                <w:noProof/>
                <w:webHidden/>
                <w:sz w:val="24"/>
                <w:szCs w:val="24"/>
              </w:rPr>
              <w:t>32</w:t>
            </w:r>
            <w:r w:rsidRPr="00AE767E">
              <w:rPr>
                <w:noProof/>
                <w:webHidden/>
                <w:sz w:val="24"/>
                <w:szCs w:val="24"/>
              </w:rPr>
              <w:fldChar w:fldCharType="end"/>
            </w:r>
          </w:hyperlink>
        </w:p>
        <w:p w14:paraId="1B017FB2" w14:textId="4EFCEEE2" w:rsidR="00AE767E" w:rsidRPr="00AE767E" w:rsidRDefault="00AE767E" w:rsidP="00AE767E">
          <w:pPr>
            <w:pStyle w:val="TOC1"/>
            <w:spacing w:line="240" w:lineRule="auto"/>
            <w:rPr>
              <w:rFonts w:eastAsiaTheme="minorEastAsia"/>
              <w:noProof/>
              <w:sz w:val="24"/>
              <w:szCs w:val="24"/>
              <w:lang w:eastAsia="en-IN"/>
            </w:rPr>
          </w:pPr>
          <w:hyperlink w:anchor="_Toc236063892" w:history="1">
            <w:r w:rsidRPr="00AE767E">
              <w:rPr>
                <w:rStyle w:val="Hyperlink"/>
                <w:b/>
                <w:bCs/>
                <w:noProof/>
                <w:sz w:val="24"/>
                <w:szCs w:val="24"/>
                <w:lang w:eastAsia="en-IN"/>
              </w:rPr>
              <w:t>8.</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Transparent Remuneration Process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_Toc236063892 \h </w:instrText>
            </w:r>
            <w:r w:rsidRPr="00AE767E">
              <w:rPr>
                <w:noProof/>
                <w:webHidden/>
                <w:sz w:val="24"/>
                <w:szCs w:val="24"/>
              </w:rPr>
            </w:r>
            <w:r w:rsidRPr="00AE767E">
              <w:rPr>
                <w:noProof/>
                <w:webHidden/>
                <w:sz w:val="24"/>
                <w:szCs w:val="24"/>
              </w:rPr>
              <w:fldChar w:fldCharType="separate"/>
            </w:r>
            <w:r w:rsidRPr="00AE767E">
              <w:rPr>
                <w:noProof/>
                <w:webHidden/>
                <w:sz w:val="24"/>
                <w:szCs w:val="24"/>
              </w:rPr>
              <w:t>34</w:t>
            </w:r>
            <w:r w:rsidRPr="00AE767E">
              <w:rPr>
                <w:noProof/>
                <w:webHidden/>
                <w:sz w:val="24"/>
                <w:szCs w:val="24"/>
              </w:rPr>
              <w:fldChar w:fldCharType="end"/>
            </w:r>
          </w:hyperlink>
        </w:p>
        <w:p w14:paraId="238C9ABF" w14:textId="3B7275CD" w:rsidR="00AE767E" w:rsidRPr="00AE767E" w:rsidRDefault="00AE767E" w:rsidP="00AE767E">
          <w:pPr>
            <w:pStyle w:val="TOC1"/>
            <w:spacing w:line="240" w:lineRule="auto"/>
            <w:rPr>
              <w:rFonts w:eastAsiaTheme="minorEastAsia"/>
              <w:noProof/>
              <w:sz w:val="24"/>
              <w:szCs w:val="24"/>
              <w:lang w:eastAsia="en-IN"/>
            </w:rPr>
          </w:pPr>
          <w:hyperlink w:anchor="_Toc236063893" w:history="1">
            <w:r w:rsidRPr="00AE767E">
              <w:rPr>
                <w:rStyle w:val="Hyperlink"/>
                <w:rFonts w:eastAsia="Times New Roman" w:cstheme="minorHAnsi"/>
                <w:b/>
                <w:bCs/>
                <w:noProof/>
                <w:sz w:val="24"/>
                <w:szCs w:val="24"/>
                <w:lang w:eastAsia="en-IN"/>
              </w:rPr>
              <w:t>9.</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Health and Wellness Benefits at Transpek</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_Toc236063893 \h </w:instrText>
            </w:r>
            <w:r w:rsidRPr="00AE767E">
              <w:rPr>
                <w:noProof/>
                <w:webHidden/>
                <w:sz w:val="24"/>
                <w:szCs w:val="24"/>
              </w:rPr>
            </w:r>
            <w:r w:rsidRPr="00AE767E">
              <w:rPr>
                <w:noProof/>
                <w:webHidden/>
                <w:sz w:val="24"/>
                <w:szCs w:val="24"/>
              </w:rPr>
              <w:fldChar w:fldCharType="separate"/>
            </w:r>
            <w:r w:rsidRPr="00AE767E">
              <w:rPr>
                <w:noProof/>
                <w:webHidden/>
                <w:sz w:val="24"/>
                <w:szCs w:val="24"/>
              </w:rPr>
              <w:t>38</w:t>
            </w:r>
            <w:r w:rsidRPr="00AE767E">
              <w:rPr>
                <w:noProof/>
                <w:webHidden/>
                <w:sz w:val="24"/>
                <w:szCs w:val="24"/>
              </w:rPr>
              <w:fldChar w:fldCharType="end"/>
            </w:r>
          </w:hyperlink>
        </w:p>
        <w:p w14:paraId="64194503" w14:textId="6B618404" w:rsidR="00AE767E" w:rsidRPr="00AE767E" w:rsidRDefault="00AE767E" w:rsidP="00AE767E">
          <w:pPr>
            <w:pStyle w:val="TOC1"/>
            <w:spacing w:line="240" w:lineRule="auto"/>
            <w:rPr>
              <w:rFonts w:eastAsiaTheme="minorEastAsia"/>
              <w:noProof/>
              <w:sz w:val="24"/>
              <w:szCs w:val="24"/>
              <w:lang w:eastAsia="en-IN"/>
            </w:rPr>
          </w:pPr>
          <w:hyperlink w:anchor="_Toc236063894" w:history="1">
            <w:r w:rsidRPr="00AE767E">
              <w:rPr>
                <w:rStyle w:val="Hyperlink"/>
                <w:rFonts w:eastAsia="Times New Roman" w:cstheme="minorHAnsi"/>
                <w:b/>
                <w:bCs/>
                <w:noProof/>
                <w:sz w:val="24"/>
                <w:szCs w:val="24"/>
                <w:lang w:eastAsia="en-IN"/>
              </w:rPr>
              <w:t>10.</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Employee Provident Fund (EPF) &amp; Employee Pension Scheme (EPS)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_Toc236063894 \h </w:instrText>
            </w:r>
            <w:r w:rsidRPr="00AE767E">
              <w:rPr>
                <w:noProof/>
                <w:webHidden/>
                <w:sz w:val="24"/>
                <w:szCs w:val="24"/>
              </w:rPr>
            </w:r>
            <w:r w:rsidRPr="00AE767E">
              <w:rPr>
                <w:noProof/>
                <w:webHidden/>
                <w:sz w:val="24"/>
                <w:szCs w:val="24"/>
              </w:rPr>
              <w:fldChar w:fldCharType="separate"/>
            </w:r>
            <w:r w:rsidRPr="00AE767E">
              <w:rPr>
                <w:noProof/>
                <w:webHidden/>
                <w:sz w:val="24"/>
                <w:szCs w:val="24"/>
              </w:rPr>
              <w:t>42</w:t>
            </w:r>
            <w:r w:rsidRPr="00AE767E">
              <w:rPr>
                <w:noProof/>
                <w:webHidden/>
                <w:sz w:val="24"/>
                <w:szCs w:val="24"/>
              </w:rPr>
              <w:fldChar w:fldCharType="end"/>
            </w:r>
          </w:hyperlink>
        </w:p>
        <w:p w14:paraId="387963B3" w14:textId="39A10818" w:rsidR="00AE767E" w:rsidRPr="00AE767E" w:rsidRDefault="00AE767E" w:rsidP="00AE767E">
          <w:pPr>
            <w:pStyle w:val="TOC1"/>
            <w:spacing w:line="240" w:lineRule="auto"/>
            <w:rPr>
              <w:rFonts w:eastAsiaTheme="minorEastAsia"/>
              <w:noProof/>
              <w:sz w:val="24"/>
              <w:szCs w:val="24"/>
              <w:lang w:eastAsia="en-IN"/>
            </w:rPr>
          </w:pPr>
          <w:hyperlink w:anchor="_Toc236063895" w:history="1">
            <w:r w:rsidRPr="00AE767E">
              <w:rPr>
                <w:rStyle w:val="Hyperlink"/>
                <w:rFonts w:eastAsia="Times New Roman" w:cstheme="minorHAnsi"/>
                <w:b/>
                <w:bCs/>
                <w:noProof/>
                <w:sz w:val="24"/>
                <w:szCs w:val="24"/>
                <w:lang w:eastAsia="en-IN"/>
              </w:rPr>
              <w:t>11.</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Anti-Discrimination and Harassment</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_Toc236063895 \h </w:instrText>
            </w:r>
            <w:r w:rsidRPr="00AE767E">
              <w:rPr>
                <w:noProof/>
                <w:webHidden/>
                <w:sz w:val="24"/>
                <w:szCs w:val="24"/>
              </w:rPr>
            </w:r>
            <w:r w:rsidRPr="00AE767E">
              <w:rPr>
                <w:noProof/>
                <w:webHidden/>
                <w:sz w:val="24"/>
                <w:szCs w:val="24"/>
              </w:rPr>
              <w:fldChar w:fldCharType="separate"/>
            </w:r>
            <w:r w:rsidRPr="00AE767E">
              <w:rPr>
                <w:noProof/>
                <w:webHidden/>
                <w:sz w:val="24"/>
                <w:szCs w:val="24"/>
              </w:rPr>
              <w:t>47</w:t>
            </w:r>
            <w:r w:rsidRPr="00AE767E">
              <w:rPr>
                <w:noProof/>
                <w:webHidden/>
                <w:sz w:val="24"/>
                <w:szCs w:val="24"/>
              </w:rPr>
              <w:fldChar w:fldCharType="end"/>
            </w:r>
          </w:hyperlink>
        </w:p>
        <w:p w14:paraId="23F29B2D" w14:textId="78093807" w:rsidR="00AE767E" w:rsidRPr="00AE767E" w:rsidRDefault="00AE767E" w:rsidP="00AE767E">
          <w:pPr>
            <w:pStyle w:val="TOC1"/>
            <w:spacing w:line="240" w:lineRule="auto"/>
            <w:rPr>
              <w:rFonts w:eastAsiaTheme="minorEastAsia"/>
              <w:noProof/>
              <w:sz w:val="24"/>
              <w:szCs w:val="24"/>
              <w:lang w:eastAsia="en-IN"/>
            </w:rPr>
          </w:pPr>
          <w:hyperlink w:anchor="_Toc236063896" w:history="1">
            <w:r w:rsidRPr="00AE767E">
              <w:rPr>
                <w:rStyle w:val="Hyperlink"/>
                <w:rFonts w:eastAsia="Times New Roman" w:cstheme="minorHAnsi"/>
                <w:b/>
                <w:bCs/>
                <w:noProof/>
                <w:sz w:val="24"/>
                <w:szCs w:val="24"/>
                <w:lang w:eastAsia="en-IN"/>
              </w:rPr>
              <w:t>12.</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Two-Way Communication Policy</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_Toc236063896 \h </w:instrText>
            </w:r>
            <w:r w:rsidRPr="00AE767E">
              <w:rPr>
                <w:noProof/>
                <w:webHidden/>
                <w:sz w:val="24"/>
                <w:szCs w:val="24"/>
              </w:rPr>
            </w:r>
            <w:r w:rsidRPr="00AE767E">
              <w:rPr>
                <w:noProof/>
                <w:webHidden/>
                <w:sz w:val="24"/>
                <w:szCs w:val="24"/>
              </w:rPr>
              <w:fldChar w:fldCharType="separate"/>
            </w:r>
            <w:r w:rsidRPr="00AE767E">
              <w:rPr>
                <w:noProof/>
                <w:webHidden/>
                <w:sz w:val="24"/>
                <w:szCs w:val="24"/>
              </w:rPr>
              <w:t>52</w:t>
            </w:r>
            <w:r w:rsidRPr="00AE767E">
              <w:rPr>
                <w:noProof/>
                <w:webHidden/>
                <w:sz w:val="24"/>
                <w:szCs w:val="24"/>
              </w:rPr>
              <w:fldChar w:fldCharType="end"/>
            </w:r>
          </w:hyperlink>
        </w:p>
        <w:p w14:paraId="2D37DC53" w14:textId="5A058C1E" w:rsidR="00AE767E" w:rsidRPr="00AE767E" w:rsidRDefault="00AE767E" w:rsidP="00AE767E">
          <w:pPr>
            <w:pStyle w:val="TOC1"/>
            <w:spacing w:line="240" w:lineRule="auto"/>
            <w:rPr>
              <w:rFonts w:eastAsiaTheme="minorEastAsia"/>
              <w:noProof/>
              <w:sz w:val="24"/>
              <w:szCs w:val="24"/>
              <w:lang w:eastAsia="en-IN"/>
            </w:rPr>
          </w:pPr>
          <w:hyperlink w:anchor="_Toc236063897" w:history="1">
            <w:r w:rsidRPr="00AE767E">
              <w:rPr>
                <w:rStyle w:val="Hyperlink"/>
                <w:rFonts w:eastAsia="Times New Roman" w:cstheme="minorHAnsi"/>
                <w:b/>
                <w:bCs/>
                <w:noProof/>
                <w:sz w:val="24"/>
                <w:szCs w:val="24"/>
                <w:lang w:eastAsia="en-IN"/>
              </w:rPr>
              <w:t>13.</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Training &amp; Development</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_Toc236063897 \h </w:instrText>
            </w:r>
            <w:r w:rsidRPr="00AE767E">
              <w:rPr>
                <w:noProof/>
                <w:webHidden/>
                <w:sz w:val="24"/>
                <w:szCs w:val="24"/>
              </w:rPr>
            </w:r>
            <w:r w:rsidRPr="00AE767E">
              <w:rPr>
                <w:noProof/>
                <w:webHidden/>
                <w:sz w:val="24"/>
                <w:szCs w:val="24"/>
              </w:rPr>
              <w:fldChar w:fldCharType="separate"/>
            </w:r>
            <w:r w:rsidRPr="00AE767E">
              <w:rPr>
                <w:noProof/>
                <w:webHidden/>
                <w:sz w:val="24"/>
                <w:szCs w:val="24"/>
              </w:rPr>
              <w:t>56</w:t>
            </w:r>
            <w:r w:rsidRPr="00AE767E">
              <w:rPr>
                <w:noProof/>
                <w:webHidden/>
                <w:sz w:val="24"/>
                <w:szCs w:val="24"/>
              </w:rPr>
              <w:fldChar w:fldCharType="end"/>
            </w:r>
          </w:hyperlink>
        </w:p>
        <w:p w14:paraId="530C20DC" w14:textId="3E11EA46" w:rsidR="00AE767E" w:rsidRPr="00AE767E" w:rsidRDefault="00AE767E" w:rsidP="00AE767E">
          <w:pPr>
            <w:pStyle w:val="TOC1"/>
            <w:spacing w:line="240" w:lineRule="auto"/>
            <w:rPr>
              <w:rFonts w:eastAsiaTheme="minorEastAsia"/>
              <w:noProof/>
              <w:sz w:val="24"/>
              <w:szCs w:val="24"/>
              <w:lang w:eastAsia="en-IN"/>
            </w:rPr>
          </w:pPr>
          <w:hyperlink w:anchor="_Toc236063898" w:history="1">
            <w:r w:rsidRPr="00AE767E">
              <w:rPr>
                <w:rStyle w:val="Hyperlink"/>
                <w:rFonts w:eastAsia="Times New Roman" w:cstheme="minorHAnsi"/>
                <w:b/>
                <w:bCs/>
                <w:noProof/>
                <w:sz w:val="24"/>
                <w:szCs w:val="24"/>
                <w:lang w:eastAsia="en-IN"/>
              </w:rPr>
              <w:t>14.</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Company Performance-Linked Bonus Scheme</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_Toc236063898 \h </w:instrText>
            </w:r>
            <w:r w:rsidRPr="00AE767E">
              <w:rPr>
                <w:noProof/>
                <w:webHidden/>
                <w:sz w:val="24"/>
                <w:szCs w:val="24"/>
              </w:rPr>
            </w:r>
            <w:r w:rsidRPr="00AE767E">
              <w:rPr>
                <w:noProof/>
                <w:webHidden/>
                <w:sz w:val="24"/>
                <w:szCs w:val="24"/>
              </w:rPr>
              <w:fldChar w:fldCharType="separate"/>
            </w:r>
            <w:r w:rsidRPr="00AE767E">
              <w:rPr>
                <w:noProof/>
                <w:webHidden/>
                <w:sz w:val="24"/>
                <w:szCs w:val="24"/>
              </w:rPr>
              <w:t>64</w:t>
            </w:r>
            <w:r w:rsidRPr="00AE767E">
              <w:rPr>
                <w:noProof/>
                <w:webHidden/>
                <w:sz w:val="24"/>
                <w:szCs w:val="24"/>
              </w:rPr>
              <w:fldChar w:fldCharType="end"/>
            </w:r>
          </w:hyperlink>
        </w:p>
        <w:p w14:paraId="1355876B" w14:textId="7301383F" w:rsidR="00AE767E" w:rsidRPr="00AE767E" w:rsidRDefault="00AE767E" w:rsidP="00AE767E">
          <w:pPr>
            <w:pStyle w:val="TOC1"/>
            <w:spacing w:line="240" w:lineRule="auto"/>
            <w:rPr>
              <w:rFonts w:eastAsiaTheme="minorEastAsia"/>
              <w:noProof/>
              <w:sz w:val="24"/>
              <w:szCs w:val="24"/>
              <w:lang w:eastAsia="en-IN"/>
            </w:rPr>
          </w:pPr>
          <w:hyperlink w:anchor="_Toc236063899" w:history="1">
            <w:r w:rsidRPr="00AE767E">
              <w:rPr>
                <w:rStyle w:val="Hyperlink"/>
                <w:rFonts w:eastAsia="Times New Roman" w:cstheme="minorHAnsi"/>
                <w:b/>
                <w:bCs/>
                <w:noProof/>
                <w:sz w:val="24"/>
                <w:szCs w:val="24"/>
                <w:lang w:eastAsia="en-IN"/>
              </w:rPr>
              <w:t>15.</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Records Retention and Management Framework</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_Toc236063899 \h </w:instrText>
            </w:r>
            <w:r w:rsidRPr="00AE767E">
              <w:rPr>
                <w:noProof/>
                <w:webHidden/>
                <w:sz w:val="24"/>
                <w:szCs w:val="24"/>
              </w:rPr>
            </w:r>
            <w:r w:rsidRPr="00AE767E">
              <w:rPr>
                <w:noProof/>
                <w:webHidden/>
                <w:sz w:val="24"/>
                <w:szCs w:val="24"/>
              </w:rPr>
              <w:fldChar w:fldCharType="separate"/>
            </w:r>
            <w:r w:rsidRPr="00AE767E">
              <w:rPr>
                <w:noProof/>
                <w:webHidden/>
                <w:sz w:val="24"/>
                <w:szCs w:val="24"/>
              </w:rPr>
              <w:t>67</w:t>
            </w:r>
            <w:r w:rsidRPr="00AE767E">
              <w:rPr>
                <w:noProof/>
                <w:webHidden/>
                <w:sz w:val="24"/>
                <w:szCs w:val="24"/>
              </w:rPr>
              <w:fldChar w:fldCharType="end"/>
            </w:r>
          </w:hyperlink>
        </w:p>
        <w:p w14:paraId="5338D223" w14:textId="4158A862" w:rsidR="00AE767E" w:rsidRPr="00AE767E" w:rsidRDefault="00AE767E" w:rsidP="00AE767E">
          <w:pPr>
            <w:pStyle w:val="TOC1"/>
            <w:spacing w:line="240" w:lineRule="auto"/>
            <w:rPr>
              <w:rFonts w:eastAsiaTheme="minorEastAsia"/>
              <w:noProof/>
              <w:sz w:val="24"/>
              <w:szCs w:val="24"/>
              <w:lang w:eastAsia="en-IN"/>
            </w:rPr>
          </w:pPr>
          <w:hyperlink w:anchor="_Toc236063900" w:history="1">
            <w:r w:rsidRPr="00AE767E">
              <w:rPr>
                <w:rStyle w:val="Hyperlink"/>
                <w:rFonts w:eastAsia="Times New Roman" w:cstheme="minorHAnsi"/>
                <w:b/>
                <w:bCs/>
                <w:noProof/>
                <w:sz w:val="24"/>
                <w:szCs w:val="24"/>
                <w:lang w:eastAsia="en-IN"/>
              </w:rPr>
              <w:t>16.</w:t>
            </w:r>
            <w:r w:rsidRPr="00AE767E">
              <w:rPr>
                <w:rFonts w:eastAsiaTheme="minorEastAsia"/>
                <w:noProof/>
                <w:sz w:val="24"/>
                <w:szCs w:val="24"/>
                <w:lang w:eastAsia="en-IN"/>
              </w:rPr>
              <w:tab/>
            </w:r>
            <w:r w:rsidRPr="00AE767E">
              <w:rPr>
                <w:rStyle w:val="Hyperlink"/>
                <w:rFonts w:eastAsia="Times New Roman" w:cstheme="minorHAnsi"/>
                <w:b/>
                <w:bCs/>
                <w:noProof/>
                <w:sz w:val="24"/>
                <w:szCs w:val="24"/>
                <w:lang w:eastAsia="en-IN"/>
              </w:rPr>
              <w:t>Remediation Procedures to Support Victims of Grievances</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_Toc236063900 \h </w:instrText>
            </w:r>
            <w:r w:rsidRPr="00AE767E">
              <w:rPr>
                <w:noProof/>
                <w:webHidden/>
                <w:sz w:val="24"/>
                <w:szCs w:val="24"/>
              </w:rPr>
            </w:r>
            <w:r w:rsidRPr="00AE767E">
              <w:rPr>
                <w:noProof/>
                <w:webHidden/>
                <w:sz w:val="24"/>
                <w:szCs w:val="24"/>
              </w:rPr>
              <w:fldChar w:fldCharType="separate"/>
            </w:r>
            <w:r w:rsidRPr="00AE767E">
              <w:rPr>
                <w:noProof/>
                <w:webHidden/>
                <w:sz w:val="24"/>
                <w:szCs w:val="24"/>
              </w:rPr>
              <w:t>71</w:t>
            </w:r>
            <w:r w:rsidRPr="00AE767E">
              <w:rPr>
                <w:noProof/>
                <w:webHidden/>
                <w:sz w:val="24"/>
                <w:szCs w:val="24"/>
              </w:rPr>
              <w:fldChar w:fldCharType="end"/>
            </w:r>
          </w:hyperlink>
        </w:p>
        <w:p w14:paraId="45E26062" w14:textId="21F0B211" w:rsidR="00AE767E" w:rsidRPr="00AE767E" w:rsidRDefault="00AE767E" w:rsidP="00AE767E">
          <w:pPr>
            <w:pStyle w:val="TOC1"/>
            <w:spacing w:line="240" w:lineRule="auto"/>
            <w:rPr>
              <w:rFonts w:eastAsiaTheme="minorEastAsia"/>
              <w:noProof/>
              <w:sz w:val="24"/>
              <w:szCs w:val="24"/>
              <w:lang w:eastAsia="en-IN"/>
            </w:rPr>
          </w:pPr>
          <w:hyperlink w:anchor="_Toc236063901" w:history="1">
            <w:r w:rsidRPr="00AE767E">
              <w:rPr>
                <w:rStyle w:val="Hyperlink"/>
                <w:rFonts w:eastAsia="Times New Roman" w:cstheme="minorHAnsi"/>
                <w:b/>
                <w:bCs/>
                <w:noProof/>
                <w:sz w:val="24"/>
                <w:szCs w:val="24"/>
                <w:highlight w:val="yellow"/>
                <w:lang w:eastAsia="en-IN"/>
              </w:rPr>
              <w:t>17.</w:t>
            </w:r>
            <w:r w:rsidRPr="00AE767E">
              <w:rPr>
                <w:rFonts w:eastAsiaTheme="minorEastAsia"/>
                <w:noProof/>
                <w:sz w:val="24"/>
                <w:szCs w:val="24"/>
                <w:lang w:eastAsia="en-IN"/>
              </w:rPr>
              <w:tab/>
            </w:r>
            <w:r w:rsidRPr="00AE767E">
              <w:rPr>
                <w:rStyle w:val="Hyperlink"/>
                <w:rFonts w:eastAsia="Times New Roman" w:cstheme="minorHAnsi"/>
                <w:b/>
                <w:bCs/>
                <w:noProof/>
                <w:sz w:val="24"/>
                <w:szCs w:val="24"/>
                <w:highlight w:val="yellow"/>
                <w:lang w:eastAsia="en-IN"/>
              </w:rPr>
              <w:t>Annual Review and Continuous Improvement</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_Toc236063901 \h </w:instrText>
            </w:r>
            <w:r w:rsidRPr="00AE767E">
              <w:rPr>
                <w:noProof/>
                <w:webHidden/>
                <w:sz w:val="24"/>
                <w:szCs w:val="24"/>
              </w:rPr>
            </w:r>
            <w:r w:rsidRPr="00AE767E">
              <w:rPr>
                <w:noProof/>
                <w:webHidden/>
                <w:sz w:val="24"/>
                <w:szCs w:val="24"/>
              </w:rPr>
              <w:fldChar w:fldCharType="separate"/>
            </w:r>
            <w:r w:rsidRPr="00AE767E">
              <w:rPr>
                <w:noProof/>
                <w:webHidden/>
                <w:sz w:val="24"/>
                <w:szCs w:val="24"/>
              </w:rPr>
              <w:t>75</w:t>
            </w:r>
            <w:r w:rsidRPr="00AE767E">
              <w:rPr>
                <w:noProof/>
                <w:webHidden/>
                <w:sz w:val="24"/>
                <w:szCs w:val="24"/>
              </w:rPr>
              <w:fldChar w:fldCharType="end"/>
            </w:r>
          </w:hyperlink>
        </w:p>
        <w:p w14:paraId="18985703" w14:textId="5B6F5D54" w:rsidR="00AE767E" w:rsidRPr="00AE767E" w:rsidRDefault="00AE767E" w:rsidP="00AE767E">
          <w:pPr>
            <w:pStyle w:val="TOC1"/>
            <w:spacing w:after="0" w:line="240" w:lineRule="auto"/>
            <w:rPr>
              <w:rFonts w:eastAsiaTheme="minorEastAsia"/>
              <w:noProof/>
              <w:sz w:val="24"/>
              <w:szCs w:val="24"/>
              <w:lang w:eastAsia="en-IN"/>
            </w:rPr>
          </w:pPr>
          <w:hyperlink w:anchor="_Toc236063902" w:history="1">
            <w:r w:rsidRPr="00AE767E">
              <w:rPr>
                <w:rStyle w:val="Hyperlink"/>
                <w:rFonts w:eastAsia="Times New Roman" w:cstheme="minorHAnsi"/>
                <w:b/>
                <w:bCs/>
                <w:noProof/>
                <w:sz w:val="24"/>
                <w:szCs w:val="24"/>
                <w:lang w:eastAsia="en-IN"/>
              </w:rPr>
              <w:t>Employee Handbook Acknowledgement Form</w:t>
            </w:r>
            <w:r w:rsidRPr="00AE767E">
              <w:rPr>
                <w:noProof/>
                <w:webHidden/>
                <w:sz w:val="24"/>
                <w:szCs w:val="24"/>
              </w:rPr>
              <w:tab/>
            </w:r>
            <w:r w:rsidRPr="00AE767E">
              <w:rPr>
                <w:noProof/>
                <w:webHidden/>
                <w:sz w:val="24"/>
                <w:szCs w:val="24"/>
              </w:rPr>
              <w:fldChar w:fldCharType="begin"/>
            </w:r>
            <w:r w:rsidRPr="00AE767E">
              <w:rPr>
                <w:noProof/>
                <w:webHidden/>
                <w:sz w:val="24"/>
                <w:szCs w:val="24"/>
              </w:rPr>
              <w:instrText xml:space="preserve"> PAGEREF _Toc236063902 \h </w:instrText>
            </w:r>
            <w:r w:rsidRPr="00AE767E">
              <w:rPr>
                <w:noProof/>
                <w:webHidden/>
                <w:sz w:val="24"/>
                <w:szCs w:val="24"/>
              </w:rPr>
            </w:r>
            <w:r w:rsidRPr="00AE767E">
              <w:rPr>
                <w:noProof/>
                <w:webHidden/>
                <w:sz w:val="24"/>
                <w:szCs w:val="24"/>
              </w:rPr>
              <w:fldChar w:fldCharType="separate"/>
            </w:r>
            <w:r w:rsidRPr="00AE767E">
              <w:rPr>
                <w:noProof/>
                <w:webHidden/>
                <w:sz w:val="24"/>
                <w:szCs w:val="24"/>
              </w:rPr>
              <w:t>76</w:t>
            </w:r>
            <w:r w:rsidRPr="00AE767E">
              <w:rPr>
                <w:noProof/>
                <w:webHidden/>
                <w:sz w:val="24"/>
                <w:szCs w:val="24"/>
              </w:rPr>
              <w:fldChar w:fldCharType="end"/>
            </w:r>
          </w:hyperlink>
        </w:p>
        <w:p w14:paraId="548B74E5" w14:textId="42D0C67F" w:rsidR="00830971" w:rsidRPr="00A33F81" w:rsidRDefault="00AC5C0F" w:rsidP="00AE767E">
          <w:pPr>
            <w:spacing w:line="240" w:lineRule="auto"/>
            <w:ind w:left="0" w:firstLine="0"/>
            <w:rPr>
              <w:rFonts w:cstheme="minorHAnsi"/>
              <w:b/>
              <w:bCs/>
              <w:sz w:val="32"/>
              <w:szCs w:val="32"/>
            </w:rPr>
          </w:pPr>
          <w:r w:rsidRPr="00872BA9">
            <w:rPr>
              <w:rFonts w:cstheme="minorHAnsi"/>
              <w:b/>
              <w:bCs/>
              <w:noProof/>
              <w:sz w:val="32"/>
              <w:szCs w:val="32"/>
            </w:rPr>
            <w:lastRenderedPageBreak/>
            <w:fldChar w:fldCharType="end"/>
          </w:r>
        </w:p>
      </w:sdtContent>
    </w:sdt>
    <w:p w14:paraId="6A87A466" w14:textId="39ABC2EB" w:rsidR="00D33220" w:rsidRPr="00ED6617" w:rsidRDefault="0023582B" w:rsidP="00830971">
      <w:pPr>
        <w:pStyle w:val="Heading1"/>
        <w:spacing w:after="240" w:line="276" w:lineRule="auto"/>
        <w:ind w:left="540"/>
        <w:rPr>
          <w:rFonts w:asciiTheme="minorHAnsi" w:eastAsia="Times New Roman" w:hAnsiTheme="minorHAnsi" w:cstheme="minorHAnsi"/>
          <w:b/>
          <w:bCs/>
          <w:u w:val="single"/>
          <w:lang w:eastAsia="en-IN"/>
        </w:rPr>
      </w:pPr>
      <w:bookmarkStart w:id="0" w:name="_Toc236063880"/>
      <w:r w:rsidRPr="0023582B">
        <w:rPr>
          <w:rFonts w:asciiTheme="minorHAnsi" w:eastAsia="Times New Roman" w:hAnsiTheme="minorHAnsi" w:cstheme="minorHAnsi"/>
          <w:b/>
          <w:bCs/>
          <w:u w:val="single"/>
          <w:lang w:eastAsia="en-IN"/>
        </w:rPr>
        <w:t xml:space="preserve">Welcome to the </w:t>
      </w:r>
      <w:r w:rsidR="0038464E">
        <w:rPr>
          <w:rFonts w:asciiTheme="minorHAnsi" w:eastAsia="Times New Roman" w:hAnsiTheme="minorHAnsi" w:cstheme="minorHAnsi"/>
          <w:b/>
          <w:bCs/>
          <w:u w:val="single"/>
          <w:lang w:eastAsia="en-IN"/>
        </w:rPr>
        <w:t>Transpek</w:t>
      </w:r>
      <w:r w:rsidRPr="0023582B">
        <w:rPr>
          <w:rFonts w:asciiTheme="minorHAnsi" w:eastAsia="Times New Roman" w:hAnsiTheme="minorHAnsi" w:cstheme="minorHAnsi"/>
          <w:b/>
          <w:bCs/>
          <w:u w:val="single"/>
          <w:lang w:eastAsia="en-IN"/>
        </w:rPr>
        <w:t xml:space="preserve"> Family</w:t>
      </w:r>
      <w:r w:rsidR="00D33220" w:rsidRPr="00ED6617">
        <w:rPr>
          <w:rFonts w:asciiTheme="minorHAnsi" w:eastAsia="Times New Roman" w:hAnsiTheme="minorHAnsi" w:cstheme="minorHAnsi"/>
          <w:b/>
          <w:bCs/>
          <w:u w:val="single"/>
          <w:lang w:eastAsia="en-IN"/>
        </w:rPr>
        <w:t>!</w:t>
      </w:r>
      <w:bookmarkEnd w:id="0"/>
    </w:p>
    <w:p w14:paraId="3D9D07A1" w14:textId="77777777" w:rsidR="001B1181" w:rsidRPr="001B1181" w:rsidRDefault="001B1181" w:rsidP="001B1181">
      <w:pPr>
        <w:spacing w:before="100" w:beforeAutospacing="1" w:after="100" w:afterAutospacing="1"/>
        <w:ind w:left="0" w:firstLine="0"/>
        <w:rPr>
          <w:rFonts w:eastAsia="Times New Roman" w:cstheme="minorHAnsi"/>
          <w:kern w:val="0"/>
          <w:sz w:val="24"/>
          <w:szCs w:val="24"/>
          <w:lang w:eastAsia="en-IN"/>
          <w14:ligatures w14:val="none"/>
        </w:rPr>
      </w:pPr>
      <w:r w:rsidRPr="001B1181">
        <w:rPr>
          <w:rFonts w:eastAsia="Times New Roman" w:cstheme="minorHAnsi"/>
          <w:kern w:val="0"/>
          <w:sz w:val="24"/>
          <w:szCs w:val="24"/>
          <w:lang w:eastAsia="en-IN"/>
          <w14:ligatures w14:val="none"/>
        </w:rPr>
        <w:t>We’re excited to welcome you to the Transpek Industry Limited family! As a part of our team, you are joining a leading name in the chemical manufacturing industry, recognized for its commitment to innovation, quality, and sustainability. Your contributions are vital to our growth and success, and we value the unique skills and perspectives you bring to the table.</w:t>
      </w:r>
    </w:p>
    <w:p w14:paraId="4C3A713F" w14:textId="77777777" w:rsidR="001B1181" w:rsidRPr="001B1181" w:rsidRDefault="001B1181" w:rsidP="001B1181">
      <w:pPr>
        <w:spacing w:before="100" w:beforeAutospacing="1" w:after="100" w:afterAutospacing="1"/>
        <w:ind w:left="0" w:firstLine="0"/>
        <w:rPr>
          <w:rFonts w:eastAsia="Times New Roman" w:cstheme="minorHAnsi"/>
          <w:kern w:val="0"/>
          <w:sz w:val="24"/>
          <w:szCs w:val="24"/>
          <w:lang w:eastAsia="en-IN"/>
          <w14:ligatures w14:val="none"/>
        </w:rPr>
      </w:pPr>
      <w:r w:rsidRPr="001B1181">
        <w:rPr>
          <w:rFonts w:eastAsia="Times New Roman" w:cstheme="minorHAnsi"/>
          <w:kern w:val="0"/>
          <w:sz w:val="24"/>
          <w:szCs w:val="24"/>
          <w:lang w:eastAsia="en-IN"/>
          <w14:ligatures w14:val="none"/>
        </w:rPr>
        <w:t>Our core values – Integrity, Excellence, Sustainability, and Safety – define who we are and what we stand for. These values guide us in delivering high-quality chemical solutions, fostering a collaborative and inclusive work environment, and ensuring a positive impact on society and the environment.</w:t>
      </w:r>
    </w:p>
    <w:p w14:paraId="79175BD8" w14:textId="77777777" w:rsidR="001B1181" w:rsidRPr="001B1181" w:rsidRDefault="001B1181" w:rsidP="001B1181">
      <w:pPr>
        <w:spacing w:before="100" w:beforeAutospacing="1" w:after="100" w:afterAutospacing="1"/>
        <w:ind w:left="0" w:firstLine="0"/>
        <w:rPr>
          <w:rFonts w:eastAsia="Times New Roman" w:cstheme="minorHAnsi"/>
          <w:kern w:val="0"/>
          <w:sz w:val="24"/>
          <w:szCs w:val="24"/>
          <w:lang w:eastAsia="en-IN"/>
          <w14:ligatures w14:val="none"/>
        </w:rPr>
      </w:pPr>
      <w:r w:rsidRPr="001B1181">
        <w:rPr>
          <w:rFonts w:eastAsia="Times New Roman" w:cstheme="minorHAnsi"/>
          <w:kern w:val="0"/>
          <w:sz w:val="24"/>
          <w:szCs w:val="24"/>
          <w:lang w:eastAsia="en-IN"/>
          <w14:ligatures w14:val="none"/>
        </w:rPr>
        <w:t>This handbook is designed to help you integrate seamlessly into the Transpek team and understand what makes our organization an exceptional place to work. Welcome aboard – together, let’s shape a safer, innovative, and sustainable future!</w:t>
      </w:r>
    </w:p>
    <w:p w14:paraId="4DE955AB" w14:textId="127BA3F9" w:rsidR="00D33220" w:rsidRPr="00ED6617" w:rsidRDefault="0023582B" w:rsidP="00830971">
      <w:pPr>
        <w:pStyle w:val="Heading1"/>
        <w:spacing w:after="240" w:line="276" w:lineRule="auto"/>
        <w:ind w:left="540"/>
        <w:rPr>
          <w:rFonts w:asciiTheme="minorHAnsi" w:eastAsia="Times New Roman" w:hAnsiTheme="minorHAnsi" w:cstheme="minorHAnsi"/>
          <w:b/>
          <w:bCs/>
          <w:u w:val="single"/>
          <w:lang w:eastAsia="en-IN"/>
        </w:rPr>
      </w:pPr>
      <w:bookmarkStart w:id="1" w:name="_Toc236063881"/>
      <w:r w:rsidRPr="0023582B">
        <w:rPr>
          <w:rFonts w:asciiTheme="minorHAnsi" w:eastAsia="Times New Roman" w:hAnsiTheme="minorHAnsi" w:cstheme="minorHAnsi"/>
          <w:b/>
          <w:bCs/>
          <w:u w:val="single"/>
          <w:lang w:eastAsia="en-IN"/>
        </w:rPr>
        <w:t>Our Purpose: Energizing the World Sustainably</w:t>
      </w:r>
      <w:bookmarkEnd w:id="1"/>
    </w:p>
    <w:p w14:paraId="55B17256" w14:textId="77777777" w:rsidR="00421D34" w:rsidRPr="00421D34" w:rsidRDefault="00421D34" w:rsidP="00421D34">
      <w:pPr>
        <w:spacing w:before="100" w:beforeAutospacing="1" w:after="100" w:afterAutospacing="1"/>
        <w:ind w:left="0" w:firstLine="0"/>
        <w:rPr>
          <w:rFonts w:eastAsia="Times New Roman" w:cstheme="minorHAnsi"/>
          <w:kern w:val="0"/>
          <w:sz w:val="24"/>
          <w:szCs w:val="24"/>
          <w:lang w:eastAsia="en-IN"/>
          <w14:ligatures w14:val="none"/>
        </w:rPr>
      </w:pPr>
      <w:r w:rsidRPr="00421D34">
        <w:rPr>
          <w:rFonts w:eastAsia="Times New Roman" w:cstheme="minorHAnsi"/>
          <w:kern w:val="0"/>
          <w:sz w:val="24"/>
          <w:szCs w:val="24"/>
          <w:lang w:eastAsia="en-IN"/>
          <w14:ligatures w14:val="none"/>
        </w:rPr>
        <w:t>At Transpek Industry Limited, our purpose is to lead the way in chemical innovation by providing high-quality, sustainable solutions that empower industries and enhance lives worldwide.</w:t>
      </w:r>
    </w:p>
    <w:p w14:paraId="137C2C55" w14:textId="77777777" w:rsidR="00421D34" w:rsidRPr="00421D34" w:rsidRDefault="00421D34" w:rsidP="00421D34">
      <w:pPr>
        <w:spacing w:before="100" w:beforeAutospacing="1" w:after="100" w:afterAutospacing="1"/>
        <w:ind w:left="0" w:firstLine="0"/>
        <w:rPr>
          <w:rFonts w:eastAsia="Times New Roman" w:cstheme="minorHAnsi"/>
          <w:kern w:val="0"/>
          <w:sz w:val="24"/>
          <w:szCs w:val="24"/>
          <w:lang w:eastAsia="en-IN"/>
          <w14:ligatures w14:val="none"/>
        </w:rPr>
      </w:pPr>
      <w:r w:rsidRPr="00421D34">
        <w:rPr>
          <w:rFonts w:eastAsia="Times New Roman" w:cstheme="minorHAnsi"/>
          <w:kern w:val="0"/>
          <w:sz w:val="24"/>
          <w:szCs w:val="24"/>
          <w:lang w:eastAsia="en-IN"/>
          <w14:ligatures w14:val="none"/>
        </w:rPr>
        <w:t>We are committed to driving progress through eco-conscious practices, reducing environmental impact, and creating long-term value for our customers, stakeholders, and communities. By integrating advanced technologies and a steadfast focus on sustainability, we aim to build a safer, greener, and more prosperous future for generations to come.</w:t>
      </w:r>
    </w:p>
    <w:p w14:paraId="72AD494C" w14:textId="77777777" w:rsidR="00D33220" w:rsidRPr="00ED6617" w:rsidRDefault="00D33220" w:rsidP="00830971">
      <w:pPr>
        <w:pStyle w:val="Heading1"/>
        <w:spacing w:after="240" w:line="276" w:lineRule="auto"/>
        <w:ind w:left="540"/>
        <w:rPr>
          <w:rFonts w:asciiTheme="minorHAnsi" w:eastAsia="Times New Roman" w:hAnsiTheme="minorHAnsi" w:cstheme="minorHAnsi"/>
          <w:b/>
          <w:bCs/>
          <w:u w:val="single"/>
          <w:lang w:eastAsia="en-IN"/>
        </w:rPr>
      </w:pPr>
      <w:bookmarkStart w:id="2" w:name="_Toc236063882"/>
      <w:r w:rsidRPr="00ED6617">
        <w:rPr>
          <w:rFonts w:asciiTheme="minorHAnsi" w:eastAsia="Times New Roman" w:hAnsiTheme="minorHAnsi" w:cstheme="minorHAnsi"/>
          <w:b/>
          <w:bCs/>
          <w:u w:val="single"/>
          <w:lang w:eastAsia="en-IN"/>
        </w:rPr>
        <w:t>Our Business Priorities</w:t>
      </w:r>
      <w:bookmarkEnd w:id="2"/>
    </w:p>
    <w:p w14:paraId="7CE1CC56" w14:textId="036CA2EA" w:rsidR="00D33220" w:rsidRPr="00ED6617" w:rsidRDefault="00421D34" w:rsidP="00830971">
      <w:pPr>
        <w:spacing w:before="100" w:beforeAutospacing="1" w:after="100" w:afterAutospacing="1"/>
        <w:ind w:left="0" w:firstLine="0"/>
        <w:rPr>
          <w:rFonts w:eastAsia="Times New Roman" w:cstheme="minorHAnsi"/>
          <w:kern w:val="0"/>
          <w:sz w:val="24"/>
          <w:szCs w:val="24"/>
          <w:lang w:eastAsia="en-IN"/>
          <w14:ligatures w14:val="none"/>
        </w:rPr>
      </w:pPr>
      <w:r w:rsidRPr="00421D34">
        <w:rPr>
          <w:rFonts w:eastAsia="Times New Roman" w:cstheme="minorHAnsi"/>
          <w:kern w:val="0"/>
          <w:sz w:val="24"/>
          <w:szCs w:val="24"/>
          <w:lang w:eastAsia="en-IN"/>
          <w14:ligatures w14:val="none"/>
        </w:rPr>
        <w:t>As a global leader in the chemical manufacturing industry, Transpek Industry Limited focuses on the following business priorities to maintain and enhance our industry leadership</w:t>
      </w:r>
      <w:r w:rsidR="00D33220" w:rsidRPr="00ED6617">
        <w:rPr>
          <w:rFonts w:eastAsia="Times New Roman" w:cstheme="minorHAnsi"/>
          <w:kern w:val="0"/>
          <w:sz w:val="24"/>
          <w:szCs w:val="24"/>
          <w:lang w:eastAsia="en-IN"/>
          <w14:ligatures w14:val="none"/>
        </w:rPr>
        <w:t>:</w:t>
      </w:r>
    </w:p>
    <w:p w14:paraId="60407F54" w14:textId="77777777" w:rsidR="00D72FE3" w:rsidRPr="00D72FE3" w:rsidRDefault="00D72FE3" w:rsidP="00D72FE3">
      <w:pPr>
        <w:numPr>
          <w:ilvl w:val="0"/>
          <w:numId w:val="1"/>
        </w:numPr>
        <w:spacing w:before="100" w:beforeAutospacing="1" w:after="100" w:afterAutospacing="1"/>
        <w:rPr>
          <w:rFonts w:eastAsia="Times New Roman" w:cstheme="minorHAnsi"/>
          <w:b/>
          <w:bCs/>
          <w:kern w:val="0"/>
          <w:sz w:val="24"/>
          <w:szCs w:val="24"/>
          <w:lang w:eastAsia="en-IN"/>
          <w14:ligatures w14:val="none"/>
        </w:rPr>
      </w:pPr>
      <w:r w:rsidRPr="00D72FE3">
        <w:rPr>
          <w:rFonts w:eastAsia="Times New Roman" w:cstheme="minorHAnsi"/>
          <w:b/>
          <w:bCs/>
          <w:kern w:val="0"/>
          <w:sz w:val="24"/>
          <w:szCs w:val="24"/>
          <w:lang w:eastAsia="en-IN"/>
          <w14:ligatures w14:val="none"/>
        </w:rPr>
        <w:t xml:space="preserve">Expanding Chemical Solutions: </w:t>
      </w:r>
      <w:r w:rsidRPr="00D72FE3">
        <w:rPr>
          <w:rFonts w:eastAsia="Times New Roman" w:cstheme="minorHAnsi"/>
          <w:kern w:val="0"/>
          <w:sz w:val="24"/>
          <w:szCs w:val="24"/>
          <w:lang w:eastAsia="en-IN"/>
          <w14:ligatures w14:val="none"/>
        </w:rPr>
        <w:t>Strengthening our manufacturing capabilities and diversifying our product portfolio to meet the evolving needs of various industries.</w:t>
      </w:r>
    </w:p>
    <w:p w14:paraId="0F9BCBF1" w14:textId="77777777" w:rsidR="00D72FE3" w:rsidRPr="00D72FE3" w:rsidRDefault="00D72FE3" w:rsidP="00D72FE3">
      <w:pPr>
        <w:spacing w:before="100" w:beforeAutospacing="1" w:after="100" w:afterAutospacing="1"/>
        <w:ind w:left="720" w:firstLine="0"/>
        <w:rPr>
          <w:rFonts w:eastAsia="Times New Roman" w:cstheme="minorHAnsi"/>
          <w:b/>
          <w:bCs/>
          <w:kern w:val="0"/>
          <w:sz w:val="24"/>
          <w:szCs w:val="24"/>
          <w:lang w:eastAsia="en-IN"/>
          <w14:ligatures w14:val="none"/>
        </w:rPr>
      </w:pPr>
    </w:p>
    <w:p w14:paraId="74698226" w14:textId="2569740D" w:rsidR="00D72FE3" w:rsidRPr="00D72FE3" w:rsidRDefault="00D72FE3" w:rsidP="00D72FE3">
      <w:pPr>
        <w:numPr>
          <w:ilvl w:val="0"/>
          <w:numId w:val="1"/>
        </w:numPr>
        <w:spacing w:before="100" w:beforeAutospacing="1" w:after="100" w:afterAutospacing="1"/>
        <w:rPr>
          <w:rFonts w:eastAsia="Times New Roman" w:cstheme="minorHAnsi"/>
          <w:kern w:val="0"/>
          <w:sz w:val="24"/>
          <w:szCs w:val="24"/>
          <w:lang w:eastAsia="en-IN"/>
          <w14:ligatures w14:val="none"/>
        </w:rPr>
      </w:pPr>
      <w:r w:rsidRPr="00D72FE3">
        <w:rPr>
          <w:rFonts w:eastAsia="Times New Roman" w:cstheme="minorHAnsi"/>
          <w:b/>
          <w:bCs/>
          <w:kern w:val="0"/>
          <w:sz w:val="24"/>
          <w:szCs w:val="24"/>
          <w:lang w:eastAsia="en-IN"/>
          <w14:ligatures w14:val="none"/>
        </w:rPr>
        <w:lastRenderedPageBreak/>
        <w:t xml:space="preserve">Innovative Research &amp; Development: </w:t>
      </w:r>
      <w:r w:rsidRPr="00D72FE3">
        <w:rPr>
          <w:rFonts w:eastAsia="Times New Roman" w:cstheme="minorHAnsi"/>
          <w:kern w:val="0"/>
          <w:sz w:val="24"/>
          <w:szCs w:val="24"/>
          <w:lang w:eastAsia="en-IN"/>
          <w14:ligatures w14:val="none"/>
        </w:rPr>
        <w:t>Investing in advanced research to develop cutting-edge chemical solutions that align with global trends and customer requirements.</w:t>
      </w:r>
    </w:p>
    <w:p w14:paraId="2BF734E1" w14:textId="77777777" w:rsidR="00D72FE3" w:rsidRPr="00D72FE3" w:rsidRDefault="00D72FE3" w:rsidP="00D72FE3">
      <w:pPr>
        <w:numPr>
          <w:ilvl w:val="0"/>
          <w:numId w:val="1"/>
        </w:numPr>
        <w:spacing w:before="100" w:beforeAutospacing="1" w:after="100" w:afterAutospacing="1"/>
        <w:rPr>
          <w:rFonts w:eastAsia="Times New Roman" w:cstheme="minorHAnsi"/>
          <w:kern w:val="0"/>
          <w:sz w:val="24"/>
          <w:szCs w:val="24"/>
          <w:lang w:eastAsia="en-IN"/>
          <w14:ligatures w14:val="none"/>
        </w:rPr>
      </w:pPr>
      <w:r w:rsidRPr="00D72FE3">
        <w:rPr>
          <w:rFonts w:eastAsia="Times New Roman" w:cstheme="minorHAnsi"/>
          <w:b/>
          <w:bCs/>
          <w:kern w:val="0"/>
          <w:sz w:val="24"/>
          <w:szCs w:val="24"/>
          <w:lang w:eastAsia="en-IN"/>
          <w14:ligatures w14:val="none"/>
        </w:rPr>
        <w:t xml:space="preserve">Sustainability at the Core: </w:t>
      </w:r>
      <w:r w:rsidRPr="00D72FE3">
        <w:rPr>
          <w:rFonts w:eastAsia="Times New Roman" w:cstheme="minorHAnsi"/>
          <w:kern w:val="0"/>
          <w:sz w:val="24"/>
          <w:szCs w:val="24"/>
          <w:lang w:eastAsia="en-IN"/>
          <w14:ligatures w14:val="none"/>
        </w:rPr>
        <w:t>Adopting environmentally friendly practices across our operations, from raw material sourcing to waste management, ensuring minimal environmental impact.</w:t>
      </w:r>
    </w:p>
    <w:p w14:paraId="45B45A87" w14:textId="77777777" w:rsidR="00D72FE3" w:rsidRPr="00D72FE3" w:rsidRDefault="00D72FE3" w:rsidP="00D72FE3">
      <w:pPr>
        <w:numPr>
          <w:ilvl w:val="0"/>
          <w:numId w:val="1"/>
        </w:numPr>
        <w:spacing w:before="100" w:beforeAutospacing="1" w:after="100" w:afterAutospacing="1"/>
        <w:rPr>
          <w:rFonts w:eastAsia="Times New Roman" w:cstheme="minorHAnsi"/>
          <w:kern w:val="0"/>
          <w:sz w:val="24"/>
          <w:szCs w:val="24"/>
          <w:lang w:eastAsia="en-IN"/>
          <w14:ligatures w14:val="none"/>
        </w:rPr>
      </w:pPr>
      <w:r w:rsidRPr="00D72FE3">
        <w:rPr>
          <w:rFonts w:eastAsia="Times New Roman" w:cstheme="minorHAnsi"/>
          <w:b/>
          <w:bCs/>
          <w:kern w:val="0"/>
          <w:sz w:val="24"/>
          <w:szCs w:val="24"/>
          <w:lang w:eastAsia="en-IN"/>
          <w14:ligatures w14:val="none"/>
        </w:rPr>
        <w:t xml:space="preserve">Customer-Centric Approach: </w:t>
      </w:r>
      <w:r w:rsidRPr="00D72FE3">
        <w:rPr>
          <w:rFonts w:eastAsia="Times New Roman" w:cstheme="minorHAnsi"/>
          <w:kern w:val="0"/>
          <w:sz w:val="24"/>
          <w:szCs w:val="24"/>
          <w:lang w:eastAsia="en-IN"/>
          <w14:ligatures w14:val="none"/>
        </w:rPr>
        <w:t>Building enduring relationships by delivering consistent quality, customized solutions, and exceptional service to our global clients.</w:t>
      </w:r>
    </w:p>
    <w:p w14:paraId="70EB8472" w14:textId="6773CF8C" w:rsidR="00D33220" w:rsidRPr="00D72FE3" w:rsidRDefault="00D72FE3" w:rsidP="00D72FE3">
      <w:pPr>
        <w:numPr>
          <w:ilvl w:val="0"/>
          <w:numId w:val="1"/>
        </w:numPr>
        <w:spacing w:before="100" w:beforeAutospacing="1" w:after="100" w:afterAutospacing="1"/>
        <w:rPr>
          <w:rFonts w:eastAsia="Times New Roman" w:cstheme="minorHAnsi"/>
          <w:kern w:val="0"/>
          <w:sz w:val="24"/>
          <w:szCs w:val="24"/>
          <w:lang w:eastAsia="en-IN"/>
          <w14:ligatures w14:val="none"/>
        </w:rPr>
      </w:pPr>
      <w:r w:rsidRPr="00D72FE3">
        <w:rPr>
          <w:rFonts w:eastAsia="Times New Roman" w:cstheme="minorHAnsi"/>
          <w:b/>
          <w:bCs/>
          <w:kern w:val="0"/>
          <w:sz w:val="24"/>
          <w:szCs w:val="24"/>
          <w:lang w:eastAsia="en-IN"/>
          <w14:ligatures w14:val="none"/>
        </w:rPr>
        <w:t xml:space="preserve">Fostering Employee Growth: </w:t>
      </w:r>
      <w:r w:rsidRPr="00D72FE3">
        <w:rPr>
          <w:rFonts w:eastAsia="Times New Roman" w:cstheme="minorHAnsi"/>
          <w:kern w:val="0"/>
          <w:sz w:val="24"/>
          <w:szCs w:val="24"/>
          <w:lang w:eastAsia="en-IN"/>
          <w14:ligatures w14:val="none"/>
        </w:rPr>
        <w:t>Promoting a culture of innovation, learning, and teamwork that empowers employees to excel and achieve their career aspirations.</w:t>
      </w:r>
    </w:p>
    <w:p w14:paraId="4B02B785" w14:textId="77777777" w:rsidR="00C064BB" w:rsidRPr="00ED6617" w:rsidRDefault="00C064BB" w:rsidP="00830971">
      <w:pPr>
        <w:pStyle w:val="Heading1"/>
        <w:spacing w:after="240" w:line="276" w:lineRule="auto"/>
        <w:ind w:left="540"/>
        <w:rPr>
          <w:rFonts w:asciiTheme="minorHAnsi" w:eastAsia="Times New Roman" w:hAnsiTheme="minorHAnsi" w:cstheme="minorHAnsi"/>
          <w:b/>
          <w:bCs/>
          <w:u w:val="single"/>
          <w:lang w:eastAsia="en-IN"/>
        </w:rPr>
      </w:pPr>
      <w:bookmarkStart w:id="3" w:name="_Toc236063883"/>
      <w:r w:rsidRPr="00ED6617">
        <w:rPr>
          <w:rFonts w:asciiTheme="minorHAnsi" w:eastAsia="Times New Roman" w:hAnsiTheme="minorHAnsi" w:cstheme="minorHAnsi"/>
          <w:b/>
          <w:bCs/>
          <w:u w:val="single"/>
          <w:lang w:eastAsia="en-IN"/>
        </w:rPr>
        <w:t>Our Legacy and Industry Leadership</w:t>
      </w:r>
      <w:bookmarkEnd w:id="3"/>
    </w:p>
    <w:p w14:paraId="584A1F66" w14:textId="77777777" w:rsidR="004C1029" w:rsidRPr="004C1029" w:rsidRDefault="004C1029" w:rsidP="004C1029">
      <w:pPr>
        <w:spacing w:before="100" w:beforeAutospacing="1" w:after="100" w:afterAutospacing="1"/>
        <w:ind w:left="0" w:firstLine="0"/>
        <w:rPr>
          <w:rFonts w:eastAsia="Times New Roman" w:cstheme="minorHAnsi"/>
          <w:kern w:val="0"/>
          <w:sz w:val="24"/>
          <w:szCs w:val="24"/>
          <w:lang w:eastAsia="en-IN"/>
          <w14:ligatures w14:val="none"/>
        </w:rPr>
      </w:pPr>
      <w:r w:rsidRPr="004C1029">
        <w:rPr>
          <w:rFonts w:eastAsia="Times New Roman" w:cstheme="minorHAnsi"/>
          <w:kern w:val="0"/>
          <w:sz w:val="24"/>
          <w:szCs w:val="24"/>
          <w:lang w:eastAsia="en-IN"/>
          <w14:ligatures w14:val="none"/>
        </w:rPr>
        <w:t>Transpek Industry Limited, established in 1965, has grown to become one of the most trusted names in the chemical manufacturing industry, with a focus on delivering innovative and sustainable solutions. Our legacy is built on a steadfast commitment to quality, safety, and environmental responsibility.</w:t>
      </w:r>
    </w:p>
    <w:p w14:paraId="2EA3818B" w14:textId="77777777" w:rsidR="004C1029" w:rsidRPr="004C1029" w:rsidRDefault="004C1029" w:rsidP="004C1029">
      <w:pPr>
        <w:spacing w:before="100" w:beforeAutospacing="1" w:after="100" w:afterAutospacing="1"/>
        <w:ind w:left="0" w:firstLine="0"/>
        <w:rPr>
          <w:rFonts w:eastAsia="Times New Roman" w:cstheme="minorHAnsi"/>
          <w:kern w:val="0"/>
          <w:sz w:val="24"/>
          <w:szCs w:val="24"/>
          <w:lang w:eastAsia="en-IN"/>
          <w14:ligatures w14:val="none"/>
        </w:rPr>
      </w:pPr>
      <w:r w:rsidRPr="004C1029">
        <w:rPr>
          <w:rFonts w:eastAsia="Times New Roman" w:cstheme="minorHAnsi"/>
          <w:kern w:val="0"/>
          <w:sz w:val="24"/>
          <w:szCs w:val="24"/>
          <w:lang w:eastAsia="en-IN"/>
          <w14:ligatures w14:val="none"/>
        </w:rPr>
        <w:t>With state-of-the-art manufacturing facilities and a strong global footprint, we proudly serve industries and businesses in over 50 countries. Our portfolio includes a wide range of specialty chemicals, intermediates, and customized solutions that cater to diverse industrial needs.</w:t>
      </w:r>
    </w:p>
    <w:p w14:paraId="4140A6C3" w14:textId="1A1EC3F7" w:rsidR="00C064BB" w:rsidRPr="00ED6617" w:rsidRDefault="004C1029" w:rsidP="008457A1">
      <w:pPr>
        <w:spacing w:before="100" w:beforeAutospacing="1" w:after="100" w:afterAutospacing="1"/>
        <w:ind w:left="0" w:firstLine="0"/>
        <w:rPr>
          <w:rFonts w:eastAsia="Times New Roman" w:cstheme="minorHAnsi"/>
          <w:kern w:val="0"/>
          <w:sz w:val="24"/>
          <w:szCs w:val="24"/>
          <w:lang w:eastAsia="en-IN"/>
          <w14:ligatures w14:val="none"/>
        </w:rPr>
      </w:pPr>
      <w:r w:rsidRPr="004C1029">
        <w:rPr>
          <w:rFonts w:eastAsia="Times New Roman" w:cstheme="minorHAnsi"/>
          <w:kern w:val="0"/>
          <w:sz w:val="24"/>
          <w:szCs w:val="24"/>
          <w:lang w:eastAsia="en-IN"/>
          <w14:ligatures w14:val="none"/>
        </w:rPr>
        <w:t>Our success stems from a relentless pursuit of technological excellence and sustainable practices. By adhering to international safety and environmental standards, Transpek Industry Limited continues to lead the chemical industry, setting benchmarks for innovation and responsibility.</w:t>
      </w:r>
    </w:p>
    <w:p w14:paraId="56B38666" w14:textId="7E353D65" w:rsidR="00C9575C" w:rsidRPr="00ED6617" w:rsidRDefault="00C9575C" w:rsidP="00830971">
      <w:pPr>
        <w:pStyle w:val="Heading1"/>
        <w:spacing w:after="240" w:line="276" w:lineRule="auto"/>
        <w:ind w:left="540"/>
        <w:rPr>
          <w:rFonts w:asciiTheme="minorHAnsi" w:eastAsia="Times New Roman" w:hAnsiTheme="minorHAnsi" w:cstheme="minorHAnsi"/>
          <w:b/>
          <w:bCs/>
          <w:u w:val="single"/>
          <w:lang w:eastAsia="en-IN"/>
        </w:rPr>
      </w:pPr>
      <w:bookmarkStart w:id="4" w:name="_Toc236063884"/>
      <w:r w:rsidRPr="00ED6617">
        <w:rPr>
          <w:rFonts w:asciiTheme="minorHAnsi" w:eastAsia="Times New Roman" w:hAnsiTheme="minorHAnsi" w:cstheme="minorHAnsi"/>
          <w:b/>
          <w:bCs/>
          <w:u w:val="single"/>
          <w:lang w:eastAsia="en-IN"/>
        </w:rPr>
        <w:t>How to use this Handbook</w:t>
      </w:r>
      <w:bookmarkEnd w:id="4"/>
    </w:p>
    <w:p w14:paraId="5A023433" w14:textId="50659D4B" w:rsidR="00C9575C"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This handbook is your comprehensive guide to understanding the policies, practices, and resources at </w:t>
      </w:r>
      <w:r w:rsidR="00764999">
        <w:rPr>
          <w:rFonts w:eastAsia="Times New Roman" w:cstheme="minorHAnsi"/>
          <w:kern w:val="0"/>
          <w:sz w:val="24"/>
          <w:szCs w:val="24"/>
          <w:lang w:eastAsia="en-IN"/>
          <w14:ligatures w14:val="none"/>
        </w:rPr>
        <w:t>Transpek Industry Limited</w:t>
      </w:r>
      <w:r w:rsidRPr="008457A1">
        <w:rPr>
          <w:rFonts w:eastAsia="Times New Roman" w:cstheme="minorHAnsi"/>
          <w:kern w:val="0"/>
          <w:sz w:val="24"/>
          <w:szCs w:val="24"/>
          <w:lang w:eastAsia="en-IN"/>
          <w14:ligatures w14:val="none"/>
        </w:rPr>
        <w:t>. It has been designed to help you navigate your journey with us and make the most of your experience</w:t>
      </w:r>
      <w:r w:rsidR="00C9575C" w:rsidRPr="00ED6617">
        <w:rPr>
          <w:rFonts w:eastAsia="Times New Roman" w:cstheme="minorHAnsi"/>
          <w:kern w:val="0"/>
          <w:sz w:val="24"/>
          <w:szCs w:val="24"/>
          <w:lang w:eastAsia="en-IN"/>
          <w14:ligatures w14:val="none"/>
        </w:rPr>
        <w:t>.</w:t>
      </w:r>
    </w:p>
    <w:p w14:paraId="7F00E5E0"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Key Features:</w:t>
      </w:r>
    </w:p>
    <w:p w14:paraId="607FC5CC" w14:textId="77777777" w:rsidR="008457A1" w:rsidRPr="008457A1" w:rsidRDefault="008457A1" w:rsidP="005C5319">
      <w:pPr>
        <w:numPr>
          <w:ilvl w:val="0"/>
          <w:numId w:val="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Comprehensive Information:</w:t>
      </w:r>
      <w:r w:rsidRPr="008457A1">
        <w:rPr>
          <w:rFonts w:eastAsia="Times New Roman" w:cstheme="minorHAnsi"/>
          <w:kern w:val="0"/>
          <w:sz w:val="24"/>
          <w:szCs w:val="24"/>
          <w:lang w:eastAsia="en-IN"/>
          <w14:ligatures w14:val="none"/>
        </w:rPr>
        <w:t xml:space="preserve"> Find detailed explanations of company policies, procedures, and benefits.</w:t>
      </w:r>
    </w:p>
    <w:p w14:paraId="20D41407" w14:textId="77777777" w:rsidR="008457A1" w:rsidRPr="008457A1" w:rsidRDefault="008457A1" w:rsidP="005C5319">
      <w:pPr>
        <w:numPr>
          <w:ilvl w:val="0"/>
          <w:numId w:val="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Guidance for Success:</w:t>
      </w:r>
      <w:r w:rsidRPr="008457A1">
        <w:rPr>
          <w:rFonts w:eastAsia="Times New Roman" w:cstheme="minorHAnsi"/>
          <w:kern w:val="0"/>
          <w:sz w:val="24"/>
          <w:szCs w:val="24"/>
          <w:lang w:eastAsia="en-IN"/>
          <w14:ligatures w14:val="none"/>
        </w:rPr>
        <w:t xml:space="preserve"> Understand expectations and opportunities to align with the group’s vision and goals.</w:t>
      </w:r>
    </w:p>
    <w:p w14:paraId="0311201F" w14:textId="77777777" w:rsidR="008457A1" w:rsidRDefault="008457A1" w:rsidP="005C5319">
      <w:pPr>
        <w:numPr>
          <w:ilvl w:val="0"/>
          <w:numId w:val="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lastRenderedPageBreak/>
        <w:t>Support Resources:</w:t>
      </w:r>
      <w:r w:rsidRPr="008457A1">
        <w:rPr>
          <w:rFonts w:eastAsia="Times New Roman" w:cstheme="minorHAnsi"/>
          <w:kern w:val="0"/>
          <w:sz w:val="24"/>
          <w:szCs w:val="24"/>
          <w:lang w:eastAsia="en-IN"/>
          <w14:ligatures w14:val="none"/>
        </w:rPr>
        <w:t xml:space="preserve"> Discover where and how to seek assistance or clarification on workplace matters.</w:t>
      </w:r>
    </w:p>
    <w:p w14:paraId="4309F4FE"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How to Navigate:</w:t>
      </w:r>
    </w:p>
    <w:p w14:paraId="700882CC" w14:textId="77777777" w:rsidR="008457A1" w:rsidRPr="008457A1" w:rsidRDefault="008457A1" w:rsidP="005C5319">
      <w:pPr>
        <w:numPr>
          <w:ilvl w:val="0"/>
          <w:numId w:val="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Read Carefully:</w:t>
      </w:r>
      <w:r w:rsidRPr="008457A1">
        <w:rPr>
          <w:rFonts w:eastAsia="Times New Roman" w:cstheme="minorHAnsi"/>
          <w:kern w:val="0"/>
          <w:sz w:val="24"/>
          <w:szCs w:val="24"/>
          <w:lang w:eastAsia="en-IN"/>
          <w14:ligatures w14:val="none"/>
        </w:rPr>
        <w:t xml:space="preserve"> Familiarize yourself with all sections to fully understand your rights and responsibilities.</w:t>
      </w:r>
    </w:p>
    <w:p w14:paraId="118ECABE" w14:textId="77777777" w:rsidR="008457A1" w:rsidRPr="008457A1" w:rsidRDefault="008457A1" w:rsidP="005C5319">
      <w:pPr>
        <w:numPr>
          <w:ilvl w:val="0"/>
          <w:numId w:val="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Reference as Needed:</w:t>
      </w:r>
      <w:r w:rsidRPr="008457A1">
        <w:rPr>
          <w:rFonts w:eastAsia="Times New Roman" w:cstheme="minorHAnsi"/>
          <w:kern w:val="0"/>
          <w:sz w:val="24"/>
          <w:szCs w:val="24"/>
          <w:lang w:eastAsia="en-IN"/>
          <w14:ligatures w14:val="none"/>
        </w:rPr>
        <w:t xml:space="preserve"> Use this handbook as a go-to resource for any questions about policies, entitlements, or company practices.</w:t>
      </w:r>
    </w:p>
    <w:p w14:paraId="2E048D9A" w14:textId="77777777" w:rsidR="008457A1" w:rsidRPr="008457A1" w:rsidRDefault="008457A1" w:rsidP="005C5319">
      <w:pPr>
        <w:numPr>
          <w:ilvl w:val="0"/>
          <w:numId w:val="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Stay Updated:</w:t>
      </w:r>
      <w:r w:rsidRPr="008457A1">
        <w:rPr>
          <w:rFonts w:eastAsia="Times New Roman" w:cstheme="minorHAnsi"/>
          <w:kern w:val="0"/>
          <w:sz w:val="24"/>
          <w:szCs w:val="24"/>
          <w:lang w:eastAsia="en-IN"/>
          <w14:ligatures w14:val="none"/>
        </w:rPr>
        <w:t xml:space="preserve"> Note that this handbook will be updated periodically. Keep an eye out for any revisions or announcements.</w:t>
      </w:r>
    </w:p>
    <w:p w14:paraId="7FB917B8" w14:textId="6550397C"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If you have any queries or need additional clarification, please don’t hesitate to reach out to your manager or the Human Resources team. This handbook is a valuable tool to ensure a smooth and fulfilling career at </w:t>
      </w:r>
      <w:r w:rsidR="00764999">
        <w:rPr>
          <w:rFonts w:eastAsia="Times New Roman" w:cstheme="minorHAnsi"/>
          <w:b/>
          <w:bCs/>
          <w:kern w:val="0"/>
          <w:sz w:val="24"/>
          <w:szCs w:val="24"/>
          <w:lang w:eastAsia="en-IN"/>
          <w14:ligatures w14:val="none"/>
        </w:rPr>
        <w:t>Transpek Industry Limited</w:t>
      </w:r>
      <w:r w:rsidRPr="008457A1">
        <w:rPr>
          <w:rFonts w:eastAsia="Times New Roman" w:cstheme="minorHAnsi"/>
          <w:b/>
          <w:bCs/>
          <w:kern w:val="0"/>
          <w:sz w:val="24"/>
          <w:szCs w:val="24"/>
          <w:lang w:eastAsia="en-IN"/>
          <w14:ligatures w14:val="none"/>
        </w:rPr>
        <w:t>.</w:t>
      </w:r>
    </w:p>
    <w:p w14:paraId="2F3D00B5" w14:textId="77777777" w:rsidR="008457A1" w:rsidRPr="00ED6617"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p>
    <w:p w14:paraId="703AACB5" w14:textId="20D07813" w:rsidR="00D26556" w:rsidRPr="00ED6617" w:rsidRDefault="005A3C7B"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eastAsia="Times New Roman" w:hAnsiTheme="minorHAnsi" w:cstheme="minorHAnsi"/>
          <w:b/>
          <w:bCs/>
          <w:u w:val="single"/>
          <w:lang w:eastAsia="en-IN"/>
        </w:rPr>
        <w:br w:type="column"/>
      </w:r>
      <w:bookmarkStart w:id="5" w:name="_Toc236063885"/>
      <w:r w:rsidR="003D4649" w:rsidRPr="003D4649">
        <w:rPr>
          <w:rFonts w:asciiTheme="minorHAnsi" w:eastAsia="Times New Roman" w:hAnsiTheme="minorHAnsi" w:cstheme="minorHAnsi"/>
          <w:b/>
          <w:bCs/>
          <w:u w:val="single"/>
          <w:lang w:val="en-IN" w:eastAsia="en-IN"/>
        </w:rPr>
        <w:lastRenderedPageBreak/>
        <w:t>Rights and Ethics at</w:t>
      </w:r>
      <w:r w:rsidR="003D4649">
        <w:rPr>
          <w:rFonts w:asciiTheme="minorHAnsi" w:eastAsia="Times New Roman" w:hAnsiTheme="minorHAnsi" w:cstheme="minorHAnsi"/>
          <w:b/>
          <w:bCs/>
          <w:u w:val="single"/>
          <w:lang w:val="en-IN" w:eastAsia="en-IN"/>
        </w:rPr>
        <w:t xml:space="preserve"> Transpek</w:t>
      </w:r>
      <w:bookmarkEnd w:id="5"/>
    </w:p>
    <w:p w14:paraId="6F1DDFBD" w14:textId="0CBCD566" w:rsidR="00911B1E" w:rsidRDefault="002E03BA" w:rsidP="00830971">
      <w:pPr>
        <w:spacing w:before="100" w:beforeAutospacing="1" w:after="100" w:afterAutospacing="1"/>
        <w:ind w:left="0" w:firstLine="0"/>
        <w:rPr>
          <w:rFonts w:cstheme="minorHAnsi"/>
          <w:noProof/>
        </w:rPr>
      </w:pPr>
      <w:r w:rsidRPr="002E03BA">
        <w:rPr>
          <w:rFonts w:cstheme="minorHAnsi"/>
          <w:noProof/>
        </w:rPr>
        <w:t>At Transpek Industry Limited, we are deeply committed to safeguarding the rights of our employees while ensuring the highest standards of fair labor practices across our operations. By adhering to both international labor conventions and local regulations, we strive to create a work environment built on respect, equality, and safety</w:t>
      </w:r>
      <w:r w:rsidR="00911B1E" w:rsidRPr="00ED6617">
        <w:rPr>
          <w:rFonts w:cstheme="minorHAnsi"/>
          <w:noProof/>
        </w:rPr>
        <w:t>.</w:t>
      </w:r>
    </w:p>
    <w:p w14:paraId="735C1B4C" w14:textId="596731B6" w:rsidR="009326C1" w:rsidRPr="009326C1" w:rsidRDefault="002E03BA" w:rsidP="00830971">
      <w:pPr>
        <w:spacing w:before="100" w:beforeAutospacing="1" w:after="100" w:afterAutospacing="1"/>
        <w:ind w:left="0" w:firstLine="0"/>
        <w:rPr>
          <w:rFonts w:cstheme="minorHAnsi"/>
          <w:b/>
          <w:bCs/>
          <w:noProof/>
        </w:rPr>
      </w:pPr>
      <w:r w:rsidRPr="002E03BA">
        <w:rPr>
          <w:rFonts w:cstheme="minorHAnsi"/>
          <w:b/>
          <w:bCs/>
          <w:noProof/>
        </w:rPr>
        <w:t>Our Key Commitments Include</w:t>
      </w:r>
      <w:r w:rsidR="009326C1" w:rsidRPr="009326C1">
        <w:rPr>
          <w:rFonts w:cstheme="minorHAnsi"/>
          <w:b/>
          <w:bCs/>
          <w:noProof/>
        </w:rPr>
        <w:t>:</w:t>
      </w:r>
    </w:p>
    <w:p w14:paraId="614A547B" w14:textId="4AF81BE4" w:rsidR="002E03BA" w:rsidRPr="002E03BA" w:rsidRDefault="002E03BA" w:rsidP="002E03BA">
      <w:pPr>
        <w:numPr>
          <w:ilvl w:val="0"/>
          <w:numId w:val="2"/>
        </w:numPr>
        <w:rPr>
          <w:rFonts w:cstheme="minorHAnsi"/>
          <w:noProof/>
        </w:rPr>
      </w:pPr>
      <w:r w:rsidRPr="002E03BA">
        <w:rPr>
          <w:rFonts w:cstheme="minorHAnsi"/>
          <w:b/>
          <w:bCs/>
          <w:noProof/>
        </w:rPr>
        <w:t xml:space="preserve">Child Labor Prohibition: </w:t>
      </w:r>
      <w:r w:rsidRPr="002E03BA">
        <w:rPr>
          <w:rFonts w:cstheme="minorHAnsi"/>
          <w:noProof/>
        </w:rPr>
        <w:t>We strictly adhere to all legal requirements, ensuring that no employee is below the legal working age of 18.</w:t>
      </w:r>
    </w:p>
    <w:p w14:paraId="7B97D2E3" w14:textId="0721777A" w:rsidR="002E03BA" w:rsidRPr="002E03BA" w:rsidRDefault="002E03BA" w:rsidP="002E03BA">
      <w:pPr>
        <w:numPr>
          <w:ilvl w:val="0"/>
          <w:numId w:val="2"/>
        </w:numPr>
        <w:rPr>
          <w:rFonts w:cstheme="minorHAnsi"/>
          <w:noProof/>
        </w:rPr>
      </w:pPr>
      <w:r w:rsidRPr="002E03BA">
        <w:rPr>
          <w:rFonts w:cstheme="minorHAnsi"/>
          <w:b/>
          <w:bCs/>
          <w:noProof/>
        </w:rPr>
        <w:t>Voluntary Employment</w:t>
      </w:r>
      <w:r w:rsidRPr="002E03BA">
        <w:rPr>
          <w:rFonts w:cstheme="minorHAnsi"/>
          <w:noProof/>
        </w:rPr>
        <w:t>: Employment at Transpek is based on mutual agreement, with employees free to leave their positions with appropriate notice. We strictly oppose any form of coerced labor.</w:t>
      </w:r>
    </w:p>
    <w:p w14:paraId="0A82575D" w14:textId="0F1AE142" w:rsidR="002E03BA" w:rsidRPr="002E03BA" w:rsidRDefault="002E03BA" w:rsidP="002E03BA">
      <w:pPr>
        <w:numPr>
          <w:ilvl w:val="0"/>
          <w:numId w:val="2"/>
        </w:numPr>
        <w:rPr>
          <w:rFonts w:cstheme="minorHAnsi"/>
          <w:b/>
          <w:bCs/>
          <w:noProof/>
        </w:rPr>
      </w:pPr>
      <w:r w:rsidRPr="002E03BA">
        <w:rPr>
          <w:rFonts w:cstheme="minorHAnsi"/>
          <w:b/>
          <w:bCs/>
          <w:noProof/>
        </w:rPr>
        <w:t>Employee Safety First</w:t>
      </w:r>
      <w:r w:rsidRPr="002E03BA">
        <w:rPr>
          <w:rFonts w:cstheme="minorHAnsi"/>
          <w:noProof/>
        </w:rPr>
        <w:t>: We place a high priority on workplace safety, conducting regular safety audits, providing personal protective equipment (PPE), and offering comprehensive safety training to reduce risks</w:t>
      </w:r>
      <w:r w:rsidRPr="002E03BA">
        <w:rPr>
          <w:rFonts w:cstheme="minorHAnsi"/>
          <w:b/>
          <w:bCs/>
          <w:noProof/>
        </w:rPr>
        <w:t>.</w:t>
      </w:r>
    </w:p>
    <w:p w14:paraId="455E38DE" w14:textId="56EA9B3D" w:rsidR="002E03BA" w:rsidRPr="002E03BA" w:rsidRDefault="002E03BA" w:rsidP="002E03BA">
      <w:pPr>
        <w:numPr>
          <w:ilvl w:val="0"/>
          <w:numId w:val="2"/>
        </w:numPr>
        <w:rPr>
          <w:rFonts w:cstheme="minorHAnsi"/>
          <w:noProof/>
        </w:rPr>
      </w:pPr>
      <w:r w:rsidRPr="002E03BA">
        <w:rPr>
          <w:rFonts w:cstheme="minorHAnsi"/>
          <w:b/>
          <w:bCs/>
          <w:noProof/>
        </w:rPr>
        <w:t>Freedom to Associate:</w:t>
      </w:r>
      <w:r w:rsidRPr="002E03BA">
        <w:rPr>
          <w:rFonts w:cstheme="minorHAnsi"/>
          <w:noProof/>
        </w:rPr>
        <w:t xml:space="preserve"> Employees are fully entitled to join or form trade unions and participate in collective bargaining, free from any retaliation or discrimination.</w:t>
      </w:r>
    </w:p>
    <w:p w14:paraId="4AB86B53" w14:textId="3396ED55" w:rsidR="002E03BA" w:rsidRPr="002E03BA" w:rsidRDefault="002E03BA" w:rsidP="002E03BA">
      <w:pPr>
        <w:numPr>
          <w:ilvl w:val="0"/>
          <w:numId w:val="2"/>
        </w:numPr>
        <w:rPr>
          <w:rFonts w:cstheme="minorHAnsi"/>
          <w:noProof/>
        </w:rPr>
      </w:pPr>
      <w:r w:rsidRPr="002E03BA">
        <w:rPr>
          <w:rFonts w:cstheme="minorHAnsi"/>
          <w:b/>
          <w:bCs/>
          <w:noProof/>
        </w:rPr>
        <w:t>Equal Employment Opportunities</w:t>
      </w:r>
      <w:r w:rsidRPr="002E03BA">
        <w:rPr>
          <w:rFonts w:cstheme="minorHAnsi"/>
          <w:noProof/>
        </w:rPr>
        <w:t>: We promote diversity and inclusivity, ensuring a work environment free from discrimination based on gender, race, religion, disability, or any other personal characteristic. All hiring, promotion, and compensation decisions are made based on merit.</w:t>
      </w:r>
    </w:p>
    <w:p w14:paraId="1FFA1E5B" w14:textId="063E0B75" w:rsidR="002E03BA" w:rsidRPr="002E03BA" w:rsidRDefault="002E03BA" w:rsidP="002E03BA">
      <w:pPr>
        <w:numPr>
          <w:ilvl w:val="0"/>
          <w:numId w:val="2"/>
        </w:numPr>
        <w:rPr>
          <w:rFonts w:cstheme="minorHAnsi"/>
          <w:noProof/>
        </w:rPr>
      </w:pPr>
      <w:r w:rsidRPr="002E03BA">
        <w:rPr>
          <w:rFonts w:cstheme="minorHAnsi"/>
          <w:b/>
          <w:bCs/>
          <w:noProof/>
        </w:rPr>
        <w:t>Transparent Disciplinary Processes</w:t>
      </w:r>
      <w:r w:rsidRPr="002E03BA">
        <w:rPr>
          <w:rFonts w:cstheme="minorHAnsi"/>
          <w:noProof/>
        </w:rPr>
        <w:t>: Disciplinary actions, if necessary, are carried out in a fair, respectful, and lawful manner, ensuring that the dignity of employees is preserved.</w:t>
      </w:r>
    </w:p>
    <w:p w14:paraId="596B3C4F" w14:textId="2B014D28" w:rsidR="002E03BA" w:rsidRPr="002E03BA" w:rsidRDefault="002E03BA" w:rsidP="002E03BA">
      <w:pPr>
        <w:numPr>
          <w:ilvl w:val="0"/>
          <w:numId w:val="2"/>
        </w:numPr>
        <w:rPr>
          <w:rFonts w:cstheme="minorHAnsi"/>
          <w:noProof/>
        </w:rPr>
      </w:pPr>
      <w:r w:rsidRPr="002E03BA">
        <w:rPr>
          <w:rFonts w:cstheme="minorHAnsi"/>
          <w:b/>
          <w:bCs/>
          <w:noProof/>
        </w:rPr>
        <w:t>Fair Compensation and Work Hours</w:t>
      </w:r>
      <w:r w:rsidRPr="002E03BA">
        <w:rPr>
          <w:rFonts w:cstheme="minorHAnsi"/>
          <w:noProof/>
        </w:rPr>
        <w:t>: Employees are paid in accordance with or above the legal minimum wage, with work hours, overtime, and breaks in full compliance with labor regulations.</w:t>
      </w:r>
    </w:p>
    <w:p w14:paraId="01F585D5" w14:textId="2DBC7B61" w:rsidR="002E03BA" w:rsidRPr="002E03BA" w:rsidRDefault="002E03BA">
      <w:pPr>
        <w:pStyle w:val="ListParagraph"/>
        <w:numPr>
          <w:ilvl w:val="0"/>
          <w:numId w:val="172"/>
        </w:numPr>
        <w:ind w:left="720"/>
        <w:rPr>
          <w:rFonts w:cstheme="minorHAnsi"/>
          <w:noProof/>
        </w:rPr>
      </w:pPr>
      <w:r w:rsidRPr="002E03BA">
        <w:rPr>
          <w:rFonts w:cstheme="minorHAnsi"/>
          <w:b/>
          <w:bCs/>
          <w:noProof/>
          <w:kern w:val="2"/>
          <w:sz w:val="22"/>
          <w:szCs w:val="22"/>
          <w:lang w:val="en-IN"/>
        </w:rPr>
        <w:t>Ethical Supply Chain</w:t>
      </w:r>
      <w:r w:rsidRPr="002E03BA">
        <w:rPr>
          <w:rFonts w:cstheme="minorHAnsi"/>
          <w:noProof/>
        </w:rPr>
        <w:t>: We ensure that our suppliers uphold similar ethical labor standards, regularly auditing their practices to guarantee compliance with our policies.</w:t>
      </w:r>
    </w:p>
    <w:p w14:paraId="431BFBC5" w14:textId="6CAEDBDF" w:rsidR="002E03BA" w:rsidRPr="002E03BA" w:rsidRDefault="002E03BA" w:rsidP="002E03BA">
      <w:pPr>
        <w:numPr>
          <w:ilvl w:val="0"/>
          <w:numId w:val="2"/>
        </w:numPr>
        <w:rPr>
          <w:rFonts w:cstheme="minorHAnsi"/>
          <w:noProof/>
        </w:rPr>
      </w:pPr>
      <w:r w:rsidRPr="002E03BA">
        <w:rPr>
          <w:rFonts w:cstheme="minorHAnsi"/>
          <w:b/>
          <w:bCs/>
          <w:noProof/>
        </w:rPr>
        <w:t>Confidential Reporting Channels</w:t>
      </w:r>
      <w:r w:rsidRPr="002E03BA">
        <w:rPr>
          <w:rFonts w:cstheme="minorHAnsi"/>
          <w:noProof/>
        </w:rPr>
        <w:t>: Employees have access to a secure and confidential grievance mechanism, enabling them to report concerns without fear of retaliation, ensuring timely and impartial resolutions.</w:t>
      </w:r>
    </w:p>
    <w:p w14:paraId="239681AC" w14:textId="313DD144" w:rsidR="002E03BA" w:rsidRPr="002E03BA" w:rsidRDefault="002E03BA" w:rsidP="002E03BA">
      <w:pPr>
        <w:numPr>
          <w:ilvl w:val="0"/>
          <w:numId w:val="2"/>
        </w:numPr>
        <w:rPr>
          <w:rFonts w:cstheme="minorHAnsi"/>
          <w:noProof/>
        </w:rPr>
      </w:pPr>
      <w:r w:rsidRPr="002E03BA">
        <w:rPr>
          <w:rFonts w:cstheme="minorHAnsi"/>
          <w:b/>
          <w:bCs/>
          <w:noProof/>
        </w:rPr>
        <w:lastRenderedPageBreak/>
        <w:t>Environmental Responsibility</w:t>
      </w:r>
      <w:r w:rsidRPr="002E03BA">
        <w:rPr>
          <w:rFonts w:cstheme="minorHAnsi"/>
          <w:noProof/>
        </w:rPr>
        <w:t>: We are committed to sustainable practices in our operations, minimizing environmental impact and promoting eco-friendly solutions across all stages of production.</w:t>
      </w:r>
    </w:p>
    <w:p w14:paraId="63E2E031" w14:textId="77777777" w:rsidR="002E03BA" w:rsidRPr="002E03BA" w:rsidRDefault="002E03BA" w:rsidP="002E03BA">
      <w:pPr>
        <w:numPr>
          <w:ilvl w:val="0"/>
          <w:numId w:val="2"/>
        </w:numPr>
        <w:rPr>
          <w:rFonts w:cstheme="minorHAnsi"/>
          <w:noProof/>
        </w:rPr>
      </w:pPr>
      <w:r w:rsidRPr="002E03BA">
        <w:rPr>
          <w:rFonts w:cstheme="minorHAnsi"/>
          <w:b/>
          <w:bCs/>
          <w:noProof/>
        </w:rPr>
        <w:t>Employee Wellness Programs</w:t>
      </w:r>
      <w:r w:rsidRPr="002E03BA">
        <w:rPr>
          <w:rFonts w:cstheme="minorHAnsi"/>
          <w:noProof/>
        </w:rPr>
        <w:t>: We actively support the health and well-being of our employees, offering wellness initiatives, health benefits, and mental health support programs to promote a balanced work-life environment.</w:t>
      </w:r>
    </w:p>
    <w:p w14:paraId="68495673" w14:textId="11BFB229" w:rsidR="00911B1E" w:rsidRPr="00ED6617" w:rsidRDefault="002E03BA" w:rsidP="002E03BA">
      <w:pPr>
        <w:numPr>
          <w:ilvl w:val="0"/>
          <w:numId w:val="2"/>
        </w:numPr>
        <w:rPr>
          <w:rFonts w:cstheme="minorHAnsi"/>
          <w:noProof/>
        </w:rPr>
      </w:pPr>
      <w:r w:rsidRPr="002E03BA">
        <w:rPr>
          <w:rFonts w:cstheme="minorHAnsi"/>
          <w:b/>
          <w:bCs/>
          <w:noProof/>
        </w:rPr>
        <w:t>Workplace Harassment Prevention</w:t>
      </w:r>
      <w:r w:rsidRPr="002E03BA">
        <w:rPr>
          <w:rFonts w:cstheme="minorHAnsi"/>
          <w:noProof/>
        </w:rPr>
        <w:t>: We maintain a zero-tolerance policy toward harassment of any kind—be it verbal, physical, or sexual—creating a safe and respectful workplace for all employees. Employees are encouraged to report any harassment incidents through our confidential reporting system, and all claims are thoroughly investigated and addressed.</w:t>
      </w:r>
      <w:r w:rsidR="00911B1E" w:rsidRPr="009326C1">
        <w:rPr>
          <w:rFonts w:cstheme="minorHAnsi"/>
          <w:noProof/>
        </w:rPr>
        <w:t>.</w:t>
      </w:r>
    </w:p>
    <w:p w14:paraId="0FEB2EF5" w14:textId="77777777" w:rsidR="00911B1E" w:rsidRPr="00ED6617" w:rsidRDefault="00911B1E" w:rsidP="00830971">
      <w:pPr>
        <w:rPr>
          <w:rFonts w:cstheme="minorHAnsi"/>
          <w:noProof/>
        </w:rPr>
      </w:pPr>
    </w:p>
    <w:p w14:paraId="6D4645A1" w14:textId="609D8872" w:rsidR="00D26556" w:rsidRPr="00ED6617" w:rsidRDefault="00D26556" w:rsidP="005C5319">
      <w:pPr>
        <w:pStyle w:val="Heading1"/>
        <w:numPr>
          <w:ilvl w:val="0"/>
          <w:numId w:val="5"/>
        </w:numPr>
        <w:spacing w:after="240" w:line="276" w:lineRule="auto"/>
        <w:jc w:val="center"/>
        <w:rPr>
          <w:rFonts w:eastAsia="Times New Roman"/>
          <w:lang w:eastAsia="en-IN"/>
        </w:rPr>
      </w:pPr>
      <w:r w:rsidRPr="00ED6617">
        <w:br w:type="column"/>
      </w:r>
      <w:bookmarkStart w:id="6" w:name="_Toc236063886"/>
      <w:r w:rsidR="009326C1" w:rsidRPr="006D2235">
        <w:rPr>
          <w:rFonts w:asciiTheme="minorHAnsi" w:eastAsia="Times New Roman" w:hAnsiTheme="minorHAnsi" w:cstheme="minorHAnsi"/>
          <w:b/>
          <w:bCs/>
          <w:u w:val="single"/>
          <w:lang w:val="en-IN" w:eastAsia="en-IN"/>
        </w:rPr>
        <w:lastRenderedPageBreak/>
        <w:t>Commitment to Quality, Environmental Sustainability, and Workplace Health &amp; Safety</w:t>
      </w:r>
      <w:bookmarkEnd w:id="6"/>
    </w:p>
    <w:p w14:paraId="7FC45EB5" w14:textId="3594DB01" w:rsidR="00D470A7" w:rsidRPr="00280F79" w:rsidRDefault="009326C1">
      <w:pPr>
        <w:pStyle w:val="ListParagraph"/>
        <w:numPr>
          <w:ilvl w:val="0"/>
          <w:numId w:val="173"/>
        </w:numPr>
        <w:ind w:left="360"/>
        <w:rPr>
          <w:rFonts w:cstheme="minorHAnsi"/>
          <w:b/>
          <w:bCs/>
          <w:noProof/>
        </w:rPr>
      </w:pPr>
      <w:r w:rsidRPr="00280F79">
        <w:rPr>
          <w:rFonts w:cstheme="minorHAnsi"/>
          <w:b/>
          <w:bCs/>
          <w:noProof/>
        </w:rPr>
        <w:t>Our Core Areas of Focus</w:t>
      </w:r>
      <w:r w:rsidR="00D470A7" w:rsidRPr="00280F79">
        <w:rPr>
          <w:rFonts w:cstheme="minorHAnsi"/>
          <w:b/>
          <w:bCs/>
          <w:noProof/>
        </w:rPr>
        <w:t>:</w:t>
      </w:r>
    </w:p>
    <w:p w14:paraId="35B65998" w14:textId="77777777" w:rsidR="009326C1" w:rsidRDefault="009326C1" w:rsidP="009326C1">
      <w:pPr>
        <w:pStyle w:val="ListParagraph"/>
        <w:ind w:left="360" w:firstLine="0"/>
        <w:rPr>
          <w:rFonts w:cstheme="minorHAnsi"/>
          <w:b/>
          <w:bCs/>
          <w:noProof/>
          <w:szCs w:val="24"/>
        </w:rPr>
      </w:pPr>
    </w:p>
    <w:p w14:paraId="7334D5B7" w14:textId="2140680E" w:rsidR="009326C1" w:rsidRPr="00ED6617" w:rsidRDefault="009326C1" w:rsidP="005C5319">
      <w:pPr>
        <w:pStyle w:val="ListParagraph"/>
        <w:numPr>
          <w:ilvl w:val="0"/>
          <w:numId w:val="9"/>
        </w:numPr>
        <w:ind w:left="709"/>
        <w:rPr>
          <w:rFonts w:cstheme="minorHAnsi"/>
          <w:b/>
          <w:bCs/>
          <w:noProof/>
          <w:szCs w:val="24"/>
        </w:rPr>
      </w:pPr>
      <w:r w:rsidRPr="009326C1">
        <w:rPr>
          <w:rFonts w:cstheme="minorHAnsi"/>
          <w:b/>
          <w:bCs/>
          <w:noProof/>
          <w:szCs w:val="24"/>
          <w:lang w:val="en-IN"/>
        </w:rPr>
        <w:t>Quality Commitment:</w:t>
      </w:r>
    </w:p>
    <w:p w14:paraId="55A6EB80" w14:textId="77777777" w:rsidR="006D2235" w:rsidRPr="006D2235" w:rsidRDefault="006D2235" w:rsidP="006D2235">
      <w:pPr>
        <w:numPr>
          <w:ilvl w:val="0"/>
          <w:numId w:val="3"/>
        </w:numPr>
        <w:rPr>
          <w:rFonts w:cstheme="minorHAnsi"/>
          <w:noProof/>
        </w:rPr>
      </w:pPr>
      <w:r w:rsidRPr="006D2235">
        <w:rPr>
          <w:rFonts w:cstheme="minorHAnsi"/>
          <w:b/>
          <w:bCs/>
          <w:noProof/>
        </w:rPr>
        <w:t>Quality Control Standards</w:t>
      </w:r>
      <w:r w:rsidRPr="006D2235">
        <w:rPr>
          <w:rFonts w:cstheme="minorHAnsi"/>
          <w:noProof/>
        </w:rPr>
        <w:t>: Our products and services consistently meet international quality standards, guaranteeing reliability and customer satisfaction.</w:t>
      </w:r>
    </w:p>
    <w:p w14:paraId="7FA56FBA" w14:textId="77777777" w:rsidR="006D2235" w:rsidRPr="006D2235" w:rsidRDefault="006D2235" w:rsidP="006D2235">
      <w:pPr>
        <w:numPr>
          <w:ilvl w:val="0"/>
          <w:numId w:val="3"/>
        </w:numPr>
        <w:rPr>
          <w:rFonts w:cstheme="minorHAnsi"/>
          <w:noProof/>
        </w:rPr>
      </w:pPr>
      <w:r w:rsidRPr="006D2235">
        <w:rPr>
          <w:rFonts w:cstheme="minorHAnsi"/>
          <w:b/>
          <w:bCs/>
          <w:noProof/>
        </w:rPr>
        <w:t>Continuous Improvement</w:t>
      </w:r>
      <w:r w:rsidRPr="006D2235">
        <w:rPr>
          <w:rFonts w:cstheme="minorHAnsi"/>
          <w:noProof/>
        </w:rPr>
        <w:t>: We strive for ongoing enhancement in all areas, using regular audits and feedback to refine our processes and improve product quality.</w:t>
      </w:r>
    </w:p>
    <w:p w14:paraId="2B72468F" w14:textId="08BC37CC" w:rsidR="00D470A7" w:rsidRPr="00ED6617" w:rsidRDefault="006D2235" w:rsidP="006D2235">
      <w:pPr>
        <w:numPr>
          <w:ilvl w:val="0"/>
          <w:numId w:val="3"/>
        </w:numPr>
        <w:rPr>
          <w:rFonts w:cstheme="minorHAnsi"/>
          <w:noProof/>
        </w:rPr>
      </w:pPr>
      <w:r w:rsidRPr="006D2235">
        <w:rPr>
          <w:rFonts w:cstheme="minorHAnsi"/>
          <w:b/>
          <w:bCs/>
          <w:noProof/>
        </w:rPr>
        <w:t>Employee Engagement</w:t>
      </w:r>
      <w:r w:rsidRPr="006D2235">
        <w:rPr>
          <w:rFonts w:cstheme="minorHAnsi"/>
          <w:noProof/>
        </w:rPr>
        <w:t>: Every team member is integral to maintaining quality. We encourage employee participation in driving innovation and suggesting process improvements.</w:t>
      </w:r>
      <w:r w:rsidR="00D470A7" w:rsidRPr="00ED6617">
        <w:rPr>
          <w:rFonts w:cstheme="minorHAnsi"/>
          <w:noProof/>
        </w:rPr>
        <w:t>.</w:t>
      </w:r>
    </w:p>
    <w:p w14:paraId="5A0998B7" w14:textId="44BA3AED" w:rsidR="00D470A7" w:rsidRDefault="004A2B25" w:rsidP="005C5319">
      <w:pPr>
        <w:pStyle w:val="ListParagraph"/>
        <w:numPr>
          <w:ilvl w:val="0"/>
          <w:numId w:val="9"/>
        </w:numPr>
        <w:ind w:left="709"/>
        <w:rPr>
          <w:rFonts w:cstheme="minorHAnsi"/>
          <w:b/>
          <w:bCs/>
          <w:noProof/>
          <w:szCs w:val="24"/>
          <w:lang w:val="en-IN"/>
        </w:rPr>
      </w:pPr>
      <w:r w:rsidRPr="004A2B25">
        <w:rPr>
          <w:rFonts w:cstheme="minorHAnsi"/>
          <w:b/>
          <w:bCs/>
          <w:noProof/>
          <w:szCs w:val="24"/>
          <w:lang w:val="en-IN"/>
        </w:rPr>
        <w:t>Environmental Sustainability:</w:t>
      </w:r>
    </w:p>
    <w:p w14:paraId="177DC1D8" w14:textId="77777777" w:rsidR="006D2235" w:rsidRPr="006D2235" w:rsidRDefault="006D2235" w:rsidP="006D2235">
      <w:pPr>
        <w:numPr>
          <w:ilvl w:val="0"/>
          <w:numId w:val="3"/>
        </w:numPr>
        <w:rPr>
          <w:rFonts w:cstheme="minorHAnsi"/>
          <w:b/>
          <w:bCs/>
          <w:noProof/>
        </w:rPr>
      </w:pPr>
      <w:r w:rsidRPr="006D2235">
        <w:rPr>
          <w:rFonts w:cstheme="minorHAnsi"/>
          <w:b/>
          <w:bCs/>
          <w:noProof/>
        </w:rPr>
        <w:t xml:space="preserve">Resource Optimization: </w:t>
      </w:r>
      <w:r w:rsidRPr="006D2235">
        <w:rPr>
          <w:rFonts w:cstheme="minorHAnsi"/>
          <w:noProof/>
        </w:rPr>
        <w:t>We aim to reduce the consumption of water, energy, and raw materials through the adoption of efficient technologies and sustainable practices</w:t>
      </w:r>
      <w:r w:rsidRPr="006D2235">
        <w:rPr>
          <w:rFonts w:cstheme="minorHAnsi"/>
          <w:b/>
          <w:bCs/>
          <w:noProof/>
        </w:rPr>
        <w:t>.</w:t>
      </w:r>
    </w:p>
    <w:p w14:paraId="4E82322A" w14:textId="77777777" w:rsidR="006D2235" w:rsidRPr="006D2235" w:rsidRDefault="006D2235" w:rsidP="006D2235">
      <w:pPr>
        <w:numPr>
          <w:ilvl w:val="0"/>
          <w:numId w:val="3"/>
        </w:numPr>
        <w:rPr>
          <w:rFonts w:cstheme="minorHAnsi"/>
          <w:b/>
          <w:bCs/>
          <w:noProof/>
        </w:rPr>
      </w:pPr>
      <w:r w:rsidRPr="006D2235">
        <w:rPr>
          <w:rFonts w:cstheme="minorHAnsi"/>
          <w:b/>
          <w:bCs/>
          <w:noProof/>
        </w:rPr>
        <w:t xml:space="preserve">Waste Management: </w:t>
      </w:r>
      <w:r w:rsidRPr="006D2235">
        <w:rPr>
          <w:rFonts w:cstheme="minorHAnsi"/>
          <w:noProof/>
        </w:rPr>
        <w:t>We promote recycling and safe waste disposal, ensuring minimal environmental impact from our operations.</w:t>
      </w:r>
    </w:p>
    <w:p w14:paraId="73CB6606" w14:textId="77777777" w:rsidR="006D2235" w:rsidRPr="006D2235" w:rsidRDefault="006D2235" w:rsidP="006D2235">
      <w:pPr>
        <w:numPr>
          <w:ilvl w:val="0"/>
          <w:numId w:val="3"/>
        </w:numPr>
        <w:rPr>
          <w:rFonts w:cstheme="minorHAnsi"/>
          <w:b/>
          <w:bCs/>
          <w:noProof/>
        </w:rPr>
      </w:pPr>
      <w:r w:rsidRPr="006D2235">
        <w:rPr>
          <w:rFonts w:cstheme="minorHAnsi"/>
          <w:b/>
          <w:bCs/>
          <w:noProof/>
        </w:rPr>
        <w:t xml:space="preserve">Pollution Prevention: </w:t>
      </w:r>
      <w:r w:rsidRPr="006D2235">
        <w:rPr>
          <w:rFonts w:cstheme="minorHAnsi"/>
          <w:noProof/>
        </w:rPr>
        <w:t>Advanced pollution control measures are implemented to reduce emissions and manage the environmental footprint of our business activities.</w:t>
      </w:r>
    </w:p>
    <w:p w14:paraId="78283163" w14:textId="53402CCF" w:rsidR="00D470A7" w:rsidRPr="006D2235" w:rsidRDefault="006D2235" w:rsidP="006D2235">
      <w:pPr>
        <w:numPr>
          <w:ilvl w:val="0"/>
          <w:numId w:val="3"/>
        </w:numPr>
        <w:rPr>
          <w:rFonts w:cstheme="minorHAnsi"/>
          <w:noProof/>
        </w:rPr>
      </w:pPr>
      <w:r w:rsidRPr="006D2235">
        <w:rPr>
          <w:rFonts w:cstheme="minorHAnsi"/>
          <w:b/>
          <w:bCs/>
          <w:noProof/>
        </w:rPr>
        <w:t xml:space="preserve">Sustainable Product Lifecycle: </w:t>
      </w:r>
      <w:r w:rsidRPr="006D2235">
        <w:rPr>
          <w:rFonts w:cstheme="minorHAnsi"/>
          <w:noProof/>
        </w:rPr>
        <w:t>A life-cycle approach is used to assess and minimize the environmental impact of our products, from design through to disposal</w:t>
      </w:r>
      <w:r w:rsidR="00D470A7" w:rsidRPr="006D2235">
        <w:rPr>
          <w:rFonts w:cstheme="minorHAnsi"/>
          <w:noProof/>
        </w:rPr>
        <w:t>.</w:t>
      </w:r>
    </w:p>
    <w:p w14:paraId="38FB8CEA" w14:textId="31AADF35" w:rsidR="00D470A7" w:rsidRDefault="004A2B25" w:rsidP="005C5319">
      <w:pPr>
        <w:pStyle w:val="ListParagraph"/>
        <w:numPr>
          <w:ilvl w:val="0"/>
          <w:numId w:val="9"/>
        </w:numPr>
        <w:ind w:left="709"/>
        <w:rPr>
          <w:rFonts w:cstheme="minorHAnsi"/>
          <w:b/>
          <w:bCs/>
          <w:noProof/>
          <w:szCs w:val="24"/>
          <w:lang w:val="en-IN"/>
        </w:rPr>
      </w:pPr>
      <w:r w:rsidRPr="004A2B25">
        <w:rPr>
          <w:rFonts w:cstheme="minorHAnsi"/>
          <w:b/>
          <w:bCs/>
          <w:noProof/>
          <w:szCs w:val="24"/>
          <w:lang w:val="en-IN"/>
        </w:rPr>
        <w:t>Health and Safety Commitment</w:t>
      </w:r>
      <w:r w:rsidR="00D470A7" w:rsidRPr="004A2B25">
        <w:rPr>
          <w:rFonts w:cstheme="minorHAnsi"/>
          <w:b/>
          <w:bCs/>
          <w:noProof/>
          <w:szCs w:val="24"/>
          <w:lang w:val="en-IN"/>
        </w:rPr>
        <w:t>:</w:t>
      </w:r>
    </w:p>
    <w:p w14:paraId="2C320E57" w14:textId="77777777" w:rsidR="00B74685" w:rsidRPr="00B74685" w:rsidRDefault="00B74685" w:rsidP="00B74685">
      <w:pPr>
        <w:numPr>
          <w:ilvl w:val="0"/>
          <w:numId w:val="3"/>
        </w:numPr>
        <w:rPr>
          <w:rFonts w:cstheme="minorHAnsi"/>
          <w:b/>
          <w:bCs/>
          <w:noProof/>
        </w:rPr>
      </w:pPr>
      <w:r w:rsidRPr="00B74685">
        <w:rPr>
          <w:rFonts w:cstheme="minorHAnsi"/>
          <w:b/>
          <w:bCs/>
          <w:noProof/>
        </w:rPr>
        <w:t xml:space="preserve">Employee Safety: </w:t>
      </w:r>
      <w:r w:rsidRPr="00B74685">
        <w:rPr>
          <w:rFonts w:cstheme="minorHAnsi"/>
          <w:noProof/>
        </w:rPr>
        <w:t>The safety and well-being of our workforce are top priorities. We provide necessary protective equipment, conduct regular safety training, and follow strict safety protocols to minimize risks.</w:t>
      </w:r>
    </w:p>
    <w:p w14:paraId="175CE478" w14:textId="77777777" w:rsidR="00B74685" w:rsidRPr="00B74685" w:rsidRDefault="00B74685" w:rsidP="00B74685">
      <w:pPr>
        <w:numPr>
          <w:ilvl w:val="0"/>
          <w:numId w:val="3"/>
        </w:numPr>
        <w:rPr>
          <w:rFonts w:cstheme="minorHAnsi"/>
          <w:noProof/>
        </w:rPr>
      </w:pPr>
      <w:r w:rsidRPr="00B74685">
        <w:rPr>
          <w:rFonts w:cstheme="minorHAnsi"/>
          <w:b/>
          <w:bCs/>
          <w:noProof/>
        </w:rPr>
        <w:t xml:space="preserve">Risk Management: </w:t>
      </w:r>
      <w:r w:rsidRPr="00B74685">
        <w:rPr>
          <w:rFonts w:cstheme="minorHAnsi"/>
          <w:noProof/>
        </w:rPr>
        <w:t>Potential hazards are identified and mitigated through proactive measures, ensuring a safe working environment for all employees.</w:t>
      </w:r>
    </w:p>
    <w:p w14:paraId="61B5804C" w14:textId="77777777" w:rsidR="00B74685" w:rsidRDefault="00B74685" w:rsidP="00B74685">
      <w:pPr>
        <w:numPr>
          <w:ilvl w:val="0"/>
          <w:numId w:val="3"/>
        </w:numPr>
        <w:rPr>
          <w:rFonts w:cstheme="minorHAnsi"/>
          <w:noProof/>
        </w:rPr>
      </w:pPr>
      <w:r w:rsidRPr="00B74685">
        <w:rPr>
          <w:rFonts w:cstheme="minorHAnsi"/>
          <w:b/>
          <w:bCs/>
          <w:noProof/>
        </w:rPr>
        <w:t xml:space="preserve">Health and Wellness Programs: </w:t>
      </w:r>
      <w:r w:rsidRPr="00B74685">
        <w:rPr>
          <w:rFonts w:cstheme="minorHAnsi"/>
          <w:noProof/>
        </w:rPr>
        <w:t>We support the physical and mental health of our employees by offering health benefits, ergonomic support, and mental health resources to encourage a balanced lifestyle.</w:t>
      </w:r>
    </w:p>
    <w:p w14:paraId="1AAEC40C" w14:textId="77777777" w:rsidR="00072651" w:rsidRDefault="00072651" w:rsidP="00072651">
      <w:pPr>
        <w:rPr>
          <w:rFonts w:cstheme="minorHAnsi"/>
          <w:noProof/>
        </w:rPr>
      </w:pPr>
    </w:p>
    <w:p w14:paraId="5453BC5B" w14:textId="77777777" w:rsidR="00072651" w:rsidRPr="00072651" w:rsidRDefault="00072651" w:rsidP="00072651">
      <w:pPr>
        <w:numPr>
          <w:ilvl w:val="0"/>
          <w:numId w:val="3"/>
        </w:numPr>
        <w:rPr>
          <w:rFonts w:cstheme="minorHAnsi"/>
          <w:b/>
          <w:bCs/>
          <w:noProof/>
          <w:szCs w:val="24"/>
          <w:highlight w:val="yellow"/>
        </w:rPr>
      </w:pPr>
      <w:r w:rsidRPr="00072651">
        <w:rPr>
          <w:rFonts w:cstheme="minorHAnsi"/>
          <w:b/>
          <w:bCs/>
          <w:noProof/>
          <w:szCs w:val="24"/>
          <w:highlight w:val="yellow"/>
        </w:rPr>
        <w:lastRenderedPageBreak/>
        <w:t>Ergonomic Workplace Practices:</w:t>
      </w:r>
    </w:p>
    <w:p w14:paraId="2B6DC35B" w14:textId="77777777" w:rsidR="00072651" w:rsidRPr="00072651" w:rsidRDefault="00072651" w:rsidP="00072651">
      <w:pPr>
        <w:numPr>
          <w:ilvl w:val="1"/>
          <w:numId w:val="3"/>
        </w:numPr>
        <w:spacing w:before="0" w:after="0"/>
        <w:rPr>
          <w:rFonts w:cstheme="minorHAnsi"/>
          <w:noProof/>
          <w:szCs w:val="24"/>
          <w:highlight w:val="yellow"/>
        </w:rPr>
      </w:pPr>
      <w:r w:rsidRPr="00072651">
        <w:rPr>
          <w:rFonts w:cstheme="minorHAnsi"/>
          <w:noProof/>
          <w:szCs w:val="24"/>
          <w:highlight w:val="yellow"/>
        </w:rPr>
        <w:t>The Company promotes ergonomic workplace practices to help minimize the risk of musculoskeletal disorders, repetitive strain injuries, and other work-related discomfort arising from repetitive movements, manual handling, or prolonged working postures.</w:t>
      </w:r>
    </w:p>
    <w:p w14:paraId="2CEC3ACC" w14:textId="77777777" w:rsidR="00072651" w:rsidRPr="00072651" w:rsidRDefault="00072651" w:rsidP="00072651">
      <w:pPr>
        <w:numPr>
          <w:ilvl w:val="1"/>
          <w:numId w:val="3"/>
        </w:numPr>
        <w:spacing w:before="0" w:after="0"/>
        <w:rPr>
          <w:rFonts w:cstheme="minorHAnsi"/>
          <w:noProof/>
          <w:szCs w:val="24"/>
          <w:highlight w:val="yellow"/>
        </w:rPr>
      </w:pPr>
      <w:r w:rsidRPr="00072651">
        <w:rPr>
          <w:rFonts w:cstheme="minorHAnsi"/>
          <w:noProof/>
          <w:szCs w:val="24"/>
          <w:highlight w:val="yellow"/>
        </w:rPr>
        <w:t>Workstations, tools, equipment, and work processes are reviewed, where practicable, to support safe and comfortable working conditions based on the nature of the work performed.</w:t>
      </w:r>
    </w:p>
    <w:p w14:paraId="7D987B8C" w14:textId="77777777" w:rsidR="00072651" w:rsidRPr="00072651" w:rsidRDefault="00072651" w:rsidP="00072651">
      <w:pPr>
        <w:numPr>
          <w:ilvl w:val="1"/>
          <w:numId w:val="3"/>
        </w:numPr>
        <w:spacing w:before="0" w:after="0"/>
        <w:rPr>
          <w:rFonts w:cstheme="minorHAnsi"/>
          <w:noProof/>
          <w:szCs w:val="24"/>
          <w:highlight w:val="yellow"/>
        </w:rPr>
      </w:pPr>
      <w:r w:rsidRPr="00072651">
        <w:rPr>
          <w:rFonts w:cstheme="minorHAnsi"/>
          <w:noProof/>
          <w:szCs w:val="24"/>
          <w:highlight w:val="yellow"/>
        </w:rPr>
        <w:t>Employees are encouraged to use proper working techniques, maintain correct posture, and promptly report any ergonomic concerns or physical discomfort to their immediate supervisor or the Environment, Health &amp; Safety (EHS) team.</w:t>
      </w:r>
    </w:p>
    <w:p w14:paraId="5DC8A916" w14:textId="77777777" w:rsidR="00072651" w:rsidRDefault="00072651" w:rsidP="00072651">
      <w:pPr>
        <w:numPr>
          <w:ilvl w:val="1"/>
          <w:numId w:val="3"/>
        </w:numPr>
        <w:spacing w:before="0" w:after="0"/>
        <w:rPr>
          <w:rFonts w:cstheme="minorHAnsi"/>
          <w:noProof/>
          <w:szCs w:val="24"/>
          <w:highlight w:val="yellow"/>
        </w:rPr>
      </w:pPr>
      <w:r w:rsidRPr="00072651">
        <w:rPr>
          <w:rFonts w:cstheme="minorHAnsi"/>
          <w:noProof/>
          <w:szCs w:val="24"/>
          <w:highlight w:val="yellow"/>
        </w:rPr>
        <w:t>Where appropriate, suitable workplace adjustments, job rotation, or other reasonable measures may be implemented to help reduce ergonomic risks and improve employee comfort and well-being.</w:t>
      </w:r>
    </w:p>
    <w:p w14:paraId="5A97E5E7" w14:textId="7F40ABCA" w:rsidR="008313CF" w:rsidRPr="008313CF" w:rsidRDefault="008313CF" w:rsidP="008313CF">
      <w:pPr>
        <w:numPr>
          <w:ilvl w:val="0"/>
          <w:numId w:val="3"/>
        </w:numPr>
        <w:rPr>
          <w:rFonts w:ascii="Times New Roman" w:eastAsia="Times New Roman" w:hAnsi="Times New Roman" w:cs="Times New Roman"/>
          <w:kern w:val="0"/>
          <w:sz w:val="24"/>
          <w:szCs w:val="24"/>
          <w:lang w:eastAsia="en-IN"/>
          <w14:ligatures w14:val="none"/>
        </w:rPr>
      </w:pPr>
      <w:r w:rsidRPr="008313CF">
        <w:rPr>
          <w:rFonts w:cstheme="minorHAnsi"/>
          <w:b/>
          <w:bCs/>
          <w:noProof/>
          <w:szCs w:val="24"/>
          <w:highlight w:val="yellow"/>
        </w:rPr>
        <w:t>Psychological Well-being and Stress Management:</w:t>
      </w:r>
    </w:p>
    <w:p w14:paraId="105BBF2A" w14:textId="21753362" w:rsidR="008313CF" w:rsidRPr="008313CF" w:rsidRDefault="008313CF" w:rsidP="008313CF">
      <w:pPr>
        <w:numPr>
          <w:ilvl w:val="1"/>
          <w:numId w:val="3"/>
        </w:numPr>
        <w:spacing w:before="0" w:after="0"/>
        <w:rPr>
          <w:rFonts w:cstheme="minorHAnsi"/>
          <w:noProof/>
          <w:szCs w:val="24"/>
          <w:highlight w:val="yellow"/>
        </w:rPr>
      </w:pPr>
      <w:r w:rsidRPr="008313CF">
        <w:rPr>
          <w:rFonts w:cstheme="minorHAnsi"/>
          <w:noProof/>
          <w:szCs w:val="24"/>
          <w:highlight w:val="yellow"/>
        </w:rPr>
        <w:t>The Company recognizes the importance of promoting employees' psychological well-being and encourages a supportive and respectful work environment that helps minimize work-related stress.</w:t>
      </w:r>
    </w:p>
    <w:p w14:paraId="2AC1657B" w14:textId="488FAD22" w:rsidR="008313CF" w:rsidRPr="008313CF" w:rsidRDefault="008313CF" w:rsidP="008313CF">
      <w:pPr>
        <w:numPr>
          <w:ilvl w:val="1"/>
          <w:numId w:val="3"/>
        </w:numPr>
        <w:spacing w:before="0" w:after="0"/>
        <w:rPr>
          <w:rFonts w:cstheme="minorHAnsi"/>
          <w:noProof/>
          <w:szCs w:val="24"/>
          <w:highlight w:val="yellow"/>
        </w:rPr>
      </w:pPr>
      <w:r w:rsidRPr="008313CF">
        <w:rPr>
          <w:rFonts w:cstheme="minorHAnsi"/>
          <w:noProof/>
          <w:szCs w:val="24"/>
          <w:highlight w:val="yellow"/>
        </w:rPr>
        <w:t>Employees are encouraged to discuss work-related concerns, excessive workload, or other factors affecting their well-being with their immediate supervisor or the Human Resources department so that appropriate support can be provided, where feasible.</w:t>
      </w:r>
    </w:p>
    <w:p w14:paraId="585EF480" w14:textId="37077FC1" w:rsidR="008313CF" w:rsidRPr="008313CF" w:rsidRDefault="008313CF" w:rsidP="008313CF">
      <w:pPr>
        <w:numPr>
          <w:ilvl w:val="1"/>
          <w:numId w:val="3"/>
        </w:numPr>
        <w:spacing w:before="0" w:after="0"/>
        <w:rPr>
          <w:rFonts w:cstheme="minorHAnsi"/>
          <w:noProof/>
          <w:szCs w:val="24"/>
          <w:highlight w:val="yellow"/>
        </w:rPr>
      </w:pPr>
      <w:r w:rsidRPr="008313CF">
        <w:rPr>
          <w:rFonts w:cstheme="minorHAnsi"/>
          <w:noProof/>
          <w:szCs w:val="24"/>
          <w:highlight w:val="yellow"/>
        </w:rPr>
        <w:t>The Company may conduct awareness programmes, training sessions, or communication initiatives to promote mental well-being, stress management, and a positive workplace culture.</w:t>
      </w:r>
    </w:p>
    <w:p w14:paraId="4DD6C404" w14:textId="275F1710" w:rsidR="008313CF" w:rsidRPr="008313CF" w:rsidRDefault="008313CF" w:rsidP="008313CF">
      <w:pPr>
        <w:numPr>
          <w:ilvl w:val="1"/>
          <w:numId w:val="3"/>
        </w:numPr>
        <w:spacing w:before="0" w:after="0"/>
        <w:rPr>
          <w:rFonts w:cstheme="minorHAnsi"/>
          <w:noProof/>
          <w:szCs w:val="24"/>
          <w:highlight w:val="yellow"/>
        </w:rPr>
      </w:pPr>
      <w:r w:rsidRPr="008313CF">
        <w:rPr>
          <w:rFonts w:cstheme="minorHAnsi"/>
          <w:noProof/>
          <w:szCs w:val="24"/>
          <w:highlight w:val="yellow"/>
        </w:rPr>
        <w:t>Where appropriate, the Company will review reported concerns and consider reasonable measures to help address workplace factors that may contribute to stress or affect employees' psychological well-being.</w:t>
      </w:r>
    </w:p>
    <w:p w14:paraId="6E4FE946" w14:textId="011E79A4" w:rsidR="00D470A7" w:rsidRDefault="00B74685" w:rsidP="00B74685">
      <w:pPr>
        <w:numPr>
          <w:ilvl w:val="0"/>
          <w:numId w:val="3"/>
        </w:numPr>
        <w:rPr>
          <w:rFonts w:cstheme="minorHAnsi"/>
          <w:noProof/>
        </w:rPr>
      </w:pPr>
      <w:r w:rsidRPr="00B74685">
        <w:rPr>
          <w:rFonts w:cstheme="minorHAnsi"/>
          <w:b/>
          <w:bCs/>
          <w:noProof/>
        </w:rPr>
        <w:t xml:space="preserve">Emergency Preparedness: </w:t>
      </w:r>
      <w:r w:rsidRPr="00B74685">
        <w:rPr>
          <w:rFonts w:cstheme="minorHAnsi"/>
          <w:noProof/>
        </w:rPr>
        <w:t>Clear emergency procedures are in place to ensure a swift and effective response in case of accidents or health emergencies.</w:t>
      </w:r>
    </w:p>
    <w:p w14:paraId="0705343B" w14:textId="77777777" w:rsidR="00A90592" w:rsidRPr="008D09C6" w:rsidRDefault="00A90592" w:rsidP="00A90592">
      <w:pPr>
        <w:numPr>
          <w:ilvl w:val="0"/>
          <w:numId w:val="3"/>
        </w:numPr>
        <w:rPr>
          <w:rFonts w:cstheme="minorHAnsi"/>
          <w:noProof/>
          <w:highlight w:val="yellow"/>
        </w:rPr>
      </w:pPr>
      <w:r w:rsidRPr="008D09C6">
        <w:rPr>
          <w:rFonts w:cstheme="minorHAnsi"/>
          <w:b/>
          <w:noProof/>
          <w:highlight w:val="yellow"/>
        </w:rPr>
        <w:t>Hazardous Substance Control:</w:t>
      </w:r>
      <w:r w:rsidRPr="008D09C6">
        <w:rPr>
          <w:rFonts w:cstheme="minorHAnsi"/>
          <w:noProof/>
          <w:highlight w:val="yellow"/>
        </w:rPr>
        <w:t xml:space="preserve"> Active control measures are in place to prevent employees from exposure to hazardous substances in the workplace, including ventilation and extraction systems, job rotation to limit contact, and clear work instructions for safe chemical handling.</w:t>
      </w:r>
    </w:p>
    <w:p w14:paraId="6DB1683D" w14:textId="77777777" w:rsidR="00A90592" w:rsidRPr="008D09C6" w:rsidRDefault="00A90592" w:rsidP="00A90592">
      <w:pPr>
        <w:numPr>
          <w:ilvl w:val="0"/>
          <w:numId w:val="3"/>
        </w:numPr>
        <w:rPr>
          <w:rFonts w:cstheme="minorHAnsi"/>
          <w:noProof/>
          <w:highlight w:val="yellow"/>
        </w:rPr>
      </w:pPr>
      <w:r w:rsidRPr="008D09C6">
        <w:rPr>
          <w:rFonts w:cstheme="minorHAnsi"/>
          <w:b/>
          <w:noProof/>
          <w:highlight w:val="yellow"/>
        </w:rPr>
        <w:t>Noise Exposure Prevention:</w:t>
      </w:r>
      <w:r w:rsidRPr="008D09C6">
        <w:rPr>
          <w:rFonts w:cstheme="minorHAnsi"/>
          <w:noProof/>
          <w:highlight w:val="yellow"/>
        </w:rPr>
        <w:t xml:space="preserve"> We mitigate occupational noise exposure through regular noise measurements, noise-cancelling equipment, and mandatory hearing protection in designated high-noise areas.</w:t>
      </w:r>
    </w:p>
    <w:p w14:paraId="0A0A4B54" w14:textId="49F8DDD3" w:rsidR="00A90592" w:rsidRDefault="00A90592" w:rsidP="00A90592">
      <w:pPr>
        <w:numPr>
          <w:ilvl w:val="0"/>
          <w:numId w:val="3"/>
        </w:numPr>
        <w:rPr>
          <w:rFonts w:cstheme="minorHAnsi"/>
          <w:noProof/>
          <w:highlight w:val="yellow"/>
        </w:rPr>
      </w:pPr>
      <w:r w:rsidRPr="008D09C6">
        <w:rPr>
          <w:rFonts w:cstheme="minorHAnsi"/>
          <w:b/>
          <w:noProof/>
          <w:highlight w:val="yellow"/>
        </w:rPr>
        <w:lastRenderedPageBreak/>
        <w:t>Radiation Exposure Control:</w:t>
      </w:r>
      <w:r w:rsidRPr="008D09C6">
        <w:rPr>
          <w:rFonts w:cstheme="minorHAnsi"/>
          <w:noProof/>
          <w:highlight w:val="yellow"/>
        </w:rPr>
        <w:t xml:space="preserve"> Where relevant to operations, employees are protected through radiation protection programs, personal exposure monitoring, and safety instructions to reduce risk of exposure to ionizing radiation.</w:t>
      </w:r>
    </w:p>
    <w:p w14:paraId="097D491B" w14:textId="77777777" w:rsidR="00D438F9" w:rsidRDefault="00D438F9" w:rsidP="00D438F9">
      <w:pPr>
        <w:rPr>
          <w:rFonts w:cstheme="minorHAnsi"/>
          <w:noProof/>
          <w:highlight w:val="yellow"/>
        </w:rPr>
      </w:pPr>
    </w:p>
    <w:p w14:paraId="43F5AECB" w14:textId="0A6128F1" w:rsidR="00D438F9" w:rsidRPr="00D438F9" w:rsidRDefault="00D438F9" w:rsidP="00D438F9">
      <w:pPr>
        <w:pStyle w:val="ListParagraph"/>
        <w:ind w:left="353" w:firstLine="0"/>
        <w:rPr>
          <w:rFonts w:cstheme="minorHAnsi"/>
          <w:b/>
          <w:bCs/>
          <w:noProof/>
          <w:szCs w:val="24"/>
          <w:highlight w:val="yellow"/>
          <w:shd w:val="clear" w:color="auto" w:fill="FFFFFF" w:themeFill="background1"/>
        </w:rPr>
      </w:pPr>
      <w:r w:rsidRPr="00D438F9">
        <w:rPr>
          <w:rFonts w:cstheme="minorHAnsi"/>
          <w:b/>
          <w:bCs/>
          <w:noProof/>
          <w:szCs w:val="24"/>
          <w:highlight w:val="yellow"/>
          <w:shd w:val="clear" w:color="auto" w:fill="FFFFFF" w:themeFill="background1"/>
        </w:rPr>
        <w:t>Site Safety Requirements</w:t>
      </w:r>
    </w:p>
    <w:p w14:paraId="433F71D8" w14:textId="77777777" w:rsidR="00D438F9" w:rsidRPr="00D438F9" w:rsidRDefault="00D438F9" w:rsidP="00D438F9">
      <w:pPr>
        <w:ind w:left="567" w:firstLine="0"/>
        <w:rPr>
          <w:rFonts w:cstheme="minorHAnsi"/>
          <w:noProof/>
          <w:highlight w:val="yellow"/>
        </w:rPr>
      </w:pPr>
      <w:r w:rsidRPr="00D438F9">
        <w:rPr>
          <w:rFonts w:cstheme="minorHAnsi"/>
          <w:noProof/>
          <w:highlight w:val="yellow"/>
        </w:rPr>
        <w:t>The Company is committed to maintaining a safe working environment for everyone present at its premises, including contractors, subcontractors, temporary workers, service providers, and visitors performing authorized work.</w:t>
      </w:r>
    </w:p>
    <w:p w14:paraId="73FF4BF9" w14:textId="64164CD3" w:rsidR="00D438F9" w:rsidRPr="00D438F9" w:rsidRDefault="00D438F9">
      <w:pPr>
        <w:numPr>
          <w:ilvl w:val="0"/>
          <w:numId w:val="142"/>
        </w:numPr>
        <w:rPr>
          <w:rFonts w:cstheme="minorHAnsi"/>
          <w:b/>
          <w:bCs/>
          <w:noProof/>
          <w:szCs w:val="24"/>
          <w:highlight w:val="yellow"/>
        </w:rPr>
      </w:pPr>
      <w:r w:rsidRPr="00D438F9">
        <w:rPr>
          <w:rFonts w:cstheme="minorHAnsi"/>
          <w:b/>
          <w:bCs/>
          <w:noProof/>
          <w:szCs w:val="24"/>
          <w:highlight w:val="yellow"/>
        </w:rPr>
        <w:t>Safety Orientation:</w:t>
      </w:r>
    </w:p>
    <w:p w14:paraId="24128DDD" w14:textId="17605E1D" w:rsidR="00D438F9" w:rsidRPr="00D438F9" w:rsidRDefault="00D438F9" w:rsidP="00D438F9">
      <w:pPr>
        <w:ind w:left="709" w:firstLine="0"/>
        <w:rPr>
          <w:rFonts w:cstheme="minorHAnsi"/>
          <w:noProof/>
          <w:highlight w:val="yellow"/>
        </w:rPr>
      </w:pPr>
      <w:r w:rsidRPr="00D438F9">
        <w:rPr>
          <w:rFonts w:cstheme="minorHAnsi"/>
          <w:noProof/>
          <w:highlight w:val="yellow"/>
        </w:rPr>
        <w:t>Where applicable, contractors and other non-employee workers are provided with relevant site safety instructions before commencing work to ensure they are aware of workplace hazards, emergency procedures, and applicable safety requirements.</w:t>
      </w:r>
    </w:p>
    <w:p w14:paraId="76D91B3E" w14:textId="250B7342" w:rsidR="00D438F9" w:rsidRPr="00D438F9" w:rsidRDefault="00D438F9">
      <w:pPr>
        <w:numPr>
          <w:ilvl w:val="0"/>
          <w:numId w:val="142"/>
        </w:numPr>
        <w:rPr>
          <w:rFonts w:cstheme="minorHAnsi"/>
          <w:b/>
          <w:bCs/>
          <w:noProof/>
          <w:szCs w:val="24"/>
          <w:highlight w:val="yellow"/>
        </w:rPr>
      </w:pPr>
      <w:r w:rsidRPr="00D438F9">
        <w:rPr>
          <w:rFonts w:cstheme="minorHAnsi"/>
          <w:b/>
          <w:bCs/>
          <w:noProof/>
          <w:szCs w:val="24"/>
          <w:highlight w:val="yellow"/>
        </w:rPr>
        <w:t>Safe Work Practices:</w:t>
      </w:r>
    </w:p>
    <w:p w14:paraId="01F71010" w14:textId="6872EE46" w:rsidR="00D438F9" w:rsidRPr="00D438F9" w:rsidRDefault="00D438F9" w:rsidP="00D438F9">
      <w:pPr>
        <w:ind w:left="709" w:firstLine="0"/>
        <w:rPr>
          <w:rFonts w:cstheme="minorHAnsi"/>
          <w:noProof/>
          <w:highlight w:val="yellow"/>
        </w:rPr>
      </w:pPr>
      <w:r w:rsidRPr="00D438F9">
        <w:rPr>
          <w:rFonts w:cstheme="minorHAnsi"/>
          <w:noProof/>
          <w:highlight w:val="yellow"/>
        </w:rPr>
        <w:t>Contractors and other non-employee workers are expected to comply with Company safety rules, use the required personal protective equipment (PPE), and perform their work in accordance with applicable safety procedures.</w:t>
      </w:r>
    </w:p>
    <w:p w14:paraId="7E2FF712" w14:textId="5AF01515" w:rsidR="00D438F9" w:rsidRPr="00D438F9" w:rsidRDefault="00D438F9">
      <w:pPr>
        <w:numPr>
          <w:ilvl w:val="0"/>
          <w:numId w:val="142"/>
        </w:numPr>
        <w:rPr>
          <w:rFonts w:cstheme="minorHAnsi"/>
          <w:b/>
          <w:bCs/>
          <w:noProof/>
          <w:szCs w:val="24"/>
          <w:highlight w:val="yellow"/>
        </w:rPr>
      </w:pPr>
      <w:r w:rsidRPr="00D438F9">
        <w:rPr>
          <w:rFonts w:cstheme="minorHAnsi"/>
          <w:b/>
          <w:bCs/>
          <w:noProof/>
          <w:szCs w:val="24"/>
          <w:highlight w:val="yellow"/>
        </w:rPr>
        <w:t>Risk Awareness and Emergency Preparedness:</w:t>
      </w:r>
    </w:p>
    <w:p w14:paraId="112675C4" w14:textId="73E6EF7F" w:rsidR="00D438F9" w:rsidRPr="00D438F9" w:rsidRDefault="00D438F9" w:rsidP="00D438F9">
      <w:pPr>
        <w:ind w:left="709" w:firstLine="0"/>
        <w:rPr>
          <w:rFonts w:cstheme="minorHAnsi"/>
          <w:noProof/>
          <w:highlight w:val="yellow"/>
        </w:rPr>
      </w:pPr>
      <w:r w:rsidRPr="00D438F9">
        <w:rPr>
          <w:rFonts w:cstheme="minorHAnsi"/>
          <w:noProof/>
          <w:highlight w:val="yellow"/>
        </w:rPr>
        <w:t>Appropriate safety precautions shall be followed for activities carried out by non-employee workers. Contractors are expected to cooperate with the Company during emergency situations and follow site emergency response procedures and evacuation instructions.</w:t>
      </w:r>
    </w:p>
    <w:p w14:paraId="0B808CF0" w14:textId="725ABA3A" w:rsidR="00D438F9" w:rsidRPr="00D438F9" w:rsidRDefault="00D438F9">
      <w:pPr>
        <w:numPr>
          <w:ilvl w:val="0"/>
          <w:numId w:val="142"/>
        </w:numPr>
        <w:rPr>
          <w:rFonts w:cstheme="minorHAnsi"/>
          <w:b/>
          <w:bCs/>
          <w:noProof/>
          <w:szCs w:val="24"/>
          <w:highlight w:val="yellow"/>
        </w:rPr>
      </w:pPr>
      <w:r w:rsidRPr="00D438F9">
        <w:rPr>
          <w:rFonts w:cstheme="minorHAnsi"/>
          <w:b/>
          <w:bCs/>
          <w:noProof/>
          <w:szCs w:val="24"/>
          <w:highlight w:val="yellow"/>
        </w:rPr>
        <w:t>Reporting of Safety Concerns:</w:t>
      </w:r>
    </w:p>
    <w:p w14:paraId="5DAB9785" w14:textId="39A11D27" w:rsidR="00D438F9" w:rsidRPr="00D438F9" w:rsidRDefault="00D438F9" w:rsidP="00D438F9">
      <w:pPr>
        <w:ind w:left="709" w:firstLine="0"/>
        <w:rPr>
          <w:rFonts w:cstheme="minorHAnsi"/>
          <w:noProof/>
          <w:highlight w:val="yellow"/>
        </w:rPr>
      </w:pPr>
      <w:r w:rsidRPr="00D438F9">
        <w:rPr>
          <w:rFonts w:cstheme="minorHAnsi"/>
          <w:noProof/>
          <w:highlight w:val="yellow"/>
        </w:rPr>
        <w:t>Any unsafe condition, incident, injury, or near miss observed by contractors or other non-employee workers should be reported promptly to the designated Company representative or site supervisor for appropriate action.</w:t>
      </w:r>
    </w:p>
    <w:p w14:paraId="73BC9C3C" w14:textId="77777777" w:rsidR="00B27DFD" w:rsidRPr="00280F79" w:rsidRDefault="00B27DFD" w:rsidP="00B27DFD">
      <w:pPr>
        <w:pStyle w:val="ListParagraph"/>
        <w:ind w:left="1080" w:firstLine="0"/>
        <w:rPr>
          <w:rStyle w:val="Hyperlink"/>
          <w:rFonts w:cstheme="minorHAnsi"/>
          <w:noProof/>
          <w:color w:val="auto"/>
          <w:szCs w:val="24"/>
          <w:highlight w:val="green"/>
          <w:u w:val="none"/>
        </w:rPr>
      </w:pPr>
    </w:p>
    <w:p w14:paraId="6D94C1E7" w14:textId="77777777" w:rsidR="00B27DFD" w:rsidRPr="00B27DFD" w:rsidRDefault="00B27DFD" w:rsidP="00280F79">
      <w:pPr>
        <w:pStyle w:val="ListParagraph"/>
        <w:ind w:left="353" w:firstLine="0"/>
        <w:rPr>
          <w:rFonts w:cstheme="minorHAnsi"/>
          <w:b/>
          <w:bCs/>
          <w:noProof/>
          <w:szCs w:val="24"/>
        </w:rPr>
      </w:pPr>
      <w:r w:rsidRPr="00717AAF">
        <w:rPr>
          <w:rFonts w:cstheme="minorHAnsi"/>
          <w:b/>
          <w:bCs/>
          <w:noProof/>
          <w:szCs w:val="24"/>
          <w:shd w:val="clear" w:color="auto" w:fill="FFFFFF" w:themeFill="background1"/>
        </w:rPr>
        <w:t xml:space="preserve">Excessive </w:t>
      </w:r>
      <w:r w:rsidRPr="00B27DFD">
        <w:rPr>
          <w:rFonts w:cstheme="minorHAnsi"/>
          <w:b/>
          <w:bCs/>
          <w:noProof/>
          <w:szCs w:val="24"/>
        </w:rPr>
        <w:t>Use of Force and Freedom of Movement Restrictions</w:t>
      </w:r>
    </w:p>
    <w:p w14:paraId="67B00ADE" w14:textId="77777777" w:rsidR="00B27DFD" w:rsidRPr="00B27DFD" w:rsidRDefault="00B27DFD">
      <w:pPr>
        <w:numPr>
          <w:ilvl w:val="0"/>
          <w:numId w:val="142"/>
        </w:numPr>
        <w:rPr>
          <w:rFonts w:cstheme="minorHAnsi"/>
          <w:noProof/>
          <w:szCs w:val="24"/>
        </w:rPr>
      </w:pPr>
      <w:r w:rsidRPr="00B27DFD">
        <w:rPr>
          <w:rFonts w:cstheme="minorHAnsi"/>
          <w:b/>
          <w:bCs/>
          <w:noProof/>
          <w:szCs w:val="24"/>
        </w:rPr>
        <w:t>Prohibition of Excessive Force by Security Personnel:</w:t>
      </w:r>
    </w:p>
    <w:p w14:paraId="48D83B2F" w14:textId="18DEBE74" w:rsidR="00717AAF" w:rsidRPr="00717AAF" w:rsidRDefault="00717AAF">
      <w:pPr>
        <w:numPr>
          <w:ilvl w:val="1"/>
          <w:numId w:val="142"/>
        </w:numPr>
        <w:spacing w:before="0" w:after="0"/>
        <w:rPr>
          <w:rFonts w:cstheme="minorHAnsi"/>
          <w:noProof/>
          <w:szCs w:val="24"/>
        </w:rPr>
      </w:pPr>
      <w:r>
        <w:rPr>
          <w:rFonts w:cstheme="minorHAnsi"/>
          <w:noProof/>
          <w:szCs w:val="24"/>
        </w:rPr>
        <w:t>Z</w:t>
      </w:r>
      <w:r w:rsidRPr="00717AAF">
        <w:rPr>
          <w:rFonts w:cstheme="minorHAnsi"/>
          <w:noProof/>
          <w:szCs w:val="24"/>
        </w:rPr>
        <w:t>ero-Tolerance Policy: Security personnel employed or contracted by Transpek Industry Limited are strictly prohibited from using excessive force or engaging in actions that may harm employees, visitors, or any other individuals.</w:t>
      </w:r>
    </w:p>
    <w:p w14:paraId="2A634441" w14:textId="77777777" w:rsidR="00717AAF" w:rsidRPr="00717AAF" w:rsidRDefault="00717AAF">
      <w:pPr>
        <w:numPr>
          <w:ilvl w:val="1"/>
          <w:numId w:val="142"/>
        </w:numPr>
        <w:spacing w:before="0" w:after="0"/>
        <w:rPr>
          <w:rFonts w:cstheme="minorHAnsi"/>
          <w:noProof/>
          <w:szCs w:val="24"/>
        </w:rPr>
      </w:pPr>
      <w:r w:rsidRPr="00717AAF">
        <w:rPr>
          <w:rFonts w:cstheme="minorHAnsi"/>
          <w:noProof/>
          <w:szCs w:val="24"/>
        </w:rPr>
        <w:t>Specialized Training: All security staff undergo comprehensive training in conflict resolution and de-escalation techniques to handle challenging situations professionally and calmly.</w:t>
      </w:r>
    </w:p>
    <w:p w14:paraId="144575A7" w14:textId="3D3E44B6" w:rsidR="00B27DFD" w:rsidRDefault="00717AAF">
      <w:pPr>
        <w:numPr>
          <w:ilvl w:val="1"/>
          <w:numId w:val="142"/>
        </w:numPr>
        <w:spacing w:before="0" w:after="0"/>
        <w:rPr>
          <w:rFonts w:cstheme="minorHAnsi"/>
          <w:noProof/>
          <w:szCs w:val="24"/>
        </w:rPr>
      </w:pPr>
      <w:r w:rsidRPr="00717AAF">
        <w:rPr>
          <w:rFonts w:cstheme="minorHAnsi"/>
          <w:noProof/>
          <w:szCs w:val="24"/>
        </w:rPr>
        <w:lastRenderedPageBreak/>
        <w:t>Incident Reporting: Any suspected misuse of force by security personnel must be reported immediately through the designated reporting channels. Such reports will be investigated promptly, and appropriate actions will be taken.</w:t>
      </w:r>
      <w:r w:rsidR="00B27DFD" w:rsidRPr="00B27DFD">
        <w:rPr>
          <w:rFonts w:cstheme="minorHAnsi"/>
          <w:noProof/>
          <w:szCs w:val="24"/>
        </w:rPr>
        <w:t>.</w:t>
      </w:r>
    </w:p>
    <w:p w14:paraId="04DC6883" w14:textId="64BD8149" w:rsidR="00B27DFD" w:rsidRPr="00B27DFD" w:rsidRDefault="00B27DFD" w:rsidP="00B27DFD">
      <w:pPr>
        <w:spacing w:before="0" w:after="0"/>
        <w:ind w:left="1080" w:firstLine="0"/>
        <w:rPr>
          <w:rFonts w:cstheme="minorHAnsi"/>
          <w:noProof/>
          <w:szCs w:val="24"/>
        </w:rPr>
      </w:pPr>
    </w:p>
    <w:p w14:paraId="47BF481B" w14:textId="77777777" w:rsidR="00B27DFD" w:rsidRPr="00B27DFD" w:rsidRDefault="00B27DFD">
      <w:pPr>
        <w:numPr>
          <w:ilvl w:val="0"/>
          <w:numId w:val="142"/>
        </w:numPr>
        <w:rPr>
          <w:rFonts w:cstheme="minorHAnsi"/>
          <w:noProof/>
          <w:szCs w:val="24"/>
        </w:rPr>
      </w:pPr>
      <w:r w:rsidRPr="00B27DFD">
        <w:rPr>
          <w:rFonts w:cstheme="minorHAnsi"/>
          <w:b/>
          <w:bCs/>
          <w:noProof/>
          <w:szCs w:val="24"/>
        </w:rPr>
        <w:t>Freedom of Movement:</w:t>
      </w:r>
    </w:p>
    <w:p w14:paraId="660794EB" w14:textId="77777777" w:rsidR="00C25E15" w:rsidRPr="00C25E15" w:rsidRDefault="00C25E15">
      <w:pPr>
        <w:numPr>
          <w:ilvl w:val="1"/>
          <w:numId w:val="142"/>
        </w:numPr>
        <w:spacing w:before="0" w:after="0"/>
        <w:rPr>
          <w:rFonts w:cstheme="minorHAnsi"/>
          <w:noProof/>
          <w:szCs w:val="24"/>
        </w:rPr>
      </w:pPr>
      <w:r w:rsidRPr="00C25E15">
        <w:rPr>
          <w:rFonts w:cstheme="minorHAnsi"/>
          <w:noProof/>
          <w:szCs w:val="24"/>
        </w:rPr>
        <w:t>Employee Rights: All employees have the right to move freely within their designated workspaces. Restrictions may only be applied when necessary for security or operational safety reasons.</w:t>
      </w:r>
    </w:p>
    <w:p w14:paraId="0C19EF8A" w14:textId="5A2AD4D0" w:rsidR="00D653A0" w:rsidRDefault="00C25E15">
      <w:pPr>
        <w:numPr>
          <w:ilvl w:val="1"/>
          <w:numId w:val="142"/>
        </w:numPr>
        <w:spacing w:before="0" w:after="0"/>
        <w:rPr>
          <w:rFonts w:cstheme="minorHAnsi"/>
          <w:noProof/>
          <w:szCs w:val="24"/>
        </w:rPr>
      </w:pPr>
      <w:r w:rsidRPr="00C25E15">
        <w:rPr>
          <w:rFonts w:cstheme="minorHAnsi"/>
          <w:noProof/>
          <w:szCs w:val="24"/>
        </w:rPr>
        <w:t>Grievance Mechanism: If an employee believes their freedom of movement has been unfairly restricted, they are encouraged to file a grievance. All complaints will be thoroughly reviewed and investigated to ensure fairness and resolution</w:t>
      </w:r>
      <w:r w:rsidR="00B27DFD" w:rsidRPr="00B27DFD">
        <w:rPr>
          <w:rFonts w:cstheme="minorHAnsi"/>
          <w:noProof/>
          <w:szCs w:val="24"/>
        </w:rPr>
        <w:t>.</w:t>
      </w:r>
    </w:p>
    <w:p w14:paraId="3437C622" w14:textId="77777777" w:rsidR="00426009" w:rsidRDefault="00426009" w:rsidP="00D653A0">
      <w:pPr>
        <w:spacing w:before="0" w:after="0"/>
        <w:ind w:left="0" w:firstLine="0"/>
        <w:rPr>
          <w:rFonts w:cstheme="minorHAnsi"/>
          <w:noProof/>
          <w:szCs w:val="24"/>
        </w:rPr>
      </w:pPr>
    </w:p>
    <w:p w14:paraId="217EED1A" w14:textId="77777777" w:rsidR="00426009" w:rsidRPr="00426009" w:rsidRDefault="00426009" w:rsidP="00426009">
      <w:pPr>
        <w:pStyle w:val="ListParagraph"/>
        <w:spacing w:after="240"/>
        <w:ind w:left="353" w:firstLine="0"/>
        <w:rPr>
          <w:rFonts w:cstheme="minorHAnsi"/>
          <w:b/>
          <w:bCs/>
          <w:noProof/>
          <w:szCs w:val="24"/>
          <w:highlight w:val="yellow"/>
          <w:shd w:val="clear" w:color="auto" w:fill="FFFFFF" w:themeFill="background1"/>
        </w:rPr>
      </w:pPr>
      <w:r w:rsidRPr="00426009">
        <w:rPr>
          <w:rFonts w:cstheme="minorHAnsi"/>
          <w:b/>
          <w:bCs/>
          <w:noProof/>
          <w:szCs w:val="24"/>
          <w:highlight w:val="yellow"/>
          <w:shd w:val="clear" w:color="auto" w:fill="FFFFFF" w:themeFill="background1"/>
        </w:rPr>
        <w:t>Occupational Health &amp; Safety Incident Reporting</w:t>
      </w:r>
    </w:p>
    <w:p w14:paraId="1D5ACB2D" w14:textId="77777777" w:rsidR="00426009" w:rsidRPr="00426009" w:rsidRDefault="00426009" w:rsidP="00426009">
      <w:pPr>
        <w:spacing w:before="0" w:after="0"/>
        <w:ind w:left="709" w:firstLine="0"/>
        <w:rPr>
          <w:rFonts w:cstheme="minorHAnsi"/>
          <w:noProof/>
          <w:szCs w:val="24"/>
          <w:highlight w:val="yellow"/>
        </w:rPr>
      </w:pPr>
      <w:r w:rsidRPr="00426009">
        <w:rPr>
          <w:rFonts w:cstheme="minorHAnsi"/>
          <w:noProof/>
          <w:szCs w:val="24"/>
          <w:highlight w:val="yellow"/>
        </w:rPr>
        <w:t>To maintain a safe and healthy workplace, all employees are encouraged to promptly report occupational health and safety incidents, hazards, near misses, unsafe conditions, and any other safety concerns.</w:t>
      </w:r>
    </w:p>
    <w:p w14:paraId="468D4ADB" w14:textId="77777777" w:rsidR="00426009" w:rsidRPr="00426009" w:rsidRDefault="00426009" w:rsidP="00426009">
      <w:pPr>
        <w:spacing w:before="0" w:after="0"/>
        <w:ind w:left="709" w:firstLine="0"/>
        <w:rPr>
          <w:rFonts w:cstheme="minorHAnsi"/>
          <w:noProof/>
          <w:szCs w:val="24"/>
          <w:highlight w:val="yellow"/>
        </w:rPr>
      </w:pPr>
    </w:p>
    <w:p w14:paraId="2CB4B315" w14:textId="77777777" w:rsidR="00426009" w:rsidRPr="00426009" w:rsidRDefault="00426009" w:rsidP="00426009">
      <w:pPr>
        <w:spacing w:before="0" w:after="0"/>
        <w:ind w:left="709" w:firstLine="0"/>
        <w:rPr>
          <w:rFonts w:cstheme="minorHAnsi"/>
          <w:noProof/>
          <w:szCs w:val="24"/>
          <w:highlight w:val="yellow"/>
        </w:rPr>
      </w:pPr>
    </w:p>
    <w:p w14:paraId="3F3130D3" w14:textId="2F38FAC8" w:rsidR="00426009" w:rsidRPr="00426009" w:rsidRDefault="00426009" w:rsidP="00426009">
      <w:pPr>
        <w:pStyle w:val="ListParagraph"/>
        <w:numPr>
          <w:ilvl w:val="0"/>
          <w:numId w:val="3"/>
        </w:numPr>
        <w:spacing w:before="0" w:after="240"/>
        <w:rPr>
          <w:rFonts w:cstheme="minorHAnsi"/>
          <w:noProof/>
          <w:szCs w:val="24"/>
          <w:highlight w:val="yellow"/>
        </w:rPr>
      </w:pPr>
      <w:r w:rsidRPr="00426009">
        <w:rPr>
          <w:rFonts w:cstheme="minorHAnsi"/>
          <w:b/>
          <w:bCs/>
          <w:noProof/>
          <w:szCs w:val="24"/>
          <w:highlight w:val="yellow"/>
        </w:rPr>
        <w:t>Reporting of Incidents and Hazards:</w:t>
      </w:r>
    </w:p>
    <w:p w14:paraId="5D2AE053" w14:textId="77777777" w:rsidR="00426009" w:rsidRP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t xml:space="preserve">Employees should immediately report any work-related injury, illness, near miss, unsafe condition, or health and safety concern to their immediate supervisor, Department Head, Human Resources, or the Environment, Health &amp; Safety (EHS) team, as applicable. </w:t>
      </w:r>
    </w:p>
    <w:p w14:paraId="50ECA98B" w14:textId="77777777" w:rsid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t xml:space="preserve">Prompt reporting enables the Company to assess risks, take appropriate corrective actions, and help prevent similar incidents from occurring. </w:t>
      </w:r>
    </w:p>
    <w:p w14:paraId="2A92A272" w14:textId="77777777" w:rsidR="00426009" w:rsidRPr="00426009" w:rsidRDefault="00426009" w:rsidP="00426009">
      <w:pPr>
        <w:spacing w:before="0" w:after="0"/>
        <w:ind w:left="1429" w:firstLine="0"/>
        <w:rPr>
          <w:rFonts w:cstheme="minorHAnsi"/>
          <w:noProof/>
          <w:szCs w:val="24"/>
          <w:highlight w:val="yellow"/>
        </w:rPr>
      </w:pPr>
    </w:p>
    <w:p w14:paraId="223107B9" w14:textId="7006B87E" w:rsidR="00426009" w:rsidRPr="00426009" w:rsidRDefault="00426009" w:rsidP="00426009">
      <w:pPr>
        <w:pStyle w:val="ListParagraph"/>
        <w:numPr>
          <w:ilvl w:val="0"/>
          <w:numId w:val="3"/>
        </w:numPr>
        <w:spacing w:before="0" w:after="240"/>
        <w:rPr>
          <w:rFonts w:cstheme="minorHAnsi"/>
          <w:noProof/>
          <w:szCs w:val="24"/>
          <w:highlight w:val="yellow"/>
        </w:rPr>
      </w:pPr>
      <w:r w:rsidRPr="00426009">
        <w:rPr>
          <w:rFonts w:cstheme="minorHAnsi"/>
          <w:b/>
          <w:bCs/>
          <w:noProof/>
          <w:szCs w:val="24"/>
          <w:highlight w:val="yellow"/>
        </w:rPr>
        <w:t>Investigation and Corrective Actions:</w:t>
      </w:r>
    </w:p>
    <w:p w14:paraId="4E020FF6" w14:textId="77777777" w:rsidR="00426009" w:rsidRP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t xml:space="preserve">All reported occupational health and safety incidents and concerns are reviewed and investigated, where appropriate, to identify the cause and determine suitable corrective and preventive actions. </w:t>
      </w:r>
    </w:p>
    <w:p w14:paraId="402B1C58" w14:textId="77777777" w:rsid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t xml:space="preserve">Employees are expected to cooperate during investigations and support the implementation of approved corrective measures. </w:t>
      </w:r>
    </w:p>
    <w:p w14:paraId="741A846C" w14:textId="77777777" w:rsidR="00426009" w:rsidRPr="00426009" w:rsidRDefault="00426009" w:rsidP="00426009">
      <w:pPr>
        <w:spacing w:before="0" w:after="0"/>
        <w:ind w:left="720" w:firstLine="0"/>
        <w:rPr>
          <w:rFonts w:cstheme="minorHAnsi"/>
          <w:noProof/>
          <w:szCs w:val="24"/>
          <w:highlight w:val="yellow"/>
        </w:rPr>
      </w:pPr>
    </w:p>
    <w:p w14:paraId="50EB3CDA" w14:textId="2511A1DC" w:rsidR="00426009" w:rsidRPr="00426009" w:rsidRDefault="00426009" w:rsidP="00426009">
      <w:pPr>
        <w:pStyle w:val="ListParagraph"/>
        <w:numPr>
          <w:ilvl w:val="0"/>
          <w:numId w:val="3"/>
        </w:numPr>
        <w:spacing w:before="0" w:after="240"/>
        <w:rPr>
          <w:rFonts w:cstheme="minorHAnsi"/>
          <w:noProof/>
          <w:szCs w:val="24"/>
          <w:highlight w:val="yellow"/>
        </w:rPr>
      </w:pPr>
      <w:r w:rsidRPr="00426009">
        <w:rPr>
          <w:rFonts w:cstheme="minorHAnsi"/>
          <w:b/>
          <w:bCs/>
          <w:noProof/>
          <w:szCs w:val="24"/>
          <w:highlight w:val="yellow"/>
        </w:rPr>
        <w:t>Record Keeping:</w:t>
      </w:r>
    </w:p>
    <w:p w14:paraId="6B8A4BB6" w14:textId="77777777" w:rsidR="00426009" w:rsidRPr="00426009" w:rsidRDefault="00426009">
      <w:pPr>
        <w:numPr>
          <w:ilvl w:val="0"/>
          <w:numId w:val="182"/>
        </w:numPr>
        <w:tabs>
          <w:tab w:val="num" w:pos="720"/>
        </w:tabs>
        <w:spacing w:before="0" w:after="0"/>
        <w:rPr>
          <w:rFonts w:cstheme="minorHAnsi"/>
          <w:noProof/>
          <w:szCs w:val="24"/>
          <w:highlight w:val="yellow"/>
        </w:rPr>
      </w:pPr>
      <w:r w:rsidRPr="00426009">
        <w:rPr>
          <w:rFonts w:cstheme="minorHAnsi"/>
          <w:noProof/>
          <w:szCs w:val="24"/>
          <w:highlight w:val="yellow"/>
        </w:rPr>
        <w:t xml:space="preserve">The Company maintains records of reported occupational health and safety incidents, investigations, and corrective actions in accordance with applicable legal requirements and internal procedures. </w:t>
      </w:r>
    </w:p>
    <w:p w14:paraId="33878120" w14:textId="77777777" w:rsid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lastRenderedPageBreak/>
        <w:t xml:space="preserve">These records are reviewed periodically to identify trends and opportunities for continual improvement in workplace health and safety. </w:t>
      </w:r>
    </w:p>
    <w:p w14:paraId="640C4A3F" w14:textId="77777777" w:rsidR="00426009" w:rsidRPr="00426009" w:rsidRDefault="00426009" w:rsidP="00426009">
      <w:pPr>
        <w:spacing w:before="0" w:after="0"/>
        <w:ind w:left="720" w:firstLine="0"/>
        <w:rPr>
          <w:rFonts w:cstheme="minorHAnsi"/>
          <w:noProof/>
          <w:szCs w:val="24"/>
          <w:highlight w:val="yellow"/>
        </w:rPr>
      </w:pPr>
    </w:p>
    <w:p w14:paraId="707173C7" w14:textId="38571593" w:rsidR="00426009" w:rsidRPr="00426009" w:rsidRDefault="00426009" w:rsidP="00426009">
      <w:pPr>
        <w:pStyle w:val="ListParagraph"/>
        <w:numPr>
          <w:ilvl w:val="0"/>
          <w:numId w:val="3"/>
        </w:numPr>
        <w:spacing w:before="0" w:after="240"/>
        <w:rPr>
          <w:rFonts w:cstheme="minorHAnsi"/>
          <w:noProof/>
          <w:szCs w:val="24"/>
          <w:highlight w:val="yellow"/>
        </w:rPr>
      </w:pPr>
      <w:r w:rsidRPr="00426009">
        <w:rPr>
          <w:rFonts w:cstheme="minorHAnsi"/>
          <w:b/>
          <w:bCs/>
          <w:noProof/>
          <w:szCs w:val="24"/>
          <w:highlight w:val="yellow"/>
        </w:rPr>
        <w:t>Protection Against Retaliation:</w:t>
      </w:r>
    </w:p>
    <w:p w14:paraId="4B737A40" w14:textId="77777777" w:rsidR="00426009" w:rsidRP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t xml:space="preserve">Employees who report health and safety concerns in good faith will not be subjected to retaliation or unfair treatment. </w:t>
      </w:r>
    </w:p>
    <w:p w14:paraId="14EC2CB0" w14:textId="0DFEC70B" w:rsidR="00426009" w:rsidRPr="00426009" w:rsidRDefault="00426009">
      <w:pPr>
        <w:numPr>
          <w:ilvl w:val="0"/>
          <w:numId w:val="182"/>
        </w:numPr>
        <w:spacing w:before="0" w:after="0"/>
        <w:rPr>
          <w:rFonts w:cstheme="minorHAnsi"/>
          <w:noProof/>
          <w:szCs w:val="24"/>
          <w:highlight w:val="yellow"/>
        </w:rPr>
      </w:pPr>
      <w:r w:rsidRPr="00426009">
        <w:rPr>
          <w:rFonts w:cstheme="minorHAnsi"/>
          <w:noProof/>
          <w:szCs w:val="24"/>
          <w:highlight w:val="yellow"/>
        </w:rPr>
        <w:t>All employees are encouraged to raise genuine safety concerns to help maintain a safe working environment for everyone.</w:t>
      </w:r>
    </w:p>
    <w:p w14:paraId="592F7E66" w14:textId="77777777" w:rsidR="00B27DFD" w:rsidRPr="00E140DD" w:rsidRDefault="00B27DFD" w:rsidP="00B27DFD">
      <w:pPr>
        <w:rPr>
          <w:rFonts w:cstheme="minorHAnsi"/>
          <w:noProof/>
          <w:szCs w:val="24"/>
        </w:rPr>
      </w:pPr>
      <w:r w:rsidRPr="00E140DD">
        <w:rPr>
          <w:rFonts w:cstheme="minorHAnsi"/>
          <w:b/>
          <w:bCs/>
          <w:noProof/>
          <w:szCs w:val="24"/>
        </w:rPr>
        <w:t>Security Incident Contact Details:</w:t>
      </w:r>
    </w:p>
    <w:p w14:paraId="0E1105BF" w14:textId="6527AFE3" w:rsidR="00B27DFD" w:rsidRPr="00E140DD" w:rsidRDefault="00B27DFD">
      <w:pPr>
        <w:numPr>
          <w:ilvl w:val="0"/>
          <w:numId w:val="143"/>
        </w:numPr>
        <w:spacing w:before="0" w:after="0"/>
        <w:rPr>
          <w:rFonts w:cstheme="minorHAnsi"/>
          <w:noProof/>
          <w:szCs w:val="24"/>
        </w:rPr>
      </w:pPr>
      <w:r w:rsidRPr="00E140DD">
        <w:rPr>
          <w:rFonts w:cstheme="minorHAnsi"/>
          <w:b/>
          <w:bCs/>
          <w:noProof/>
          <w:szCs w:val="24"/>
        </w:rPr>
        <w:t>Phone:</w:t>
      </w:r>
      <w:r w:rsidR="00E140DD" w:rsidRPr="00E140DD">
        <w:rPr>
          <w:rFonts w:cstheme="minorHAnsi"/>
          <w:noProof/>
          <w:szCs w:val="24"/>
        </w:rPr>
        <w:t xml:space="preserve"> +91 02662-613101</w:t>
      </w:r>
    </w:p>
    <w:p w14:paraId="3E161913" w14:textId="005B380A" w:rsidR="00B27DFD" w:rsidRPr="00E140DD" w:rsidRDefault="00B27DFD">
      <w:pPr>
        <w:numPr>
          <w:ilvl w:val="0"/>
          <w:numId w:val="143"/>
        </w:numPr>
        <w:spacing w:before="0" w:after="0"/>
        <w:rPr>
          <w:rFonts w:cstheme="minorHAnsi"/>
          <w:noProof/>
          <w:szCs w:val="24"/>
        </w:rPr>
      </w:pPr>
      <w:r w:rsidRPr="00E140DD">
        <w:rPr>
          <w:rFonts w:cstheme="minorHAnsi"/>
          <w:b/>
          <w:bCs/>
          <w:noProof/>
          <w:szCs w:val="24"/>
        </w:rPr>
        <w:t>Email:</w:t>
      </w:r>
      <w:r w:rsidRPr="00E140DD">
        <w:rPr>
          <w:rFonts w:cstheme="minorHAnsi"/>
          <w:noProof/>
          <w:szCs w:val="24"/>
        </w:rPr>
        <w:t xml:space="preserve"> </w:t>
      </w:r>
      <w:hyperlink r:id="rId9" w:history="1">
        <w:r w:rsidR="00E140DD" w:rsidRPr="00E140DD">
          <w:rPr>
            <w:rStyle w:val="Hyperlink"/>
            <w:rFonts w:cstheme="minorHAnsi"/>
            <w:noProof/>
            <w:szCs w:val="24"/>
          </w:rPr>
          <w:t>security@transpek.com</w:t>
        </w:r>
      </w:hyperlink>
    </w:p>
    <w:p w14:paraId="4760387F" w14:textId="77095AEA" w:rsidR="00D470A7" w:rsidRPr="00ED6617" w:rsidRDefault="00C9575C"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noProof/>
        </w:rPr>
        <w:br w:type="column"/>
      </w:r>
      <w:bookmarkStart w:id="7" w:name="_Toc236063887"/>
      <w:r w:rsidRPr="00714FAA">
        <w:rPr>
          <w:rFonts w:asciiTheme="minorHAnsi" w:eastAsia="Times New Roman" w:hAnsiTheme="minorHAnsi" w:cstheme="minorHAnsi"/>
          <w:b/>
          <w:bCs/>
          <w:u w:val="single"/>
          <w:lang w:eastAsia="en-IN"/>
        </w:rPr>
        <w:lastRenderedPageBreak/>
        <w:t>Recruitment Process</w:t>
      </w:r>
      <w:r w:rsidRPr="00ED6617">
        <w:rPr>
          <w:rFonts w:asciiTheme="minorHAnsi" w:eastAsia="Times New Roman" w:hAnsiTheme="minorHAnsi" w:cstheme="minorHAnsi"/>
          <w:b/>
          <w:bCs/>
          <w:u w:val="single"/>
          <w:lang w:eastAsia="en-IN"/>
        </w:rPr>
        <w:t xml:space="preserve">: </w:t>
      </w:r>
      <w:r w:rsidR="009D782C" w:rsidRPr="009D782C">
        <w:rPr>
          <w:rFonts w:asciiTheme="minorHAnsi" w:eastAsia="Times New Roman" w:hAnsiTheme="minorHAnsi" w:cstheme="minorHAnsi"/>
          <w:b/>
          <w:bCs/>
          <w:u w:val="single"/>
          <w:lang w:eastAsia="en-IN"/>
        </w:rPr>
        <w:t>Transparent and Inclusive Hiring Steps</w:t>
      </w:r>
      <w:bookmarkEnd w:id="7"/>
    </w:p>
    <w:p w14:paraId="1D27B759" w14:textId="3F7BAB19" w:rsidR="002A70E6" w:rsidRPr="00B40CDD" w:rsidRDefault="002A70E6" w:rsidP="00B40CDD">
      <w:pPr>
        <w:spacing w:before="100" w:beforeAutospacing="1" w:after="100" w:afterAutospacing="1"/>
        <w:ind w:left="-7" w:firstLine="0"/>
        <w:rPr>
          <w:rFonts w:eastAsia="Times New Roman" w:cstheme="minorHAnsi"/>
          <w:szCs w:val="24"/>
          <w:lang w:eastAsia="en-IN" w:bidi="gu-IN"/>
          <w14:ligatures w14:val="none"/>
        </w:rPr>
      </w:pPr>
      <w:r w:rsidRPr="002A70E6">
        <w:rPr>
          <w:rFonts w:eastAsia="Times New Roman" w:cstheme="minorHAnsi"/>
          <w:szCs w:val="24"/>
          <w:lang w:eastAsia="en-IN" w:bidi="gu-IN"/>
          <w14:ligatures w14:val="none"/>
        </w:rPr>
        <w:t>Transpek Industry Limited follows a structured, transparent, and inclusive recruitment process to ensure fairness and equal opportunities for all. Our recruitment approach is designed to attract skilled talent, support organizational goals, and promote a culture of professionalism and excellence.</w:t>
      </w:r>
    </w:p>
    <w:p w14:paraId="3B32B667" w14:textId="6589B4A2" w:rsidR="00C9575C" w:rsidRDefault="002A70E6">
      <w:pPr>
        <w:pStyle w:val="ListParagraph"/>
        <w:numPr>
          <w:ilvl w:val="0"/>
          <w:numId w:val="173"/>
        </w:numPr>
        <w:ind w:left="360"/>
        <w:rPr>
          <w:rFonts w:cstheme="minorHAnsi"/>
          <w:b/>
          <w:bCs/>
          <w:noProof/>
          <w:szCs w:val="24"/>
        </w:rPr>
      </w:pPr>
      <w:r w:rsidRPr="00B40CDD">
        <w:rPr>
          <w:rFonts w:cstheme="minorHAnsi"/>
          <w:b/>
          <w:bCs/>
          <w:noProof/>
          <w:szCs w:val="24"/>
        </w:rPr>
        <w:t>Identifying the Requirement for New Talent</w:t>
      </w:r>
    </w:p>
    <w:p w14:paraId="5E719CCE" w14:textId="77777777" w:rsidR="00B40CDD" w:rsidRPr="00B40CDD" w:rsidRDefault="00B40CDD" w:rsidP="00B40CDD">
      <w:pPr>
        <w:pStyle w:val="ListParagraph"/>
        <w:ind w:left="360" w:firstLine="0"/>
        <w:rPr>
          <w:rFonts w:cstheme="minorHAnsi"/>
          <w:b/>
          <w:bCs/>
          <w:noProof/>
          <w:szCs w:val="24"/>
        </w:rPr>
      </w:pPr>
    </w:p>
    <w:p w14:paraId="238C6CCE" w14:textId="4CD46BEB" w:rsidR="00C9575C" w:rsidRDefault="009D782C">
      <w:pPr>
        <w:pStyle w:val="ListParagraph"/>
        <w:numPr>
          <w:ilvl w:val="0"/>
          <w:numId w:val="174"/>
        </w:numPr>
        <w:rPr>
          <w:rFonts w:cstheme="minorHAnsi"/>
          <w:noProof/>
        </w:rPr>
      </w:pPr>
      <w:r w:rsidRPr="00B40CDD">
        <w:rPr>
          <w:rFonts w:cstheme="minorHAnsi"/>
          <w:b/>
          <w:bCs/>
          <w:noProof/>
        </w:rPr>
        <w:t>Initiating the Process</w:t>
      </w:r>
      <w:r w:rsidR="001C062B" w:rsidRPr="00B40CDD">
        <w:rPr>
          <w:rFonts w:cstheme="minorHAnsi"/>
          <w:noProof/>
        </w:rPr>
        <w:t xml:space="preserve"> </w:t>
      </w:r>
      <w:r w:rsidR="00C9575C" w:rsidRPr="00B40CDD">
        <w:rPr>
          <w:rFonts w:cstheme="minorHAnsi"/>
          <w:noProof/>
        </w:rPr>
        <w:t>:</w:t>
      </w:r>
    </w:p>
    <w:p w14:paraId="47555B18" w14:textId="77777777" w:rsidR="00B40CDD" w:rsidRPr="00B40CDD" w:rsidRDefault="00B40CDD" w:rsidP="00B40CDD">
      <w:pPr>
        <w:pStyle w:val="ListParagraph"/>
        <w:ind w:firstLine="0"/>
        <w:rPr>
          <w:rFonts w:cstheme="minorHAnsi"/>
          <w:noProof/>
        </w:rPr>
      </w:pPr>
    </w:p>
    <w:p w14:paraId="094470A0" w14:textId="77777777" w:rsidR="00942F0C" w:rsidRPr="006D5340" w:rsidRDefault="00942F0C">
      <w:pPr>
        <w:pStyle w:val="ListParagraph"/>
        <w:numPr>
          <w:ilvl w:val="0"/>
          <w:numId w:val="175"/>
        </w:numPr>
        <w:rPr>
          <w:rFonts w:cstheme="minorHAnsi"/>
          <w:noProof/>
          <w:sz w:val="22"/>
          <w:szCs w:val="24"/>
        </w:rPr>
      </w:pPr>
      <w:r w:rsidRPr="006D5340">
        <w:rPr>
          <w:rFonts w:cstheme="minorHAnsi"/>
          <w:noProof/>
          <w:sz w:val="22"/>
          <w:szCs w:val="24"/>
        </w:rPr>
        <w:t>Departments identifying the need for new roles or replacements submit a Manpower Requisition Form (MRF) to the HR department.</w:t>
      </w:r>
    </w:p>
    <w:p w14:paraId="4DB96B6C" w14:textId="77777777" w:rsidR="00B40CDD" w:rsidRPr="006D5340" w:rsidRDefault="00B40CDD" w:rsidP="00B40CDD">
      <w:pPr>
        <w:pStyle w:val="ListParagraph"/>
        <w:ind w:left="806" w:firstLine="0"/>
        <w:rPr>
          <w:rFonts w:cstheme="minorHAnsi"/>
          <w:noProof/>
          <w:sz w:val="22"/>
          <w:szCs w:val="24"/>
        </w:rPr>
      </w:pPr>
    </w:p>
    <w:p w14:paraId="4F45F885" w14:textId="2EDA98C6" w:rsidR="006D5340" w:rsidRDefault="00942F0C">
      <w:pPr>
        <w:pStyle w:val="ListParagraph"/>
        <w:numPr>
          <w:ilvl w:val="0"/>
          <w:numId w:val="175"/>
        </w:numPr>
        <w:rPr>
          <w:rFonts w:cstheme="minorHAnsi"/>
          <w:noProof/>
          <w:sz w:val="22"/>
          <w:szCs w:val="24"/>
        </w:rPr>
      </w:pPr>
      <w:r w:rsidRPr="006D5340">
        <w:rPr>
          <w:rFonts w:cstheme="minorHAnsi"/>
          <w:noProof/>
          <w:sz w:val="22"/>
          <w:szCs w:val="24"/>
        </w:rPr>
        <w:t>The MRF includes details such as job title, responsibilities, qualifications, experience, and justification for the role</w:t>
      </w:r>
      <w:r w:rsidR="00C9575C" w:rsidRPr="006D5340">
        <w:rPr>
          <w:rFonts w:cstheme="minorHAnsi"/>
          <w:noProof/>
          <w:sz w:val="22"/>
          <w:szCs w:val="24"/>
        </w:rPr>
        <w:t>.</w:t>
      </w:r>
    </w:p>
    <w:p w14:paraId="317C7326" w14:textId="77777777" w:rsidR="006D5340" w:rsidRPr="006D5340" w:rsidRDefault="006D5340" w:rsidP="006D5340">
      <w:pPr>
        <w:pStyle w:val="ListParagraph"/>
        <w:rPr>
          <w:rFonts w:cstheme="minorHAnsi"/>
          <w:noProof/>
          <w:sz w:val="22"/>
          <w:szCs w:val="24"/>
        </w:rPr>
      </w:pPr>
    </w:p>
    <w:p w14:paraId="473E6AE3" w14:textId="67C7AF88" w:rsidR="00C9575C" w:rsidRDefault="00D876E9">
      <w:pPr>
        <w:pStyle w:val="ListParagraph"/>
        <w:numPr>
          <w:ilvl w:val="0"/>
          <w:numId w:val="174"/>
        </w:numPr>
        <w:rPr>
          <w:rFonts w:cstheme="minorHAnsi"/>
          <w:b/>
          <w:bCs/>
          <w:noProof/>
        </w:rPr>
      </w:pPr>
      <w:r w:rsidRPr="006D5340">
        <w:rPr>
          <w:rFonts w:cstheme="minorHAnsi"/>
          <w:b/>
          <w:bCs/>
          <w:noProof/>
        </w:rPr>
        <w:t>Approval Process:</w:t>
      </w:r>
    </w:p>
    <w:p w14:paraId="626EA4EF" w14:textId="77777777" w:rsidR="006D5340" w:rsidRPr="00ED6617" w:rsidRDefault="006D5340" w:rsidP="006D5340">
      <w:pPr>
        <w:pStyle w:val="ListParagraph"/>
        <w:ind w:firstLine="0"/>
        <w:rPr>
          <w:rFonts w:cstheme="minorHAnsi"/>
          <w:b/>
          <w:bCs/>
          <w:noProof/>
        </w:rPr>
      </w:pPr>
    </w:p>
    <w:p w14:paraId="7BFCA0CB" w14:textId="77777777" w:rsidR="00942F0C" w:rsidRDefault="00942F0C">
      <w:pPr>
        <w:pStyle w:val="ListParagraph"/>
        <w:numPr>
          <w:ilvl w:val="0"/>
          <w:numId w:val="175"/>
        </w:numPr>
        <w:rPr>
          <w:rFonts w:cstheme="minorHAnsi"/>
          <w:noProof/>
          <w:sz w:val="22"/>
          <w:szCs w:val="24"/>
        </w:rPr>
      </w:pPr>
      <w:r w:rsidRPr="006D5340">
        <w:rPr>
          <w:rFonts w:cstheme="minorHAnsi"/>
          <w:noProof/>
          <w:sz w:val="22"/>
          <w:szCs w:val="24"/>
        </w:rPr>
        <w:t>The HR Business Partner reviews the MRF to validate the necessity of the position and ensure its alignment with company objectives.</w:t>
      </w:r>
    </w:p>
    <w:p w14:paraId="0E74F2B6" w14:textId="77777777" w:rsidR="006D5340" w:rsidRPr="006D5340" w:rsidRDefault="006D5340" w:rsidP="006D5340">
      <w:pPr>
        <w:pStyle w:val="ListParagraph"/>
        <w:ind w:left="806" w:firstLine="0"/>
        <w:rPr>
          <w:rFonts w:cstheme="minorHAnsi"/>
          <w:noProof/>
          <w:sz w:val="22"/>
          <w:szCs w:val="24"/>
        </w:rPr>
      </w:pPr>
    </w:p>
    <w:p w14:paraId="7DDA0020" w14:textId="31584C4A" w:rsidR="00C9575C" w:rsidRPr="00E140DD" w:rsidRDefault="00942F0C">
      <w:pPr>
        <w:pStyle w:val="ListParagraph"/>
        <w:numPr>
          <w:ilvl w:val="0"/>
          <w:numId w:val="175"/>
        </w:numPr>
        <w:rPr>
          <w:rFonts w:cstheme="minorHAnsi"/>
          <w:noProof/>
          <w:sz w:val="22"/>
          <w:szCs w:val="24"/>
        </w:rPr>
      </w:pPr>
      <w:r w:rsidRPr="00E140DD">
        <w:rPr>
          <w:rFonts w:cstheme="minorHAnsi"/>
          <w:noProof/>
          <w:sz w:val="22"/>
          <w:szCs w:val="24"/>
        </w:rPr>
        <w:t xml:space="preserve">After initial validation, the request is escalated to the </w:t>
      </w:r>
      <w:r w:rsidR="00E140DD" w:rsidRPr="00E140DD">
        <w:rPr>
          <w:rFonts w:cstheme="minorHAnsi"/>
          <w:noProof/>
          <w:sz w:val="22"/>
          <w:szCs w:val="24"/>
        </w:rPr>
        <w:t>manageging director and joint managing director for final approval</w:t>
      </w:r>
    </w:p>
    <w:p w14:paraId="698FE373" w14:textId="77777777" w:rsidR="006D5340" w:rsidRPr="006D5340" w:rsidRDefault="006D5340" w:rsidP="006D5340">
      <w:pPr>
        <w:pStyle w:val="ListParagraph"/>
        <w:rPr>
          <w:rFonts w:cstheme="minorHAnsi"/>
          <w:noProof/>
          <w:sz w:val="22"/>
          <w:szCs w:val="24"/>
        </w:rPr>
      </w:pPr>
    </w:p>
    <w:p w14:paraId="57DB0B28" w14:textId="3B9F9228" w:rsidR="00C9575C" w:rsidRDefault="00D876E9">
      <w:pPr>
        <w:pStyle w:val="ListParagraph"/>
        <w:numPr>
          <w:ilvl w:val="0"/>
          <w:numId w:val="173"/>
        </w:numPr>
        <w:ind w:left="360"/>
        <w:rPr>
          <w:rFonts w:cstheme="minorHAnsi"/>
          <w:b/>
          <w:bCs/>
          <w:noProof/>
          <w:szCs w:val="24"/>
        </w:rPr>
      </w:pPr>
      <w:r w:rsidRPr="00D876E9">
        <w:rPr>
          <w:rFonts w:cstheme="minorHAnsi"/>
          <w:b/>
          <w:bCs/>
          <w:noProof/>
          <w:szCs w:val="24"/>
        </w:rPr>
        <w:t>Advertising Job Openings</w:t>
      </w:r>
    </w:p>
    <w:p w14:paraId="2B6680E8" w14:textId="77777777" w:rsidR="0066387D" w:rsidRDefault="0066387D" w:rsidP="0066387D">
      <w:pPr>
        <w:pStyle w:val="ListParagraph"/>
        <w:ind w:left="450" w:firstLine="0"/>
        <w:rPr>
          <w:rFonts w:cstheme="minorHAnsi"/>
          <w:b/>
          <w:bCs/>
          <w:noProof/>
          <w:szCs w:val="24"/>
        </w:rPr>
      </w:pPr>
    </w:p>
    <w:p w14:paraId="34BB0918" w14:textId="348E4663" w:rsidR="00942F0C" w:rsidRPr="006D5340" w:rsidRDefault="00942F0C">
      <w:pPr>
        <w:pStyle w:val="ListParagraph"/>
        <w:numPr>
          <w:ilvl w:val="0"/>
          <w:numId w:val="174"/>
        </w:numPr>
        <w:rPr>
          <w:rFonts w:cstheme="minorHAnsi"/>
          <w:b/>
          <w:bCs/>
          <w:noProof/>
          <w:sz w:val="22"/>
          <w:szCs w:val="24"/>
        </w:rPr>
      </w:pPr>
      <w:r w:rsidRPr="006D5340">
        <w:rPr>
          <w:rFonts w:cstheme="minorHAnsi"/>
          <w:b/>
          <w:bCs/>
          <w:noProof/>
        </w:rPr>
        <w:t>Internal Job Postings:</w:t>
      </w:r>
    </w:p>
    <w:p w14:paraId="39C884B9" w14:textId="77777777" w:rsidR="006D5340" w:rsidRPr="00942F0C" w:rsidRDefault="006D5340" w:rsidP="006D5340">
      <w:pPr>
        <w:pStyle w:val="ListParagraph"/>
        <w:ind w:firstLine="0"/>
        <w:rPr>
          <w:rFonts w:cstheme="minorHAnsi"/>
          <w:b/>
          <w:bCs/>
          <w:noProof/>
          <w:sz w:val="22"/>
          <w:szCs w:val="24"/>
        </w:rPr>
      </w:pPr>
    </w:p>
    <w:p w14:paraId="0658ADF9" w14:textId="49E953E1" w:rsidR="00942F0C" w:rsidRPr="00E140DD" w:rsidRDefault="00942F0C">
      <w:pPr>
        <w:pStyle w:val="ListParagraph"/>
        <w:numPr>
          <w:ilvl w:val="0"/>
          <w:numId w:val="175"/>
        </w:numPr>
        <w:rPr>
          <w:rFonts w:cstheme="minorHAnsi"/>
          <w:noProof/>
          <w:sz w:val="22"/>
          <w:szCs w:val="24"/>
        </w:rPr>
      </w:pPr>
      <w:r w:rsidRPr="00E140DD">
        <w:rPr>
          <w:rFonts w:cstheme="minorHAnsi"/>
          <w:noProof/>
          <w:sz w:val="22"/>
          <w:szCs w:val="24"/>
        </w:rPr>
        <w:t>Job opportunities are first announced internally through email notifications</w:t>
      </w:r>
      <w:r w:rsidR="00E140DD" w:rsidRPr="00E140DD">
        <w:rPr>
          <w:rFonts w:cstheme="minorHAnsi"/>
          <w:noProof/>
          <w:sz w:val="22"/>
          <w:szCs w:val="24"/>
        </w:rPr>
        <w:t xml:space="preserve"> and notice board. This encourages existing employees to apply and grow withing the organization.</w:t>
      </w:r>
    </w:p>
    <w:p w14:paraId="5FDE276C" w14:textId="77777777" w:rsidR="006D5340" w:rsidRPr="006D5340" w:rsidRDefault="006D5340" w:rsidP="006D5340">
      <w:pPr>
        <w:pStyle w:val="ListParagraph"/>
        <w:ind w:left="806" w:firstLine="0"/>
        <w:rPr>
          <w:rFonts w:cstheme="minorHAnsi"/>
          <w:noProof/>
          <w:sz w:val="22"/>
          <w:szCs w:val="24"/>
        </w:rPr>
      </w:pPr>
    </w:p>
    <w:p w14:paraId="1316CB2E" w14:textId="4719CE07" w:rsidR="00942F0C" w:rsidRDefault="00942F0C">
      <w:pPr>
        <w:pStyle w:val="ListParagraph"/>
        <w:numPr>
          <w:ilvl w:val="0"/>
          <w:numId w:val="174"/>
        </w:numPr>
        <w:rPr>
          <w:rFonts w:cstheme="minorHAnsi"/>
          <w:b/>
          <w:bCs/>
          <w:noProof/>
        </w:rPr>
      </w:pPr>
      <w:r w:rsidRPr="006D5340">
        <w:rPr>
          <w:rFonts w:cstheme="minorHAnsi"/>
          <w:b/>
          <w:bCs/>
          <w:noProof/>
        </w:rPr>
        <w:t>External Job Advertisements:</w:t>
      </w:r>
    </w:p>
    <w:p w14:paraId="267F9F30" w14:textId="77777777" w:rsidR="006D5340" w:rsidRPr="006D5340" w:rsidRDefault="006D5340" w:rsidP="006D5340">
      <w:pPr>
        <w:pStyle w:val="ListParagraph"/>
        <w:ind w:firstLine="0"/>
        <w:rPr>
          <w:rFonts w:cstheme="minorHAnsi"/>
          <w:b/>
          <w:bCs/>
          <w:noProof/>
        </w:rPr>
      </w:pPr>
    </w:p>
    <w:p w14:paraId="6C7D4D25" w14:textId="77777777" w:rsidR="00942F0C" w:rsidRDefault="00942F0C">
      <w:pPr>
        <w:pStyle w:val="ListParagraph"/>
        <w:numPr>
          <w:ilvl w:val="0"/>
          <w:numId w:val="175"/>
        </w:numPr>
        <w:rPr>
          <w:rFonts w:cstheme="minorHAnsi"/>
          <w:noProof/>
          <w:sz w:val="22"/>
          <w:szCs w:val="24"/>
        </w:rPr>
      </w:pPr>
      <w:r w:rsidRPr="006D5340">
        <w:rPr>
          <w:rFonts w:cstheme="minorHAnsi"/>
          <w:noProof/>
          <w:sz w:val="22"/>
          <w:szCs w:val="24"/>
        </w:rPr>
        <w:t>If no suitable internal candidates are found, roles are advertised externally via job portals, the Transpek careers page, LinkedIn, recruitment agencies, or through campus placements.</w:t>
      </w:r>
    </w:p>
    <w:p w14:paraId="7A066019" w14:textId="77777777" w:rsidR="006D5340" w:rsidRPr="006D5340" w:rsidRDefault="006D5340" w:rsidP="006D5340">
      <w:pPr>
        <w:pStyle w:val="ListParagraph"/>
        <w:ind w:left="806" w:firstLine="0"/>
        <w:rPr>
          <w:rFonts w:cstheme="minorHAnsi"/>
          <w:noProof/>
          <w:sz w:val="22"/>
          <w:szCs w:val="24"/>
        </w:rPr>
      </w:pPr>
    </w:p>
    <w:p w14:paraId="1E056F71" w14:textId="6EBC3D38" w:rsidR="00942F0C" w:rsidRDefault="00942F0C">
      <w:pPr>
        <w:pStyle w:val="ListParagraph"/>
        <w:numPr>
          <w:ilvl w:val="0"/>
          <w:numId w:val="174"/>
        </w:numPr>
        <w:rPr>
          <w:rFonts w:cstheme="minorHAnsi"/>
          <w:b/>
          <w:bCs/>
          <w:noProof/>
        </w:rPr>
      </w:pPr>
      <w:r w:rsidRPr="006D5340">
        <w:rPr>
          <w:rFonts w:cstheme="minorHAnsi"/>
          <w:b/>
          <w:bCs/>
          <w:noProof/>
        </w:rPr>
        <w:t>Diversity and Inclusion:</w:t>
      </w:r>
    </w:p>
    <w:p w14:paraId="0EBC389D" w14:textId="77777777" w:rsidR="006D5340" w:rsidRPr="006D5340" w:rsidRDefault="006D5340" w:rsidP="006D5340">
      <w:pPr>
        <w:pStyle w:val="ListParagraph"/>
        <w:ind w:firstLine="0"/>
        <w:rPr>
          <w:rFonts w:cstheme="minorHAnsi"/>
          <w:b/>
          <w:bCs/>
          <w:noProof/>
        </w:rPr>
      </w:pPr>
    </w:p>
    <w:p w14:paraId="51910436" w14:textId="77777777" w:rsidR="00942F0C" w:rsidRDefault="00942F0C">
      <w:pPr>
        <w:pStyle w:val="ListParagraph"/>
        <w:numPr>
          <w:ilvl w:val="0"/>
          <w:numId w:val="175"/>
        </w:numPr>
        <w:rPr>
          <w:rFonts w:cstheme="minorHAnsi"/>
          <w:noProof/>
          <w:sz w:val="22"/>
          <w:szCs w:val="24"/>
        </w:rPr>
      </w:pPr>
      <w:r w:rsidRPr="006D5340">
        <w:rPr>
          <w:rFonts w:cstheme="minorHAnsi"/>
          <w:noProof/>
          <w:sz w:val="22"/>
          <w:szCs w:val="24"/>
        </w:rPr>
        <w:t>All job advertisements include a statement emphasizing Transpek’s commitment to diversity and equal opportunity.</w:t>
      </w:r>
    </w:p>
    <w:p w14:paraId="29138599" w14:textId="77777777" w:rsidR="006D5340" w:rsidRPr="006D5340" w:rsidRDefault="006D5340" w:rsidP="006D5340">
      <w:pPr>
        <w:pStyle w:val="ListParagraph"/>
        <w:ind w:left="806" w:firstLine="0"/>
        <w:rPr>
          <w:rFonts w:cstheme="minorHAnsi"/>
          <w:noProof/>
          <w:sz w:val="22"/>
          <w:szCs w:val="24"/>
        </w:rPr>
      </w:pPr>
    </w:p>
    <w:p w14:paraId="4A15DE36" w14:textId="6CF8FEB8" w:rsidR="00D876E9" w:rsidRDefault="00942F0C">
      <w:pPr>
        <w:pStyle w:val="ListParagraph"/>
        <w:numPr>
          <w:ilvl w:val="0"/>
          <w:numId w:val="175"/>
        </w:numPr>
        <w:rPr>
          <w:rFonts w:cstheme="minorHAnsi"/>
          <w:noProof/>
          <w:sz w:val="22"/>
          <w:szCs w:val="24"/>
        </w:rPr>
      </w:pPr>
      <w:r w:rsidRPr="006D5340">
        <w:rPr>
          <w:rFonts w:cstheme="minorHAnsi"/>
          <w:noProof/>
          <w:sz w:val="22"/>
          <w:szCs w:val="24"/>
        </w:rPr>
        <w:t>Applications are encouraged from individuals of all genders, ages, backgrounds, and abilities</w:t>
      </w:r>
      <w:r w:rsidR="006D5340">
        <w:rPr>
          <w:rFonts w:cstheme="minorHAnsi"/>
          <w:noProof/>
          <w:sz w:val="22"/>
          <w:szCs w:val="24"/>
        </w:rPr>
        <w:t>.</w:t>
      </w:r>
    </w:p>
    <w:p w14:paraId="4C04F833" w14:textId="77777777" w:rsidR="006D5340" w:rsidRPr="006D5340" w:rsidRDefault="006D5340" w:rsidP="006D5340">
      <w:pPr>
        <w:ind w:left="0" w:firstLine="0"/>
        <w:rPr>
          <w:rFonts w:cstheme="minorHAnsi"/>
          <w:noProof/>
          <w:szCs w:val="24"/>
        </w:rPr>
      </w:pPr>
    </w:p>
    <w:p w14:paraId="57E68008" w14:textId="77777777" w:rsidR="006D5340" w:rsidRPr="006D5340" w:rsidRDefault="006D5340" w:rsidP="006D5340">
      <w:pPr>
        <w:pStyle w:val="ListParagraph"/>
        <w:rPr>
          <w:rFonts w:cstheme="minorHAnsi"/>
          <w:noProof/>
          <w:sz w:val="22"/>
          <w:szCs w:val="24"/>
        </w:rPr>
      </w:pPr>
    </w:p>
    <w:p w14:paraId="7D2E1D18" w14:textId="409FE282" w:rsidR="00C9575C" w:rsidRDefault="00C9575C">
      <w:pPr>
        <w:pStyle w:val="ListParagraph"/>
        <w:numPr>
          <w:ilvl w:val="0"/>
          <w:numId w:val="173"/>
        </w:numPr>
        <w:ind w:left="360"/>
        <w:rPr>
          <w:rFonts w:cstheme="minorHAnsi"/>
          <w:b/>
          <w:bCs/>
          <w:noProof/>
          <w:szCs w:val="24"/>
        </w:rPr>
      </w:pPr>
      <w:r w:rsidRPr="00FF051D">
        <w:rPr>
          <w:rFonts w:cstheme="minorHAnsi"/>
          <w:b/>
          <w:bCs/>
          <w:noProof/>
          <w:szCs w:val="24"/>
        </w:rPr>
        <w:t>Reviewing Applications</w:t>
      </w:r>
    </w:p>
    <w:p w14:paraId="28C811F8" w14:textId="77777777" w:rsidR="006D5340" w:rsidRPr="00FF051D" w:rsidRDefault="006D5340" w:rsidP="006D5340">
      <w:pPr>
        <w:pStyle w:val="ListParagraph"/>
        <w:ind w:left="360" w:firstLine="0"/>
        <w:rPr>
          <w:rFonts w:cstheme="minorHAnsi"/>
          <w:b/>
          <w:bCs/>
          <w:noProof/>
          <w:szCs w:val="24"/>
        </w:rPr>
      </w:pPr>
    </w:p>
    <w:p w14:paraId="681C4CE9"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Screening Process: The Talent Acquisition (TA) Team thoroughly reviews applications to ensure candidates meet the required qualifications and experience.</w:t>
      </w:r>
    </w:p>
    <w:p w14:paraId="4C6E17AD" w14:textId="77777777" w:rsidR="006D5340" w:rsidRPr="006D5340" w:rsidRDefault="006D5340" w:rsidP="006D5340">
      <w:pPr>
        <w:pStyle w:val="ListParagraph"/>
        <w:ind w:left="806" w:firstLine="0"/>
        <w:rPr>
          <w:rFonts w:cstheme="minorHAnsi"/>
          <w:noProof/>
          <w:sz w:val="22"/>
          <w:szCs w:val="24"/>
        </w:rPr>
      </w:pPr>
    </w:p>
    <w:p w14:paraId="374189F6" w14:textId="14DAEE03" w:rsidR="00C9575C" w:rsidRDefault="00FC3E68">
      <w:pPr>
        <w:pStyle w:val="ListParagraph"/>
        <w:numPr>
          <w:ilvl w:val="0"/>
          <w:numId w:val="175"/>
        </w:numPr>
        <w:rPr>
          <w:rFonts w:cstheme="minorHAnsi"/>
          <w:noProof/>
          <w:sz w:val="22"/>
          <w:szCs w:val="24"/>
        </w:rPr>
      </w:pPr>
      <w:r w:rsidRPr="006D5340">
        <w:rPr>
          <w:rFonts w:cstheme="minorHAnsi"/>
          <w:noProof/>
          <w:sz w:val="22"/>
          <w:szCs w:val="24"/>
        </w:rPr>
        <w:t>Shortlisting: Eligible candidates are shortlisted for the next stages of the recruitment process.</w:t>
      </w:r>
    </w:p>
    <w:p w14:paraId="3ADEBB4F" w14:textId="77777777" w:rsidR="006D5340" w:rsidRPr="006D5340" w:rsidRDefault="006D5340" w:rsidP="006D5340">
      <w:pPr>
        <w:pStyle w:val="ListParagraph"/>
        <w:rPr>
          <w:rFonts w:cstheme="minorHAnsi"/>
          <w:noProof/>
          <w:sz w:val="22"/>
          <w:szCs w:val="24"/>
        </w:rPr>
      </w:pPr>
    </w:p>
    <w:p w14:paraId="5621CEDE" w14:textId="1E0E1D35" w:rsidR="00C9575C" w:rsidRDefault="00C9575C">
      <w:pPr>
        <w:pStyle w:val="ListParagraph"/>
        <w:numPr>
          <w:ilvl w:val="0"/>
          <w:numId w:val="173"/>
        </w:numPr>
        <w:ind w:left="360"/>
        <w:rPr>
          <w:rFonts w:cstheme="minorHAnsi"/>
          <w:b/>
          <w:bCs/>
          <w:noProof/>
          <w:szCs w:val="24"/>
        </w:rPr>
      </w:pPr>
      <w:r w:rsidRPr="00FF051D">
        <w:rPr>
          <w:rFonts w:cstheme="minorHAnsi"/>
          <w:b/>
          <w:bCs/>
          <w:noProof/>
          <w:szCs w:val="24"/>
        </w:rPr>
        <w:t>Interview Process</w:t>
      </w:r>
    </w:p>
    <w:p w14:paraId="511A46F5" w14:textId="77777777" w:rsidR="00FC3E68" w:rsidRPr="00FF051D" w:rsidRDefault="00FC3E68" w:rsidP="00FC3E68">
      <w:pPr>
        <w:pStyle w:val="ListParagraph"/>
        <w:ind w:left="450" w:firstLine="0"/>
        <w:rPr>
          <w:rFonts w:cstheme="minorHAnsi"/>
          <w:b/>
          <w:bCs/>
          <w:noProof/>
          <w:szCs w:val="24"/>
        </w:rPr>
      </w:pPr>
    </w:p>
    <w:p w14:paraId="7ADC7673" w14:textId="199BCAD2" w:rsidR="00FC3E68" w:rsidRDefault="00FC3E68">
      <w:pPr>
        <w:pStyle w:val="ListParagraph"/>
        <w:numPr>
          <w:ilvl w:val="0"/>
          <w:numId w:val="174"/>
        </w:numPr>
        <w:rPr>
          <w:rFonts w:cstheme="minorHAnsi"/>
          <w:b/>
          <w:bCs/>
          <w:noProof/>
        </w:rPr>
      </w:pPr>
      <w:r w:rsidRPr="00FC3E68">
        <w:rPr>
          <w:rFonts w:cstheme="minorHAnsi"/>
          <w:b/>
          <w:bCs/>
          <w:noProof/>
        </w:rPr>
        <w:t>Interview Panel Composition:</w:t>
      </w:r>
    </w:p>
    <w:p w14:paraId="360876A5" w14:textId="77777777" w:rsidR="006D5340" w:rsidRPr="00FC3E68" w:rsidRDefault="006D5340" w:rsidP="006D5340">
      <w:pPr>
        <w:pStyle w:val="ListParagraph"/>
        <w:ind w:firstLine="0"/>
        <w:rPr>
          <w:rFonts w:cstheme="minorHAnsi"/>
          <w:b/>
          <w:bCs/>
          <w:noProof/>
        </w:rPr>
      </w:pPr>
    </w:p>
    <w:p w14:paraId="76B9158E"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HOD or Reporting Manager: Assesses the candidate’s technical expertise and job-specific skills.</w:t>
      </w:r>
    </w:p>
    <w:p w14:paraId="3F3B104A" w14:textId="77777777" w:rsidR="006D5340" w:rsidRPr="006D5340" w:rsidRDefault="006D5340" w:rsidP="006D5340">
      <w:pPr>
        <w:pStyle w:val="ListParagraph"/>
        <w:ind w:left="806" w:firstLine="0"/>
        <w:rPr>
          <w:rFonts w:cstheme="minorHAnsi"/>
          <w:noProof/>
          <w:sz w:val="22"/>
          <w:szCs w:val="24"/>
        </w:rPr>
      </w:pPr>
    </w:p>
    <w:p w14:paraId="357CEB7D"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HR Representative: Evaluates cultural fit, teamwork capabilities, and alignment with Transpek’s values.</w:t>
      </w:r>
    </w:p>
    <w:p w14:paraId="64F8B6A7" w14:textId="77777777" w:rsidR="006D5340" w:rsidRPr="006D5340" w:rsidRDefault="006D5340" w:rsidP="006D5340">
      <w:pPr>
        <w:pStyle w:val="ListParagraph"/>
        <w:rPr>
          <w:rFonts w:cstheme="minorHAnsi"/>
          <w:noProof/>
          <w:sz w:val="22"/>
          <w:szCs w:val="24"/>
        </w:rPr>
      </w:pPr>
    </w:p>
    <w:p w14:paraId="1462DA7A"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TA Representative: Ensures the process is consistent and unbiased.</w:t>
      </w:r>
    </w:p>
    <w:p w14:paraId="4707A7F6" w14:textId="77777777" w:rsidR="00E134BF" w:rsidRPr="00E134BF" w:rsidRDefault="00E134BF" w:rsidP="00E134BF">
      <w:pPr>
        <w:pStyle w:val="ListParagraph"/>
        <w:rPr>
          <w:rFonts w:cstheme="minorHAnsi"/>
          <w:noProof/>
          <w:sz w:val="22"/>
          <w:szCs w:val="24"/>
        </w:rPr>
      </w:pPr>
    </w:p>
    <w:p w14:paraId="10EEDF70" w14:textId="726585C7" w:rsidR="00E134BF" w:rsidRDefault="00E134BF">
      <w:pPr>
        <w:pStyle w:val="ListParagraph"/>
        <w:numPr>
          <w:ilvl w:val="0"/>
          <w:numId w:val="179"/>
        </w:numPr>
        <w:rPr>
          <w:rFonts w:cstheme="minorHAnsi"/>
          <w:b/>
          <w:noProof/>
          <w:szCs w:val="24"/>
        </w:rPr>
      </w:pPr>
      <w:r w:rsidRPr="00E134BF">
        <w:rPr>
          <w:rFonts w:cstheme="minorHAnsi"/>
          <w:b/>
          <w:noProof/>
          <w:szCs w:val="24"/>
        </w:rPr>
        <w:t>Interviewer Responsibilities</w:t>
      </w:r>
    </w:p>
    <w:p w14:paraId="3D100E55" w14:textId="77777777" w:rsidR="00E134BF" w:rsidRPr="00E134BF" w:rsidRDefault="00E134BF" w:rsidP="00E134BF">
      <w:pPr>
        <w:pStyle w:val="ListParagraph"/>
        <w:ind w:left="806" w:firstLine="0"/>
        <w:rPr>
          <w:rFonts w:cstheme="minorHAnsi"/>
          <w:b/>
          <w:noProof/>
          <w:szCs w:val="24"/>
        </w:rPr>
      </w:pPr>
    </w:p>
    <w:p w14:paraId="5CDFBA3D" w14:textId="55CBE4C8" w:rsidR="00E134BF" w:rsidRPr="00E134BF" w:rsidRDefault="00E134BF">
      <w:pPr>
        <w:pStyle w:val="ListParagraph"/>
        <w:numPr>
          <w:ilvl w:val="0"/>
          <w:numId w:val="180"/>
        </w:numPr>
        <w:rPr>
          <w:rFonts w:cstheme="minorHAnsi"/>
          <w:noProof/>
          <w:sz w:val="22"/>
          <w:szCs w:val="22"/>
        </w:rPr>
      </w:pPr>
      <w:r w:rsidRPr="00E134BF">
        <w:rPr>
          <w:rFonts w:cstheme="minorHAnsi"/>
          <w:noProof/>
          <w:sz w:val="22"/>
          <w:szCs w:val="22"/>
        </w:rPr>
        <w:t>HR Representatives and interview panel members are expected to conduct interviews objectively and consistently using predefined evaluation criteria.</w:t>
      </w:r>
    </w:p>
    <w:p w14:paraId="4AC0AAC3" w14:textId="77777777" w:rsidR="00E134BF" w:rsidRPr="00E134BF" w:rsidRDefault="00E134BF" w:rsidP="00E134BF">
      <w:pPr>
        <w:pStyle w:val="ListParagraph"/>
        <w:ind w:left="806" w:firstLine="0"/>
        <w:rPr>
          <w:rFonts w:cstheme="minorHAnsi"/>
          <w:noProof/>
          <w:sz w:val="22"/>
          <w:szCs w:val="22"/>
        </w:rPr>
      </w:pPr>
    </w:p>
    <w:p w14:paraId="3F0BE973" w14:textId="178280BB" w:rsidR="00E134BF" w:rsidRPr="00E134BF" w:rsidRDefault="00E134BF">
      <w:pPr>
        <w:pStyle w:val="ListParagraph"/>
        <w:numPr>
          <w:ilvl w:val="0"/>
          <w:numId w:val="180"/>
        </w:numPr>
        <w:rPr>
          <w:rFonts w:cstheme="minorHAnsi"/>
          <w:noProof/>
          <w:sz w:val="22"/>
          <w:szCs w:val="22"/>
        </w:rPr>
      </w:pPr>
      <w:r w:rsidRPr="00E134BF">
        <w:rPr>
          <w:rFonts w:cstheme="minorHAnsi"/>
          <w:noProof/>
          <w:sz w:val="22"/>
          <w:szCs w:val="22"/>
        </w:rPr>
        <w:t>Interviewers are periodically briefed on equal employment opportunity principles, unconscious bias awareness, and non-discriminatory recruitment practices.</w:t>
      </w:r>
    </w:p>
    <w:p w14:paraId="11DDE931" w14:textId="77777777" w:rsidR="006D5340" w:rsidRPr="006D5340" w:rsidRDefault="006D5340" w:rsidP="006D5340">
      <w:pPr>
        <w:pStyle w:val="ListParagraph"/>
        <w:rPr>
          <w:rFonts w:cstheme="minorHAnsi"/>
          <w:noProof/>
          <w:sz w:val="22"/>
          <w:szCs w:val="24"/>
        </w:rPr>
      </w:pPr>
    </w:p>
    <w:p w14:paraId="2F643969" w14:textId="5413EB29" w:rsidR="00FC3E68" w:rsidRDefault="00FC3E68">
      <w:pPr>
        <w:pStyle w:val="ListParagraph"/>
        <w:numPr>
          <w:ilvl w:val="0"/>
          <w:numId w:val="174"/>
        </w:numPr>
        <w:rPr>
          <w:rFonts w:cstheme="minorHAnsi"/>
          <w:b/>
          <w:bCs/>
          <w:noProof/>
        </w:rPr>
      </w:pPr>
      <w:r w:rsidRPr="00FC3E68">
        <w:rPr>
          <w:rFonts w:cstheme="minorHAnsi"/>
          <w:b/>
          <w:bCs/>
          <w:noProof/>
        </w:rPr>
        <w:t>Interview Rounds:</w:t>
      </w:r>
    </w:p>
    <w:p w14:paraId="2661D0BE" w14:textId="77777777" w:rsidR="006D5340" w:rsidRPr="00FC3E68" w:rsidRDefault="006D5340" w:rsidP="006D5340">
      <w:pPr>
        <w:pStyle w:val="ListParagraph"/>
        <w:ind w:firstLine="0"/>
        <w:rPr>
          <w:rFonts w:cstheme="minorHAnsi"/>
          <w:b/>
          <w:bCs/>
          <w:noProof/>
        </w:rPr>
      </w:pPr>
    </w:p>
    <w:p w14:paraId="32FB48BD"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Technical Round: Focuses on assessing the candidate’s core skills and problem-solving abilities.</w:t>
      </w:r>
    </w:p>
    <w:p w14:paraId="3B1E66E5" w14:textId="77777777" w:rsidR="006D5340" w:rsidRDefault="006D5340" w:rsidP="006D5340">
      <w:pPr>
        <w:pStyle w:val="ListParagraph"/>
        <w:ind w:left="806" w:firstLine="0"/>
        <w:rPr>
          <w:rFonts w:cstheme="minorHAnsi"/>
          <w:noProof/>
          <w:sz w:val="22"/>
          <w:szCs w:val="24"/>
        </w:rPr>
      </w:pPr>
    </w:p>
    <w:p w14:paraId="6D223B19"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HR Round: Evaluates behavioral traits, salary expectations, and cultural alignment.</w:t>
      </w:r>
    </w:p>
    <w:p w14:paraId="003906AF" w14:textId="77777777" w:rsidR="006D5340" w:rsidRPr="006D5340" w:rsidRDefault="006D5340" w:rsidP="006D5340">
      <w:pPr>
        <w:pStyle w:val="ListParagraph"/>
        <w:rPr>
          <w:rFonts w:cstheme="minorHAnsi"/>
          <w:noProof/>
          <w:sz w:val="22"/>
          <w:szCs w:val="24"/>
        </w:rPr>
      </w:pPr>
    </w:p>
    <w:p w14:paraId="55421003" w14:textId="77777777" w:rsidR="00FC3E68" w:rsidRDefault="00FC3E68">
      <w:pPr>
        <w:pStyle w:val="ListParagraph"/>
        <w:numPr>
          <w:ilvl w:val="0"/>
          <w:numId w:val="175"/>
        </w:numPr>
        <w:rPr>
          <w:rFonts w:cstheme="minorHAnsi"/>
          <w:noProof/>
          <w:sz w:val="22"/>
          <w:szCs w:val="24"/>
        </w:rPr>
      </w:pPr>
      <w:r w:rsidRPr="006D5340">
        <w:rPr>
          <w:rFonts w:cstheme="minorHAnsi"/>
          <w:noProof/>
          <w:sz w:val="22"/>
          <w:szCs w:val="24"/>
        </w:rPr>
        <w:t>Leadership Round (for Senior Roles): Assesses strategic thinking, leadership qualities, and long-term potential.</w:t>
      </w:r>
    </w:p>
    <w:p w14:paraId="15FF2211" w14:textId="77777777" w:rsidR="006D5340" w:rsidRPr="006D5340" w:rsidRDefault="006D5340" w:rsidP="006D5340">
      <w:pPr>
        <w:pStyle w:val="ListParagraph"/>
        <w:rPr>
          <w:rFonts w:cstheme="minorHAnsi"/>
          <w:noProof/>
          <w:sz w:val="22"/>
          <w:szCs w:val="24"/>
        </w:rPr>
      </w:pPr>
    </w:p>
    <w:p w14:paraId="626D2C83" w14:textId="15D44538" w:rsidR="00FC3E68" w:rsidRPr="007E3C4B" w:rsidRDefault="00FC3E68">
      <w:pPr>
        <w:pStyle w:val="ListParagraph"/>
        <w:numPr>
          <w:ilvl w:val="0"/>
          <w:numId w:val="174"/>
        </w:numPr>
        <w:rPr>
          <w:rFonts w:cstheme="minorHAnsi"/>
          <w:b/>
          <w:bCs/>
          <w:noProof/>
          <w:highlight w:val="yellow"/>
        </w:rPr>
      </w:pPr>
      <w:r w:rsidRPr="007E3C4B">
        <w:rPr>
          <w:rFonts w:cstheme="minorHAnsi"/>
          <w:b/>
          <w:bCs/>
          <w:noProof/>
          <w:highlight w:val="yellow"/>
        </w:rPr>
        <w:t>Fair and Transparent Assessment:</w:t>
      </w:r>
    </w:p>
    <w:p w14:paraId="230F322D" w14:textId="77777777" w:rsidR="006D5340" w:rsidRPr="007E3C4B" w:rsidRDefault="006D5340" w:rsidP="006D5340">
      <w:pPr>
        <w:pStyle w:val="ListParagraph"/>
        <w:ind w:firstLine="0"/>
        <w:rPr>
          <w:rFonts w:cstheme="minorHAnsi"/>
          <w:b/>
          <w:bCs/>
          <w:noProof/>
          <w:highlight w:val="yellow"/>
        </w:rPr>
      </w:pPr>
    </w:p>
    <w:p w14:paraId="5CFCFDB7" w14:textId="1F663254" w:rsidR="005C3685" w:rsidRPr="007E3C4B" w:rsidRDefault="00FC3E68">
      <w:pPr>
        <w:pStyle w:val="ListParagraph"/>
        <w:numPr>
          <w:ilvl w:val="0"/>
          <w:numId w:val="175"/>
        </w:numPr>
        <w:spacing w:before="100" w:beforeAutospacing="1" w:after="100" w:afterAutospacing="1"/>
        <w:rPr>
          <w:rFonts w:eastAsia="Times New Roman" w:cstheme="minorHAnsi"/>
          <w:szCs w:val="24"/>
          <w:highlight w:val="yellow"/>
          <w14:ligatures w14:val="none"/>
        </w:rPr>
      </w:pPr>
      <w:r w:rsidRPr="007E3C4B">
        <w:rPr>
          <w:rFonts w:eastAsia="Times New Roman" w:cstheme="minorHAnsi"/>
          <w:szCs w:val="24"/>
          <w:highlight w:val="yellow"/>
          <w14:ligatures w14:val="none"/>
        </w:rPr>
        <w:t>A structured scoring system ensures that all candidates are evaluated fairly. Feedback is documented for transparency</w:t>
      </w:r>
      <w:r w:rsidR="006D5340" w:rsidRPr="007E3C4B">
        <w:rPr>
          <w:rFonts w:eastAsia="Times New Roman" w:cstheme="minorHAnsi"/>
          <w:szCs w:val="24"/>
          <w:highlight w:val="yellow"/>
          <w14:ligatures w14:val="none"/>
        </w:rPr>
        <w:t>.</w:t>
      </w:r>
    </w:p>
    <w:p w14:paraId="054D2B8E" w14:textId="71DC4BA9" w:rsidR="007E3C4B" w:rsidRPr="007E3C4B" w:rsidRDefault="007E3C4B">
      <w:pPr>
        <w:pStyle w:val="ListParagraph"/>
        <w:numPr>
          <w:ilvl w:val="0"/>
          <w:numId w:val="175"/>
        </w:numPr>
        <w:spacing w:before="100" w:beforeAutospacing="1" w:after="100" w:afterAutospacing="1"/>
        <w:rPr>
          <w:rFonts w:eastAsia="Times New Roman" w:cstheme="minorHAnsi"/>
          <w:szCs w:val="24"/>
          <w:highlight w:val="yellow"/>
          <w14:ligatures w14:val="none"/>
        </w:rPr>
      </w:pPr>
      <w:r w:rsidRPr="007E3C4B">
        <w:rPr>
          <w:rFonts w:eastAsia="Times New Roman" w:cstheme="minorHAnsi"/>
          <w:szCs w:val="24"/>
          <w:highlight w:val="yellow"/>
          <w14:ligatures w14:val="none"/>
        </w:rPr>
        <w:t>All candidates are assessed using consistent, job-related selection criteria that are applied fairly throughout the recruitment process. Selection decisions are based on qualifications, experience, skills, and the requirements of the position.</w:t>
      </w:r>
    </w:p>
    <w:p w14:paraId="7C8CA60C" w14:textId="245ECB5C" w:rsidR="007E3C4B" w:rsidRPr="007E3C4B" w:rsidRDefault="007E3C4B">
      <w:pPr>
        <w:pStyle w:val="ListParagraph"/>
        <w:numPr>
          <w:ilvl w:val="0"/>
          <w:numId w:val="175"/>
        </w:numPr>
        <w:spacing w:before="100" w:beforeAutospacing="1" w:after="100" w:afterAutospacing="1"/>
        <w:rPr>
          <w:rFonts w:eastAsia="Times New Roman" w:cstheme="minorHAnsi"/>
          <w:szCs w:val="24"/>
          <w:highlight w:val="yellow"/>
          <w14:ligatures w14:val="none"/>
        </w:rPr>
      </w:pPr>
      <w:r w:rsidRPr="007E3C4B">
        <w:rPr>
          <w:rFonts w:eastAsia="Times New Roman" w:cstheme="minorHAnsi"/>
          <w:szCs w:val="24"/>
          <w:highlight w:val="yellow"/>
          <w14:ligatures w14:val="none"/>
        </w:rPr>
        <w:t xml:space="preserve">The Company is committed to providing equal opportunity to both internal and external candidates. Recruitment decisions are made without discrimination and in </w:t>
      </w:r>
      <w:r w:rsidRPr="007E3C4B">
        <w:rPr>
          <w:rFonts w:eastAsia="Times New Roman" w:cstheme="minorHAnsi"/>
          <w:szCs w:val="24"/>
          <w:highlight w:val="yellow"/>
          <w14:ligatures w14:val="none"/>
        </w:rPr>
        <w:lastRenderedPageBreak/>
        <w:t>accordance with the Company's Equal Employment Opportunity and Non-Discrimination principles.</w:t>
      </w:r>
    </w:p>
    <w:p w14:paraId="2DBC5686" w14:textId="1F957578" w:rsidR="00D653A0" w:rsidRPr="007E3C4B" w:rsidRDefault="007E3C4B">
      <w:pPr>
        <w:pStyle w:val="ListParagraph"/>
        <w:numPr>
          <w:ilvl w:val="0"/>
          <w:numId w:val="175"/>
        </w:numPr>
        <w:spacing w:before="100" w:beforeAutospacing="1" w:after="100" w:afterAutospacing="1"/>
        <w:rPr>
          <w:rFonts w:eastAsia="Times New Roman" w:cstheme="minorHAnsi"/>
          <w:szCs w:val="24"/>
          <w:highlight w:val="yellow"/>
          <w14:ligatures w14:val="none"/>
        </w:rPr>
      </w:pPr>
      <w:r w:rsidRPr="007E3C4B">
        <w:rPr>
          <w:rFonts w:eastAsia="Times New Roman" w:cstheme="minorHAnsi"/>
          <w:szCs w:val="24"/>
          <w:highlight w:val="yellow"/>
          <w14:ligatures w14:val="none"/>
        </w:rPr>
        <w:t>Where appropriate, reasonable accommodations may be considered during the recruitment and selection process to support candidates with disabilities or specific accessibility needs.</w:t>
      </w:r>
    </w:p>
    <w:p w14:paraId="2EA59663" w14:textId="77777777" w:rsidR="005C3685" w:rsidRPr="005C3685" w:rsidRDefault="005C3685" w:rsidP="005C3685">
      <w:pPr>
        <w:pStyle w:val="ListParagraph"/>
        <w:ind w:left="806" w:firstLine="0"/>
        <w:rPr>
          <w:rFonts w:cstheme="minorHAnsi"/>
          <w:noProof/>
          <w:sz w:val="22"/>
          <w:szCs w:val="24"/>
        </w:rPr>
      </w:pPr>
    </w:p>
    <w:p w14:paraId="4BF91331" w14:textId="77777777" w:rsidR="005C3685" w:rsidRPr="00C219D9" w:rsidRDefault="005C3685">
      <w:pPr>
        <w:pStyle w:val="ListParagraph"/>
        <w:numPr>
          <w:ilvl w:val="0"/>
          <w:numId w:val="178"/>
        </w:numPr>
        <w:spacing w:before="100" w:beforeAutospacing="1" w:after="100" w:afterAutospacing="1"/>
        <w:jc w:val="left"/>
        <w:rPr>
          <w:rFonts w:eastAsia="Times New Roman" w:cstheme="minorHAnsi"/>
          <w:szCs w:val="24"/>
          <w:highlight w:val="yellow"/>
          <w14:ligatures w14:val="none"/>
        </w:rPr>
      </w:pPr>
      <w:r w:rsidRPr="00C219D9">
        <w:rPr>
          <w:rFonts w:eastAsia="Times New Roman" w:cstheme="minorHAnsi"/>
          <w:b/>
          <w:bCs/>
          <w:szCs w:val="24"/>
          <w:highlight w:val="yellow"/>
          <w14:ligatures w14:val="none"/>
        </w:rPr>
        <w:t>Recruitment Documentation and Record Keeping</w:t>
      </w:r>
    </w:p>
    <w:p w14:paraId="38F3325E" w14:textId="77777777" w:rsidR="005C3685" w:rsidRPr="00C219D9" w:rsidRDefault="005C3685" w:rsidP="005C3685">
      <w:pPr>
        <w:pStyle w:val="ListParagraph"/>
        <w:spacing w:before="100" w:beforeAutospacing="1" w:after="100" w:afterAutospacing="1"/>
        <w:ind w:left="806" w:firstLine="0"/>
        <w:jc w:val="left"/>
        <w:rPr>
          <w:rFonts w:eastAsia="Times New Roman" w:cstheme="minorHAnsi"/>
          <w:szCs w:val="24"/>
          <w:highlight w:val="yellow"/>
          <w14:ligatures w14:val="none"/>
        </w:rPr>
      </w:pPr>
    </w:p>
    <w:p w14:paraId="2D6226FD" w14:textId="77D62515" w:rsidR="005C3685" w:rsidRPr="006A2CA4" w:rsidRDefault="005C3685">
      <w:pPr>
        <w:pStyle w:val="ListParagraph"/>
        <w:numPr>
          <w:ilvl w:val="0"/>
          <w:numId w:val="175"/>
        </w:numPr>
        <w:spacing w:before="100" w:beforeAutospacing="1" w:after="100" w:afterAutospacing="1"/>
        <w:rPr>
          <w:rFonts w:eastAsia="Times New Roman" w:cstheme="minorHAnsi"/>
          <w:szCs w:val="24"/>
          <w:highlight w:val="yellow"/>
          <w14:ligatures w14:val="none"/>
        </w:rPr>
      </w:pPr>
      <w:r w:rsidRPr="00C219D9">
        <w:rPr>
          <w:rFonts w:eastAsia="Times New Roman" w:cstheme="minorHAnsi"/>
          <w:szCs w:val="24"/>
          <w:highlight w:val="yellow"/>
          <w14:ligatures w14:val="none"/>
        </w:rPr>
        <w:t xml:space="preserve">Human Resources maintains recruitment records, including interview evaluation forms, candidate assessment sheets, approval records, and selection decisions in </w:t>
      </w:r>
      <w:r w:rsidRPr="006A2CA4">
        <w:rPr>
          <w:rFonts w:eastAsia="Times New Roman" w:cstheme="minorHAnsi"/>
          <w:szCs w:val="24"/>
          <w:highlight w:val="yellow"/>
          <w14:ligatures w14:val="none"/>
        </w:rPr>
        <w:t>accordance with the company's document retention requirements.</w:t>
      </w:r>
    </w:p>
    <w:p w14:paraId="399E142A" w14:textId="77777777" w:rsidR="006A2CA4" w:rsidRPr="006A2CA4" w:rsidRDefault="006A2CA4">
      <w:pPr>
        <w:pStyle w:val="ListParagraph"/>
        <w:numPr>
          <w:ilvl w:val="0"/>
          <w:numId w:val="175"/>
        </w:numPr>
        <w:rPr>
          <w:rFonts w:cstheme="minorHAnsi"/>
          <w:noProof/>
          <w:sz w:val="22"/>
          <w:szCs w:val="24"/>
          <w:highlight w:val="yellow"/>
        </w:rPr>
      </w:pPr>
      <w:r w:rsidRPr="006A2CA4">
        <w:rPr>
          <w:rFonts w:eastAsia="Times New Roman" w:cstheme="minorHAnsi"/>
          <w:szCs w:val="24"/>
          <w:highlight w:val="yellow"/>
          <w14:ligatures w14:val="none"/>
        </w:rPr>
        <w:t>Recruitment documentation is maintained to demonstrate that hiring decisions are based on objective, job-related criteria, consistently applied across all candidates, and comply with the Company's Equal Opportunity and Non-Discrimination Policy.</w:t>
      </w:r>
    </w:p>
    <w:p w14:paraId="6B4B0F7D" w14:textId="77777777" w:rsidR="006A2CA4" w:rsidRPr="00C219D9" w:rsidRDefault="006A2CA4" w:rsidP="006A2CA4">
      <w:pPr>
        <w:pStyle w:val="ListParagraph"/>
        <w:spacing w:before="100" w:beforeAutospacing="1" w:after="100" w:afterAutospacing="1"/>
        <w:ind w:left="806" w:firstLine="0"/>
        <w:rPr>
          <w:rFonts w:eastAsia="Times New Roman" w:cstheme="minorHAnsi"/>
          <w:szCs w:val="24"/>
          <w:highlight w:val="yellow"/>
          <w14:ligatures w14:val="none"/>
        </w:rPr>
      </w:pPr>
    </w:p>
    <w:p w14:paraId="462A27B7" w14:textId="033DFF0C" w:rsidR="00FF051D" w:rsidRPr="00C219D9" w:rsidRDefault="00FF051D">
      <w:pPr>
        <w:pStyle w:val="ListParagraph"/>
        <w:numPr>
          <w:ilvl w:val="0"/>
          <w:numId w:val="174"/>
        </w:numPr>
        <w:rPr>
          <w:rFonts w:cstheme="minorHAnsi"/>
          <w:b/>
          <w:bCs/>
          <w:noProof/>
        </w:rPr>
      </w:pPr>
      <w:r w:rsidRPr="00C219D9">
        <w:rPr>
          <w:rFonts w:cstheme="minorHAnsi"/>
          <w:b/>
          <w:bCs/>
          <w:noProof/>
        </w:rPr>
        <w:t xml:space="preserve">Non-Discrimination in Hiring: </w:t>
      </w:r>
    </w:p>
    <w:p w14:paraId="7A786FD6" w14:textId="77777777" w:rsidR="006D5340" w:rsidRPr="00C219D9" w:rsidRDefault="006D5340" w:rsidP="006D5340">
      <w:pPr>
        <w:pStyle w:val="ListParagraph"/>
        <w:ind w:firstLine="0"/>
        <w:rPr>
          <w:rFonts w:cstheme="minorHAnsi"/>
          <w:b/>
          <w:bCs/>
          <w:noProof/>
        </w:rPr>
      </w:pPr>
    </w:p>
    <w:p w14:paraId="05C3DF63" w14:textId="5BB76E44" w:rsidR="00C9575C" w:rsidRPr="00C219D9" w:rsidRDefault="000F73D2">
      <w:pPr>
        <w:pStyle w:val="ListParagraph"/>
        <w:numPr>
          <w:ilvl w:val="0"/>
          <w:numId w:val="175"/>
        </w:numPr>
        <w:rPr>
          <w:rFonts w:cstheme="minorHAnsi"/>
          <w:noProof/>
          <w:sz w:val="22"/>
          <w:szCs w:val="24"/>
        </w:rPr>
      </w:pPr>
      <w:r w:rsidRPr="00C219D9">
        <w:rPr>
          <w:rFonts w:cstheme="minorHAnsi"/>
          <w:noProof/>
          <w:sz w:val="22"/>
          <w:szCs w:val="24"/>
        </w:rPr>
        <w:t>Transpek Industry Limited is committed to maintaining a fair and inclusive recruitment process. All candidates are evaluated based on their skills, qualifications, and experience, without regard to personal characteristics such as race, religion, gender, age, disability, or any other identity factor. We uphold principles of equality, ensuring that every individual is treated with respect and fairness throughout the hiring journey</w:t>
      </w:r>
      <w:r w:rsidR="00C9575C" w:rsidRPr="00C219D9">
        <w:rPr>
          <w:rFonts w:cstheme="minorHAnsi"/>
          <w:noProof/>
          <w:sz w:val="22"/>
          <w:szCs w:val="24"/>
        </w:rPr>
        <w:t>.</w:t>
      </w:r>
    </w:p>
    <w:p w14:paraId="0CD7FDD7" w14:textId="77777777" w:rsidR="006D5340" w:rsidRPr="006D5340" w:rsidRDefault="006D5340" w:rsidP="006D5340">
      <w:pPr>
        <w:pStyle w:val="ListParagraph"/>
        <w:ind w:left="806" w:firstLine="0"/>
        <w:rPr>
          <w:rFonts w:cstheme="minorHAnsi"/>
          <w:noProof/>
          <w:sz w:val="22"/>
          <w:szCs w:val="24"/>
        </w:rPr>
      </w:pPr>
    </w:p>
    <w:p w14:paraId="0EF2B071" w14:textId="5800FC16" w:rsidR="00C9575C" w:rsidRDefault="00C9575C">
      <w:pPr>
        <w:pStyle w:val="ListParagraph"/>
        <w:numPr>
          <w:ilvl w:val="0"/>
          <w:numId w:val="173"/>
        </w:numPr>
        <w:ind w:left="360"/>
        <w:rPr>
          <w:rFonts w:cstheme="minorHAnsi"/>
          <w:b/>
          <w:bCs/>
          <w:noProof/>
          <w:szCs w:val="24"/>
        </w:rPr>
      </w:pPr>
      <w:r w:rsidRPr="00FF051D">
        <w:rPr>
          <w:rFonts w:cstheme="minorHAnsi"/>
          <w:b/>
          <w:bCs/>
          <w:noProof/>
          <w:szCs w:val="24"/>
        </w:rPr>
        <w:t>Making the Job Offer</w:t>
      </w:r>
    </w:p>
    <w:p w14:paraId="734DAE74" w14:textId="77777777" w:rsidR="006D5340" w:rsidRPr="00FF051D" w:rsidRDefault="006D5340" w:rsidP="006D5340">
      <w:pPr>
        <w:pStyle w:val="ListParagraph"/>
        <w:ind w:left="360" w:firstLine="0"/>
        <w:rPr>
          <w:rFonts w:cstheme="minorHAnsi"/>
          <w:b/>
          <w:bCs/>
          <w:noProof/>
          <w:szCs w:val="24"/>
        </w:rPr>
      </w:pPr>
    </w:p>
    <w:p w14:paraId="44965626"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Offer Negotiations: Compensation, benefits, and employment terms are discussed with the selected candidate.</w:t>
      </w:r>
    </w:p>
    <w:p w14:paraId="7A1854D8" w14:textId="18FD683C" w:rsidR="00A378BF" w:rsidRDefault="000F73D2">
      <w:pPr>
        <w:pStyle w:val="ListParagraph"/>
        <w:numPr>
          <w:ilvl w:val="0"/>
          <w:numId w:val="175"/>
        </w:numPr>
        <w:rPr>
          <w:rFonts w:cstheme="minorHAnsi"/>
          <w:noProof/>
          <w:sz w:val="22"/>
          <w:szCs w:val="24"/>
        </w:rPr>
      </w:pPr>
      <w:r w:rsidRPr="006D5340">
        <w:rPr>
          <w:rFonts w:cstheme="minorHAnsi"/>
          <w:noProof/>
          <w:sz w:val="22"/>
          <w:szCs w:val="24"/>
        </w:rPr>
        <w:t>Formal Offer Letter: The TA Team issues a detailed offer letter, including the job role, compensation, and joining date.</w:t>
      </w:r>
    </w:p>
    <w:p w14:paraId="2A4E834A" w14:textId="77777777" w:rsidR="006D5340" w:rsidRPr="006D5340" w:rsidRDefault="006D5340" w:rsidP="006D5340">
      <w:pPr>
        <w:pStyle w:val="ListParagraph"/>
        <w:ind w:left="806" w:firstLine="0"/>
        <w:rPr>
          <w:rFonts w:cstheme="minorHAnsi"/>
          <w:noProof/>
          <w:sz w:val="22"/>
          <w:szCs w:val="24"/>
        </w:rPr>
      </w:pPr>
    </w:p>
    <w:p w14:paraId="3C79DDF4" w14:textId="50048CD6" w:rsidR="00C9575C" w:rsidRDefault="00C9575C">
      <w:pPr>
        <w:pStyle w:val="ListParagraph"/>
        <w:numPr>
          <w:ilvl w:val="0"/>
          <w:numId w:val="173"/>
        </w:numPr>
        <w:ind w:left="360"/>
        <w:rPr>
          <w:rFonts w:cstheme="minorHAnsi"/>
          <w:b/>
          <w:bCs/>
          <w:noProof/>
          <w:szCs w:val="24"/>
        </w:rPr>
      </w:pPr>
      <w:r w:rsidRPr="00A378BF">
        <w:rPr>
          <w:rFonts w:cstheme="minorHAnsi"/>
          <w:b/>
          <w:bCs/>
          <w:noProof/>
          <w:szCs w:val="24"/>
        </w:rPr>
        <w:t>Pre-Employment Checks</w:t>
      </w:r>
    </w:p>
    <w:p w14:paraId="66C63034" w14:textId="77777777" w:rsidR="006D5340" w:rsidRPr="00A378BF" w:rsidRDefault="006D5340" w:rsidP="006D5340">
      <w:pPr>
        <w:pStyle w:val="ListParagraph"/>
        <w:ind w:left="360" w:firstLine="0"/>
        <w:rPr>
          <w:rFonts w:cstheme="minorHAnsi"/>
          <w:b/>
          <w:bCs/>
          <w:noProof/>
          <w:szCs w:val="24"/>
        </w:rPr>
      </w:pPr>
    </w:p>
    <w:p w14:paraId="3E5E574A" w14:textId="04D74404" w:rsidR="000F73D2" w:rsidRPr="006D5340" w:rsidRDefault="000F73D2">
      <w:pPr>
        <w:pStyle w:val="ListParagraph"/>
        <w:numPr>
          <w:ilvl w:val="0"/>
          <w:numId w:val="175"/>
        </w:numPr>
        <w:rPr>
          <w:rFonts w:cstheme="minorHAnsi"/>
          <w:noProof/>
          <w:sz w:val="22"/>
          <w:szCs w:val="24"/>
        </w:rPr>
      </w:pPr>
      <w:r>
        <w:rPr>
          <w:rFonts w:cstheme="minorHAnsi"/>
          <w:noProof/>
        </w:rPr>
        <w:t xml:space="preserve"> </w:t>
      </w:r>
      <w:r w:rsidRPr="006D5340">
        <w:rPr>
          <w:rFonts w:cstheme="minorHAnsi"/>
          <w:noProof/>
          <w:sz w:val="22"/>
          <w:szCs w:val="24"/>
        </w:rPr>
        <w:t>To ensure candidate authenticity, the following documents are required during the hiring process:</w:t>
      </w:r>
    </w:p>
    <w:p w14:paraId="44479550"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Government-issued ID (Aadhar Card or PAN Card) for identity verification.</w:t>
      </w:r>
    </w:p>
    <w:p w14:paraId="0937F954"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Relieving letter from the previous employer.</w:t>
      </w:r>
    </w:p>
    <w:p w14:paraId="4364C822"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Last three months' salary slips to confirm salary history.</w:t>
      </w:r>
    </w:p>
    <w:p w14:paraId="0C5E982C"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Educational certificates to validate academic qualifications.</w:t>
      </w:r>
    </w:p>
    <w:p w14:paraId="24007EF7"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Medical fitness certificate from a certified MBBS doctor.</w:t>
      </w:r>
    </w:p>
    <w:p w14:paraId="42139F4C" w14:textId="77777777" w:rsidR="000F73D2" w:rsidRPr="006D5340" w:rsidRDefault="000F73D2">
      <w:pPr>
        <w:pStyle w:val="ListParagraph"/>
        <w:numPr>
          <w:ilvl w:val="0"/>
          <w:numId w:val="175"/>
        </w:numPr>
        <w:rPr>
          <w:rFonts w:cstheme="minorHAnsi"/>
          <w:noProof/>
          <w:sz w:val="22"/>
          <w:szCs w:val="24"/>
        </w:rPr>
      </w:pPr>
      <w:r w:rsidRPr="006D5340">
        <w:rPr>
          <w:rFonts w:cstheme="minorHAnsi"/>
          <w:noProof/>
          <w:sz w:val="22"/>
          <w:szCs w:val="24"/>
        </w:rPr>
        <w:t>Cancelled cheque for bank account verification.</w:t>
      </w:r>
    </w:p>
    <w:p w14:paraId="26830D7F" w14:textId="379C16F0" w:rsidR="009C73C7" w:rsidRDefault="000F73D2">
      <w:pPr>
        <w:pStyle w:val="ListParagraph"/>
        <w:numPr>
          <w:ilvl w:val="0"/>
          <w:numId w:val="175"/>
        </w:numPr>
        <w:rPr>
          <w:rFonts w:cstheme="minorHAnsi"/>
          <w:noProof/>
          <w:sz w:val="22"/>
          <w:szCs w:val="24"/>
        </w:rPr>
      </w:pPr>
      <w:r w:rsidRPr="006D5340">
        <w:rPr>
          <w:rFonts w:cstheme="minorHAnsi"/>
          <w:noProof/>
          <w:sz w:val="22"/>
          <w:szCs w:val="24"/>
        </w:rPr>
        <w:t>Date of birth proof (e.g., birth certificate, government ID)</w:t>
      </w:r>
    </w:p>
    <w:p w14:paraId="578D1EC4" w14:textId="77777777" w:rsidR="006D5340" w:rsidRPr="006D5340" w:rsidRDefault="006D5340" w:rsidP="006D5340">
      <w:pPr>
        <w:pStyle w:val="ListParagraph"/>
        <w:ind w:left="806" w:firstLine="0"/>
        <w:rPr>
          <w:rFonts w:cstheme="minorHAnsi"/>
          <w:noProof/>
          <w:sz w:val="22"/>
          <w:szCs w:val="24"/>
        </w:rPr>
      </w:pPr>
    </w:p>
    <w:p w14:paraId="03BFD633" w14:textId="3099DED4" w:rsidR="00C9575C" w:rsidRDefault="00A378BF">
      <w:pPr>
        <w:pStyle w:val="ListParagraph"/>
        <w:numPr>
          <w:ilvl w:val="0"/>
          <w:numId w:val="173"/>
        </w:numPr>
        <w:ind w:left="360"/>
        <w:rPr>
          <w:rFonts w:cstheme="minorHAnsi"/>
          <w:b/>
          <w:bCs/>
          <w:noProof/>
          <w:szCs w:val="24"/>
        </w:rPr>
      </w:pPr>
      <w:r w:rsidRPr="00A378BF">
        <w:rPr>
          <w:rFonts w:cstheme="minorHAnsi"/>
          <w:b/>
          <w:bCs/>
          <w:noProof/>
          <w:szCs w:val="24"/>
        </w:rPr>
        <w:t>Joining and Onboarding Process</w:t>
      </w:r>
    </w:p>
    <w:p w14:paraId="0CFE9879" w14:textId="1BFAC244" w:rsidR="006D5340" w:rsidRPr="00A378BF" w:rsidRDefault="006D5340" w:rsidP="006D5340">
      <w:pPr>
        <w:pStyle w:val="ListParagraph"/>
        <w:ind w:left="360" w:firstLine="0"/>
        <w:rPr>
          <w:rFonts w:cstheme="minorHAnsi"/>
          <w:b/>
          <w:bCs/>
          <w:noProof/>
          <w:szCs w:val="24"/>
        </w:rPr>
      </w:pPr>
    </w:p>
    <w:p w14:paraId="4672A63A" w14:textId="77777777" w:rsidR="00B40CDD" w:rsidRPr="006D5340" w:rsidRDefault="00B40CDD">
      <w:pPr>
        <w:pStyle w:val="ListParagraph"/>
        <w:numPr>
          <w:ilvl w:val="0"/>
          <w:numId w:val="175"/>
        </w:numPr>
        <w:rPr>
          <w:rFonts w:cstheme="minorHAnsi"/>
          <w:noProof/>
          <w:sz w:val="22"/>
          <w:szCs w:val="24"/>
        </w:rPr>
      </w:pPr>
      <w:r w:rsidRPr="006D5340">
        <w:rPr>
          <w:rFonts w:cstheme="minorHAnsi"/>
          <w:noProof/>
          <w:sz w:val="22"/>
          <w:szCs w:val="24"/>
        </w:rPr>
        <w:t>Pre-Joining Documentation: HR ensures all necessary documents are verified and submitted before the joining date.</w:t>
      </w:r>
    </w:p>
    <w:p w14:paraId="375FCCD9" w14:textId="77777777" w:rsidR="00B40CDD" w:rsidRPr="006D5340" w:rsidRDefault="00B40CDD">
      <w:pPr>
        <w:pStyle w:val="ListParagraph"/>
        <w:numPr>
          <w:ilvl w:val="0"/>
          <w:numId w:val="175"/>
        </w:numPr>
        <w:rPr>
          <w:rFonts w:cstheme="minorHAnsi"/>
          <w:noProof/>
          <w:sz w:val="22"/>
          <w:szCs w:val="24"/>
        </w:rPr>
      </w:pPr>
      <w:r w:rsidRPr="006D5340">
        <w:rPr>
          <w:rFonts w:cstheme="minorHAnsi"/>
          <w:noProof/>
          <w:sz w:val="22"/>
          <w:szCs w:val="24"/>
        </w:rPr>
        <w:lastRenderedPageBreak/>
        <w:t>Onboarding Essentials: New hires receive ID cards, uniforms, safety gear, and access to company systems on their first day.</w:t>
      </w:r>
    </w:p>
    <w:p w14:paraId="71427499" w14:textId="77777777" w:rsidR="00B40CDD" w:rsidRPr="006D5340" w:rsidRDefault="00B40CDD">
      <w:pPr>
        <w:pStyle w:val="ListParagraph"/>
        <w:numPr>
          <w:ilvl w:val="0"/>
          <w:numId w:val="175"/>
        </w:numPr>
        <w:rPr>
          <w:rFonts w:cstheme="minorHAnsi"/>
          <w:noProof/>
          <w:sz w:val="22"/>
          <w:szCs w:val="24"/>
        </w:rPr>
      </w:pPr>
      <w:r w:rsidRPr="006D5340">
        <w:rPr>
          <w:rFonts w:cstheme="minorHAnsi"/>
          <w:noProof/>
          <w:sz w:val="22"/>
          <w:szCs w:val="24"/>
        </w:rPr>
        <w:t>Bank Account Assistance: HR facilitates the opening of a salary account and maintains a personal employee file in the HR system.</w:t>
      </w:r>
    </w:p>
    <w:p w14:paraId="1D8014A2" w14:textId="77777777" w:rsidR="00B40CDD" w:rsidRPr="006D5340" w:rsidRDefault="00B40CDD">
      <w:pPr>
        <w:pStyle w:val="ListParagraph"/>
        <w:numPr>
          <w:ilvl w:val="0"/>
          <w:numId w:val="175"/>
        </w:numPr>
        <w:rPr>
          <w:rFonts w:cstheme="minorHAnsi"/>
          <w:noProof/>
          <w:sz w:val="22"/>
          <w:szCs w:val="24"/>
        </w:rPr>
      </w:pPr>
      <w:r w:rsidRPr="006D5340">
        <w:rPr>
          <w:rFonts w:cstheme="minorHAnsi"/>
          <w:noProof/>
          <w:sz w:val="22"/>
          <w:szCs w:val="24"/>
        </w:rPr>
        <w:t>Appointment Letter: Issued within three business days of joining, detailing employment terms and conditions.</w:t>
      </w:r>
    </w:p>
    <w:p w14:paraId="0F872FA5" w14:textId="1A95AD8A" w:rsidR="00A378BF" w:rsidRDefault="00B40CDD">
      <w:pPr>
        <w:pStyle w:val="ListParagraph"/>
        <w:numPr>
          <w:ilvl w:val="0"/>
          <w:numId w:val="175"/>
        </w:numPr>
        <w:rPr>
          <w:rFonts w:cstheme="minorHAnsi"/>
          <w:noProof/>
          <w:sz w:val="22"/>
          <w:szCs w:val="24"/>
        </w:rPr>
      </w:pPr>
      <w:r w:rsidRPr="006D5340">
        <w:rPr>
          <w:rFonts w:cstheme="minorHAnsi"/>
          <w:noProof/>
          <w:sz w:val="22"/>
          <w:szCs w:val="24"/>
        </w:rPr>
        <w:t>Probation Period: New employees undergo a three-month probation period, during which regular feedback is provided to support their integration and performance</w:t>
      </w:r>
      <w:r w:rsidR="00A378BF" w:rsidRPr="006D5340">
        <w:rPr>
          <w:rFonts w:cstheme="minorHAnsi"/>
          <w:noProof/>
          <w:sz w:val="22"/>
          <w:szCs w:val="24"/>
        </w:rPr>
        <w:t>.</w:t>
      </w:r>
    </w:p>
    <w:p w14:paraId="2FC33799" w14:textId="77777777" w:rsidR="006D5340" w:rsidRPr="006D5340" w:rsidRDefault="006D5340" w:rsidP="006D5340">
      <w:pPr>
        <w:pStyle w:val="ListParagraph"/>
        <w:ind w:left="806" w:firstLine="0"/>
        <w:rPr>
          <w:rFonts w:cstheme="minorHAnsi"/>
          <w:noProof/>
          <w:sz w:val="22"/>
          <w:szCs w:val="24"/>
        </w:rPr>
      </w:pPr>
    </w:p>
    <w:p w14:paraId="3AB42379" w14:textId="5AD24735" w:rsidR="00B40CDD" w:rsidRDefault="00C9575C">
      <w:pPr>
        <w:pStyle w:val="ListParagraph"/>
        <w:numPr>
          <w:ilvl w:val="0"/>
          <w:numId w:val="173"/>
        </w:numPr>
        <w:ind w:left="360"/>
        <w:rPr>
          <w:rFonts w:cstheme="minorHAnsi"/>
          <w:b/>
          <w:bCs/>
          <w:noProof/>
          <w:szCs w:val="24"/>
        </w:rPr>
      </w:pPr>
      <w:r w:rsidRPr="00977612">
        <w:rPr>
          <w:rFonts w:cstheme="minorHAnsi"/>
          <w:b/>
          <w:bCs/>
          <w:noProof/>
          <w:szCs w:val="24"/>
        </w:rPr>
        <w:t>Internal Communication for Employee Mobility</w:t>
      </w:r>
    </w:p>
    <w:p w14:paraId="0D817130" w14:textId="77777777" w:rsidR="00B40CDD" w:rsidRPr="00B40CDD" w:rsidRDefault="00B40CDD" w:rsidP="00B40CDD">
      <w:pPr>
        <w:pStyle w:val="ListParagraph"/>
        <w:ind w:left="450" w:firstLine="0"/>
        <w:rPr>
          <w:rFonts w:cstheme="minorHAnsi"/>
          <w:b/>
          <w:bCs/>
          <w:noProof/>
          <w:szCs w:val="24"/>
        </w:rPr>
      </w:pPr>
    </w:p>
    <w:p w14:paraId="6379DAEA" w14:textId="58D57629" w:rsidR="00B40CDD" w:rsidRDefault="00B40CDD">
      <w:pPr>
        <w:pStyle w:val="ListParagraph"/>
        <w:numPr>
          <w:ilvl w:val="0"/>
          <w:numId w:val="174"/>
        </w:numPr>
        <w:rPr>
          <w:rFonts w:cstheme="minorHAnsi"/>
          <w:b/>
          <w:bCs/>
          <w:noProof/>
        </w:rPr>
      </w:pPr>
      <w:r w:rsidRPr="00B40CDD">
        <w:rPr>
          <w:rFonts w:cstheme="minorHAnsi"/>
          <w:b/>
          <w:bCs/>
          <w:noProof/>
        </w:rPr>
        <w:t>Encouraging Internal Growth:</w:t>
      </w:r>
    </w:p>
    <w:p w14:paraId="4399A926" w14:textId="77777777" w:rsidR="006D5340" w:rsidRPr="00B40CDD" w:rsidRDefault="006D5340" w:rsidP="006D5340">
      <w:pPr>
        <w:pStyle w:val="ListParagraph"/>
        <w:ind w:firstLine="0"/>
        <w:rPr>
          <w:rFonts w:cstheme="minorHAnsi"/>
          <w:b/>
          <w:bCs/>
          <w:noProof/>
        </w:rPr>
      </w:pPr>
    </w:p>
    <w:p w14:paraId="54D02D55" w14:textId="5C8F284F" w:rsidR="00B40CDD" w:rsidRDefault="00B40CDD">
      <w:pPr>
        <w:pStyle w:val="ListParagraph"/>
        <w:numPr>
          <w:ilvl w:val="0"/>
          <w:numId w:val="175"/>
        </w:numPr>
        <w:rPr>
          <w:rFonts w:cstheme="minorHAnsi"/>
          <w:noProof/>
          <w:sz w:val="22"/>
          <w:szCs w:val="24"/>
        </w:rPr>
      </w:pPr>
      <w:r w:rsidRPr="006D5340">
        <w:rPr>
          <w:rFonts w:cstheme="minorHAnsi"/>
          <w:noProof/>
          <w:sz w:val="22"/>
          <w:szCs w:val="24"/>
        </w:rPr>
        <w:t>Transpek actively promotes career development by encouraging employees to apply for open positions within the organization</w:t>
      </w:r>
      <w:r w:rsidRPr="00E140DD">
        <w:rPr>
          <w:rFonts w:cstheme="minorHAnsi"/>
          <w:noProof/>
          <w:sz w:val="22"/>
          <w:szCs w:val="24"/>
        </w:rPr>
        <w:t xml:space="preserve">. Job </w:t>
      </w:r>
      <w:r w:rsidR="00E140DD" w:rsidRPr="00E140DD">
        <w:rPr>
          <w:rFonts w:cstheme="minorHAnsi"/>
          <w:noProof/>
          <w:sz w:val="22"/>
          <w:szCs w:val="24"/>
        </w:rPr>
        <w:t>opportunities are first announced internally through email notifications and notice board.</w:t>
      </w:r>
    </w:p>
    <w:p w14:paraId="6F9E79DE" w14:textId="77777777" w:rsidR="006D5340" w:rsidRPr="006D5340" w:rsidRDefault="006D5340" w:rsidP="006D5340">
      <w:pPr>
        <w:pStyle w:val="ListParagraph"/>
        <w:ind w:left="806" w:firstLine="0"/>
        <w:rPr>
          <w:rFonts w:cstheme="minorHAnsi"/>
          <w:noProof/>
          <w:sz w:val="22"/>
          <w:szCs w:val="24"/>
        </w:rPr>
      </w:pPr>
    </w:p>
    <w:p w14:paraId="5167E60D" w14:textId="46B99EE3" w:rsidR="00B40CDD" w:rsidRDefault="00B40CDD">
      <w:pPr>
        <w:pStyle w:val="ListParagraph"/>
        <w:numPr>
          <w:ilvl w:val="0"/>
          <w:numId w:val="174"/>
        </w:numPr>
        <w:rPr>
          <w:rFonts w:cstheme="minorHAnsi"/>
          <w:b/>
          <w:bCs/>
          <w:noProof/>
        </w:rPr>
      </w:pPr>
      <w:r w:rsidRPr="00B40CDD">
        <w:rPr>
          <w:rFonts w:cstheme="minorHAnsi"/>
          <w:b/>
          <w:bCs/>
          <w:noProof/>
        </w:rPr>
        <w:t>Priority for Internal Candidates:</w:t>
      </w:r>
    </w:p>
    <w:p w14:paraId="4D286489" w14:textId="77777777" w:rsidR="006D5340" w:rsidRPr="00B40CDD" w:rsidRDefault="006D5340" w:rsidP="006D5340">
      <w:pPr>
        <w:pStyle w:val="ListParagraph"/>
        <w:ind w:firstLine="0"/>
        <w:rPr>
          <w:rFonts w:cstheme="minorHAnsi"/>
          <w:b/>
          <w:bCs/>
          <w:noProof/>
        </w:rPr>
      </w:pPr>
    </w:p>
    <w:p w14:paraId="19F16834" w14:textId="77777777" w:rsidR="00B40CDD" w:rsidRDefault="00B40CDD">
      <w:pPr>
        <w:pStyle w:val="ListParagraph"/>
        <w:numPr>
          <w:ilvl w:val="0"/>
          <w:numId w:val="175"/>
        </w:numPr>
        <w:rPr>
          <w:rFonts w:cstheme="minorHAnsi"/>
          <w:noProof/>
          <w:sz w:val="22"/>
          <w:szCs w:val="24"/>
        </w:rPr>
      </w:pPr>
      <w:r w:rsidRPr="006D5340">
        <w:rPr>
          <w:rFonts w:cstheme="minorHAnsi"/>
          <w:noProof/>
          <w:sz w:val="22"/>
          <w:szCs w:val="24"/>
        </w:rPr>
        <w:t>Internal applicants are given priority, fostering employee retention and professional growth.</w:t>
      </w:r>
    </w:p>
    <w:p w14:paraId="6F8518B3" w14:textId="77777777" w:rsidR="006D5340" w:rsidRPr="006D5340" w:rsidRDefault="006D5340" w:rsidP="006D5340">
      <w:pPr>
        <w:pStyle w:val="ListParagraph"/>
        <w:ind w:left="806" w:firstLine="0"/>
        <w:rPr>
          <w:rFonts w:cstheme="minorHAnsi"/>
          <w:noProof/>
          <w:sz w:val="22"/>
          <w:szCs w:val="24"/>
        </w:rPr>
      </w:pPr>
    </w:p>
    <w:p w14:paraId="5D374072" w14:textId="2A21DC69" w:rsidR="00B40CDD" w:rsidRDefault="00B40CDD">
      <w:pPr>
        <w:pStyle w:val="ListParagraph"/>
        <w:numPr>
          <w:ilvl w:val="0"/>
          <w:numId w:val="174"/>
        </w:numPr>
        <w:rPr>
          <w:rFonts w:cstheme="minorHAnsi"/>
          <w:b/>
          <w:bCs/>
          <w:noProof/>
        </w:rPr>
      </w:pPr>
      <w:r w:rsidRPr="00B40CDD">
        <w:rPr>
          <w:rFonts w:cstheme="minorHAnsi"/>
          <w:b/>
          <w:bCs/>
          <w:noProof/>
        </w:rPr>
        <w:t>Support During Transfers:</w:t>
      </w:r>
    </w:p>
    <w:p w14:paraId="1B48317F" w14:textId="77777777" w:rsidR="006D5340" w:rsidRPr="00B40CDD" w:rsidRDefault="006D5340" w:rsidP="006D5340">
      <w:pPr>
        <w:pStyle w:val="ListParagraph"/>
        <w:ind w:firstLine="0"/>
        <w:rPr>
          <w:rFonts w:cstheme="minorHAnsi"/>
          <w:b/>
          <w:bCs/>
          <w:noProof/>
        </w:rPr>
      </w:pPr>
    </w:p>
    <w:p w14:paraId="76D134BA" w14:textId="74B39FA6" w:rsidR="006D5340" w:rsidRPr="00196DDE" w:rsidRDefault="00B40CDD">
      <w:pPr>
        <w:pStyle w:val="ListParagraph"/>
        <w:numPr>
          <w:ilvl w:val="0"/>
          <w:numId w:val="175"/>
        </w:numPr>
        <w:rPr>
          <w:rFonts w:cstheme="minorHAnsi"/>
          <w:noProof/>
          <w:sz w:val="22"/>
          <w:szCs w:val="24"/>
        </w:rPr>
      </w:pPr>
      <w:r w:rsidRPr="006D5340">
        <w:rPr>
          <w:rFonts w:cstheme="minorHAnsi"/>
          <w:noProof/>
          <w:sz w:val="22"/>
          <w:szCs w:val="24"/>
        </w:rPr>
        <w:t>Employees seeking internal transfers follow the same structured interview process as external candidates, ensuring fairness and consistency.</w:t>
      </w:r>
    </w:p>
    <w:p w14:paraId="71BBE70B" w14:textId="77777777" w:rsidR="006D5340" w:rsidRPr="006D5340" w:rsidRDefault="006D5340" w:rsidP="006D5340">
      <w:pPr>
        <w:pStyle w:val="ListParagraph"/>
        <w:ind w:left="806" w:firstLine="0"/>
        <w:rPr>
          <w:rFonts w:cstheme="minorHAnsi"/>
          <w:noProof/>
          <w:sz w:val="22"/>
          <w:szCs w:val="24"/>
        </w:rPr>
      </w:pPr>
    </w:p>
    <w:p w14:paraId="76F34D48" w14:textId="77777777" w:rsidR="00B40CDD" w:rsidRDefault="00B40CDD">
      <w:pPr>
        <w:pStyle w:val="ListParagraph"/>
        <w:numPr>
          <w:ilvl w:val="0"/>
          <w:numId w:val="173"/>
        </w:numPr>
        <w:ind w:left="360"/>
        <w:rPr>
          <w:rFonts w:cstheme="minorHAnsi"/>
          <w:b/>
          <w:bCs/>
          <w:noProof/>
          <w:szCs w:val="24"/>
        </w:rPr>
      </w:pPr>
      <w:r w:rsidRPr="00B40CDD">
        <w:rPr>
          <w:rFonts w:cstheme="minorHAnsi"/>
          <w:b/>
          <w:bCs/>
          <w:noProof/>
          <w:szCs w:val="24"/>
        </w:rPr>
        <w:t>Equal Employment Opportunity</w:t>
      </w:r>
    </w:p>
    <w:p w14:paraId="370E18F5" w14:textId="77777777" w:rsidR="006D5340" w:rsidRPr="00B40CDD" w:rsidRDefault="006D5340" w:rsidP="006D5340">
      <w:pPr>
        <w:pStyle w:val="ListParagraph"/>
        <w:ind w:left="360" w:firstLine="0"/>
        <w:rPr>
          <w:rFonts w:cstheme="minorHAnsi"/>
          <w:b/>
          <w:bCs/>
          <w:noProof/>
          <w:szCs w:val="24"/>
        </w:rPr>
      </w:pPr>
    </w:p>
    <w:p w14:paraId="6EE8CDB2" w14:textId="77777777" w:rsidR="00B40CDD" w:rsidRDefault="00B40CDD">
      <w:pPr>
        <w:pStyle w:val="ListParagraph"/>
        <w:numPr>
          <w:ilvl w:val="0"/>
          <w:numId w:val="174"/>
        </w:numPr>
        <w:rPr>
          <w:rFonts w:cstheme="minorHAnsi"/>
          <w:b/>
          <w:bCs/>
          <w:noProof/>
        </w:rPr>
      </w:pPr>
      <w:r w:rsidRPr="00B40CDD">
        <w:rPr>
          <w:rFonts w:cstheme="minorHAnsi"/>
          <w:b/>
          <w:bCs/>
          <w:noProof/>
        </w:rPr>
        <w:t>Inclusion of Differently Abled Individuals:</w:t>
      </w:r>
    </w:p>
    <w:p w14:paraId="5DEA9F95" w14:textId="77777777" w:rsidR="006D5340" w:rsidRPr="00B40CDD" w:rsidRDefault="006D5340" w:rsidP="006D5340">
      <w:pPr>
        <w:pStyle w:val="ListParagraph"/>
        <w:ind w:firstLine="0"/>
        <w:rPr>
          <w:rFonts w:cstheme="minorHAnsi"/>
          <w:b/>
          <w:bCs/>
          <w:noProof/>
        </w:rPr>
      </w:pPr>
    </w:p>
    <w:p w14:paraId="3368B63B" w14:textId="2978BBC6" w:rsidR="006D5340" w:rsidRDefault="00B40CDD">
      <w:pPr>
        <w:pStyle w:val="ListParagraph"/>
        <w:numPr>
          <w:ilvl w:val="0"/>
          <w:numId w:val="175"/>
        </w:numPr>
        <w:rPr>
          <w:rFonts w:cstheme="minorHAnsi"/>
          <w:noProof/>
          <w:sz w:val="22"/>
          <w:szCs w:val="24"/>
        </w:rPr>
      </w:pPr>
      <w:r w:rsidRPr="00B40CDD">
        <w:rPr>
          <w:rFonts w:cstheme="minorHAnsi"/>
          <w:noProof/>
          <w:sz w:val="22"/>
          <w:szCs w:val="24"/>
        </w:rPr>
        <w:t>Transpek actively promotes equal employment opportunities for differently abled candidates, ensuring accessibility throughout the recruitment and onboarding processes.</w:t>
      </w:r>
    </w:p>
    <w:p w14:paraId="17C854C7" w14:textId="77777777" w:rsidR="00345920" w:rsidRPr="00345920" w:rsidRDefault="00345920" w:rsidP="00345920">
      <w:pPr>
        <w:pStyle w:val="ListParagraph"/>
        <w:ind w:left="806" w:firstLine="0"/>
        <w:rPr>
          <w:rFonts w:cstheme="minorHAnsi"/>
          <w:noProof/>
          <w:sz w:val="22"/>
          <w:szCs w:val="24"/>
        </w:rPr>
      </w:pPr>
    </w:p>
    <w:p w14:paraId="63997237" w14:textId="77777777" w:rsidR="00B40CDD" w:rsidRDefault="00B40CDD">
      <w:pPr>
        <w:pStyle w:val="ListParagraph"/>
        <w:numPr>
          <w:ilvl w:val="0"/>
          <w:numId w:val="174"/>
        </w:numPr>
        <w:rPr>
          <w:rFonts w:cstheme="minorHAnsi"/>
          <w:b/>
          <w:bCs/>
          <w:noProof/>
        </w:rPr>
      </w:pPr>
      <w:r w:rsidRPr="00B40CDD">
        <w:rPr>
          <w:rFonts w:cstheme="minorHAnsi"/>
          <w:b/>
          <w:bCs/>
          <w:noProof/>
        </w:rPr>
        <w:t>Non-Discrimination Policy:</w:t>
      </w:r>
    </w:p>
    <w:p w14:paraId="492F71FE" w14:textId="3E31B953" w:rsidR="006D5340" w:rsidRPr="00B40CDD" w:rsidRDefault="003748AC" w:rsidP="006D5340">
      <w:pPr>
        <w:pStyle w:val="ListParagraph"/>
        <w:ind w:firstLine="0"/>
        <w:rPr>
          <w:rFonts w:cstheme="minorHAnsi"/>
          <w:b/>
          <w:bCs/>
          <w:noProof/>
        </w:rPr>
      </w:pPr>
      <w:r>
        <w:rPr>
          <w:rFonts w:cstheme="minorHAnsi"/>
          <w:b/>
          <w:bCs/>
          <w:noProof/>
        </w:rPr>
        <w:t xml:space="preserve"> </w:t>
      </w:r>
    </w:p>
    <w:p w14:paraId="10BF83B2" w14:textId="77777777" w:rsidR="00B40CDD" w:rsidRDefault="00B40CDD">
      <w:pPr>
        <w:pStyle w:val="ListParagraph"/>
        <w:numPr>
          <w:ilvl w:val="0"/>
          <w:numId w:val="175"/>
        </w:numPr>
        <w:rPr>
          <w:rFonts w:cstheme="minorHAnsi"/>
          <w:noProof/>
          <w:sz w:val="22"/>
          <w:szCs w:val="24"/>
        </w:rPr>
      </w:pPr>
      <w:r w:rsidRPr="00B40CDD">
        <w:rPr>
          <w:rFonts w:cstheme="minorHAnsi"/>
          <w:noProof/>
          <w:sz w:val="22"/>
          <w:szCs w:val="24"/>
        </w:rPr>
        <w:t>Recruitment decisions are based solely on qualifications, experience, and ability. No candidate is discriminated against on the grounds of race, religion, gender, age, disability, or any other characteristic.</w:t>
      </w:r>
    </w:p>
    <w:p w14:paraId="02B2EEF7" w14:textId="77777777" w:rsidR="00AE767E" w:rsidRDefault="00AE767E" w:rsidP="00AE767E">
      <w:pPr>
        <w:pStyle w:val="ListParagraph"/>
        <w:ind w:left="806" w:firstLine="0"/>
        <w:rPr>
          <w:rFonts w:cstheme="minorHAnsi"/>
          <w:noProof/>
          <w:sz w:val="22"/>
          <w:szCs w:val="24"/>
        </w:rPr>
      </w:pPr>
    </w:p>
    <w:p w14:paraId="73D7D233" w14:textId="77777777" w:rsidR="00196DDE" w:rsidRPr="00AE767E" w:rsidRDefault="00196DDE" w:rsidP="00AE767E">
      <w:pPr>
        <w:pStyle w:val="ListParagraph"/>
        <w:numPr>
          <w:ilvl w:val="0"/>
          <w:numId w:val="173"/>
        </w:numPr>
        <w:ind w:left="360"/>
        <w:rPr>
          <w:rFonts w:cstheme="minorHAnsi"/>
          <w:b/>
          <w:bCs/>
          <w:noProof/>
          <w:szCs w:val="24"/>
        </w:rPr>
      </w:pPr>
      <w:r w:rsidRPr="00AE767E">
        <w:rPr>
          <w:rFonts w:cstheme="minorHAnsi"/>
          <w:b/>
          <w:bCs/>
          <w:noProof/>
          <w:szCs w:val="24"/>
        </w:rPr>
        <w:t>Recruitment Monitoring and Review</w:t>
      </w:r>
    </w:p>
    <w:p w14:paraId="2FE5BAA5" w14:textId="77777777" w:rsidR="00196DDE" w:rsidRPr="00196DDE" w:rsidRDefault="00196DDE" w:rsidP="00196DDE">
      <w:pPr>
        <w:spacing w:line="240" w:lineRule="auto"/>
        <w:rPr>
          <w:rFonts w:cstheme="minorHAnsi"/>
          <w:noProof/>
        </w:rPr>
      </w:pPr>
      <w:r w:rsidRPr="00196DDE">
        <w:rPr>
          <w:rFonts w:cstheme="minorHAnsi"/>
          <w:noProof/>
        </w:rPr>
        <w:t>•</w:t>
      </w:r>
      <w:r w:rsidRPr="00196DDE">
        <w:rPr>
          <w:rFonts w:cstheme="minorHAnsi"/>
          <w:noProof/>
        </w:rPr>
        <w:tab/>
        <w:t>Human Resources periodically reviews recruitment activities to ensure compliance with company policies on equal opportunity, fairness, and non-discrimination.</w:t>
      </w:r>
    </w:p>
    <w:p w14:paraId="1B36100E" w14:textId="77777777" w:rsidR="00196DDE" w:rsidRPr="00196DDE" w:rsidRDefault="00196DDE" w:rsidP="00196DDE">
      <w:pPr>
        <w:spacing w:line="240" w:lineRule="auto"/>
        <w:rPr>
          <w:rFonts w:cstheme="minorHAnsi"/>
          <w:noProof/>
        </w:rPr>
      </w:pPr>
      <w:r w:rsidRPr="00196DDE">
        <w:rPr>
          <w:rFonts w:cstheme="minorHAnsi"/>
          <w:noProof/>
        </w:rPr>
        <w:t>•</w:t>
      </w:r>
      <w:r w:rsidRPr="00196DDE">
        <w:rPr>
          <w:rFonts w:cstheme="minorHAnsi"/>
          <w:noProof/>
        </w:rPr>
        <w:tab/>
        <w:t>Any concerns or deviations identified during recruitment are reviewed and corrective actions are implemented where necessary.</w:t>
      </w:r>
    </w:p>
    <w:p w14:paraId="7ABC3873" w14:textId="0412A0D6" w:rsidR="00B40CDD" w:rsidRPr="00B40CDD" w:rsidRDefault="00196DDE" w:rsidP="00196DDE">
      <w:pPr>
        <w:spacing w:line="240" w:lineRule="auto"/>
        <w:rPr>
          <w:rFonts w:cstheme="minorHAnsi"/>
          <w:noProof/>
        </w:rPr>
      </w:pPr>
      <w:r w:rsidRPr="00196DDE">
        <w:rPr>
          <w:rFonts w:cstheme="minorHAnsi"/>
          <w:noProof/>
        </w:rPr>
        <w:lastRenderedPageBreak/>
        <w:t>•</w:t>
      </w:r>
      <w:r w:rsidRPr="00196DDE">
        <w:rPr>
          <w:rFonts w:cstheme="minorHAnsi"/>
          <w:noProof/>
        </w:rPr>
        <w:tab/>
        <w:t>Recruitment procedures are periodically reviewed and updated to align with applicable legal requirements and organizational best practices.</w:t>
      </w:r>
    </w:p>
    <w:p w14:paraId="0F42A481" w14:textId="5D96B451" w:rsidR="00C9575C" w:rsidRPr="0084218A" w:rsidRDefault="009C73C7"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noProof/>
        </w:rPr>
        <w:br w:type="column"/>
      </w:r>
      <w:bookmarkStart w:id="8" w:name="_Toc236063888"/>
      <w:r w:rsidRPr="0084218A">
        <w:rPr>
          <w:rFonts w:asciiTheme="minorHAnsi" w:eastAsia="Times New Roman" w:hAnsiTheme="minorHAnsi" w:cstheme="minorHAnsi"/>
          <w:b/>
          <w:bCs/>
          <w:u w:val="single"/>
          <w:lang w:eastAsia="en-IN"/>
        </w:rPr>
        <w:lastRenderedPageBreak/>
        <w:t xml:space="preserve">General </w:t>
      </w:r>
      <w:r w:rsidR="00A378BF" w:rsidRPr="0084218A">
        <w:rPr>
          <w:rFonts w:asciiTheme="minorHAnsi" w:eastAsia="Times New Roman" w:hAnsiTheme="minorHAnsi" w:cstheme="minorHAnsi"/>
          <w:b/>
          <w:bCs/>
          <w:u w:val="single"/>
          <w:lang w:eastAsia="en-IN"/>
        </w:rPr>
        <w:t>Administrative</w:t>
      </w:r>
      <w:r w:rsidRPr="0084218A">
        <w:rPr>
          <w:rFonts w:asciiTheme="minorHAnsi" w:eastAsia="Times New Roman" w:hAnsiTheme="minorHAnsi" w:cstheme="minorHAnsi"/>
          <w:b/>
          <w:bCs/>
          <w:u w:val="single"/>
          <w:lang w:eastAsia="en-IN"/>
        </w:rPr>
        <w:t xml:space="preserve"> </w:t>
      </w:r>
      <w:r w:rsidR="0091088D" w:rsidRPr="0084218A">
        <w:rPr>
          <w:rFonts w:asciiTheme="minorHAnsi" w:eastAsia="Times New Roman" w:hAnsiTheme="minorHAnsi" w:cstheme="minorHAnsi"/>
          <w:b/>
          <w:bCs/>
          <w:u w:val="single"/>
          <w:lang w:eastAsia="en-IN"/>
        </w:rPr>
        <w:t>M</w:t>
      </w:r>
      <w:r w:rsidRPr="0084218A">
        <w:rPr>
          <w:rFonts w:asciiTheme="minorHAnsi" w:eastAsia="Times New Roman" w:hAnsiTheme="minorHAnsi" w:cstheme="minorHAnsi"/>
          <w:b/>
          <w:bCs/>
          <w:u w:val="single"/>
          <w:lang w:eastAsia="en-IN"/>
        </w:rPr>
        <w:t>atters</w:t>
      </w:r>
      <w:bookmarkEnd w:id="8"/>
    </w:p>
    <w:p w14:paraId="110EC1C4" w14:textId="462F81CF" w:rsidR="00975C2B" w:rsidRDefault="0091088D" w:rsidP="0091088D">
      <w:pPr>
        <w:spacing w:before="100" w:beforeAutospacing="1" w:after="100" w:afterAutospacing="1"/>
        <w:ind w:left="0" w:firstLine="0"/>
        <w:rPr>
          <w:rFonts w:cstheme="minorHAnsi"/>
          <w:noProof/>
        </w:rPr>
      </w:pPr>
      <w:r w:rsidRPr="0091088D">
        <w:rPr>
          <w:rFonts w:cstheme="minorHAnsi"/>
        </w:rPr>
        <w:t xml:space="preserve">Efficient administrative processes at </w:t>
      </w:r>
      <w:r w:rsidR="00764999">
        <w:rPr>
          <w:rFonts w:cstheme="minorHAnsi"/>
          <w:b/>
          <w:bCs/>
        </w:rPr>
        <w:t>Transpek Industry Limited</w:t>
      </w:r>
      <w:r w:rsidRPr="0091088D">
        <w:rPr>
          <w:rFonts w:cstheme="minorHAnsi"/>
        </w:rPr>
        <w:t xml:space="preserve"> ensure smooth daily operations and convenience for all employees</w:t>
      </w:r>
      <w:r w:rsidR="00975C2B" w:rsidRPr="00ED6617">
        <w:rPr>
          <w:rFonts w:cstheme="minorHAnsi"/>
        </w:rPr>
        <w:t>.</w:t>
      </w:r>
    </w:p>
    <w:p w14:paraId="5B78CD52" w14:textId="516DD839" w:rsidR="0091088D" w:rsidRPr="0091088D" w:rsidRDefault="0091088D" w:rsidP="0091088D">
      <w:pPr>
        <w:spacing w:before="100" w:beforeAutospacing="1" w:after="100" w:afterAutospacing="1"/>
        <w:ind w:left="0" w:firstLine="0"/>
        <w:rPr>
          <w:rFonts w:cstheme="minorHAnsi"/>
          <w:b/>
          <w:bCs/>
          <w:noProof/>
        </w:rPr>
      </w:pPr>
      <w:r w:rsidRPr="0091088D">
        <w:rPr>
          <w:rFonts w:cstheme="minorHAnsi"/>
          <w:b/>
          <w:bCs/>
          <w:noProof/>
        </w:rPr>
        <w:t>Transport Facilities</w:t>
      </w:r>
    </w:p>
    <w:p w14:paraId="4469B967" w14:textId="6B646EFD" w:rsidR="0091088D" w:rsidRPr="00345920" w:rsidRDefault="0091088D" w:rsidP="0091088D">
      <w:pPr>
        <w:spacing w:before="100" w:beforeAutospacing="1" w:after="100" w:afterAutospacing="1"/>
        <w:ind w:left="0" w:firstLine="0"/>
        <w:rPr>
          <w:rFonts w:cstheme="minorHAnsi"/>
          <w:noProof/>
        </w:rPr>
      </w:pPr>
      <w:r w:rsidRPr="00345920">
        <w:rPr>
          <w:rFonts w:cstheme="minorHAnsi"/>
          <w:noProof/>
        </w:rPr>
        <w:t>We provide convenient bus transportation for employees</w:t>
      </w:r>
      <w:r w:rsidR="00155E28" w:rsidRPr="00345920">
        <w:rPr>
          <w:rFonts w:cstheme="minorHAnsi"/>
          <w:noProof/>
        </w:rPr>
        <w:t>.</w:t>
      </w:r>
    </w:p>
    <w:p w14:paraId="164C98CA" w14:textId="4029D29A" w:rsidR="001D3CCB" w:rsidRDefault="001D3CCB" w:rsidP="001D3CCB">
      <w:pPr>
        <w:spacing w:before="100" w:beforeAutospacing="1" w:after="100" w:afterAutospacing="1"/>
        <w:ind w:left="0" w:firstLine="0"/>
        <w:rPr>
          <w:rFonts w:cstheme="minorHAnsi"/>
          <w:b/>
          <w:bCs/>
          <w:noProof/>
        </w:rPr>
      </w:pPr>
      <w:r w:rsidRPr="00345920">
        <w:rPr>
          <w:rFonts w:cstheme="minorHAnsi"/>
          <w:b/>
          <w:bCs/>
          <w:noProof/>
        </w:rPr>
        <w:t xml:space="preserve">Transportation Route </w:t>
      </w:r>
      <w:r w:rsidR="00345920" w:rsidRPr="00345920">
        <w:rPr>
          <w:rFonts w:cstheme="minorHAnsi"/>
          <w:b/>
          <w:bCs/>
          <w:noProof/>
        </w:rPr>
        <w:t>of 4 buses</w:t>
      </w:r>
    </w:p>
    <w:p w14:paraId="1F813FE1" w14:textId="442B08A5" w:rsidR="00345920" w:rsidRPr="00345920" w:rsidRDefault="00345920">
      <w:pPr>
        <w:pStyle w:val="ListParagraph"/>
        <w:numPr>
          <w:ilvl w:val="1"/>
          <w:numId w:val="143"/>
        </w:numPr>
        <w:spacing w:before="100" w:beforeAutospacing="1" w:after="100" w:afterAutospacing="1"/>
        <w:rPr>
          <w:rFonts w:cstheme="minorHAnsi"/>
          <w:b/>
          <w:bCs/>
          <w:noProof/>
        </w:rPr>
      </w:pPr>
      <w:r>
        <w:rPr>
          <w:rFonts w:cstheme="minorHAnsi"/>
          <w:b/>
          <w:bCs/>
          <w:noProof/>
        </w:rPr>
        <w:t>Kirti Stambh Shift Bus</w:t>
      </w:r>
    </w:p>
    <w:tbl>
      <w:tblPr>
        <w:tblStyle w:val="TableGrid"/>
        <w:tblW w:w="0" w:type="auto"/>
        <w:tblLook w:val="04A0" w:firstRow="1" w:lastRow="0" w:firstColumn="1" w:lastColumn="0" w:noHBand="0" w:noVBand="1"/>
      </w:tblPr>
      <w:tblGrid>
        <w:gridCol w:w="1710"/>
        <w:gridCol w:w="2220"/>
        <w:gridCol w:w="1410"/>
        <w:gridCol w:w="3263"/>
      </w:tblGrid>
      <w:tr w:rsidR="001D3CCB" w:rsidRPr="00FE1532" w14:paraId="01E85614" w14:textId="77777777" w:rsidTr="001D3CCB">
        <w:tc>
          <w:tcPr>
            <w:tcW w:w="1710" w:type="dxa"/>
            <w:hideMark/>
          </w:tcPr>
          <w:p w14:paraId="138E4997" w14:textId="77777777" w:rsidR="001D3CCB" w:rsidRPr="00345920" w:rsidRDefault="001D3CCB" w:rsidP="001D3CCB">
            <w:pPr>
              <w:spacing w:before="100" w:beforeAutospacing="1" w:after="100" w:afterAutospacing="1" w:line="276" w:lineRule="auto"/>
              <w:ind w:left="0" w:firstLine="0"/>
              <w:rPr>
                <w:rFonts w:cstheme="minorHAnsi"/>
                <w:b/>
                <w:bCs/>
                <w:noProof/>
              </w:rPr>
            </w:pPr>
            <w:r w:rsidRPr="00345920">
              <w:rPr>
                <w:rFonts w:cstheme="minorHAnsi"/>
                <w:b/>
                <w:bCs/>
                <w:noProof/>
              </w:rPr>
              <w:t>Stop</w:t>
            </w:r>
          </w:p>
        </w:tc>
        <w:tc>
          <w:tcPr>
            <w:tcW w:w="2220" w:type="dxa"/>
            <w:hideMark/>
          </w:tcPr>
          <w:p w14:paraId="54A9CEEA" w14:textId="77777777" w:rsidR="001D3CCB" w:rsidRPr="00345920" w:rsidRDefault="001D3CCB" w:rsidP="001D3CCB">
            <w:pPr>
              <w:spacing w:before="100" w:beforeAutospacing="1" w:after="100" w:afterAutospacing="1" w:line="276" w:lineRule="auto"/>
              <w:ind w:left="0" w:firstLine="0"/>
              <w:rPr>
                <w:rFonts w:cstheme="minorHAnsi"/>
                <w:b/>
                <w:bCs/>
                <w:noProof/>
              </w:rPr>
            </w:pPr>
            <w:r w:rsidRPr="00345920">
              <w:rPr>
                <w:rFonts w:cstheme="minorHAnsi"/>
                <w:b/>
                <w:bCs/>
                <w:noProof/>
              </w:rPr>
              <w:t>Pick-Up Location</w:t>
            </w:r>
          </w:p>
        </w:tc>
        <w:tc>
          <w:tcPr>
            <w:tcW w:w="1410" w:type="dxa"/>
            <w:hideMark/>
          </w:tcPr>
          <w:p w14:paraId="1173D588" w14:textId="77777777" w:rsidR="001D3CCB" w:rsidRPr="00345920" w:rsidRDefault="001D3CCB" w:rsidP="001D3CCB">
            <w:pPr>
              <w:spacing w:before="100" w:beforeAutospacing="1" w:after="100" w:afterAutospacing="1" w:line="276" w:lineRule="auto"/>
              <w:ind w:left="0" w:firstLine="0"/>
              <w:rPr>
                <w:rFonts w:cstheme="minorHAnsi"/>
                <w:b/>
                <w:bCs/>
                <w:noProof/>
              </w:rPr>
            </w:pPr>
            <w:r w:rsidRPr="00345920">
              <w:rPr>
                <w:rFonts w:cstheme="minorHAnsi"/>
                <w:b/>
                <w:bCs/>
                <w:noProof/>
              </w:rPr>
              <w:t>Pick-Up Time</w:t>
            </w:r>
          </w:p>
        </w:tc>
        <w:tc>
          <w:tcPr>
            <w:tcW w:w="3263" w:type="dxa"/>
            <w:hideMark/>
          </w:tcPr>
          <w:p w14:paraId="23D372D0" w14:textId="77777777" w:rsidR="001D3CCB" w:rsidRPr="00345920" w:rsidRDefault="001D3CCB" w:rsidP="001D3CCB">
            <w:pPr>
              <w:spacing w:before="100" w:beforeAutospacing="1" w:after="100" w:afterAutospacing="1" w:line="276" w:lineRule="auto"/>
              <w:ind w:left="0" w:firstLine="0"/>
              <w:rPr>
                <w:rFonts w:cstheme="minorHAnsi"/>
                <w:b/>
                <w:bCs/>
                <w:noProof/>
              </w:rPr>
            </w:pPr>
            <w:r w:rsidRPr="00345920">
              <w:rPr>
                <w:rFonts w:cstheme="minorHAnsi"/>
                <w:b/>
                <w:bCs/>
                <w:noProof/>
              </w:rPr>
              <w:t>Remarks</w:t>
            </w:r>
          </w:p>
        </w:tc>
      </w:tr>
      <w:tr w:rsidR="001D3CCB" w:rsidRPr="00FE1532" w14:paraId="59CC4149" w14:textId="77777777" w:rsidTr="001D3CCB">
        <w:tc>
          <w:tcPr>
            <w:tcW w:w="1710" w:type="dxa"/>
            <w:hideMark/>
          </w:tcPr>
          <w:p w14:paraId="493AFFCD" w14:textId="77777777" w:rsidR="001D3CCB" w:rsidRPr="00345920" w:rsidRDefault="001D3CCB" w:rsidP="001D3CCB">
            <w:pPr>
              <w:spacing w:before="100" w:beforeAutospacing="1" w:after="100" w:afterAutospacing="1" w:line="276" w:lineRule="auto"/>
              <w:ind w:left="0" w:firstLine="0"/>
              <w:rPr>
                <w:rFonts w:cstheme="minorHAnsi"/>
                <w:noProof/>
              </w:rPr>
            </w:pPr>
            <w:r w:rsidRPr="00345920">
              <w:rPr>
                <w:rFonts w:cstheme="minorHAnsi"/>
                <w:b/>
                <w:bCs/>
                <w:noProof/>
              </w:rPr>
              <w:t>Starting Point</w:t>
            </w:r>
          </w:p>
        </w:tc>
        <w:tc>
          <w:tcPr>
            <w:tcW w:w="2220" w:type="dxa"/>
            <w:hideMark/>
          </w:tcPr>
          <w:p w14:paraId="777440B3" w14:textId="4F0B727A"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Kirtistambh Circle</w:t>
            </w:r>
          </w:p>
        </w:tc>
        <w:tc>
          <w:tcPr>
            <w:tcW w:w="1410" w:type="dxa"/>
            <w:hideMark/>
          </w:tcPr>
          <w:p w14:paraId="3421D62B" w14:textId="77777777"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1</w:t>
            </w:r>
            <w:r w:rsidRPr="00345920">
              <w:rPr>
                <w:rFonts w:cstheme="minorHAnsi"/>
                <w:noProof/>
                <w:vertAlign w:val="superscript"/>
              </w:rPr>
              <w:t>st</w:t>
            </w:r>
            <w:r w:rsidRPr="00345920">
              <w:rPr>
                <w:rFonts w:cstheme="minorHAnsi"/>
                <w:noProof/>
              </w:rPr>
              <w:t xml:space="preserve"> shift – 5.00 a.m.</w:t>
            </w:r>
          </w:p>
          <w:p w14:paraId="34E1BA73" w14:textId="77777777" w:rsidR="00345920"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2</w:t>
            </w:r>
            <w:r w:rsidRPr="00345920">
              <w:rPr>
                <w:rFonts w:cstheme="minorHAnsi"/>
                <w:noProof/>
                <w:vertAlign w:val="superscript"/>
              </w:rPr>
              <w:t>nd</w:t>
            </w:r>
            <w:r w:rsidRPr="00345920">
              <w:rPr>
                <w:rFonts w:cstheme="minorHAnsi"/>
                <w:noProof/>
              </w:rPr>
              <w:t xml:space="preserve"> shift – 1.00 p.m.</w:t>
            </w:r>
          </w:p>
          <w:p w14:paraId="01730332" w14:textId="77777777" w:rsidR="00345920"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3</w:t>
            </w:r>
            <w:r w:rsidRPr="00345920">
              <w:rPr>
                <w:rFonts w:cstheme="minorHAnsi"/>
                <w:noProof/>
                <w:vertAlign w:val="superscript"/>
              </w:rPr>
              <w:t>rd</w:t>
            </w:r>
            <w:r w:rsidRPr="00345920">
              <w:rPr>
                <w:rFonts w:cstheme="minorHAnsi"/>
                <w:noProof/>
              </w:rPr>
              <w:t xml:space="preserve"> shift – 9.00 p.m</w:t>
            </w:r>
          </w:p>
          <w:p w14:paraId="41E31314" w14:textId="3FD7DF7A" w:rsidR="00345920"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General shift – 7.40 a.m.</w:t>
            </w:r>
          </w:p>
        </w:tc>
        <w:tc>
          <w:tcPr>
            <w:tcW w:w="3263" w:type="dxa"/>
            <w:hideMark/>
          </w:tcPr>
          <w:p w14:paraId="3F5FD070" w14:textId="77777777" w:rsidR="001D3CCB" w:rsidRPr="00345920" w:rsidRDefault="001D3CCB" w:rsidP="001D3CCB">
            <w:pPr>
              <w:spacing w:before="100" w:beforeAutospacing="1" w:after="100" w:afterAutospacing="1" w:line="276" w:lineRule="auto"/>
              <w:ind w:left="0" w:firstLine="0"/>
              <w:rPr>
                <w:rFonts w:cstheme="minorHAnsi"/>
                <w:noProof/>
              </w:rPr>
            </w:pPr>
            <w:r w:rsidRPr="00345920">
              <w:rPr>
                <w:rFonts w:cstheme="minorHAnsi"/>
                <w:noProof/>
              </w:rPr>
              <w:t>Starting point of the route.</w:t>
            </w:r>
          </w:p>
        </w:tc>
      </w:tr>
      <w:tr w:rsidR="001D3CCB" w:rsidRPr="00FE1532" w14:paraId="49F55C8E" w14:textId="77777777" w:rsidTr="001D3CCB">
        <w:tc>
          <w:tcPr>
            <w:tcW w:w="1710" w:type="dxa"/>
            <w:hideMark/>
          </w:tcPr>
          <w:p w14:paraId="0BF17D3E" w14:textId="2BA753EC"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b/>
                <w:bCs/>
                <w:noProof/>
              </w:rPr>
              <w:t xml:space="preserve">Middle points </w:t>
            </w:r>
          </w:p>
        </w:tc>
        <w:tc>
          <w:tcPr>
            <w:tcW w:w="2220" w:type="dxa"/>
            <w:hideMark/>
          </w:tcPr>
          <w:p w14:paraId="4A5E6055" w14:textId="78CC14C4"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Kirtistambh, Lalbaug bridge, Avdhoot Fatak, Aksharchowk, Atladra, Narayanwadi</w:t>
            </w:r>
          </w:p>
        </w:tc>
        <w:tc>
          <w:tcPr>
            <w:tcW w:w="1410" w:type="dxa"/>
            <w:hideMark/>
          </w:tcPr>
          <w:p w14:paraId="21A2682F" w14:textId="3569D3E6" w:rsidR="001D3CCB" w:rsidRPr="00345920" w:rsidRDefault="001D3CCB" w:rsidP="001D3CCB">
            <w:pPr>
              <w:spacing w:before="100" w:beforeAutospacing="1" w:after="100" w:afterAutospacing="1" w:line="276" w:lineRule="auto"/>
              <w:ind w:left="0" w:firstLine="0"/>
              <w:rPr>
                <w:rFonts w:cstheme="minorHAnsi"/>
                <w:noProof/>
              </w:rPr>
            </w:pPr>
          </w:p>
        </w:tc>
        <w:tc>
          <w:tcPr>
            <w:tcW w:w="3263" w:type="dxa"/>
            <w:hideMark/>
          </w:tcPr>
          <w:p w14:paraId="6E839B9A" w14:textId="77777777" w:rsidR="001D3CCB" w:rsidRPr="00345920" w:rsidRDefault="001D3CCB" w:rsidP="001D3CCB">
            <w:pPr>
              <w:spacing w:before="100" w:beforeAutospacing="1" w:after="100" w:afterAutospacing="1" w:line="276" w:lineRule="auto"/>
              <w:ind w:left="0" w:firstLine="0"/>
              <w:rPr>
                <w:rFonts w:cstheme="minorHAnsi"/>
                <w:noProof/>
              </w:rPr>
            </w:pPr>
            <w:r w:rsidRPr="00345920">
              <w:rPr>
                <w:rFonts w:cstheme="minorHAnsi"/>
                <w:noProof/>
              </w:rPr>
              <w:t>Convenient for employees near Akshar.</w:t>
            </w:r>
          </w:p>
        </w:tc>
      </w:tr>
      <w:tr w:rsidR="001D3CCB" w:rsidRPr="00FE1532" w14:paraId="37A67ECA" w14:textId="77777777" w:rsidTr="001D3CCB">
        <w:tc>
          <w:tcPr>
            <w:tcW w:w="1710" w:type="dxa"/>
            <w:hideMark/>
          </w:tcPr>
          <w:p w14:paraId="64EC85EE" w14:textId="60E9C49F"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b/>
                <w:bCs/>
                <w:noProof/>
              </w:rPr>
              <w:t>Final Destination</w:t>
            </w:r>
          </w:p>
        </w:tc>
        <w:tc>
          <w:tcPr>
            <w:tcW w:w="2220" w:type="dxa"/>
            <w:hideMark/>
          </w:tcPr>
          <w:p w14:paraId="60DAED33" w14:textId="2E0FF655"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Factory Site</w:t>
            </w:r>
          </w:p>
        </w:tc>
        <w:tc>
          <w:tcPr>
            <w:tcW w:w="1410" w:type="dxa"/>
            <w:hideMark/>
          </w:tcPr>
          <w:p w14:paraId="596C731C" w14:textId="77777777"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1</w:t>
            </w:r>
            <w:r w:rsidRPr="00345920">
              <w:rPr>
                <w:rFonts w:cstheme="minorHAnsi"/>
                <w:noProof/>
                <w:vertAlign w:val="superscript"/>
              </w:rPr>
              <w:t>st</w:t>
            </w:r>
            <w:r w:rsidRPr="00345920">
              <w:rPr>
                <w:rFonts w:cstheme="minorHAnsi"/>
                <w:noProof/>
              </w:rPr>
              <w:t xml:space="preserve"> shift – 6.00a.m.</w:t>
            </w:r>
          </w:p>
          <w:p w14:paraId="0CE6E972" w14:textId="77777777" w:rsidR="00345920"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2</w:t>
            </w:r>
            <w:r w:rsidRPr="00345920">
              <w:rPr>
                <w:rFonts w:cstheme="minorHAnsi"/>
                <w:noProof/>
                <w:vertAlign w:val="superscript"/>
              </w:rPr>
              <w:t>nd</w:t>
            </w:r>
            <w:r w:rsidRPr="00345920">
              <w:rPr>
                <w:rFonts w:cstheme="minorHAnsi"/>
                <w:noProof/>
              </w:rPr>
              <w:t xml:space="preserve"> shift – 2.00 p.m.</w:t>
            </w:r>
          </w:p>
          <w:p w14:paraId="4E3BE356" w14:textId="77777777" w:rsidR="00345920"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3</w:t>
            </w:r>
            <w:r w:rsidRPr="00345920">
              <w:rPr>
                <w:rFonts w:cstheme="minorHAnsi"/>
                <w:noProof/>
                <w:vertAlign w:val="superscript"/>
              </w:rPr>
              <w:t>rd</w:t>
            </w:r>
            <w:r w:rsidRPr="00345920">
              <w:rPr>
                <w:rFonts w:cstheme="minorHAnsi"/>
                <w:noProof/>
              </w:rPr>
              <w:t xml:space="preserve"> – 10.00 p.m.</w:t>
            </w:r>
          </w:p>
          <w:p w14:paraId="49CAB364" w14:textId="47395DF4" w:rsidR="00345920"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General shift – 5.00 p.m</w:t>
            </w:r>
          </w:p>
        </w:tc>
        <w:tc>
          <w:tcPr>
            <w:tcW w:w="3263" w:type="dxa"/>
            <w:hideMark/>
          </w:tcPr>
          <w:p w14:paraId="0050D275" w14:textId="49F0B003" w:rsidR="001D3CCB" w:rsidRPr="00345920" w:rsidRDefault="00345920" w:rsidP="001D3CCB">
            <w:pPr>
              <w:spacing w:before="100" w:beforeAutospacing="1" w:after="100" w:afterAutospacing="1" w:line="276" w:lineRule="auto"/>
              <w:ind w:left="0" w:firstLine="0"/>
              <w:rPr>
                <w:rFonts w:cstheme="minorHAnsi"/>
                <w:noProof/>
              </w:rPr>
            </w:pPr>
            <w:r w:rsidRPr="00345920">
              <w:rPr>
                <w:rFonts w:cstheme="minorHAnsi"/>
                <w:noProof/>
              </w:rPr>
              <w:t>Arrival time at the factory</w:t>
            </w:r>
          </w:p>
        </w:tc>
      </w:tr>
    </w:tbl>
    <w:p w14:paraId="3F5B6633" w14:textId="77777777" w:rsidR="00345920" w:rsidRDefault="00345920" w:rsidP="00DF6E16">
      <w:pPr>
        <w:spacing w:before="100" w:beforeAutospacing="1" w:after="100" w:afterAutospacing="1"/>
        <w:rPr>
          <w:rFonts w:cstheme="minorHAnsi"/>
          <w:b/>
          <w:bCs/>
          <w:noProof/>
        </w:rPr>
      </w:pPr>
    </w:p>
    <w:p w14:paraId="306C944F" w14:textId="21EE53BA" w:rsidR="00345920" w:rsidRDefault="00345920">
      <w:pPr>
        <w:pStyle w:val="ListParagraph"/>
        <w:numPr>
          <w:ilvl w:val="1"/>
          <w:numId w:val="143"/>
        </w:numPr>
        <w:spacing w:before="100" w:beforeAutospacing="1" w:after="100" w:afterAutospacing="1"/>
        <w:rPr>
          <w:rFonts w:cstheme="minorHAnsi"/>
          <w:b/>
          <w:bCs/>
          <w:noProof/>
        </w:rPr>
      </w:pPr>
      <w:r>
        <w:rPr>
          <w:rFonts w:cstheme="minorHAnsi"/>
          <w:b/>
          <w:bCs/>
          <w:noProof/>
        </w:rPr>
        <w:t>Karelibaug General shift bus</w:t>
      </w:r>
    </w:p>
    <w:tbl>
      <w:tblPr>
        <w:tblStyle w:val="TableGrid"/>
        <w:tblW w:w="0" w:type="auto"/>
        <w:tblLook w:val="04A0" w:firstRow="1" w:lastRow="0" w:firstColumn="1" w:lastColumn="0" w:noHBand="0" w:noVBand="1"/>
      </w:tblPr>
      <w:tblGrid>
        <w:gridCol w:w="1710"/>
        <w:gridCol w:w="2220"/>
        <w:gridCol w:w="1410"/>
        <w:gridCol w:w="3263"/>
      </w:tblGrid>
      <w:tr w:rsidR="00345920" w:rsidRPr="00FE1532" w14:paraId="42C7FAD2" w14:textId="77777777" w:rsidTr="00401B6B">
        <w:tc>
          <w:tcPr>
            <w:tcW w:w="1710" w:type="dxa"/>
            <w:hideMark/>
          </w:tcPr>
          <w:p w14:paraId="6302090A" w14:textId="77777777" w:rsidR="00345920" w:rsidRPr="00345920" w:rsidRDefault="00345920" w:rsidP="00401B6B">
            <w:pPr>
              <w:spacing w:before="100" w:beforeAutospacing="1" w:after="100" w:afterAutospacing="1" w:line="276" w:lineRule="auto"/>
              <w:ind w:left="0" w:firstLine="0"/>
              <w:rPr>
                <w:rFonts w:cstheme="minorHAnsi"/>
                <w:b/>
                <w:bCs/>
                <w:noProof/>
              </w:rPr>
            </w:pPr>
            <w:r w:rsidRPr="00345920">
              <w:rPr>
                <w:rFonts w:cstheme="minorHAnsi"/>
                <w:b/>
                <w:bCs/>
                <w:noProof/>
              </w:rPr>
              <w:lastRenderedPageBreak/>
              <w:t>Stop</w:t>
            </w:r>
          </w:p>
        </w:tc>
        <w:tc>
          <w:tcPr>
            <w:tcW w:w="2220" w:type="dxa"/>
            <w:hideMark/>
          </w:tcPr>
          <w:p w14:paraId="6021B5B3" w14:textId="77777777" w:rsidR="00345920" w:rsidRPr="00345920" w:rsidRDefault="00345920" w:rsidP="00401B6B">
            <w:pPr>
              <w:spacing w:before="100" w:beforeAutospacing="1" w:after="100" w:afterAutospacing="1" w:line="276" w:lineRule="auto"/>
              <w:ind w:left="0" w:firstLine="0"/>
              <w:rPr>
                <w:rFonts w:cstheme="minorHAnsi"/>
                <w:b/>
                <w:bCs/>
                <w:noProof/>
              </w:rPr>
            </w:pPr>
            <w:r w:rsidRPr="00345920">
              <w:rPr>
                <w:rFonts w:cstheme="minorHAnsi"/>
                <w:b/>
                <w:bCs/>
                <w:noProof/>
              </w:rPr>
              <w:t>Pick-Up Location</w:t>
            </w:r>
          </w:p>
        </w:tc>
        <w:tc>
          <w:tcPr>
            <w:tcW w:w="1410" w:type="dxa"/>
            <w:hideMark/>
          </w:tcPr>
          <w:p w14:paraId="0844718B" w14:textId="77777777" w:rsidR="00345920" w:rsidRPr="00345920" w:rsidRDefault="00345920" w:rsidP="00401B6B">
            <w:pPr>
              <w:spacing w:before="100" w:beforeAutospacing="1" w:after="100" w:afterAutospacing="1" w:line="276" w:lineRule="auto"/>
              <w:ind w:left="0" w:firstLine="0"/>
              <w:rPr>
                <w:rFonts w:cstheme="minorHAnsi"/>
                <w:b/>
                <w:bCs/>
                <w:noProof/>
              </w:rPr>
            </w:pPr>
            <w:r w:rsidRPr="00345920">
              <w:rPr>
                <w:rFonts w:cstheme="minorHAnsi"/>
                <w:b/>
                <w:bCs/>
                <w:noProof/>
              </w:rPr>
              <w:t>Pick-Up Time</w:t>
            </w:r>
          </w:p>
        </w:tc>
        <w:tc>
          <w:tcPr>
            <w:tcW w:w="3263" w:type="dxa"/>
            <w:hideMark/>
          </w:tcPr>
          <w:p w14:paraId="44C488FC" w14:textId="77777777" w:rsidR="00345920" w:rsidRPr="00345920" w:rsidRDefault="00345920" w:rsidP="00401B6B">
            <w:pPr>
              <w:spacing w:before="100" w:beforeAutospacing="1" w:after="100" w:afterAutospacing="1" w:line="276" w:lineRule="auto"/>
              <w:ind w:left="0" w:firstLine="0"/>
              <w:rPr>
                <w:rFonts w:cstheme="minorHAnsi"/>
                <w:b/>
                <w:bCs/>
                <w:noProof/>
              </w:rPr>
            </w:pPr>
            <w:r w:rsidRPr="00345920">
              <w:rPr>
                <w:rFonts w:cstheme="minorHAnsi"/>
                <w:b/>
                <w:bCs/>
                <w:noProof/>
              </w:rPr>
              <w:t>Remarks</w:t>
            </w:r>
          </w:p>
        </w:tc>
      </w:tr>
      <w:tr w:rsidR="00345920" w:rsidRPr="00FE1532" w14:paraId="23A229B2" w14:textId="77777777" w:rsidTr="00401B6B">
        <w:tc>
          <w:tcPr>
            <w:tcW w:w="1710" w:type="dxa"/>
            <w:hideMark/>
          </w:tcPr>
          <w:p w14:paraId="0CEE2AE0"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b/>
                <w:bCs/>
                <w:noProof/>
              </w:rPr>
              <w:t>Starting Point</w:t>
            </w:r>
          </w:p>
        </w:tc>
        <w:tc>
          <w:tcPr>
            <w:tcW w:w="2220" w:type="dxa"/>
            <w:hideMark/>
          </w:tcPr>
          <w:p w14:paraId="27EF8C06" w14:textId="72CA12C0" w:rsidR="00345920" w:rsidRPr="00345920" w:rsidRDefault="00345920" w:rsidP="00401B6B">
            <w:pPr>
              <w:spacing w:before="100" w:beforeAutospacing="1" w:after="100" w:afterAutospacing="1" w:line="276" w:lineRule="auto"/>
              <w:ind w:left="0" w:firstLine="0"/>
              <w:rPr>
                <w:rFonts w:cstheme="minorHAnsi"/>
                <w:noProof/>
              </w:rPr>
            </w:pPr>
            <w:r>
              <w:rPr>
                <w:rFonts w:cstheme="minorHAnsi"/>
                <w:noProof/>
              </w:rPr>
              <w:t>Mahavir hall crossing</w:t>
            </w:r>
          </w:p>
        </w:tc>
        <w:tc>
          <w:tcPr>
            <w:tcW w:w="1410" w:type="dxa"/>
            <w:hideMark/>
          </w:tcPr>
          <w:p w14:paraId="2BDB81F2" w14:textId="2081819E"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1</w:t>
            </w:r>
            <w:r w:rsidRPr="00345920">
              <w:rPr>
                <w:rFonts w:cstheme="minorHAnsi"/>
                <w:noProof/>
                <w:vertAlign w:val="superscript"/>
              </w:rPr>
              <w:t>st</w:t>
            </w:r>
            <w:r w:rsidRPr="00345920">
              <w:rPr>
                <w:rFonts w:cstheme="minorHAnsi"/>
                <w:noProof/>
              </w:rPr>
              <w:t xml:space="preserve"> shift – </w:t>
            </w:r>
            <w:r>
              <w:rPr>
                <w:rFonts w:cstheme="minorHAnsi"/>
                <w:noProof/>
              </w:rPr>
              <w:t>4</w:t>
            </w:r>
            <w:r w:rsidRPr="00345920">
              <w:rPr>
                <w:rFonts w:cstheme="minorHAnsi"/>
                <w:noProof/>
              </w:rPr>
              <w:t>.</w:t>
            </w:r>
            <w:r>
              <w:rPr>
                <w:rFonts w:cstheme="minorHAnsi"/>
                <w:noProof/>
              </w:rPr>
              <w:t>5</w:t>
            </w:r>
            <w:r w:rsidRPr="00345920">
              <w:rPr>
                <w:rFonts w:cstheme="minorHAnsi"/>
                <w:noProof/>
              </w:rPr>
              <w:t>0 a.m.</w:t>
            </w:r>
          </w:p>
          <w:p w14:paraId="1F14EA7F" w14:textId="28AE1C7D"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2</w:t>
            </w:r>
            <w:r w:rsidRPr="00345920">
              <w:rPr>
                <w:rFonts w:cstheme="minorHAnsi"/>
                <w:noProof/>
                <w:vertAlign w:val="superscript"/>
              </w:rPr>
              <w:t>nd</w:t>
            </w:r>
            <w:r w:rsidRPr="00345920">
              <w:rPr>
                <w:rFonts w:cstheme="minorHAnsi"/>
                <w:noProof/>
              </w:rPr>
              <w:t xml:space="preserve"> shift – 1</w:t>
            </w:r>
            <w:r>
              <w:rPr>
                <w:rFonts w:cstheme="minorHAnsi"/>
                <w:noProof/>
              </w:rPr>
              <w:t>2</w:t>
            </w:r>
            <w:r w:rsidRPr="00345920">
              <w:rPr>
                <w:rFonts w:cstheme="minorHAnsi"/>
                <w:noProof/>
              </w:rPr>
              <w:t>.</w:t>
            </w:r>
            <w:r>
              <w:rPr>
                <w:rFonts w:cstheme="minorHAnsi"/>
                <w:noProof/>
              </w:rPr>
              <w:t>3</w:t>
            </w:r>
            <w:r w:rsidRPr="00345920">
              <w:rPr>
                <w:rFonts w:cstheme="minorHAnsi"/>
                <w:noProof/>
              </w:rPr>
              <w:t>0 p.m.</w:t>
            </w:r>
          </w:p>
          <w:p w14:paraId="0074CBDA" w14:textId="5C3E630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3</w:t>
            </w:r>
            <w:r w:rsidRPr="00345920">
              <w:rPr>
                <w:rFonts w:cstheme="minorHAnsi"/>
                <w:noProof/>
                <w:vertAlign w:val="superscript"/>
              </w:rPr>
              <w:t>rd</w:t>
            </w:r>
            <w:r w:rsidRPr="00345920">
              <w:rPr>
                <w:rFonts w:cstheme="minorHAnsi"/>
                <w:noProof/>
              </w:rPr>
              <w:t xml:space="preserve"> shift – </w:t>
            </w:r>
            <w:r>
              <w:rPr>
                <w:rFonts w:cstheme="minorHAnsi"/>
                <w:noProof/>
              </w:rPr>
              <w:t>8</w:t>
            </w:r>
            <w:r w:rsidRPr="00345920">
              <w:rPr>
                <w:rFonts w:cstheme="minorHAnsi"/>
                <w:noProof/>
              </w:rPr>
              <w:t>.</w:t>
            </w:r>
            <w:r>
              <w:rPr>
                <w:rFonts w:cstheme="minorHAnsi"/>
                <w:noProof/>
              </w:rPr>
              <w:t>3</w:t>
            </w:r>
            <w:r w:rsidRPr="00345920">
              <w:rPr>
                <w:rFonts w:cstheme="minorHAnsi"/>
                <w:noProof/>
              </w:rPr>
              <w:t>0 p.m</w:t>
            </w:r>
          </w:p>
          <w:p w14:paraId="1BBD2923" w14:textId="5BBD2379"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General shift – 7.</w:t>
            </w:r>
            <w:r>
              <w:rPr>
                <w:rFonts w:cstheme="minorHAnsi"/>
                <w:noProof/>
              </w:rPr>
              <w:t>3</w:t>
            </w:r>
            <w:r w:rsidRPr="00345920">
              <w:rPr>
                <w:rFonts w:cstheme="minorHAnsi"/>
                <w:noProof/>
              </w:rPr>
              <w:t>0 a.m.</w:t>
            </w:r>
          </w:p>
        </w:tc>
        <w:tc>
          <w:tcPr>
            <w:tcW w:w="3263" w:type="dxa"/>
            <w:hideMark/>
          </w:tcPr>
          <w:p w14:paraId="42DFED5F"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Starting point of the route.</w:t>
            </w:r>
          </w:p>
        </w:tc>
      </w:tr>
      <w:tr w:rsidR="00345920" w:rsidRPr="00FE1532" w14:paraId="20FABC35" w14:textId="77777777" w:rsidTr="00401B6B">
        <w:tc>
          <w:tcPr>
            <w:tcW w:w="1710" w:type="dxa"/>
            <w:hideMark/>
          </w:tcPr>
          <w:p w14:paraId="1F265B19"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b/>
                <w:bCs/>
                <w:noProof/>
              </w:rPr>
              <w:t xml:space="preserve">Middle points </w:t>
            </w:r>
          </w:p>
        </w:tc>
        <w:tc>
          <w:tcPr>
            <w:tcW w:w="2220" w:type="dxa"/>
            <w:hideMark/>
          </w:tcPr>
          <w:p w14:paraId="1D8181DC" w14:textId="51596C69" w:rsidR="00345920" w:rsidRPr="00345920" w:rsidRDefault="00345920" w:rsidP="00401B6B">
            <w:pPr>
              <w:spacing w:before="100" w:beforeAutospacing="1" w:after="100" w:afterAutospacing="1" w:line="276" w:lineRule="auto"/>
              <w:ind w:left="0" w:firstLine="0"/>
              <w:rPr>
                <w:rFonts w:cstheme="minorHAnsi"/>
                <w:noProof/>
              </w:rPr>
            </w:pPr>
            <w:r>
              <w:rPr>
                <w:rFonts w:cstheme="minorHAnsi"/>
                <w:noProof/>
              </w:rPr>
              <w:t>Sangam Crossing, Airport circle, Amit Nagar circle, Fatehgunj post office, Marble Arch (race course), Rocket circle, Akshar Chowk, Padra</w:t>
            </w:r>
          </w:p>
        </w:tc>
        <w:tc>
          <w:tcPr>
            <w:tcW w:w="1410" w:type="dxa"/>
            <w:hideMark/>
          </w:tcPr>
          <w:p w14:paraId="0C5F9C1B" w14:textId="77777777" w:rsidR="00345920" w:rsidRPr="00345920" w:rsidRDefault="00345920" w:rsidP="00401B6B">
            <w:pPr>
              <w:spacing w:before="100" w:beforeAutospacing="1" w:after="100" w:afterAutospacing="1" w:line="276" w:lineRule="auto"/>
              <w:ind w:left="0" w:firstLine="0"/>
              <w:rPr>
                <w:rFonts w:cstheme="minorHAnsi"/>
                <w:noProof/>
              </w:rPr>
            </w:pPr>
          </w:p>
        </w:tc>
        <w:tc>
          <w:tcPr>
            <w:tcW w:w="3263" w:type="dxa"/>
            <w:hideMark/>
          </w:tcPr>
          <w:p w14:paraId="4AF480B7" w14:textId="1A3284B4"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Conve</w:t>
            </w:r>
            <w:r>
              <w:rPr>
                <w:rFonts w:cstheme="minorHAnsi"/>
                <w:noProof/>
              </w:rPr>
              <w:t>nient for employees nearby to their residence.</w:t>
            </w:r>
          </w:p>
        </w:tc>
      </w:tr>
      <w:tr w:rsidR="00345920" w:rsidRPr="00FE1532" w14:paraId="4AA13F07" w14:textId="77777777" w:rsidTr="00401B6B">
        <w:tc>
          <w:tcPr>
            <w:tcW w:w="1710" w:type="dxa"/>
            <w:hideMark/>
          </w:tcPr>
          <w:p w14:paraId="4E12FAEB"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b/>
                <w:bCs/>
                <w:noProof/>
              </w:rPr>
              <w:t>Final Destination</w:t>
            </w:r>
          </w:p>
        </w:tc>
        <w:tc>
          <w:tcPr>
            <w:tcW w:w="2220" w:type="dxa"/>
            <w:hideMark/>
          </w:tcPr>
          <w:p w14:paraId="4930F604"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Factory Site</w:t>
            </w:r>
          </w:p>
        </w:tc>
        <w:tc>
          <w:tcPr>
            <w:tcW w:w="1410" w:type="dxa"/>
            <w:hideMark/>
          </w:tcPr>
          <w:p w14:paraId="765ADFD3"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1</w:t>
            </w:r>
            <w:r w:rsidRPr="00345920">
              <w:rPr>
                <w:rFonts w:cstheme="minorHAnsi"/>
                <w:noProof/>
                <w:vertAlign w:val="superscript"/>
              </w:rPr>
              <w:t>st</w:t>
            </w:r>
            <w:r w:rsidRPr="00345920">
              <w:rPr>
                <w:rFonts w:cstheme="minorHAnsi"/>
                <w:noProof/>
              </w:rPr>
              <w:t xml:space="preserve"> shift – 6.00a.m.</w:t>
            </w:r>
          </w:p>
          <w:p w14:paraId="1749A2D5"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2</w:t>
            </w:r>
            <w:r w:rsidRPr="00345920">
              <w:rPr>
                <w:rFonts w:cstheme="minorHAnsi"/>
                <w:noProof/>
                <w:vertAlign w:val="superscript"/>
              </w:rPr>
              <w:t>nd</w:t>
            </w:r>
            <w:r w:rsidRPr="00345920">
              <w:rPr>
                <w:rFonts w:cstheme="minorHAnsi"/>
                <w:noProof/>
              </w:rPr>
              <w:t xml:space="preserve"> shift – 2.00 p.m.</w:t>
            </w:r>
          </w:p>
          <w:p w14:paraId="7EF87E8C"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3</w:t>
            </w:r>
            <w:r w:rsidRPr="00345920">
              <w:rPr>
                <w:rFonts w:cstheme="minorHAnsi"/>
                <w:noProof/>
                <w:vertAlign w:val="superscript"/>
              </w:rPr>
              <w:t>rd</w:t>
            </w:r>
            <w:r w:rsidRPr="00345920">
              <w:rPr>
                <w:rFonts w:cstheme="minorHAnsi"/>
                <w:noProof/>
              </w:rPr>
              <w:t xml:space="preserve"> – 10.00 p.m.</w:t>
            </w:r>
          </w:p>
          <w:p w14:paraId="1E1BB167" w14:textId="5D51F538"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 xml:space="preserve">General shift – </w:t>
            </w:r>
            <w:r>
              <w:rPr>
                <w:rFonts w:cstheme="minorHAnsi"/>
                <w:noProof/>
              </w:rPr>
              <w:t>8</w:t>
            </w:r>
            <w:r w:rsidRPr="00345920">
              <w:rPr>
                <w:rFonts w:cstheme="minorHAnsi"/>
                <w:noProof/>
              </w:rPr>
              <w:t>.</w:t>
            </w:r>
            <w:r>
              <w:rPr>
                <w:rFonts w:cstheme="minorHAnsi"/>
                <w:noProof/>
              </w:rPr>
              <w:t>3</w:t>
            </w:r>
            <w:r w:rsidRPr="00345920">
              <w:rPr>
                <w:rFonts w:cstheme="minorHAnsi"/>
                <w:noProof/>
              </w:rPr>
              <w:t xml:space="preserve">0 </w:t>
            </w:r>
            <w:r>
              <w:rPr>
                <w:rFonts w:cstheme="minorHAnsi"/>
                <w:noProof/>
              </w:rPr>
              <w:t>a</w:t>
            </w:r>
            <w:r w:rsidRPr="00345920">
              <w:rPr>
                <w:rFonts w:cstheme="minorHAnsi"/>
                <w:noProof/>
              </w:rPr>
              <w:t>.m</w:t>
            </w:r>
          </w:p>
        </w:tc>
        <w:tc>
          <w:tcPr>
            <w:tcW w:w="3263" w:type="dxa"/>
            <w:hideMark/>
          </w:tcPr>
          <w:p w14:paraId="27718FAA" w14:textId="77777777" w:rsidR="00345920" w:rsidRPr="00345920" w:rsidRDefault="00345920" w:rsidP="00401B6B">
            <w:pPr>
              <w:spacing w:before="100" w:beforeAutospacing="1" w:after="100" w:afterAutospacing="1" w:line="276" w:lineRule="auto"/>
              <w:ind w:left="0" w:firstLine="0"/>
              <w:rPr>
                <w:rFonts w:cstheme="minorHAnsi"/>
                <w:noProof/>
              </w:rPr>
            </w:pPr>
            <w:r w:rsidRPr="00345920">
              <w:rPr>
                <w:rFonts w:cstheme="minorHAnsi"/>
                <w:noProof/>
              </w:rPr>
              <w:t>Arrival time at the factory</w:t>
            </w:r>
          </w:p>
        </w:tc>
      </w:tr>
    </w:tbl>
    <w:p w14:paraId="4F0EC489" w14:textId="77777777" w:rsidR="00345920" w:rsidRDefault="00345920" w:rsidP="00345920">
      <w:pPr>
        <w:spacing w:before="100" w:beforeAutospacing="1" w:after="100" w:afterAutospacing="1"/>
        <w:rPr>
          <w:rFonts w:cstheme="minorHAnsi"/>
          <w:b/>
          <w:bCs/>
          <w:noProof/>
        </w:rPr>
      </w:pPr>
    </w:p>
    <w:p w14:paraId="6FAA8279" w14:textId="2F28F9F6" w:rsidR="00D46FC3" w:rsidRDefault="00D46FC3">
      <w:pPr>
        <w:pStyle w:val="ListParagraph"/>
        <w:numPr>
          <w:ilvl w:val="1"/>
          <w:numId w:val="143"/>
        </w:numPr>
        <w:spacing w:before="100" w:beforeAutospacing="1" w:after="100" w:afterAutospacing="1"/>
        <w:rPr>
          <w:rFonts w:cstheme="minorHAnsi"/>
          <w:b/>
          <w:bCs/>
          <w:noProof/>
        </w:rPr>
      </w:pPr>
      <w:r>
        <w:rPr>
          <w:rFonts w:cstheme="minorHAnsi"/>
          <w:b/>
          <w:bCs/>
          <w:noProof/>
        </w:rPr>
        <w:t>Borsad First, Second &amp; Third Shift bus</w:t>
      </w:r>
    </w:p>
    <w:tbl>
      <w:tblPr>
        <w:tblStyle w:val="TableGrid"/>
        <w:tblW w:w="0" w:type="auto"/>
        <w:tblLook w:val="04A0" w:firstRow="1" w:lastRow="0" w:firstColumn="1" w:lastColumn="0" w:noHBand="0" w:noVBand="1"/>
      </w:tblPr>
      <w:tblGrid>
        <w:gridCol w:w="1710"/>
        <w:gridCol w:w="2220"/>
        <w:gridCol w:w="1410"/>
        <w:gridCol w:w="3263"/>
      </w:tblGrid>
      <w:tr w:rsidR="00D46FC3" w:rsidRPr="00FE1532" w14:paraId="7EB888B1" w14:textId="77777777" w:rsidTr="00401B6B">
        <w:tc>
          <w:tcPr>
            <w:tcW w:w="1710" w:type="dxa"/>
            <w:hideMark/>
          </w:tcPr>
          <w:p w14:paraId="0C29BE92" w14:textId="77777777" w:rsidR="00D46FC3" w:rsidRPr="00345920" w:rsidRDefault="00D46FC3" w:rsidP="00401B6B">
            <w:pPr>
              <w:spacing w:before="100" w:beforeAutospacing="1" w:after="100" w:afterAutospacing="1" w:line="276" w:lineRule="auto"/>
              <w:ind w:left="0" w:firstLine="0"/>
              <w:rPr>
                <w:rFonts w:cstheme="minorHAnsi"/>
                <w:b/>
                <w:bCs/>
                <w:noProof/>
              </w:rPr>
            </w:pPr>
            <w:r w:rsidRPr="00345920">
              <w:rPr>
                <w:rFonts w:cstheme="minorHAnsi"/>
                <w:b/>
                <w:bCs/>
                <w:noProof/>
              </w:rPr>
              <w:t>Stop</w:t>
            </w:r>
          </w:p>
        </w:tc>
        <w:tc>
          <w:tcPr>
            <w:tcW w:w="2220" w:type="dxa"/>
            <w:hideMark/>
          </w:tcPr>
          <w:p w14:paraId="38809DAA" w14:textId="77777777" w:rsidR="00D46FC3" w:rsidRPr="00345920" w:rsidRDefault="00D46FC3" w:rsidP="00401B6B">
            <w:pPr>
              <w:spacing w:before="100" w:beforeAutospacing="1" w:after="100" w:afterAutospacing="1" w:line="276" w:lineRule="auto"/>
              <w:ind w:left="0" w:firstLine="0"/>
              <w:rPr>
                <w:rFonts w:cstheme="minorHAnsi"/>
                <w:b/>
                <w:bCs/>
                <w:noProof/>
              </w:rPr>
            </w:pPr>
            <w:r w:rsidRPr="00345920">
              <w:rPr>
                <w:rFonts w:cstheme="minorHAnsi"/>
                <w:b/>
                <w:bCs/>
                <w:noProof/>
              </w:rPr>
              <w:t>Pick-Up Location</w:t>
            </w:r>
          </w:p>
        </w:tc>
        <w:tc>
          <w:tcPr>
            <w:tcW w:w="1410" w:type="dxa"/>
            <w:hideMark/>
          </w:tcPr>
          <w:p w14:paraId="392D4632" w14:textId="77777777" w:rsidR="00D46FC3" w:rsidRPr="00345920" w:rsidRDefault="00D46FC3" w:rsidP="00401B6B">
            <w:pPr>
              <w:spacing w:before="100" w:beforeAutospacing="1" w:after="100" w:afterAutospacing="1" w:line="276" w:lineRule="auto"/>
              <w:ind w:left="0" w:firstLine="0"/>
              <w:rPr>
                <w:rFonts w:cstheme="minorHAnsi"/>
                <w:b/>
                <w:bCs/>
                <w:noProof/>
              </w:rPr>
            </w:pPr>
            <w:r w:rsidRPr="00345920">
              <w:rPr>
                <w:rFonts w:cstheme="minorHAnsi"/>
                <w:b/>
                <w:bCs/>
                <w:noProof/>
              </w:rPr>
              <w:t>Pick-Up Time</w:t>
            </w:r>
          </w:p>
        </w:tc>
        <w:tc>
          <w:tcPr>
            <w:tcW w:w="3263" w:type="dxa"/>
            <w:hideMark/>
          </w:tcPr>
          <w:p w14:paraId="18EAB1ED" w14:textId="77777777" w:rsidR="00D46FC3" w:rsidRPr="00345920" w:rsidRDefault="00D46FC3" w:rsidP="00401B6B">
            <w:pPr>
              <w:spacing w:before="100" w:beforeAutospacing="1" w:after="100" w:afterAutospacing="1" w:line="276" w:lineRule="auto"/>
              <w:ind w:left="0" w:firstLine="0"/>
              <w:rPr>
                <w:rFonts w:cstheme="minorHAnsi"/>
                <w:b/>
                <w:bCs/>
                <w:noProof/>
              </w:rPr>
            </w:pPr>
            <w:r w:rsidRPr="00345920">
              <w:rPr>
                <w:rFonts w:cstheme="minorHAnsi"/>
                <w:b/>
                <w:bCs/>
                <w:noProof/>
              </w:rPr>
              <w:t>Remarks</w:t>
            </w:r>
          </w:p>
        </w:tc>
      </w:tr>
      <w:tr w:rsidR="00D46FC3" w:rsidRPr="00FE1532" w14:paraId="6B174BE8" w14:textId="77777777" w:rsidTr="00401B6B">
        <w:tc>
          <w:tcPr>
            <w:tcW w:w="1710" w:type="dxa"/>
            <w:hideMark/>
          </w:tcPr>
          <w:p w14:paraId="0860E5F7"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b/>
                <w:bCs/>
                <w:noProof/>
              </w:rPr>
              <w:t>Starting Point</w:t>
            </w:r>
          </w:p>
        </w:tc>
        <w:tc>
          <w:tcPr>
            <w:tcW w:w="2220" w:type="dxa"/>
            <w:hideMark/>
          </w:tcPr>
          <w:p w14:paraId="0862EB5B" w14:textId="237B003E" w:rsidR="00D46FC3" w:rsidRPr="00345920" w:rsidRDefault="00D46FC3" w:rsidP="00401B6B">
            <w:pPr>
              <w:spacing w:before="100" w:beforeAutospacing="1" w:after="100" w:afterAutospacing="1" w:line="276" w:lineRule="auto"/>
              <w:ind w:left="0" w:firstLine="0"/>
              <w:rPr>
                <w:rFonts w:cstheme="minorHAnsi"/>
                <w:noProof/>
              </w:rPr>
            </w:pPr>
            <w:r>
              <w:rPr>
                <w:rFonts w:cstheme="minorHAnsi"/>
                <w:noProof/>
              </w:rPr>
              <w:t>Anand chowkdi</w:t>
            </w:r>
          </w:p>
        </w:tc>
        <w:tc>
          <w:tcPr>
            <w:tcW w:w="1410" w:type="dxa"/>
            <w:hideMark/>
          </w:tcPr>
          <w:p w14:paraId="55EBC57E" w14:textId="35D84E0B"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noProof/>
              </w:rPr>
              <w:t>1</w:t>
            </w:r>
            <w:r w:rsidRPr="00345920">
              <w:rPr>
                <w:rFonts w:cstheme="minorHAnsi"/>
                <w:noProof/>
                <w:vertAlign w:val="superscript"/>
              </w:rPr>
              <w:t>st</w:t>
            </w:r>
            <w:r w:rsidRPr="00345920">
              <w:rPr>
                <w:rFonts w:cstheme="minorHAnsi"/>
                <w:noProof/>
              </w:rPr>
              <w:t xml:space="preserve"> shift – </w:t>
            </w:r>
            <w:r>
              <w:rPr>
                <w:rFonts w:cstheme="minorHAnsi"/>
                <w:noProof/>
              </w:rPr>
              <w:t>5</w:t>
            </w:r>
            <w:r w:rsidRPr="00345920">
              <w:rPr>
                <w:rFonts w:cstheme="minorHAnsi"/>
                <w:noProof/>
              </w:rPr>
              <w:t>.</w:t>
            </w:r>
            <w:r>
              <w:rPr>
                <w:rFonts w:cstheme="minorHAnsi"/>
                <w:noProof/>
              </w:rPr>
              <w:t>0</w:t>
            </w:r>
            <w:r w:rsidRPr="00345920">
              <w:rPr>
                <w:rFonts w:cstheme="minorHAnsi"/>
                <w:noProof/>
              </w:rPr>
              <w:t>0 a.m.</w:t>
            </w:r>
          </w:p>
          <w:p w14:paraId="51045EE5" w14:textId="7E90AB6A"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noProof/>
              </w:rPr>
              <w:t>2</w:t>
            </w:r>
            <w:r w:rsidRPr="00345920">
              <w:rPr>
                <w:rFonts w:cstheme="minorHAnsi"/>
                <w:noProof/>
                <w:vertAlign w:val="superscript"/>
              </w:rPr>
              <w:t>nd</w:t>
            </w:r>
            <w:r w:rsidRPr="00345920">
              <w:rPr>
                <w:rFonts w:cstheme="minorHAnsi"/>
                <w:noProof/>
              </w:rPr>
              <w:t xml:space="preserve"> shift – </w:t>
            </w:r>
            <w:r>
              <w:rPr>
                <w:rFonts w:cstheme="minorHAnsi"/>
                <w:noProof/>
              </w:rPr>
              <w:t>0</w:t>
            </w:r>
            <w:r w:rsidRPr="00345920">
              <w:rPr>
                <w:rFonts w:cstheme="minorHAnsi"/>
                <w:noProof/>
              </w:rPr>
              <w:t>1.</w:t>
            </w:r>
            <w:r>
              <w:rPr>
                <w:rFonts w:cstheme="minorHAnsi"/>
                <w:noProof/>
              </w:rPr>
              <w:t>0</w:t>
            </w:r>
            <w:r w:rsidRPr="00345920">
              <w:rPr>
                <w:rFonts w:cstheme="minorHAnsi"/>
                <w:noProof/>
              </w:rPr>
              <w:t>0 p.m.</w:t>
            </w:r>
          </w:p>
          <w:p w14:paraId="74048A76" w14:textId="4708AE35" w:rsidR="00D46FC3" w:rsidRPr="00345920" w:rsidRDefault="00D46FC3" w:rsidP="00D46FC3">
            <w:pPr>
              <w:spacing w:before="100" w:beforeAutospacing="1" w:after="100" w:afterAutospacing="1" w:line="276" w:lineRule="auto"/>
              <w:ind w:left="0" w:firstLine="0"/>
              <w:rPr>
                <w:rFonts w:cstheme="minorHAnsi"/>
                <w:noProof/>
              </w:rPr>
            </w:pPr>
            <w:r w:rsidRPr="00345920">
              <w:rPr>
                <w:rFonts w:cstheme="minorHAnsi"/>
                <w:noProof/>
              </w:rPr>
              <w:t>3</w:t>
            </w:r>
            <w:r w:rsidRPr="00345920">
              <w:rPr>
                <w:rFonts w:cstheme="minorHAnsi"/>
                <w:noProof/>
                <w:vertAlign w:val="superscript"/>
              </w:rPr>
              <w:t>rd</w:t>
            </w:r>
            <w:r w:rsidRPr="00345920">
              <w:rPr>
                <w:rFonts w:cstheme="minorHAnsi"/>
                <w:noProof/>
              </w:rPr>
              <w:t xml:space="preserve"> shift – </w:t>
            </w:r>
            <w:r>
              <w:rPr>
                <w:rFonts w:cstheme="minorHAnsi"/>
                <w:noProof/>
              </w:rPr>
              <w:t>9</w:t>
            </w:r>
            <w:r w:rsidRPr="00345920">
              <w:rPr>
                <w:rFonts w:cstheme="minorHAnsi"/>
                <w:noProof/>
              </w:rPr>
              <w:t>.</w:t>
            </w:r>
            <w:r>
              <w:rPr>
                <w:rFonts w:cstheme="minorHAnsi"/>
                <w:noProof/>
              </w:rPr>
              <w:t>0</w:t>
            </w:r>
            <w:r w:rsidRPr="00345920">
              <w:rPr>
                <w:rFonts w:cstheme="minorHAnsi"/>
                <w:noProof/>
              </w:rPr>
              <w:t>0 p.</w:t>
            </w:r>
            <w:r>
              <w:rPr>
                <w:rFonts w:cstheme="minorHAnsi"/>
                <w:noProof/>
              </w:rPr>
              <w:t>m</w:t>
            </w:r>
          </w:p>
        </w:tc>
        <w:tc>
          <w:tcPr>
            <w:tcW w:w="3263" w:type="dxa"/>
            <w:hideMark/>
          </w:tcPr>
          <w:p w14:paraId="6D40D424"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noProof/>
              </w:rPr>
              <w:t>Starting point of the route.</w:t>
            </w:r>
          </w:p>
        </w:tc>
      </w:tr>
      <w:tr w:rsidR="00D46FC3" w:rsidRPr="00FE1532" w14:paraId="25E66ACD" w14:textId="77777777" w:rsidTr="00401B6B">
        <w:tc>
          <w:tcPr>
            <w:tcW w:w="1710" w:type="dxa"/>
            <w:hideMark/>
          </w:tcPr>
          <w:p w14:paraId="77C7F398"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b/>
                <w:bCs/>
                <w:noProof/>
              </w:rPr>
              <w:lastRenderedPageBreak/>
              <w:t xml:space="preserve">Middle points </w:t>
            </w:r>
          </w:p>
        </w:tc>
        <w:tc>
          <w:tcPr>
            <w:tcW w:w="2220" w:type="dxa"/>
            <w:hideMark/>
          </w:tcPr>
          <w:p w14:paraId="4CD91936" w14:textId="36367C53" w:rsidR="00D46FC3" w:rsidRPr="00345920" w:rsidRDefault="00D46FC3" w:rsidP="00401B6B">
            <w:pPr>
              <w:spacing w:before="100" w:beforeAutospacing="1" w:after="100" w:afterAutospacing="1" w:line="276" w:lineRule="auto"/>
              <w:ind w:left="0" w:firstLine="0"/>
              <w:rPr>
                <w:rFonts w:cstheme="minorHAnsi"/>
                <w:noProof/>
              </w:rPr>
            </w:pPr>
            <w:r>
              <w:rPr>
                <w:rFonts w:cstheme="minorHAnsi"/>
                <w:noProof/>
              </w:rPr>
              <w:t>Bordad-vasad chowkdi, Nisaraya chowkdi, Bhadran, Khedasa, Kinkholad</w:t>
            </w:r>
          </w:p>
        </w:tc>
        <w:tc>
          <w:tcPr>
            <w:tcW w:w="1410" w:type="dxa"/>
            <w:hideMark/>
          </w:tcPr>
          <w:p w14:paraId="3FA9045C" w14:textId="77777777" w:rsidR="00D46FC3" w:rsidRPr="00345920" w:rsidRDefault="00D46FC3" w:rsidP="00401B6B">
            <w:pPr>
              <w:spacing w:before="100" w:beforeAutospacing="1" w:after="100" w:afterAutospacing="1" w:line="276" w:lineRule="auto"/>
              <w:ind w:left="0" w:firstLine="0"/>
              <w:rPr>
                <w:rFonts w:cstheme="minorHAnsi"/>
                <w:noProof/>
              </w:rPr>
            </w:pPr>
          </w:p>
        </w:tc>
        <w:tc>
          <w:tcPr>
            <w:tcW w:w="3263" w:type="dxa"/>
            <w:hideMark/>
          </w:tcPr>
          <w:p w14:paraId="52190BCC"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noProof/>
              </w:rPr>
              <w:t>Conve</w:t>
            </w:r>
            <w:r>
              <w:rPr>
                <w:rFonts w:cstheme="minorHAnsi"/>
                <w:noProof/>
              </w:rPr>
              <w:t>nient for employees nearby to their residence.</w:t>
            </w:r>
          </w:p>
        </w:tc>
      </w:tr>
      <w:tr w:rsidR="00D46FC3" w:rsidRPr="00FE1532" w14:paraId="18F52387" w14:textId="77777777" w:rsidTr="00401B6B">
        <w:tc>
          <w:tcPr>
            <w:tcW w:w="1710" w:type="dxa"/>
            <w:hideMark/>
          </w:tcPr>
          <w:p w14:paraId="139BFE36"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b/>
                <w:bCs/>
                <w:noProof/>
              </w:rPr>
              <w:t>Final Destination</w:t>
            </w:r>
          </w:p>
        </w:tc>
        <w:tc>
          <w:tcPr>
            <w:tcW w:w="2220" w:type="dxa"/>
            <w:hideMark/>
          </w:tcPr>
          <w:p w14:paraId="627418E2"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noProof/>
              </w:rPr>
              <w:t>Factory Site</w:t>
            </w:r>
          </w:p>
        </w:tc>
        <w:tc>
          <w:tcPr>
            <w:tcW w:w="1410" w:type="dxa"/>
            <w:hideMark/>
          </w:tcPr>
          <w:p w14:paraId="07482D23" w14:textId="77777777" w:rsidR="00D46FC3" w:rsidRDefault="00D46FC3" w:rsidP="00401B6B">
            <w:pPr>
              <w:spacing w:before="100" w:beforeAutospacing="1" w:after="100" w:afterAutospacing="1" w:line="276" w:lineRule="auto"/>
              <w:ind w:left="0" w:firstLine="0"/>
              <w:rPr>
                <w:rFonts w:cstheme="minorHAnsi"/>
                <w:noProof/>
              </w:rPr>
            </w:pPr>
            <w:r w:rsidRPr="00345920">
              <w:rPr>
                <w:rFonts w:cstheme="minorHAnsi"/>
                <w:noProof/>
              </w:rPr>
              <w:t>1</w:t>
            </w:r>
            <w:r w:rsidRPr="00345920">
              <w:rPr>
                <w:rFonts w:cstheme="minorHAnsi"/>
                <w:noProof/>
                <w:vertAlign w:val="superscript"/>
              </w:rPr>
              <w:t>st</w:t>
            </w:r>
            <w:r w:rsidRPr="00345920">
              <w:rPr>
                <w:rFonts w:cstheme="minorHAnsi"/>
                <w:noProof/>
              </w:rPr>
              <w:t xml:space="preserve"> shift – 6.00a.m.</w:t>
            </w:r>
          </w:p>
          <w:p w14:paraId="7A26A698" w14:textId="77777777" w:rsidR="00DE4D70" w:rsidRDefault="00DE4D70" w:rsidP="00401B6B">
            <w:pPr>
              <w:spacing w:before="100" w:beforeAutospacing="1" w:after="100" w:afterAutospacing="1" w:line="276" w:lineRule="auto"/>
              <w:ind w:left="0" w:firstLine="0"/>
              <w:rPr>
                <w:rFonts w:cstheme="minorHAnsi"/>
                <w:noProof/>
              </w:rPr>
            </w:pPr>
            <w:r>
              <w:rPr>
                <w:rFonts w:cstheme="minorHAnsi"/>
                <w:noProof/>
              </w:rPr>
              <w:t>2</w:t>
            </w:r>
            <w:r w:rsidRPr="00DE4D70">
              <w:rPr>
                <w:rFonts w:cstheme="minorHAnsi"/>
                <w:noProof/>
                <w:vertAlign w:val="superscript"/>
              </w:rPr>
              <w:t>nd</w:t>
            </w:r>
            <w:r>
              <w:rPr>
                <w:rFonts w:cstheme="minorHAnsi"/>
                <w:noProof/>
              </w:rPr>
              <w:t xml:space="preserve"> shift – 2.00 p.m.</w:t>
            </w:r>
          </w:p>
          <w:p w14:paraId="544E69AB" w14:textId="71F27A64" w:rsidR="00DE4D70" w:rsidRPr="00345920" w:rsidRDefault="00DE4D70" w:rsidP="00401B6B">
            <w:pPr>
              <w:spacing w:before="100" w:beforeAutospacing="1" w:after="100" w:afterAutospacing="1" w:line="276" w:lineRule="auto"/>
              <w:ind w:left="0" w:firstLine="0"/>
              <w:rPr>
                <w:rFonts w:cstheme="minorHAnsi"/>
                <w:noProof/>
              </w:rPr>
            </w:pPr>
            <w:r>
              <w:rPr>
                <w:rFonts w:cstheme="minorHAnsi"/>
                <w:noProof/>
              </w:rPr>
              <w:t>3</w:t>
            </w:r>
            <w:r w:rsidRPr="00DE4D70">
              <w:rPr>
                <w:rFonts w:cstheme="minorHAnsi"/>
                <w:noProof/>
                <w:vertAlign w:val="superscript"/>
              </w:rPr>
              <w:t>rd</w:t>
            </w:r>
            <w:r>
              <w:rPr>
                <w:rFonts w:cstheme="minorHAnsi"/>
                <w:noProof/>
              </w:rPr>
              <w:t xml:space="preserve"> shift – 10.00 p.m.</w:t>
            </w:r>
          </w:p>
        </w:tc>
        <w:tc>
          <w:tcPr>
            <w:tcW w:w="3263" w:type="dxa"/>
            <w:hideMark/>
          </w:tcPr>
          <w:p w14:paraId="5F389691" w14:textId="77777777" w:rsidR="00D46FC3" w:rsidRPr="00345920" w:rsidRDefault="00D46FC3" w:rsidP="00401B6B">
            <w:pPr>
              <w:spacing w:before="100" w:beforeAutospacing="1" w:after="100" w:afterAutospacing="1" w:line="276" w:lineRule="auto"/>
              <w:ind w:left="0" w:firstLine="0"/>
              <w:rPr>
                <w:rFonts w:cstheme="minorHAnsi"/>
                <w:noProof/>
              </w:rPr>
            </w:pPr>
            <w:r w:rsidRPr="00345920">
              <w:rPr>
                <w:rFonts w:cstheme="minorHAnsi"/>
                <w:noProof/>
              </w:rPr>
              <w:t>Arrival time at the factory</w:t>
            </w:r>
          </w:p>
        </w:tc>
      </w:tr>
    </w:tbl>
    <w:p w14:paraId="520A2E9A" w14:textId="3461DD20" w:rsidR="00D46FC3" w:rsidRDefault="005C394D">
      <w:pPr>
        <w:pStyle w:val="ListParagraph"/>
        <w:numPr>
          <w:ilvl w:val="1"/>
          <w:numId w:val="143"/>
        </w:numPr>
        <w:spacing w:before="100" w:beforeAutospacing="1" w:after="100" w:afterAutospacing="1"/>
        <w:rPr>
          <w:rFonts w:cstheme="minorHAnsi"/>
          <w:b/>
          <w:bCs/>
          <w:noProof/>
        </w:rPr>
      </w:pPr>
      <w:r>
        <w:rPr>
          <w:rFonts w:cstheme="minorHAnsi"/>
          <w:b/>
          <w:bCs/>
          <w:noProof/>
        </w:rPr>
        <w:t>Lilleria General Shift bus</w:t>
      </w:r>
    </w:p>
    <w:tbl>
      <w:tblPr>
        <w:tblStyle w:val="TableGrid"/>
        <w:tblW w:w="0" w:type="auto"/>
        <w:tblLook w:val="04A0" w:firstRow="1" w:lastRow="0" w:firstColumn="1" w:lastColumn="0" w:noHBand="0" w:noVBand="1"/>
      </w:tblPr>
      <w:tblGrid>
        <w:gridCol w:w="1710"/>
        <w:gridCol w:w="2220"/>
        <w:gridCol w:w="1410"/>
        <w:gridCol w:w="3263"/>
      </w:tblGrid>
      <w:tr w:rsidR="005C394D" w:rsidRPr="00FE1532" w14:paraId="75857288" w14:textId="77777777" w:rsidTr="00401B6B">
        <w:tc>
          <w:tcPr>
            <w:tcW w:w="1710" w:type="dxa"/>
            <w:hideMark/>
          </w:tcPr>
          <w:p w14:paraId="38700A3F" w14:textId="77777777" w:rsidR="005C394D" w:rsidRPr="00345920" w:rsidRDefault="005C394D" w:rsidP="00401B6B">
            <w:pPr>
              <w:spacing w:before="100" w:beforeAutospacing="1" w:after="100" w:afterAutospacing="1" w:line="276" w:lineRule="auto"/>
              <w:ind w:left="0" w:firstLine="0"/>
              <w:rPr>
                <w:rFonts w:cstheme="minorHAnsi"/>
                <w:b/>
                <w:bCs/>
                <w:noProof/>
              </w:rPr>
            </w:pPr>
            <w:r w:rsidRPr="00345920">
              <w:rPr>
                <w:rFonts w:cstheme="minorHAnsi"/>
                <w:b/>
                <w:bCs/>
                <w:noProof/>
              </w:rPr>
              <w:t>Stop</w:t>
            </w:r>
          </w:p>
        </w:tc>
        <w:tc>
          <w:tcPr>
            <w:tcW w:w="2220" w:type="dxa"/>
            <w:hideMark/>
          </w:tcPr>
          <w:p w14:paraId="3D45EF6C" w14:textId="77777777" w:rsidR="005C394D" w:rsidRPr="00345920" w:rsidRDefault="005C394D" w:rsidP="00401B6B">
            <w:pPr>
              <w:spacing w:before="100" w:beforeAutospacing="1" w:after="100" w:afterAutospacing="1" w:line="276" w:lineRule="auto"/>
              <w:ind w:left="0" w:firstLine="0"/>
              <w:rPr>
                <w:rFonts w:cstheme="minorHAnsi"/>
                <w:b/>
                <w:bCs/>
                <w:noProof/>
              </w:rPr>
            </w:pPr>
            <w:r w:rsidRPr="00345920">
              <w:rPr>
                <w:rFonts w:cstheme="minorHAnsi"/>
                <w:b/>
                <w:bCs/>
                <w:noProof/>
              </w:rPr>
              <w:t>Pick-Up Location</w:t>
            </w:r>
          </w:p>
        </w:tc>
        <w:tc>
          <w:tcPr>
            <w:tcW w:w="1410" w:type="dxa"/>
            <w:hideMark/>
          </w:tcPr>
          <w:p w14:paraId="3EFEE896" w14:textId="77777777" w:rsidR="005C394D" w:rsidRPr="00345920" w:rsidRDefault="005C394D" w:rsidP="00401B6B">
            <w:pPr>
              <w:spacing w:before="100" w:beforeAutospacing="1" w:after="100" w:afterAutospacing="1" w:line="276" w:lineRule="auto"/>
              <w:ind w:left="0" w:firstLine="0"/>
              <w:rPr>
                <w:rFonts w:cstheme="minorHAnsi"/>
                <w:b/>
                <w:bCs/>
                <w:noProof/>
              </w:rPr>
            </w:pPr>
            <w:r w:rsidRPr="00345920">
              <w:rPr>
                <w:rFonts w:cstheme="minorHAnsi"/>
                <w:b/>
                <w:bCs/>
                <w:noProof/>
              </w:rPr>
              <w:t>Pick-Up Time</w:t>
            </w:r>
          </w:p>
        </w:tc>
        <w:tc>
          <w:tcPr>
            <w:tcW w:w="3263" w:type="dxa"/>
            <w:hideMark/>
          </w:tcPr>
          <w:p w14:paraId="542DA0FA" w14:textId="77777777" w:rsidR="005C394D" w:rsidRPr="00345920" w:rsidRDefault="005C394D" w:rsidP="00401B6B">
            <w:pPr>
              <w:spacing w:before="100" w:beforeAutospacing="1" w:after="100" w:afterAutospacing="1" w:line="276" w:lineRule="auto"/>
              <w:ind w:left="0" w:firstLine="0"/>
              <w:rPr>
                <w:rFonts w:cstheme="minorHAnsi"/>
                <w:b/>
                <w:bCs/>
                <w:noProof/>
              </w:rPr>
            </w:pPr>
            <w:r w:rsidRPr="00345920">
              <w:rPr>
                <w:rFonts w:cstheme="minorHAnsi"/>
                <w:b/>
                <w:bCs/>
                <w:noProof/>
              </w:rPr>
              <w:t>Remarks</w:t>
            </w:r>
          </w:p>
        </w:tc>
      </w:tr>
      <w:tr w:rsidR="005C394D" w:rsidRPr="00FE1532" w14:paraId="6F39B803" w14:textId="77777777" w:rsidTr="00401B6B">
        <w:tc>
          <w:tcPr>
            <w:tcW w:w="1710" w:type="dxa"/>
            <w:hideMark/>
          </w:tcPr>
          <w:p w14:paraId="1B87B1D6"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b/>
                <w:bCs/>
                <w:noProof/>
              </w:rPr>
              <w:t>Starting Point</w:t>
            </w:r>
          </w:p>
        </w:tc>
        <w:tc>
          <w:tcPr>
            <w:tcW w:w="2220" w:type="dxa"/>
            <w:hideMark/>
          </w:tcPr>
          <w:p w14:paraId="3FBE1DE8" w14:textId="3A0D76FA" w:rsidR="005C394D" w:rsidRPr="00345920" w:rsidRDefault="005C394D" w:rsidP="00401B6B">
            <w:pPr>
              <w:spacing w:before="100" w:beforeAutospacing="1" w:after="100" w:afterAutospacing="1" w:line="276" w:lineRule="auto"/>
              <w:ind w:left="0" w:firstLine="0"/>
              <w:rPr>
                <w:rFonts w:cstheme="minorHAnsi"/>
                <w:noProof/>
              </w:rPr>
            </w:pPr>
            <w:r>
              <w:rPr>
                <w:rFonts w:cstheme="minorHAnsi"/>
                <w:noProof/>
              </w:rPr>
              <w:t>Lilleria Office</w:t>
            </w:r>
          </w:p>
        </w:tc>
        <w:tc>
          <w:tcPr>
            <w:tcW w:w="1410" w:type="dxa"/>
            <w:hideMark/>
          </w:tcPr>
          <w:p w14:paraId="50DBD3DA" w14:textId="07E0658A" w:rsidR="005C394D" w:rsidRPr="00345920" w:rsidRDefault="005C394D" w:rsidP="00401B6B">
            <w:pPr>
              <w:spacing w:before="100" w:beforeAutospacing="1" w:after="100" w:afterAutospacing="1" w:line="276" w:lineRule="auto"/>
              <w:ind w:left="0" w:firstLine="0"/>
              <w:rPr>
                <w:rFonts w:cstheme="minorHAnsi"/>
                <w:noProof/>
              </w:rPr>
            </w:pPr>
            <w:r>
              <w:rPr>
                <w:rFonts w:cstheme="minorHAnsi"/>
                <w:noProof/>
              </w:rPr>
              <w:t>7:35 a.m</w:t>
            </w:r>
          </w:p>
        </w:tc>
        <w:tc>
          <w:tcPr>
            <w:tcW w:w="3263" w:type="dxa"/>
            <w:hideMark/>
          </w:tcPr>
          <w:p w14:paraId="1C5B2225"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noProof/>
              </w:rPr>
              <w:t>Starting point of the route.</w:t>
            </w:r>
          </w:p>
        </w:tc>
      </w:tr>
      <w:tr w:rsidR="005C394D" w:rsidRPr="00FE1532" w14:paraId="1DC7E0F1" w14:textId="77777777" w:rsidTr="00401B6B">
        <w:tc>
          <w:tcPr>
            <w:tcW w:w="1710" w:type="dxa"/>
            <w:hideMark/>
          </w:tcPr>
          <w:p w14:paraId="14552B60"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b/>
                <w:bCs/>
                <w:noProof/>
              </w:rPr>
              <w:t xml:space="preserve">Middle points </w:t>
            </w:r>
          </w:p>
        </w:tc>
        <w:tc>
          <w:tcPr>
            <w:tcW w:w="2220" w:type="dxa"/>
            <w:hideMark/>
          </w:tcPr>
          <w:p w14:paraId="226DC516" w14:textId="16E7377C" w:rsidR="005C394D" w:rsidRPr="00345920" w:rsidRDefault="005C394D" w:rsidP="00401B6B">
            <w:pPr>
              <w:spacing w:before="100" w:beforeAutospacing="1" w:after="100" w:afterAutospacing="1" w:line="276" w:lineRule="auto"/>
              <w:ind w:left="0" w:firstLine="0"/>
              <w:rPr>
                <w:rFonts w:cstheme="minorHAnsi"/>
                <w:noProof/>
              </w:rPr>
            </w:pPr>
            <w:r>
              <w:rPr>
                <w:rFonts w:cstheme="minorHAnsi"/>
                <w:noProof/>
              </w:rPr>
              <w:t>Yash complex, Hari Nagar Crossing, Ward No. 11, Khodiyar dughdhalay, D Mart crossing, Tandalja, Padra</w:t>
            </w:r>
          </w:p>
        </w:tc>
        <w:tc>
          <w:tcPr>
            <w:tcW w:w="1410" w:type="dxa"/>
            <w:hideMark/>
          </w:tcPr>
          <w:p w14:paraId="682EB435" w14:textId="77777777" w:rsidR="005C394D" w:rsidRPr="00345920" w:rsidRDefault="005C394D" w:rsidP="00401B6B">
            <w:pPr>
              <w:spacing w:before="100" w:beforeAutospacing="1" w:after="100" w:afterAutospacing="1" w:line="276" w:lineRule="auto"/>
              <w:ind w:left="0" w:firstLine="0"/>
              <w:rPr>
                <w:rFonts w:cstheme="minorHAnsi"/>
                <w:noProof/>
              </w:rPr>
            </w:pPr>
          </w:p>
        </w:tc>
        <w:tc>
          <w:tcPr>
            <w:tcW w:w="3263" w:type="dxa"/>
            <w:hideMark/>
          </w:tcPr>
          <w:p w14:paraId="62C43F93"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noProof/>
              </w:rPr>
              <w:t>Conve</w:t>
            </w:r>
            <w:r>
              <w:rPr>
                <w:rFonts w:cstheme="minorHAnsi"/>
                <w:noProof/>
              </w:rPr>
              <w:t>nient for employees nearby to their residence.</w:t>
            </w:r>
          </w:p>
        </w:tc>
      </w:tr>
      <w:tr w:rsidR="005C394D" w:rsidRPr="00FE1532" w14:paraId="64CB4BFC" w14:textId="77777777" w:rsidTr="00401B6B">
        <w:tc>
          <w:tcPr>
            <w:tcW w:w="1710" w:type="dxa"/>
            <w:hideMark/>
          </w:tcPr>
          <w:p w14:paraId="180D3EAB"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b/>
                <w:bCs/>
                <w:noProof/>
              </w:rPr>
              <w:t>Final Destination</w:t>
            </w:r>
          </w:p>
        </w:tc>
        <w:tc>
          <w:tcPr>
            <w:tcW w:w="2220" w:type="dxa"/>
            <w:hideMark/>
          </w:tcPr>
          <w:p w14:paraId="4F29D3AD"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noProof/>
              </w:rPr>
              <w:t>Factory Site</w:t>
            </w:r>
          </w:p>
        </w:tc>
        <w:tc>
          <w:tcPr>
            <w:tcW w:w="1410" w:type="dxa"/>
            <w:hideMark/>
          </w:tcPr>
          <w:p w14:paraId="64090D75" w14:textId="68262D9E" w:rsidR="005C394D" w:rsidRPr="00345920" w:rsidRDefault="005C394D" w:rsidP="00401B6B">
            <w:pPr>
              <w:spacing w:before="100" w:beforeAutospacing="1" w:after="100" w:afterAutospacing="1" w:line="276" w:lineRule="auto"/>
              <w:ind w:left="0" w:firstLine="0"/>
              <w:rPr>
                <w:rFonts w:cstheme="minorHAnsi"/>
                <w:noProof/>
              </w:rPr>
            </w:pPr>
            <w:r>
              <w:rPr>
                <w:rFonts w:cstheme="minorHAnsi"/>
                <w:noProof/>
              </w:rPr>
              <w:t>8</w:t>
            </w:r>
            <w:r w:rsidRPr="00345920">
              <w:rPr>
                <w:rFonts w:cstheme="minorHAnsi"/>
                <w:noProof/>
              </w:rPr>
              <w:t>.</w:t>
            </w:r>
            <w:r>
              <w:rPr>
                <w:rFonts w:cstheme="minorHAnsi"/>
                <w:noProof/>
              </w:rPr>
              <w:t>3</w:t>
            </w:r>
            <w:r w:rsidRPr="00345920">
              <w:rPr>
                <w:rFonts w:cstheme="minorHAnsi"/>
                <w:noProof/>
              </w:rPr>
              <w:t xml:space="preserve">0 </w:t>
            </w:r>
            <w:r>
              <w:rPr>
                <w:rFonts w:cstheme="minorHAnsi"/>
                <w:noProof/>
              </w:rPr>
              <w:t>a</w:t>
            </w:r>
            <w:r w:rsidRPr="00345920">
              <w:rPr>
                <w:rFonts w:cstheme="minorHAnsi"/>
                <w:noProof/>
              </w:rPr>
              <w:t>.m</w:t>
            </w:r>
          </w:p>
        </w:tc>
        <w:tc>
          <w:tcPr>
            <w:tcW w:w="3263" w:type="dxa"/>
            <w:hideMark/>
          </w:tcPr>
          <w:p w14:paraId="4A561E0A" w14:textId="77777777" w:rsidR="005C394D" w:rsidRPr="00345920" w:rsidRDefault="005C394D" w:rsidP="00401B6B">
            <w:pPr>
              <w:spacing w:before="100" w:beforeAutospacing="1" w:after="100" w:afterAutospacing="1" w:line="276" w:lineRule="auto"/>
              <w:ind w:left="0" w:firstLine="0"/>
              <w:rPr>
                <w:rFonts w:cstheme="minorHAnsi"/>
                <w:noProof/>
              </w:rPr>
            </w:pPr>
            <w:r w:rsidRPr="00345920">
              <w:rPr>
                <w:rFonts w:cstheme="minorHAnsi"/>
                <w:noProof/>
              </w:rPr>
              <w:t>Arrival time at the factory</w:t>
            </w:r>
          </w:p>
        </w:tc>
      </w:tr>
    </w:tbl>
    <w:p w14:paraId="296CD54B" w14:textId="77777777" w:rsidR="005C394D" w:rsidRPr="005C394D" w:rsidRDefault="005C394D" w:rsidP="005C394D">
      <w:pPr>
        <w:spacing w:before="100" w:beforeAutospacing="1" w:after="100" w:afterAutospacing="1"/>
        <w:rPr>
          <w:rFonts w:cstheme="minorHAnsi"/>
          <w:b/>
          <w:bCs/>
          <w:noProof/>
        </w:rPr>
      </w:pPr>
    </w:p>
    <w:p w14:paraId="33BEA61C" w14:textId="4A383FA8" w:rsidR="00DF6E16" w:rsidRPr="00DF6E16" w:rsidRDefault="00DF6E16" w:rsidP="005C394D">
      <w:pPr>
        <w:spacing w:before="100" w:beforeAutospacing="1" w:after="100" w:afterAutospacing="1"/>
        <w:rPr>
          <w:rFonts w:cstheme="minorHAnsi"/>
          <w:noProof/>
        </w:rPr>
      </w:pPr>
      <w:r w:rsidRPr="00DF6E16">
        <w:rPr>
          <w:rFonts w:cstheme="minorHAnsi"/>
          <w:b/>
          <w:bCs/>
          <w:noProof/>
        </w:rPr>
        <w:t>Note:</w:t>
      </w:r>
      <w:r>
        <w:rPr>
          <w:rFonts w:cstheme="minorHAnsi"/>
          <w:b/>
          <w:bCs/>
          <w:noProof/>
        </w:rPr>
        <w:t xml:space="preserve"> </w:t>
      </w:r>
      <w:r w:rsidRPr="00DF6E16">
        <w:rPr>
          <w:rFonts w:cstheme="minorHAnsi"/>
          <w:noProof/>
        </w:rPr>
        <w:t xml:space="preserve">Employees are requested to arrive at the pick-up points </w:t>
      </w:r>
      <w:r w:rsidRPr="00DF6E16">
        <w:rPr>
          <w:rFonts w:cstheme="minorHAnsi"/>
          <w:b/>
          <w:bCs/>
          <w:noProof/>
        </w:rPr>
        <w:t>10 minutes</w:t>
      </w:r>
      <w:r w:rsidRPr="00DF6E16">
        <w:rPr>
          <w:rFonts w:cstheme="minorHAnsi"/>
          <w:noProof/>
        </w:rPr>
        <w:t xml:space="preserve"> prior to the scheduled time to avoid delays</w:t>
      </w:r>
    </w:p>
    <w:p w14:paraId="13E06CA0" w14:textId="03AF78F5" w:rsidR="00975C2B" w:rsidRDefault="00DF6E16" w:rsidP="00DF6E16">
      <w:pPr>
        <w:spacing w:before="0"/>
        <w:ind w:right="-23"/>
        <w:rPr>
          <w:rFonts w:cstheme="minorHAnsi"/>
          <w:b/>
          <w:bCs/>
        </w:rPr>
      </w:pPr>
      <w:r>
        <w:rPr>
          <w:rFonts w:cstheme="minorHAnsi"/>
          <w:b/>
          <w:bCs/>
        </w:rPr>
        <w:t xml:space="preserve">B. </w:t>
      </w:r>
      <w:r w:rsidR="00975C2B" w:rsidRPr="00ED6617">
        <w:rPr>
          <w:rFonts w:cstheme="minorHAnsi"/>
          <w:b/>
          <w:bCs/>
        </w:rPr>
        <w:t>Canteen Facility</w:t>
      </w:r>
    </w:p>
    <w:p w14:paraId="23B3EB7A" w14:textId="4315A309" w:rsidR="00975C2B" w:rsidRPr="00DF6E16" w:rsidRDefault="00DF6E16" w:rsidP="00830971">
      <w:pPr>
        <w:pStyle w:val="ListParagraph"/>
        <w:widowControl w:val="0"/>
        <w:tabs>
          <w:tab w:val="left" w:pos="142"/>
          <w:tab w:val="left" w:pos="180"/>
        </w:tabs>
        <w:autoSpaceDE w:val="0"/>
        <w:autoSpaceDN w:val="0"/>
        <w:spacing w:before="1" w:line="276" w:lineRule="auto"/>
        <w:ind w:left="862" w:right="138"/>
        <w:contextualSpacing w:val="0"/>
        <w:rPr>
          <w:rFonts w:cstheme="minorHAnsi"/>
          <w:sz w:val="22"/>
          <w:szCs w:val="22"/>
          <w:lang w:val="en-IN"/>
        </w:rPr>
      </w:pPr>
      <w:r w:rsidRPr="00DF6E16">
        <w:rPr>
          <w:rFonts w:cstheme="minorHAnsi"/>
          <w:sz w:val="22"/>
          <w:szCs w:val="22"/>
          <w:lang w:val="en-IN"/>
        </w:rPr>
        <w:t>Employees can enjoy affordable meals at the canteen:</w:t>
      </w:r>
    </w:p>
    <w:p w14:paraId="1B993BF3"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862" w:right="138"/>
        <w:contextualSpacing w:val="0"/>
        <w:rPr>
          <w:rFonts w:cstheme="minorHAnsi"/>
          <w:b/>
          <w:bCs/>
        </w:rPr>
      </w:pPr>
    </w:p>
    <w:tbl>
      <w:tblPr>
        <w:tblW w:w="4371"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3232"/>
        <w:gridCol w:w="2601"/>
      </w:tblGrid>
      <w:tr w:rsidR="00DF6E16" w:rsidRPr="00ED6617" w14:paraId="2B92F0AE" w14:textId="3E0914A8" w:rsidTr="00DF6E16">
        <w:trPr>
          <w:trHeight w:val="243"/>
        </w:trPr>
        <w:tc>
          <w:tcPr>
            <w:tcW w:w="1390" w:type="pct"/>
            <w:tcBorders>
              <w:bottom w:val="single" w:sz="4" w:space="0" w:color="auto"/>
            </w:tcBorders>
          </w:tcPr>
          <w:p w14:paraId="485D6762" w14:textId="76AAD591" w:rsidR="00DF6E16" w:rsidRPr="005C394D"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bCs/>
                <w:sz w:val="22"/>
                <w:szCs w:val="22"/>
              </w:rPr>
            </w:pPr>
            <w:r w:rsidRPr="005C394D">
              <w:rPr>
                <w:rFonts w:cstheme="minorHAnsi"/>
                <w:b/>
                <w:bCs/>
                <w:sz w:val="22"/>
                <w:szCs w:val="22"/>
                <w:lang w:val="en-IN"/>
              </w:rPr>
              <w:t>Meal</w:t>
            </w:r>
          </w:p>
        </w:tc>
        <w:tc>
          <w:tcPr>
            <w:tcW w:w="2000" w:type="pct"/>
            <w:tcBorders>
              <w:bottom w:val="single" w:sz="4" w:space="0" w:color="auto"/>
            </w:tcBorders>
          </w:tcPr>
          <w:p w14:paraId="4254000E" w14:textId="77777777" w:rsidR="00DF6E16" w:rsidRPr="005C394D" w:rsidRDefault="00DF6E16" w:rsidP="00830971">
            <w:pPr>
              <w:pStyle w:val="ListParagraph"/>
              <w:widowControl w:val="0"/>
              <w:tabs>
                <w:tab w:val="left" w:pos="142"/>
                <w:tab w:val="left" w:pos="180"/>
              </w:tabs>
              <w:autoSpaceDE w:val="0"/>
              <w:autoSpaceDN w:val="0"/>
              <w:spacing w:before="1" w:line="276" w:lineRule="auto"/>
              <w:ind w:left="0" w:right="138"/>
              <w:contextualSpacing w:val="0"/>
              <w:jc w:val="center"/>
              <w:rPr>
                <w:rFonts w:cstheme="minorHAnsi"/>
                <w:b/>
                <w:bCs/>
                <w:sz w:val="22"/>
                <w:szCs w:val="22"/>
              </w:rPr>
            </w:pPr>
            <w:r w:rsidRPr="005C394D">
              <w:rPr>
                <w:rFonts w:cstheme="minorHAnsi"/>
                <w:b/>
                <w:bCs/>
                <w:sz w:val="22"/>
                <w:szCs w:val="22"/>
              </w:rPr>
              <w:t>Timings</w:t>
            </w:r>
          </w:p>
        </w:tc>
        <w:tc>
          <w:tcPr>
            <w:tcW w:w="1610" w:type="pct"/>
            <w:tcBorders>
              <w:bottom w:val="single" w:sz="4" w:space="0" w:color="auto"/>
            </w:tcBorders>
          </w:tcPr>
          <w:p w14:paraId="7D6A4FBD" w14:textId="62437985" w:rsidR="00DF6E16" w:rsidRPr="005C394D" w:rsidRDefault="00DF6E16" w:rsidP="00830971">
            <w:pPr>
              <w:pStyle w:val="ListParagraph"/>
              <w:widowControl w:val="0"/>
              <w:tabs>
                <w:tab w:val="left" w:pos="142"/>
                <w:tab w:val="left" w:pos="180"/>
              </w:tabs>
              <w:autoSpaceDE w:val="0"/>
              <w:autoSpaceDN w:val="0"/>
              <w:spacing w:before="1" w:line="276" w:lineRule="auto"/>
              <w:ind w:left="0" w:right="138"/>
              <w:contextualSpacing w:val="0"/>
              <w:jc w:val="center"/>
              <w:rPr>
                <w:rFonts w:cstheme="minorHAnsi"/>
                <w:b/>
                <w:bCs/>
                <w:sz w:val="22"/>
                <w:szCs w:val="22"/>
              </w:rPr>
            </w:pPr>
            <w:r w:rsidRPr="005C394D">
              <w:rPr>
                <w:rFonts w:cstheme="minorHAnsi"/>
                <w:b/>
                <w:bCs/>
                <w:sz w:val="22"/>
                <w:szCs w:val="22"/>
              </w:rPr>
              <w:t>Cost</w:t>
            </w:r>
          </w:p>
        </w:tc>
      </w:tr>
      <w:tr w:rsidR="00DF6E16" w:rsidRPr="00ED6617" w14:paraId="703ABC25" w14:textId="7281F646" w:rsidTr="00DF6E16">
        <w:trPr>
          <w:trHeight w:val="105"/>
        </w:trPr>
        <w:tc>
          <w:tcPr>
            <w:tcW w:w="1390" w:type="pct"/>
          </w:tcPr>
          <w:p w14:paraId="3F2803A6" w14:textId="77777777" w:rsidR="00DF6E16" w:rsidRPr="005C394D"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5C394D">
              <w:rPr>
                <w:rFonts w:cstheme="minorHAnsi"/>
                <w:sz w:val="22"/>
                <w:szCs w:val="22"/>
              </w:rPr>
              <w:t>Lunch</w:t>
            </w:r>
          </w:p>
        </w:tc>
        <w:tc>
          <w:tcPr>
            <w:tcW w:w="2000" w:type="pct"/>
          </w:tcPr>
          <w:p w14:paraId="7D20D93C" w14:textId="4AD26158" w:rsidR="00DF6E16" w:rsidRPr="005C394D" w:rsidRDefault="005C394D" w:rsidP="005C394D">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5C394D">
              <w:rPr>
                <w:rFonts w:cstheme="minorHAnsi"/>
                <w:sz w:val="22"/>
                <w:szCs w:val="22"/>
              </w:rPr>
              <w:t>11</w:t>
            </w:r>
            <w:r w:rsidR="00DF6E16" w:rsidRPr="005C394D">
              <w:rPr>
                <w:rFonts w:cstheme="minorHAnsi"/>
                <w:sz w:val="22"/>
                <w:szCs w:val="22"/>
              </w:rPr>
              <w:t>.</w:t>
            </w:r>
            <w:r w:rsidRPr="005C394D">
              <w:rPr>
                <w:rFonts w:cstheme="minorHAnsi"/>
                <w:sz w:val="22"/>
                <w:szCs w:val="22"/>
              </w:rPr>
              <w:t>45 to 01</w:t>
            </w:r>
            <w:r w:rsidR="00DF6E16" w:rsidRPr="005C394D">
              <w:rPr>
                <w:rFonts w:cstheme="minorHAnsi"/>
                <w:sz w:val="22"/>
                <w:szCs w:val="22"/>
              </w:rPr>
              <w:t>.</w:t>
            </w:r>
            <w:r w:rsidRPr="005C394D">
              <w:rPr>
                <w:rFonts w:cstheme="minorHAnsi"/>
                <w:sz w:val="22"/>
                <w:szCs w:val="22"/>
              </w:rPr>
              <w:t>45</w:t>
            </w:r>
            <w:r w:rsidR="00DF6E16" w:rsidRPr="005C394D">
              <w:rPr>
                <w:rFonts w:cstheme="minorHAnsi"/>
                <w:sz w:val="22"/>
                <w:szCs w:val="22"/>
              </w:rPr>
              <w:t xml:space="preserve"> pm</w:t>
            </w:r>
          </w:p>
        </w:tc>
        <w:tc>
          <w:tcPr>
            <w:tcW w:w="1610" w:type="pct"/>
          </w:tcPr>
          <w:p w14:paraId="7ED1DBEE" w14:textId="5FC5509E" w:rsidR="00DF6E16" w:rsidRPr="005C394D" w:rsidRDefault="005C394D"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sz w:val="22"/>
                <w:szCs w:val="22"/>
              </w:rPr>
            </w:pPr>
            <w:r w:rsidRPr="005C394D">
              <w:rPr>
                <w:rFonts w:cstheme="minorHAnsi"/>
                <w:b/>
              </w:rPr>
              <w:t>Rs. 1.75</w:t>
            </w:r>
            <w:r w:rsidR="00DF6E16" w:rsidRPr="005C394D">
              <w:rPr>
                <w:rFonts w:cstheme="minorHAnsi"/>
                <w:b/>
                <w:sz w:val="22"/>
                <w:szCs w:val="22"/>
                <w:lang w:val="en-IN"/>
              </w:rPr>
              <w:t xml:space="preserve"> /-</w:t>
            </w:r>
          </w:p>
        </w:tc>
      </w:tr>
      <w:tr w:rsidR="00DF6E16" w:rsidRPr="00ED6617" w14:paraId="53CF8068" w14:textId="53EF2715" w:rsidTr="005C394D">
        <w:trPr>
          <w:trHeight w:val="105"/>
        </w:trPr>
        <w:tc>
          <w:tcPr>
            <w:tcW w:w="1390" w:type="pct"/>
          </w:tcPr>
          <w:p w14:paraId="1850C045" w14:textId="77777777" w:rsidR="00DF6E16" w:rsidRPr="005C394D"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5C394D">
              <w:rPr>
                <w:rFonts w:cstheme="minorHAnsi"/>
                <w:sz w:val="22"/>
                <w:szCs w:val="22"/>
              </w:rPr>
              <w:t>Dinner</w:t>
            </w:r>
          </w:p>
        </w:tc>
        <w:tc>
          <w:tcPr>
            <w:tcW w:w="2000" w:type="pct"/>
          </w:tcPr>
          <w:p w14:paraId="6CECCF09" w14:textId="642F1F21" w:rsidR="00DF6E16" w:rsidRPr="005C394D" w:rsidRDefault="005C394D" w:rsidP="005C394D">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5C394D">
              <w:rPr>
                <w:rFonts w:cstheme="minorHAnsi"/>
                <w:sz w:val="22"/>
                <w:szCs w:val="22"/>
              </w:rPr>
              <w:t>07.30 to 08.3</w:t>
            </w:r>
            <w:r w:rsidR="00DF6E16" w:rsidRPr="005C394D">
              <w:rPr>
                <w:rFonts w:cstheme="minorHAnsi"/>
                <w:sz w:val="22"/>
                <w:szCs w:val="22"/>
              </w:rPr>
              <w:t>0 pm</w:t>
            </w:r>
          </w:p>
        </w:tc>
        <w:tc>
          <w:tcPr>
            <w:tcW w:w="1610" w:type="pct"/>
          </w:tcPr>
          <w:p w14:paraId="18BB2095" w14:textId="5B6A73A3" w:rsidR="00DF6E16" w:rsidRPr="005C394D" w:rsidRDefault="005C394D"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bCs/>
                <w:sz w:val="22"/>
                <w:szCs w:val="22"/>
              </w:rPr>
            </w:pPr>
            <w:r w:rsidRPr="005C394D">
              <w:rPr>
                <w:rFonts w:cstheme="minorHAnsi"/>
                <w:b/>
              </w:rPr>
              <w:t>Rs. 1.75</w:t>
            </w:r>
            <w:r w:rsidR="00DF6E16" w:rsidRPr="005C394D">
              <w:rPr>
                <w:rFonts w:cstheme="minorHAnsi"/>
                <w:b/>
                <w:sz w:val="22"/>
                <w:szCs w:val="22"/>
                <w:lang w:val="en-IN"/>
              </w:rPr>
              <w:t>/-</w:t>
            </w:r>
          </w:p>
        </w:tc>
      </w:tr>
      <w:tr w:rsidR="005C394D" w:rsidRPr="00ED6617" w14:paraId="3243157D" w14:textId="77777777" w:rsidTr="00DF6E16">
        <w:trPr>
          <w:trHeight w:val="105"/>
        </w:trPr>
        <w:tc>
          <w:tcPr>
            <w:tcW w:w="1390" w:type="pct"/>
            <w:tcBorders>
              <w:bottom w:val="single" w:sz="4" w:space="0" w:color="auto"/>
            </w:tcBorders>
          </w:tcPr>
          <w:p w14:paraId="44B4049C" w14:textId="700942AF" w:rsidR="005C394D" w:rsidRPr="005C394D" w:rsidRDefault="005C394D"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Pr>
                <w:rFonts w:cstheme="minorHAnsi"/>
                <w:sz w:val="22"/>
                <w:szCs w:val="22"/>
              </w:rPr>
              <w:t xml:space="preserve">Breakfast </w:t>
            </w:r>
          </w:p>
        </w:tc>
        <w:tc>
          <w:tcPr>
            <w:tcW w:w="2000" w:type="pct"/>
            <w:tcBorders>
              <w:bottom w:val="single" w:sz="4" w:space="0" w:color="auto"/>
            </w:tcBorders>
          </w:tcPr>
          <w:p w14:paraId="4921BBB3" w14:textId="77777777" w:rsidR="005C394D" w:rsidRPr="005C394D" w:rsidRDefault="005C394D" w:rsidP="005C394D">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p>
        </w:tc>
        <w:tc>
          <w:tcPr>
            <w:tcW w:w="1610" w:type="pct"/>
            <w:tcBorders>
              <w:bottom w:val="single" w:sz="4" w:space="0" w:color="auto"/>
            </w:tcBorders>
          </w:tcPr>
          <w:p w14:paraId="2E2A9280" w14:textId="77777777" w:rsidR="005C394D" w:rsidRPr="005C394D" w:rsidRDefault="005C394D"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rPr>
            </w:pPr>
          </w:p>
        </w:tc>
      </w:tr>
    </w:tbl>
    <w:p w14:paraId="020B226B" w14:textId="03219C4B" w:rsidR="009C73C7" w:rsidRPr="00ED6617" w:rsidRDefault="00DF6E16" w:rsidP="00DF6E16">
      <w:pPr>
        <w:ind w:left="0" w:firstLine="720"/>
        <w:rPr>
          <w:rFonts w:cstheme="minorHAnsi"/>
          <w:noProof/>
          <w:vanish/>
        </w:rPr>
      </w:pPr>
      <w:r w:rsidRPr="00DF6E16">
        <w:rPr>
          <w:rFonts w:cstheme="minorHAnsi"/>
          <w:b/>
          <w:bCs/>
        </w:rPr>
        <w:t>Note:</w:t>
      </w:r>
      <w:r w:rsidRPr="00DF6E16">
        <w:rPr>
          <w:rFonts w:cstheme="minorHAnsi"/>
          <w:b/>
        </w:rPr>
        <w:t xml:space="preserve"> Employees must adhere to canteen timings to ensure operational efficiency.</w:t>
      </w:r>
    </w:p>
    <w:p w14:paraId="41B03DAC" w14:textId="77777777" w:rsidR="009C73C7" w:rsidRPr="00ED6617" w:rsidRDefault="009C73C7" w:rsidP="00830971">
      <w:pPr>
        <w:ind w:left="720" w:firstLine="0"/>
        <w:rPr>
          <w:rFonts w:cstheme="minorHAnsi"/>
          <w:noProof/>
          <w:vanish/>
        </w:rPr>
      </w:pPr>
    </w:p>
    <w:p w14:paraId="36530D2B" w14:textId="77777777" w:rsidR="009C73C7" w:rsidRPr="00ED6617" w:rsidRDefault="009C73C7" w:rsidP="00830971">
      <w:pPr>
        <w:ind w:left="720" w:firstLine="0"/>
        <w:rPr>
          <w:rFonts w:cstheme="minorHAnsi"/>
          <w:noProof/>
          <w:vanish/>
        </w:rPr>
      </w:pPr>
    </w:p>
    <w:p w14:paraId="365263EE" w14:textId="77777777" w:rsidR="009C73C7" w:rsidRPr="00ED6617" w:rsidRDefault="009C73C7" w:rsidP="00830971">
      <w:pPr>
        <w:ind w:left="720" w:firstLine="0"/>
        <w:rPr>
          <w:rFonts w:cstheme="minorHAnsi"/>
          <w:noProof/>
          <w:vanish/>
        </w:rPr>
      </w:pPr>
    </w:p>
    <w:p w14:paraId="33CF80AB" w14:textId="77777777" w:rsidR="009C73C7" w:rsidRPr="00ED6617" w:rsidRDefault="009C73C7" w:rsidP="00830971">
      <w:pPr>
        <w:ind w:left="720" w:firstLine="0"/>
        <w:rPr>
          <w:rFonts w:cstheme="minorHAnsi"/>
          <w:noProof/>
          <w:vanish/>
        </w:rPr>
      </w:pPr>
    </w:p>
    <w:p w14:paraId="1F1F65A0" w14:textId="77777777" w:rsidR="009C73C7" w:rsidRPr="00ED6617" w:rsidRDefault="009C73C7" w:rsidP="00830971">
      <w:pPr>
        <w:ind w:left="720" w:firstLine="0"/>
        <w:rPr>
          <w:rFonts w:cstheme="minorHAnsi"/>
          <w:noProof/>
        </w:rPr>
      </w:pPr>
    </w:p>
    <w:p w14:paraId="1692ACCE" w14:textId="77777777" w:rsidR="00C9575C" w:rsidRPr="00ED6617" w:rsidRDefault="00C9575C" w:rsidP="00830971">
      <w:pPr>
        <w:rPr>
          <w:rFonts w:cstheme="minorHAnsi"/>
          <w:noProof/>
        </w:rPr>
      </w:pPr>
    </w:p>
    <w:p w14:paraId="508F08A8" w14:textId="7D20D609" w:rsidR="00D26556" w:rsidRPr="00ED6617" w:rsidRDefault="00D470A7" w:rsidP="005C5319">
      <w:pPr>
        <w:pStyle w:val="Heading1"/>
        <w:numPr>
          <w:ilvl w:val="0"/>
          <w:numId w:val="5"/>
        </w:numPr>
        <w:spacing w:after="240" w:line="276" w:lineRule="auto"/>
        <w:jc w:val="center"/>
        <w:rPr>
          <w:rFonts w:asciiTheme="minorHAnsi" w:hAnsiTheme="minorHAnsi" w:cstheme="minorHAnsi"/>
          <w:b/>
          <w:bCs/>
          <w:noProof/>
        </w:rPr>
      </w:pPr>
      <w:r w:rsidRPr="00ED6617">
        <w:rPr>
          <w:rFonts w:asciiTheme="minorHAnsi" w:hAnsiTheme="minorHAnsi" w:cstheme="minorHAnsi"/>
          <w:noProof/>
        </w:rPr>
        <w:br w:type="column"/>
      </w:r>
      <w:bookmarkStart w:id="9" w:name="_Toc236063889"/>
      <w:r w:rsidR="001233A5" w:rsidRPr="001233A5">
        <w:rPr>
          <w:rFonts w:asciiTheme="minorHAnsi" w:eastAsia="Times New Roman" w:hAnsiTheme="minorHAnsi" w:cstheme="minorHAnsi"/>
          <w:b/>
          <w:bCs/>
          <w:u w:val="single"/>
          <w:lang w:eastAsia="en-IN"/>
        </w:rPr>
        <w:lastRenderedPageBreak/>
        <w:t>Compensation, Benefits, and Career Path Guidelines</w:t>
      </w:r>
      <w:bookmarkEnd w:id="9"/>
    </w:p>
    <w:p w14:paraId="1E36D16D" w14:textId="311001BC" w:rsidR="00975C2B" w:rsidRPr="00ED6617" w:rsidRDefault="00A31E53" w:rsidP="00830971">
      <w:pPr>
        <w:spacing w:before="100" w:beforeAutospacing="1" w:after="100" w:afterAutospacing="1"/>
        <w:ind w:left="0" w:firstLine="0"/>
        <w:rPr>
          <w:rFonts w:eastAsia="Times New Roman" w:cstheme="minorHAnsi"/>
          <w:kern w:val="0"/>
          <w:sz w:val="24"/>
          <w:szCs w:val="24"/>
          <w:lang w:eastAsia="en-IN"/>
          <w14:ligatures w14:val="none"/>
        </w:rPr>
      </w:pPr>
      <w:r w:rsidRPr="00A31E53">
        <w:rPr>
          <w:rFonts w:eastAsia="Times New Roman" w:cstheme="minorHAnsi"/>
          <w:kern w:val="0"/>
          <w:sz w:val="24"/>
          <w:szCs w:val="24"/>
          <w:lang w:eastAsia="en-IN"/>
          <w14:ligatures w14:val="none"/>
        </w:rPr>
        <w:t xml:space="preserve">At </w:t>
      </w:r>
      <w:r w:rsidRPr="00A31E53">
        <w:rPr>
          <w:rFonts w:eastAsia="Times New Roman" w:cstheme="minorHAnsi"/>
          <w:b/>
          <w:bCs/>
          <w:kern w:val="0"/>
          <w:sz w:val="24"/>
          <w:szCs w:val="24"/>
          <w:lang w:eastAsia="en-IN"/>
          <w14:ligatures w14:val="none"/>
        </w:rPr>
        <w:t>Transpek Industry Limited</w:t>
      </w:r>
      <w:r w:rsidRPr="00A31E53">
        <w:rPr>
          <w:rFonts w:eastAsia="Times New Roman" w:cstheme="minorHAnsi"/>
          <w:kern w:val="0"/>
          <w:sz w:val="24"/>
          <w:szCs w:val="24"/>
          <w:lang w:eastAsia="en-IN"/>
          <w14:ligatures w14:val="none"/>
        </w:rPr>
        <w:t>, we are dedicated to creating an equitable and growth-oriented work environment. Our compensation policies and career advancement initiatives reflect our commitment to fairness, transparency, and employee development, ensuring everyone has the opportunity to thrive and exce</w:t>
      </w:r>
      <w:r>
        <w:rPr>
          <w:rFonts w:eastAsia="Times New Roman" w:cstheme="minorHAnsi"/>
          <w:kern w:val="0"/>
          <w:sz w:val="24"/>
          <w:szCs w:val="24"/>
          <w:lang w:eastAsia="en-IN"/>
          <w14:ligatures w14:val="none"/>
        </w:rPr>
        <w:t>l</w:t>
      </w:r>
      <w:r w:rsidR="00975C2B" w:rsidRPr="00ED6617">
        <w:rPr>
          <w:rFonts w:eastAsia="Times New Roman" w:cstheme="minorHAnsi"/>
          <w:kern w:val="0"/>
          <w:sz w:val="24"/>
          <w:szCs w:val="24"/>
          <w:lang w:eastAsia="en-IN"/>
          <w14:ligatures w14:val="none"/>
        </w:rPr>
        <w:t>.</w:t>
      </w:r>
    </w:p>
    <w:p w14:paraId="38529147" w14:textId="2B0F83EB" w:rsidR="00FB2982" w:rsidRDefault="00D23C59" w:rsidP="005C5319">
      <w:pPr>
        <w:pStyle w:val="ListParagraph"/>
        <w:numPr>
          <w:ilvl w:val="0"/>
          <w:numId w:val="6"/>
        </w:numPr>
        <w:ind w:left="360"/>
        <w:rPr>
          <w:rFonts w:cstheme="minorHAnsi"/>
          <w:b/>
          <w:bCs/>
          <w:sz w:val="28"/>
          <w:u w:val="single"/>
        </w:rPr>
      </w:pPr>
      <w:r w:rsidRPr="00D23C59">
        <w:rPr>
          <w:rFonts w:cstheme="minorHAnsi"/>
          <w:b/>
          <w:bCs/>
          <w:sz w:val="28"/>
          <w:u w:val="single"/>
          <w:lang w:val="en-IN"/>
        </w:rPr>
        <w:t>Comprehensive Compensation Structure</w:t>
      </w:r>
    </w:p>
    <w:p w14:paraId="61E40D77" w14:textId="040275B7" w:rsidR="00837972" w:rsidRPr="00837972" w:rsidRDefault="00837972" w:rsidP="00837972">
      <w:pPr>
        <w:ind w:left="0" w:firstLine="0"/>
        <w:rPr>
          <w:rFonts w:cstheme="minorHAnsi"/>
          <w:sz w:val="24"/>
          <w:szCs w:val="24"/>
        </w:rPr>
      </w:pPr>
      <w:r>
        <w:rPr>
          <w:rFonts w:cstheme="minorHAnsi"/>
          <w:sz w:val="24"/>
          <w:szCs w:val="24"/>
        </w:rPr>
        <w:t xml:space="preserve">1. </w:t>
      </w:r>
      <w:r w:rsidR="00D23C59">
        <w:rPr>
          <w:rFonts w:cstheme="minorHAnsi"/>
          <w:b/>
          <w:bCs/>
          <w:sz w:val="24"/>
          <w:szCs w:val="24"/>
        </w:rPr>
        <w:t>Core</w:t>
      </w:r>
      <w:r w:rsidRPr="00837972">
        <w:rPr>
          <w:rFonts w:cstheme="minorHAnsi"/>
          <w:b/>
          <w:bCs/>
          <w:sz w:val="24"/>
          <w:szCs w:val="24"/>
        </w:rPr>
        <w:t xml:space="preserve"> Principles:</w:t>
      </w:r>
    </w:p>
    <w:p w14:paraId="63855D35" w14:textId="77777777" w:rsidR="00D23C59" w:rsidRPr="00D23C59" w:rsidRDefault="00D23C59" w:rsidP="005C5319">
      <w:pPr>
        <w:numPr>
          <w:ilvl w:val="0"/>
          <w:numId w:val="10"/>
        </w:numPr>
        <w:rPr>
          <w:rFonts w:cstheme="minorHAnsi"/>
          <w:b/>
          <w:bCs/>
          <w:sz w:val="24"/>
          <w:szCs w:val="24"/>
        </w:rPr>
      </w:pPr>
      <w:r w:rsidRPr="00D23C59">
        <w:rPr>
          <w:rFonts w:cstheme="minorHAnsi"/>
          <w:b/>
          <w:bCs/>
          <w:sz w:val="24"/>
          <w:szCs w:val="24"/>
        </w:rPr>
        <w:t xml:space="preserve">Fair Compensation: </w:t>
      </w:r>
      <w:r w:rsidRPr="00D23C59">
        <w:rPr>
          <w:rFonts w:cstheme="minorHAnsi"/>
          <w:sz w:val="24"/>
          <w:szCs w:val="24"/>
        </w:rPr>
        <w:t>Employees are paid above statutory minimum wage as mandated by government regulations</w:t>
      </w:r>
      <w:r w:rsidRPr="00D23C59">
        <w:rPr>
          <w:rFonts w:cstheme="minorHAnsi"/>
          <w:b/>
          <w:bCs/>
          <w:sz w:val="24"/>
          <w:szCs w:val="24"/>
        </w:rPr>
        <w:t>.</w:t>
      </w:r>
    </w:p>
    <w:p w14:paraId="0E55B092" w14:textId="77777777" w:rsidR="00D23C59" w:rsidRPr="00D23C59" w:rsidRDefault="00D23C59" w:rsidP="005C5319">
      <w:pPr>
        <w:numPr>
          <w:ilvl w:val="0"/>
          <w:numId w:val="10"/>
        </w:numPr>
        <w:rPr>
          <w:rFonts w:cstheme="minorHAnsi"/>
          <w:b/>
          <w:bCs/>
          <w:sz w:val="24"/>
          <w:szCs w:val="24"/>
        </w:rPr>
      </w:pPr>
      <w:r w:rsidRPr="00D23C59">
        <w:rPr>
          <w:rFonts w:cstheme="minorHAnsi"/>
          <w:b/>
          <w:bCs/>
          <w:sz w:val="24"/>
          <w:szCs w:val="24"/>
        </w:rPr>
        <w:t xml:space="preserve">Equitable Practices: </w:t>
      </w:r>
      <w:r w:rsidRPr="00D23C59">
        <w:rPr>
          <w:rFonts w:cstheme="minorHAnsi"/>
          <w:sz w:val="24"/>
          <w:szCs w:val="24"/>
        </w:rPr>
        <w:t>Salary decisions are transparent and based on market benchmarks, job responsibilities, and individual performance</w:t>
      </w:r>
      <w:r w:rsidRPr="00D23C59">
        <w:rPr>
          <w:rFonts w:cstheme="minorHAnsi"/>
          <w:b/>
          <w:bCs/>
          <w:sz w:val="24"/>
          <w:szCs w:val="24"/>
        </w:rPr>
        <w:t>.</w:t>
      </w:r>
    </w:p>
    <w:p w14:paraId="3C382FE3" w14:textId="6BC8BA2B" w:rsidR="00837972" w:rsidRPr="00837972" w:rsidRDefault="00D23C59" w:rsidP="005C5319">
      <w:pPr>
        <w:numPr>
          <w:ilvl w:val="0"/>
          <w:numId w:val="10"/>
        </w:numPr>
        <w:rPr>
          <w:rFonts w:cstheme="minorHAnsi"/>
          <w:sz w:val="24"/>
          <w:szCs w:val="24"/>
        </w:rPr>
      </w:pPr>
      <w:r w:rsidRPr="00D23C59">
        <w:rPr>
          <w:rFonts w:cstheme="minorHAnsi"/>
          <w:b/>
          <w:bCs/>
          <w:sz w:val="24"/>
          <w:szCs w:val="24"/>
        </w:rPr>
        <w:t xml:space="preserve">Sustainability Focus: </w:t>
      </w:r>
      <w:r w:rsidRPr="00D23C59">
        <w:rPr>
          <w:rFonts w:cstheme="minorHAnsi"/>
          <w:sz w:val="24"/>
          <w:szCs w:val="24"/>
        </w:rPr>
        <w:t>Compensation frameworks balance competitiveness with long-term organizational growth</w:t>
      </w:r>
      <w:r w:rsidR="00837972" w:rsidRPr="00D23C59">
        <w:rPr>
          <w:rFonts w:cstheme="minorHAnsi"/>
          <w:sz w:val="24"/>
          <w:szCs w:val="24"/>
        </w:rPr>
        <w:t>.</w:t>
      </w:r>
    </w:p>
    <w:p w14:paraId="5291EC5C" w14:textId="5DC73948" w:rsidR="00837972" w:rsidRPr="00837972" w:rsidRDefault="00837972" w:rsidP="00837972">
      <w:pPr>
        <w:ind w:left="0" w:firstLine="0"/>
        <w:rPr>
          <w:rFonts w:cstheme="minorHAnsi"/>
          <w:sz w:val="24"/>
          <w:szCs w:val="24"/>
        </w:rPr>
      </w:pPr>
      <w:r>
        <w:rPr>
          <w:rFonts w:cstheme="minorHAnsi"/>
          <w:sz w:val="24"/>
          <w:szCs w:val="24"/>
        </w:rPr>
        <w:t xml:space="preserve">2. </w:t>
      </w:r>
      <w:r w:rsidRPr="00837972">
        <w:rPr>
          <w:rFonts w:cstheme="minorHAnsi"/>
          <w:b/>
          <w:bCs/>
          <w:sz w:val="24"/>
          <w:szCs w:val="24"/>
        </w:rPr>
        <w:t>Compensation Components:</w:t>
      </w:r>
    </w:p>
    <w:p w14:paraId="78ED9F0D" w14:textId="77777777" w:rsidR="00D23C59" w:rsidRPr="00D23C59" w:rsidRDefault="00D23C59" w:rsidP="005C5319">
      <w:pPr>
        <w:numPr>
          <w:ilvl w:val="0"/>
          <w:numId w:val="11"/>
        </w:numPr>
        <w:rPr>
          <w:rFonts w:cstheme="minorHAnsi"/>
          <w:b/>
          <w:bCs/>
          <w:sz w:val="24"/>
          <w:szCs w:val="24"/>
        </w:rPr>
      </w:pPr>
      <w:r w:rsidRPr="00D23C59">
        <w:rPr>
          <w:rFonts w:cstheme="minorHAnsi"/>
          <w:b/>
          <w:bCs/>
          <w:sz w:val="24"/>
          <w:szCs w:val="24"/>
        </w:rPr>
        <w:t xml:space="preserve">Base Salary: </w:t>
      </w:r>
      <w:r w:rsidRPr="00D23C59">
        <w:rPr>
          <w:rFonts w:cstheme="minorHAnsi"/>
          <w:sz w:val="24"/>
          <w:szCs w:val="24"/>
        </w:rPr>
        <w:t>Reflects the role’s requirements and responsibilities.</w:t>
      </w:r>
    </w:p>
    <w:p w14:paraId="4EFB9E19" w14:textId="6B0ABAA3" w:rsidR="00D23C59" w:rsidRPr="00D23C59" w:rsidRDefault="00D23C59" w:rsidP="005C5319">
      <w:pPr>
        <w:numPr>
          <w:ilvl w:val="0"/>
          <w:numId w:val="11"/>
        </w:numPr>
        <w:rPr>
          <w:rFonts w:cstheme="minorHAnsi"/>
          <w:sz w:val="24"/>
          <w:szCs w:val="24"/>
        </w:rPr>
      </w:pPr>
      <w:r w:rsidRPr="00D23C59">
        <w:rPr>
          <w:rFonts w:cstheme="minorHAnsi"/>
          <w:b/>
          <w:bCs/>
          <w:sz w:val="24"/>
          <w:szCs w:val="24"/>
        </w:rPr>
        <w:t>Performance Incentives:</w:t>
      </w:r>
      <w:r>
        <w:rPr>
          <w:rFonts w:cstheme="minorHAnsi"/>
          <w:b/>
          <w:bCs/>
          <w:sz w:val="24"/>
          <w:szCs w:val="24"/>
        </w:rPr>
        <w:t xml:space="preserve"> </w:t>
      </w:r>
      <w:r w:rsidRPr="00D23C59">
        <w:rPr>
          <w:rFonts w:cstheme="minorHAnsi"/>
          <w:sz w:val="24"/>
          <w:szCs w:val="24"/>
        </w:rPr>
        <w:t>Bonuses are directly linked to individual, team, and company performance.</w:t>
      </w:r>
    </w:p>
    <w:p w14:paraId="292934BE" w14:textId="146A3F6D" w:rsidR="00837972" w:rsidRPr="005C394D" w:rsidRDefault="00D23C59" w:rsidP="005C5319">
      <w:pPr>
        <w:numPr>
          <w:ilvl w:val="0"/>
          <w:numId w:val="11"/>
        </w:numPr>
        <w:rPr>
          <w:rFonts w:cstheme="minorHAnsi"/>
          <w:sz w:val="24"/>
          <w:szCs w:val="24"/>
        </w:rPr>
      </w:pPr>
      <w:r w:rsidRPr="005C394D">
        <w:rPr>
          <w:rFonts w:cstheme="minorHAnsi"/>
          <w:b/>
          <w:bCs/>
          <w:sz w:val="24"/>
          <w:szCs w:val="24"/>
        </w:rPr>
        <w:t>Statutory and Other Benefits</w:t>
      </w:r>
      <w:r w:rsidRPr="005C394D">
        <w:rPr>
          <w:rFonts w:cstheme="minorHAnsi"/>
          <w:sz w:val="24"/>
          <w:szCs w:val="24"/>
        </w:rPr>
        <w:t xml:space="preserve">: Includes Provident Fund, Gratuity, </w:t>
      </w:r>
      <w:r w:rsidR="005C394D" w:rsidRPr="005C394D">
        <w:rPr>
          <w:rFonts w:cstheme="minorHAnsi"/>
          <w:sz w:val="24"/>
          <w:szCs w:val="24"/>
        </w:rPr>
        <w:t xml:space="preserve">Superannuation, </w:t>
      </w:r>
      <w:r w:rsidRPr="005C394D">
        <w:rPr>
          <w:rFonts w:cstheme="minorHAnsi"/>
          <w:sz w:val="24"/>
          <w:szCs w:val="24"/>
        </w:rPr>
        <w:t xml:space="preserve">HRA, and </w:t>
      </w:r>
      <w:r w:rsidR="005C394D" w:rsidRPr="005C394D">
        <w:rPr>
          <w:rFonts w:cstheme="minorHAnsi"/>
          <w:sz w:val="24"/>
          <w:szCs w:val="24"/>
        </w:rPr>
        <w:t>Commutation</w:t>
      </w:r>
      <w:r w:rsidRPr="005C394D">
        <w:rPr>
          <w:rFonts w:cstheme="minorHAnsi"/>
          <w:sz w:val="24"/>
          <w:szCs w:val="24"/>
        </w:rPr>
        <w:t xml:space="preserve"> allowances to ensure employees’ financial stability</w:t>
      </w:r>
      <w:r w:rsidR="00837972" w:rsidRPr="005C394D">
        <w:rPr>
          <w:rFonts w:cstheme="minorHAnsi"/>
          <w:sz w:val="24"/>
          <w:szCs w:val="24"/>
        </w:rPr>
        <w:t>.</w:t>
      </w:r>
    </w:p>
    <w:p w14:paraId="2CD92B06" w14:textId="2F863E86" w:rsidR="00837972" w:rsidRPr="00837972" w:rsidRDefault="00837972" w:rsidP="00837972">
      <w:pPr>
        <w:ind w:left="0" w:firstLine="0"/>
        <w:rPr>
          <w:rFonts w:cstheme="minorHAnsi"/>
          <w:sz w:val="24"/>
          <w:szCs w:val="24"/>
        </w:rPr>
      </w:pPr>
      <w:r>
        <w:rPr>
          <w:rFonts w:cstheme="minorHAnsi"/>
          <w:sz w:val="24"/>
          <w:szCs w:val="24"/>
        </w:rPr>
        <w:t xml:space="preserve">3. </w:t>
      </w:r>
      <w:r w:rsidRPr="00837972">
        <w:rPr>
          <w:rFonts w:cstheme="minorHAnsi"/>
          <w:b/>
          <w:bCs/>
          <w:sz w:val="24"/>
          <w:szCs w:val="24"/>
        </w:rPr>
        <w:t>Market Competitiveness:</w:t>
      </w:r>
    </w:p>
    <w:p w14:paraId="22546265" w14:textId="3C82F086" w:rsidR="00837972" w:rsidRPr="00837972" w:rsidRDefault="00D23C59" w:rsidP="005C5319">
      <w:pPr>
        <w:numPr>
          <w:ilvl w:val="0"/>
          <w:numId w:val="12"/>
        </w:numPr>
        <w:rPr>
          <w:rFonts w:cstheme="minorHAnsi"/>
          <w:sz w:val="24"/>
          <w:szCs w:val="24"/>
        </w:rPr>
      </w:pPr>
      <w:r w:rsidRPr="00D23C59">
        <w:rPr>
          <w:rFonts w:cstheme="minorHAnsi"/>
          <w:sz w:val="24"/>
          <w:szCs w:val="24"/>
        </w:rPr>
        <w:t>Annual reviews compare salaries with industry standards to attract and retain top talent</w:t>
      </w:r>
      <w:r w:rsidR="00837972" w:rsidRPr="00837972">
        <w:rPr>
          <w:rFonts w:cstheme="minorHAnsi"/>
          <w:sz w:val="24"/>
          <w:szCs w:val="24"/>
        </w:rPr>
        <w:t>.</w:t>
      </w:r>
    </w:p>
    <w:p w14:paraId="1A4F6EAC" w14:textId="255B2200" w:rsidR="00837972" w:rsidRPr="00837972" w:rsidRDefault="00837972" w:rsidP="00837972">
      <w:pPr>
        <w:ind w:left="0" w:firstLine="0"/>
        <w:rPr>
          <w:rFonts w:cstheme="minorHAnsi"/>
          <w:sz w:val="24"/>
          <w:szCs w:val="24"/>
        </w:rPr>
      </w:pPr>
      <w:r>
        <w:rPr>
          <w:rFonts w:cstheme="minorHAnsi"/>
          <w:sz w:val="24"/>
          <w:szCs w:val="24"/>
        </w:rPr>
        <w:t xml:space="preserve">4. </w:t>
      </w:r>
      <w:r w:rsidR="00D23C59" w:rsidRPr="00D23C59">
        <w:rPr>
          <w:rFonts w:cstheme="minorHAnsi"/>
          <w:b/>
          <w:bCs/>
          <w:sz w:val="24"/>
          <w:szCs w:val="24"/>
        </w:rPr>
        <w:t>Compensation Determinants</w:t>
      </w:r>
      <w:r w:rsidRPr="00837972">
        <w:rPr>
          <w:rFonts w:cstheme="minorHAnsi"/>
          <w:b/>
          <w:bCs/>
          <w:sz w:val="24"/>
          <w:szCs w:val="24"/>
        </w:rPr>
        <w:t>:</w:t>
      </w:r>
    </w:p>
    <w:p w14:paraId="53FFC37A" w14:textId="77777777" w:rsidR="00D23C59" w:rsidRPr="00D23C59" w:rsidRDefault="00D23C59" w:rsidP="005C5319">
      <w:pPr>
        <w:numPr>
          <w:ilvl w:val="0"/>
          <w:numId w:val="13"/>
        </w:numPr>
        <w:rPr>
          <w:rFonts w:cstheme="minorHAnsi"/>
          <w:sz w:val="24"/>
          <w:szCs w:val="24"/>
        </w:rPr>
      </w:pPr>
      <w:r w:rsidRPr="00D23C59">
        <w:rPr>
          <w:rFonts w:cstheme="minorHAnsi"/>
          <w:sz w:val="24"/>
          <w:szCs w:val="24"/>
        </w:rPr>
        <w:t>Alignment of the role with organizational objectives.</w:t>
      </w:r>
    </w:p>
    <w:p w14:paraId="15FB0DEB" w14:textId="77777777" w:rsidR="00D23C59" w:rsidRPr="00D23C59" w:rsidRDefault="00D23C59" w:rsidP="005C5319">
      <w:pPr>
        <w:numPr>
          <w:ilvl w:val="0"/>
          <w:numId w:val="13"/>
        </w:numPr>
        <w:rPr>
          <w:rFonts w:cstheme="minorHAnsi"/>
          <w:sz w:val="24"/>
          <w:szCs w:val="24"/>
        </w:rPr>
      </w:pPr>
      <w:r w:rsidRPr="00D23C59">
        <w:rPr>
          <w:rFonts w:cstheme="minorHAnsi"/>
          <w:sz w:val="24"/>
          <w:szCs w:val="24"/>
        </w:rPr>
        <w:t>Employee skills, experience, and qualifications.</w:t>
      </w:r>
    </w:p>
    <w:p w14:paraId="5B51A7BE" w14:textId="77777777" w:rsidR="00D23C59" w:rsidRPr="00D23C59" w:rsidRDefault="00D23C59" w:rsidP="005C5319">
      <w:pPr>
        <w:numPr>
          <w:ilvl w:val="0"/>
          <w:numId w:val="13"/>
        </w:numPr>
        <w:rPr>
          <w:rFonts w:cstheme="minorHAnsi"/>
          <w:sz w:val="24"/>
          <w:szCs w:val="24"/>
        </w:rPr>
      </w:pPr>
      <w:r w:rsidRPr="00D23C59">
        <w:rPr>
          <w:rFonts w:cstheme="minorHAnsi"/>
          <w:sz w:val="24"/>
          <w:szCs w:val="24"/>
        </w:rPr>
        <w:t>Performance metrics and individual contributions.</w:t>
      </w:r>
    </w:p>
    <w:p w14:paraId="2FA23B4C" w14:textId="3119E992" w:rsidR="00837972" w:rsidRPr="00837972" w:rsidRDefault="00D23C59" w:rsidP="005C5319">
      <w:pPr>
        <w:numPr>
          <w:ilvl w:val="0"/>
          <w:numId w:val="13"/>
        </w:numPr>
        <w:rPr>
          <w:rFonts w:cstheme="minorHAnsi"/>
          <w:sz w:val="24"/>
          <w:szCs w:val="24"/>
        </w:rPr>
      </w:pPr>
      <w:r w:rsidRPr="00D23C59">
        <w:rPr>
          <w:rFonts w:cstheme="minorHAnsi"/>
          <w:sz w:val="24"/>
          <w:szCs w:val="24"/>
        </w:rPr>
        <w:t>Internal pay equity and industry trends</w:t>
      </w:r>
      <w:r>
        <w:rPr>
          <w:rFonts w:cstheme="minorHAnsi"/>
          <w:sz w:val="24"/>
          <w:szCs w:val="24"/>
        </w:rPr>
        <w:t>.</w:t>
      </w:r>
    </w:p>
    <w:p w14:paraId="4A67F2B1" w14:textId="25BE3D76" w:rsidR="00566CF3" w:rsidRDefault="00D23C59" w:rsidP="005C5319">
      <w:pPr>
        <w:pStyle w:val="ListParagraph"/>
        <w:numPr>
          <w:ilvl w:val="0"/>
          <w:numId w:val="6"/>
        </w:numPr>
        <w:ind w:left="360"/>
        <w:rPr>
          <w:rFonts w:cstheme="minorHAnsi"/>
          <w:b/>
          <w:bCs/>
          <w:sz w:val="28"/>
          <w:u w:val="single"/>
        </w:rPr>
      </w:pPr>
      <w:r w:rsidRPr="00D23C59">
        <w:rPr>
          <w:rFonts w:cstheme="minorHAnsi"/>
          <w:b/>
          <w:bCs/>
          <w:sz w:val="28"/>
          <w:u w:val="single"/>
          <w:lang w:val="en-IN"/>
        </w:rPr>
        <w:lastRenderedPageBreak/>
        <w:t>Annual Salary Review Process</w:t>
      </w:r>
    </w:p>
    <w:p w14:paraId="198D11DA" w14:textId="2917AD22" w:rsidR="00566CF3" w:rsidRPr="00566CF3" w:rsidRDefault="00566CF3" w:rsidP="00566CF3">
      <w:pPr>
        <w:ind w:left="0" w:firstLine="0"/>
        <w:rPr>
          <w:rFonts w:cstheme="minorHAnsi"/>
          <w:sz w:val="24"/>
          <w:szCs w:val="24"/>
        </w:rPr>
      </w:pPr>
      <w:r>
        <w:rPr>
          <w:rFonts w:cstheme="minorHAnsi"/>
          <w:sz w:val="24"/>
          <w:szCs w:val="24"/>
        </w:rPr>
        <w:t xml:space="preserve">1. </w:t>
      </w:r>
      <w:r w:rsidR="000A1683" w:rsidRPr="000A1683">
        <w:rPr>
          <w:rFonts w:cstheme="minorHAnsi"/>
          <w:b/>
          <w:bCs/>
          <w:sz w:val="24"/>
          <w:szCs w:val="24"/>
        </w:rPr>
        <w:t>Revision Cycle</w:t>
      </w:r>
      <w:r w:rsidRPr="00566CF3">
        <w:rPr>
          <w:rFonts w:cstheme="minorHAnsi"/>
          <w:b/>
          <w:bCs/>
          <w:sz w:val="24"/>
          <w:szCs w:val="24"/>
        </w:rPr>
        <w:t>:</w:t>
      </w:r>
    </w:p>
    <w:p w14:paraId="144F70FE" w14:textId="77777777" w:rsidR="000A1683" w:rsidRPr="000A1683" w:rsidRDefault="000A1683" w:rsidP="005C5319">
      <w:pPr>
        <w:numPr>
          <w:ilvl w:val="0"/>
          <w:numId w:val="14"/>
        </w:numPr>
        <w:rPr>
          <w:rFonts w:cstheme="minorHAnsi"/>
          <w:sz w:val="24"/>
          <w:szCs w:val="24"/>
        </w:rPr>
      </w:pPr>
      <w:r w:rsidRPr="000A1683">
        <w:rPr>
          <w:rFonts w:cstheme="minorHAnsi"/>
          <w:b/>
          <w:bCs/>
          <w:sz w:val="24"/>
          <w:szCs w:val="24"/>
        </w:rPr>
        <w:t>Annual Review</w:t>
      </w:r>
      <w:r w:rsidRPr="000A1683">
        <w:rPr>
          <w:rFonts w:cstheme="minorHAnsi"/>
          <w:sz w:val="24"/>
          <w:szCs w:val="24"/>
        </w:rPr>
        <w:t>: The salary revision process is conducted annually, effective from April 1, to reflect employee performance and contributions during the preceding financial year (April–March).</w:t>
      </w:r>
    </w:p>
    <w:p w14:paraId="53F29B55" w14:textId="30C8D9D3" w:rsidR="00566CF3" w:rsidRPr="00566CF3" w:rsidRDefault="000A1683" w:rsidP="005C5319">
      <w:pPr>
        <w:numPr>
          <w:ilvl w:val="0"/>
          <w:numId w:val="14"/>
        </w:numPr>
        <w:rPr>
          <w:rFonts w:cstheme="minorHAnsi"/>
          <w:sz w:val="24"/>
          <w:szCs w:val="24"/>
        </w:rPr>
      </w:pPr>
      <w:r w:rsidRPr="000A1683">
        <w:rPr>
          <w:rFonts w:cstheme="minorHAnsi"/>
          <w:b/>
          <w:bCs/>
          <w:sz w:val="24"/>
          <w:szCs w:val="24"/>
        </w:rPr>
        <w:t>Consistency:</w:t>
      </w:r>
      <w:r w:rsidRPr="000A1683">
        <w:rPr>
          <w:rFonts w:cstheme="minorHAnsi"/>
          <w:sz w:val="24"/>
          <w:szCs w:val="24"/>
        </w:rPr>
        <w:t xml:space="preserve"> This cycle ensures employees are consistently rewarded and acknowledged for their efforts, fostering motivation and alignment with organizational goals</w:t>
      </w:r>
      <w:r w:rsidR="00566CF3" w:rsidRPr="00566CF3">
        <w:rPr>
          <w:rFonts w:cstheme="minorHAnsi"/>
          <w:sz w:val="24"/>
          <w:szCs w:val="24"/>
        </w:rPr>
        <w:t>.</w:t>
      </w:r>
    </w:p>
    <w:p w14:paraId="1D3DDC21" w14:textId="1AD62724" w:rsidR="00566CF3" w:rsidRPr="00566CF3" w:rsidRDefault="00566CF3" w:rsidP="00566CF3">
      <w:pPr>
        <w:ind w:left="0" w:firstLine="0"/>
        <w:rPr>
          <w:rFonts w:cstheme="minorHAnsi"/>
          <w:sz w:val="24"/>
          <w:szCs w:val="24"/>
        </w:rPr>
      </w:pPr>
      <w:r>
        <w:rPr>
          <w:rFonts w:cstheme="minorHAnsi"/>
          <w:sz w:val="24"/>
          <w:szCs w:val="24"/>
        </w:rPr>
        <w:t xml:space="preserve">2. </w:t>
      </w:r>
      <w:r w:rsidRPr="00566CF3">
        <w:rPr>
          <w:rFonts w:cstheme="minorHAnsi"/>
          <w:b/>
          <w:bCs/>
          <w:sz w:val="24"/>
          <w:szCs w:val="24"/>
        </w:rPr>
        <w:t>Eligibility Criteria:</w:t>
      </w:r>
    </w:p>
    <w:p w14:paraId="5378F221" w14:textId="77777777" w:rsidR="000A1683" w:rsidRPr="005C394D" w:rsidRDefault="000A1683" w:rsidP="005C5319">
      <w:pPr>
        <w:numPr>
          <w:ilvl w:val="0"/>
          <w:numId w:val="15"/>
        </w:numPr>
        <w:rPr>
          <w:rFonts w:cstheme="minorHAnsi"/>
          <w:sz w:val="24"/>
          <w:szCs w:val="24"/>
        </w:rPr>
      </w:pPr>
      <w:r w:rsidRPr="000A1683">
        <w:rPr>
          <w:rFonts w:cstheme="minorHAnsi"/>
          <w:b/>
          <w:bCs/>
          <w:sz w:val="24"/>
          <w:szCs w:val="24"/>
        </w:rPr>
        <w:t>Joining Criteria</w:t>
      </w:r>
      <w:r w:rsidRPr="000A1683">
        <w:rPr>
          <w:rFonts w:cstheme="minorHAnsi"/>
          <w:sz w:val="24"/>
          <w:szCs w:val="24"/>
        </w:rPr>
        <w:t xml:space="preserve">: Employees who joined the company before September 30 of the </w:t>
      </w:r>
      <w:r w:rsidRPr="005C394D">
        <w:rPr>
          <w:rFonts w:cstheme="minorHAnsi"/>
          <w:sz w:val="24"/>
          <w:szCs w:val="24"/>
        </w:rPr>
        <w:t>financial year are included in the salary revision cycle.</w:t>
      </w:r>
    </w:p>
    <w:p w14:paraId="6932A611" w14:textId="4666D6A9" w:rsidR="00566CF3" w:rsidRPr="005C394D" w:rsidRDefault="000A1683" w:rsidP="005C5319">
      <w:pPr>
        <w:numPr>
          <w:ilvl w:val="0"/>
          <w:numId w:val="15"/>
        </w:numPr>
        <w:rPr>
          <w:rFonts w:cstheme="minorHAnsi"/>
          <w:sz w:val="24"/>
          <w:szCs w:val="24"/>
        </w:rPr>
      </w:pPr>
      <w:r w:rsidRPr="005C394D">
        <w:rPr>
          <w:rFonts w:cstheme="minorHAnsi"/>
          <w:b/>
          <w:bCs/>
          <w:sz w:val="24"/>
          <w:szCs w:val="24"/>
        </w:rPr>
        <w:t>Exclusion for Probationary Staff</w:t>
      </w:r>
      <w:r w:rsidRPr="005C394D">
        <w:rPr>
          <w:rFonts w:cstheme="minorHAnsi"/>
          <w:sz w:val="24"/>
          <w:szCs w:val="24"/>
        </w:rPr>
        <w:t xml:space="preserve">: Employees still on probation </w:t>
      </w:r>
      <w:r w:rsidR="005C394D" w:rsidRPr="005C394D">
        <w:rPr>
          <w:rFonts w:cstheme="minorHAnsi"/>
          <w:sz w:val="24"/>
          <w:szCs w:val="24"/>
        </w:rPr>
        <w:t>as of the review date may not qualify</w:t>
      </w:r>
    </w:p>
    <w:p w14:paraId="5719D056" w14:textId="2FC5D724" w:rsidR="00566CF3" w:rsidRPr="00566CF3" w:rsidRDefault="00566CF3" w:rsidP="00566CF3">
      <w:pPr>
        <w:ind w:left="0" w:firstLine="0"/>
        <w:rPr>
          <w:rFonts w:cstheme="minorHAnsi"/>
          <w:sz w:val="24"/>
          <w:szCs w:val="24"/>
        </w:rPr>
      </w:pPr>
      <w:r>
        <w:rPr>
          <w:rFonts w:cstheme="minorHAnsi"/>
          <w:b/>
          <w:bCs/>
          <w:sz w:val="24"/>
          <w:szCs w:val="24"/>
        </w:rPr>
        <w:t xml:space="preserve">3. </w:t>
      </w:r>
      <w:r w:rsidR="000A1683" w:rsidRPr="000A1683">
        <w:rPr>
          <w:rFonts w:cstheme="minorHAnsi"/>
          <w:b/>
          <w:bCs/>
          <w:sz w:val="24"/>
          <w:szCs w:val="24"/>
        </w:rPr>
        <w:t>Performance-Linked Revisions</w:t>
      </w:r>
      <w:r w:rsidRPr="00566CF3">
        <w:rPr>
          <w:rFonts w:cstheme="minorHAnsi"/>
          <w:b/>
          <w:bCs/>
          <w:sz w:val="24"/>
          <w:szCs w:val="24"/>
        </w:rPr>
        <w:t>:</w:t>
      </w:r>
    </w:p>
    <w:p w14:paraId="5E363FAA" w14:textId="77777777" w:rsidR="000A1683" w:rsidRPr="000A1683" w:rsidRDefault="000A1683" w:rsidP="005C5319">
      <w:pPr>
        <w:numPr>
          <w:ilvl w:val="0"/>
          <w:numId w:val="16"/>
        </w:numPr>
        <w:rPr>
          <w:rFonts w:cstheme="minorHAnsi"/>
          <w:b/>
          <w:bCs/>
          <w:sz w:val="24"/>
          <w:szCs w:val="24"/>
        </w:rPr>
      </w:pPr>
      <w:r w:rsidRPr="000A1683">
        <w:rPr>
          <w:rFonts w:cstheme="minorHAnsi"/>
          <w:b/>
          <w:bCs/>
          <w:sz w:val="24"/>
          <w:szCs w:val="24"/>
        </w:rPr>
        <w:t xml:space="preserve">Evaluation Process: </w:t>
      </w:r>
      <w:r w:rsidRPr="000A1683">
        <w:rPr>
          <w:rFonts w:cstheme="minorHAnsi"/>
          <w:sz w:val="24"/>
          <w:szCs w:val="24"/>
        </w:rPr>
        <w:t>Salary increments are determined by appraisal ratings derived from standardized evaluation tools and KPIs.</w:t>
      </w:r>
    </w:p>
    <w:p w14:paraId="69DE32AF" w14:textId="37F6B0DE" w:rsidR="00566CF3" w:rsidRPr="000A1683" w:rsidRDefault="000A1683" w:rsidP="005C5319">
      <w:pPr>
        <w:numPr>
          <w:ilvl w:val="0"/>
          <w:numId w:val="16"/>
        </w:numPr>
        <w:rPr>
          <w:rFonts w:cstheme="minorHAnsi"/>
          <w:sz w:val="24"/>
          <w:szCs w:val="24"/>
        </w:rPr>
      </w:pPr>
      <w:r w:rsidRPr="000A1683">
        <w:rPr>
          <w:rFonts w:cstheme="minorHAnsi"/>
          <w:b/>
          <w:bCs/>
          <w:sz w:val="24"/>
          <w:szCs w:val="24"/>
        </w:rPr>
        <w:t xml:space="preserve">Differentiation: </w:t>
      </w:r>
      <w:r w:rsidRPr="000A1683">
        <w:rPr>
          <w:rFonts w:cstheme="minorHAnsi"/>
          <w:sz w:val="24"/>
          <w:szCs w:val="24"/>
        </w:rPr>
        <w:t>Employees with higher performance ratings receive greater increments, ensuring a merit-based reward system.</w:t>
      </w:r>
    </w:p>
    <w:p w14:paraId="0C4B4C54" w14:textId="577DAAC9" w:rsidR="00566CF3" w:rsidRPr="00566CF3" w:rsidRDefault="00566CF3" w:rsidP="00566CF3">
      <w:pPr>
        <w:ind w:left="0" w:firstLine="0"/>
        <w:rPr>
          <w:rFonts w:cstheme="minorHAnsi"/>
          <w:sz w:val="24"/>
          <w:szCs w:val="24"/>
        </w:rPr>
      </w:pPr>
      <w:r>
        <w:rPr>
          <w:rFonts w:cstheme="minorHAnsi"/>
          <w:b/>
          <w:bCs/>
          <w:sz w:val="24"/>
          <w:szCs w:val="24"/>
        </w:rPr>
        <w:t xml:space="preserve">4. </w:t>
      </w:r>
      <w:r w:rsidR="00A54AE5" w:rsidRPr="00A54AE5">
        <w:rPr>
          <w:rFonts w:cstheme="minorHAnsi"/>
          <w:b/>
          <w:bCs/>
          <w:sz w:val="24"/>
          <w:szCs w:val="24"/>
        </w:rPr>
        <w:t>Key Influences on Salary Revisions</w:t>
      </w:r>
      <w:r w:rsidRPr="00566CF3">
        <w:rPr>
          <w:rFonts w:cstheme="minorHAnsi"/>
          <w:b/>
          <w:bCs/>
          <w:sz w:val="24"/>
          <w:szCs w:val="24"/>
        </w:rPr>
        <w:t>:</w:t>
      </w:r>
    </w:p>
    <w:p w14:paraId="3FBBE372" w14:textId="4A40D7C8" w:rsidR="00566CF3" w:rsidRPr="00566CF3" w:rsidRDefault="00566CF3" w:rsidP="005C5319">
      <w:pPr>
        <w:numPr>
          <w:ilvl w:val="0"/>
          <w:numId w:val="17"/>
        </w:numPr>
        <w:rPr>
          <w:rFonts w:cstheme="minorHAnsi"/>
          <w:sz w:val="24"/>
          <w:szCs w:val="24"/>
        </w:rPr>
      </w:pPr>
      <w:r w:rsidRPr="00566CF3">
        <w:rPr>
          <w:rFonts w:cstheme="minorHAnsi"/>
          <w:b/>
          <w:bCs/>
          <w:sz w:val="24"/>
          <w:szCs w:val="24"/>
        </w:rPr>
        <w:t>Individual Contributions:</w:t>
      </w:r>
      <w:r w:rsidRPr="00566CF3">
        <w:rPr>
          <w:rFonts w:cstheme="minorHAnsi"/>
          <w:sz w:val="24"/>
          <w:szCs w:val="24"/>
        </w:rPr>
        <w:t xml:space="preserve"> </w:t>
      </w:r>
      <w:r w:rsidR="00A54AE5" w:rsidRPr="00A54AE5">
        <w:rPr>
          <w:rFonts w:cstheme="minorHAnsi"/>
          <w:sz w:val="24"/>
          <w:szCs w:val="24"/>
        </w:rPr>
        <w:t>Metrics such as meeting or exceeding KPIs, collaboration, and adherence to company values influence increments</w:t>
      </w:r>
      <w:r w:rsidRPr="00566CF3">
        <w:rPr>
          <w:rFonts w:cstheme="minorHAnsi"/>
          <w:sz w:val="24"/>
          <w:szCs w:val="24"/>
        </w:rPr>
        <w:t>.</w:t>
      </w:r>
    </w:p>
    <w:p w14:paraId="26115758" w14:textId="16F734FB" w:rsidR="00566CF3" w:rsidRPr="00566CF3" w:rsidRDefault="00A54AE5" w:rsidP="005C5319">
      <w:pPr>
        <w:numPr>
          <w:ilvl w:val="0"/>
          <w:numId w:val="17"/>
        </w:numPr>
        <w:rPr>
          <w:rFonts w:cstheme="minorHAnsi"/>
          <w:sz w:val="24"/>
          <w:szCs w:val="24"/>
        </w:rPr>
      </w:pPr>
      <w:r w:rsidRPr="00A54AE5">
        <w:rPr>
          <w:rFonts w:cstheme="minorHAnsi"/>
          <w:b/>
          <w:bCs/>
          <w:sz w:val="24"/>
          <w:szCs w:val="24"/>
        </w:rPr>
        <w:t>Organizational Success</w:t>
      </w:r>
      <w:r w:rsidR="00566CF3" w:rsidRPr="00566CF3">
        <w:rPr>
          <w:rFonts w:cstheme="minorHAnsi"/>
          <w:b/>
          <w:bCs/>
          <w:sz w:val="24"/>
          <w:szCs w:val="24"/>
        </w:rPr>
        <w:t>:</w:t>
      </w:r>
      <w:r w:rsidR="00566CF3" w:rsidRPr="00566CF3">
        <w:rPr>
          <w:rFonts w:cstheme="minorHAnsi"/>
          <w:sz w:val="24"/>
          <w:szCs w:val="24"/>
        </w:rPr>
        <w:t xml:space="preserve"> </w:t>
      </w:r>
      <w:r w:rsidRPr="00A54AE5">
        <w:rPr>
          <w:rFonts w:cstheme="minorHAnsi"/>
          <w:sz w:val="24"/>
          <w:szCs w:val="24"/>
        </w:rPr>
        <w:t>The company’s overall financial performance and strategic achievements impact the available budget for revisions</w:t>
      </w:r>
      <w:r w:rsidR="00566CF3" w:rsidRPr="00566CF3">
        <w:rPr>
          <w:rFonts w:cstheme="minorHAnsi"/>
          <w:sz w:val="24"/>
          <w:szCs w:val="24"/>
        </w:rPr>
        <w:t>.</w:t>
      </w:r>
    </w:p>
    <w:p w14:paraId="02509706" w14:textId="07CDBBB8" w:rsidR="00566CF3" w:rsidRPr="00566CF3" w:rsidRDefault="00566CF3" w:rsidP="00566CF3">
      <w:pPr>
        <w:ind w:left="0" w:firstLine="0"/>
        <w:rPr>
          <w:rFonts w:cstheme="minorHAnsi"/>
          <w:sz w:val="24"/>
          <w:szCs w:val="24"/>
        </w:rPr>
      </w:pPr>
      <w:r>
        <w:rPr>
          <w:rFonts w:cstheme="minorHAnsi"/>
          <w:sz w:val="24"/>
          <w:szCs w:val="24"/>
        </w:rPr>
        <w:t xml:space="preserve">5. </w:t>
      </w:r>
      <w:r w:rsidR="00A54AE5" w:rsidRPr="00A54AE5">
        <w:rPr>
          <w:rFonts w:cstheme="minorHAnsi"/>
          <w:b/>
          <w:bCs/>
          <w:sz w:val="24"/>
          <w:szCs w:val="24"/>
        </w:rPr>
        <w:t>Merit-Driven Process</w:t>
      </w:r>
      <w:r w:rsidRPr="00566CF3">
        <w:rPr>
          <w:rFonts w:cstheme="minorHAnsi"/>
          <w:b/>
          <w:bCs/>
          <w:sz w:val="24"/>
          <w:szCs w:val="24"/>
        </w:rPr>
        <w:t>:</w:t>
      </w:r>
    </w:p>
    <w:p w14:paraId="68BE82AA" w14:textId="5B61C4E4" w:rsidR="00566CF3" w:rsidRDefault="00A54AE5" w:rsidP="005C5319">
      <w:pPr>
        <w:numPr>
          <w:ilvl w:val="0"/>
          <w:numId w:val="18"/>
        </w:numPr>
        <w:rPr>
          <w:rFonts w:cstheme="minorHAnsi"/>
          <w:sz w:val="24"/>
          <w:szCs w:val="24"/>
        </w:rPr>
      </w:pPr>
      <w:r w:rsidRPr="00A54AE5">
        <w:rPr>
          <w:rFonts w:cstheme="minorHAnsi"/>
          <w:b/>
          <w:bCs/>
          <w:sz w:val="24"/>
          <w:szCs w:val="24"/>
        </w:rPr>
        <w:t>Unbiased Evaluations:</w:t>
      </w:r>
      <w:r w:rsidRPr="00A54AE5">
        <w:rPr>
          <w:rFonts w:cstheme="minorHAnsi"/>
          <w:sz w:val="24"/>
          <w:szCs w:val="24"/>
        </w:rPr>
        <w:t xml:space="preserve"> All appraisals are conducted transparently, ensuring decisions are based purely on merit and not on personal characteristics such as gender, ethnicity, or religion</w:t>
      </w:r>
      <w:r w:rsidR="00566CF3" w:rsidRPr="00566CF3">
        <w:rPr>
          <w:rFonts w:cstheme="minorHAnsi"/>
          <w:sz w:val="24"/>
          <w:szCs w:val="24"/>
        </w:rPr>
        <w:t>.</w:t>
      </w:r>
    </w:p>
    <w:p w14:paraId="20C258DA" w14:textId="3B26A843" w:rsidR="00A54AE5" w:rsidRPr="00566CF3" w:rsidRDefault="00A54AE5" w:rsidP="005C5319">
      <w:pPr>
        <w:numPr>
          <w:ilvl w:val="0"/>
          <w:numId w:val="18"/>
        </w:numPr>
        <w:rPr>
          <w:rFonts w:cstheme="minorHAnsi"/>
          <w:sz w:val="24"/>
          <w:szCs w:val="24"/>
        </w:rPr>
      </w:pPr>
      <w:r w:rsidRPr="00A54AE5">
        <w:rPr>
          <w:rFonts w:cstheme="minorHAnsi"/>
          <w:b/>
          <w:bCs/>
          <w:sz w:val="24"/>
          <w:szCs w:val="24"/>
        </w:rPr>
        <w:t>Fairness Assurance:</w:t>
      </w:r>
      <w:r w:rsidRPr="00A54AE5">
        <w:rPr>
          <w:rFonts w:cstheme="minorHAnsi"/>
          <w:sz w:val="24"/>
          <w:szCs w:val="24"/>
        </w:rPr>
        <w:t xml:space="preserve"> Independent HR audits ensure alignment with internal policies and industry standards</w:t>
      </w:r>
    </w:p>
    <w:p w14:paraId="5E622EE9" w14:textId="4519AF60" w:rsidR="00C97D4F" w:rsidRPr="00ED6617" w:rsidRDefault="00FE1532" w:rsidP="005C5319">
      <w:pPr>
        <w:pStyle w:val="ListParagraph"/>
        <w:numPr>
          <w:ilvl w:val="0"/>
          <w:numId w:val="6"/>
        </w:numPr>
        <w:ind w:left="360"/>
        <w:rPr>
          <w:rFonts w:cstheme="minorHAnsi"/>
          <w:b/>
          <w:bCs/>
          <w:sz w:val="28"/>
          <w:u w:val="single"/>
        </w:rPr>
      </w:pPr>
      <w:r>
        <w:rPr>
          <w:rFonts w:cstheme="minorHAnsi"/>
          <w:b/>
          <w:bCs/>
          <w:sz w:val="28"/>
          <w:u w:val="single"/>
        </w:rPr>
        <w:lastRenderedPageBreak/>
        <w:t>Performance</w:t>
      </w:r>
      <w:r w:rsidR="00F441E0" w:rsidRPr="00F441E0">
        <w:rPr>
          <w:rFonts w:cstheme="minorHAnsi"/>
          <w:b/>
          <w:bCs/>
          <w:sz w:val="28"/>
          <w:u w:val="single"/>
        </w:rPr>
        <w:t xml:space="preserve"> Incentives, and Recognition</w:t>
      </w:r>
    </w:p>
    <w:p w14:paraId="7E1341D7" w14:textId="3E56134F" w:rsidR="00F441E0" w:rsidRPr="00F441E0" w:rsidRDefault="00F441E0" w:rsidP="00F441E0">
      <w:pPr>
        <w:ind w:left="0" w:firstLine="0"/>
        <w:rPr>
          <w:rFonts w:cstheme="minorHAnsi"/>
          <w:sz w:val="24"/>
          <w:szCs w:val="24"/>
        </w:rPr>
      </w:pPr>
      <w:r>
        <w:rPr>
          <w:rFonts w:cstheme="minorHAnsi"/>
          <w:b/>
          <w:bCs/>
          <w:sz w:val="24"/>
          <w:szCs w:val="24"/>
        </w:rPr>
        <w:t xml:space="preserve">1. </w:t>
      </w:r>
      <w:r w:rsidRPr="00F441E0">
        <w:rPr>
          <w:rFonts w:cstheme="minorHAnsi"/>
          <w:b/>
          <w:bCs/>
          <w:sz w:val="24"/>
          <w:szCs w:val="24"/>
        </w:rPr>
        <w:t>Performance Bonuses:</w:t>
      </w:r>
    </w:p>
    <w:p w14:paraId="43D1E053" w14:textId="010BDCA7" w:rsidR="00F441E0" w:rsidRPr="002156CC" w:rsidRDefault="00F441E0" w:rsidP="005C5319">
      <w:pPr>
        <w:numPr>
          <w:ilvl w:val="0"/>
          <w:numId w:val="19"/>
        </w:numPr>
        <w:rPr>
          <w:rFonts w:cstheme="minorHAnsi"/>
          <w:sz w:val="24"/>
          <w:szCs w:val="24"/>
        </w:rPr>
      </w:pPr>
      <w:r w:rsidRPr="002156CC">
        <w:rPr>
          <w:rFonts w:cstheme="minorHAnsi"/>
          <w:b/>
          <w:bCs/>
          <w:sz w:val="24"/>
          <w:szCs w:val="24"/>
        </w:rPr>
        <w:t>Annual Bonuses:</w:t>
      </w:r>
      <w:r w:rsidRPr="002156CC">
        <w:rPr>
          <w:rFonts w:cstheme="minorHAnsi"/>
          <w:sz w:val="24"/>
          <w:szCs w:val="24"/>
        </w:rPr>
        <w:t xml:space="preserve"> </w:t>
      </w:r>
      <w:r w:rsidR="00A54AE5" w:rsidRPr="002156CC">
        <w:rPr>
          <w:rFonts w:cstheme="minorHAnsi"/>
          <w:sz w:val="24"/>
          <w:szCs w:val="24"/>
        </w:rPr>
        <w:t xml:space="preserve">Employees are rewarded with </w:t>
      </w:r>
      <w:r w:rsidR="002156CC" w:rsidRPr="002156CC">
        <w:rPr>
          <w:rFonts w:cstheme="minorHAnsi"/>
          <w:sz w:val="24"/>
          <w:szCs w:val="24"/>
        </w:rPr>
        <w:t>special performance incentives</w:t>
      </w:r>
      <w:r w:rsidR="00A54AE5" w:rsidRPr="002156CC">
        <w:rPr>
          <w:rFonts w:cstheme="minorHAnsi"/>
          <w:sz w:val="24"/>
          <w:szCs w:val="24"/>
        </w:rPr>
        <w:t xml:space="preserve"> tied to the achievement of personal goals, team contributions, and overall organizational objectives</w:t>
      </w:r>
      <w:r w:rsidRPr="002156CC">
        <w:rPr>
          <w:rFonts w:cstheme="minorHAnsi"/>
          <w:sz w:val="24"/>
          <w:szCs w:val="24"/>
        </w:rPr>
        <w:t>.</w:t>
      </w:r>
    </w:p>
    <w:p w14:paraId="65979682" w14:textId="27BEB11D" w:rsidR="00F441E0" w:rsidRPr="002156CC" w:rsidRDefault="00E71130" w:rsidP="005C5319">
      <w:pPr>
        <w:numPr>
          <w:ilvl w:val="0"/>
          <w:numId w:val="19"/>
        </w:numPr>
        <w:rPr>
          <w:rFonts w:cstheme="minorHAnsi"/>
          <w:sz w:val="24"/>
          <w:szCs w:val="24"/>
        </w:rPr>
      </w:pPr>
      <w:r w:rsidRPr="002156CC">
        <w:rPr>
          <w:rFonts w:cstheme="minorHAnsi"/>
          <w:b/>
          <w:bCs/>
          <w:sz w:val="24"/>
          <w:szCs w:val="24"/>
        </w:rPr>
        <w:t>KPI Alignment</w:t>
      </w:r>
      <w:r w:rsidR="00F441E0" w:rsidRPr="002156CC">
        <w:rPr>
          <w:rFonts w:cstheme="minorHAnsi"/>
          <w:b/>
          <w:bCs/>
          <w:sz w:val="24"/>
          <w:szCs w:val="24"/>
        </w:rPr>
        <w:t>:</w:t>
      </w:r>
      <w:r w:rsidR="00F441E0" w:rsidRPr="002156CC">
        <w:rPr>
          <w:rFonts w:cstheme="minorHAnsi"/>
          <w:sz w:val="24"/>
          <w:szCs w:val="24"/>
        </w:rPr>
        <w:t xml:space="preserve"> </w:t>
      </w:r>
      <w:r w:rsidRPr="002156CC">
        <w:rPr>
          <w:rFonts w:cstheme="minorHAnsi"/>
          <w:sz w:val="24"/>
          <w:szCs w:val="24"/>
        </w:rPr>
        <w:t xml:space="preserve">Specific KPIs relevant to each role form the foundation for determining </w:t>
      </w:r>
      <w:r w:rsidR="002156CC" w:rsidRPr="002156CC">
        <w:rPr>
          <w:rFonts w:cstheme="minorHAnsi"/>
          <w:sz w:val="24"/>
          <w:szCs w:val="24"/>
        </w:rPr>
        <w:t xml:space="preserve">special performance incentives </w:t>
      </w:r>
      <w:r w:rsidRPr="002156CC">
        <w:rPr>
          <w:rFonts w:cstheme="minorHAnsi"/>
          <w:sz w:val="24"/>
          <w:szCs w:val="24"/>
        </w:rPr>
        <w:t>eligibility and amounts</w:t>
      </w:r>
      <w:r w:rsidR="00F441E0" w:rsidRPr="002156CC">
        <w:rPr>
          <w:rFonts w:cstheme="minorHAnsi"/>
          <w:sz w:val="24"/>
          <w:szCs w:val="24"/>
        </w:rPr>
        <w:t>.</w:t>
      </w:r>
    </w:p>
    <w:p w14:paraId="0375E893" w14:textId="3777457C" w:rsidR="00F441E0" w:rsidRPr="00BD03D2" w:rsidRDefault="00F441E0" w:rsidP="00F441E0">
      <w:pPr>
        <w:ind w:left="0" w:firstLine="0"/>
        <w:rPr>
          <w:rFonts w:cstheme="minorHAnsi"/>
          <w:sz w:val="24"/>
          <w:szCs w:val="24"/>
        </w:rPr>
      </w:pPr>
      <w:r>
        <w:rPr>
          <w:rFonts w:cstheme="minorHAnsi"/>
          <w:b/>
          <w:bCs/>
          <w:sz w:val="24"/>
          <w:szCs w:val="24"/>
        </w:rPr>
        <w:t xml:space="preserve">2. </w:t>
      </w:r>
      <w:r w:rsidR="00E71130" w:rsidRPr="00BD03D2">
        <w:rPr>
          <w:rFonts w:cstheme="minorHAnsi"/>
          <w:b/>
          <w:bCs/>
          <w:sz w:val="24"/>
          <w:szCs w:val="24"/>
        </w:rPr>
        <w:t>Employee Recognition Programs</w:t>
      </w:r>
      <w:r w:rsidRPr="00BD03D2">
        <w:rPr>
          <w:rFonts w:cstheme="minorHAnsi"/>
          <w:b/>
          <w:bCs/>
          <w:sz w:val="24"/>
          <w:szCs w:val="24"/>
        </w:rPr>
        <w:t>:</w:t>
      </w:r>
    </w:p>
    <w:p w14:paraId="79CA88D7" w14:textId="51DF5B76" w:rsidR="00F441E0" w:rsidRPr="00BD03D2" w:rsidRDefault="002156CC" w:rsidP="005C5319">
      <w:pPr>
        <w:numPr>
          <w:ilvl w:val="0"/>
          <w:numId w:val="20"/>
        </w:numPr>
        <w:rPr>
          <w:rFonts w:cstheme="minorHAnsi"/>
          <w:sz w:val="24"/>
          <w:szCs w:val="24"/>
        </w:rPr>
      </w:pPr>
      <w:r w:rsidRPr="00BD03D2">
        <w:rPr>
          <w:rFonts w:cstheme="minorHAnsi"/>
          <w:b/>
          <w:bCs/>
          <w:sz w:val="24"/>
          <w:szCs w:val="24"/>
        </w:rPr>
        <w:t>Small Improvement Scheme</w:t>
      </w:r>
      <w:r w:rsidR="00F441E0" w:rsidRPr="00BD03D2">
        <w:rPr>
          <w:rFonts w:cstheme="minorHAnsi"/>
          <w:b/>
          <w:bCs/>
          <w:sz w:val="24"/>
          <w:szCs w:val="24"/>
        </w:rPr>
        <w:t>:</w:t>
      </w:r>
      <w:r w:rsidR="00F441E0" w:rsidRPr="00BD03D2">
        <w:rPr>
          <w:rFonts w:cstheme="minorHAnsi"/>
          <w:sz w:val="24"/>
          <w:szCs w:val="24"/>
        </w:rPr>
        <w:t xml:space="preserve"> </w:t>
      </w:r>
      <w:r w:rsidR="00E71130" w:rsidRPr="00BD03D2">
        <w:rPr>
          <w:rFonts w:cstheme="minorHAnsi"/>
          <w:sz w:val="24"/>
          <w:szCs w:val="24"/>
        </w:rPr>
        <w:t>Recognizes departments or teams for achieving significant milestones or delivering high-impact projects</w:t>
      </w:r>
      <w:r w:rsidR="00F441E0" w:rsidRPr="00BD03D2">
        <w:rPr>
          <w:rFonts w:cstheme="minorHAnsi"/>
          <w:sz w:val="24"/>
          <w:szCs w:val="24"/>
        </w:rPr>
        <w:t>.</w:t>
      </w:r>
    </w:p>
    <w:p w14:paraId="69F08D20" w14:textId="11047122" w:rsidR="00F441E0" w:rsidRPr="00F441E0" w:rsidRDefault="00F441E0" w:rsidP="00F441E0">
      <w:pPr>
        <w:ind w:left="0" w:firstLine="0"/>
        <w:rPr>
          <w:rFonts w:cstheme="minorHAnsi"/>
          <w:sz w:val="24"/>
          <w:szCs w:val="24"/>
        </w:rPr>
      </w:pPr>
      <w:r>
        <w:rPr>
          <w:rFonts w:cstheme="minorHAnsi"/>
          <w:b/>
          <w:bCs/>
          <w:sz w:val="24"/>
          <w:szCs w:val="24"/>
        </w:rPr>
        <w:t xml:space="preserve">3. </w:t>
      </w:r>
      <w:r w:rsidR="00E71130" w:rsidRPr="00E71130">
        <w:rPr>
          <w:rFonts w:cstheme="minorHAnsi"/>
          <w:b/>
          <w:bCs/>
          <w:sz w:val="24"/>
          <w:szCs w:val="24"/>
        </w:rPr>
        <w:t>Long-Term Incentives</w:t>
      </w:r>
      <w:r w:rsidRPr="00F441E0">
        <w:rPr>
          <w:rFonts w:cstheme="minorHAnsi"/>
          <w:b/>
          <w:bCs/>
          <w:sz w:val="24"/>
          <w:szCs w:val="24"/>
        </w:rPr>
        <w:t>:</w:t>
      </w:r>
    </w:p>
    <w:p w14:paraId="4C62E98E" w14:textId="3C60B407" w:rsidR="00F441E0" w:rsidRDefault="00E71130" w:rsidP="005C5319">
      <w:pPr>
        <w:numPr>
          <w:ilvl w:val="0"/>
          <w:numId w:val="21"/>
        </w:numPr>
        <w:rPr>
          <w:rFonts w:cstheme="minorHAnsi"/>
          <w:sz w:val="24"/>
          <w:szCs w:val="24"/>
        </w:rPr>
      </w:pPr>
      <w:r w:rsidRPr="00E71130">
        <w:rPr>
          <w:rFonts w:cstheme="minorHAnsi"/>
          <w:b/>
          <w:bCs/>
          <w:sz w:val="24"/>
          <w:szCs w:val="24"/>
        </w:rPr>
        <w:t>Senior Management Programs:</w:t>
      </w:r>
      <w:r w:rsidRPr="00E71130">
        <w:rPr>
          <w:rFonts w:cstheme="minorHAnsi"/>
          <w:sz w:val="24"/>
          <w:szCs w:val="24"/>
        </w:rPr>
        <w:t xml:space="preserve"> High-level employees participate in long-term plans that link personal contributions to the company’s strategic goals</w:t>
      </w:r>
      <w:r w:rsidR="00F441E0" w:rsidRPr="00F441E0">
        <w:rPr>
          <w:rFonts w:cstheme="minorHAnsi"/>
          <w:sz w:val="24"/>
          <w:szCs w:val="24"/>
        </w:rPr>
        <w:t>.</w:t>
      </w:r>
    </w:p>
    <w:p w14:paraId="1AB083C2" w14:textId="77777777" w:rsidR="00551DC0" w:rsidRPr="00551DC0" w:rsidRDefault="00551DC0" w:rsidP="0073618D">
      <w:pPr>
        <w:ind w:left="0" w:firstLine="0"/>
        <w:rPr>
          <w:rFonts w:cstheme="minorHAnsi"/>
          <w:b/>
          <w:bCs/>
          <w:sz w:val="24"/>
          <w:szCs w:val="24"/>
        </w:rPr>
      </w:pPr>
      <w:r w:rsidRPr="00551DC0">
        <w:rPr>
          <w:rFonts w:cstheme="minorHAnsi"/>
          <w:b/>
          <w:bCs/>
          <w:sz w:val="24"/>
          <w:szCs w:val="24"/>
        </w:rPr>
        <w:t>D. Measures to Anticipate and Minimize Layoffs</w:t>
      </w:r>
    </w:p>
    <w:p w14:paraId="3295C406" w14:textId="20673A46" w:rsidR="00551DC0" w:rsidRPr="00551DC0" w:rsidRDefault="00551DC0" w:rsidP="00551DC0">
      <w:pPr>
        <w:ind w:left="0" w:firstLine="0"/>
        <w:rPr>
          <w:rFonts w:cstheme="minorHAnsi"/>
          <w:b/>
          <w:bCs/>
          <w:sz w:val="24"/>
          <w:szCs w:val="24"/>
        </w:rPr>
      </w:pPr>
      <w:r>
        <w:rPr>
          <w:rFonts w:cstheme="minorHAnsi"/>
          <w:b/>
          <w:bCs/>
          <w:sz w:val="24"/>
          <w:szCs w:val="24"/>
        </w:rPr>
        <w:t xml:space="preserve">1. </w:t>
      </w:r>
      <w:r w:rsidRPr="00551DC0">
        <w:rPr>
          <w:rFonts w:cstheme="minorHAnsi"/>
          <w:b/>
          <w:bCs/>
          <w:sz w:val="24"/>
          <w:szCs w:val="24"/>
        </w:rPr>
        <w:t>Proactive Workforce Planning:</w:t>
      </w:r>
    </w:p>
    <w:p w14:paraId="368DEEB3" w14:textId="124BB97F" w:rsidR="00551DC0" w:rsidRDefault="0031406A" w:rsidP="005C5319">
      <w:pPr>
        <w:numPr>
          <w:ilvl w:val="0"/>
          <w:numId w:val="21"/>
        </w:numPr>
        <w:rPr>
          <w:rFonts w:cstheme="minorHAnsi"/>
          <w:sz w:val="24"/>
          <w:szCs w:val="24"/>
        </w:rPr>
      </w:pPr>
      <w:r w:rsidRPr="0031406A">
        <w:rPr>
          <w:rFonts w:cstheme="minorHAnsi"/>
          <w:b/>
          <w:bCs/>
          <w:sz w:val="24"/>
          <w:szCs w:val="24"/>
        </w:rPr>
        <w:t>Regular Reviews:</w:t>
      </w:r>
      <w:r w:rsidRPr="0031406A">
        <w:rPr>
          <w:rFonts w:cstheme="minorHAnsi"/>
          <w:sz w:val="24"/>
          <w:szCs w:val="24"/>
        </w:rPr>
        <w:t xml:space="preserve"> Staffing levels and business needs are continuously assessed to prevent redundancies and ensure optimal resource allocation</w:t>
      </w:r>
      <w:r w:rsidR="00551DC0" w:rsidRPr="00551DC0">
        <w:rPr>
          <w:rFonts w:cstheme="minorHAnsi"/>
          <w:sz w:val="24"/>
          <w:szCs w:val="24"/>
        </w:rPr>
        <w:t>.</w:t>
      </w:r>
    </w:p>
    <w:p w14:paraId="7AACA3B7" w14:textId="299EF914" w:rsidR="0031406A" w:rsidRPr="00551DC0" w:rsidRDefault="0031406A" w:rsidP="005C5319">
      <w:pPr>
        <w:numPr>
          <w:ilvl w:val="0"/>
          <w:numId w:val="21"/>
        </w:numPr>
        <w:rPr>
          <w:rFonts w:cstheme="minorHAnsi"/>
          <w:sz w:val="24"/>
          <w:szCs w:val="24"/>
        </w:rPr>
      </w:pPr>
      <w:r w:rsidRPr="0031406A">
        <w:rPr>
          <w:rFonts w:cstheme="minorHAnsi"/>
          <w:b/>
          <w:bCs/>
          <w:sz w:val="24"/>
          <w:szCs w:val="24"/>
        </w:rPr>
        <w:t>Forward-Looking Strategy:</w:t>
      </w:r>
      <w:r w:rsidRPr="0031406A">
        <w:rPr>
          <w:rFonts w:cstheme="minorHAnsi"/>
          <w:sz w:val="24"/>
          <w:szCs w:val="24"/>
        </w:rPr>
        <w:t xml:space="preserve"> Predictive planning tools identify surplus roles early, enabling proactive redeployment.</w:t>
      </w:r>
    </w:p>
    <w:p w14:paraId="7E0B2A2B" w14:textId="3ECFF874" w:rsidR="00551DC0" w:rsidRPr="00551DC0" w:rsidRDefault="00551DC0" w:rsidP="00551DC0">
      <w:pPr>
        <w:ind w:left="0" w:firstLine="0"/>
        <w:rPr>
          <w:rFonts w:cstheme="minorHAnsi"/>
          <w:b/>
          <w:bCs/>
          <w:sz w:val="24"/>
          <w:szCs w:val="24"/>
        </w:rPr>
      </w:pPr>
      <w:r>
        <w:rPr>
          <w:rFonts w:cstheme="minorHAnsi"/>
          <w:b/>
          <w:bCs/>
          <w:sz w:val="24"/>
          <w:szCs w:val="24"/>
        </w:rPr>
        <w:t xml:space="preserve">2. </w:t>
      </w:r>
      <w:r w:rsidRPr="00551DC0">
        <w:rPr>
          <w:rFonts w:cstheme="minorHAnsi"/>
          <w:b/>
          <w:bCs/>
          <w:sz w:val="24"/>
          <w:szCs w:val="24"/>
        </w:rPr>
        <w:t>Up</w:t>
      </w:r>
      <w:r w:rsidR="006D59E0">
        <w:rPr>
          <w:rFonts w:cstheme="minorHAnsi"/>
          <w:b/>
          <w:bCs/>
          <w:sz w:val="24"/>
          <w:szCs w:val="24"/>
        </w:rPr>
        <w:t>-</w:t>
      </w:r>
      <w:r w:rsidRPr="00551DC0">
        <w:rPr>
          <w:rFonts w:cstheme="minorHAnsi"/>
          <w:b/>
          <w:bCs/>
          <w:sz w:val="24"/>
          <w:szCs w:val="24"/>
        </w:rPr>
        <w:t>skilling and Redeployment:</w:t>
      </w:r>
    </w:p>
    <w:p w14:paraId="0D5DB3C0" w14:textId="72E53CC1" w:rsidR="00551DC0" w:rsidRDefault="0031406A" w:rsidP="005C5319">
      <w:pPr>
        <w:numPr>
          <w:ilvl w:val="0"/>
          <w:numId w:val="21"/>
        </w:numPr>
        <w:rPr>
          <w:rFonts w:cstheme="minorHAnsi"/>
          <w:sz w:val="24"/>
          <w:szCs w:val="24"/>
        </w:rPr>
      </w:pPr>
      <w:r w:rsidRPr="0031406A">
        <w:rPr>
          <w:rFonts w:cstheme="minorHAnsi"/>
          <w:b/>
          <w:bCs/>
          <w:sz w:val="24"/>
          <w:szCs w:val="24"/>
        </w:rPr>
        <w:t>Skill Enhancement Programs:</w:t>
      </w:r>
      <w:r w:rsidRPr="0031406A">
        <w:rPr>
          <w:rFonts w:cstheme="minorHAnsi"/>
          <w:sz w:val="24"/>
          <w:szCs w:val="24"/>
        </w:rPr>
        <w:t xml:space="preserve"> Training sessions help employees acquire new competencies for redeployment into alternate roles</w:t>
      </w:r>
      <w:r w:rsidR="00551DC0" w:rsidRPr="00551DC0">
        <w:rPr>
          <w:rFonts w:cstheme="minorHAnsi"/>
          <w:sz w:val="24"/>
          <w:szCs w:val="24"/>
        </w:rPr>
        <w:t>.</w:t>
      </w:r>
    </w:p>
    <w:p w14:paraId="52966BB5" w14:textId="290EA103" w:rsidR="0031406A" w:rsidRPr="00CF649C" w:rsidRDefault="0031406A" w:rsidP="00CF649C">
      <w:pPr>
        <w:numPr>
          <w:ilvl w:val="0"/>
          <w:numId w:val="21"/>
        </w:numPr>
        <w:rPr>
          <w:rFonts w:cstheme="minorHAnsi"/>
          <w:sz w:val="24"/>
          <w:szCs w:val="24"/>
        </w:rPr>
      </w:pPr>
      <w:r w:rsidRPr="0031406A">
        <w:rPr>
          <w:rFonts w:cstheme="minorHAnsi"/>
          <w:b/>
          <w:bCs/>
          <w:sz w:val="24"/>
          <w:szCs w:val="24"/>
        </w:rPr>
        <w:t>Internal Transfers:</w:t>
      </w:r>
      <w:r w:rsidRPr="0031406A">
        <w:rPr>
          <w:rFonts w:cstheme="minorHAnsi"/>
          <w:sz w:val="24"/>
          <w:szCs w:val="24"/>
        </w:rPr>
        <w:t xml:space="preserve"> Redeployment opportunities across departments minimize workforce reductions.</w:t>
      </w:r>
    </w:p>
    <w:p w14:paraId="5EC5979A" w14:textId="416C8DD2" w:rsidR="00551DC0" w:rsidRPr="00551DC0" w:rsidRDefault="00551DC0" w:rsidP="00551DC0">
      <w:pPr>
        <w:ind w:left="0" w:firstLine="0"/>
        <w:rPr>
          <w:rFonts w:cstheme="minorHAnsi"/>
          <w:b/>
          <w:bCs/>
          <w:sz w:val="24"/>
          <w:szCs w:val="24"/>
        </w:rPr>
      </w:pPr>
      <w:r>
        <w:rPr>
          <w:rFonts w:cstheme="minorHAnsi"/>
          <w:b/>
          <w:bCs/>
          <w:sz w:val="24"/>
          <w:szCs w:val="24"/>
        </w:rPr>
        <w:t xml:space="preserve">3. </w:t>
      </w:r>
      <w:r w:rsidR="0031406A" w:rsidRPr="0031406A">
        <w:rPr>
          <w:rFonts w:cstheme="minorHAnsi"/>
          <w:b/>
          <w:bCs/>
          <w:sz w:val="24"/>
          <w:szCs w:val="24"/>
        </w:rPr>
        <w:t>Flexible Work Options</w:t>
      </w:r>
      <w:r w:rsidRPr="00551DC0">
        <w:rPr>
          <w:rFonts w:cstheme="minorHAnsi"/>
          <w:b/>
          <w:bCs/>
          <w:sz w:val="24"/>
          <w:szCs w:val="24"/>
        </w:rPr>
        <w:t>:</w:t>
      </w:r>
    </w:p>
    <w:p w14:paraId="5D55DA64" w14:textId="31E23172" w:rsidR="00551DC0" w:rsidRDefault="0031406A" w:rsidP="005C5319">
      <w:pPr>
        <w:numPr>
          <w:ilvl w:val="0"/>
          <w:numId w:val="21"/>
        </w:numPr>
        <w:rPr>
          <w:rFonts w:cstheme="minorHAnsi"/>
          <w:sz w:val="24"/>
          <w:szCs w:val="24"/>
        </w:rPr>
      </w:pPr>
      <w:r w:rsidRPr="0031406A">
        <w:rPr>
          <w:rFonts w:cstheme="minorHAnsi"/>
          <w:b/>
          <w:bCs/>
          <w:sz w:val="24"/>
          <w:szCs w:val="24"/>
        </w:rPr>
        <w:t>Work Hours Adjustment:</w:t>
      </w:r>
      <w:r w:rsidRPr="0031406A">
        <w:rPr>
          <w:rFonts w:cstheme="minorHAnsi"/>
          <w:sz w:val="24"/>
          <w:szCs w:val="24"/>
        </w:rPr>
        <w:t xml:space="preserve"> During downturns, reduced working hours or shared responsibilities are implemented to maintain employment levels</w:t>
      </w:r>
      <w:r w:rsidR="00551DC0" w:rsidRPr="00551DC0">
        <w:rPr>
          <w:rFonts w:cstheme="minorHAnsi"/>
          <w:sz w:val="24"/>
          <w:szCs w:val="24"/>
        </w:rPr>
        <w:t>.</w:t>
      </w:r>
    </w:p>
    <w:p w14:paraId="41A81A4D" w14:textId="03283372" w:rsidR="00551DC0" w:rsidRPr="006D59E0" w:rsidRDefault="00551DC0" w:rsidP="00551DC0">
      <w:pPr>
        <w:ind w:left="0" w:firstLine="0"/>
        <w:rPr>
          <w:rFonts w:cstheme="minorHAnsi"/>
          <w:b/>
          <w:bCs/>
          <w:sz w:val="24"/>
          <w:szCs w:val="24"/>
          <w:highlight w:val="cyan"/>
        </w:rPr>
      </w:pPr>
      <w:r>
        <w:rPr>
          <w:rFonts w:cstheme="minorHAnsi"/>
          <w:b/>
          <w:bCs/>
          <w:sz w:val="24"/>
          <w:szCs w:val="24"/>
        </w:rPr>
        <w:t xml:space="preserve">4. </w:t>
      </w:r>
      <w:r w:rsidRPr="00CF649C">
        <w:rPr>
          <w:rFonts w:cstheme="minorHAnsi"/>
          <w:b/>
          <w:bCs/>
          <w:sz w:val="24"/>
          <w:szCs w:val="24"/>
        </w:rPr>
        <w:t>Exit Programs:</w:t>
      </w:r>
    </w:p>
    <w:p w14:paraId="5C50132A" w14:textId="77777777" w:rsidR="00CF649C" w:rsidRPr="00CF649C" w:rsidRDefault="0031406A" w:rsidP="00CF649C">
      <w:pPr>
        <w:numPr>
          <w:ilvl w:val="0"/>
          <w:numId w:val="21"/>
        </w:numPr>
        <w:rPr>
          <w:rFonts w:cstheme="minorHAnsi"/>
          <w:sz w:val="24"/>
          <w:szCs w:val="24"/>
        </w:rPr>
      </w:pPr>
      <w:r w:rsidRPr="00CF649C">
        <w:rPr>
          <w:rFonts w:cstheme="minorHAnsi"/>
          <w:b/>
          <w:bCs/>
          <w:sz w:val="24"/>
          <w:szCs w:val="24"/>
        </w:rPr>
        <w:lastRenderedPageBreak/>
        <w:t>Retirement Planning</w:t>
      </w:r>
      <w:r w:rsidRPr="00CF649C">
        <w:rPr>
          <w:rFonts w:cstheme="minorHAnsi"/>
          <w:sz w:val="24"/>
          <w:szCs w:val="24"/>
        </w:rPr>
        <w:t>: Tailored programs help employees transition smoothly into retirement</w:t>
      </w:r>
      <w:r w:rsidR="00551DC0" w:rsidRPr="00CF649C">
        <w:rPr>
          <w:rFonts w:cstheme="minorHAnsi"/>
          <w:sz w:val="24"/>
          <w:szCs w:val="24"/>
        </w:rPr>
        <w:t>.</w:t>
      </w:r>
    </w:p>
    <w:p w14:paraId="65130C17" w14:textId="06FC2A4C" w:rsidR="00FB2982" w:rsidRPr="00CF649C" w:rsidRDefault="00FE2C04" w:rsidP="00CF649C">
      <w:pPr>
        <w:ind w:left="0" w:firstLine="0"/>
        <w:rPr>
          <w:rFonts w:cstheme="minorHAnsi"/>
          <w:sz w:val="24"/>
          <w:szCs w:val="24"/>
          <w:highlight w:val="cyan"/>
        </w:rPr>
      </w:pPr>
      <w:r w:rsidRPr="00CF649C">
        <w:rPr>
          <w:rFonts w:cstheme="minorHAnsi"/>
          <w:b/>
          <w:bCs/>
          <w:sz w:val="28"/>
        </w:rPr>
        <w:t>Wage Equity and Pay Transparency</w:t>
      </w:r>
    </w:p>
    <w:p w14:paraId="720A7579" w14:textId="17FC73AD" w:rsidR="00F441E0" w:rsidRPr="00F441E0" w:rsidRDefault="00F441E0" w:rsidP="00F441E0">
      <w:pPr>
        <w:ind w:left="0" w:firstLine="0"/>
        <w:rPr>
          <w:rFonts w:cstheme="minorHAnsi"/>
          <w:sz w:val="24"/>
          <w:szCs w:val="24"/>
        </w:rPr>
      </w:pPr>
      <w:r w:rsidRPr="00F441E0">
        <w:rPr>
          <w:rFonts w:cstheme="minorHAnsi"/>
          <w:b/>
          <w:bCs/>
          <w:sz w:val="24"/>
          <w:szCs w:val="24"/>
        </w:rPr>
        <w:t xml:space="preserve">1. </w:t>
      </w:r>
      <w:r w:rsidR="00FE2C04" w:rsidRPr="00FE2C04">
        <w:rPr>
          <w:rFonts w:cstheme="minorHAnsi"/>
          <w:b/>
          <w:bCs/>
          <w:sz w:val="24"/>
          <w:szCs w:val="24"/>
        </w:rPr>
        <w:t>Equal Pay Commitment</w:t>
      </w:r>
      <w:r w:rsidRPr="00F441E0">
        <w:rPr>
          <w:rFonts w:cstheme="minorHAnsi"/>
          <w:b/>
          <w:bCs/>
          <w:sz w:val="24"/>
          <w:szCs w:val="24"/>
        </w:rPr>
        <w:t>:</w:t>
      </w:r>
    </w:p>
    <w:p w14:paraId="292C7B0C" w14:textId="77777777" w:rsidR="00FE2C04" w:rsidRPr="00FE2C04" w:rsidRDefault="00FE2C04" w:rsidP="005C5319">
      <w:pPr>
        <w:numPr>
          <w:ilvl w:val="0"/>
          <w:numId w:val="22"/>
        </w:numPr>
        <w:rPr>
          <w:rFonts w:cstheme="minorHAnsi"/>
          <w:sz w:val="24"/>
          <w:szCs w:val="24"/>
        </w:rPr>
      </w:pPr>
      <w:r w:rsidRPr="00FE2C04">
        <w:rPr>
          <w:rFonts w:cstheme="minorHAnsi"/>
          <w:b/>
          <w:bCs/>
          <w:sz w:val="24"/>
          <w:szCs w:val="24"/>
        </w:rPr>
        <w:t>Role-Based Pay</w:t>
      </w:r>
      <w:r w:rsidRPr="00FE2C04">
        <w:rPr>
          <w:rFonts w:cstheme="minorHAnsi"/>
          <w:sz w:val="24"/>
          <w:szCs w:val="24"/>
        </w:rPr>
        <w:t>: Employees in similar roles are compensated equally, ensuring fairness irrespective of gender, age, or other personal characteristics.</w:t>
      </w:r>
    </w:p>
    <w:p w14:paraId="16498856" w14:textId="2A795473" w:rsidR="00F441E0" w:rsidRPr="00F441E0" w:rsidRDefault="00FE2C04" w:rsidP="005C5319">
      <w:pPr>
        <w:numPr>
          <w:ilvl w:val="0"/>
          <w:numId w:val="22"/>
        </w:numPr>
        <w:rPr>
          <w:rFonts w:cstheme="minorHAnsi"/>
          <w:sz w:val="24"/>
          <w:szCs w:val="24"/>
        </w:rPr>
      </w:pPr>
      <w:r w:rsidRPr="00FE2C04">
        <w:rPr>
          <w:rFonts w:cstheme="minorHAnsi"/>
          <w:b/>
          <w:bCs/>
          <w:sz w:val="24"/>
          <w:szCs w:val="24"/>
        </w:rPr>
        <w:t>Equity Reviews</w:t>
      </w:r>
      <w:r w:rsidRPr="00FE2C04">
        <w:rPr>
          <w:rFonts w:cstheme="minorHAnsi"/>
          <w:sz w:val="24"/>
          <w:szCs w:val="24"/>
        </w:rPr>
        <w:t>: Pay structures are regularly reviewed to eliminate disparities and maintain fairness</w:t>
      </w:r>
      <w:r w:rsidR="00F441E0" w:rsidRPr="00F441E0">
        <w:rPr>
          <w:rFonts w:cstheme="minorHAnsi"/>
          <w:sz w:val="24"/>
          <w:szCs w:val="24"/>
        </w:rPr>
        <w:t>.</w:t>
      </w:r>
    </w:p>
    <w:p w14:paraId="1E001BF1" w14:textId="32A0FBF8" w:rsidR="00F441E0" w:rsidRPr="00F441E0" w:rsidRDefault="00F441E0" w:rsidP="00F441E0">
      <w:pPr>
        <w:ind w:left="0" w:firstLine="0"/>
        <w:rPr>
          <w:rFonts w:cstheme="minorHAnsi"/>
          <w:sz w:val="24"/>
          <w:szCs w:val="24"/>
        </w:rPr>
      </w:pPr>
      <w:r>
        <w:rPr>
          <w:rFonts w:cstheme="minorHAnsi"/>
          <w:b/>
          <w:bCs/>
          <w:sz w:val="24"/>
          <w:szCs w:val="24"/>
        </w:rPr>
        <w:t xml:space="preserve">2. </w:t>
      </w:r>
      <w:r w:rsidRPr="00F441E0">
        <w:rPr>
          <w:rFonts w:cstheme="minorHAnsi"/>
          <w:b/>
          <w:bCs/>
          <w:sz w:val="24"/>
          <w:szCs w:val="24"/>
        </w:rPr>
        <w:t>Annual Pay Audits:</w:t>
      </w:r>
    </w:p>
    <w:p w14:paraId="26E646DA" w14:textId="77777777" w:rsidR="00FE2C04" w:rsidRPr="00FE2C04" w:rsidRDefault="00FE2C04" w:rsidP="005C5319">
      <w:pPr>
        <w:numPr>
          <w:ilvl w:val="0"/>
          <w:numId w:val="23"/>
        </w:numPr>
        <w:rPr>
          <w:rFonts w:cstheme="minorHAnsi"/>
          <w:sz w:val="24"/>
          <w:szCs w:val="24"/>
        </w:rPr>
      </w:pPr>
      <w:r w:rsidRPr="00FE2C04">
        <w:rPr>
          <w:rFonts w:cstheme="minorHAnsi"/>
          <w:b/>
          <w:bCs/>
          <w:sz w:val="24"/>
          <w:szCs w:val="24"/>
        </w:rPr>
        <w:t>Disparity Analysis</w:t>
      </w:r>
      <w:r w:rsidRPr="00FE2C04">
        <w:rPr>
          <w:rFonts w:cstheme="minorHAnsi"/>
          <w:sz w:val="24"/>
          <w:szCs w:val="24"/>
        </w:rPr>
        <w:t>: HR conducts yearly wage gap analyses, presenting findings to senior management for corrective action.</w:t>
      </w:r>
    </w:p>
    <w:p w14:paraId="2A056B00" w14:textId="64DB5C4E" w:rsidR="00FE2C04" w:rsidRPr="001A07AD" w:rsidRDefault="00FE2C04" w:rsidP="001A07AD">
      <w:pPr>
        <w:numPr>
          <w:ilvl w:val="0"/>
          <w:numId w:val="23"/>
        </w:numPr>
        <w:rPr>
          <w:rFonts w:cstheme="minorHAnsi"/>
          <w:sz w:val="24"/>
          <w:szCs w:val="24"/>
        </w:rPr>
      </w:pPr>
      <w:r w:rsidRPr="00FE2C04">
        <w:rPr>
          <w:rFonts w:cstheme="minorHAnsi"/>
          <w:b/>
          <w:bCs/>
          <w:sz w:val="24"/>
          <w:szCs w:val="24"/>
        </w:rPr>
        <w:t>Actionable Insights</w:t>
      </w:r>
      <w:r w:rsidRPr="00FE2C04">
        <w:rPr>
          <w:rFonts w:cstheme="minorHAnsi"/>
          <w:sz w:val="24"/>
          <w:szCs w:val="24"/>
        </w:rPr>
        <w:t>: Discrepancies identified during audits are promptly addressed to uphold equity standards</w:t>
      </w:r>
      <w:r w:rsidR="00F441E0" w:rsidRPr="00F441E0">
        <w:rPr>
          <w:rFonts w:cstheme="minorHAnsi"/>
          <w:sz w:val="24"/>
          <w:szCs w:val="24"/>
        </w:rPr>
        <w:t>.</w:t>
      </w:r>
      <w:r w:rsidR="0073618D">
        <w:rPr>
          <w:rFonts w:cstheme="minorHAnsi"/>
          <w:sz w:val="24"/>
          <w:szCs w:val="24"/>
        </w:rPr>
        <w:t xml:space="preserve"> </w:t>
      </w:r>
    </w:p>
    <w:p w14:paraId="03172447" w14:textId="51BD0395" w:rsidR="00F441E0" w:rsidRPr="00F441E0" w:rsidRDefault="00F441E0" w:rsidP="00F441E0">
      <w:pPr>
        <w:ind w:left="0" w:firstLine="0"/>
        <w:rPr>
          <w:rFonts w:cstheme="minorHAnsi"/>
          <w:sz w:val="24"/>
          <w:szCs w:val="24"/>
        </w:rPr>
      </w:pPr>
      <w:r>
        <w:rPr>
          <w:rFonts w:cstheme="minorHAnsi"/>
          <w:b/>
          <w:bCs/>
          <w:sz w:val="24"/>
          <w:szCs w:val="24"/>
        </w:rPr>
        <w:t xml:space="preserve">3. </w:t>
      </w:r>
      <w:r w:rsidR="00FE2C04" w:rsidRPr="00FE2C04">
        <w:rPr>
          <w:rFonts w:cstheme="minorHAnsi"/>
          <w:b/>
          <w:bCs/>
          <w:sz w:val="24"/>
          <w:szCs w:val="24"/>
        </w:rPr>
        <w:t>Managerial Training</w:t>
      </w:r>
      <w:r w:rsidRPr="00F441E0">
        <w:rPr>
          <w:rFonts w:cstheme="minorHAnsi"/>
          <w:b/>
          <w:bCs/>
          <w:sz w:val="24"/>
          <w:szCs w:val="24"/>
        </w:rPr>
        <w:t>:</w:t>
      </w:r>
    </w:p>
    <w:p w14:paraId="6FA78C3B" w14:textId="77777777" w:rsidR="00FE2C04" w:rsidRPr="00FE2C04" w:rsidRDefault="00FE2C04" w:rsidP="005C5319">
      <w:pPr>
        <w:numPr>
          <w:ilvl w:val="0"/>
          <w:numId w:val="24"/>
        </w:numPr>
        <w:rPr>
          <w:rFonts w:cstheme="minorHAnsi"/>
          <w:sz w:val="24"/>
          <w:szCs w:val="24"/>
        </w:rPr>
      </w:pPr>
      <w:r w:rsidRPr="00FE2C04">
        <w:rPr>
          <w:rFonts w:cstheme="minorHAnsi"/>
          <w:b/>
          <w:bCs/>
          <w:sz w:val="24"/>
          <w:szCs w:val="24"/>
        </w:rPr>
        <w:t>Bias Awareness</w:t>
      </w:r>
      <w:r w:rsidRPr="00FE2C04">
        <w:rPr>
          <w:rFonts w:cstheme="minorHAnsi"/>
          <w:sz w:val="24"/>
          <w:szCs w:val="24"/>
        </w:rPr>
        <w:t>: Unconscious bias training equips managers to make fair and equitable pay decisions.</w:t>
      </w:r>
    </w:p>
    <w:p w14:paraId="29D764D4" w14:textId="09BBB80F" w:rsidR="00F441E0" w:rsidRPr="00F441E0" w:rsidRDefault="00FE2C04" w:rsidP="005C5319">
      <w:pPr>
        <w:numPr>
          <w:ilvl w:val="0"/>
          <w:numId w:val="24"/>
        </w:numPr>
        <w:rPr>
          <w:rFonts w:cstheme="minorHAnsi"/>
          <w:sz w:val="24"/>
          <w:szCs w:val="24"/>
        </w:rPr>
      </w:pPr>
      <w:r w:rsidRPr="00FE2C04">
        <w:rPr>
          <w:rFonts w:cstheme="minorHAnsi"/>
          <w:b/>
          <w:bCs/>
          <w:sz w:val="24"/>
          <w:szCs w:val="24"/>
        </w:rPr>
        <w:t>Policy Adherence</w:t>
      </w:r>
      <w:r w:rsidRPr="00FE2C04">
        <w:rPr>
          <w:rFonts w:cstheme="minorHAnsi"/>
          <w:sz w:val="24"/>
          <w:szCs w:val="24"/>
        </w:rPr>
        <w:t>: Managers are trained to align compensation decisions with organizational policies and guidelines.</w:t>
      </w:r>
    </w:p>
    <w:p w14:paraId="711DECB9" w14:textId="7099EBD4" w:rsidR="00FB2982" w:rsidRPr="00ED6617" w:rsidRDefault="005636EF" w:rsidP="005C5319">
      <w:pPr>
        <w:pStyle w:val="ListParagraph"/>
        <w:numPr>
          <w:ilvl w:val="0"/>
          <w:numId w:val="6"/>
        </w:numPr>
        <w:spacing w:after="240"/>
        <w:ind w:left="360"/>
        <w:rPr>
          <w:rFonts w:cstheme="minorHAnsi"/>
          <w:b/>
          <w:bCs/>
          <w:sz w:val="28"/>
          <w:u w:val="single"/>
        </w:rPr>
      </w:pPr>
      <w:r w:rsidRPr="005636EF">
        <w:rPr>
          <w:rFonts w:cstheme="minorHAnsi"/>
          <w:b/>
          <w:bCs/>
          <w:sz w:val="28"/>
          <w:u w:val="single"/>
        </w:rPr>
        <w:t>Overtime and Work Hours Policy</w:t>
      </w:r>
    </w:p>
    <w:p w14:paraId="543D5789" w14:textId="55675B46"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1. </w:t>
      </w:r>
      <w:r w:rsidR="008D659E" w:rsidRPr="008D659E">
        <w:rPr>
          <w:rFonts w:eastAsia="Times New Roman" w:cstheme="minorHAnsi"/>
          <w:b/>
          <w:bCs/>
          <w:kern w:val="0"/>
          <w:sz w:val="24"/>
          <w:szCs w:val="24"/>
          <w:lang w:eastAsia="en-IN"/>
          <w14:ligatures w14:val="none"/>
        </w:rPr>
        <w:t>Overtime Eligibility</w:t>
      </w:r>
      <w:r w:rsidRPr="005636EF">
        <w:rPr>
          <w:rFonts w:eastAsia="Times New Roman" w:cstheme="minorHAnsi"/>
          <w:b/>
          <w:bCs/>
          <w:kern w:val="0"/>
          <w:sz w:val="24"/>
          <w:szCs w:val="24"/>
          <w:lang w:eastAsia="en-IN"/>
          <w14:ligatures w14:val="none"/>
        </w:rPr>
        <w:t>:</w:t>
      </w:r>
    </w:p>
    <w:p w14:paraId="301F3952" w14:textId="0C83272E" w:rsidR="008D659E" w:rsidRDefault="008D659E">
      <w:pPr>
        <w:numPr>
          <w:ilvl w:val="0"/>
          <w:numId w:val="25"/>
        </w:numPr>
        <w:spacing w:before="100" w:beforeAutospacing="1" w:after="100" w:afterAutospacing="1"/>
        <w:rPr>
          <w:rFonts w:eastAsia="Times New Roman" w:cstheme="minorHAnsi"/>
          <w:kern w:val="0"/>
          <w:sz w:val="24"/>
          <w:szCs w:val="24"/>
          <w:lang w:eastAsia="en-IN"/>
          <w14:ligatures w14:val="none"/>
        </w:rPr>
      </w:pPr>
      <w:r w:rsidRPr="008D659E">
        <w:rPr>
          <w:rFonts w:eastAsia="Times New Roman" w:cstheme="minorHAnsi"/>
          <w:b/>
          <w:bCs/>
          <w:kern w:val="0"/>
          <w:sz w:val="24"/>
          <w:szCs w:val="24"/>
          <w:lang w:eastAsia="en-IN"/>
          <w14:ligatures w14:val="none"/>
        </w:rPr>
        <w:t>Non-Managerial Roles</w:t>
      </w:r>
      <w:r w:rsidRPr="008D659E">
        <w:rPr>
          <w:rFonts w:eastAsia="Times New Roman" w:cstheme="minorHAnsi"/>
          <w:kern w:val="0"/>
          <w:sz w:val="24"/>
          <w:szCs w:val="24"/>
          <w:lang w:eastAsia="en-IN"/>
          <w14:ligatures w14:val="none"/>
        </w:rPr>
        <w:t xml:space="preserve">: </w:t>
      </w:r>
      <w:r w:rsidR="001A07AD">
        <w:rPr>
          <w:rFonts w:eastAsia="Times New Roman" w:cstheme="minorHAnsi"/>
          <w:kern w:val="0"/>
          <w:sz w:val="24"/>
          <w:szCs w:val="24"/>
          <w:lang w:eastAsia="en-IN"/>
          <w14:ligatures w14:val="none"/>
        </w:rPr>
        <w:t>Workers are eligible for overtime compensation</w:t>
      </w:r>
    </w:p>
    <w:p w14:paraId="235015BB" w14:textId="626277EA" w:rsidR="005636EF" w:rsidRPr="0038464E" w:rsidRDefault="001A07AD">
      <w:pPr>
        <w:numPr>
          <w:ilvl w:val="0"/>
          <w:numId w:val="25"/>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Staff Roles</w:t>
      </w:r>
      <w:r w:rsidR="008D659E" w:rsidRPr="008D659E">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Officer to Dy. Manager employees not availing any Saturday as weekly off are eligible for compensatory leave and only officer level employees are eligible for extra hours compensation.</w:t>
      </w:r>
    </w:p>
    <w:p w14:paraId="412B7D0D" w14:textId="13EAACD8"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2. </w:t>
      </w:r>
      <w:r w:rsidRPr="005636EF">
        <w:rPr>
          <w:rFonts w:eastAsia="Times New Roman" w:cstheme="minorHAnsi"/>
          <w:b/>
          <w:bCs/>
          <w:kern w:val="0"/>
          <w:sz w:val="24"/>
          <w:szCs w:val="24"/>
          <w:lang w:eastAsia="en-IN"/>
          <w14:ligatures w14:val="none"/>
        </w:rPr>
        <w:t>Overtime Compensation:</w:t>
      </w:r>
    </w:p>
    <w:p w14:paraId="3C693244" w14:textId="54D3B7B9" w:rsidR="005636EF" w:rsidRPr="001A07AD" w:rsidRDefault="005636EF">
      <w:pPr>
        <w:numPr>
          <w:ilvl w:val="0"/>
          <w:numId w:val="26"/>
        </w:numPr>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kern w:val="0"/>
          <w:sz w:val="24"/>
          <w:szCs w:val="24"/>
          <w:lang w:eastAsia="en-IN"/>
          <w14:ligatures w14:val="none"/>
        </w:rPr>
        <w:t xml:space="preserve">Overtime is compensated </w:t>
      </w:r>
      <w:r w:rsidR="001A07AD" w:rsidRPr="001A07AD">
        <w:rPr>
          <w:rFonts w:eastAsia="Times New Roman" w:cstheme="minorHAnsi"/>
          <w:kern w:val="0"/>
          <w:sz w:val="24"/>
          <w:szCs w:val="24"/>
          <w:lang w:eastAsia="en-IN"/>
          <w14:ligatures w14:val="none"/>
        </w:rPr>
        <w:t>as per releveant Act,</w:t>
      </w:r>
      <w:r w:rsidRPr="001A07AD">
        <w:rPr>
          <w:rFonts w:eastAsia="Times New Roman" w:cstheme="minorHAnsi"/>
          <w:kern w:val="0"/>
          <w:sz w:val="24"/>
          <w:szCs w:val="24"/>
          <w:lang w:eastAsia="en-IN"/>
          <w14:ligatures w14:val="none"/>
        </w:rPr>
        <w:t xml:space="preserve"> the standard hourly rate, ensuring fair remuneration for extra work.</w:t>
      </w:r>
    </w:p>
    <w:p w14:paraId="2ABA2CAD" w14:textId="18E136CA"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3. </w:t>
      </w:r>
      <w:r w:rsidR="00201D8F" w:rsidRPr="00201D8F">
        <w:rPr>
          <w:rFonts w:eastAsia="Times New Roman" w:cstheme="minorHAnsi"/>
          <w:b/>
          <w:bCs/>
          <w:kern w:val="0"/>
          <w:sz w:val="24"/>
          <w:szCs w:val="24"/>
          <w:lang w:eastAsia="en-IN"/>
          <w14:ligatures w14:val="none"/>
        </w:rPr>
        <w:t>Compensatory Leave</w:t>
      </w:r>
      <w:r w:rsidRPr="005636EF">
        <w:rPr>
          <w:rFonts w:eastAsia="Times New Roman" w:cstheme="minorHAnsi"/>
          <w:b/>
          <w:bCs/>
          <w:kern w:val="0"/>
          <w:sz w:val="24"/>
          <w:szCs w:val="24"/>
          <w:lang w:eastAsia="en-IN"/>
          <w14:ligatures w14:val="none"/>
        </w:rPr>
        <w:t>:</w:t>
      </w:r>
    </w:p>
    <w:p w14:paraId="780EAC2D" w14:textId="2FA6663F" w:rsidR="00201D8F" w:rsidRPr="001A07AD" w:rsidRDefault="00201D8F">
      <w:pPr>
        <w:numPr>
          <w:ilvl w:val="0"/>
          <w:numId w:val="27"/>
        </w:numPr>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b/>
          <w:bCs/>
          <w:kern w:val="0"/>
          <w:sz w:val="24"/>
          <w:szCs w:val="24"/>
          <w:lang w:eastAsia="en-IN"/>
          <w14:ligatures w14:val="none"/>
        </w:rPr>
        <w:lastRenderedPageBreak/>
        <w:t>Leave Option:</w:t>
      </w:r>
      <w:r w:rsidRPr="001A07AD">
        <w:rPr>
          <w:rFonts w:eastAsia="Times New Roman" w:cstheme="minorHAnsi"/>
          <w:kern w:val="0"/>
          <w:sz w:val="24"/>
          <w:szCs w:val="24"/>
          <w:lang w:eastAsia="en-IN"/>
          <w14:ligatures w14:val="none"/>
        </w:rPr>
        <w:t xml:space="preserve"> Employees</w:t>
      </w:r>
      <w:r w:rsidR="001A07AD" w:rsidRPr="001A07AD">
        <w:rPr>
          <w:rFonts w:eastAsia="Times New Roman" w:cstheme="minorHAnsi"/>
          <w:kern w:val="0"/>
          <w:sz w:val="24"/>
          <w:szCs w:val="24"/>
          <w:lang w:eastAsia="en-IN"/>
          <w14:ligatures w14:val="none"/>
        </w:rPr>
        <w:t xml:space="preserve"> of officer</w:t>
      </w:r>
      <w:r w:rsidRPr="001A07AD">
        <w:rPr>
          <w:rFonts w:eastAsia="Times New Roman" w:cstheme="minorHAnsi"/>
          <w:kern w:val="0"/>
          <w:sz w:val="24"/>
          <w:szCs w:val="24"/>
          <w:lang w:eastAsia="en-IN"/>
          <w14:ligatures w14:val="none"/>
        </w:rPr>
        <w:t xml:space="preserve"> may choose compensatory leave instead of </w:t>
      </w:r>
      <w:r w:rsidR="001A07AD" w:rsidRPr="001A07AD">
        <w:rPr>
          <w:rFonts w:eastAsia="Times New Roman" w:cstheme="minorHAnsi"/>
          <w:kern w:val="0"/>
          <w:sz w:val="24"/>
          <w:szCs w:val="24"/>
          <w:lang w:eastAsia="en-IN"/>
          <w14:ligatures w14:val="none"/>
        </w:rPr>
        <w:t>extra hours</w:t>
      </w:r>
      <w:r w:rsidRPr="001A07AD">
        <w:rPr>
          <w:rFonts w:eastAsia="Times New Roman" w:cstheme="minorHAnsi"/>
          <w:kern w:val="0"/>
          <w:sz w:val="24"/>
          <w:szCs w:val="24"/>
          <w:lang w:eastAsia="en-IN"/>
          <w14:ligatures w14:val="none"/>
        </w:rPr>
        <w:t xml:space="preserve"> pay, based on operational feasibility.</w:t>
      </w:r>
      <w:r w:rsidR="001A07AD" w:rsidRPr="001A07AD">
        <w:rPr>
          <w:rFonts w:eastAsia="Times New Roman" w:cstheme="minorHAnsi"/>
          <w:kern w:val="0"/>
          <w:sz w:val="24"/>
          <w:szCs w:val="24"/>
          <w:lang w:eastAsia="en-IN"/>
          <w14:ligatures w14:val="none"/>
        </w:rPr>
        <w:t xml:space="preserve"> While Sr. Officer to Dy. Manager level employees can only avail Compensatory leave.</w:t>
      </w:r>
    </w:p>
    <w:p w14:paraId="4350B7BF" w14:textId="48936C8B" w:rsidR="005636EF" w:rsidRPr="001A07AD" w:rsidRDefault="00201D8F">
      <w:pPr>
        <w:numPr>
          <w:ilvl w:val="0"/>
          <w:numId w:val="27"/>
        </w:numPr>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b/>
          <w:bCs/>
          <w:kern w:val="0"/>
          <w:sz w:val="24"/>
          <w:szCs w:val="24"/>
          <w:lang w:eastAsia="en-IN"/>
          <w14:ligatures w14:val="none"/>
        </w:rPr>
        <w:t>Approval Process</w:t>
      </w:r>
      <w:r w:rsidRPr="001A07AD">
        <w:rPr>
          <w:rFonts w:eastAsia="Times New Roman" w:cstheme="minorHAnsi"/>
          <w:kern w:val="0"/>
          <w:sz w:val="24"/>
          <w:szCs w:val="24"/>
          <w:lang w:eastAsia="en-IN"/>
          <w14:ligatures w14:val="none"/>
        </w:rPr>
        <w:t>: Compensatory leave requests must be approved by department heads in advance</w:t>
      </w:r>
      <w:r w:rsidR="005636EF" w:rsidRPr="001A07AD">
        <w:rPr>
          <w:rFonts w:eastAsia="Times New Roman" w:cstheme="minorHAnsi"/>
          <w:kern w:val="0"/>
          <w:sz w:val="24"/>
          <w:szCs w:val="24"/>
          <w:lang w:eastAsia="en-IN"/>
          <w14:ligatures w14:val="none"/>
        </w:rPr>
        <w:t>.</w:t>
      </w:r>
    </w:p>
    <w:p w14:paraId="0AA5FE7F" w14:textId="1C8CD1F8" w:rsidR="005636EF" w:rsidRPr="00012A70"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4. </w:t>
      </w:r>
      <w:r w:rsidRPr="00012A70">
        <w:rPr>
          <w:rFonts w:eastAsia="Times New Roman" w:cstheme="minorHAnsi"/>
          <w:b/>
          <w:bCs/>
          <w:kern w:val="0"/>
          <w:sz w:val="24"/>
          <w:szCs w:val="24"/>
          <w:lang w:eastAsia="en-IN"/>
          <w14:ligatures w14:val="none"/>
        </w:rPr>
        <w:t>Approval Process:</w:t>
      </w:r>
    </w:p>
    <w:p w14:paraId="1351319A" w14:textId="77777777" w:rsidR="00201D8F" w:rsidRPr="00012A70" w:rsidRDefault="00201D8F">
      <w:pPr>
        <w:numPr>
          <w:ilvl w:val="0"/>
          <w:numId w:val="28"/>
        </w:numPr>
        <w:spacing w:before="100" w:beforeAutospacing="1" w:after="100" w:afterAutospacing="1"/>
        <w:rPr>
          <w:rFonts w:eastAsia="Times New Roman" w:cstheme="minorHAnsi"/>
          <w:kern w:val="0"/>
          <w:sz w:val="24"/>
          <w:szCs w:val="24"/>
          <w:lang w:eastAsia="en-IN"/>
          <w14:ligatures w14:val="none"/>
        </w:rPr>
      </w:pPr>
      <w:r w:rsidRPr="00012A70">
        <w:rPr>
          <w:rFonts w:eastAsia="Times New Roman" w:cstheme="minorHAnsi"/>
          <w:b/>
          <w:bCs/>
          <w:kern w:val="0"/>
          <w:sz w:val="24"/>
          <w:szCs w:val="24"/>
          <w:lang w:eastAsia="en-IN"/>
          <w14:ligatures w14:val="none"/>
        </w:rPr>
        <w:t>Pre-Approval Mandatory</w:t>
      </w:r>
      <w:r w:rsidRPr="00012A70">
        <w:rPr>
          <w:rFonts w:eastAsia="Times New Roman" w:cstheme="minorHAnsi"/>
          <w:kern w:val="0"/>
          <w:sz w:val="24"/>
          <w:szCs w:val="24"/>
          <w:lang w:eastAsia="en-IN"/>
          <w14:ligatures w14:val="none"/>
        </w:rPr>
        <w:t>: Overtime must be pre-approved to qualify for compensation or leave.</w:t>
      </w:r>
    </w:p>
    <w:p w14:paraId="4C00AF15" w14:textId="2173D53F" w:rsidR="00201D8F" w:rsidRPr="001A07AD" w:rsidRDefault="00201D8F">
      <w:pPr>
        <w:numPr>
          <w:ilvl w:val="0"/>
          <w:numId w:val="28"/>
        </w:numPr>
        <w:spacing w:before="100" w:beforeAutospacing="1" w:after="100" w:afterAutospacing="1"/>
        <w:rPr>
          <w:rFonts w:eastAsia="Times New Roman" w:cstheme="minorHAnsi"/>
          <w:kern w:val="0"/>
          <w:sz w:val="24"/>
          <w:szCs w:val="24"/>
          <w:lang w:eastAsia="en-IN"/>
          <w14:ligatures w14:val="none"/>
        </w:rPr>
      </w:pPr>
      <w:r w:rsidRPr="00012A70">
        <w:rPr>
          <w:rFonts w:eastAsia="Times New Roman" w:cstheme="minorHAnsi"/>
          <w:b/>
          <w:bCs/>
          <w:kern w:val="0"/>
          <w:sz w:val="24"/>
          <w:szCs w:val="24"/>
          <w:lang w:eastAsia="en-IN"/>
          <w14:ligatures w14:val="none"/>
        </w:rPr>
        <w:t>Exception Handling</w:t>
      </w:r>
      <w:r w:rsidRPr="00012A70">
        <w:rPr>
          <w:rFonts w:eastAsia="Times New Roman" w:cstheme="minorHAnsi"/>
          <w:kern w:val="0"/>
          <w:sz w:val="24"/>
          <w:szCs w:val="24"/>
          <w:lang w:eastAsia="en-IN"/>
          <w14:ligatures w14:val="none"/>
        </w:rPr>
        <w:t>: Emergency overtime is documented for subsequent approval and payment.</w:t>
      </w:r>
    </w:p>
    <w:p w14:paraId="10DB450A" w14:textId="0C466CAF" w:rsidR="00FB2982" w:rsidRPr="00ED6617" w:rsidRDefault="005636EF" w:rsidP="005C5319">
      <w:pPr>
        <w:pStyle w:val="ListParagraph"/>
        <w:numPr>
          <w:ilvl w:val="0"/>
          <w:numId w:val="6"/>
        </w:numPr>
        <w:spacing w:after="240"/>
        <w:ind w:left="360"/>
        <w:rPr>
          <w:rFonts w:cstheme="minorHAnsi"/>
          <w:b/>
          <w:bCs/>
          <w:sz w:val="28"/>
          <w:u w:val="single"/>
        </w:rPr>
      </w:pPr>
      <w:r w:rsidRPr="005636EF">
        <w:rPr>
          <w:rFonts w:cstheme="minorHAnsi"/>
          <w:b/>
          <w:bCs/>
          <w:sz w:val="28"/>
          <w:u w:val="single"/>
        </w:rPr>
        <w:t>Career Development and Promotion Policy</w:t>
      </w:r>
    </w:p>
    <w:p w14:paraId="561C2F5B" w14:textId="4CB2D740" w:rsidR="005636EF" w:rsidRPr="005636EF" w:rsidRDefault="005636EF" w:rsidP="005636EF">
      <w:pPr>
        <w:ind w:left="0" w:firstLine="0"/>
        <w:rPr>
          <w:rFonts w:cstheme="minorHAnsi"/>
          <w:sz w:val="24"/>
          <w:szCs w:val="24"/>
        </w:rPr>
      </w:pPr>
      <w:r>
        <w:rPr>
          <w:rFonts w:cstheme="minorHAnsi"/>
          <w:sz w:val="24"/>
          <w:szCs w:val="24"/>
        </w:rPr>
        <w:t xml:space="preserve">1. </w:t>
      </w:r>
      <w:r w:rsidRPr="005636EF">
        <w:rPr>
          <w:rFonts w:cstheme="minorHAnsi"/>
          <w:b/>
          <w:bCs/>
          <w:sz w:val="24"/>
          <w:szCs w:val="24"/>
        </w:rPr>
        <w:t>Merit-Based Promotions:</w:t>
      </w:r>
    </w:p>
    <w:p w14:paraId="12519E70" w14:textId="77777777" w:rsidR="005636EF" w:rsidRPr="005636EF" w:rsidRDefault="005636EF">
      <w:pPr>
        <w:numPr>
          <w:ilvl w:val="0"/>
          <w:numId w:val="29"/>
        </w:numPr>
        <w:rPr>
          <w:rFonts w:cstheme="minorHAnsi"/>
          <w:sz w:val="24"/>
          <w:szCs w:val="24"/>
        </w:rPr>
      </w:pPr>
      <w:r w:rsidRPr="005636EF">
        <w:rPr>
          <w:rFonts w:cstheme="minorHAnsi"/>
          <w:sz w:val="24"/>
          <w:szCs w:val="24"/>
        </w:rPr>
        <w:t>Promotions are awarded based on individual performance, potential, and organizational requirements.</w:t>
      </w:r>
    </w:p>
    <w:p w14:paraId="6037E323" w14:textId="77777777" w:rsidR="005636EF" w:rsidRPr="005636EF" w:rsidRDefault="005636EF">
      <w:pPr>
        <w:numPr>
          <w:ilvl w:val="0"/>
          <w:numId w:val="29"/>
        </w:numPr>
        <w:rPr>
          <w:rFonts w:cstheme="minorHAnsi"/>
          <w:sz w:val="24"/>
          <w:szCs w:val="24"/>
        </w:rPr>
      </w:pPr>
      <w:r w:rsidRPr="005636EF">
        <w:rPr>
          <w:rFonts w:cstheme="minorHAnsi"/>
          <w:sz w:val="24"/>
          <w:szCs w:val="24"/>
        </w:rPr>
        <w:t>Annual performance appraisals are the primary basis for promotion decisions.</w:t>
      </w:r>
    </w:p>
    <w:p w14:paraId="5B11953F" w14:textId="0DC6FA85" w:rsidR="005636EF" w:rsidRPr="005636EF" w:rsidRDefault="005636EF" w:rsidP="005636EF">
      <w:pPr>
        <w:ind w:left="0" w:firstLine="0"/>
        <w:rPr>
          <w:rFonts w:cstheme="minorHAnsi"/>
          <w:sz w:val="24"/>
          <w:szCs w:val="24"/>
        </w:rPr>
      </w:pPr>
      <w:r>
        <w:rPr>
          <w:rFonts w:cstheme="minorHAnsi"/>
          <w:sz w:val="24"/>
          <w:szCs w:val="24"/>
        </w:rPr>
        <w:t xml:space="preserve">2. </w:t>
      </w:r>
      <w:r w:rsidRPr="005636EF">
        <w:rPr>
          <w:rFonts w:cstheme="minorHAnsi"/>
          <w:b/>
          <w:bCs/>
          <w:sz w:val="24"/>
          <w:szCs w:val="24"/>
        </w:rPr>
        <w:t>Promotion Criteria:</w:t>
      </w:r>
    </w:p>
    <w:p w14:paraId="4C97826E" w14:textId="77777777" w:rsidR="005636EF" w:rsidRPr="005636EF" w:rsidRDefault="005636EF">
      <w:pPr>
        <w:numPr>
          <w:ilvl w:val="0"/>
          <w:numId w:val="30"/>
        </w:numPr>
        <w:rPr>
          <w:rFonts w:cstheme="minorHAnsi"/>
          <w:sz w:val="24"/>
          <w:szCs w:val="24"/>
        </w:rPr>
      </w:pPr>
      <w:r w:rsidRPr="005636EF">
        <w:rPr>
          <w:rFonts w:cstheme="minorHAnsi"/>
          <w:sz w:val="24"/>
          <w:szCs w:val="24"/>
        </w:rPr>
        <w:t>High performance in achieving KPIs and exceeding role expectations.</w:t>
      </w:r>
    </w:p>
    <w:p w14:paraId="6B73890E" w14:textId="77777777" w:rsidR="005636EF" w:rsidRPr="005636EF" w:rsidRDefault="005636EF">
      <w:pPr>
        <w:numPr>
          <w:ilvl w:val="0"/>
          <w:numId w:val="30"/>
        </w:numPr>
        <w:rPr>
          <w:rFonts w:cstheme="minorHAnsi"/>
          <w:sz w:val="24"/>
          <w:szCs w:val="24"/>
        </w:rPr>
      </w:pPr>
      <w:r w:rsidRPr="005636EF">
        <w:rPr>
          <w:rFonts w:cstheme="minorHAnsi"/>
          <w:sz w:val="24"/>
          <w:szCs w:val="24"/>
        </w:rPr>
        <w:t>Feedback from supervisors and department heads.</w:t>
      </w:r>
    </w:p>
    <w:p w14:paraId="4A5DC8C9" w14:textId="6A2E65CF" w:rsidR="005636EF" w:rsidRPr="005636EF" w:rsidRDefault="005636EF">
      <w:pPr>
        <w:numPr>
          <w:ilvl w:val="0"/>
          <w:numId w:val="30"/>
        </w:numPr>
        <w:rPr>
          <w:rFonts w:cstheme="minorHAnsi"/>
          <w:sz w:val="24"/>
          <w:szCs w:val="24"/>
        </w:rPr>
      </w:pPr>
      <w:r w:rsidRPr="005636EF">
        <w:rPr>
          <w:rFonts w:cstheme="minorHAnsi"/>
          <w:sz w:val="24"/>
          <w:szCs w:val="24"/>
        </w:rPr>
        <w:t xml:space="preserve">Demonstrated alignment with </w:t>
      </w:r>
      <w:r w:rsidR="0038464E">
        <w:rPr>
          <w:rFonts w:cstheme="minorHAnsi"/>
          <w:sz w:val="24"/>
          <w:szCs w:val="24"/>
        </w:rPr>
        <w:t>Transpek</w:t>
      </w:r>
      <w:r w:rsidRPr="005636EF">
        <w:rPr>
          <w:rFonts w:cstheme="minorHAnsi"/>
          <w:sz w:val="24"/>
          <w:szCs w:val="24"/>
        </w:rPr>
        <w:t>’s values and adherence to safety standards.</w:t>
      </w:r>
    </w:p>
    <w:p w14:paraId="0AEC93AD" w14:textId="440845D4" w:rsidR="005636EF" w:rsidRPr="005636EF" w:rsidRDefault="005636EF" w:rsidP="005636EF">
      <w:pPr>
        <w:ind w:left="0" w:firstLine="0"/>
        <w:rPr>
          <w:rFonts w:cstheme="minorHAnsi"/>
          <w:sz w:val="24"/>
          <w:szCs w:val="24"/>
        </w:rPr>
      </w:pPr>
      <w:r>
        <w:rPr>
          <w:rFonts w:cstheme="minorHAnsi"/>
          <w:sz w:val="24"/>
          <w:szCs w:val="24"/>
        </w:rPr>
        <w:t xml:space="preserve">3. </w:t>
      </w:r>
      <w:r w:rsidRPr="005636EF">
        <w:rPr>
          <w:rFonts w:cstheme="minorHAnsi"/>
          <w:b/>
          <w:bCs/>
          <w:sz w:val="24"/>
          <w:szCs w:val="24"/>
        </w:rPr>
        <w:t>Leadership Development:</w:t>
      </w:r>
    </w:p>
    <w:p w14:paraId="30EA005B" w14:textId="77777777" w:rsidR="005636EF" w:rsidRPr="005636EF" w:rsidRDefault="005636EF">
      <w:pPr>
        <w:numPr>
          <w:ilvl w:val="0"/>
          <w:numId w:val="31"/>
        </w:numPr>
        <w:rPr>
          <w:rFonts w:cstheme="minorHAnsi"/>
          <w:sz w:val="24"/>
          <w:szCs w:val="24"/>
        </w:rPr>
      </w:pPr>
      <w:r w:rsidRPr="005636EF">
        <w:rPr>
          <w:rFonts w:cstheme="minorHAnsi"/>
          <w:sz w:val="24"/>
          <w:szCs w:val="24"/>
        </w:rPr>
        <w:t xml:space="preserve">High-potential employees are identified for </w:t>
      </w:r>
      <w:r w:rsidRPr="005636EF">
        <w:rPr>
          <w:rFonts w:cstheme="minorHAnsi"/>
          <w:b/>
          <w:bCs/>
          <w:sz w:val="24"/>
          <w:szCs w:val="24"/>
        </w:rPr>
        <w:t>Leadership Development Programs</w:t>
      </w:r>
      <w:r w:rsidRPr="005636EF">
        <w:rPr>
          <w:rFonts w:cstheme="minorHAnsi"/>
          <w:sz w:val="24"/>
          <w:szCs w:val="24"/>
        </w:rPr>
        <w:t>, preparing them for future managerial or strategic roles.</w:t>
      </w:r>
    </w:p>
    <w:p w14:paraId="1C1C78DB" w14:textId="258D2931" w:rsidR="005636EF" w:rsidRPr="005636EF" w:rsidRDefault="005636EF" w:rsidP="005636EF">
      <w:pPr>
        <w:ind w:left="0" w:firstLine="0"/>
        <w:rPr>
          <w:rFonts w:cstheme="minorHAnsi"/>
          <w:sz w:val="24"/>
          <w:szCs w:val="24"/>
        </w:rPr>
      </w:pPr>
      <w:r>
        <w:rPr>
          <w:rFonts w:cstheme="minorHAnsi"/>
          <w:sz w:val="24"/>
          <w:szCs w:val="24"/>
        </w:rPr>
        <w:t xml:space="preserve">4. </w:t>
      </w:r>
      <w:r w:rsidRPr="005636EF">
        <w:rPr>
          <w:rFonts w:cstheme="minorHAnsi"/>
          <w:b/>
          <w:bCs/>
          <w:sz w:val="24"/>
          <w:szCs w:val="24"/>
        </w:rPr>
        <w:t>Promotion Timing:</w:t>
      </w:r>
    </w:p>
    <w:p w14:paraId="0B551C37" w14:textId="77777777" w:rsidR="005636EF" w:rsidRPr="005636EF" w:rsidRDefault="005636EF">
      <w:pPr>
        <w:numPr>
          <w:ilvl w:val="0"/>
          <w:numId w:val="32"/>
        </w:numPr>
        <w:rPr>
          <w:rFonts w:cstheme="minorHAnsi"/>
          <w:sz w:val="24"/>
          <w:szCs w:val="24"/>
        </w:rPr>
      </w:pPr>
      <w:r w:rsidRPr="005636EF">
        <w:rPr>
          <w:rFonts w:cstheme="minorHAnsi"/>
          <w:sz w:val="24"/>
          <w:szCs w:val="24"/>
        </w:rPr>
        <w:t>Promotions are typically evaluated during the annual appraisal cycle but may occur mid-year for exceptional performers.</w:t>
      </w:r>
    </w:p>
    <w:p w14:paraId="5B28155D" w14:textId="1AD41757" w:rsidR="005636EF" w:rsidRPr="005636EF" w:rsidRDefault="005636EF" w:rsidP="005636EF">
      <w:pPr>
        <w:ind w:left="0" w:firstLine="0"/>
        <w:rPr>
          <w:rFonts w:cstheme="minorHAnsi"/>
          <w:sz w:val="24"/>
          <w:szCs w:val="24"/>
        </w:rPr>
      </w:pPr>
      <w:r>
        <w:rPr>
          <w:rFonts w:cstheme="minorHAnsi"/>
          <w:sz w:val="24"/>
          <w:szCs w:val="24"/>
        </w:rPr>
        <w:t xml:space="preserve">5. </w:t>
      </w:r>
      <w:r w:rsidRPr="005636EF">
        <w:rPr>
          <w:rFonts w:cstheme="minorHAnsi"/>
          <w:b/>
          <w:bCs/>
          <w:sz w:val="24"/>
          <w:szCs w:val="24"/>
        </w:rPr>
        <w:t>Transition Support:</w:t>
      </w:r>
    </w:p>
    <w:p w14:paraId="2BC87125" w14:textId="77777777" w:rsidR="005636EF" w:rsidRPr="005636EF" w:rsidRDefault="005636EF">
      <w:pPr>
        <w:numPr>
          <w:ilvl w:val="0"/>
          <w:numId w:val="33"/>
        </w:numPr>
        <w:rPr>
          <w:rFonts w:cstheme="minorHAnsi"/>
          <w:sz w:val="24"/>
          <w:szCs w:val="24"/>
        </w:rPr>
      </w:pPr>
      <w:r w:rsidRPr="005636EF">
        <w:rPr>
          <w:rFonts w:cstheme="minorHAnsi"/>
          <w:sz w:val="24"/>
          <w:szCs w:val="24"/>
        </w:rPr>
        <w:t>Employees promoted to new roles receive tailored training, mentorship, and onboarding to ensure a smooth transition and success in their new responsibilities.</w:t>
      </w:r>
    </w:p>
    <w:p w14:paraId="271BD2DC" w14:textId="0EAEFD02" w:rsidR="00FB2982" w:rsidRPr="00ED6617" w:rsidRDefault="005636EF" w:rsidP="005C5319">
      <w:pPr>
        <w:pStyle w:val="ListParagraph"/>
        <w:numPr>
          <w:ilvl w:val="0"/>
          <w:numId w:val="6"/>
        </w:numPr>
        <w:spacing w:after="240"/>
        <w:ind w:left="360"/>
        <w:rPr>
          <w:rFonts w:cstheme="minorHAnsi"/>
          <w:b/>
          <w:bCs/>
          <w:sz w:val="28"/>
          <w:u w:val="single"/>
        </w:rPr>
      </w:pPr>
      <w:r w:rsidRPr="005636EF">
        <w:rPr>
          <w:rFonts w:cstheme="minorHAnsi"/>
          <w:b/>
          <w:bCs/>
          <w:sz w:val="28"/>
          <w:u w:val="single"/>
          <w:lang w:val="en-IN"/>
        </w:rPr>
        <w:lastRenderedPageBreak/>
        <w:t>Internal Career Mobility</w:t>
      </w:r>
    </w:p>
    <w:p w14:paraId="26145B16" w14:textId="2FC804C8" w:rsidR="005636EF" w:rsidRPr="005636EF" w:rsidRDefault="005636EF" w:rsidP="005636EF">
      <w:pPr>
        <w:ind w:left="0" w:firstLine="0"/>
        <w:rPr>
          <w:rFonts w:cstheme="minorHAnsi"/>
          <w:sz w:val="24"/>
          <w:szCs w:val="24"/>
        </w:rPr>
      </w:pPr>
      <w:r>
        <w:rPr>
          <w:rFonts w:cstheme="minorHAnsi"/>
          <w:sz w:val="24"/>
          <w:szCs w:val="24"/>
        </w:rPr>
        <w:t xml:space="preserve">1. </w:t>
      </w:r>
      <w:r w:rsidRPr="005636EF">
        <w:rPr>
          <w:rFonts w:cstheme="minorHAnsi"/>
          <w:b/>
          <w:bCs/>
          <w:sz w:val="24"/>
          <w:szCs w:val="24"/>
        </w:rPr>
        <w:t>Vertical Growth:</w:t>
      </w:r>
    </w:p>
    <w:p w14:paraId="75F7205F" w14:textId="77777777" w:rsidR="005636EF" w:rsidRPr="005636EF" w:rsidRDefault="005636EF">
      <w:pPr>
        <w:numPr>
          <w:ilvl w:val="0"/>
          <w:numId w:val="34"/>
        </w:numPr>
        <w:rPr>
          <w:rFonts w:cstheme="minorHAnsi"/>
          <w:sz w:val="24"/>
          <w:szCs w:val="24"/>
        </w:rPr>
      </w:pPr>
      <w:r w:rsidRPr="005636EF">
        <w:rPr>
          <w:rFonts w:cstheme="minorHAnsi"/>
          <w:sz w:val="24"/>
          <w:szCs w:val="24"/>
        </w:rPr>
        <w:t>Employees are encouraged to advance to higher positions within their functional area. Career advancement pathways are well-defined and communicated during appraisals.</w:t>
      </w:r>
    </w:p>
    <w:p w14:paraId="24A1E45C" w14:textId="05779A2E" w:rsidR="005636EF" w:rsidRPr="005636EF" w:rsidRDefault="005636EF" w:rsidP="005636EF">
      <w:pPr>
        <w:ind w:left="0" w:firstLine="0"/>
        <w:rPr>
          <w:rFonts w:cstheme="minorHAnsi"/>
          <w:sz w:val="24"/>
          <w:szCs w:val="24"/>
        </w:rPr>
      </w:pPr>
      <w:r>
        <w:rPr>
          <w:rFonts w:cstheme="minorHAnsi"/>
          <w:sz w:val="24"/>
          <w:szCs w:val="24"/>
        </w:rPr>
        <w:t xml:space="preserve">2. </w:t>
      </w:r>
      <w:r w:rsidRPr="005636EF">
        <w:rPr>
          <w:rFonts w:cstheme="minorHAnsi"/>
          <w:b/>
          <w:bCs/>
          <w:sz w:val="24"/>
          <w:szCs w:val="24"/>
        </w:rPr>
        <w:t>Horizontal Mobility:</w:t>
      </w:r>
    </w:p>
    <w:p w14:paraId="71C25D09" w14:textId="77777777" w:rsidR="005636EF" w:rsidRPr="005636EF" w:rsidRDefault="005636EF">
      <w:pPr>
        <w:numPr>
          <w:ilvl w:val="0"/>
          <w:numId w:val="35"/>
        </w:numPr>
        <w:rPr>
          <w:rFonts w:cstheme="minorHAnsi"/>
          <w:sz w:val="24"/>
          <w:szCs w:val="24"/>
        </w:rPr>
      </w:pPr>
      <w:r w:rsidRPr="005636EF">
        <w:rPr>
          <w:rFonts w:cstheme="minorHAnsi"/>
          <w:sz w:val="24"/>
          <w:szCs w:val="24"/>
        </w:rPr>
        <w:t>Cross-departmental transfers allow employees to diversify their skills and broaden their career prospects.</w:t>
      </w:r>
    </w:p>
    <w:p w14:paraId="48780447" w14:textId="392A1B63" w:rsidR="005636EF" w:rsidRPr="005636EF" w:rsidRDefault="005636EF" w:rsidP="005636EF">
      <w:pPr>
        <w:ind w:left="0" w:firstLine="0"/>
        <w:rPr>
          <w:rFonts w:cstheme="minorHAnsi"/>
          <w:sz w:val="24"/>
          <w:szCs w:val="24"/>
        </w:rPr>
      </w:pPr>
      <w:r>
        <w:rPr>
          <w:rFonts w:cstheme="minorHAnsi"/>
          <w:b/>
          <w:bCs/>
          <w:sz w:val="24"/>
          <w:szCs w:val="24"/>
        </w:rPr>
        <w:t xml:space="preserve">3. </w:t>
      </w:r>
      <w:r w:rsidRPr="005636EF">
        <w:rPr>
          <w:rFonts w:cstheme="minorHAnsi"/>
          <w:b/>
          <w:bCs/>
          <w:sz w:val="24"/>
          <w:szCs w:val="24"/>
        </w:rPr>
        <w:t>Internal Job Postings (IJP):</w:t>
      </w:r>
    </w:p>
    <w:p w14:paraId="3F48E1BF" w14:textId="7989451C" w:rsidR="005636EF" w:rsidRPr="005636EF" w:rsidRDefault="005636EF">
      <w:pPr>
        <w:numPr>
          <w:ilvl w:val="0"/>
          <w:numId w:val="36"/>
        </w:numPr>
        <w:rPr>
          <w:rFonts w:cstheme="minorHAnsi"/>
          <w:sz w:val="24"/>
          <w:szCs w:val="24"/>
        </w:rPr>
      </w:pPr>
      <w:r w:rsidRPr="005636EF">
        <w:rPr>
          <w:rFonts w:cstheme="minorHAnsi"/>
          <w:sz w:val="24"/>
          <w:szCs w:val="24"/>
        </w:rPr>
        <w:t xml:space="preserve">Vacancies are communicated internally first, allowing employees to apply and prioritize career growth within </w:t>
      </w:r>
      <w:r w:rsidR="0038464E">
        <w:rPr>
          <w:rFonts w:cstheme="minorHAnsi"/>
          <w:sz w:val="24"/>
          <w:szCs w:val="24"/>
        </w:rPr>
        <w:t>Transpek</w:t>
      </w:r>
      <w:r w:rsidRPr="005636EF">
        <w:rPr>
          <w:rFonts w:cstheme="minorHAnsi"/>
          <w:sz w:val="24"/>
          <w:szCs w:val="24"/>
        </w:rPr>
        <w:t>.</w:t>
      </w:r>
    </w:p>
    <w:p w14:paraId="6A0940F0" w14:textId="25663237" w:rsidR="005636EF" w:rsidRPr="005636EF" w:rsidRDefault="005636EF" w:rsidP="005636EF">
      <w:pPr>
        <w:ind w:left="0" w:firstLine="0"/>
        <w:rPr>
          <w:rFonts w:cstheme="minorHAnsi"/>
          <w:sz w:val="24"/>
          <w:szCs w:val="24"/>
        </w:rPr>
      </w:pPr>
      <w:r>
        <w:rPr>
          <w:rFonts w:cstheme="minorHAnsi"/>
          <w:b/>
          <w:bCs/>
          <w:sz w:val="24"/>
          <w:szCs w:val="24"/>
        </w:rPr>
        <w:t xml:space="preserve">4. </w:t>
      </w:r>
      <w:r w:rsidRPr="005636EF">
        <w:rPr>
          <w:rFonts w:cstheme="minorHAnsi"/>
          <w:b/>
          <w:bCs/>
          <w:sz w:val="24"/>
          <w:szCs w:val="24"/>
        </w:rPr>
        <w:t>Transversal Mobility:</w:t>
      </w:r>
    </w:p>
    <w:p w14:paraId="000D2E41" w14:textId="77777777" w:rsidR="005636EF" w:rsidRPr="005636EF" w:rsidRDefault="005636EF">
      <w:pPr>
        <w:numPr>
          <w:ilvl w:val="0"/>
          <w:numId w:val="37"/>
        </w:numPr>
        <w:rPr>
          <w:rFonts w:cstheme="minorHAnsi"/>
          <w:sz w:val="24"/>
          <w:szCs w:val="24"/>
        </w:rPr>
      </w:pPr>
      <w:r w:rsidRPr="005636EF">
        <w:rPr>
          <w:rFonts w:cstheme="minorHAnsi"/>
          <w:sz w:val="24"/>
          <w:szCs w:val="24"/>
        </w:rPr>
        <w:t>Employees can participate in cross-functional projects and training programs, gaining transferable skills and exploring new career paths within the organization.</w:t>
      </w:r>
    </w:p>
    <w:p w14:paraId="14B418C8" w14:textId="2C5E4383" w:rsidR="005636EF" w:rsidRPr="005636EF" w:rsidRDefault="005636EF" w:rsidP="005636EF">
      <w:pPr>
        <w:ind w:left="0" w:firstLine="0"/>
        <w:rPr>
          <w:rFonts w:cstheme="minorHAnsi"/>
          <w:sz w:val="24"/>
          <w:szCs w:val="24"/>
        </w:rPr>
      </w:pPr>
      <w:r>
        <w:rPr>
          <w:rFonts w:cstheme="minorHAnsi"/>
          <w:b/>
          <w:bCs/>
          <w:sz w:val="24"/>
          <w:szCs w:val="24"/>
        </w:rPr>
        <w:t xml:space="preserve">5. </w:t>
      </w:r>
      <w:r w:rsidRPr="005636EF">
        <w:rPr>
          <w:rFonts w:cstheme="minorHAnsi"/>
          <w:b/>
          <w:bCs/>
          <w:sz w:val="24"/>
          <w:szCs w:val="24"/>
        </w:rPr>
        <w:t>Skill Development Programs:</w:t>
      </w:r>
    </w:p>
    <w:p w14:paraId="285CF754" w14:textId="766594E8" w:rsidR="005636EF" w:rsidRPr="0038464E" w:rsidRDefault="005636EF">
      <w:pPr>
        <w:numPr>
          <w:ilvl w:val="0"/>
          <w:numId w:val="38"/>
        </w:numPr>
        <w:rPr>
          <w:rFonts w:cstheme="minorHAnsi"/>
          <w:sz w:val="24"/>
          <w:szCs w:val="24"/>
        </w:rPr>
      </w:pPr>
      <w:r w:rsidRPr="005636EF">
        <w:rPr>
          <w:rFonts w:cstheme="minorHAnsi"/>
          <w:sz w:val="24"/>
          <w:szCs w:val="24"/>
        </w:rPr>
        <w:t xml:space="preserve">Employees are encouraged to </w:t>
      </w:r>
      <w:r w:rsidR="0038464E" w:rsidRPr="005636EF">
        <w:rPr>
          <w:rFonts w:cstheme="minorHAnsi"/>
          <w:sz w:val="24"/>
          <w:szCs w:val="24"/>
        </w:rPr>
        <w:t>enrol</w:t>
      </w:r>
      <w:r w:rsidRPr="005636EF">
        <w:rPr>
          <w:rFonts w:cstheme="minorHAnsi"/>
          <w:sz w:val="24"/>
          <w:szCs w:val="24"/>
        </w:rPr>
        <w:t xml:space="preserve"> in </w:t>
      </w:r>
      <w:r w:rsidR="0038464E">
        <w:rPr>
          <w:rFonts w:cstheme="minorHAnsi"/>
          <w:sz w:val="24"/>
          <w:szCs w:val="24"/>
        </w:rPr>
        <w:t>Transpek</w:t>
      </w:r>
      <w:r w:rsidRPr="005636EF">
        <w:rPr>
          <w:rFonts w:cstheme="minorHAnsi"/>
          <w:sz w:val="24"/>
          <w:szCs w:val="24"/>
        </w:rPr>
        <w:t>-sponsored certifications, workshops, and technical training programs to build competencies for career mobility.</w:t>
      </w:r>
    </w:p>
    <w:p w14:paraId="3B60FF47" w14:textId="3291E44F" w:rsidR="005636EF" w:rsidRPr="005636EF" w:rsidRDefault="005636EF" w:rsidP="005636EF">
      <w:pPr>
        <w:ind w:left="0" w:firstLine="0"/>
        <w:rPr>
          <w:rFonts w:cstheme="minorHAnsi"/>
          <w:sz w:val="24"/>
          <w:szCs w:val="24"/>
        </w:rPr>
      </w:pPr>
      <w:r w:rsidRPr="00470764">
        <w:rPr>
          <w:rFonts w:cstheme="minorHAnsi"/>
          <w:bCs/>
          <w:sz w:val="24"/>
          <w:szCs w:val="24"/>
        </w:rPr>
        <w:t xml:space="preserve">By focusing on fair compensation practices and structured career development pathways, </w:t>
      </w:r>
      <w:r w:rsidR="00764999" w:rsidRPr="00470764">
        <w:rPr>
          <w:rFonts w:cstheme="minorHAnsi"/>
          <w:bCs/>
          <w:sz w:val="24"/>
          <w:szCs w:val="24"/>
        </w:rPr>
        <w:t>Transpek Industry Limited</w:t>
      </w:r>
      <w:r w:rsidRPr="005636EF">
        <w:rPr>
          <w:rFonts w:cstheme="minorHAnsi"/>
          <w:b/>
          <w:bCs/>
          <w:sz w:val="24"/>
          <w:szCs w:val="24"/>
        </w:rPr>
        <w:t xml:space="preserve"> </w:t>
      </w:r>
      <w:r w:rsidRPr="005636EF">
        <w:rPr>
          <w:rFonts w:cstheme="minorHAnsi"/>
          <w:sz w:val="24"/>
          <w:szCs w:val="24"/>
        </w:rPr>
        <w:t>ensures employees are rewarded for their contributions while empowering them to grow and thrive within the organization.</w:t>
      </w:r>
    </w:p>
    <w:p w14:paraId="7C30CB04" w14:textId="0FA86999" w:rsidR="00FB2982" w:rsidRDefault="00FB2982"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0" w:name="_Toc236063890"/>
      <w:r w:rsidR="0038464E">
        <w:rPr>
          <w:rFonts w:asciiTheme="minorHAnsi" w:eastAsia="Times New Roman" w:hAnsiTheme="minorHAnsi" w:cstheme="minorHAnsi"/>
          <w:b/>
          <w:bCs/>
          <w:u w:val="single"/>
          <w:lang w:eastAsia="en-IN"/>
        </w:rPr>
        <w:lastRenderedPageBreak/>
        <w:t>Transpek</w:t>
      </w:r>
      <w:r w:rsidR="00F036DF" w:rsidRPr="0091088D">
        <w:rPr>
          <w:rFonts w:asciiTheme="minorHAnsi" w:eastAsia="Times New Roman" w:hAnsiTheme="minorHAnsi" w:cstheme="minorHAnsi"/>
          <w:b/>
          <w:bCs/>
          <w:u w:val="single"/>
          <w:lang w:eastAsia="en-IN"/>
        </w:rPr>
        <w:t xml:space="preserve"> Leave Policy: A Comprehensive Guide</w:t>
      </w:r>
      <w:bookmarkEnd w:id="10"/>
    </w:p>
    <w:p w14:paraId="7EB70CFB" w14:textId="5A5508CA" w:rsidR="00577CBB" w:rsidRDefault="00577CBB" w:rsidP="00577CBB">
      <w:pPr>
        <w:spacing w:before="100" w:beforeAutospacing="1" w:after="100" w:afterAutospacing="1"/>
        <w:ind w:left="0" w:firstLine="0"/>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At </w:t>
      </w:r>
      <w:r w:rsidR="00764999">
        <w:rPr>
          <w:rFonts w:eastAsia="Times New Roman" w:cstheme="minorHAnsi"/>
          <w:b/>
          <w:bCs/>
          <w:kern w:val="0"/>
          <w:sz w:val="24"/>
          <w:szCs w:val="24"/>
          <w:lang w:eastAsia="en-IN"/>
          <w14:ligatures w14:val="none"/>
        </w:rPr>
        <w:t>Transpek Industry Limited</w:t>
      </w:r>
      <w:r w:rsidRPr="00577CBB">
        <w:rPr>
          <w:rFonts w:eastAsia="Times New Roman" w:cstheme="minorHAnsi"/>
          <w:kern w:val="0"/>
          <w:sz w:val="24"/>
          <w:szCs w:val="24"/>
          <w:lang w:eastAsia="en-IN"/>
          <w14:ligatures w14:val="none"/>
        </w:rPr>
        <w:t>, our compensation framework and career advancement policies aim to foster a culture of fairness, reward excellence, and promote professional growth. These policies ensure that employees are fairly compensated, evaluated transparently, and provided with opportunities for meaningful career progression.</w:t>
      </w:r>
    </w:p>
    <w:p w14:paraId="5E67182C"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A. Leave Types and Entitlements</w:t>
      </w:r>
    </w:p>
    <w:p w14:paraId="34173ECE"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1. Annual Leave (Earned Leave):</w:t>
      </w:r>
    </w:p>
    <w:p w14:paraId="7AD1311C" w14:textId="77777777" w:rsidR="00577CBB" w:rsidRPr="00577CBB" w:rsidRDefault="00577CBB">
      <w:pPr>
        <w:numPr>
          <w:ilvl w:val="0"/>
          <w:numId w:val="3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655FBED" w14:textId="1CB174AC" w:rsidR="00577CBB" w:rsidRPr="001A07AD" w:rsidRDefault="00577CBB">
      <w:pPr>
        <w:numPr>
          <w:ilvl w:val="1"/>
          <w:numId w:val="39"/>
        </w:numPr>
        <w:tabs>
          <w:tab w:val="clear" w:pos="1440"/>
        </w:tabs>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kern w:val="0"/>
          <w:sz w:val="24"/>
          <w:szCs w:val="24"/>
          <w:lang w:eastAsia="en-IN"/>
          <w14:ligatures w14:val="none"/>
        </w:rPr>
        <w:t>Employees are entitled to</w:t>
      </w:r>
      <w:r w:rsidR="001A07AD" w:rsidRPr="001A07AD">
        <w:rPr>
          <w:rFonts w:eastAsia="Times New Roman" w:cstheme="minorHAnsi"/>
          <w:kern w:val="0"/>
          <w:sz w:val="24"/>
          <w:szCs w:val="24"/>
          <w:lang w:eastAsia="en-IN"/>
          <w14:ligatures w14:val="none"/>
        </w:rPr>
        <w:t xml:space="preserve"> annual leave after completing minimum 20 days</w:t>
      </w:r>
      <w:r w:rsidRPr="001A07AD">
        <w:rPr>
          <w:rFonts w:eastAsia="Times New Roman" w:cstheme="minorHAnsi"/>
          <w:kern w:val="0"/>
          <w:sz w:val="24"/>
          <w:szCs w:val="24"/>
          <w:lang w:eastAsia="en-IN"/>
          <w14:ligatures w14:val="none"/>
        </w:rPr>
        <w:t xml:space="preserve"> of continuous service.</w:t>
      </w:r>
    </w:p>
    <w:p w14:paraId="6BAE9D92" w14:textId="77777777" w:rsidR="00577CBB" w:rsidRPr="001A07AD" w:rsidRDefault="00577CBB">
      <w:pPr>
        <w:numPr>
          <w:ilvl w:val="0"/>
          <w:numId w:val="39"/>
        </w:numPr>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b/>
          <w:bCs/>
          <w:kern w:val="0"/>
          <w:sz w:val="24"/>
          <w:szCs w:val="24"/>
          <w:lang w:eastAsia="en-IN"/>
          <w14:ligatures w14:val="none"/>
        </w:rPr>
        <w:t>Entitlement:</w:t>
      </w:r>
    </w:p>
    <w:p w14:paraId="24DFC827" w14:textId="5A8DEA45" w:rsidR="00577CBB" w:rsidRPr="001A07AD" w:rsidRDefault="001A07AD">
      <w:pPr>
        <w:numPr>
          <w:ilvl w:val="1"/>
          <w:numId w:val="39"/>
        </w:numPr>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b/>
          <w:bCs/>
          <w:kern w:val="0"/>
          <w:sz w:val="24"/>
          <w:szCs w:val="24"/>
          <w:lang w:eastAsia="en-IN"/>
          <w14:ligatures w14:val="none"/>
        </w:rPr>
        <w:t>21</w:t>
      </w:r>
      <w:r w:rsidR="00577CBB" w:rsidRPr="001A07AD">
        <w:rPr>
          <w:rFonts w:eastAsia="Times New Roman" w:cstheme="minorHAnsi"/>
          <w:b/>
          <w:bCs/>
          <w:kern w:val="0"/>
          <w:sz w:val="24"/>
          <w:szCs w:val="24"/>
          <w:lang w:eastAsia="en-IN"/>
          <w14:ligatures w14:val="none"/>
        </w:rPr>
        <w:t xml:space="preserve"> days of annual leave per calendar year.</w:t>
      </w:r>
    </w:p>
    <w:p w14:paraId="380E390A" w14:textId="17AD9395" w:rsidR="00577CBB" w:rsidRPr="001A07AD" w:rsidRDefault="00577CBB">
      <w:pPr>
        <w:numPr>
          <w:ilvl w:val="1"/>
          <w:numId w:val="39"/>
        </w:numPr>
        <w:spacing w:before="100" w:beforeAutospacing="1" w:after="100" w:afterAutospacing="1"/>
        <w:rPr>
          <w:rFonts w:eastAsia="Times New Roman" w:cstheme="minorHAnsi"/>
          <w:kern w:val="0"/>
          <w:sz w:val="24"/>
          <w:szCs w:val="24"/>
          <w:lang w:eastAsia="en-IN"/>
          <w14:ligatures w14:val="none"/>
        </w:rPr>
      </w:pPr>
      <w:r w:rsidRPr="001A07AD">
        <w:rPr>
          <w:rFonts w:eastAsia="Times New Roman" w:cstheme="minorHAnsi"/>
          <w:kern w:val="0"/>
          <w:sz w:val="24"/>
          <w:szCs w:val="24"/>
          <w:lang w:eastAsia="en-IN"/>
          <w14:ligatures w14:val="none"/>
        </w:rPr>
        <w:t xml:space="preserve">Accrual is calculated on a pro-rata basis, and employees can carry forward unused annual leave up to a maximum of </w:t>
      </w:r>
      <w:r w:rsidR="001A07AD" w:rsidRPr="001A07AD">
        <w:rPr>
          <w:rFonts w:eastAsia="Times New Roman" w:cstheme="minorHAnsi"/>
          <w:b/>
          <w:bCs/>
          <w:kern w:val="0"/>
          <w:sz w:val="24"/>
          <w:szCs w:val="24"/>
          <w:lang w:eastAsia="en-IN"/>
          <w14:ligatures w14:val="none"/>
        </w:rPr>
        <w:t>60</w:t>
      </w:r>
      <w:r w:rsidRPr="001A07AD">
        <w:rPr>
          <w:rFonts w:eastAsia="Times New Roman" w:cstheme="minorHAnsi"/>
          <w:b/>
          <w:bCs/>
          <w:kern w:val="0"/>
          <w:sz w:val="24"/>
          <w:szCs w:val="24"/>
          <w:lang w:eastAsia="en-IN"/>
          <w14:ligatures w14:val="none"/>
        </w:rPr>
        <w:t xml:space="preserve"> days.</w:t>
      </w:r>
    </w:p>
    <w:p w14:paraId="14AF094E" w14:textId="77777777" w:rsidR="00577CBB" w:rsidRPr="00577CBB" w:rsidRDefault="00577CBB">
      <w:pPr>
        <w:numPr>
          <w:ilvl w:val="0"/>
          <w:numId w:val="3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Approval Process:</w:t>
      </w:r>
    </w:p>
    <w:p w14:paraId="1A04B28E" w14:textId="2C5F8CF8" w:rsidR="00577CBB" w:rsidRPr="00577CBB" w:rsidRDefault="00577CBB">
      <w:pPr>
        <w:numPr>
          <w:ilvl w:val="1"/>
          <w:numId w:val="3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Leave applications must be </w:t>
      </w:r>
      <w:r w:rsidR="00470764">
        <w:rPr>
          <w:rFonts w:eastAsia="Times New Roman" w:cstheme="minorHAnsi"/>
          <w:kern w:val="0"/>
          <w:sz w:val="24"/>
          <w:szCs w:val="24"/>
          <w:lang w:eastAsia="en-IN"/>
          <w14:ligatures w14:val="none"/>
        </w:rPr>
        <w:t>applied</w:t>
      </w:r>
      <w:r w:rsidRPr="00577CBB">
        <w:rPr>
          <w:rFonts w:eastAsia="Times New Roman" w:cstheme="minorHAnsi"/>
          <w:b/>
          <w:bCs/>
          <w:kern w:val="0"/>
          <w:sz w:val="24"/>
          <w:szCs w:val="24"/>
          <w:lang w:eastAsia="en-IN"/>
          <w14:ligatures w14:val="none"/>
        </w:rPr>
        <w:t xml:space="preserve"> in advance</w:t>
      </w:r>
      <w:r w:rsidRPr="00577CBB">
        <w:rPr>
          <w:rFonts w:eastAsia="Times New Roman" w:cstheme="minorHAnsi"/>
          <w:kern w:val="0"/>
          <w:sz w:val="24"/>
          <w:szCs w:val="24"/>
          <w:lang w:eastAsia="en-IN"/>
          <w14:ligatures w14:val="none"/>
        </w:rPr>
        <w:t xml:space="preserve"> and approved by the reporting manager.</w:t>
      </w:r>
    </w:p>
    <w:p w14:paraId="37106DF9"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2. Casual Leave:</w:t>
      </w:r>
    </w:p>
    <w:p w14:paraId="0C57C207" w14:textId="77777777" w:rsidR="00577CBB" w:rsidRPr="00577CBB" w:rsidRDefault="00577CBB">
      <w:pPr>
        <w:numPr>
          <w:ilvl w:val="0"/>
          <w:numId w:val="4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1DBB2E7B" w14:textId="5ACD5590" w:rsidR="00577CBB" w:rsidRPr="00577CBB" w:rsidRDefault="00577CBB">
      <w:pPr>
        <w:numPr>
          <w:ilvl w:val="1"/>
          <w:numId w:val="4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All employees are eligible for casual leave from their first month of employment.</w:t>
      </w:r>
      <w:r w:rsidR="004E30FD">
        <w:rPr>
          <w:rFonts w:eastAsia="Times New Roman" w:cstheme="minorHAnsi"/>
          <w:kern w:val="0"/>
          <w:sz w:val="24"/>
          <w:szCs w:val="24"/>
          <w:lang w:eastAsia="en-IN"/>
          <w14:ligatures w14:val="none"/>
        </w:rPr>
        <w:t xml:space="preserve"> But CL will be credited into their leave balance only after their completion of 45 days from joining.</w:t>
      </w:r>
    </w:p>
    <w:p w14:paraId="30F2F768" w14:textId="77777777" w:rsidR="00577CBB" w:rsidRPr="00577CBB" w:rsidRDefault="00577CBB">
      <w:pPr>
        <w:numPr>
          <w:ilvl w:val="0"/>
          <w:numId w:val="4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740A18A2" w14:textId="5E52E06A" w:rsidR="00577CBB" w:rsidRPr="004E30FD" w:rsidRDefault="004E30FD">
      <w:pPr>
        <w:numPr>
          <w:ilvl w:val="1"/>
          <w:numId w:val="40"/>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7</w:t>
      </w:r>
      <w:r w:rsidR="00577CBB" w:rsidRPr="00577CBB">
        <w:rPr>
          <w:rFonts w:eastAsia="Times New Roman" w:cstheme="minorHAnsi"/>
          <w:b/>
          <w:bCs/>
          <w:kern w:val="0"/>
          <w:sz w:val="24"/>
          <w:szCs w:val="24"/>
          <w:lang w:eastAsia="en-IN"/>
          <w14:ligatures w14:val="none"/>
        </w:rPr>
        <w:t xml:space="preserve"> days of casual leave per year.</w:t>
      </w:r>
    </w:p>
    <w:p w14:paraId="2C78263D" w14:textId="7F8D7E3B" w:rsidR="004E30FD" w:rsidRPr="004E30FD" w:rsidRDefault="004E30FD">
      <w:pPr>
        <w:numPr>
          <w:ilvl w:val="1"/>
          <w:numId w:val="40"/>
        </w:numPr>
        <w:spacing w:before="100" w:beforeAutospacing="1" w:after="100" w:afterAutospacing="1"/>
        <w:rPr>
          <w:rFonts w:eastAsia="Times New Roman" w:cstheme="minorHAnsi"/>
          <w:kern w:val="0"/>
          <w:sz w:val="24"/>
          <w:szCs w:val="24"/>
          <w:lang w:eastAsia="en-IN"/>
          <w14:ligatures w14:val="none"/>
        </w:rPr>
      </w:pPr>
      <w:r w:rsidRPr="004E30FD">
        <w:rPr>
          <w:rFonts w:eastAsia="Times New Roman" w:cstheme="minorHAnsi"/>
          <w:bCs/>
          <w:kern w:val="0"/>
          <w:sz w:val="24"/>
          <w:szCs w:val="24"/>
          <w:lang w:eastAsia="en-IN"/>
          <w14:ligatures w14:val="none"/>
        </w:rPr>
        <w:t>Accrual is calculated on a pro-rate basis</w:t>
      </w:r>
    </w:p>
    <w:p w14:paraId="42600679" w14:textId="77777777" w:rsidR="00577CBB" w:rsidRPr="00577CBB" w:rsidRDefault="00577CBB">
      <w:pPr>
        <w:numPr>
          <w:ilvl w:val="0"/>
          <w:numId w:val="4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Conditions:</w:t>
      </w:r>
    </w:p>
    <w:p w14:paraId="78E5211A" w14:textId="77777777" w:rsidR="00577CBB" w:rsidRPr="00577CBB" w:rsidRDefault="00577CBB">
      <w:pPr>
        <w:numPr>
          <w:ilvl w:val="1"/>
          <w:numId w:val="4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Casual leave cannot be carried forward or encashed.</w:t>
      </w:r>
    </w:p>
    <w:p w14:paraId="3FE3D4CE"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3. Sick Leave:</w:t>
      </w:r>
    </w:p>
    <w:p w14:paraId="2267BF3A" w14:textId="77777777" w:rsidR="00577CBB" w:rsidRPr="00577CBB" w:rsidRDefault="00577CBB">
      <w:pPr>
        <w:numPr>
          <w:ilvl w:val="0"/>
          <w:numId w:val="4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011FC620" w14:textId="77777777" w:rsidR="00577CBB" w:rsidRPr="00577CBB" w:rsidRDefault="00577CBB">
      <w:pPr>
        <w:numPr>
          <w:ilvl w:val="1"/>
          <w:numId w:val="4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entitled to paid sick leave from their first month of employment.</w:t>
      </w:r>
    </w:p>
    <w:p w14:paraId="3B0079FD" w14:textId="77777777" w:rsidR="00577CBB" w:rsidRPr="00577CBB" w:rsidRDefault="00577CBB">
      <w:pPr>
        <w:numPr>
          <w:ilvl w:val="0"/>
          <w:numId w:val="4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1C54B9E0" w14:textId="273302AF" w:rsidR="00577CBB" w:rsidRPr="004E30FD" w:rsidRDefault="004E30FD">
      <w:pPr>
        <w:numPr>
          <w:ilvl w:val="1"/>
          <w:numId w:val="41"/>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7 </w:t>
      </w:r>
      <w:r w:rsidR="00577CBB" w:rsidRPr="00577CBB">
        <w:rPr>
          <w:rFonts w:eastAsia="Times New Roman" w:cstheme="minorHAnsi"/>
          <w:b/>
          <w:bCs/>
          <w:kern w:val="0"/>
          <w:sz w:val="24"/>
          <w:szCs w:val="24"/>
          <w:lang w:eastAsia="en-IN"/>
          <w14:ligatures w14:val="none"/>
        </w:rPr>
        <w:t>days of sick leave per year.</w:t>
      </w:r>
    </w:p>
    <w:p w14:paraId="6AFABD74" w14:textId="09421F64" w:rsidR="004E30FD" w:rsidRPr="006B05F2" w:rsidRDefault="004E30FD">
      <w:pPr>
        <w:numPr>
          <w:ilvl w:val="1"/>
          <w:numId w:val="41"/>
        </w:numPr>
        <w:spacing w:before="100" w:beforeAutospacing="1" w:after="100" w:afterAutospacing="1"/>
        <w:rPr>
          <w:rFonts w:eastAsia="Times New Roman" w:cstheme="minorHAnsi"/>
          <w:kern w:val="0"/>
          <w:sz w:val="24"/>
          <w:szCs w:val="24"/>
          <w:lang w:eastAsia="en-IN"/>
          <w14:ligatures w14:val="none"/>
        </w:rPr>
      </w:pPr>
      <w:r w:rsidRPr="006B05F2">
        <w:rPr>
          <w:sz w:val="24"/>
          <w:szCs w:val="24"/>
        </w:rPr>
        <w:lastRenderedPageBreak/>
        <w:t>Accrual is calculated on a pro-rata basis, and employees can carry forward unused annual leave up to a maximum of 50 days.</w:t>
      </w:r>
    </w:p>
    <w:p w14:paraId="796B98F1" w14:textId="77777777" w:rsidR="00577CBB" w:rsidRPr="00577CBB" w:rsidRDefault="00577CBB">
      <w:pPr>
        <w:numPr>
          <w:ilvl w:val="0"/>
          <w:numId w:val="4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Conditions:</w:t>
      </w:r>
    </w:p>
    <w:p w14:paraId="2FD75C33" w14:textId="77777777" w:rsidR="00577CBB" w:rsidRPr="00577CBB" w:rsidRDefault="00577CBB">
      <w:pPr>
        <w:numPr>
          <w:ilvl w:val="1"/>
          <w:numId w:val="4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required to notify their manager on the first day of absence.</w:t>
      </w:r>
    </w:p>
    <w:p w14:paraId="61A39175" w14:textId="77777777" w:rsidR="006B05F2" w:rsidRDefault="004E30FD">
      <w:pPr>
        <w:numPr>
          <w:ilvl w:val="1"/>
          <w:numId w:val="41"/>
        </w:numPr>
        <w:spacing w:before="100" w:beforeAutospacing="1" w:after="100" w:afterAutospacing="1"/>
        <w:rPr>
          <w:rFonts w:eastAsia="Times New Roman" w:cstheme="minorHAnsi"/>
          <w:kern w:val="0"/>
          <w:sz w:val="24"/>
          <w:szCs w:val="24"/>
          <w:lang w:eastAsia="en-IN"/>
          <w14:ligatures w14:val="none"/>
        </w:rPr>
      </w:pPr>
      <w:r w:rsidRPr="006B05F2">
        <w:rPr>
          <w:sz w:val="24"/>
          <w:szCs w:val="24"/>
        </w:rPr>
        <w:t>For absences exceeding 3 or more consecutive days, a medical certificate must be submitted.</w:t>
      </w:r>
    </w:p>
    <w:p w14:paraId="2C57E47E" w14:textId="5B102260" w:rsidR="006B05F2" w:rsidRPr="006B05F2" w:rsidRDefault="006B05F2">
      <w:pPr>
        <w:numPr>
          <w:ilvl w:val="1"/>
          <w:numId w:val="41"/>
        </w:numPr>
        <w:spacing w:before="100" w:beforeAutospacing="1" w:after="100" w:afterAutospacing="1"/>
        <w:rPr>
          <w:rFonts w:eastAsia="Times New Roman" w:cstheme="minorHAnsi"/>
          <w:kern w:val="0"/>
          <w:sz w:val="24"/>
          <w:szCs w:val="24"/>
          <w:lang w:eastAsia="en-IN"/>
          <w14:ligatures w14:val="none"/>
        </w:rPr>
      </w:pPr>
      <w:r w:rsidRPr="006B05F2">
        <w:rPr>
          <w:rFonts w:eastAsia="Times New Roman" w:cstheme="minorHAnsi"/>
          <w:kern w:val="0"/>
          <w:sz w:val="24"/>
          <w:szCs w:val="24"/>
          <w:lang w:eastAsia="en-IN"/>
          <w14:ligatures w14:val="none"/>
        </w:rPr>
        <w:t>Unused sick leave cannot be carried forwarded.</w:t>
      </w:r>
    </w:p>
    <w:p w14:paraId="4096A233" w14:textId="42E5898B"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4. Maternity Leave:</w:t>
      </w:r>
    </w:p>
    <w:p w14:paraId="6DD96600" w14:textId="77777777" w:rsidR="00577CBB" w:rsidRPr="00577CBB" w:rsidRDefault="00577CBB">
      <w:pPr>
        <w:numPr>
          <w:ilvl w:val="0"/>
          <w:numId w:val="4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82B0848" w14:textId="77777777" w:rsidR="00577CBB" w:rsidRPr="00577CBB" w:rsidRDefault="00577CBB">
      <w:pPr>
        <w:numPr>
          <w:ilvl w:val="1"/>
          <w:numId w:val="4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Female employees who have completed at least </w:t>
      </w:r>
      <w:r w:rsidRPr="00577CBB">
        <w:rPr>
          <w:rFonts w:eastAsia="Times New Roman" w:cstheme="minorHAnsi"/>
          <w:b/>
          <w:bCs/>
          <w:kern w:val="0"/>
          <w:sz w:val="24"/>
          <w:szCs w:val="24"/>
          <w:lang w:eastAsia="en-IN"/>
          <w14:ligatures w14:val="none"/>
        </w:rPr>
        <w:t>80 days of service</w:t>
      </w:r>
      <w:r w:rsidRPr="00577CBB">
        <w:rPr>
          <w:rFonts w:eastAsia="Times New Roman" w:cstheme="minorHAnsi"/>
          <w:kern w:val="0"/>
          <w:sz w:val="24"/>
          <w:szCs w:val="24"/>
          <w:lang w:eastAsia="en-IN"/>
          <w14:ligatures w14:val="none"/>
        </w:rPr>
        <w:t xml:space="preserve"> before the expected delivery date are eligible.</w:t>
      </w:r>
    </w:p>
    <w:p w14:paraId="35E99CC8" w14:textId="77777777" w:rsidR="00577CBB" w:rsidRPr="00577CBB" w:rsidRDefault="00577CBB">
      <w:pPr>
        <w:numPr>
          <w:ilvl w:val="0"/>
          <w:numId w:val="4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5E306A57" w14:textId="77777777" w:rsidR="00577CBB" w:rsidRPr="00577CBB" w:rsidRDefault="00577CBB">
      <w:pPr>
        <w:numPr>
          <w:ilvl w:val="1"/>
          <w:numId w:val="4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26 weeks of paid leave</w:t>
      </w:r>
      <w:r w:rsidRPr="00577CBB">
        <w:rPr>
          <w:rFonts w:eastAsia="Times New Roman" w:cstheme="minorHAnsi"/>
          <w:kern w:val="0"/>
          <w:sz w:val="24"/>
          <w:szCs w:val="24"/>
          <w:lang w:eastAsia="en-IN"/>
          <w14:ligatures w14:val="none"/>
        </w:rPr>
        <w:t xml:space="preserve"> for the first two children.</w:t>
      </w:r>
    </w:p>
    <w:p w14:paraId="026C629A" w14:textId="77777777" w:rsidR="00577CBB" w:rsidRPr="00577CBB" w:rsidRDefault="00577CBB">
      <w:pPr>
        <w:numPr>
          <w:ilvl w:val="1"/>
          <w:numId w:val="4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12 weeks of paid leave</w:t>
      </w:r>
      <w:r w:rsidRPr="00577CBB">
        <w:rPr>
          <w:rFonts w:eastAsia="Times New Roman" w:cstheme="minorHAnsi"/>
          <w:kern w:val="0"/>
          <w:sz w:val="24"/>
          <w:szCs w:val="24"/>
          <w:lang w:eastAsia="en-IN"/>
          <w14:ligatures w14:val="none"/>
        </w:rPr>
        <w:t xml:space="preserve"> for the third child and beyond.</w:t>
      </w:r>
    </w:p>
    <w:p w14:paraId="130F5D01" w14:textId="77777777" w:rsidR="00577CBB" w:rsidRPr="00577CBB" w:rsidRDefault="00577CBB">
      <w:pPr>
        <w:numPr>
          <w:ilvl w:val="0"/>
          <w:numId w:val="4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Additional Leave:</w:t>
      </w:r>
    </w:p>
    <w:p w14:paraId="7CF4EDA3" w14:textId="48FC5F1A" w:rsidR="006B05F2" w:rsidRPr="006B05F2" w:rsidRDefault="006B05F2">
      <w:pPr>
        <w:numPr>
          <w:ilvl w:val="1"/>
          <w:numId w:val="42"/>
        </w:numPr>
        <w:spacing w:before="100" w:beforeAutospacing="1" w:after="100" w:afterAutospacing="1"/>
        <w:rPr>
          <w:rFonts w:eastAsia="Times New Roman" w:cstheme="minorHAnsi"/>
          <w:b/>
          <w:bCs/>
          <w:kern w:val="0"/>
          <w:sz w:val="24"/>
          <w:szCs w:val="24"/>
          <w:lang w:eastAsia="en-IN"/>
          <w14:ligatures w14:val="none"/>
        </w:rPr>
      </w:pPr>
      <w:r w:rsidRPr="006B05F2">
        <w:rPr>
          <w:rFonts w:eastAsia="Times New Roman" w:cstheme="minorHAnsi"/>
          <w:kern w:val="0"/>
          <w:sz w:val="24"/>
          <w:szCs w:val="24"/>
          <w:lang w:eastAsia="en-IN"/>
          <w14:ligatures w14:val="none"/>
        </w:rPr>
        <w:t>Female employees experiencing complications related to pregnancy, miscarriage, or medical termination are entitled to additional weeks of leave on medical grounds subject to MD's approval.</w:t>
      </w:r>
    </w:p>
    <w:p w14:paraId="56767F0B" w14:textId="5B4D8BE3" w:rsidR="00577CBB" w:rsidRPr="006B05F2" w:rsidRDefault="00577CBB" w:rsidP="006B05F2">
      <w:pPr>
        <w:spacing w:before="100" w:beforeAutospacing="1" w:after="100" w:afterAutospacing="1"/>
        <w:rPr>
          <w:rFonts w:eastAsia="Times New Roman" w:cstheme="minorHAnsi"/>
          <w:b/>
          <w:bCs/>
          <w:kern w:val="0"/>
          <w:sz w:val="24"/>
          <w:szCs w:val="24"/>
          <w:lang w:eastAsia="en-IN"/>
          <w14:ligatures w14:val="none"/>
        </w:rPr>
      </w:pPr>
      <w:r w:rsidRPr="006B05F2">
        <w:rPr>
          <w:rFonts w:eastAsia="Times New Roman" w:cstheme="minorHAnsi"/>
          <w:b/>
          <w:bCs/>
          <w:kern w:val="0"/>
          <w:sz w:val="24"/>
          <w:szCs w:val="24"/>
          <w:lang w:eastAsia="en-IN"/>
          <w14:ligatures w14:val="none"/>
        </w:rPr>
        <w:t>5. Paternity Leave:</w:t>
      </w:r>
    </w:p>
    <w:p w14:paraId="1AF4A589" w14:textId="77777777" w:rsidR="00577CBB" w:rsidRPr="00577CBB" w:rsidRDefault="00577CBB">
      <w:pPr>
        <w:numPr>
          <w:ilvl w:val="0"/>
          <w:numId w:val="4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367F38C2" w14:textId="77777777" w:rsidR="00577CBB" w:rsidRPr="00577CBB" w:rsidRDefault="00577CBB">
      <w:pPr>
        <w:numPr>
          <w:ilvl w:val="1"/>
          <w:numId w:val="4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Male employees with at least </w:t>
      </w:r>
      <w:r w:rsidRPr="00577CBB">
        <w:rPr>
          <w:rFonts w:eastAsia="Times New Roman" w:cstheme="minorHAnsi"/>
          <w:b/>
          <w:bCs/>
          <w:kern w:val="0"/>
          <w:sz w:val="24"/>
          <w:szCs w:val="24"/>
          <w:lang w:eastAsia="en-IN"/>
          <w14:ligatures w14:val="none"/>
        </w:rPr>
        <w:t>6 months of service</w:t>
      </w:r>
      <w:r w:rsidRPr="00577CBB">
        <w:rPr>
          <w:rFonts w:eastAsia="Times New Roman" w:cstheme="minorHAnsi"/>
          <w:kern w:val="0"/>
          <w:sz w:val="24"/>
          <w:szCs w:val="24"/>
          <w:lang w:eastAsia="en-IN"/>
          <w14:ligatures w14:val="none"/>
        </w:rPr>
        <w:t xml:space="preserve"> are eligible.</w:t>
      </w:r>
    </w:p>
    <w:p w14:paraId="49B148F6" w14:textId="77777777" w:rsidR="00577CBB" w:rsidRPr="00577CBB" w:rsidRDefault="00577CBB">
      <w:pPr>
        <w:numPr>
          <w:ilvl w:val="0"/>
          <w:numId w:val="4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3148E115" w14:textId="77777777" w:rsidR="00577CBB" w:rsidRPr="00577CBB" w:rsidRDefault="00577CBB">
      <w:pPr>
        <w:numPr>
          <w:ilvl w:val="1"/>
          <w:numId w:val="4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5 days of paid leave</w:t>
      </w:r>
      <w:r w:rsidRPr="00577CBB">
        <w:rPr>
          <w:rFonts w:eastAsia="Times New Roman" w:cstheme="minorHAnsi"/>
          <w:kern w:val="0"/>
          <w:sz w:val="24"/>
          <w:szCs w:val="24"/>
          <w:lang w:eastAsia="en-IN"/>
          <w14:ligatures w14:val="none"/>
        </w:rPr>
        <w:t xml:space="preserve"> to be taken within </w:t>
      </w:r>
      <w:r w:rsidRPr="00577CBB">
        <w:rPr>
          <w:rFonts w:eastAsia="Times New Roman" w:cstheme="minorHAnsi"/>
          <w:b/>
          <w:bCs/>
          <w:kern w:val="0"/>
          <w:sz w:val="24"/>
          <w:szCs w:val="24"/>
          <w:lang w:eastAsia="en-IN"/>
          <w14:ligatures w14:val="none"/>
        </w:rPr>
        <w:t>3 months of childbirth.</w:t>
      </w:r>
    </w:p>
    <w:p w14:paraId="2B4145C1" w14:textId="033E0048"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 xml:space="preserve">6. </w:t>
      </w:r>
      <w:r w:rsidR="006B05F2" w:rsidRPr="006B05F2">
        <w:rPr>
          <w:rFonts w:eastAsia="Times New Roman" w:cstheme="minorHAnsi"/>
          <w:b/>
          <w:bCs/>
          <w:kern w:val="0"/>
          <w:sz w:val="24"/>
          <w:szCs w:val="24"/>
          <w:lang w:eastAsia="en-IN"/>
          <w14:ligatures w14:val="none"/>
        </w:rPr>
        <w:t>Special Leave (Natural Calamities or Critical Medical Emergency)</w:t>
      </w:r>
      <w:r w:rsidR="006B05F2">
        <w:rPr>
          <w:rFonts w:eastAsia="Times New Roman" w:cstheme="minorHAnsi"/>
          <w:b/>
          <w:bCs/>
          <w:kern w:val="0"/>
          <w:sz w:val="24"/>
          <w:szCs w:val="24"/>
          <w:lang w:eastAsia="en-IN"/>
          <w14:ligatures w14:val="none"/>
        </w:rPr>
        <w:t>:</w:t>
      </w:r>
    </w:p>
    <w:p w14:paraId="021DD4B5" w14:textId="77777777" w:rsidR="00577CBB" w:rsidRPr="00577CBB" w:rsidRDefault="00577CBB">
      <w:pPr>
        <w:numPr>
          <w:ilvl w:val="0"/>
          <w:numId w:val="4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D75E431" w14:textId="6E18DBA4" w:rsidR="00577CBB" w:rsidRPr="006B05F2" w:rsidRDefault="006B05F2">
      <w:pPr>
        <w:numPr>
          <w:ilvl w:val="1"/>
          <w:numId w:val="44"/>
        </w:numPr>
        <w:spacing w:before="100" w:beforeAutospacing="1" w:after="100" w:afterAutospacing="1"/>
        <w:rPr>
          <w:rFonts w:eastAsia="Times New Roman" w:cstheme="minorHAnsi"/>
          <w:kern w:val="0"/>
          <w:sz w:val="24"/>
          <w:szCs w:val="24"/>
          <w:lang w:eastAsia="en-IN"/>
          <w14:ligatures w14:val="none"/>
        </w:rPr>
      </w:pPr>
      <w:r w:rsidRPr="006B05F2">
        <w:rPr>
          <w:sz w:val="24"/>
          <w:szCs w:val="24"/>
        </w:rPr>
        <w:t>Employees are eligible for special leave subject to prior approval of Managing Director</w:t>
      </w:r>
      <w:r w:rsidR="00577CBB" w:rsidRPr="006B05F2">
        <w:rPr>
          <w:rFonts w:eastAsia="Times New Roman" w:cstheme="minorHAnsi"/>
          <w:kern w:val="0"/>
          <w:sz w:val="24"/>
          <w:szCs w:val="24"/>
          <w:lang w:eastAsia="en-IN"/>
          <w14:ligatures w14:val="none"/>
        </w:rPr>
        <w:t>.</w:t>
      </w:r>
    </w:p>
    <w:p w14:paraId="3EC00DBC" w14:textId="77777777" w:rsidR="00577CBB" w:rsidRPr="00577CBB" w:rsidRDefault="00577CBB">
      <w:pPr>
        <w:numPr>
          <w:ilvl w:val="0"/>
          <w:numId w:val="4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58944768" w14:textId="64015D0E" w:rsidR="006B05F2" w:rsidRPr="006B05F2" w:rsidRDefault="006B05F2">
      <w:pPr>
        <w:numPr>
          <w:ilvl w:val="1"/>
          <w:numId w:val="44"/>
        </w:numPr>
        <w:spacing w:before="100" w:beforeAutospacing="1" w:after="100" w:afterAutospacing="1"/>
        <w:rPr>
          <w:rFonts w:eastAsia="Times New Roman" w:cstheme="minorHAnsi"/>
          <w:bCs/>
          <w:kern w:val="0"/>
          <w:sz w:val="24"/>
          <w:szCs w:val="24"/>
          <w:lang w:eastAsia="en-IN"/>
          <w14:ligatures w14:val="none"/>
        </w:rPr>
      </w:pPr>
      <w:r w:rsidRPr="006B05F2">
        <w:rPr>
          <w:rFonts w:eastAsia="Times New Roman" w:cstheme="minorHAnsi"/>
          <w:bCs/>
          <w:kern w:val="0"/>
          <w:sz w:val="24"/>
          <w:szCs w:val="24"/>
          <w:lang w:eastAsia="en-IN"/>
          <w14:ligatures w14:val="none"/>
        </w:rPr>
        <w:t>Depending on the nature of circumstances Special Leave may be granted completed based on Managing Director's approval.</w:t>
      </w:r>
    </w:p>
    <w:p w14:paraId="443CEFB0" w14:textId="536804FD" w:rsidR="00577CBB" w:rsidRPr="00577CBB" w:rsidRDefault="00577CBB" w:rsidP="006B05F2">
      <w:pPr>
        <w:spacing w:before="100" w:beforeAutospacing="1" w:after="100" w:afterAutospacing="1"/>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7. Compensatory Leave:</w:t>
      </w:r>
    </w:p>
    <w:p w14:paraId="70C41E02" w14:textId="77777777" w:rsidR="00577CBB" w:rsidRPr="00577CBB" w:rsidRDefault="00577CBB">
      <w:pPr>
        <w:numPr>
          <w:ilvl w:val="0"/>
          <w:numId w:val="4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2EC02239" w14:textId="2E0C9228" w:rsidR="00577CBB" w:rsidRPr="00577CBB" w:rsidRDefault="006B05F2">
      <w:pPr>
        <w:numPr>
          <w:ilvl w:val="1"/>
          <w:numId w:val="45"/>
        </w:numPr>
        <w:spacing w:before="100" w:beforeAutospacing="1" w:after="100" w:afterAutospacing="1"/>
        <w:rPr>
          <w:rFonts w:eastAsia="Times New Roman" w:cstheme="minorHAnsi"/>
          <w:kern w:val="0"/>
          <w:sz w:val="24"/>
          <w:szCs w:val="24"/>
          <w:lang w:eastAsia="en-IN"/>
          <w14:ligatures w14:val="none"/>
        </w:rPr>
      </w:pPr>
      <w:r w:rsidRPr="006B05F2">
        <w:rPr>
          <w:rFonts w:eastAsia="Times New Roman" w:cstheme="minorHAnsi"/>
          <w:kern w:val="0"/>
          <w:sz w:val="24"/>
          <w:szCs w:val="24"/>
          <w:lang w:eastAsia="en-IN"/>
          <w14:ligatures w14:val="none"/>
        </w:rPr>
        <w:lastRenderedPageBreak/>
        <w:t>Officer to Dy. Manager level Employees working extra hours normal duty day, or public holidays or rest days are eligible for compensatory leave.</w:t>
      </w:r>
    </w:p>
    <w:p w14:paraId="1BEDA2FA" w14:textId="77777777" w:rsidR="00577CBB" w:rsidRPr="00577CBB" w:rsidRDefault="00577CBB">
      <w:pPr>
        <w:numPr>
          <w:ilvl w:val="0"/>
          <w:numId w:val="4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08B81590" w14:textId="0227F1A1" w:rsidR="006B05F2" w:rsidRPr="006B05F2" w:rsidRDefault="00577CBB">
      <w:pPr>
        <w:numPr>
          <w:ilvl w:val="1"/>
          <w:numId w:val="45"/>
        </w:numPr>
        <w:spacing w:before="100" w:beforeAutospacing="1" w:after="100" w:afterAutospacing="1"/>
        <w:rPr>
          <w:rFonts w:eastAsia="Times New Roman" w:cstheme="minorHAnsi"/>
          <w:b/>
          <w:bCs/>
          <w:kern w:val="0"/>
          <w:sz w:val="24"/>
          <w:szCs w:val="24"/>
          <w:lang w:eastAsia="en-IN"/>
          <w14:ligatures w14:val="none"/>
        </w:rPr>
      </w:pPr>
      <w:r w:rsidRPr="006B05F2">
        <w:rPr>
          <w:rFonts w:eastAsia="Times New Roman" w:cstheme="minorHAnsi"/>
          <w:kern w:val="0"/>
          <w:sz w:val="24"/>
          <w:szCs w:val="24"/>
          <w:lang w:eastAsia="en-IN"/>
          <w14:ligatures w14:val="none"/>
        </w:rPr>
        <w:t>O</w:t>
      </w:r>
      <w:r w:rsidR="006B05F2" w:rsidRPr="006B05F2">
        <w:rPr>
          <w:rFonts w:eastAsia="Times New Roman" w:cstheme="minorHAnsi"/>
          <w:kern w:val="0"/>
          <w:sz w:val="24"/>
          <w:szCs w:val="24"/>
          <w:lang w:eastAsia="en-IN"/>
          <w14:ligatures w14:val="none"/>
        </w:rPr>
        <w:t>ne day of leave for every 8 hours of extra work and Half day of leave for every 4 hours of extra work. Subject to Head of department's approval.</w:t>
      </w:r>
    </w:p>
    <w:p w14:paraId="7E6009B7" w14:textId="5813BFF6" w:rsidR="00577CBB" w:rsidRPr="006B05F2" w:rsidRDefault="00577CBB" w:rsidP="006B05F2">
      <w:pPr>
        <w:spacing w:before="100" w:beforeAutospacing="1" w:after="100" w:afterAutospacing="1"/>
        <w:rPr>
          <w:rFonts w:eastAsia="Times New Roman" w:cstheme="minorHAnsi"/>
          <w:b/>
          <w:bCs/>
          <w:kern w:val="0"/>
          <w:sz w:val="24"/>
          <w:szCs w:val="24"/>
          <w:lang w:eastAsia="en-IN"/>
          <w14:ligatures w14:val="none"/>
        </w:rPr>
      </w:pPr>
      <w:r w:rsidRPr="006B05F2">
        <w:rPr>
          <w:rFonts w:eastAsia="Times New Roman" w:cstheme="minorHAnsi"/>
          <w:b/>
          <w:bCs/>
          <w:kern w:val="0"/>
          <w:sz w:val="24"/>
          <w:szCs w:val="24"/>
          <w:lang w:eastAsia="en-IN"/>
          <w14:ligatures w14:val="none"/>
        </w:rPr>
        <w:t>B. Public Holidays</w:t>
      </w:r>
    </w:p>
    <w:p w14:paraId="783A4AB3" w14:textId="77777777" w:rsidR="008317E0" w:rsidRDefault="006B05F2">
      <w:pPr>
        <w:numPr>
          <w:ilvl w:val="0"/>
          <w:numId w:val="46"/>
        </w:numPr>
        <w:spacing w:before="100" w:beforeAutospacing="1" w:after="100" w:afterAutospacing="1"/>
        <w:rPr>
          <w:rFonts w:eastAsia="Times New Roman" w:cstheme="minorHAnsi"/>
          <w:kern w:val="0"/>
          <w:sz w:val="24"/>
          <w:szCs w:val="24"/>
          <w:lang w:eastAsia="en-IN"/>
          <w14:ligatures w14:val="none"/>
        </w:rPr>
      </w:pPr>
      <w:r w:rsidRPr="006B05F2">
        <w:rPr>
          <w:rFonts w:eastAsia="Times New Roman" w:cstheme="minorHAnsi"/>
          <w:kern w:val="0"/>
          <w:sz w:val="24"/>
          <w:szCs w:val="24"/>
          <w:lang w:eastAsia="en-IN"/>
          <w14:ligatures w14:val="none"/>
        </w:rPr>
        <w:t>Employees are entitled to 6 public holidays declared by the government of their respective work location. (i.e. Uttarayan, Republic Day, Raksha Bandhan, Independence Day, New Year and Bhai Bij)</w:t>
      </w:r>
    </w:p>
    <w:p w14:paraId="15642597" w14:textId="6F50AB90" w:rsidR="008317E0" w:rsidRPr="008317E0" w:rsidRDefault="008317E0">
      <w:pPr>
        <w:numPr>
          <w:ilvl w:val="0"/>
          <w:numId w:val="46"/>
        </w:numPr>
        <w:spacing w:before="100" w:beforeAutospacing="1" w:after="100" w:afterAutospacing="1"/>
        <w:rPr>
          <w:rFonts w:eastAsia="Times New Roman" w:cstheme="minorHAnsi"/>
          <w:kern w:val="0"/>
          <w:sz w:val="24"/>
          <w:szCs w:val="24"/>
          <w:lang w:eastAsia="en-IN"/>
          <w14:ligatures w14:val="none"/>
        </w:rPr>
      </w:pPr>
      <w:r w:rsidRPr="008317E0">
        <w:rPr>
          <w:rFonts w:eastAsia="Times New Roman" w:cstheme="minorHAnsi"/>
          <w:kern w:val="0"/>
          <w:sz w:val="24"/>
          <w:szCs w:val="24"/>
          <w:lang w:eastAsia="en-IN"/>
          <w14:ligatures w14:val="none"/>
        </w:rPr>
        <w:t>If a public holiday falls on a weekend, special leave will be provided as per Managing Director's prior approval.</w:t>
      </w:r>
    </w:p>
    <w:p w14:paraId="3BFBD914" w14:textId="3E02CC13"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C. Leave Encashment Policy</w:t>
      </w:r>
    </w:p>
    <w:p w14:paraId="47C3B513" w14:textId="77777777" w:rsidR="00577CBB" w:rsidRPr="00577CBB" w:rsidRDefault="00577CBB">
      <w:pPr>
        <w:numPr>
          <w:ilvl w:val="0"/>
          <w:numId w:val="4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Annual Leave Encashment:</w:t>
      </w:r>
    </w:p>
    <w:p w14:paraId="253EF4EE" w14:textId="6E2505BA" w:rsidR="008317E0" w:rsidRPr="008317E0" w:rsidRDefault="008317E0">
      <w:pPr>
        <w:pStyle w:val="ListParagraph"/>
        <w:numPr>
          <w:ilvl w:val="0"/>
          <w:numId w:val="176"/>
        </w:numPr>
        <w:spacing w:before="100" w:beforeAutospacing="1" w:after="100" w:afterAutospacing="1"/>
        <w:rPr>
          <w:rFonts w:eastAsia="Times New Roman" w:cstheme="minorHAnsi"/>
          <w:szCs w:val="24"/>
          <w:lang w:eastAsia="en-IN"/>
          <w14:ligatures w14:val="none"/>
        </w:rPr>
      </w:pPr>
      <w:r w:rsidRPr="008317E0">
        <w:rPr>
          <w:rFonts w:eastAsia="Times New Roman" w:cstheme="minorHAnsi"/>
          <w:szCs w:val="24"/>
          <w:lang w:eastAsia="en-IN"/>
          <w14:ligatures w14:val="none"/>
        </w:rPr>
        <w:t>Employees will be eligible for leave encashment in the month of January, only for the nos. of leaves lapsed, maximum subject to 50% of leaves credited in the beginning of the year.</w:t>
      </w:r>
    </w:p>
    <w:p w14:paraId="22BBA6E8" w14:textId="7B470202" w:rsidR="00577CBB" w:rsidRPr="008317E0" w:rsidRDefault="00577CBB">
      <w:pPr>
        <w:numPr>
          <w:ilvl w:val="0"/>
          <w:numId w:val="47"/>
        </w:numPr>
        <w:spacing w:before="100" w:beforeAutospacing="1" w:after="100" w:afterAutospacing="1"/>
        <w:rPr>
          <w:rFonts w:eastAsia="Times New Roman" w:cstheme="minorHAnsi"/>
          <w:kern w:val="0"/>
          <w:sz w:val="24"/>
          <w:szCs w:val="24"/>
          <w:lang w:eastAsia="en-IN"/>
          <w14:ligatures w14:val="none"/>
        </w:rPr>
      </w:pPr>
      <w:r w:rsidRPr="008317E0">
        <w:rPr>
          <w:rFonts w:eastAsia="Times New Roman" w:cstheme="minorHAnsi"/>
          <w:b/>
          <w:bCs/>
          <w:kern w:val="0"/>
          <w:sz w:val="24"/>
          <w:szCs w:val="24"/>
          <w:lang w:eastAsia="en-IN"/>
          <w14:ligatures w14:val="none"/>
        </w:rPr>
        <w:t>Encashment at Separation:</w:t>
      </w:r>
    </w:p>
    <w:p w14:paraId="13FEDCFD" w14:textId="080415A2" w:rsidR="00577CBB" w:rsidRDefault="008317E0">
      <w:pPr>
        <w:numPr>
          <w:ilvl w:val="1"/>
          <w:numId w:val="47"/>
        </w:numPr>
        <w:spacing w:before="100" w:beforeAutospacing="1" w:after="100" w:afterAutospacing="1"/>
        <w:rPr>
          <w:rFonts w:eastAsia="Times New Roman" w:cstheme="minorHAnsi"/>
          <w:kern w:val="0"/>
          <w:sz w:val="24"/>
          <w:szCs w:val="24"/>
          <w:lang w:eastAsia="en-IN"/>
          <w14:ligatures w14:val="none"/>
        </w:rPr>
      </w:pPr>
      <w:r w:rsidRPr="008317E0">
        <w:rPr>
          <w:rFonts w:eastAsia="Times New Roman" w:cstheme="minorHAnsi"/>
          <w:kern w:val="0"/>
          <w:sz w:val="24"/>
          <w:szCs w:val="24"/>
          <w:lang w:eastAsia="en-IN"/>
          <w14:ligatures w14:val="none"/>
        </w:rPr>
        <w:t>Unused earned leave (annual leave) will be encashed at the time of resignation, retirement, or death, calculated based on the last drawn basic + DA (if applicable) salary.</w:t>
      </w:r>
    </w:p>
    <w:p w14:paraId="1FBEA765" w14:textId="353AC433" w:rsidR="008317E0" w:rsidRPr="00577CBB" w:rsidRDefault="008317E0">
      <w:pPr>
        <w:numPr>
          <w:ilvl w:val="1"/>
          <w:numId w:val="47"/>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w:t>
      </w:r>
      <w:r w:rsidRPr="008317E0">
        <w:rPr>
          <w:rFonts w:eastAsia="Times New Roman" w:cstheme="minorHAnsi"/>
          <w:kern w:val="0"/>
          <w:sz w:val="24"/>
          <w:szCs w:val="24"/>
          <w:lang w:eastAsia="en-IN"/>
          <w14:ligatures w14:val="none"/>
        </w:rPr>
        <w:t>ick leave will be encashed at the time of retirement &amp; death.</w:t>
      </w:r>
    </w:p>
    <w:p w14:paraId="33708D0F" w14:textId="76A8AC47" w:rsidR="00577CBB" w:rsidRPr="00577CBB" w:rsidRDefault="00577CBB">
      <w:pPr>
        <w:numPr>
          <w:ilvl w:val="0"/>
          <w:numId w:val="4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Non-</w:t>
      </w:r>
      <w:r w:rsidR="00BB5D11">
        <w:rPr>
          <w:rFonts w:eastAsia="Times New Roman" w:cstheme="minorHAnsi"/>
          <w:b/>
          <w:bCs/>
          <w:kern w:val="0"/>
          <w:sz w:val="24"/>
          <w:szCs w:val="24"/>
          <w:lang w:eastAsia="en-IN"/>
          <w14:ligatures w14:val="none"/>
        </w:rPr>
        <w:t xml:space="preserve"> </w:t>
      </w:r>
      <w:r w:rsidRPr="00577CBB">
        <w:rPr>
          <w:rFonts w:eastAsia="Times New Roman" w:cstheme="minorHAnsi"/>
          <w:b/>
          <w:bCs/>
          <w:kern w:val="0"/>
          <w:sz w:val="24"/>
          <w:szCs w:val="24"/>
          <w:lang w:eastAsia="en-IN"/>
          <w14:ligatures w14:val="none"/>
        </w:rPr>
        <w:t>Encashable Leave:</w:t>
      </w:r>
    </w:p>
    <w:p w14:paraId="7FE0464C" w14:textId="77777777" w:rsidR="00577CBB" w:rsidRPr="00577CBB" w:rsidRDefault="00577CBB">
      <w:pPr>
        <w:numPr>
          <w:ilvl w:val="1"/>
          <w:numId w:val="4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Sick leave and casual leave cannot be encashed.</w:t>
      </w:r>
    </w:p>
    <w:p w14:paraId="44E99C9F"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D. Leave Application Process</w:t>
      </w:r>
    </w:p>
    <w:p w14:paraId="512A4658" w14:textId="77777777" w:rsidR="00577CBB" w:rsidRPr="00577CBB" w:rsidRDefault="00577CBB">
      <w:pPr>
        <w:numPr>
          <w:ilvl w:val="0"/>
          <w:numId w:val="4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Submission:</w:t>
      </w:r>
    </w:p>
    <w:p w14:paraId="5DD97BDA" w14:textId="4B622250" w:rsidR="00577CBB" w:rsidRPr="00577CBB" w:rsidRDefault="00D65FC3">
      <w:pPr>
        <w:numPr>
          <w:ilvl w:val="1"/>
          <w:numId w:val="48"/>
        </w:numPr>
        <w:spacing w:before="100" w:beforeAutospacing="1" w:after="100" w:afterAutospacing="1"/>
        <w:rPr>
          <w:rFonts w:eastAsia="Times New Roman" w:cstheme="minorHAnsi"/>
          <w:kern w:val="0"/>
          <w:sz w:val="24"/>
          <w:szCs w:val="24"/>
          <w:lang w:eastAsia="en-IN"/>
          <w14:ligatures w14:val="none"/>
        </w:rPr>
      </w:pPr>
      <w:r w:rsidRPr="00D65FC3">
        <w:rPr>
          <w:rFonts w:eastAsia="Times New Roman" w:cstheme="minorHAnsi"/>
          <w:kern w:val="0"/>
          <w:sz w:val="24"/>
          <w:szCs w:val="24"/>
          <w:lang w:eastAsia="en-IN"/>
          <w14:ligatures w14:val="none"/>
        </w:rPr>
        <w:t>All leave requests must be applied online through the HRMS portal.</w:t>
      </w:r>
    </w:p>
    <w:p w14:paraId="7B714AE2" w14:textId="77777777" w:rsidR="00577CBB" w:rsidRPr="00577CBB" w:rsidRDefault="00577CBB">
      <w:pPr>
        <w:numPr>
          <w:ilvl w:val="0"/>
          <w:numId w:val="4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Approval:</w:t>
      </w:r>
    </w:p>
    <w:p w14:paraId="4452C77F" w14:textId="77777777" w:rsidR="00577CBB" w:rsidRPr="00577CBB" w:rsidRDefault="00577CBB">
      <w:pPr>
        <w:numPr>
          <w:ilvl w:val="1"/>
          <w:numId w:val="4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Approval is required from the immediate supervisor or reporting manager.</w:t>
      </w:r>
    </w:p>
    <w:p w14:paraId="36BC35AB" w14:textId="77777777" w:rsidR="00577CBB" w:rsidRPr="00577CBB" w:rsidRDefault="00577CBB">
      <w:pPr>
        <w:numPr>
          <w:ilvl w:val="0"/>
          <w:numId w:val="4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Documentation:</w:t>
      </w:r>
    </w:p>
    <w:p w14:paraId="4EC12803" w14:textId="77777777" w:rsidR="007C5E89" w:rsidRDefault="007C5E89">
      <w:pPr>
        <w:numPr>
          <w:ilvl w:val="1"/>
          <w:numId w:val="48"/>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F</w:t>
      </w:r>
      <w:r w:rsidRPr="007C5E89">
        <w:rPr>
          <w:rFonts w:eastAsia="Times New Roman" w:cstheme="minorHAnsi"/>
          <w:kern w:val="0"/>
          <w:sz w:val="24"/>
          <w:szCs w:val="24"/>
          <w:lang w:eastAsia="en-IN"/>
          <w14:ligatures w14:val="none"/>
        </w:rPr>
        <w:t>or sick leave exceeding 2 days, a medical certificate must be submitted within 2 days of resuming work.</w:t>
      </w:r>
    </w:p>
    <w:p w14:paraId="25366A7B" w14:textId="2576A367" w:rsidR="00577CBB" w:rsidRPr="007C5E89" w:rsidRDefault="006E6E78">
      <w:pPr>
        <w:numPr>
          <w:ilvl w:val="1"/>
          <w:numId w:val="48"/>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For maternity</w:t>
      </w:r>
      <w:r w:rsidR="00577CBB" w:rsidRPr="007C5E89">
        <w:rPr>
          <w:rFonts w:eastAsia="Times New Roman" w:cstheme="minorHAnsi"/>
          <w:kern w:val="0"/>
          <w:sz w:val="24"/>
          <w:szCs w:val="24"/>
          <w:lang w:eastAsia="en-IN"/>
          <w14:ligatures w14:val="none"/>
        </w:rPr>
        <w:t xml:space="preserve"> leave, a doctor’s certificate is required.</w:t>
      </w:r>
    </w:p>
    <w:p w14:paraId="1332137A"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E. Unplanned or Emergency Leave</w:t>
      </w:r>
    </w:p>
    <w:p w14:paraId="0321EB7E" w14:textId="77777777" w:rsidR="00577CBB" w:rsidRPr="00577CBB" w:rsidRDefault="00577CBB">
      <w:pPr>
        <w:numPr>
          <w:ilvl w:val="0"/>
          <w:numId w:val="4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lastRenderedPageBreak/>
        <w:t>Employees must inform their reporting manager immediately if unable to report to work due to unforeseen circumstances.</w:t>
      </w:r>
    </w:p>
    <w:p w14:paraId="4753EEC7" w14:textId="77777777" w:rsidR="00577CBB" w:rsidRPr="00577CBB" w:rsidRDefault="00577CBB">
      <w:pPr>
        <w:numPr>
          <w:ilvl w:val="0"/>
          <w:numId w:val="4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In such cases, leave will be adjusted from available casual or sick leave balances.</w:t>
      </w:r>
    </w:p>
    <w:p w14:paraId="6DFDBAEA"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G. Leave Audits and Monitoring</w:t>
      </w:r>
    </w:p>
    <w:p w14:paraId="39F88BC2" w14:textId="77777777" w:rsidR="00577CBB" w:rsidRPr="00577CBB" w:rsidRDefault="00577CBB">
      <w:pPr>
        <w:numPr>
          <w:ilvl w:val="0"/>
          <w:numId w:val="5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Leave Balance Updates:</w:t>
      </w:r>
    </w:p>
    <w:p w14:paraId="0F1668EC" w14:textId="77777777" w:rsidR="00577CBB" w:rsidRPr="00577CBB" w:rsidRDefault="00577CBB">
      <w:pPr>
        <w:numPr>
          <w:ilvl w:val="1"/>
          <w:numId w:val="5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can view their leave balances in real time via the HR portal.</w:t>
      </w:r>
    </w:p>
    <w:p w14:paraId="69C3D83C" w14:textId="77777777" w:rsidR="00577CBB" w:rsidRPr="00577CBB" w:rsidRDefault="00577CBB">
      <w:pPr>
        <w:numPr>
          <w:ilvl w:val="0"/>
          <w:numId w:val="5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Monitoring and Compliance:</w:t>
      </w:r>
    </w:p>
    <w:p w14:paraId="194B5FF9" w14:textId="77777777" w:rsidR="00577CBB" w:rsidRPr="00577CBB" w:rsidRDefault="00577CBB">
      <w:pPr>
        <w:numPr>
          <w:ilvl w:val="1"/>
          <w:numId w:val="5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HR conducts periodic leave audits to ensure compliance with policies and minimize misuse.</w:t>
      </w:r>
    </w:p>
    <w:p w14:paraId="7BAD95B1" w14:textId="77777777" w:rsidR="00577CBB" w:rsidRPr="00577CBB" w:rsidRDefault="00577CBB">
      <w:pPr>
        <w:numPr>
          <w:ilvl w:val="0"/>
          <w:numId w:val="5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Regularization of Unauthorized Absences:</w:t>
      </w:r>
    </w:p>
    <w:p w14:paraId="04684D64" w14:textId="08363398" w:rsidR="00577CBB" w:rsidRPr="003D15CF" w:rsidRDefault="00577CBB">
      <w:pPr>
        <w:numPr>
          <w:ilvl w:val="1"/>
          <w:numId w:val="5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with unauthorized absences must meet with their manager and HR to regularize their status.</w:t>
      </w:r>
    </w:p>
    <w:p w14:paraId="3D8F40B5" w14:textId="320E8EEE" w:rsidR="00577CBB" w:rsidRPr="00577CBB" w:rsidRDefault="00577CBB" w:rsidP="00577CBB">
      <w:pPr>
        <w:spacing w:before="100" w:beforeAutospacing="1" w:after="100" w:afterAutospacing="1"/>
        <w:ind w:left="0" w:firstLine="0"/>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By establishing these comprehensive leave policies, </w:t>
      </w:r>
      <w:r w:rsidR="00764999">
        <w:rPr>
          <w:rFonts w:eastAsia="Times New Roman" w:cstheme="minorHAnsi"/>
          <w:b/>
          <w:bCs/>
          <w:kern w:val="0"/>
          <w:sz w:val="24"/>
          <w:szCs w:val="24"/>
          <w:lang w:eastAsia="en-IN"/>
          <w14:ligatures w14:val="none"/>
        </w:rPr>
        <w:t>Transpek Industry Limited</w:t>
      </w:r>
      <w:r w:rsidRPr="00577CBB">
        <w:rPr>
          <w:rFonts w:eastAsia="Times New Roman" w:cstheme="minorHAnsi"/>
          <w:b/>
          <w:bCs/>
          <w:kern w:val="0"/>
          <w:sz w:val="24"/>
          <w:szCs w:val="24"/>
          <w:lang w:eastAsia="en-IN"/>
          <w14:ligatures w14:val="none"/>
        </w:rPr>
        <w:t xml:space="preserve"> </w:t>
      </w:r>
      <w:r w:rsidRPr="00577CBB">
        <w:rPr>
          <w:rFonts w:eastAsia="Times New Roman" w:cstheme="minorHAnsi"/>
          <w:kern w:val="0"/>
          <w:sz w:val="24"/>
          <w:szCs w:val="24"/>
          <w:lang w:eastAsia="en-IN"/>
          <w14:ligatures w14:val="none"/>
        </w:rPr>
        <w:t>ensures that employees can meet their personal and professional obligations, contributing to a supportive and productive workplace.</w:t>
      </w:r>
    </w:p>
    <w:p w14:paraId="2DBE73AA" w14:textId="667F99F9" w:rsidR="00FB2982" w:rsidRPr="00ED6617" w:rsidRDefault="00FB2982"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1" w:name="_Toc236063891"/>
      <w:r w:rsidR="00370657" w:rsidRPr="00370657">
        <w:rPr>
          <w:rFonts w:asciiTheme="minorHAnsi" w:eastAsia="Times New Roman" w:hAnsiTheme="minorHAnsi" w:cstheme="minorHAnsi"/>
          <w:b/>
          <w:bCs/>
          <w:u w:val="single"/>
          <w:lang w:eastAsia="en-IN"/>
        </w:rPr>
        <w:lastRenderedPageBreak/>
        <w:t>Attendance Recording and Working Hours Policy</w:t>
      </w:r>
      <w:bookmarkEnd w:id="11"/>
    </w:p>
    <w:p w14:paraId="1951CC66" w14:textId="2A2FB4B4" w:rsidR="00370657" w:rsidRDefault="00370657" w:rsidP="00370657">
      <w:pPr>
        <w:spacing w:before="100" w:beforeAutospacing="1" w:after="100" w:afterAutospacing="1"/>
        <w:ind w:left="0" w:firstLine="0"/>
        <w:rPr>
          <w:rFonts w:cstheme="minorHAnsi"/>
          <w:szCs w:val="24"/>
        </w:rPr>
      </w:pPr>
      <w:r w:rsidRPr="00370657">
        <w:rPr>
          <w:rFonts w:cstheme="minorHAnsi"/>
          <w:szCs w:val="24"/>
        </w:rPr>
        <w:t xml:space="preserve">At </w:t>
      </w:r>
      <w:r w:rsidR="00764999">
        <w:rPr>
          <w:rFonts w:cstheme="minorHAnsi"/>
          <w:b/>
          <w:bCs/>
          <w:szCs w:val="24"/>
        </w:rPr>
        <w:t>Transpek Industry Limited</w:t>
      </w:r>
      <w:r w:rsidRPr="00370657">
        <w:rPr>
          <w:rFonts w:cstheme="minorHAnsi"/>
          <w:szCs w:val="24"/>
        </w:rPr>
        <w:t xml:space="preserve">, we prioritize maintaining an efficient and accountable work environment while ensuring that employees can manage their time effectively. The Attendance and Working Hours Policy is designed to balance business requirements with individual needs, </w:t>
      </w:r>
      <w:r w:rsidRPr="00370657">
        <w:rPr>
          <w:rFonts w:eastAsia="Times New Roman" w:cstheme="minorHAnsi"/>
          <w:kern w:val="0"/>
          <w:sz w:val="24"/>
          <w:szCs w:val="24"/>
          <w:lang w:eastAsia="en-IN"/>
          <w14:ligatures w14:val="none"/>
        </w:rPr>
        <w:t>providing</w:t>
      </w:r>
      <w:r w:rsidRPr="00370657">
        <w:rPr>
          <w:rFonts w:cstheme="minorHAnsi"/>
          <w:szCs w:val="24"/>
        </w:rPr>
        <w:t xml:space="preserve"> a structure that ensures consistency and transparency in attendance management</w:t>
      </w:r>
      <w:r>
        <w:rPr>
          <w:rFonts w:cstheme="minorHAnsi"/>
          <w:szCs w:val="24"/>
        </w:rPr>
        <w:t>.</w:t>
      </w:r>
    </w:p>
    <w:p w14:paraId="76F363AC" w14:textId="77777777" w:rsidR="00370657" w:rsidRPr="00370657" w:rsidRDefault="00370657" w:rsidP="00370657">
      <w:pPr>
        <w:spacing w:before="100" w:beforeAutospacing="1" w:after="100" w:afterAutospacing="1"/>
        <w:ind w:left="0" w:firstLine="0"/>
        <w:rPr>
          <w:rFonts w:cstheme="minorHAnsi"/>
          <w:b/>
          <w:bCs/>
          <w:sz w:val="24"/>
          <w:szCs w:val="24"/>
        </w:rPr>
      </w:pPr>
      <w:r w:rsidRPr="00370657">
        <w:rPr>
          <w:rFonts w:cstheme="minorHAnsi"/>
          <w:b/>
          <w:bCs/>
          <w:sz w:val="24"/>
          <w:szCs w:val="24"/>
        </w:rPr>
        <w:t>A. Working Hours Policy</w:t>
      </w:r>
    </w:p>
    <w:p w14:paraId="7243C0FB" w14:textId="77777777" w:rsidR="00370657" w:rsidRPr="00370657" w:rsidRDefault="00370657">
      <w:pPr>
        <w:numPr>
          <w:ilvl w:val="0"/>
          <w:numId w:val="51"/>
        </w:numPr>
        <w:spacing w:before="100" w:beforeAutospacing="1" w:after="100" w:afterAutospacing="1"/>
        <w:rPr>
          <w:rFonts w:cstheme="minorHAnsi"/>
          <w:sz w:val="24"/>
          <w:szCs w:val="24"/>
        </w:rPr>
      </w:pPr>
      <w:r w:rsidRPr="00370657">
        <w:rPr>
          <w:rFonts w:cstheme="minorHAnsi"/>
          <w:b/>
          <w:bCs/>
          <w:sz w:val="24"/>
          <w:szCs w:val="24"/>
        </w:rPr>
        <w:t>Standard Working Hours:</w:t>
      </w:r>
    </w:p>
    <w:p w14:paraId="4C839FA0" w14:textId="60E88CC7" w:rsidR="00370657" w:rsidRDefault="00370657">
      <w:pPr>
        <w:numPr>
          <w:ilvl w:val="1"/>
          <w:numId w:val="51"/>
        </w:numPr>
        <w:spacing w:before="100" w:beforeAutospacing="1" w:after="100" w:afterAutospacing="1"/>
        <w:rPr>
          <w:rFonts w:cstheme="minorHAnsi"/>
          <w:szCs w:val="24"/>
        </w:rPr>
      </w:pPr>
      <w:r w:rsidRPr="00370657">
        <w:rPr>
          <w:rFonts w:cstheme="minorHAnsi"/>
          <w:szCs w:val="24"/>
        </w:rPr>
        <w:t xml:space="preserve">The standard working hours at </w:t>
      </w:r>
      <w:r w:rsidR="00764999">
        <w:rPr>
          <w:rFonts w:cstheme="minorHAnsi"/>
          <w:b/>
          <w:bCs/>
          <w:szCs w:val="24"/>
        </w:rPr>
        <w:t>Transpek Industry Limited</w:t>
      </w:r>
      <w:r w:rsidRPr="00370657">
        <w:rPr>
          <w:rFonts w:cstheme="minorHAnsi"/>
          <w:szCs w:val="24"/>
        </w:rPr>
        <w:t xml:space="preserve"> are </w:t>
      </w:r>
      <w:r w:rsidR="00C41EB0">
        <w:rPr>
          <w:rFonts w:cstheme="minorHAnsi"/>
          <w:b/>
          <w:bCs/>
          <w:szCs w:val="24"/>
        </w:rPr>
        <w:t>8:30 AM to 5</w:t>
      </w:r>
      <w:r w:rsidRPr="00370657">
        <w:rPr>
          <w:rFonts w:cstheme="minorHAnsi"/>
          <w:b/>
          <w:bCs/>
          <w:szCs w:val="24"/>
        </w:rPr>
        <w:t>:00 PM</w:t>
      </w:r>
      <w:r w:rsidR="00C41EB0">
        <w:rPr>
          <w:rFonts w:cstheme="minorHAnsi"/>
          <w:szCs w:val="24"/>
        </w:rPr>
        <w:t>, Monday to Saturday</w:t>
      </w:r>
      <w:r w:rsidRPr="00370657">
        <w:rPr>
          <w:rFonts w:cstheme="minorHAnsi"/>
          <w:szCs w:val="24"/>
        </w:rPr>
        <w:t xml:space="preserve">, with a </w:t>
      </w:r>
      <w:r w:rsidR="00C41EB0">
        <w:rPr>
          <w:rFonts w:cstheme="minorHAnsi"/>
          <w:b/>
          <w:bCs/>
          <w:szCs w:val="24"/>
        </w:rPr>
        <w:t>0.30</w:t>
      </w:r>
      <w:r w:rsidRPr="00370657">
        <w:rPr>
          <w:rFonts w:cstheme="minorHAnsi"/>
          <w:b/>
          <w:bCs/>
          <w:szCs w:val="24"/>
        </w:rPr>
        <w:t>-hour lunch break</w:t>
      </w:r>
      <w:r w:rsidRPr="00370657">
        <w:rPr>
          <w:rFonts w:cstheme="minorHAnsi"/>
          <w:szCs w:val="24"/>
        </w:rPr>
        <w:t xml:space="preserve"> from </w:t>
      </w:r>
      <w:r w:rsidR="00C41EB0">
        <w:rPr>
          <w:rFonts w:cstheme="minorHAnsi"/>
          <w:szCs w:val="24"/>
        </w:rPr>
        <w:t>11:45 PM to 1:45</w:t>
      </w:r>
      <w:r w:rsidRPr="00370657">
        <w:rPr>
          <w:rFonts w:cstheme="minorHAnsi"/>
          <w:szCs w:val="24"/>
        </w:rPr>
        <w:t xml:space="preserve"> PM.</w:t>
      </w:r>
    </w:p>
    <w:p w14:paraId="7E863823" w14:textId="77777777" w:rsidR="00370657" w:rsidRPr="00370657" w:rsidRDefault="00370657">
      <w:pPr>
        <w:numPr>
          <w:ilvl w:val="0"/>
          <w:numId w:val="51"/>
        </w:numPr>
        <w:spacing w:before="100" w:beforeAutospacing="1" w:after="100" w:afterAutospacing="1"/>
        <w:rPr>
          <w:rFonts w:cstheme="minorHAnsi"/>
          <w:b/>
          <w:bCs/>
          <w:sz w:val="24"/>
          <w:szCs w:val="24"/>
        </w:rPr>
      </w:pPr>
      <w:r w:rsidRPr="00370657">
        <w:rPr>
          <w:rFonts w:cstheme="minorHAnsi"/>
          <w:b/>
          <w:bCs/>
          <w:sz w:val="24"/>
          <w:szCs w:val="24"/>
        </w:rPr>
        <w:t>Core Hours:</w:t>
      </w:r>
    </w:p>
    <w:p w14:paraId="7E248348" w14:textId="5B3868DE" w:rsidR="00370657" w:rsidRPr="00370657" w:rsidRDefault="00370657">
      <w:pPr>
        <w:numPr>
          <w:ilvl w:val="1"/>
          <w:numId w:val="51"/>
        </w:numPr>
        <w:spacing w:before="100" w:beforeAutospacing="1" w:after="100" w:afterAutospacing="1"/>
        <w:rPr>
          <w:rFonts w:cstheme="minorHAnsi"/>
          <w:szCs w:val="24"/>
        </w:rPr>
      </w:pPr>
      <w:r w:rsidRPr="00370657">
        <w:rPr>
          <w:rFonts w:cstheme="minorHAnsi"/>
          <w:b/>
          <w:bCs/>
          <w:szCs w:val="24"/>
        </w:rPr>
        <w:t>Core working hours</w:t>
      </w:r>
      <w:r w:rsidRPr="00370657">
        <w:rPr>
          <w:rFonts w:cstheme="minorHAnsi"/>
          <w:szCs w:val="24"/>
        </w:rPr>
        <w:t xml:space="preserve"> are from </w:t>
      </w:r>
      <w:r w:rsidR="00425971">
        <w:rPr>
          <w:rFonts w:cstheme="minorHAnsi"/>
          <w:b/>
          <w:bCs/>
          <w:szCs w:val="24"/>
        </w:rPr>
        <w:t>08</w:t>
      </w:r>
      <w:r w:rsidRPr="00370657">
        <w:rPr>
          <w:rFonts w:cstheme="minorHAnsi"/>
          <w:b/>
          <w:bCs/>
          <w:szCs w:val="24"/>
        </w:rPr>
        <w:t>:</w:t>
      </w:r>
      <w:r w:rsidR="00425971">
        <w:rPr>
          <w:rFonts w:cstheme="minorHAnsi"/>
          <w:b/>
          <w:bCs/>
          <w:szCs w:val="24"/>
        </w:rPr>
        <w:t>30 AM to 5</w:t>
      </w:r>
      <w:r w:rsidRPr="00370657">
        <w:rPr>
          <w:rFonts w:cstheme="minorHAnsi"/>
          <w:b/>
          <w:bCs/>
          <w:szCs w:val="24"/>
        </w:rPr>
        <w:t>:00 PM</w:t>
      </w:r>
      <w:r w:rsidRPr="00370657">
        <w:rPr>
          <w:rFonts w:cstheme="minorHAnsi"/>
          <w:szCs w:val="24"/>
        </w:rPr>
        <w:t>, during which all employees are expected to be available for meetings, collaborations, and communication.</w:t>
      </w:r>
    </w:p>
    <w:p w14:paraId="38420AFA" w14:textId="77777777" w:rsidR="00370657" w:rsidRPr="00370657" w:rsidRDefault="00370657" w:rsidP="00370657">
      <w:pPr>
        <w:spacing w:before="100" w:beforeAutospacing="1" w:after="100" w:afterAutospacing="1"/>
        <w:ind w:left="0" w:firstLine="0"/>
        <w:rPr>
          <w:rFonts w:cstheme="minorHAnsi"/>
          <w:b/>
          <w:bCs/>
          <w:szCs w:val="24"/>
        </w:rPr>
      </w:pPr>
      <w:r w:rsidRPr="00370657">
        <w:rPr>
          <w:rFonts w:cstheme="minorHAnsi"/>
          <w:b/>
          <w:bCs/>
          <w:sz w:val="24"/>
          <w:szCs w:val="24"/>
        </w:rPr>
        <w:t>B</w:t>
      </w:r>
      <w:r w:rsidRPr="00370657">
        <w:rPr>
          <w:rFonts w:cstheme="minorHAnsi"/>
          <w:b/>
          <w:bCs/>
          <w:szCs w:val="24"/>
        </w:rPr>
        <w:t xml:space="preserve">. </w:t>
      </w:r>
      <w:r w:rsidRPr="00370657">
        <w:rPr>
          <w:rFonts w:cstheme="minorHAnsi"/>
          <w:b/>
          <w:bCs/>
          <w:sz w:val="24"/>
          <w:szCs w:val="24"/>
        </w:rPr>
        <w:t>Attendance</w:t>
      </w:r>
      <w:r w:rsidRPr="00370657">
        <w:rPr>
          <w:rFonts w:cstheme="minorHAnsi"/>
          <w:b/>
          <w:bCs/>
          <w:szCs w:val="24"/>
        </w:rPr>
        <w:t xml:space="preserve"> </w:t>
      </w:r>
      <w:r w:rsidRPr="00370657">
        <w:rPr>
          <w:rFonts w:cstheme="minorHAnsi"/>
          <w:b/>
          <w:bCs/>
          <w:sz w:val="24"/>
          <w:szCs w:val="24"/>
        </w:rPr>
        <w:t>Recording</w:t>
      </w:r>
    </w:p>
    <w:p w14:paraId="58ABFAD3" w14:textId="77777777" w:rsidR="00370657" w:rsidRPr="00370657" w:rsidRDefault="00370657">
      <w:pPr>
        <w:numPr>
          <w:ilvl w:val="0"/>
          <w:numId w:val="52"/>
        </w:numPr>
        <w:spacing w:before="100" w:beforeAutospacing="1" w:after="100" w:afterAutospacing="1"/>
        <w:rPr>
          <w:rFonts w:cstheme="minorHAnsi"/>
          <w:sz w:val="24"/>
          <w:szCs w:val="24"/>
        </w:rPr>
      </w:pPr>
      <w:r w:rsidRPr="00370657">
        <w:rPr>
          <w:rFonts w:cstheme="minorHAnsi"/>
          <w:b/>
          <w:bCs/>
          <w:sz w:val="24"/>
          <w:szCs w:val="24"/>
        </w:rPr>
        <w:t>Attendance System:</w:t>
      </w:r>
    </w:p>
    <w:p w14:paraId="58C260F8" w14:textId="0EE27CC6" w:rsidR="00370657" w:rsidRPr="00370657" w:rsidRDefault="0038464E">
      <w:pPr>
        <w:numPr>
          <w:ilvl w:val="1"/>
          <w:numId w:val="52"/>
        </w:numPr>
        <w:spacing w:before="100" w:beforeAutospacing="1" w:after="100" w:afterAutospacing="1"/>
        <w:rPr>
          <w:rFonts w:cstheme="minorHAnsi"/>
          <w:szCs w:val="24"/>
        </w:rPr>
      </w:pPr>
      <w:r>
        <w:rPr>
          <w:rFonts w:cstheme="minorHAnsi"/>
          <w:szCs w:val="24"/>
        </w:rPr>
        <w:t>Transpek</w:t>
      </w:r>
      <w:r w:rsidR="00370657" w:rsidRPr="00370657">
        <w:rPr>
          <w:rFonts w:cstheme="minorHAnsi"/>
          <w:szCs w:val="24"/>
        </w:rPr>
        <w:t xml:space="preserve"> employs an </w:t>
      </w:r>
      <w:r w:rsidR="00370657" w:rsidRPr="00370657">
        <w:rPr>
          <w:rFonts w:cstheme="minorHAnsi"/>
          <w:b/>
          <w:bCs/>
          <w:szCs w:val="24"/>
        </w:rPr>
        <w:t>automated biometric attendance system</w:t>
      </w:r>
      <w:r w:rsidR="00370657" w:rsidRPr="00370657">
        <w:rPr>
          <w:rFonts w:cstheme="minorHAnsi"/>
          <w:szCs w:val="24"/>
        </w:rPr>
        <w:t xml:space="preserve"> for all employees. Employees are required to </w:t>
      </w:r>
      <w:r w:rsidR="00370657" w:rsidRPr="00370657">
        <w:rPr>
          <w:rFonts w:cstheme="minorHAnsi"/>
          <w:b/>
          <w:bCs/>
          <w:szCs w:val="24"/>
        </w:rPr>
        <w:t>clock in and out</w:t>
      </w:r>
      <w:r w:rsidR="00370657" w:rsidRPr="00370657">
        <w:rPr>
          <w:rFonts w:cstheme="minorHAnsi"/>
          <w:szCs w:val="24"/>
        </w:rPr>
        <w:t xml:space="preserve"> at the beginning and end of each working day to ensure accurate recording of work hours.</w:t>
      </w:r>
    </w:p>
    <w:p w14:paraId="340EEEA6" w14:textId="3998BBE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For</w:t>
      </w:r>
      <w:r w:rsidR="00D32172">
        <w:rPr>
          <w:rFonts w:cstheme="minorHAnsi"/>
          <w:szCs w:val="24"/>
        </w:rPr>
        <w:t xml:space="preserve"> remote work</w:t>
      </w:r>
      <w:r w:rsidRPr="00370657">
        <w:rPr>
          <w:rFonts w:cstheme="minorHAnsi"/>
          <w:szCs w:val="24"/>
        </w:rPr>
        <w:t xml:space="preserve">, attendance is tracked through the </w:t>
      </w:r>
      <w:r w:rsidR="00D32172">
        <w:rPr>
          <w:rFonts w:cstheme="minorHAnsi"/>
          <w:b/>
          <w:bCs/>
          <w:szCs w:val="24"/>
        </w:rPr>
        <w:t>attendance registar</w:t>
      </w:r>
      <w:r w:rsidRPr="00370657">
        <w:rPr>
          <w:rFonts w:cstheme="minorHAnsi"/>
          <w:szCs w:val="24"/>
        </w:rPr>
        <w:t xml:space="preserve"> using a daily check-in/check-out system.</w:t>
      </w:r>
    </w:p>
    <w:p w14:paraId="3BE62701" w14:textId="77777777" w:rsidR="00370657" w:rsidRPr="00370657" w:rsidRDefault="00370657">
      <w:pPr>
        <w:numPr>
          <w:ilvl w:val="0"/>
          <w:numId w:val="52"/>
        </w:numPr>
        <w:spacing w:before="100" w:beforeAutospacing="1" w:after="100" w:afterAutospacing="1"/>
        <w:rPr>
          <w:rFonts w:cstheme="minorHAnsi"/>
          <w:b/>
          <w:bCs/>
          <w:sz w:val="24"/>
          <w:szCs w:val="24"/>
        </w:rPr>
      </w:pPr>
      <w:r w:rsidRPr="00370657">
        <w:rPr>
          <w:rFonts w:cstheme="minorHAnsi"/>
          <w:b/>
          <w:bCs/>
          <w:sz w:val="24"/>
          <w:szCs w:val="24"/>
        </w:rPr>
        <w:t>Late Arrival or Early Departure:</w:t>
      </w:r>
    </w:p>
    <w:p w14:paraId="07731CE5"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Employees are expected to arrive on time and adhere to their designated working hours.</w:t>
      </w:r>
    </w:p>
    <w:p w14:paraId="66283443"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 xml:space="preserve">Any late arrivals or early departures must be recorded in the </w:t>
      </w:r>
      <w:r w:rsidRPr="00370657">
        <w:rPr>
          <w:rFonts w:cstheme="minorHAnsi"/>
          <w:b/>
          <w:bCs/>
          <w:szCs w:val="24"/>
        </w:rPr>
        <w:t>attendance system</w:t>
      </w:r>
      <w:r w:rsidRPr="00370657">
        <w:rPr>
          <w:rFonts w:cstheme="minorHAnsi"/>
          <w:szCs w:val="24"/>
        </w:rPr>
        <w:t xml:space="preserve"> and justified with valid reasons (e.g., medical, family emergency).</w:t>
      </w:r>
    </w:p>
    <w:p w14:paraId="2F69DB96"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Repeated tardiness may lead to disciplinary action after multiple warnings.</w:t>
      </w:r>
    </w:p>
    <w:p w14:paraId="0B19DCE4" w14:textId="77777777" w:rsidR="00370657" w:rsidRPr="00370657" w:rsidRDefault="00370657">
      <w:pPr>
        <w:numPr>
          <w:ilvl w:val="0"/>
          <w:numId w:val="52"/>
        </w:numPr>
        <w:spacing w:before="100" w:beforeAutospacing="1" w:after="100" w:afterAutospacing="1"/>
        <w:rPr>
          <w:rFonts w:cstheme="minorHAnsi"/>
          <w:b/>
          <w:bCs/>
          <w:sz w:val="24"/>
          <w:szCs w:val="24"/>
        </w:rPr>
      </w:pPr>
      <w:r w:rsidRPr="00370657">
        <w:rPr>
          <w:rFonts w:cstheme="minorHAnsi"/>
          <w:b/>
          <w:bCs/>
          <w:sz w:val="24"/>
          <w:szCs w:val="24"/>
        </w:rPr>
        <w:t>Leave and Absences:</w:t>
      </w:r>
    </w:p>
    <w:p w14:paraId="7A3BD0AB"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 xml:space="preserve">Employees must inform their manager and HR of any absence due to sickness, emergency, or personal reasons </w:t>
      </w:r>
      <w:r w:rsidRPr="00370657">
        <w:rPr>
          <w:rFonts w:cstheme="minorHAnsi"/>
          <w:b/>
          <w:bCs/>
          <w:szCs w:val="24"/>
        </w:rPr>
        <w:t>at least 1 hour before the start of the working day</w:t>
      </w:r>
      <w:r w:rsidRPr="00370657">
        <w:rPr>
          <w:rFonts w:cstheme="minorHAnsi"/>
          <w:szCs w:val="24"/>
        </w:rPr>
        <w:t>.</w:t>
      </w:r>
    </w:p>
    <w:p w14:paraId="63C13903" w14:textId="77777777" w:rsidR="00370657" w:rsidRDefault="00370657">
      <w:pPr>
        <w:numPr>
          <w:ilvl w:val="1"/>
          <w:numId w:val="52"/>
        </w:numPr>
        <w:spacing w:before="100" w:beforeAutospacing="1" w:after="100" w:afterAutospacing="1"/>
        <w:rPr>
          <w:rFonts w:cstheme="minorHAnsi"/>
          <w:szCs w:val="24"/>
        </w:rPr>
      </w:pPr>
      <w:r w:rsidRPr="00370657">
        <w:rPr>
          <w:rFonts w:cstheme="minorHAnsi"/>
          <w:szCs w:val="24"/>
        </w:rPr>
        <w:t>Unauthorized absences or failure to notify HR in a timely manner may lead to leave deductions or other corrective actions.</w:t>
      </w:r>
    </w:p>
    <w:p w14:paraId="2DD871E6" w14:textId="0B12347E" w:rsidR="00D438F9" w:rsidRPr="00C56B82" w:rsidRDefault="00D438F9">
      <w:pPr>
        <w:numPr>
          <w:ilvl w:val="0"/>
          <w:numId w:val="52"/>
        </w:numPr>
        <w:spacing w:before="100" w:beforeAutospacing="1" w:after="100" w:afterAutospacing="1"/>
        <w:rPr>
          <w:rFonts w:cstheme="minorHAnsi"/>
          <w:b/>
          <w:bCs/>
          <w:sz w:val="24"/>
          <w:szCs w:val="24"/>
          <w:highlight w:val="yellow"/>
        </w:rPr>
      </w:pPr>
      <w:r w:rsidRPr="00C56B82">
        <w:rPr>
          <w:rFonts w:cstheme="minorHAnsi"/>
          <w:b/>
          <w:bCs/>
          <w:sz w:val="24"/>
          <w:szCs w:val="24"/>
          <w:highlight w:val="yellow"/>
        </w:rPr>
        <w:t>Attendance Monitoring</w:t>
      </w:r>
    </w:p>
    <w:p w14:paraId="639654BA" w14:textId="68F67DB3" w:rsidR="00D438F9" w:rsidRPr="00C56B82" w:rsidRDefault="00D438F9">
      <w:pPr>
        <w:numPr>
          <w:ilvl w:val="1"/>
          <w:numId w:val="52"/>
        </w:numPr>
        <w:spacing w:before="100" w:beforeAutospacing="1" w:after="100" w:afterAutospacing="1"/>
        <w:rPr>
          <w:highlight w:val="yellow"/>
        </w:rPr>
      </w:pPr>
      <w:r w:rsidRPr="00C56B82">
        <w:rPr>
          <w:highlight w:val="yellow"/>
        </w:rPr>
        <w:t>The Company maintains attendance records through its designated attendance recording system to accurately record employees' working hours, attendance, and overtime, where applicable.</w:t>
      </w:r>
    </w:p>
    <w:p w14:paraId="193D620D" w14:textId="1D253A23" w:rsidR="00D438F9" w:rsidRPr="00C56B82" w:rsidRDefault="00D438F9">
      <w:pPr>
        <w:numPr>
          <w:ilvl w:val="1"/>
          <w:numId w:val="52"/>
        </w:numPr>
        <w:spacing w:before="100" w:beforeAutospacing="1" w:after="100" w:afterAutospacing="1"/>
        <w:rPr>
          <w:highlight w:val="yellow"/>
        </w:rPr>
      </w:pPr>
      <w:r w:rsidRPr="00C56B82">
        <w:rPr>
          <w:highlight w:val="yellow"/>
        </w:rPr>
        <w:t>Attendance and working hour records are reviewed periodically by the respective Department Heads and the Human Resources Department to help ensure compliance with Company policies and applicable legal requirements.</w:t>
      </w:r>
    </w:p>
    <w:p w14:paraId="62E75793" w14:textId="41186060" w:rsidR="00D438F9" w:rsidRPr="00C56B82" w:rsidRDefault="00D438F9">
      <w:pPr>
        <w:numPr>
          <w:ilvl w:val="1"/>
          <w:numId w:val="52"/>
        </w:numPr>
        <w:spacing w:before="100" w:beforeAutospacing="1" w:after="100" w:afterAutospacing="1"/>
        <w:rPr>
          <w:highlight w:val="yellow"/>
        </w:rPr>
      </w:pPr>
      <w:r w:rsidRPr="00C56B82">
        <w:rPr>
          <w:highlight w:val="yellow"/>
        </w:rPr>
        <w:lastRenderedPageBreak/>
        <w:t>Any irregularities relating to attendance, excessive overtime, or working hours are reviewed, and appropriate action may be taken in consultation with the concerned employee and reporting manager.</w:t>
      </w:r>
    </w:p>
    <w:p w14:paraId="5BBB7425" w14:textId="0850D516" w:rsidR="00D438F9" w:rsidRPr="00C56B82" w:rsidRDefault="00D438F9">
      <w:pPr>
        <w:numPr>
          <w:ilvl w:val="1"/>
          <w:numId w:val="52"/>
        </w:numPr>
        <w:spacing w:before="100" w:beforeAutospacing="1" w:after="100" w:afterAutospacing="1"/>
        <w:rPr>
          <w:highlight w:val="yellow"/>
        </w:rPr>
      </w:pPr>
      <w:r w:rsidRPr="00C56B82">
        <w:rPr>
          <w:highlight w:val="yellow"/>
        </w:rPr>
        <w:t>Employees are expected to record their attendance accurately and promptly report any discrepancies in attendance records to the Human Resources Department.</w:t>
      </w:r>
    </w:p>
    <w:p w14:paraId="06B522E7" w14:textId="77777777" w:rsidR="00370657" w:rsidRPr="00370657" w:rsidRDefault="00370657">
      <w:pPr>
        <w:numPr>
          <w:ilvl w:val="0"/>
          <w:numId w:val="52"/>
        </w:numPr>
        <w:spacing w:before="100" w:beforeAutospacing="1" w:after="100" w:afterAutospacing="1"/>
        <w:rPr>
          <w:rFonts w:cstheme="minorHAnsi"/>
          <w:b/>
          <w:bCs/>
          <w:sz w:val="24"/>
          <w:szCs w:val="24"/>
        </w:rPr>
      </w:pPr>
      <w:r w:rsidRPr="00370657">
        <w:rPr>
          <w:rFonts w:cstheme="minorHAnsi"/>
          <w:b/>
          <w:bCs/>
          <w:sz w:val="24"/>
          <w:szCs w:val="24"/>
        </w:rPr>
        <w:t>Overtime Recording:</w:t>
      </w:r>
    </w:p>
    <w:p w14:paraId="6E08A03A"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 xml:space="preserve">Any work done beyond the standard working hours must be pre-approved by the </w:t>
      </w:r>
      <w:r w:rsidRPr="00370657">
        <w:rPr>
          <w:rFonts w:cstheme="minorHAnsi"/>
          <w:b/>
          <w:bCs/>
          <w:szCs w:val="24"/>
        </w:rPr>
        <w:t>Head of Department (HOD)</w:t>
      </w:r>
      <w:r w:rsidRPr="00370657">
        <w:rPr>
          <w:rFonts w:cstheme="minorHAnsi"/>
          <w:szCs w:val="24"/>
        </w:rPr>
        <w:t xml:space="preserve"> or </w:t>
      </w:r>
      <w:r w:rsidRPr="00370657">
        <w:rPr>
          <w:rFonts w:cstheme="minorHAnsi"/>
          <w:b/>
          <w:bCs/>
          <w:szCs w:val="24"/>
        </w:rPr>
        <w:t>Manager</w:t>
      </w:r>
      <w:r w:rsidRPr="00370657">
        <w:rPr>
          <w:rFonts w:cstheme="minorHAnsi"/>
          <w:szCs w:val="24"/>
        </w:rPr>
        <w:t xml:space="preserve"> and should be recorded through the </w:t>
      </w:r>
      <w:r w:rsidRPr="00370657">
        <w:rPr>
          <w:rFonts w:cstheme="minorHAnsi"/>
          <w:b/>
          <w:bCs/>
          <w:szCs w:val="24"/>
        </w:rPr>
        <w:t>attendance system</w:t>
      </w:r>
      <w:r w:rsidRPr="00370657">
        <w:rPr>
          <w:rFonts w:cstheme="minorHAnsi"/>
          <w:szCs w:val="24"/>
        </w:rPr>
        <w:t xml:space="preserve"> for accurate tracking and compensation.</w:t>
      </w:r>
    </w:p>
    <w:p w14:paraId="5BF7C6A2" w14:textId="77777777" w:rsidR="00370657" w:rsidRPr="00370657" w:rsidRDefault="00370657">
      <w:pPr>
        <w:numPr>
          <w:ilvl w:val="0"/>
          <w:numId w:val="52"/>
        </w:numPr>
        <w:spacing w:before="100" w:beforeAutospacing="1" w:after="100" w:afterAutospacing="1"/>
        <w:rPr>
          <w:rFonts w:cstheme="minorHAnsi"/>
          <w:b/>
          <w:bCs/>
          <w:sz w:val="24"/>
          <w:szCs w:val="24"/>
        </w:rPr>
      </w:pPr>
      <w:r w:rsidRPr="00370657">
        <w:rPr>
          <w:rFonts w:cstheme="minorHAnsi"/>
          <w:b/>
          <w:bCs/>
          <w:sz w:val="24"/>
          <w:szCs w:val="24"/>
        </w:rPr>
        <w:t>Weekend and Holiday Work:</w:t>
      </w:r>
    </w:p>
    <w:p w14:paraId="4B8C0E8A"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For employees working on weekends or public holidays, the hours worked will be recorded and compensated according to company policies on overtime or compensatory time off.</w:t>
      </w:r>
    </w:p>
    <w:p w14:paraId="5716AE3B" w14:textId="77777777" w:rsidR="00370657" w:rsidRPr="00370657" w:rsidRDefault="00370657">
      <w:pPr>
        <w:numPr>
          <w:ilvl w:val="1"/>
          <w:numId w:val="52"/>
        </w:numPr>
        <w:spacing w:before="100" w:beforeAutospacing="1" w:after="100" w:afterAutospacing="1"/>
        <w:rPr>
          <w:rFonts w:cstheme="minorHAnsi"/>
          <w:szCs w:val="24"/>
        </w:rPr>
      </w:pPr>
      <w:r w:rsidRPr="00370657">
        <w:rPr>
          <w:rFonts w:cstheme="minorHAnsi"/>
          <w:szCs w:val="24"/>
        </w:rPr>
        <w:t>Prior approval from the HOD is required to work on weekends or public holidays.</w:t>
      </w:r>
    </w:p>
    <w:p w14:paraId="1CAE2CA7" w14:textId="77777777" w:rsidR="00370657" w:rsidRPr="00370657" w:rsidRDefault="00370657" w:rsidP="00370657">
      <w:pPr>
        <w:spacing w:before="100" w:beforeAutospacing="1" w:after="100" w:afterAutospacing="1"/>
        <w:ind w:left="0" w:firstLine="0"/>
        <w:rPr>
          <w:rFonts w:cstheme="minorHAnsi"/>
          <w:b/>
          <w:bCs/>
          <w:sz w:val="24"/>
          <w:szCs w:val="24"/>
        </w:rPr>
      </w:pPr>
      <w:r w:rsidRPr="00370657">
        <w:rPr>
          <w:rFonts w:cstheme="minorHAnsi"/>
          <w:b/>
          <w:bCs/>
          <w:sz w:val="24"/>
          <w:szCs w:val="24"/>
        </w:rPr>
        <w:t>C. Attendance Audits and Compliance</w:t>
      </w:r>
    </w:p>
    <w:p w14:paraId="6056A714" w14:textId="77777777" w:rsidR="00370657" w:rsidRPr="00370657" w:rsidRDefault="00370657">
      <w:pPr>
        <w:numPr>
          <w:ilvl w:val="0"/>
          <w:numId w:val="53"/>
        </w:numPr>
        <w:spacing w:before="100" w:beforeAutospacing="1" w:after="100" w:afterAutospacing="1"/>
        <w:rPr>
          <w:rFonts w:cstheme="minorHAnsi"/>
          <w:b/>
          <w:bCs/>
          <w:sz w:val="24"/>
          <w:szCs w:val="24"/>
        </w:rPr>
      </w:pPr>
      <w:r w:rsidRPr="00370657">
        <w:rPr>
          <w:rFonts w:cstheme="minorHAnsi"/>
          <w:b/>
          <w:bCs/>
          <w:sz w:val="24"/>
          <w:szCs w:val="24"/>
        </w:rPr>
        <w:t>Consequences of Non-Compliance:</w:t>
      </w:r>
    </w:p>
    <w:p w14:paraId="77548E24" w14:textId="77777777" w:rsidR="00370657" w:rsidRPr="00370657" w:rsidRDefault="00370657">
      <w:pPr>
        <w:numPr>
          <w:ilvl w:val="1"/>
          <w:numId w:val="53"/>
        </w:numPr>
        <w:spacing w:before="100" w:beforeAutospacing="1" w:after="100" w:afterAutospacing="1"/>
        <w:rPr>
          <w:rFonts w:cstheme="minorHAnsi"/>
          <w:szCs w:val="24"/>
        </w:rPr>
      </w:pPr>
      <w:r w:rsidRPr="00370657">
        <w:rPr>
          <w:rFonts w:cstheme="minorHAnsi"/>
          <w:szCs w:val="24"/>
        </w:rPr>
        <w:t>Habitual absenteeism, tardiness, or falsification of attendance records will be subject to corrective measures, including verbal or written warnings, and further disciplinary action if necessary.</w:t>
      </w:r>
    </w:p>
    <w:p w14:paraId="01DE0028" w14:textId="77777777" w:rsidR="00370657" w:rsidRPr="00370657" w:rsidRDefault="00370657">
      <w:pPr>
        <w:numPr>
          <w:ilvl w:val="0"/>
          <w:numId w:val="53"/>
        </w:numPr>
        <w:spacing w:before="100" w:beforeAutospacing="1" w:after="100" w:afterAutospacing="1"/>
        <w:rPr>
          <w:rFonts w:cstheme="minorHAnsi"/>
          <w:b/>
          <w:bCs/>
          <w:sz w:val="24"/>
          <w:szCs w:val="24"/>
        </w:rPr>
      </w:pPr>
      <w:r w:rsidRPr="00370657">
        <w:rPr>
          <w:rFonts w:cstheme="minorHAnsi"/>
          <w:b/>
          <w:bCs/>
          <w:sz w:val="24"/>
          <w:szCs w:val="24"/>
        </w:rPr>
        <w:t>Tracking and Reporting Absences:</w:t>
      </w:r>
    </w:p>
    <w:p w14:paraId="3CB8A26C" w14:textId="77777777" w:rsidR="00370657" w:rsidRPr="00370657" w:rsidRDefault="00370657">
      <w:pPr>
        <w:numPr>
          <w:ilvl w:val="1"/>
          <w:numId w:val="53"/>
        </w:numPr>
        <w:spacing w:before="100" w:beforeAutospacing="1" w:after="100" w:afterAutospacing="1"/>
        <w:rPr>
          <w:rFonts w:cstheme="minorHAnsi"/>
          <w:szCs w:val="24"/>
        </w:rPr>
      </w:pPr>
      <w:r w:rsidRPr="00370657">
        <w:rPr>
          <w:rFonts w:cstheme="minorHAnsi"/>
          <w:szCs w:val="24"/>
        </w:rPr>
        <w:t xml:space="preserve">Employees can track their attendance, including accrued leave balances, directly through the </w:t>
      </w:r>
      <w:r w:rsidRPr="00370657">
        <w:rPr>
          <w:rFonts w:cstheme="minorHAnsi"/>
          <w:b/>
          <w:bCs/>
          <w:szCs w:val="24"/>
        </w:rPr>
        <w:t>HR portal</w:t>
      </w:r>
      <w:r w:rsidRPr="00370657">
        <w:rPr>
          <w:rFonts w:cstheme="minorHAnsi"/>
          <w:szCs w:val="24"/>
        </w:rPr>
        <w:t>.</w:t>
      </w:r>
    </w:p>
    <w:p w14:paraId="40504D20" w14:textId="169AED30" w:rsidR="00BC257C" w:rsidRPr="00FE55FD" w:rsidRDefault="00370657">
      <w:pPr>
        <w:numPr>
          <w:ilvl w:val="1"/>
          <w:numId w:val="53"/>
        </w:numPr>
        <w:spacing w:before="100" w:beforeAutospacing="1" w:after="100" w:afterAutospacing="1"/>
        <w:rPr>
          <w:rFonts w:cstheme="minorHAnsi"/>
          <w:b/>
          <w:bCs/>
          <w:sz w:val="24"/>
          <w:szCs w:val="24"/>
        </w:rPr>
      </w:pPr>
      <w:r w:rsidRPr="00FE55FD">
        <w:rPr>
          <w:rFonts w:cstheme="minorHAnsi"/>
          <w:szCs w:val="24"/>
        </w:rPr>
        <w:t xml:space="preserve">Any discrepancies in recorded attendance can be reported and rectified with HR within </w:t>
      </w:r>
      <w:r w:rsidRPr="00FE55FD">
        <w:rPr>
          <w:rFonts w:cstheme="minorHAnsi"/>
          <w:b/>
          <w:bCs/>
          <w:szCs w:val="24"/>
        </w:rPr>
        <w:t>7 working days</w:t>
      </w:r>
      <w:r w:rsidRPr="00FE55FD">
        <w:rPr>
          <w:rFonts w:cstheme="minorHAnsi"/>
          <w:szCs w:val="24"/>
        </w:rPr>
        <w:t>.</w:t>
      </w:r>
      <w:r w:rsidR="00FE55FD" w:rsidRPr="00FE55FD">
        <w:rPr>
          <w:rFonts w:cstheme="minorHAnsi"/>
          <w:szCs w:val="24"/>
        </w:rPr>
        <w:t xml:space="preserve"> </w:t>
      </w:r>
      <w:r w:rsidR="00FE55FD">
        <w:rPr>
          <w:rFonts w:cstheme="minorHAnsi"/>
          <w:szCs w:val="24"/>
        </w:rPr>
        <w:t xml:space="preserve"> </w:t>
      </w:r>
      <w:r w:rsidR="00493F17">
        <w:rPr>
          <w:rFonts w:cstheme="minorHAnsi"/>
          <w:szCs w:val="24"/>
        </w:rPr>
        <w:t xml:space="preserve"> </w:t>
      </w:r>
    </w:p>
    <w:p w14:paraId="1D1E2AFE" w14:textId="1E991190" w:rsidR="0023513A" w:rsidRPr="00ED6617" w:rsidRDefault="001A5CB4" w:rsidP="001A5CB4">
      <w:pPr>
        <w:pStyle w:val="Heading1"/>
        <w:spacing w:after="240" w:line="276" w:lineRule="auto"/>
        <w:ind w:left="0" w:firstLine="0"/>
        <w:rPr>
          <w:rFonts w:eastAsia="Times New Roman" w:cstheme="minorHAnsi"/>
          <w:sz w:val="24"/>
          <w:szCs w:val="24"/>
          <w:lang w:eastAsia="en-IN"/>
          <w14:ligatures w14:val="none"/>
        </w:rPr>
      </w:pPr>
      <w:r w:rsidRPr="00ED6617">
        <w:rPr>
          <w:rFonts w:eastAsia="Times New Roman" w:cstheme="minorHAnsi"/>
          <w:sz w:val="24"/>
          <w:szCs w:val="24"/>
          <w:lang w:eastAsia="en-IN"/>
          <w14:ligatures w14:val="none"/>
        </w:rPr>
        <w:t xml:space="preserve"> </w:t>
      </w:r>
    </w:p>
    <w:p w14:paraId="568D838B" w14:textId="3F6FF1E9" w:rsidR="00BC257C" w:rsidRPr="00ED6617" w:rsidRDefault="00BC257C" w:rsidP="005C5319">
      <w:pPr>
        <w:pStyle w:val="Heading1"/>
        <w:numPr>
          <w:ilvl w:val="0"/>
          <w:numId w:val="5"/>
        </w:numPr>
        <w:spacing w:after="240" w:line="276" w:lineRule="auto"/>
        <w:jc w:val="center"/>
        <w:rPr>
          <w:lang w:eastAsia="en-IN"/>
        </w:rPr>
      </w:pPr>
      <w:r w:rsidRPr="00ED6617">
        <w:rPr>
          <w:sz w:val="24"/>
          <w:szCs w:val="24"/>
        </w:rPr>
        <w:br w:type="column"/>
      </w:r>
      <w:bookmarkStart w:id="12" w:name="_Toc236063892"/>
      <w:r w:rsidRPr="00726F4A">
        <w:rPr>
          <w:rFonts w:asciiTheme="minorHAnsi" w:eastAsia="Times New Roman" w:hAnsiTheme="minorHAnsi" w:cstheme="minorHAnsi"/>
          <w:b/>
          <w:bCs/>
          <w:u w:val="single"/>
          <w:lang w:eastAsia="en-IN"/>
        </w:rPr>
        <w:lastRenderedPageBreak/>
        <w:t xml:space="preserve">Transparent </w:t>
      </w:r>
      <w:r w:rsidR="00182ECC" w:rsidRPr="00726F4A">
        <w:rPr>
          <w:rFonts w:asciiTheme="minorHAnsi" w:eastAsia="Times New Roman" w:hAnsiTheme="minorHAnsi" w:cstheme="minorHAnsi"/>
          <w:b/>
          <w:bCs/>
          <w:u w:val="single"/>
          <w:lang w:eastAsia="en-IN"/>
        </w:rPr>
        <w:t>Remuneration Process</w:t>
      </w:r>
      <w:bookmarkEnd w:id="12"/>
    </w:p>
    <w:p w14:paraId="30FB9DD4" w14:textId="38EBE500" w:rsidR="00BC257C" w:rsidRDefault="00182ECC" w:rsidP="00830971">
      <w:pPr>
        <w:spacing w:before="100" w:beforeAutospacing="1" w:after="100" w:afterAutospacing="1"/>
        <w:ind w:left="0" w:firstLine="0"/>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At </w:t>
      </w:r>
      <w:r w:rsidR="00764999">
        <w:rPr>
          <w:rFonts w:eastAsia="Times New Roman" w:cstheme="minorHAnsi"/>
          <w:b/>
          <w:bCs/>
          <w:kern w:val="0"/>
          <w:sz w:val="24"/>
          <w:szCs w:val="24"/>
          <w:lang w:eastAsia="en-IN"/>
          <w14:ligatures w14:val="none"/>
        </w:rPr>
        <w:t>Transpek Industry Limited</w:t>
      </w:r>
      <w:r w:rsidRPr="00182ECC">
        <w:rPr>
          <w:rFonts w:eastAsia="Times New Roman" w:cstheme="minorHAnsi"/>
          <w:kern w:val="0"/>
          <w:sz w:val="24"/>
          <w:szCs w:val="24"/>
          <w:lang w:eastAsia="en-IN"/>
          <w14:ligatures w14:val="none"/>
        </w:rPr>
        <w:t>, we are committed to ensuring a fair, transparent, and merit-based remuneration system. Our goal is to make every employee fully aware of their compensation, benefits, and career advancement opportunities. This process is designed to foster trust, provide clarity, and ensure equity across the organization</w:t>
      </w:r>
      <w:r w:rsidR="00BC257C" w:rsidRPr="00ED6617">
        <w:rPr>
          <w:rFonts w:eastAsia="Times New Roman" w:cstheme="minorHAnsi"/>
          <w:kern w:val="0"/>
          <w:sz w:val="24"/>
          <w:szCs w:val="24"/>
          <w:lang w:eastAsia="en-IN"/>
          <w14:ligatures w14:val="none"/>
        </w:rPr>
        <w:t>.</w:t>
      </w:r>
    </w:p>
    <w:p w14:paraId="430EC7BC"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A. Salary Structure</w:t>
      </w:r>
    </w:p>
    <w:p w14:paraId="2911564F" w14:textId="77777777" w:rsidR="00182ECC" w:rsidRPr="00182ECC" w:rsidRDefault="00182ECC">
      <w:pPr>
        <w:numPr>
          <w:ilvl w:val="0"/>
          <w:numId w:val="5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Offer Letter Salary:</w:t>
      </w:r>
    </w:p>
    <w:p w14:paraId="789E7379" w14:textId="095EFF07" w:rsidR="00182ECC" w:rsidRPr="00182ECC" w:rsidRDefault="00182ECC">
      <w:pPr>
        <w:numPr>
          <w:ilvl w:val="1"/>
          <w:numId w:val="5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The salary outlined in your offer letter is determined based on your role, responsibilities, qualifications, experience, and prevailing industry standards. It serves as the foundation of your compensation.</w:t>
      </w:r>
    </w:p>
    <w:p w14:paraId="4E6BA2CF" w14:textId="77777777" w:rsidR="00182ECC" w:rsidRPr="00182ECC" w:rsidRDefault="00182ECC">
      <w:pPr>
        <w:numPr>
          <w:ilvl w:val="0"/>
          <w:numId w:val="54"/>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Online Portal Access:</w:t>
      </w:r>
    </w:p>
    <w:p w14:paraId="1251C747" w14:textId="77777777" w:rsidR="00182ECC" w:rsidRPr="00182ECC" w:rsidRDefault="00182ECC">
      <w:pPr>
        <w:numPr>
          <w:ilvl w:val="1"/>
          <w:numId w:val="5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Employees can view their salary breakdown, benefits, allowances, and bonuses in real-time through the company’s secure </w:t>
      </w:r>
      <w:r w:rsidRPr="00182ECC">
        <w:rPr>
          <w:rFonts w:eastAsia="Times New Roman" w:cstheme="minorHAnsi"/>
          <w:b/>
          <w:bCs/>
          <w:kern w:val="0"/>
          <w:sz w:val="24"/>
          <w:szCs w:val="24"/>
          <w:lang w:eastAsia="en-IN"/>
          <w14:ligatures w14:val="none"/>
        </w:rPr>
        <w:t>HR portal.</w:t>
      </w:r>
    </w:p>
    <w:p w14:paraId="10055CB6" w14:textId="570C120E" w:rsidR="00182ECC" w:rsidRPr="00182ECC" w:rsidRDefault="00182ECC">
      <w:pPr>
        <w:numPr>
          <w:ilvl w:val="1"/>
          <w:numId w:val="5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The portal also provides transparency regarding pay components, including base salary, variable pay, and statutory deductions.</w:t>
      </w:r>
    </w:p>
    <w:p w14:paraId="4FC1B784"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B. Performance-Based Increments</w:t>
      </w:r>
    </w:p>
    <w:p w14:paraId="55AA1260" w14:textId="77777777" w:rsidR="00182ECC" w:rsidRPr="00182ECC" w:rsidRDefault="00182ECC">
      <w:pPr>
        <w:numPr>
          <w:ilvl w:val="0"/>
          <w:numId w:val="55"/>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Performance Reviews:</w:t>
      </w:r>
    </w:p>
    <w:p w14:paraId="26EDD3C0" w14:textId="2FD7B208" w:rsidR="00182ECC" w:rsidRPr="00182ECC" w:rsidRDefault="00182ECC">
      <w:pPr>
        <w:numPr>
          <w:ilvl w:val="1"/>
          <w:numId w:val="55"/>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Salary increments are directly linked to the annual </w:t>
      </w:r>
      <w:r w:rsidRPr="00182ECC">
        <w:rPr>
          <w:rFonts w:eastAsia="Times New Roman" w:cstheme="minorHAnsi"/>
          <w:b/>
          <w:bCs/>
          <w:kern w:val="0"/>
          <w:sz w:val="24"/>
          <w:szCs w:val="24"/>
          <w:lang w:eastAsia="en-IN"/>
          <w14:ligatures w14:val="none"/>
        </w:rPr>
        <w:t>Performance Appraisal Process.</w:t>
      </w:r>
      <w:r w:rsidRPr="00182ECC">
        <w:rPr>
          <w:rFonts w:eastAsia="Times New Roman" w:cstheme="minorHAnsi"/>
          <w:kern w:val="0"/>
          <w:sz w:val="24"/>
          <w:szCs w:val="24"/>
          <w:lang w:eastAsia="en-IN"/>
          <w14:ligatures w14:val="none"/>
        </w:rPr>
        <w:t xml:space="preserve"> Employees are evaluated on their contributions, achievements, and alignment with </w:t>
      </w:r>
      <w:r w:rsidR="0038464E">
        <w:rPr>
          <w:rFonts w:eastAsia="Times New Roman" w:cstheme="minorHAnsi"/>
          <w:kern w:val="0"/>
          <w:sz w:val="24"/>
          <w:szCs w:val="24"/>
          <w:lang w:eastAsia="en-IN"/>
          <w14:ligatures w14:val="none"/>
        </w:rPr>
        <w:t>Transpek</w:t>
      </w:r>
      <w:r w:rsidRPr="00182ECC">
        <w:rPr>
          <w:rFonts w:eastAsia="Times New Roman" w:cstheme="minorHAnsi"/>
          <w:kern w:val="0"/>
          <w:sz w:val="24"/>
          <w:szCs w:val="24"/>
          <w:lang w:eastAsia="en-IN"/>
          <w14:ligatures w14:val="none"/>
        </w:rPr>
        <w:t>’s goals.</w:t>
      </w:r>
    </w:p>
    <w:p w14:paraId="41E08875" w14:textId="77777777" w:rsidR="00182ECC" w:rsidRPr="00182ECC" w:rsidRDefault="00182ECC">
      <w:pPr>
        <w:numPr>
          <w:ilvl w:val="0"/>
          <w:numId w:val="55"/>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Increment Communication:</w:t>
      </w:r>
    </w:p>
    <w:p w14:paraId="503CDD5F" w14:textId="0EC5DFA2" w:rsidR="00182ECC" w:rsidRDefault="00182ECC">
      <w:pPr>
        <w:numPr>
          <w:ilvl w:val="1"/>
          <w:numId w:val="55"/>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Performance-based increments are discussed during appraisal meetings with your manager and communicated via formal documentation. Updates are also reflected on the HR portal for reference.</w:t>
      </w:r>
    </w:p>
    <w:p w14:paraId="6F5C4CE0" w14:textId="77777777" w:rsidR="00182ECC" w:rsidRPr="00182ECC" w:rsidRDefault="00182ECC">
      <w:pPr>
        <w:numPr>
          <w:ilvl w:val="0"/>
          <w:numId w:val="55"/>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Fair Assessment:</w:t>
      </w:r>
    </w:p>
    <w:p w14:paraId="42FE30B9" w14:textId="7322142E" w:rsidR="00182ECC" w:rsidRPr="00182ECC" w:rsidRDefault="0038464E">
      <w:pPr>
        <w:numPr>
          <w:ilvl w:val="1"/>
          <w:numId w:val="55"/>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Transpek</w:t>
      </w:r>
      <w:r w:rsidR="00182ECC" w:rsidRPr="00182ECC">
        <w:rPr>
          <w:rFonts w:eastAsia="Times New Roman" w:cstheme="minorHAnsi"/>
          <w:kern w:val="0"/>
          <w:sz w:val="24"/>
          <w:szCs w:val="24"/>
          <w:lang w:eastAsia="en-IN"/>
          <w14:ligatures w14:val="none"/>
        </w:rPr>
        <w:t xml:space="preserve"> employs a structured evaluation framework to ensure increments are awarded fairly, eliminating bias or </w:t>
      </w:r>
      <w:r w:rsidRPr="00182ECC">
        <w:rPr>
          <w:rFonts w:eastAsia="Times New Roman" w:cstheme="minorHAnsi"/>
          <w:kern w:val="0"/>
          <w:sz w:val="24"/>
          <w:szCs w:val="24"/>
          <w:lang w:eastAsia="en-IN"/>
          <w14:ligatures w14:val="none"/>
        </w:rPr>
        <w:t>favouritism</w:t>
      </w:r>
      <w:r w:rsidR="00182ECC" w:rsidRPr="00182ECC">
        <w:rPr>
          <w:rFonts w:eastAsia="Times New Roman" w:cstheme="minorHAnsi"/>
          <w:kern w:val="0"/>
          <w:sz w:val="24"/>
          <w:szCs w:val="24"/>
          <w:lang w:eastAsia="en-IN"/>
          <w14:ligatures w14:val="none"/>
        </w:rPr>
        <w:t>.</w:t>
      </w:r>
    </w:p>
    <w:p w14:paraId="1408D95C" w14:textId="664C8EAF" w:rsidR="00182ECC" w:rsidRPr="00182ECC" w:rsidRDefault="00560786" w:rsidP="00182ECC">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C. Bonus</w:t>
      </w:r>
      <w:r w:rsidR="00182ECC" w:rsidRPr="00182ECC">
        <w:rPr>
          <w:rFonts w:eastAsia="Times New Roman" w:cstheme="minorHAnsi"/>
          <w:b/>
          <w:bCs/>
          <w:kern w:val="0"/>
          <w:sz w:val="24"/>
          <w:szCs w:val="24"/>
          <w:lang w:eastAsia="en-IN"/>
          <w14:ligatures w14:val="none"/>
        </w:rPr>
        <w:t xml:space="preserve"> and</w:t>
      </w:r>
      <w:r>
        <w:rPr>
          <w:rFonts w:eastAsia="Times New Roman" w:cstheme="minorHAnsi"/>
          <w:b/>
          <w:bCs/>
          <w:kern w:val="0"/>
          <w:sz w:val="24"/>
          <w:szCs w:val="24"/>
          <w:lang w:eastAsia="en-IN"/>
          <w14:ligatures w14:val="none"/>
        </w:rPr>
        <w:t xml:space="preserve"> Special Performance</w:t>
      </w:r>
      <w:r w:rsidR="00182ECC" w:rsidRPr="00182ECC">
        <w:rPr>
          <w:rFonts w:eastAsia="Times New Roman" w:cstheme="minorHAnsi"/>
          <w:b/>
          <w:bCs/>
          <w:kern w:val="0"/>
          <w:sz w:val="24"/>
          <w:szCs w:val="24"/>
          <w:lang w:eastAsia="en-IN"/>
          <w14:ligatures w14:val="none"/>
        </w:rPr>
        <w:t xml:space="preserve"> Incentives</w:t>
      </w:r>
    </w:p>
    <w:p w14:paraId="328751E6" w14:textId="42BE49F2" w:rsidR="00182ECC" w:rsidRPr="000672B5" w:rsidRDefault="000672B5" w:rsidP="000672B5">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1. Annual Performance</w:t>
      </w:r>
      <w:r w:rsidRPr="00182ECC">
        <w:rPr>
          <w:rFonts w:eastAsia="Times New Roman" w:cstheme="minorHAnsi"/>
          <w:b/>
          <w:bCs/>
          <w:kern w:val="0"/>
          <w:sz w:val="24"/>
          <w:szCs w:val="24"/>
          <w:lang w:eastAsia="en-IN"/>
          <w14:ligatures w14:val="none"/>
        </w:rPr>
        <w:t xml:space="preserve"> Incentives</w:t>
      </w:r>
      <w:r w:rsidR="00182ECC" w:rsidRPr="00182ECC">
        <w:rPr>
          <w:rFonts w:eastAsia="Times New Roman" w:cstheme="minorHAnsi"/>
          <w:b/>
          <w:bCs/>
          <w:kern w:val="0"/>
          <w:sz w:val="24"/>
          <w:szCs w:val="24"/>
          <w:lang w:eastAsia="en-IN"/>
          <w14:ligatures w14:val="none"/>
        </w:rPr>
        <w:t>:</w:t>
      </w:r>
    </w:p>
    <w:p w14:paraId="46A856C9" w14:textId="19279F4F" w:rsidR="00182ECC" w:rsidRPr="00182ECC" w:rsidRDefault="00182ECC">
      <w:pPr>
        <w:numPr>
          <w:ilvl w:val="1"/>
          <w:numId w:val="5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lastRenderedPageBreak/>
        <w:t xml:space="preserve">Employees may receive annual performance bonuses based on individual KPIs, departmental achievements, and the company’s overall financial performance. </w:t>
      </w:r>
    </w:p>
    <w:p w14:paraId="0224A877" w14:textId="4EFA1879" w:rsidR="00182ECC" w:rsidRPr="00182ECC" w:rsidRDefault="000672B5">
      <w:pPr>
        <w:numPr>
          <w:ilvl w:val="0"/>
          <w:numId w:val="56"/>
        </w:numPr>
        <w:spacing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Annual Bonus</w:t>
      </w:r>
      <w:r w:rsidR="00182ECC" w:rsidRPr="00182ECC">
        <w:rPr>
          <w:rFonts w:eastAsia="Times New Roman" w:cstheme="minorHAnsi"/>
          <w:b/>
          <w:bCs/>
          <w:kern w:val="0"/>
          <w:sz w:val="24"/>
          <w:szCs w:val="24"/>
          <w:lang w:eastAsia="en-IN"/>
          <w14:ligatures w14:val="none"/>
        </w:rPr>
        <w:t>:</w:t>
      </w:r>
    </w:p>
    <w:p w14:paraId="48AB683F" w14:textId="274C3D8F" w:rsidR="00182ECC" w:rsidRPr="00182ECC" w:rsidRDefault="00182ECC">
      <w:pPr>
        <w:numPr>
          <w:ilvl w:val="1"/>
          <w:numId w:val="5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Employees </w:t>
      </w:r>
      <w:r w:rsidR="007608A8">
        <w:rPr>
          <w:rFonts w:eastAsia="Times New Roman" w:cstheme="minorHAnsi"/>
          <w:kern w:val="0"/>
          <w:sz w:val="24"/>
          <w:szCs w:val="24"/>
          <w:lang w:eastAsia="en-IN"/>
          <w14:ligatures w14:val="none"/>
        </w:rPr>
        <w:t>may receive annual Diwali bonus based on the payment of bonus act provisions. Bonus eligibility and payout details are outlined at the start of the each fiscal year.</w:t>
      </w:r>
    </w:p>
    <w:p w14:paraId="1281B57A" w14:textId="77777777" w:rsidR="00182ECC" w:rsidRPr="00182ECC" w:rsidRDefault="00182ECC">
      <w:pPr>
        <w:numPr>
          <w:ilvl w:val="0"/>
          <w:numId w:val="56"/>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Overtime Compensation:</w:t>
      </w:r>
    </w:p>
    <w:p w14:paraId="151BC5F1" w14:textId="3701518B" w:rsidR="00182ECC" w:rsidRPr="00182ECC" w:rsidRDefault="00182ECC">
      <w:pPr>
        <w:numPr>
          <w:ilvl w:val="1"/>
          <w:numId w:val="56"/>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Eligible employees are compensated for approved overtime at </w:t>
      </w:r>
      <w:r w:rsidR="007608A8" w:rsidRPr="007608A8">
        <w:rPr>
          <w:rFonts w:eastAsia="Times New Roman" w:cstheme="minorHAnsi"/>
          <w:bCs/>
          <w:kern w:val="0"/>
          <w:sz w:val="24"/>
          <w:szCs w:val="24"/>
          <w:lang w:eastAsia="en-IN"/>
          <w14:ligatures w14:val="none"/>
        </w:rPr>
        <w:t>double</w:t>
      </w:r>
      <w:r w:rsidRPr="00182ECC">
        <w:rPr>
          <w:rFonts w:eastAsia="Times New Roman" w:cstheme="minorHAnsi"/>
          <w:kern w:val="0"/>
          <w:sz w:val="24"/>
          <w:szCs w:val="24"/>
          <w:lang w:eastAsia="en-IN"/>
          <w14:ligatures w14:val="none"/>
        </w:rPr>
        <w:t xml:space="preserve"> the standard hourly rate. Overtime details are transparently display</w:t>
      </w:r>
      <w:r w:rsidR="007608A8">
        <w:rPr>
          <w:rFonts w:eastAsia="Times New Roman" w:cstheme="minorHAnsi"/>
          <w:kern w:val="0"/>
          <w:sz w:val="24"/>
          <w:szCs w:val="24"/>
          <w:lang w:eastAsia="en-IN"/>
          <w14:ligatures w14:val="none"/>
        </w:rPr>
        <w:t>ed in the</w:t>
      </w:r>
      <w:r w:rsidRPr="00182ECC">
        <w:rPr>
          <w:rFonts w:eastAsia="Times New Roman" w:cstheme="minorHAnsi"/>
          <w:kern w:val="0"/>
          <w:sz w:val="24"/>
          <w:szCs w:val="24"/>
          <w:lang w:eastAsia="en-IN"/>
          <w14:ligatures w14:val="none"/>
        </w:rPr>
        <w:t xml:space="preserve"> HR portal.</w:t>
      </w:r>
    </w:p>
    <w:p w14:paraId="48C0DBB5"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D. Leave and Time-Off Integration</w:t>
      </w:r>
    </w:p>
    <w:p w14:paraId="29B98453" w14:textId="77777777" w:rsidR="00182ECC" w:rsidRPr="00182ECC" w:rsidRDefault="00182ECC">
      <w:pPr>
        <w:numPr>
          <w:ilvl w:val="0"/>
          <w:numId w:val="5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Leave Balances:</w:t>
      </w:r>
    </w:p>
    <w:p w14:paraId="511608C5" w14:textId="56D61FFC" w:rsidR="00182ECC" w:rsidRPr="00182ECC" w:rsidRDefault="00182ECC">
      <w:pPr>
        <w:numPr>
          <w:ilvl w:val="1"/>
          <w:numId w:val="5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can track their leave balances (annual leave, sick leave, etc.) in real-time via the HR portal.</w:t>
      </w:r>
    </w:p>
    <w:p w14:paraId="66137073" w14:textId="77777777" w:rsidR="00182ECC" w:rsidRPr="00182ECC" w:rsidRDefault="00182ECC">
      <w:pPr>
        <w:numPr>
          <w:ilvl w:val="0"/>
          <w:numId w:val="5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Leave Deductions:</w:t>
      </w:r>
    </w:p>
    <w:p w14:paraId="0A076332" w14:textId="3AE3690A" w:rsidR="00182ECC" w:rsidRPr="00182ECC" w:rsidRDefault="00182ECC">
      <w:pPr>
        <w:numPr>
          <w:ilvl w:val="1"/>
          <w:numId w:val="5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Approved leave is automatically reflected in payroll calculations, ensuring accuracy in salary adjustments for any unpaid leave.</w:t>
      </w:r>
    </w:p>
    <w:p w14:paraId="7BF206C1" w14:textId="77777777" w:rsidR="00182ECC" w:rsidRPr="00182ECC" w:rsidRDefault="00182ECC">
      <w:pPr>
        <w:numPr>
          <w:ilvl w:val="0"/>
          <w:numId w:val="5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Transparent Approval Process:</w:t>
      </w:r>
    </w:p>
    <w:p w14:paraId="0EFA240F" w14:textId="77777777" w:rsidR="00182ECC" w:rsidRPr="00182ECC" w:rsidRDefault="00182ECC">
      <w:pPr>
        <w:numPr>
          <w:ilvl w:val="1"/>
          <w:numId w:val="5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Leave requests and their approval status can be monitored through the portal, maintaining clear communication between employees and managers.</w:t>
      </w:r>
    </w:p>
    <w:p w14:paraId="74D4A920"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E. Payroll Process</w:t>
      </w:r>
    </w:p>
    <w:p w14:paraId="1D692B6F" w14:textId="77777777" w:rsidR="00182ECC" w:rsidRPr="00182ECC" w:rsidRDefault="00182ECC">
      <w:pPr>
        <w:numPr>
          <w:ilvl w:val="0"/>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Salary Payments:</w:t>
      </w:r>
    </w:p>
    <w:p w14:paraId="66B41012" w14:textId="5FDCC4D7" w:rsidR="00182ECC" w:rsidRPr="00182ECC" w:rsidRDefault="00182ECC">
      <w:pPr>
        <w:numPr>
          <w:ilvl w:val="1"/>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Salaries are processed monthly and directly credited to employees’ bank accounts on </w:t>
      </w:r>
      <w:r w:rsidR="005D4BA9">
        <w:rPr>
          <w:rFonts w:eastAsia="Times New Roman" w:cstheme="minorHAnsi"/>
          <w:kern w:val="0"/>
          <w:sz w:val="24"/>
          <w:szCs w:val="24"/>
          <w:lang w:eastAsia="en-IN"/>
          <w14:ligatures w14:val="none"/>
        </w:rPr>
        <w:t>or before 7</w:t>
      </w:r>
      <w:r w:rsidR="005D4BA9" w:rsidRPr="005D4BA9">
        <w:rPr>
          <w:rFonts w:eastAsia="Times New Roman" w:cstheme="minorHAnsi"/>
          <w:kern w:val="0"/>
          <w:sz w:val="24"/>
          <w:szCs w:val="24"/>
          <w:vertAlign w:val="superscript"/>
          <w:lang w:eastAsia="en-IN"/>
          <w14:ligatures w14:val="none"/>
        </w:rPr>
        <w:t>th</w:t>
      </w:r>
      <w:r w:rsidR="005D4BA9">
        <w:rPr>
          <w:rFonts w:eastAsia="Times New Roman" w:cstheme="minorHAnsi"/>
          <w:kern w:val="0"/>
          <w:sz w:val="24"/>
          <w:szCs w:val="24"/>
          <w:lang w:eastAsia="en-IN"/>
          <w14:ligatures w14:val="none"/>
        </w:rPr>
        <w:t xml:space="preserve"> of each month</w:t>
      </w:r>
      <w:r w:rsidRPr="00182ECC">
        <w:rPr>
          <w:rFonts w:eastAsia="Times New Roman" w:cstheme="minorHAnsi"/>
          <w:b/>
          <w:bCs/>
          <w:kern w:val="0"/>
          <w:sz w:val="24"/>
          <w:szCs w:val="24"/>
          <w:lang w:eastAsia="en-IN"/>
          <w14:ligatures w14:val="none"/>
        </w:rPr>
        <w:t>.</w:t>
      </w:r>
    </w:p>
    <w:p w14:paraId="24D97F12" w14:textId="77777777" w:rsidR="00182ECC" w:rsidRPr="00182ECC" w:rsidRDefault="00182ECC">
      <w:pPr>
        <w:numPr>
          <w:ilvl w:val="0"/>
          <w:numId w:val="5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Payslip Details:</w:t>
      </w:r>
    </w:p>
    <w:p w14:paraId="46ECAB08" w14:textId="5020B73D" w:rsidR="00182ECC" w:rsidRPr="00182ECC" w:rsidRDefault="00182ECC">
      <w:pPr>
        <w:numPr>
          <w:ilvl w:val="1"/>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Mon</w:t>
      </w:r>
      <w:r w:rsidR="005D4BA9">
        <w:rPr>
          <w:rFonts w:eastAsia="Times New Roman" w:cstheme="minorHAnsi"/>
          <w:kern w:val="0"/>
          <w:sz w:val="24"/>
          <w:szCs w:val="24"/>
          <w:lang w:eastAsia="en-IN"/>
          <w14:ligatures w14:val="none"/>
        </w:rPr>
        <w:t>thly payslips include a breakup</w:t>
      </w:r>
      <w:r w:rsidRPr="00182ECC">
        <w:rPr>
          <w:rFonts w:eastAsia="Times New Roman" w:cstheme="minorHAnsi"/>
          <w:kern w:val="0"/>
          <w:sz w:val="24"/>
          <w:szCs w:val="24"/>
          <w:lang w:eastAsia="en-IN"/>
          <w14:ligatures w14:val="none"/>
        </w:rPr>
        <w:t xml:space="preserve"> of:</w:t>
      </w:r>
    </w:p>
    <w:p w14:paraId="006A356A" w14:textId="77777777" w:rsidR="00182ECC" w:rsidRPr="00182ECC" w:rsidRDefault="00182ECC">
      <w:pPr>
        <w:numPr>
          <w:ilvl w:val="2"/>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Basic salary.</w:t>
      </w:r>
    </w:p>
    <w:p w14:paraId="7B7944BB" w14:textId="74A70717" w:rsidR="00182ECC" w:rsidRPr="00182ECC" w:rsidRDefault="00182ECC">
      <w:pPr>
        <w:numPr>
          <w:ilvl w:val="2"/>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Allowances (e.g., HRA, </w:t>
      </w:r>
      <w:r w:rsidR="005D4BA9">
        <w:rPr>
          <w:rFonts w:eastAsia="Times New Roman" w:cstheme="minorHAnsi"/>
          <w:kern w:val="0"/>
          <w:sz w:val="24"/>
          <w:szCs w:val="24"/>
          <w:lang w:eastAsia="en-IN"/>
          <w14:ligatures w14:val="none"/>
        </w:rPr>
        <w:t>commutation allowance, medical allowance, etc</w:t>
      </w:r>
      <w:r w:rsidRPr="00182ECC">
        <w:rPr>
          <w:rFonts w:eastAsia="Times New Roman" w:cstheme="minorHAnsi"/>
          <w:kern w:val="0"/>
          <w:sz w:val="24"/>
          <w:szCs w:val="24"/>
          <w:lang w:eastAsia="en-IN"/>
          <w14:ligatures w14:val="none"/>
        </w:rPr>
        <w:t>).</w:t>
      </w:r>
    </w:p>
    <w:p w14:paraId="764EC3FB" w14:textId="7AC86640" w:rsidR="00182ECC" w:rsidRPr="00182ECC" w:rsidRDefault="00182ECC">
      <w:pPr>
        <w:numPr>
          <w:ilvl w:val="2"/>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Deductions (e.g., taxes, Provident Fund</w:t>
      </w:r>
      <w:r w:rsidR="005D4BA9">
        <w:rPr>
          <w:rFonts w:eastAsia="Times New Roman" w:cstheme="minorHAnsi"/>
          <w:kern w:val="0"/>
          <w:sz w:val="24"/>
          <w:szCs w:val="24"/>
          <w:lang w:eastAsia="en-IN"/>
          <w14:ligatures w14:val="none"/>
        </w:rPr>
        <w:t>, professional tax, canteen deduction, medical claim</w:t>
      </w:r>
      <w:r w:rsidRPr="00182ECC">
        <w:rPr>
          <w:rFonts w:eastAsia="Times New Roman" w:cstheme="minorHAnsi"/>
          <w:kern w:val="0"/>
          <w:sz w:val="24"/>
          <w:szCs w:val="24"/>
          <w:lang w:eastAsia="en-IN"/>
          <w14:ligatures w14:val="none"/>
        </w:rPr>
        <w:t>).</w:t>
      </w:r>
    </w:p>
    <w:p w14:paraId="46C1737D" w14:textId="77777777" w:rsidR="00182ECC" w:rsidRPr="00182ECC" w:rsidRDefault="00182ECC">
      <w:pPr>
        <w:numPr>
          <w:ilvl w:val="1"/>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Payslips are available for download through the HR portal.</w:t>
      </w:r>
    </w:p>
    <w:p w14:paraId="06784D44" w14:textId="77777777" w:rsidR="00182ECC" w:rsidRPr="00182ECC" w:rsidRDefault="00182ECC">
      <w:pPr>
        <w:numPr>
          <w:ilvl w:val="0"/>
          <w:numId w:val="5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lastRenderedPageBreak/>
        <w:t>Deductions Transparency:</w:t>
      </w:r>
    </w:p>
    <w:p w14:paraId="5038EEC9" w14:textId="77777777" w:rsidR="00182ECC" w:rsidRPr="00182ECC" w:rsidRDefault="00182ECC">
      <w:pPr>
        <w:numPr>
          <w:ilvl w:val="1"/>
          <w:numId w:val="5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All statutory and voluntary deductions are clearly itemized on payslips, ensuring employees understand the components of their net pay.</w:t>
      </w:r>
    </w:p>
    <w:p w14:paraId="73BA604B"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F. Remuneration Review and Feedback</w:t>
      </w:r>
    </w:p>
    <w:p w14:paraId="500D1D26" w14:textId="77777777" w:rsidR="00182ECC" w:rsidRPr="00182ECC" w:rsidRDefault="00182ECC">
      <w:pPr>
        <w:numPr>
          <w:ilvl w:val="0"/>
          <w:numId w:val="5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Salary Review:</w:t>
      </w:r>
    </w:p>
    <w:p w14:paraId="2224170B" w14:textId="6DD0C988" w:rsidR="00182ECC" w:rsidRPr="00182ECC" w:rsidRDefault="0038464E">
      <w:pPr>
        <w:numPr>
          <w:ilvl w:val="1"/>
          <w:numId w:val="59"/>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Transpek</w:t>
      </w:r>
      <w:r w:rsidR="00182ECC" w:rsidRPr="00182ECC">
        <w:rPr>
          <w:rFonts w:eastAsia="Times New Roman" w:cstheme="minorHAnsi"/>
          <w:kern w:val="0"/>
          <w:sz w:val="24"/>
          <w:szCs w:val="24"/>
          <w:lang w:eastAsia="en-IN"/>
          <w14:ligatures w14:val="none"/>
        </w:rPr>
        <w:t xml:space="preserve"> conducts an annual review of all remuneration packages to ensure competitiveness and fairness. Salary adjustments are communicated transparently during performance evaluations and updated on the HR portal.</w:t>
      </w:r>
    </w:p>
    <w:p w14:paraId="5D94CB79" w14:textId="77777777" w:rsidR="00182ECC" w:rsidRPr="00182ECC" w:rsidRDefault="00182ECC">
      <w:pPr>
        <w:numPr>
          <w:ilvl w:val="0"/>
          <w:numId w:val="59"/>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Employee Feedback Mechanism:</w:t>
      </w:r>
    </w:p>
    <w:p w14:paraId="304ECFED" w14:textId="77777777" w:rsidR="00182ECC" w:rsidRPr="00182ECC" w:rsidRDefault="00182ECC">
      <w:pPr>
        <w:numPr>
          <w:ilvl w:val="1"/>
          <w:numId w:val="5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are encouraged to share feedback on remuneration practices through surveys or direct discussions with HR. This input helps refine and improve the compensation framework.</w:t>
      </w:r>
    </w:p>
    <w:p w14:paraId="37527837"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G. Equal Pay for Equal Work</w:t>
      </w:r>
    </w:p>
    <w:p w14:paraId="71DA9AC3" w14:textId="77777777" w:rsidR="00182ECC" w:rsidRPr="00182ECC" w:rsidRDefault="00182ECC">
      <w:pPr>
        <w:numPr>
          <w:ilvl w:val="0"/>
          <w:numId w:val="6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Commitment to Non-Discrimination:</w:t>
      </w:r>
    </w:p>
    <w:p w14:paraId="6A70214D" w14:textId="3B120DA1" w:rsidR="00182ECC" w:rsidRPr="00182ECC" w:rsidRDefault="0038464E">
      <w:pPr>
        <w:numPr>
          <w:ilvl w:val="1"/>
          <w:numId w:val="60"/>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Transpek</w:t>
      </w:r>
      <w:r w:rsidR="00182ECC" w:rsidRPr="00182ECC">
        <w:rPr>
          <w:rFonts w:eastAsia="Times New Roman" w:cstheme="minorHAnsi"/>
          <w:kern w:val="0"/>
          <w:sz w:val="24"/>
          <w:szCs w:val="24"/>
          <w:lang w:eastAsia="en-IN"/>
          <w14:ligatures w14:val="none"/>
        </w:rPr>
        <w:t xml:space="preserve"> strictly adheres to the principle of equal pay for equal work, regardless of gender, ethnicity, religion, or other personal attributes.</w:t>
      </w:r>
    </w:p>
    <w:p w14:paraId="6ABA678E" w14:textId="77777777" w:rsidR="00182ECC" w:rsidRPr="00182ECC" w:rsidRDefault="00182ECC">
      <w:pPr>
        <w:numPr>
          <w:ilvl w:val="0"/>
          <w:numId w:val="60"/>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Regular Pay Audits:</w:t>
      </w:r>
    </w:p>
    <w:p w14:paraId="0C239199" w14:textId="77777777" w:rsidR="00182ECC" w:rsidRPr="00182ECC" w:rsidRDefault="00182ECC">
      <w:pPr>
        <w:numPr>
          <w:ilvl w:val="1"/>
          <w:numId w:val="6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Annual audits ensure compliance with equal pay policies, and any identified disparities are addressed promptly.</w:t>
      </w:r>
    </w:p>
    <w:p w14:paraId="4B955A58" w14:textId="77777777" w:rsidR="00182ECC" w:rsidRPr="00182ECC" w:rsidRDefault="00182ECC">
      <w:pPr>
        <w:numPr>
          <w:ilvl w:val="0"/>
          <w:numId w:val="60"/>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Guidelines for Advancement:</w:t>
      </w:r>
    </w:p>
    <w:p w14:paraId="3BB7D1EA" w14:textId="77777777" w:rsidR="00182ECC" w:rsidRDefault="00182ECC">
      <w:pPr>
        <w:numPr>
          <w:ilvl w:val="1"/>
          <w:numId w:val="6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Clear policies regarding promotions, salary adjustments, and role-based pay are accessible through the HR portal, enabling employees to understand their career progression.</w:t>
      </w:r>
    </w:p>
    <w:p w14:paraId="617AC81B" w14:textId="63E162AC" w:rsidR="00C56B82" w:rsidRPr="00C56B82" w:rsidRDefault="00C56B82" w:rsidP="00C56B82">
      <w:pPr>
        <w:spacing w:before="100" w:beforeAutospacing="1" w:after="100" w:afterAutospacing="1"/>
        <w:ind w:left="0" w:firstLine="0"/>
        <w:rPr>
          <w:rFonts w:eastAsia="Times New Roman" w:cstheme="minorHAnsi"/>
          <w:b/>
          <w:bCs/>
          <w:kern w:val="0"/>
          <w:sz w:val="24"/>
          <w:szCs w:val="24"/>
          <w:highlight w:val="yellow"/>
          <w:lang w:eastAsia="en-IN"/>
          <w14:ligatures w14:val="none"/>
        </w:rPr>
      </w:pPr>
      <w:r w:rsidRPr="00C56B82">
        <w:rPr>
          <w:rFonts w:eastAsia="Times New Roman" w:cstheme="minorHAnsi"/>
          <w:b/>
          <w:bCs/>
          <w:kern w:val="0"/>
          <w:sz w:val="24"/>
          <w:szCs w:val="24"/>
          <w:highlight w:val="yellow"/>
          <w:lang w:eastAsia="en-IN"/>
          <w14:ligatures w14:val="none"/>
        </w:rPr>
        <w:t>H. Periodic Review of Compensation</w:t>
      </w:r>
    </w:p>
    <w:p w14:paraId="3E5B9EE2" w14:textId="6129445E" w:rsidR="00C56B82" w:rsidRPr="00C56B82" w:rsidRDefault="00C56B82">
      <w:pPr>
        <w:numPr>
          <w:ilvl w:val="1"/>
          <w:numId w:val="60"/>
        </w:numPr>
        <w:spacing w:before="100" w:beforeAutospacing="1" w:after="100" w:afterAutospacing="1"/>
        <w:rPr>
          <w:sz w:val="24"/>
          <w:szCs w:val="24"/>
          <w:highlight w:val="yellow"/>
        </w:rPr>
      </w:pPr>
      <w:r w:rsidRPr="00C56B82">
        <w:rPr>
          <w:sz w:val="24"/>
          <w:szCs w:val="24"/>
          <w:highlight w:val="yellow"/>
        </w:rPr>
        <w:t>The Company periodically reviews its compensation practices to help ensure that employee wages remain fair, competitive, and aligned with business requirements, applicable legal provisions, and prevailing market conditions.</w:t>
      </w:r>
    </w:p>
    <w:p w14:paraId="5BEB0D3B" w14:textId="74965E76" w:rsidR="00C56B82" w:rsidRPr="00C56B82" w:rsidRDefault="00C56B82">
      <w:pPr>
        <w:numPr>
          <w:ilvl w:val="1"/>
          <w:numId w:val="60"/>
        </w:numPr>
        <w:spacing w:before="100" w:beforeAutospacing="1" w:after="100" w:afterAutospacing="1"/>
        <w:rPr>
          <w:sz w:val="24"/>
          <w:szCs w:val="24"/>
          <w:highlight w:val="yellow"/>
        </w:rPr>
      </w:pPr>
      <w:r w:rsidRPr="00C56B82">
        <w:rPr>
          <w:sz w:val="24"/>
          <w:szCs w:val="24"/>
          <w:highlight w:val="yellow"/>
        </w:rPr>
        <w:t>During such reviews, the Company may consider relevant factors including employee roles and responsibilities, individual performance, business performance, industry compensation practices, and other economic considerations, where appropriate.</w:t>
      </w:r>
    </w:p>
    <w:p w14:paraId="6367750F" w14:textId="30E75942" w:rsidR="00C56B82" w:rsidRDefault="00C56B82">
      <w:pPr>
        <w:numPr>
          <w:ilvl w:val="1"/>
          <w:numId w:val="60"/>
        </w:numPr>
        <w:spacing w:before="100" w:beforeAutospacing="1" w:after="100" w:afterAutospacing="1"/>
        <w:rPr>
          <w:sz w:val="24"/>
          <w:szCs w:val="24"/>
          <w:highlight w:val="yellow"/>
        </w:rPr>
      </w:pPr>
      <w:r w:rsidRPr="00C56B82">
        <w:rPr>
          <w:sz w:val="24"/>
          <w:szCs w:val="24"/>
          <w:highlight w:val="yellow"/>
        </w:rPr>
        <w:lastRenderedPageBreak/>
        <w:t>Any revisions to employee compensation are implemented in accordance with the Company's remuneration practices and applicable statutory requirements.</w:t>
      </w:r>
    </w:p>
    <w:p w14:paraId="2B246BE4" w14:textId="0A3B3C14" w:rsidR="00C56B82" w:rsidRPr="00671FA0" w:rsidRDefault="00C56B82">
      <w:pPr>
        <w:pStyle w:val="ListParagraph"/>
        <w:numPr>
          <w:ilvl w:val="0"/>
          <w:numId w:val="183"/>
        </w:numPr>
        <w:spacing w:before="100" w:beforeAutospacing="1" w:after="100" w:afterAutospacing="1"/>
        <w:ind w:left="567" w:hanging="207"/>
        <w:rPr>
          <w:rFonts w:eastAsia="Times New Roman" w:cstheme="minorHAnsi"/>
          <w:b/>
          <w:bCs/>
          <w:szCs w:val="24"/>
          <w:highlight w:val="yellow"/>
          <w:lang w:eastAsia="en-IN"/>
          <w14:ligatures w14:val="none"/>
        </w:rPr>
      </w:pPr>
      <w:r w:rsidRPr="00671FA0">
        <w:rPr>
          <w:rFonts w:eastAsia="Times New Roman" w:cstheme="minorHAnsi"/>
          <w:b/>
          <w:bCs/>
          <w:szCs w:val="24"/>
          <w:highlight w:val="yellow"/>
          <w:lang w:eastAsia="en-IN"/>
          <w14:ligatures w14:val="none"/>
        </w:rPr>
        <w:t>Understanding Your Remuneration</w:t>
      </w:r>
    </w:p>
    <w:p w14:paraId="2F4BE458" w14:textId="561D71B4" w:rsidR="00C56B82" w:rsidRPr="00671FA0" w:rsidRDefault="00C56B82">
      <w:pPr>
        <w:numPr>
          <w:ilvl w:val="1"/>
          <w:numId w:val="60"/>
        </w:numPr>
        <w:spacing w:before="100" w:beforeAutospacing="1" w:after="100" w:afterAutospacing="1"/>
        <w:rPr>
          <w:sz w:val="24"/>
          <w:szCs w:val="24"/>
          <w:highlight w:val="yellow"/>
        </w:rPr>
      </w:pPr>
      <w:r w:rsidRPr="00671FA0">
        <w:rPr>
          <w:sz w:val="24"/>
          <w:szCs w:val="24"/>
          <w:highlight w:val="yellow"/>
        </w:rPr>
        <w:t>The Company is committed to maintaining transparency in communicating employee remuneration. Employees are informed of their salary structure, applicable benefits, and employment terms through their appointment letter and other relevant employment documents.</w:t>
      </w:r>
    </w:p>
    <w:p w14:paraId="0D83C7A2" w14:textId="0E32BD87" w:rsidR="00C56B82" w:rsidRPr="00671FA0" w:rsidRDefault="00C56B82">
      <w:pPr>
        <w:numPr>
          <w:ilvl w:val="1"/>
          <w:numId w:val="60"/>
        </w:numPr>
        <w:spacing w:before="100" w:beforeAutospacing="1" w:after="100" w:afterAutospacing="1"/>
        <w:rPr>
          <w:sz w:val="24"/>
          <w:szCs w:val="24"/>
          <w:highlight w:val="yellow"/>
        </w:rPr>
      </w:pPr>
      <w:r w:rsidRPr="00671FA0">
        <w:rPr>
          <w:sz w:val="24"/>
          <w:szCs w:val="24"/>
          <w:highlight w:val="yellow"/>
        </w:rPr>
        <w:t>Employees receive salary slips containing details of their earnings, statutory deductions, and net salary in accordance with applicable legal requirements.</w:t>
      </w:r>
    </w:p>
    <w:p w14:paraId="138E4628" w14:textId="76914915" w:rsidR="00C56B82" w:rsidRPr="00671FA0" w:rsidRDefault="00C56B82">
      <w:pPr>
        <w:numPr>
          <w:ilvl w:val="1"/>
          <w:numId w:val="60"/>
        </w:numPr>
        <w:spacing w:before="100" w:beforeAutospacing="1" w:after="100" w:afterAutospacing="1"/>
        <w:rPr>
          <w:sz w:val="24"/>
          <w:szCs w:val="24"/>
          <w:highlight w:val="yellow"/>
        </w:rPr>
      </w:pPr>
      <w:r w:rsidRPr="00671FA0">
        <w:rPr>
          <w:sz w:val="24"/>
          <w:szCs w:val="24"/>
          <w:highlight w:val="yellow"/>
        </w:rPr>
        <w:t>Where applicable, employees are informed of changes to their remuneration, benefits, or other compensation-related matters through appropriate communication from the Human Resources Department.</w:t>
      </w:r>
    </w:p>
    <w:p w14:paraId="542617C4" w14:textId="25C1F319" w:rsidR="00C56B82" w:rsidRPr="00671FA0" w:rsidRDefault="00C56B82">
      <w:pPr>
        <w:numPr>
          <w:ilvl w:val="1"/>
          <w:numId w:val="60"/>
        </w:numPr>
        <w:spacing w:before="100" w:beforeAutospacing="1" w:after="100" w:afterAutospacing="1"/>
        <w:rPr>
          <w:sz w:val="24"/>
          <w:szCs w:val="24"/>
          <w:highlight w:val="yellow"/>
        </w:rPr>
      </w:pPr>
      <w:r w:rsidRPr="00671FA0">
        <w:rPr>
          <w:sz w:val="24"/>
          <w:szCs w:val="24"/>
          <w:highlight w:val="yellow"/>
        </w:rPr>
        <w:t>Employees requiring clarification regarding their remuneration, salary components, or statutory deductions are encouraged to contact the Human Resources Department for assistance.</w:t>
      </w:r>
    </w:p>
    <w:p w14:paraId="1C53DB26" w14:textId="3E437770" w:rsidR="00182ECC" w:rsidRPr="00182ECC" w:rsidRDefault="00671FA0" w:rsidP="00182ECC">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J.</w:t>
      </w:r>
      <w:r w:rsidR="00182ECC" w:rsidRPr="00182ECC">
        <w:rPr>
          <w:rFonts w:eastAsia="Times New Roman" w:cstheme="minorHAnsi"/>
          <w:b/>
          <w:bCs/>
          <w:kern w:val="0"/>
          <w:sz w:val="24"/>
          <w:szCs w:val="24"/>
          <w:lang w:eastAsia="en-IN"/>
          <w14:ligatures w14:val="none"/>
        </w:rPr>
        <w:t xml:space="preserve"> Communication and Support</w:t>
      </w:r>
    </w:p>
    <w:p w14:paraId="580B0A75" w14:textId="77777777" w:rsidR="00182ECC" w:rsidRPr="00182ECC" w:rsidRDefault="00182ECC">
      <w:pPr>
        <w:numPr>
          <w:ilvl w:val="0"/>
          <w:numId w:val="6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Access to Remuneration Details:</w:t>
      </w:r>
    </w:p>
    <w:p w14:paraId="3A9D198C" w14:textId="77777777" w:rsidR="00182ECC" w:rsidRPr="00182ECC" w:rsidRDefault="00182ECC">
      <w:pPr>
        <w:numPr>
          <w:ilvl w:val="1"/>
          <w:numId w:val="6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can access comprehensive details about their salary bands, benefits, bonuses, and performance incentives via the secure HR portal.</w:t>
      </w:r>
    </w:p>
    <w:p w14:paraId="37E9F10B" w14:textId="77777777" w:rsidR="00182ECC" w:rsidRPr="00182ECC" w:rsidRDefault="00182ECC">
      <w:pPr>
        <w:numPr>
          <w:ilvl w:val="0"/>
          <w:numId w:val="61"/>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Support Channels:</w:t>
      </w:r>
    </w:p>
    <w:p w14:paraId="24D0FD07" w14:textId="77777777" w:rsidR="00182ECC" w:rsidRPr="00182ECC" w:rsidRDefault="00182ECC">
      <w:pPr>
        <w:numPr>
          <w:ilvl w:val="1"/>
          <w:numId w:val="6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For any questions about salary, allowances, or deductions, employees can contact the HR Payroll Team at:</w:t>
      </w:r>
    </w:p>
    <w:p w14:paraId="721257F7" w14:textId="733C2E37" w:rsidR="00182ECC" w:rsidRPr="005D4BA9" w:rsidRDefault="00182ECC">
      <w:pPr>
        <w:numPr>
          <w:ilvl w:val="2"/>
          <w:numId w:val="61"/>
        </w:numPr>
        <w:spacing w:before="100" w:beforeAutospacing="1" w:after="100" w:afterAutospacing="1"/>
        <w:rPr>
          <w:rFonts w:eastAsia="Times New Roman" w:cstheme="minorHAnsi"/>
          <w:kern w:val="0"/>
          <w:sz w:val="24"/>
          <w:szCs w:val="24"/>
          <w:lang w:eastAsia="en-IN"/>
          <w14:ligatures w14:val="none"/>
        </w:rPr>
      </w:pPr>
      <w:r w:rsidRPr="005D4BA9">
        <w:rPr>
          <w:rFonts w:eastAsia="Times New Roman" w:cstheme="minorHAnsi"/>
          <w:b/>
          <w:bCs/>
          <w:kern w:val="0"/>
          <w:sz w:val="24"/>
          <w:szCs w:val="24"/>
          <w:lang w:eastAsia="en-IN"/>
          <w14:ligatures w14:val="none"/>
        </w:rPr>
        <w:t>Phone:</w:t>
      </w:r>
      <w:r w:rsidRPr="005D4BA9">
        <w:rPr>
          <w:rFonts w:eastAsia="Times New Roman" w:cstheme="minorHAnsi"/>
          <w:kern w:val="0"/>
          <w:sz w:val="24"/>
          <w:szCs w:val="24"/>
          <w:lang w:eastAsia="en-IN"/>
          <w14:ligatures w14:val="none"/>
        </w:rPr>
        <w:t xml:space="preserve"> +91 </w:t>
      </w:r>
      <w:r w:rsidR="005D4BA9" w:rsidRPr="005D4BA9">
        <w:rPr>
          <w:rFonts w:eastAsia="Times New Roman" w:cstheme="minorHAnsi"/>
          <w:kern w:val="0"/>
          <w:sz w:val="24"/>
          <w:szCs w:val="24"/>
          <w:lang w:eastAsia="en-IN"/>
          <w14:ligatures w14:val="none"/>
        </w:rPr>
        <w:t>02662 - 613117</w:t>
      </w:r>
    </w:p>
    <w:p w14:paraId="6857762E" w14:textId="77777777" w:rsidR="004C1029" w:rsidRDefault="004C1029" w:rsidP="00182ECC">
      <w:pPr>
        <w:spacing w:before="100" w:beforeAutospacing="1" w:after="100" w:afterAutospacing="1"/>
        <w:ind w:left="0" w:firstLine="0"/>
        <w:rPr>
          <w:rFonts w:eastAsia="Times New Roman" w:cstheme="minorHAnsi"/>
          <w:kern w:val="0"/>
          <w:sz w:val="24"/>
          <w:szCs w:val="24"/>
          <w:lang w:eastAsia="en-IN"/>
          <w14:ligatures w14:val="none"/>
        </w:rPr>
      </w:pPr>
    </w:p>
    <w:p w14:paraId="6A586C2A" w14:textId="17B07A7B" w:rsidR="00182ECC" w:rsidRPr="00182ECC" w:rsidRDefault="00182ECC" w:rsidP="00182ECC">
      <w:pPr>
        <w:spacing w:before="100" w:beforeAutospacing="1" w:after="100" w:afterAutospacing="1"/>
        <w:ind w:left="0" w:firstLine="0"/>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By ensuring transparency in the remuneration process, </w:t>
      </w:r>
      <w:r w:rsidR="00764999">
        <w:rPr>
          <w:rFonts w:eastAsia="Times New Roman" w:cstheme="minorHAnsi"/>
          <w:b/>
          <w:bCs/>
          <w:kern w:val="0"/>
          <w:sz w:val="24"/>
          <w:szCs w:val="24"/>
          <w:lang w:eastAsia="en-IN"/>
          <w14:ligatures w14:val="none"/>
        </w:rPr>
        <w:t>Transpek Industry Limited</w:t>
      </w:r>
      <w:r w:rsidRPr="00182ECC">
        <w:rPr>
          <w:rFonts w:eastAsia="Times New Roman" w:cstheme="minorHAnsi"/>
          <w:kern w:val="0"/>
          <w:sz w:val="24"/>
          <w:szCs w:val="24"/>
          <w:lang w:eastAsia="en-IN"/>
          <w14:ligatures w14:val="none"/>
        </w:rPr>
        <w:t xml:space="preserve"> fosters trust, fairness, and motivation among employees, creating a rewarding and equitable workplace.</w:t>
      </w:r>
    </w:p>
    <w:p w14:paraId="797E82A3" w14:textId="4E8916A8" w:rsidR="003A4D10" w:rsidRPr="00ED6617" w:rsidRDefault="00B15C99"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3" w:name="_Toc236063893"/>
      <w:r w:rsidR="00B14E5A" w:rsidRPr="008E2318">
        <w:rPr>
          <w:rFonts w:asciiTheme="minorHAnsi" w:eastAsia="Times New Roman" w:hAnsiTheme="minorHAnsi" w:cstheme="minorHAnsi"/>
          <w:b/>
          <w:bCs/>
          <w:u w:val="single"/>
          <w:lang w:eastAsia="en-IN"/>
        </w:rPr>
        <w:lastRenderedPageBreak/>
        <w:t xml:space="preserve">Health and Wellness Benefits at </w:t>
      </w:r>
      <w:r w:rsidR="0038464E" w:rsidRPr="008E2318">
        <w:rPr>
          <w:rFonts w:asciiTheme="minorHAnsi" w:eastAsia="Times New Roman" w:hAnsiTheme="minorHAnsi" w:cstheme="minorHAnsi"/>
          <w:b/>
          <w:bCs/>
          <w:u w:val="single"/>
          <w:lang w:eastAsia="en-IN"/>
        </w:rPr>
        <w:t>Transpek</w:t>
      </w:r>
      <w:bookmarkEnd w:id="13"/>
    </w:p>
    <w:p w14:paraId="0566A805" w14:textId="3A6C39F9" w:rsidR="003A4D10" w:rsidRPr="00B14E5A" w:rsidRDefault="00B14E5A" w:rsidP="00830971">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At </w:t>
      </w:r>
      <w:r w:rsidR="00764999">
        <w:rPr>
          <w:rFonts w:eastAsia="Times New Roman" w:cstheme="minorHAnsi"/>
          <w:kern w:val="0"/>
          <w:sz w:val="24"/>
          <w:szCs w:val="24"/>
          <w:lang w:eastAsia="en-IN"/>
          <w14:ligatures w14:val="none"/>
        </w:rPr>
        <w:t>Transpek Industry Limited</w:t>
      </w:r>
      <w:r w:rsidRPr="00B14E5A">
        <w:rPr>
          <w:rFonts w:eastAsia="Times New Roman" w:cstheme="minorHAnsi"/>
          <w:kern w:val="0"/>
          <w:sz w:val="24"/>
          <w:szCs w:val="24"/>
          <w:lang w:eastAsia="en-IN"/>
          <w14:ligatures w14:val="none"/>
        </w:rPr>
        <w:t>, we believe in nurturing the physical, mental, and financial well-being of our employees. Our Health and Wellness Benefits &amp; Insurance is designed to provide comprehensive support, ensuring that our team members feel secure and cared for at every stage of their personal and professional journey.</w:t>
      </w:r>
    </w:p>
    <w:p w14:paraId="5EABA938"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A. Health Benefits</w:t>
      </w:r>
    </w:p>
    <w:p w14:paraId="7A87A474"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Medical Insurance Coverage</w:t>
      </w:r>
    </w:p>
    <w:p w14:paraId="40BCF18C" w14:textId="65F43B9E"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All employees are covered under a </w:t>
      </w:r>
      <w:r w:rsidR="004F7D0E">
        <w:rPr>
          <w:rFonts w:eastAsia="Times New Roman" w:cstheme="minorHAnsi"/>
          <w:b/>
          <w:bCs/>
          <w:kern w:val="0"/>
          <w:sz w:val="24"/>
          <w:szCs w:val="24"/>
          <w:lang w:eastAsia="en-IN"/>
          <w14:ligatures w14:val="none"/>
        </w:rPr>
        <w:t>Mediclaim</w:t>
      </w:r>
      <w:r w:rsidRPr="00B14E5A">
        <w:rPr>
          <w:rFonts w:eastAsia="Times New Roman" w:cstheme="minorHAnsi"/>
          <w:b/>
          <w:bCs/>
          <w:kern w:val="0"/>
          <w:sz w:val="24"/>
          <w:szCs w:val="24"/>
          <w:lang w:eastAsia="en-IN"/>
          <w14:ligatures w14:val="none"/>
        </w:rPr>
        <w:t xml:space="preserve"> Insurance Policy</w:t>
      </w:r>
      <w:r w:rsidRPr="00B14E5A">
        <w:rPr>
          <w:rFonts w:eastAsia="Times New Roman" w:cstheme="minorHAnsi"/>
          <w:kern w:val="0"/>
          <w:sz w:val="24"/>
          <w:szCs w:val="24"/>
          <w:lang w:eastAsia="en-IN"/>
          <w14:ligatures w14:val="none"/>
        </w:rPr>
        <w:t xml:space="preserve"> that provides:</w:t>
      </w:r>
    </w:p>
    <w:p w14:paraId="2B8B67FE" w14:textId="168E46FC" w:rsidR="00B14E5A" w:rsidRPr="00B14E5A" w:rsidRDefault="00B14E5A">
      <w:pPr>
        <w:numPr>
          <w:ilvl w:val="0"/>
          <w:numId w:val="14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Hospitalization Expenses:</w:t>
      </w:r>
      <w:r w:rsidRPr="00B14E5A">
        <w:rPr>
          <w:rFonts w:eastAsia="Times New Roman" w:cstheme="minorHAnsi"/>
          <w:kern w:val="0"/>
          <w:sz w:val="24"/>
          <w:szCs w:val="24"/>
          <w:lang w:eastAsia="en-IN"/>
          <w14:ligatures w14:val="none"/>
        </w:rPr>
        <w:t xml:space="preserve"> Coverage for hospitalization due to illness, injury, or surgery, including pre- an</w:t>
      </w:r>
      <w:r w:rsidR="004F7D0E">
        <w:rPr>
          <w:rFonts w:eastAsia="Times New Roman" w:cstheme="minorHAnsi"/>
          <w:kern w:val="0"/>
          <w:sz w:val="24"/>
          <w:szCs w:val="24"/>
          <w:lang w:eastAsia="en-IN"/>
          <w14:ligatures w14:val="none"/>
        </w:rPr>
        <w:t>d post-hospitalization expenses as per insurance company guidelines</w:t>
      </w:r>
    </w:p>
    <w:p w14:paraId="13CD4D22" w14:textId="24F339DC"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 xml:space="preserve">2. Preventive </w:t>
      </w:r>
      <w:r w:rsidR="009A5BDB">
        <w:rPr>
          <w:rFonts w:eastAsia="Times New Roman" w:cstheme="minorHAnsi"/>
          <w:b/>
          <w:bCs/>
          <w:kern w:val="0"/>
          <w:sz w:val="24"/>
          <w:szCs w:val="24"/>
          <w:lang w:eastAsia="en-IN"/>
          <w14:ligatures w14:val="none"/>
        </w:rPr>
        <w:t>Medical</w:t>
      </w:r>
      <w:r w:rsidRPr="00B14E5A">
        <w:rPr>
          <w:rFonts w:eastAsia="Times New Roman" w:cstheme="minorHAnsi"/>
          <w:b/>
          <w:bCs/>
          <w:kern w:val="0"/>
          <w:sz w:val="24"/>
          <w:szCs w:val="24"/>
          <w:lang w:eastAsia="en-IN"/>
          <w14:ligatures w14:val="none"/>
        </w:rPr>
        <w:t xml:space="preserve"> Check-ups</w:t>
      </w:r>
    </w:p>
    <w:p w14:paraId="4614C1D5" w14:textId="28379C6E"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To promote proactive health management, </w:t>
      </w:r>
      <w:r w:rsidR="0038464E">
        <w:rPr>
          <w:rFonts w:eastAsia="Times New Roman" w:cstheme="minorHAnsi"/>
          <w:kern w:val="0"/>
          <w:sz w:val="24"/>
          <w:szCs w:val="24"/>
          <w:lang w:eastAsia="en-IN"/>
          <w14:ligatures w14:val="none"/>
        </w:rPr>
        <w:t>Transpek</w:t>
      </w:r>
      <w:r w:rsidRPr="00B14E5A">
        <w:rPr>
          <w:rFonts w:eastAsia="Times New Roman" w:cstheme="minorHAnsi"/>
          <w:kern w:val="0"/>
          <w:sz w:val="24"/>
          <w:szCs w:val="24"/>
          <w:lang w:eastAsia="en-IN"/>
          <w14:ligatures w14:val="none"/>
        </w:rPr>
        <w:t xml:space="preserve"> offers:</w:t>
      </w:r>
    </w:p>
    <w:p w14:paraId="255CDD85" w14:textId="1BA8AE27" w:rsidR="00B14E5A" w:rsidRPr="00B14E5A" w:rsidRDefault="009A5BDB">
      <w:pPr>
        <w:numPr>
          <w:ilvl w:val="0"/>
          <w:numId w:val="146"/>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Bi-</w:t>
      </w:r>
      <w:r w:rsidR="005F231D">
        <w:rPr>
          <w:rFonts w:eastAsia="Times New Roman" w:cstheme="minorHAnsi"/>
          <w:b/>
          <w:bCs/>
          <w:kern w:val="0"/>
          <w:sz w:val="24"/>
          <w:szCs w:val="24"/>
          <w:lang w:eastAsia="en-IN"/>
          <w14:ligatures w14:val="none"/>
        </w:rPr>
        <w:t>a</w:t>
      </w:r>
      <w:r w:rsidR="00B14E5A" w:rsidRPr="00B14E5A">
        <w:rPr>
          <w:rFonts w:eastAsia="Times New Roman" w:cstheme="minorHAnsi"/>
          <w:b/>
          <w:bCs/>
          <w:kern w:val="0"/>
          <w:sz w:val="24"/>
          <w:szCs w:val="24"/>
          <w:lang w:eastAsia="en-IN"/>
          <w14:ligatures w14:val="none"/>
        </w:rPr>
        <w:t xml:space="preserve">nnual </w:t>
      </w:r>
      <w:r w:rsidR="005F231D">
        <w:rPr>
          <w:rFonts w:eastAsia="Times New Roman" w:cstheme="minorHAnsi"/>
          <w:b/>
          <w:bCs/>
          <w:kern w:val="0"/>
          <w:sz w:val="24"/>
          <w:szCs w:val="24"/>
          <w:lang w:eastAsia="en-IN"/>
          <w14:ligatures w14:val="none"/>
        </w:rPr>
        <w:t>Medical</w:t>
      </w:r>
      <w:r w:rsidR="00B14E5A" w:rsidRPr="00B14E5A">
        <w:rPr>
          <w:rFonts w:eastAsia="Times New Roman" w:cstheme="minorHAnsi"/>
          <w:b/>
          <w:bCs/>
          <w:kern w:val="0"/>
          <w:sz w:val="24"/>
          <w:szCs w:val="24"/>
          <w:lang w:eastAsia="en-IN"/>
          <w14:ligatures w14:val="none"/>
        </w:rPr>
        <w:t xml:space="preserve"> Check-ups:</w:t>
      </w:r>
      <w:r w:rsidR="00B14E5A" w:rsidRPr="00B14E5A">
        <w:rPr>
          <w:rFonts w:eastAsia="Times New Roman" w:cstheme="minorHAnsi"/>
          <w:kern w:val="0"/>
          <w:sz w:val="24"/>
          <w:szCs w:val="24"/>
          <w:lang w:eastAsia="en-IN"/>
          <w14:ligatures w14:val="none"/>
        </w:rPr>
        <w:t xml:space="preserve"> Comprehensive screenings for early detection of potential health issues.</w:t>
      </w:r>
    </w:p>
    <w:p w14:paraId="76AAF01C" w14:textId="77777777" w:rsidR="00B14E5A" w:rsidRPr="00B14E5A" w:rsidRDefault="00B14E5A">
      <w:pPr>
        <w:numPr>
          <w:ilvl w:val="0"/>
          <w:numId w:val="14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Specialized Screenings:</w:t>
      </w:r>
      <w:r w:rsidRPr="00B14E5A">
        <w:rPr>
          <w:rFonts w:eastAsia="Times New Roman" w:cstheme="minorHAnsi"/>
          <w:kern w:val="0"/>
          <w:sz w:val="24"/>
          <w:szCs w:val="24"/>
          <w:lang w:eastAsia="en-IN"/>
          <w14:ligatures w14:val="none"/>
        </w:rPr>
        <w:t xml:space="preserve"> Focused check-ups, such as cardiac or diabetic evaluations, for employees with specific health concerns.</w:t>
      </w:r>
    </w:p>
    <w:p w14:paraId="16CA563D"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Wellness Programs</w:t>
      </w:r>
    </w:p>
    <w:p w14:paraId="6B5B2392" w14:textId="77777777" w:rsidR="00B14E5A" w:rsidRPr="00B14E5A" w:rsidRDefault="00B14E5A">
      <w:pPr>
        <w:numPr>
          <w:ilvl w:val="0"/>
          <w:numId w:val="14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Onsite Health Camps:</w:t>
      </w:r>
      <w:r w:rsidRPr="00B14E5A">
        <w:rPr>
          <w:rFonts w:eastAsia="Times New Roman" w:cstheme="minorHAnsi"/>
          <w:kern w:val="0"/>
          <w:sz w:val="24"/>
          <w:szCs w:val="24"/>
          <w:lang w:eastAsia="en-IN"/>
          <w14:ligatures w14:val="none"/>
        </w:rPr>
        <w:t xml:space="preserve"> Regular health camps offering free check-ups for blood pressure, cholesterol, and BMI.</w:t>
      </w:r>
    </w:p>
    <w:p w14:paraId="227087D6" w14:textId="77777777" w:rsidR="00B14E5A" w:rsidRPr="00B14E5A" w:rsidRDefault="00B14E5A">
      <w:pPr>
        <w:numPr>
          <w:ilvl w:val="0"/>
          <w:numId w:val="14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Vaccination Drives:</w:t>
      </w:r>
      <w:r w:rsidRPr="00B14E5A">
        <w:rPr>
          <w:rFonts w:eastAsia="Times New Roman" w:cstheme="minorHAnsi"/>
          <w:kern w:val="0"/>
          <w:sz w:val="24"/>
          <w:szCs w:val="24"/>
          <w:lang w:eastAsia="en-IN"/>
          <w14:ligatures w14:val="none"/>
        </w:rPr>
        <w:t xml:space="preserve"> Seasonal vaccinations (e.g., flu shots) to prevent illnesses and improve immunity.</w:t>
      </w:r>
    </w:p>
    <w:p w14:paraId="5217D084" w14:textId="24BBA307" w:rsidR="00B14E5A" w:rsidRPr="00B14E5A" w:rsidRDefault="00B14E5A">
      <w:pPr>
        <w:numPr>
          <w:ilvl w:val="0"/>
          <w:numId w:val="14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Mental Health Workshops:</w:t>
      </w:r>
      <w:r w:rsidRPr="00B14E5A">
        <w:rPr>
          <w:rFonts w:eastAsia="Times New Roman" w:cstheme="minorHAnsi"/>
          <w:kern w:val="0"/>
          <w:sz w:val="24"/>
          <w:szCs w:val="24"/>
          <w:lang w:eastAsia="en-IN"/>
          <w14:ligatures w14:val="none"/>
        </w:rPr>
        <w:t xml:space="preserve"> Sessions conducted by </w:t>
      </w:r>
      <w:r w:rsidR="004F7D0E">
        <w:rPr>
          <w:rFonts w:eastAsia="Times New Roman" w:cstheme="minorHAnsi"/>
          <w:kern w:val="0"/>
          <w:sz w:val="24"/>
          <w:szCs w:val="24"/>
          <w:lang w:eastAsia="en-IN"/>
          <w14:ligatures w14:val="none"/>
        </w:rPr>
        <w:t xml:space="preserve">factory medical officer or psychologists </w:t>
      </w:r>
      <w:r w:rsidRPr="00B14E5A">
        <w:rPr>
          <w:rFonts w:eastAsia="Times New Roman" w:cstheme="minorHAnsi"/>
          <w:kern w:val="0"/>
          <w:sz w:val="24"/>
          <w:szCs w:val="24"/>
          <w:lang w:eastAsia="en-IN"/>
          <w14:ligatures w14:val="none"/>
        </w:rPr>
        <w:t>to address stress, anxiety, and other mental health challenges.</w:t>
      </w:r>
    </w:p>
    <w:p w14:paraId="0A220869"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B. Insurance Policies</w:t>
      </w:r>
    </w:p>
    <w:p w14:paraId="56A94D94" w14:textId="0AD6F43E"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 xml:space="preserve">1. </w:t>
      </w:r>
      <w:r w:rsidR="00401B6B">
        <w:rPr>
          <w:rFonts w:eastAsia="Times New Roman" w:cstheme="minorHAnsi"/>
          <w:b/>
          <w:bCs/>
          <w:kern w:val="0"/>
          <w:sz w:val="24"/>
          <w:szCs w:val="24"/>
          <w:lang w:eastAsia="en-IN"/>
          <w14:ligatures w14:val="none"/>
        </w:rPr>
        <w:t xml:space="preserve">Group term </w:t>
      </w:r>
      <w:r w:rsidRPr="00B14E5A">
        <w:rPr>
          <w:rFonts w:eastAsia="Times New Roman" w:cstheme="minorHAnsi"/>
          <w:b/>
          <w:bCs/>
          <w:kern w:val="0"/>
          <w:sz w:val="24"/>
          <w:szCs w:val="24"/>
          <w:lang w:eastAsia="en-IN"/>
          <w14:ligatures w14:val="none"/>
        </w:rPr>
        <w:t>Life Insurance Policy</w:t>
      </w:r>
    </w:p>
    <w:p w14:paraId="381211C4"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All employees are covered under a </w:t>
      </w:r>
      <w:r w:rsidRPr="00B14E5A">
        <w:rPr>
          <w:rFonts w:eastAsia="Times New Roman" w:cstheme="minorHAnsi"/>
          <w:b/>
          <w:bCs/>
          <w:kern w:val="0"/>
          <w:sz w:val="24"/>
          <w:szCs w:val="24"/>
          <w:lang w:eastAsia="en-IN"/>
          <w14:ligatures w14:val="none"/>
        </w:rPr>
        <w:t>Group Life Insurance Plan</w:t>
      </w:r>
      <w:r w:rsidRPr="00B14E5A">
        <w:rPr>
          <w:rFonts w:eastAsia="Times New Roman" w:cstheme="minorHAnsi"/>
          <w:kern w:val="0"/>
          <w:sz w:val="24"/>
          <w:szCs w:val="24"/>
          <w:lang w:eastAsia="en-IN"/>
          <w14:ligatures w14:val="none"/>
        </w:rPr>
        <w:t>, which provides financial security to their families in case of unforeseen events.</w:t>
      </w:r>
    </w:p>
    <w:p w14:paraId="28404E5E"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lastRenderedPageBreak/>
        <w:t>2. Personal Accident Insurance</w:t>
      </w:r>
    </w:p>
    <w:p w14:paraId="460B2E89"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Employees are insured against accidents, covering:</w:t>
      </w:r>
    </w:p>
    <w:p w14:paraId="36051510" w14:textId="77777777" w:rsidR="00B14E5A" w:rsidRPr="00B14E5A" w:rsidRDefault="00B14E5A">
      <w:pPr>
        <w:numPr>
          <w:ilvl w:val="0"/>
          <w:numId w:val="14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Permanent total disability.</w:t>
      </w:r>
    </w:p>
    <w:p w14:paraId="7C05D1BD" w14:textId="77777777" w:rsidR="00B14E5A" w:rsidRPr="00B14E5A" w:rsidRDefault="00B14E5A">
      <w:pPr>
        <w:numPr>
          <w:ilvl w:val="0"/>
          <w:numId w:val="14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Partial disability.</w:t>
      </w:r>
    </w:p>
    <w:p w14:paraId="064C3214" w14:textId="77777777" w:rsidR="00B14E5A" w:rsidRPr="00B14E5A" w:rsidRDefault="00B14E5A">
      <w:pPr>
        <w:numPr>
          <w:ilvl w:val="0"/>
          <w:numId w:val="14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Accidental death benefits to provide financial support to the affected employee or their family.</w:t>
      </w:r>
    </w:p>
    <w:p w14:paraId="3429EAD4"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Travel Insurance</w:t>
      </w:r>
    </w:p>
    <w:p w14:paraId="47229E62" w14:textId="5002C3CC"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For employees traveling for business purposes, </w:t>
      </w:r>
      <w:r w:rsidR="0038464E">
        <w:rPr>
          <w:rFonts w:eastAsia="Times New Roman" w:cstheme="minorHAnsi"/>
          <w:kern w:val="0"/>
          <w:sz w:val="24"/>
          <w:szCs w:val="24"/>
          <w:lang w:eastAsia="en-IN"/>
          <w14:ligatures w14:val="none"/>
        </w:rPr>
        <w:t>Transpek</w:t>
      </w:r>
      <w:r w:rsidRPr="00B14E5A">
        <w:rPr>
          <w:rFonts w:eastAsia="Times New Roman" w:cstheme="minorHAnsi"/>
          <w:kern w:val="0"/>
          <w:sz w:val="24"/>
          <w:szCs w:val="24"/>
          <w:lang w:eastAsia="en-IN"/>
          <w14:ligatures w14:val="none"/>
        </w:rPr>
        <w:t xml:space="preserve"> ensures:</w:t>
      </w:r>
    </w:p>
    <w:p w14:paraId="1622E780" w14:textId="77777777" w:rsidR="00B14E5A" w:rsidRPr="00B14E5A" w:rsidRDefault="00B14E5A">
      <w:pPr>
        <w:numPr>
          <w:ilvl w:val="0"/>
          <w:numId w:val="14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Coverage for medical emergencies during business trips.</w:t>
      </w:r>
    </w:p>
    <w:p w14:paraId="5417E16E" w14:textId="77777777" w:rsidR="00B14E5A" w:rsidRPr="00B14E5A" w:rsidRDefault="00B14E5A">
      <w:pPr>
        <w:numPr>
          <w:ilvl w:val="0"/>
          <w:numId w:val="14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Support for travel-related issues such as flight cancellations or lost luggage.</w:t>
      </w:r>
    </w:p>
    <w:p w14:paraId="5875FB50"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C. Mental Wellness Support</w:t>
      </w:r>
    </w:p>
    <w:p w14:paraId="413713D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Employee Assistance Program (EAP)</w:t>
      </w:r>
    </w:p>
    <w:p w14:paraId="7900E888" w14:textId="4239C979"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Our EAP offers confidential </w:t>
      </w:r>
      <w:r w:rsidR="0038464E" w:rsidRPr="00B14E5A">
        <w:rPr>
          <w:rFonts w:eastAsia="Times New Roman" w:cstheme="minorHAnsi"/>
          <w:kern w:val="0"/>
          <w:sz w:val="24"/>
          <w:szCs w:val="24"/>
          <w:lang w:eastAsia="en-IN"/>
          <w14:ligatures w14:val="none"/>
        </w:rPr>
        <w:t>counselling</w:t>
      </w:r>
      <w:r w:rsidRPr="00B14E5A">
        <w:rPr>
          <w:rFonts w:eastAsia="Times New Roman" w:cstheme="minorHAnsi"/>
          <w:kern w:val="0"/>
          <w:sz w:val="24"/>
          <w:szCs w:val="24"/>
          <w:lang w:eastAsia="en-IN"/>
          <w14:ligatures w14:val="none"/>
        </w:rPr>
        <w:t xml:space="preserve"> and support services for:</w:t>
      </w:r>
    </w:p>
    <w:p w14:paraId="32E5A9E9" w14:textId="77777777" w:rsidR="00B14E5A" w:rsidRPr="00B14E5A" w:rsidRDefault="00B14E5A">
      <w:pPr>
        <w:numPr>
          <w:ilvl w:val="0"/>
          <w:numId w:val="15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Stress management.</w:t>
      </w:r>
    </w:p>
    <w:p w14:paraId="2FB416E7" w14:textId="77777777" w:rsidR="00B14E5A" w:rsidRPr="00B14E5A" w:rsidRDefault="00B14E5A">
      <w:pPr>
        <w:numPr>
          <w:ilvl w:val="0"/>
          <w:numId w:val="15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Family or relationship issues.</w:t>
      </w:r>
    </w:p>
    <w:p w14:paraId="2ADF6BCB" w14:textId="77777777" w:rsidR="00B14E5A" w:rsidRPr="00B14E5A" w:rsidRDefault="00B14E5A">
      <w:pPr>
        <w:numPr>
          <w:ilvl w:val="0"/>
          <w:numId w:val="15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Financial challenges.</w:t>
      </w:r>
    </w:p>
    <w:p w14:paraId="58371659" w14:textId="401EE99C" w:rsidR="00B14E5A" w:rsidRPr="00B14E5A" w:rsidRDefault="00B14E5A">
      <w:pPr>
        <w:numPr>
          <w:ilvl w:val="0"/>
          <w:numId w:val="15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Career </w:t>
      </w:r>
      <w:r w:rsidR="0038464E" w:rsidRPr="00B14E5A">
        <w:rPr>
          <w:rFonts w:eastAsia="Times New Roman" w:cstheme="minorHAnsi"/>
          <w:kern w:val="0"/>
          <w:sz w:val="24"/>
          <w:szCs w:val="24"/>
          <w:lang w:eastAsia="en-IN"/>
          <w14:ligatures w14:val="none"/>
        </w:rPr>
        <w:t>counselling</w:t>
      </w:r>
      <w:r w:rsidRPr="00B14E5A">
        <w:rPr>
          <w:rFonts w:eastAsia="Times New Roman" w:cstheme="minorHAnsi"/>
          <w:kern w:val="0"/>
          <w:sz w:val="24"/>
          <w:szCs w:val="24"/>
          <w:lang w:eastAsia="en-IN"/>
          <w14:ligatures w14:val="none"/>
        </w:rPr>
        <w:t>.</w:t>
      </w:r>
    </w:p>
    <w:p w14:paraId="546138BC"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Mindfulness and Relaxation Programs</w:t>
      </w:r>
    </w:p>
    <w:p w14:paraId="30CA6D6C" w14:textId="77777777" w:rsidR="00B14E5A" w:rsidRPr="00B14E5A" w:rsidRDefault="00B14E5A">
      <w:pPr>
        <w:numPr>
          <w:ilvl w:val="0"/>
          <w:numId w:val="15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Yoga and Meditation Sessions:</w:t>
      </w:r>
      <w:r w:rsidRPr="00B14E5A">
        <w:rPr>
          <w:rFonts w:eastAsia="Times New Roman" w:cstheme="minorHAnsi"/>
          <w:kern w:val="0"/>
          <w:sz w:val="24"/>
          <w:szCs w:val="24"/>
          <w:lang w:eastAsia="en-IN"/>
          <w14:ligatures w14:val="none"/>
        </w:rPr>
        <w:t xml:space="preserve"> Weekly sessions to improve mental focus and reduce stress.</w:t>
      </w:r>
    </w:p>
    <w:p w14:paraId="60D49C01" w14:textId="77777777" w:rsidR="00B14E5A" w:rsidRPr="00B14E5A" w:rsidRDefault="00B14E5A">
      <w:pPr>
        <w:numPr>
          <w:ilvl w:val="0"/>
          <w:numId w:val="15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Mindfulness Workshops:</w:t>
      </w:r>
      <w:r w:rsidRPr="00B14E5A">
        <w:rPr>
          <w:rFonts w:eastAsia="Times New Roman" w:cstheme="minorHAnsi"/>
          <w:kern w:val="0"/>
          <w:sz w:val="24"/>
          <w:szCs w:val="24"/>
          <w:lang w:eastAsia="en-IN"/>
          <w14:ligatures w14:val="none"/>
        </w:rPr>
        <w:t xml:space="preserve"> Training on techniques to enhance emotional resilience and workplace productivity.</w:t>
      </w:r>
    </w:p>
    <w:p w14:paraId="3F5553A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D. Physical Wellness Initiatives</w:t>
      </w:r>
    </w:p>
    <w:p w14:paraId="4776DD8C"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Fitness Benefits</w:t>
      </w:r>
    </w:p>
    <w:p w14:paraId="361E2052" w14:textId="16B46795" w:rsidR="00B14E5A" w:rsidRPr="00B14E5A" w:rsidRDefault="00B14E5A">
      <w:pPr>
        <w:numPr>
          <w:ilvl w:val="0"/>
          <w:numId w:val="15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Fitness Club Memberships:</w:t>
      </w:r>
      <w:r w:rsidR="00401B6B">
        <w:rPr>
          <w:rFonts w:eastAsia="Times New Roman" w:cstheme="minorHAnsi"/>
          <w:kern w:val="0"/>
          <w:sz w:val="24"/>
          <w:szCs w:val="24"/>
          <w:lang w:eastAsia="en-IN"/>
          <w14:ligatures w14:val="none"/>
        </w:rPr>
        <w:t xml:space="preserve"> G</w:t>
      </w:r>
      <w:r w:rsidRPr="00B14E5A">
        <w:rPr>
          <w:rFonts w:eastAsia="Times New Roman" w:cstheme="minorHAnsi"/>
          <w:kern w:val="0"/>
          <w:sz w:val="24"/>
          <w:szCs w:val="24"/>
          <w:lang w:eastAsia="en-IN"/>
          <w14:ligatures w14:val="none"/>
        </w:rPr>
        <w:t xml:space="preserve">ym memberships and access to fitness facilities </w:t>
      </w:r>
      <w:r w:rsidR="00401B6B">
        <w:rPr>
          <w:rFonts w:eastAsia="Times New Roman" w:cstheme="minorHAnsi"/>
          <w:kern w:val="0"/>
          <w:sz w:val="24"/>
          <w:szCs w:val="24"/>
          <w:lang w:eastAsia="en-IN"/>
          <w14:ligatures w14:val="none"/>
        </w:rPr>
        <w:t>at corporate office</w:t>
      </w:r>
      <w:r w:rsidRPr="00B14E5A">
        <w:rPr>
          <w:rFonts w:eastAsia="Times New Roman" w:cstheme="minorHAnsi"/>
          <w:kern w:val="0"/>
          <w:sz w:val="24"/>
          <w:szCs w:val="24"/>
          <w:lang w:eastAsia="en-IN"/>
          <w14:ligatures w14:val="none"/>
        </w:rPr>
        <w:t>.</w:t>
      </w:r>
    </w:p>
    <w:p w14:paraId="3CCAC92C" w14:textId="11E3EE55" w:rsidR="00B14E5A" w:rsidRPr="00B14E5A" w:rsidRDefault="00B14E5A">
      <w:pPr>
        <w:numPr>
          <w:ilvl w:val="0"/>
          <w:numId w:val="15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Onsite Fitness Programs:</w:t>
      </w:r>
      <w:r w:rsidR="00401B6B">
        <w:rPr>
          <w:rFonts w:eastAsia="Times New Roman" w:cstheme="minorHAnsi"/>
          <w:kern w:val="0"/>
          <w:sz w:val="24"/>
          <w:szCs w:val="24"/>
          <w:lang w:eastAsia="en-IN"/>
          <w14:ligatures w14:val="none"/>
        </w:rPr>
        <w:t xml:space="preserve"> Regular sessions for</w:t>
      </w:r>
      <w:r w:rsidRPr="00B14E5A">
        <w:rPr>
          <w:rFonts w:eastAsia="Times New Roman" w:cstheme="minorHAnsi"/>
          <w:kern w:val="0"/>
          <w:sz w:val="24"/>
          <w:szCs w:val="24"/>
          <w:lang w:eastAsia="en-IN"/>
          <w14:ligatures w14:val="none"/>
        </w:rPr>
        <w:t xml:space="preserve"> Zumba, and strength training.</w:t>
      </w:r>
    </w:p>
    <w:p w14:paraId="4A947F9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lastRenderedPageBreak/>
        <w:t>2. Ergonomic Workstations</w:t>
      </w:r>
    </w:p>
    <w:p w14:paraId="3DEF9F32" w14:textId="77777777" w:rsidR="00B14E5A" w:rsidRPr="00B14E5A" w:rsidRDefault="00B14E5A">
      <w:pPr>
        <w:numPr>
          <w:ilvl w:val="0"/>
          <w:numId w:val="153"/>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Adjustable desks, ergonomic chairs, and appropriate lighting to promote healthy posture and reduce strain.</w:t>
      </w:r>
    </w:p>
    <w:p w14:paraId="2CBB04C0" w14:textId="77777777" w:rsidR="00B14E5A" w:rsidRPr="00B14E5A" w:rsidRDefault="00B14E5A">
      <w:pPr>
        <w:numPr>
          <w:ilvl w:val="0"/>
          <w:numId w:val="153"/>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Regular ergonomic assessments to customize workspaces for individual needs.</w:t>
      </w:r>
    </w:p>
    <w:p w14:paraId="52BAA422"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E. Leave Policies to Support Health and Wellness</w:t>
      </w:r>
    </w:p>
    <w:p w14:paraId="5D377E6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Sick Leave</w:t>
      </w:r>
    </w:p>
    <w:p w14:paraId="34F8E4EC"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Employees are entitled to </w:t>
      </w:r>
      <w:r w:rsidRPr="00B14E5A">
        <w:rPr>
          <w:rFonts w:eastAsia="Times New Roman" w:cstheme="minorHAnsi"/>
          <w:b/>
          <w:bCs/>
          <w:kern w:val="0"/>
          <w:sz w:val="24"/>
          <w:szCs w:val="24"/>
          <w:lang w:eastAsia="en-IN"/>
          <w14:ligatures w14:val="none"/>
        </w:rPr>
        <w:t>paid sick leave</w:t>
      </w:r>
      <w:r w:rsidRPr="00B14E5A">
        <w:rPr>
          <w:rFonts w:eastAsia="Times New Roman" w:cstheme="minorHAnsi"/>
          <w:kern w:val="0"/>
          <w:sz w:val="24"/>
          <w:szCs w:val="24"/>
          <w:lang w:eastAsia="en-IN"/>
          <w14:ligatures w14:val="none"/>
        </w:rPr>
        <w:t xml:space="preserve"> to recover from illnesses without financial strain.</w:t>
      </w:r>
    </w:p>
    <w:p w14:paraId="4B7311B8"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Maternity and Paternity Leave</w:t>
      </w:r>
    </w:p>
    <w:p w14:paraId="264DE2F8" w14:textId="1FF9DBE7" w:rsidR="00B14E5A" w:rsidRPr="00401B6B" w:rsidRDefault="00B14E5A">
      <w:pPr>
        <w:numPr>
          <w:ilvl w:val="0"/>
          <w:numId w:val="15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Maternity Leave:</w:t>
      </w:r>
      <w:r w:rsidRPr="00B14E5A">
        <w:rPr>
          <w:rFonts w:eastAsia="Times New Roman" w:cstheme="minorHAnsi"/>
          <w:kern w:val="0"/>
          <w:sz w:val="24"/>
          <w:szCs w:val="24"/>
          <w:lang w:eastAsia="en-IN"/>
          <w14:ligatures w14:val="none"/>
        </w:rPr>
        <w:t xml:space="preserve"> Extended paid leave for expecting mothers</w:t>
      </w:r>
      <w:r w:rsidR="00401B6B">
        <w:rPr>
          <w:rFonts w:eastAsia="Times New Roman" w:cstheme="minorHAnsi"/>
          <w:kern w:val="0"/>
          <w:sz w:val="24"/>
          <w:szCs w:val="24"/>
          <w:lang w:eastAsia="en-IN"/>
          <w14:ligatures w14:val="none"/>
        </w:rPr>
        <w:t>, subjected to prior approval of managing director.</w:t>
      </w:r>
    </w:p>
    <w:p w14:paraId="177B2645"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F. Additional Wellness Perks</w:t>
      </w:r>
    </w:p>
    <w:p w14:paraId="1405AF4C" w14:textId="2EAFC553" w:rsidR="00B14E5A" w:rsidRPr="00401B6B" w:rsidRDefault="00B14E5A" w:rsidP="00401B6B">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Nutritional Support</w:t>
      </w:r>
    </w:p>
    <w:p w14:paraId="3922C270" w14:textId="16D228A3" w:rsidR="00B14E5A" w:rsidRPr="00B14E5A" w:rsidRDefault="00B14E5A">
      <w:pPr>
        <w:numPr>
          <w:ilvl w:val="0"/>
          <w:numId w:val="15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Nutrition Workshops:</w:t>
      </w:r>
      <w:r w:rsidRPr="00B14E5A">
        <w:rPr>
          <w:rFonts w:eastAsia="Times New Roman" w:cstheme="minorHAnsi"/>
          <w:kern w:val="0"/>
          <w:sz w:val="24"/>
          <w:szCs w:val="24"/>
          <w:lang w:eastAsia="en-IN"/>
          <w14:ligatures w14:val="none"/>
        </w:rPr>
        <w:t xml:space="preserve"> Sessions on healthy eating habits, </w:t>
      </w:r>
      <w:r w:rsidR="00401B6B">
        <w:rPr>
          <w:rFonts w:eastAsia="Times New Roman" w:cstheme="minorHAnsi"/>
          <w:kern w:val="0"/>
          <w:sz w:val="24"/>
          <w:szCs w:val="24"/>
          <w:lang w:eastAsia="en-IN"/>
          <w14:ligatures w14:val="none"/>
        </w:rPr>
        <w:t>d</w:t>
      </w:r>
      <w:r w:rsidRPr="00B14E5A">
        <w:rPr>
          <w:rFonts w:eastAsia="Times New Roman" w:cstheme="minorHAnsi"/>
          <w:kern w:val="0"/>
          <w:sz w:val="24"/>
          <w:szCs w:val="24"/>
          <w:lang w:eastAsia="en-IN"/>
          <w14:ligatures w14:val="none"/>
        </w:rPr>
        <w:t>i</w:t>
      </w:r>
      <w:r w:rsidR="00401B6B">
        <w:rPr>
          <w:rFonts w:eastAsia="Times New Roman" w:cstheme="minorHAnsi"/>
          <w:kern w:val="0"/>
          <w:sz w:val="24"/>
          <w:szCs w:val="24"/>
          <w:lang w:eastAsia="en-IN"/>
          <w14:ligatures w14:val="none"/>
        </w:rPr>
        <w:t>et chart</w:t>
      </w:r>
      <w:r w:rsidRPr="00B14E5A">
        <w:rPr>
          <w:rFonts w:eastAsia="Times New Roman" w:cstheme="minorHAnsi"/>
          <w:kern w:val="0"/>
          <w:sz w:val="24"/>
          <w:szCs w:val="24"/>
          <w:lang w:eastAsia="en-IN"/>
          <w14:ligatures w14:val="none"/>
        </w:rPr>
        <w:t>.</w:t>
      </w:r>
    </w:p>
    <w:p w14:paraId="058A15A3"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Financial Wellness Programs</w:t>
      </w:r>
    </w:p>
    <w:p w14:paraId="1D6CC49D" w14:textId="77777777" w:rsidR="00B14E5A" w:rsidRPr="00B14E5A" w:rsidRDefault="00B14E5A">
      <w:pPr>
        <w:numPr>
          <w:ilvl w:val="0"/>
          <w:numId w:val="15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Retirement Planning Workshops:</w:t>
      </w:r>
      <w:r w:rsidRPr="00B14E5A">
        <w:rPr>
          <w:rFonts w:eastAsia="Times New Roman" w:cstheme="minorHAnsi"/>
          <w:kern w:val="0"/>
          <w:sz w:val="24"/>
          <w:szCs w:val="24"/>
          <w:lang w:eastAsia="en-IN"/>
          <w14:ligatures w14:val="none"/>
        </w:rPr>
        <w:t xml:space="preserve"> Guidance on saving and investment strategies to secure financial stability.</w:t>
      </w:r>
    </w:p>
    <w:p w14:paraId="70BF8FED" w14:textId="3DBB4794" w:rsidR="00B14E5A" w:rsidRPr="00B14E5A" w:rsidRDefault="00B14E5A">
      <w:pPr>
        <w:numPr>
          <w:ilvl w:val="0"/>
          <w:numId w:val="15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 xml:space="preserve">Financial </w:t>
      </w:r>
      <w:r w:rsidR="0038464E" w:rsidRPr="00B14E5A">
        <w:rPr>
          <w:rFonts w:eastAsia="Times New Roman" w:cstheme="minorHAnsi"/>
          <w:b/>
          <w:bCs/>
          <w:kern w:val="0"/>
          <w:sz w:val="24"/>
          <w:szCs w:val="24"/>
          <w:lang w:eastAsia="en-IN"/>
          <w14:ligatures w14:val="none"/>
        </w:rPr>
        <w:t>Counselling</w:t>
      </w:r>
      <w:r w:rsidRPr="00B14E5A">
        <w:rPr>
          <w:rFonts w:eastAsia="Times New Roman" w:cstheme="minorHAnsi"/>
          <w:b/>
          <w:bCs/>
          <w:kern w:val="0"/>
          <w:sz w:val="24"/>
          <w:szCs w:val="24"/>
          <w:lang w:eastAsia="en-IN"/>
          <w14:ligatures w14:val="none"/>
        </w:rPr>
        <w:t>:</w:t>
      </w:r>
      <w:r w:rsidRPr="00B14E5A">
        <w:rPr>
          <w:rFonts w:eastAsia="Times New Roman" w:cstheme="minorHAnsi"/>
          <w:kern w:val="0"/>
          <w:sz w:val="24"/>
          <w:szCs w:val="24"/>
          <w:lang w:eastAsia="en-IN"/>
          <w14:ligatures w14:val="none"/>
        </w:rPr>
        <w:t xml:space="preserve"> Access to professional advisors for budgeting, debt management, and tax planning.</w:t>
      </w:r>
    </w:p>
    <w:p w14:paraId="00016F9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Family Support Services</w:t>
      </w:r>
    </w:p>
    <w:p w14:paraId="522283F7" w14:textId="77777777" w:rsidR="00B14E5A" w:rsidRPr="00B14E5A" w:rsidRDefault="00B14E5A">
      <w:pPr>
        <w:numPr>
          <w:ilvl w:val="0"/>
          <w:numId w:val="15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Assistance with finding childcare facilities.</w:t>
      </w:r>
    </w:p>
    <w:p w14:paraId="112D7699" w14:textId="77777777" w:rsidR="00B14E5A" w:rsidRPr="00B14E5A" w:rsidRDefault="00B14E5A">
      <w:pPr>
        <w:numPr>
          <w:ilvl w:val="0"/>
          <w:numId w:val="15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Educational workshops for employees' children, focusing on personal development and career planning.</w:t>
      </w:r>
    </w:p>
    <w:p w14:paraId="5803D0A1"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G. Reporting and Accessing Benefits</w:t>
      </w:r>
    </w:p>
    <w:p w14:paraId="25678DB3"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Claims Process</w:t>
      </w:r>
    </w:p>
    <w:p w14:paraId="10B3E45F" w14:textId="14BCF993" w:rsidR="00B14E5A" w:rsidRPr="00B14E5A" w:rsidRDefault="00B14E5A">
      <w:pPr>
        <w:numPr>
          <w:ilvl w:val="0"/>
          <w:numId w:val="15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Employees can file insurance claims through </w:t>
      </w:r>
      <w:r w:rsidR="00401B6B">
        <w:rPr>
          <w:rFonts w:eastAsia="Times New Roman" w:cstheme="minorHAnsi"/>
          <w:kern w:val="0"/>
          <w:sz w:val="24"/>
          <w:szCs w:val="24"/>
          <w:lang w:eastAsia="en-IN"/>
          <w14:ligatures w14:val="none"/>
        </w:rPr>
        <w:t>support of Admin team directly with the insurance provider.</w:t>
      </w:r>
    </w:p>
    <w:p w14:paraId="604CC9E8" w14:textId="5FC22AB6" w:rsidR="00B14E5A" w:rsidRPr="00B14E5A" w:rsidRDefault="00B14E5A">
      <w:pPr>
        <w:numPr>
          <w:ilvl w:val="0"/>
          <w:numId w:val="15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lastRenderedPageBreak/>
        <w:t xml:space="preserve">A step-by-step guide for claims is available </w:t>
      </w:r>
      <w:r w:rsidR="00401B6B">
        <w:rPr>
          <w:rFonts w:eastAsia="Times New Roman" w:cstheme="minorHAnsi"/>
          <w:kern w:val="0"/>
          <w:sz w:val="24"/>
          <w:szCs w:val="24"/>
          <w:lang w:eastAsia="en-IN"/>
          <w14:ligatures w14:val="none"/>
        </w:rPr>
        <w:t>with the admin team.</w:t>
      </w:r>
    </w:p>
    <w:p w14:paraId="7CEAA85D"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Contact Points</w:t>
      </w:r>
    </w:p>
    <w:p w14:paraId="5149E4E1" w14:textId="77777777" w:rsidR="00B14E5A" w:rsidRPr="00B14E5A" w:rsidRDefault="00B14E5A">
      <w:pPr>
        <w:numPr>
          <w:ilvl w:val="0"/>
          <w:numId w:val="15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Insurance Helpline:</w:t>
      </w:r>
      <w:r w:rsidRPr="00B14E5A">
        <w:rPr>
          <w:rFonts w:eastAsia="Times New Roman" w:cstheme="minorHAnsi"/>
          <w:kern w:val="0"/>
          <w:sz w:val="24"/>
          <w:szCs w:val="24"/>
          <w:lang w:eastAsia="en-IN"/>
          <w14:ligatures w14:val="none"/>
        </w:rPr>
        <w:t xml:space="preserve"> Dedicated support for queries related to insurance claims and coverage.</w:t>
      </w:r>
    </w:p>
    <w:p w14:paraId="1ADE7790" w14:textId="5BE71836" w:rsidR="00B14E5A" w:rsidRPr="00B14E5A" w:rsidRDefault="00B14E5A">
      <w:pPr>
        <w:numPr>
          <w:ilvl w:val="0"/>
          <w:numId w:val="15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HR Department:</w:t>
      </w:r>
      <w:r w:rsidR="00401B6B">
        <w:rPr>
          <w:rFonts w:eastAsia="Times New Roman" w:cstheme="minorHAnsi"/>
          <w:kern w:val="0"/>
          <w:sz w:val="24"/>
          <w:szCs w:val="24"/>
          <w:lang w:eastAsia="en-IN"/>
          <w14:ligatures w14:val="none"/>
        </w:rPr>
        <w:t xml:space="preserve"> Employees can consult admin team </w:t>
      </w:r>
      <w:r w:rsidRPr="00B14E5A">
        <w:rPr>
          <w:rFonts w:eastAsia="Times New Roman" w:cstheme="minorHAnsi"/>
          <w:kern w:val="0"/>
          <w:sz w:val="24"/>
          <w:szCs w:val="24"/>
          <w:lang w:eastAsia="en-IN"/>
          <w14:ligatures w14:val="none"/>
        </w:rPr>
        <w:t>for assistance or resolving concerns about benefits.</w:t>
      </w:r>
    </w:p>
    <w:p w14:paraId="2EDFD7D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H. Monitoring and Feedback</w:t>
      </w:r>
    </w:p>
    <w:p w14:paraId="5C68082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Continuous Improvement</w:t>
      </w:r>
    </w:p>
    <w:p w14:paraId="1E0DB116" w14:textId="77777777" w:rsidR="00B14E5A" w:rsidRPr="00B14E5A" w:rsidRDefault="00B14E5A">
      <w:pPr>
        <w:numPr>
          <w:ilvl w:val="0"/>
          <w:numId w:val="16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Regular feedback from employees ensures our health and wellness programs align with their needs.</w:t>
      </w:r>
    </w:p>
    <w:p w14:paraId="0E4F6892" w14:textId="77777777" w:rsidR="00B14E5A" w:rsidRPr="00B14E5A" w:rsidRDefault="00B14E5A">
      <w:pPr>
        <w:numPr>
          <w:ilvl w:val="0"/>
          <w:numId w:val="16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Annual reviews of insurance policies and wellness initiatives are conducted to enhance offerings.</w:t>
      </w:r>
    </w:p>
    <w:p w14:paraId="176B58C5"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Wellness Committee</w:t>
      </w:r>
    </w:p>
    <w:p w14:paraId="0C394C18" w14:textId="731BE2E8" w:rsidR="00B14E5A" w:rsidRDefault="00B14E5A">
      <w:pPr>
        <w:numPr>
          <w:ilvl w:val="0"/>
          <w:numId w:val="16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 dedicated </w:t>
      </w:r>
      <w:r w:rsidR="00401B6B">
        <w:rPr>
          <w:rFonts w:eastAsia="Times New Roman" w:cstheme="minorHAnsi"/>
          <w:kern w:val="0"/>
          <w:sz w:val="24"/>
          <w:szCs w:val="24"/>
          <w:lang w:eastAsia="en-IN"/>
          <w14:ligatures w14:val="none"/>
        </w:rPr>
        <w:t xml:space="preserve">committee comprising HR, medical center </w:t>
      </w:r>
      <w:r w:rsidRPr="00B14E5A">
        <w:rPr>
          <w:rFonts w:eastAsia="Times New Roman" w:cstheme="minorHAnsi"/>
          <w:kern w:val="0"/>
          <w:sz w:val="24"/>
          <w:szCs w:val="24"/>
          <w:lang w:eastAsia="en-IN"/>
          <w14:ligatures w14:val="none"/>
        </w:rPr>
        <w:t>experts, and employee representatives monitors the effectiveness of wellness programs.</w:t>
      </w:r>
    </w:p>
    <w:p w14:paraId="0D28F5FC" w14:textId="54B5C68A" w:rsid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By investing in holistic wellness, </w:t>
      </w:r>
      <w:r w:rsidR="00764999">
        <w:rPr>
          <w:rFonts w:eastAsia="Times New Roman" w:cstheme="minorHAnsi"/>
          <w:b/>
          <w:bCs/>
          <w:kern w:val="0"/>
          <w:sz w:val="24"/>
          <w:szCs w:val="24"/>
          <w:lang w:eastAsia="en-IN"/>
          <w14:ligatures w14:val="none"/>
        </w:rPr>
        <w:t>Transpek Industry Limited</w:t>
      </w:r>
      <w:r w:rsidRPr="00B14E5A">
        <w:rPr>
          <w:rFonts w:eastAsia="Times New Roman" w:cstheme="minorHAnsi"/>
          <w:b/>
          <w:bCs/>
          <w:kern w:val="0"/>
          <w:sz w:val="24"/>
          <w:szCs w:val="24"/>
          <w:lang w:eastAsia="en-IN"/>
          <w14:ligatures w14:val="none"/>
        </w:rPr>
        <w:t xml:space="preserve"> </w:t>
      </w:r>
      <w:r w:rsidRPr="00B14E5A">
        <w:rPr>
          <w:rFonts w:eastAsia="Times New Roman" w:cstheme="minorHAnsi"/>
          <w:kern w:val="0"/>
          <w:sz w:val="24"/>
          <w:szCs w:val="24"/>
          <w:lang w:eastAsia="en-IN"/>
          <w14:ligatures w14:val="none"/>
        </w:rPr>
        <w:t>ensures a thriving, engaged, and healthy workforce capable of achieving personal and organizational success.</w:t>
      </w:r>
    </w:p>
    <w:p w14:paraId="0FDCDFE9" w14:textId="2786AA6A" w:rsidR="00401B6B" w:rsidRDefault="00401B6B">
      <w:pP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br w:type="page"/>
      </w:r>
    </w:p>
    <w:p w14:paraId="0C4E1694" w14:textId="05A582FD" w:rsidR="003A4D10" w:rsidRPr="00ED6617" w:rsidRDefault="003A4D10"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bookmarkStart w:id="14" w:name="_Toc236063894"/>
      <w:r w:rsidRPr="00ED6617">
        <w:rPr>
          <w:rFonts w:asciiTheme="minorHAnsi" w:eastAsia="Times New Roman" w:hAnsiTheme="minorHAnsi" w:cstheme="minorHAnsi"/>
          <w:b/>
          <w:bCs/>
          <w:u w:val="single"/>
          <w:lang w:eastAsia="en-IN"/>
        </w:rPr>
        <w:lastRenderedPageBreak/>
        <w:t>Employee Provident Fund (EPF) &amp; Employee Pension Scheme (EPS)</w:t>
      </w:r>
      <w:bookmarkEnd w:id="14"/>
    </w:p>
    <w:p w14:paraId="2AC4D487" w14:textId="5C8E8ACD" w:rsidR="003A4D1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At</w:t>
      </w:r>
      <w:r w:rsidRPr="001A69D0">
        <w:rPr>
          <w:rFonts w:cstheme="minorHAnsi"/>
          <w:sz w:val="24"/>
          <w:szCs w:val="24"/>
        </w:rPr>
        <w:t xml:space="preserve"> </w:t>
      </w:r>
      <w:r w:rsidR="00764999">
        <w:rPr>
          <w:rFonts w:cstheme="minorHAnsi"/>
          <w:b/>
          <w:bCs/>
          <w:sz w:val="24"/>
          <w:szCs w:val="24"/>
        </w:rPr>
        <w:t>Transpek Industry Limited</w:t>
      </w:r>
      <w:r w:rsidRPr="001A69D0">
        <w:rPr>
          <w:rFonts w:cstheme="minorHAnsi"/>
          <w:sz w:val="24"/>
          <w:szCs w:val="24"/>
        </w:rPr>
        <w:t xml:space="preserve">, we </w:t>
      </w:r>
      <w:r w:rsidRPr="001A69D0">
        <w:rPr>
          <w:rFonts w:eastAsia="Times New Roman" w:cstheme="minorHAnsi"/>
          <w:kern w:val="0"/>
          <w:sz w:val="24"/>
          <w:szCs w:val="24"/>
          <w:lang w:eastAsia="en-IN"/>
          <w14:ligatures w14:val="none"/>
        </w:rPr>
        <w:t>prioritize</w:t>
      </w:r>
      <w:r w:rsidRPr="001A69D0">
        <w:rPr>
          <w:rFonts w:cstheme="minorHAnsi"/>
          <w:sz w:val="24"/>
          <w:szCs w:val="24"/>
        </w:rPr>
        <w:t xml:space="preserve"> the financial well-being and long-term security of our employees. As part of this commitment, we provide statutory benefits such as the </w:t>
      </w:r>
      <w:r w:rsidRPr="001A69D0">
        <w:rPr>
          <w:rFonts w:cstheme="minorHAnsi"/>
          <w:b/>
          <w:bCs/>
          <w:sz w:val="24"/>
          <w:szCs w:val="24"/>
        </w:rPr>
        <w:t>Employee Provident Fund (EPF)</w:t>
      </w:r>
      <w:r w:rsidRPr="001A69D0">
        <w:rPr>
          <w:rFonts w:cstheme="minorHAnsi"/>
          <w:sz w:val="24"/>
          <w:szCs w:val="24"/>
        </w:rPr>
        <w:t xml:space="preserve"> and the </w:t>
      </w:r>
      <w:r w:rsidRPr="001A69D0">
        <w:rPr>
          <w:rFonts w:cstheme="minorHAnsi"/>
          <w:b/>
          <w:bCs/>
          <w:sz w:val="24"/>
          <w:szCs w:val="24"/>
        </w:rPr>
        <w:t>Employee Pension Scheme (EPS)</w:t>
      </w:r>
      <w:r w:rsidRPr="001A69D0">
        <w:rPr>
          <w:rFonts w:cstheme="minorHAnsi"/>
          <w:sz w:val="24"/>
          <w:szCs w:val="24"/>
        </w:rPr>
        <w:t xml:space="preserve"> in compliance with the </w:t>
      </w:r>
      <w:r w:rsidRPr="001A69D0">
        <w:rPr>
          <w:rFonts w:cstheme="minorHAnsi"/>
          <w:b/>
          <w:bCs/>
          <w:sz w:val="24"/>
          <w:szCs w:val="24"/>
        </w:rPr>
        <w:t>Employees' Provident Fund and Miscellaneous Provisions Act, 1952.</w:t>
      </w:r>
      <w:r w:rsidRPr="001A69D0">
        <w:rPr>
          <w:rFonts w:cstheme="minorHAnsi"/>
          <w:sz w:val="24"/>
          <w:szCs w:val="24"/>
        </w:rPr>
        <w:t xml:space="preserve"> These schemes ensure that employees have a secure savings foundation for their post-retirement life and unforeseen </w:t>
      </w:r>
      <w:r w:rsidRPr="001A69D0">
        <w:rPr>
          <w:rFonts w:eastAsia="Times New Roman" w:cstheme="minorHAnsi"/>
          <w:kern w:val="0"/>
          <w:sz w:val="24"/>
          <w:szCs w:val="24"/>
          <w:lang w:eastAsia="en-IN"/>
          <w14:ligatures w14:val="none"/>
        </w:rPr>
        <w:t>contingencies</w:t>
      </w:r>
      <w:r>
        <w:rPr>
          <w:rFonts w:eastAsia="Times New Roman" w:cstheme="minorHAnsi"/>
          <w:kern w:val="0"/>
          <w:sz w:val="24"/>
          <w:szCs w:val="24"/>
          <w:lang w:eastAsia="en-IN"/>
          <w14:ligatures w14:val="none"/>
        </w:rPr>
        <w:t>.</w:t>
      </w:r>
    </w:p>
    <w:p w14:paraId="2614E918"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A. Employee Provident Fund (EPF)</w:t>
      </w:r>
    </w:p>
    <w:p w14:paraId="0B3F1191" w14:textId="77777777" w:rsidR="001A69D0" w:rsidRPr="001A69D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The EPF is a savings scheme designed to provide employees with financial stability during their post-employment years.</w:t>
      </w:r>
    </w:p>
    <w:p w14:paraId="0D91A4F8"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1. Eligibility and Coverage:</w:t>
      </w:r>
    </w:p>
    <w:p w14:paraId="277287E6" w14:textId="4275AA20" w:rsidR="001A69D0" w:rsidRPr="001A69D0" w:rsidRDefault="00401B6B">
      <w:pPr>
        <w:numPr>
          <w:ilvl w:val="0"/>
          <w:numId w:val="62"/>
        </w:numPr>
        <w:spacing w:before="0" w:after="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All employees earning </w:t>
      </w:r>
      <w:r w:rsidR="001A69D0" w:rsidRPr="001A69D0">
        <w:rPr>
          <w:rFonts w:eastAsia="Times New Roman" w:cstheme="minorHAnsi"/>
          <w:kern w:val="0"/>
          <w:sz w:val="24"/>
          <w:szCs w:val="24"/>
          <w:lang w:eastAsia="en-IN"/>
          <w14:ligatures w14:val="none"/>
        </w:rPr>
        <w:t>are mandatorily covered under EPF.</w:t>
      </w:r>
    </w:p>
    <w:p w14:paraId="406DC5E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2. Contribution Structure:</w:t>
      </w:r>
    </w:p>
    <w:p w14:paraId="4E4EDFF3" w14:textId="79392CAE" w:rsidR="001A69D0" w:rsidRPr="001A69D0" w:rsidRDefault="001A69D0">
      <w:pPr>
        <w:numPr>
          <w:ilvl w:val="0"/>
          <w:numId w:val="6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Employee Contribution:</w:t>
      </w:r>
      <w:r w:rsidRPr="001A69D0">
        <w:rPr>
          <w:rFonts w:eastAsia="Times New Roman" w:cstheme="minorHAnsi"/>
          <w:kern w:val="0"/>
          <w:sz w:val="24"/>
          <w:szCs w:val="24"/>
          <w:lang w:eastAsia="en-IN"/>
          <w14:ligatures w14:val="none"/>
        </w:rPr>
        <w:t xml:space="preserve"> Employees contribute </w:t>
      </w:r>
      <w:r w:rsidRPr="001A69D0">
        <w:rPr>
          <w:rFonts w:eastAsia="Times New Roman" w:cstheme="minorHAnsi"/>
          <w:b/>
          <w:bCs/>
          <w:kern w:val="0"/>
          <w:sz w:val="24"/>
          <w:szCs w:val="24"/>
          <w:lang w:eastAsia="en-IN"/>
          <w14:ligatures w14:val="none"/>
        </w:rPr>
        <w:t>12% of their basic salary + dearness allowance (DA)</w:t>
      </w:r>
      <w:r w:rsidRPr="001A69D0">
        <w:rPr>
          <w:rFonts w:eastAsia="Times New Roman" w:cstheme="minorHAnsi"/>
          <w:kern w:val="0"/>
          <w:sz w:val="24"/>
          <w:szCs w:val="24"/>
          <w:lang w:eastAsia="en-IN"/>
          <w14:ligatures w14:val="none"/>
        </w:rPr>
        <w:t xml:space="preserve"> to the EPF account.</w:t>
      </w:r>
      <w:r w:rsidR="00401B6B">
        <w:rPr>
          <w:rFonts w:eastAsia="Times New Roman" w:cstheme="minorHAnsi"/>
          <w:kern w:val="0"/>
          <w:sz w:val="24"/>
          <w:szCs w:val="24"/>
          <w:lang w:eastAsia="en-IN"/>
          <w14:ligatures w14:val="none"/>
        </w:rPr>
        <w:t xml:space="preserve"> If basic pay + DA is less that 15000?- then, as per basic wage definition of PF Act.</w:t>
      </w:r>
    </w:p>
    <w:p w14:paraId="42F258BA" w14:textId="77777777" w:rsidR="001A69D0" w:rsidRPr="001A69D0" w:rsidRDefault="001A69D0">
      <w:pPr>
        <w:numPr>
          <w:ilvl w:val="0"/>
          <w:numId w:val="6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Employer Contribution:</w:t>
      </w:r>
    </w:p>
    <w:p w14:paraId="66429D2D" w14:textId="77777777" w:rsidR="001A69D0" w:rsidRPr="001A69D0" w:rsidRDefault="001A69D0">
      <w:pPr>
        <w:numPr>
          <w:ilvl w:val="1"/>
          <w:numId w:val="63"/>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employer matches the employee’s contribution of </w:t>
      </w:r>
      <w:r w:rsidRPr="001A69D0">
        <w:rPr>
          <w:rFonts w:eastAsia="Times New Roman" w:cstheme="minorHAnsi"/>
          <w:b/>
          <w:bCs/>
          <w:kern w:val="0"/>
          <w:sz w:val="24"/>
          <w:szCs w:val="24"/>
          <w:lang w:eastAsia="en-IN"/>
          <w14:ligatures w14:val="none"/>
        </w:rPr>
        <w:t>12%</w:t>
      </w:r>
      <w:r w:rsidRPr="001A69D0">
        <w:rPr>
          <w:rFonts w:eastAsia="Times New Roman" w:cstheme="minorHAnsi"/>
          <w:kern w:val="0"/>
          <w:sz w:val="24"/>
          <w:szCs w:val="24"/>
          <w:lang w:eastAsia="en-IN"/>
          <w14:ligatures w14:val="none"/>
        </w:rPr>
        <w:t xml:space="preserve">, out of which </w:t>
      </w:r>
      <w:r w:rsidRPr="001A69D0">
        <w:rPr>
          <w:rFonts w:eastAsia="Times New Roman" w:cstheme="minorHAnsi"/>
          <w:b/>
          <w:bCs/>
          <w:kern w:val="0"/>
          <w:sz w:val="24"/>
          <w:szCs w:val="24"/>
          <w:lang w:eastAsia="en-IN"/>
          <w14:ligatures w14:val="none"/>
        </w:rPr>
        <w:t>8.33%</w:t>
      </w:r>
      <w:r w:rsidRPr="001A69D0">
        <w:rPr>
          <w:rFonts w:eastAsia="Times New Roman" w:cstheme="minorHAnsi"/>
          <w:kern w:val="0"/>
          <w:sz w:val="24"/>
          <w:szCs w:val="24"/>
          <w:lang w:eastAsia="en-IN"/>
          <w14:ligatures w14:val="none"/>
        </w:rPr>
        <w:t xml:space="preserve"> is directed to the EPS, and the remaining </w:t>
      </w:r>
      <w:r w:rsidRPr="001A69D0">
        <w:rPr>
          <w:rFonts w:eastAsia="Times New Roman" w:cstheme="minorHAnsi"/>
          <w:b/>
          <w:bCs/>
          <w:kern w:val="0"/>
          <w:sz w:val="24"/>
          <w:szCs w:val="24"/>
          <w:lang w:eastAsia="en-IN"/>
          <w14:ligatures w14:val="none"/>
        </w:rPr>
        <w:t>3.67%</w:t>
      </w:r>
      <w:r w:rsidRPr="001A69D0">
        <w:rPr>
          <w:rFonts w:eastAsia="Times New Roman" w:cstheme="minorHAnsi"/>
          <w:kern w:val="0"/>
          <w:sz w:val="24"/>
          <w:szCs w:val="24"/>
          <w:lang w:eastAsia="en-IN"/>
          <w14:ligatures w14:val="none"/>
        </w:rPr>
        <w:t xml:space="preserve"> goes to the EPF account.</w:t>
      </w:r>
    </w:p>
    <w:p w14:paraId="2494BDB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3. Interest and Returns:</w:t>
      </w:r>
    </w:p>
    <w:p w14:paraId="793FAED5" w14:textId="77777777" w:rsidR="001A69D0" w:rsidRPr="001A69D0" w:rsidRDefault="001A69D0">
      <w:pPr>
        <w:numPr>
          <w:ilvl w:val="0"/>
          <w:numId w:val="64"/>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EPF account earns annual interest as determined by the </w:t>
      </w:r>
      <w:r w:rsidRPr="001A69D0">
        <w:rPr>
          <w:rFonts w:eastAsia="Times New Roman" w:cstheme="minorHAnsi"/>
          <w:b/>
          <w:bCs/>
          <w:kern w:val="0"/>
          <w:sz w:val="24"/>
          <w:szCs w:val="24"/>
          <w:lang w:eastAsia="en-IN"/>
          <w14:ligatures w14:val="none"/>
        </w:rPr>
        <w:t>Employees’ Provident Fund Organisation (EPFO)</w:t>
      </w:r>
      <w:r w:rsidRPr="001A69D0">
        <w:rPr>
          <w:rFonts w:eastAsia="Times New Roman" w:cstheme="minorHAnsi"/>
          <w:kern w:val="0"/>
          <w:sz w:val="24"/>
          <w:szCs w:val="24"/>
          <w:lang w:eastAsia="en-IN"/>
          <w14:ligatures w14:val="none"/>
        </w:rPr>
        <w:t>.</w:t>
      </w:r>
    </w:p>
    <w:p w14:paraId="1B2323E8" w14:textId="1F5C6A19" w:rsidR="001A69D0" w:rsidRDefault="001A69D0">
      <w:pPr>
        <w:numPr>
          <w:ilvl w:val="0"/>
          <w:numId w:val="64"/>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The interest is compounded annually and credited to the employee’s account at</w:t>
      </w:r>
      <w:r w:rsidR="00401B6B">
        <w:rPr>
          <w:rFonts w:eastAsia="Times New Roman" w:cstheme="minorHAnsi"/>
          <w:kern w:val="0"/>
          <w:sz w:val="24"/>
          <w:szCs w:val="24"/>
          <w:lang w:eastAsia="en-IN"/>
          <w14:ligatures w14:val="none"/>
        </w:rPr>
        <w:t xml:space="preserve"> the end of each financial year by EPFO office.</w:t>
      </w:r>
    </w:p>
    <w:p w14:paraId="2E253EF1"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4. Benefits of EPF:</w:t>
      </w:r>
    </w:p>
    <w:p w14:paraId="65EC7E36" w14:textId="77777777" w:rsidR="001A69D0" w:rsidRPr="001A69D0" w:rsidRDefault="001A69D0">
      <w:pPr>
        <w:numPr>
          <w:ilvl w:val="0"/>
          <w:numId w:val="65"/>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Savings Growth:</w:t>
      </w:r>
      <w:r w:rsidRPr="001A69D0">
        <w:rPr>
          <w:rFonts w:eastAsia="Times New Roman" w:cstheme="minorHAnsi"/>
          <w:kern w:val="0"/>
          <w:sz w:val="24"/>
          <w:szCs w:val="24"/>
          <w:lang w:eastAsia="en-IN"/>
          <w14:ligatures w14:val="none"/>
        </w:rPr>
        <w:t xml:space="preserve"> Contributions grow over time with compound interest.</w:t>
      </w:r>
    </w:p>
    <w:p w14:paraId="3CB2D594" w14:textId="77777777" w:rsidR="001A69D0" w:rsidRPr="001A69D0" w:rsidRDefault="001A69D0">
      <w:pPr>
        <w:numPr>
          <w:ilvl w:val="0"/>
          <w:numId w:val="65"/>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lastRenderedPageBreak/>
        <w:t>Partial Withdrawals:</w:t>
      </w:r>
      <w:r w:rsidRPr="001A69D0">
        <w:rPr>
          <w:rFonts w:eastAsia="Times New Roman" w:cstheme="minorHAnsi"/>
          <w:kern w:val="0"/>
          <w:sz w:val="24"/>
          <w:szCs w:val="24"/>
          <w:lang w:eastAsia="en-IN"/>
          <w14:ligatures w14:val="none"/>
        </w:rPr>
        <w:t xml:space="preserve"> Employees can make partial withdrawals for specific purposes, such as:</w:t>
      </w:r>
    </w:p>
    <w:p w14:paraId="33B86130" w14:textId="77777777" w:rsidR="001A69D0" w:rsidRPr="001A69D0" w:rsidRDefault="001A69D0">
      <w:pPr>
        <w:numPr>
          <w:ilvl w:val="1"/>
          <w:numId w:val="6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Marriage or education.</w:t>
      </w:r>
    </w:p>
    <w:p w14:paraId="437540C9" w14:textId="77777777" w:rsidR="001A69D0" w:rsidRPr="001A69D0" w:rsidRDefault="001A69D0">
      <w:pPr>
        <w:numPr>
          <w:ilvl w:val="1"/>
          <w:numId w:val="6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Medical emergencies.</w:t>
      </w:r>
    </w:p>
    <w:p w14:paraId="04432A67" w14:textId="77777777" w:rsidR="001A69D0" w:rsidRPr="001A69D0" w:rsidRDefault="001A69D0">
      <w:pPr>
        <w:numPr>
          <w:ilvl w:val="1"/>
          <w:numId w:val="6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Home construction or purchase.</w:t>
      </w:r>
    </w:p>
    <w:p w14:paraId="1FBE5A8E" w14:textId="77777777" w:rsidR="001A69D0" w:rsidRPr="001A69D0" w:rsidRDefault="001A69D0">
      <w:pPr>
        <w:numPr>
          <w:ilvl w:val="0"/>
          <w:numId w:val="65"/>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Tax-Free Returns:</w:t>
      </w:r>
      <w:r w:rsidRPr="001A69D0">
        <w:rPr>
          <w:rFonts w:eastAsia="Times New Roman" w:cstheme="minorHAnsi"/>
          <w:kern w:val="0"/>
          <w:sz w:val="24"/>
          <w:szCs w:val="24"/>
          <w:lang w:eastAsia="en-IN"/>
          <w14:ligatures w14:val="none"/>
        </w:rPr>
        <w:t xml:space="preserve"> EPF contributions and withdrawals (after 5 years of continuous service) are exempt from income tax under </w:t>
      </w:r>
      <w:r w:rsidRPr="001A69D0">
        <w:rPr>
          <w:rFonts w:eastAsia="Times New Roman" w:cstheme="minorHAnsi"/>
          <w:b/>
          <w:bCs/>
          <w:kern w:val="0"/>
          <w:sz w:val="24"/>
          <w:szCs w:val="24"/>
          <w:lang w:eastAsia="en-IN"/>
          <w14:ligatures w14:val="none"/>
        </w:rPr>
        <w:t>Section 80C of the Income Tax Act, 1961.</w:t>
      </w:r>
    </w:p>
    <w:p w14:paraId="64A4C8B5"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5. Withdrawal Process:</w:t>
      </w:r>
    </w:p>
    <w:p w14:paraId="20B4C0C4" w14:textId="77777777" w:rsidR="001A69D0" w:rsidRPr="001A69D0" w:rsidRDefault="001A69D0">
      <w:pPr>
        <w:numPr>
          <w:ilvl w:val="0"/>
          <w:numId w:val="66"/>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Employees can withdraw their EPF balance upon:</w:t>
      </w:r>
    </w:p>
    <w:p w14:paraId="5153E017" w14:textId="77777777" w:rsidR="001A69D0" w:rsidRPr="001A69D0" w:rsidRDefault="001A69D0">
      <w:pPr>
        <w:numPr>
          <w:ilvl w:val="1"/>
          <w:numId w:val="66"/>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Resignation or retirement.</w:t>
      </w:r>
    </w:p>
    <w:p w14:paraId="443D77EB" w14:textId="07729F92" w:rsidR="001A69D0" w:rsidRPr="001A69D0" w:rsidRDefault="001A69D0">
      <w:pPr>
        <w:numPr>
          <w:ilvl w:val="0"/>
          <w:numId w:val="66"/>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Withdrawals can be </w:t>
      </w:r>
      <w:r w:rsidR="00401B6B">
        <w:rPr>
          <w:rFonts w:eastAsia="Times New Roman" w:cstheme="minorHAnsi"/>
          <w:kern w:val="0"/>
          <w:sz w:val="24"/>
          <w:szCs w:val="24"/>
          <w:lang w:eastAsia="en-IN"/>
          <w14:ligatures w14:val="none"/>
        </w:rPr>
        <w:t>made</w:t>
      </w:r>
      <w:r w:rsidRPr="001A69D0">
        <w:rPr>
          <w:rFonts w:eastAsia="Times New Roman" w:cstheme="minorHAnsi"/>
          <w:kern w:val="0"/>
          <w:sz w:val="24"/>
          <w:szCs w:val="24"/>
          <w:lang w:eastAsia="en-IN"/>
          <w14:ligatures w14:val="none"/>
        </w:rPr>
        <w:t xml:space="preserve"> via the </w:t>
      </w:r>
      <w:r w:rsidRPr="001A69D0">
        <w:rPr>
          <w:rFonts w:eastAsia="Times New Roman" w:cstheme="minorHAnsi"/>
          <w:b/>
          <w:bCs/>
          <w:kern w:val="0"/>
          <w:sz w:val="24"/>
          <w:szCs w:val="24"/>
          <w:lang w:eastAsia="en-IN"/>
          <w14:ligatures w14:val="none"/>
        </w:rPr>
        <w:t>Unified Portal of EPFO</w:t>
      </w:r>
      <w:r w:rsidRPr="001A69D0">
        <w:rPr>
          <w:rFonts w:eastAsia="Times New Roman" w:cstheme="minorHAnsi"/>
          <w:kern w:val="0"/>
          <w:sz w:val="24"/>
          <w:szCs w:val="24"/>
          <w:lang w:eastAsia="en-IN"/>
          <w14:ligatures w14:val="none"/>
        </w:rPr>
        <w:t xml:space="preserve"> using the employee’s </w:t>
      </w:r>
      <w:r w:rsidRPr="001A69D0">
        <w:rPr>
          <w:rFonts w:eastAsia="Times New Roman" w:cstheme="minorHAnsi"/>
          <w:b/>
          <w:bCs/>
          <w:kern w:val="0"/>
          <w:sz w:val="24"/>
          <w:szCs w:val="24"/>
          <w:lang w:eastAsia="en-IN"/>
          <w14:ligatures w14:val="none"/>
        </w:rPr>
        <w:t>UAN (Universal Account Number).</w:t>
      </w:r>
    </w:p>
    <w:p w14:paraId="5EBDE7CD"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B. Employee Pension Scheme (EPS)</w:t>
      </w:r>
    </w:p>
    <w:p w14:paraId="36729058" w14:textId="77777777" w:rsidR="001A69D0" w:rsidRPr="001A69D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The EPS is a pension benefit aimed at providing employees with a steady income post-retirement.</w:t>
      </w:r>
    </w:p>
    <w:p w14:paraId="641856E2"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1. Eligibility and Coverage:</w:t>
      </w:r>
    </w:p>
    <w:p w14:paraId="14CA10EB" w14:textId="77777777" w:rsidR="001A69D0" w:rsidRPr="001A69D0" w:rsidRDefault="001A69D0">
      <w:pPr>
        <w:numPr>
          <w:ilvl w:val="0"/>
          <w:numId w:val="67"/>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Employees earning a basic salary of ₹15,000 or less are automatically enrolled in the EPS.</w:t>
      </w:r>
    </w:p>
    <w:p w14:paraId="09CD7CB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2. Contribution to EPS:</w:t>
      </w:r>
    </w:p>
    <w:p w14:paraId="2B371A4E" w14:textId="77777777" w:rsidR="001A69D0" w:rsidRPr="001A69D0" w:rsidRDefault="001A69D0">
      <w:pPr>
        <w:numPr>
          <w:ilvl w:val="0"/>
          <w:numId w:val="68"/>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8.33%</w:t>
      </w:r>
      <w:r w:rsidRPr="001A69D0">
        <w:rPr>
          <w:rFonts w:eastAsia="Times New Roman" w:cstheme="minorHAnsi"/>
          <w:kern w:val="0"/>
          <w:sz w:val="24"/>
          <w:szCs w:val="24"/>
          <w:lang w:eastAsia="en-IN"/>
          <w14:ligatures w14:val="none"/>
        </w:rPr>
        <w:t xml:space="preserve"> of the employer’s contribution (from the 12% EPF contribution) is diverted to the EPS account.</w:t>
      </w:r>
    </w:p>
    <w:p w14:paraId="7BF8EC49" w14:textId="77777777" w:rsidR="001A69D0" w:rsidRPr="001A69D0" w:rsidRDefault="001A69D0">
      <w:pPr>
        <w:numPr>
          <w:ilvl w:val="0"/>
          <w:numId w:val="68"/>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maximum pensionable salary considered for EPS is </w:t>
      </w:r>
      <w:r w:rsidRPr="001A69D0">
        <w:rPr>
          <w:rFonts w:eastAsia="Times New Roman" w:cstheme="minorHAnsi"/>
          <w:b/>
          <w:bCs/>
          <w:kern w:val="0"/>
          <w:sz w:val="24"/>
          <w:szCs w:val="24"/>
          <w:lang w:eastAsia="en-IN"/>
          <w14:ligatures w14:val="none"/>
        </w:rPr>
        <w:t>₹15,000 per month.</w:t>
      </w:r>
    </w:p>
    <w:p w14:paraId="178DB770"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3. Pension Eligibility Criteria:</w:t>
      </w:r>
    </w:p>
    <w:p w14:paraId="32C31489" w14:textId="77777777" w:rsidR="001A69D0" w:rsidRPr="001A69D0" w:rsidRDefault="001A69D0">
      <w:pPr>
        <w:numPr>
          <w:ilvl w:val="0"/>
          <w:numId w:val="69"/>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Employees become eligible for a pension after completing </w:t>
      </w:r>
      <w:r w:rsidRPr="001A69D0">
        <w:rPr>
          <w:rFonts w:eastAsia="Times New Roman" w:cstheme="minorHAnsi"/>
          <w:b/>
          <w:bCs/>
          <w:kern w:val="0"/>
          <w:sz w:val="24"/>
          <w:szCs w:val="24"/>
          <w:lang w:eastAsia="en-IN"/>
          <w14:ligatures w14:val="none"/>
        </w:rPr>
        <w:t>10 years of continuous service</w:t>
      </w:r>
      <w:r w:rsidRPr="001A69D0">
        <w:rPr>
          <w:rFonts w:eastAsia="Times New Roman" w:cstheme="minorHAnsi"/>
          <w:kern w:val="0"/>
          <w:sz w:val="24"/>
          <w:szCs w:val="24"/>
          <w:lang w:eastAsia="en-IN"/>
          <w14:ligatures w14:val="none"/>
        </w:rPr>
        <w:t xml:space="preserve"> and attaining the age of </w:t>
      </w:r>
      <w:r w:rsidRPr="001A69D0">
        <w:rPr>
          <w:rFonts w:eastAsia="Times New Roman" w:cstheme="minorHAnsi"/>
          <w:b/>
          <w:bCs/>
          <w:kern w:val="0"/>
          <w:sz w:val="24"/>
          <w:szCs w:val="24"/>
          <w:lang w:eastAsia="en-IN"/>
          <w14:ligatures w14:val="none"/>
        </w:rPr>
        <w:t>58 years.</w:t>
      </w:r>
    </w:p>
    <w:p w14:paraId="00F7A53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4. Types of Pensions Under EPS:</w:t>
      </w:r>
    </w:p>
    <w:p w14:paraId="378AC3FE" w14:textId="77777777" w:rsidR="001A69D0" w:rsidRPr="001A69D0" w:rsidRDefault="001A69D0">
      <w:pPr>
        <w:numPr>
          <w:ilvl w:val="0"/>
          <w:numId w:val="70"/>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lastRenderedPageBreak/>
        <w:t>Superannuation Pension:</w:t>
      </w:r>
    </w:p>
    <w:p w14:paraId="618DAEE8" w14:textId="77777777" w:rsidR="001A69D0" w:rsidRPr="001A69D0" w:rsidRDefault="001A69D0">
      <w:pPr>
        <w:numPr>
          <w:ilvl w:val="1"/>
          <w:numId w:val="70"/>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Payable upon retirement at the age of </w:t>
      </w:r>
      <w:r w:rsidRPr="001A69D0">
        <w:rPr>
          <w:rFonts w:eastAsia="Times New Roman" w:cstheme="minorHAnsi"/>
          <w:b/>
          <w:bCs/>
          <w:kern w:val="0"/>
          <w:sz w:val="24"/>
          <w:szCs w:val="24"/>
          <w:lang w:eastAsia="en-IN"/>
          <w14:ligatures w14:val="none"/>
        </w:rPr>
        <w:t>58 years.</w:t>
      </w:r>
    </w:p>
    <w:p w14:paraId="137BD21A" w14:textId="77777777" w:rsidR="001A69D0" w:rsidRPr="001A69D0" w:rsidRDefault="001A69D0">
      <w:pPr>
        <w:numPr>
          <w:ilvl w:val="0"/>
          <w:numId w:val="70"/>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Reduced Pension:</w:t>
      </w:r>
    </w:p>
    <w:p w14:paraId="1037DE6E" w14:textId="77777777" w:rsidR="001A69D0" w:rsidRPr="001A69D0" w:rsidRDefault="001A69D0">
      <w:pPr>
        <w:numPr>
          <w:ilvl w:val="1"/>
          <w:numId w:val="70"/>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Employees can opt for early retirement and receive a reduced pension after attaining the age of </w:t>
      </w:r>
      <w:r w:rsidRPr="001A69D0">
        <w:rPr>
          <w:rFonts w:eastAsia="Times New Roman" w:cstheme="minorHAnsi"/>
          <w:b/>
          <w:bCs/>
          <w:kern w:val="0"/>
          <w:sz w:val="24"/>
          <w:szCs w:val="24"/>
          <w:lang w:eastAsia="en-IN"/>
          <w14:ligatures w14:val="none"/>
        </w:rPr>
        <w:t>50 years</w:t>
      </w:r>
      <w:r w:rsidRPr="001A69D0">
        <w:rPr>
          <w:rFonts w:eastAsia="Times New Roman" w:cstheme="minorHAnsi"/>
          <w:kern w:val="0"/>
          <w:sz w:val="24"/>
          <w:szCs w:val="24"/>
          <w:lang w:eastAsia="en-IN"/>
          <w14:ligatures w14:val="none"/>
        </w:rPr>
        <w:t xml:space="preserve">, provided they have completed </w:t>
      </w:r>
      <w:r w:rsidRPr="001A69D0">
        <w:rPr>
          <w:rFonts w:eastAsia="Times New Roman" w:cstheme="minorHAnsi"/>
          <w:b/>
          <w:bCs/>
          <w:kern w:val="0"/>
          <w:sz w:val="24"/>
          <w:szCs w:val="24"/>
          <w:lang w:eastAsia="en-IN"/>
          <w14:ligatures w14:val="none"/>
        </w:rPr>
        <w:t>10 years of service.</w:t>
      </w:r>
    </w:p>
    <w:p w14:paraId="4A5CD12A" w14:textId="77777777" w:rsidR="001A69D0" w:rsidRPr="001A69D0" w:rsidRDefault="001A69D0">
      <w:pPr>
        <w:numPr>
          <w:ilvl w:val="0"/>
          <w:numId w:val="70"/>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Disability Pension:</w:t>
      </w:r>
    </w:p>
    <w:p w14:paraId="65D122BB" w14:textId="77777777" w:rsidR="001A69D0" w:rsidRPr="001A69D0" w:rsidRDefault="001A69D0">
      <w:pPr>
        <w:numPr>
          <w:ilvl w:val="1"/>
          <w:numId w:val="70"/>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If an employee becomes permanently disabled during service, they are eligible for a pension irrespective of the duration of service.</w:t>
      </w:r>
    </w:p>
    <w:p w14:paraId="232E3E0C" w14:textId="77777777" w:rsidR="001A69D0" w:rsidRPr="001A69D0" w:rsidRDefault="001A69D0">
      <w:pPr>
        <w:numPr>
          <w:ilvl w:val="0"/>
          <w:numId w:val="70"/>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Family Pension:</w:t>
      </w:r>
    </w:p>
    <w:p w14:paraId="400F0B3B" w14:textId="77777777" w:rsidR="001A69D0" w:rsidRPr="001A69D0" w:rsidRDefault="001A69D0">
      <w:pPr>
        <w:numPr>
          <w:ilvl w:val="1"/>
          <w:numId w:val="70"/>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In the event of an employee’s demise, their spouse and children (up to the age of 25) are entitled to receive a monthly family pension.</w:t>
      </w:r>
    </w:p>
    <w:p w14:paraId="4566E806"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C. Unified Account Number (UAN)</w:t>
      </w:r>
    </w:p>
    <w:p w14:paraId="17E01762" w14:textId="77777777" w:rsidR="001A69D0" w:rsidRPr="001A69D0" w:rsidRDefault="001A69D0">
      <w:pPr>
        <w:numPr>
          <w:ilvl w:val="0"/>
          <w:numId w:val="71"/>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Overview:</w:t>
      </w:r>
    </w:p>
    <w:p w14:paraId="0AEDBEFB" w14:textId="77777777" w:rsidR="001A69D0" w:rsidRPr="001A69D0" w:rsidRDefault="001A69D0">
      <w:pPr>
        <w:numPr>
          <w:ilvl w:val="1"/>
          <w:numId w:val="71"/>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w:t>
      </w:r>
      <w:r w:rsidRPr="001A69D0">
        <w:rPr>
          <w:rFonts w:eastAsia="Times New Roman" w:cstheme="minorHAnsi"/>
          <w:b/>
          <w:bCs/>
          <w:kern w:val="0"/>
          <w:sz w:val="24"/>
          <w:szCs w:val="24"/>
          <w:lang w:eastAsia="en-IN"/>
          <w14:ligatures w14:val="none"/>
        </w:rPr>
        <w:t>UAN</w:t>
      </w:r>
      <w:r w:rsidRPr="001A69D0">
        <w:rPr>
          <w:rFonts w:eastAsia="Times New Roman" w:cstheme="minorHAnsi"/>
          <w:kern w:val="0"/>
          <w:sz w:val="24"/>
          <w:szCs w:val="24"/>
          <w:lang w:eastAsia="en-IN"/>
          <w14:ligatures w14:val="none"/>
        </w:rPr>
        <w:t xml:space="preserve"> is a unique 12-digit number assigned to every employee covered under EPF and EPS.</w:t>
      </w:r>
    </w:p>
    <w:p w14:paraId="5DC45562" w14:textId="77777777" w:rsidR="001A69D0" w:rsidRPr="001A69D0" w:rsidRDefault="001A69D0">
      <w:pPr>
        <w:numPr>
          <w:ilvl w:val="1"/>
          <w:numId w:val="71"/>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It acts as a central reference for managing all EPF accounts associated with an employee, even across different employers.</w:t>
      </w:r>
    </w:p>
    <w:p w14:paraId="500C8544" w14:textId="77777777" w:rsidR="001A69D0" w:rsidRPr="001A69D0" w:rsidRDefault="001A69D0">
      <w:pPr>
        <w:numPr>
          <w:ilvl w:val="0"/>
          <w:numId w:val="71"/>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Features of UAN:</w:t>
      </w:r>
    </w:p>
    <w:p w14:paraId="0B61546D" w14:textId="77777777" w:rsidR="001A69D0" w:rsidRPr="001A69D0" w:rsidRDefault="001A69D0">
      <w:pPr>
        <w:numPr>
          <w:ilvl w:val="1"/>
          <w:numId w:val="71"/>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Enables employees to view their EPF balance online.</w:t>
      </w:r>
    </w:p>
    <w:p w14:paraId="2FF0A175" w14:textId="77777777" w:rsidR="001A69D0" w:rsidRPr="001A69D0" w:rsidRDefault="001A69D0">
      <w:pPr>
        <w:numPr>
          <w:ilvl w:val="1"/>
          <w:numId w:val="71"/>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Facilitates smooth transfer of EPF accounts when changing employers.</w:t>
      </w:r>
    </w:p>
    <w:p w14:paraId="3D6EC066" w14:textId="77777777" w:rsidR="001A69D0" w:rsidRPr="001A69D0" w:rsidRDefault="001A69D0">
      <w:pPr>
        <w:numPr>
          <w:ilvl w:val="1"/>
          <w:numId w:val="71"/>
        </w:numPr>
        <w:spacing w:befor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Allows employees to update KYC details online for hassle-free withdrawals.</w:t>
      </w:r>
    </w:p>
    <w:p w14:paraId="5CD7DA0D" w14:textId="77777777" w:rsidR="001A69D0" w:rsidRPr="001A69D0" w:rsidRDefault="001A69D0">
      <w:pPr>
        <w:numPr>
          <w:ilvl w:val="0"/>
          <w:numId w:val="71"/>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Accessing UAN:</w:t>
      </w:r>
    </w:p>
    <w:p w14:paraId="5FD50C1F" w14:textId="2D5CEF56" w:rsidR="001A69D0" w:rsidRPr="001A69D0" w:rsidRDefault="001A69D0">
      <w:pPr>
        <w:numPr>
          <w:ilvl w:val="1"/>
          <w:numId w:val="71"/>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Employees can activate their UAN on the </w:t>
      </w:r>
      <w:r w:rsidRPr="001A69D0">
        <w:rPr>
          <w:rFonts w:eastAsia="Times New Roman" w:cstheme="minorHAnsi"/>
          <w:b/>
          <w:bCs/>
          <w:kern w:val="0"/>
          <w:sz w:val="24"/>
          <w:szCs w:val="24"/>
          <w:lang w:eastAsia="en-IN"/>
          <w14:ligatures w14:val="none"/>
        </w:rPr>
        <w:t>EPFO Member Portal (</w:t>
      </w:r>
      <w:hyperlink r:id="rId10" w:history="1">
        <w:r w:rsidR="007A4C71" w:rsidRPr="001A69D0">
          <w:rPr>
            <w:rStyle w:val="Hyperlink"/>
            <w:rFonts w:eastAsia="Times New Roman" w:cstheme="minorHAnsi"/>
            <w:b/>
            <w:bCs/>
            <w:kern w:val="0"/>
            <w:sz w:val="24"/>
            <w:szCs w:val="24"/>
            <w:lang w:eastAsia="en-IN"/>
            <w14:ligatures w14:val="none"/>
          </w:rPr>
          <w:t>https://unifiedportal-mem.epfindia.gov.in</w:t>
        </w:r>
      </w:hyperlink>
      <w:r w:rsidRPr="001A69D0">
        <w:rPr>
          <w:rFonts w:eastAsia="Times New Roman" w:cstheme="minorHAnsi"/>
          <w:b/>
          <w:bCs/>
          <w:kern w:val="0"/>
          <w:sz w:val="24"/>
          <w:szCs w:val="24"/>
          <w:lang w:eastAsia="en-IN"/>
          <w14:ligatures w14:val="none"/>
        </w:rPr>
        <w:t>)</w:t>
      </w:r>
      <w:r w:rsidR="007A4C71">
        <w:rPr>
          <w:rFonts w:eastAsia="Times New Roman" w:cstheme="minorHAnsi"/>
          <w:b/>
          <w:bCs/>
          <w:kern w:val="0"/>
          <w:sz w:val="24"/>
          <w:szCs w:val="24"/>
          <w:lang w:eastAsia="en-IN"/>
          <w14:ligatures w14:val="none"/>
        </w:rPr>
        <w:t xml:space="preserve"> </w:t>
      </w:r>
      <w:r w:rsidRPr="001A69D0">
        <w:rPr>
          <w:rFonts w:eastAsia="Times New Roman" w:cstheme="minorHAnsi"/>
          <w:b/>
          <w:bCs/>
          <w:kern w:val="0"/>
          <w:sz w:val="24"/>
          <w:szCs w:val="24"/>
          <w:lang w:eastAsia="en-IN"/>
          <w14:ligatures w14:val="none"/>
        </w:rPr>
        <w:t>.</w:t>
      </w:r>
    </w:p>
    <w:p w14:paraId="09399A26"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D. Claim and Settlement Process</w:t>
      </w:r>
    </w:p>
    <w:p w14:paraId="01DB691E" w14:textId="77777777" w:rsidR="001A69D0" w:rsidRPr="001A69D0" w:rsidRDefault="001A69D0">
      <w:pPr>
        <w:numPr>
          <w:ilvl w:val="0"/>
          <w:numId w:val="72"/>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EPF Withdrawal Claims:</w:t>
      </w:r>
    </w:p>
    <w:p w14:paraId="595C580C" w14:textId="77777777" w:rsidR="001A69D0" w:rsidRPr="001A69D0" w:rsidRDefault="001A69D0">
      <w:pPr>
        <w:numPr>
          <w:ilvl w:val="1"/>
          <w:numId w:val="72"/>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lastRenderedPageBreak/>
        <w:t>Claims can be made online via the EPFO portal or through manual submission to the employer.</w:t>
      </w:r>
    </w:p>
    <w:p w14:paraId="46AAAE63" w14:textId="77777777" w:rsidR="001A69D0" w:rsidRPr="001A69D0" w:rsidRDefault="001A69D0">
      <w:pPr>
        <w:numPr>
          <w:ilvl w:val="1"/>
          <w:numId w:val="72"/>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Required documents include:</w:t>
      </w:r>
    </w:p>
    <w:p w14:paraId="1CF0D745" w14:textId="77777777" w:rsidR="001A69D0" w:rsidRP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PAN Card.</w:t>
      </w:r>
    </w:p>
    <w:p w14:paraId="5E7F3A98" w14:textId="77777777" w:rsid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Aadhaar Card.</w:t>
      </w:r>
    </w:p>
    <w:p w14:paraId="53606B72" w14:textId="7FE0BA59" w:rsidR="00401B6B" w:rsidRPr="001A69D0" w:rsidRDefault="00401B6B">
      <w:pPr>
        <w:numPr>
          <w:ilvl w:val="2"/>
          <w:numId w:val="72"/>
        </w:numPr>
        <w:spacing w:before="0" w:after="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School leaving or Birth Certificate</w:t>
      </w:r>
    </w:p>
    <w:p w14:paraId="51F7D2D4" w14:textId="77777777" w:rsidR="001A69D0" w:rsidRP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Bank account details.</w:t>
      </w:r>
    </w:p>
    <w:p w14:paraId="2B5FE14A" w14:textId="77777777" w:rsidR="001A69D0" w:rsidRP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Form 19 (EPF withdrawal form).</w:t>
      </w:r>
    </w:p>
    <w:p w14:paraId="1852984C" w14:textId="77777777" w:rsidR="001A69D0" w:rsidRPr="001A69D0" w:rsidRDefault="001A69D0">
      <w:pPr>
        <w:numPr>
          <w:ilvl w:val="0"/>
          <w:numId w:val="72"/>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Pension Claims:</w:t>
      </w:r>
    </w:p>
    <w:p w14:paraId="33A948DE" w14:textId="77777777" w:rsidR="001A69D0" w:rsidRPr="001A69D0" w:rsidRDefault="001A69D0">
      <w:pPr>
        <w:numPr>
          <w:ilvl w:val="1"/>
          <w:numId w:val="72"/>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EPS pension claims require submission of </w:t>
      </w:r>
      <w:r w:rsidRPr="001A69D0">
        <w:rPr>
          <w:rFonts w:eastAsia="Times New Roman" w:cstheme="minorHAnsi"/>
          <w:b/>
          <w:bCs/>
          <w:kern w:val="0"/>
          <w:sz w:val="24"/>
          <w:szCs w:val="24"/>
          <w:lang w:eastAsia="en-IN"/>
          <w14:ligatures w14:val="none"/>
        </w:rPr>
        <w:t>Form 10D</w:t>
      </w:r>
      <w:r w:rsidRPr="001A69D0">
        <w:rPr>
          <w:rFonts w:eastAsia="Times New Roman" w:cstheme="minorHAnsi"/>
          <w:kern w:val="0"/>
          <w:sz w:val="24"/>
          <w:szCs w:val="24"/>
          <w:lang w:eastAsia="en-IN"/>
          <w14:ligatures w14:val="none"/>
        </w:rPr>
        <w:t xml:space="preserve"> along with:</w:t>
      </w:r>
    </w:p>
    <w:p w14:paraId="005D3B67" w14:textId="77777777" w:rsid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UAN details.</w:t>
      </w:r>
    </w:p>
    <w:p w14:paraId="18B41C57" w14:textId="77777777" w:rsidR="00DB4746" w:rsidRDefault="00DB4746">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Aadhaar Card.</w:t>
      </w:r>
    </w:p>
    <w:p w14:paraId="50AFEC87" w14:textId="77777777" w:rsidR="00DB4746" w:rsidRPr="001A69D0" w:rsidRDefault="00DB4746">
      <w:pPr>
        <w:numPr>
          <w:ilvl w:val="2"/>
          <w:numId w:val="72"/>
        </w:numPr>
        <w:spacing w:before="0" w:after="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School leaving or Birth Certificate</w:t>
      </w:r>
    </w:p>
    <w:p w14:paraId="6B59D8B9" w14:textId="259CD998" w:rsidR="00401B6B" w:rsidRPr="00DB4746" w:rsidRDefault="00DB4746">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Bank account details.</w:t>
      </w:r>
    </w:p>
    <w:p w14:paraId="13BC8E3A" w14:textId="77777777" w:rsidR="001A69D0" w:rsidRP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Service history and salary details.</w:t>
      </w:r>
    </w:p>
    <w:p w14:paraId="43A8F634" w14:textId="77777777" w:rsidR="001A69D0" w:rsidRPr="001A69D0" w:rsidRDefault="001A69D0">
      <w:pPr>
        <w:numPr>
          <w:ilvl w:val="2"/>
          <w:numId w:val="72"/>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Nominee or beneficiary information.</w:t>
      </w:r>
    </w:p>
    <w:p w14:paraId="43F9F466" w14:textId="77777777" w:rsidR="001A69D0" w:rsidRPr="001A69D0" w:rsidRDefault="001A69D0">
      <w:pPr>
        <w:numPr>
          <w:ilvl w:val="0"/>
          <w:numId w:val="72"/>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Processing Timeline:</w:t>
      </w:r>
    </w:p>
    <w:p w14:paraId="6721D25B" w14:textId="77777777" w:rsidR="001A69D0" w:rsidRPr="001A69D0" w:rsidRDefault="001A69D0">
      <w:pPr>
        <w:numPr>
          <w:ilvl w:val="1"/>
          <w:numId w:val="72"/>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Claims are typically processed within </w:t>
      </w:r>
      <w:r w:rsidRPr="001A69D0">
        <w:rPr>
          <w:rFonts w:eastAsia="Times New Roman" w:cstheme="minorHAnsi"/>
          <w:b/>
          <w:bCs/>
          <w:kern w:val="0"/>
          <w:sz w:val="24"/>
          <w:szCs w:val="24"/>
          <w:lang w:eastAsia="en-IN"/>
          <w14:ligatures w14:val="none"/>
        </w:rPr>
        <w:t>20 working days.</w:t>
      </w:r>
    </w:p>
    <w:p w14:paraId="052110F3"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E. Tax Benefits for Employees</w:t>
      </w:r>
    </w:p>
    <w:p w14:paraId="6093F518" w14:textId="77777777" w:rsidR="001A69D0" w:rsidRPr="001A69D0" w:rsidRDefault="001A69D0">
      <w:pPr>
        <w:numPr>
          <w:ilvl w:val="0"/>
          <w:numId w:val="7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EPF Contributions:</w:t>
      </w:r>
    </w:p>
    <w:p w14:paraId="272E8A1D" w14:textId="77777777" w:rsidR="001A69D0" w:rsidRPr="001A69D0" w:rsidRDefault="001A69D0">
      <w:pPr>
        <w:numPr>
          <w:ilvl w:val="1"/>
          <w:numId w:val="73"/>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 contributions to EPF qualify for tax deductions under </w:t>
      </w:r>
      <w:r w:rsidRPr="001A69D0">
        <w:rPr>
          <w:rFonts w:eastAsia="Times New Roman" w:cstheme="minorHAnsi"/>
          <w:b/>
          <w:bCs/>
          <w:kern w:val="0"/>
          <w:sz w:val="24"/>
          <w:szCs w:val="24"/>
          <w:lang w:eastAsia="en-IN"/>
          <w14:ligatures w14:val="none"/>
        </w:rPr>
        <w:t>Section 80C</w:t>
      </w:r>
      <w:r w:rsidRPr="001A69D0">
        <w:rPr>
          <w:rFonts w:eastAsia="Times New Roman" w:cstheme="minorHAnsi"/>
          <w:kern w:val="0"/>
          <w:sz w:val="24"/>
          <w:szCs w:val="24"/>
          <w:lang w:eastAsia="en-IN"/>
          <w14:ligatures w14:val="none"/>
        </w:rPr>
        <w:t>, up to ₹1.5 lakh annually.</w:t>
      </w:r>
    </w:p>
    <w:p w14:paraId="3F753FB2" w14:textId="77777777" w:rsidR="001A69D0" w:rsidRPr="001A69D0" w:rsidRDefault="001A69D0">
      <w:pPr>
        <w:numPr>
          <w:ilvl w:val="1"/>
          <w:numId w:val="73"/>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Interest earned on EPF is tax-free for employees with </w:t>
      </w:r>
      <w:r w:rsidRPr="001A69D0">
        <w:rPr>
          <w:rFonts w:eastAsia="Times New Roman" w:cstheme="minorHAnsi"/>
          <w:b/>
          <w:bCs/>
          <w:kern w:val="0"/>
          <w:sz w:val="24"/>
          <w:szCs w:val="24"/>
          <w:lang w:eastAsia="en-IN"/>
          <w14:ligatures w14:val="none"/>
        </w:rPr>
        <w:t>continuous service of 5 years or more.</w:t>
      </w:r>
    </w:p>
    <w:p w14:paraId="10195C3E" w14:textId="77777777" w:rsidR="001A69D0" w:rsidRPr="001A69D0" w:rsidRDefault="001A69D0">
      <w:pPr>
        <w:numPr>
          <w:ilvl w:val="0"/>
          <w:numId w:val="7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EPS Contributions:</w:t>
      </w:r>
    </w:p>
    <w:p w14:paraId="37F4826D" w14:textId="77777777" w:rsidR="001A69D0" w:rsidRPr="001A69D0" w:rsidRDefault="001A69D0">
      <w:pPr>
        <w:numPr>
          <w:ilvl w:val="1"/>
          <w:numId w:val="73"/>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Employer contributions to EPS are not taxable.</w:t>
      </w:r>
    </w:p>
    <w:p w14:paraId="3A3C6983" w14:textId="77777777" w:rsidR="001A69D0" w:rsidRPr="001A69D0" w:rsidRDefault="001A69D0">
      <w:pPr>
        <w:numPr>
          <w:ilvl w:val="1"/>
          <w:numId w:val="73"/>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Pension received under EPS is treated as taxable income under the Income Tax Act.</w:t>
      </w:r>
    </w:p>
    <w:p w14:paraId="71F16FB3"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F. Support and Assistance</w:t>
      </w:r>
    </w:p>
    <w:p w14:paraId="56571AFD" w14:textId="77777777" w:rsidR="001A69D0" w:rsidRPr="001A69D0" w:rsidRDefault="001A69D0">
      <w:pPr>
        <w:numPr>
          <w:ilvl w:val="0"/>
          <w:numId w:val="74"/>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lastRenderedPageBreak/>
        <w:t>EPFO Helpline:</w:t>
      </w:r>
      <w:r w:rsidRPr="001A69D0">
        <w:rPr>
          <w:rFonts w:eastAsia="Times New Roman" w:cstheme="minorHAnsi"/>
          <w:kern w:val="0"/>
          <w:sz w:val="24"/>
          <w:szCs w:val="24"/>
          <w:lang w:eastAsia="en-IN"/>
          <w14:ligatures w14:val="none"/>
        </w:rPr>
        <w:t xml:space="preserve"> Employees can access EPF and EPS support through the EPFO’s toll-free number or online grievance portal.</w:t>
      </w:r>
    </w:p>
    <w:p w14:paraId="66B34A94" w14:textId="68FEE8DF" w:rsidR="001A69D0" w:rsidRPr="001A69D0" w:rsidRDefault="0038464E">
      <w:pPr>
        <w:numPr>
          <w:ilvl w:val="0"/>
          <w:numId w:val="74"/>
        </w:numPr>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Transpek</w:t>
      </w:r>
      <w:r w:rsidR="001A69D0" w:rsidRPr="001A69D0">
        <w:rPr>
          <w:rFonts w:eastAsia="Times New Roman" w:cstheme="minorHAnsi"/>
          <w:b/>
          <w:bCs/>
          <w:kern w:val="0"/>
          <w:sz w:val="24"/>
          <w:szCs w:val="24"/>
          <w:lang w:eastAsia="en-IN"/>
          <w14:ligatures w14:val="none"/>
        </w:rPr>
        <w:t xml:space="preserve"> HR Support:</w:t>
      </w:r>
      <w:r w:rsidR="001A69D0" w:rsidRPr="001A69D0">
        <w:rPr>
          <w:rFonts w:eastAsia="Times New Roman" w:cstheme="minorHAnsi"/>
          <w:kern w:val="0"/>
          <w:sz w:val="24"/>
          <w:szCs w:val="24"/>
          <w:lang w:eastAsia="en-IN"/>
          <w14:ligatures w14:val="none"/>
        </w:rPr>
        <w:t xml:space="preserve"> Employees with queries or issues related to EPF and EPS can contact:</w:t>
      </w:r>
    </w:p>
    <w:p w14:paraId="61EF7E3A" w14:textId="70E78110" w:rsidR="001A69D0" w:rsidRPr="00DB4746" w:rsidRDefault="001A69D0">
      <w:pPr>
        <w:numPr>
          <w:ilvl w:val="1"/>
          <w:numId w:val="74"/>
        </w:numPr>
        <w:spacing w:before="0" w:after="0"/>
        <w:rPr>
          <w:rFonts w:eastAsia="Times New Roman" w:cstheme="minorHAnsi"/>
          <w:kern w:val="0"/>
          <w:sz w:val="24"/>
          <w:szCs w:val="24"/>
          <w:lang w:eastAsia="en-IN"/>
          <w14:ligatures w14:val="none"/>
        </w:rPr>
      </w:pPr>
      <w:r w:rsidRPr="00DB4746">
        <w:rPr>
          <w:rFonts w:eastAsia="Times New Roman" w:cstheme="minorHAnsi"/>
          <w:b/>
          <w:bCs/>
          <w:kern w:val="0"/>
          <w:sz w:val="24"/>
          <w:szCs w:val="24"/>
          <w:lang w:eastAsia="en-IN"/>
          <w14:ligatures w14:val="none"/>
        </w:rPr>
        <w:t>Phone:</w:t>
      </w:r>
      <w:r w:rsidR="00DB4746" w:rsidRPr="00DB4746">
        <w:rPr>
          <w:rFonts w:eastAsia="Times New Roman" w:cstheme="minorHAnsi"/>
          <w:kern w:val="0"/>
          <w:sz w:val="24"/>
          <w:szCs w:val="24"/>
          <w:lang w:eastAsia="en-IN"/>
          <w14:ligatures w14:val="none"/>
        </w:rPr>
        <w:t xml:space="preserve"> 02662 - 613117</w:t>
      </w:r>
    </w:p>
    <w:p w14:paraId="1C4DF39C" w14:textId="77777777" w:rsidR="00C07E51" w:rsidRDefault="00C07E51" w:rsidP="00C07E51">
      <w:pPr>
        <w:rPr>
          <w:rFonts w:eastAsia="Times New Roman" w:cstheme="minorHAnsi"/>
          <w:kern w:val="0"/>
          <w:sz w:val="24"/>
          <w:szCs w:val="24"/>
          <w:highlight w:val="yellow"/>
          <w:lang w:eastAsia="en-IN"/>
          <w14:ligatures w14:val="none"/>
        </w:rPr>
      </w:pPr>
    </w:p>
    <w:p w14:paraId="5DED5107" w14:textId="3C45EED1" w:rsidR="001A69D0" w:rsidRPr="001A69D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By implementing the EPF and EPS schemes, </w:t>
      </w:r>
      <w:r w:rsidR="00764999">
        <w:rPr>
          <w:rFonts w:eastAsia="Times New Roman" w:cstheme="minorHAnsi"/>
          <w:b/>
          <w:bCs/>
          <w:kern w:val="0"/>
          <w:sz w:val="24"/>
          <w:szCs w:val="24"/>
          <w:lang w:eastAsia="en-IN"/>
          <w14:ligatures w14:val="none"/>
        </w:rPr>
        <w:t>Transpek Industry Limited</w:t>
      </w:r>
      <w:r w:rsidRPr="001A69D0">
        <w:rPr>
          <w:rFonts w:eastAsia="Times New Roman" w:cstheme="minorHAnsi"/>
          <w:kern w:val="0"/>
          <w:sz w:val="24"/>
          <w:szCs w:val="24"/>
          <w:lang w:eastAsia="en-IN"/>
          <w14:ligatures w14:val="none"/>
        </w:rPr>
        <w:t xml:space="preserve"> ensures employees' financial security and peace of mind, supporting them in achieving long-term stability and retirement goals.</w:t>
      </w:r>
    </w:p>
    <w:p w14:paraId="02AB2078" w14:textId="66216FEB" w:rsidR="00273BD9" w:rsidRPr="00ED6617" w:rsidRDefault="00273BD9" w:rsidP="00830971">
      <w:pPr>
        <w:ind w:left="0" w:firstLine="0"/>
        <w:rPr>
          <w:rFonts w:cstheme="minorHAnsi"/>
          <w:b/>
          <w:bCs/>
          <w:sz w:val="24"/>
          <w:szCs w:val="24"/>
        </w:rPr>
      </w:pPr>
    </w:p>
    <w:p w14:paraId="3EED1690" w14:textId="0A26ED0B" w:rsidR="008C66BC" w:rsidRPr="00ED6617" w:rsidRDefault="00273BD9"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5" w:name="_Toc236063895"/>
      <w:r w:rsidR="008C66BC" w:rsidRPr="00ED6617">
        <w:rPr>
          <w:rFonts w:asciiTheme="minorHAnsi" w:eastAsia="Times New Roman" w:hAnsiTheme="minorHAnsi" w:cstheme="minorHAnsi"/>
          <w:b/>
          <w:bCs/>
          <w:u w:val="single"/>
          <w:lang w:eastAsia="en-IN"/>
        </w:rPr>
        <w:lastRenderedPageBreak/>
        <w:t>Anti-Discrimination and Harassment</w:t>
      </w:r>
      <w:bookmarkEnd w:id="15"/>
    </w:p>
    <w:p w14:paraId="288764E3" w14:textId="022B4F2B" w:rsidR="008C66BC" w:rsidRDefault="001F1250" w:rsidP="00830971">
      <w:pPr>
        <w:spacing w:before="100" w:beforeAutospacing="1" w:after="100" w:afterAutospacing="1"/>
        <w:ind w:left="0" w:firstLine="0"/>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At </w:t>
      </w:r>
      <w:r w:rsidR="00764999">
        <w:rPr>
          <w:rFonts w:eastAsia="Times New Roman" w:cstheme="minorHAnsi"/>
          <w:b/>
          <w:bCs/>
          <w:kern w:val="0"/>
          <w:sz w:val="24"/>
          <w:szCs w:val="24"/>
          <w:lang w:eastAsia="en-IN"/>
          <w14:ligatures w14:val="none"/>
        </w:rPr>
        <w:t>Transpek Industry Limited</w:t>
      </w:r>
      <w:r w:rsidRPr="001F1250">
        <w:rPr>
          <w:rFonts w:eastAsia="Times New Roman" w:cstheme="minorHAnsi"/>
          <w:kern w:val="0"/>
          <w:sz w:val="24"/>
          <w:szCs w:val="24"/>
          <w:lang w:eastAsia="en-IN"/>
          <w14:ligatures w14:val="none"/>
        </w:rPr>
        <w:t xml:space="preserve">, we uphold a firm commitment to creating a workplace that values respect, equity, and inclusion. This policy aims to eliminate discrimination and harassment, promoting a professional environment where every employee feels safe, supported, and valued. Our comprehensive guidelines ensure a structured approach to addressing and preventing inappropriate </w:t>
      </w:r>
      <w:r w:rsidR="00E93DE2"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 xml:space="preserve"> while reinforcing our core principles of fairness and accountability</w:t>
      </w:r>
      <w:r w:rsidR="008C66BC" w:rsidRPr="00ED6617">
        <w:rPr>
          <w:rFonts w:eastAsia="Times New Roman" w:cstheme="minorHAnsi"/>
          <w:kern w:val="0"/>
          <w:sz w:val="24"/>
          <w:szCs w:val="24"/>
          <w:lang w:eastAsia="en-IN"/>
          <w14:ligatures w14:val="none"/>
        </w:rPr>
        <w:t>.</w:t>
      </w:r>
    </w:p>
    <w:p w14:paraId="37CB16D4"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A. Anti-Discrimination Policy</w:t>
      </w:r>
    </w:p>
    <w:p w14:paraId="05379FB5" w14:textId="77777777" w:rsidR="001F1250" w:rsidRPr="001F1250" w:rsidRDefault="001F1250">
      <w:pPr>
        <w:numPr>
          <w:ilvl w:val="0"/>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Equal Opportunity Employment:</w:t>
      </w:r>
    </w:p>
    <w:p w14:paraId="41F68A51" w14:textId="0BBA6A76" w:rsidR="001F1250" w:rsidRPr="001F1250" w:rsidRDefault="00764999">
      <w:pPr>
        <w:numPr>
          <w:ilvl w:val="1"/>
          <w:numId w:val="75"/>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Transpek Industry Limited</w:t>
      </w:r>
      <w:r w:rsidR="001F1250" w:rsidRPr="001F1250">
        <w:rPr>
          <w:rFonts w:eastAsia="Times New Roman" w:cstheme="minorHAnsi"/>
          <w:kern w:val="0"/>
          <w:sz w:val="24"/>
          <w:szCs w:val="24"/>
          <w:lang w:eastAsia="en-IN"/>
          <w14:ligatures w14:val="none"/>
        </w:rPr>
        <w:t xml:space="preserve"> is an equal opportunity employer, ensuring that all employment decisions—including hiring, promotions, training, and compensation—are based solely on merit, qualifications, and job performance.</w:t>
      </w:r>
    </w:p>
    <w:p w14:paraId="2A251BAB" w14:textId="77777777" w:rsidR="001F1250" w:rsidRPr="001F1250" w:rsidRDefault="001F1250">
      <w:pPr>
        <w:numPr>
          <w:ilvl w:val="1"/>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Employment practices are free from bias related to:</w:t>
      </w:r>
    </w:p>
    <w:p w14:paraId="6CA34B95"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Gender, race, or ethnicity.</w:t>
      </w:r>
    </w:p>
    <w:p w14:paraId="4F977283"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Religion or belief.</w:t>
      </w:r>
    </w:p>
    <w:p w14:paraId="0010EE46"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Age, disability, or marital status.</w:t>
      </w:r>
    </w:p>
    <w:p w14:paraId="2491AF60"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Sexual orientation or any other protected characteristic.</w:t>
      </w:r>
    </w:p>
    <w:p w14:paraId="0401B558" w14:textId="77777777" w:rsidR="001F1250" w:rsidRPr="001F1250" w:rsidRDefault="001F1250">
      <w:pPr>
        <w:numPr>
          <w:ilvl w:val="0"/>
          <w:numId w:val="75"/>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Prohibited Conduct:</w:t>
      </w:r>
    </w:p>
    <w:p w14:paraId="5096AC50" w14:textId="77777777" w:rsidR="001F1250" w:rsidRPr="001F1250" w:rsidRDefault="001F1250">
      <w:pPr>
        <w:numPr>
          <w:ilvl w:val="1"/>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company prohibits any form of discrimination, including:</w:t>
      </w:r>
    </w:p>
    <w:p w14:paraId="3F5D4D82"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Unequal pay for the same job role based on protected characteristics.</w:t>
      </w:r>
    </w:p>
    <w:p w14:paraId="797342E6"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Denial of career opportunities due to bias.</w:t>
      </w:r>
    </w:p>
    <w:p w14:paraId="55DA671E" w14:textId="77777777" w:rsidR="001F1250" w:rsidRPr="001F1250" w:rsidRDefault="001F1250">
      <w:pPr>
        <w:numPr>
          <w:ilvl w:val="2"/>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Harassment or exclusion from professional activities.</w:t>
      </w:r>
    </w:p>
    <w:p w14:paraId="42B5E976" w14:textId="77777777" w:rsidR="001F1250" w:rsidRPr="001F1250" w:rsidRDefault="001F1250">
      <w:pPr>
        <w:numPr>
          <w:ilvl w:val="0"/>
          <w:numId w:val="75"/>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Enforcement:</w:t>
      </w:r>
    </w:p>
    <w:p w14:paraId="57CA31D3" w14:textId="77777777" w:rsidR="001F1250" w:rsidRPr="001F1250" w:rsidRDefault="001F1250">
      <w:pPr>
        <w:numPr>
          <w:ilvl w:val="1"/>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All complaints related to discrimination are handled promptly and impartially.</w:t>
      </w:r>
    </w:p>
    <w:p w14:paraId="02E66351" w14:textId="28C2081F" w:rsidR="001F1250" w:rsidRPr="001F1250" w:rsidRDefault="001F1250">
      <w:pPr>
        <w:numPr>
          <w:ilvl w:val="1"/>
          <w:numId w:val="7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Employees engaging in discriminatory </w:t>
      </w:r>
      <w:r w:rsidR="00E93DE2"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 xml:space="preserve"> will face disciplinary actions, ranging from </w:t>
      </w:r>
      <w:r w:rsidR="00E93DE2" w:rsidRPr="001F1250">
        <w:rPr>
          <w:rFonts w:eastAsia="Times New Roman" w:cstheme="minorHAnsi"/>
          <w:kern w:val="0"/>
          <w:sz w:val="24"/>
          <w:szCs w:val="24"/>
          <w:lang w:eastAsia="en-IN"/>
          <w14:ligatures w14:val="none"/>
        </w:rPr>
        <w:t>counselling</w:t>
      </w:r>
      <w:r w:rsidRPr="001F1250">
        <w:rPr>
          <w:rFonts w:eastAsia="Times New Roman" w:cstheme="minorHAnsi"/>
          <w:kern w:val="0"/>
          <w:sz w:val="24"/>
          <w:szCs w:val="24"/>
          <w:lang w:eastAsia="en-IN"/>
          <w14:ligatures w14:val="none"/>
        </w:rPr>
        <w:t xml:space="preserve"> to termination, depending on the severity of the offense.</w:t>
      </w:r>
    </w:p>
    <w:p w14:paraId="5E69C34A"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B. Examples of Discrimination</w:t>
      </w:r>
    </w:p>
    <w:p w14:paraId="1A75CEC5" w14:textId="77777777" w:rsidR="001F1250" w:rsidRPr="001F1250" w:rsidRDefault="001F1250">
      <w:pPr>
        <w:numPr>
          <w:ilvl w:val="0"/>
          <w:numId w:val="7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Unequal Pay:</w:t>
      </w:r>
    </w:p>
    <w:p w14:paraId="348A09B9" w14:textId="77777777" w:rsidR="001F1250" w:rsidRPr="001F1250" w:rsidRDefault="001F1250">
      <w:pPr>
        <w:numPr>
          <w:ilvl w:val="1"/>
          <w:numId w:val="7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An employee receiving lower compensation than peers for the same role based on gender, race, or ethnicity.</w:t>
      </w:r>
    </w:p>
    <w:p w14:paraId="2EA3D3DA" w14:textId="77777777" w:rsidR="001F1250" w:rsidRPr="001F1250" w:rsidRDefault="001F1250">
      <w:pPr>
        <w:numPr>
          <w:ilvl w:val="0"/>
          <w:numId w:val="76"/>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Exclusion from Opportunities:</w:t>
      </w:r>
    </w:p>
    <w:p w14:paraId="5E031D46" w14:textId="77777777" w:rsidR="001F1250" w:rsidRPr="001F1250" w:rsidRDefault="001F1250">
      <w:pPr>
        <w:numPr>
          <w:ilvl w:val="1"/>
          <w:numId w:val="7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lastRenderedPageBreak/>
        <w:t>Denying a qualified employee a promotion due to age or disability, despite consistent performance.</w:t>
      </w:r>
    </w:p>
    <w:p w14:paraId="295C487B"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C. Anti-Harassment Policy</w:t>
      </w:r>
    </w:p>
    <w:p w14:paraId="545567D4" w14:textId="77777777" w:rsidR="001F1250" w:rsidRPr="001F1250" w:rsidRDefault="001F1250">
      <w:pPr>
        <w:numPr>
          <w:ilvl w:val="0"/>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Definition of Harassment:</w:t>
      </w:r>
    </w:p>
    <w:p w14:paraId="3B0ED8C5" w14:textId="3F2BE09A" w:rsidR="001F1250" w:rsidRDefault="00E57687">
      <w:pPr>
        <w:numPr>
          <w:ilvl w:val="1"/>
          <w:numId w:val="77"/>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Sexual harassment can be one or series of the occurance where there is an unwelcome behaviour of sexual nature or having sexual connotation in physical, verbal, non-verbal, written or graphical form.</w:t>
      </w:r>
    </w:p>
    <w:p w14:paraId="115446D2" w14:textId="3BD388A4" w:rsidR="00E57687" w:rsidRPr="001F1250" w:rsidRDefault="00E57687">
      <w:pPr>
        <w:numPr>
          <w:ilvl w:val="1"/>
          <w:numId w:val="77"/>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This include unwelcome sexual advances, demand for sexual favours, making sexually coloured remarks, showing offensive or derogatory videos, pictures, cartoons, saying, graphics, jokes, pamphlets, or nay kind of representation or gestures that makes other person feel sexually offended. </w:t>
      </w:r>
    </w:p>
    <w:p w14:paraId="439EC6C5" w14:textId="77777777" w:rsidR="001F1250" w:rsidRPr="001F1250" w:rsidRDefault="001F1250">
      <w:pPr>
        <w:numPr>
          <w:ilvl w:val="0"/>
          <w:numId w:val="77"/>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Types of Harassment:</w:t>
      </w:r>
    </w:p>
    <w:p w14:paraId="3D3C5F2A" w14:textId="05809B9E" w:rsidR="001F1250" w:rsidRPr="001F1250" w:rsidRDefault="001F1250">
      <w:pPr>
        <w:numPr>
          <w:ilvl w:val="1"/>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Sexual Harassment:</w:t>
      </w:r>
      <w:r w:rsidRPr="001F1250">
        <w:rPr>
          <w:rFonts w:eastAsia="Times New Roman" w:cstheme="minorHAnsi"/>
          <w:kern w:val="0"/>
          <w:sz w:val="24"/>
          <w:szCs w:val="24"/>
          <w:lang w:eastAsia="en-IN"/>
          <w14:ligatures w14:val="none"/>
        </w:rPr>
        <w:t xml:space="preserve"> Includes unwelcome sexual advances, inappropriate comments, and requests for </w:t>
      </w:r>
      <w:r w:rsidR="00E93DE2" w:rsidRPr="001F1250">
        <w:rPr>
          <w:rFonts w:eastAsia="Times New Roman" w:cstheme="minorHAnsi"/>
          <w:kern w:val="0"/>
          <w:sz w:val="24"/>
          <w:szCs w:val="24"/>
          <w:lang w:eastAsia="en-IN"/>
          <w14:ligatures w14:val="none"/>
        </w:rPr>
        <w:t>favours</w:t>
      </w:r>
      <w:r w:rsidRPr="001F1250">
        <w:rPr>
          <w:rFonts w:eastAsia="Times New Roman" w:cstheme="minorHAnsi"/>
          <w:kern w:val="0"/>
          <w:sz w:val="24"/>
          <w:szCs w:val="24"/>
          <w:lang w:eastAsia="en-IN"/>
          <w14:ligatures w14:val="none"/>
        </w:rPr>
        <w:t>.</w:t>
      </w:r>
    </w:p>
    <w:p w14:paraId="501BA1CD" w14:textId="77777777" w:rsidR="001F1250" w:rsidRPr="001F1250" w:rsidRDefault="001F1250">
      <w:pPr>
        <w:numPr>
          <w:ilvl w:val="1"/>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Workplace Bullying:</w:t>
      </w:r>
      <w:r w:rsidRPr="001F1250">
        <w:rPr>
          <w:rFonts w:eastAsia="Times New Roman" w:cstheme="minorHAnsi"/>
          <w:kern w:val="0"/>
          <w:sz w:val="24"/>
          <w:szCs w:val="24"/>
          <w:lang w:eastAsia="en-IN"/>
          <w14:ligatures w14:val="none"/>
        </w:rPr>
        <w:t xml:space="preserve"> Repeated, unreasonable actions to undermine an employee’s performance or confidence.</w:t>
      </w:r>
    </w:p>
    <w:p w14:paraId="4F1B239E" w14:textId="77777777" w:rsidR="001F1250" w:rsidRPr="001F1250" w:rsidRDefault="001F1250">
      <w:pPr>
        <w:numPr>
          <w:ilvl w:val="1"/>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Retaliation:</w:t>
      </w:r>
      <w:r w:rsidRPr="001F1250">
        <w:rPr>
          <w:rFonts w:eastAsia="Times New Roman" w:cstheme="minorHAnsi"/>
          <w:kern w:val="0"/>
          <w:sz w:val="24"/>
          <w:szCs w:val="24"/>
          <w:lang w:eastAsia="en-IN"/>
          <w14:ligatures w14:val="none"/>
        </w:rPr>
        <w:t xml:space="preserve"> Punitive measures taken against employees for reporting harassment or participating in an investigation.</w:t>
      </w:r>
    </w:p>
    <w:p w14:paraId="5F323EAF" w14:textId="77777777" w:rsidR="001F1250" w:rsidRPr="001F1250" w:rsidRDefault="001F1250">
      <w:pPr>
        <w:numPr>
          <w:ilvl w:val="0"/>
          <w:numId w:val="77"/>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Examples of Harassment:</w:t>
      </w:r>
    </w:p>
    <w:p w14:paraId="259BBB0F" w14:textId="31DD8C28" w:rsidR="001F1250" w:rsidRPr="001F1250" w:rsidRDefault="001F1250">
      <w:pPr>
        <w:numPr>
          <w:ilvl w:val="1"/>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Sexual Harassment:</w:t>
      </w:r>
      <w:r w:rsidRPr="001F1250">
        <w:rPr>
          <w:rFonts w:eastAsia="Times New Roman" w:cstheme="minorHAnsi"/>
          <w:kern w:val="0"/>
          <w:sz w:val="24"/>
          <w:szCs w:val="24"/>
          <w:lang w:eastAsia="en-IN"/>
          <w14:ligatures w14:val="none"/>
        </w:rPr>
        <w:t xml:space="preserve"> Sending e</w:t>
      </w:r>
      <w:r w:rsidR="00A97407">
        <w:rPr>
          <w:rFonts w:eastAsia="Times New Roman" w:cstheme="minorHAnsi"/>
          <w:kern w:val="0"/>
          <w:sz w:val="24"/>
          <w:szCs w:val="24"/>
          <w:lang w:eastAsia="en-IN"/>
          <w14:ligatures w14:val="none"/>
        </w:rPr>
        <w:t>xplicit messages, comments which is unwelcomed</w:t>
      </w:r>
    </w:p>
    <w:p w14:paraId="6263EF1C" w14:textId="549C4872" w:rsidR="001F1250" w:rsidRPr="001F1250" w:rsidRDefault="001F1250">
      <w:pPr>
        <w:numPr>
          <w:ilvl w:val="1"/>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Bullying:</w:t>
      </w:r>
      <w:r w:rsidRPr="001F1250">
        <w:rPr>
          <w:rFonts w:eastAsia="Times New Roman" w:cstheme="minorHAnsi"/>
          <w:kern w:val="0"/>
          <w:sz w:val="24"/>
          <w:szCs w:val="24"/>
          <w:lang w:eastAsia="en-IN"/>
          <w14:ligatures w14:val="none"/>
        </w:rPr>
        <w:t xml:space="preserve"> Spreading false </w:t>
      </w:r>
      <w:r w:rsidR="00C9373E" w:rsidRPr="001F1250">
        <w:rPr>
          <w:rFonts w:eastAsia="Times New Roman" w:cstheme="minorHAnsi"/>
          <w:kern w:val="0"/>
          <w:sz w:val="24"/>
          <w:szCs w:val="24"/>
          <w:lang w:eastAsia="en-IN"/>
          <w14:ligatures w14:val="none"/>
        </w:rPr>
        <w:t>rumours</w:t>
      </w:r>
      <w:r w:rsidRPr="001F1250">
        <w:rPr>
          <w:rFonts w:eastAsia="Times New Roman" w:cstheme="minorHAnsi"/>
          <w:kern w:val="0"/>
          <w:sz w:val="24"/>
          <w:szCs w:val="24"/>
          <w:lang w:eastAsia="en-IN"/>
          <w14:ligatures w14:val="none"/>
        </w:rPr>
        <w:t xml:space="preserve"> or excluding someone from team activities.</w:t>
      </w:r>
    </w:p>
    <w:p w14:paraId="2ED8FC02" w14:textId="1F9E9661" w:rsidR="001F1250" w:rsidRPr="001F1250" w:rsidRDefault="001F1250">
      <w:pPr>
        <w:numPr>
          <w:ilvl w:val="1"/>
          <w:numId w:val="7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Retaliation:</w:t>
      </w:r>
      <w:r w:rsidRPr="001F1250">
        <w:rPr>
          <w:rFonts w:eastAsia="Times New Roman" w:cstheme="minorHAnsi"/>
          <w:kern w:val="0"/>
          <w:sz w:val="24"/>
          <w:szCs w:val="24"/>
          <w:lang w:eastAsia="en-IN"/>
          <w14:ligatures w14:val="none"/>
        </w:rPr>
        <w:t xml:space="preserve"> Denying promotions to an employee who reported inappropriate </w:t>
      </w:r>
      <w:r w:rsidR="00C9373E" w:rsidRPr="001F1250">
        <w:rPr>
          <w:rFonts w:eastAsia="Times New Roman" w:cstheme="minorHAnsi"/>
          <w:kern w:val="0"/>
          <w:sz w:val="24"/>
          <w:szCs w:val="24"/>
          <w:lang w:eastAsia="en-IN"/>
          <w14:ligatures w14:val="none"/>
        </w:rPr>
        <w:t>behaviour</w:t>
      </w:r>
      <w:r w:rsidRPr="001F1250">
        <w:rPr>
          <w:rFonts w:eastAsia="Times New Roman" w:cstheme="minorHAnsi"/>
          <w:kern w:val="0"/>
          <w:sz w:val="24"/>
          <w:szCs w:val="24"/>
          <w:lang w:eastAsia="en-IN"/>
          <w14:ligatures w14:val="none"/>
        </w:rPr>
        <w:t>.</w:t>
      </w:r>
    </w:p>
    <w:p w14:paraId="616FF0EA"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D. Reporting Procedure</w:t>
      </w:r>
    </w:p>
    <w:p w14:paraId="0AA8700F" w14:textId="097B6D8C" w:rsidR="001F1250" w:rsidRPr="001F1250" w:rsidRDefault="00764999" w:rsidP="001F1250">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Transpek Industry Limited</w:t>
      </w:r>
      <w:r w:rsidR="001F1250" w:rsidRPr="001F1250">
        <w:rPr>
          <w:rFonts w:eastAsia="Times New Roman" w:cstheme="minorHAnsi"/>
          <w:b/>
          <w:bCs/>
          <w:kern w:val="0"/>
          <w:sz w:val="24"/>
          <w:szCs w:val="24"/>
          <w:lang w:eastAsia="en-IN"/>
          <w14:ligatures w14:val="none"/>
        </w:rPr>
        <w:t xml:space="preserve"> </w:t>
      </w:r>
      <w:r w:rsidR="001F1250" w:rsidRPr="001F1250">
        <w:rPr>
          <w:rFonts w:eastAsia="Times New Roman" w:cstheme="minorHAnsi"/>
          <w:kern w:val="0"/>
          <w:sz w:val="24"/>
          <w:szCs w:val="24"/>
          <w:lang w:eastAsia="en-IN"/>
          <w14:ligatures w14:val="none"/>
        </w:rPr>
        <w:t>provides multiple channels to report discrimination or harassment to ensure a safe and transparent resolution process.</w:t>
      </w:r>
    </w:p>
    <w:p w14:paraId="502228F3" w14:textId="77777777" w:rsidR="001F1250" w:rsidRPr="001F1250" w:rsidRDefault="001F1250">
      <w:pPr>
        <w:numPr>
          <w:ilvl w:val="0"/>
          <w:numId w:val="7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Direct Reporting:</w:t>
      </w:r>
    </w:p>
    <w:p w14:paraId="4989C393" w14:textId="679F9CF0" w:rsidR="001F1250" w:rsidRPr="001F1250" w:rsidRDefault="001F1250">
      <w:pPr>
        <w:numPr>
          <w:ilvl w:val="1"/>
          <w:numId w:val="7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Incidents can be reported directly to</w:t>
      </w:r>
      <w:r w:rsidR="00E84E32">
        <w:rPr>
          <w:rFonts w:eastAsia="Times New Roman" w:cstheme="minorHAnsi"/>
          <w:kern w:val="0"/>
          <w:sz w:val="24"/>
          <w:szCs w:val="24"/>
          <w:lang w:eastAsia="en-IN"/>
          <w14:ligatures w14:val="none"/>
        </w:rPr>
        <w:t>, POSH committee members</w:t>
      </w:r>
      <w:r w:rsidRPr="001F1250">
        <w:rPr>
          <w:rFonts w:eastAsia="Times New Roman" w:cstheme="minorHAnsi"/>
          <w:kern w:val="0"/>
          <w:sz w:val="24"/>
          <w:szCs w:val="24"/>
          <w:lang w:eastAsia="en-IN"/>
          <w14:ligatures w14:val="none"/>
        </w:rPr>
        <w:t xml:space="preserve"> immediate supervisors, HR representatives, or senior management.</w:t>
      </w:r>
    </w:p>
    <w:p w14:paraId="40AE2972" w14:textId="77777777" w:rsidR="001F1250" w:rsidRPr="001F1250" w:rsidRDefault="001F1250">
      <w:pPr>
        <w:numPr>
          <w:ilvl w:val="0"/>
          <w:numId w:val="7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Contact Information:</w:t>
      </w:r>
    </w:p>
    <w:p w14:paraId="7478C590" w14:textId="4DF998D1" w:rsidR="001F1250" w:rsidRPr="00E84E32" w:rsidRDefault="001F1250">
      <w:pPr>
        <w:numPr>
          <w:ilvl w:val="1"/>
          <w:numId w:val="78"/>
        </w:numPr>
        <w:spacing w:before="100" w:beforeAutospacing="1" w:after="100" w:afterAutospacing="1"/>
        <w:rPr>
          <w:rFonts w:eastAsia="Times New Roman" w:cstheme="minorHAnsi"/>
          <w:kern w:val="0"/>
          <w:sz w:val="24"/>
          <w:szCs w:val="24"/>
          <w:lang w:eastAsia="en-IN"/>
          <w14:ligatures w14:val="none"/>
        </w:rPr>
      </w:pPr>
      <w:r w:rsidRPr="00E84E32">
        <w:rPr>
          <w:rFonts w:eastAsia="Times New Roman" w:cstheme="minorHAnsi"/>
          <w:b/>
          <w:bCs/>
          <w:kern w:val="0"/>
          <w:sz w:val="24"/>
          <w:szCs w:val="24"/>
          <w:lang w:eastAsia="en-IN"/>
          <w14:ligatures w14:val="none"/>
        </w:rPr>
        <w:t>Email:</w:t>
      </w:r>
      <w:r w:rsidRPr="00E84E32">
        <w:rPr>
          <w:rFonts w:eastAsia="Times New Roman" w:cstheme="minorHAnsi"/>
          <w:kern w:val="0"/>
          <w:sz w:val="24"/>
          <w:szCs w:val="24"/>
          <w:lang w:eastAsia="en-IN"/>
          <w14:ligatures w14:val="none"/>
        </w:rPr>
        <w:t xml:space="preserve"> </w:t>
      </w:r>
      <w:hyperlink r:id="rId11" w:history="1">
        <w:r w:rsidR="00E84E32" w:rsidRPr="00E84E32">
          <w:rPr>
            <w:rStyle w:val="Hyperlink"/>
            <w:rFonts w:eastAsia="Times New Roman" w:cstheme="minorHAnsi"/>
            <w:kern w:val="0"/>
            <w:sz w:val="24"/>
            <w:szCs w:val="24"/>
            <w:lang w:eastAsia="en-IN"/>
            <w14:ligatures w14:val="none"/>
          </w:rPr>
          <w:t>dhara.patel@transpek.com</w:t>
        </w:r>
      </w:hyperlink>
    </w:p>
    <w:p w14:paraId="58402CA2" w14:textId="04304512" w:rsidR="001F1250" w:rsidRPr="00E84E32" w:rsidRDefault="001F1250">
      <w:pPr>
        <w:numPr>
          <w:ilvl w:val="1"/>
          <w:numId w:val="78"/>
        </w:numPr>
        <w:spacing w:before="100" w:beforeAutospacing="1" w:after="100" w:afterAutospacing="1"/>
        <w:rPr>
          <w:rFonts w:eastAsia="Times New Roman" w:cstheme="minorHAnsi"/>
          <w:kern w:val="0"/>
          <w:sz w:val="24"/>
          <w:szCs w:val="24"/>
          <w:lang w:eastAsia="en-IN"/>
          <w14:ligatures w14:val="none"/>
        </w:rPr>
      </w:pPr>
      <w:r w:rsidRPr="00E84E32">
        <w:rPr>
          <w:rFonts w:eastAsia="Times New Roman" w:cstheme="minorHAnsi"/>
          <w:b/>
          <w:bCs/>
          <w:kern w:val="0"/>
          <w:sz w:val="24"/>
          <w:szCs w:val="24"/>
          <w:lang w:eastAsia="en-IN"/>
          <w14:ligatures w14:val="none"/>
        </w:rPr>
        <w:t>Hotline:</w:t>
      </w:r>
      <w:r w:rsidR="00E84E32" w:rsidRPr="00E84E32">
        <w:rPr>
          <w:rFonts w:eastAsia="Times New Roman" w:cstheme="minorHAnsi"/>
          <w:kern w:val="0"/>
          <w:sz w:val="24"/>
          <w:szCs w:val="24"/>
          <w:lang w:eastAsia="en-IN"/>
          <w14:ligatures w14:val="none"/>
        </w:rPr>
        <w:t xml:space="preserve"> + 0265 - 6700323</w:t>
      </w:r>
    </w:p>
    <w:p w14:paraId="30FD1E7D" w14:textId="77777777" w:rsidR="001F1250" w:rsidRPr="001F1250" w:rsidRDefault="001F1250">
      <w:pPr>
        <w:numPr>
          <w:ilvl w:val="0"/>
          <w:numId w:val="7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lastRenderedPageBreak/>
        <w:t>Documentation:</w:t>
      </w:r>
    </w:p>
    <w:p w14:paraId="798780DE" w14:textId="77777777" w:rsidR="001F1250" w:rsidRPr="001F1250" w:rsidRDefault="001F1250">
      <w:pPr>
        <w:numPr>
          <w:ilvl w:val="1"/>
          <w:numId w:val="7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Employee Handbook includes detailed steps for filing a report, investigation timelines, and available resources.</w:t>
      </w:r>
    </w:p>
    <w:p w14:paraId="4A939800"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E. Investigation and Resolution Process</w:t>
      </w:r>
    </w:p>
    <w:p w14:paraId="1B3B02EE" w14:textId="77777777" w:rsidR="001F1250" w:rsidRPr="001F1250" w:rsidRDefault="001F1250">
      <w:pPr>
        <w:numPr>
          <w:ilvl w:val="0"/>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Investigation Committee:</w:t>
      </w:r>
    </w:p>
    <w:p w14:paraId="41EC3083" w14:textId="77777777" w:rsidR="001F1250" w:rsidRPr="001F1250" w:rsidRDefault="001F1250">
      <w:pPr>
        <w:numPr>
          <w:ilvl w:val="1"/>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Complaints are investigated by an impartial </w:t>
      </w:r>
      <w:r w:rsidRPr="001F1250">
        <w:rPr>
          <w:rFonts w:eastAsia="Times New Roman" w:cstheme="minorHAnsi"/>
          <w:b/>
          <w:bCs/>
          <w:kern w:val="0"/>
          <w:sz w:val="24"/>
          <w:szCs w:val="24"/>
          <w:lang w:eastAsia="en-IN"/>
          <w14:ligatures w14:val="none"/>
        </w:rPr>
        <w:t>Internal Complaints Committee (ICC),</w:t>
      </w:r>
      <w:r w:rsidRPr="001F1250">
        <w:rPr>
          <w:rFonts w:eastAsia="Times New Roman" w:cstheme="minorHAnsi"/>
          <w:kern w:val="0"/>
          <w:sz w:val="24"/>
          <w:szCs w:val="24"/>
          <w:lang w:eastAsia="en-IN"/>
          <w14:ligatures w14:val="none"/>
        </w:rPr>
        <w:t xml:space="preserve"> consisting of HR representatives, senior employees, and external experts.</w:t>
      </w:r>
    </w:p>
    <w:p w14:paraId="4713F5CB" w14:textId="77777777" w:rsidR="001F1250" w:rsidRPr="001F1250" w:rsidRDefault="001F1250">
      <w:pPr>
        <w:numPr>
          <w:ilvl w:val="0"/>
          <w:numId w:val="79"/>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Corrective Actions:</w:t>
      </w:r>
    </w:p>
    <w:p w14:paraId="63C95AAA" w14:textId="77777777" w:rsidR="001F1250" w:rsidRPr="001F1250" w:rsidRDefault="001F1250">
      <w:pPr>
        <w:numPr>
          <w:ilvl w:val="1"/>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Consequences for confirmed violations include:</w:t>
      </w:r>
    </w:p>
    <w:p w14:paraId="3EA81781" w14:textId="77777777" w:rsidR="001F1250" w:rsidRPr="001F1250" w:rsidRDefault="001F1250">
      <w:pPr>
        <w:numPr>
          <w:ilvl w:val="2"/>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Verbal or written warnings.</w:t>
      </w:r>
    </w:p>
    <w:p w14:paraId="519A9158" w14:textId="1CF0B287" w:rsidR="001F1250" w:rsidRPr="001F1250" w:rsidRDefault="001F1250">
      <w:pPr>
        <w:numPr>
          <w:ilvl w:val="2"/>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Mandatory </w:t>
      </w:r>
      <w:r w:rsidR="00E07AE9" w:rsidRPr="001F1250">
        <w:rPr>
          <w:rFonts w:eastAsia="Times New Roman" w:cstheme="minorHAnsi"/>
          <w:kern w:val="0"/>
          <w:sz w:val="24"/>
          <w:szCs w:val="24"/>
          <w:lang w:eastAsia="en-IN"/>
          <w14:ligatures w14:val="none"/>
        </w:rPr>
        <w:t>counselling</w:t>
      </w:r>
      <w:r w:rsidRPr="001F1250">
        <w:rPr>
          <w:rFonts w:eastAsia="Times New Roman" w:cstheme="minorHAnsi"/>
          <w:kern w:val="0"/>
          <w:sz w:val="24"/>
          <w:szCs w:val="24"/>
          <w:lang w:eastAsia="en-IN"/>
          <w14:ligatures w14:val="none"/>
        </w:rPr>
        <w:t xml:space="preserve"> or retraining.</w:t>
      </w:r>
    </w:p>
    <w:p w14:paraId="31C6C2DF" w14:textId="77777777" w:rsidR="001F1250" w:rsidRPr="001F1250" w:rsidRDefault="001F1250">
      <w:pPr>
        <w:numPr>
          <w:ilvl w:val="2"/>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Suspension or termination for severe offenses.</w:t>
      </w:r>
    </w:p>
    <w:p w14:paraId="312EC00D" w14:textId="77777777" w:rsidR="001F1250" w:rsidRPr="001F1250" w:rsidRDefault="001F1250">
      <w:pPr>
        <w:numPr>
          <w:ilvl w:val="0"/>
          <w:numId w:val="79"/>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Support for Complainants:</w:t>
      </w:r>
    </w:p>
    <w:p w14:paraId="698A80CC" w14:textId="5411D0D4" w:rsidR="001F1250" w:rsidRPr="001F1250" w:rsidRDefault="00E07AE9">
      <w:pPr>
        <w:numPr>
          <w:ilvl w:val="1"/>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Counselling</w:t>
      </w:r>
      <w:r w:rsidR="001F1250" w:rsidRPr="001F1250">
        <w:rPr>
          <w:rFonts w:eastAsia="Times New Roman" w:cstheme="minorHAnsi"/>
          <w:kern w:val="0"/>
          <w:sz w:val="24"/>
          <w:szCs w:val="24"/>
          <w:lang w:eastAsia="en-IN"/>
          <w14:ligatures w14:val="none"/>
        </w:rPr>
        <w:t xml:space="preserve"> services are available for affected employees.</w:t>
      </w:r>
    </w:p>
    <w:p w14:paraId="017BF64B" w14:textId="77777777" w:rsidR="001F1250" w:rsidRDefault="001F1250">
      <w:pPr>
        <w:numPr>
          <w:ilvl w:val="1"/>
          <w:numId w:val="7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Work arrangements may be adjusted to ensure the complainant’s safety and comfort.</w:t>
      </w:r>
    </w:p>
    <w:p w14:paraId="38954A95"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F. Preventive Measures</w:t>
      </w:r>
    </w:p>
    <w:p w14:paraId="525AF6D4" w14:textId="77777777" w:rsidR="001F1250" w:rsidRPr="001F1250" w:rsidRDefault="001F1250">
      <w:pPr>
        <w:numPr>
          <w:ilvl w:val="0"/>
          <w:numId w:val="8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Training Programs:</w:t>
      </w:r>
    </w:p>
    <w:p w14:paraId="06BC0A1F" w14:textId="77777777" w:rsidR="001F1250" w:rsidRPr="001F1250" w:rsidRDefault="001F1250">
      <w:pPr>
        <w:numPr>
          <w:ilvl w:val="1"/>
          <w:numId w:val="8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Annual Training Sessions:</w:t>
      </w:r>
      <w:r w:rsidRPr="001F1250">
        <w:rPr>
          <w:rFonts w:eastAsia="Times New Roman" w:cstheme="minorHAnsi"/>
          <w:kern w:val="0"/>
          <w:sz w:val="24"/>
          <w:szCs w:val="24"/>
          <w:lang w:eastAsia="en-IN"/>
          <w14:ligatures w14:val="none"/>
        </w:rPr>
        <w:t xml:space="preserve"> Employees and managers participate in workshops on anti-discrimination and harassment policies.</w:t>
      </w:r>
    </w:p>
    <w:p w14:paraId="76DCF856" w14:textId="77777777" w:rsidR="001F1250" w:rsidRPr="001F1250" w:rsidRDefault="001F1250">
      <w:pPr>
        <w:numPr>
          <w:ilvl w:val="1"/>
          <w:numId w:val="8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Specialized Managerial Training:</w:t>
      </w:r>
      <w:r w:rsidRPr="001F1250">
        <w:rPr>
          <w:rFonts w:eastAsia="Times New Roman" w:cstheme="minorHAnsi"/>
          <w:kern w:val="0"/>
          <w:sz w:val="24"/>
          <w:szCs w:val="24"/>
          <w:lang w:eastAsia="en-IN"/>
          <w14:ligatures w14:val="none"/>
        </w:rPr>
        <w:t xml:space="preserve"> Ensures managers can recognize and handle complaints effectively.</w:t>
      </w:r>
    </w:p>
    <w:p w14:paraId="162FFA79" w14:textId="77777777" w:rsidR="001F1250" w:rsidRPr="001F1250" w:rsidRDefault="001F1250">
      <w:pPr>
        <w:numPr>
          <w:ilvl w:val="0"/>
          <w:numId w:val="80"/>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Accessibility:</w:t>
      </w:r>
    </w:p>
    <w:p w14:paraId="49A8B7EB" w14:textId="4F184931" w:rsidR="001F1250" w:rsidRPr="001F1250" w:rsidRDefault="001F1250">
      <w:pPr>
        <w:numPr>
          <w:ilvl w:val="1"/>
          <w:numId w:val="8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Anti-Discrimination and Harassment Policy is inc</w:t>
      </w:r>
      <w:r w:rsidR="00A50BD1">
        <w:rPr>
          <w:rFonts w:eastAsia="Times New Roman" w:cstheme="minorHAnsi"/>
          <w:kern w:val="0"/>
          <w:sz w:val="24"/>
          <w:szCs w:val="24"/>
          <w:lang w:eastAsia="en-IN"/>
          <w14:ligatures w14:val="none"/>
        </w:rPr>
        <w:t>luded in the onboarding process.</w:t>
      </w:r>
    </w:p>
    <w:p w14:paraId="68A4828B" w14:textId="77777777" w:rsidR="001F1250" w:rsidRPr="001F1250" w:rsidRDefault="001F1250">
      <w:pPr>
        <w:numPr>
          <w:ilvl w:val="0"/>
          <w:numId w:val="80"/>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Feedback Mechanisms:</w:t>
      </w:r>
    </w:p>
    <w:p w14:paraId="0A30F5FA" w14:textId="77777777" w:rsidR="001F1250" w:rsidRPr="001F1250" w:rsidRDefault="001F1250">
      <w:pPr>
        <w:numPr>
          <w:ilvl w:val="1"/>
          <w:numId w:val="8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are encouraged to provide anonymous feedback on workplace culture to identify and address potential issues proactively.</w:t>
      </w:r>
    </w:p>
    <w:p w14:paraId="1BD5B412"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G. Roles and Responsibilities</w:t>
      </w:r>
    </w:p>
    <w:p w14:paraId="7069C597" w14:textId="77777777" w:rsidR="001F1250" w:rsidRPr="001F1250" w:rsidRDefault="001F1250">
      <w:pPr>
        <w:numPr>
          <w:ilvl w:val="0"/>
          <w:numId w:val="8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Employees:</w:t>
      </w:r>
    </w:p>
    <w:p w14:paraId="24CE34C2" w14:textId="77777777" w:rsidR="001F1250" w:rsidRPr="001F1250" w:rsidRDefault="001F1250">
      <w:pPr>
        <w:numPr>
          <w:ilvl w:val="1"/>
          <w:numId w:val="8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Treat all colleagues with respect and fairness.</w:t>
      </w:r>
    </w:p>
    <w:p w14:paraId="15CAB68B" w14:textId="77777777" w:rsidR="001F1250" w:rsidRPr="001F1250" w:rsidRDefault="001F1250">
      <w:pPr>
        <w:numPr>
          <w:ilvl w:val="1"/>
          <w:numId w:val="8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lastRenderedPageBreak/>
        <w:t>Report incidents of harassment or discrimination promptly.</w:t>
      </w:r>
    </w:p>
    <w:p w14:paraId="1CC9B197" w14:textId="77777777" w:rsidR="001F1250" w:rsidRPr="001F1250" w:rsidRDefault="001F1250">
      <w:pPr>
        <w:numPr>
          <w:ilvl w:val="0"/>
          <w:numId w:val="81"/>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Managers:</w:t>
      </w:r>
    </w:p>
    <w:p w14:paraId="00AE9F16" w14:textId="77777777" w:rsidR="001F1250" w:rsidRPr="001F1250" w:rsidRDefault="001F1250">
      <w:pPr>
        <w:numPr>
          <w:ilvl w:val="1"/>
          <w:numId w:val="8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Promote a culture of inclusivity and address complaints quickly and professionally.</w:t>
      </w:r>
    </w:p>
    <w:p w14:paraId="4619CF6E" w14:textId="77777777" w:rsidR="001F1250" w:rsidRPr="001F1250" w:rsidRDefault="001F1250">
      <w:pPr>
        <w:numPr>
          <w:ilvl w:val="0"/>
          <w:numId w:val="81"/>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HR and ICC:</w:t>
      </w:r>
    </w:p>
    <w:p w14:paraId="673790E4" w14:textId="77777777" w:rsidR="001F1250" w:rsidRPr="001F1250" w:rsidRDefault="001F1250">
      <w:pPr>
        <w:numPr>
          <w:ilvl w:val="1"/>
          <w:numId w:val="8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Ensure impartial investigations and compliance with company policies and laws.</w:t>
      </w:r>
    </w:p>
    <w:p w14:paraId="79CDC73B"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H. Consequences for Policy Violations</w:t>
      </w:r>
    </w:p>
    <w:p w14:paraId="66612EC6" w14:textId="77777777" w:rsidR="001F1250" w:rsidRPr="001F1250" w:rsidRDefault="001F1250">
      <w:pPr>
        <w:numPr>
          <w:ilvl w:val="0"/>
          <w:numId w:val="8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Penalties:</w:t>
      </w:r>
    </w:p>
    <w:p w14:paraId="394C4403" w14:textId="77777777" w:rsidR="001F1250" w:rsidRPr="001F1250" w:rsidRDefault="001F1250">
      <w:pPr>
        <w:numPr>
          <w:ilvl w:val="1"/>
          <w:numId w:val="8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Violations of this policy result in disciplinary actions, such as:</w:t>
      </w:r>
    </w:p>
    <w:p w14:paraId="3DD9F803" w14:textId="03BE2D5D" w:rsidR="001F1250" w:rsidRPr="001F1250" w:rsidRDefault="00E07AE9">
      <w:pPr>
        <w:numPr>
          <w:ilvl w:val="2"/>
          <w:numId w:val="8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Counselling</w:t>
      </w:r>
      <w:r w:rsidR="001F1250" w:rsidRPr="001F1250">
        <w:rPr>
          <w:rFonts w:eastAsia="Times New Roman" w:cstheme="minorHAnsi"/>
          <w:kern w:val="0"/>
          <w:sz w:val="24"/>
          <w:szCs w:val="24"/>
          <w:lang w:eastAsia="en-IN"/>
          <w14:ligatures w14:val="none"/>
        </w:rPr>
        <w:t xml:space="preserve"> or retraining.</w:t>
      </w:r>
    </w:p>
    <w:p w14:paraId="6E0C6B85" w14:textId="77777777" w:rsidR="001F1250" w:rsidRPr="001F1250" w:rsidRDefault="001F1250">
      <w:pPr>
        <w:numPr>
          <w:ilvl w:val="2"/>
          <w:numId w:val="8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Suspension without pay.</w:t>
      </w:r>
    </w:p>
    <w:p w14:paraId="6D85C4C0" w14:textId="77777777" w:rsidR="001F1250" w:rsidRPr="001F1250" w:rsidRDefault="001F1250">
      <w:pPr>
        <w:numPr>
          <w:ilvl w:val="2"/>
          <w:numId w:val="8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Termination for severe or repeated offenses.</w:t>
      </w:r>
    </w:p>
    <w:p w14:paraId="3FD9E845" w14:textId="77777777" w:rsidR="001F1250" w:rsidRPr="001F1250" w:rsidRDefault="001F1250">
      <w:pPr>
        <w:numPr>
          <w:ilvl w:val="0"/>
          <w:numId w:val="82"/>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Non-Retaliation Assurance:</w:t>
      </w:r>
    </w:p>
    <w:p w14:paraId="25B075E9" w14:textId="77777777" w:rsidR="001F1250" w:rsidRPr="001F1250" w:rsidRDefault="001F1250">
      <w:pPr>
        <w:numPr>
          <w:ilvl w:val="1"/>
          <w:numId w:val="8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reporting incidents or participating in investigations are protected from retaliation.</w:t>
      </w:r>
    </w:p>
    <w:p w14:paraId="38BE3768"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I. Compliance and Legal Framework</w:t>
      </w:r>
    </w:p>
    <w:p w14:paraId="74605018" w14:textId="77777777" w:rsidR="001F1250" w:rsidRPr="001F1250" w:rsidRDefault="001F1250">
      <w:pPr>
        <w:numPr>
          <w:ilvl w:val="0"/>
          <w:numId w:val="8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Applicable Laws:</w:t>
      </w:r>
    </w:p>
    <w:p w14:paraId="2DED9537" w14:textId="77777777" w:rsidR="001F1250" w:rsidRPr="001F1250" w:rsidRDefault="001F1250">
      <w:pPr>
        <w:numPr>
          <w:ilvl w:val="1"/>
          <w:numId w:val="8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This policy adheres to:</w:t>
      </w:r>
    </w:p>
    <w:p w14:paraId="0E82396C" w14:textId="77777777" w:rsidR="001F1250" w:rsidRPr="001F1250" w:rsidRDefault="001F1250">
      <w:pPr>
        <w:numPr>
          <w:ilvl w:val="2"/>
          <w:numId w:val="8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The Sexual Harassment of Women at Workplace (Prevention, Prohibition, and Redressal) Act, 2013.</w:t>
      </w:r>
    </w:p>
    <w:p w14:paraId="34E1A0ED" w14:textId="77777777" w:rsidR="001F1250" w:rsidRPr="001F1250" w:rsidRDefault="001F1250">
      <w:pPr>
        <w:numPr>
          <w:ilvl w:val="2"/>
          <w:numId w:val="8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The Equal Remuneration Act, 1976.</w:t>
      </w:r>
    </w:p>
    <w:p w14:paraId="4EE782E2" w14:textId="77777777" w:rsidR="001F1250" w:rsidRPr="001F1250" w:rsidRDefault="001F1250">
      <w:pPr>
        <w:numPr>
          <w:ilvl w:val="0"/>
          <w:numId w:val="83"/>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Updates:</w:t>
      </w:r>
    </w:p>
    <w:p w14:paraId="2294E953" w14:textId="77777777" w:rsidR="001F1250" w:rsidRPr="001F1250" w:rsidRDefault="001F1250">
      <w:pPr>
        <w:numPr>
          <w:ilvl w:val="1"/>
          <w:numId w:val="8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policy is reviewed annually to reflect changes in legislation and employee feedback.</w:t>
      </w:r>
    </w:p>
    <w:p w14:paraId="2192DEAC"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J. Continuous Improvement and Support</w:t>
      </w:r>
    </w:p>
    <w:p w14:paraId="1A7535FE" w14:textId="77777777" w:rsidR="001F1250" w:rsidRPr="001F1250" w:rsidRDefault="001F1250">
      <w:pPr>
        <w:numPr>
          <w:ilvl w:val="0"/>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Employee Feedback:</w:t>
      </w:r>
    </w:p>
    <w:p w14:paraId="1DA50C05" w14:textId="77777777" w:rsidR="001F1250" w:rsidRPr="001F1250" w:rsidRDefault="001F1250">
      <w:pPr>
        <w:numPr>
          <w:ilvl w:val="1"/>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Anonymous surveys and open discussions allow employees to share concerns and suggest improvements.</w:t>
      </w:r>
    </w:p>
    <w:p w14:paraId="5FCADEE0" w14:textId="77777777" w:rsidR="001F1250" w:rsidRPr="001F1250" w:rsidRDefault="001F1250">
      <w:pPr>
        <w:numPr>
          <w:ilvl w:val="0"/>
          <w:numId w:val="84"/>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Monitoring and Updates:</w:t>
      </w:r>
    </w:p>
    <w:p w14:paraId="04D52706" w14:textId="77777777" w:rsidR="001F1250" w:rsidRDefault="001F1250">
      <w:pPr>
        <w:numPr>
          <w:ilvl w:val="1"/>
          <w:numId w:val="8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lastRenderedPageBreak/>
        <w:t>HR regularly reviews anti-harassment practices to ensure alignment with evolving workplace needs.</w:t>
      </w:r>
    </w:p>
    <w:p w14:paraId="33E80A3E" w14:textId="31DEF512" w:rsidR="001F1250" w:rsidRPr="001F1250" w:rsidRDefault="001F1250" w:rsidP="001F1250">
      <w:pPr>
        <w:spacing w:before="100" w:beforeAutospacing="1" w:after="100" w:afterAutospacing="1"/>
        <w:ind w:left="0" w:firstLine="0"/>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By implementing this </w:t>
      </w:r>
      <w:r w:rsidRPr="001F1250">
        <w:rPr>
          <w:rFonts w:eastAsia="Times New Roman" w:cstheme="minorHAnsi"/>
          <w:b/>
          <w:bCs/>
          <w:kern w:val="0"/>
          <w:sz w:val="24"/>
          <w:szCs w:val="24"/>
          <w:lang w:eastAsia="en-IN"/>
          <w14:ligatures w14:val="none"/>
        </w:rPr>
        <w:t>Anti-Discrimination and Harassment Policy</w:t>
      </w:r>
      <w:r w:rsidRPr="001F1250">
        <w:rPr>
          <w:rFonts w:eastAsia="Times New Roman" w:cstheme="minorHAnsi"/>
          <w:kern w:val="0"/>
          <w:sz w:val="24"/>
          <w:szCs w:val="24"/>
          <w:lang w:eastAsia="en-IN"/>
          <w14:ligatures w14:val="none"/>
        </w:rPr>
        <w:t xml:space="preserve">, </w:t>
      </w:r>
      <w:r w:rsidR="00764999">
        <w:rPr>
          <w:rFonts w:eastAsia="Times New Roman" w:cstheme="minorHAnsi"/>
          <w:b/>
          <w:bCs/>
          <w:kern w:val="0"/>
          <w:sz w:val="24"/>
          <w:szCs w:val="24"/>
          <w:lang w:eastAsia="en-IN"/>
          <w14:ligatures w14:val="none"/>
        </w:rPr>
        <w:t>Transpek Industry Limited</w:t>
      </w:r>
      <w:r w:rsidRPr="001F1250">
        <w:rPr>
          <w:rFonts w:eastAsia="Times New Roman" w:cstheme="minorHAnsi"/>
          <w:b/>
          <w:bCs/>
          <w:kern w:val="0"/>
          <w:sz w:val="24"/>
          <w:szCs w:val="24"/>
          <w:lang w:eastAsia="en-IN"/>
          <w14:ligatures w14:val="none"/>
        </w:rPr>
        <w:t xml:space="preserve"> </w:t>
      </w:r>
      <w:r w:rsidRPr="001F1250">
        <w:rPr>
          <w:rFonts w:eastAsia="Times New Roman" w:cstheme="minorHAnsi"/>
          <w:kern w:val="0"/>
          <w:sz w:val="24"/>
          <w:szCs w:val="24"/>
          <w:lang w:eastAsia="en-IN"/>
          <w14:ligatures w14:val="none"/>
        </w:rPr>
        <w:t>ensures a workplace culture of respect, inclusivity, and equal opportunity, empowering all employees to thrive professionally.</w:t>
      </w:r>
    </w:p>
    <w:p w14:paraId="7AAC20E5" w14:textId="185C5CE3" w:rsidR="00BC257C" w:rsidRPr="00ED6617" w:rsidRDefault="00BC257C" w:rsidP="00830971">
      <w:pPr>
        <w:ind w:left="720" w:firstLine="0"/>
        <w:rPr>
          <w:rFonts w:cstheme="minorHAnsi"/>
          <w:b/>
          <w:bCs/>
          <w:sz w:val="24"/>
          <w:szCs w:val="24"/>
        </w:rPr>
      </w:pPr>
    </w:p>
    <w:p w14:paraId="39D23569" w14:textId="3FA5C551" w:rsidR="008A5643" w:rsidRPr="00ED6617" w:rsidRDefault="008A5643" w:rsidP="00830971">
      <w:pPr>
        <w:ind w:left="720" w:firstLine="0"/>
        <w:rPr>
          <w:rFonts w:cstheme="minorHAnsi"/>
          <w:b/>
          <w:bCs/>
          <w:sz w:val="24"/>
          <w:szCs w:val="24"/>
        </w:rPr>
      </w:pPr>
    </w:p>
    <w:p w14:paraId="2369AB78" w14:textId="0CA82FE7" w:rsidR="00F23577" w:rsidRPr="00ED6617" w:rsidRDefault="008A5643"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rPr>
        <w:br w:type="column"/>
      </w:r>
      <w:bookmarkStart w:id="16" w:name="_Toc236063896"/>
      <w:r w:rsidR="00F23577" w:rsidRPr="00A00AD7">
        <w:rPr>
          <w:rFonts w:asciiTheme="minorHAnsi" w:eastAsia="Times New Roman" w:hAnsiTheme="minorHAnsi" w:cstheme="minorHAnsi"/>
          <w:b/>
          <w:bCs/>
          <w:u w:val="single"/>
          <w:lang w:eastAsia="en-IN"/>
        </w:rPr>
        <w:lastRenderedPageBreak/>
        <w:t>Two-Way Communication Policy</w:t>
      </w:r>
      <w:bookmarkEnd w:id="16"/>
    </w:p>
    <w:p w14:paraId="6E0B64AB" w14:textId="516C746D" w:rsidR="00F23577" w:rsidRDefault="00F60FFB" w:rsidP="00830971">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At </w:t>
      </w:r>
      <w:r w:rsidR="00764999">
        <w:rPr>
          <w:rFonts w:eastAsia="Times New Roman" w:cstheme="minorHAnsi"/>
          <w:b/>
          <w:bCs/>
          <w:kern w:val="0"/>
          <w:sz w:val="24"/>
          <w:szCs w:val="24"/>
          <w:lang w:eastAsia="en-IN"/>
          <w14:ligatures w14:val="none"/>
        </w:rPr>
        <w:t>Transpek Industry Limited</w:t>
      </w:r>
      <w:r w:rsidRPr="00F60FFB">
        <w:rPr>
          <w:rFonts w:eastAsia="Times New Roman" w:cstheme="minorHAnsi"/>
          <w:kern w:val="0"/>
          <w:sz w:val="24"/>
          <w:szCs w:val="24"/>
          <w:lang w:eastAsia="en-IN"/>
          <w14:ligatures w14:val="none"/>
        </w:rPr>
        <w:t>, we value open dialogue between employees and management as a cornerstone of an inclusive and collaborative workplace. This policy aims to establish structured, interactive communication channels that allow employees to share feedback, raise concerns, and contribute ideas while providing management with an opportunity to respond directly, clarify decisions, and foster transparency</w:t>
      </w:r>
      <w:r w:rsidR="00F23577" w:rsidRPr="00ED6617">
        <w:rPr>
          <w:rFonts w:eastAsia="Times New Roman" w:cstheme="minorHAnsi"/>
          <w:kern w:val="0"/>
          <w:sz w:val="24"/>
          <w:szCs w:val="24"/>
          <w:lang w:eastAsia="en-IN"/>
          <w14:ligatures w14:val="none"/>
        </w:rPr>
        <w:t>.</w:t>
      </w:r>
    </w:p>
    <w:p w14:paraId="34F6F1C3"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A. Objective</w:t>
      </w:r>
    </w:p>
    <w:p w14:paraId="00A58F20" w14:textId="77777777"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The purpose of this policy is to facilitate meaningful two-way communication between employees and management at all levels. Through regular communication sessions, we aim to:</w:t>
      </w:r>
    </w:p>
    <w:p w14:paraId="6A706476" w14:textId="77777777" w:rsidR="00F60FFB" w:rsidRPr="00F60FFB" w:rsidRDefault="00F60FFB">
      <w:pPr>
        <w:numPr>
          <w:ilvl w:val="0"/>
          <w:numId w:val="8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Create an environment of openness and trust.</w:t>
      </w:r>
    </w:p>
    <w:p w14:paraId="74CAF8A7" w14:textId="77777777" w:rsidR="00F60FFB" w:rsidRPr="00F60FFB" w:rsidRDefault="00F60FFB">
      <w:pPr>
        <w:numPr>
          <w:ilvl w:val="0"/>
          <w:numId w:val="8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Address concerns related to working conditions, benefits, or organizational changes.</w:t>
      </w:r>
    </w:p>
    <w:p w14:paraId="29B218A7" w14:textId="77777777" w:rsidR="00F60FFB" w:rsidRPr="00F60FFB" w:rsidRDefault="00F60FFB">
      <w:pPr>
        <w:numPr>
          <w:ilvl w:val="0"/>
          <w:numId w:val="8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Provide a platform for employees to contribute ideas for operational and cultural improvements.</w:t>
      </w:r>
    </w:p>
    <w:p w14:paraId="30688D6B" w14:textId="77777777" w:rsidR="00F60FFB" w:rsidRPr="00F60FFB" w:rsidRDefault="00F60FFB">
      <w:pPr>
        <w:numPr>
          <w:ilvl w:val="0"/>
          <w:numId w:val="8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Strengthen the alignment of individual and organizational goals.</w:t>
      </w:r>
    </w:p>
    <w:p w14:paraId="22D50D21"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B. Scope</w:t>
      </w:r>
    </w:p>
    <w:p w14:paraId="62656821" w14:textId="48BB5EFA"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This policy applies to all employees of </w:t>
      </w:r>
      <w:r w:rsidR="00764999">
        <w:rPr>
          <w:rFonts w:eastAsia="Times New Roman" w:cstheme="minorHAnsi"/>
          <w:b/>
          <w:bCs/>
          <w:kern w:val="0"/>
          <w:sz w:val="24"/>
          <w:szCs w:val="24"/>
          <w:lang w:eastAsia="en-IN"/>
          <w14:ligatures w14:val="none"/>
        </w:rPr>
        <w:t>Transpek Industry Limited</w:t>
      </w:r>
      <w:r w:rsidRPr="00F60FFB">
        <w:rPr>
          <w:rFonts w:eastAsia="Times New Roman" w:cstheme="minorHAnsi"/>
          <w:kern w:val="0"/>
          <w:sz w:val="24"/>
          <w:szCs w:val="24"/>
          <w:lang w:eastAsia="en-IN"/>
          <w14:ligatures w14:val="none"/>
        </w:rPr>
        <w:t>, including full-time, part-time, and contractual staff, as well as managers and senior leadership. It ensures organization-wide inclusivity, promoting engagement at every level.</w:t>
      </w:r>
    </w:p>
    <w:p w14:paraId="4D6DEF34"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C. Responsibility</w:t>
      </w:r>
    </w:p>
    <w:p w14:paraId="0D7E7616" w14:textId="77777777" w:rsidR="00F60FFB" w:rsidRPr="00F60FFB" w:rsidRDefault="00F60FFB">
      <w:pPr>
        <w:numPr>
          <w:ilvl w:val="0"/>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Human Resources (HR):</w:t>
      </w:r>
    </w:p>
    <w:p w14:paraId="4784D573" w14:textId="77777777" w:rsidR="00F60FFB" w:rsidRPr="00F60FFB" w:rsidRDefault="00F60FFB">
      <w:pPr>
        <w:numPr>
          <w:ilvl w:val="1"/>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Organize, facilitate, and document communication sessions.</w:t>
      </w:r>
    </w:p>
    <w:p w14:paraId="4DFD841A" w14:textId="77777777" w:rsidR="00F60FFB" w:rsidRPr="00F60FFB" w:rsidRDefault="00F60FFB">
      <w:pPr>
        <w:numPr>
          <w:ilvl w:val="1"/>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Provide resources and training to managers for effective communication.</w:t>
      </w:r>
    </w:p>
    <w:p w14:paraId="11C1C5CB" w14:textId="77777777" w:rsidR="00F60FFB" w:rsidRPr="00F60FFB" w:rsidRDefault="00F60FFB">
      <w:pPr>
        <w:numPr>
          <w:ilvl w:val="0"/>
          <w:numId w:val="86"/>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Managers and Team Leaders:</w:t>
      </w:r>
    </w:p>
    <w:p w14:paraId="51CDC93F" w14:textId="77777777" w:rsidR="00F60FFB" w:rsidRPr="00F60FFB" w:rsidRDefault="00F60FFB">
      <w:pPr>
        <w:numPr>
          <w:ilvl w:val="1"/>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Encourage participation from their respective teams.</w:t>
      </w:r>
    </w:p>
    <w:p w14:paraId="5EAE612F" w14:textId="77777777" w:rsidR="00F60FFB" w:rsidRPr="00F60FFB" w:rsidRDefault="00F60FFB">
      <w:pPr>
        <w:numPr>
          <w:ilvl w:val="1"/>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Address team-specific concerns during departmental feedback sessions.</w:t>
      </w:r>
    </w:p>
    <w:p w14:paraId="62D3261C" w14:textId="77777777" w:rsidR="00F60FFB" w:rsidRPr="00F60FFB" w:rsidRDefault="00F60FFB">
      <w:pPr>
        <w:numPr>
          <w:ilvl w:val="0"/>
          <w:numId w:val="86"/>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Leadership Team:</w:t>
      </w:r>
    </w:p>
    <w:p w14:paraId="5969D870" w14:textId="77777777" w:rsidR="00F60FFB" w:rsidRPr="00F60FFB" w:rsidRDefault="00F60FFB">
      <w:pPr>
        <w:numPr>
          <w:ilvl w:val="1"/>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Actively participate in company-wide forums and Q&amp;A sessions.</w:t>
      </w:r>
    </w:p>
    <w:p w14:paraId="4CA1197A" w14:textId="77777777" w:rsidR="00F60FFB" w:rsidRPr="00F60FFB" w:rsidRDefault="00F60FFB">
      <w:pPr>
        <w:numPr>
          <w:ilvl w:val="1"/>
          <w:numId w:val="86"/>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Respond to employee feedback with transparency and accountability.</w:t>
      </w:r>
    </w:p>
    <w:p w14:paraId="5B5B4086" w14:textId="769E8842"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p>
    <w:p w14:paraId="56C74166"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D. Types of Two-Way Communication Sessions</w:t>
      </w:r>
    </w:p>
    <w:p w14:paraId="3524D566" w14:textId="77777777" w:rsidR="00F60FFB" w:rsidRPr="00F60FFB" w:rsidRDefault="00F60FFB">
      <w:pPr>
        <w:numPr>
          <w:ilvl w:val="0"/>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Company-Wide Forums (Town Halls):</w:t>
      </w:r>
    </w:p>
    <w:p w14:paraId="611B80BF" w14:textId="21B05EE2"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These forums bring together employees across all departments to engage with seni</w:t>
      </w:r>
      <w:r w:rsidR="006073E4">
        <w:rPr>
          <w:rFonts w:eastAsia="Times New Roman" w:cstheme="minorHAnsi"/>
          <w:kern w:val="0"/>
          <w:sz w:val="24"/>
          <w:szCs w:val="24"/>
          <w:lang w:eastAsia="en-IN"/>
          <w14:ligatures w14:val="none"/>
        </w:rPr>
        <w:t>or management, including managing director and joint managing director</w:t>
      </w:r>
      <w:r w:rsidRPr="00F60FFB">
        <w:rPr>
          <w:rFonts w:eastAsia="Times New Roman" w:cstheme="minorHAnsi"/>
          <w:kern w:val="0"/>
          <w:sz w:val="24"/>
          <w:szCs w:val="24"/>
          <w:lang w:eastAsia="en-IN"/>
          <w14:ligatures w14:val="none"/>
        </w:rPr>
        <w:t>. Employees can ask questions and receive updates on organizational goals and progress.</w:t>
      </w:r>
    </w:p>
    <w:p w14:paraId="7726FF4B" w14:textId="7B178EE3"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Annually</w:t>
      </w:r>
      <w:r w:rsidRPr="00F60FFB">
        <w:rPr>
          <w:rFonts w:eastAsia="Times New Roman" w:cstheme="minorHAnsi"/>
          <w:kern w:val="0"/>
          <w:sz w:val="24"/>
          <w:szCs w:val="24"/>
          <w:lang w:eastAsia="en-IN"/>
          <w14:ligatures w14:val="none"/>
        </w:rPr>
        <w:t>.</w:t>
      </w:r>
    </w:p>
    <w:p w14:paraId="2E1CCD45" w14:textId="77777777"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21FB8EA2" w14:textId="77777777" w:rsidR="00F60FFB" w:rsidRPr="00F60FFB" w:rsidRDefault="00F60FFB">
      <w:pPr>
        <w:numPr>
          <w:ilvl w:val="2"/>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Presentations by leadership on company performance, upcoming initiatives, and achievements.</w:t>
      </w:r>
    </w:p>
    <w:p w14:paraId="4A9BAA07" w14:textId="77777777" w:rsidR="00F60FFB" w:rsidRPr="00F60FFB" w:rsidRDefault="00F60FFB">
      <w:pPr>
        <w:numPr>
          <w:ilvl w:val="2"/>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Q&amp;A segment where employees can ask questions and share concerns.</w:t>
      </w:r>
    </w:p>
    <w:p w14:paraId="50D6ABD4" w14:textId="77777777" w:rsidR="00F60FFB" w:rsidRPr="00F60FFB" w:rsidRDefault="00F60FFB">
      <w:pPr>
        <w:numPr>
          <w:ilvl w:val="0"/>
          <w:numId w:val="87"/>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Departmental Feedback Sessions:</w:t>
      </w:r>
    </w:p>
    <w:p w14:paraId="568AC353" w14:textId="77777777"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Sessions designed for employees to discuss department-specific issues, operational challenges, and improvements with their department heads.</w:t>
      </w:r>
    </w:p>
    <w:p w14:paraId="247422CB" w14:textId="04E7B368"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006073E4">
        <w:rPr>
          <w:rFonts w:eastAsia="Times New Roman" w:cstheme="minorHAnsi"/>
          <w:kern w:val="0"/>
          <w:sz w:val="24"/>
          <w:szCs w:val="24"/>
          <w:lang w:eastAsia="en-IN"/>
          <w14:ligatures w14:val="none"/>
        </w:rPr>
        <w:t xml:space="preserve"> A</w:t>
      </w:r>
      <w:r w:rsidRPr="00F60FFB">
        <w:rPr>
          <w:rFonts w:eastAsia="Times New Roman" w:cstheme="minorHAnsi"/>
          <w:kern w:val="0"/>
          <w:sz w:val="24"/>
          <w:szCs w:val="24"/>
          <w:lang w:eastAsia="en-IN"/>
          <w14:ligatures w14:val="none"/>
        </w:rPr>
        <w:t>s needed.</w:t>
      </w:r>
    </w:p>
    <w:p w14:paraId="16677ED8" w14:textId="77777777"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1B79E7AF" w14:textId="77777777" w:rsidR="00F60FFB" w:rsidRPr="00F60FFB" w:rsidRDefault="00F60FFB">
      <w:pPr>
        <w:numPr>
          <w:ilvl w:val="2"/>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Informal discussions facilitated by department heads or managers.</w:t>
      </w:r>
    </w:p>
    <w:p w14:paraId="2EB9D56E" w14:textId="77777777" w:rsidR="00F60FFB" w:rsidRPr="00F60FFB" w:rsidRDefault="00F60FFB">
      <w:pPr>
        <w:numPr>
          <w:ilvl w:val="2"/>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Key points and suggestions compiled and shared with senior management for action.</w:t>
      </w:r>
    </w:p>
    <w:p w14:paraId="61364529" w14:textId="77777777" w:rsidR="00F60FFB" w:rsidRPr="00F60FFB" w:rsidRDefault="00F60FFB">
      <w:pPr>
        <w:numPr>
          <w:ilvl w:val="0"/>
          <w:numId w:val="87"/>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One-on-One Feedback Sessions:</w:t>
      </w:r>
    </w:p>
    <w:p w14:paraId="7A0831AD" w14:textId="77777777"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Private, confidential meetings for employees to discuss sensitive topics or individual concerns with HR or their managers.</w:t>
      </w:r>
    </w:p>
    <w:p w14:paraId="2766AD64" w14:textId="77777777"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On request.</w:t>
      </w:r>
    </w:p>
    <w:p w14:paraId="29168C67" w14:textId="77777777" w:rsidR="00F60FFB" w:rsidRPr="00F60FFB" w:rsidRDefault="00F60FFB">
      <w:pPr>
        <w:numPr>
          <w:ilvl w:val="1"/>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6115124C" w14:textId="77777777" w:rsidR="00F60FFB" w:rsidRPr="00F60FFB" w:rsidRDefault="00F60FFB">
      <w:pPr>
        <w:numPr>
          <w:ilvl w:val="2"/>
          <w:numId w:val="87"/>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Personalized and informal.</w:t>
      </w:r>
    </w:p>
    <w:p w14:paraId="006BE75F" w14:textId="77777777" w:rsidR="00F60FFB" w:rsidRPr="00F60FFB" w:rsidRDefault="00F60FFB">
      <w:pPr>
        <w:numPr>
          <w:ilvl w:val="2"/>
          <w:numId w:val="87"/>
        </w:numPr>
        <w:spacing w:before="0"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Issues requiring escalation are addressed promptly.</w:t>
      </w:r>
    </w:p>
    <w:p w14:paraId="0D06ADE3"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E. Guidelines for Effective Communication</w:t>
      </w:r>
    </w:p>
    <w:p w14:paraId="5449A34C" w14:textId="77777777" w:rsidR="00F60FFB" w:rsidRPr="00F60FFB" w:rsidRDefault="00F60FFB">
      <w:pPr>
        <w:numPr>
          <w:ilvl w:val="0"/>
          <w:numId w:val="88"/>
        </w:numPr>
        <w:spacing w:before="0"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Encouraging Open Dialogue:</w:t>
      </w:r>
    </w:p>
    <w:p w14:paraId="280A7F8A" w14:textId="77777777" w:rsidR="00F60FFB" w:rsidRPr="00F60FFB" w:rsidRDefault="00F60FFB">
      <w:pPr>
        <w:numPr>
          <w:ilvl w:val="1"/>
          <w:numId w:val="8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are encouraged to speak freely and constructively.</w:t>
      </w:r>
    </w:p>
    <w:p w14:paraId="35CB9E4F" w14:textId="77777777" w:rsidR="00F60FFB" w:rsidRDefault="00F60FFB">
      <w:pPr>
        <w:numPr>
          <w:ilvl w:val="1"/>
          <w:numId w:val="8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Management ensures a supportive and non-judgmental environment.</w:t>
      </w:r>
    </w:p>
    <w:p w14:paraId="51379329" w14:textId="77777777" w:rsidR="00E20790" w:rsidRPr="00F60FFB" w:rsidRDefault="00E20790" w:rsidP="00E20790">
      <w:pPr>
        <w:spacing w:before="100" w:beforeAutospacing="1" w:after="100" w:afterAutospacing="1"/>
        <w:rPr>
          <w:rFonts w:eastAsia="Times New Roman" w:cstheme="minorHAnsi"/>
          <w:kern w:val="0"/>
          <w:sz w:val="24"/>
          <w:szCs w:val="24"/>
          <w:lang w:eastAsia="en-IN"/>
          <w14:ligatures w14:val="none"/>
        </w:rPr>
      </w:pPr>
    </w:p>
    <w:p w14:paraId="5F8519FC" w14:textId="77777777" w:rsidR="00F60FFB" w:rsidRPr="00F60FFB" w:rsidRDefault="00F60FFB">
      <w:pPr>
        <w:numPr>
          <w:ilvl w:val="0"/>
          <w:numId w:val="88"/>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Real-Time Responses:</w:t>
      </w:r>
    </w:p>
    <w:p w14:paraId="1042B7DC" w14:textId="77777777" w:rsidR="00F60FFB" w:rsidRPr="00F60FFB" w:rsidRDefault="00F60FFB">
      <w:pPr>
        <w:numPr>
          <w:ilvl w:val="1"/>
          <w:numId w:val="8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Management addresses questions during sessions when possible.</w:t>
      </w:r>
    </w:p>
    <w:p w14:paraId="6A942832" w14:textId="77777777" w:rsidR="00F60FFB" w:rsidRPr="00F60FFB" w:rsidRDefault="00F60FFB">
      <w:pPr>
        <w:numPr>
          <w:ilvl w:val="1"/>
          <w:numId w:val="8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For complex issues, follow-up responses are provided within a specified timeline.</w:t>
      </w:r>
    </w:p>
    <w:p w14:paraId="50D6E59F" w14:textId="77777777" w:rsidR="00F60FFB" w:rsidRPr="00F60FFB" w:rsidRDefault="00F60FFB">
      <w:pPr>
        <w:numPr>
          <w:ilvl w:val="0"/>
          <w:numId w:val="88"/>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Promoting Maximum Engagement:</w:t>
      </w:r>
    </w:p>
    <w:p w14:paraId="5F33EE56" w14:textId="77777777" w:rsidR="00F60FFB" w:rsidRPr="00F60FFB" w:rsidRDefault="00F60FFB">
      <w:pPr>
        <w:numPr>
          <w:ilvl w:val="1"/>
          <w:numId w:val="8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Managers ensure all voices are heard during discussions, encouraging quieter team members to participate.</w:t>
      </w:r>
    </w:p>
    <w:p w14:paraId="664B3075" w14:textId="77777777" w:rsidR="00F60FFB" w:rsidRPr="00F60FFB" w:rsidRDefault="00F60FFB">
      <w:pPr>
        <w:numPr>
          <w:ilvl w:val="0"/>
          <w:numId w:val="88"/>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Anonymous Feedback Channels:</w:t>
      </w:r>
    </w:p>
    <w:p w14:paraId="6D8EE2D3" w14:textId="77777777" w:rsidR="00F60FFB" w:rsidRPr="00F60FFB" w:rsidRDefault="00F60FFB">
      <w:pPr>
        <w:numPr>
          <w:ilvl w:val="1"/>
          <w:numId w:val="8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may submit anonymous concerns via digital forms or suggestion boxes to maintain confidentiality.</w:t>
      </w:r>
    </w:p>
    <w:p w14:paraId="386DAC10"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F. Session Documentation and Follow-Up</w:t>
      </w:r>
    </w:p>
    <w:p w14:paraId="626EC3AB" w14:textId="77777777" w:rsidR="00F60FFB" w:rsidRPr="00F60FFB" w:rsidRDefault="00F60FFB">
      <w:pPr>
        <w:numPr>
          <w:ilvl w:val="0"/>
          <w:numId w:val="8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Meeting Minutes:</w:t>
      </w:r>
    </w:p>
    <w:p w14:paraId="4E555980" w14:textId="77777777" w:rsidR="00F60FFB" w:rsidRPr="00F60FFB" w:rsidRDefault="00F60FFB">
      <w:pPr>
        <w:numPr>
          <w:ilvl w:val="1"/>
          <w:numId w:val="8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HR documents key points, decisions, and actionable items from all sessions.</w:t>
      </w:r>
    </w:p>
    <w:p w14:paraId="3B57704C" w14:textId="77777777" w:rsidR="00F60FFB" w:rsidRPr="00F60FFB" w:rsidRDefault="00F60FFB">
      <w:pPr>
        <w:numPr>
          <w:ilvl w:val="0"/>
          <w:numId w:val="89"/>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Follow-Up Actions:</w:t>
      </w:r>
    </w:p>
    <w:p w14:paraId="247BE38F" w14:textId="77777777" w:rsidR="00F60FFB" w:rsidRPr="00F60FFB" w:rsidRDefault="00F60FFB">
      <w:pPr>
        <w:numPr>
          <w:ilvl w:val="1"/>
          <w:numId w:val="8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Action points are tracked, and updates are shared with employees within </w:t>
      </w:r>
      <w:r w:rsidRPr="00F60FFB">
        <w:rPr>
          <w:rFonts w:eastAsia="Times New Roman" w:cstheme="minorHAnsi"/>
          <w:b/>
          <w:bCs/>
          <w:kern w:val="0"/>
          <w:sz w:val="24"/>
          <w:szCs w:val="24"/>
          <w:lang w:eastAsia="en-IN"/>
          <w14:ligatures w14:val="none"/>
        </w:rPr>
        <w:t>30 days</w:t>
      </w:r>
      <w:r w:rsidRPr="00F60FFB">
        <w:rPr>
          <w:rFonts w:eastAsia="Times New Roman" w:cstheme="minorHAnsi"/>
          <w:kern w:val="0"/>
          <w:sz w:val="24"/>
          <w:szCs w:val="24"/>
          <w:lang w:eastAsia="en-IN"/>
          <w14:ligatures w14:val="none"/>
        </w:rPr>
        <w:t>.</w:t>
      </w:r>
    </w:p>
    <w:p w14:paraId="3FD5B785" w14:textId="77777777" w:rsidR="00F60FFB" w:rsidRDefault="00F60FFB">
      <w:pPr>
        <w:numPr>
          <w:ilvl w:val="1"/>
          <w:numId w:val="8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Progress reports are included in subsequent sessions to ensure accountability.</w:t>
      </w:r>
    </w:p>
    <w:p w14:paraId="7B791F12"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H. Monitoring and Evaluation</w:t>
      </w:r>
    </w:p>
    <w:p w14:paraId="70A9F331" w14:textId="77777777" w:rsidR="00F60FFB" w:rsidRPr="00F60FFB" w:rsidRDefault="00F60FFB">
      <w:pPr>
        <w:numPr>
          <w:ilvl w:val="0"/>
          <w:numId w:val="9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Employee Feedback Surveys:</w:t>
      </w:r>
    </w:p>
    <w:p w14:paraId="42E3902B" w14:textId="77777777" w:rsidR="00F60FFB" w:rsidRPr="00F60FFB" w:rsidRDefault="00F60FFB">
      <w:pPr>
        <w:numPr>
          <w:ilvl w:val="1"/>
          <w:numId w:val="9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Regular surveys assess the effectiveness of communication sessions and identify areas for improvement.</w:t>
      </w:r>
    </w:p>
    <w:p w14:paraId="2F1E94B8" w14:textId="77777777" w:rsidR="00F60FFB" w:rsidRPr="00F60FFB" w:rsidRDefault="00F60FFB">
      <w:pPr>
        <w:numPr>
          <w:ilvl w:val="0"/>
          <w:numId w:val="9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Annual Review:</w:t>
      </w:r>
    </w:p>
    <w:p w14:paraId="433C1B2E" w14:textId="77777777" w:rsidR="00F60FFB" w:rsidRPr="00F60FFB" w:rsidRDefault="00F60FFB">
      <w:pPr>
        <w:numPr>
          <w:ilvl w:val="1"/>
          <w:numId w:val="9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Participation rates, session outcomes, and measurable workplace improvements are reviewed annually by HR.</w:t>
      </w:r>
    </w:p>
    <w:p w14:paraId="73EB805C" w14:textId="77777777" w:rsidR="00F60FFB" w:rsidRPr="00F60FFB" w:rsidRDefault="00F60FFB">
      <w:pPr>
        <w:numPr>
          <w:ilvl w:val="0"/>
          <w:numId w:val="9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Continuous Improvement:</w:t>
      </w:r>
    </w:p>
    <w:p w14:paraId="2CA842A8" w14:textId="77777777" w:rsidR="00F60FFB" w:rsidRPr="00F60FFB" w:rsidRDefault="00F60FFB">
      <w:pPr>
        <w:numPr>
          <w:ilvl w:val="1"/>
          <w:numId w:val="9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Formats and schedules are refined based on feedback to ensure sessions remain relevant and impactful.</w:t>
      </w:r>
    </w:p>
    <w:p w14:paraId="2322C369"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I. Benefits of Two-Way Communication Sessions</w:t>
      </w:r>
    </w:p>
    <w:p w14:paraId="07AF5CA7" w14:textId="77777777" w:rsidR="00F60FFB" w:rsidRPr="00F60FFB" w:rsidRDefault="00F60FFB">
      <w:pPr>
        <w:numPr>
          <w:ilvl w:val="0"/>
          <w:numId w:val="9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Enhanced Engagement:</w:t>
      </w:r>
    </w:p>
    <w:p w14:paraId="79125ABC" w14:textId="4B254CAD" w:rsidR="00CA5F17" w:rsidRPr="00CA5F17" w:rsidRDefault="00F60FFB">
      <w:pPr>
        <w:numPr>
          <w:ilvl w:val="1"/>
          <w:numId w:val="9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feel valued and included in organizational decisions.</w:t>
      </w:r>
    </w:p>
    <w:p w14:paraId="3614FE92" w14:textId="77777777" w:rsidR="00F60FFB" w:rsidRPr="00F60FFB" w:rsidRDefault="00F60FFB">
      <w:pPr>
        <w:numPr>
          <w:ilvl w:val="0"/>
          <w:numId w:val="91"/>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Improved Transparency:</w:t>
      </w:r>
    </w:p>
    <w:p w14:paraId="5E76F064" w14:textId="77777777" w:rsidR="00F60FFB" w:rsidRPr="00F60FFB" w:rsidRDefault="00F60FFB">
      <w:pPr>
        <w:numPr>
          <w:ilvl w:val="1"/>
          <w:numId w:val="9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Clear communication fosters trust between employees and management.</w:t>
      </w:r>
    </w:p>
    <w:p w14:paraId="13F125DD" w14:textId="77777777" w:rsidR="00F60FFB" w:rsidRPr="00F60FFB" w:rsidRDefault="00F60FFB">
      <w:pPr>
        <w:numPr>
          <w:ilvl w:val="0"/>
          <w:numId w:val="91"/>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Proactive Problem-Solving:</w:t>
      </w:r>
    </w:p>
    <w:p w14:paraId="25465A97" w14:textId="77777777" w:rsidR="00F60FFB" w:rsidRPr="00F60FFB" w:rsidRDefault="00F60FFB">
      <w:pPr>
        <w:numPr>
          <w:ilvl w:val="1"/>
          <w:numId w:val="9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Open discussions identify potential challenges early, leading to timely resolutions.</w:t>
      </w:r>
    </w:p>
    <w:p w14:paraId="170E1B64" w14:textId="77777777" w:rsidR="00F60FFB" w:rsidRPr="00F60FFB" w:rsidRDefault="00F60FFB">
      <w:pPr>
        <w:numPr>
          <w:ilvl w:val="0"/>
          <w:numId w:val="91"/>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Strengthened Relationships:</w:t>
      </w:r>
    </w:p>
    <w:p w14:paraId="133D7837" w14:textId="77777777" w:rsidR="00F60FFB" w:rsidRDefault="00F60FFB">
      <w:pPr>
        <w:numPr>
          <w:ilvl w:val="1"/>
          <w:numId w:val="9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Regular interaction fosters collaboration and mutual respect across all levels of the organization.</w:t>
      </w:r>
    </w:p>
    <w:p w14:paraId="778411C1" w14:textId="454E113A" w:rsidR="00521F55" w:rsidRPr="00521F55" w:rsidRDefault="00521F55" w:rsidP="00521F55">
      <w:pPr>
        <w:spacing w:before="100" w:beforeAutospacing="1" w:after="100" w:afterAutospacing="1"/>
        <w:ind w:left="0" w:firstLine="0"/>
        <w:rPr>
          <w:rFonts w:eastAsia="Times New Roman" w:cstheme="minorHAnsi"/>
          <w:b/>
          <w:bCs/>
          <w:kern w:val="0"/>
          <w:sz w:val="24"/>
          <w:szCs w:val="24"/>
          <w:highlight w:val="yellow"/>
          <w:lang w:eastAsia="en-IN"/>
          <w14:ligatures w14:val="none"/>
        </w:rPr>
      </w:pPr>
      <w:r w:rsidRPr="00521F55">
        <w:rPr>
          <w:rFonts w:eastAsia="Times New Roman" w:cstheme="minorHAnsi"/>
          <w:b/>
          <w:bCs/>
          <w:kern w:val="0"/>
          <w:sz w:val="24"/>
          <w:szCs w:val="24"/>
          <w:highlight w:val="yellow"/>
          <w:lang w:eastAsia="en-IN"/>
          <w14:ligatures w14:val="none"/>
        </w:rPr>
        <w:t>J. Raising Workplace Concerns</w:t>
      </w:r>
    </w:p>
    <w:p w14:paraId="20AA163F" w14:textId="7684716D" w:rsidR="00521F55" w:rsidRPr="00521F55" w:rsidRDefault="00521F55" w:rsidP="00521F55">
      <w:pPr>
        <w:spacing w:before="100" w:beforeAutospacing="1" w:after="100" w:afterAutospacing="1"/>
        <w:ind w:left="86" w:firstLine="0"/>
        <w:rPr>
          <w:rFonts w:eastAsia="Times New Roman" w:cstheme="minorHAnsi"/>
          <w:kern w:val="0"/>
          <w:sz w:val="24"/>
          <w:szCs w:val="24"/>
          <w:highlight w:val="yellow"/>
          <w:lang w:eastAsia="en-IN"/>
          <w14:ligatures w14:val="none"/>
        </w:rPr>
      </w:pPr>
      <w:r w:rsidRPr="00521F55">
        <w:rPr>
          <w:rFonts w:eastAsia="Times New Roman" w:cstheme="minorHAnsi"/>
          <w:kern w:val="0"/>
          <w:sz w:val="24"/>
          <w:szCs w:val="24"/>
          <w:highlight w:val="yellow"/>
          <w:lang w:eastAsia="en-IN"/>
          <w14:ligatures w14:val="none"/>
        </w:rPr>
        <w:t>The Company encourages employees to raise workplace-related concerns openly and in a timely manner. Employees may communicate concerns relating to working conditions, working hours, remuneration, statutory benefits, workplace behaviour, or other employment</w:t>
      </w:r>
      <w:r w:rsidR="00CA5F17">
        <w:rPr>
          <w:rFonts w:eastAsia="Times New Roman" w:cstheme="minorHAnsi"/>
          <w:kern w:val="0"/>
          <w:sz w:val="24"/>
          <w:szCs w:val="24"/>
          <w:highlight w:val="yellow"/>
          <w:lang w:eastAsia="en-IN"/>
          <w14:ligatures w14:val="none"/>
        </w:rPr>
        <w:t xml:space="preserve"> </w:t>
      </w:r>
      <w:r w:rsidRPr="00521F55">
        <w:rPr>
          <w:rFonts w:eastAsia="Times New Roman" w:cstheme="minorHAnsi"/>
          <w:kern w:val="0"/>
          <w:sz w:val="24"/>
          <w:szCs w:val="24"/>
          <w:highlight w:val="yellow"/>
          <w:lang w:eastAsia="en-IN"/>
          <w14:ligatures w14:val="none"/>
        </w:rPr>
        <w:t>related matters through the available communication channels.</w:t>
      </w:r>
    </w:p>
    <w:p w14:paraId="38242F8D" w14:textId="06C1C4ED" w:rsidR="00521F55" w:rsidRPr="00521F55" w:rsidRDefault="00521F55">
      <w:pPr>
        <w:numPr>
          <w:ilvl w:val="1"/>
          <w:numId w:val="91"/>
        </w:numPr>
        <w:spacing w:before="100" w:beforeAutospacing="1" w:after="100" w:afterAutospacing="1"/>
        <w:rPr>
          <w:rFonts w:eastAsia="Times New Roman" w:cstheme="minorHAnsi"/>
          <w:kern w:val="0"/>
          <w:sz w:val="24"/>
          <w:szCs w:val="24"/>
          <w:highlight w:val="yellow"/>
          <w:lang w:eastAsia="en-IN"/>
          <w14:ligatures w14:val="none"/>
        </w:rPr>
      </w:pPr>
      <w:r w:rsidRPr="00521F55">
        <w:rPr>
          <w:rFonts w:eastAsia="Times New Roman" w:cstheme="minorHAnsi"/>
          <w:kern w:val="0"/>
          <w:sz w:val="24"/>
          <w:szCs w:val="24"/>
          <w:highlight w:val="yellow"/>
          <w:lang w:eastAsia="en-IN"/>
          <w14:ligatures w14:val="none"/>
        </w:rPr>
        <w:t>Employees are encouraged to discuss concerns with their immediate supervisor, Department Head, or the Human Resources Department. Where appropriate, concerns may also be raised through the Company's established grievance mechanism.</w:t>
      </w:r>
    </w:p>
    <w:p w14:paraId="5F4104B2" w14:textId="3BB057B0" w:rsidR="00521F55" w:rsidRPr="00521F55" w:rsidRDefault="00521F55">
      <w:pPr>
        <w:numPr>
          <w:ilvl w:val="1"/>
          <w:numId w:val="91"/>
        </w:numPr>
        <w:spacing w:before="100" w:beforeAutospacing="1" w:after="100" w:afterAutospacing="1"/>
        <w:rPr>
          <w:rFonts w:eastAsia="Times New Roman" w:cstheme="minorHAnsi"/>
          <w:kern w:val="0"/>
          <w:sz w:val="24"/>
          <w:szCs w:val="24"/>
          <w:highlight w:val="yellow"/>
          <w:lang w:eastAsia="en-IN"/>
          <w14:ligatures w14:val="none"/>
        </w:rPr>
      </w:pPr>
      <w:r w:rsidRPr="00521F55">
        <w:rPr>
          <w:rFonts w:eastAsia="Times New Roman" w:cstheme="minorHAnsi"/>
          <w:kern w:val="0"/>
          <w:sz w:val="24"/>
          <w:szCs w:val="24"/>
          <w:highlight w:val="yellow"/>
          <w:lang w:eastAsia="en-IN"/>
          <w14:ligatures w14:val="none"/>
        </w:rPr>
        <w:t>Information regarding the grievance mechanism and available reporting channels is communicated to employees during induction and through Company communication channels to promote awareness and accessibility.</w:t>
      </w:r>
    </w:p>
    <w:p w14:paraId="5C5DFDA6" w14:textId="3FA41E14" w:rsidR="00521F55" w:rsidRPr="00521F55" w:rsidRDefault="00521F55">
      <w:pPr>
        <w:numPr>
          <w:ilvl w:val="1"/>
          <w:numId w:val="91"/>
        </w:numPr>
        <w:spacing w:before="100" w:beforeAutospacing="1" w:after="100" w:afterAutospacing="1"/>
        <w:rPr>
          <w:rFonts w:eastAsia="Times New Roman" w:cstheme="minorHAnsi"/>
          <w:kern w:val="0"/>
          <w:sz w:val="24"/>
          <w:szCs w:val="24"/>
          <w:highlight w:val="yellow"/>
          <w:lang w:eastAsia="en-IN"/>
          <w14:ligatures w14:val="none"/>
        </w:rPr>
      </w:pPr>
      <w:r w:rsidRPr="00521F55">
        <w:rPr>
          <w:rFonts w:eastAsia="Times New Roman" w:cstheme="minorHAnsi"/>
          <w:kern w:val="0"/>
          <w:sz w:val="24"/>
          <w:szCs w:val="24"/>
          <w:highlight w:val="yellow"/>
          <w:lang w:eastAsia="en-IN"/>
          <w14:ligatures w14:val="none"/>
        </w:rPr>
        <w:t>All reported concerns are handled with due sensitivity and, wherever practicable, the confidentiality of the individuals involved is maintained during the review process.</w:t>
      </w:r>
    </w:p>
    <w:p w14:paraId="50E4DC73" w14:textId="22B03DAD" w:rsidR="00F23577" w:rsidRPr="00E20790" w:rsidRDefault="00521F55">
      <w:pPr>
        <w:numPr>
          <w:ilvl w:val="1"/>
          <w:numId w:val="91"/>
        </w:numPr>
        <w:spacing w:before="100" w:beforeAutospacing="1" w:after="100" w:afterAutospacing="1"/>
        <w:rPr>
          <w:rFonts w:eastAsia="Times New Roman" w:cstheme="minorHAnsi"/>
          <w:kern w:val="0"/>
          <w:sz w:val="24"/>
          <w:szCs w:val="24"/>
          <w:highlight w:val="yellow"/>
          <w:lang w:eastAsia="en-IN"/>
          <w14:ligatures w14:val="none"/>
        </w:rPr>
      </w:pPr>
      <w:r w:rsidRPr="00521F55">
        <w:rPr>
          <w:rFonts w:eastAsia="Times New Roman" w:cstheme="minorHAnsi"/>
          <w:kern w:val="0"/>
          <w:sz w:val="24"/>
          <w:szCs w:val="24"/>
          <w:highlight w:val="yellow"/>
          <w:lang w:eastAsia="en-IN"/>
          <w14:ligatures w14:val="none"/>
        </w:rPr>
        <w:t>Employees who raise genuine concerns in good faith will not be subjected to retaliation, discrimination, or any adverse treatment for reporting workplace-related issues.</w:t>
      </w:r>
    </w:p>
    <w:p w14:paraId="68BA87A6" w14:textId="2CBA8256" w:rsidR="003A4D10" w:rsidRDefault="00F23577"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rPr>
        <w:br w:type="column"/>
      </w:r>
      <w:bookmarkStart w:id="17" w:name="_Toc236063897"/>
      <w:r w:rsidR="003A4D10" w:rsidRPr="00903EC4">
        <w:rPr>
          <w:rFonts w:asciiTheme="minorHAnsi" w:eastAsia="Times New Roman" w:hAnsiTheme="minorHAnsi" w:cstheme="minorHAnsi"/>
          <w:b/>
          <w:bCs/>
          <w:u w:val="single"/>
          <w:lang w:eastAsia="en-IN"/>
        </w:rPr>
        <w:lastRenderedPageBreak/>
        <w:t>Training &amp; Development</w:t>
      </w:r>
      <w:bookmarkEnd w:id="17"/>
    </w:p>
    <w:p w14:paraId="5BEC51FD" w14:textId="5EE5A73C" w:rsidR="00903EC4" w:rsidRDefault="00903EC4" w:rsidP="00903EC4">
      <w:pPr>
        <w:ind w:left="0" w:firstLine="0"/>
        <w:rPr>
          <w:lang w:eastAsia="en-IN"/>
        </w:rPr>
      </w:pPr>
      <w:r w:rsidRPr="00903EC4">
        <w:rPr>
          <w:lang w:eastAsia="en-IN"/>
        </w:rPr>
        <w:t xml:space="preserve">At </w:t>
      </w:r>
      <w:r w:rsidR="00764999">
        <w:rPr>
          <w:b/>
          <w:bCs/>
          <w:lang w:eastAsia="en-IN"/>
        </w:rPr>
        <w:t>Transpek Industry Limited</w:t>
      </w:r>
      <w:r w:rsidRPr="00903EC4">
        <w:rPr>
          <w:lang w:eastAsia="en-IN"/>
        </w:rPr>
        <w:t>, we prioritize equipping our workforce with the skills, knowledge, and resources necessary to excel in their roles. This policy provides a structured approach to identifying, planning, and executing training programs tailored to individual, departmental, and organizational needs. It also fosters a supportive environment where continuous learning and personal development are actively encouraged</w:t>
      </w:r>
      <w:r>
        <w:rPr>
          <w:lang w:eastAsia="en-IN"/>
        </w:rPr>
        <w:t>.</w:t>
      </w:r>
    </w:p>
    <w:p w14:paraId="441E57AE" w14:textId="77777777" w:rsidR="00903EC4" w:rsidRPr="00903EC4" w:rsidRDefault="00903EC4" w:rsidP="00903EC4">
      <w:pPr>
        <w:ind w:left="0" w:firstLine="0"/>
        <w:rPr>
          <w:b/>
          <w:bCs/>
          <w:sz w:val="24"/>
          <w:szCs w:val="24"/>
          <w:lang w:eastAsia="en-IN"/>
        </w:rPr>
      </w:pPr>
      <w:r w:rsidRPr="00903EC4">
        <w:rPr>
          <w:b/>
          <w:bCs/>
          <w:sz w:val="24"/>
          <w:szCs w:val="24"/>
          <w:lang w:eastAsia="en-IN"/>
        </w:rPr>
        <w:t>A. Objective</w:t>
      </w:r>
    </w:p>
    <w:p w14:paraId="5B168D25" w14:textId="77777777" w:rsidR="00903EC4" w:rsidRPr="00903EC4" w:rsidRDefault="00903EC4" w:rsidP="00903EC4">
      <w:pPr>
        <w:ind w:left="0" w:firstLine="0"/>
        <w:rPr>
          <w:lang w:eastAsia="en-IN"/>
        </w:rPr>
      </w:pPr>
      <w:r w:rsidRPr="00903EC4">
        <w:rPr>
          <w:lang w:eastAsia="en-IN"/>
        </w:rPr>
        <w:t xml:space="preserve">The objective of the </w:t>
      </w:r>
      <w:r w:rsidRPr="00903EC4">
        <w:rPr>
          <w:b/>
          <w:bCs/>
          <w:lang w:eastAsia="en-IN"/>
        </w:rPr>
        <w:t>Training &amp; Development Policy</w:t>
      </w:r>
      <w:r w:rsidRPr="00903EC4">
        <w:rPr>
          <w:lang w:eastAsia="en-IN"/>
        </w:rPr>
        <w:t xml:space="preserve"> is to:</w:t>
      </w:r>
    </w:p>
    <w:p w14:paraId="0B31A39B" w14:textId="77777777" w:rsidR="00903EC4" w:rsidRPr="00903EC4" w:rsidRDefault="00903EC4">
      <w:pPr>
        <w:numPr>
          <w:ilvl w:val="0"/>
          <w:numId w:val="92"/>
        </w:numPr>
        <w:rPr>
          <w:lang w:eastAsia="en-IN"/>
        </w:rPr>
      </w:pPr>
      <w:r w:rsidRPr="00903EC4">
        <w:rPr>
          <w:b/>
          <w:bCs/>
          <w:lang w:eastAsia="en-IN"/>
        </w:rPr>
        <w:t>Enhance Role-Specific Skills:</w:t>
      </w:r>
      <w:r w:rsidRPr="00903EC4">
        <w:rPr>
          <w:lang w:eastAsia="en-IN"/>
        </w:rPr>
        <w:t xml:space="preserve"> Equip employees with the necessary competencies to perform their duties effectively, focusing on </w:t>
      </w:r>
      <w:r w:rsidRPr="00903EC4">
        <w:rPr>
          <w:b/>
          <w:bCs/>
          <w:lang w:eastAsia="en-IN"/>
        </w:rPr>
        <w:t>Good Manufacturing Practices (cGMP)</w:t>
      </w:r>
      <w:r w:rsidRPr="00903EC4">
        <w:rPr>
          <w:lang w:eastAsia="en-IN"/>
        </w:rPr>
        <w:t xml:space="preserve"> and technical proficiency.</w:t>
      </w:r>
    </w:p>
    <w:p w14:paraId="0A5E18A6" w14:textId="77777777" w:rsidR="00903EC4" w:rsidRPr="00903EC4" w:rsidRDefault="00903EC4">
      <w:pPr>
        <w:numPr>
          <w:ilvl w:val="0"/>
          <w:numId w:val="92"/>
        </w:numPr>
        <w:rPr>
          <w:lang w:eastAsia="en-IN"/>
        </w:rPr>
      </w:pPr>
      <w:r w:rsidRPr="00903EC4">
        <w:rPr>
          <w:b/>
          <w:bCs/>
          <w:lang w:eastAsia="en-IN"/>
        </w:rPr>
        <w:t>Promote Continuous Learning:</w:t>
      </w:r>
      <w:r w:rsidRPr="00903EC4">
        <w:rPr>
          <w:lang w:eastAsia="en-IN"/>
        </w:rPr>
        <w:t xml:space="preserve"> Ensure ongoing professional growth through structured training, mentorship, and skill development programs.</w:t>
      </w:r>
    </w:p>
    <w:p w14:paraId="56E459A4" w14:textId="77777777" w:rsidR="00903EC4" w:rsidRPr="00903EC4" w:rsidRDefault="00903EC4">
      <w:pPr>
        <w:numPr>
          <w:ilvl w:val="0"/>
          <w:numId w:val="92"/>
        </w:numPr>
        <w:rPr>
          <w:lang w:eastAsia="en-IN"/>
        </w:rPr>
      </w:pPr>
      <w:r w:rsidRPr="00903EC4">
        <w:rPr>
          <w:b/>
          <w:bCs/>
          <w:lang w:eastAsia="en-IN"/>
        </w:rPr>
        <w:t>Support Workplace Excellence:</w:t>
      </w:r>
      <w:r w:rsidRPr="00903EC4">
        <w:rPr>
          <w:lang w:eastAsia="en-IN"/>
        </w:rPr>
        <w:t xml:space="preserve"> Improve operational efficiency, compliance, and innovation across all functions.</w:t>
      </w:r>
    </w:p>
    <w:p w14:paraId="114FD168" w14:textId="77777777" w:rsidR="00903EC4" w:rsidRPr="00903EC4" w:rsidRDefault="00903EC4">
      <w:pPr>
        <w:numPr>
          <w:ilvl w:val="0"/>
          <w:numId w:val="92"/>
        </w:numPr>
        <w:rPr>
          <w:lang w:eastAsia="en-IN"/>
        </w:rPr>
      </w:pPr>
      <w:r w:rsidRPr="00903EC4">
        <w:rPr>
          <w:b/>
          <w:bCs/>
          <w:lang w:eastAsia="en-IN"/>
        </w:rPr>
        <w:t>Foster Work-Life Balance and Well-Being:</w:t>
      </w:r>
      <w:r w:rsidRPr="00903EC4">
        <w:rPr>
          <w:lang w:eastAsia="en-IN"/>
        </w:rPr>
        <w:t xml:space="preserve"> Provide training programs addressing repetitive strain, stress management, and family support for a healthier work environment.</w:t>
      </w:r>
    </w:p>
    <w:p w14:paraId="1BD4EC05" w14:textId="77777777" w:rsidR="00903EC4" w:rsidRPr="00903EC4" w:rsidRDefault="00903EC4" w:rsidP="00903EC4">
      <w:pPr>
        <w:ind w:left="0" w:firstLine="0"/>
        <w:rPr>
          <w:b/>
          <w:bCs/>
          <w:sz w:val="24"/>
          <w:szCs w:val="24"/>
          <w:lang w:eastAsia="en-IN"/>
        </w:rPr>
      </w:pPr>
      <w:r w:rsidRPr="00903EC4">
        <w:rPr>
          <w:b/>
          <w:bCs/>
          <w:sz w:val="24"/>
          <w:szCs w:val="24"/>
          <w:lang w:eastAsia="en-IN"/>
        </w:rPr>
        <w:t>B. Scope</w:t>
      </w:r>
    </w:p>
    <w:p w14:paraId="526F483E" w14:textId="77777777" w:rsidR="00903EC4" w:rsidRPr="00903EC4" w:rsidRDefault="00903EC4" w:rsidP="00903EC4">
      <w:pPr>
        <w:ind w:left="0" w:firstLine="0"/>
        <w:rPr>
          <w:lang w:eastAsia="en-IN"/>
        </w:rPr>
      </w:pPr>
      <w:r w:rsidRPr="00903EC4">
        <w:rPr>
          <w:lang w:eastAsia="en-IN"/>
        </w:rPr>
        <w:t>This policy applies to all employees, including:</w:t>
      </w:r>
    </w:p>
    <w:p w14:paraId="123356DB" w14:textId="356667F4" w:rsidR="00903EC4" w:rsidRPr="00903EC4" w:rsidRDefault="00903EC4">
      <w:pPr>
        <w:numPr>
          <w:ilvl w:val="0"/>
          <w:numId w:val="93"/>
        </w:numPr>
        <w:rPr>
          <w:lang w:eastAsia="en-IN"/>
        </w:rPr>
      </w:pPr>
      <w:r w:rsidRPr="00903EC4">
        <w:rPr>
          <w:b/>
          <w:bCs/>
          <w:lang w:eastAsia="en-IN"/>
        </w:rPr>
        <w:t>Permanent Staff</w:t>
      </w:r>
      <w:r w:rsidR="006073E4">
        <w:rPr>
          <w:b/>
          <w:bCs/>
          <w:lang w:eastAsia="en-IN"/>
        </w:rPr>
        <w:t xml:space="preserve"> and workers</w:t>
      </w:r>
      <w:r w:rsidRPr="00903EC4">
        <w:rPr>
          <w:b/>
          <w:bCs/>
          <w:lang w:eastAsia="en-IN"/>
        </w:rPr>
        <w:t>:</w:t>
      </w:r>
      <w:r w:rsidRPr="00903EC4">
        <w:rPr>
          <w:lang w:eastAsia="en-IN"/>
        </w:rPr>
        <w:t xml:space="preserve"> Employees working in manufacturing, quality assurance, engineering, and support functions.</w:t>
      </w:r>
    </w:p>
    <w:p w14:paraId="5697CB5A" w14:textId="77777777" w:rsidR="00903EC4" w:rsidRPr="00903EC4" w:rsidRDefault="00903EC4">
      <w:pPr>
        <w:numPr>
          <w:ilvl w:val="0"/>
          <w:numId w:val="93"/>
        </w:numPr>
        <w:rPr>
          <w:lang w:eastAsia="en-IN"/>
        </w:rPr>
      </w:pPr>
      <w:r w:rsidRPr="00903EC4">
        <w:rPr>
          <w:b/>
          <w:bCs/>
          <w:lang w:eastAsia="en-IN"/>
        </w:rPr>
        <w:t>Contractual Staff:</w:t>
      </w:r>
      <w:r w:rsidRPr="00903EC4">
        <w:rPr>
          <w:lang w:eastAsia="en-IN"/>
        </w:rPr>
        <w:t xml:space="preserve"> Temporary or project-based employees requiring functional training.</w:t>
      </w:r>
    </w:p>
    <w:p w14:paraId="18611397" w14:textId="77777777" w:rsidR="00903EC4" w:rsidRPr="00903EC4" w:rsidRDefault="00903EC4">
      <w:pPr>
        <w:numPr>
          <w:ilvl w:val="0"/>
          <w:numId w:val="93"/>
        </w:numPr>
        <w:rPr>
          <w:lang w:eastAsia="en-IN"/>
        </w:rPr>
      </w:pPr>
      <w:r w:rsidRPr="00903EC4">
        <w:rPr>
          <w:b/>
          <w:bCs/>
          <w:lang w:eastAsia="en-IN"/>
        </w:rPr>
        <w:t>New Hires and Existing Employees:</w:t>
      </w:r>
      <w:r w:rsidRPr="00903EC4">
        <w:rPr>
          <w:lang w:eastAsia="en-IN"/>
        </w:rPr>
        <w:t xml:space="preserve"> Employees undergoing induction or skill enhancement programs.</w:t>
      </w:r>
    </w:p>
    <w:p w14:paraId="3204D949" w14:textId="77777777" w:rsidR="00903EC4" w:rsidRPr="00903EC4" w:rsidRDefault="00903EC4" w:rsidP="00903EC4">
      <w:pPr>
        <w:ind w:left="0" w:firstLine="0"/>
        <w:rPr>
          <w:b/>
          <w:bCs/>
          <w:sz w:val="24"/>
          <w:szCs w:val="24"/>
          <w:lang w:eastAsia="en-IN"/>
        </w:rPr>
      </w:pPr>
      <w:r w:rsidRPr="00903EC4">
        <w:rPr>
          <w:b/>
          <w:bCs/>
          <w:sz w:val="24"/>
          <w:szCs w:val="24"/>
          <w:lang w:eastAsia="en-IN"/>
        </w:rPr>
        <w:t>C. Roles and Responsibilities</w:t>
      </w:r>
    </w:p>
    <w:p w14:paraId="7F108A00" w14:textId="77777777" w:rsidR="00903EC4" w:rsidRPr="00903EC4" w:rsidRDefault="00903EC4" w:rsidP="00903EC4">
      <w:pPr>
        <w:ind w:left="0" w:firstLine="0"/>
        <w:rPr>
          <w:b/>
          <w:bCs/>
          <w:lang w:eastAsia="en-IN"/>
        </w:rPr>
      </w:pPr>
      <w:r w:rsidRPr="00903EC4">
        <w:rPr>
          <w:b/>
          <w:bCs/>
          <w:lang w:eastAsia="en-IN"/>
        </w:rPr>
        <w:t>1. Training Coordinator:</w:t>
      </w:r>
    </w:p>
    <w:p w14:paraId="388B22F4" w14:textId="77777777" w:rsidR="00903EC4" w:rsidRPr="00903EC4" w:rsidRDefault="00903EC4">
      <w:pPr>
        <w:numPr>
          <w:ilvl w:val="0"/>
          <w:numId w:val="94"/>
        </w:numPr>
        <w:spacing w:before="0" w:after="0"/>
        <w:rPr>
          <w:lang w:eastAsia="en-IN"/>
        </w:rPr>
      </w:pPr>
      <w:r w:rsidRPr="00903EC4">
        <w:rPr>
          <w:lang w:eastAsia="en-IN"/>
        </w:rPr>
        <w:t>Oversees the development, execution, and tracking of training programs.</w:t>
      </w:r>
    </w:p>
    <w:p w14:paraId="4CC8B558" w14:textId="77777777" w:rsidR="00903EC4" w:rsidRPr="00903EC4" w:rsidRDefault="00903EC4">
      <w:pPr>
        <w:numPr>
          <w:ilvl w:val="0"/>
          <w:numId w:val="94"/>
        </w:numPr>
        <w:spacing w:before="0" w:after="0"/>
        <w:rPr>
          <w:lang w:eastAsia="en-IN"/>
        </w:rPr>
      </w:pPr>
      <w:r w:rsidRPr="00903EC4">
        <w:rPr>
          <w:lang w:eastAsia="en-IN"/>
        </w:rPr>
        <w:t>Manages cGMP training schedules for relevant departments.</w:t>
      </w:r>
    </w:p>
    <w:p w14:paraId="4AE1CE7B" w14:textId="77777777" w:rsidR="00903EC4" w:rsidRPr="00903EC4" w:rsidRDefault="00903EC4">
      <w:pPr>
        <w:numPr>
          <w:ilvl w:val="0"/>
          <w:numId w:val="94"/>
        </w:numPr>
        <w:spacing w:before="0" w:after="0"/>
        <w:rPr>
          <w:lang w:eastAsia="en-IN"/>
        </w:rPr>
      </w:pPr>
      <w:r w:rsidRPr="00903EC4">
        <w:rPr>
          <w:lang w:eastAsia="en-IN"/>
        </w:rPr>
        <w:t>Ensures timely delivery of on-the-job training for new hires.</w:t>
      </w:r>
    </w:p>
    <w:p w14:paraId="53BB1289" w14:textId="77777777" w:rsidR="00903EC4" w:rsidRPr="00903EC4" w:rsidRDefault="00903EC4">
      <w:pPr>
        <w:numPr>
          <w:ilvl w:val="0"/>
          <w:numId w:val="94"/>
        </w:numPr>
        <w:spacing w:before="0"/>
        <w:rPr>
          <w:lang w:eastAsia="en-IN"/>
        </w:rPr>
      </w:pPr>
      <w:r w:rsidRPr="00903EC4">
        <w:rPr>
          <w:lang w:eastAsia="en-IN"/>
        </w:rPr>
        <w:t>Coordinates with department heads to address training gaps.</w:t>
      </w:r>
    </w:p>
    <w:p w14:paraId="4AC2E10B" w14:textId="77777777" w:rsidR="00903EC4" w:rsidRPr="00903EC4" w:rsidRDefault="00903EC4" w:rsidP="00903EC4">
      <w:pPr>
        <w:ind w:left="0" w:firstLine="0"/>
        <w:rPr>
          <w:b/>
          <w:bCs/>
          <w:lang w:eastAsia="en-IN"/>
        </w:rPr>
      </w:pPr>
      <w:r w:rsidRPr="00903EC4">
        <w:rPr>
          <w:b/>
          <w:bCs/>
          <w:lang w:eastAsia="en-IN"/>
        </w:rPr>
        <w:lastRenderedPageBreak/>
        <w:t>2. Department Training Coordinators:</w:t>
      </w:r>
    </w:p>
    <w:p w14:paraId="31404394" w14:textId="77777777" w:rsidR="00903EC4" w:rsidRPr="00903EC4" w:rsidRDefault="00903EC4">
      <w:pPr>
        <w:numPr>
          <w:ilvl w:val="0"/>
          <w:numId w:val="95"/>
        </w:numPr>
        <w:spacing w:before="0" w:after="0"/>
        <w:rPr>
          <w:lang w:eastAsia="en-IN"/>
        </w:rPr>
      </w:pPr>
      <w:r w:rsidRPr="00903EC4">
        <w:rPr>
          <w:lang w:eastAsia="en-IN"/>
        </w:rPr>
        <w:t>Identify departmental training needs, particularly around Standard Operating Procedures (SOPs).</w:t>
      </w:r>
    </w:p>
    <w:p w14:paraId="096D63C7" w14:textId="77777777" w:rsidR="00903EC4" w:rsidRPr="00903EC4" w:rsidRDefault="00903EC4">
      <w:pPr>
        <w:numPr>
          <w:ilvl w:val="0"/>
          <w:numId w:val="95"/>
        </w:numPr>
        <w:spacing w:before="0" w:after="0"/>
        <w:rPr>
          <w:lang w:eastAsia="en-IN"/>
        </w:rPr>
      </w:pPr>
      <w:r w:rsidRPr="00903EC4">
        <w:rPr>
          <w:lang w:eastAsia="en-IN"/>
        </w:rPr>
        <w:t>Monitor employee progress and ensure timely completion of assigned training modules.</w:t>
      </w:r>
    </w:p>
    <w:p w14:paraId="4499890F" w14:textId="77777777" w:rsidR="00903EC4" w:rsidRPr="00903EC4" w:rsidRDefault="00903EC4" w:rsidP="00903EC4">
      <w:pPr>
        <w:ind w:left="0" w:firstLine="0"/>
        <w:rPr>
          <w:b/>
          <w:bCs/>
          <w:lang w:eastAsia="en-IN"/>
        </w:rPr>
      </w:pPr>
      <w:r w:rsidRPr="00903EC4">
        <w:rPr>
          <w:b/>
          <w:bCs/>
          <w:lang w:eastAsia="en-IN"/>
        </w:rPr>
        <w:t>3. Subject Matter Experts (SMEs):</w:t>
      </w:r>
    </w:p>
    <w:p w14:paraId="512BCE07" w14:textId="77777777" w:rsidR="00903EC4" w:rsidRPr="00903EC4" w:rsidRDefault="00903EC4">
      <w:pPr>
        <w:numPr>
          <w:ilvl w:val="0"/>
          <w:numId w:val="96"/>
        </w:numPr>
        <w:spacing w:before="0" w:after="0"/>
        <w:rPr>
          <w:lang w:eastAsia="en-IN"/>
        </w:rPr>
      </w:pPr>
      <w:r w:rsidRPr="00903EC4">
        <w:rPr>
          <w:lang w:eastAsia="en-IN"/>
        </w:rPr>
        <w:t>Conduct training sessions, offering in-depth knowledge of their respective domains.</w:t>
      </w:r>
    </w:p>
    <w:p w14:paraId="188BCA9F" w14:textId="77777777" w:rsidR="00903EC4" w:rsidRPr="00903EC4" w:rsidRDefault="00903EC4">
      <w:pPr>
        <w:numPr>
          <w:ilvl w:val="0"/>
          <w:numId w:val="96"/>
        </w:numPr>
        <w:spacing w:before="0" w:after="0"/>
        <w:rPr>
          <w:lang w:eastAsia="en-IN"/>
        </w:rPr>
      </w:pPr>
      <w:r w:rsidRPr="00903EC4">
        <w:rPr>
          <w:lang w:eastAsia="en-IN"/>
        </w:rPr>
        <w:t>Facilitate hands-on, practical learning experiences.</w:t>
      </w:r>
    </w:p>
    <w:p w14:paraId="45E8F4B4" w14:textId="77777777" w:rsidR="00903EC4" w:rsidRPr="00903EC4" w:rsidRDefault="00903EC4" w:rsidP="00903EC4">
      <w:pPr>
        <w:ind w:left="0" w:firstLine="0"/>
        <w:rPr>
          <w:b/>
          <w:bCs/>
          <w:lang w:eastAsia="en-IN"/>
        </w:rPr>
      </w:pPr>
      <w:r w:rsidRPr="00903EC4">
        <w:rPr>
          <w:b/>
          <w:bCs/>
          <w:lang w:eastAsia="en-IN"/>
        </w:rPr>
        <w:t>4. Human Resources (HR):</w:t>
      </w:r>
    </w:p>
    <w:p w14:paraId="1500670C" w14:textId="77777777" w:rsidR="00903EC4" w:rsidRPr="00903EC4" w:rsidRDefault="00903EC4">
      <w:pPr>
        <w:numPr>
          <w:ilvl w:val="0"/>
          <w:numId w:val="97"/>
        </w:numPr>
        <w:spacing w:before="0" w:after="0"/>
        <w:rPr>
          <w:lang w:eastAsia="en-IN"/>
        </w:rPr>
      </w:pPr>
      <w:r w:rsidRPr="00903EC4">
        <w:rPr>
          <w:lang w:eastAsia="en-IN"/>
        </w:rPr>
        <w:t>Organizes induction training programs for all new hires.</w:t>
      </w:r>
    </w:p>
    <w:p w14:paraId="4B7E000A" w14:textId="77777777" w:rsidR="00903EC4" w:rsidRPr="00903EC4" w:rsidRDefault="00903EC4">
      <w:pPr>
        <w:numPr>
          <w:ilvl w:val="0"/>
          <w:numId w:val="97"/>
        </w:numPr>
        <w:spacing w:before="0" w:after="0"/>
        <w:rPr>
          <w:lang w:eastAsia="en-IN"/>
        </w:rPr>
      </w:pPr>
      <w:r w:rsidRPr="00903EC4">
        <w:rPr>
          <w:lang w:eastAsia="en-IN"/>
        </w:rPr>
        <w:t>Ensures seamless onboarding by aligning training content with company goals.</w:t>
      </w:r>
    </w:p>
    <w:p w14:paraId="3BD460D1" w14:textId="77777777" w:rsidR="00903EC4" w:rsidRPr="00903EC4" w:rsidRDefault="00903EC4">
      <w:pPr>
        <w:numPr>
          <w:ilvl w:val="0"/>
          <w:numId w:val="97"/>
        </w:numPr>
        <w:spacing w:before="0" w:after="0"/>
        <w:rPr>
          <w:lang w:eastAsia="en-IN"/>
        </w:rPr>
      </w:pPr>
      <w:r w:rsidRPr="00903EC4">
        <w:rPr>
          <w:lang w:eastAsia="en-IN"/>
        </w:rPr>
        <w:t>Tracks training compliance and collects feedback for continuous improvement.</w:t>
      </w:r>
    </w:p>
    <w:p w14:paraId="5D92FBF4" w14:textId="77777777" w:rsidR="00903EC4" w:rsidRPr="00903EC4" w:rsidRDefault="00903EC4" w:rsidP="00903EC4">
      <w:pPr>
        <w:ind w:left="0" w:firstLine="0"/>
        <w:rPr>
          <w:b/>
          <w:bCs/>
          <w:lang w:eastAsia="en-IN"/>
        </w:rPr>
      </w:pPr>
      <w:r w:rsidRPr="00903EC4">
        <w:rPr>
          <w:b/>
          <w:bCs/>
          <w:lang w:eastAsia="en-IN"/>
        </w:rPr>
        <w:t>5. Employees:</w:t>
      </w:r>
    </w:p>
    <w:p w14:paraId="6AD8AB29" w14:textId="77777777" w:rsidR="00903EC4" w:rsidRPr="00903EC4" w:rsidRDefault="00903EC4">
      <w:pPr>
        <w:numPr>
          <w:ilvl w:val="0"/>
          <w:numId w:val="98"/>
        </w:numPr>
        <w:spacing w:before="0" w:after="0"/>
        <w:rPr>
          <w:lang w:eastAsia="en-IN"/>
        </w:rPr>
      </w:pPr>
      <w:r w:rsidRPr="00903EC4">
        <w:rPr>
          <w:lang w:eastAsia="en-IN"/>
        </w:rPr>
        <w:t>Actively participate in training sessions and complete assigned modules within the specified timelines.</w:t>
      </w:r>
    </w:p>
    <w:p w14:paraId="152B36D6" w14:textId="77777777" w:rsidR="00903EC4" w:rsidRPr="00903EC4" w:rsidRDefault="00903EC4">
      <w:pPr>
        <w:numPr>
          <w:ilvl w:val="0"/>
          <w:numId w:val="98"/>
        </w:numPr>
        <w:spacing w:before="0" w:after="0"/>
        <w:rPr>
          <w:lang w:eastAsia="en-IN"/>
        </w:rPr>
      </w:pPr>
      <w:r w:rsidRPr="00903EC4">
        <w:rPr>
          <w:lang w:eastAsia="en-IN"/>
        </w:rPr>
        <w:t>Apply learned skills to their daily responsibilities and share feedback to enhance training effectiveness.</w:t>
      </w:r>
    </w:p>
    <w:p w14:paraId="73110298" w14:textId="77777777" w:rsidR="00903EC4" w:rsidRPr="00903EC4" w:rsidRDefault="00903EC4" w:rsidP="00903EC4">
      <w:pPr>
        <w:ind w:left="0" w:firstLine="0"/>
        <w:rPr>
          <w:b/>
          <w:bCs/>
          <w:sz w:val="24"/>
          <w:szCs w:val="24"/>
          <w:lang w:eastAsia="en-IN"/>
        </w:rPr>
      </w:pPr>
      <w:r w:rsidRPr="00903EC4">
        <w:rPr>
          <w:b/>
          <w:bCs/>
          <w:sz w:val="24"/>
          <w:szCs w:val="24"/>
          <w:lang w:eastAsia="en-IN"/>
        </w:rPr>
        <w:t>D. Training Procedures</w:t>
      </w:r>
    </w:p>
    <w:p w14:paraId="6E9D77FA" w14:textId="77777777" w:rsidR="00903EC4" w:rsidRPr="00903EC4" w:rsidRDefault="00903EC4">
      <w:pPr>
        <w:numPr>
          <w:ilvl w:val="0"/>
          <w:numId w:val="99"/>
        </w:numPr>
        <w:rPr>
          <w:lang w:eastAsia="en-IN"/>
        </w:rPr>
      </w:pPr>
      <w:r w:rsidRPr="00903EC4">
        <w:rPr>
          <w:b/>
          <w:bCs/>
          <w:lang w:eastAsia="en-IN"/>
        </w:rPr>
        <w:t>Training Needs Identification (TNI):</w:t>
      </w:r>
    </w:p>
    <w:p w14:paraId="2A10AE47" w14:textId="77777777" w:rsidR="00903EC4" w:rsidRPr="00903EC4" w:rsidRDefault="00903EC4">
      <w:pPr>
        <w:numPr>
          <w:ilvl w:val="1"/>
          <w:numId w:val="99"/>
        </w:numPr>
        <w:spacing w:before="0" w:after="0"/>
        <w:rPr>
          <w:lang w:eastAsia="en-IN"/>
        </w:rPr>
      </w:pPr>
      <w:r w:rsidRPr="00903EC4">
        <w:rPr>
          <w:lang w:eastAsia="en-IN"/>
        </w:rPr>
        <w:t>Conducted annually to assess skill gaps and align training programs with organizational objectives.</w:t>
      </w:r>
    </w:p>
    <w:p w14:paraId="5CFAA864" w14:textId="77777777" w:rsidR="00903EC4" w:rsidRPr="00903EC4" w:rsidRDefault="00903EC4">
      <w:pPr>
        <w:numPr>
          <w:ilvl w:val="1"/>
          <w:numId w:val="99"/>
        </w:numPr>
        <w:spacing w:before="0" w:after="0"/>
        <w:rPr>
          <w:lang w:eastAsia="en-IN"/>
        </w:rPr>
      </w:pPr>
      <w:r w:rsidRPr="00903EC4">
        <w:rPr>
          <w:lang w:eastAsia="en-IN"/>
        </w:rPr>
        <w:t>Department heads collaborate with HR to document and address role-specific training needs.</w:t>
      </w:r>
    </w:p>
    <w:p w14:paraId="171AF2ED" w14:textId="77777777" w:rsidR="00903EC4" w:rsidRPr="00903EC4" w:rsidRDefault="00903EC4">
      <w:pPr>
        <w:numPr>
          <w:ilvl w:val="0"/>
          <w:numId w:val="99"/>
        </w:numPr>
        <w:rPr>
          <w:lang w:eastAsia="en-IN"/>
        </w:rPr>
      </w:pPr>
      <w:r w:rsidRPr="00903EC4">
        <w:rPr>
          <w:b/>
          <w:bCs/>
          <w:lang w:eastAsia="en-IN"/>
        </w:rPr>
        <w:t>Induction Training:</w:t>
      </w:r>
    </w:p>
    <w:p w14:paraId="7FE62577" w14:textId="77777777" w:rsidR="00903EC4" w:rsidRDefault="00903EC4">
      <w:pPr>
        <w:numPr>
          <w:ilvl w:val="1"/>
          <w:numId w:val="99"/>
        </w:numPr>
        <w:rPr>
          <w:lang w:eastAsia="en-IN"/>
        </w:rPr>
      </w:pPr>
      <w:r w:rsidRPr="00903EC4">
        <w:rPr>
          <w:b/>
          <w:bCs/>
          <w:lang w:eastAsia="en-IN"/>
        </w:rPr>
        <w:t>Purpose:</w:t>
      </w:r>
      <w:r w:rsidRPr="00903EC4">
        <w:rPr>
          <w:lang w:eastAsia="en-IN"/>
        </w:rPr>
        <w:t xml:space="preserve"> Introduce new employees to the company’s mission, vision, policies, and safety protocols.</w:t>
      </w:r>
    </w:p>
    <w:p w14:paraId="3B384F5A" w14:textId="77777777" w:rsidR="00903EC4" w:rsidRPr="00903EC4" w:rsidRDefault="00903EC4">
      <w:pPr>
        <w:numPr>
          <w:ilvl w:val="1"/>
          <w:numId w:val="99"/>
        </w:numPr>
        <w:rPr>
          <w:lang w:eastAsia="en-IN"/>
        </w:rPr>
      </w:pPr>
      <w:r w:rsidRPr="00903EC4">
        <w:rPr>
          <w:b/>
          <w:bCs/>
          <w:lang w:eastAsia="en-IN"/>
        </w:rPr>
        <w:t>Content:</w:t>
      </w:r>
    </w:p>
    <w:p w14:paraId="7A48F2C1" w14:textId="77777777" w:rsidR="00903EC4" w:rsidRPr="00903EC4" w:rsidRDefault="00903EC4">
      <w:pPr>
        <w:numPr>
          <w:ilvl w:val="2"/>
          <w:numId w:val="99"/>
        </w:numPr>
        <w:spacing w:before="0" w:after="0"/>
        <w:rPr>
          <w:lang w:eastAsia="en-IN"/>
        </w:rPr>
      </w:pPr>
      <w:r w:rsidRPr="00903EC4">
        <w:rPr>
          <w:lang w:eastAsia="en-IN"/>
        </w:rPr>
        <w:t>Overview of company operations and core values.</w:t>
      </w:r>
    </w:p>
    <w:p w14:paraId="5B95C5C1" w14:textId="77777777" w:rsidR="00903EC4" w:rsidRPr="00903EC4" w:rsidRDefault="00903EC4">
      <w:pPr>
        <w:numPr>
          <w:ilvl w:val="2"/>
          <w:numId w:val="99"/>
        </w:numPr>
        <w:spacing w:before="0" w:after="0"/>
        <w:rPr>
          <w:lang w:eastAsia="en-IN"/>
        </w:rPr>
      </w:pPr>
      <w:r w:rsidRPr="00903EC4">
        <w:rPr>
          <w:lang w:eastAsia="en-IN"/>
        </w:rPr>
        <w:t>Departmental orientation and role-specific responsibilities.</w:t>
      </w:r>
    </w:p>
    <w:p w14:paraId="1BD06FD5" w14:textId="77777777" w:rsidR="00903EC4" w:rsidRPr="00903EC4" w:rsidRDefault="00903EC4">
      <w:pPr>
        <w:numPr>
          <w:ilvl w:val="0"/>
          <w:numId w:val="99"/>
        </w:numPr>
        <w:rPr>
          <w:lang w:eastAsia="en-IN"/>
        </w:rPr>
      </w:pPr>
      <w:r w:rsidRPr="00903EC4">
        <w:rPr>
          <w:b/>
          <w:bCs/>
          <w:lang w:eastAsia="en-IN"/>
        </w:rPr>
        <w:t>cGMP and Role-Specific Training:</w:t>
      </w:r>
    </w:p>
    <w:p w14:paraId="265EF561" w14:textId="77777777" w:rsidR="00903EC4" w:rsidRPr="00903EC4" w:rsidRDefault="00903EC4">
      <w:pPr>
        <w:numPr>
          <w:ilvl w:val="1"/>
          <w:numId w:val="99"/>
        </w:numPr>
        <w:rPr>
          <w:lang w:eastAsia="en-IN"/>
        </w:rPr>
      </w:pPr>
      <w:r w:rsidRPr="00903EC4">
        <w:rPr>
          <w:lang w:eastAsia="en-IN"/>
        </w:rPr>
        <w:t>Employees receive comprehensive training on cGMP standards and job-specific SOPs.</w:t>
      </w:r>
    </w:p>
    <w:p w14:paraId="23F84A27" w14:textId="77777777" w:rsidR="00903EC4" w:rsidRPr="00903EC4" w:rsidRDefault="00903EC4">
      <w:pPr>
        <w:numPr>
          <w:ilvl w:val="1"/>
          <w:numId w:val="99"/>
        </w:numPr>
        <w:rPr>
          <w:lang w:eastAsia="en-IN"/>
        </w:rPr>
      </w:pPr>
      <w:r w:rsidRPr="00903EC4">
        <w:rPr>
          <w:lang w:eastAsia="en-IN"/>
        </w:rPr>
        <w:lastRenderedPageBreak/>
        <w:t>Practical, on-the-job training is documented to ensure readiness for routine tasks.</w:t>
      </w:r>
    </w:p>
    <w:p w14:paraId="074191B0" w14:textId="77777777" w:rsidR="00903EC4" w:rsidRPr="00903EC4" w:rsidRDefault="00903EC4">
      <w:pPr>
        <w:numPr>
          <w:ilvl w:val="0"/>
          <w:numId w:val="99"/>
        </w:numPr>
        <w:rPr>
          <w:lang w:eastAsia="en-IN"/>
        </w:rPr>
      </w:pPr>
      <w:r w:rsidRPr="00903EC4">
        <w:rPr>
          <w:b/>
          <w:bCs/>
          <w:lang w:eastAsia="en-IN"/>
        </w:rPr>
        <w:t>Continuous Professional Development (CPD):</w:t>
      </w:r>
    </w:p>
    <w:p w14:paraId="797EC668" w14:textId="77777777" w:rsidR="00903EC4" w:rsidRPr="00903EC4" w:rsidRDefault="00903EC4">
      <w:pPr>
        <w:numPr>
          <w:ilvl w:val="1"/>
          <w:numId w:val="99"/>
        </w:numPr>
        <w:rPr>
          <w:lang w:eastAsia="en-IN"/>
        </w:rPr>
      </w:pPr>
      <w:r w:rsidRPr="00903EC4">
        <w:rPr>
          <w:lang w:eastAsia="en-IN"/>
        </w:rPr>
        <w:t>Programs include certifications, leadership workshops, and cross-functional training to promote career advancement.</w:t>
      </w:r>
    </w:p>
    <w:p w14:paraId="657EF980" w14:textId="77777777" w:rsidR="00903EC4" w:rsidRPr="00903EC4" w:rsidRDefault="00903EC4" w:rsidP="00903EC4">
      <w:pPr>
        <w:ind w:left="0" w:firstLine="0"/>
        <w:rPr>
          <w:b/>
          <w:bCs/>
          <w:sz w:val="24"/>
          <w:szCs w:val="24"/>
          <w:lang w:eastAsia="en-IN"/>
        </w:rPr>
      </w:pPr>
      <w:r w:rsidRPr="00903EC4">
        <w:rPr>
          <w:b/>
          <w:bCs/>
          <w:sz w:val="24"/>
          <w:szCs w:val="24"/>
          <w:lang w:eastAsia="en-IN"/>
        </w:rPr>
        <w:t>E. Specific Programs</w:t>
      </w:r>
    </w:p>
    <w:p w14:paraId="23693BC4" w14:textId="74DA6437" w:rsidR="00903EC4" w:rsidRPr="00903EC4" w:rsidRDefault="006073E4" w:rsidP="00903EC4">
      <w:pPr>
        <w:ind w:left="0" w:firstLine="0"/>
        <w:rPr>
          <w:b/>
          <w:bCs/>
          <w:lang w:eastAsia="en-IN"/>
        </w:rPr>
      </w:pPr>
      <w:r>
        <w:rPr>
          <w:b/>
          <w:bCs/>
          <w:lang w:eastAsia="en-IN"/>
        </w:rPr>
        <w:t>1</w:t>
      </w:r>
      <w:r w:rsidR="00903EC4" w:rsidRPr="00903EC4">
        <w:rPr>
          <w:b/>
          <w:bCs/>
          <w:lang w:eastAsia="en-IN"/>
        </w:rPr>
        <w:t>. Women Empowerment and Career Development:</w:t>
      </w:r>
    </w:p>
    <w:p w14:paraId="27924797" w14:textId="2750F64D" w:rsidR="00812A3B" w:rsidRPr="00812A3B" w:rsidRDefault="00812A3B">
      <w:pPr>
        <w:numPr>
          <w:ilvl w:val="0"/>
          <w:numId w:val="100"/>
        </w:numPr>
        <w:rPr>
          <w:lang w:eastAsia="en-IN"/>
        </w:rPr>
      </w:pPr>
      <w:r w:rsidRPr="00812A3B">
        <w:rPr>
          <w:b/>
          <w:bCs/>
          <w:lang w:eastAsia="en-IN"/>
        </w:rPr>
        <w:t>Mentorship Programs:</w:t>
      </w:r>
      <w:r w:rsidRPr="00812A3B">
        <w:rPr>
          <w:lang w:eastAsia="en-IN"/>
        </w:rPr>
        <w:t xml:space="preserve"> Pair female employees with senior leaders to provide career guidance and professional advice.</w:t>
      </w:r>
    </w:p>
    <w:p w14:paraId="31D12D7E" w14:textId="1ED1B052" w:rsidR="00812A3B" w:rsidRPr="00812A3B" w:rsidRDefault="00812A3B">
      <w:pPr>
        <w:numPr>
          <w:ilvl w:val="0"/>
          <w:numId w:val="100"/>
        </w:numPr>
        <w:rPr>
          <w:lang w:eastAsia="en-IN"/>
        </w:rPr>
      </w:pPr>
      <w:r w:rsidRPr="00812A3B">
        <w:rPr>
          <w:b/>
          <w:bCs/>
          <w:lang w:eastAsia="en-IN"/>
        </w:rPr>
        <w:t>Sponsorship Initiatives:</w:t>
      </w:r>
      <w:r w:rsidRPr="00812A3B">
        <w:rPr>
          <w:lang w:eastAsia="en-IN"/>
        </w:rPr>
        <w:t xml:space="preserve"> High-performing women are sponsored for leadership roles, with active advocacy by senior leaders.</w:t>
      </w:r>
    </w:p>
    <w:p w14:paraId="40CB191C" w14:textId="4CAB4153" w:rsidR="00812A3B" w:rsidRPr="00812A3B" w:rsidRDefault="00812A3B">
      <w:pPr>
        <w:numPr>
          <w:ilvl w:val="0"/>
          <w:numId w:val="100"/>
        </w:numPr>
        <w:rPr>
          <w:lang w:eastAsia="en-IN"/>
        </w:rPr>
      </w:pPr>
      <w:r w:rsidRPr="00812A3B">
        <w:rPr>
          <w:b/>
          <w:bCs/>
          <w:lang w:eastAsia="en-IN"/>
        </w:rPr>
        <w:t>Leadership Development Workshops:</w:t>
      </w:r>
      <w:r w:rsidRPr="00812A3B">
        <w:rPr>
          <w:lang w:eastAsia="en-IN"/>
        </w:rPr>
        <w:t xml:space="preserve"> Interactive sessions on negotiation, public speaking, and strategic decision-making for women aspiring to leadership roles.</w:t>
      </w:r>
    </w:p>
    <w:p w14:paraId="78A4C690" w14:textId="3BFC4EC4" w:rsidR="00812A3B" w:rsidRPr="00903EC4" w:rsidRDefault="00812A3B">
      <w:pPr>
        <w:numPr>
          <w:ilvl w:val="0"/>
          <w:numId w:val="100"/>
        </w:numPr>
        <w:rPr>
          <w:lang w:eastAsia="en-IN"/>
        </w:rPr>
      </w:pPr>
      <w:r w:rsidRPr="00812A3B">
        <w:rPr>
          <w:b/>
          <w:bCs/>
          <w:lang w:eastAsia="en-IN"/>
        </w:rPr>
        <w:t>Networking Events:</w:t>
      </w:r>
      <w:r w:rsidRPr="00812A3B">
        <w:rPr>
          <w:lang w:eastAsia="en-IN"/>
        </w:rPr>
        <w:t xml:space="preserve"> Provide platforms for female employees to collaborate, share experiences, and learn from peers and mentors</w:t>
      </w:r>
    </w:p>
    <w:p w14:paraId="644F8368" w14:textId="304EC69E" w:rsidR="00903EC4" w:rsidRPr="00903EC4" w:rsidRDefault="006073E4" w:rsidP="00903EC4">
      <w:pPr>
        <w:ind w:left="0" w:firstLine="0"/>
        <w:rPr>
          <w:b/>
          <w:bCs/>
          <w:lang w:eastAsia="en-IN"/>
        </w:rPr>
      </w:pPr>
      <w:r>
        <w:rPr>
          <w:b/>
          <w:bCs/>
          <w:lang w:eastAsia="en-IN"/>
        </w:rPr>
        <w:t>2</w:t>
      </w:r>
      <w:r w:rsidR="00903EC4" w:rsidRPr="00903EC4">
        <w:rPr>
          <w:b/>
          <w:bCs/>
          <w:lang w:eastAsia="en-IN"/>
        </w:rPr>
        <w:t>. Stress and Repetitive Strain Prevention:</w:t>
      </w:r>
    </w:p>
    <w:p w14:paraId="4B0BB5B6" w14:textId="1B14A49A" w:rsidR="00812A3B" w:rsidRPr="00812A3B" w:rsidRDefault="00812A3B">
      <w:pPr>
        <w:numPr>
          <w:ilvl w:val="0"/>
          <w:numId w:val="101"/>
        </w:numPr>
        <w:rPr>
          <w:lang w:eastAsia="en-IN"/>
        </w:rPr>
      </w:pPr>
      <w:r w:rsidRPr="00812A3B">
        <w:rPr>
          <w:b/>
          <w:bCs/>
          <w:lang w:eastAsia="en-IN"/>
        </w:rPr>
        <w:t>Ergonomic Workstations:</w:t>
      </w:r>
      <w:r w:rsidRPr="00812A3B">
        <w:rPr>
          <w:lang w:eastAsia="en-IN"/>
        </w:rPr>
        <w:t xml:space="preserve"> Adjustable desks, chairs, and accessories to reduce physical strain and enhance posture.</w:t>
      </w:r>
    </w:p>
    <w:p w14:paraId="1B46E41B" w14:textId="4693268B" w:rsidR="00812A3B" w:rsidRPr="00812A3B" w:rsidRDefault="00812A3B">
      <w:pPr>
        <w:numPr>
          <w:ilvl w:val="0"/>
          <w:numId w:val="101"/>
        </w:numPr>
        <w:rPr>
          <w:lang w:eastAsia="en-IN"/>
        </w:rPr>
      </w:pPr>
      <w:r w:rsidRPr="00812A3B">
        <w:rPr>
          <w:b/>
          <w:bCs/>
          <w:lang w:eastAsia="en-IN"/>
        </w:rPr>
        <w:t>Regular Stretching Breaks:</w:t>
      </w:r>
      <w:r w:rsidRPr="00812A3B">
        <w:rPr>
          <w:lang w:eastAsia="en-IN"/>
        </w:rPr>
        <w:t xml:space="preserve"> Scheduled breaks encourage employees to move, stretch, and avoid repetitive motion injuries.</w:t>
      </w:r>
    </w:p>
    <w:p w14:paraId="4BE86DA5" w14:textId="781DB024" w:rsidR="00812A3B" w:rsidRPr="00812A3B" w:rsidRDefault="00812A3B">
      <w:pPr>
        <w:numPr>
          <w:ilvl w:val="0"/>
          <w:numId w:val="101"/>
        </w:numPr>
        <w:rPr>
          <w:lang w:eastAsia="en-IN"/>
        </w:rPr>
      </w:pPr>
      <w:r w:rsidRPr="00812A3B">
        <w:rPr>
          <w:b/>
          <w:bCs/>
          <w:lang w:eastAsia="en-IN"/>
        </w:rPr>
        <w:t>Educational Workshops:</w:t>
      </w:r>
      <w:r w:rsidRPr="00812A3B">
        <w:rPr>
          <w:lang w:eastAsia="en-IN"/>
        </w:rPr>
        <w:t xml:space="preserve"> Sessions on maintaining posture, managing stress, and avoiding repetitive strain injuries.</w:t>
      </w:r>
    </w:p>
    <w:p w14:paraId="4886B738" w14:textId="77777777" w:rsidR="006073E4" w:rsidRDefault="00812A3B">
      <w:pPr>
        <w:numPr>
          <w:ilvl w:val="0"/>
          <w:numId w:val="101"/>
        </w:numPr>
        <w:rPr>
          <w:lang w:eastAsia="en-IN"/>
        </w:rPr>
      </w:pPr>
      <w:r w:rsidRPr="00812A3B">
        <w:rPr>
          <w:b/>
          <w:bCs/>
          <w:lang w:eastAsia="en-IN"/>
        </w:rPr>
        <w:t>Job Rotation:</w:t>
      </w:r>
      <w:r w:rsidRPr="00812A3B">
        <w:rPr>
          <w:lang w:eastAsia="en-IN"/>
        </w:rPr>
        <w:t xml:space="preserve"> Rotate employees across roles to reduce physical or cognitive monotony, preventing burnout and fatigue</w:t>
      </w:r>
      <w:r w:rsidR="00903EC4" w:rsidRPr="00903EC4">
        <w:rPr>
          <w:lang w:eastAsia="en-IN"/>
        </w:rPr>
        <w:t>.</w:t>
      </w:r>
    </w:p>
    <w:p w14:paraId="15AA7B25" w14:textId="53AAA117" w:rsidR="00E57CAC" w:rsidRPr="00420777" w:rsidRDefault="00E57CAC" w:rsidP="00E57CAC">
      <w:pPr>
        <w:rPr>
          <w:b/>
          <w:lang w:eastAsia="en-IN"/>
        </w:rPr>
      </w:pPr>
      <w:r w:rsidRPr="00420777">
        <w:rPr>
          <w:b/>
          <w:lang w:eastAsia="en-IN"/>
        </w:rPr>
        <w:t>3. Employee Resource and Support Groups</w:t>
      </w:r>
    </w:p>
    <w:p w14:paraId="4843024C" w14:textId="77777777" w:rsidR="00E57CAC" w:rsidRDefault="00E57CAC">
      <w:pPr>
        <w:pStyle w:val="ListParagraph"/>
        <w:numPr>
          <w:ilvl w:val="0"/>
          <w:numId w:val="176"/>
        </w:numPr>
        <w:rPr>
          <w:sz w:val="22"/>
          <w:szCs w:val="22"/>
          <w:lang w:eastAsia="en-IN"/>
        </w:rPr>
      </w:pPr>
      <w:r w:rsidRPr="00E57CAC">
        <w:rPr>
          <w:b/>
          <w:sz w:val="22"/>
          <w:szCs w:val="22"/>
          <w:lang w:eastAsia="en-IN"/>
        </w:rPr>
        <w:t>Open Access</w:t>
      </w:r>
      <w:r w:rsidRPr="00E57CAC">
        <w:rPr>
          <w:sz w:val="22"/>
          <w:szCs w:val="22"/>
          <w:lang w:eastAsia="en-IN"/>
        </w:rPr>
        <w:t>: Transpek supports the formation of employee resource groups open to all employees, including but not limited to working parents, employees from different cultural and religious backgrounds, and other affinity groups based on shared interests or identities.</w:t>
      </w:r>
    </w:p>
    <w:p w14:paraId="53F2BFFA" w14:textId="77777777" w:rsidR="00E57CAC" w:rsidRPr="00E57CAC" w:rsidRDefault="00E57CAC" w:rsidP="00E57CAC">
      <w:pPr>
        <w:pStyle w:val="ListParagraph"/>
        <w:ind w:left="1080" w:firstLine="0"/>
        <w:rPr>
          <w:sz w:val="22"/>
          <w:szCs w:val="22"/>
          <w:lang w:eastAsia="en-IN"/>
        </w:rPr>
      </w:pPr>
    </w:p>
    <w:p w14:paraId="4DBBFEDE" w14:textId="77777777" w:rsidR="00E57CAC" w:rsidRDefault="00E57CAC">
      <w:pPr>
        <w:pStyle w:val="ListParagraph"/>
        <w:numPr>
          <w:ilvl w:val="0"/>
          <w:numId w:val="176"/>
        </w:numPr>
        <w:rPr>
          <w:sz w:val="22"/>
          <w:szCs w:val="22"/>
          <w:lang w:eastAsia="en-IN"/>
        </w:rPr>
      </w:pPr>
      <w:r w:rsidRPr="00E57CAC">
        <w:rPr>
          <w:b/>
          <w:sz w:val="22"/>
          <w:szCs w:val="22"/>
          <w:lang w:eastAsia="en-IN"/>
        </w:rPr>
        <w:t>Organizational Support:</w:t>
      </w:r>
      <w:r w:rsidRPr="00E57CAC">
        <w:rPr>
          <w:sz w:val="22"/>
          <w:szCs w:val="22"/>
          <w:lang w:eastAsia="en-IN"/>
        </w:rPr>
        <w:t xml:space="preserve"> These groups are provided funding, meeting spaces, and access to company resources to organize regular activities and discussions.</w:t>
      </w:r>
    </w:p>
    <w:p w14:paraId="18778E95" w14:textId="77777777" w:rsidR="00E57CAC" w:rsidRPr="00E57CAC" w:rsidRDefault="00E57CAC" w:rsidP="00E57CAC">
      <w:pPr>
        <w:pStyle w:val="ListParagraph"/>
        <w:rPr>
          <w:sz w:val="22"/>
          <w:szCs w:val="22"/>
          <w:lang w:eastAsia="en-IN"/>
        </w:rPr>
      </w:pPr>
    </w:p>
    <w:p w14:paraId="22BBC4BF" w14:textId="77777777" w:rsidR="00E57CAC" w:rsidRPr="00E57CAC" w:rsidRDefault="00E57CAC" w:rsidP="00E57CAC">
      <w:pPr>
        <w:pStyle w:val="ListParagraph"/>
        <w:ind w:left="1080" w:firstLine="0"/>
        <w:rPr>
          <w:sz w:val="22"/>
          <w:szCs w:val="22"/>
          <w:lang w:eastAsia="en-IN"/>
        </w:rPr>
      </w:pPr>
    </w:p>
    <w:p w14:paraId="31726C8C" w14:textId="402D5BA5" w:rsidR="00E57CAC" w:rsidRPr="00E57CAC" w:rsidRDefault="00E57CAC">
      <w:pPr>
        <w:pStyle w:val="ListParagraph"/>
        <w:numPr>
          <w:ilvl w:val="0"/>
          <w:numId w:val="176"/>
        </w:numPr>
        <w:rPr>
          <w:sz w:val="22"/>
          <w:szCs w:val="22"/>
          <w:lang w:eastAsia="en-IN"/>
        </w:rPr>
      </w:pPr>
      <w:r w:rsidRPr="00E57CAC">
        <w:rPr>
          <w:b/>
          <w:sz w:val="22"/>
          <w:szCs w:val="22"/>
          <w:lang w:eastAsia="en-IN"/>
        </w:rPr>
        <w:lastRenderedPageBreak/>
        <w:t>Continuity and Engagement:</w:t>
      </w:r>
      <w:r w:rsidRPr="00E57CAC">
        <w:rPr>
          <w:sz w:val="22"/>
          <w:szCs w:val="22"/>
          <w:lang w:eastAsia="en-IN"/>
        </w:rPr>
        <w:t xml:space="preserve"> Regular events and discussions ensure these groups remain active and aligned with Transpek's values, with participation open to any employee regardless of role or department.</w:t>
      </w:r>
    </w:p>
    <w:p w14:paraId="76B0D6C4" w14:textId="7976A153" w:rsidR="00DE3C48" w:rsidRPr="00E57CAC" w:rsidRDefault="00420777" w:rsidP="006073E4">
      <w:pPr>
        <w:ind w:left="0" w:firstLine="0"/>
        <w:rPr>
          <w:lang w:eastAsia="en-IN"/>
        </w:rPr>
      </w:pPr>
      <w:r>
        <w:rPr>
          <w:b/>
          <w:bCs/>
          <w:lang w:eastAsia="en-IN"/>
        </w:rPr>
        <w:t>4</w:t>
      </w:r>
      <w:r w:rsidR="006073E4" w:rsidRPr="00E57CAC">
        <w:rPr>
          <w:b/>
          <w:bCs/>
          <w:lang w:eastAsia="en-IN"/>
        </w:rPr>
        <w:t xml:space="preserve">. </w:t>
      </w:r>
      <w:r w:rsidR="00DE3C48" w:rsidRPr="00E57CAC">
        <w:rPr>
          <w:b/>
          <w:bCs/>
          <w:lang w:eastAsia="en-IN"/>
        </w:rPr>
        <w:t>Continuity and Engagement:</w:t>
      </w:r>
    </w:p>
    <w:p w14:paraId="792C0D84" w14:textId="77777777" w:rsidR="00DE3C48" w:rsidRPr="00DE3C48" w:rsidRDefault="00DE3C48">
      <w:pPr>
        <w:numPr>
          <w:ilvl w:val="0"/>
          <w:numId w:val="177"/>
        </w:numPr>
        <w:rPr>
          <w:lang w:eastAsia="en-IN"/>
        </w:rPr>
      </w:pPr>
      <w:r w:rsidRPr="00DE3C48">
        <w:rPr>
          <w:lang w:eastAsia="en-IN"/>
        </w:rPr>
        <w:t>These groups are supported by the organization through funding, meeting spaces, and access to resources.</w:t>
      </w:r>
    </w:p>
    <w:p w14:paraId="2A0F8BF2" w14:textId="105ED1B7" w:rsidR="00DE3C48" w:rsidRPr="00DE3C48" w:rsidRDefault="00DE3C48">
      <w:pPr>
        <w:numPr>
          <w:ilvl w:val="0"/>
          <w:numId w:val="177"/>
        </w:numPr>
        <w:rPr>
          <w:lang w:eastAsia="en-IN"/>
        </w:rPr>
      </w:pPr>
      <w:r w:rsidRPr="00DE3C48">
        <w:rPr>
          <w:lang w:eastAsia="en-IN"/>
        </w:rPr>
        <w:t xml:space="preserve">Regular events and discussions ensure these groups remain active and aligned with </w:t>
      </w:r>
      <w:r w:rsidR="0038464E">
        <w:rPr>
          <w:lang w:eastAsia="en-IN"/>
        </w:rPr>
        <w:t>Transpek</w:t>
      </w:r>
      <w:r w:rsidRPr="00DE3C48">
        <w:rPr>
          <w:lang w:eastAsia="en-IN"/>
        </w:rPr>
        <w:t>’s values.</w:t>
      </w:r>
    </w:p>
    <w:p w14:paraId="7AD1ED67" w14:textId="48FFD027" w:rsidR="00DE3C48" w:rsidRPr="00DE3C48" w:rsidRDefault="00420777" w:rsidP="00DE3C48">
      <w:pPr>
        <w:ind w:left="0" w:firstLine="0"/>
        <w:rPr>
          <w:b/>
          <w:bCs/>
          <w:lang w:eastAsia="en-IN"/>
        </w:rPr>
      </w:pPr>
      <w:r>
        <w:rPr>
          <w:b/>
          <w:bCs/>
          <w:lang w:eastAsia="en-IN"/>
        </w:rPr>
        <w:t>5</w:t>
      </w:r>
      <w:r w:rsidR="00DE3C48" w:rsidRPr="00DE3C48">
        <w:rPr>
          <w:b/>
          <w:bCs/>
          <w:lang w:eastAsia="en-IN"/>
        </w:rPr>
        <w:t>. Actions to Promote the Inclusion of Employees with Disabilities</w:t>
      </w:r>
    </w:p>
    <w:p w14:paraId="628D8878" w14:textId="554BF48D" w:rsidR="00DE3C48" w:rsidRPr="00DE3C48" w:rsidRDefault="00764999" w:rsidP="00DE3C48">
      <w:pPr>
        <w:ind w:left="0" w:firstLine="0"/>
        <w:rPr>
          <w:lang w:eastAsia="en-IN"/>
        </w:rPr>
      </w:pPr>
      <w:r>
        <w:rPr>
          <w:lang w:eastAsia="en-IN"/>
        </w:rPr>
        <w:t>Transpek Industry Limited</w:t>
      </w:r>
      <w:r w:rsidR="00DE3C48" w:rsidRPr="00DE3C48">
        <w:rPr>
          <w:lang w:eastAsia="en-IN"/>
        </w:rPr>
        <w:t xml:space="preserve"> is dedicated to creating an inclusive environment for employees with disabilities:</w:t>
      </w:r>
    </w:p>
    <w:p w14:paraId="6AB94DC4" w14:textId="77777777" w:rsidR="00DE3C48" w:rsidRPr="00DE3C48" w:rsidRDefault="00DE3C48">
      <w:pPr>
        <w:numPr>
          <w:ilvl w:val="0"/>
          <w:numId w:val="144"/>
        </w:numPr>
        <w:rPr>
          <w:lang w:eastAsia="en-IN"/>
        </w:rPr>
      </w:pPr>
      <w:r w:rsidRPr="00DE3C48">
        <w:rPr>
          <w:b/>
          <w:bCs/>
          <w:lang w:eastAsia="en-IN"/>
        </w:rPr>
        <w:t>Accessible Infrastructure:</w:t>
      </w:r>
    </w:p>
    <w:p w14:paraId="13BB154C" w14:textId="14C3118B" w:rsidR="00517E27" w:rsidRPr="00DE3C48" w:rsidRDefault="00DE3C48">
      <w:pPr>
        <w:numPr>
          <w:ilvl w:val="1"/>
          <w:numId w:val="144"/>
        </w:numPr>
        <w:rPr>
          <w:lang w:eastAsia="en-IN"/>
        </w:rPr>
      </w:pPr>
      <w:r w:rsidRPr="00DE3C48">
        <w:rPr>
          <w:lang w:eastAsia="en-IN"/>
        </w:rPr>
        <w:t>All facilities, including entrances, workstations, restrooms, and elevators, are designed to accommodate employees with physical disabilities.</w:t>
      </w:r>
    </w:p>
    <w:p w14:paraId="494372F9" w14:textId="77777777" w:rsidR="00DE3C48" w:rsidRPr="00DE3C48" w:rsidRDefault="00DE3C48">
      <w:pPr>
        <w:numPr>
          <w:ilvl w:val="0"/>
          <w:numId w:val="144"/>
        </w:numPr>
        <w:rPr>
          <w:lang w:eastAsia="en-IN"/>
        </w:rPr>
      </w:pPr>
      <w:r w:rsidRPr="00DE3C48">
        <w:rPr>
          <w:b/>
          <w:bCs/>
          <w:lang w:eastAsia="en-IN"/>
        </w:rPr>
        <w:t>Disability-Specific Training and Awareness:</w:t>
      </w:r>
    </w:p>
    <w:p w14:paraId="3B9E85C3" w14:textId="39AAD746" w:rsidR="00DE3C48" w:rsidRPr="00DE3C48" w:rsidRDefault="00DE3C48">
      <w:pPr>
        <w:numPr>
          <w:ilvl w:val="1"/>
          <w:numId w:val="144"/>
        </w:numPr>
        <w:rPr>
          <w:lang w:eastAsia="en-IN"/>
        </w:rPr>
      </w:pPr>
      <w:r w:rsidRPr="00DE3C48">
        <w:rPr>
          <w:lang w:eastAsia="en-IN"/>
        </w:rPr>
        <w:t xml:space="preserve">Managers and team members receive regular training on </w:t>
      </w:r>
      <w:r w:rsidR="009D274F">
        <w:rPr>
          <w:lang w:eastAsia="en-IN"/>
        </w:rPr>
        <w:t>diversity</w:t>
      </w:r>
      <w:r w:rsidRPr="00DE3C48">
        <w:rPr>
          <w:lang w:eastAsia="en-IN"/>
        </w:rPr>
        <w:t xml:space="preserve"> </w:t>
      </w:r>
      <w:r w:rsidR="009D274F">
        <w:rPr>
          <w:lang w:eastAsia="en-IN"/>
        </w:rPr>
        <w:t xml:space="preserve">which include </w:t>
      </w:r>
      <w:r w:rsidR="00EA5310">
        <w:rPr>
          <w:lang w:eastAsia="en-IN"/>
        </w:rPr>
        <w:t>disability</w:t>
      </w:r>
      <w:r w:rsidR="009D274F">
        <w:rPr>
          <w:lang w:eastAsia="en-IN"/>
        </w:rPr>
        <w:t xml:space="preserve"> also </w:t>
      </w:r>
      <w:r w:rsidRPr="00DE3C48">
        <w:rPr>
          <w:lang w:eastAsia="en-IN"/>
        </w:rPr>
        <w:t>inclusion, focusing on communication, accommodations, and creating a supportive environment.</w:t>
      </w:r>
    </w:p>
    <w:p w14:paraId="4B7E525F" w14:textId="77777777" w:rsidR="00DE3C48" w:rsidRPr="00DE3C48" w:rsidRDefault="00DE3C48">
      <w:pPr>
        <w:numPr>
          <w:ilvl w:val="1"/>
          <w:numId w:val="144"/>
        </w:numPr>
        <w:rPr>
          <w:lang w:eastAsia="en-IN"/>
        </w:rPr>
      </w:pPr>
      <w:r w:rsidRPr="00DE3C48">
        <w:rPr>
          <w:lang w:eastAsia="en-IN"/>
        </w:rPr>
        <w:t>Sensitivity training ensures that employees understand how to work collaboratively with colleagues who have disabilities.</w:t>
      </w:r>
    </w:p>
    <w:p w14:paraId="482AD9C2" w14:textId="77777777" w:rsidR="00DE3C48" w:rsidRPr="00DE3C48" w:rsidRDefault="00DE3C48">
      <w:pPr>
        <w:numPr>
          <w:ilvl w:val="0"/>
          <w:numId w:val="144"/>
        </w:numPr>
        <w:rPr>
          <w:lang w:eastAsia="en-IN"/>
        </w:rPr>
      </w:pPr>
      <w:r w:rsidRPr="00DE3C48">
        <w:rPr>
          <w:b/>
          <w:bCs/>
          <w:lang w:eastAsia="en-IN"/>
        </w:rPr>
        <w:t>Psychological Adaptation Programs:</w:t>
      </w:r>
    </w:p>
    <w:p w14:paraId="2EF0B9C0" w14:textId="77777777" w:rsidR="00DE3C48" w:rsidRPr="00DE3C48" w:rsidRDefault="00DE3C48">
      <w:pPr>
        <w:numPr>
          <w:ilvl w:val="1"/>
          <w:numId w:val="144"/>
        </w:numPr>
        <w:rPr>
          <w:lang w:eastAsia="en-IN"/>
        </w:rPr>
      </w:pPr>
      <w:r w:rsidRPr="00DE3C48">
        <w:rPr>
          <w:lang w:eastAsia="en-IN"/>
        </w:rPr>
        <w:t>Support programs for employees with mental health conditions provide tools and resources to adapt to work environments effectively.</w:t>
      </w:r>
    </w:p>
    <w:p w14:paraId="6412BF28" w14:textId="77777777" w:rsidR="00DE3C48" w:rsidRPr="00DE3C48" w:rsidRDefault="00DE3C48">
      <w:pPr>
        <w:numPr>
          <w:ilvl w:val="1"/>
          <w:numId w:val="144"/>
        </w:numPr>
        <w:rPr>
          <w:lang w:eastAsia="en-IN"/>
        </w:rPr>
      </w:pPr>
      <w:r w:rsidRPr="00DE3C48">
        <w:rPr>
          <w:lang w:eastAsia="en-IN"/>
        </w:rPr>
        <w:t>Tailored job roles and flexible work options accommodate individual needs, ensuring productivity and well-being.</w:t>
      </w:r>
    </w:p>
    <w:p w14:paraId="3E3C5B84" w14:textId="77777777" w:rsidR="00DE3C48" w:rsidRPr="00DE3C48" w:rsidRDefault="00DE3C48">
      <w:pPr>
        <w:numPr>
          <w:ilvl w:val="0"/>
          <w:numId w:val="144"/>
        </w:numPr>
        <w:rPr>
          <w:lang w:eastAsia="en-IN"/>
        </w:rPr>
      </w:pPr>
      <w:r w:rsidRPr="00DE3C48">
        <w:rPr>
          <w:b/>
          <w:bCs/>
          <w:lang w:eastAsia="en-IN"/>
        </w:rPr>
        <w:t>Career Development for Employees with Disabilities:</w:t>
      </w:r>
    </w:p>
    <w:p w14:paraId="2C8FA5B4" w14:textId="77777777" w:rsidR="00DE3C48" w:rsidRPr="00DE3C48" w:rsidRDefault="00DE3C48">
      <w:pPr>
        <w:numPr>
          <w:ilvl w:val="1"/>
          <w:numId w:val="144"/>
        </w:numPr>
        <w:rPr>
          <w:lang w:eastAsia="en-IN"/>
        </w:rPr>
      </w:pPr>
      <w:r w:rsidRPr="00DE3C48">
        <w:rPr>
          <w:lang w:eastAsia="en-IN"/>
        </w:rPr>
        <w:t>Dedicated mentorship programs help employees with disabilities advance in their careers.</w:t>
      </w:r>
    </w:p>
    <w:p w14:paraId="1DD4C090" w14:textId="77777777" w:rsidR="00DE3C48" w:rsidRDefault="00DE3C48">
      <w:pPr>
        <w:numPr>
          <w:ilvl w:val="1"/>
          <w:numId w:val="144"/>
        </w:numPr>
        <w:rPr>
          <w:lang w:eastAsia="en-IN"/>
        </w:rPr>
      </w:pPr>
      <w:r w:rsidRPr="00DE3C48">
        <w:rPr>
          <w:lang w:eastAsia="en-IN"/>
        </w:rPr>
        <w:t>Workshops and skill-building sessions equip them to achieve professional success and confidence.</w:t>
      </w:r>
    </w:p>
    <w:p w14:paraId="37CBA564" w14:textId="77777777" w:rsidR="007E3C4B" w:rsidRPr="00DE3C48" w:rsidRDefault="007E3C4B" w:rsidP="007E3C4B">
      <w:pPr>
        <w:rPr>
          <w:lang w:eastAsia="en-IN"/>
        </w:rPr>
      </w:pPr>
    </w:p>
    <w:p w14:paraId="72D121B6" w14:textId="761C55FC" w:rsidR="0031430A" w:rsidRPr="0031430A" w:rsidRDefault="00DE3C48" w:rsidP="0031430A">
      <w:pPr>
        <w:ind w:left="0" w:firstLine="0"/>
        <w:rPr>
          <w:b/>
          <w:bCs/>
          <w:lang w:eastAsia="en-IN"/>
        </w:rPr>
      </w:pPr>
      <w:r>
        <w:rPr>
          <w:b/>
          <w:bCs/>
          <w:lang w:eastAsia="en-IN"/>
        </w:rPr>
        <w:lastRenderedPageBreak/>
        <w:t>6</w:t>
      </w:r>
      <w:r w:rsidR="0031430A" w:rsidRPr="0031430A">
        <w:rPr>
          <w:b/>
          <w:bCs/>
          <w:lang w:eastAsia="en-IN"/>
        </w:rPr>
        <w:t>. Compliance and Safety Training:</w:t>
      </w:r>
    </w:p>
    <w:p w14:paraId="5C073A54" w14:textId="77777777" w:rsidR="0031430A" w:rsidRPr="0031430A" w:rsidRDefault="0031430A">
      <w:pPr>
        <w:numPr>
          <w:ilvl w:val="0"/>
          <w:numId w:val="105"/>
        </w:numPr>
        <w:rPr>
          <w:lang w:eastAsia="en-IN"/>
        </w:rPr>
      </w:pPr>
      <w:r w:rsidRPr="0031430A">
        <w:rPr>
          <w:b/>
          <w:bCs/>
          <w:lang w:eastAsia="en-IN"/>
        </w:rPr>
        <w:t>cGMP Training:</w:t>
      </w:r>
      <w:r w:rsidRPr="0031430A">
        <w:rPr>
          <w:lang w:eastAsia="en-IN"/>
        </w:rPr>
        <w:t xml:space="preserve"> Ensure adherence to Good Manufacturing Practices for roles in production and quality control.</w:t>
      </w:r>
    </w:p>
    <w:p w14:paraId="1C55820F" w14:textId="77777777" w:rsidR="0031430A" w:rsidRPr="0031430A" w:rsidRDefault="0031430A">
      <w:pPr>
        <w:numPr>
          <w:ilvl w:val="0"/>
          <w:numId w:val="105"/>
        </w:numPr>
        <w:rPr>
          <w:lang w:eastAsia="en-IN"/>
        </w:rPr>
      </w:pPr>
      <w:r w:rsidRPr="0031430A">
        <w:rPr>
          <w:b/>
          <w:bCs/>
          <w:lang w:eastAsia="en-IN"/>
        </w:rPr>
        <w:t>Safety Protocol Workshops:</w:t>
      </w:r>
      <w:r w:rsidRPr="0031430A">
        <w:rPr>
          <w:lang w:eastAsia="en-IN"/>
        </w:rPr>
        <w:t xml:space="preserve"> Regular training on emergency procedures, equipment handling, and workplace safety.</w:t>
      </w:r>
    </w:p>
    <w:p w14:paraId="176B2F40" w14:textId="66051D60" w:rsidR="0031430A" w:rsidRPr="0031430A" w:rsidRDefault="0031430A">
      <w:pPr>
        <w:numPr>
          <w:ilvl w:val="0"/>
          <w:numId w:val="105"/>
        </w:numPr>
        <w:rPr>
          <w:lang w:eastAsia="en-IN"/>
        </w:rPr>
      </w:pPr>
      <w:r w:rsidRPr="0031430A">
        <w:rPr>
          <w:b/>
          <w:bCs/>
          <w:lang w:eastAsia="en-IN"/>
        </w:rPr>
        <w:t>Advanced Certification Programs:</w:t>
      </w:r>
      <w:r w:rsidRPr="0031430A">
        <w:rPr>
          <w:lang w:eastAsia="en-IN"/>
        </w:rPr>
        <w:t xml:space="preserve"> Encourage </w:t>
      </w:r>
      <w:r w:rsidR="006073E4">
        <w:rPr>
          <w:lang w:eastAsia="en-IN"/>
        </w:rPr>
        <w:t>employees to obtain</w:t>
      </w:r>
      <w:r w:rsidRPr="0031430A">
        <w:rPr>
          <w:lang w:eastAsia="en-IN"/>
        </w:rPr>
        <w:t xml:space="preserve"> certifications in </w:t>
      </w:r>
      <w:r w:rsidR="006073E4">
        <w:rPr>
          <w:lang w:eastAsia="en-IN"/>
        </w:rPr>
        <w:t>chemical engineering, EHS, s</w:t>
      </w:r>
      <w:r w:rsidRPr="0031430A">
        <w:rPr>
          <w:lang w:eastAsia="en-IN"/>
        </w:rPr>
        <w:t>ustainability pract</w:t>
      </w:r>
      <w:r w:rsidR="006073E4">
        <w:rPr>
          <w:lang w:eastAsia="en-IN"/>
        </w:rPr>
        <w:t>ices, and industry standards to enhance expertise in manufacturing and regulatory compliance.</w:t>
      </w:r>
    </w:p>
    <w:p w14:paraId="5DBF5B7D" w14:textId="77777777" w:rsidR="00903EC4" w:rsidRPr="00903EC4" w:rsidRDefault="00903EC4" w:rsidP="00903EC4">
      <w:pPr>
        <w:ind w:left="0" w:firstLine="0"/>
        <w:rPr>
          <w:b/>
          <w:bCs/>
          <w:sz w:val="24"/>
          <w:szCs w:val="24"/>
          <w:lang w:eastAsia="en-IN"/>
        </w:rPr>
      </w:pPr>
      <w:r w:rsidRPr="00903EC4">
        <w:rPr>
          <w:b/>
          <w:bCs/>
          <w:sz w:val="24"/>
          <w:szCs w:val="24"/>
          <w:lang w:eastAsia="en-IN"/>
        </w:rPr>
        <w:t>F. Training Methods</w:t>
      </w:r>
    </w:p>
    <w:p w14:paraId="1125AAC5" w14:textId="77777777" w:rsidR="00903EC4" w:rsidRPr="00903EC4" w:rsidRDefault="00903EC4">
      <w:pPr>
        <w:numPr>
          <w:ilvl w:val="0"/>
          <w:numId w:val="102"/>
        </w:numPr>
        <w:rPr>
          <w:lang w:eastAsia="en-IN"/>
        </w:rPr>
      </w:pPr>
      <w:r w:rsidRPr="00903EC4">
        <w:rPr>
          <w:b/>
          <w:bCs/>
          <w:lang w:eastAsia="en-IN"/>
        </w:rPr>
        <w:t>Classroom Training:</w:t>
      </w:r>
      <w:r w:rsidRPr="00903EC4">
        <w:rPr>
          <w:lang w:eastAsia="en-IN"/>
        </w:rPr>
        <w:t xml:space="preserve"> Facilitated by internal trainers or external experts.</w:t>
      </w:r>
    </w:p>
    <w:p w14:paraId="5C53BF9C" w14:textId="77777777" w:rsidR="00903EC4" w:rsidRPr="00903EC4" w:rsidRDefault="00903EC4">
      <w:pPr>
        <w:numPr>
          <w:ilvl w:val="0"/>
          <w:numId w:val="102"/>
        </w:numPr>
        <w:rPr>
          <w:lang w:eastAsia="en-IN"/>
        </w:rPr>
      </w:pPr>
      <w:r w:rsidRPr="00903EC4">
        <w:rPr>
          <w:b/>
          <w:bCs/>
          <w:lang w:eastAsia="en-IN"/>
        </w:rPr>
        <w:t>On-the-Job Training:</w:t>
      </w:r>
      <w:r w:rsidRPr="00903EC4">
        <w:rPr>
          <w:lang w:eastAsia="en-IN"/>
        </w:rPr>
        <w:t xml:space="preserve"> Practical, hands-on sessions for skill application.</w:t>
      </w:r>
    </w:p>
    <w:p w14:paraId="13EAB27E" w14:textId="77777777" w:rsidR="00903EC4" w:rsidRPr="00903EC4" w:rsidRDefault="00903EC4">
      <w:pPr>
        <w:numPr>
          <w:ilvl w:val="0"/>
          <w:numId w:val="102"/>
        </w:numPr>
        <w:rPr>
          <w:lang w:eastAsia="en-IN"/>
        </w:rPr>
      </w:pPr>
      <w:r w:rsidRPr="00903EC4">
        <w:rPr>
          <w:b/>
          <w:bCs/>
          <w:lang w:eastAsia="en-IN"/>
        </w:rPr>
        <w:t>Workshops and Seminars:</w:t>
      </w:r>
      <w:r w:rsidRPr="00903EC4">
        <w:rPr>
          <w:lang w:eastAsia="en-IN"/>
        </w:rPr>
        <w:t xml:space="preserve"> Interactive sessions focusing on industry trends and innovations.</w:t>
      </w:r>
    </w:p>
    <w:p w14:paraId="2DCE580D" w14:textId="77777777" w:rsidR="00903EC4" w:rsidRDefault="00903EC4">
      <w:pPr>
        <w:numPr>
          <w:ilvl w:val="0"/>
          <w:numId w:val="102"/>
        </w:numPr>
        <w:rPr>
          <w:lang w:eastAsia="en-IN"/>
        </w:rPr>
      </w:pPr>
      <w:r w:rsidRPr="00903EC4">
        <w:rPr>
          <w:b/>
          <w:bCs/>
          <w:lang w:eastAsia="en-IN"/>
        </w:rPr>
        <w:t>Cross-Functional Training:</w:t>
      </w:r>
      <w:r w:rsidRPr="00903EC4">
        <w:rPr>
          <w:lang w:eastAsia="en-IN"/>
        </w:rPr>
        <w:t xml:space="preserve"> Expose employees to different roles and departments for holistic development.</w:t>
      </w:r>
    </w:p>
    <w:p w14:paraId="17415FF0" w14:textId="77777777" w:rsidR="00903EC4" w:rsidRDefault="00903EC4" w:rsidP="00903EC4">
      <w:pPr>
        <w:ind w:left="0" w:firstLine="0"/>
        <w:rPr>
          <w:b/>
          <w:bCs/>
          <w:sz w:val="24"/>
          <w:szCs w:val="24"/>
          <w:lang w:eastAsia="en-IN"/>
        </w:rPr>
      </w:pPr>
      <w:r w:rsidRPr="00903EC4">
        <w:rPr>
          <w:b/>
          <w:bCs/>
          <w:sz w:val="24"/>
          <w:szCs w:val="24"/>
          <w:lang w:eastAsia="en-IN"/>
        </w:rPr>
        <w:t>G. Evaluation and Feedback</w:t>
      </w:r>
    </w:p>
    <w:p w14:paraId="6A9D927F" w14:textId="77777777" w:rsidR="0031430A" w:rsidRPr="0031430A" w:rsidRDefault="0031430A" w:rsidP="0031430A">
      <w:pPr>
        <w:ind w:left="0" w:firstLine="0"/>
        <w:rPr>
          <w:b/>
          <w:bCs/>
          <w:lang w:eastAsia="en-IN"/>
        </w:rPr>
      </w:pPr>
      <w:r w:rsidRPr="0031430A">
        <w:rPr>
          <w:b/>
          <w:bCs/>
          <w:lang w:eastAsia="en-IN"/>
        </w:rPr>
        <w:t>1. Training Effectiveness Surveys:</w:t>
      </w:r>
    </w:p>
    <w:p w14:paraId="3A0A0920" w14:textId="77777777" w:rsidR="0031430A" w:rsidRPr="0031430A" w:rsidRDefault="0031430A">
      <w:pPr>
        <w:numPr>
          <w:ilvl w:val="0"/>
          <w:numId w:val="106"/>
        </w:numPr>
        <w:spacing w:before="0" w:after="0"/>
        <w:rPr>
          <w:lang w:eastAsia="en-IN"/>
        </w:rPr>
      </w:pPr>
      <w:r w:rsidRPr="0031430A">
        <w:rPr>
          <w:lang w:eastAsia="en-IN"/>
        </w:rPr>
        <w:t>Employees complete post-training surveys to evaluate the relevance, delivery, and quality of training programs.</w:t>
      </w:r>
    </w:p>
    <w:p w14:paraId="2E0CD530" w14:textId="38376B50" w:rsidR="0031430A" w:rsidRPr="0031430A" w:rsidRDefault="0031430A">
      <w:pPr>
        <w:numPr>
          <w:ilvl w:val="0"/>
          <w:numId w:val="106"/>
        </w:numPr>
        <w:spacing w:before="0" w:after="0"/>
        <w:rPr>
          <w:lang w:eastAsia="en-IN"/>
        </w:rPr>
      </w:pPr>
      <w:r w:rsidRPr="0031430A">
        <w:rPr>
          <w:lang w:eastAsia="en-IN"/>
        </w:rPr>
        <w:t xml:space="preserve">Results are </w:t>
      </w:r>
      <w:r w:rsidR="00EA5310" w:rsidRPr="0031430A">
        <w:rPr>
          <w:lang w:eastAsia="en-IN"/>
        </w:rPr>
        <w:t>analysed</w:t>
      </w:r>
      <w:r w:rsidRPr="0031430A">
        <w:rPr>
          <w:lang w:eastAsia="en-IN"/>
        </w:rPr>
        <w:t xml:space="preserve"> to identify strengths and areas for improvement in training design and execution.</w:t>
      </w:r>
    </w:p>
    <w:p w14:paraId="3D5B4DA2" w14:textId="77777777" w:rsidR="0031430A" w:rsidRPr="0031430A" w:rsidRDefault="0031430A" w:rsidP="0031430A">
      <w:pPr>
        <w:ind w:left="0" w:firstLine="0"/>
        <w:rPr>
          <w:b/>
          <w:bCs/>
          <w:lang w:eastAsia="en-IN"/>
        </w:rPr>
      </w:pPr>
      <w:r w:rsidRPr="0031430A">
        <w:rPr>
          <w:b/>
          <w:bCs/>
          <w:lang w:eastAsia="en-IN"/>
        </w:rPr>
        <w:t>2. Managerial Assessments:</w:t>
      </w:r>
    </w:p>
    <w:p w14:paraId="72BE065B" w14:textId="77777777" w:rsidR="0031430A" w:rsidRPr="0031430A" w:rsidRDefault="0031430A">
      <w:pPr>
        <w:numPr>
          <w:ilvl w:val="0"/>
          <w:numId w:val="107"/>
        </w:numPr>
        <w:spacing w:before="0" w:after="0"/>
        <w:rPr>
          <w:lang w:eastAsia="en-IN"/>
        </w:rPr>
      </w:pPr>
      <w:r w:rsidRPr="0031430A">
        <w:rPr>
          <w:lang w:eastAsia="en-IN"/>
        </w:rPr>
        <w:t>Managers assess how effectively employees apply new skills in their daily responsibilities.</w:t>
      </w:r>
    </w:p>
    <w:p w14:paraId="7F06CE56" w14:textId="354C83EC" w:rsidR="0031430A" w:rsidRPr="0031430A" w:rsidRDefault="00EA5310">
      <w:pPr>
        <w:numPr>
          <w:ilvl w:val="0"/>
          <w:numId w:val="107"/>
        </w:numPr>
        <w:spacing w:before="0" w:after="0"/>
        <w:rPr>
          <w:lang w:eastAsia="en-IN"/>
        </w:rPr>
      </w:pPr>
      <w:r w:rsidRPr="0031430A">
        <w:rPr>
          <w:lang w:eastAsia="en-IN"/>
        </w:rPr>
        <w:t>Behavioural</w:t>
      </w:r>
      <w:r w:rsidR="0031430A" w:rsidRPr="0031430A">
        <w:rPr>
          <w:lang w:eastAsia="en-IN"/>
        </w:rPr>
        <w:t xml:space="preserve"> changes, improved efficiency, and contributions to team performance are key indicators.</w:t>
      </w:r>
    </w:p>
    <w:p w14:paraId="4326AE0E" w14:textId="77777777" w:rsidR="0031430A" w:rsidRPr="0031430A" w:rsidRDefault="0031430A" w:rsidP="0031430A">
      <w:pPr>
        <w:ind w:left="0" w:firstLine="0"/>
        <w:rPr>
          <w:b/>
          <w:bCs/>
          <w:lang w:eastAsia="en-IN"/>
        </w:rPr>
      </w:pPr>
      <w:r w:rsidRPr="0031430A">
        <w:rPr>
          <w:b/>
          <w:bCs/>
          <w:lang w:eastAsia="en-IN"/>
        </w:rPr>
        <w:t>3. 360-Degree Feedback:</w:t>
      </w:r>
    </w:p>
    <w:p w14:paraId="3DF02FD2" w14:textId="77777777" w:rsidR="0031430A" w:rsidRPr="0031430A" w:rsidRDefault="0031430A">
      <w:pPr>
        <w:numPr>
          <w:ilvl w:val="0"/>
          <w:numId w:val="108"/>
        </w:numPr>
        <w:rPr>
          <w:b/>
          <w:bCs/>
          <w:lang w:eastAsia="en-IN"/>
        </w:rPr>
      </w:pPr>
      <w:r w:rsidRPr="0031430A">
        <w:rPr>
          <w:lang w:eastAsia="en-IN"/>
        </w:rPr>
        <w:t>Feedback is collected from peers, subordinates, and supervisors to gauge the impact of training on overall team dynamics</w:t>
      </w:r>
      <w:r w:rsidRPr="0031430A">
        <w:rPr>
          <w:b/>
          <w:bCs/>
          <w:lang w:eastAsia="en-IN"/>
        </w:rPr>
        <w:t>.</w:t>
      </w:r>
    </w:p>
    <w:p w14:paraId="426751DF" w14:textId="77777777" w:rsidR="0031430A" w:rsidRPr="0031430A" w:rsidRDefault="0031430A" w:rsidP="0031430A">
      <w:pPr>
        <w:ind w:left="0" w:firstLine="0"/>
        <w:rPr>
          <w:b/>
          <w:bCs/>
          <w:lang w:eastAsia="en-IN"/>
        </w:rPr>
      </w:pPr>
      <w:r w:rsidRPr="0031430A">
        <w:rPr>
          <w:b/>
          <w:bCs/>
          <w:lang w:eastAsia="en-IN"/>
        </w:rPr>
        <w:t>4. Training Analytics:</w:t>
      </w:r>
    </w:p>
    <w:p w14:paraId="10BCB5E6" w14:textId="77777777" w:rsidR="0031430A" w:rsidRPr="0031430A" w:rsidRDefault="0031430A">
      <w:pPr>
        <w:numPr>
          <w:ilvl w:val="0"/>
          <w:numId w:val="109"/>
        </w:numPr>
        <w:spacing w:before="0" w:after="0"/>
        <w:rPr>
          <w:lang w:eastAsia="en-IN"/>
        </w:rPr>
      </w:pPr>
      <w:r w:rsidRPr="0031430A">
        <w:rPr>
          <w:lang w:eastAsia="en-IN"/>
        </w:rPr>
        <w:t>Use data-driven insights to track participation rates, module completion, and long-term impact on employee performance.</w:t>
      </w:r>
    </w:p>
    <w:p w14:paraId="329B02E2" w14:textId="77777777" w:rsidR="0031430A" w:rsidRPr="0031430A" w:rsidRDefault="0031430A">
      <w:pPr>
        <w:numPr>
          <w:ilvl w:val="0"/>
          <w:numId w:val="109"/>
        </w:numPr>
        <w:spacing w:before="0" w:after="0"/>
        <w:rPr>
          <w:lang w:eastAsia="en-IN"/>
        </w:rPr>
      </w:pPr>
      <w:r w:rsidRPr="0031430A">
        <w:rPr>
          <w:lang w:eastAsia="en-IN"/>
        </w:rPr>
        <w:lastRenderedPageBreak/>
        <w:t>Adjust future programs based on trends and metrics, ensuring continuous improvement.</w:t>
      </w:r>
    </w:p>
    <w:p w14:paraId="68301F6E" w14:textId="1932A4F1" w:rsidR="00495843" w:rsidRDefault="00903EC4" w:rsidP="00903EC4">
      <w:pPr>
        <w:ind w:left="0" w:firstLine="0"/>
        <w:rPr>
          <w:b/>
          <w:bCs/>
          <w:sz w:val="24"/>
          <w:szCs w:val="24"/>
          <w:lang w:eastAsia="en-IN"/>
        </w:rPr>
      </w:pPr>
      <w:r w:rsidRPr="00903EC4">
        <w:rPr>
          <w:b/>
          <w:bCs/>
          <w:sz w:val="24"/>
          <w:szCs w:val="24"/>
          <w:lang w:eastAsia="en-IN"/>
        </w:rPr>
        <w:t>H. Professional Development and Advancement</w:t>
      </w:r>
    </w:p>
    <w:p w14:paraId="0DE4A9FF" w14:textId="77777777" w:rsidR="00495843" w:rsidRPr="00495843" w:rsidRDefault="00495843" w:rsidP="00495843">
      <w:pPr>
        <w:ind w:left="0" w:firstLine="0"/>
        <w:rPr>
          <w:b/>
          <w:bCs/>
          <w:lang w:eastAsia="en-IN"/>
        </w:rPr>
      </w:pPr>
      <w:r w:rsidRPr="00495843">
        <w:rPr>
          <w:b/>
          <w:bCs/>
          <w:lang w:eastAsia="en-IN"/>
        </w:rPr>
        <w:t>1. Merit-Based Promotions:</w:t>
      </w:r>
    </w:p>
    <w:p w14:paraId="185A5DE0" w14:textId="77777777" w:rsidR="00495843" w:rsidRPr="00495843" w:rsidRDefault="00495843">
      <w:pPr>
        <w:numPr>
          <w:ilvl w:val="0"/>
          <w:numId w:val="110"/>
        </w:numPr>
        <w:spacing w:before="0" w:after="0"/>
        <w:rPr>
          <w:lang w:eastAsia="en-IN"/>
        </w:rPr>
      </w:pPr>
      <w:r w:rsidRPr="00495843">
        <w:rPr>
          <w:lang w:eastAsia="en-IN"/>
        </w:rPr>
        <w:t>Promotions are determined based on clear, measurable criteria, such as performance metrics, skill acquisition, and leadership capabilities.</w:t>
      </w:r>
    </w:p>
    <w:p w14:paraId="5DD023BA" w14:textId="77777777" w:rsidR="00495843" w:rsidRPr="00495843" w:rsidRDefault="00495843">
      <w:pPr>
        <w:numPr>
          <w:ilvl w:val="0"/>
          <w:numId w:val="110"/>
        </w:numPr>
        <w:spacing w:before="0" w:after="0"/>
        <w:rPr>
          <w:lang w:eastAsia="en-IN"/>
        </w:rPr>
      </w:pPr>
      <w:r w:rsidRPr="00495843">
        <w:rPr>
          <w:lang w:eastAsia="en-IN"/>
        </w:rPr>
        <w:t>Annual performance appraisals provide a transparent basis for advancement decisions.</w:t>
      </w:r>
    </w:p>
    <w:p w14:paraId="14F7901B" w14:textId="77777777" w:rsidR="00495843" w:rsidRPr="00495843" w:rsidRDefault="00495843" w:rsidP="00495843">
      <w:pPr>
        <w:ind w:left="0" w:firstLine="0"/>
        <w:rPr>
          <w:b/>
          <w:bCs/>
          <w:lang w:eastAsia="en-IN"/>
        </w:rPr>
      </w:pPr>
      <w:r w:rsidRPr="00495843">
        <w:rPr>
          <w:b/>
          <w:bCs/>
          <w:lang w:eastAsia="en-IN"/>
        </w:rPr>
        <w:t>2. Career Development Pathways:</w:t>
      </w:r>
    </w:p>
    <w:p w14:paraId="7860271C" w14:textId="77777777" w:rsidR="00495843" w:rsidRPr="00495843" w:rsidRDefault="00495843">
      <w:pPr>
        <w:numPr>
          <w:ilvl w:val="0"/>
          <w:numId w:val="111"/>
        </w:numPr>
        <w:rPr>
          <w:b/>
          <w:bCs/>
          <w:lang w:eastAsia="en-IN"/>
        </w:rPr>
      </w:pPr>
      <w:r w:rsidRPr="00495843">
        <w:rPr>
          <w:b/>
          <w:bCs/>
          <w:lang w:eastAsia="en-IN"/>
        </w:rPr>
        <w:t xml:space="preserve">Individual Development Plans (IDPs): </w:t>
      </w:r>
      <w:r w:rsidRPr="00495843">
        <w:rPr>
          <w:lang w:eastAsia="en-IN"/>
        </w:rPr>
        <w:t>Tailored development roadmaps for employees to achieve career goals within the organization</w:t>
      </w:r>
      <w:r w:rsidRPr="00495843">
        <w:rPr>
          <w:b/>
          <w:bCs/>
          <w:lang w:eastAsia="en-IN"/>
        </w:rPr>
        <w:t>.</w:t>
      </w:r>
    </w:p>
    <w:p w14:paraId="1BC94C11" w14:textId="77777777" w:rsidR="00495843" w:rsidRPr="007E3C4B" w:rsidRDefault="00495843">
      <w:pPr>
        <w:numPr>
          <w:ilvl w:val="0"/>
          <w:numId w:val="111"/>
        </w:numPr>
        <w:rPr>
          <w:b/>
          <w:bCs/>
          <w:lang w:eastAsia="en-IN"/>
        </w:rPr>
      </w:pPr>
      <w:r w:rsidRPr="00495843">
        <w:rPr>
          <w:b/>
          <w:bCs/>
          <w:lang w:eastAsia="en-IN"/>
        </w:rPr>
        <w:t xml:space="preserve">Skill-Based Progression: </w:t>
      </w:r>
      <w:r w:rsidRPr="00495843">
        <w:rPr>
          <w:lang w:eastAsia="en-IN"/>
        </w:rPr>
        <w:t>Opportunities for employees to advance based on certifications, training completions, and demonstrated expertise.</w:t>
      </w:r>
    </w:p>
    <w:p w14:paraId="3469BA3D" w14:textId="4D0F6005" w:rsidR="007E3C4B" w:rsidRPr="007E3C4B" w:rsidRDefault="007E3C4B" w:rsidP="007E3C4B">
      <w:pPr>
        <w:ind w:left="0" w:firstLine="0"/>
        <w:rPr>
          <w:b/>
          <w:bCs/>
          <w:highlight w:val="yellow"/>
          <w:lang w:eastAsia="en-IN"/>
        </w:rPr>
      </w:pPr>
      <w:r w:rsidRPr="007E3C4B">
        <w:rPr>
          <w:b/>
          <w:bCs/>
          <w:highlight w:val="yellow"/>
          <w:lang w:eastAsia="en-IN"/>
        </w:rPr>
        <w:t>3.Learning and Career Development</w:t>
      </w:r>
    </w:p>
    <w:p w14:paraId="571A88BB" w14:textId="2C8D3317" w:rsidR="007E3C4B" w:rsidRPr="007E3C4B" w:rsidRDefault="007E3C4B">
      <w:pPr>
        <w:numPr>
          <w:ilvl w:val="0"/>
          <w:numId w:val="111"/>
        </w:numPr>
        <w:spacing w:after="0"/>
        <w:rPr>
          <w:highlight w:val="yellow"/>
          <w:lang w:eastAsia="en-IN"/>
        </w:rPr>
      </w:pPr>
      <w:r w:rsidRPr="007E3C4B">
        <w:rPr>
          <w:highlight w:val="yellow"/>
          <w:lang w:eastAsia="en-IN"/>
        </w:rPr>
        <w:t>The Company is committed to providing employees with opportunities to develop their knowledge, skills, and capabilities based on business requirements, job responsibilities, and individual performance.</w:t>
      </w:r>
    </w:p>
    <w:p w14:paraId="2FFC4E38" w14:textId="0ED80AFE" w:rsidR="007E3C4B" w:rsidRPr="007E3C4B" w:rsidRDefault="007E3C4B">
      <w:pPr>
        <w:numPr>
          <w:ilvl w:val="0"/>
          <w:numId w:val="111"/>
        </w:numPr>
        <w:spacing w:before="0" w:after="0"/>
        <w:rPr>
          <w:highlight w:val="yellow"/>
          <w:lang w:eastAsia="en-IN"/>
        </w:rPr>
      </w:pPr>
      <w:r w:rsidRPr="007E3C4B">
        <w:rPr>
          <w:highlight w:val="yellow"/>
          <w:lang w:eastAsia="en-IN"/>
        </w:rPr>
        <w:t>Training, learning, and professional development opportunities are made available in a fair and consistent manner to support employees in their current roles and future career growth.</w:t>
      </w:r>
    </w:p>
    <w:p w14:paraId="7D517D7A" w14:textId="0804D2FE" w:rsidR="007E3C4B" w:rsidRPr="007E3C4B" w:rsidRDefault="007E3C4B">
      <w:pPr>
        <w:numPr>
          <w:ilvl w:val="0"/>
          <w:numId w:val="111"/>
        </w:numPr>
        <w:spacing w:before="0" w:after="0"/>
        <w:rPr>
          <w:highlight w:val="yellow"/>
          <w:lang w:eastAsia="en-IN"/>
        </w:rPr>
      </w:pPr>
      <w:r w:rsidRPr="007E3C4B">
        <w:rPr>
          <w:highlight w:val="yellow"/>
          <w:lang w:eastAsia="en-IN"/>
        </w:rPr>
        <w:t>Decisions relating to promotions, role enhancements, and career development are based on objective factors such as qualifications, demonstrated performance, skills, experience, and business requirements.</w:t>
      </w:r>
    </w:p>
    <w:p w14:paraId="3A47A7EF" w14:textId="2801BBB2" w:rsidR="007E3C4B" w:rsidRPr="007E3C4B" w:rsidRDefault="007E3C4B">
      <w:pPr>
        <w:numPr>
          <w:ilvl w:val="0"/>
          <w:numId w:val="111"/>
        </w:numPr>
        <w:spacing w:before="0"/>
        <w:rPr>
          <w:highlight w:val="yellow"/>
        </w:rPr>
      </w:pPr>
      <w:r w:rsidRPr="007E3C4B">
        <w:rPr>
          <w:highlight w:val="yellow"/>
          <w:lang w:eastAsia="en-IN"/>
        </w:rPr>
        <w:t>The Company is committed to maintaining a workplace where employment-related decisions, including training and career development opportunities, are made without discrimination and in accordance with the Company's Equal Employment Opportunity principles</w:t>
      </w:r>
      <w:r w:rsidRPr="007E3C4B">
        <w:rPr>
          <w:highlight w:val="yellow"/>
        </w:rPr>
        <w:t>.</w:t>
      </w:r>
    </w:p>
    <w:p w14:paraId="1477FB6D" w14:textId="6D2F65AD" w:rsidR="00495843" w:rsidRPr="00495843" w:rsidRDefault="007E3C4B" w:rsidP="00495843">
      <w:pPr>
        <w:ind w:left="0" w:firstLine="0"/>
        <w:rPr>
          <w:b/>
          <w:bCs/>
          <w:lang w:eastAsia="en-IN"/>
        </w:rPr>
      </w:pPr>
      <w:r>
        <w:rPr>
          <w:b/>
          <w:bCs/>
          <w:lang w:eastAsia="en-IN"/>
        </w:rPr>
        <w:t>4</w:t>
      </w:r>
      <w:r w:rsidR="00495843" w:rsidRPr="00495843">
        <w:rPr>
          <w:b/>
          <w:bCs/>
          <w:lang w:eastAsia="en-IN"/>
        </w:rPr>
        <w:t>. Diversity and Inclusion in Career Advancement:</w:t>
      </w:r>
    </w:p>
    <w:p w14:paraId="59F53081" w14:textId="77777777" w:rsidR="00495843" w:rsidRPr="00495843" w:rsidRDefault="00495843">
      <w:pPr>
        <w:numPr>
          <w:ilvl w:val="0"/>
          <w:numId w:val="112"/>
        </w:numPr>
        <w:spacing w:before="0" w:after="0"/>
        <w:rPr>
          <w:lang w:eastAsia="en-IN"/>
        </w:rPr>
      </w:pPr>
      <w:r w:rsidRPr="00495843">
        <w:rPr>
          <w:lang w:eastAsia="en-IN"/>
        </w:rPr>
        <w:t>Ensure fair representation of diverse employees in leadership positions through mentorship and sponsorship initiatives.</w:t>
      </w:r>
    </w:p>
    <w:p w14:paraId="2E52AFA3" w14:textId="77777777" w:rsidR="00495843" w:rsidRPr="00495843" w:rsidRDefault="00495843">
      <w:pPr>
        <w:numPr>
          <w:ilvl w:val="0"/>
          <w:numId w:val="112"/>
        </w:numPr>
        <w:spacing w:before="0" w:after="0"/>
        <w:rPr>
          <w:lang w:eastAsia="en-IN"/>
        </w:rPr>
      </w:pPr>
      <w:r w:rsidRPr="00495843">
        <w:rPr>
          <w:lang w:eastAsia="en-IN"/>
        </w:rPr>
        <w:t>Regular training sessions for managers to eliminate unconscious bias in hiring and promotion decisions.</w:t>
      </w:r>
    </w:p>
    <w:p w14:paraId="3528D3D6" w14:textId="51B24FD9" w:rsidR="00495843" w:rsidRPr="00495843" w:rsidRDefault="007E3C4B" w:rsidP="00495843">
      <w:pPr>
        <w:ind w:left="0" w:firstLine="0"/>
        <w:rPr>
          <w:b/>
          <w:bCs/>
          <w:lang w:eastAsia="en-IN"/>
        </w:rPr>
      </w:pPr>
      <w:r>
        <w:rPr>
          <w:b/>
          <w:bCs/>
          <w:lang w:eastAsia="en-IN"/>
        </w:rPr>
        <w:t>5</w:t>
      </w:r>
      <w:r w:rsidR="00495843" w:rsidRPr="00495843">
        <w:rPr>
          <w:b/>
          <w:bCs/>
          <w:lang w:eastAsia="en-IN"/>
        </w:rPr>
        <w:t>. Structured Mentorship Programs:</w:t>
      </w:r>
    </w:p>
    <w:p w14:paraId="7A53877D" w14:textId="77777777" w:rsidR="00495843" w:rsidRPr="00495843" w:rsidRDefault="00495843">
      <w:pPr>
        <w:numPr>
          <w:ilvl w:val="0"/>
          <w:numId w:val="113"/>
        </w:numPr>
        <w:rPr>
          <w:lang w:eastAsia="en-IN"/>
        </w:rPr>
      </w:pPr>
      <w:r w:rsidRPr="00495843">
        <w:rPr>
          <w:lang w:eastAsia="en-IN"/>
        </w:rPr>
        <w:t>Experienced leaders guide employees in career planning, skill enhancement, and navigating professional challenges.</w:t>
      </w:r>
    </w:p>
    <w:p w14:paraId="7181C2F0" w14:textId="6F817552" w:rsidR="00495843" w:rsidRPr="00495843" w:rsidRDefault="007E3C4B" w:rsidP="00495843">
      <w:pPr>
        <w:ind w:left="0" w:firstLine="0"/>
        <w:rPr>
          <w:b/>
          <w:bCs/>
          <w:lang w:eastAsia="en-IN"/>
        </w:rPr>
      </w:pPr>
      <w:r>
        <w:rPr>
          <w:b/>
          <w:bCs/>
          <w:lang w:eastAsia="en-IN"/>
        </w:rPr>
        <w:t>6</w:t>
      </w:r>
      <w:r w:rsidR="00495843" w:rsidRPr="00495843">
        <w:rPr>
          <w:b/>
          <w:bCs/>
          <w:lang w:eastAsia="en-IN"/>
        </w:rPr>
        <w:t>. Leadership Development:</w:t>
      </w:r>
    </w:p>
    <w:p w14:paraId="1A206D32" w14:textId="77777777" w:rsidR="00495843" w:rsidRPr="00495843" w:rsidRDefault="00495843">
      <w:pPr>
        <w:numPr>
          <w:ilvl w:val="0"/>
          <w:numId w:val="114"/>
        </w:numPr>
        <w:spacing w:before="0" w:after="0"/>
        <w:rPr>
          <w:lang w:eastAsia="en-IN"/>
        </w:rPr>
      </w:pPr>
      <w:r w:rsidRPr="00495843">
        <w:rPr>
          <w:lang w:eastAsia="en-IN"/>
        </w:rPr>
        <w:lastRenderedPageBreak/>
        <w:t>Comprehensive programs designed to identify high-potential employees and prepare them for managerial and executive roles.</w:t>
      </w:r>
    </w:p>
    <w:p w14:paraId="6909E251" w14:textId="77777777" w:rsidR="00495843" w:rsidRPr="00495843" w:rsidRDefault="00495843">
      <w:pPr>
        <w:numPr>
          <w:ilvl w:val="0"/>
          <w:numId w:val="114"/>
        </w:numPr>
        <w:spacing w:before="0" w:after="0"/>
        <w:rPr>
          <w:lang w:eastAsia="en-IN"/>
        </w:rPr>
      </w:pPr>
      <w:r w:rsidRPr="00495843">
        <w:rPr>
          <w:lang w:eastAsia="en-IN"/>
        </w:rPr>
        <w:t>Include modules on decision-making, strategic planning, and people management.</w:t>
      </w:r>
    </w:p>
    <w:p w14:paraId="6B5F3975" w14:textId="77777777" w:rsidR="00903EC4" w:rsidRPr="00903EC4" w:rsidRDefault="00903EC4" w:rsidP="00903EC4">
      <w:pPr>
        <w:ind w:left="0" w:firstLine="0"/>
        <w:rPr>
          <w:b/>
          <w:bCs/>
          <w:sz w:val="24"/>
          <w:szCs w:val="24"/>
          <w:lang w:eastAsia="en-IN"/>
        </w:rPr>
      </w:pPr>
      <w:r w:rsidRPr="00903EC4">
        <w:rPr>
          <w:b/>
          <w:bCs/>
          <w:sz w:val="24"/>
          <w:szCs w:val="24"/>
          <w:lang w:eastAsia="en-IN"/>
        </w:rPr>
        <w:t>I. Monitoring and Continuous Improvement</w:t>
      </w:r>
    </w:p>
    <w:p w14:paraId="3F2C2F8C" w14:textId="77777777" w:rsidR="00903EC4" w:rsidRPr="00903EC4" w:rsidRDefault="00903EC4">
      <w:pPr>
        <w:numPr>
          <w:ilvl w:val="0"/>
          <w:numId w:val="103"/>
        </w:numPr>
        <w:rPr>
          <w:lang w:eastAsia="en-IN"/>
        </w:rPr>
      </w:pPr>
      <w:r w:rsidRPr="00903EC4">
        <w:rPr>
          <w:b/>
          <w:bCs/>
          <w:lang w:eastAsia="en-IN"/>
        </w:rPr>
        <w:t>Annual Training Review:</w:t>
      </w:r>
      <w:r w:rsidRPr="00903EC4">
        <w:rPr>
          <w:lang w:eastAsia="en-IN"/>
        </w:rPr>
        <w:t xml:space="preserve"> Training schedules and content are revised annually to reflect changing needs.</w:t>
      </w:r>
    </w:p>
    <w:p w14:paraId="1D28D305" w14:textId="77777777" w:rsidR="00903EC4" w:rsidRPr="00903EC4" w:rsidRDefault="00903EC4">
      <w:pPr>
        <w:numPr>
          <w:ilvl w:val="0"/>
          <w:numId w:val="103"/>
        </w:numPr>
        <w:rPr>
          <w:lang w:eastAsia="en-IN"/>
        </w:rPr>
      </w:pPr>
      <w:r w:rsidRPr="00903EC4">
        <w:rPr>
          <w:b/>
          <w:bCs/>
          <w:lang w:eastAsia="en-IN"/>
        </w:rPr>
        <w:t>Risk Assessments:</w:t>
      </w:r>
      <w:r w:rsidRPr="00903EC4">
        <w:rPr>
          <w:lang w:eastAsia="en-IN"/>
        </w:rPr>
        <w:t xml:space="preserve"> Regular evaluations identify potential gaps in skills or workplace safety standards.</w:t>
      </w:r>
    </w:p>
    <w:p w14:paraId="67A47597" w14:textId="77777777" w:rsidR="00903EC4" w:rsidRPr="00903EC4" w:rsidRDefault="00903EC4" w:rsidP="00903EC4">
      <w:pPr>
        <w:ind w:left="0" w:firstLine="0"/>
        <w:rPr>
          <w:b/>
          <w:bCs/>
          <w:sz w:val="24"/>
          <w:szCs w:val="24"/>
          <w:lang w:eastAsia="en-IN"/>
        </w:rPr>
      </w:pPr>
      <w:r w:rsidRPr="00903EC4">
        <w:rPr>
          <w:b/>
          <w:bCs/>
          <w:sz w:val="24"/>
          <w:szCs w:val="24"/>
          <w:lang w:eastAsia="en-IN"/>
        </w:rPr>
        <w:t>J. Benefits of Training &amp; Development</w:t>
      </w:r>
    </w:p>
    <w:p w14:paraId="5BD04B4D" w14:textId="77777777" w:rsidR="00495843" w:rsidRPr="00495843" w:rsidRDefault="00495843" w:rsidP="00495843">
      <w:pPr>
        <w:ind w:left="0" w:firstLine="0"/>
        <w:rPr>
          <w:b/>
          <w:bCs/>
          <w:lang w:eastAsia="en-IN"/>
        </w:rPr>
      </w:pPr>
      <w:r w:rsidRPr="00495843">
        <w:rPr>
          <w:b/>
          <w:bCs/>
          <w:lang w:eastAsia="en-IN"/>
        </w:rPr>
        <w:t>1. Enhanced Performance:</w:t>
      </w:r>
    </w:p>
    <w:p w14:paraId="60E59D6A" w14:textId="77777777" w:rsidR="00495843" w:rsidRPr="00495843" w:rsidRDefault="00495843">
      <w:pPr>
        <w:numPr>
          <w:ilvl w:val="0"/>
          <w:numId w:val="115"/>
        </w:numPr>
        <w:spacing w:before="0" w:after="0"/>
        <w:rPr>
          <w:lang w:eastAsia="en-IN"/>
        </w:rPr>
      </w:pPr>
      <w:r w:rsidRPr="00495843">
        <w:rPr>
          <w:lang w:eastAsia="en-IN"/>
        </w:rPr>
        <w:t>Training equips employees with the skills and knowledge needed to excel in their roles, driving overall productivity.</w:t>
      </w:r>
    </w:p>
    <w:p w14:paraId="63D4E08B" w14:textId="77777777" w:rsidR="00495843" w:rsidRPr="00495843" w:rsidRDefault="00495843">
      <w:pPr>
        <w:numPr>
          <w:ilvl w:val="0"/>
          <w:numId w:val="115"/>
        </w:numPr>
        <w:spacing w:before="0" w:after="0"/>
        <w:rPr>
          <w:lang w:eastAsia="en-IN"/>
        </w:rPr>
      </w:pPr>
      <w:r w:rsidRPr="00495843">
        <w:rPr>
          <w:lang w:eastAsia="en-IN"/>
        </w:rPr>
        <w:t>Employees feel more confident and competent, leading to improved quality of work.</w:t>
      </w:r>
    </w:p>
    <w:p w14:paraId="78B72A0E" w14:textId="77777777" w:rsidR="00495843" w:rsidRPr="00495843" w:rsidRDefault="00495843" w:rsidP="00495843">
      <w:pPr>
        <w:ind w:left="0" w:firstLine="0"/>
        <w:rPr>
          <w:b/>
          <w:bCs/>
          <w:lang w:eastAsia="en-IN"/>
        </w:rPr>
      </w:pPr>
      <w:r w:rsidRPr="00495843">
        <w:rPr>
          <w:b/>
          <w:bCs/>
          <w:lang w:eastAsia="en-IN"/>
        </w:rPr>
        <w:t>2. Increased Employee Engagement:</w:t>
      </w:r>
    </w:p>
    <w:p w14:paraId="25D55B11" w14:textId="77777777" w:rsidR="00495843" w:rsidRPr="00495843" w:rsidRDefault="00495843">
      <w:pPr>
        <w:numPr>
          <w:ilvl w:val="0"/>
          <w:numId w:val="116"/>
        </w:numPr>
        <w:spacing w:before="0" w:after="0"/>
        <w:rPr>
          <w:lang w:eastAsia="en-IN"/>
        </w:rPr>
      </w:pPr>
      <w:r w:rsidRPr="00495843">
        <w:rPr>
          <w:lang w:eastAsia="en-IN"/>
        </w:rPr>
        <w:t>Continuous learning opportunities foster a sense of value and belonging, increasing loyalty and reducing turnover.</w:t>
      </w:r>
    </w:p>
    <w:p w14:paraId="051357F2" w14:textId="77777777" w:rsidR="00495843" w:rsidRDefault="00495843">
      <w:pPr>
        <w:numPr>
          <w:ilvl w:val="0"/>
          <w:numId w:val="116"/>
        </w:numPr>
        <w:spacing w:before="0" w:after="0"/>
        <w:rPr>
          <w:lang w:eastAsia="en-IN"/>
        </w:rPr>
      </w:pPr>
      <w:r w:rsidRPr="00495843">
        <w:rPr>
          <w:lang w:eastAsia="en-IN"/>
        </w:rPr>
        <w:t>Employees appreciate the organization's investment in their growth, leading to higher morale.</w:t>
      </w:r>
    </w:p>
    <w:p w14:paraId="52219E4D" w14:textId="77777777" w:rsidR="00495843" w:rsidRPr="00495843" w:rsidRDefault="00495843" w:rsidP="00495843">
      <w:pPr>
        <w:ind w:left="0" w:firstLine="0"/>
        <w:rPr>
          <w:b/>
          <w:bCs/>
          <w:lang w:eastAsia="en-IN"/>
        </w:rPr>
      </w:pPr>
      <w:r w:rsidRPr="00495843">
        <w:rPr>
          <w:b/>
          <w:bCs/>
          <w:lang w:eastAsia="en-IN"/>
        </w:rPr>
        <w:t>3. Organizational Excellence:</w:t>
      </w:r>
    </w:p>
    <w:p w14:paraId="6EC2E36F" w14:textId="77777777" w:rsidR="00495843" w:rsidRPr="00495843" w:rsidRDefault="00495843">
      <w:pPr>
        <w:numPr>
          <w:ilvl w:val="0"/>
          <w:numId w:val="117"/>
        </w:numPr>
        <w:spacing w:before="0" w:after="0"/>
        <w:rPr>
          <w:lang w:eastAsia="en-IN"/>
        </w:rPr>
      </w:pPr>
      <w:r w:rsidRPr="00495843">
        <w:rPr>
          <w:lang w:eastAsia="en-IN"/>
        </w:rPr>
        <w:t>A well-trained workforce ensures consistent quality, innovation, and compliance with industry standards.</w:t>
      </w:r>
    </w:p>
    <w:p w14:paraId="459C1601" w14:textId="77777777" w:rsidR="00495843" w:rsidRPr="00495843" w:rsidRDefault="00495843">
      <w:pPr>
        <w:numPr>
          <w:ilvl w:val="0"/>
          <w:numId w:val="117"/>
        </w:numPr>
        <w:spacing w:before="0" w:after="0"/>
        <w:rPr>
          <w:lang w:eastAsia="en-IN"/>
        </w:rPr>
      </w:pPr>
      <w:r w:rsidRPr="00495843">
        <w:rPr>
          <w:lang w:eastAsia="en-IN"/>
        </w:rPr>
        <w:t>Employees bring innovative solutions, enhancing the organization’s competitive edge.</w:t>
      </w:r>
    </w:p>
    <w:p w14:paraId="100507CC" w14:textId="77777777" w:rsidR="00495843" w:rsidRPr="00495843" w:rsidRDefault="00495843" w:rsidP="00495843">
      <w:pPr>
        <w:ind w:left="0" w:firstLine="0"/>
        <w:rPr>
          <w:b/>
          <w:bCs/>
          <w:lang w:eastAsia="en-IN"/>
        </w:rPr>
      </w:pPr>
      <w:r w:rsidRPr="00495843">
        <w:rPr>
          <w:b/>
          <w:bCs/>
          <w:lang w:eastAsia="en-IN"/>
        </w:rPr>
        <w:t>4. Succession Planning:</w:t>
      </w:r>
    </w:p>
    <w:p w14:paraId="2C08D203" w14:textId="77777777" w:rsidR="00495843" w:rsidRPr="00495843" w:rsidRDefault="00495843">
      <w:pPr>
        <w:numPr>
          <w:ilvl w:val="0"/>
          <w:numId w:val="117"/>
        </w:numPr>
        <w:spacing w:before="0" w:after="0"/>
        <w:rPr>
          <w:lang w:eastAsia="en-IN"/>
        </w:rPr>
      </w:pPr>
      <w:r w:rsidRPr="00495843">
        <w:rPr>
          <w:lang w:eastAsia="en-IN"/>
        </w:rPr>
        <w:t>Training programs prepare employees for leadership roles, ensuring a robust pipeline of future leaders.</w:t>
      </w:r>
    </w:p>
    <w:p w14:paraId="696D79B4" w14:textId="77777777" w:rsidR="00495843" w:rsidRPr="00495843" w:rsidRDefault="00495843">
      <w:pPr>
        <w:numPr>
          <w:ilvl w:val="0"/>
          <w:numId w:val="117"/>
        </w:numPr>
        <w:spacing w:before="0" w:after="0"/>
        <w:rPr>
          <w:lang w:eastAsia="en-IN"/>
        </w:rPr>
      </w:pPr>
      <w:r w:rsidRPr="00495843">
        <w:rPr>
          <w:lang w:eastAsia="en-IN"/>
        </w:rPr>
        <w:t>Minimizes disruptions caused by retirements or attrition by cultivating internal talent.</w:t>
      </w:r>
    </w:p>
    <w:p w14:paraId="27E2EC92" w14:textId="77777777" w:rsidR="00495843" w:rsidRPr="00495843" w:rsidRDefault="00495843" w:rsidP="00495843">
      <w:pPr>
        <w:ind w:left="0" w:firstLine="0"/>
        <w:rPr>
          <w:b/>
          <w:bCs/>
          <w:lang w:eastAsia="en-IN"/>
        </w:rPr>
      </w:pPr>
      <w:r w:rsidRPr="00495843">
        <w:rPr>
          <w:b/>
          <w:bCs/>
          <w:lang w:eastAsia="en-IN"/>
        </w:rPr>
        <w:t>5. Improved Workplace Culture:</w:t>
      </w:r>
    </w:p>
    <w:p w14:paraId="479A7262" w14:textId="77777777" w:rsidR="00495843" w:rsidRPr="00495843" w:rsidRDefault="00495843">
      <w:pPr>
        <w:numPr>
          <w:ilvl w:val="0"/>
          <w:numId w:val="118"/>
        </w:numPr>
        <w:rPr>
          <w:lang w:eastAsia="en-IN"/>
        </w:rPr>
      </w:pPr>
      <w:r w:rsidRPr="00495843">
        <w:rPr>
          <w:lang w:eastAsia="en-IN"/>
        </w:rPr>
        <w:t>Employees feel valued and respected, fostering a culture of collaboration, inclusivity, and mutual growth.</w:t>
      </w:r>
    </w:p>
    <w:p w14:paraId="0B22EF2C" w14:textId="77777777" w:rsidR="00495843" w:rsidRPr="00495843" w:rsidRDefault="00495843" w:rsidP="00495843">
      <w:pPr>
        <w:ind w:left="0" w:firstLine="0"/>
        <w:rPr>
          <w:b/>
          <w:bCs/>
          <w:lang w:eastAsia="en-IN"/>
        </w:rPr>
      </w:pPr>
      <w:r w:rsidRPr="00495843">
        <w:rPr>
          <w:b/>
          <w:bCs/>
          <w:lang w:eastAsia="en-IN"/>
        </w:rPr>
        <w:t>6. Health and Well-Being:</w:t>
      </w:r>
    </w:p>
    <w:p w14:paraId="563E2F18" w14:textId="77777777" w:rsidR="00495843" w:rsidRPr="00495843" w:rsidRDefault="00495843">
      <w:pPr>
        <w:numPr>
          <w:ilvl w:val="0"/>
          <w:numId w:val="117"/>
        </w:numPr>
        <w:spacing w:before="0" w:after="0"/>
        <w:rPr>
          <w:lang w:eastAsia="en-IN"/>
        </w:rPr>
      </w:pPr>
      <w:r w:rsidRPr="00495843">
        <w:rPr>
          <w:lang w:eastAsia="en-IN"/>
        </w:rPr>
        <w:lastRenderedPageBreak/>
        <w:t>Stress management, wellness programs, and ergonomic training improve employee health, reducing absenteeism.</w:t>
      </w:r>
    </w:p>
    <w:p w14:paraId="2AA189D5" w14:textId="77777777" w:rsidR="00495843" w:rsidRDefault="00495843">
      <w:pPr>
        <w:numPr>
          <w:ilvl w:val="0"/>
          <w:numId w:val="117"/>
        </w:numPr>
        <w:spacing w:before="0" w:after="0"/>
        <w:rPr>
          <w:lang w:eastAsia="en-IN"/>
        </w:rPr>
      </w:pPr>
      <w:r w:rsidRPr="00495843">
        <w:rPr>
          <w:lang w:eastAsia="en-IN"/>
        </w:rPr>
        <w:t>Employees are empowered to maintain a balance between professional and personal responsibilities.</w:t>
      </w:r>
    </w:p>
    <w:p w14:paraId="12316941" w14:textId="77777777" w:rsidR="00495843" w:rsidRPr="00495843" w:rsidRDefault="00495843" w:rsidP="00495843">
      <w:pPr>
        <w:ind w:left="0" w:firstLine="0"/>
        <w:rPr>
          <w:b/>
          <w:bCs/>
          <w:lang w:eastAsia="en-IN"/>
        </w:rPr>
      </w:pPr>
      <w:r w:rsidRPr="00495843">
        <w:rPr>
          <w:b/>
          <w:bCs/>
          <w:lang w:eastAsia="en-IN"/>
        </w:rPr>
        <w:t>7. Talent Retention and Attraction:</w:t>
      </w:r>
    </w:p>
    <w:p w14:paraId="0C9F90EC" w14:textId="6457852F" w:rsidR="00495843" w:rsidRPr="00495843" w:rsidRDefault="00495843">
      <w:pPr>
        <w:numPr>
          <w:ilvl w:val="0"/>
          <w:numId w:val="117"/>
        </w:numPr>
        <w:spacing w:before="0" w:after="0"/>
        <w:rPr>
          <w:lang w:eastAsia="en-IN"/>
        </w:rPr>
      </w:pPr>
      <w:r w:rsidRPr="00495843">
        <w:rPr>
          <w:lang w:eastAsia="en-IN"/>
        </w:rPr>
        <w:t xml:space="preserve">Comprehensive training programs make </w:t>
      </w:r>
      <w:r w:rsidR="00764999">
        <w:rPr>
          <w:lang w:eastAsia="en-IN"/>
        </w:rPr>
        <w:t>Transpek Industry Limited</w:t>
      </w:r>
      <w:r w:rsidRPr="00495843">
        <w:rPr>
          <w:lang w:eastAsia="en-IN"/>
        </w:rPr>
        <w:t xml:space="preserve"> a desirable employer, attracting top talent.</w:t>
      </w:r>
    </w:p>
    <w:p w14:paraId="7379F918" w14:textId="703D25A2" w:rsidR="00B257A0" w:rsidRPr="00495843" w:rsidRDefault="00495843">
      <w:pPr>
        <w:numPr>
          <w:ilvl w:val="0"/>
          <w:numId w:val="117"/>
        </w:numPr>
        <w:spacing w:before="0" w:after="0"/>
        <w:rPr>
          <w:lang w:eastAsia="en-IN"/>
        </w:rPr>
      </w:pPr>
      <w:r w:rsidRPr="00495843">
        <w:rPr>
          <w:lang w:eastAsia="en-IN"/>
        </w:rPr>
        <w:t>Employees are less likely to seek external opportunities when they see growth prospects within the organization.</w:t>
      </w:r>
    </w:p>
    <w:p w14:paraId="21A24BF1" w14:textId="77777777" w:rsidR="00903EC4" w:rsidRPr="00903EC4" w:rsidRDefault="00903EC4" w:rsidP="00903EC4">
      <w:pPr>
        <w:ind w:left="0" w:firstLine="0"/>
        <w:rPr>
          <w:lang w:eastAsia="en-IN"/>
        </w:rPr>
      </w:pPr>
      <w:r w:rsidRPr="00903EC4">
        <w:rPr>
          <w:lang w:eastAsia="en-IN"/>
        </w:rPr>
        <w:t>For further details or support regarding training programs, contact:</w:t>
      </w:r>
    </w:p>
    <w:p w14:paraId="6A48266E" w14:textId="6861ABB8" w:rsidR="00903EC4" w:rsidRPr="001A5CB4" w:rsidRDefault="00903EC4">
      <w:pPr>
        <w:numPr>
          <w:ilvl w:val="0"/>
          <w:numId w:val="104"/>
        </w:numPr>
        <w:spacing w:before="0" w:after="0"/>
        <w:rPr>
          <w:lang w:eastAsia="en-IN"/>
        </w:rPr>
      </w:pPr>
      <w:r w:rsidRPr="001A5CB4">
        <w:rPr>
          <w:b/>
          <w:bCs/>
          <w:lang w:eastAsia="en-IN"/>
        </w:rPr>
        <w:t>Email:</w:t>
      </w:r>
      <w:r w:rsidRPr="001A5CB4">
        <w:rPr>
          <w:lang w:eastAsia="en-IN"/>
        </w:rPr>
        <w:t xml:space="preserve"> </w:t>
      </w:r>
      <w:hyperlink r:id="rId12" w:history="1">
        <w:r w:rsidR="00FF6080" w:rsidRPr="001A5CB4">
          <w:rPr>
            <w:rStyle w:val="Hyperlink"/>
            <w:lang w:eastAsia="en-IN"/>
          </w:rPr>
          <w:t>training@Transpek.com</w:t>
        </w:r>
      </w:hyperlink>
    </w:p>
    <w:p w14:paraId="6CF7278B" w14:textId="64C45C56" w:rsidR="00903EC4" w:rsidRPr="001A5CB4" w:rsidRDefault="00903EC4">
      <w:pPr>
        <w:numPr>
          <w:ilvl w:val="0"/>
          <w:numId w:val="104"/>
        </w:numPr>
        <w:spacing w:before="0" w:after="0"/>
        <w:rPr>
          <w:lang w:eastAsia="en-IN"/>
        </w:rPr>
      </w:pPr>
      <w:r w:rsidRPr="001A5CB4">
        <w:rPr>
          <w:b/>
          <w:bCs/>
          <w:lang w:eastAsia="en-IN"/>
        </w:rPr>
        <w:t>Phone:</w:t>
      </w:r>
      <w:r w:rsidR="0005443B" w:rsidRPr="001A5CB4">
        <w:rPr>
          <w:lang w:eastAsia="en-IN"/>
        </w:rPr>
        <w:t xml:space="preserve"> 02662 - 613118</w:t>
      </w:r>
    </w:p>
    <w:p w14:paraId="6ACA2996" w14:textId="77777777" w:rsidR="00903EC4" w:rsidRDefault="00903EC4" w:rsidP="00903EC4">
      <w:pPr>
        <w:ind w:left="0" w:firstLine="0"/>
        <w:rPr>
          <w:lang w:eastAsia="en-IN"/>
        </w:rPr>
      </w:pPr>
    </w:p>
    <w:p w14:paraId="6EFF1DC9" w14:textId="77777777" w:rsidR="00B257A0" w:rsidRDefault="00B257A0">
      <w:pPr>
        <w:rPr>
          <w:rFonts w:eastAsia="Times New Roman" w:cstheme="minorHAnsi"/>
          <w:b/>
          <w:bCs/>
          <w:color w:val="2F5496" w:themeColor="accent1" w:themeShade="BF"/>
          <w:kern w:val="0"/>
          <w:sz w:val="32"/>
          <w:szCs w:val="32"/>
          <w:u w:val="single"/>
          <w:lang w:val="en-US" w:eastAsia="en-IN"/>
        </w:rPr>
      </w:pPr>
      <w:r>
        <w:rPr>
          <w:rFonts w:eastAsia="Times New Roman" w:cstheme="minorHAnsi"/>
          <w:b/>
          <w:bCs/>
          <w:u w:val="single"/>
          <w:lang w:eastAsia="en-IN"/>
        </w:rPr>
        <w:br w:type="page"/>
      </w:r>
    </w:p>
    <w:p w14:paraId="1B5AE8E0" w14:textId="0F5946D5" w:rsidR="00486DDE" w:rsidRPr="00ED6617" w:rsidRDefault="00486DDE" w:rsidP="005C5319">
      <w:pPr>
        <w:pStyle w:val="Heading1"/>
        <w:numPr>
          <w:ilvl w:val="0"/>
          <w:numId w:val="5"/>
        </w:numPr>
        <w:spacing w:after="240" w:line="276" w:lineRule="auto"/>
        <w:jc w:val="center"/>
        <w:rPr>
          <w:rFonts w:asciiTheme="minorHAnsi" w:eastAsia="Times New Roman" w:hAnsiTheme="minorHAnsi" w:cstheme="minorHAnsi"/>
          <w:b/>
          <w:bCs/>
          <w:u w:val="single"/>
          <w:lang w:eastAsia="en-IN"/>
        </w:rPr>
      </w:pPr>
      <w:bookmarkStart w:id="18" w:name="_Toc236063898"/>
      <w:r w:rsidRPr="00ED6617">
        <w:rPr>
          <w:rFonts w:asciiTheme="minorHAnsi" w:eastAsia="Times New Roman" w:hAnsiTheme="minorHAnsi" w:cstheme="minorHAnsi"/>
          <w:b/>
          <w:bCs/>
          <w:u w:val="single"/>
          <w:lang w:eastAsia="en-IN"/>
        </w:rPr>
        <w:lastRenderedPageBreak/>
        <w:t>Company Performance-Linked Bonus Scheme</w:t>
      </w:r>
      <w:bookmarkEnd w:id="18"/>
    </w:p>
    <w:p w14:paraId="09A49FE3" w14:textId="060591FB" w:rsidR="00486DDE" w:rsidRDefault="006327C4" w:rsidP="00830971">
      <w:pPr>
        <w:spacing w:before="100" w:beforeAutospacing="1" w:after="100" w:afterAutospacing="1"/>
        <w:ind w:left="0" w:firstLine="0"/>
        <w:rPr>
          <w:rFonts w:eastAsia="Times New Roman" w:cstheme="minorHAnsi"/>
          <w:kern w:val="0"/>
          <w:sz w:val="24"/>
          <w:szCs w:val="24"/>
          <w:lang w:eastAsia="en-IN"/>
          <w14:ligatures w14:val="none"/>
        </w:rPr>
      </w:pPr>
      <w:r w:rsidRPr="006327C4">
        <w:rPr>
          <w:rFonts w:eastAsia="Times New Roman" w:cstheme="minorHAnsi"/>
          <w:kern w:val="0"/>
          <w:sz w:val="24"/>
          <w:szCs w:val="24"/>
          <w:lang w:eastAsia="en-IN"/>
          <w14:ligatures w14:val="none"/>
        </w:rPr>
        <w:t xml:space="preserve">At </w:t>
      </w:r>
      <w:r w:rsidR="00764999">
        <w:rPr>
          <w:rFonts w:eastAsia="Times New Roman" w:cstheme="minorHAnsi"/>
          <w:b/>
          <w:bCs/>
          <w:kern w:val="0"/>
          <w:sz w:val="24"/>
          <w:szCs w:val="24"/>
          <w:lang w:eastAsia="en-IN"/>
          <w14:ligatures w14:val="none"/>
        </w:rPr>
        <w:t>Transpek Industry Limited</w:t>
      </w:r>
      <w:r w:rsidRPr="006327C4">
        <w:rPr>
          <w:rFonts w:eastAsia="Times New Roman" w:cstheme="minorHAnsi"/>
          <w:b/>
          <w:bCs/>
          <w:kern w:val="0"/>
          <w:sz w:val="24"/>
          <w:szCs w:val="24"/>
          <w:lang w:eastAsia="en-IN"/>
          <w14:ligatures w14:val="none"/>
        </w:rPr>
        <w:t>,</w:t>
      </w:r>
      <w:r w:rsidRPr="006327C4">
        <w:rPr>
          <w:rFonts w:eastAsia="Times New Roman" w:cstheme="minorHAnsi"/>
          <w:kern w:val="0"/>
          <w:sz w:val="24"/>
          <w:szCs w:val="24"/>
          <w:lang w:eastAsia="en-IN"/>
          <w14:ligatures w14:val="none"/>
        </w:rPr>
        <w:t xml:space="preserve"> we believe in fostering a results-driven culture where employees are rewarded for their contributions to organizational success. The </w:t>
      </w:r>
      <w:r w:rsidRPr="006327C4">
        <w:rPr>
          <w:rFonts w:eastAsia="Times New Roman" w:cstheme="minorHAnsi"/>
          <w:b/>
          <w:bCs/>
          <w:kern w:val="0"/>
          <w:sz w:val="24"/>
          <w:szCs w:val="24"/>
          <w:lang w:eastAsia="en-IN"/>
          <w14:ligatures w14:val="none"/>
        </w:rPr>
        <w:t>Performance-Linked Bonus Scheme</w:t>
      </w:r>
      <w:r w:rsidRPr="006327C4">
        <w:rPr>
          <w:rFonts w:eastAsia="Times New Roman" w:cstheme="minorHAnsi"/>
          <w:kern w:val="0"/>
          <w:sz w:val="24"/>
          <w:szCs w:val="24"/>
          <w:lang w:eastAsia="en-IN"/>
          <w14:ligatures w14:val="none"/>
        </w:rPr>
        <w:t xml:space="preserve"> is designed to recognize and incentivize individual, departmental, and company-wide achievements, aligning employee efforts with business goals and values.</w:t>
      </w:r>
    </w:p>
    <w:p w14:paraId="46C4886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A. Objective</w:t>
      </w:r>
    </w:p>
    <w:p w14:paraId="7CB0AB74" w14:textId="77777777" w:rsidR="006327C4" w:rsidRPr="006327C4" w:rsidRDefault="006327C4" w:rsidP="006327C4">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The primary objectives of the Performance-Linked Bonus Scheme are:</w:t>
      </w:r>
    </w:p>
    <w:p w14:paraId="20AE8684" w14:textId="77777777" w:rsidR="006327C4" w:rsidRPr="006327C4" w:rsidRDefault="006327C4">
      <w:pPr>
        <w:numPr>
          <w:ilvl w:val="0"/>
          <w:numId w:val="11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Reward Performance:</w:t>
      </w:r>
      <w:r w:rsidRPr="006327C4">
        <w:rPr>
          <w:rFonts w:eastAsia="Times New Roman" w:cstheme="minorHAnsi"/>
          <w:kern w:val="0"/>
          <w:lang w:eastAsia="en-IN"/>
          <w14:ligatures w14:val="none"/>
        </w:rPr>
        <w:t xml:space="preserve"> Acknowledge outstanding contributions at individual, team, and organizational levels.</w:t>
      </w:r>
    </w:p>
    <w:p w14:paraId="626B35B7" w14:textId="77777777" w:rsidR="006327C4" w:rsidRPr="006327C4" w:rsidRDefault="006327C4">
      <w:pPr>
        <w:numPr>
          <w:ilvl w:val="0"/>
          <w:numId w:val="11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Drive Alignment:</w:t>
      </w:r>
      <w:r w:rsidRPr="006327C4">
        <w:rPr>
          <w:rFonts w:eastAsia="Times New Roman" w:cstheme="minorHAnsi"/>
          <w:kern w:val="0"/>
          <w:lang w:eastAsia="en-IN"/>
          <w14:ligatures w14:val="none"/>
        </w:rPr>
        <w:t xml:space="preserve"> Ensure that employee objectives align with the company’s strategic priorities and annual goals.</w:t>
      </w:r>
    </w:p>
    <w:p w14:paraId="45F89D6C" w14:textId="77777777" w:rsidR="006327C4" w:rsidRPr="006327C4" w:rsidRDefault="006327C4">
      <w:pPr>
        <w:numPr>
          <w:ilvl w:val="0"/>
          <w:numId w:val="11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Motivate Excellence:</w:t>
      </w:r>
      <w:r w:rsidRPr="006327C4">
        <w:rPr>
          <w:rFonts w:eastAsia="Times New Roman" w:cstheme="minorHAnsi"/>
          <w:kern w:val="0"/>
          <w:lang w:eastAsia="en-IN"/>
          <w14:ligatures w14:val="none"/>
        </w:rPr>
        <w:t xml:space="preserve"> Encourage a culture of high performance by linking financial rewards to measurable outcomes.</w:t>
      </w:r>
    </w:p>
    <w:p w14:paraId="6DBC204F" w14:textId="77777777" w:rsidR="006327C4" w:rsidRPr="006327C4" w:rsidRDefault="006327C4">
      <w:pPr>
        <w:numPr>
          <w:ilvl w:val="0"/>
          <w:numId w:val="11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Support Retention:</w:t>
      </w:r>
      <w:r w:rsidRPr="006327C4">
        <w:rPr>
          <w:rFonts w:eastAsia="Times New Roman" w:cstheme="minorHAnsi"/>
          <w:kern w:val="0"/>
          <w:lang w:eastAsia="en-IN"/>
          <w14:ligatures w14:val="none"/>
        </w:rPr>
        <w:t xml:space="preserve"> Strengthen employee engagement and loyalty through transparent and fair reward mechanisms.</w:t>
      </w:r>
    </w:p>
    <w:p w14:paraId="0B465C05"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B. Eligibility</w:t>
      </w:r>
    </w:p>
    <w:p w14:paraId="2544F480" w14:textId="77777777" w:rsidR="006327C4" w:rsidRPr="006327C4" w:rsidRDefault="006327C4">
      <w:pPr>
        <w:numPr>
          <w:ilvl w:val="0"/>
          <w:numId w:val="120"/>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General Eligibility Criteria:</w:t>
      </w:r>
    </w:p>
    <w:p w14:paraId="61648D51" w14:textId="77777777" w:rsidR="006327C4" w:rsidRPr="006327C4" w:rsidRDefault="006327C4">
      <w:pPr>
        <w:numPr>
          <w:ilvl w:val="1"/>
          <w:numId w:val="120"/>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Permanent full-time employees who have completed at least </w:t>
      </w:r>
      <w:r w:rsidRPr="006327C4">
        <w:rPr>
          <w:rFonts w:eastAsia="Times New Roman" w:cstheme="minorHAnsi"/>
          <w:b/>
          <w:bCs/>
          <w:kern w:val="0"/>
          <w:lang w:eastAsia="en-IN"/>
          <w14:ligatures w14:val="none"/>
        </w:rPr>
        <w:t>six months of service</w:t>
      </w:r>
      <w:r w:rsidRPr="006327C4">
        <w:rPr>
          <w:rFonts w:eastAsia="Times New Roman" w:cstheme="minorHAnsi"/>
          <w:kern w:val="0"/>
          <w:lang w:eastAsia="en-IN"/>
          <w14:ligatures w14:val="none"/>
        </w:rPr>
        <w:t xml:space="preserve"> during the financial year.</w:t>
      </w:r>
    </w:p>
    <w:p w14:paraId="1F878361"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C. Key Metrics for Bonus Calculation</w:t>
      </w:r>
    </w:p>
    <w:p w14:paraId="2CC7EED7" w14:textId="77777777" w:rsidR="006327C4" w:rsidRPr="006327C4" w:rsidRDefault="006327C4" w:rsidP="006327C4">
      <w:pPr>
        <w:spacing w:before="100" w:beforeAutospacing="1" w:after="100" w:afterAutospacing="1"/>
        <w:ind w:left="0" w:firstLine="0"/>
        <w:rPr>
          <w:rFonts w:eastAsia="Times New Roman" w:cstheme="minorHAnsi"/>
          <w:b/>
          <w:bCs/>
          <w:kern w:val="0"/>
          <w:lang w:eastAsia="en-IN"/>
          <w14:ligatures w14:val="none"/>
        </w:rPr>
      </w:pPr>
      <w:r w:rsidRPr="006327C4">
        <w:rPr>
          <w:rFonts w:eastAsia="Times New Roman" w:cstheme="minorHAnsi"/>
          <w:b/>
          <w:bCs/>
          <w:kern w:val="0"/>
          <w:lang w:eastAsia="en-IN"/>
          <w14:ligatures w14:val="none"/>
        </w:rPr>
        <w:t>1. Company Performance Metrics (50%)</w:t>
      </w:r>
    </w:p>
    <w:p w14:paraId="0D227657" w14:textId="77777777" w:rsidR="006327C4" w:rsidRPr="006327C4" w:rsidRDefault="006327C4">
      <w:pPr>
        <w:numPr>
          <w:ilvl w:val="0"/>
          <w:numId w:val="12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Revenue Growth:</w:t>
      </w:r>
      <w:r w:rsidRPr="006327C4">
        <w:rPr>
          <w:rFonts w:eastAsia="Times New Roman" w:cstheme="minorHAnsi"/>
          <w:kern w:val="0"/>
          <w:lang w:eastAsia="en-IN"/>
          <w14:ligatures w14:val="none"/>
        </w:rPr>
        <w:t xml:space="preserve"> Achievement of annual revenue targets set by the leadership team.</w:t>
      </w:r>
    </w:p>
    <w:p w14:paraId="7E229EF9" w14:textId="77777777" w:rsidR="006327C4" w:rsidRPr="006327C4" w:rsidRDefault="006327C4">
      <w:pPr>
        <w:numPr>
          <w:ilvl w:val="0"/>
          <w:numId w:val="12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Profitability:</w:t>
      </w:r>
      <w:r w:rsidRPr="006327C4">
        <w:rPr>
          <w:rFonts w:eastAsia="Times New Roman" w:cstheme="minorHAnsi"/>
          <w:kern w:val="0"/>
          <w:lang w:eastAsia="en-IN"/>
          <w14:ligatures w14:val="none"/>
        </w:rPr>
        <w:t xml:space="preserve"> Achievement of net profit margins and EBITDA targets.</w:t>
      </w:r>
    </w:p>
    <w:p w14:paraId="1139BF94" w14:textId="77777777" w:rsidR="006327C4" w:rsidRPr="006327C4" w:rsidRDefault="006327C4">
      <w:pPr>
        <w:numPr>
          <w:ilvl w:val="0"/>
          <w:numId w:val="12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Sustainability Initiatives:</w:t>
      </w:r>
      <w:r w:rsidRPr="006327C4">
        <w:rPr>
          <w:rFonts w:eastAsia="Times New Roman" w:cstheme="minorHAnsi"/>
          <w:kern w:val="0"/>
          <w:lang w:eastAsia="en-IN"/>
          <w14:ligatures w14:val="none"/>
        </w:rPr>
        <w:t xml:space="preserve"> Performance in green energy initiatives, including reductions in carbon footprint and sustainable manufacturing practices.</w:t>
      </w:r>
    </w:p>
    <w:p w14:paraId="6F7753D3" w14:textId="77777777" w:rsidR="006327C4" w:rsidRPr="006327C4" w:rsidRDefault="006327C4">
      <w:pPr>
        <w:numPr>
          <w:ilvl w:val="0"/>
          <w:numId w:val="12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Market Leadership:</w:t>
      </w:r>
      <w:r w:rsidRPr="006327C4">
        <w:rPr>
          <w:rFonts w:eastAsia="Times New Roman" w:cstheme="minorHAnsi"/>
          <w:kern w:val="0"/>
          <w:lang w:eastAsia="en-IN"/>
          <w14:ligatures w14:val="none"/>
        </w:rPr>
        <w:t xml:space="preserve"> Expansion into new markets or significant market share growth.</w:t>
      </w:r>
    </w:p>
    <w:p w14:paraId="4FD7B54B" w14:textId="77777777" w:rsidR="006327C4" w:rsidRPr="006327C4" w:rsidRDefault="006327C4" w:rsidP="006327C4">
      <w:pPr>
        <w:spacing w:before="100" w:beforeAutospacing="1" w:after="100" w:afterAutospacing="1"/>
        <w:ind w:left="0" w:firstLine="0"/>
        <w:rPr>
          <w:rFonts w:eastAsia="Times New Roman" w:cstheme="minorHAnsi"/>
          <w:b/>
          <w:bCs/>
          <w:kern w:val="0"/>
          <w:lang w:eastAsia="en-IN"/>
          <w14:ligatures w14:val="none"/>
        </w:rPr>
      </w:pPr>
      <w:r w:rsidRPr="006327C4">
        <w:rPr>
          <w:rFonts w:eastAsia="Times New Roman" w:cstheme="minorHAnsi"/>
          <w:b/>
          <w:bCs/>
          <w:kern w:val="0"/>
          <w:lang w:eastAsia="en-IN"/>
          <w14:ligatures w14:val="none"/>
        </w:rPr>
        <w:t>2. Departmental Performance Metrics (30%)</w:t>
      </w:r>
    </w:p>
    <w:p w14:paraId="2152F0F7" w14:textId="77777777" w:rsidR="006327C4" w:rsidRPr="006327C4" w:rsidRDefault="006327C4">
      <w:pPr>
        <w:numPr>
          <w:ilvl w:val="0"/>
          <w:numId w:val="122"/>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Operational Efficiency:</w:t>
      </w:r>
      <w:r w:rsidRPr="006327C4">
        <w:rPr>
          <w:rFonts w:eastAsia="Times New Roman" w:cstheme="minorHAnsi"/>
          <w:kern w:val="0"/>
          <w:lang w:eastAsia="en-IN"/>
          <w14:ligatures w14:val="none"/>
        </w:rPr>
        <w:t xml:space="preserve"> Meeting or exceeding production, delivery, and quality targets.</w:t>
      </w:r>
    </w:p>
    <w:p w14:paraId="05F2EABB" w14:textId="77777777" w:rsidR="006327C4" w:rsidRPr="006327C4" w:rsidRDefault="006327C4">
      <w:pPr>
        <w:numPr>
          <w:ilvl w:val="0"/>
          <w:numId w:val="122"/>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Cost Management:</w:t>
      </w:r>
      <w:r w:rsidRPr="006327C4">
        <w:rPr>
          <w:rFonts w:eastAsia="Times New Roman" w:cstheme="minorHAnsi"/>
          <w:kern w:val="0"/>
          <w:lang w:eastAsia="en-IN"/>
          <w14:ligatures w14:val="none"/>
        </w:rPr>
        <w:t xml:space="preserve"> Reduction in operational costs without compromising quality or service.</w:t>
      </w:r>
    </w:p>
    <w:p w14:paraId="5323C7D9" w14:textId="77777777" w:rsidR="006327C4" w:rsidRPr="006327C4" w:rsidRDefault="006327C4">
      <w:pPr>
        <w:numPr>
          <w:ilvl w:val="0"/>
          <w:numId w:val="122"/>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Innovation Goals:</w:t>
      </w:r>
      <w:r w:rsidRPr="006327C4">
        <w:rPr>
          <w:rFonts w:eastAsia="Times New Roman" w:cstheme="minorHAnsi"/>
          <w:kern w:val="0"/>
          <w:lang w:eastAsia="en-IN"/>
          <w14:ligatures w14:val="none"/>
        </w:rPr>
        <w:t xml:space="preserve"> Successful implementation of projects or processes that drive innovation.</w:t>
      </w:r>
    </w:p>
    <w:p w14:paraId="1EB6A75A" w14:textId="77777777" w:rsidR="006327C4" w:rsidRPr="006327C4" w:rsidRDefault="006327C4" w:rsidP="006327C4">
      <w:pPr>
        <w:spacing w:before="100" w:beforeAutospacing="1" w:after="100" w:afterAutospacing="1"/>
        <w:ind w:left="0" w:firstLine="0"/>
        <w:rPr>
          <w:rFonts w:eastAsia="Times New Roman" w:cstheme="minorHAnsi"/>
          <w:b/>
          <w:bCs/>
          <w:kern w:val="0"/>
          <w:lang w:eastAsia="en-IN"/>
          <w14:ligatures w14:val="none"/>
        </w:rPr>
      </w:pPr>
      <w:r w:rsidRPr="006327C4">
        <w:rPr>
          <w:rFonts w:eastAsia="Times New Roman" w:cstheme="minorHAnsi"/>
          <w:b/>
          <w:bCs/>
          <w:kern w:val="0"/>
          <w:lang w:eastAsia="en-IN"/>
          <w14:ligatures w14:val="none"/>
        </w:rPr>
        <w:lastRenderedPageBreak/>
        <w:t>3. Individual Performance Metrics (20%)</w:t>
      </w:r>
    </w:p>
    <w:p w14:paraId="603EE12A" w14:textId="77777777" w:rsidR="006327C4" w:rsidRPr="006327C4" w:rsidRDefault="006327C4">
      <w:pPr>
        <w:numPr>
          <w:ilvl w:val="0"/>
          <w:numId w:val="123"/>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Role-Specific KPIs:</w:t>
      </w:r>
      <w:r w:rsidRPr="006327C4">
        <w:rPr>
          <w:rFonts w:eastAsia="Times New Roman" w:cstheme="minorHAnsi"/>
          <w:kern w:val="0"/>
          <w:lang w:eastAsia="en-IN"/>
          <w14:ligatures w14:val="none"/>
        </w:rPr>
        <w:t xml:space="preserve"> Achievement of objectives set during the annual performance appraisal cycle.</w:t>
      </w:r>
    </w:p>
    <w:p w14:paraId="6750EE4F" w14:textId="414CBF4B" w:rsidR="006327C4" w:rsidRPr="006327C4" w:rsidRDefault="006327C4">
      <w:pPr>
        <w:numPr>
          <w:ilvl w:val="0"/>
          <w:numId w:val="123"/>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Competency Metrics:</w:t>
      </w:r>
      <w:r w:rsidRPr="006327C4">
        <w:rPr>
          <w:rFonts w:eastAsia="Times New Roman" w:cstheme="minorHAnsi"/>
          <w:kern w:val="0"/>
          <w:lang w:eastAsia="en-IN"/>
          <w14:ligatures w14:val="none"/>
        </w:rPr>
        <w:t xml:space="preserve"> Demonstrated </w:t>
      </w:r>
      <w:r w:rsidR="002424B5" w:rsidRPr="006327C4">
        <w:rPr>
          <w:rFonts w:eastAsia="Times New Roman" w:cstheme="minorHAnsi"/>
          <w:kern w:val="0"/>
          <w:lang w:eastAsia="en-IN"/>
          <w14:ligatures w14:val="none"/>
        </w:rPr>
        <w:t>behavioural</w:t>
      </w:r>
      <w:r w:rsidRPr="006327C4">
        <w:rPr>
          <w:rFonts w:eastAsia="Times New Roman" w:cstheme="minorHAnsi"/>
          <w:kern w:val="0"/>
          <w:lang w:eastAsia="en-IN"/>
          <w14:ligatures w14:val="none"/>
        </w:rPr>
        <w:t xml:space="preserve"> and technical competencies aligned with the company’s core values.</w:t>
      </w:r>
    </w:p>
    <w:p w14:paraId="26D335AD" w14:textId="77777777" w:rsidR="006327C4" w:rsidRPr="006327C4" w:rsidRDefault="006327C4">
      <w:pPr>
        <w:numPr>
          <w:ilvl w:val="0"/>
          <w:numId w:val="123"/>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Contribution to Team Success:</w:t>
      </w:r>
      <w:r w:rsidRPr="006327C4">
        <w:rPr>
          <w:rFonts w:eastAsia="Times New Roman" w:cstheme="minorHAnsi"/>
          <w:kern w:val="0"/>
          <w:lang w:eastAsia="en-IN"/>
          <w14:ligatures w14:val="none"/>
        </w:rPr>
        <w:t xml:space="preserve"> Collaboration and support of team goals.</w:t>
      </w:r>
    </w:p>
    <w:p w14:paraId="2B973F24" w14:textId="34F45FD2" w:rsidR="006327C4" w:rsidRPr="006327C4" w:rsidRDefault="005E520A" w:rsidP="006327C4">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D. Incentive</w:t>
      </w:r>
      <w:r w:rsidR="006327C4" w:rsidRPr="006327C4">
        <w:rPr>
          <w:rFonts w:eastAsia="Times New Roman" w:cstheme="minorHAnsi"/>
          <w:b/>
          <w:bCs/>
          <w:kern w:val="0"/>
          <w:sz w:val="24"/>
          <w:szCs w:val="24"/>
          <w:lang w:eastAsia="en-IN"/>
          <w14:ligatures w14:val="none"/>
        </w:rPr>
        <w:t xml:space="preserve"> Weightage </w:t>
      </w:r>
    </w:p>
    <w:p w14:paraId="2D4752AE" w14:textId="5525E6FB" w:rsidR="006327C4" w:rsidRPr="006327C4" w:rsidRDefault="005E520A" w:rsidP="005E520A">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Incentives are divided based on the employee’s performance during previous financial year</w:t>
      </w:r>
      <w:r w:rsidR="006327C4" w:rsidRPr="006327C4">
        <w:rPr>
          <w:rFonts w:eastAsia="Times New Roman" w:cstheme="minorHAnsi"/>
          <w:b/>
          <w:bCs/>
          <w:kern w:val="0"/>
          <w:lang w:eastAsia="en-IN"/>
          <w14:ligatures w14:val="none"/>
        </w:rPr>
        <w:t>.</w:t>
      </w:r>
    </w:p>
    <w:p w14:paraId="2113833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E. Payout Timeline and Process</w:t>
      </w:r>
    </w:p>
    <w:p w14:paraId="049C8CB3" w14:textId="77777777" w:rsidR="006327C4" w:rsidRPr="006327C4" w:rsidRDefault="006327C4">
      <w:pPr>
        <w:numPr>
          <w:ilvl w:val="0"/>
          <w:numId w:val="12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Performance Period:</w:t>
      </w:r>
      <w:r w:rsidRPr="006327C4">
        <w:rPr>
          <w:rFonts w:eastAsia="Times New Roman" w:cstheme="minorHAnsi"/>
          <w:kern w:val="0"/>
          <w:lang w:eastAsia="en-IN"/>
          <w14:ligatures w14:val="none"/>
        </w:rPr>
        <w:t xml:space="preserve"> Bonuses are calculated based on the financial year (</w:t>
      </w:r>
      <w:r w:rsidRPr="006327C4">
        <w:rPr>
          <w:rFonts w:eastAsia="Times New Roman" w:cstheme="minorHAnsi"/>
          <w:b/>
          <w:bCs/>
          <w:kern w:val="0"/>
          <w:lang w:eastAsia="en-IN"/>
          <w14:ligatures w14:val="none"/>
        </w:rPr>
        <w:t>April to March</w:t>
      </w:r>
      <w:r w:rsidRPr="006327C4">
        <w:rPr>
          <w:rFonts w:eastAsia="Times New Roman" w:cstheme="minorHAnsi"/>
          <w:kern w:val="0"/>
          <w:lang w:eastAsia="en-IN"/>
          <w14:ligatures w14:val="none"/>
        </w:rPr>
        <w:t>).</w:t>
      </w:r>
    </w:p>
    <w:p w14:paraId="04CE74B7" w14:textId="3ED522C0" w:rsidR="006327C4" w:rsidRPr="006327C4" w:rsidRDefault="006327C4">
      <w:pPr>
        <w:numPr>
          <w:ilvl w:val="0"/>
          <w:numId w:val="12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Payout Timeline:</w:t>
      </w:r>
      <w:r w:rsidRPr="006327C4">
        <w:rPr>
          <w:rFonts w:eastAsia="Times New Roman" w:cstheme="minorHAnsi"/>
          <w:kern w:val="0"/>
          <w:lang w:eastAsia="en-IN"/>
          <w14:ligatures w14:val="none"/>
        </w:rPr>
        <w:t xml:space="preserve"> </w:t>
      </w:r>
      <w:r w:rsidR="005E520A">
        <w:rPr>
          <w:rFonts w:eastAsia="Times New Roman" w:cstheme="minorHAnsi"/>
          <w:kern w:val="0"/>
          <w:lang w:eastAsia="en-IN"/>
          <w14:ligatures w14:val="none"/>
        </w:rPr>
        <w:t>Incentives are distributed alongwith increment effect in salary.</w:t>
      </w:r>
    </w:p>
    <w:p w14:paraId="08ED1165" w14:textId="77777777" w:rsidR="006327C4" w:rsidRPr="006327C4" w:rsidRDefault="006327C4">
      <w:pPr>
        <w:numPr>
          <w:ilvl w:val="0"/>
          <w:numId w:val="12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Communication:</w:t>
      </w:r>
    </w:p>
    <w:p w14:paraId="09C10FAF" w14:textId="2862A8B3" w:rsidR="006327C4" w:rsidRPr="006327C4" w:rsidRDefault="006327C4">
      <w:pPr>
        <w:numPr>
          <w:ilvl w:val="1"/>
          <w:numId w:val="124"/>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Employees receive </w:t>
      </w:r>
      <w:r w:rsidR="005E520A">
        <w:rPr>
          <w:rFonts w:eastAsia="Times New Roman" w:cstheme="minorHAnsi"/>
          <w:kern w:val="0"/>
          <w:lang w:eastAsia="en-IN"/>
          <w14:ligatures w14:val="none"/>
        </w:rPr>
        <w:t>special performance incentive in their salary slip.</w:t>
      </w:r>
    </w:p>
    <w:p w14:paraId="21BADC61"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F. Transparency and Accountability</w:t>
      </w:r>
    </w:p>
    <w:p w14:paraId="18A5354E" w14:textId="77777777" w:rsidR="006327C4" w:rsidRPr="006327C4" w:rsidRDefault="006327C4">
      <w:pPr>
        <w:numPr>
          <w:ilvl w:val="0"/>
          <w:numId w:val="12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Regular Updates:</w:t>
      </w:r>
    </w:p>
    <w:p w14:paraId="14FAB06E" w14:textId="77777777" w:rsidR="006327C4" w:rsidRPr="006327C4" w:rsidRDefault="006327C4">
      <w:pPr>
        <w:numPr>
          <w:ilvl w:val="1"/>
          <w:numId w:val="12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Quarterly updates on company performance against targets are shared with employees to maintain transparency.</w:t>
      </w:r>
    </w:p>
    <w:p w14:paraId="26798318" w14:textId="77777777" w:rsidR="006327C4" w:rsidRPr="006327C4" w:rsidRDefault="006327C4">
      <w:pPr>
        <w:numPr>
          <w:ilvl w:val="0"/>
          <w:numId w:val="12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Feedback Mechanism:</w:t>
      </w:r>
    </w:p>
    <w:p w14:paraId="1EA6F2B5" w14:textId="7C0C2D9B" w:rsidR="006327C4" w:rsidRPr="006327C4" w:rsidRDefault="006327C4">
      <w:pPr>
        <w:numPr>
          <w:ilvl w:val="1"/>
          <w:numId w:val="12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can provide feedback or raise concerns a</w:t>
      </w:r>
      <w:r w:rsidR="005E520A">
        <w:rPr>
          <w:rFonts w:eastAsia="Times New Roman" w:cstheme="minorHAnsi"/>
          <w:kern w:val="0"/>
          <w:lang w:eastAsia="en-IN"/>
          <w14:ligatures w14:val="none"/>
        </w:rPr>
        <w:t xml:space="preserve">bout the bonus process through </w:t>
      </w:r>
      <w:r w:rsidRPr="006327C4">
        <w:rPr>
          <w:rFonts w:eastAsia="Times New Roman" w:cstheme="minorHAnsi"/>
          <w:kern w:val="0"/>
          <w:lang w:eastAsia="en-IN"/>
          <w14:ligatures w14:val="none"/>
        </w:rPr>
        <w:t xml:space="preserve"> </w:t>
      </w:r>
      <w:r w:rsidR="005E520A">
        <w:rPr>
          <w:rFonts w:eastAsia="Times New Roman" w:cstheme="minorHAnsi"/>
          <w:kern w:val="0"/>
          <w:lang w:eastAsia="en-IN"/>
          <w14:ligatures w14:val="none"/>
        </w:rPr>
        <w:t>HR department.</w:t>
      </w:r>
    </w:p>
    <w:p w14:paraId="43D6788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G. Additional Incentives and Recognition</w:t>
      </w:r>
    </w:p>
    <w:p w14:paraId="15D9958D" w14:textId="77777777" w:rsidR="006327C4" w:rsidRPr="006327C4" w:rsidRDefault="006327C4">
      <w:pPr>
        <w:numPr>
          <w:ilvl w:val="0"/>
          <w:numId w:val="12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Special Achievements Awards:</w:t>
      </w:r>
    </w:p>
    <w:p w14:paraId="574B0DE6" w14:textId="77777777" w:rsidR="006327C4" w:rsidRPr="006327C4" w:rsidRDefault="006327C4">
      <w:pPr>
        <w:numPr>
          <w:ilvl w:val="1"/>
          <w:numId w:val="126"/>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or teams demonstrating extraordinary contributions, such as patentable innovations or crisis management, may receive additional spot bonuses or awards.</w:t>
      </w:r>
    </w:p>
    <w:p w14:paraId="75611BED" w14:textId="77777777" w:rsidR="006327C4" w:rsidRPr="006327C4" w:rsidRDefault="006327C4">
      <w:pPr>
        <w:numPr>
          <w:ilvl w:val="0"/>
          <w:numId w:val="12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Cross-Functional Contributions:</w:t>
      </w:r>
    </w:p>
    <w:p w14:paraId="2979381A" w14:textId="77777777" w:rsidR="006327C4" w:rsidRPr="006327C4" w:rsidRDefault="006327C4">
      <w:pPr>
        <w:numPr>
          <w:ilvl w:val="1"/>
          <w:numId w:val="126"/>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Bonuses for employees who excel in cross-functional projects that significantly impact the organization’s goals.</w:t>
      </w:r>
    </w:p>
    <w:p w14:paraId="2A6A1197" w14:textId="77777777" w:rsidR="006327C4" w:rsidRPr="006327C4" w:rsidRDefault="006327C4">
      <w:pPr>
        <w:numPr>
          <w:ilvl w:val="0"/>
          <w:numId w:val="12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Team Performance Awards:</w:t>
      </w:r>
    </w:p>
    <w:p w14:paraId="4231A705" w14:textId="77777777" w:rsidR="006327C4" w:rsidRPr="006327C4" w:rsidRDefault="006327C4">
      <w:pPr>
        <w:numPr>
          <w:ilvl w:val="1"/>
          <w:numId w:val="126"/>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Departments or project teams achieving exemplary performance may receive group incentives in addition to individual bonuses.</w:t>
      </w:r>
    </w:p>
    <w:p w14:paraId="2EF3E89E"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H. Adjustments and Exclusions</w:t>
      </w:r>
    </w:p>
    <w:p w14:paraId="5E2FC040" w14:textId="77777777" w:rsidR="006327C4" w:rsidRPr="006327C4" w:rsidRDefault="006327C4">
      <w:pPr>
        <w:numPr>
          <w:ilvl w:val="0"/>
          <w:numId w:val="127"/>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Discretionary Adjustments:</w:t>
      </w:r>
    </w:p>
    <w:p w14:paraId="68EF42B2" w14:textId="77777777" w:rsidR="006327C4" w:rsidRPr="006327C4" w:rsidRDefault="006327C4">
      <w:pPr>
        <w:numPr>
          <w:ilvl w:val="1"/>
          <w:numId w:val="127"/>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lastRenderedPageBreak/>
        <w:t>Exceptional business circumstances, such as a significant downturn or unforeseen market challenges, may result in adjustments to bonus allocations.</w:t>
      </w:r>
    </w:p>
    <w:p w14:paraId="3DDE92A3" w14:textId="77777777" w:rsidR="006327C4" w:rsidRPr="006327C4" w:rsidRDefault="006327C4">
      <w:pPr>
        <w:numPr>
          <w:ilvl w:val="0"/>
          <w:numId w:val="127"/>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Exclusion Criteria:</w:t>
      </w:r>
    </w:p>
    <w:p w14:paraId="1EAC473E" w14:textId="77777777" w:rsidR="006327C4" w:rsidRPr="006327C4" w:rsidRDefault="006327C4">
      <w:pPr>
        <w:numPr>
          <w:ilvl w:val="1"/>
          <w:numId w:val="127"/>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with unresolved compliance violations or who voluntarily resign before the payout date will not receive bonuses unless otherwise stipulated.</w:t>
      </w:r>
    </w:p>
    <w:p w14:paraId="7461573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I. Benefits of the Bonus Scheme</w:t>
      </w:r>
    </w:p>
    <w:p w14:paraId="555AB64F" w14:textId="77777777" w:rsidR="006327C4" w:rsidRPr="006327C4" w:rsidRDefault="006327C4">
      <w:pPr>
        <w:numPr>
          <w:ilvl w:val="0"/>
          <w:numId w:val="12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Motivated Workforce:</w:t>
      </w:r>
      <w:r w:rsidRPr="006327C4">
        <w:rPr>
          <w:rFonts w:eastAsia="Times New Roman" w:cstheme="minorHAnsi"/>
          <w:kern w:val="0"/>
          <w:lang w:eastAsia="en-IN"/>
          <w14:ligatures w14:val="none"/>
        </w:rPr>
        <w:t xml:space="preserve"> Encourages employees to perform at their best by directly linking their efforts to financial rewards.</w:t>
      </w:r>
    </w:p>
    <w:p w14:paraId="1410E7DE" w14:textId="77777777" w:rsidR="006327C4" w:rsidRPr="006327C4" w:rsidRDefault="006327C4">
      <w:pPr>
        <w:numPr>
          <w:ilvl w:val="0"/>
          <w:numId w:val="12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Alignment with Goals:</w:t>
      </w:r>
      <w:r w:rsidRPr="006327C4">
        <w:rPr>
          <w:rFonts w:eastAsia="Times New Roman" w:cstheme="minorHAnsi"/>
          <w:kern w:val="0"/>
          <w:lang w:eastAsia="en-IN"/>
          <w14:ligatures w14:val="none"/>
        </w:rPr>
        <w:t xml:space="preserve"> Ensures that employee contributions are aligned with the company’s long-term objectives.</w:t>
      </w:r>
    </w:p>
    <w:p w14:paraId="679BEA17" w14:textId="77777777" w:rsidR="006327C4" w:rsidRPr="006327C4" w:rsidRDefault="006327C4">
      <w:pPr>
        <w:numPr>
          <w:ilvl w:val="0"/>
          <w:numId w:val="12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Transparency:</w:t>
      </w:r>
      <w:r w:rsidRPr="006327C4">
        <w:rPr>
          <w:rFonts w:eastAsia="Times New Roman" w:cstheme="minorHAnsi"/>
          <w:kern w:val="0"/>
          <w:lang w:eastAsia="en-IN"/>
          <w14:ligatures w14:val="none"/>
        </w:rPr>
        <w:t xml:space="preserve"> Provides a clear, merit-based structure for recognizing achievements, fostering trust and fairness.</w:t>
      </w:r>
    </w:p>
    <w:p w14:paraId="63706845" w14:textId="77777777" w:rsidR="006327C4" w:rsidRDefault="006327C4">
      <w:pPr>
        <w:numPr>
          <w:ilvl w:val="0"/>
          <w:numId w:val="12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Retention:</w:t>
      </w:r>
      <w:r w:rsidRPr="006327C4">
        <w:rPr>
          <w:rFonts w:eastAsia="Times New Roman" w:cstheme="minorHAnsi"/>
          <w:kern w:val="0"/>
          <w:lang w:eastAsia="en-IN"/>
          <w14:ligatures w14:val="none"/>
        </w:rPr>
        <w:t xml:space="preserve"> Increases employee loyalty by rewarding sustained and meaningful contributions.</w:t>
      </w:r>
    </w:p>
    <w:p w14:paraId="0BC2CE16"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J. Continuous Improvement</w:t>
      </w:r>
    </w:p>
    <w:p w14:paraId="28C004BD" w14:textId="4895AB6C" w:rsidR="006327C4" w:rsidRPr="006327C4" w:rsidRDefault="006327C4" w:rsidP="005E520A">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To ensure the bonus scheme rem</w:t>
      </w:r>
      <w:r w:rsidR="005E520A">
        <w:rPr>
          <w:rFonts w:eastAsia="Times New Roman" w:cstheme="minorHAnsi"/>
          <w:kern w:val="0"/>
          <w:lang w:eastAsia="en-IN"/>
          <w14:ligatures w14:val="none"/>
        </w:rPr>
        <w:t>ains fair and effective:</w:t>
      </w:r>
    </w:p>
    <w:p w14:paraId="698280E1" w14:textId="77777777" w:rsidR="006327C4" w:rsidRPr="006327C4" w:rsidRDefault="006327C4">
      <w:pPr>
        <w:numPr>
          <w:ilvl w:val="0"/>
          <w:numId w:val="12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Data-Driven Insights:</w:t>
      </w:r>
    </w:p>
    <w:p w14:paraId="4E9716BF" w14:textId="1CA2927F" w:rsidR="006327C4" w:rsidRPr="006327C4" w:rsidRDefault="005E520A">
      <w:pPr>
        <w:numPr>
          <w:ilvl w:val="1"/>
          <w:numId w:val="129"/>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Use of analytics to refine incentive</w:t>
      </w:r>
      <w:r w:rsidR="006327C4" w:rsidRPr="006327C4">
        <w:rPr>
          <w:rFonts w:eastAsia="Times New Roman" w:cstheme="minorHAnsi"/>
          <w:kern w:val="0"/>
          <w:lang w:eastAsia="en-IN"/>
          <w14:ligatures w14:val="none"/>
        </w:rPr>
        <w:t xml:space="preserve"> allocation methods, ensuring alignment with company priorities and fairness.</w:t>
      </w:r>
    </w:p>
    <w:p w14:paraId="15508384" w14:textId="77777777" w:rsidR="006327C4" w:rsidRPr="006327C4" w:rsidRDefault="006327C4">
      <w:pPr>
        <w:numPr>
          <w:ilvl w:val="0"/>
          <w:numId w:val="12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Employee Engagement:</w:t>
      </w:r>
    </w:p>
    <w:p w14:paraId="4CD22888" w14:textId="77777777" w:rsidR="006327C4" w:rsidRDefault="006327C4">
      <w:pPr>
        <w:numPr>
          <w:ilvl w:val="1"/>
          <w:numId w:val="12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Feedback sessions and surveys ensure employees understand and feel included in the bonus process.</w:t>
      </w:r>
    </w:p>
    <w:p w14:paraId="5DF176E2" w14:textId="24168B4F" w:rsidR="00062153" w:rsidRPr="00062153" w:rsidRDefault="00486DDE" w:rsidP="005E520A">
      <w:pPr>
        <w:pStyle w:val="Heading1"/>
        <w:numPr>
          <w:ilvl w:val="0"/>
          <w:numId w:val="5"/>
        </w:numPr>
        <w:spacing w:after="240" w:line="276" w:lineRule="auto"/>
        <w:rPr>
          <w:rFonts w:asciiTheme="minorHAnsi" w:eastAsia="Times New Roman" w:hAnsiTheme="minorHAnsi" w:cstheme="minorHAnsi"/>
          <w:b/>
          <w:bCs/>
          <w:u w:val="single"/>
          <w:lang w:eastAsia="en-IN"/>
        </w:rPr>
      </w:pPr>
      <w:r w:rsidRPr="00ED6617">
        <w:br w:type="column"/>
      </w:r>
      <w:bookmarkStart w:id="19" w:name="_Toc236063899"/>
      <w:r w:rsidR="00062153" w:rsidRPr="00062153">
        <w:rPr>
          <w:rFonts w:asciiTheme="minorHAnsi" w:eastAsia="Times New Roman" w:hAnsiTheme="minorHAnsi" w:cstheme="minorHAnsi"/>
          <w:b/>
          <w:bCs/>
          <w:u w:val="single"/>
          <w:lang w:eastAsia="en-IN"/>
        </w:rPr>
        <w:lastRenderedPageBreak/>
        <w:t>Records Retention and Management Framework</w:t>
      </w:r>
      <w:bookmarkEnd w:id="19"/>
    </w:p>
    <w:p w14:paraId="136A927F" w14:textId="0EFC5802" w:rsidR="00062153" w:rsidRPr="00062153" w:rsidRDefault="00062153" w:rsidP="00062153">
      <w:pPr>
        <w:ind w:left="0" w:firstLine="0"/>
      </w:pPr>
      <w:r w:rsidRPr="00062153">
        <w:t xml:space="preserve">At </w:t>
      </w:r>
      <w:r w:rsidR="00764999">
        <w:rPr>
          <w:b/>
          <w:bCs/>
        </w:rPr>
        <w:t>Transpek Industry Limited</w:t>
      </w:r>
      <w:r w:rsidRPr="00062153">
        <w:t xml:space="preserve">, we understand the importance of effective record retention and management in ensuring compliance, operational efficiency, and confidentiality. Our detailed </w:t>
      </w:r>
      <w:r w:rsidRPr="00062153">
        <w:rPr>
          <w:b/>
          <w:bCs/>
        </w:rPr>
        <w:t>Records Retention Framework</w:t>
      </w:r>
      <w:r w:rsidRPr="00062153">
        <w:t xml:space="preserve"> outlines the systematic handling of all employee, third-party, and organizational records. This ensures that essential information is maintained securely, accessible when required, and disposed of responsibly after its retention period.</w:t>
      </w:r>
    </w:p>
    <w:p w14:paraId="085F2D21" w14:textId="77777777" w:rsidR="00062153" w:rsidRPr="00062153" w:rsidRDefault="00062153" w:rsidP="00062153">
      <w:pPr>
        <w:ind w:left="0" w:firstLine="0"/>
        <w:rPr>
          <w:b/>
          <w:bCs/>
        </w:rPr>
      </w:pPr>
      <w:r w:rsidRPr="00062153">
        <w:rPr>
          <w:b/>
          <w:bCs/>
        </w:rPr>
        <w:t>A. Objective of Records Retention Framework</w:t>
      </w:r>
    </w:p>
    <w:p w14:paraId="4653080E" w14:textId="77777777" w:rsidR="00062153" w:rsidRPr="00062153" w:rsidRDefault="00062153" w:rsidP="00062153">
      <w:pPr>
        <w:ind w:left="0" w:firstLine="0"/>
      </w:pPr>
      <w:r w:rsidRPr="00062153">
        <w:t>The primary objectives of this framework include:</w:t>
      </w:r>
    </w:p>
    <w:p w14:paraId="7A68DC58" w14:textId="77777777" w:rsidR="00062153" w:rsidRPr="00062153" w:rsidRDefault="00062153">
      <w:pPr>
        <w:numPr>
          <w:ilvl w:val="0"/>
          <w:numId w:val="162"/>
        </w:numPr>
        <w:spacing w:before="0" w:after="0"/>
      </w:pPr>
      <w:r w:rsidRPr="00062153">
        <w:t xml:space="preserve">Ensuring </w:t>
      </w:r>
      <w:r w:rsidRPr="00062153">
        <w:rPr>
          <w:b/>
          <w:bCs/>
        </w:rPr>
        <w:t>legal and regulatory compliance</w:t>
      </w:r>
      <w:r w:rsidRPr="00062153">
        <w:t xml:space="preserve"> with applicable laws, including labor laws, tax regulations, and data protection laws.</w:t>
      </w:r>
    </w:p>
    <w:p w14:paraId="23DA2550" w14:textId="77777777" w:rsidR="00062153" w:rsidRPr="00062153" w:rsidRDefault="00062153">
      <w:pPr>
        <w:numPr>
          <w:ilvl w:val="0"/>
          <w:numId w:val="162"/>
        </w:numPr>
        <w:spacing w:before="0" w:after="0"/>
      </w:pPr>
      <w:r w:rsidRPr="00062153">
        <w:t xml:space="preserve">Supporting </w:t>
      </w:r>
      <w:r w:rsidRPr="00062153">
        <w:rPr>
          <w:b/>
          <w:bCs/>
        </w:rPr>
        <w:t>operational continuity</w:t>
      </w:r>
      <w:r w:rsidRPr="00062153">
        <w:t xml:space="preserve"> through the preservation of critical records and data.</w:t>
      </w:r>
    </w:p>
    <w:p w14:paraId="02D645F5" w14:textId="77777777" w:rsidR="00062153" w:rsidRPr="00062153" w:rsidRDefault="00062153">
      <w:pPr>
        <w:numPr>
          <w:ilvl w:val="0"/>
          <w:numId w:val="162"/>
        </w:numPr>
        <w:spacing w:before="0" w:after="0"/>
      </w:pPr>
      <w:r w:rsidRPr="00062153">
        <w:t xml:space="preserve">Protecting </w:t>
      </w:r>
      <w:r w:rsidRPr="00062153">
        <w:rPr>
          <w:b/>
          <w:bCs/>
        </w:rPr>
        <w:t>confidentiality</w:t>
      </w:r>
      <w:r w:rsidRPr="00062153">
        <w:t xml:space="preserve"> and maintaining the integrity of sensitive information.</w:t>
      </w:r>
    </w:p>
    <w:p w14:paraId="71467DF3" w14:textId="77777777" w:rsidR="00062153" w:rsidRPr="00062153" w:rsidRDefault="00062153">
      <w:pPr>
        <w:numPr>
          <w:ilvl w:val="0"/>
          <w:numId w:val="162"/>
        </w:numPr>
        <w:spacing w:before="0" w:after="0"/>
      </w:pPr>
      <w:r w:rsidRPr="00062153">
        <w:t xml:space="preserve">Optimizing </w:t>
      </w:r>
      <w:r w:rsidRPr="00062153">
        <w:rPr>
          <w:b/>
          <w:bCs/>
        </w:rPr>
        <w:t>storage efficiency</w:t>
      </w:r>
      <w:r w:rsidRPr="00062153">
        <w:t xml:space="preserve"> and reducing unnecessary retention of obsolete records.</w:t>
      </w:r>
    </w:p>
    <w:p w14:paraId="0E2E0CD9" w14:textId="77777777" w:rsidR="00062153" w:rsidRPr="00062153" w:rsidRDefault="00062153" w:rsidP="00062153">
      <w:pPr>
        <w:ind w:left="0" w:firstLine="0"/>
        <w:rPr>
          <w:b/>
          <w:bCs/>
        </w:rPr>
      </w:pPr>
      <w:r w:rsidRPr="00062153">
        <w:rPr>
          <w:b/>
          <w:bCs/>
        </w:rPr>
        <w:t>B. Scope</w:t>
      </w:r>
    </w:p>
    <w:p w14:paraId="17AF8BFE" w14:textId="77777777" w:rsidR="00062153" w:rsidRPr="00062153" w:rsidRDefault="00062153" w:rsidP="00062153">
      <w:pPr>
        <w:ind w:left="0" w:firstLine="0"/>
      </w:pPr>
      <w:r w:rsidRPr="00062153">
        <w:t>The Records Retention Framework applies to:</w:t>
      </w:r>
    </w:p>
    <w:p w14:paraId="449A5ABA" w14:textId="77777777" w:rsidR="00062153" w:rsidRPr="00062153" w:rsidRDefault="00062153">
      <w:pPr>
        <w:numPr>
          <w:ilvl w:val="0"/>
          <w:numId w:val="163"/>
        </w:numPr>
      </w:pPr>
      <w:r w:rsidRPr="00062153">
        <w:rPr>
          <w:b/>
          <w:bCs/>
        </w:rPr>
        <w:t>Employee Records:</w:t>
      </w:r>
      <w:r w:rsidRPr="00062153">
        <w:t xml:space="preserve"> Including personnel files, payroll data, and performance reviews.</w:t>
      </w:r>
    </w:p>
    <w:p w14:paraId="70976809" w14:textId="77777777" w:rsidR="00062153" w:rsidRPr="00062153" w:rsidRDefault="00062153">
      <w:pPr>
        <w:numPr>
          <w:ilvl w:val="0"/>
          <w:numId w:val="163"/>
        </w:numPr>
      </w:pPr>
      <w:r w:rsidRPr="00062153">
        <w:rPr>
          <w:b/>
          <w:bCs/>
        </w:rPr>
        <w:t>Third-Party Data:</w:t>
      </w:r>
      <w:r w:rsidRPr="00062153">
        <w:t xml:space="preserve"> Contracts, agreements, and correspondence with vendors, customers, and suppliers.</w:t>
      </w:r>
    </w:p>
    <w:p w14:paraId="7B7F12A2" w14:textId="77777777" w:rsidR="00062153" w:rsidRPr="00062153" w:rsidRDefault="00062153">
      <w:pPr>
        <w:numPr>
          <w:ilvl w:val="0"/>
          <w:numId w:val="163"/>
        </w:numPr>
      </w:pPr>
      <w:r w:rsidRPr="00062153">
        <w:rPr>
          <w:b/>
          <w:bCs/>
        </w:rPr>
        <w:t>Organizational Records:</w:t>
      </w:r>
      <w:r w:rsidRPr="00062153">
        <w:t xml:space="preserve"> Financial statements, audit reports, and legal compliance documentation.</w:t>
      </w:r>
    </w:p>
    <w:p w14:paraId="34302379" w14:textId="77777777" w:rsidR="00062153" w:rsidRPr="00062153" w:rsidRDefault="00062153" w:rsidP="00062153">
      <w:pPr>
        <w:ind w:left="0" w:firstLine="0"/>
        <w:rPr>
          <w:b/>
          <w:bCs/>
        </w:rPr>
      </w:pPr>
      <w:r w:rsidRPr="00062153">
        <w:rPr>
          <w:b/>
          <w:bCs/>
        </w:rPr>
        <w:t>C. Key Principles of Records Management</w:t>
      </w:r>
    </w:p>
    <w:p w14:paraId="35CDAC94" w14:textId="77777777" w:rsidR="00062153" w:rsidRPr="00062153" w:rsidRDefault="00062153">
      <w:pPr>
        <w:numPr>
          <w:ilvl w:val="0"/>
          <w:numId w:val="164"/>
        </w:numPr>
      </w:pPr>
      <w:r w:rsidRPr="00062153">
        <w:rPr>
          <w:b/>
          <w:bCs/>
        </w:rPr>
        <w:t>Retention Period Compliance:</w:t>
      </w:r>
    </w:p>
    <w:p w14:paraId="2E627884" w14:textId="77777777" w:rsidR="00062153" w:rsidRPr="00062153" w:rsidRDefault="00062153">
      <w:pPr>
        <w:numPr>
          <w:ilvl w:val="1"/>
          <w:numId w:val="164"/>
        </w:numPr>
      </w:pPr>
      <w:r w:rsidRPr="00062153">
        <w:t>Records are retained for specified periods as mandated by law, contracts, or internal policies.</w:t>
      </w:r>
    </w:p>
    <w:p w14:paraId="12B63620" w14:textId="77777777" w:rsidR="00062153" w:rsidRPr="00062153" w:rsidRDefault="00062153">
      <w:pPr>
        <w:numPr>
          <w:ilvl w:val="0"/>
          <w:numId w:val="164"/>
        </w:numPr>
      </w:pPr>
      <w:r w:rsidRPr="00062153">
        <w:rPr>
          <w:b/>
          <w:bCs/>
        </w:rPr>
        <w:t>Confidentiality and Security:</w:t>
      </w:r>
    </w:p>
    <w:p w14:paraId="734718C1" w14:textId="77777777" w:rsidR="00062153" w:rsidRDefault="00062153">
      <w:pPr>
        <w:numPr>
          <w:ilvl w:val="1"/>
          <w:numId w:val="164"/>
        </w:numPr>
      </w:pPr>
      <w:r w:rsidRPr="00062153">
        <w:t>Sensitive records are stored with access controls, encryption, and regular audits to prevent unauthorized access.</w:t>
      </w:r>
    </w:p>
    <w:p w14:paraId="098D879F" w14:textId="77777777" w:rsidR="00062153" w:rsidRPr="00062153" w:rsidRDefault="00062153">
      <w:pPr>
        <w:numPr>
          <w:ilvl w:val="0"/>
          <w:numId w:val="164"/>
        </w:numPr>
      </w:pPr>
      <w:r w:rsidRPr="00062153">
        <w:rPr>
          <w:b/>
          <w:bCs/>
        </w:rPr>
        <w:t>Ease of Retrieval:</w:t>
      </w:r>
    </w:p>
    <w:p w14:paraId="15989AA2" w14:textId="77777777" w:rsidR="00062153" w:rsidRDefault="00062153">
      <w:pPr>
        <w:numPr>
          <w:ilvl w:val="1"/>
          <w:numId w:val="164"/>
        </w:numPr>
      </w:pPr>
      <w:r w:rsidRPr="00062153">
        <w:t>Documents are categorized and indexed for quick and efficient retrieval.</w:t>
      </w:r>
    </w:p>
    <w:p w14:paraId="71DA5B2B" w14:textId="77777777" w:rsidR="001F19C0" w:rsidRDefault="001F19C0" w:rsidP="001F19C0">
      <w:pPr>
        <w:ind w:left="1440" w:firstLine="0"/>
      </w:pPr>
    </w:p>
    <w:p w14:paraId="1A70F15A" w14:textId="77777777" w:rsidR="00062153" w:rsidRPr="00062153" w:rsidRDefault="00062153">
      <w:pPr>
        <w:numPr>
          <w:ilvl w:val="0"/>
          <w:numId w:val="164"/>
        </w:numPr>
      </w:pPr>
      <w:r w:rsidRPr="00062153">
        <w:rPr>
          <w:b/>
          <w:bCs/>
        </w:rPr>
        <w:lastRenderedPageBreak/>
        <w:t>Responsible Disposal:</w:t>
      </w:r>
    </w:p>
    <w:p w14:paraId="79E7BB85" w14:textId="77777777" w:rsidR="00062153" w:rsidRPr="00062153" w:rsidRDefault="00062153">
      <w:pPr>
        <w:numPr>
          <w:ilvl w:val="1"/>
          <w:numId w:val="164"/>
        </w:numPr>
      </w:pPr>
      <w:r w:rsidRPr="00062153">
        <w:t>Records that exceed their retention period are destroyed securely using certified methods.</w:t>
      </w:r>
    </w:p>
    <w:p w14:paraId="293876D4" w14:textId="77777777" w:rsidR="00062153" w:rsidRPr="00062153" w:rsidRDefault="00062153" w:rsidP="00062153">
      <w:pPr>
        <w:ind w:left="0" w:firstLine="0"/>
        <w:rPr>
          <w:b/>
          <w:bCs/>
        </w:rPr>
      </w:pPr>
      <w:r w:rsidRPr="00062153">
        <w:rPr>
          <w:b/>
          <w:bCs/>
        </w:rPr>
        <w:t>D. Comprehensive Records Retention Schedule</w:t>
      </w:r>
    </w:p>
    <w:p w14:paraId="763368FF" w14:textId="77777777" w:rsidR="00062153" w:rsidRPr="00062153" w:rsidRDefault="00062153" w:rsidP="00062153">
      <w:pPr>
        <w:ind w:left="0" w:firstLine="0"/>
      </w:pPr>
      <w:r w:rsidRPr="00062153">
        <w:t>The following table outlines retention periods for various record categories:</w:t>
      </w:r>
    </w:p>
    <w:tbl>
      <w:tblPr>
        <w:tblStyle w:val="TableGrid"/>
        <w:tblW w:w="0" w:type="auto"/>
        <w:tblLook w:val="04A0" w:firstRow="1" w:lastRow="0" w:firstColumn="1" w:lastColumn="0" w:noHBand="0" w:noVBand="1"/>
      </w:tblPr>
      <w:tblGrid>
        <w:gridCol w:w="2315"/>
        <w:gridCol w:w="2387"/>
        <w:gridCol w:w="1951"/>
        <w:gridCol w:w="2589"/>
      </w:tblGrid>
      <w:tr w:rsidR="00062153" w:rsidRPr="00062153" w14:paraId="24026DC0" w14:textId="77777777" w:rsidTr="00062153">
        <w:tc>
          <w:tcPr>
            <w:tcW w:w="0" w:type="auto"/>
            <w:vAlign w:val="center"/>
            <w:hideMark/>
          </w:tcPr>
          <w:p w14:paraId="2D4FF181" w14:textId="77777777" w:rsidR="00062153" w:rsidRPr="00062153" w:rsidRDefault="00062153" w:rsidP="00062153">
            <w:pPr>
              <w:spacing w:line="276" w:lineRule="auto"/>
              <w:ind w:left="0" w:firstLine="0"/>
              <w:jc w:val="center"/>
              <w:rPr>
                <w:b/>
                <w:bCs/>
              </w:rPr>
            </w:pPr>
            <w:r w:rsidRPr="00062153">
              <w:rPr>
                <w:b/>
                <w:bCs/>
              </w:rPr>
              <w:t>Record Type</w:t>
            </w:r>
          </w:p>
        </w:tc>
        <w:tc>
          <w:tcPr>
            <w:tcW w:w="0" w:type="auto"/>
            <w:vAlign w:val="center"/>
            <w:hideMark/>
          </w:tcPr>
          <w:p w14:paraId="6EF0A6DF" w14:textId="77777777" w:rsidR="00062153" w:rsidRPr="00062153" w:rsidRDefault="00062153" w:rsidP="00062153">
            <w:pPr>
              <w:spacing w:line="276" w:lineRule="auto"/>
              <w:ind w:left="0" w:firstLine="0"/>
              <w:jc w:val="center"/>
              <w:rPr>
                <w:b/>
                <w:bCs/>
              </w:rPr>
            </w:pPr>
            <w:r w:rsidRPr="00062153">
              <w:rPr>
                <w:b/>
                <w:bCs/>
              </w:rPr>
              <w:t>Retention Period</w:t>
            </w:r>
          </w:p>
        </w:tc>
        <w:tc>
          <w:tcPr>
            <w:tcW w:w="0" w:type="auto"/>
            <w:vAlign w:val="center"/>
            <w:hideMark/>
          </w:tcPr>
          <w:p w14:paraId="213E9E04" w14:textId="77777777" w:rsidR="00062153" w:rsidRPr="00062153" w:rsidRDefault="00062153" w:rsidP="00062153">
            <w:pPr>
              <w:spacing w:line="276" w:lineRule="auto"/>
              <w:ind w:left="0" w:firstLine="0"/>
              <w:jc w:val="center"/>
              <w:rPr>
                <w:b/>
                <w:bCs/>
              </w:rPr>
            </w:pPr>
            <w:r w:rsidRPr="00062153">
              <w:rPr>
                <w:b/>
                <w:bCs/>
              </w:rPr>
              <w:t>Responsible Department</w:t>
            </w:r>
          </w:p>
        </w:tc>
        <w:tc>
          <w:tcPr>
            <w:tcW w:w="0" w:type="auto"/>
            <w:vAlign w:val="center"/>
            <w:hideMark/>
          </w:tcPr>
          <w:p w14:paraId="7A40D398" w14:textId="77777777" w:rsidR="00062153" w:rsidRPr="00062153" w:rsidRDefault="00062153" w:rsidP="00062153">
            <w:pPr>
              <w:spacing w:line="276" w:lineRule="auto"/>
              <w:ind w:left="0" w:firstLine="0"/>
              <w:jc w:val="center"/>
              <w:rPr>
                <w:b/>
                <w:bCs/>
              </w:rPr>
            </w:pPr>
            <w:r w:rsidRPr="00062153">
              <w:rPr>
                <w:b/>
                <w:bCs/>
              </w:rPr>
              <w:t>Retention Method</w:t>
            </w:r>
          </w:p>
        </w:tc>
      </w:tr>
      <w:tr w:rsidR="00062153" w:rsidRPr="00062153" w14:paraId="77C4D391" w14:textId="77777777" w:rsidTr="006223CE">
        <w:tc>
          <w:tcPr>
            <w:tcW w:w="0" w:type="auto"/>
            <w:gridSpan w:val="4"/>
            <w:vAlign w:val="center"/>
            <w:hideMark/>
          </w:tcPr>
          <w:p w14:paraId="6F2EF6F4" w14:textId="705B75BA" w:rsidR="00062153" w:rsidRPr="00062153" w:rsidRDefault="00062153" w:rsidP="00062153">
            <w:pPr>
              <w:spacing w:line="276" w:lineRule="auto"/>
              <w:ind w:left="0" w:firstLine="0"/>
              <w:jc w:val="center"/>
            </w:pPr>
            <w:r w:rsidRPr="00062153">
              <w:rPr>
                <w:b/>
                <w:bCs/>
              </w:rPr>
              <w:t>Employee Records</w:t>
            </w:r>
          </w:p>
        </w:tc>
      </w:tr>
      <w:tr w:rsidR="00062153" w:rsidRPr="00062153" w14:paraId="2569B89A" w14:textId="77777777" w:rsidTr="00062153">
        <w:tc>
          <w:tcPr>
            <w:tcW w:w="0" w:type="auto"/>
            <w:vAlign w:val="center"/>
            <w:hideMark/>
          </w:tcPr>
          <w:p w14:paraId="54F5554A" w14:textId="77777777" w:rsidR="00062153" w:rsidRPr="00062153" w:rsidRDefault="00062153" w:rsidP="00062153">
            <w:pPr>
              <w:spacing w:line="276" w:lineRule="auto"/>
              <w:ind w:left="0" w:firstLine="0"/>
              <w:jc w:val="center"/>
            </w:pPr>
            <w:r w:rsidRPr="00062153">
              <w:t>Offer Letters &amp; Contracts</w:t>
            </w:r>
          </w:p>
        </w:tc>
        <w:tc>
          <w:tcPr>
            <w:tcW w:w="0" w:type="auto"/>
            <w:vAlign w:val="center"/>
            <w:hideMark/>
          </w:tcPr>
          <w:p w14:paraId="62D5DC36" w14:textId="77777777" w:rsidR="00062153" w:rsidRPr="00062153" w:rsidRDefault="00062153" w:rsidP="00062153">
            <w:pPr>
              <w:spacing w:line="276" w:lineRule="auto"/>
              <w:ind w:left="0" w:firstLine="0"/>
              <w:jc w:val="center"/>
            </w:pPr>
            <w:r w:rsidRPr="00062153">
              <w:t>7 years after separation</w:t>
            </w:r>
          </w:p>
        </w:tc>
        <w:tc>
          <w:tcPr>
            <w:tcW w:w="0" w:type="auto"/>
            <w:vAlign w:val="center"/>
            <w:hideMark/>
          </w:tcPr>
          <w:p w14:paraId="416DE5C6" w14:textId="77777777" w:rsidR="00062153" w:rsidRPr="00062153" w:rsidRDefault="00062153" w:rsidP="00062153">
            <w:pPr>
              <w:spacing w:line="276" w:lineRule="auto"/>
              <w:ind w:left="0" w:firstLine="0"/>
              <w:jc w:val="center"/>
            </w:pPr>
            <w:r w:rsidRPr="00062153">
              <w:t>Human Resources</w:t>
            </w:r>
          </w:p>
        </w:tc>
        <w:tc>
          <w:tcPr>
            <w:tcW w:w="0" w:type="auto"/>
            <w:vAlign w:val="center"/>
            <w:hideMark/>
          </w:tcPr>
          <w:p w14:paraId="3014B4D2" w14:textId="77777777" w:rsidR="00062153" w:rsidRPr="00062153" w:rsidRDefault="00062153" w:rsidP="00062153">
            <w:pPr>
              <w:spacing w:line="276" w:lineRule="auto"/>
              <w:ind w:left="0" w:firstLine="0"/>
              <w:jc w:val="center"/>
            </w:pPr>
            <w:r w:rsidRPr="00062153">
              <w:t>Encrypted digital storage and archives</w:t>
            </w:r>
          </w:p>
        </w:tc>
      </w:tr>
      <w:tr w:rsidR="00062153" w:rsidRPr="00062153" w14:paraId="22994D57" w14:textId="77777777" w:rsidTr="00062153">
        <w:tc>
          <w:tcPr>
            <w:tcW w:w="0" w:type="auto"/>
            <w:vAlign w:val="center"/>
            <w:hideMark/>
          </w:tcPr>
          <w:p w14:paraId="63DBBD64" w14:textId="77777777" w:rsidR="00062153" w:rsidRPr="00062153" w:rsidRDefault="00062153" w:rsidP="00062153">
            <w:pPr>
              <w:spacing w:line="276" w:lineRule="auto"/>
              <w:ind w:left="0" w:firstLine="0"/>
              <w:jc w:val="center"/>
            </w:pPr>
            <w:r w:rsidRPr="00062153">
              <w:t>Payroll Data</w:t>
            </w:r>
          </w:p>
        </w:tc>
        <w:tc>
          <w:tcPr>
            <w:tcW w:w="0" w:type="auto"/>
            <w:vAlign w:val="center"/>
            <w:hideMark/>
          </w:tcPr>
          <w:p w14:paraId="7FFD902C" w14:textId="77777777" w:rsidR="00062153" w:rsidRPr="00062153" w:rsidRDefault="00062153" w:rsidP="00062153">
            <w:pPr>
              <w:spacing w:line="276" w:lineRule="auto"/>
              <w:ind w:left="0" w:firstLine="0"/>
              <w:jc w:val="center"/>
            </w:pPr>
            <w:r w:rsidRPr="00062153">
              <w:t>8 years</w:t>
            </w:r>
          </w:p>
        </w:tc>
        <w:tc>
          <w:tcPr>
            <w:tcW w:w="0" w:type="auto"/>
            <w:vAlign w:val="center"/>
            <w:hideMark/>
          </w:tcPr>
          <w:p w14:paraId="3D90E8F0" w14:textId="66997378" w:rsidR="00062153" w:rsidRPr="00062153" w:rsidRDefault="005E520A" w:rsidP="00062153">
            <w:pPr>
              <w:spacing w:line="276" w:lineRule="auto"/>
              <w:ind w:left="0" w:firstLine="0"/>
              <w:jc w:val="center"/>
            </w:pPr>
            <w:r w:rsidRPr="00062153">
              <w:t>Human Resources</w:t>
            </w:r>
          </w:p>
        </w:tc>
        <w:tc>
          <w:tcPr>
            <w:tcW w:w="0" w:type="auto"/>
            <w:vAlign w:val="center"/>
            <w:hideMark/>
          </w:tcPr>
          <w:p w14:paraId="7B4509E3" w14:textId="77777777" w:rsidR="00062153" w:rsidRPr="00062153" w:rsidRDefault="00062153" w:rsidP="00062153">
            <w:pPr>
              <w:spacing w:line="276" w:lineRule="auto"/>
              <w:ind w:left="0" w:firstLine="0"/>
              <w:jc w:val="center"/>
            </w:pPr>
            <w:r w:rsidRPr="00062153">
              <w:t>HR/payroll management system</w:t>
            </w:r>
          </w:p>
        </w:tc>
      </w:tr>
      <w:tr w:rsidR="00062153" w:rsidRPr="00062153" w14:paraId="2CB85E83" w14:textId="77777777" w:rsidTr="00062153">
        <w:tc>
          <w:tcPr>
            <w:tcW w:w="0" w:type="auto"/>
            <w:vAlign w:val="center"/>
            <w:hideMark/>
          </w:tcPr>
          <w:p w14:paraId="6E38D074" w14:textId="77777777" w:rsidR="00062153" w:rsidRPr="00062153" w:rsidRDefault="00062153" w:rsidP="00062153">
            <w:pPr>
              <w:spacing w:line="276" w:lineRule="auto"/>
              <w:ind w:left="0" w:firstLine="0"/>
              <w:jc w:val="center"/>
            </w:pPr>
            <w:r w:rsidRPr="00062153">
              <w:t>Performance Reviews</w:t>
            </w:r>
          </w:p>
        </w:tc>
        <w:tc>
          <w:tcPr>
            <w:tcW w:w="0" w:type="auto"/>
            <w:vAlign w:val="center"/>
            <w:hideMark/>
          </w:tcPr>
          <w:p w14:paraId="14A1E7C8" w14:textId="77777777" w:rsidR="00062153" w:rsidRPr="00062153" w:rsidRDefault="00062153" w:rsidP="00062153">
            <w:pPr>
              <w:spacing w:line="276" w:lineRule="auto"/>
              <w:ind w:left="0" w:firstLine="0"/>
              <w:jc w:val="center"/>
            </w:pPr>
            <w:r w:rsidRPr="00062153">
              <w:t>5 years after separation</w:t>
            </w:r>
          </w:p>
        </w:tc>
        <w:tc>
          <w:tcPr>
            <w:tcW w:w="0" w:type="auto"/>
            <w:vAlign w:val="center"/>
            <w:hideMark/>
          </w:tcPr>
          <w:p w14:paraId="22459E07" w14:textId="77777777" w:rsidR="00062153" w:rsidRPr="00062153" w:rsidRDefault="00062153" w:rsidP="00062153">
            <w:pPr>
              <w:spacing w:line="276" w:lineRule="auto"/>
              <w:ind w:left="0" w:firstLine="0"/>
              <w:jc w:val="center"/>
            </w:pPr>
            <w:r w:rsidRPr="00062153">
              <w:t>Human Resources</w:t>
            </w:r>
          </w:p>
        </w:tc>
        <w:tc>
          <w:tcPr>
            <w:tcW w:w="0" w:type="auto"/>
            <w:vAlign w:val="center"/>
            <w:hideMark/>
          </w:tcPr>
          <w:p w14:paraId="63CC3920" w14:textId="77777777" w:rsidR="00062153" w:rsidRPr="00062153" w:rsidRDefault="00062153" w:rsidP="00062153">
            <w:pPr>
              <w:spacing w:line="276" w:lineRule="auto"/>
              <w:ind w:left="0" w:firstLine="0"/>
              <w:jc w:val="center"/>
            </w:pPr>
            <w:r w:rsidRPr="00062153">
              <w:t>Secure physical and digital archives</w:t>
            </w:r>
          </w:p>
        </w:tc>
      </w:tr>
      <w:tr w:rsidR="00062153" w:rsidRPr="00062153" w14:paraId="1FEB361F" w14:textId="77777777" w:rsidTr="00062153">
        <w:tc>
          <w:tcPr>
            <w:tcW w:w="0" w:type="auto"/>
            <w:vAlign w:val="center"/>
            <w:hideMark/>
          </w:tcPr>
          <w:p w14:paraId="380E91EB" w14:textId="77777777" w:rsidR="00062153" w:rsidRPr="00062153" w:rsidRDefault="00062153" w:rsidP="00062153">
            <w:pPr>
              <w:spacing w:line="276" w:lineRule="auto"/>
              <w:ind w:left="0" w:firstLine="0"/>
              <w:jc w:val="center"/>
            </w:pPr>
            <w:r w:rsidRPr="00062153">
              <w:t>Health &amp; Safety Training Records</w:t>
            </w:r>
          </w:p>
        </w:tc>
        <w:tc>
          <w:tcPr>
            <w:tcW w:w="0" w:type="auto"/>
            <w:vAlign w:val="center"/>
            <w:hideMark/>
          </w:tcPr>
          <w:p w14:paraId="2200C568" w14:textId="77777777" w:rsidR="00062153" w:rsidRPr="00062153" w:rsidRDefault="00062153" w:rsidP="00062153">
            <w:pPr>
              <w:spacing w:line="276" w:lineRule="auto"/>
              <w:ind w:left="0" w:firstLine="0"/>
              <w:jc w:val="center"/>
            </w:pPr>
            <w:r w:rsidRPr="00062153">
              <w:t>Duration of employment + 3 years</w:t>
            </w:r>
          </w:p>
        </w:tc>
        <w:tc>
          <w:tcPr>
            <w:tcW w:w="0" w:type="auto"/>
            <w:vAlign w:val="center"/>
            <w:hideMark/>
          </w:tcPr>
          <w:p w14:paraId="12A1E2E0" w14:textId="33B4E1EC" w:rsidR="00062153" w:rsidRPr="00062153" w:rsidRDefault="005E520A" w:rsidP="00062153">
            <w:pPr>
              <w:spacing w:line="276" w:lineRule="auto"/>
              <w:ind w:left="0" w:firstLine="0"/>
              <w:jc w:val="center"/>
            </w:pPr>
            <w:r w:rsidRPr="00062153">
              <w:t>Human Resources</w:t>
            </w:r>
          </w:p>
        </w:tc>
        <w:tc>
          <w:tcPr>
            <w:tcW w:w="0" w:type="auto"/>
            <w:vAlign w:val="center"/>
            <w:hideMark/>
          </w:tcPr>
          <w:p w14:paraId="678978C6" w14:textId="77777777" w:rsidR="00062153" w:rsidRPr="00062153" w:rsidRDefault="00062153" w:rsidP="00062153">
            <w:pPr>
              <w:spacing w:line="276" w:lineRule="auto"/>
              <w:ind w:left="0" w:firstLine="0"/>
              <w:jc w:val="center"/>
            </w:pPr>
            <w:r w:rsidRPr="00062153">
              <w:t>HRIS and digital storage</w:t>
            </w:r>
          </w:p>
        </w:tc>
      </w:tr>
    </w:tbl>
    <w:p w14:paraId="52A6DEB6" w14:textId="08BA5702" w:rsidR="00062153" w:rsidRDefault="00062153" w:rsidP="00062153">
      <w:pPr>
        <w:ind w:left="0" w:firstLine="0"/>
      </w:pPr>
    </w:p>
    <w:p w14:paraId="66BAD0BF" w14:textId="77777777" w:rsidR="00062153" w:rsidRPr="00062153" w:rsidRDefault="00062153" w:rsidP="00062153">
      <w:pPr>
        <w:ind w:left="0" w:firstLine="0"/>
        <w:rPr>
          <w:b/>
          <w:bCs/>
        </w:rPr>
      </w:pPr>
      <w:r w:rsidRPr="00062153">
        <w:rPr>
          <w:b/>
          <w:bCs/>
        </w:rPr>
        <w:t>E. Document Disposal and Destruction</w:t>
      </w:r>
    </w:p>
    <w:p w14:paraId="27E71E0F" w14:textId="77777777" w:rsidR="00062153" w:rsidRPr="00062153" w:rsidRDefault="00062153">
      <w:pPr>
        <w:numPr>
          <w:ilvl w:val="0"/>
          <w:numId w:val="165"/>
        </w:numPr>
      </w:pPr>
      <w:r w:rsidRPr="00062153">
        <w:rPr>
          <w:b/>
          <w:bCs/>
        </w:rPr>
        <w:t>Secure Disposal Methods:</w:t>
      </w:r>
    </w:p>
    <w:p w14:paraId="6878E3CA" w14:textId="77777777" w:rsidR="00062153" w:rsidRPr="00062153" w:rsidRDefault="00062153">
      <w:pPr>
        <w:numPr>
          <w:ilvl w:val="1"/>
          <w:numId w:val="165"/>
        </w:numPr>
      </w:pPr>
      <w:r w:rsidRPr="00062153">
        <w:rPr>
          <w:b/>
          <w:bCs/>
        </w:rPr>
        <w:t>Physical Records:</w:t>
      </w:r>
      <w:r w:rsidRPr="00062153">
        <w:t xml:space="preserve"> Shredding, incineration, or disposal by authorized vendors.</w:t>
      </w:r>
    </w:p>
    <w:p w14:paraId="0F930DA2" w14:textId="6A96B44F" w:rsidR="00062153" w:rsidRPr="00062153" w:rsidRDefault="00062153">
      <w:pPr>
        <w:numPr>
          <w:ilvl w:val="1"/>
          <w:numId w:val="165"/>
        </w:numPr>
      </w:pPr>
      <w:r w:rsidRPr="00062153">
        <w:rPr>
          <w:b/>
          <w:bCs/>
        </w:rPr>
        <w:t>Electronic Records:</w:t>
      </w:r>
      <w:r w:rsidRPr="00062153">
        <w:t xml:space="preserve"> Deletion through certified software tools that prevent data recovery.</w:t>
      </w:r>
    </w:p>
    <w:p w14:paraId="7645C802" w14:textId="329034C2" w:rsidR="00062153" w:rsidRPr="00062153" w:rsidRDefault="00062153" w:rsidP="00062153">
      <w:pPr>
        <w:ind w:left="0" w:firstLine="0"/>
        <w:rPr>
          <w:b/>
          <w:bCs/>
        </w:rPr>
      </w:pPr>
      <w:r w:rsidRPr="00062153">
        <w:rPr>
          <w:b/>
          <w:bCs/>
        </w:rPr>
        <w:t xml:space="preserve">F. Retention for Employee </w:t>
      </w:r>
    </w:p>
    <w:p w14:paraId="6E16E360" w14:textId="77777777" w:rsidR="00062153" w:rsidRPr="00062153" w:rsidRDefault="00062153">
      <w:pPr>
        <w:numPr>
          <w:ilvl w:val="0"/>
          <w:numId w:val="166"/>
        </w:numPr>
      </w:pPr>
      <w:r w:rsidRPr="00062153">
        <w:rPr>
          <w:b/>
          <w:bCs/>
        </w:rPr>
        <w:t>Employee Information Retention:</w:t>
      </w:r>
    </w:p>
    <w:p w14:paraId="7F1DC671" w14:textId="275A6C36" w:rsidR="00062153" w:rsidRPr="00062153" w:rsidRDefault="00062153">
      <w:pPr>
        <w:numPr>
          <w:ilvl w:val="1"/>
          <w:numId w:val="166"/>
        </w:numPr>
      </w:pPr>
      <w:r w:rsidRPr="00062153">
        <w:rPr>
          <w:b/>
          <w:bCs/>
        </w:rPr>
        <w:t>Medical Records:</w:t>
      </w:r>
      <w:r w:rsidRPr="00062153">
        <w:t xml:space="preserve"> Retained for </w:t>
      </w:r>
      <w:r w:rsidR="005E520A">
        <w:t>3</w:t>
      </w:r>
      <w:r w:rsidRPr="00062153">
        <w:t xml:space="preserve"> years post-separation to support potential claims or regulatory audits.</w:t>
      </w:r>
    </w:p>
    <w:p w14:paraId="3452E4E6" w14:textId="77777777" w:rsidR="00062153" w:rsidRPr="00062153" w:rsidRDefault="00062153">
      <w:pPr>
        <w:numPr>
          <w:ilvl w:val="1"/>
          <w:numId w:val="166"/>
        </w:numPr>
      </w:pPr>
      <w:r w:rsidRPr="00062153">
        <w:rPr>
          <w:b/>
          <w:bCs/>
        </w:rPr>
        <w:t>Training Records:</w:t>
      </w:r>
      <w:r w:rsidRPr="00062153">
        <w:t xml:space="preserve"> Retained for 3 years post-employment to ensure compliance with operational standards.</w:t>
      </w:r>
    </w:p>
    <w:p w14:paraId="3702379B" w14:textId="77777777" w:rsidR="00062153" w:rsidRPr="00062153" w:rsidRDefault="00062153" w:rsidP="00062153">
      <w:pPr>
        <w:ind w:left="0" w:firstLine="0"/>
        <w:rPr>
          <w:b/>
          <w:bCs/>
        </w:rPr>
      </w:pPr>
      <w:r w:rsidRPr="00062153">
        <w:rPr>
          <w:b/>
          <w:bCs/>
        </w:rPr>
        <w:t>G. Roles and Responsibilities</w:t>
      </w:r>
    </w:p>
    <w:p w14:paraId="6B1C0601" w14:textId="77777777" w:rsidR="00062153" w:rsidRPr="00062153" w:rsidRDefault="00062153">
      <w:pPr>
        <w:numPr>
          <w:ilvl w:val="0"/>
          <w:numId w:val="167"/>
        </w:numPr>
      </w:pPr>
      <w:r w:rsidRPr="00062153">
        <w:rPr>
          <w:b/>
          <w:bCs/>
        </w:rPr>
        <w:t>Human Resources Department:</w:t>
      </w:r>
    </w:p>
    <w:p w14:paraId="2D1F4641" w14:textId="77777777" w:rsidR="00062153" w:rsidRPr="00062153" w:rsidRDefault="00062153">
      <w:pPr>
        <w:numPr>
          <w:ilvl w:val="1"/>
          <w:numId w:val="167"/>
        </w:numPr>
      </w:pPr>
      <w:r w:rsidRPr="00062153">
        <w:lastRenderedPageBreak/>
        <w:t>Manages employee-related records, including payroll, performance reviews, and training documents.</w:t>
      </w:r>
    </w:p>
    <w:p w14:paraId="23D7090D" w14:textId="77777777" w:rsidR="00062153" w:rsidRPr="00062153" w:rsidRDefault="00062153">
      <w:pPr>
        <w:numPr>
          <w:ilvl w:val="0"/>
          <w:numId w:val="167"/>
        </w:numPr>
      </w:pPr>
      <w:r w:rsidRPr="00062153">
        <w:rPr>
          <w:b/>
          <w:bCs/>
        </w:rPr>
        <w:t>Legal and Compliance Team:</w:t>
      </w:r>
    </w:p>
    <w:p w14:paraId="0B82FE9C" w14:textId="77777777" w:rsidR="00062153" w:rsidRPr="00062153" w:rsidRDefault="00062153">
      <w:pPr>
        <w:numPr>
          <w:ilvl w:val="1"/>
          <w:numId w:val="167"/>
        </w:numPr>
      </w:pPr>
      <w:r w:rsidRPr="00062153">
        <w:t>Ensures adherence to statutory retention periods and oversees the management of sensitive legal data.</w:t>
      </w:r>
    </w:p>
    <w:p w14:paraId="3B6E53B4" w14:textId="77777777" w:rsidR="00062153" w:rsidRPr="00062153" w:rsidRDefault="00062153">
      <w:pPr>
        <w:numPr>
          <w:ilvl w:val="0"/>
          <w:numId w:val="167"/>
        </w:numPr>
      </w:pPr>
      <w:r w:rsidRPr="00062153">
        <w:rPr>
          <w:b/>
          <w:bCs/>
        </w:rPr>
        <w:t>IT Department:</w:t>
      </w:r>
    </w:p>
    <w:p w14:paraId="128E009A" w14:textId="77777777" w:rsidR="00062153" w:rsidRPr="00062153" w:rsidRDefault="00062153">
      <w:pPr>
        <w:numPr>
          <w:ilvl w:val="1"/>
          <w:numId w:val="167"/>
        </w:numPr>
      </w:pPr>
      <w:r w:rsidRPr="00062153">
        <w:t>Maintains secure storage systems, facilitates data encryption, and ensures reliable backup mechanisms.</w:t>
      </w:r>
    </w:p>
    <w:p w14:paraId="6CB9D01C" w14:textId="77777777" w:rsidR="00062153" w:rsidRPr="00062153" w:rsidRDefault="00062153">
      <w:pPr>
        <w:numPr>
          <w:ilvl w:val="0"/>
          <w:numId w:val="167"/>
        </w:numPr>
      </w:pPr>
      <w:r w:rsidRPr="00062153">
        <w:rPr>
          <w:b/>
          <w:bCs/>
        </w:rPr>
        <w:t>Department Heads:</w:t>
      </w:r>
    </w:p>
    <w:p w14:paraId="2F71BCE8" w14:textId="77777777" w:rsidR="00062153" w:rsidRDefault="00062153">
      <w:pPr>
        <w:numPr>
          <w:ilvl w:val="1"/>
          <w:numId w:val="167"/>
        </w:numPr>
      </w:pPr>
      <w:r w:rsidRPr="00062153">
        <w:t>Oversee record retention within their teams, ensuring compliance with company standards.</w:t>
      </w:r>
    </w:p>
    <w:p w14:paraId="063897FA" w14:textId="77777777" w:rsidR="00062153" w:rsidRPr="00062153" w:rsidRDefault="00062153" w:rsidP="00062153">
      <w:pPr>
        <w:ind w:left="0" w:firstLine="0"/>
        <w:rPr>
          <w:b/>
          <w:bCs/>
        </w:rPr>
      </w:pPr>
      <w:r w:rsidRPr="00062153">
        <w:rPr>
          <w:b/>
          <w:bCs/>
        </w:rPr>
        <w:t>H. Record Retention for Accessibility and Inclusion</w:t>
      </w:r>
    </w:p>
    <w:p w14:paraId="442AFC74" w14:textId="77777777" w:rsidR="00062153" w:rsidRPr="00062153" w:rsidRDefault="00062153">
      <w:pPr>
        <w:numPr>
          <w:ilvl w:val="0"/>
          <w:numId w:val="168"/>
        </w:numPr>
      </w:pPr>
      <w:r w:rsidRPr="00062153">
        <w:rPr>
          <w:b/>
          <w:bCs/>
        </w:rPr>
        <w:t>Accessible Infrastructure:</w:t>
      </w:r>
    </w:p>
    <w:p w14:paraId="4023D58B" w14:textId="77777777" w:rsidR="00062153" w:rsidRPr="00062153" w:rsidRDefault="00062153">
      <w:pPr>
        <w:numPr>
          <w:ilvl w:val="1"/>
          <w:numId w:val="168"/>
        </w:numPr>
      </w:pPr>
      <w:r w:rsidRPr="00062153">
        <w:t>Ensure all employees, including those with disabilities, can access relevant personal documents through user-friendly interfaces.</w:t>
      </w:r>
    </w:p>
    <w:p w14:paraId="39C40273" w14:textId="77777777" w:rsidR="00062153" w:rsidRPr="00062153" w:rsidRDefault="00062153">
      <w:pPr>
        <w:numPr>
          <w:ilvl w:val="0"/>
          <w:numId w:val="168"/>
        </w:numPr>
      </w:pPr>
      <w:r w:rsidRPr="00062153">
        <w:rPr>
          <w:b/>
          <w:bCs/>
        </w:rPr>
        <w:t>Digital Transformation:</w:t>
      </w:r>
    </w:p>
    <w:p w14:paraId="2F9EBE29" w14:textId="77777777" w:rsidR="00062153" w:rsidRPr="00062153" w:rsidRDefault="00062153">
      <w:pPr>
        <w:numPr>
          <w:ilvl w:val="1"/>
          <w:numId w:val="168"/>
        </w:numPr>
      </w:pPr>
      <w:r w:rsidRPr="00062153">
        <w:t>Employ cloud-based systems and digital workflows to enhance accessibility and reduce physical storage dependencies.</w:t>
      </w:r>
    </w:p>
    <w:p w14:paraId="1798D568" w14:textId="77777777" w:rsidR="00062153" w:rsidRPr="00062153" w:rsidRDefault="00062153" w:rsidP="00062153">
      <w:pPr>
        <w:ind w:left="0" w:firstLine="0"/>
        <w:rPr>
          <w:b/>
          <w:bCs/>
        </w:rPr>
      </w:pPr>
      <w:r w:rsidRPr="00062153">
        <w:rPr>
          <w:b/>
          <w:bCs/>
        </w:rPr>
        <w:t>I. Communication and Training</w:t>
      </w:r>
    </w:p>
    <w:p w14:paraId="5D3FBA71" w14:textId="77777777" w:rsidR="00062153" w:rsidRPr="00062153" w:rsidRDefault="00062153">
      <w:pPr>
        <w:numPr>
          <w:ilvl w:val="0"/>
          <w:numId w:val="169"/>
        </w:numPr>
      </w:pPr>
      <w:r w:rsidRPr="00062153">
        <w:rPr>
          <w:b/>
          <w:bCs/>
        </w:rPr>
        <w:t>Employee Awareness Campaigns:</w:t>
      </w:r>
    </w:p>
    <w:p w14:paraId="70E05BB6" w14:textId="77777777" w:rsidR="00062153" w:rsidRPr="00062153" w:rsidRDefault="00062153">
      <w:pPr>
        <w:numPr>
          <w:ilvl w:val="1"/>
          <w:numId w:val="169"/>
        </w:numPr>
      </w:pPr>
      <w:r w:rsidRPr="00062153">
        <w:t>Employees are briefed on records retention policies during onboarding and receive periodic updates on any changes.</w:t>
      </w:r>
    </w:p>
    <w:p w14:paraId="6A2B4D13" w14:textId="77777777" w:rsidR="00062153" w:rsidRPr="00062153" w:rsidRDefault="00062153">
      <w:pPr>
        <w:numPr>
          <w:ilvl w:val="0"/>
          <w:numId w:val="169"/>
        </w:numPr>
      </w:pPr>
      <w:r w:rsidRPr="00062153">
        <w:rPr>
          <w:b/>
          <w:bCs/>
        </w:rPr>
        <w:t>Training for Key Personnel:</w:t>
      </w:r>
    </w:p>
    <w:p w14:paraId="1A38CAC4" w14:textId="77777777" w:rsidR="00062153" w:rsidRPr="00062153" w:rsidRDefault="00062153">
      <w:pPr>
        <w:numPr>
          <w:ilvl w:val="1"/>
          <w:numId w:val="169"/>
        </w:numPr>
      </w:pPr>
      <w:r w:rsidRPr="00062153">
        <w:t>HR and administrative staff are trained on secure storage, timely disposal, and record retrieval processes.</w:t>
      </w:r>
    </w:p>
    <w:p w14:paraId="71BFE9C9" w14:textId="77777777" w:rsidR="00062153" w:rsidRPr="00062153" w:rsidRDefault="00062153" w:rsidP="00062153">
      <w:pPr>
        <w:ind w:left="0" w:firstLine="0"/>
        <w:rPr>
          <w:b/>
          <w:bCs/>
        </w:rPr>
      </w:pPr>
      <w:r w:rsidRPr="00062153">
        <w:rPr>
          <w:b/>
          <w:bCs/>
        </w:rPr>
        <w:t>J. Benefits of a Records Retention Framework</w:t>
      </w:r>
    </w:p>
    <w:p w14:paraId="6A78BA41" w14:textId="77777777" w:rsidR="00062153" w:rsidRPr="00062153" w:rsidRDefault="00062153">
      <w:pPr>
        <w:numPr>
          <w:ilvl w:val="0"/>
          <w:numId w:val="170"/>
        </w:numPr>
      </w:pPr>
      <w:r w:rsidRPr="00062153">
        <w:rPr>
          <w:b/>
          <w:bCs/>
        </w:rPr>
        <w:t>Legal Compliance:</w:t>
      </w:r>
    </w:p>
    <w:p w14:paraId="348E41BB" w14:textId="77777777" w:rsidR="00062153" w:rsidRPr="00062153" w:rsidRDefault="00062153">
      <w:pPr>
        <w:numPr>
          <w:ilvl w:val="1"/>
          <w:numId w:val="170"/>
        </w:numPr>
      </w:pPr>
      <w:r w:rsidRPr="00062153">
        <w:t>Ensures adherence to statutory obligations, reducing legal risks.</w:t>
      </w:r>
    </w:p>
    <w:p w14:paraId="507C6EE9" w14:textId="77777777" w:rsidR="00062153" w:rsidRPr="00062153" w:rsidRDefault="00062153">
      <w:pPr>
        <w:numPr>
          <w:ilvl w:val="0"/>
          <w:numId w:val="170"/>
        </w:numPr>
      </w:pPr>
      <w:r w:rsidRPr="00062153">
        <w:rPr>
          <w:b/>
          <w:bCs/>
        </w:rPr>
        <w:lastRenderedPageBreak/>
        <w:t>Operational Efficiency:</w:t>
      </w:r>
    </w:p>
    <w:p w14:paraId="50B7C187" w14:textId="77777777" w:rsidR="00062153" w:rsidRPr="00062153" w:rsidRDefault="00062153">
      <w:pPr>
        <w:numPr>
          <w:ilvl w:val="1"/>
          <w:numId w:val="170"/>
        </w:numPr>
      </w:pPr>
      <w:r w:rsidRPr="00062153">
        <w:t>Streamlined record retrieval processes save time and resources.</w:t>
      </w:r>
    </w:p>
    <w:p w14:paraId="34882C90" w14:textId="77777777" w:rsidR="00062153" w:rsidRPr="00062153" w:rsidRDefault="00062153">
      <w:pPr>
        <w:numPr>
          <w:ilvl w:val="0"/>
          <w:numId w:val="170"/>
        </w:numPr>
      </w:pPr>
      <w:r w:rsidRPr="00062153">
        <w:rPr>
          <w:b/>
          <w:bCs/>
        </w:rPr>
        <w:t>Data Security:</w:t>
      </w:r>
    </w:p>
    <w:p w14:paraId="672265F4" w14:textId="77777777" w:rsidR="00062153" w:rsidRPr="00062153" w:rsidRDefault="00062153">
      <w:pPr>
        <w:numPr>
          <w:ilvl w:val="1"/>
          <w:numId w:val="170"/>
        </w:numPr>
      </w:pPr>
      <w:r w:rsidRPr="00062153">
        <w:t>Protects sensitive employee and organizational data through secure storage and controlled access.</w:t>
      </w:r>
    </w:p>
    <w:p w14:paraId="2DAE3315" w14:textId="77777777" w:rsidR="00062153" w:rsidRPr="00062153" w:rsidRDefault="00062153">
      <w:pPr>
        <w:numPr>
          <w:ilvl w:val="0"/>
          <w:numId w:val="170"/>
        </w:numPr>
      </w:pPr>
      <w:r w:rsidRPr="00062153">
        <w:rPr>
          <w:b/>
          <w:bCs/>
        </w:rPr>
        <w:t>Cost Management:</w:t>
      </w:r>
    </w:p>
    <w:p w14:paraId="0EEA869F" w14:textId="77777777" w:rsidR="00062153" w:rsidRPr="00062153" w:rsidRDefault="00062153">
      <w:pPr>
        <w:numPr>
          <w:ilvl w:val="1"/>
          <w:numId w:val="170"/>
        </w:numPr>
      </w:pPr>
      <w:r w:rsidRPr="00062153">
        <w:t>Optimizes storage costs by eliminating redundant records.</w:t>
      </w:r>
    </w:p>
    <w:p w14:paraId="563B3B02" w14:textId="77777777" w:rsidR="00062153" w:rsidRPr="00062153" w:rsidRDefault="00062153">
      <w:pPr>
        <w:numPr>
          <w:ilvl w:val="0"/>
          <w:numId w:val="170"/>
        </w:numPr>
      </w:pPr>
      <w:r w:rsidRPr="00062153">
        <w:rPr>
          <w:b/>
          <w:bCs/>
        </w:rPr>
        <w:t>Risk Mitigation:</w:t>
      </w:r>
    </w:p>
    <w:p w14:paraId="39538CE0" w14:textId="77777777" w:rsidR="00062153" w:rsidRPr="00062153" w:rsidRDefault="00062153">
      <w:pPr>
        <w:numPr>
          <w:ilvl w:val="1"/>
          <w:numId w:val="170"/>
        </w:numPr>
      </w:pPr>
      <w:r w:rsidRPr="00062153">
        <w:t>Reduces risks associated with data breaches or non-compliance through structured policies.</w:t>
      </w:r>
    </w:p>
    <w:p w14:paraId="64072362" w14:textId="5258C1F3" w:rsidR="001A331D" w:rsidRPr="00ED6617" w:rsidRDefault="00E6743C" w:rsidP="00781F9C">
      <w:pPr>
        <w:pStyle w:val="Heading1"/>
        <w:numPr>
          <w:ilvl w:val="0"/>
          <w:numId w:val="5"/>
        </w:numPr>
        <w:spacing w:after="240" w:line="276" w:lineRule="auto"/>
        <w:rPr>
          <w:rFonts w:asciiTheme="minorHAnsi" w:eastAsia="Times New Roman" w:hAnsiTheme="minorHAnsi" w:cstheme="minorHAnsi"/>
          <w:b/>
          <w:bCs/>
          <w:u w:val="single"/>
          <w:lang w:eastAsia="en-IN"/>
        </w:rPr>
      </w:pPr>
      <w:r w:rsidRPr="00ED6617">
        <w:rPr>
          <w:rFonts w:asciiTheme="minorHAnsi" w:eastAsia="Times New Roman" w:hAnsiTheme="minorHAnsi" w:cstheme="minorHAnsi"/>
          <w:b/>
          <w:bCs/>
          <w:sz w:val="24"/>
          <w:szCs w:val="24"/>
          <w:lang w:eastAsia="en-IN"/>
          <w14:ligatures w14:val="none"/>
        </w:rPr>
        <w:br w:type="column"/>
      </w:r>
      <w:bookmarkStart w:id="20" w:name="_Toc236063900"/>
      <w:r w:rsidR="001A331D" w:rsidRPr="00ED6617">
        <w:rPr>
          <w:rFonts w:asciiTheme="minorHAnsi" w:eastAsia="Times New Roman" w:hAnsiTheme="minorHAnsi" w:cstheme="minorHAnsi"/>
          <w:b/>
          <w:bCs/>
          <w:u w:val="single"/>
          <w:lang w:eastAsia="en-IN"/>
        </w:rPr>
        <w:lastRenderedPageBreak/>
        <w:t>Remediation Procedures to Support Victims of Grievances</w:t>
      </w:r>
      <w:bookmarkEnd w:id="20"/>
    </w:p>
    <w:p w14:paraId="00E5429E" w14:textId="1E18E5A1" w:rsidR="001A331D" w:rsidRDefault="00347115" w:rsidP="00830971">
      <w:pPr>
        <w:spacing w:before="100" w:beforeAutospacing="1" w:after="100" w:afterAutospacing="1"/>
        <w:ind w:left="0" w:firstLine="0"/>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 xml:space="preserve">At </w:t>
      </w:r>
      <w:r w:rsidR="00764999">
        <w:rPr>
          <w:rFonts w:eastAsia="Times New Roman" w:cstheme="minorHAnsi"/>
          <w:b/>
          <w:bCs/>
          <w:kern w:val="0"/>
          <w:sz w:val="24"/>
          <w:szCs w:val="24"/>
          <w:lang w:eastAsia="en-IN"/>
          <w14:ligatures w14:val="none"/>
        </w:rPr>
        <w:t>Transpek Industry Limited</w:t>
      </w:r>
      <w:r w:rsidRPr="00347115">
        <w:rPr>
          <w:rFonts w:eastAsia="Times New Roman" w:cstheme="minorHAnsi"/>
          <w:b/>
          <w:bCs/>
          <w:kern w:val="0"/>
          <w:sz w:val="24"/>
          <w:szCs w:val="24"/>
          <w:lang w:eastAsia="en-IN"/>
          <w14:ligatures w14:val="none"/>
        </w:rPr>
        <w:t>,</w:t>
      </w:r>
      <w:r w:rsidRPr="00347115">
        <w:rPr>
          <w:rFonts w:eastAsia="Times New Roman" w:cstheme="minorHAnsi"/>
          <w:kern w:val="0"/>
          <w:sz w:val="24"/>
          <w:szCs w:val="24"/>
          <w:lang w:eastAsia="en-IN"/>
          <w14:ligatures w14:val="none"/>
        </w:rPr>
        <w:t xml:space="preserve"> we are committed to providing a supportive and respectful workplace for all employees. When grievances arise, especially those involving harassment, discrimination, or unsafe practices, we prioritize the well-being of the affected individuals. Our </w:t>
      </w:r>
      <w:r w:rsidRPr="00347115">
        <w:rPr>
          <w:rFonts w:eastAsia="Times New Roman" w:cstheme="minorHAnsi"/>
          <w:b/>
          <w:bCs/>
          <w:kern w:val="0"/>
          <w:sz w:val="24"/>
          <w:szCs w:val="24"/>
          <w:lang w:eastAsia="en-IN"/>
          <w14:ligatures w14:val="none"/>
        </w:rPr>
        <w:t>Remediation Procedures</w:t>
      </w:r>
      <w:r w:rsidRPr="00347115">
        <w:rPr>
          <w:rFonts w:eastAsia="Times New Roman" w:cstheme="minorHAnsi"/>
          <w:kern w:val="0"/>
          <w:sz w:val="24"/>
          <w:szCs w:val="24"/>
          <w:lang w:eastAsia="en-IN"/>
          <w14:ligatures w14:val="none"/>
        </w:rPr>
        <w:t xml:space="preserve"> are designed to provide comprehensive support, ensuring victims of grievances receive appropriate assistance, protection, and resolution</w:t>
      </w:r>
      <w:r w:rsidR="001A331D" w:rsidRPr="00ED6617">
        <w:rPr>
          <w:rFonts w:eastAsia="Times New Roman" w:cstheme="minorHAnsi"/>
          <w:kern w:val="0"/>
          <w:sz w:val="24"/>
          <w:szCs w:val="24"/>
          <w:lang w:eastAsia="en-IN"/>
          <w14:ligatures w14:val="none"/>
        </w:rPr>
        <w:t>.</w:t>
      </w:r>
    </w:p>
    <w:p w14:paraId="1CF8CCD5"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A. Purpose</w:t>
      </w:r>
    </w:p>
    <w:p w14:paraId="0FD6C9EB" w14:textId="77777777" w:rsidR="00347115" w:rsidRPr="00347115" w:rsidRDefault="00347115" w:rsidP="00347115">
      <w:pPr>
        <w:spacing w:before="100" w:beforeAutospacing="1" w:after="100" w:afterAutospacing="1"/>
        <w:ind w:left="0" w:firstLine="0"/>
        <w:rPr>
          <w:rFonts w:eastAsia="Times New Roman" w:cstheme="minorHAnsi"/>
          <w:kern w:val="0"/>
          <w:lang w:eastAsia="en-IN"/>
          <w14:ligatures w14:val="none"/>
        </w:rPr>
      </w:pPr>
      <w:r w:rsidRPr="00347115">
        <w:rPr>
          <w:rFonts w:eastAsia="Times New Roman" w:cstheme="minorHAnsi"/>
          <w:kern w:val="0"/>
          <w:lang w:eastAsia="en-IN"/>
          <w14:ligatures w14:val="none"/>
        </w:rPr>
        <w:t>The purpose of this procedure is to:</w:t>
      </w:r>
    </w:p>
    <w:p w14:paraId="3E0CFB3D" w14:textId="77777777" w:rsidR="00347115" w:rsidRPr="00347115" w:rsidRDefault="00347115">
      <w:pPr>
        <w:numPr>
          <w:ilvl w:val="0"/>
          <w:numId w:val="13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Ensure that victims of workplace grievances are treated with compassion, respect, and dignity.</w:t>
      </w:r>
    </w:p>
    <w:p w14:paraId="130F15D9" w14:textId="77777777" w:rsidR="00347115" w:rsidRPr="00347115" w:rsidRDefault="00347115">
      <w:pPr>
        <w:numPr>
          <w:ilvl w:val="0"/>
          <w:numId w:val="13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Provide a structured framework for addressing grievances while focusing on the victim's emotional, physical, and professional well-being.</w:t>
      </w:r>
    </w:p>
    <w:p w14:paraId="44C5F2A2" w14:textId="77777777" w:rsidR="00347115" w:rsidRPr="00347115" w:rsidRDefault="00347115">
      <w:pPr>
        <w:numPr>
          <w:ilvl w:val="0"/>
          <w:numId w:val="13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Prevent recurrence of the grievance by implementing corrective actions and fostering a culture of accountability.</w:t>
      </w:r>
    </w:p>
    <w:p w14:paraId="2C844DF2"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B. Scope</w:t>
      </w:r>
    </w:p>
    <w:p w14:paraId="6AAF16C0" w14:textId="456FD3F4" w:rsidR="00347115" w:rsidRPr="00347115" w:rsidRDefault="00347115" w:rsidP="00347115">
      <w:pPr>
        <w:spacing w:before="100" w:beforeAutospacing="1" w:after="100" w:afterAutospacing="1"/>
        <w:ind w:left="0" w:firstLine="0"/>
        <w:rPr>
          <w:rFonts w:eastAsia="Times New Roman" w:cstheme="minorHAnsi"/>
          <w:kern w:val="0"/>
          <w:lang w:eastAsia="en-IN"/>
          <w14:ligatures w14:val="none"/>
        </w:rPr>
      </w:pPr>
      <w:r w:rsidRPr="00347115">
        <w:rPr>
          <w:rFonts w:eastAsia="Times New Roman" w:cstheme="minorHAnsi"/>
          <w:kern w:val="0"/>
          <w:lang w:eastAsia="en-IN"/>
          <w14:ligatures w14:val="none"/>
        </w:rPr>
        <w:t xml:space="preserve">These procedures apply to all employees of </w:t>
      </w:r>
      <w:r w:rsidR="00764999">
        <w:rPr>
          <w:rFonts w:eastAsia="Times New Roman" w:cstheme="minorHAnsi"/>
          <w:b/>
          <w:bCs/>
          <w:kern w:val="0"/>
          <w:lang w:eastAsia="en-IN"/>
          <w14:ligatures w14:val="none"/>
        </w:rPr>
        <w:t>Transpek Industry Limited</w:t>
      </w:r>
      <w:r w:rsidRPr="00347115">
        <w:rPr>
          <w:rFonts w:eastAsia="Times New Roman" w:cstheme="minorHAnsi"/>
          <w:b/>
          <w:bCs/>
          <w:kern w:val="0"/>
          <w:lang w:eastAsia="en-IN"/>
          <w14:ligatures w14:val="none"/>
        </w:rPr>
        <w:t>,</w:t>
      </w:r>
      <w:r w:rsidRPr="00347115">
        <w:rPr>
          <w:rFonts w:eastAsia="Times New Roman" w:cstheme="minorHAnsi"/>
          <w:kern w:val="0"/>
          <w:lang w:eastAsia="en-IN"/>
          <w14:ligatures w14:val="none"/>
        </w:rPr>
        <w:t xml:space="preserve"> including full-time, part-time, contractual, and temporary staff. Victims of grievances may include:</w:t>
      </w:r>
    </w:p>
    <w:p w14:paraId="5A08BBC9" w14:textId="77777777" w:rsidR="00347115" w:rsidRPr="00347115" w:rsidRDefault="00347115">
      <w:pPr>
        <w:numPr>
          <w:ilvl w:val="0"/>
          <w:numId w:val="131"/>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Employees subjected to harassment, bullying, or discrimination.</w:t>
      </w:r>
    </w:p>
    <w:p w14:paraId="1C18E769" w14:textId="77777777" w:rsidR="00347115" w:rsidRPr="00347115" w:rsidRDefault="00347115">
      <w:pPr>
        <w:numPr>
          <w:ilvl w:val="0"/>
          <w:numId w:val="131"/>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Individuals affected by unsafe working conditions or policy violations.</w:t>
      </w:r>
    </w:p>
    <w:p w14:paraId="02727560" w14:textId="77777777" w:rsidR="00347115" w:rsidRPr="00347115" w:rsidRDefault="00347115">
      <w:pPr>
        <w:numPr>
          <w:ilvl w:val="0"/>
          <w:numId w:val="131"/>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Employees impacted by unethical practices such as corruption or misconduct.</w:t>
      </w:r>
    </w:p>
    <w:p w14:paraId="2E57C1AF"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C. Key Principles</w:t>
      </w:r>
    </w:p>
    <w:p w14:paraId="77AE282B" w14:textId="77777777" w:rsidR="00347115" w:rsidRPr="00347115" w:rsidRDefault="00347115">
      <w:pPr>
        <w:numPr>
          <w:ilvl w:val="0"/>
          <w:numId w:val="132"/>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Confidentiality:</w:t>
      </w:r>
      <w:r w:rsidRPr="00347115">
        <w:rPr>
          <w:rFonts w:eastAsia="Times New Roman" w:cstheme="minorHAnsi"/>
          <w:kern w:val="0"/>
          <w:lang w:eastAsia="en-IN"/>
          <w14:ligatures w14:val="none"/>
        </w:rPr>
        <w:t xml:space="preserve"> Ensuring the privacy of the victim throughout the remediation process.</w:t>
      </w:r>
    </w:p>
    <w:p w14:paraId="6F47F267" w14:textId="77777777" w:rsidR="00347115" w:rsidRPr="00347115" w:rsidRDefault="00347115">
      <w:pPr>
        <w:numPr>
          <w:ilvl w:val="0"/>
          <w:numId w:val="132"/>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Empathy and Non-Judgment:</w:t>
      </w:r>
      <w:r w:rsidRPr="00347115">
        <w:rPr>
          <w:rFonts w:eastAsia="Times New Roman" w:cstheme="minorHAnsi"/>
          <w:kern w:val="0"/>
          <w:lang w:eastAsia="en-IN"/>
          <w14:ligatures w14:val="none"/>
        </w:rPr>
        <w:t xml:space="preserve"> Addressing grievances with understanding and impartiality.</w:t>
      </w:r>
    </w:p>
    <w:p w14:paraId="362B5221" w14:textId="77777777" w:rsidR="00347115" w:rsidRPr="00347115" w:rsidRDefault="00347115">
      <w:pPr>
        <w:numPr>
          <w:ilvl w:val="0"/>
          <w:numId w:val="132"/>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Safety and Protection:</w:t>
      </w:r>
      <w:r w:rsidRPr="00347115">
        <w:rPr>
          <w:rFonts w:eastAsia="Times New Roman" w:cstheme="minorHAnsi"/>
          <w:kern w:val="0"/>
          <w:lang w:eastAsia="en-IN"/>
          <w14:ligatures w14:val="none"/>
        </w:rPr>
        <w:t xml:space="preserve"> Taking immediate steps to ensure the victim's safety and prevent retaliation.</w:t>
      </w:r>
    </w:p>
    <w:p w14:paraId="36FA8771" w14:textId="77777777" w:rsidR="00347115" w:rsidRPr="00347115" w:rsidRDefault="00347115">
      <w:pPr>
        <w:numPr>
          <w:ilvl w:val="0"/>
          <w:numId w:val="132"/>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Timely Action:</w:t>
      </w:r>
      <w:r w:rsidRPr="00347115">
        <w:rPr>
          <w:rFonts w:eastAsia="Times New Roman" w:cstheme="minorHAnsi"/>
          <w:kern w:val="0"/>
          <w:lang w:eastAsia="en-IN"/>
          <w14:ligatures w14:val="none"/>
        </w:rPr>
        <w:t xml:space="preserve"> Addressing grievances promptly to minimize emotional and professional disruptions.</w:t>
      </w:r>
    </w:p>
    <w:p w14:paraId="398E4952"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D. Support Mechanisms for Victims</w:t>
      </w:r>
    </w:p>
    <w:p w14:paraId="229FA1D0" w14:textId="77777777" w:rsidR="00347115" w:rsidRPr="00347115" w:rsidRDefault="00347115">
      <w:pPr>
        <w:numPr>
          <w:ilvl w:val="0"/>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Immediate Assistance:</w:t>
      </w:r>
    </w:p>
    <w:p w14:paraId="610F65ED" w14:textId="77777777" w:rsidR="00347115" w:rsidRPr="00347115" w:rsidRDefault="00347115">
      <w:pPr>
        <w:numPr>
          <w:ilvl w:val="1"/>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Safety Assurance:</w:t>
      </w:r>
      <w:r w:rsidRPr="00347115">
        <w:rPr>
          <w:rFonts w:eastAsia="Times New Roman" w:cstheme="minorHAnsi"/>
          <w:kern w:val="0"/>
          <w:lang w:eastAsia="en-IN"/>
          <w14:ligatures w14:val="none"/>
        </w:rPr>
        <w:t xml:space="preserve"> Immediate steps are taken to ensure the physical and emotional safety of the victim. This may include separating the victim and the accused or temporarily reassigning roles.</w:t>
      </w:r>
    </w:p>
    <w:p w14:paraId="4B471093" w14:textId="2D413750" w:rsidR="00347115" w:rsidRPr="00347115" w:rsidRDefault="00347115">
      <w:pPr>
        <w:numPr>
          <w:ilvl w:val="1"/>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lastRenderedPageBreak/>
        <w:t>Emergency Resources:</w:t>
      </w:r>
      <w:r w:rsidRPr="00347115">
        <w:rPr>
          <w:rFonts w:eastAsia="Times New Roman" w:cstheme="minorHAnsi"/>
          <w:kern w:val="0"/>
          <w:lang w:eastAsia="en-IN"/>
          <w14:ligatures w14:val="none"/>
        </w:rPr>
        <w:t xml:space="preserve"> Access to medical assistance or </w:t>
      </w:r>
      <w:r w:rsidR="00D65954" w:rsidRPr="00347115">
        <w:rPr>
          <w:rFonts w:eastAsia="Times New Roman" w:cstheme="minorHAnsi"/>
          <w:kern w:val="0"/>
          <w:lang w:eastAsia="en-IN"/>
          <w14:ligatures w14:val="none"/>
        </w:rPr>
        <w:t>counselling</w:t>
      </w:r>
      <w:r w:rsidRPr="00347115">
        <w:rPr>
          <w:rFonts w:eastAsia="Times New Roman" w:cstheme="minorHAnsi"/>
          <w:kern w:val="0"/>
          <w:lang w:eastAsia="en-IN"/>
          <w14:ligatures w14:val="none"/>
        </w:rPr>
        <w:t xml:space="preserve"> services if needed.</w:t>
      </w:r>
    </w:p>
    <w:p w14:paraId="1B9BCC4C" w14:textId="04427A04" w:rsidR="00347115" w:rsidRPr="00347115" w:rsidRDefault="00347115">
      <w:pPr>
        <w:numPr>
          <w:ilvl w:val="0"/>
          <w:numId w:val="133"/>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 xml:space="preserve">Access to </w:t>
      </w:r>
      <w:r w:rsidR="00D65954" w:rsidRPr="00347115">
        <w:rPr>
          <w:rFonts w:eastAsia="Times New Roman" w:cstheme="minorHAnsi"/>
          <w:b/>
          <w:bCs/>
          <w:kern w:val="0"/>
          <w:lang w:eastAsia="en-IN"/>
          <w14:ligatures w14:val="none"/>
        </w:rPr>
        <w:t>Counselling</w:t>
      </w:r>
      <w:r w:rsidRPr="00347115">
        <w:rPr>
          <w:rFonts w:eastAsia="Times New Roman" w:cstheme="minorHAnsi"/>
          <w:b/>
          <w:bCs/>
          <w:kern w:val="0"/>
          <w:lang w:eastAsia="en-IN"/>
          <w14:ligatures w14:val="none"/>
        </w:rPr>
        <w:t xml:space="preserve"> Services:</w:t>
      </w:r>
    </w:p>
    <w:p w14:paraId="42F93290" w14:textId="13989181" w:rsidR="00347115" w:rsidRPr="00347115" w:rsidRDefault="00347115">
      <w:pPr>
        <w:numPr>
          <w:ilvl w:val="1"/>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 xml:space="preserve">Victims are provided with free access to </w:t>
      </w:r>
      <w:r w:rsidRPr="00347115">
        <w:rPr>
          <w:rFonts w:eastAsia="Times New Roman" w:cstheme="minorHAnsi"/>
          <w:b/>
          <w:bCs/>
          <w:kern w:val="0"/>
          <w:lang w:eastAsia="en-IN"/>
          <w14:ligatures w14:val="none"/>
        </w:rPr>
        <w:t>Employee Assistance Programs (EAPs)</w:t>
      </w:r>
      <w:r w:rsidRPr="00347115">
        <w:rPr>
          <w:rFonts w:eastAsia="Times New Roman" w:cstheme="minorHAnsi"/>
          <w:kern w:val="0"/>
          <w:lang w:eastAsia="en-IN"/>
          <w14:ligatures w14:val="none"/>
        </w:rPr>
        <w:t xml:space="preserve"> </w:t>
      </w:r>
    </w:p>
    <w:p w14:paraId="6D158591" w14:textId="77777777" w:rsidR="00347115" w:rsidRPr="00347115" w:rsidRDefault="00347115">
      <w:pPr>
        <w:numPr>
          <w:ilvl w:val="0"/>
          <w:numId w:val="133"/>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Legal and Advocacy Support:</w:t>
      </w:r>
    </w:p>
    <w:p w14:paraId="6DB201E9" w14:textId="77777777" w:rsidR="00347115" w:rsidRPr="00347115" w:rsidRDefault="00347115">
      <w:pPr>
        <w:numPr>
          <w:ilvl w:val="1"/>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Guidance on legal rights and options if the grievance involves serious offenses such as harassment, discrimination, or safety violations.</w:t>
      </w:r>
    </w:p>
    <w:p w14:paraId="610039C2" w14:textId="77777777" w:rsidR="00347115" w:rsidRPr="00347115" w:rsidRDefault="00347115">
      <w:pPr>
        <w:numPr>
          <w:ilvl w:val="1"/>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HR coordinates with legal advisors to provide clarity on applicable laws and organizational policies.</w:t>
      </w:r>
    </w:p>
    <w:p w14:paraId="60B4B9E4" w14:textId="77777777" w:rsidR="00347115" w:rsidRPr="00347115" w:rsidRDefault="00347115">
      <w:pPr>
        <w:numPr>
          <w:ilvl w:val="0"/>
          <w:numId w:val="133"/>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Workplace Adjustments:</w:t>
      </w:r>
    </w:p>
    <w:p w14:paraId="104C47AF" w14:textId="5F12AE72" w:rsidR="00347115" w:rsidRPr="00347115" w:rsidRDefault="00347115">
      <w:pPr>
        <w:numPr>
          <w:ilvl w:val="1"/>
          <w:numId w:val="133"/>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Temporary changes to work arrangements, such as modified shifts, or alternative assignments, to reduce discomfort or avoid interaction with the accused.</w:t>
      </w:r>
    </w:p>
    <w:p w14:paraId="5966AE9C" w14:textId="77777777" w:rsidR="00347115" w:rsidRPr="00347115" w:rsidRDefault="00347115">
      <w:pPr>
        <w:numPr>
          <w:ilvl w:val="0"/>
          <w:numId w:val="133"/>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Non-Retaliation Guarantee:</w:t>
      </w:r>
    </w:p>
    <w:p w14:paraId="53456CB0" w14:textId="649E2837" w:rsidR="00347115" w:rsidRPr="00347115" w:rsidRDefault="0038464E">
      <w:pPr>
        <w:numPr>
          <w:ilvl w:val="1"/>
          <w:numId w:val="133"/>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Transpek</w:t>
      </w:r>
      <w:r w:rsidR="00347115" w:rsidRPr="00347115">
        <w:rPr>
          <w:rFonts w:eastAsia="Times New Roman" w:cstheme="minorHAnsi"/>
          <w:kern w:val="0"/>
          <w:lang w:eastAsia="en-IN"/>
          <w14:ligatures w14:val="none"/>
        </w:rPr>
        <w:t xml:space="preserve"> ensures that victims of grievances are protected from retaliation, including unfair treatment, demotions, or dismissals.</w:t>
      </w:r>
    </w:p>
    <w:p w14:paraId="0420824F"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E. Procedural Steps for Remediation</w:t>
      </w:r>
    </w:p>
    <w:p w14:paraId="6E33CBD1"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t>Step 1: Initial Response and Support</w:t>
      </w:r>
    </w:p>
    <w:p w14:paraId="541EF6D4" w14:textId="77777777" w:rsidR="00347115" w:rsidRPr="00347115" w:rsidRDefault="00347115">
      <w:pPr>
        <w:numPr>
          <w:ilvl w:val="0"/>
          <w:numId w:val="134"/>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Acknowledgment:</w:t>
      </w:r>
      <w:r w:rsidRPr="00347115">
        <w:rPr>
          <w:rFonts w:eastAsia="Times New Roman" w:cstheme="minorHAnsi"/>
          <w:kern w:val="0"/>
          <w:lang w:eastAsia="en-IN"/>
          <w14:ligatures w14:val="none"/>
        </w:rPr>
        <w:t xml:space="preserve"> HR acknowledges the grievance immediately upon receipt and assures the victim of confidentiality and support.</w:t>
      </w:r>
    </w:p>
    <w:p w14:paraId="42EFFE0E" w14:textId="77777777" w:rsidR="00347115" w:rsidRPr="00347115" w:rsidRDefault="00347115">
      <w:pPr>
        <w:numPr>
          <w:ilvl w:val="0"/>
          <w:numId w:val="134"/>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Safety Measures:</w:t>
      </w:r>
      <w:r w:rsidRPr="00347115">
        <w:rPr>
          <w:rFonts w:eastAsia="Times New Roman" w:cstheme="minorHAnsi"/>
          <w:kern w:val="0"/>
          <w:lang w:eastAsia="en-IN"/>
          <w14:ligatures w14:val="none"/>
        </w:rPr>
        <w:t xml:space="preserve"> Immediate steps are taken to ensure the victim’s safety and comfort, including temporary adjustments in their role or workspace.</w:t>
      </w:r>
    </w:p>
    <w:p w14:paraId="0BF22D2A"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t>Step 2: Investigation Process</w:t>
      </w:r>
    </w:p>
    <w:p w14:paraId="64BB6212" w14:textId="77777777" w:rsidR="00347115" w:rsidRPr="00347115" w:rsidRDefault="00347115">
      <w:pPr>
        <w:numPr>
          <w:ilvl w:val="0"/>
          <w:numId w:val="135"/>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Fact-Finding:</w:t>
      </w:r>
      <w:r w:rsidRPr="00347115">
        <w:rPr>
          <w:rFonts w:eastAsia="Times New Roman" w:cstheme="minorHAnsi"/>
          <w:kern w:val="0"/>
          <w:lang w:eastAsia="en-IN"/>
          <w14:ligatures w14:val="none"/>
        </w:rPr>
        <w:t xml:space="preserve"> A thorough and impartial investigation is conducted to determine the facts of the case.</w:t>
      </w:r>
    </w:p>
    <w:p w14:paraId="03AE4720" w14:textId="77777777" w:rsidR="00347115" w:rsidRPr="00347115" w:rsidRDefault="00347115">
      <w:pPr>
        <w:numPr>
          <w:ilvl w:val="0"/>
          <w:numId w:val="135"/>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Victim's Participation:</w:t>
      </w:r>
      <w:r w:rsidRPr="00347115">
        <w:rPr>
          <w:rFonts w:eastAsia="Times New Roman" w:cstheme="minorHAnsi"/>
          <w:kern w:val="0"/>
          <w:lang w:eastAsia="en-IN"/>
          <w14:ligatures w14:val="none"/>
        </w:rPr>
        <w:t xml:space="preserve"> The victim is invited to share their perspective in a secure and supportive setting.</w:t>
      </w:r>
    </w:p>
    <w:p w14:paraId="4FEB5065"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t>Step 3: Interim Support During Investigation</w:t>
      </w:r>
    </w:p>
    <w:p w14:paraId="11780E42" w14:textId="77777777" w:rsidR="00347115" w:rsidRPr="00347115" w:rsidRDefault="00347115">
      <w:pPr>
        <w:numPr>
          <w:ilvl w:val="0"/>
          <w:numId w:val="136"/>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Temporary work accommodations or leave of absence with pay (if necessary) to ensure the victim’s peace of mind.</w:t>
      </w:r>
    </w:p>
    <w:p w14:paraId="45C7AC1B" w14:textId="77777777" w:rsidR="00347115" w:rsidRDefault="00347115">
      <w:pPr>
        <w:numPr>
          <w:ilvl w:val="0"/>
          <w:numId w:val="136"/>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Regular updates to the victim regarding the progress of the investigation.</w:t>
      </w:r>
    </w:p>
    <w:p w14:paraId="29011B3E" w14:textId="77777777" w:rsidR="00A90795" w:rsidRDefault="00A90795">
      <w:pPr>
        <w:rPr>
          <w:rFonts w:eastAsia="Times New Roman" w:cstheme="minorHAnsi"/>
          <w:b/>
          <w:bCs/>
          <w:kern w:val="0"/>
          <w:lang w:eastAsia="en-IN"/>
          <w14:ligatures w14:val="none"/>
        </w:rPr>
      </w:pPr>
      <w:r>
        <w:rPr>
          <w:rFonts w:eastAsia="Times New Roman" w:cstheme="minorHAnsi"/>
          <w:b/>
          <w:bCs/>
          <w:kern w:val="0"/>
          <w:lang w:eastAsia="en-IN"/>
          <w14:ligatures w14:val="none"/>
        </w:rPr>
        <w:br w:type="page"/>
      </w:r>
    </w:p>
    <w:p w14:paraId="18224F25" w14:textId="6ABB282C"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lastRenderedPageBreak/>
        <w:t>Step 4: Resolution and Remediation</w:t>
      </w:r>
    </w:p>
    <w:p w14:paraId="7742EEEB" w14:textId="77777777" w:rsidR="00347115" w:rsidRPr="00347115" w:rsidRDefault="00347115">
      <w:pPr>
        <w:numPr>
          <w:ilvl w:val="0"/>
          <w:numId w:val="137"/>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Corrective Actions:</w:t>
      </w:r>
      <w:r w:rsidRPr="00347115">
        <w:rPr>
          <w:rFonts w:eastAsia="Times New Roman" w:cstheme="minorHAnsi"/>
          <w:kern w:val="0"/>
          <w:lang w:eastAsia="en-IN"/>
          <w14:ligatures w14:val="none"/>
        </w:rPr>
        <w:t xml:space="preserve"> Actions such as disciplinary measures against the offender, process changes, or policy updates are taken based on the investigation's findings.</w:t>
      </w:r>
    </w:p>
    <w:p w14:paraId="5DD49B37" w14:textId="77777777" w:rsidR="00347115" w:rsidRPr="00347115" w:rsidRDefault="00347115">
      <w:pPr>
        <w:numPr>
          <w:ilvl w:val="0"/>
          <w:numId w:val="137"/>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Victim’s Feedback:</w:t>
      </w:r>
      <w:r w:rsidRPr="00347115">
        <w:rPr>
          <w:rFonts w:eastAsia="Times New Roman" w:cstheme="minorHAnsi"/>
          <w:kern w:val="0"/>
          <w:lang w:eastAsia="en-IN"/>
          <w14:ligatures w14:val="none"/>
        </w:rPr>
        <w:t xml:space="preserve"> The victim is consulted to ensure the resolution addresses their concerns effectively.</w:t>
      </w:r>
    </w:p>
    <w:p w14:paraId="5C45C4D2"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F. Long-Term Support for Victims</w:t>
      </w:r>
    </w:p>
    <w:p w14:paraId="7B9C8992" w14:textId="77777777" w:rsidR="00347115" w:rsidRPr="00347115" w:rsidRDefault="00347115">
      <w:pPr>
        <w:numPr>
          <w:ilvl w:val="0"/>
          <w:numId w:val="138"/>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Monitoring and Follow-Up:</w:t>
      </w:r>
    </w:p>
    <w:p w14:paraId="3F56ABB6" w14:textId="77777777" w:rsidR="00347115" w:rsidRPr="00347115" w:rsidRDefault="00347115">
      <w:pPr>
        <w:numPr>
          <w:ilvl w:val="1"/>
          <w:numId w:val="13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Regular follow-ups with the victim to ensure they feel safe and supported in the workplace.</w:t>
      </w:r>
    </w:p>
    <w:p w14:paraId="7B0640C0" w14:textId="77777777" w:rsidR="00347115" w:rsidRPr="00347115" w:rsidRDefault="00347115">
      <w:pPr>
        <w:numPr>
          <w:ilvl w:val="1"/>
          <w:numId w:val="13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Monitoring the implementation of corrective actions to prevent recurrence.</w:t>
      </w:r>
    </w:p>
    <w:p w14:paraId="39EF0B93" w14:textId="77777777" w:rsidR="00347115" w:rsidRPr="00347115" w:rsidRDefault="00347115">
      <w:pPr>
        <w:numPr>
          <w:ilvl w:val="0"/>
          <w:numId w:val="138"/>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Reintegration Support:</w:t>
      </w:r>
    </w:p>
    <w:p w14:paraId="229BC9C4" w14:textId="77777777" w:rsidR="00347115" w:rsidRPr="00347115" w:rsidRDefault="00347115">
      <w:pPr>
        <w:numPr>
          <w:ilvl w:val="1"/>
          <w:numId w:val="13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Assistance in reintegrating victims into their roles without fear or discomfort.</w:t>
      </w:r>
    </w:p>
    <w:p w14:paraId="4D9822FE" w14:textId="77777777" w:rsidR="00347115" w:rsidRPr="00347115" w:rsidRDefault="00347115">
      <w:pPr>
        <w:numPr>
          <w:ilvl w:val="1"/>
          <w:numId w:val="13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Positive reinforcement from managers and peers to rebuild confidence.</w:t>
      </w:r>
    </w:p>
    <w:p w14:paraId="60834C5A" w14:textId="3FEE1586" w:rsidR="00347115" w:rsidRPr="00347115" w:rsidRDefault="00347115">
      <w:pPr>
        <w:numPr>
          <w:ilvl w:val="0"/>
          <w:numId w:val="138"/>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Ongoing Counselling and Wellness Programs:</w:t>
      </w:r>
    </w:p>
    <w:p w14:paraId="28150FFC" w14:textId="77777777" w:rsidR="00347115" w:rsidRPr="00347115" w:rsidRDefault="00347115">
      <w:pPr>
        <w:numPr>
          <w:ilvl w:val="1"/>
          <w:numId w:val="13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Continued access to mental health resources, including stress management workshops and therapy sessions.</w:t>
      </w:r>
    </w:p>
    <w:p w14:paraId="30A5AE79"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G. Preventive Measures Based on Grievances</w:t>
      </w:r>
    </w:p>
    <w:p w14:paraId="5F231FF6" w14:textId="77777777" w:rsidR="00347115" w:rsidRPr="00347115" w:rsidRDefault="00347115">
      <w:pPr>
        <w:numPr>
          <w:ilvl w:val="0"/>
          <w:numId w:val="139"/>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Policy and Process Revisions:</w:t>
      </w:r>
    </w:p>
    <w:p w14:paraId="618E0F8F" w14:textId="77777777" w:rsidR="00347115" w:rsidRPr="00347115" w:rsidRDefault="00347115">
      <w:pPr>
        <w:numPr>
          <w:ilvl w:val="1"/>
          <w:numId w:val="139"/>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Updating company policies to address gaps identified during grievance investigations.</w:t>
      </w:r>
    </w:p>
    <w:p w14:paraId="21F7D012" w14:textId="77777777" w:rsidR="00347115" w:rsidRPr="00347115" w:rsidRDefault="00347115">
      <w:pPr>
        <w:numPr>
          <w:ilvl w:val="0"/>
          <w:numId w:val="139"/>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Training and Awareness Programs:</w:t>
      </w:r>
    </w:p>
    <w:p w14:paraId="3AF60454" w14:textId="77777777" w:rsidR="00347115" w:rsidRPr="00347115" w:rsidRDefault="00347115">
      <w:pPr>
        <w:numPr>
          <w:ilvl w:val="1"/>
          <w:numId w:val="139"/>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Conducting regular training sessions on workplace ethics, anti-harassment, and grievance reporting procedures.</w:t>
      </w:r>
    </w:p>
    <w:p w14:paraId="0B10D06D" w14:textId="77777777" w:rsidR="00347115" w:rsidRPr="00347115" w:rsidRDefault="00347115">
      <w:pPr>
        <w:numPr>
          <w:ilvl w:val="1"/>
          <w:numId w:val="139"/>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Encouraging a culture of respect, inclusion, and accountability among employees.</w:t>
      </w:r>
    </w:p>
    <w:p w14:paraId="1F18AB22" w14:textId="77777777" w:rsidR="00347115" w:rsidRPr="00347115" w:rsidRDefault="00347115">
      <w:pPr>
        <w:numPr>
          <w:ilvl w:val="0"/>
          <w:numId w:val="139"/>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Enhanced Communication Channels:</w:t>
      </w:r>
    </w:p>
    <w:p w14:paraId="106A0069" w14:textId="77777777" w:rsidR="00347115" w:rsidRPr="00347115" w:rsidRDefault="00347115">
      <w:pPr>
        <w:numPr>
          <w:ilvl w:val="1"/>
          <w:numId w:val="139"/>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Ensuring employees are aware of grievance reporting mechanisms and support resources available to them.</w:t>
      </w:r>
    </w:p>
    <w:p w14:paraId="52BF91D6"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H. Roles and Responsibilities</w:t>
      </w:r>
    </w:p>
    <w:p w14:paraId="1A4AAC24" w14:textId="77777777" w:rsidR="00347115" w:rsidRPr="00347115" w:rsidRDefault="00347115">
      <w:pPr>
        <w:numPr>
          <w:ilvl w:val="0"/>
          <w:numId w:val="140"/>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Human Resources (HR):</w:t>
      </w:r>
    </w:p>
    <w:p w14:paraId="3DBA9C0C" w14:textId="77777777" w:rsidR="00347115" w:rsidRPr="00347115" w:rsidRDefault="00347115">
      <w:pPr>
        <w:numPr>
          <w:ilvl w:val="1"/>
          <w:numId w:val="140"/>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Coordinate the grievance resolution process and provide ongoing support to victims.</w:t>
      </w:r>
    </w:p>
    <w:p w14:paraId="3B015053" w14:textId="77777777" w:rsidR="00347115" w:rsidRDefault="00347115">
      <w:pPr>
        <w:numPr>
          <w:ilvl w:val="1"/>
          <w:numId w:val="140"/>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Ensure compliance with organizational policies and legal standards.</w:t>
      </w:r>
    </w:p>
    <w:p w14:paraId="1AE419AB" w14:textId="77777777" w:rsidR="009C7A18" w:rsidRPr="00810CC4" w:rsidRDefault="009C7A18" w:rsidP="009C7A18">
      <w:pPr>
        <w:spacing w:before="0" w:after="0"/>
        <w:rPr>
          <w:rFonts w:eastAsia="Times New Roman" w:cstheme="minorHAnsi"/>
          <w:kern w:val="0"/>
          <w:sz w:val="2"/>
          <w:szCs w:val="2"/>
          <w:lang w:eastAsia="en-IN"/>
          <w14:ligatures w14:val="none"/>
        </w:rPr>
      </w:pPr>
    </w:p>
    <w:p w14:paraId="3C73636F" w14:textId="77777777" w:rsidR="00347115" w:rsidRPr="00347115" w:rsidRDefault="00347115">
      <w:pPr>
        <w:numPr>
          <w:ilvl w:val="0"/>
          <w:numId w:val="140"/>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lastRenderedPageBreak/>
        <w:t>Managers and Supervisors:</w:t>
      </w:r>
    </w:p>
    <w:p w14:paraId="31BA66A7" w14:textId="77777777" w:rsidR="00347115" w:rsidRPr="00347115" w:rsidRDefault="00347115">
      <w:pPr>
        <w:numPr>
          <w:ilvl w:val="1"/>
          <w:numId w:val="140"/>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Support victims in their teams by maintaining confidentiality and implementing necessary workplace adjustments.</w:t>
      </w:r>
    </w:p>
    <w:p w14:paraId="5700D987" w14:textId="77777777" w:rsidR="00347115" w:rsidRPr="00347115" w:rsidRDefault="00347115">
      <w:pPr>
        <w:numPr>
          <w:ilvl w:val="1"/>
          <w:numId w:val="140"/>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Promote a culture of trust and respect.</w:t>
      </w:r>
    </w:p>
    <w:p w14:paraId="56A5E71C" w14:textId="77777777" w:rsidR="00347115" w:rsidRPr="00347115" w:rsidRDefault="00347115">
      <w:pPr>
        <w:numPr>
          <w:ilvl w:val="0"/>
          <w:numId w:val="140"/>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Ethics and Compliance Committee:</w:t>
      </w:r>
    </w:p>
    <w:p w14:paraId="359FF98F" w14:textId="77777777" w:rsidR="00347115" w:rsidRPr="00347115" w:rsidRDefault="00347115">
      <w:pPr>
        <w:numPr>
          <w:ilvl w:val="1"/>
          <w:numId w:val="140"/>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Handle grievances involving ethical violations or misconduct, ensuring a fair and transparent process.</w:t>
      </w:r>
    </w:p>
    <w:p w14:paraId="0961C584"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I. Benefits of Remediation Procedures</w:t>
      </w:r>
    </w:p>
    <w:p w14:paraId="06E30D8E" w14:textId="77777777" w:rsidR="00347115" w:rsidRPr="00347115" w:rsidRDefault="00347115">
      <w:pPr>
        <w:numPr>
          <w:ilvl w:val="0"/>
          <w:numId w:val="141"/>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Restored Confidence:</w:t>
      </w:r>
      <w:r w:rsidRPr="00347115">
        <w:rPr>
          <w:rFonts w:eastAsia="Times New Roman" w:cstheme="minorHAnsi"/>
          <w:kern w:val="0"/>
          <w:sz w:val="24"/>
          <w:szCs w:val="24"/>
          <w:lang w:eastAsia="en-IN"/>
          <w14:ligatures w14:val="none"/>
        </w:rPr>
        <w:t xml:space="preserve"> Victims feel supported and secure, enabling them to regain focus and productivity.</w:t>
      </w:r>
    </w:p>
    <w:p w14:paraId="4F8BC7B1" w14:textId="77777777" w:rsidR="00347115" w:rsidRPr="00347115" w:rsidRDefault="00347115">
      <w:pPr>
        <w:numPr>
          <w:ilvl w:val="0"/>
          <w:numId w:val="141"/>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Enhanced Workplace Morale:</w:t>
      </w:r>
      <w:r w:rsidRPr="00347115">
        <w:rPr>
          <w:rFonts w:eastAsia="Times New Roman" w:cstheme="minorHAnsi"/>
          <w:kern w:val="0"/>
          <w:sz w:val="24"/>
          <w:szCs w:val="24"/>
          <w:lang w:eastAsia="en-IN"/>
          <w14:ligatures w14:val="none"/>
        </w:rPr>
        <w:t xml:space="preserve"> Timely and effective remediation fosters trust and promotes a positive work environment.</w:t>
      </w:r>
    </w:p>
    <w:p w14:paraId="4078B99A" w14:textId="77777777" w:rsidR="00347115" w:rsidRPr="00347115" w:rsidRDefault="00347115">
      <w:pPr>
        <w:numPr>
          <w:ilvl w:val="0"/>
          <w:numId w:val="141"/>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Proactive Risk Management:</w:t>
      </w:r>
      <w:r w:rsidRPr="00347115">
        <w:rPr>
          <w:rFonts w:eastAsia="Times New Roman" w:cstheme="minorHAnsi"/>
          <w:kern w:val="0"/>
          <w:sz w:val="24"/>
          <w:szCs w:val="24"/>
          <w:lang w:eastAsia="en-IN"/>
          <w14:ligatures w14:val="none"/>
        </w:rPr>
        <w:t xml:space="preserve"> Addressing grievances early reduces the likelihood of recurring issues or legal challenges.</w:t>
      </w:r>
    </w:p>
    <w:p w14:paraId="11DE550A"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J. Contact Information for Victim Support</w:t>
      </w:r>
    </w:p>
    <w:p w14:paraId="2A7EEBA6" w14:textId="24F5D51D" w:rsidR="00A90795" w:rsidRPr="00A90795" w:rsidRDefault="00A90795" w:rsidP="00A90795">
      <w:pPr>
        <w:spacing w:before="0" w:after="0"/>
        <w:ind w:left="720" w:firstLine="0"/>
        <w:rPr>
          <w:rFonts w:eastAsia="Times New Roman" w:cstheme="minorHAnsi"/>
          <w:bCs/>
          <w:kern w:val="0"/>
          <w:sz w:val="24"/>
          <w:szCs w:val="24"/>
          <w:lang w:eastAsia="en-IN"/>
          <w14:ligatures w14:val="none"/>
        </w:rPr>
      </w:pPr>
      <w:r w:rsidRPr="00A90795">
        <w:rPr>
          <w:rFonts w:eastAsia="Times New Roman" w:cstheme="minorHAnsi"/>
          <w:bCs/>
          <w:kern w:val="0"/>
          <w:sz w:val="24"/>
          <w:szCs w:val="24"/>
          <w:lang w:eastAsia="en-IN"/>
          <w14:ligatures w14:val="none"/>
        </w:rPr>
        <w:t>Chairman of Audit committee,</w:t>
      </w:r>
    </w:p>
    <w:p w14:paraId="0ADB23E8" w14:textId="49B948B9" w:rsidR="00A90795" w:rsidRPr="00A90795" w:rsidRDefault="00A90795" w:rsidP="00A90795">
      <w:pPr>
        <w:spacing w:before="0" w:after="0"/>
        <w:ind w:left="720" w:firstLine="0"/>
        <w:rPr>
          <w:rFonts w:eastAsia="Times New Roman" w:cstheme="minorHAnsi"/>
          <w:bCs/>
          <w:kern w:val="0"/>
          <w:sz w:val="24"/>
          <w:szCs w:val="24"/>
          <w:lang w:eastAsia="en-IN"/>
          <w14:ligatures w14:val="none"/>
        </w:rPr>
      </w:pPr>
      <w:r w:rsidRPr="00A90795">
        <w:rPr>
          <w:rFonts w:eastAsia="Times New Roman" w:cstheme="minorHAnsi"/>
          <w:bCs/>
          <w:kern w:val="0"/>
          <w:sz w:val="24"/>
          <w:szCs w:val="24"/>
          <w:lang w:eastAsia="en-IN"/>
          <w14:ligatures w14:val="none"/>
        </w:rPr>
        <w:t>Transpek Industry Limited,</w:t>
      </w:r>
    </w:p>
    <w:p w14:paraId="104CA4AF" w14:textId="021A659F" w:rsidR="00A90795" w:rsidRPr="00A90795" w:rsidRDefault="00A90795" w:rsidP="00A90795">
      <w:pPr>
        <w:spacing w:before="0" w:after="0"/>
        <w:ind w:left="720" w:firstLine="0"/>
        <w:rPr>
          <w:rFonts w:eastAsia="Times New Roman" w:cstheme="minorHAnsi"/>
          <w:bCs/>
          <w:kern w:val="0"/>
          <w:sz w:val="24"/>
          <w:szCs w:val="24"/>
          <w:lang w:eastAsia="en-IN"/>
          <w14:ligatures w14:val="none"/>
        </w:rPr>
      </w:pPr>
      <w:r w:rsidRPr="00A90795">
        <w:rPr>
          <w:rFonts w:eastAsia="Times New Roman" w:cstheme="minorHAnsi"/>
          <w:bCs/>
          <w:kern w:val="0"/>
          <w:sz w:val="24"/>
          <w:szCs w:val="24"/>
          <w:lang w:eastAsia="en-IN"/>
          <w14:ligatures w14:val="none"/>
        </w:rPr>
        <w:t>4</w:t>
      </w:r>
      <w:r w:rsidRPr="00A90795">
        <w:rPr>
          <w:rFonts w:eastAsia="Times New Roman" w:cstheme="minorHAnsi"/>
          <w:bCs/>
          <w:kern w:val="0"/>
          <w:sz w:val="24"/>
          <w:szCs w:val="24"/>
          <w:vertAlign w:val="superscript"/>
          <w:lang w:eastAsia="en-IN"/>
          <w14:ligatures w14:val="none"/>
        </w:rPr>
        <w:t>th</w:t>
      </w:r>
      <w:r w:rsidRPr="00A90795">
        <w:rPr>
          <w:rFonts w:eastAsia="Times New Roman" w:cstheme="minorHAnsi"/>
          <w:bCs/>
          <w:kern w:val="0"/>
          <w:sz w:val="24"/>
          <w:szCs w:val="24"/>
          <w:lang w:eastAsia="en-IN"/>
          <w14:ligatures w14:val="none"/>
        </w:rPr>
        <w:t xml:space="preserve"> Floor Lilleria 1038, Gotri Sevasi road,</w:t>
      </w:r>
    </w:p>
    <w:p w14:paraId="531D87C3" w14:textId="616F3392" w:rsidR="00A90795" w:rsidRPr="00A90795" w:rsidRDefault="00A90795" w:rsidP="00A90795">
      <w:pPr>
        <w:spacing w:before="0" w:after="0"/>
        <w:ind w:left="720" w:firstLine="0"/>
        <w:rPr>
          <w:rFonts w:eastAsia="Times New Roman" w:cstheme="minorHAnsi"/>
          <w:bCs/>
          <w:kern w:val="0"/>
          <w:sz w:val="24"/>
          <w:szCs w:val="24"/>
          <w:lang w:eastAsia="en-IN"/>
          <w14:ligatures w14:val="none"/>
        </w:rPr>
      </w:pPr>
      <w:r w:rsidRPr="00A90795">
        <w:rPr>
          <w:rFonts w:eastAsia="Times New Roman" w:cstheme="minorHAnsi"/>
          <w:bCs/>
          <w:kern w:val="0"/>
          <w:sz w:val="24"/>
          <w:szCs w:val="24"/>
          <w:lang w:eastAsia="en-IN"/>
          <w14:ligatures w14:val="none"/>
        </w:rPr>
        <w:t>Vadodara – 390021, Gujarat, India</w:t>
      </w:r>
    </w:p>
    <w:p w14:paraId="4905A596" w14:textId="7628255B" w:rsidR="00781F9C" w:rsidRDefault="00347115" w:rsidP="00347115">
      <w:pPr>
        <w:spacing w:before="100" w:beforeAutospacing="1" w:after="100" w:afterAutospacing="1"/>
        <w:ind w:left="0" w:firstLine="0"/>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 xml:space="preserve">By implementing these </w:t>
      </w:r>
      <w:r w:rsidRPr="00347115">
        <w:rPr>
          <w:rFonts w:eastAsia="Times New Roman" w:cstheme="minorHAnsi"/>
          <w:b/>
          <w:bCs/>
          <w:kern w:val="0"/>
          <w:sz w:val="24"/>
          <w:szCs w:val="24"/>
          <w:lang w:eastAsia="en-IN"/>
          <w14:ligatures w14:val="none"/>
        </w:rPr>
        <w:t>Remediation Procedures to Support Victims of Grievances,</w:t>
      </w:r>
      <w:r w:rsidRPr="00347115">
        <w:rPr>
          <w:rFonts w:eastAsia="Times New Roman" w:cstheme="minorHAnsi"/>
          <w:kern w:val="0"/>
          <w:sz w:val="24"/>
          <w:szCs w:val="24"/>
          <w:lang w:eastAsia="en-IN"/>
          <w14:ligatures w14:val="none"/>
        </w:rPr>
        <w:t xml:space="preserve"> </w:t>
      </w:r>
      <w:r w:rsidR="00764999">
        <w:rPr>
          <w:rFonts w:eastAsia="Times New Roman" w:cstheme="minorHAnsi"/>
          <w:b/>
          <w:bCs/>
          <w:kern w:val="0"/>
          <w:sz w:val="24"/>
          <w:szCs w:val="24"/>
          <w:lang w:eastAsia="en-IN"/>
          <w14:ligatures w14:val="none"/>
        </w:rPr>
        <w:t>Transpek Industry Limited</w:t>
      </w:r>
      <w:r w:rsidRPr="00347115">
        <w:rPr>
          <w:rFonts w:eastAsia="Times New Roman" w:cstheme="minorHAnsi"/>
          <w:kern w:val="0"/>
          <w:sz w:val="24"/>
          <w:szCs w:val="24"/>
          <w:lang w:eastAsia="en-IN"/>
          <w14:ligatures w14:val="none"/>
        </w:rPr>
        <w:t xml:space="preserve"> ensures a workplace that prioritizes employee well-being and resolves concerns with empathy, fairness, and accountability.</w:t>
      </w:r>
    </w:p>
    <w:p w14:paraId="56898E62" w14:textId="6C955708" w:rsidR="00347115" w:rsidRDefault="00781F9C" w:rsidP="00781F9C">
      <w:pP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br w:type="page"/>
      </w:r>
    </w:p>
    <w:p w14:paraId="3973C225" w14:textId="15E64092" w:rsidR="00781F9C" w:rsidRPr="001F45DF" w:rsidRDefault="00781F9C" w:rsidP="00781F9C">
      <w:pPr>
        <w:pStyle w:val="Heading1"/>
        <w:numPr>
          <w:ilvl w:val="0"/>
          <w:numId w:val="5"/>
        </w:numPr>
        <w:spacing w:after="240" w:line="276" w:lineRule="auto"/>
        <w:rPr>
          <w:rFonts w:asciiTheme="minorHAnsi" w:eastAsia="Times New Roman" w:hAnsiTheme="minorHAnsi" w:cstheme="minorHAnsi"/>
          <w:b/>
          <w:bCs/>
          <w:highlight w:val="yellow"/>
          <w:u w:val="single"/>
          <w:lang w:eastAsia="en-IN"/>
        </w:rPr>
      </w:pPr>
      <w:bookmarkStart w:id="21" w:name="_Toc236063901"/>
      <w:r w:rsidRPr="001F45DF">
        <w:rPr>
          <w:rFonts w:asciiTheme="minorHAnsi" w:eastAsia="Times New Roman" w:hAnsiTheme="minorHAnsi" w:cstheme="minorHAnsi"/>
          <w:b/>
          <w:bCs/>
          <w:highlight w:val="yellow"/>
          <w:u w:val="single"/>
          <w:lang w:eastAsia="en-IN"/>
        </w:rPr>
        <w:lastRenderedPageBreak/>
        <w:t>Annual Review and Continuous Improvement</w:t>
      </w:r>
      <w:bookmarkEnd w:id="21"/>
    </w:p>
    <w:p w14:paraId="27FC619F" w14:textId="503B0DA5" w:rsidR="00472ABD" w:rsidRPr="00472ABD" w:rsidRDefault="00472ABD" w:rsidP="00472ABD">
      <w:pPr>
        <w:pStyle w:val="ListParagraph"/>
        <w:numPr>
          <w:ilvl w:val="0"/>
          <w:numId w:val="3"/>
        </w:numPr>
        <w:rPr>
          <w:rFonts w:eastAsia="Times New Roman" w:cstheme="minorHAnsi"/>
          <w:szCs w:val="24"/>
          <w:highlight w:val="yellow"/>
          <w:lang w:eastAsia="en-IN"/>
          <w14:ligatures w14:val="none"/>
        </w:rPr>
      </w:pPr>
      <w:r w:rsidRPr="00472ABD">
        <w:rPr>
          <w:rFonts w:eastAsia="Times New Roman" w:cstheme="minorHAnsi"/>
          <w:szCs w:val="24"/>
          <w:highlight w:val="yellow"/>
          <w:lang w:eastAsia="en-IN"/>
          <w14:ligatures w14:val="none"/>
        </w:rPr>
        <w:t xml:space="preserve">The Human Resources Department shall conduct an annual review of this Employee Handbook to ensure that its policies, procedures, and guidelines remain relevant, effective, and aligned with applicable legal requirements, business objectives, industry best practices, and the Company's values. </w:t>
      </w:r>
    </w:p>
    <w:p w14:paraId="7D4F3121" w14:textId="3F3F9B50" w:rsidR="00472ABD" w:rsidRPr="00472ABD" w:rsidRDefault="00472ABD" w:rsidP="00472ABD">
      <w:pPr>
        <w:pStyle w:val="ListParagraph"/>
        <w:numPr>
          <w:ilvl w:val="0"/>
          <w:numId w:val="3"/>
        </w:numPr>
        <w:rPr>
          <w:rFonts w:eastAsia="Times New Roman" w:cstheme="minorHAnsi"/>
          <w:szCs w:val="24"/>
          <w:highlight w:val="yellow"/>
          <w:lang w:eastAsia="en-IN"/>
          <w14:ligatures w14:val="none"/>
        </w:rPr>
      </w:pPr>
      <w:r w:rsidRPr="00472ABD">
        <w:rPr>
          <w:rFonts w:eastAsia="Times New Roman" w:cstheme="minorHAnsi"/>
          <w:szCs w:val="24"/>
          <w:highlight w:val="yellow"/>
          <w:lang w:eastAsia="en-IN"/>
          <w14:ligatures w14:val="none"/>
        </w:rPr>
        <w:t xml:space="preserve">The outcome of each annual review, including the review date, revision number, and summary of any changes made, shall be recorded in the Annual Review Record maintained within this Employee Handbook. </w:t>
      </w:r>
    </w:p>
    <w:p w14:paraId="621CAAE2" w14:textId="145F57EF" w:rsidR="00472ABD" w:rsidRPr="00472ABD" w:rsidRDefault="00472ABD" w:rsidP="00472ABD">
      <w:pPr>
        <w:pStyle w:val="ListParagraph"/>
        <w:numPr>
          <w:ilvl w:val="0"/>
          <w:numId w:val="3"/>
        </w:numPr>
        <w:rPr>
          <w:rFonts w:eastAsia="Times New Roman" w:cstheme="minorHAnsi"/>
          <w:szCs w:val="24"/>
          <w:highlight w:val="yellow"/>
          <w:lang w:eastAsia="en-IN"/>
          <w14:ligatures w14:val="none"/>
        </w:rPr>
      </w:pPr>
      <w:r w:rsidRPr="00472ABD">
        <w:rPr>
          <w:rFonts w:eastAsia="Times New Roman" w:cstheme="minorHAnsi"/>
          <w:szCs w:val="24"/>
          <w:highlight w:val="yellow"/>
          <w:lang w:eastAsia="en-IN"/>
          <w14:ligatures w14:val="none"/>
        </w:rPr>
        <w:t xml:space="preserve">Any revisions or updates identified during the review shall be evaluated and approved by the relevant management representative before implementation. The updated Employee Handbook shall be communicated to employees to ensure continued awareness and compliance. </w:t>
      </w:r>
    </w:p>
    <w:p w14:paraId="63D49F81" w14:textId="168F18BA" w:rsidR="00472ABD" w:rsidRPr="009F451B" w:rsidRDefault="00472ABD" w:rsidP="00472ABD">
      <w:pPr>
        <w:pStyle w:val="ListParagraph"/>
        <w:numPr>
          <w:ilvl w:val="0"/>
          <w:numId w:val="3"/>
        </w:numPr>
        <w:rPr>
          <w:rFonts w:eastAsia="Times New Roman" w:cstheme="minorHAnsi"/>
          <w:szCs w:val="24"/>
          <w:highlight w:val="yellow"/>
          <w:lang w:val="en-IN" w:eastAsia="en-IN"/>
          <w14:ligatures w14:val="none"/>
        </w:rPr>
      </w:pPr>
      <w:r w:rsidRPr="00472ABD">
        <w:rPr>
          <w:rFonts w:eastAsia="Times New Roman" w:cstheme="minorHAnsi"/>
          <w:szCs w:val="24"/>
          <w:highlight w:val="yellow"/>
          <w:lang w:val="en-IN" w:eastAsia="en-IN"/>
          <w14:ligatures w14:val="none"/>
        </w:rPr>
        <w:t>The Company is committed to the continual improvement of this Employee Handbook to support a safe, respectful, inclusive, and productive workplace.</w:t>
      </w:r>
    </w:p>
    <w:p w14:paraId="453B4578" w14:textId="5C598D47" w:rsidR="001F45DF" w:rsidRPr="001F45DF" w:rsidRDefault="001F45DF" w:rsidP="001F45DF">
      <w:pPr>
        <w:spacing w:before="100" w:beforeAutospacing="1" w:after="100" w:afterAutospacing="1"/>
        <w:rPr>
          <w:rFonts w:eastAsia="Times New Roman" w:cstheme="minorHAnsi"/>
          <w:b/>
          <w:bCs/>
          <w:sz w:val="24"/>
          <w:szCs w:val="28"/>
          <w:highlight w:val="yellow"/>
          <w:lang w:eastAsia="en-IN"/>
          <w14:ligatures w14:val="none"/>
        </w:rPr>
      </w:pPr>
      <w:r w:rsidRPr="001F45DF">
        <w:rPr>
          <w:rFonts w:eastAsia="Times New Roman" w:cstheme="minorHAnsi"/>
          <w:b/>
          <w:bCs/>
          <w:sz w:val="24"/>
          <w:szCs w:val="28"/>
          <w:highlight w:val="yellow"/>
          <w:lang w:eastAsia="en-IN"/>
          <w14:ligatures w14:val="none"/>
        </w:rPr>
        <w:t>Annual Review Record</w:t>
      </w:r>
    </w:p>
    <w:tbl>
      <w:tblPr>
        <w:tblStyle w:val="TableGrid"/>
        <w:tblW w:w="5000" w:type="pct"/>
        <w:tblLook w:val="04A0" w:firstRow="1" w:lastRow="0" w:firstColumn="1" w:lastColumn="0" w:noHBand="0" w:noVBand="1"/>
      </w:tblPr>
      <w:tblGrid>
        <w:gridCol w:w="1809"/>
        <w:gridCol w:w="1843"/>
        <w:gridCol w:w="5590"/>
      </w:tblGrid>
      <w:tr w:rsidR="00AE767E" w:rsidRPr="001F45DF" w14:paraId="6DB3FB53" w14:textId="77777777" w:rsidTr="00F91115">
        <w:trPr>
          <w:trHeight w:val="397"/>
        </w:trPr>
        <w:tc>
          <w:tcPr>
            <w:tcW w:w="979" w:type="pct"/>
            <w:hideMark/>
          </w:tcPr>
          <w:p w14:paraId="29BCD9C7" w14:textId="77777777" w:rsidR="00AE767E" w:rsidRPr="001F45DF" w:rsidRDefault="00AE767E" w:rsidP="001F45DF">
            <w:pPr>
              <w:ind w:left="0" w:firstLine="0"/>
              <w:jc w:val="center"/>
              <w:rPr>
                <w:rFonts w:eastAsia="Times New Roman" w:cstheme="minorHAnsi"/>
                <w:b/>
                <w:bCs/>
                <w:kern w:val="0"/>
                <w:sz w:val="24"/>
                <w:szCs w:val="24"/>
                <w:highlight w:val="yellow"/>
                <w:lang w:eastAsia="en-IN"/>
                <w14:ligatures w14:val="none"/>
              </w:rPr>
            </w:pPr>
            <w:r w:rsidRPr="001F45DF">
              <w:rPr>
                <w:rFonts w:eastAsia="Times New Roman" w:cstheme="minorHAnsi"/>
                <w:b/>
                <w:bCs/>
                <w:kern w:val="0"/>
                <w:sz w:val="24"/>
                <w:szCs w:val="24"/>
                <w:highlight w:val="yellow"/>
                <w:lang w:eastAsia="en-IN"/>
                <w14:ligatures w14:val="none"/>
              </w:rPr>
              <w:t>Revision No.</w:t>
            </w:r>
          </w:p>
        </w:tc>
        <w:tc>
          <w:tcPr>
            <w:tcW w:w="997" w:type="pct"/>
            <w:hideMark/>
          </w:tcPr>
          <w:p w14:paraId="4CFB6D33" w14:textId="77777777" w:rsidR="00AE767E" w:rsidRPr="001F45DF" w:rsidRDefault="00AE767E" w:rsidP="001F45DF">
            <w:pPr>
              <w:ind w:left="0" w:firstLine="0"/>
              <w:jc w:val="center"/>
              <w:rPr>
                <w:rFonts w:eastAsia="Times New Roman" w:cstheme="minorHAnsi"/>
                <w:b/>
                <w:bCs/>
                <w:kern w:val="0"/>
                <w:sz w:val="24"/>
                <w:szCs w:val="24"/>
                <w:highlight w:val="yellow"/>
                <w:lang w:eastAsia="en-IN"/>
                <w14:ligatures w14:val="none"/>
              </w:rPr>
            </w:pPr>
            <w:r w:rsidRPr="001F45DF">
              <w:rPr>
                <w:rFonts w:eastAsia="Times New Roman" w:cstheme="minorHAnsi"/>
                <w:b/>
                <w:bCs/>
                <w:kern w:val="0"/>
                <w:sz w:val="24"/>
                <w:szCs w:val="24"/>
                <w:highlight w:val="yellow"/>
                <w:lang w:eastAsia="en-IN"/>
                <w14:ligatures w14:val="none"/>
              </w:rPr>
              <w:t>Review Date</w:t>
            </w:r>
          </w:p>
        </w:tc>
        <w:tc>
          <w:tcPr>
            <w:tcW w:w="3024" w:type="pct"/>
            <w:hideMark/>
          </w:tcPr>
          <w:p w14:paraId="6499296C" w14:textId="77777777" w:rsidR="00AE767E" w:rsidRPr="001F45DF" w:rsidRDefault="00AE767E" w:rsidP="001F45DF">
            <w:pPr>
              <w:ind w:left="0" w:firstLine="0"/>
              <w:jc w:val="center"/>
              <w:rPr>
                <w:rFonts w:eastAsia="Times New Roman" w:cstheme="minorHAnsi"/>
                <w:b/>
                <w:bCs/>
                <w:kern w:val="0"/>
                <w:sz w:val="24"/>
                <w:szCs w:val="24"/>
                <w:highlight w:val="yellow"/>
                <w:lang w:eastAsia="en-IN"/>
                <w14:ligatures w14:val="none"/>
              </w:rPr>
            </w:pPr>
            <w:r w:rsidRPr="001F45DF">
              <w:rPr>
                <w:rFonts w:eastAsia="Times New Roman" w:cstheme="minorHAnsi"/>
                <w:b/>
                <w:bCs/>
                <w:kern w:val="0"/>
                <w:sz w:val="24"/>
                <w:szCs w:val="24"/>
                <w:highlight w:val="yellow"/>
                <w:lang w:eastAsia="en-IN"/>
                <w14:ligatures w14:val="none"/>
              </w:rPr>
              <w:t>Summary of Review / Key Changes</w:t>
            </w:r>
          </w:p>
        </w:tc>
      </w:tr>
      <w:tr w:rsidR="00AE767E" w:rsidRPr="001F45DF" w14:paraId="42C34BCA" w14:textId="77777777" w:rsidTr="00F91115">
        <w:trPr>
          <w:trHeight w:val="397"/>
        </w:trPr>
        <w:tc>
          <w:tcPr>
            <w:tcW w:w="979" w:type="pct"/>
            <w:vAlign w:val="center"/>
            <w:hideMark/>
          </w:tcPr>
          <w:p w14:paraId="2CBDA14E" w14:textId="552EDC12"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Pr>
                <w:rFonts w:eastAsia="Times New Roman" w:cstheme="minorHAnsi"/>
                <w:kern w:val="0"/>
                <w:sz w:val="24"/>
                <w:szCs w:val="24"/>
                <w:highlight w:val="yellow"/>
                <w:lang w:eastAsia="en-IN"/>
                <w14:ligatures w14:val="none"/>
              </w:rPr>
              <w:t>0</w:t>
            </w:r>
            <w:r w:rsidRPr="001F45DF">
              <w:rPr>
                <w:rFonts w:eastAsia="Times New Roman" w:cstheme="minorHAnsi"/>
                <w:kern w:val="0"/>
                <w:sz w:val="24"/>
                <w:szCs w:val="24"/>
                <w:highlight w:val="yellow"/>
                <w:lang w:eastAsia="en-IN"/>
                <w14:ligatures w14:val="none"/>
              </w:rPr>
              <w:t>.0</w:t>
            </w:r>
          </w:p>
        </w:tc>
        <w:tc>
          <w:tcPr>
            <w:tcW w:w="997" w:type="pct"/>
            <w:vAlign w:val="center"/>
            <w:hideMark/>
          </w:tcPr>
          <w:p w14:paraId="01E1F472" w14:textId="77777777"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01/04/2024</w:t>
            </w:r>
          </w:p>
        </w:tc>
        <w:tc>
          <w:tcPr>
            <w:tcW w:w="3024" w:type="pct"/>
            <w:vAlign w:val="center"/>
            <w:hideMark/>
          </w:tcPr>
          <w:p w14:paraId="546B7B5A" w14:textId="3007825C"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Initial issue.</w:t>
            </w:r>
          </w:p>
        </w:tc>
      </w:tr>
      <w:tr w:rsidR="00AE767E" w:rsidRPr="001F45DF" w14:paraId="4CD3D249" w14:textId="77777777" w:rsidTr="00F91115">
        <w:trPr>
          <w:trHeight w:val="397"/>
        </w:trPr>
        <w:tc>
          <w:tcPr>
            <w:tcW w:w="979" w:type="pct"/>
            <w:vAlign w:val="center"/>
            <w:hideMark/>
          </w:tcPr>
          <w:p w14:paraId="593F6B7C" w14:textId="77777777"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1.0</w:t>
            </w:r>
          </w:p>
        </w:tc>
        <w:tc>
          <w:tcPr>
            <w:tcW w:w="997" w:type="pct"/>
            <w:vAlign w:val="center"/>
            <w:hideMark/>
          </w:tcPr>
          <w:p w14:paraId="710B4B7C" w14:textId="5B637878"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0</w:t>
            </w:r>
            <w:r w:rsidR="001E7AD6">
              <w:rPr>
                <w:rFonts w:eastAsia="Times New Roman" w:cstheme="minorHAnsi"/>
                <w:kern w:val="0"/>
                <w:sz w:val="24"/>
                <w:szCs w:val="24"/>
                <w:highlight w:val="yellow"/>
                <w:lang w:eastAsia="en-IN"/>
                <w14:ligatures w14:val="none"/>
              </w:rPr>
              <w:t>1</w:t>
            </w:r>
            <w:r w:rsidRPr="001F45DF">
              <w:rPr>
                <w:rFonts w:eastAsia="Times New Roman" w:cstheme="minorHAnsi"/>
                <w:kern w:val="0"/>
                <w:sz w:val="24"/>
                <w:szCs w:val="24"/>
                <w:highlight w:val="yellow"/>
                <w:lang w:eastAsia="en-IN"/>
                <w14:ligatures w14:val="none"/>
              </w:rPr>
              <w:t>/04/2025</w:t>
            </w:r>
          </w:p>
        </w:tc>
        <w:tc>
          <w:tcPr>
            <w:tcW w:w="3024" w:type="pct"/>
            <w:vAlign w:val="center"/>
            <w:hideMark/>
          </w:tcPr>
          <w:p w14:paraId="595BD346" w14:textId="77777777"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Annual review completed. No changes made.</w:t>
            </w:r>
          </w:p>
        </w:tc>
      </w:tr>
      <w:tr w:rsidR="00AE767E" w:rsidRPr="001F45DF" w14:paraId="0B560F1E" w14:textId="77777777" w:rsidTr="00F91115">
        <w:trPr>
          <w:trHeight w:val="397"/>
        </w:trPr>
        <w:tc>
          <w:tcPr>
            <w:tcW w:w="979" w:type="pct"/>
            <w:vAlign w:val="center"/>
            <w:hideMark/>
          </w:tcPr>
          <w:p w14:paraId="753721FE" w14:textId="77777777"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2.0</w:t>
            </w:r>
          </w:p>
        </w:tc>
        <w:tc>
          <w:tcPr>
            <w:tcW w:w="997" w:type="pct"/>
            <w:vAlign w:val="center"/>
            <w:hideMark/>
          </w:tcPr>
          <w:p w14:paraId="5F20078E" w14:textId="45578230"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0</w:t>
            </w:r>
            <w:r w:rsidR="001E7AD6">
              <w:rPr>
                <w:rFonts w:eastAsia="Times New Roman" w:cstheme="minorHAnsi"/>
                <w:kern w:val="0"/>
                <w:sz w:val="24"/>
                <w:szCs w:val="24"/>
                <w:highlight w:val="yellow"/>
                <w:lang w:eastAsia="en-IN"/>
                <w14:ligatures w14:val="none"/>
              </w:rPr>
              <w:t>2</w:t>
            </w:r>
            <w:r w:rsidRPr="001F45DF">
              <w:rPr>
                <w:rFonts w:eastAsia="Times New Roman" w:cstheme="minorHAnsi"/>
                <w:kern w:val="0"/>
                <w:sz w:val="24"/>
                <w:szCs w:val="24"/>
                <w:highlight w:val="yellow"/>
                <w:lang w:eastAsia="en-IN"/>
                <w14:ligatures w14:val="none"/>
              </w:rPr>
              <w:t>/04/2026</w:t>
            </w:r>
          </w:p>
        </w:tc>
        <w:tc>
          <w:tcPr>
            <w:tcW w:w="3024" w:type="pct"/>
            <w:vAlign w:val="center"/>
            <w:hideMark/>
          </w:tcPr>
          <w:p w14:paraId="6ACEBD35" w14:textId="77777777" w:rsidR="00AE767E" w:rsidRPr="001F45DF" w:rsidRDefault="00AE767E" w:rsidP="001F45DF">
            <w:pPr>
              <w:ind w:left="0" w:firstLine="0"/>
              <w:jc w:val="center"/>
              <w:rPr>
                <w:rFonts w:eastAsia="Times New Roman" w:cstheme="minorHAnsi"/>
                <w:kern w:val="0"/>
                <w:sz w:val="24"/>
                <w:szCs w:val="24"/>
                <w:highlight w:val="yellow"/>
                <w:lang w:eastAsia="en-IN"/>
                <w14:ligatures w14:val="none"/>
              </w:rPr>
            </w:pPr>
            <w:r w:rsidRPr="001F45DF">
              <w:rPr>
                <w:rFonts w:eastAsia="Times New Roman" w:cstheme="minorHAnsi"/>
                <w:kern w:val="0"/>
                <w:sz w:val="24"/>
                <w:szCs w:val="24"/>
                <w:highlight w:val="yellow"/>
                <w:lang w:eastAsia="en-IN"/>
                <w14:ligatures w14:val="none"/>
              </w:rPr>
              <w:t>Annual review completed. Revised selected sections.</w:t>
            </w:r>
          </w:p>
        </w:tc>
      </w:tr>
    </w:tbl>
    <w:p w14:paraId="59847A0E" w14:textId="281A20AF" w:rsidR="00AE767E" w:rsidRPr="00AE767E" w:rsidRDefault="00F91115" w:rsidP="00F91115">
      <w:pPr>
        <w:spacing w:before="100" w:beforeAutospacing="1" w:after="100" w:afterAutospacing="1"/>
        <w:ind w:left="0" w:firstLine="0"/>
        <w:rPr>
          <w:rFonts w:eastAsia="Times New Roman" w:cstheme="minorHAnsi"/>
          <w:b/>
          <w:bCs/>
          <w:szCs w:val="24"/>
          <w:lang w:eastAsia="en-IN"/>
          <w14:ligatures w14:val="none"/>
        </w:rPr>
      </w:pPr>
      <w:r>
        <w:rPr>
          <w:rFonts w:eastAsia="Times New Roman" w:cstheme="minorHAnsi"/>
          <w:b/>
          <w:bCs/>
          <w:szCs w:val="24"/>
          <w:lang w:eastAsia="en-IN"/>
          <w14:ligatures w14:val="none"/>
        </w:rPr>
        <w:br/>
      </w:r>
      <w:r>
        <w:rPr>
          <w:rFonts w:eastAsia="Times New Roman" w:cstheme="minorHAnsi"/>
          <w:b/>
          <w:bCs/>
          <w:szCs w:val="24"/>
          <w:lang w:eastAsia="en-IN"/>
          <w14:ligatures w14:val="none"/>
        </w:rPr>
        <w:br/>
      </w:r>
      <w:r>
        <w:rPr>
          <w:rFonts w:eastAsia="Times New Roman" w:cstheme="minorHAnsi"/>
          <w:b/>
          <w:bCs/>
          <w:szCs w:val="24"/>
          <w:lang w:eastAsia="en-IN"/>
          <w14:ligatures w14:val="none"/>
        </w:rPr>
        <w:br/>
      </w:r>
      <w:r>
        <w:rPr>
          <w:rFonts w:eastAsia="Times New Roman" w:cstheme="minorHAnsi"/>
          <w:b/>
          <w:bCs/>
          <w:szCs w:val="24"/>
          <w:lang w:eastAsia="en-IN"/>
          <w14:ligatures w14:val="none"/>
        </w:rPr>
        <w:br/>
      </w:r>
      <w:r w:rsidR="00AE767E" w:rsidRPr="00AE767E">
        <w:rPr>
          <w:rFonts w:eastAsia="Times New Roman" w:cstheme="minorHAnsi"/>
          <w:b/>
          <w:bCs/>
          <w:szCs w:val="24"/>
          <w:lang w:eastAsia="en-IN"/>
          <w14:ligatures w14:val="none"/>
        </w:rPr>
        <w:t>Approved By</w:t>
      </w:r>
      <w:r>
        <w:rPr>
          <w:rFonts w:eastAsia="Times New Roman" w:cstheme="minorHAnsi"/>
          <w:b/>
          <w:bCs/>
          <w:szCs w:val="24"/>
          <w:lang w:eastAsia="en-IN"/>
          <w14:ligatures w14:val="none"/>
        </w:rPr>
        <w:t xml:space="preserve"> -</w:t>
      </w:r>
    </w:p>
    <w:p w14:paraId="4A4B41DA" w14:textId="23469024" w:rsidR="00AE767E" w:rsidRPr="00F91115" w:rsidRDefault="00AE767E" w:rsidP="00F91115">
      <w:pPr>
        <w:spacing w:before="100" w:beforeAutospacing="1" w:after="100" w:afterAutospacing="1"/>
        <w:ind w:left="0" w:firstLine="0"/>
        <w:rPr>
          <w:rFonts w:eastAsia="Times New Roman" w:cstheme="minorHAnsi"/>
          <w:b/>
          <w:bCs/>
          <w:szCs w:val="24"/>
          <w:lang w:eastAsia="en-IN"/>
          <w14:ligatures w14:val="none"/>
        </w:rPr>
      </w:pPr>
      <w:r w:rsidRPr="00AE767E">
        <w:rPr>
          <w:rFonts w:eastAsia="Times New Roman" w:cstheme="minorHAnsi"/>
          <w:b/>
          <w:bCs/>
          <w:szCs w:val="24"/>
          <w:lang w:eastAsia="en-IN"/>
          <w14:ligatures w14:val="none"/>
        </w:rPr>
        <w:t>Name</w:t>
      </w:r>
      <w:r w:rsidRPr="00F91115">
        <w:rPr>
          <w:rFonts w:eastAsia="Times New Roman" w:cstheme="minorHAnsi"/>
          <w:b/>
          <w:bCs/>
          <w:szCs w:val="24"/>
          <w:lang w:eastAsia="en-IN"/>
          <w14:ligatures w14:val="none"/>
        </w:rPr>
        <w:t xml:space="preserve">: </w:t>
      </w:r>
    </w:p>
    <w:p w14:paraId="442A2F12" w14:textId="77777777" w:rsidR="00AE767E" w:rsidRPr="00F91115" w:rsidRDefault="00AE767E" w:rsidP="00F91115">
      <w:pPr>
        <w:spacing w:before="100" w:beforeAutospacing="1" w:after="100" w:afterAutospacing="1"/>
        <w:ind w:left="0" w:firstLine="0"/>
        <w:rPr>
          <w:rFonts w:eastAsia="Times New Roman" w:cstheme="minorHAnsi"/>
          <w:b/>
          <w:bCs/>
          <w:szCs w:val="24"/>
          <w:lang w:eastAsia="en-IN"/>
          <w14:ligatures w14:val="none"/>
        </w:rPr>
      </w:pPr>
      <w:r w:rsidRPr="00AE767E">
        <w:rPr>
          <w:rFonts w:eastAsia="Times New Roman" w:cstheme="minorHAnsi"/>
          <w:b/>
          <w:bCs/>
          <w:szCs w:val="24"/>
          <w:lang w:eastAsia="en-IN"/>
          <w14:ligatures w14:val="none"/>
        </w:rPr>
        <w:t>Designation</w:t>
      </w:r>
      <w:r w:rsidRPr="00F91115">
        <w:rPr>
          <w:rFonts w:eastAsia="Times New Roman" w:cstheme="minorHAnsi"/>
          <w:b/>
          <w:bCs/>
          <w:szCs w:val="24"/>
          <w:lang w:eastAsia="en-IN"/>
          <w14:ligatures w14:val="none"/>
        </w:rPr>
        <w:t>: Human Resources Department</w:t>
      </w:r>
    </w:p>
    <w:p w14:paraId="215CAE71" w14:textId="77777777" w:rsidR="00AE767E" w:rsidRPr="00F91115" w:rsidRDefault="00AE767E" w:rsidP="00F91115">
      <w:pPr>
        <w:spacing w:before="100" w:beforeAutospacing="1" w:after="100" w:afterAutospacing="1"/>
        <w:ind w:left="0" w:firstLine="0"/>
        <w:rPr>
          <w:rFonts w:eastAsia="Times New Roman" w:cstheme="minorHAnsi"/>
          <w:b/>
          <w:bCs/>
          <w:szCs w:val="24"/>
          <w:lang w:eastAsia="en-IN"/>
          <w14:ligatures w14:val="none"/>
        </w:rPr>
      </w:pPr>
      <w:r w:rsidRPr="00AE767E">
        <w:rPr>
          <w:rFonts w:eastAsia="Times New Roman" w:cstheme="minorHAnsi"/>
          <w:b/>
          <w:bCs/>
          <w:szCs w:val="24"/>
          <w:lang w:eastAsia="en-IN"/>
          <w14:ligatures w14:val="none"/>
        </w:rPr>
        <w:t>Signature</w:t>
      </w:r>
      <w:r w:rsidRPr="00F91115">
        <w:rPr>
          <w:rFonts w:eastAsia="Times New Roman" w:cstheme="minorHAnsi"/>
          <w:b/>
          <w:bCs/>
          <w:szCs w:val="24"/>
          <w:lang w:eastAsia="en-IN"/>
          <w14:ligatures w14:val="none"/>
        </w:rPr>
        <w:t xml:space="preserve">: </w:t>
      </w:r>
    </w:p>
    <w:p w14:paraId="7B9CE3EA" w14:textId="77777777" w:rsidR="00AE767E" w:rsidRPr="00F91115" w:rsidRDefault="00AE767E" w:rsidP="00F91115">
      <w:pPr>
        <w:spacing w:before="100" w:beforeAutospacing="1" w:after="100" w:afterAutospacing="1"/>
        <w:ind w:left="0" w:firstLine="0"/>
        <w:rPr>
          <w:rFonts w:eastAsia="Times New Roman" w:cstheme="minorHAnsi"/>
          <w:b/>
          <w:bCs/>
          <w:szCs w:val="24"/>
          <w:lang w:eastAsia="en-IN"/>
          <w14:ligatures w14:val="none"/>
        </w:rPr>
      </w:pPr>
      <w:r w:rsidRPr="00AE767E">
        <w:rPr>
          <w:rFonts w:eastAsia="Times New Roman" w:cstheme="minorHAnsi"/>
          <w:b/>
          <w:bCs/>
          <w:szCs w:val="24"/>
          <w:lang w:eastAsia="en-IN"/>
          <w14:ligatures w14:val="none"/>
        </w:rPr>
        <w:t>Date</w:t>
      </w:r>
      <w:r w:rsidRPr="00F91115">
        <w:rPr>
          <w:rFonts w:eastAsia="Times New Roman" w:cstheme="minorHAnsi"/>
          <w:b/>
          <w:bCs/>
          <w:szCs w:val="24"/>
          <w:lang w:eastAsia="en-IN"/>
          <w14:ligatures w14:val="none"/>
        </w:rPr>
        <w:t>:  02/04/2026</w:t>
      </w:r>
    </w:p>
    <w:p w14:paraId="0CB8ECE6" w14:textId="77777777" w:rsidR="00AE767E" w:rsidRDefault="00AE767E">
      <w:pPr>
        <w:rPr>
          <w:rFonts w:eastAsia="Times New Roman" w:cstheme="minorHAnsi"/>
          <w:b/>
          <w:bCs/>
          <w:color w:val="2F5496" w:themeColor="accent1" w:themeShade="BF"/>
          <w:kern w:val="0"/>
          <w:sz w:val="32"/>
          <w:szCs w:val="32"/>
          <w:u w:val="single"/>
          <w:lang w:val="en-US" w:eastAsia="en-IN"/>
        </w:rPr>
      </w:pPr>
      <w:r>
        <w:rPr>
          <w:rFonts w:eastAsia="Times New Roman" w:cstheme="minorHAnsi"/>
          <w:b/>
          <w:bCs/>
          <w:u w:val="single"/>
          <w:lang w:eastAsia="en-IN"/>
        </w:rPr>
        <w:br w:type="page"/>
      </w:r>
    </w:p>
    <w:p w14:paraId="404082C6" w14:textId="5A767024" w:rsidR="00F23577" w:rsidRPr="00ED6617" w:rsidRDefault="00F23577" w:rsidP="00DF18E5">
      <w:pPr>
        <w:pStyle w:val="Heading1"/>
        <w:spacing w:after="240" w:line="276" w:lineRule="auto"/>
        <w:ind w:left="86" w:firstLine="0"/>
        <w:jc w:val="center"/>
        <w:rPr>
          <w:rFonts w:asciiTheme="minorHAnsi" w:eastAsia="Times New Roman" w:hAnsiTheme="minorHAnsi" w:cstheme="minorHAnsi"/>
          <w:b/>
          <w:bCs/>
          <w:u w:val="single"/>
          <w:lang w:eastAsia="en-IN"/>
        </w:rPr>
      </w:pPr>
      <w:bookmarkStart w:id="22" w:name="_Toc236063902"/>
      <w:r w:rsidRPr="00ED6617">
        <w:rPr>
          <w:rFonts w:asciiTheme="minorHAnsi" w:eastAsia="Times New Roman" w:hAnsiTheme="minorHAnsi" w:cstheme="minorHAnsi"/>
          <w:b/>
          <w:bCs/>
          <w:u w:val="single"/>
          <w:lang w:eastAsia="en-IN"/>
        </w:rPr>
        <w:lastRenderedPageBreak/>
        <w:t>Employee Handbook Acknowledgement Form</w:t>
      </w:r>
      <w:bookmarkEnd w:id="22"/>
    </w:p>
    <w:p w14:paraId="2DB164B7" w14:textId="7E34E3FA" w:rsidR="008D1826" w:rsidRPr="008D1826" w:rsidRDefault="008D1826" w:rsidP="008D1826">
      <w:pPr>
        <w:ind w:left="-90" w:firstLine="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the undersigned, hereby acknowledge that I have received, read, and understood the Employee Handbook for </w:t>
      </w:r>
      <w:r w:rsidR="00764999">
        <w:rPr>
          <w:rFonts w:eastAsia="Times New Roman" w:cstheme="minorHAnsi"/>
          <w:kern w:val="0"/>
          <w:sz w:val="24"/>
          <w:szCs w:val="24"/>
          <w:lang w:eastAsia="en-IN"/>
          <w14:ligatures w14:val="none"/>
        </w:rPr>
        <w:t>Transpek Industry Limited</w:t>
      </w:r>
      <w:r w:rsidRPr="008D1826">
        <w:rPr>
          <w:rFonts w:eastAsia="Times New Roman" w:cstheme="minorHAnsi"/>
          <w:kern w:val="0"/>
          <w:sz w:val="24"/>
          <w:szCs w:val="24"/>
          <w:lang w:eastAsia="en-IN"/>
          <w14:ligatures w14:val="none"/>
        </w:rPr>
        <w:t>. I understand that this handbook contains important information regarding the company’s policies, procedures, and expectations.</w:t>
      </w:r>
    </w:p>
    <w:p w14:paraId="05E5CBC3" w14:textId="46260FA6" w:rsidR="00F23577" w:rsidRPr="00ED6617" w:rsidRDefault="008D1826" w:rsidP="008D1826">
      <w:pPr>
        <w:ind w:left="-90" w:firstLine="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acknowledge and agree to the following:</w:t>
      </w:r>
    </w:p>
    <w:p w14:paraId="5BC6A58B" w14:textId="3375B824" w:rsidR="00F23577" w:rsidRPr="00ED6617" w:rsidRDefault="008D1826" w:rsidP="005C5319">
      <w:pPr>
        <w:numPr>
          <w:ilvl w:val="0"/>
          <w:numId w:val="4"/>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responsible for reading and familiarizing myself with the policies, guidelines, and expectations outlined in the Employee Handbook</w:t>
      </w:r>
      <w:r w:rsidR="00F23577" w:rsidRPr="00ED6617">
        <w:rPr>
          <w:rFonts w:eastAsia="Times New Roman" w:cstheme="minorHAnsi"/>
          <w:kern w:val="0"/>
          <w:sz w:val="24"/>
          <w:szCs w:val="24"/>
          <w:lang w:eastAsia="en-IN"/>
          <w14:ligatures w14:val="none"/>
        </w:rPr>
        <w:t>.</w:t>
      </w:r>
    </w:p>
    <w:p w14:paraId="6EC9BE0E" w14:textId="4E1ADA77" w:rsidR="00F23577" w:rsidRPr="00ED6617" w:rsidRDefault="008D1826" w:rsidP="005C5319">
      <w:pPr>
        <w:numPr>
          <w:ilvl w:val="0"/>
          <w:numId w:val="4"/>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the Employee Handbook is a guideline for the policies and practices at </w:t>
      </w:r>
      <w:r w:rsidR="00764999">
        <w:rPr>
          <w:rFonts w:eastAsia="Times New Roman" w:cstheme="minorHAnsi"/>
          <w:kern w:val="0"/>
          <w:sz w:val="24"/>
          <w:szCs w:val="24"/>
          <w:lang w:eastAsia="en-IN"/>
          <w14:ligatures w14:val="none"/>
        </w:rPr>
        <w:t>Transpek Industry Limited</w:t>
      </w:r>
      <w:r w:rsidRPr="008D1826">
        <w:rPr>
          <w:rFonts w:eastAsia="Times New Roman" w:cstheme="minorHAnsi"/>
          <w:kern w:val="0"/>
          <w:sz w:val="24"/>
          <w:szCs w:val="24"/>
          <w:lang w:eastAsia="en-IN"/>
          <w14:ligatures w14:val="none"/>
        </w:rPr>
        <w:t xml:space="preserve"> and does not constitute a contract of employment</w:t>
      </w:r>
      <w:r w:rsidR="00F23577" w:rsidRPr="00ED6617">
        <w:rPr>
          <w:rFonts w:eastAsia="Times New Roman" w:cstheme="minorHAnsi"/>
          <w:kern w:val="0"/>
          <w:sz w:val="24"/>
          <w:szCs w:val="24"/>
          <w:lang w:eastAsia="en-IN"/>
          <w14:ligatures w14:val="none"/>
        </w:rPr>
        <w:t>.</w:t>
      </w:r>
    </w:p>
    <w:p w14:paraId="4C8D02E4" w14:textId="773BEFC1" w:rsidR="00F23577" w:rsidRPr="00ED6617" w:rsidRDefault="008D1826" w:rsidP="005C5319">
      <w:pPr>
        <w:numPr>
          <w:ilvl w:val="0"/>
          <w:numId w:val="4"/>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agree to comply with the policies, procedures, and guidelines set forth in the handbook as a condition of my employment with </w:t>
      </w:r>
      <w:r w:rsidR="00764999">
        <w:rPr>
          <w:rFonts w:eastAsia="Times New Roman" w:cstheme="minorHAnsi"/>
          <w:kern w:val="0"/>
          <w:sz w:val="24"/>
          <w:szCs w:val="24"/>
          <w:lang w:eastAsia="en-IN"/>
          <w14:ligatures w14:val="none"/>
        </w:rPr>
        <w:t>Transpek Industry Limited</w:t>
      </w:r>
      <w:r w:rsidR="00F23577" w:rsidRPr="008D1826">
        <w:rPr>
          <w:rFonts w:eastAsia="Times New Roman" w:cstheme="minorHAnsi"/>
          <w:kern w:val="0"/>
          <w:sz w:val="24"/>
          <w:szCs w:val="24"/>
          <w:lang w:eastAsia="en-IN"/>
          <w14:ligatures w14:val="none"/>
        </w:rPr>
        <w:t>.</w:t>
      </w:r>
    </w:p>
    <w:p w14:paraId="58B4BC91" w14:textId="5AB7047F" w:rsidR="00F23577" w:rsidRPr="00ED6617" w:rsidRDefault="008D1826" w:rsidP="005C5319">
      <w:pPr>
        <w:numPr>
          <w:ilvl w:val="0"/>
          <w:numId w:val="4"/>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w:t>
      </w:r>
      <w:r w:rsidR="00764999">
        <w:rPr>
          <w:rFonts w:eastAsia="Times New Roman" w:cstheme="minorHAnsi"/>
          <w:kern w:val="0"/>
          <w:sz w:val="24"/>
          <w:szCs w:val="24"/>
          <w:lang w:eastAsia="en-IN"/>
          <w14:ligatures w14:val="none"/>
        </w:rPr>
        <w:t>Transpek Industry Limited</w:t>
      </w:r>
      <w:r w:rsidRPr="008D1826">
        <w:rPr>
          <w:rFonts w:eastAsia="Times New Roman" w:cstheme="minorHAnsi"/>
          <w:kern w:val="0"/>
          <w:sz w:val="24"/>
          <w:szCs w:val="24"/>
          <w:lang w:eastAsia="en-IN"/>
          <w14:ligatures w14:val="none"/>
        </w:rPr>
        <w:t xml:space="preserve"> reserves the right to interpret, modify, or discontinue any provisions in the Employee Handbook at its sole discretion, with or without </w:t>
      </w:r>
      <w:r w:rsidR="00D65954" w:rsidRPr="008D1826">
        <w:rPr>
          <w:rFonts w:eastAsia="Times New Roman" w:cstheme="minorHAnsi"/>
          <w:kern w:val="0"/>
          <w:sz w:val="24"/>
          <w:szCs w:val="24"/>
          <w:lang w:eastAsia="en-IN"/>
          <w14:ligatures w14:val="none"/>
        </w:rPr>
        <w:t>notice</w:t>
      </w:r>
      <w:r w:rsidR="00F23577" w:rsidRPr="00ED6617">
        <w:rPr>
          <w:rFonts w:eastAsia="Times New Roman" w:cstheme="minorHAnsi"/>
          <w:kern w:val="0"/>
          <w:sz w:val="24"/>
          <w:szCs w:val="24"/>
          <w:lang w:eastAsia="en-IN"/>
          <w14:ligatures w14:val="none"/>
        </w:rPr>
        <w:t>.</w:t>
      </w:r>
    </w:p>
    <w:p w14:paraId="28B2FB6A" w14:textId="2A098696" w:rsidR="00F23577" w:rsidRDefault="008D1826" w:rsidP="005C5319">
      <w:pPr>
        <w:numPr>
          <w:ilvl w:val="0"/>
          <w:numId w:val="4"/>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aware that if I have any questions regarding the content of the handbook, I can reach out to my supervisor or the Human Resources Department for clarification and assistance</w:t>
      </w:r>
      <w:r w:rsidR="00F23577" w:rsidRPr="00ED6617">
        <w:rPr>
          <w:rFonts w:eastAsia="Times New Roman" w:cstheme="minorHAnsi"/>
          <w:kern w:val="0"/>
          <w:sz w:val="24"/>
          <w:szCs w:val="24"/>
          <w:lang w:eastAsia="en-IN"/>
          <w14:ligatures w14:val="none"/>
        </w:rPr>
        <w:t>.</w:t>
      </w:r>
    </w:p>
    <w:p w14:paraId="62E733E0" w14:textId="77777777" w:rsidR="00DF18E5" w:rsidRDefault="00DF18E5" w:rsidP="00DF18E5">
      <w:pPr>
        <w:rPr>
          <w:rFonts w:eastAsia="Times New Roman" w:cstheme="minorHAnsi"/>
          <w:kern w:val="0"/>
          <w:sz w:val="24"/>
          <w:szCs w:val="24"/>
          <w:lang w:eastAsia="en-IN"/>
          <w14:ligatures w14:val="none"/>
        </w:rPr>
      </w:pPr>
    </w:p>
    <w:p w14:paraId="46214136" w14:textId="77777777" w:rsidR="00DF18E5" w:rsidRDefault="00DF18E5" w:rsidP="00DF18E5">
      <w:pPr>
        <w:rPr>
          <w:rFonts w:eastAsia="Times New Roman" w:cstheme="minorHAnsi"/>
          <w:kern w:val="0"/>
          <w:sz w:val="24"/>
          <w:szCs w:val="24"/>
          <w:lang w:eastAsia="en-IN"/>
          <w14:ligatures w14:val="none"/>
        </w:rPr>
      </w:pPr>
    </w:p>
    <w:p w14:paraId="7563EB32" w14:textId="431620EE" w:rsidR="00F23577" w:rsidRPr="00ED6617" w:rsidRDefault="00F23577" w:rsidP="00830971">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Employee’s </w:t>
      </w:r>
      <w:r w:rsidR="00AE767E" w:rsidRPr="00ED6617">
        <w:rPr>
          <w:rFonts w:eastAsia="Times New Roman" w:cstheme="minorHAnsi"/>
          <w:b/>
          <w:bCs/>
          <w:kern w:val="0"/>
          <w:sz w:val="24"/>
          <w:szCs w:val="24"/>
          <w:lang w:eastAsia="en-IN"/>
          <w14:ligatures w14:val="none"/>
        </w:rPr>
        <w:t>Name:</w:t>
      </w:r>
      <w:r w:rsidRPr="00ED6617">
        <w:rPr>
          <w:rFonts w:eastAsia="Times New Roman" w:cstheme="minorHAnsi"/>
          <w:b/>
          <w:bCs/>
          <w:kern w:val="0"/>
          <w:sz w:val="24"/>
          <w:szCs w:val="24"/>
          <w:lang w:eastAsia="en-IN"/>
          <w14:ligatures w14:val="none"/>
        </w:rPr>
        <w:t xml:space="preserve"> ___________________________</w:t>
      </w:r>
    </w:p>
    <w:p w14:paraId="0396DA88" w14:textId="212183B9" w:rsidR="008D1826" w:rsidRDefault="008D1826" w:rsidP="00830971">
      <w:pPr>
        <w:ind w:left="720" w:firstLine="0"/>
        <w:rPr>
          <w:rFonts w:eastAsia="Times New Roman" w:cstheme="minorHAnsi"/>
          <w:b/>
          <w:bCs/>
          <w:kern w:val="0"/>
          <w:sz w:val="24"/>
          <w:szCs w:val="24"/>
          <w:lang w:eastAsia="en-IN"/>
          <w14:ligatures w14:val="none"/>
        </w:rPr>
      </w:pPr>
      <w:r w:rsidRPr="008D1826">
        <w:rPr>
          <w:rFonts w:eastAsia="Times New Roman" w:cstheme="minorHAnsi"/>
          <w:b/>
          <w:bCs/>
          <w:kern w:val="0"/>
          <w:sz w:val="24"/>
          <w:szCs w:val="24"/>
          <w:lang w:eastAsia="en-IN"/>
          <w14:ligatures w14:val="none"/>
        </w:rPr>
        <w:t>Department:</w:t>
      </w:r>
      <w:r>
        <w:rPr>
          <w:rFonts w:eastAsia="Times New Roman" w:cstheme="minorHAnsi"/>
          <w:b/>
          <w:bCs/>
          <w:kern w:val="0"/>
          <w:sz w:val="24"/>
          <w:szCs w:val="24"/>
          <w:lang w:eastAsia="en-IN"/>
          <w14:ligatures w14:val="none"/>
        </w:rPr>
        <w:t xml:space="preserve"> </w:t>
      </w:r>
      <w:r w:rsidRPr="00ED6617">
        <w:rPr>
          <w:rFonts w:eastAsia="Times New Roman" w:cstheme="minorHAnsi"/>
          <w:b/>
          <w:bCs/>
          <w:kern w:val="0"/>
          <w:sz w:val="24"/>
          <w:szCs w:val="24"/>
          <w:lang w:eastAsia="en-IN"/>
          <w14:ligatures w14:val="none"/>
        </w:rPr>
        <w:t>________________________________</w:t>
      </w:r>
    </w:p>
    <w:p w14:paraId="18591D16" w14:textId="241E7023" w:rsidR="008D1826" w:rsidRDefault="008D1826" w:rsidP="00830971">
      <w:pPr>
        <w:ind w:left="720" w:firstLine="0"/>
        <w:rPr>
          <w:rFonts w:eastAsia="Times New Roman" w:cstheme="minorHAnsi"/>
          <w:b/>
          <w:bCs/>
          <w:kern w:val="0"/>
          <w:sz w:val="24"/>
          <w:szCs w:val="24"/>
          <w:lang w:eastAsia="en-IN"/>
          <w14:ligatures w14:val="none"/>
        </w:rPr>
      </w:pPr>
      <w:r w:rsidRPr="008D1826">
        <w:rPr>
          <w:rFonts w:eastAsia="Times New Roman" w:cstheme="minorHAnsi"/>
          <w:b/>
          <w:bCs/>
          <w:kern w:val="0"/>
          <w:sz w:val="24"/>
          <w:szCs w:val="24"/>
          <w:lang w:eastAsia="en-IN"/>
          <w14:ligatures w14:val="none"/>
        </w:rPr>
        <w:t>Position: ________________________________________________</w:t>
      </w:r>
    </w:p>
    <w:p w14:paraId="6995F85D" w14:textId="77777777" w:rsidR="008D1826" w:rsidRDefault="008D1826" w:rsidP="008D1826">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Employee’s Signature: ________________________________</w:t>
      </w:r>
    </w:p>
    <w:p w14:paraId="2AD230D3" w14:textId="48AE594D" w:rsidR="00975C2B" w:rsidRPr="003B175E" w:rsidRDefault="00AE767E" w:rsidP="00AE767E">
      <w:pPr>
        <w:ind w:left="720" w:firstLine="0"/>
        <w:rPr>
          <w:rFonts w:cstheme="minorHAnsi"/>
          <w:sz w:val="32"/>
          <w:szCs w:val="32"/>
        </w:rPr>
      </w:pPr>
      <w:r w:rsidRPr="00ED6617">
        <w:rPr>
          <w:rFonts w:eastAsia="Times New Roman" w:cstheme="minorHAnsi"/>
          <w:b/>
          <w:bCs/>
          <w:kern w:val="0"/>
          <w:sz w:val="24"/>
          <w:szCs w:val="24"/>
          <w:lang w:eastAsia="en-IN"/>
          <w14:ligatures w14:val="none"/>
        </w:rPr>
        <w:t>Date: _</w:t>
      </w:r>
      <w:r w:rsidR="00F23577" w:rsidRPr="00ED6617">
        <w:rPr>
          <w:rFonts w:eastAsia="Times New Roman" w:cstheme="minorHAnsi"/>
          <w:b/>
          <w:bCs/>
          <w:kern w:val="0"/>
          <w:sz w:val="24"/>
          <w:szCs w:val="24"/>
          <w:lang w:eastAsia="en-IN"/>
          <w14:ligatures w14:val="none"/>
        </w:rPr>
        <w:t>_________________________________________</w:t>
      </w:r>
    </w:p>
    <w:sectPr w:rsidR="00975C2B" w:rsidRPr="003B175E" w:rsidSect="000F5FBD">
      <w:headerReference w:type="default" r:id="rId13"/>
      <w:footerReference w:type="default" r:id="rId14"/>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6398D" w14:textId="77777777" w:rsidR="006A4E5B" w:rsidRDefault="006A4E5B" w:rsidP="000F5FBD">
      <w:pPr>
        <w:spacing w:before="0" w:after="0" w:line="240" w:lineRule="auto"/>
      </w:pPr>
      <w:r>
        <w:separator/>
      </w:r>
    </w:p>
  </w:endnote>
  <w:endnote w:type="continuationSeparator" w:id="0">
    <w:p w14:paraId="54904FD5" w14:textId="77777777" w:rsidR="006A4E5B" w:rsidRDefault="006A4E5B" w:rsidP="000F5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6AE0" w14:textId="360490B1" w:rsidR="008D09C6" w:rsidRDefault="008D09C6">
    <w:pPr>
      <w:pStyle w:val="Footer"/>
    </w:pPr>
    <w:r>
      <w:t xml:space="preserve">Revision no. </w:t>
    </w:r>
    <w:r w:rsidR="00CA5F17">
      <w:t>2</w:t>
    </w:r>
    <w:r>
      <w:t>.0</w:t>
    </w:r>
    <w:r>
      <w:ptab w:relativeTo="margin" w:alignment="center" w:leader="none"/>
    </w:r>
    <w:r>
      <w:ptab w:relativeTo="margin" w:alignment="right" w:leader="none"/>
    </w:r>
    <w:r>
      <w:fldChar w:fldCharType="begin"/>
    </w:r>
    <w:r>
      <w:instrText xml:space="preserve"> PAGE   \* MERGEFORMAT </w:instrText>
    </w:r>
    <w:r>
      <w:fldChar w:fldCharType="separate"/>
    </w:r>
    <w:r w:rsidR="006A2CA4" w:rsidRPr="006A2CA4">
      <w:rPr>
        <w:b/>
        <w:bCs/>
        <w:noProof/>
      </w:rPr>
      <w:t>23</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A9B16" w14:textId="77777777" w:rsidR="006A4E5B" w:rsidRDefault="006A4E5B" w:rsidP="000F5FBD">
      <w:pPr>
        <w:spacing w:before="0" w:after="0" w:line="240" w:lineRule="auto"/>
      </w:pPr>
      <w:r>
        <w:separator/>
      </w:r>
    </w:p>
  </w:footnote>
  <w:footnote w:type="continuationSeparator" w:id="0">
    <w:p w14:paraId="639E5841" w14:textId="77777777" w:rsidR="006A4E5B" w:rsidRDefault="006A4E5B" w:rsidP="000F5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7DD4" w14:textId="21F02007" w:rsidR="008D09C6" w:rsidRDefault="008D09C6"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rFonts w:ascii="Calibri" w:eastAsia="Times New Roman" w:hAnsi="Calibri" w:cs="Times New Roman"/>
        <w:noProof/>
        <w:color w:val="005DA2"/>
        <w:kern w:val="0"/>
        <w:sz w:val="24"/>
        <w:lang w:val="en-US"/>
      </w:rPr>
      <w:drawing>
        <wp:anchor distT="0" distB="0" distL="114300" distR="114300" simplePos="0" relativeHeight="251658240" behindDoc="0" locked="0" layoutInCell="1" allowOverlap="1" wp14:anchorId="14097168" wp14:editId="735EC5AF">
          <wp:simplePos x="0" y="0"/>
          <wp:positionH relativeFrom="margin">
            <wp:align>center</wp:align>
          </wp:positionH>
          <wp:positionV relativeFrom="paragraph">
            <wp:posOffset>1</wp:posOffset>
          </wp:positionV>
          <wp:extent cx="1760220" cy="672222"/>
          <wp:effectExtent l="0" t="0" r="0" b="0"/>
          <wp:wrapNone/>
          <wp:docPr id="73850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5669" name="Picture 1519675669"/>
                  <pic:cNvPicPr/>
                </pic:nvPicPr>
                <pic:blipFill>
                  <a:blip r:embed="rId1">
                    <a:extLst>
                      <a:ext uri="{28A0092B-C50C-407E-A947-70E740481C1C}">
                        <a14:useLocalDpi xmlns:a14="http://schemas.microsoft.com/office/drawing/2010/main" val="0"/>
                      </a:ext>
                    </a:extLst>
                  </a:blip>
                  <a:stretch>
                    <a:fillRect/>
                  </a:stretch>
                </pic:blipFill>
                <pic:spPr>
                  <a:xfrm>
                    <a:off x="0" y="0"/>
                    <a:ext cx="1760220" cy="672222"/>
                  </a:xfrm>
                  <a:prstGeom prst="rect">
                    <a:avLst/>
                  </a:prstGeom>
                </pic:spPr>
              </pic:pic>
            </a:graphicData>
          </a:graphic>
          <wp14:sizeRelH relativeFrom="page">
            <wp14:pctWidth>0</wp14:pctWidth>
          </wp14:sizeRelH>
          <wp14:sizeRelV relativeFrom="page">
            <wp14:pctHeight>0</wp14:pctHeight>
          </wp14:sizeRelV>
        </wp:anchor>
      </w:drawing>
    </w:r>
  </w:p>
  <w:p w14:paraId="4D021634" w14:textId="77777777" w:rsidR="008D09C6" w:rsidRDefault="008D09C6"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0A453594" w14:textId="77777777" w:rsidR="008D09C6" w:rsidRDefault="008D09C6"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45FE5EB8" w14:textId="77777777" w:rsidR="008D09C6" w:rsidRPr="000F5FBD" w:rsidRDefault="008D09C6"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C06"/>
    <w:multiLevelType w:val="multilevel"/>
    <w:tmpl w:val="BD5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93F"/>
    <w:multiLevelType w:val="multilevel"/>
    <w:tmpl w:val="D7B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2A37"/>
    <w:multiLevelType w:val="multilevel"/>
    <w:tmpl w:val="737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82C73"/>
    <w:multiLevelType w:val="multilevel"/>
    <w:tmpl w:val="EE3CF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650F1"/>
    <w:multiLevelType w:val="hybridMultilevel"/>
    <w:tmpl w:val="08308028"/>
    <w:lvl w:ilvl="0" w:tplc="D6726E00">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31A2556"/>
    <w:multiLevelType w:val="hybridMultilevel"/>
    <w:tmpl w:val="56E60D2C"/>
    <w:lvl w:ilvl="0" w:tplc="8E1C664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A508CC"/>
    <w:multiLevelType w:val="multilevel"/>
    <w:tmpl w:val="6F34A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966D4"/>
    <w:multiLevelType w:val="multilevel"/>
    <w:tmpl w:val="34B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437B2"/>
    <w:multiLevelType w:val="multilevel"/>
    <w:tmpl w:val="B78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14CC9"/>
    <w:multiLevelType w:val="hybridMultilevel"/>
    <w:tmpl w:val="E05A5EDE"/>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0" w15:restartNumberingAfterBreak="0">
    <w:nsid w:val="066A3E55"/>
    <w:multiLevelType w:val="multilevel"/>
    <w:tmpl w:val="E17A7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8E38CC"/>
    <w:multiLevelType w:val="multilevel"/>
    <w:tmpl w:val="69E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7044B"/>
    <w:multiLevelType w:val="multilevel"/>
    <w:tmpl w:val="D48C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71F96"/>
    <w:multiLevelType w:val="multilevel"/>
    <w:tmpl w:val="03A89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9209A4"/>
    <w:multiLevelType w:val="multilevel"/>
    <w:tmpl w:val="1E38B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6301C"/>
    <w:multiLevelType w:val="multilevel"/>
    <w:tmpl w:val="C060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F3980"/>
    <w:multiLevelType w:val="multilevel"/>
    <w:tmpl w:val="38C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C28C6"/>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D4A29"/>
    <w:multiLevelType w:val="multilevel"/>
    <w:tmpl w:val="B14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73E66"/>
    <w:multiLevelType w:val="multilevel"/>
    <w:tmpl w:val="433A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714F23"/>
    <w:multiLevelType w:val="multilevel"/>
    <w:tmpl w:val="599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2634C"/>
    <w:multiLevelType w:val="multilevel"/>
    <w:tmpl w:val="3AD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93930"/>
    <w:multiLevelType w:val="multilevel"/>
    <w:tmpl w:val="71FAD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863EF8"/>
    <w:multiLevelType w:val="multilevel"/>
    <w:tmpl w:val="F0A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B564B"/>
    <w:multiLevelType w:val="multilevel"/>
    <w:tmpl w:val="D76AA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5698A"/>
    <w:multiLevelType w:val="multilevel"/>
    <w:tmpl w:val="50D4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E6B88"/>
    <w:multiLevelType w:val="multilevel"/>
    <w:tmpl w:val="FC1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C2DA4"/>
    <w:multiLevelType w:val="multilevel"/>
    <w:tmpl w:val="45E2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8C0EC2"/>
    <w:multiLevelType w:val="multilevel"/>
    <w:tmpl w:val="B89E1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572903"/>
    <w:multiLevelType w:val="multilevel"/>
    <w:tmpl w:val="4AE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F1DC0"/>
    <w:multiLevelType w:val="multilevel"/>
    <w:tmpl w:val="12B4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BC0CBD"/>
    <w:multiLevelType w:val="multilevel"/>
    <w:tmpl w:val="C8C24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FF0866"/>
    <w:multiLevelType w:val="multilevel"/>
    <w:tmpl w:val="A82E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91432"/>
    <w:multiLevelType w:val="hybridMultilevel"/>
    <w:tmpl w:val="4E42A4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D9649E2"/>
    <w:multiLevelType w:val="multilevel"/>
    <w:tmpl w:val="471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92779E"/>
    <w:multiLevelType w:val="hybridMultilevel"/>
    <w:tmpl w:val="89AE7E5C"/>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37" w15:restartNumberingAfterBreak="0">
    <w:nsid w:val="1ED4505B"/>
    <w:multiLevelType w:val="multilevel"/>
    <w:tmpl w:val="CE5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3D14D9"/>
    <w:multiLevelType w:val="multilevel"/>
    <w:tmpl w:val="0284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9A1B9A"/>
    <w:multiLevelType w:val="multilevel"/>
    <w:tmpl w:val="43CA0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CF0AA2"/>
    <w:multiLevelType w:val="multilevel"/>
    <w:tmpl w:val="16A40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E11FED"/>
    <w:multiLevelType w:val="multilevel"/>
    <w:tmpl w:val="EAF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4C0E51"/>
    <w:multiLevelType w:val="multilevel"/>
    <w:tmpl w:val="B54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33525"/>
    <w:multiLevelType w:val="multilevel"/>
    <w:tmpl w:val="2FB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8207CF"/>
    <w:multiLevelType w:val="multilevel"/>
    <w:tmpl w:val="988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8910F9"/>
    <w:multiLevelType w:val="multilevel"/>
    <w:tmpl w:val="C4C8E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F7EDE"/>
    <w:multiLevelType w:val="multilevel"/>
    <w:tmpl w:val="CC2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45D7F"/>
    <w:multiLevelType w:val="multilevel"/>
    <w:tmpl w:val="5AB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802833"/>
    <w:multiLevelType w:val="multilevel"/>
    <w:tmpl w:val="CE8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22A1A"/>
    <w:multiLevelType w:val="multilevel"/>
    <w:tmpl w:val="D70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184560"/>
    <w:multiLevelType w:val="multilevel"/>
    <w:tmpl w:val="7E306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35992"/>
    <w:multiLevelType w:val="multilevel"/>
    <w:tmpl w:val="F35A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521F73"/>
    <w:multiLevelType w:val="multilevel"/>
    <w:tmpl w:val="4DB8D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724E8F"/>
    <w:multiLevelType w:val="multilevel"/>
    <w:tmpl w:val="0E4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975B16"/>
    <w:multiLevelType w:val="multilevel"/>
    <w:tmpl w:val="2FF8C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310716"/>
    <w:multiLevelType w:val="multilevel"/>
    <w:tmpl w:val="F1DE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5435E7"/>
    <w:multiLevelType w:val="multilevel"/>
    <w:tmpl w:val="4AB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0C59E0"/>
    <w:multiLevelType w:val="multilevel"/>
    <w:tmpl w:val="5B1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676022"/>
    <w:multiLevelType w:val="multilevel"/>
    <w:tmpl w:val="A00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7C6A00"/>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60" w15:restartNumberingAfterBreak="0">
    <w:nsid w:val="2C253100"/>
    <w:multiLevelType w:val="multilevel"/>
    <w:tmpl w:val="FA5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096B66"/>
    <w:multiLevelType w:val="multilevel"/>
    <w:tmpl w:val="E4289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D340D3"/>
    <w:multiLevelType w:val="multilevel"/>
    <w:tmpl w:val="4EF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FC474C"/>
    <w:multiLevelType w:val="multilevel"/>
    <w:tmpl w:val="DAEC1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2A672A"/>
    <w:multiLevelType w:val="multilevel"/>
    <w:tmpl w:val="EE06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3B0DDA"/>
    <w:multiLevelType w:val="multilevel"/>
    <w:tmpl w:val="2252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4661B4"/>
    <w:multiLevelType w:val="multilevel"/>
    <w:tmpl w:val="0FFA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5B782F"/>
    <w:multiLevelType w:val="multilevel"/>
    <w:tmpl w:val="DA0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92D77"/>
    <w:multiLevelType w:val="multilevel"/>
    <w:tmpl w:val="E58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761083"/>
    <w:multiLevelType w:val="hybridMultilevel"/>
    <w:tmpl w:val="3AA66E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32890000"/>
    <w:multiLevelType w:val="multilevel"/>
    <w:tmpl w:val="52C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970244"/>
    <w:multiLevelType w:val="multilevel"/>
    <w:tmpl w:val="1010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0E59AA"/>
    <w:multiLevelType w:val="multilevel"/>
    <w:tmpl w:val="150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23709F"/>
    <w:multiLevelType w:val="multilevel"/>
    <w:tmpl w:val="9BC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A16E82"/>
    <w:multiLevelType w:val="multilevel"/>
    <w:tmpl w:val="9E70B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334CC9"/>
    <w:multiLevelType w:val="multilevel"/>
    <w:tmpl w:val="03B6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272634"/>
    <w:multiLevelType w:val="multilevel"/>
    <w:tmpl w:val="B0E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6A2DBA"/>
    <w:multiLevelType w:val="multilevel"/>
    <w:tmpl w:val="FD1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DD4E77"/>
    <w:multiLevelType w:val="multilevel"/>
    <w:tmpl w:val="07103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DE4CF6"/>
    <w:multiLevelType w:val="multilevel"/>
    <w:tmpl w:val="913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536850"/>
    <w:multiLevelType w:val="multilevel"/>
    <w:tmpl w:val="0EE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6D3FE8"/>
    <w:multiLevelType w:val="multilevel"/>
    <w:tmpl w:val="D5CC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8A0F93"/>
    <w:multiLevelType w:val="multilevel"/>
    <w:tmpl w:val="350C9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E0190F"/>
    <w:multiLevelType w:val="multilevel"/>
    <w:tmpl w:val="F0EC2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ED5F9D"/>
    <w:multiLevelType w:val="multilevel"/>
    <w:tmpl w:val="CA06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B5D1AC7"/>
    <w:multiLevelType w:val="multilevel"/>
    <w:tmpl w:val="E13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E03017"/>
    <w:multiLevelType w:val="multilevel"/>
    <w:tmpl w:val="565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1E0557"/>
    <w:multiLevelType w:val="multilevel"/>
    <w:tmpl w:val="33A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D72DBC"/>
    <w:multiLevelType w:val="hybridMultilevel"/>
    <w:tmpl w:val="1428AA80"/>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9" w15:restartNumberingAfterBreak="0">
    <w:nsid w:val="3E2F4018"/>
    <w:multiLevelType w:val="multilevel"/>
    <w:tmpl w:val="2EBC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C9612B"/>
    <w:multiLevelType w:val="hybridMultilevel"/>
    <w:tmpl w:val="4C2A5B4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3F0D2071"/>
    <w:multiLevelType w:val="multilevel"/>
    <w:tmpl w:val="706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2942C5"/>
    <w:multiLevelType w:val="multilevel"/>
    <w:tmpl w:val="758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5D15C7"/>
    <w:multiLevelType w:val="multilevel"/>
    <w:tmpl w:val="33A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3A2055"/>
    <w:multiLevelType w:val="multilevel"/>
    <w:tmpl w:val="128A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AE1743"/>
    <w:multiLevelType w:val="multilevel"/>
    <w:tmpl w:val="66C40142"/>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ind w:left="2509" w:hanging="360"/>
      </w:pPr>
      <w:rPr>
        <w:rFonts w:ascii="Symbol" w:hAnsi="Symbol" w:hint="default"/>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6" w15:restartNumberingAfterBreak="0">
    <w:nsid w:val="41B21CD9"/>
    <w:multiLevelType w:val="multilevel"/>
    <w:tmpl w:val="B36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057872"/>
    <w:multiLevelType w:val="multilevel"/>
    <w:tmpl w:val="141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520AC7"/>
    <w:multiLevelType w:val="multilevel"/>
    <w:tmpl w:val="293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EB77A6"/>
    <w:multiLevelType w:val="multilevel"/>
    <w:tmpl w:val="FE4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026ACD"/>
    <w:multiLevelType w:val="multilevel"/>
    <w:tmpl w:val="3392F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17170E"/>
    <w:multiLevelType w:val="multilevel"/>
    <w:tmpl w:val="44E8E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6946F0"/>
    <w:multiLevelType w:val="multilevel"/>
    <w:tmpl w:val="5322C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1E5639"/>
    <w:multiLevelType w:val="hybridMultilevel"/>
    <w:tmpl w:val="FB0C9F54"/>
    <w:lvl w:ilvl="0" w:tplc="C88AC882">
      <w:start w:val="1"/>
      <w:numFmt w:val="decimal"/>
      <w:lvlText w:val="%1."/>
      <w:lvlJc w:val="left"/>
      <w:pPr>
        <w:ind w:left="353" w:hanging="360"/>
      </w:pPr>
      <w:rPr>
        <w:rFonts w:hint="default"/>
        <w:b/>
        <w:bCs/>
        <w:color w:val="0070C0"/>
      </w:rPr>
    </w:lvl>
    <w:lvl w:ilvl="1" w:tplc="E4E0FFD4">
      <w:start w:val="1"/>
      <w:numFmt w:val="decimal"/>
      <w:lvlText w:val="%2."/>
      <w:lvlJc w:val="left"/>
      <w:pPr>
        <w:ind w:left="1073" w:hanging="360"/>
      </w:pPr>
      <w:rPr>
        <w:rFonts w:hint="default"/>
        <w:b/>
        <w:bCs/>
        <w:sz w:val="22"/>
        <w:szCs w:val="22"/>
      </w:rPr>
    </w:lvl>
    <w:lvl w:ilvl="2" w:tplc="4009001B" w:tentative="1">
      <w:start w:val="1"/>
      <w:numFmt w:val="lowerRoman"/>
      <w:lvlText w:val="%3."/>
      <w:lvlJc w:val="right"/>
      <w:pPr>
        <w:ind w:left="1793" w:hanging="180"/>
      </w:pPr>
    </w:lvl>
    <w:lvl w:ilvl="3" w:tplc="4009000F" w:tentative="1">
      <w:start w:val="1"/>
      <w:numFmt w:val="decimal"/>
      <w:lvlText w:val="%4."/>
      <w:lvlJc w:val="left"/>
      <w:pPr>
        <w:ind w:left="2513" w:hanging="360"/>
      </w:pPr>
    </w:lvl>
    <w:lvl w:ilvl="4" w:tplc="40090019" w:tentative="1">
      <w:start w:val="1"/>
      <w:numFmt w:val="lowerLetter"/>
      <w:lvlText w:val="%5."/>
      <w:lvlJc w:val="left"/>
      <w:pPr>
        <w:ind w:left="3233" w:hanging="360"/>
      </w:pPr>
    </w:lvl>
    <w:lvl w:ilvl="5" w:tplc="4009001B" w:tentative="1">
      <w:start w:val="1"/>
      <w:numFmt w:val="lowerRoman"/>
      <w:lvlText w:val="%6."/>
      <w:lvlJc w:val="right"/>
      <w:pPr>
        <w:ind w:left="3953" w:hanging="180"/>
      </w:pPr>
    </w:lvl>
    <w:lvl w:ilvl="6" w:tplc="4009000F" w:tentative="1">
      <w:start w:val="1"/>
      <w:numFmt w:val="decimal"/>
      <w:lvlText w:val="%7."/>
      <w:lvlJc w:val="left"/>
      <w:pPr>
        <w:ind w:left="4673" w:hanging="360"/>
      </w:pPr>
    </w:lvl>
    <w:lvl w:ilvl="7" w:tplc="40090019" w:tentative="1">
      <w:start w:val="1"/>
      <w:numFmt w:val="lowerLetter"/>
      <w:lvlText w:val="%8."/>
      <w:lvlJc w:val="left"/>
      <w:pPr>
        <w:ind w:left="5393" w:hanging="360"/>
      </w:pPr>
    </w:lvl>
    <w:lvl w:ilvl="8" w:tplc="4009001B" w:tentative="1">
      <w:start w:val="1"/>
      <w:numFmt w:val="lowerRoman"/>
      <w:lvlText w:val="%9."/>
      <w:lvlJc w:val="right"/>
      <w:pPr>
        <w:ind w:left="6113" w:hanging="180"/>
      </w:pPr>
    </w:lvl>
  </w:abstractNum>
  <w:abstractNum w:abstractNumId="104" w15:restartNumberingAfterBreak="0">
    <w:nsid w:val="4531209D"/>
    <w:multiLevelType w:val="multilevel"/>
    <w:tmpl w:val="BC2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4242D8"/>
    <w:multiLevelType w:val="multilevel"/>
    <w:tmpl w:val="2BC0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84012F"/>
    <w:multiLevelType w:val="multilevel"/>
    <w:tmpl w:val="095E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75C5A81"/>
    <w:multiLevelType w:val="multilevel"/>
    <w:tmpl w:val="A344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0A5998"/>
    <w:multiLevelType w:val="multilevel"/>
    <w:tmpl w:val="DFB49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85E0E6F"/>
    <w:multiLevelType w:val="multilevel"/>
    <w:tmpl w:val="F5E84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826294"/>
    <w:multiLevelType w:val="multilevel"/>
    <w:tmpl w:val="42645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EC38AE"/>
    <w:multiLevelType w:val="multilevel"/>
    <w:tmpl w:val="386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837724"/>
    <w:multiLevelType w:val="multilevel"/>
    <w:tmpl w:val="BF04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4B72C5"/>
    <w:multiLevelType w:val="multilevel"/>
    <w:tmpl w:val="9BE4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5D291C"/>
    <w:multiLevelType w:val="multilevel"/>
    <w:tmpl w:val="B33EF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B4E2FF0"/>
    <w:multiLevelType w:val="multilevel"/>
    <w:tmpl w:val="969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98529C"/>
    <w:multiLevelType w:val="multilevel"/>
    <w:tmpl w:val="F3A6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035FD4"/>
    <w:multiLevelType w:val="multilevel"/>
    <w:tmpl w:val="066A5A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830EA0"/>
    <w:multiLevelType w:val="multilevel"/>
    <w:tmpl w:val="625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A87D68"/>
    <w:multiLevelType w:val="multilevel"/>
    <w:tmpl w:val="B2CC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2718C6"/>
    <w:multiLevelType w:val="multilevel"/>
    <w:tmpl w:val="3E12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43513B"/>
    <w:multiLevelType w:val="multilevel"/>
    <w:tmpl w:val="309AD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795EDC"/>
    <w:multiLevelType w:val="multilevel"/>
    <w:tmpl w:val="F544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AF6801"/>
    <w:multiLevelType w:val="multilevel"/>
    <w:tmpl w:val="5E94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F287EED"/>
    <w:multiLevelType w:val="multilevel"/>
    <w:tmpl w:val="1FBA8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8E329A"/>
    <w:multiLevelType w:val="multilevel"/>
    <w:tmpl w:val="D3E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883A7A"/>
    <w:multiLevelType w:val="multilevel"/>
    <w:tmpl w:val="22B4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2251EAD"/>
    <w:multiLevelType w:val="multilevel"/>
    <w:tmpl w:val="F84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657FC5"/>
    <w:multiLevelType w:val="multilevel"/>
    <w:tmpl w:val="F9FA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FA742A"/>
    <w:multiLevelType w:val="hybridMultilevel"/>
    <w:tmpl w:val="82E03AFC"/>
    <w:lvl w:ilvl="0" w:tplc="B40CA6CA">
      <w:start w:val="1"/>
      <w:numFmt w:val="bullet"/>
      <w:lvlText w:val=""/>
      <w:lvlJc w:val="left"/>
      <w:pPr>
        <w:ind w:left="446" w:hanging="360"/>
      </w:pPr>
      <w:rPr>
        <w:rFonts w:ascii="Wingdings" w:hAnsi="Wingdings" w:hint="default"/>
        <w:b/>
        <w:bCs w:val="0"/>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130" w15:restartNumberingAfterBreak="0">
    <w:nsid w:val="572741B7"/>
    <w:multiLevelType w:val="multilevel"/>
    <w:tmpl w:val="84EE3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8C36E00"/>
    <w:multiLevelType w:val="multilevel"/>
    <w:tmpl w:val="7C16F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BFA4D6E"/>
    <w:multiLevelType w:val="hybridMultilevel"/>
    <w:tmpl w:val="784ED0C6"/>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3" w15:restartNumberingAfterBreak="0">
    <w:nsid w:val="5C4B7A6E"/>
    <w:multiLevelType w:val="multilevel"/>
    <w:tmpl w:val="522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B679A8"/>
    <w:multiLevelType w:val="multilevel"/>
    <w:tmpl w:val="C84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D808BC"/>
    <w:multiLevelType w:val="multilevel"/>
    <w:tmpl w:val="8DD6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CDB1047"/>
    <w:multiLevelType w:val="multilevel"/>
    <w:tmpl w:val="6E147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AA0DBF"/>
    <w:multiLevelType w:val="multilevel"/>
    <w:tmpl w:val="2F124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F26374"/>
    <w:multiLevelType w:val="multilevel"/>
    <w:tmpl w:val="2A5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0247A1"/>
    <w:multiLevelType w:val="multilevel"/>
    <w:tmpl w:val="6DFC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E8B3B92"/>
    <w:multiLevelType w:val="multilevel"/>
    <w:tmpl w:val="1F74E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FF91FEC"/>
    <w:multiLevelType w:val="multilevel"/>
    <w:tmpl w:val="D4CE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096132E"/>
    <w:multiLevelType w:val="multilevel"/>
    <w:tmpl w:val="FEC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147F12"/>
    <w:multiLevelType w:val="multilevel"/>
    <w:tmpl w:val="5EBA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942BE5"/>
    <w:multiLevelType w:val="multilevel"/>
    <w:tmpl w:val="7B0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700519"/>
    <w:multiLevelType w:val="multilevel"/>
    <w:tmpl w:val="803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A20CD1"/>
    <w:multiLevelType w:val="multilevel"/>
    <w:tmpl w:val="C9E2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7062B5"/>
    <w:multiLevelType w:val="multilevel"/>
    <w:tmpl w:val="F12A85A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48" w15:restartNumberingAfterBreak="0">
    <w:nsid w:val="6538562A"/>
    <w:multiLevelType w:val="multilevel"/>
    <w:tmpl w:val="BEE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94697E"/>
    <w:multiLevelType w:val="multilevel"/>
    <w:tmpl w:val="965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0A69D5"/>
    <w:multiLevelType w:val="multilevel"/>
    <w:tmpl w:val="B9D0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98306F1"/>
    <w:multiLevelType w:val="multilevel"/>
    <w:tmpl w:val="FCD8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DA14D5"/>
    <w:multiLevelType w:val="multilevel"/>
    <w:tmpl w:val="C10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316123"/>
    <w:multiLevelType w:val="multilevel"/>
    <w:tmpl w:val="9C6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9E2EBD"/>
    <w:multiLevelType w:val="multilevel"/>
    <w:tmpl w:val="6F26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E97D06"/>
    <w:multiLevelType w:val="multilevel"/>
    <w:tmpl w:val="41A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442792"/>
    <w:multiLevelType w:val="multilevel"/>
    <w:tmpl w:val="B11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F345D7"/>
    <w:multiLevelType w:val="multilevel"/>
    <w:tmpl w:val="F5D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E055B1"/>
    <w:multiLevelType w:val="multilevel"/>
    <w:tmpl w:val="3D2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B80C04"/>
    <w:multiLevelType w:val="multilevel"/>
    <w:tmpl w:val="367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6D2FD9"/>
    <w:multiLevelType w:val="multilevel"/>
    <w:tmpl w:val="B90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B041B5"/>
    <w:multiLevelType w:val="multilevel"/>
    <w:tmpl w:val="D78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F909F2"/>
    <w:multiLevelType w:val="multilevel"/>
    <w:tmpl w:val="947E1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3A54DF1"/>
    <w:multiLevelType w:val="multilevel"/>
    <w:tmpl w:val="A28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AA04DA"/>
    <w:multiLevelType w:val="multilevel"/>
    <w:tmpl w:val="82E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9C5AE1"/>
    <w:multiLevelType w:val="multilevel"/>
    <w:tmpl w:val="5D7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B17E26"/>
    <w:multiLevelType w:val="multilevel"/>
    <w:tmpl w:val="995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B47235"/>
    <w:multiLevelType w:val="multilevel"/>
    <w:tmpl w:val="5F3E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3B31DA"/>
    <w:multiLevelType w:val="multilevel"/>
    <w:tmpl w:val="8A6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4A6D3D"/>
    <w:multiLevelType w:val="multilevel"/>
    <w:tmpl w:val="273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771A66"/>
    <w:multiLevelType w:val="multilevel"/>
    <w:tmpl w:val="DA0C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D83690"/>
    <w:multiLevelType w:val="hybridMultilevel"/>
    <w:tmpl w:val="E47CE6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5F80126"/>
    <w:multiLevelType w:val="multilevel"/>
    <w:tmpl w:val="640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B01D0F"/>
    <w:multiLevelType w:val="multilevel"/>
    <w:tmpl w:val="08C00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6C37011"/>
    <w:multiLevelType w:val="multilevel"/>
    <w:tmpl w:val="170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A66B04"/>
    <w:multiLevelType w:val="multilevel"/>
    <w:tmpl w:val="690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2F5370"/>
    <w:multiLevelType w:val="hybridMultilevel"/>
    <w:tmpl w:val="5498E35A"/>
    <w:lvl w:ilvl="0" w:tplc="B40CA6CA">
      <w:start w:val="1"/>
      <w:numFmt w:val="bullet"/>
      <w:lvlText w:val=""/>
      <w:lvlJc w:val="left"/>
      <w:pPr>
        <w:ind w:left="720" w:hanging="360"/>
      </w:pPr>
      <w:rPr>
        <w:rFonts w:ascii="Wingdings" w:hAnsi="Wingdings"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9FB6F0C"/>
    <w:multiLevelType w:val="multilevel"/>
    <w:tmpl w:val="EDD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DA4514"/>
    <w:multiLevelType w:val="multilevel"/>
    <w:tmpl w:val="CC26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B0E21FD"/>
    <w:multiLevelType w:val="multilevel"/>
    <w:tmpl w:val="6498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C47097C"/>
    <w:multiLevelType w:val="multilevel"/>
    <w:tmpl w:val="F2E86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C547CA8"/>
    <w:multiLevelType w:val="multilevel"/>
    <w:tmpl w:val="FACE5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C616755"/>
    <w:multiLevelType w:val="multilevel"/>
    <w:tmpl w:val="C5061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D4F007C"/>
    <w:multiLevelType w:val="multilevel"/>
    <w:tmpl w:val="87B2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982869">
    <w:abstractNumId w:val="155"/>
  </w:num>
  <w:num w:numId="2" w16cid:durableId="677927457">
    <w:abstractNumId w:val="133"/>
  </w:num>
  <w:num w:numId="3" w16cid:durableId="1308128998">
    <w:abstractNumId w:val="95"/>
  </w:num>
  <w:num w:numId="4" w16cid:durableId="398140889">
    <w:abstractNumId w:val="29"/>
  </w:num>
  <w:num w:numId="5" w16cid:durableId="819344786">
    <w:abstractNumId w:val="103"/>
  </w:num>
  <w:num w:numId="6" w16cid:durableId="1262377411">
    <w:abstractNumId w:val="59"/>
  </w:num>
  <w:num w:numId="7" w16cid:durableId="845293068">
    <w:abstractNumId w:val="172"/>
  </w:num>
  <w:num w:numId="8" w16cid:durableId="1651708536">
    <w:abstractNumId w:val="104"/>
  </w:num>
  <w:num w:numId="9" w16cid:durableId="2070301540">
    <w:abstractNumId w:val="90"/>
  </w:num>
  <w:num w:numId="10" w16cid:durableId="1494371381">
    <w:abstractNumId w:val="11"/>
  </w:num>
  <w:num w:numId="11" w16cid:durableId="716390886">
    <w:abstractNumId w:val="174"/>
  </w:num>
  <w:num w:numId="12" w16cid:durableId="1020089919">
    <w:abstractNumId w:val="1"/>
  </w:num>
  <w:num w:numId="13" w16cid:durableId="199978927">
    <w:abstractNumId w:val="7"/>
  </w:num>
  <w:num w:numId="14" w16cid:durableId="980501518">
    <w:abstractNumId w:val="96"/>
  </w:num>
  <w:num w:numId="15" w16cid:durableId="515120982">
    <w:abstractNumId w:val="170"/>
  </w:num>
  <w:num w:numId="16" w16cid:durableId="848519497">
    <w:abstractNumId w:val="58"/>
  </w:num>
  <w:num w:numId="17" w16cid:durableId="1511334618">
    <w:abstractNumId w:val="46"/>
  </w:num>
  <w:num w:numId="18" w16cid:durableId="526716026">
    <w:abstractNumId w:val="127"/>
  </w:num>
  <w:num w:numId="19" w16cid:durableId="1073938594">
    <w:abstractNumId w:val="35"/>
  </w:num>
  <w:num w:numId="20" w16cid:durableId="646251861">
    <w:abstractNumId w:val="175"/>
  </w:num>
  <w:num w:numId="21" w16cid:durableId="1997418762">
    <w:abstractNumId w:val="166"/>
  </w:num>
  <w:num w:numId="22" w16cid:durableId="1710688563">
    <w:abstractNumId w:val="85"/>
  </w:num>
  <w:num w:numId="23" w16cid:durableId="963149524">
    <w:abstractNumId w:val="56"/>
  </w:num>
  <w:num w:numId="24" w16cid:durableId="141771592">
    <w:abstractNumId w:val="18"/>
  </w:num>
  <w:num w:numId="25" w16cid:durableId="977219725">
    <w:abstractNumId w:val="164"/>
  </w:num>
  <w:num w:numId="26" w16cid:durableId="1875844212">
    <w:abstractNumId w:val="49"/>
  </w:num>
  <w:num w:numId="27" w16cid:durableId="865100427">
    <w:abstractNumId w:val="16"/>
  </w:num>
  <w:num w:numId="28" w16cid:durableId="2113090836">
    <w:abstractNumId w:val="48"/>
  </w:num>
  <w:num w:numId="29" w16cid:durableId="573782347">
    <w:abstractNumId w:val="73"/>
  </w:num>
  <w:num w:numId="30" w16cid:durableId="459153881">
    <w:abstractNumId w:val="169"/>
  </w:num>
  <w:num w:numId="31" w16cid:durableId="1673265480">
    <w:abstractNumId w:val="21"/>
  </w:num>
  <w:num w:numId="32" w16cid:durableId="654837804">
    <w:abstractNumId w:val="159"/>
  </w:num>
  <w:num w:numId="33" w16cid:durableId="1430004803">
    <w:abstractNumId w:val="177"/>
  </w:num>
  <w:num w:numId="34" w16cid:durableId="1486244939">
    <w:abstractNumId w:val="122"/>
  </w:num>
  <w:num w:numId="35" w16cid:durableId="970402596">
    <w:abstractNumId w:val="148"/>
  </w:num>
  <w:num w:numId="36" w16cid:durableId="976379488">
    <w:abstractNumId w:val="105"/>
  </w:num>
  <w:num w:numId="37" w16cid:durableId="1890143195">
    <w:abstractNumId w:val="98"/>
  </w:num>
  <w:num w:numId="38" w16cid:durableId="1348869291">
    <w:abstractNumId w:val="47"/>
  </w:num>
  <w:num w:numId="39" w16cid:durableId="1896693593">
    <w:abstractNumId w:val="55"/>
  </w:num>
  <w:num w:numId="40" w16cid:durableId="520364433">
    <w:abstractNumId w:val="116"/>
  </w:num>
  <w:num w:numId="41" w16cid:durableId="2004698220">
    <w:abstractNumId w:val="66"/>
  </w:num>
  <w:num w:numId="42" w16cid:durableId="1278834265">
    <w:abstractNumId w:val="167"/>
  </w:num>
  <w:num w:numId="43" w16cid:durableId="1691569836">
    <w:abstractNumId w:val="94"/>
  </w:num>
  <w:num w:numId="44" w16cid:durableId="1952934936">
    <w:abstractNumId w:val="15"/>
  </w:num>
  <w:num w:numId="45" w16cid:durableId="868641448">
    <w:abstractNumId w:val="146"/>
  </w:num>
  <w:num w:numId="46" w16cid:durableId="1451896640">
    <w:abstractNumId w:val="53"/>
  </w:num>
  <w:num w:numId="47" w16cid:durableId="840123353">
    <w:abstractNumId w:val="121"/>
  </w:num>
  <w:num w:numId="48" w16cid:durableId="979925668">
    <w:abstractNumId w:val="27"/>
  </w:num>
  <w:num w:numId="49" w16cid:durableId="1265839653">
    <w:abstractNumId w:val="12"/>
  </w:num>
  <w:num w:numId="50" w16cid:durableId="1651979239">
    <w:abstractNumId w:val="180"/>
  </w:num>
  <w:num w:numId="51" w16cid:durableId="1826971377">
    <w:abstractNumId w:val="107"/>
  </w:num>
  <w:num w:numId="52" w16cid:durableId="1152915548">
    <w:abstractNumId w:val="143"/>
  </w:num>
  <w:num w:numId="53" w16cid:durableId="858930356">
    <w:abstractNumId w:val="109"/>
  </w:num>
  <w:num w:numId="54" w16cid:durableId="299381265">
    <w:abstractNumId w:val="32"/>
  </w:num>
  <w:num w:numId="55" w16cid:durableId="1745106582">
    <w:abstractNumId w:val="102"/>
  </w:num>
  <w:num w:numId="56" w16cid:durableId="1820725591">
    <w:abstractNumId w:val="131"/>
  </w:num>
  <w:num w:numId="57" w16cid:durableId="1791974597">
    <w:abstractNumId w:val="3"/>
  </w:num>
  <w:num w:numId="58" w16cid:durableId="2105227487">
    <w:abstractNumId w:val="74"/>
  </w:num>
  <w:num w:numId="59" w16cid:durableId="1595477168">
    <w:abstractNumId w:val="78"/>
  </w:num>
  <w:num w:numId="60" w16cid:durableId="345325384">
    <w:abstractNumId w:val="150"/>
  </w:num>
  <w:num w:numId="61" w16cid:durableId="723260722">
    <w:abstractNumId w:val="140"/>
  </w:num>
  <w:num w:numId="62" w16cid:durableId="90468609">
    <w:abstractNumId w:val="111"/>
  </w:num>
  <w:num w:numId="63" w16cid:durableId="2122992017">
    <w:abstractNumId w:val="81"/>
  </w:num>
  <w:num w:numId="64" w16cid:durableId="1886528508">
    <w:abstractNumId w:val="134"/>
  </w:num>
  <w:num w:numId="65" w16cid:durableId="1859924604">
    <w:abstractNumId w:val="136"/>
  </w:num>
  <w:num w:numId="66" w16cid:durableId="931549481">
    <w:abstractNumId w:val="33"/>
  </w:num>
  <w:num w:numId="67" w16cid:durableId="1775050917">
    <w:abstractNumId w:val="160"/>
  </w:num>
  <w:num w:numId="68" w16cid:durableId="804468533">
    <w:abstractNumId w:val="92"/>
  </w:num>
  <w:num w:numId="69" w16cid:durableId="1327124412">
    <w:abstractNumId w:val="128"/>
  </w:num>
  <w:num w:numId="70" w16cid:durableId="1555048318">
    <w:abstractNumId w:val="173"/>
  </w:num>
  <w:num w:numId="71" w16cid:durableId="1546720162">
    <w:abstractNumId w:val="100"/>
  </w:num>
  <w:num w:numId="72" w16cid:durableId="1844858380">
    <w:abstractNumId w:val="114"/>
  </w:num>
  <w:num w:numId="73" w16cid:durableId="1644311013">
    <w:abstractNumId w:val="82"/>
  </w:num>
  <w:num w:numId="74" w16cid:durableId="206602132">
    <w:abstractNumId w:val="119"/>
  </w:num>
  <w:num w:numId="75" w16cid:durableId="1999191557">
    <w:abstractNumId w:val="31"/>
  </w:num>
  <w:num w:numId="76" w16cid:durableId="196164713">
    <w:abstractNumId w:val="13"/>
  </w:num>
  <w:num w:numId="77" w16cid:durableId="872377315">
    <w:abstractNumId w:val="89"/>
  </w:num>
  <w:num w:numId="78" w16cid:durableId="708072035">
    <w:abstractNumId w:val="120"/>
  </w:num>
  <w:num w:numId="79" w16cid:durableId="1116293891">
    <w:abstractNumId w:val="141"/>
  </w:num>
  <w:num w:numId="80" w16cid:durableId="1363633969">
    <w:abstractNumId w:val="101"/>
  </w:num>
  <w:num w:numId="81" w16cid:durableId="410203969">
    <w:abstractNumId w:val="38"/>
  </w:num>
  <w:num w:numId="82" w16cid:durableId="908996666">
    <w:abstractNumId w:val="45"/>
  </w:num>
  <w:num w:numId="83" w16cid:durableId="1247374975">
    <w:abstractNumId w:val="108"/>
  </w:num>
  <w:num w:numId="84" w16cid:durableId="1831362250">
    <w:abstractNumId w:val="179"/>
  </w:num>
  <w:num w:numId="85" w16cid:durableId="954097644">
    <w:abstractNumId w:val="178"/>
  </w:num>
  <w:num w:numId="86" w16cid:durableId="2092310498">
    <w:abstractNumId w:val="54"/>
  </w:num>
  <w:num w:numId="87" w16cid:durableId="179048687">
    <w:abstractNumId w:val="14"/>
  </w:num>
  <w:num w:numId="88" w16cid:durableId="1515420636">
    <w:abstractNumId w:val="151"/>
  </w:num>
  <w:num w:numId="89" w16cid:durableId="1765372757">
    <w:abstractNumId w:val="40"/>
  </w:num>
  <w:num w:numId="90" w16cid:durableId="1590188726">
    <w:abstractNumId w:val="51"/>
  </w:num>
  <w:num w:numId="91" w16cid:durableId="1890217157">
    <w:abstractNumId w:val="50"/>
  </w:num>
  <w:num w:numId="92" w16cid:durableId="554466711">
    <w:abstractNumId w:val="75"/>
  </w:num>
  <w:num w:numId="93" w16cid:durableId="988443410">
    <w:abstractNumId w:val="117"/>
  </w:num>
  <w:num w:numId="94" w16cid:durableId="826362490">
    <w:abstractNumId w:val="77"/>
  </w:num>
  <w:num w:numId="95" w16cid:durableId="1580335134">
    <w:abstractNumId w:val="60"/>
  </w:num>
  <w:num w:numId="96" w16cid:durableId="488056141">
    <w:abstractNumId w:val="86"/>
  </w:num>
  <w:num w:numId="97" w16cid:durableId="1455977779">
    <w:abstractNumId w:val="144"/>
  </w:num>
  <w:num w:numId="98" w16cid:durableId="1970043212">
    <w:abstractNumId w:val="161"/>
  </w:num>
  <w:num w:numId="99" w16cid:durableId="48304580">
    <w:abstractNumId w:val="130"/>
  </w:num>
  <w:num w:numId="100" w16cid:durableId="6568963">
    <w:abstractNumId w:val="26"/>
  </w:num>
  <w:num w:numId="101" w16cid:durableId="601449811">
    <w:abstractNumId w:val="68"/>
  </w:num>
  <w:num w:numId="102" w16cid:durableId="484391731">
    <w:abstractNumId w:val="135"/>
  </w:num>
  <w:num w:numId="103" w16cid:durableId="1677532114">
    <w:abstractNumId w:val="123"/>
  </w:num>
  <w:num w:numId="104" w16cid:durableId="302777325">
    <w:abstractNumId w:val="168"/>
  </w:num>
  <w:num w:numId="105" w16cid:durableId="1781797330">
    <w:abstractNumId w:val="72"/>
  </w:num>
  <w:num w:numId="106" w16cid:durableId="1809086531">
    <w:abstractNumId w:val="37"/>
  </w:num>
  <w:num w:numId="107" w16cid:durableId="1653682521">
    <w:abstractNumId w:val="0"/>
  </w:num>
  <w:num w:numId="108" w16cid:durableId="986204358">
    <w:abstractNumId w:val="23"/>
  </w:num>
  <w:num w:numId="109" w16cid:durableId="850874415">
    <w:abstractNumId w:val="152"/>
  </w:num>
  <w:num w:numId="110" w16cid:durableId="107969188">
    <w:abstractNumId w:val="153"/>
  </w:num>
  <w:num w:numId="111" w16cid:durableId="1520705170">
    <w:abstractNumId w:val="125"/>
  </w:num>
  <w:num w:numId="112" w16cid:durableId="304311907">
    <w:abstractNumId w:val="158"/>
  </w:num>
  <w:num w:numId="113" w16cid:durableId="9335071">
    <w:abstractNumId w:val="91"/>
  </w:num>
  <w:num w:numId="114" w16cid:durableId="2080247159">
    <w:abstractNumId w:val="30"/>
  </w:num>
  <w:num w:numId="115" w16cid:durableId="1363819857">
    <w:abstractNumId w:val="42"/>
  </w:num>
  <w:num w:numId="116" w16cid:durableId="1074821722">
    <w:abstractNumId w:val="70"/>
  </w:num>
  <w:num w:numId="117" w16cid:durableId="988511559">
    <w:abstractNumId w:val="149"/>
  </w:num>
  <w:num w:numId="118" w16cid:durableId="447309975">
    <w:abstractNumId w:val="2"/>
  </w:num>
  <w:num w:numId="119" w16cid:durableId="1504660860">
    <w:abstractNumId w:val="139"/>
  </w:num>
  <w:num w:numId="120" w16cid:durableId="1110393481">
    <w:abstractNumId w:val="61"/>
  </w:num>
  <w:num w:numId="121" w16cid:durableId="1527985281">
    <w:abstractNumId w:val="157"/>
  </w:num>
  <w:num w:numId="122" w16cid:durableId="695471519">
    <w:abstractNumId w:val="76"/>
  </w:num>
  <w:num w:numId="123" w16cid:durableId="349792843">
    <w:abstractNumId w:val="43"/>
  </w:num>
  <w:num w:numId="124" w16cid:durableId="1444224828">
    <w:abstractNumId w:val="110"/>
  </w:num>
  <w:num w:numId="125" w16cid:durableId="2030064555">
    <w:abstractNumId w:val="83"/>
  </w:num>
  <w:num w:numId="126" w16cid:durableId="20473950">
    <w:abstractNumId w:val="106"/>
  </w:num>
  <w:num w:numId="127" w16cid:durableId="556011072">
    <w:abstractNumId w:val="113"/>
  </w:num>
  <w:num w:numId="128" w16cid:durableId="1926525305">
    <w:abstractNumId w:val="64"/>
  </w:num>
  <w:num w:numId="129" w16cid:durableId="147526738">
    <w:abstractNumId w:val="10"/>
  </w:num>
  <w:num w:numId="130" w16cid:durableId="1760173020">
    <w:abstractNumId w:val="19"/>
  </w:num>
  <w:num w:numId="131" w16cid:durableId="2053072783">
    <w:abstractNumId w:val="71"/>
  </w:num>
  <w:num w:numId="132" w16cid:durableId="1687706968">
    <w:abstractNumId w:val="84"/>
  </w:num>
  <w:num w:numId="133" w16cid:durableId="412971509">
    <w:abstractNumId w:val="181"/>
  </w:num>
  <w:num w:numId="134" w16cid:durableId="1069810964">
    <w:abstractNumId w:val="165"/>
  </w:num>
  <w:num w:numId="135" w16cid:durableId="1988165896">
    <w:abstractNumId w:val="142"/>
  </w:num>
  <w:num w:numId="136" w16cid:durableId="865606177">
    <w:abstractNumId w:val="97"/>
  </w:num>
  <w:num w:numId="137" w16cid:durableId="1634748295">
    <w:abstractNumId w:val="145"/>
  </w:num>
  <w:num w:numId="138" w16cid:durableId="2030642002">
    <w:abstractNumId w:val="124"/>
  </w:num>
  <w:num w:numId="139" w16cid:durableId="807474919">
    <w:abstractNumId w:val="162"/>
  </w:num>
  <w:num w:numId="140" w16cid:durableId="1944723132">
    <w:abstractNumId w:val="52"/>
  </w:num>
  <w:num w:numId="141" w16cid:durableId="1902208902">
    <w:abstractNumId w:val="183"/>
  </w:num>
  <w:num w:numId="142" w16cid:durableId="1619798721">
    <w:abstractNumId w:val="65"/>
  </w:num>
  <w:num w:numId="143" w16cid:durableId="662705103">
    <w:abstractNumId w:val="24"/>
  </w:num>
  <w:num w:numId="144" w16cid:durableId="929046592">
    <w:abstractNumId w:val="25"/>
  </w:num>
  <w:num w:numId="145" w16cid:durableId="1822043168">
    <w:abstractNumId w:val="57"/>
  </w:num>
  <w:num w:numId="146" w16cid:durableId="1540127186">
    <w:abstractNumId w:val="112"/>
  </w:num>
  <w:num w:numId="147" w16cid:durableId="627856027">
    <w:abstractNumId w:val="138"/>
  </w:num>
  <w:num w:numId="148" w16cid:durableId="1121412730">
    <w:abstractNumId w:val="115"/>
  </w:num>
  <w:num w:numId="149" w16cid:durableId="417096239">
    <w:abstractNumId w:val="163"/>
  </w:num>
  <w:num w:numId="150" w16cid:durableId="893470446">
    <w:abstractNumId w:val="44"/>
  </w:num>
  <w:num w:numId="151" w16cid:durableId="1594314184">
    <w:abstractNumId w:val="62"/>
  </w:num>
  <w:num w:numId="152" w16cid:durableId="813761846">
    <w:abstractNumId w:val="80"/>
  </w:num>
  <w:num w:numId="153" w16cid:durableId="503129823">
    <w:abstractNumId w:val="79"/>
  </w:num>
  <w:num w:numId="154" w16cid:durableId="1630936452">
    <w:abstractNumId w:val="93"/>
  </w:num>
  <w:num w:numId="155" w16cid:durableId="1036853009">
    <w:abstractNumId w:val="67"/>
  </w:num>
  <w:num w:numId="156" w16cid:durableId="798456319">
    <w:abstractNumId w:val="154"/>
  </w:num>
  <w:num w:numId="157" w16cid:durableId="933436483">
    <w:abstractNumId w:val="20"/>
  </w:num>
  <w:num w:numId="158" w16cid:durableId="2105416911">
    <w:abstractNumId w:val="87"/>
  </w:num>
  <w:num w:numId="159" w16cid:durableId="1351564311">
    <w:abstractNumId w:val="99"/>
  </w:num>
  <w:num w:numId="160" w16cid:durableId="1945109828">
    <w:abstractNumId w:val="17"/>
  </w:num>
  <w:num w:numId="161" w16cid:durableId="1866408297">
    <w:abstractNumId w:val="118"/>
  </w:num>
  <w:num w:numId="162" w16cid:durableId="607859514">
    <w:abstractNumId w:val="8"/>
  </w:num>
  <w:num w:numId="163" w16cid:durableId="1164735023">
    <w:abstractNumId w:val="41"/>
  </w:num>
  <w:num w:numId="164" w16cid:durableId="1311515744">
    <w:abstractNumId w:val="6"/>
  </w:num>
  <w:num w:numId="165" w16cid:durableId="580020399">
    <w:abstractNumId w:val="182"/>
  </w:num>
  <w:num w:numId="166" w16cid:durableId="560211302">
    <w:abstractNumId w:val="63"/>
  </w:num>
  <w:num w:numId="167" w16cid:durableId="1097680037">
    <w:abstractNumId w:val="39"/>
  </w:num>
  <w:num w:numId="168" w16cid:durableId="988024703">
    <w:abstractNumId w:val="137"/>
  </w:num>
  <w:num w:numId="169" w16cid:durableId="493491717">
    <w:abstractNumId w:val="126"/>
  </w:num>
  <w:num w:numId="170" w16cid:durableId="1757901339">
    <w:abstractNumId w:val="28"/>
  </w:num>
  <w:num w:numId="171" w16cid:durableId="791292401">
    <w:abstractNumId w:val="4"/>
  </w:num>
  <w:num w:numId="172" w16cid:durableId="1399596101">
    <w:abstractNumId w:val="69"/>
  </w:num>
  <w:num w:numId="173" w16cid:durableId="2116437484">
    <w:abstractNumId w:val="176"/>
  </w:num>
  <w:num w:numId="174" w16cid:durableId="205260859">
    <w:abstractNumId w:val="171"/>
  </w:num>
  <w:num w:numId="175" w16cid:durableId="393041156">
    <w:abstractNumId w:val="36"/>
  </w:num>
  <w:num w:numId="176" w16cid:durableId="1115758457">
    <w:abstractNumId w:val="34"/>
  </w:num>
  <w:num w:numId="177" w16cid:durableId="252936177">
    <w:abstractNumId w:val="22"/>
  </w:num>
  <w:num w:numId="178" w16cid:durableId="1796561811">
    <w:abstractNumId w:val="132"/>
  </w:num>
  <w:num w:numId="179" w16cid:durableId="507134795">
    <w:abstractNumId w:val="88"/>
  </w:num>
  <w:num w:numId="180" w16cid:durableId="1422289322">
    <w:abstractNumId w:val="9"/>
  </w:num>
  <w:num w:numId="181" w16cid:durableId="1146780078">
    <w:abstractNumId w:val="129"/>
  </w:num>
  <w:num w:numId="182" w16cid:durableId="1511145413">
    <w:abstractNumId w:val="147"/>
  </w:num>
  <w:num w:numId="183" w16cid:durableId="1746687113">
    <w:abstractNumId w:val="5"/>
  </w:num>
  <w:num w:numId="184" w16cid:durableId="811407612">
    <w:abstractNumId w:val="156"/>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70B0"/>
    <w:rsid w:val="00002D77"/>
    <w:rsid w:val="00005503"/>
    <w:rsid w:val="00005A9B"/>
    <w:rsid w:val="00010BD2"/>
    <w:rsid w:val="00012A70"/>
    <w:rsid w:val="00016F04"/>
    <w:rsid w:val="0002616C"/>
    <w:rsid w:val="00036D6E"/>
    <w:rsid w:val="00041830"/>
    <w:rsid w:val="0004523E"/>
    <w:rsid w:val="00047C60"/>
    <w:rsid w:val="00053EBF"/>
    <w:rsid w:val="0005443B"/>
    <w:rsid w:val="0006057A"/>
    <w:rsid w:val="00062153"/>
    <w:rsid w:val="000672B5"/>
    <w:rsid w:val="00067730"/>
    <w:rsid w:val="00070946"/>
    <w:rsid w:val="00072651"/>
    <w:rsid w:val="000735D8"/>
    <w:rsid w:val="00077B87"/>
    <w:rsid w:val="000802DC"/>
    <w:rsid w:val="0008693E"/>
    <w:rsid w:val="000938B8"/>
    <w:rsid w:val="0009494B"/>
    <w:rsid w:val="000A13E7"/>
    <w:rsid w:val="000A1683"/>
    <w:rsid w:val="000C5B49"/>
    <w:rsid w:val="000C5C4B"/>
    <w:rsid w:val="000C6E57"/>
    <w:rsid w:val="000C7CCF"/>
    <w:rsid w:val="000D7220"/>
    <w:rsid w:val="000E421B"/>
    <w:rsid w:val="000F12EA"/>
    <w:rsid w:val="000F5FBD"/>
    <w:rsid w:val="000F63DF"/>
    <w:rsid w:val="000F73D2"/>
    <w:rsid w:val="00114FA4"/>
    <w:rsid w:val="00122D5F"/>
    <w:rsid w:val="001233A5"/>
    <w:rsid w:val="0012738D"/>
    <w:rsid w:val="00137189"/>
    <w:rsid w:val="00142403"/>
    <w:rsid w:val="00146B1B"/>
    <w:rsid w:val="00155592"/>
    <w:rsid w:val="00155E28"/>
    <w:rsid w:val="00156F99"/>
    <w:rsid w:val="00157D7C"/>
    <w:rsid w:val="00182ECC"/>
    <w:rsid w:val="00185E38"/>
    <w:rsid w:val="00194400"/>
    <w:rsid w:val="00194811"/>
    <w:rsid w:val="00196DDE"/>
    <w:rsid w:val="001A0721"/>
    <w:rsid w:val="001A07AD"/>
    <w:rsid w:val="001A331D"/>
    <w:rsid w:val="001A5CB4"/>
    <w:rsid w:val="001A69D0"/>
    <w:rsid w:val="001B1181"/>
    <w:rsid w:val="001B13F5"/>
    <w:rsid w:val="001C062B"/>
    <w:rsid w:val="001C50EC"/>
    <w:rsid w:val="001D3CCB"/>
    <w:rsid w:val="001D6996"/>
    <w:rsid w:val="001E137C"/>
    <w:rsid w:val="001E671B"/>
    <w:rsid w:val="001E78E4"/>
    <w:rsid w:val="001E7AD6"/>
    <w:rsid w:val="001F1250"/>
    <w:rsid w:val="001F19C0"/>
    <w:rsid w:val="001F45DF"/>
    <w:rsid w:val="001F4F4D"/>
    <w:rsid w:val="001F57EA"/>
    <w:rsid w:val="00201D8F"/>
    <w:rsid w:val="00206B1C"/>
    <w:rsid w:val="002111F2"/>
    <w:rsid w:val="00212720"/>
    <w:rsid w:val="002156CC"/>
    <w:rsid w:val="002268F7"/>
    <w:rsid w:val="0023513A"/>
    <w:rsid w:val="0023582B"/>
    <w:rsid w:val="002376B4"/>
    <w:rsid w:val="002424B5"/>
    <w:rsid w:val="00246477"/>
    <w:rsid w:val="00273643"/>
    <w:rsid w:val="00273BD9"/>
    <w:rsid w:val="00280F79"/>
    <w:rsid w:val="0029265D"/>
    <w:rsid w:val="00295898"/>
    <w:rsid w:val="002A70E6"/>
    <w:rsid w:val="002B032F"/>
    <w:rsid w:val="002D0CA7"/>
    <w:rsid w:val="002D6FD6"/>
    <w:rsid w:val="002E03BA"/>
    <w:rsid w:val="002E2A24"/>
    <w:rsid w:val="002E4AC7"/>
    <w:rsid w:val="002F1A86"/>
    <w:rsid w:val="0030299D"/>
    <w:rsid w:val="0031406A"/>
    <w:rsid w:val="0031430A"/>
    <w:rsid w:val="00320F0F"/>
    <w:rsid w:val="00333842"/>
    <w:rsid w:val="003432EC"/>
    <w:rsid w:val="00345920"/>
    <w:rsid w:val="00347115"/>
    <w:rsid w:val="00354408"/>
    <w:rsid w:val="003612BE"/>
    <w:rsid w:val="00370657"/>
    <w:rsid w:val="00370D50"/>
    <w:rsid w:val="003748AC"/>
    <w:rsid w:val="0037731D"/>
    <w:rsid w:val="0038464E"/>
    <w:rsid w:val="003848D2"/>
    <w:rsid w:val="003A0892"/>
    <w:rsid w:val="003A4D10"/>
    <w:rsid w:val="003B175E"/>
    <w:rsid w:val="003B30CA"/>
    <w:rsid w:val="003B4438"/>
    <w:rsid w:val="003B4BA6"/>
    <w:rsid w:val="003C2060"/>
    <w:rsid w:val="003C2F09"/>
    <w:rsid w:val="003D15CF"/>
    <w:rsid w:val="003D4649"/>
    <w:rsid w:val="00401B6B"/>
    <w:rsid w:val="00402AF6"/>
    <w:rsid w:val="00410ACB"/>
    <w:rsid w:val="0041492D"/>
    <w:rsid w:val="00420777"/>
    <w:rsid w:val="00421D34"/>
    <w:rsid w:val="00425971"/>
    <w:rsid w:val="00426009"/>
    <w:rsid w:val="00427AC5"/>
    <w:rsid w:val="004363D1"/>
    <w:rsid w:val="0044041E"/>
    <w:rsid w:val="0044395E"/>
    <w:rsid w:val="0044688A"/>
    <w:rsid w:val="00451A85"/>
    <w:rsid w:val="0045471E"/>
    <w:rsid w:val="0045717E"/>
    <w:rsid w:val="00457946"/>
    <w:rsid w:val="00467F8B"/>
    <w:rsid w:val="00470764"/>
    <w:rsid w:val="004709F9"/>
    <w:rsid w:val="00472ABD"/>
    <w:rsid w:val="00475F41"/>
    <w:rsid w:val="00477F23"/>
    <w:rsid w:val="00486DDE"/>
    <w:rsid w:val="00491F7F"/>
    <w:rsid w:val="004933BD"/>
    <w:rsid w:val="00493F17"/>
    <w:rsid w:val="004955B6"/>
    <w:rsid w:val="00495843"/>
    <w:rsid w:val="004A1666"/>
    <w:rsid w:val="004A2B25"/>
    <w:rsid w:val="004C1029"/>
    <w:rsid w:val="004D5B37"/>
    <w:rsid w:val="004E30FD"/>
    <w:rsid w:val="004F7D0E"/>
    <w:rsid w:val="0050241D"/>
    <w:rsid w:val="00503519"/>
    <w:rsid w:val="00507062"/>
    <w:rsid w:val="00514C94"/>
    <w:rsid w:val="00516588"/>
    <w:rsid w:val="00517E27"/>
    <w:rsid w:val="00520F6E"/>
    <w:rsid w:val="00521582"/>
    <w:rsid w:val="00521F55"/>
    <w:rsid w:val="005339D3"/>
    <w:rsid w:val="005378DF"/>
    <w:rsid w:val="00537DE3"/>
    <w:rsid w:val="00540B76"/>
    <w:rsid w:val="005475C4"/>
    <w:rsid w:val="00551DC0"/>
    <w:rsid w:val="00555757"/>
    <w:rsid w:val="00556237"/>
    <w:rsid w:val="00560786"/>
    <w:rsid w:val="005636EF"/>
    <w:rsid w:val="00566CF3"/>
    <w:rsid w:val="00577CBB"/>
    <w:rsid w:val="00580825"/>
    <w:rsid w:val="00586906"/>
    <w:rsid w:val="00590E59"/>
    <w:rsid w:val="00591BA8"/>
    <w:rsid w:val="00592E10"/>
    <w:rsid w:val="00594221"/>
    <w:rsid w:val="00596556"/>
    <w:rsid w:val="00597CB7"/>
    <w:rsid w:val="005A3C7B"/>
    <w:rsid w:val="005B08A1"/>
    <w:rsid w:val="005B328D"/>
    <w:rsid w:val="005C051A"/>
    <w:rsid w:val="005C1FDC"/>
    <w:rsid w:val="005C3685"/>
    <w:rsid w:val="005C394D"/>
    <w:rsid w:val="005C5319"/>
    <w:rsid w:val="005C7DCE"/>
    <w:rsid w:val="005D4BA9"/>
    <w:rsid w:val="005E18F0"/>
    <w:rsid w:val="005E520A"/>
    <w:rsid w:val="005E5263"/>
    <w:rsid w:val="005F0CA1"/>
    <w:rsid w:val="005F231D"/>
    <w:rsid w:val="006073E4"/>
    <w:rsid w:val="006203D7"/>
    <w:rsid w:val="006223CE"/>
    <w:rsid w:val="006327C4"/>
    <w:rsid w:val="00653ED2"/>
    <w:rsid w:val="00655D13"/>
    <w:rsid w:val="00661ED4"/>
    <w:rsid w:val="0066387D"/>
    <w:rsid w:val="00671FA0"/>
    <w:rsid w:val="0067753F"/>
    <w:rsid w:val="00685E9B"/>
    <w:rsid w:val="006945FB"/>
    <w:rsid w:val="006A2047"/>
    <w:rsid w:val="006A2CA4"/>
    <w:rsid w:val="006A425A"/>
    <w:rsid w:val="006A4E5B"/>
    <w:rsid w:val="006B0062"/>
    <w:rsid w:val="006B05F2"/>
    <w:rsid w:val="006C427E"/>
    <w:rsid w:val="006D2235"/>
    <w:rsid w:val="006D3811"/>
    <w:rsid w:val="006D5340"/>
    <w:rsid w:val="006D59E0"/>
    <w:rsid w:val="006E6E78"/>
    <w:rsid w:val="006F1968"/>
    <w:rsid w:val="00714FAA"/>
    <w:rsid w:val="007177EB"/>
    <w:rsid w:val="00717AAF"/>
    <w:rsid w:val="00724B52"/>
    <w:rsid w:val="00726F4A"/>
    <w:rsid w:val="00730459"/>
    <w:rsid w:val="0073618D"/>
    <w:rsid w:val="0074290F"/>
    <w:rsid w:val="00743AD3"/>
    <w:rsid w:val="00746325"/>
    <w:rsid w:val="00750598"/>
    <w:rsid w:val="007608A8"/>
    <w:rsid w:val="00764999"/>
    <w:rsid w:val="00766AF6"/>
    <w:rsid w:val="0076725B"/>
    <w:rsid w:val="00774447"/>
    <w:rsid w:val="00774F60"/>
    <w:rsid w:val="00781F9C"/>
    <w:rsid w:val="00782414"/>
    <w:rsid w:val="00786B30"/>
    <w:rsid w:val="007A4C71"/>
    <w:rsid w:val="007A7C4A"/>
    <w:rsid w:val="007B34F8"/>
    <w:rsid w:val="007C5224"/>
    <w:rsid w:val="007C5E89"/>
    <w:rsid w:val="007C761A"/>
    <w:rsid w:val="007E2FE3"/>
    <w:rsid w:val="007E3C4B"/>
    <w:rsid w:val="007F7A7D"/>
    <w:rsid w:val="00810CC4"/>
    <w:rsid w:val="00812A3B"/>
    <w:rsid w:val="00826483"/>
    <w:rsid w:val="00830971"/>
    <w:rsid w:val="008313CF"/>
    <w:rsid w:val="008317E0"/>
    <w:rsid w:val="00837972"/>
    <w:rsid w:val="008405BB"/>
    <w:rsid w:val="008408F5"/>
    <w:rsid w:val="0084218A"/>
    <w:rsid w:val="008457A1"/>
    <w:rsid w:val="0084649C"/>
    <w:rsid w:val="00846EB8"/>
    <w:rsid w:val="0084727C"/>
    <w:rsid w:val="0085220A"/>
    <w:rsid w:val="00857DD6"/>
    <w:rsid w:val="00872BA9"/>
    <w:rsid w:val="00875369"/>
    <w:rsid w:val="00877B3E"/>
    <w:rsid w:val="00897224"/>
    <w:rsid w:val="008A1E5E"/>
    <w:rsid w:val="008A5643"/>
    <w:rsid w:val="008A5B53"/>
    <w:rsid w:val="008B6FBD"/>
    <w:rsid w:val="008C35D4"/>
    <w:rsid w:val="008C66BC"/>
    <w:rsid w:val="008C6B29"/>
    <w:rsid w:val="008D09C6"/>
    <w:rsid w:val="008D1826"/>
    <w:rsid w:val="008D3F15"/>
    <w:rsid w:val="008D659E"/>
    <w:rsid w:val="008E2318"/>
    <w:rsid w:val="008F5265"/>
    <w:rsid w:val="00900202"/>
    <w:rsid w:val="00903EC4"/>
    <w:rsid w:val="0091088D"/>
    <w:rsid w:val="00911B1E"/>
    <w:rsid w:val="00913FC3"/>
    <w:rsid w:val="00922BD9"/>
    <w:rsid w:val="009326C1"/>
    <w:rsid w:val="00933DA8"/>
    <w:rsid w:val="00942F0C"/>
    <w:rsid w:val="00946F7A"/>
    <w:rsid w:val="00953A2F"/>
    <w:rsid w:val="00960A6D"/>
    <w:rsid w:val="009634BF"/>
    <w:rsid w:val="00974A9B"/>
    <w:rsid w:val="00975C2B"/>
    <w:rsid w:val="00977612"/>
    <w:rsid w:val="009868CA"/>
    <w:rsid w:val="009A1152"/>
    <w:rsid w:val="009A5BDB"/>
    <w:rsid w:val="009B4A13"/>
    <w:rsid w:val="009B507B"/>
    <w:rsid w:val="009B545E"/>
    <w:rsid w:val="009C1ED4"/>
    <w:rsid w:val="009C73C7"/>
    <w:rsid w:val="009C7A18"/>
    <w:rsid w:val="009D274F"/>
    <w:rsid w:val="009D782C"/>
    <w:rsid w:val="009E0329"/>
    <w:rsid w:val="009E4DD1"/>
    <w:rsid w:val="009E5E43"/>
    <w:rsid w:val="009F451B"/>
    <w:rsid w:val="00A000CF"/>
    <w:rsid w:val="00A00AD7"/>
    <w:rsid w:val="00A00AF3"/>
    <w:rsid w:val="00A07BDA"/>
    <w:rsid w:val="00A31E53"/>
    <w:rsid w:val="00A33F81"/>
    <w:rsid w:val="00A37833"/>
    <w:rsid w:val="00A378BF"/>
    <w:rsid w:val="00A50BD1"/>
    <w:rsid w:val="00A529B7"/>
    <w:rsid w:val="00A53434"/>
    <w:rsid w:val="00A54AE5"/>
    <w:rsid w:val="00A5634C"/>
    <w:rsid w:val="00A5650E"/>
    <w:rsid w:val="00A669BC"/>
    <w:rsid w:val="00A67426"/>
    <w:rsid w:val="00A81FD6"/>
    <w:rsid w:val="00A8623E"/>
    <w:rsid w:val="00A90592"/>
    <w:rsid w:val="00A90795"/>
    <w:rsid w:val="00A95CC3"/>
    <w:rsid w:val="00A965AF"/>
    <w:rsid w:val="00A97407"/>
    <w:rsid w:val="00A97E36"/>
    <w:rsid w:val="00AA57AF"/>
    <w:rsid w:val="00AA7981"/>
    <w:rsid w:val="00AC1115"/>
    <w:rsid w:val="00AC5C0F"/>
    <w:rsid w:val="00AE767E"/>
    <w:rsid w:val="00AF0A5E"/>
    <w:rsid w:val="00AF1B5E"/>
    <w:rsid w:val="00AF74E7"/>
    <w:rsid w:val="00B014DB"/>
    <w:rsid w:val="00B03153"/>
    <w:rsid w:val="00B10A9D"/>
    <w:rsid w:val="00B115EE"/>
    <w:rsid w:val="00B1212D"/>
    <w:rsid w:val="00B14E5A"/>
    <w:rsid w:val="00B15C99"/>
    <w:rsid w:val="00B257A0"/>
    <w:rsid w:val="00B2609B"/>
    <w:rsid w:val="00B27DFD"/>
    <w:rsid w:val="00B40CDD"/>
    <w:rsid w:val="00B5013D"/>
    <w:rsid w:val="00B52BC8"/>
    <w:rsid w:val="00B54ED8"/>
    <w:rsid w:val="00B657CD"/>
    <w:rsid w:val="00B71442"/>
    <w:rsid w:val="00B74685"/>
    <w:rsid w:val="00B7550D"/>
    <w:rsid w:val="00B8488D"/>
    <w:rsid w:val="00B849D1"/>
    <w:rsid w:val="00B8565A"/>
    <w:rsid w:val="00B867C7"/>
    <w:rsid w:val="00B87AF5"/>
    <w:rsid w:val="00B90D75"/>
    <w:rsid w:val="00B912B2"/>
    <w:rsid w:val="00B9408B"/>
    <w:rsid w:val="00BA75F2"/>
    <w:rsid w:val="00BB38FB"/>
    <w:rsid w:val="00BB5D11"/>
    <w:rsid w:val="00BC257C"/>
    <w:rsid w:val="00BD03D2"/>
    <w:rsid w:val="00BE7095"/>
    <w:rsid w:val="00BF0312"/>
    <w:rsid w:val="00C00551"/>
    <w:rsid w:val="00C064BB"/>
    <w:rsid w:val="00C07E51"/>
    <w:rsid w:val="00C12D9A"/>
    <w:rsid w:val="00C16847"/>
    <w:rsid w:val="00C2081C"/>
    <w:rsid w:val="00C219D9"/>
    <w:rsid w:val="00C25E15"/>
    <w:rsid w:val="00C41EB0"/>
    <w:rsid w:val="00C4446D"/>
    <w:rsid w:val="00C51239"/>
    <w:rsid w:val="00C55A24"/>
    <w:rsid w:val="00C56B82"/>
    <w:rsid w:val="00C649CD"/>
    <w:rsid w:val="00C7004B"/>
    <w:rsid w:val="00C7061F"/>
    <w:rsid w:val="00C876A9"/>
    <w:rsid w:val="00C9373E"/>
    <w:rsid w:val="00C93CBA"/>
    <w:rsid w:val="00C9575C"/>
    <w:rsid w:val="00C97D4F"/>
    <w:rsid w:val="00CA5754"/>
    <w:rsid w:val="00CA5F17"/>
    <w:rsid w:val="00CA6CD3"/>
    <w:rsid w:val="00CA7E46"/>
    <w:rsid w:val="00CC0FD5"/>
    <w:rsid w:val="00CC4060"/>
    <w:rsid w:val="00CC7DA6"/>
    <w:rsid w:val="00CE425E"/>
    <w:rsid w:val="00CF56F3"/>
    <w:rsid w:val="00CF649C"/>
    <w:rsid w:val="00CF794C"/>
    <w:rsid w:val="00D03DEE"/>
    <w:rsid w:val="00D1396A"/>
    <w:rsid w:val="00D16502"/>
    <w:rsid w:val="00D23C59"/>
    <w:rsid w:val="00D26556"/>
    <w:rsid w:val="00D32172"/>
    <w:rsid w:val="00D32793"/>
    <w:rsid w:val="00D33220"/>
    <w:rsid w:val="00D33A5A"/>
    <w:rsid w:val="00D370F3"/>
    <w:rsid w:val="00D438F9"/>
    <w:rsid w:val="00D46FC3"/>
    <w:rsid w:val="00D470A7"/>
    <w:rsid w:val="00D60E49"/>
    <w:rsid w:val="00D627D6"/>
    <w:rsid w:val="00D653A0"/>
    <w:rsid w:val="00D65755"/>
    <w:rsid w:val="00D65954"/>
    <w:rsid w:val="00D65FC3"/>
    <w:rsid w:val="00D72FE3"/>
    <w:rsid w:val="00D876E9"/>
    <w:rsid w:val="00DB4746"/>
    <w:rsid w:val="00DC43A6"/>
    <w:rsid w:val="00DC7284"/>
    <w:rsid w:val="00DE3C48"/>
    <w:rsid w:val="00DE3D5F"/>
    <w:rsid w:val="00DE4D70"/>
    <w:rsid w:val="00DE5FD2"/>
    <w:rsid w:val="00DF18E5"/>
    <w:rsid w:val="00DF2CB2"/>
    <w:rsid w:val="00DF30EC"/>
    <w:rsid w:val="00DF5C4D"/>
    <w:rsid w:val="00DF6E16"/>
    <w:rsid w:val="00DF70B0"/>
    <w:rsid w:val="00E07AE9"/>
    <w:rsid w:val="00E12242"/>
    <w:rsid w:val="00E12566"/>
    <w:rsid w:val="00E134BF"/>
    <w:rsid w:val="00E140DD"/>
    <w:rsid w:val="00E20790"/>
    <w:rsid w:val="00E23F99"/>
    <w:rsid w:val="00E24DA9"/>
    <w:rsid w:val="00E3009A"/>
    <w:rsid w:val="00E40FC2"/>
    <w:rsid w:val="00E443F7"/>
    <w:rsid w:val="00E5642F"/>
    <w:rsid w:val="00E57687"/>
    <w:rsid w:val="00E57CAC"/>
    <w:rsid w:val="00E60F75"/>
    <w:rsid w:val="00E668ED"/>
    <w:rsid w:val="00E6743C"/>
    <w:rsid w:val="00E71130"/>
    <w:rsid w:val="00E72FE3"/>
    <w:rsid w:val="00E73951"/>
    <w:rsid w:val="00E84E32"/>
    <w:rsid w:val="00E917B9"/>
    <w:rsid w:val="00E93DE2"/>
    <w:rsid w:val="00E950CB"/>
    <w:rsid w:val="00E964C0"/>
    <w:rsid w:val="00E97D8B"/>
    <w:rsid w:val="00E97D93"/>
    <w:rsid w:val="00EA12FB"/>
    <w:rsid w:val="00EA5310"/>
    <w:rsid w:val="00EC4017"/>
    <w:rsid w:val="00ED24FA"/>
    <w:rsid w:val="00ED6617"/>
    <w:rsid w:val="00F036DF"/>
    <w:rsid w:val="00F1177A"/>
    <w:rsid w:val="00F12EA5"/>
    <w:rsid w:val="00F1608D"/>
    <w:rsid w:val="00F216E9"/>
    <w:rsid w:val="00F23577"/>
    <w:rsid w:val="00F26103"/>
    <w:rsid w:val="00F33F01"/>
    <w:rsid w:val="00F441E0"/>
    <w:rsid w:val="00F60A36"/>
    <w:rsid w:val="00F60FFB"/>
    <w:rsid w:val="00F64553"/>
    <w:rsid w:val="00F66CD7"/>
    <w:rsid w:val="00F83B71"/>
    <w:rsid w:val="00F87681"/>
    <w:rsid w:val="00F91115"/>
    <w:rsid w:val="00FB2982"/>
    <w:rsid w:val="00FB29DD"/>
    <w:rsid w:val="00FC241A"/>
    <w:rsid w:val="00FC3E68"/>
    <w:rsid w:val="00FC3FE0"/>
    <w:rsid w:val="00FE1532"/>
    <w:rsid w:val="00FE2C04"/>
    <w:rsid w:val="00FE55FD"/>
    <w:rsid w:val="00FF051D"/>
    <w:rsid w:val="00FF608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DBDC"/>
  <w15:chartTrackingRefBased/>
  <w15:docId w15:val="{E34014F8-6313-432A-AB6D-0D3D5881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customStyle="1" w:styleId="UnresolvedMention1">
    <w:name w:val="Unresolved Mention1"/>
    <w:basedOn w:val="DefaultParagraphFont"/>
    <w:uiPriority w:val="99"/>
    <w:semiHidden/>
    <w:unhideWhenUsed/>
    <w:rsid w:val="00911B1E"/>
    <w:rPr>
      <w:color w:val="605E5C"/>
      <w:shd w:val="clear" w:color="auto" w:fill="E1DFDD"/>
    </w:rPr>
  </w:style>
  <w:style w:type="character" w:customStyle="1" w:styleId="Heading2Char">
    <w:name w:val="Heading 2 Char"/>
    <w:basedOn w:val="DefaultParagraphFont"/>
    <w:link w:val="Heading2"/>
    <w:uiPriority w:val="9"/>
    <w:rsid w:val="008A56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C66BC"/>
    <w:rPr>
      <w:rFonts w:asciiTheme="majorHAnsi" w:eastAsiaTheme="majorEastAsia" w:hAnsiTheme="majorHAnsi" w:cstheme="majorBidi"/>
      <w:i/>
      <w:iCs/>
      <w:color w:val="2F5496" w:themeColor="accent1" w:themeShade="BF"/>
    </w:rPr>
  </w:style>
  <w:style w:type="paragraph" w:styleId="NoSpacing">
    <w:name w:val="No Spacing"/>
    <w:uiPriority w:val="1"/>
    <w:qFormat/>
    <w:rsid w:val="00830971"/>
    <w:pPr>
      <w:spacing w:before="0" w:after="0" w:line="240" w:lineRule="auto"/>
    </w:pPr>
  </w:style>
  <w:style w:type="paragraph" w:styleId="TOC1">
    <w:name w:val="toc 1"/>
    <w:basedOn w:val="Normal"/>
    <w:next w:val="Normal"/>
    <w:autoRedefine/>
    <w:uiPriority w:val="39"/>
    <w:unhideWhenUsed/>
    <w:rsid w:val="00AC5C0F"/>
    <w:pPr>
      <w:tabs>
        <w:tab w:val="right" w:leader="dot" w:pos="9016"/>
      </w:tabs>
      <w:spacing w:after="100"/>
      <w:ind w:left="540"/>
    </w:pPr>
  </w:style>
  <w:style w:type="paragraph" w:styleId="TOC2">
    <w:name w:val="toc 2"/>
    <w:basedOn w:val="Normal"/>
    <w:next w:val="Normal"/>
    <w:autoRedefine/>
    <w:uiPriority w:val="39"/>
    <w:unhideWhenUsed/>
    <w:rsid w:val="00830971"/>
    <w:pPr>
      <w:spacing w:after="100"/>
      <w:ind w:left="220"/>
    </w:pPr>
  </w:style>
  <w:style w:type="paragraph" w:styleId="TOC3">
    <w:name w:val="toc 3"/>
    <w:basedOn w:val="Normal"/>
    <w:next w:val="Normal"/>
    <w:autoRedefine/>
    <w:uiPriority w:val="39"/>
    <w:unhideWhenUsed/>
    <w:rsid w:val="00830971"/>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30971"/>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30971"/>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30971"/>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30971"/>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30971"/>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30971"/>
    <w:pPr>
      <w:spacing w:before="0" w:after="100" w:line="259" w:lineRule="auto"/>
      <w:ind w:left="1760" w:firstLine="0"/>
      <w:jc w:val="left"/>
    </w:pPr>
    <w:rPr>
      <w:rFonts w:eastAsiaTheme="minorEastAsia"/>
      <w:lang w:eastAsia="en-IN"/>
    </w:rPr>
  </w:style>
  <w:style w:type="character" w:styleId="FollowedHyperlink">
    <w:name w:val="FollowedHyperlink"/>
    <w:basedOn w:val="DefaultParagraphFont"/>
    <w:uiPriority w:val="99"/>
    <w:semiHidden/>
    <w:unhideWhenUsed/>
    <w:rsid w:val="007A4C71"/>
    <w:rPr>
      <w:color w:val="954F72" w:themeColor="followedHyperlink"/>
      <w:u w:val="single"/>
    </w:rPr>
  </w:style>
  <w:style w:type="paragraph" w:customStyle="1" w:styleId="pdq2pgselectionanchorcontainer">
    <w:name w:val="pdq2pg_selectionanchorcontainer"/>
    <w:basedOn w:val="Normal"/>
    <w:rsid w:val="005C3685"/>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val="en-US"/>
    </w:rPr>
  </w:style>
  <w:style w:type="table" w:styleId="TableGridLight">
    <w:name w:val="Grid Table Light"/>
    <w:basedOn w:val="TableNormal"/>
    <w:uiPriority w:val="40"/>
    <w:rsid w:val="00246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949">
      <w:bodyDiv w:val="1"/>
      <w:marLeft w:val="0"/>
      <w:marRight w:val="0"/>
      <w:marTop w:val="0"/>
      <w:marBottom w:val="0"/>
      <w:divBdr>
        <w:top w:val="none" w:sz="0" w:space="0" w:color="auto"/>
        <w:left w:val="none" w:sz="0" w:space="0" w:color="auto"/>
        <w:bottom w:val="none" w:sz="0" w:space="0" w:color="auto"/>
        <w:right w:val="none" w:sz="0" w:space="0" w:color="auto"/>
      </w:divBdr>
    </w:div>
    <w:div w:id="2127563">
      <w:bodyDiv w:val="1"/>
      <w:marLeft w:val="0"/>
      <w:marRight w:val="0"/>
      <w:marTop w:val="0"/>
      <w:marBottom w:val="0"/>
      <w:divBdr>
        <w:top w:val="none" w:sz="0" w:space="0" w:color="auto"/>
        <w:left w:val="none" w:sz="0" w:space="0" w:color="auto"/>
        <w:bottom w:val="none" w:sz="0" w:space="0" w:color="auto"/>
        <w:right w:val="none" w:sz="0" w:space="0" w:color="auto"/>
      </w:divBdr>
    </w:div>
    <w:div w:id="7027306">
      <w:bodyDiv w:val="1"/>
      <w:marLeft w:val="0"/>
      <w:marRight w:val="0"/>
      <w:marTop w:val="0"/>
      <w:marBottom w:val="0"/>
      <w:divBdr>
        <w:top w:val="none" w:sz="0" w:space="0" w:color="auto"/>
        <w:left w:val="none" w:sz="0" w:space="0" w:color="auto"/>
        <w:bottom w:val="none" w:sz="0" w:space="0" w:color="auto"/>
        <w:right w:val="none" w:sz="0" w:space="0" w:color="auto"/>
      </w:divBdr>
    </w:div>
    <w:div w:id="8024605">
      <w:bodyDiv w:val="1"/>
      <w:marLeft w:val="0"/>
      <w:marRight w:val="0"/>
      <w:marTop w:val="0"/>
      <w:marBottom w:val="0"/>
      <w:divBdr>
        <w:top w:val="none" w:sz="0" w:space="0" w:color="auto"/>
        <w:left w:val="none" w:sz="0" w:space="0" w:color="auto"/>
        <w:bottom w:val="none" w:sz="0" w:space="0" w:color="auto"/>
        <w:right w:val="none" w:sz="0" w:space="0" w:color="auto"/>
      </w:divBdr>
    </w:div>
    <w:div w:id="10879674">
      <w:bodyDiv w:val="1"/>
      <w:marLeft w:val="0"/>
      <w:marRight w:val="0"/>
      <w:marTop w:val="0"/>
      <w:marBottom w:val="0"/>
      <w:divBdr>
        <w:top w:val="none" w:sz="0" w:space="0" w:color="auto"/>
        <w:left w:val="none" w:sz="0" w:space="0" w:color="auto"/>
        <w:bottom w:val="none" w:sz="0" w:space="0" w:color="auto"/>
        <w:right w:val="none" w:sz="0" w:space="0" w:color="auto"/>
      </w:divBdr>
    </w:div>
    <w:div w:id="11076554">
      <w:bodyDiv w:val="1"/>
      <w:marLeft w:val="0"/>
      <w:marRight w:val="0"/>
      <w:marTop w:val="0"/>
      <w:marBottom w:val="0"/>
      <w:divBdr>
        <w:top w:val="none" w:sz="0" w:space="0" w:color="auto"/>
        <w:left w:val="none" w:sz="0" w:space="0" w:color="auto"/>
        <w:bottom w:val="none" w:sz="0" w:space="0" w:color="auto"/>
        <w:right w:val="none" w:sz="0" w:space="0" w:color="auto"/>
      </w:divBdr>
    </w:div>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455">
      <w:bodyDiv w:val="1"/>
      <w:marLeft w:val="0"/>
      <w:marRight w:val="0"/>
      <w:marTop w:val="0"/>
      <w:marBottom w:val="0"/>
      <w:divBdr>
        <w:top w:val="none" w:sz="0" w:space="0" w:color="auto"/>
        <w:left w:val="none" w:sz="0" w:space="0" w:color="auto"/>
        <w:bottom w:val="none" w:sz="0" w:space="0" w:color="auto"/>
        <w:right w:val="none" w:sz="0" w:space="0" w:color="auto"/>
      </w:divBdr>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32006795">
      <w:bodyDiv w:val="1"/>
      <w:marLeft w:val="0"/>
      <w:marRight w:val="0"/>
      <w:marTop w:val="0"/>
      <w:marBottom w:val="0"/>
      <w:divBdr>
        <w:top w:val="none" w:sz="0" w:space="0" w:color="auto"/>
        <w:left w:val="none" w:sz="0" w:space="0" w:color="auto"/>
        <w:bottom w:val="none" w:sz="0" w:space="0" w:color="auto"/>
        <w:right w:val="none" w:sz="0" w:space="0" w:color="auto"/>
      </w:divBdr>
    </w:div>
    <w:div w:id="33163157">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76173694">
      <w:bodyDiv w:val="1"/>
      <w:marLeft w:val="0"/>
      <w:marRight w:val="0"/>
      <w:marTop w:val="0"/>
      <w:marBottom w:val="0"/>
      <w:divBdr>
        <w:top w:val="none" w:sz="0" w:space="0" w:color="auto"/>
        <w:left w:val="none" w:sz="0" w:space="0" w:color="auto"/>
        <w:bottom w:val="none" w:sz="0" w:space="0" w:color="auto"/>
        <w:right w:val="none" w:sz="0" w:space="0" w:color="auto"/>
      </w:divBdr>
    </w:div>
    <w:div w:id="83190348">
      <w:bodyDiv w:val="1"/>
      <w:marLeft w:val="0"/>
      <w:marRight w:val="0"/>
      <w:marTop w:val="0"/>
      <w:marBottom w:val="0"/>
      <w:divBdr>
        <w:top w:val="none" w:sz="0" w:space="0" w:color="auto"/>
        <w:left w:val="none" w:sz="0" w:space="0" w:color="auto"/>
        <w:bottom w:val="none" w:sz="0" w:space="0" w:color="auto"/>
        <w:right w:val="none" w:sz="0" w:space="0" w:color="auto"/>
      </w:divBdr>
    </w:div>
    <w:div w:id="83304280">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98526516">
      <w:bodyDiv w:val="1"/>
      <w:marLeft w:val="0"/>
      <w:marRight w:val="0"/>
      <w:marTop w:val="0"/>
      <w:marBottom w:val="0"/>
      <w:divBdr>
        <w:top w:val="none" w:sz="0" w:space="0" w:color="auto"/>
        <w:left w:val="none" w:sz="0" w:space="0" w:color="auto"/>
        <w:bottom w:val="none" w:sz="0" w:space="0" w:color="auto"/>
        <w:right w:val="none" w:sz="0" w:space="0" w:color="auto"/>
      </w:divBdr>
    </w:div>
    <w:div w:id="110708214">
      <w:bodyDiv w:val="1"/>
      <w:marLeft w:val="0"/>
      <w:marRight w:val="0"/>
      <w:marTop w:val="0"/>
      <w:marBottom w:val="0"/>
      <w:divBdr>
        <w:top w:val="none" w:sz="0" w:space="0" w:color="auto"/>
        <w:left w:val="none" w:sz="0" w:space="0" w:color="auto"/>
        <w:bottom w:val="none" w:sz="0" w:space="0" w:color="auto"/>
        <w:right w:val="none" w:sz="0" w:space="0" w:color="auto"/>
      </w:divBdr>
    </w:div>
    <w:div w:id="112869912">
      <w:bodyDiv w:val="1"/>
      <w:marLeft w:val="0"/>
      <w:marRight w:val="0"/>
      <w:marTop w:val="0"/>
      <w:marBottom w:val="0"/>
      <w:divBdr>
        <w:top w:val="none" w:sz="0" w:space="0" w:color="auto"/>
        <w:left w:val="none" w:sz="0" w:space="0" w:color="auto"/>
        <w:bottom w:val="none" w:sz="0" w:space="0" w:color="auto"/>
        <w:right w:val="none" w:sz="0" w:space="0" w:color="auto"/>
      </w:divBdr>
    </w:div>
    <w:div w:id="114641893">
      <w:bodyDiv w:val="1"/>
      <w:marLeft w:val="0"/>
      <w:marRight w:val="0"/>
      <w:marTop w:val="0"/>
      <w:marBottom w:val="0"/>
      <w:divBdr>
        <w:top w:val="none" w:sz="0" w:space="0" w:color="auto"/>
        <w:left w:val="none" w:sz="0" w:space="0" w:color="auto"/>
        <w:bottom w:val="none" w:sz="0" w:space="0" w:color="auto"/>
        <w:right w:val="none" w:sz="0" w:space="0" w:color="auto"/>
      </w:divBdr>
    </w:div>
    <w:div w:id="147718427">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53113549">
      <w:bodyDiv w:val="1"/>
      <w:marLeft w:val="0"/>
      <w:marRight w:val="0"/>
      <w:marTop w:val="0"/>
      <w:marBottom w:val="0"/>
      <w:divBdr>
        <w:top w:val="none" w:sz="0" w:space="0" w:color="auto"/>
        <w:left w:val="none" w:sz="0" w:space="0" w:color="auto"/>
        <w:bottom w:val="none" w:sz="0" w:space="0" w:color="auto"/>
        <w:right w:val="none" w:sz="0" w:space="0" w:color="auto"/>
      </w:divBdr>
    </w:div>
    <w:div w:id="170149233">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81824117">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190728335">
      <w:bodyDiv w:val="1"/>
      <w:marLeft w:val="0"/>
      <w:marRight w:val="0"/>
      <w:marTop w:val="0"/>
      <w:marBottom w:val="0"/>
      <w:divBdr>
        <w:top w:val="none" w:sz="0" w:space="0" w:color="auto"/>
        <w:left w:val="none" w:sz="0" w:space="0" w:color="auto"/>
        <w:bottom w:val="none" w:sz="0" w:space="0" w:color="auto"/>
        <w:right w:val="none" w:sz="0" w:space="0" w:color="auto"/>
      </w:divBdr>
    </w:div>
    <w:div w:id="190799710">
      <w:bodyDiv w:val="1"/>
      <w:marLeft w:val="0"/>
      <w:marRight w:val="0"/>
      <w:marTop w:val="0"/>
      <w:marBottom w:val="0"/>
      <w:divBdr>
        <w:top w:val="none" w:sz="0" w:space="0" w:color="auto"/>
        <w:left w:val="none" w:sz="0" w:space="0" w:color="auto"/>
        <w:bottom w:val="none" w:sz="0" w:space="0" w:color="auto"/>
        <w:right w:val="none" w:sz="0" w:space="0" w:color="auto"/>
      </w:divBdr>
    </w:div>
    <w:div w:id="204365803">
      <w:bodyDiv w:val="1"/>
      <w:marLeft w:val="0"/>
      <w:marRight w:val="0"/>
      <w:marTop w:val="0"/>
      <w:marBottom w:val="0"/>
      <w:divBdr>
        <w:top w:val="none" w:sz="0" w:space="0" w:color="auto"/>
        <w:left w:val="none" w:sz="0" w:space="0" w:color="auto"/>
        <w:bottom w:val="none" w:sz="0" w:space="0" w:color="auto"/>
        <w:right w:val="none" w:sz="0" w:space="0" w:color="auto"/>
      </w:divBdr>
    </w:div>
    <w:div w:id="205066056">
      <w:bodyDiv w:val="1"/>
      <w:marLeft w:val="0"/>
      <w:marRight w:val="0"/>
      <w:marTop w:val="0"/>
      <w:marBottom w:val="0"/>
      <w:divBdr>
        <w:top w:val="none" w:sz="0" w:space="0" w:color="auto"/>
        <w:left w:val="none" w:sz="0" w:space="0" w:color="auto"/>
        <w:bottom w:val="none" w:sz="0" w:space="0" w:color="auto"/>
        <w:right w:val="none" w:sz="0" w:space="0" w:color="auto"/>
      </w:divBdr>
    </w:div>
    <w:div w:id="219941564">
      <w:bodyDiv w:val="1"/>
      <w:marLeft w:val="0"/>
      <w:marRight w:val="0"/>
      <w:marTop w:val="0"/>
      <w:marBottom w:val="0"/>
      <w:divBdr>
        <w:top w:val="none" w:sz="0" w:space="0" w:color="auto"/>
        <w:left w:val="none" w:sz="0" w:space="0" w:color="auto"/>
        <w:bottom w:val="none" w:sz="0" w:space="0" w:color="auto"/>
        <w:right w:val="none" w:sz="0" w:space="0" w:color="auto"/>
      </w:divBdr>
    </w:div>
    <w:div w:id="221064009">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3563376">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32351500">
      <w:bodyDiv w:val="1"/>
      <w:marLeft w:val="0"/>
      <w:marRight w:val="0"/>
      <w:marTop w:val="0"/>
      <w:marBottom w:val="0"/>
      <w:divBdr>
        <w:top w:val="none" w:sz="0" w:space="0" w:color="auto"/>
        <w:left w:val="none" w:sz="0" w:space="0" w:color="auto"/>
        <w:bottom w:val="none" w:sz="0" w:space="0" w:color="auto"/>
        <w:right w:val="none" w:sz="0" w:space="0" w:color="auto"/>
      </w:divBdr>
    </w:div>
    <w:div w:id="236407981">
      <w:bodyDiv w:val="1"/>
      <w:marLeft w:val="0"/>
      <w:marRight w:val="0"/>
      <w:marTop w:val="0"/>
      <w:marBottom w:val="0"/>
      <w:divBdr>
        <w:top w:val="none" w:sz="0" w:space="0" w:color="auto"/>
        <w:left w:val="none" w:sz="0" w:space="0" w:color="auto"/>
        <w:bottom w:val="none" w:sz="0" w:space="0" w:color="auto"/>
        <w:right w:val="none" w:sz="0" w:space="0" w:color="auto"/>
      </w:divBdr>
    </w:div>
    <w:div w:id="245189973">
      <w:bodyDiv w:val="1"/>
      <w:marLeft w:val="0"/>
      <w:marRight w:val="0"/>
      <w:marTop w:val="0"/>
      <w:marBottom w:val="0"/>
      <w:divBdr>
        <w:top w:val="none" w:sz="0" w:space="0" w:color="auto"/>
        <w:left w:val="none" w:sz="0" w:space="0" w:color="auto"/>
        <w:bottom w:val="none" w:sz="0" w:space="0" w:color="auto"/>
        <w:right w:val="none" w:sz="0" w:space="0" w:color="auto"/>
      </w:divBdr>
    </w:div>
    <w:div w:id="246505224">
      <w:bodyDiv w:val="1"/>
      <w:marLeft w:val="0"/>
      <w:marRight w:val="0"/>
      <w:marTop w:val="0"/>
      <w:marBottom w:val="0"/>
      <w:divBdr>
        <w:top w:val="none" w:sz="0" w:space="0" w:color="auto"/>
        <w:left w:val="none" w:sz="0" w:space="0" w:color="auto"/>
        <w:bottom w:val="none" w:sz="0" w:space="0" w:color="auto"/>
        <w:right w:val="none" w:sz="0" w:space="0" w:color="auto"/>
      </w:divBdr>
    </w:div>
    <w:div w:id="247226935">
      <w:bodyDiv w:val="1"/>
      <w:marLeft w:val="0"/>
      <w:marRight w:val="0"/>
      <w:marTop w:val="0"/>
      <w:marBottom w:val="0"/>
      <w:divBdr>
        <w:top w:val="none" w:sz="0" w:space="0" w:color="auto"/>
        <w:left w:val="none" w:sz="0" w:space="0" w:color="auto"/>
        <w:bottom w:val="none" w:sz="0" w:space="0" w:color="auto"/>
        <w:right w:val="none" w:sz="0" w:space="0" w:color="auto"/>
      </w:divBdr>
    </w:div>
    <w:div w:id="253902543">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3659366">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293757341">
      <w:bodyDiv w:val="1"/>
      <w:marLeft w:val="0"/>
      <w:marRight w:val="0"/>
      <w:marTop w:val="0"/>
      <w:marBottom w:val="0"/>
      <w:divBdr>
        <w:top w:val="none" w:sz="0" w:space="0" w:color="auto"/>
        <w:left w:val="none" w:sz="0" w:space="0" w:color="auto"/>
        <w:bottom w:val="none" w:sz="0" w:space="0" w:color="auto"/>
        <w:right w:val="none" w:sz="0" w:space="0" w:color="auto"/>
      </w:divBdr>
    </w:div>
    <w:div w:id="294682284">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08019967">
      <w:bodyDiv w:val="1"/>
      <w:marLeft w:val="0"/>
      <w:marRight w:val="0"/>
      <w:marTop w:val="0"/>
      <w:marBottom w:val="0"/>
      <w:divBdr>
        <w:top w:val="none" w:sz="0" w:space="0" w:color="auto"/>
        <w:left w:val="none" w:sz="0" w:space="0" w:color="auto"/>
        <w:bottom w:val="none" w:sz="0" w:space="0" w:color="auto"/>
        <w:right w:val="none" w:sz="0" w:space="0" w:color="auto"/>
      </w:divBdr>
    </w:div>
    <w:div w:id="308175079">
      <w:bodyDiv w:val="1"/>
      <w:marLeft w:val="0"/>
      <w:marRight w:val="0"/>
      <w:marTop w:val="0"/>
      <w:marBottom w:val="0"/>
      <w:divBdr>
        <w:top w:val="none" w:sz="0" w:space="0" w:color="auto"/>
        <w:left w:val="none" w:sz="0" w:space="0" w:color="auto"/>
        <w:bottom w:val="none" w:sz="0" w:space="0" w:color="auto"/>
        <w:right w:val="none" w:sz="0" w:space="0" w:color="auto"/>
      </w:divBdr>
      <w:divsChild>
        <w:div w:id="1272057631">
          <w:marLeft w:val="0"/>
          <w:marRight w:val="0"/>
          <w:marTop w:val="0"/>
          <w:marBottom w:val="0"/>
          <w:divBdr>
            <w:top w:val="none" w:sz="0" w:space="0" w:color="auto"/>
            <w:left w:val="none" w:sz="0" w:space="0" w:color="auto"/>
            <w:bottom w:val="none" w:sz="0" w:space="0" w:color="auto"/>
            <w:right w:val="none" w:sz="0" w:space="0" w:color="auto"/>
          </w:divBdr>
          <w:divsChild>
            <w:div w:id="1429038226">
              <w:marLeft w:val="0"/>
              <w:marRight w:val="0"/>
              <w:marTop w:val="0"/>
              <w:marBottom w:val="0"/>
              <w:divBdr>
                <w:top w:val="none" w:sz="0" w:space="0" w:color="auto"/>
                <w:left w:val="none" w:sz="0" w:space="0" w:color="auto"/>
                <w:bottom w:val="none" w:sz="0" w:space="0" w:color="auto"/>
                <w:right w:val="none" w:sz="0" w:space="0" w:color="auto"/>
              </w:divBdr>
              <w:divsChild>
                <w:div w:id="1867987090">
                  <w:marLeft w:val="0"/>
                  <w:marRight w:val="0"/>
                  <w:marTop w:val="0"/>
                  <w:marBottom w:val="0"/>
                  <w:divBdr>
                    <w:top w:val="none" w:sz="0" w:space="0" w:color="auto"/>
                    <w:left w:val="none" w:sz="0" w:space="0" w:color="auto"/>
                    <w:bottom w:val="none" w:sz="0" w:space="0" w:color="auto"/>
                    <w:right w:val="none" w:sz="0" w:space="0" w:color="auto"/>
                  </w:divBdr>
                  <w:divsChild>
                    <w:div w:id="150291063">
                      <w:marLeft w:val="0"/>
                      <w:marRight w:val="0"/>
                      <w:marTop w:val="0"/>
                      <w:marBottom w:val="0"/>
                      <w:divBdr>
                        <w:top w:val="none" w:sz="0" w:space="0" w:color="auto"/>
                        <w:left w:val="none" w:sz="0" w:space="0" w:color="auto"/>
                        <w:bottom w:val="none" w:sz="0" w:space="0" w:color="auto"/>
                        <w:right w:val="none" w:sz="0" w:space="0" w:color="auto"/>
                      </w:divBdr>
                      <w:divsChild>
                        <w:div w:id="1706060097">
                          <w:marLeft w:val="0"/>
                          <w:marRight w:val="0"/>
                          <w:marTop w:val="0"/>
                          <w:marBottom w:val="0"/>
                          <w:divBdr>
                            <w:top w:val="none" w:sz="0" w:space="0" w:color="auto"/>
                            <w:left w:val="none" w:sz="0" w:space="0" w:color="auto"/>
                            <w:bottom w:val="none" w:sz="0" w:space="0" w:color="auto"/>
                            <w:right w:val="none" w:sz="0" w:space="0" w:color="auto"/>
                          </w:divBdr>
                          <w:divsChild>
                            <w:div w:id="3063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28673930">
      <w:bodyDiv w:val="1"/>
      <w:marLeft w:val="0"/>
      <w:marRight w:val="0"/>
      <w:marTop w:val="0"/>
      <w:marBottom w:val="0"/>
      <w:divBdr>
        <w:top w:val="none" w:sz="0" w:space="0" w:color="auto"/>
        <w:left w:val="none" w:sz="0" w:space="0" w:color="auto"/>
        <w:bottom w:val="none" w:sz="0" w:space="0" w:color="auto"/>
        <w:right w:val="none" w:sz="0" w:space="0" w:color="auto"/>
      </w:divBdr>
    </w:div>
    <w:div w:id="329405417">
      <w:bodyDiv w:val="1"/>
      <w:marLeft w:val="0"/>
      <w:marRight w:val="0"/>
      <w:marTop w:val="0"/>
      <w:marBottom w:val="0"/>
      <w:divBdr>
        <w:top w:val="none" w:sz="0" w:space="0" w:color="auto"/>
        <w:left w:val="none" w:sz="0" w:space="0" w:color="auto"/>
        <w:bottom w:val="none" w:sz="0" w:space="0" w:color="auto"/>
        <w:right w:val="none" w:sz="0" w:space="0" w:color="auto"/>
      </w:divBdr>
    </w:div>
    <w:div w:id="335694564">
      <w:bodyDiv w:val="1"/>
      <w:marLeft w:val="0"/>
      <w:marRight w:val="0"/>
      <w:marTop w:val="0"/>
      <w:marBottom w:val="0"/>
      <w:divBdr>
        <w:top w:val="none" w:sz="0" w:space="0" w:color="auto"/>
        <w:left w:val="none" w:sz="0" w:space="0" w:color="auto"/>
        <w:bottom w:val="none" w:sz="0" w:space="0" w:color="auto"/>
        <w:right w:val="none" w:sz="0" w:space="0" w:color="auto"/>
      </w:divBdr>
      <w:divsChild>
        <w:div w:id="212626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891971">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400324072">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3404976">
      <w:bodyDiv w:val="1"/>
      <w:marLeft w:val="0"/>
      <w:marRight w:val="0"/>
      <w:marTop w:val="0"/>
      <w:marBottom w:val="0"/>
      <w:divBdr>
        <w:top w:val="none" w:sz="0" w:space="0" w:color="auto"/>
        <w:left w:val="none" w:sz="0" w:space="0" w:color="auto"/>
        <w:bottom w:val="none" w:sz="0" w:space="0" w:color="auto"/>
        <w:right w:val="none" w:sz="0" w:space="0" w:color="auto"/>
      </w:divBdr>
    </w:div>
    <w:div w:id="414278357">
      <w:bodyDiv w:val="1"/>
      <w:marLeft w:val="0"/>
      <w:marRight w:val="0"/>
      <w:marTop w:val="0"/>
      <w:marBottom w:val="0"/>
      <w:divBdr>
        <w:top w:val="none" w:sz="0" w:space="0" w:color="auto"/>
        <w:left w:val="none" w:sz="0" w:space="0" w:color="auto"/>
        <w:bottom w:val="none" w:sz="0" w:space="0" w:color="auto"/>
        <w:right w:val="none" w:sz="0" w:space="0" w:color="auto"/>
      </w:divBdr>
    </w:div>
    <w:div w:id="415133185">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19063834">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573713">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28626885">
      <w:bodyDiv w:val="1"/>
      <w:marLeft w:val="0"/>
      <w:marRight w:val="0"/>
      <w:marTop w:val="0"/>
      <w:marBottom w:val="0"/>
      <w:divBdr>
        <w:top w:val="none" w:sz="0" w:space="0" w:color="auto"/>
        <w:left w:val="none" w:sz="0" w:space="0" w:color="auto"/>
        <w:bottom w:val="none" w:sz="0" w:space="0" w:color="auto"/>
        <w:right w:val="none" w:sz="0" w:space="0" w:color="auto"/>
      </w:divBdr>
    </w:div>
    <w:div w:id="429353931">
      <w:bodyDiv w:val="1"/>
      <w:marLeft w:val="0"/>
      <w:marRight w:val="0"/>
      <w:marTop w:val="0"/>
      <w:marBottom w:val="0"/>
      <w:divBdr>
        <w:top w:val="none" w:sz="0" w:space="0" w:color="auto"/>
        <w:left w:val="none" w:sz="0" w:space="0" w:color="auto"/>
        <w:bottom w:val="none" w:sz="0" w:space="0" w:color="auto"/>
        <w:right w:val="none" w:sz="0" w:space="0" w:color="auto"/>
      </w:divBdr>
    </w:div>
    <w:div w:id="437680401">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64932887">
      <w:bodyDiv w:val="1"/>
      <w:marLeft w:val="0"/>
      <w:marRight w:val="0"/>
      <w:marTop w:val="0"/>
      <w:marBottom w:val="0"/>
      <w:divBdr>
        <w:top w:val="none" w:sz="0" w:space="0" w:color="auto"/>
        <w:left w:val="none" w:sz="0" w:space="0" w:color="auto"/>
        <w:bottom w:val="none" w:sz="0" w:space="0" w:color="auto"/>
        <w:right w:val="none" w:sz="0" w:space="0" w:color="auto"/>
      </w:divBdr>
    </w:div>
    <w:div w:id="481314342">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524291473">
      <w:bodyDiv w:val="1"/>
      <w:marLeft w:val="0"/>
      <w:marRight w:val="0"/>
      <w:marTop w:val="0"/>
      <w:marBottom w:val="0"/>
      <w:divBdr>
        <w:top w:val="none" w:sz="0" w:space="0" w:color="auto"/>
        <w:left w:val="none" w:sz="0" w:space="0" w:color="auto"/>
        <w:bottom w:val="none" w:sz="0" w:space="0" w:color="auto"/>
        <w:right w:val="none" w:sz="0" w:space="0" w:color="auto"/>
      </w:divBdr>
    </w:div>
    <w:div w:id="525098832">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35119754">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38249992">
      <w:bodyDiv w:val="1"/>
      <w:marLeft w:val="0"/>
      <w:marRight w:val="0"/>
      <w:marTop w:val="0"/>
      <w:marBottom w:val="0"/>
      <w:divBdr>
        <w:top w:val="none" w:sz="0" w:space="0" w:color="auto"/>
        <w:left w:val="none" w:sz="0" w:space="0" w:color="auto"/>
        <w:bottom w:val="none" w:sz="0" w:space="0" w:color="auto"/>
        <w:right w:val="none" w:sz="0" w:space="0" w:color="auto"/>
      </w:divBdr>
    </w:div>
    <w:div w:id="547227210">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63487604">
      <w:bodyDiv w:val="1"/>
      <w:marLeft w:val="0"/>
      <w:marRight w:val="0"/>
      <w:marTop w:val="0"/>
      <w:marBottom w:val="0"/>
      <w:divBdr>
        <w:top w:val="none" w:sz="0" w:space="0" w:color="auto"/>
        <w:left w:val="none" w:sz="0" w:space="0" w:color="auto"/>
        <w:bottom w:val="none" w:sz="0" w:space="0" w:color="auto"/>
        <w:right w:val="none" w:sz="0" w:space="0" w:color="auto"/>
      </w:divBdr>
    </w:div>
    <w:div w:id="570164574">
      <w:bodyDiv w:val="1"/>
      <w:marLeft w:val="0"/>
      <w:marRight w:val="0"/>
      <w:marTop w:val="0"/>
      <w:marBottom w:val="0"/>
      <w:divBdr>
        <w:top w:val="none" w:sz="0" w:space="0" w:color="auto"/>
        <w:left w:val="none" w:sz="0" w:space="0" w:color="auto"/>
        <w:bottom w:val="none" w:sz="0" w:space="0" w:color="auto"/>
        <w:right w:val="none" w:sz="0" w:space="0" w:color="auto"/>
      </w:divBdr>
    </w:div>
    <w:div w:id="574822051">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581794689">
      <w:bodyDiv w:val="1"/>
      <w:marLeft w:val="0"/>
      <w:marRight w:val="0"/>
      <w:marTop w:val="0"/>
      <w:marBottom w:val="0"/>
      <w:divBdr>
        <w:top w:val="none" w:sz="0" w:space="0" w:color="auto"/>
        <w:left w:val="none" w:sz="0" w:space="0" w:color="auto"/>
        <w:bottom w:val="none" w:sz="0" w:space="0" w:color="auto"/>
        <w:right w:val="none" w:sz="0" w:space="0" w:color="auto"/>
      </w:divBdr>
    </w:div>
    <w:div w:id="583342958">
      <w:bodyDiv w:val="1"/>
      <w:marLeft w:val="0"/>
      <w:marRight w:val="0"/>
      <w:marTop w:val="0"/>
      <w:marBottom w:val="0"/>
      <w:divBdr>
        <w:top w:val="none" w:sz="0" w:space="0" w:color="auto"/>
        <w:left w:val="none" w:sz="0" w:space="0" w:color="auto"/>
        <w:bottom w:val="none" w:sz="0" w:space="0" w:color="auto"/>
        <w:right w:val="none" w:sz="0" w:space="0" w:color="auto"/>
      </w:divBdr>
    </w:div>
    <w:div w:id="589004741">
      <w:bodyDiv w:val="1"/>
      <w:marLeft w:val="0"/>
      <w:marRight w:val="0"/>
      <w:marTop w:val="0"/>
      <w:marBottom w:val="0"/>
      <w:divBdr>
        <w:top w:val="none" w:sz="0" w:space="0" w:color="auto"/>
        <w:left w:val="none" w:sz="0" w:space="0" w:color="auto"/>
        <w:bottom w:val="none" w:sz="0" w:space="0" w:color="auto"/>
        <w:right w:val="none" w:sz="0" w:space="0" w:color="auto"/>
      </w:divBdr>
    </w:div>
    <w:div w:id="589388412">
      <w:bodyDiv w:val="1"/>
      <w:marLeft w:val="0"/>
      <w:marRight w:val="0"/>
      <w:marTop w:val="0"/>
      <w:marBottom w:val="0"/>
      <w:divBdr>
        <w:top w:val="none" w:sz="0" w:space="0" w:color="auto"/>
        <w:left w:val="none" w:sz="0" w:space="0" w:color="auto"/>
        <w:bottom w:val="none" w:sz="0" w:space="0" w:color="auto"/>
        <w:right w:val="none" w:sz="0" w:space="0" w:color="auto"/>
      </w:divBdr>
    </w:div>
    <w:div w:id="593054899">
      <w:bodyDiv w:val="1"/>
      <w:marLeft w:val="0"/>
      <w:marRight w:val="0"/>
      <w:marTop w:val="0"/>
      <w:marBottom w:val="0"/>
      <w:divBdr>
        <w:top w:val="none" w:sz="0" w:space="0" w:color="auto"/>
        <w:left w:val="none" w:sz="0" w:space="0" w:color="auto"/>
        <w:bottom w:val="none" w:sz="0" w:space="0" w:color="auto"/>
        <w:right w:val="none" w:sz="0" w:space="0" w:color="auto"/>
      </w:divBdr>
    </w:div>
    <w:div w:id="601298422">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05120987">
      <w:bodyDiv w:val="1"/>
      <w:marLeft w:val="0"/>
      <w:marRight w:val="0"/>
      <w:marTop w:val="0"/>
      <w:marBottom w:val="0"/>
      <w:divBdr>
        <w:top w:val="none" w:sz="0" w:space="0" w:color="auto"/>
        <w:left w:val="none" w:sz="0" w:space="0" w:color="auto"/>
        <w:bottom w:val="none" w:sz="0" w:space="0" w:color="auto"/>
        <w:right w:val="none" w:sz="0" w:space="0" w:color="auto"/>
      </w:divBdr>
    </w:div>
    <w:div w:id="617416889">
      <w:bodyDiv w:val="1"/>
      <w:marLeft w:val="0"/>
      <w:marRight w:val="0"/>
      <w:marTop w:val="0"/>
      <w:marBottom w:val="0"/>
      <w:divBdr>
        <w:top w:val="none" w:sz="0" w:space="0" w:color="auto"/>
        <w:left w:val="none" w:sz="0" w:space="0" w:color="auto"/>
        <w:bottom w:val="none" w:sz="0" w:space="0" w:color="auto"/>
        <w:right w:val="none" w:sz="0" w:space="0" w:color="auto"/>
      </w:divBdr>
    </w:div>
    <w:div w:id="621689139">
      <w:bodyDiv w:val="1"/>
      <w:marLeft w:val="0"/>
      <w:marRight w:val="0"/>
      <w:marTop w:val="0"/>
      <w:marBottom w:val="0"/>
      <w:divBdr>
        <w:top w:val="none" w:sz="0" w:space="0" w:color="auto"/>
        <w:left w:val="none" w:sz="0" w:space="0" w:color="auto"/>
        <w:bottom w:val="none" w:sz="0" w:space="0" w:color="auto"/>
        <w:right w:val="none" w:sz="0" w:space="0" w:color="auto"/>
      </w:divBdr>
      <w:divsChild>
        <w:div w:id="1415006511">
          <w:marLeft w:val="0"/>
          <w:marRight w:val="0"/>
          <w:marTop w:val="0"/>
          <w:marBottom w:val="0"/>
          <w:divBdr>
            <w:top w:val="none" w:sz="0" w:space="0" w:color="auto"/>
            <w:left w:val="none" w:sz="0" w:space="0" w:color="auto"/>
            <w:bottom w:val="none" w:sz="0" w:space="0" w:color="auto"/>
            <w:right w:val="none" w:sz="0" w:space="0" w:color="auto"/>
          </w:divBdr>
          <w:divsChild>
            <w:div w:id="1780367967">
              <w:marLeft w:val="0"/>
              <w:marRight w:val="0"/>
              <w:marTop w:val="0"/>
              <w:marBottom w:val="0"/>
              <w:divBdr>
                <w:top w:val="none" w:sz="0" w:space="0" w:color="auto"/>
                <w:left w:val="none" w:sz="0" w:space="0" w:color="auto"/>
                <w:bottom w:val="none" w:sz="0" w:space="0" w:color="auto"/>
                <w:right w:val="none" w:sz="0" w:space="0" w:color="auto"/>
              </w:divBdr>
              <w:divsChild>
                <w:div w:id="107510865">
                  <w:marLeft w:val="0"/>
                  <w:marRight w:val="0"/>
                  <w:marTop w:val="0"/>
                  <w:marBottom w:val="0"/>
                  <w:divBdr>
                    <w:top w:val="none" w:sz="0" w:space="0" w:color="auto"/>
                    <w:left w:val="none" w:sz="0" w:space="0" w:color="auto"/>
                    <w:bottom w:val="none" w:sz="0" w:space="0" w:color="auto"/>
                    <w:right w:val="none" w:sz="0" w:space="0" w:color="auto"/>
                  </w:divBdr>
                  <w:divsChild>
                    <w:div w:id="2111970109">
                      <w:marLeft w:val="0"/>
                      <w:marRight w:val="0"/>
                      <w:marTop w:val="0"/>
                      <w:marBottom w:val="0"/>
                      <w:divBdr>
                        <w:top w:val="none" w:sz="0" w:space="0" w:color="auto"/>
                        <w:left w:val="none" w:sz="0" w:space="0" w:color="auto"/>
                        <w:bottom w:val="none" w:sz="0" w:space="0" w:color="auto"/>
                        <w:right w:val="none" w:sz="0" w:space="0" w:color="auto"/>
                      </w:divBdr>
                      <w:divsChild>
                        <w:div w:id="295337392">
                          <w:marLeft w:val="0"/>
                          <w:marRight w:val="0"/>
                          <w:marTop w:val="0"/>
                          <w:marBottom w:val="0"/>
                          <w:divBdr>
                            <w:top w:val="none" w:sz="0" w:space="0" w:color="auto"/>
                            <w:left w:val="none" w:sz="0" w:space="0" w:color="auto"/>
                            <w:bottom w:val="none" w:sz="0" w:space="0" w:color="auto"/>
                            <w:right w:val="none" w:sz="0" w:space="0" w:color="auto"/>
                          </w:divBdr>
                          <w:divsChild>
                            <w:div w:id="11435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229929">
      <w:bodyDiv w:val="1"/>
      <w:marLeft w:val="0"/>
      <w:marRight w:val="0"/>
      <w:marTop w:val="0"/>
      <w:marBottom w:val="0"/>
      <w:divBdr>
        <w:top w:val="none" w:sz="0" w:space="0" w:color="auto"/>
        <w:left w:val="none" w:sz="0" w:space="0" w:color="auto"/>
        <w:bottom w:val="none" w:sz="0" w:space="0" w:color="auto"/>
        <w:right w:val="none" w:sz="0" w:space="0" w:color="auto"/>
      </w:divBdr>
    </w:div>
    <w:div w:id="622688186">
      <w:bodyDiv w:val="1"/>
      <w:marLeft w:val="0"/>
      <w:marRight w:val="0"/>
      <w:marTop w:val="0"/>
      <w:marBottom w:val="0"/>
      <w:divBdr>
        <w:top w:val="none" w:sz="0" w:space="0" w:color="auto"/>
        <w:left w:val="none" w:sz="0" w:space="0" w:color="auto"/>
        <w:bottom w:val="none" w:sz="0" w:space="0" w:color="auto"/>
        <w:right w:val="none" w:sz="0" w:space="0" w:color="auto"/>
      </w:divBdr>
    </w:div>
    <w:div w:id="623275588">
      <w:bodyDiv w:val="1"/>
      <w:marLeft w:val="0"/>
      <w:marRight w:val="0"/>
      <w:marTop w:val="0"/>
      <w:marBottom w:val="0"/>
      <w:divBdr>
        <w:top w:val="none" w:sz="0" w:space="0" w:color="auto"/>
        <w:left w:val="none" w:sz="0" w:space="0" w:color="auto"/>
        <w:bottom w:val="none" w:sz="0" w:space="0" w:color="auto"/>
        <w:right w:val="none" w:sz="0" w:space="0" w:color="auto"/>
      </w:divBdr>
    </w:div>
    <w:div w:id="631441642">
      <w:bodyDiv w:val="1"/>
      <w:marLeft w:val="0"/>
      <w:marRight w:val="0"/>
      <w:marTop w:val="0"/>
      <w:marBottom w:val="0"/>
      <w:divBdr>
        <w:top w:val="none" w:sz="0" w:space="0" w:color="auto"/>
        <w:left w:val="none" w:sz="0" w:space="0" w:color="auto"/>
        <w:bottom w:val="none" w:sz="0" w:space="0" w:color="auto"/>
        <w:right w:val="none" w:sz="0" w:space="0" w:color="auto"/>
      </w:divBdr>
    </w:div>
    <w:div w:id="641077205">
      <w:bodyDiv w:val="1"/>
      <w:marLeft w:val="0"/>
      <w:marRight w:val="0"/>
      <w:marTop w:val="0"/>
      <w:marBottom w:val="0"/>
      <w:divBdr>
        <w:top w:val="none" w:sz="0" w:space="0" w:color="auto"/>
        <w:left w:val="none" w:sz="0" w:space="0" w:color="auto"/>
        <w:bottom w:val="none" w:sz="0" w:space="0" w:color="auto"/>
        <w:right w:val="none" w:sz="0" w:space="0" w:color="auto"/>
      </w:divBdr>
    </w:div>
    <w:div w:id="644091378">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53334161">
      <w:bodyDiv w:val="1"/>
      <w:marLeft w:val="0"/>
      <w:marRight w:val="0"/>
      <w:marTop w:val="0"/>
      <w:marBottom w:val="0"/>
      <w:divBdr>
        <w:top w:val="none" w:sz="0" w:space="0" w:color="auto"/>
        <w:left w:val="none" w:sz="0" w:space="0" w:color="auto"/>
        <w:bottom w:val="none" w:sz="0" w:space="0" w:color="auto"/>
        <w:right w:val="none" w:sz="0" w:space="0" w:color="auto"/>
      </w:divBdr>
    </w:div>
    <w:div w:id="658730942">
      <w:bodyDiv w:val="1"/>
      <w:marLeft w:val="0"/>
      <w:marRight w:val="0"/>
      <w:marTop w:val="0"/>
      <w:marBottom w:val="0"/>
      <w:divBdr>
        <w:top w:val="none" w:sz="0" w:space="0" w:color="auto"/>
        <w:left w:val="none" w:sz="0" w:space="0" w:color="auto"/>
        <w:bottom w:val="none" w:sz="0" w:space="0" w:color="auto"/>
        <w:right w:val="none" w:sz="0" w:space="0" w:color="auto"/>
      </w:divBdr>
    </w:div>
    <w:div w:id="659621898">
      <w:bodyDiv w:val="1"/>
      <w:marLeft w:val="0"/>
      <w:marRight w:val="0"/>
      <w:marTop w:val="0"/>
      <w:marBottom w:val="0"/>
      <w:divBdr>
        <w:top w:val="none" w:sz="0" w:space="0" w:color="auto"/>
        <w:left w:val="none" w:sz="0" w:space="0" w:color="auto"/>
        <w:bottom w:val="none" w:sz="0" w:space="0" w:color="auto"/>
        <w:right w:val="none" w:sz="0" w:space="0" w:color="auto"/>
      </w:divBdr>
    </w:div>
    <w:div w:id="673611347">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687635084">
      <w:bodyDiv w:val="1"/>
      <w:marLeft w:val="0"/>
      <w:marRight w:val="0"/>
      <w:marTop w:val="0"/>
      <w:marBottom w:val="0"/>
      <w:divBdr>
        <w:top w:val="none" w:sz="0" w:space="0" w:color="auto"/>
        <w:left w:val="none" w:sz="0" w:space="0" w:color="auto"/>
        <w:bottom w:val="none" w:sz="0" w:space="0" w:color="auto"/>
        <w:right w:val="none" w:sz="0" w:space="0" w:color="auto"/>
      </w:divBdr>
    </w:div>
    <w:div w:id="691808092">
      <w:bodyDiv w:val="1"/>
      <w:marLeft w:val="0"/>
      <w:marRight w:val="0"/>
      <w:marTop w:val="0"/>
      <w:marBottom w:val="0"/>
      <w:divBdr>
        <w:top w:val="none" w:sz="0" w:space="0" w:color="auto"/>
        <w:left w:val="none" w:sz="0" w:space="0" w:color="auto"/>
        <w:bottom w:val="none" w:sz="0" w:space="0" w:color="auto"/>
        <w:right w:val="none" w:sz="0" w:space="0" w:color="auto"/>
      </w:divBdr>
    </w:div>
    <w:div w:id="694885658">
      <w:bodyDiv w:val="1"/>
      <w:marLeft w:val="0"/>
      <w:marRight w:val="0"/>
      <w:marTop w:val="0"/>
      <w:marBottom w:val="0"/>
      <w:divBdr>
        <w:top w:val="none" w:sz="0" w:space="0" w:color="auto"/>
        <w:left w:val="none" w:sz="0" w:space="0" w:color="auto"/>
        <w:bottom w:val="none" w:sz="0" w:space="0" w:color="auto"/>
        <w:right w:val="none" w:sz="0" w:space="0" w:color="auto"/>
      </w:divBdr>
    </w:div>
    <w:div w:id="700908539">
      <w:bodyDiv w:val="1"/>
      <w:marLeft w:val="0"/>
      <w:marRight w:val="0"/>
      <w:marTop w:val="0"/>
      <w:marBottom w:val="0"/>
      <w:divBdr>
        <w:top w:val="none" w:sz="0" w:space="0" w:color="auto"/>
        <w:left w:val="none" w:sz="0" w:space="0" w:color="auto"/>
        <w:bottom w:val="none" w:sz="0" w:space="0" w:color="auto"/>
        <w:right w:val="none" w:sz="0" w:space="0" w:color="auto"/>
      </w:divBdr>
    </w:div>
    <w:div w:id="701327184">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0131571">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28265600">
      <w:bodyDiv w:val="1"/>
      <w:marLeft w:val="0"/>
      <w:marRight w:val="0"/>
      <w:marTop w:val="0"/>
      <w:marBottom w:val="0"/>
      <w:divBdr>
        <w:top w:val="none" w:sz="0" w:space="0" w:color="auto"/>
        <w:left w:val="none" w:sz="0" w:space="0" w:color="auto"/>
        <w:bottom w:val="none" w:sz="0" w:space="0" w:color="auto"/>
        <w:right w:val="none" w:sz="0" w:space="0" w:color="auto"/>
      </w:divBdr>
    </w:div>
    <w:div w:id="730688873">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74060282">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268548">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52390">
      <w:bodyDiv w:val="1"/>
      <w:marLeft w:val="0"/>
      <w:marRight w:val="0"/>
      <w:marTop w:val="0"/>
      <w:marBottom w:val="0"/>
      <w:divBdr>
        <w:top w:val="none" w:sz="0" w:space="0" w:color="auto"/>
        <w:left w:val="none" w:sz="0" w:space="0" w:color="auto"/>
        <w:bottom w:val="none" w:sz="0" w:space="0" w:color="auto"/>
        <w:right w:val="none" w:sz="0" w:space="0" w:color="auto"/>
      </w:divBdr>
    </w:div>
    <w:div w:id="798688861">
      <w:bodyDiv w:val="1"/>
      <w:marLeft w:val="0"/>
      <w:marRight w:val="0"/>
      <w:marTop w:val="0"/>
      <w:marBottom w:val="0"/>
      <w:divBdr>
        <w:top w:val="none" w:sz="0" w:space="0" w:color="auto"/>
        <w:left w:val="none" w:sz="0" w:space="0" w:color="auto"/>
        <w:bottom w:val="none" w:sz="0" w:space="0" w:color="auto"/>
        <w:right w:val="none" w:sz="0" w:space="0" w:color="auto"/>
      </w:divBdr>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24205162">
      <w:bodyDiv w:val="1"/>
      <w:marLeft w:val="0"/>
      <w:marRight w:val="0"/>
      <w:marTop w:val="0"/>
      <w:marBottom w:val="0"/>
      <w:divBdr>
        <w:top w:val="none" w:sz="0" w:space="0" w:color="auto"/>
        <w:left w:val="none" w:sz="0" w:space="0" w:color="auto"/>
        <w:bottom w:val="none" w:sz="0" w:space="0" w:color="auto"/>
        <w:right w:val="none" w:sz="0" w:space="0" w:color="auto"/>
      </w:divBdr>
    </w:div>
    <w:div w:id="826630064">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7281578">
      <w:bodyDiv w:val="1"/>
      <w:marLeft w:val="0"/>
      <w:marRight w:val="0"/>
      <w:marTop w:val="0"/>
      <w:marBottom w:val="0"/>
      <w:divBdr>
        <w:top w:val="none" w:sz="0" w:space="0" w:color="auto"/>
        <w:left w:val="none" w:sz="0" w:space="0" w:color="auto"/>
        <w:bottom w:val="none" w:sz="0" w:space="0" w:color="auto"/>
        <w:right w:val="none" w:sz="0" w:space="0" w:color="auto"/>
      </w:divBdr>
    </w:div>
    <w:div w:id="829640554">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32137519">
      <w:bodyDiv w:val="1"/>
      <w:marLeft w:val="0"/>
      <w:marRight w:val="0"/>
      <w:marTop w:val="0"/>
      <w:marBottom w:val="0"/>
      <w:divBdr>
        <w:top w:val="none" w:sz="0" w:space="0" w:color="auto"/>
        <w:left w:val="none" w:sz="0" w:space="0" w:color="auto"/>
        <w:bottom w:val="none" w:sz="0" w:space="0" w:color="auto"/>
        <w:right w:val="none" w:sz="0" w:space="0" w:color="auto"/>
      </w:divBdr>
    </w:div>
    <w:div w:id="857430010">
      <w:bodyDiv w:val="1"/>
      <w:marLeft w:val="0"/>
      <w:marRight w:val="0"/>
      <w:marTop w:val="0"/>
      <w:marBottom w:val="0"/>
      <w:divBdr>
        <w:top w:val="none" w:sz="0" w:space="0" w:color="auto"/>
        <w:left w:val="none" w:sz="0" w:space="0" w:color="auto"/>
        <w:bottom w:val="none" w:sz="0" w:space="0" w:color="auto"/>
        <w:right w:val="none" w:sz="0" w:space="0" w:color="auto"/>
      </w:divBdr>
    </w:div>
    <w:div w:id="858661205">
      <w:bodyDiv w:val="1"/>
      <w:marLeft w:val="0"/>
      <w:marRight w:val="0"/>
      <w:marTop w:val="0"/>
      <w:marBottom w:val="0"/>
      <w:divBdr>
        <w:top w:val="none" w:sz="0" w:space="0" w:color="auto"/>
        <w:left w:val="none" w:sz="0" w:space="0" w:color="auto"/>
        <w:bottom w:val="none" w:sz="0" w:space="0" w:color="auto"/>
        <w:right w:val="none" w:sz="0" w:space="0" w:color="auto"/>
      </w:divBdr>
    </w:div>
    <w:div w:id="883443007">
      <w:bodyDiv w:val="1"/>
      <w:marLeft w:val="0"/>
      <w:marRight w:val="0"/>
      <w:marTop w:val="0"/>
      <w:marBottom w:val="0"/>
      <w:divBdr>
        <w:top w:val="none" w:sz="0" w:space="0" w:color="auto"/>
        <w:left w:val="none" w:sz="0" w:space="0" w:color="auto"/>
        <w:bottom w:val="none" w:sz="0" w:space="0" w:color="auto"/>
        <w:right w:val="none" w:sz="0" w:space="0" w:color="auto"/>
      </w:divBdr>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13199521">
      <w:bodyDiv w:val="1"/>
      <w:marLeft w:val="0"/>
      <w:marRight w:val="0"/>
      <w:marTop w:val="0"/>
      <w:marBottom w:val="0"/>
      <w:divBdr>
        <w:top w:val="none" w:sz="0" w:space="0" w:color="auto"/>
        <w:left w:val="none" w:sz="0" w:space="0" w:color="auto"/>
        <w:bottom w:val="none" w:sz="0" w:space="0" w:color="auto"/>
        <w:right w:val="none" w:sz="0" w:space="0" w:color="auto"/>
      </w:divBdr>
    </w:div>
    <w:div w:id="913777996">
      <w:bodyDiv w:val="1"/>
      <w:marLeft w:val="0"/>
      <w:marRight w:val="0"/>
      <w:marTop w:val="0"/>
      <w:marBottom w:val="0"/>
      <w:divBdr>
        <w:top w:val="none" w:sz="0" w:space="0" w:color="auto"/>
        <w:left w:val="none" w:sz="0" w:space="0" w:color="auto"/>
        <w:bottom w:val="none" w:sz="0" w:space="0" w:color="auto"/>
        <w:right w:val="none" w:sz="0" w:space="0" w:color="auto"/>
      </w:divBdr>
    </w:div>
    <w:div w:id="917372951">
      <w:bodyDiv w:val="1"/>
      <w:marLeft w:val="0"/>
      <w:marRight w:val="0"/>
      <w:marTop w:val="0"/>
      <w:marBottom w:val="0"/>
      <w:divBdr>
        <w:top w:val="none" w:sz="0" w:space="0" w:color="auto"/>
        <w:left w:val="none" w:sz="0" w:space="0" w:color="auto"/>
        <w:bottom w:val="none" w:sz="0" w:space="0" w:color="auto"/>
        <w:right w:val="none" w:sz="0" w:space="0" w:color="auto"/>
      </w:divBdr>
    </w:div>
    <w:div w:id="918901530">
      <w:bodyDiv w:val="1"/>
      <w:marLeft w:val="0"/>
      <w:marRight w:val="0"/>
      <w:marTop w:val="0"/>
      <w:marBottom w:val="0"/>
      <w:divBdr>
        <w:top w:val="none" w:sz="0" w:space="0" w:color="auto"/>
        <w:left w:val="none" w:sz="0" w:space="0" w:color="auto"/>
        <w:bottom w:val="none" w:sz="0" w:space="0" w:color="auto"/>
        <w:right w:val="none" w:sz="0" w:space="0" w:color="auto"/>
      </w:divBdr>
    </w:div>
    <w:div w:id="936326095">
      <w:bodyDiv w:val="1"/>
      <w:marLeft w:val="0"/>
      <w:marRight w:val="0"/>
      <w:marTop w:val="0"/>
      <w:marBottom w:val="0"/>
      <w:divBdr>
        <w:top w:val="none" w:sz="0" w:space="0" w:color="auto"/>
        <w:left w:val="none" w:sz="0" w:space="0" w:color="auto"/>
        <w:bottom w:val="none" w:sz="0" w:space="0" w:color="auto"/>
        <w:right w:val="none" w:sz="0" w:space="0" w:color="auto"/>
      </w:divBdr>
    </w:div>
    <w:div w:id="936333900">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56839597">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71712260">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3897341">
      <w:bodyDiv w:val="1"/>
      <w:marLeft w:val="0"/>
      <w:marRight w:val="0"/>
      <w:marTop w:val="0"/>
      <w:marBottom w:val="0"/>
      <w:divBdr>
        <w:top w:val="none" w:sz="0" w:space="0" w:color="auto"/>
        <w:left w:val="none" w:sz="0" w:space="0" w:color="auto"/>
        <w:bottom w:val="none" w:sz="0" w:space="0" w:color="auto"/>
        <w:right w:val="none" w:sz="0" w:space="0" w:color="auto"/>
      </w:divBdr>
    </w:div>
    <w:div w:id="983968969">
      <w:bodyDiv w:val="1"/>
      <w:marLeft w:val="0"/>
      <w:marRight w:val="0"/>
      <w:marTop w:val="0"/>
      <w:marBottom w:val="0"/>
      <w:divBdr>
        <w:top w:val="none" w:sz="0" w:space="0" w:color="auto"/>
        <w:left w:val="none" w:sz="0" w:space="0" w:color="auto"/>
        <w:bottom w:val="none" w:sz="0" w:space="0" w:color="auto"/>
        <w:right w:val="none" w:sz="0" w:space="0" w:color="auto"/>
      </w:divBdr>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1017777986">
      <w:bodyDiv w:val="1"/>
      <w:marLeft w:val="0"/>
      <w:marRight w:val="0"/>
      <w:marTop w:val="0"/>
      <w:marBottom w:val="0"/>
      <w:divBdr>
        <w:top w:val="none" w:sz="0" w:space="0" w:color="auto"/>
        <w:left w:val="none" w:sz="0" w:space="0" w:color="auto"/>
        <w:bottom w:val="none" w:sz="0" w:space="0" w:color="auto"/>
        <w:right w:val="none" w:sz="0" w:space="0" w:color="auto"/>
      </w:divBdr>
    </w:div>
    <w:div w:id="1022828018">
      <w:bodyDiv w:val="1"/>
      <w:marLeft w:val="0"/>
      <w:marRight w:val="0"/>
      <w:marTop w:val="0"/>
      <w:marBottom w:val="0"/>
      <w:divBdr>
        <w:top w:val="none" w:sz="0" w:space="0" w:color="auto"/>
        <w:left w:val="none" w:sz="0" w:space="0" w:color="auto"/>
        <w:bottom w:val="none" w:sz="0" w:space="0" w:color="auto"/>
        <w:right w:val="none" w:sz="0" w:space="0" w:color="auto"/>
      </w:divBdr>
    </w:div>
    <w:div w:id="1028681987">
      <w:bodyDiv w:val="1"/>
      <w:marLeft w:val="0"/>
      <w:marRight w:val="0"/>
      <w:marTop w:val="0"/>
      <w:marBottom w:val="0"/>
      <w:divBdr>
        <w:top w:val="none" w:sz="0" w:space="0" w:color="auto"/>
        <w:left w:val="none" w:sz="0" w:space="0" w:color="auto"/>
        <w:bottom w:val="none" w:sz="0" w:space="0" w:color="auto"/>
        <w:right w:val="none" w:sz="0" w:space="0" w:color="auto"/>
      </w:divBdr>
    </w:div>
    <w:div w:id="1029722791">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53625739">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32999">
      <w:bodyDiv w:val="1"/>
      <w:marLeft w:val="0"/>
      <w:marRight w:val="0"/>
      <w:marTop w:val="0"/>
      <w:marBottom w:val="0"/>
      <w:divBdr>
        <w:top w:val="none" w:sz="0" w:space="0" w:color="auto"/>
        <w:left w:val="none" w:sz="0" w:space="0" w:color="auto"/>
        <w:bottom w:val="none" w:sz="0" w:space="0" w:color="auto"/>
        <w:right w:val="none" w:sz="0" w:space="0" w:color="auto"/>
      </w:divBdr>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083406677">
      <w:bodyDiv w:val="1"/>
      <w:marLeft w:val="0"/>
      <w:marRight w:val="0"/>
      <w:marTop w:val="0"/>
      <w:marBottom w:val="0"/>
      <w:divBdr>
        <w:top w:val="none" w:sz="0" w:space="0" w:color="auto"/>
        <w:left w:val="none" w:sz="0" w:space="0" w:color="auto"/>
        <w:bottom w:val="none" w:sz="0" w:space="0" w:color="auto"/>
        <w:right w:val="none" w:sz="0" w:space="0" w:color="auto"/>
      </w:divBdr>
    </w:div>
    <w:div w:id="1103695817">
      <w:bodyDiv w:val="1"/>
      <w:marLeft w:val="0"/>
      <w:marRight w:val="0"/>
      <w:marTop w:val="0"/>
      <w:marBottom w:val="0"/>
      <w:divBdr>
        <w:top w:val="none" w:sz="0" w:space="0" w:color="auto"/>
        <w:left w:val="none" w:sz="0" w:space="0" w:color="auto"/>
        <w:bottom w:val="none" w:sz="0" w:space="0" w:color="auto"/>
        <w:right w:val="none" w:sz="0" w:space="0" w:color="auto"/>
      </w:divBdr>
    </w:div>
    <w:div w:id="1112899130">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183856460">
      <w:bodyDiv w:val="1"/>
      <w:marLeft w:val="0"/>
      <w:marRight w:val="0"/>
      <w:marTop w:val="0"/>
      <w:marBottom w:val="0"/>
      <w:divBdr>
        <w:top w:val="none" w:sz="0" w:space="0" w:color="auto"/>
        <w:left w:val="none" w:sz="0" w:space="0" w:color="auto"/>
        <w:bottom w:val="none" w:sz="0" w:space="0" w:color="auto"/>
        <w:right w:val="none" w:sz="0" w:space="0" w:color="auto"/>
      </w:divBdr>
    </w:div>
    <w:div w:id="1187211365">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35701648">
      <w:bodyDiv w:val="1"/>
      <w:marLeft w:val="0"/>
      <w:marRight w:val="0"/>
      <w:marTop w:val="0"/>
      <w:marBottom w:val="0"/>
      <w:divBdr>
        <w:top w:val="none" w:sz="0" w:space="0" w:color="auto"/>
        <w:left w:val="none" w:sz="0" w:space="0" w:color="auto"/>
        <w:bottom w:val="none" w:sz="0" w:space="0" w:color="auto"/>
        <w:right w:val="none" w:sz="0" w:space="0" w:color="auto"/>
      </w:divBdr>
    </w:div>
    <w:div w:id="1251235386">
      <w:bodyDiv w:val="1"/>
      <w:marLeft w:val="0"/>
      <w:marRight w:val="0"/>
      <w:marTop w:val="0"/>
      <w:marBottom w:val="0"/>
      <w:divBdr>
        <w:top w:val="none" w:sz="0" w:space="0" w:color="auto"/>
        <w:left w:val="none" w:sz="0" w:space="0" w:color="auto"/>
        <w:bottom w:val="none" w:sz="0" w:space="0" w:color="auto"/>
        <w:right w:val="none" w:sz="0" w:space="0" w:color="auto"/>
      </w:divBdr>
    </w:div>
    <w:div w:id="1258832047">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299795588">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18804548">
      <w:bodyDiv w:val="1"/>
      <w:marLeft w:val="0"/>
      <w:marRight w:val="0"/>
      <w:marTop w:val="0"/>
      <w:marBottom w:val="0"/>
      <w:divBdr>
        <w:top w:val="none" w:sz="0" w:space="0" w:color="auto"/>
        <w:left w:val="none" w:sz="0" w:space="0" w:color="auto"/>
        <w:bottom w:val="none" w:sz="0" w:space="0" w:color="auto"/>
        <w:right w:val="none" w:sz="0" w:space="0" w:color="auto"/>
      </w:divBdr>
    </w:div>
    <w:div w:id="1320036231">
      <w:bodyDiv w:val="1"/>
      <w:marLeft w:val="0"/>
      <w:marRight w:val="0"/>
      <w:marTop w:val="0"/>
      <w:marBottom w:val="0"/>
      <w:divBdr>
        <w:top w:val="none" w:sz="0" w:space="0" w:color="auto"/>
        <w:left w:val="none" w:sz="0" w:space="0" w:color="auto"/>
        <w:bottom w:val="none" w:sz="0" w:space="0" w:color="auto"/>
        <w:right w:val="none" w:sz="0" w:space="0" w:color="auto"/>
      </w:divBdr>
    </w:div>
    <w:div w:id="1320380735">
      <w:bodyDiv w:val="1"/>
      <w:marLeft w:val="0"/>
      <w:marRight w:val="0"/>
      <w:marTop w:val="0"/>
      <w:marBottom w:val="0"/>
      <w:divBdr>
        <w:top w:val="none" w:sz="0" w:space="0" w:color="auto"/>
        <w:left w:val="none" w:sz="0" w:space="0" w:color="auto"/>
        <w:bottom w:val="none" w:sz="0" w:space="0" w:color="auto"/>
        <w:right w:val="none" w:sz="0" w:space="0" w:color="auto"/>
      </w:divBdr>
    </w:div>
    <w:div w:id="1334408539">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48020282">
      <w:bodyDiv w:val="1"/>
      <w:marLeft w:val="0"/>
      <w:marRight w:val="0"/>
      <w:marTop w:val="0"/>
      <w:marBottom w:val="0"/>
      <w:divBdr>
        <w:top w:val="none" w:sz="0" w:space="0" w:color="auto"/>
        <w:left w:val="none" w:sz="0" w:space="0" w:color="auto"/>
        <w:bottom w:val="none" w:sz="0" w:space="0" w:color="auto"/>
        <w:right w:val="none" w:sz="0" w:space="0" w:color="auto"/>
      </w:divBdr>
    </w:div>
    <w:div w:id="1349914740">
      <w:bodyDiv w:val="1"/>
      <w:marLeft w:val="0"/>
      <w:marRight w:val="0"/>
      <w:marTop w:val="0"/>
      <w:marBottom w:val="0"/>
      <w:divBdr>
        <w:top w:val="none" w:sz="0" w:space="0" w:color="auto"/>
        <w:left w:val="none" w:sz="0" w:space="0" w:color="auto"/>
        <w:bottom w:val="none" w:sz="0" w:space="0" w:color="auto"/>
        <w:right w:val="none" w:sz="0" w:space="0" w:color="auto"/>
      </w:divBdr>
    </w:div>
    <w:div w:id="1356494150">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63282934">
      <w:bodyDiv w:val="1"/>
      <w:marLeft w:val="0"/>
      <w:marRight w:val="0"/>
      <w:marTop w:val="0"/>
      <w:marBottom w:val="0"/>
      <w:divBdr>
        <w:top w:val="none" w:sz="0" w:space="0" w:color="auto"/>
        <w:left w:val="none" w:sz="0" w:space="0" w:color="auto"/>
        <w:bottom w:val="none" w:sz="0" w:space="0" w:color="auto"/>
        <w:right w:val="none" w:sz="0" w:space="0" w:color="auto"/>
      </w:divBdr>
    </w:div>
    <w:div w:id="1374846484">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392077718">
      <w:bodyDiv w:val="1"/>
      <w:marLeft w:val="0"/>
      <w:marRight w:val="0"/>
      <w:marTop w:val="0"/>
      <w:marBottom w:val="0"/>
      <w:divBdr>
        <w:top w:val="none" w:sz="0" w:space="0" w:color="auto"/>
        <w:left w:val="none" w:sz="0" w:space="0" w:color="auto"/>
        <w:bottom w:val="none" w:sz="0" w:space="0" w:color="auto"/>
        <w:right w:val="none" w:sz="0" w:space="0" w:color="auto"/>
      </w:divBdr>
    </w:div>
    <w:div w:id="1396389142">
      <w:bodyDiv w:val="1"/>
      <w:marLeft w:val="0"/>
      <w:marRight w:val="0"/>
      <w:marTop w:val="0"/>
      <w:marBottom w:val="0"/>
      <w:divBdr>
        <w:top w:val="none" w:sz="0" w:space="0" w:color="auto"/>
        <w:left w:val="none" w:sz="0" w:space="0" w:color="auto"/>
        <w:bottom w:val="none" w:sz="0" w:space="0" w:color="auto"/>
        <w:right w:val="none" w:sz="0" w:space="0" w:color="auto"/>
      </w:divBdr>
    </w:div>
    <w:div w:id="1396930122">
      <w:bodyDiv w:val="1"/>
      <w:marLeft w:val="0"/>
      <w:marRight w:val="0"/>
      <w:marTop w:val="0"/>
      <w:marBottom w:val="0"/>
      <w:divBdr>
        <w:top w:val="none" w:sz="0" w:space="0" w:color="auto"/>
        <w:left w:val="none" w:sz="0" w:space="0" w:color="auto"/>
        <w:bottom w:val="none" w:sz="0" w:space="0" w:color="auto"/>
        <w:right w:val="none" w:sz="0" w:space="0" w:color="auto"/>
      </w:divBdr>
    </w:div>
    <w:div w:id="1403913435">
      <w:bodyDiv w:val="1"/>
      <w:marLeft w:val="0"/>
      <w:marRight w:val="0"/>
      <w:marTop w:val="0"/>
      <w:marBottom w:val="0"/>
      <w:divBdr>
        <w:top w:val="none" w:sz="0" w:space="0" w:color="auto"/>
        <w:left w:val="none" w:sz="0" w:space="0" w:color="auto"/>
        <w:bottom w:val="none" w:sz="0" w:space="0" w:color="auto"/>
        <w:right w:val="none" w:sz="0" w:space="0" w:color="auto"/>
      </w:divBdr>
    </w:div>
    <w:div w:id="1409839699">
      <w:bodyDiv w:val="1"/>
      <w:marLeft w:val="0"/>
      <w:marRight w:val="0"/>
      <w:marTop w:val="0"/>
      <w:marBottom w:val="0"/>
      <w:divBdr>
        <w:top w:val="none" w:sz="0" w:space="0" w:color="auto"/>
        <w:left w:val="none" w:sz="0" w:space="0" w:color="auto"/>
        <w:bottom w:val="none" w:sz="0" w:space="0" w:color="auto"/>
        <w:right w:val="none" w:sz="0" w:space="0" w:color="auto"/>
      </w:divBdr>
    </w:div>
    <w:div w:id="1411541731">
      <w:bodyDiv w:val="1"/>
      <w:marLeft w:val="0"/>
      <w:marRight w:val="0"/>
      <w:marTop w:val="0"/>
      <w:marBottom w:val="0"/>
      <w:divBdr>
        <w:top w:val="none" w:sz="0" w:space="0" w:color="auto"/>
        <w:left w:val="none" w:sz="0" w:space="0" w:color="auto"/>
        <w:bottom w:val="none" w:sz="0" w:space="0" w:color="auto"/>
        <w:right w:val="none" w:sz="0" w:space="0" w:color="auto"/>
      </w:divBdr>
    </w:div>
    <w:div w:id="1419213028">
      <w:bodyDiv w:val="1"/>
      <w:marLeft w:val="0"/>
      <w:marRight w:val="0"/>
      <w:marTop w:val="0"/>
      <w:marBottom w:val="0"/>
      <w:divBdr>
        <w:top w:val="none" w:sz="0" w:space="0" w:color="auto"/>
        <w:left w:val="none" w:sz="0" w:space="0" w:color="auto"/>
        <w:bottom w:val="none" w:sz="0" w:space="0" w:color="auto"/>
        <w:right w:val="none" w:sz="0" w:space="0" w:color="auto"/>
      </w:divBdr>
    </w:div>
    <w:div w:id="1421757449">
      <w:bodyDiv w:val="1"/>
      <w:marLeft w:val="0"/>
      <w:marRight w:val="0"/>
      <w:marTop w:val="0"/>
      <w:marBottom w:val="0"/>
      <w:divBdr>
        <w:top w:val="none" w:sz="0" w:space="0" w:color="auto"/>
        <w:left w:val="none" w:sz="0" w:space="0" w:color="auto"/>
        <w:bottom w:val="none" w:sz="0" w:space="0" w:color="auto"/>
        <w:right w:val="none" w:sz="0" w:space="0" w:color="auto"/>
      </w:divBdr>
    </w:div>
    <w:div w:id="1425421889">
      <w:bodyDiv w:val="1"/>
      <w:marLeft w:val="0"/>
      <w:marRight w:val="0"/>
      <w:marTop w:val="0"/>
      <w:marBottom w:val="0"/>
      <w:divBdr>
        <w:top w:val="none" w:sz="0" w:space="0" w:color="auto"/>
        <w:left w:val="none" w:sz="0" w:space="0" w:color="auto"/>
        <w:bottom w:val="none" w:sz="0" w:space="0" w:color="auto"/>
        <w:right w:val="none" w:sz="0" w:space="0" w:color="auto"/>
      </w:divBdr>
    </w:div>
    <w:div w:id="1434550267">
      <w:bodyDiv w:val="1"/>
      <w:marLeft w:val="0"/>
      <w:marRight w:val="0"/>
      <w:marTop w:val="0"/>
      <w:marBottom w:val="0"/>
      <w:divBdr>
        <w:top w:val="none" w:sz="0" w:space="0" w:color="auto"/>
        <w:left w:val="none" w:sz="0" w:space="0" w:color="auto"/>
        <w:bottom w:val="none" w:sz="0" w:space="0" w:color="auto"/>
        <w:right w:val="none" w:sz="0" w:space="0" w:color="auto"/>
      </w:divBdr>
    </w:div>
    <w:div w:id="1447502362">
      <w:bodyDiv w:val="1"/>
      <w:marLeft w:val="0"/>
      <w:marRight w:val="0"/>
      <w:marTop w:val="0"/>
      <w:marBottom w:val="0"/>
      <w:divBdr>
        <w:top w:val="none" w:sz="0" w:space="0" w:color="auto"/>
        <w:left w:val="none" w:sz="0" w:space="0" w:color="auto"/>
        <w:bottom w:val="none" w:sz="0" w:space="0" w:color="auto"/>
        <w:right w:val="none" w:sz="0" w:space="0" w:color="auto"/>
      </w:divBdr>
    </w:div>
    <w:div w:id="1461923877">
      <w:bodyDiv w:val="1"/>
      <w:marLeft w:val="0"/>
      <w:marRight w:val="0"/>
      <w:marTop w:val="0"/>
      <w:marBottom w:val="0"/>
      <w:divBdr>
        <w:top w:val="none" w:sz="0" w:space="0" w:color="auto"/>
        <w:left w:val="none" w:sz="0" w:space="0" w:color="auto"/>
        <w:bottom w:val="none" w:sz="0" w:space="0" w:color="auto"/>
        <w:right w:val="none" w:sz="0" w:space="0" w:color="auto"/>
      </w:divBdr>
    </w:div>
    <w:div w:id="1470784210">
      <w:bodyDiv w:val="1"/>
      <w:marLeft w:val="0"/>
      <w:marRight w:val="0"/>
      <w:marTop w:val="0"/>
      <w:marBottom w:val="0"/>
      <w:divBdr>
        <w:top w:val="none" w:sz="0" w:space="0" w:color="auto"/>
        <w:left w:val="none" w:sz="0" w:space="0" w:color="auto"/>
        <w:bottom w:val="none" w:sz="0" w:space="0" w:color="auto"/>
        <w:right w:val="none" w:sz="0" w:space="0" w:color="auto"/>
      </w:divBdr>
    </w:div>
    <w:div w:id="1473673472">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486705666">
      <w:bodyDiv w:val="1"/>
      <w:marLeft w:val="0"/>
      <w:marRight w:val="0"/>
      <w:marTop w:val="0"/>
      <w:marBottom w:val="0"/>
      <w:divBdr>
        <w:top w:val="none" w:sz="0" w:space="0" w:color="auto"/>
        <w:left w:val="none" w:sz="0" w:space="0" w:color="auto"/>
        <w:bottom w:val="none" w:sz="0" w:space="0" w:color="auto"/>
        <w:right w:val="none" w:sz="0" w:space="0" w:color="auto"/>
      </w:divBdr>
    </w:div>
    <w:div w:id="1487359826">
      <w:bodyDiv w:val="1"/>
      <w:marLeft w:val="0"/>
      <w:marRight w:val="0"/>
      <w:marTop w:val="0"/>
      <w:marBottom w:val="0"/>
      <w:divBdr>
        <w:top w:val="none" w:sz="0" w:space="0" w:color="auto"/>
        <w:left w:val="none" w:sz="0" w:space="0" w:color="auto"/>
        <w:bottom w:val="none" w:sz="0" w:space="0" w:color="auto"/>
        <w:right w:val="none" w:sz="0" w:space="0" w:color="auto"/>
      </w:divBdr>
    </w:div>
    <w:div w:id="1487553696">
      <w:bodyDiv w:val="1"/>
      <w:marLeft w:val="0"/>
      <w:marRight w:val="0"/>
      <w:marTop w:val="0"/>
      <w:marBottom w:val="0"/>
      <w:divBdr>
        <w:top w:val="none" w:sz="0" w:space="0" w:color="auto"/>
        <w:left w:val="none" w:sz="0" w:space="0" w:color="auto"/>
        <w:bottom w:val="none" w:sz="0" w:space="0" w:color="auto"/>
        <w:right w:val="none" w:sz="0" w:space="0" w:color="auto"/>
      </w:divBdr>
    </w:div>
    <w:div w:id="1488210238">
      <w:bodyDiv w:val="1"/>
      <w:marLeft w:val="0"/>
      <w:marRight w:val="0"/>
      <w:marTop w:val="0"/>
      <w:marBottom w:val="0"/>
      <w:divBdr>
        <w:top w:val="none" w:sz="0" w:space="0" w:color="auto"/>
        <w:left w:val="none" w:sz="0" w:space="0" w:color="auto"/>
        <w:bottom w:val="none" w:sz="0" w:space="0" w:color="auto"/>
        <w:right w:val="none" w:sz="0" w:space="0" w:color="auto"/>
      </w:divBdr>
    </w:div>
    <w:div w:id="1495025470">
      <w:bodyDiv w:val="1"/>
      <w:marLeft w:val="0"/>
      <w:marRight w:val="0"/>
      <w:marTop w:val="0"/>
      <w:marBottom w:val="0"/>
      <w:divBdr>
        <w:top w:val="none" w:sz="0" w:space="0" w:color="auto"/>
        <w:left w:val="none" w:sz="0" w:space="0" w:color="auto"/>
        <w:bottom w:val="none" w:sz="0" w:space="0" w:color="auto"/>
        <w:right w:val="none" w:sz="0" w:space="0" w:color="auto"/>
      </w:divBdr>
    </w:div>
    <w:div w:id="1515193959">
      <w:bodyDiv w:val="1"/>
      <w:marLeft w:val="0"/>
      <w:marRight w:val="0"/>
      <w:marTop w:val="0"/>
      <w:marBottom w:val="0"/>
      <w:divBdr>
        <w:top w:val="none" w:sz="0" w:space="0" w:color="auto"/>
        <w:left w:val="none" w:sz="0" w:space="0" w:color="auto"/>
        <w:bottom w:val="none" w:sz="0" w:space="0" w:color="auto"/>
        <w:right w:val="none" w:sz="0" w:space="0" w:color="auto"/>
      </w:divBdr>
    </w:div>
    <w:div w:id="1525897728">
      <w:bodyDiv w:val="1"/>
      <w:marLeft w:val="0"/>
      <w:marRight w:val="0"/>
      <w:marTop w:val="0"/>
      <w:marBottom w:val="0"/>
      <w:divBdr>
        <w:top w:val="none" w:sz="0" w:space="0" w:color="auto"/>
        <w:left w:val="none" w:sz="0" w:space="0" w:color="auto"/>
        <w:bottom w:val="none" w:sz="0" w:space="0" w:color="auto"/>
        <w:right w:val="none" w:sz="0" w:space="0" w:color="auto"/>
      </w:divBdr>
    </w:div>
    <w:div w:id="1531794901">
      <w:bodyDiv w:val="1"/>
      <w:marLeft w:val="0"/>
      <w:marRight w:val="0"/>
      <w:marTop w:val="0"/>
      <w:marBottom w:val="0"/>
      <w:divBdr>
        <w:top w:val="none" w:sz="0" w:space="0" w:color="auto"/>
        <w:left w:val="none" w:sz="0" w:space="0" w:color="auto"/>
        <w:bottom w:val="none" w:sz="0" w:space="0" w:color="auto"/>
        <w:right w:val="none" w:sz="0" w:space="0" w:color="auto"/>
      </w:divBdr>
    </w:div>
    <w:div w:id="1534419627">
      <w:bodyDiv w:val="1"/>
      <w:marLeft w:val="0"/>
      <w:marRight w:val="0"/>
      <w:marTop w:val="0"/>
      <w:marBottom w:val="0"/>
      <w:divBdr>
        <w:top w:val="none" w:sz="0" w:space="0" w:color="auto"/>
        <w:left w:val="none" w:sz="0" w:space="0" w:color="auto"/>
        <w:bottom w:val="none" w:sz="0" w:space="0" w:color="auto"/>
        <w:right w:val="none" w:sz="0" w:space="0" w:color="auto"/>
      </w:divBdr>
    </w:div>
    <w:div w:id="1539970306">
      <w:bodyDiv w:val="1"/>
      <w:marLeft w:val="0"/>
      <w:marRight w:val="0"/>
      <w:marTop w:val="0"/>
      <w:marBottom w:val="0"/>
      <w:divBdr>
        <w:top w:val="none" w:sz="0" w:space="0" w:color="auto"/>
        <w:left w:val="none" w:sz="0" w:space="0" w:color="auto"/>
        <w:bottom w:val="none" w:sz="0" w:space="0" w:color="auto"/>
        <w:right w:val="none" w:sz="0" w:space="0" w:color="auto"/>
      </w:divBdr>
    </w:div>
    <w:div w:id="1545604060">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566259323">
      <w:bodyDiv w:val="1"/>
      <w:marLeft w:val="0"/>
      <w:marRight w:val="0"/>
      <w:marTop w:val="0"/>
      <w:marBottom w:val="0"/>
      <w:divBdr>
        <w:top w:val="none" w:sz="0" w:space="0" w:color="auto"/>
        <w:left w:val="none" w:sz="0" w:space="0" w:color="auto"/>
        <w:bottom w:val="none" w:sz="0" w:space="0" w:color="auto"/>
        <w:right w:val="none" w:sz="0" w:space="0" w:color="auto"/>
      </w:divBdr>
    </w:div>
    <w:div w:id="1577131816">
      <w:bodyDiv w:val="1"/>
      <w:marLeft w:val="0"/>
      <w:marRight w:val="0"/>
      <w:marTop w:val="0"/>
      <w:marBottom w:val="0"/>
      <w:divBdr>
        <w:top w:val="none" w:sz="0" w:space="0" w:color="auto"/>
        <w:left w:val="none" w:sz="0" w:space="0" w:color="auto"/>
        <w:bottom w:val="none" w:sz="0" w:space="0" w:color="auto"/>
        <w:right w:val="none" w:sz="0" w:space="0" w:color="auto"/>
      </w:divBdr>
    </w:div>
    <w:div w:id="1585184785">
      <w:bodyDiv w:val="1"/>
      <w:marLeft w:val="0"/>
      <w:marRight w:val="0"/>
      <w:marTop w:val="0"/>
      <w:marBottom w:val="0"/>
      <w:divBdr>
        <w:top w:val="none" w:sz="0" w:space="0" w:color="auto"/>
        <w:left w:val="none" w:sz="0" w:space="0" w:color="auto"/>
        <w:bottom w:val="none" w:sz="0" w:space="0" w:color="auto"/>
        <w:right w:val="none" w:sz="0" w:space="0" w:color="auto"/>
      </w:divBdr>
    </w:div>
    <w:div w:id="1602954488">
      <w:bodyDiv w:val="1"/>
      <w:marLeft w:val="0"/>
      <w:marRight w:val="0"/>
      <w:marTop w:val="0"/>
      <w:marBottom w:val="0"/>
      <w:divBdr>
        <w:top w:val="none" w:sz="0" w:space="0" w:color="auto"/>
        <w:left w:val="none" w:sz="0" w:space="0" w:color="auto"/>
        <w:bottom w:val="none" w:sz="0" w:space="0" w:color="auto"/>
        <w:right w:val="none" w:sz="0" w:space="0" w:color="auto"/>
      </w:divBdr>
    </w:div>
    <w:div w:id="1614705797">
      <w:bodyDiv w:val="1"/>
      <w:marLeft w:val="0"/>
      <w:marRight w:val="0"/>
      <w:marTop w:val="0"/>
      <w:marBottom w:val="0"/>
      <w:divBdr>
        <w:top w:val="none" w:sz="0" w:space="0" w:color="auto"/>
        <w:left w:val="none" w:sz="0" w:space="0" w:color="auto"/>
        <w:bottom w:val="none" w:sz="0" w:space="0" w:color="auto"/>
        <w:right w:val="none" w:sz="0" w:space="0" w:color="auto"/>
      </w:divBdr>
    </w:div>
    <w:div w:id="1619800263">
      <w:bodyDiv w:val="1"/>
      <w:marLeft w:val="0"/>
      <w:marRight w:val="0"/>
      <w:marTop w:val="0"/>
      <w:marBottom w:val="0"/>
      <w:divBdr>
        <w:top w:val="none" w:sz="0" w:space="0" w:color="auto"/>
        <w:left w:val="none" w:sz="0" w:space="0" w:color="auto"/>
        <w:bottom w:val="none" w:sz="0" w:space="0" w:color="auto"/>
        <w:right w:val="none" w:sz="0" w:space="0" w:color="auto"/>
      </w:divBdr>
    </w:div>
    <w:div w:id="1622803234">
      <w:bodyDiv w:val="1"/>
      <w:marLeft w:val="0"/>
      <w:marRight w:val="0"/>
      <w:marTop w:val="0"/>
      <w:marBottom w:val="0"/>
      <w:divBdr>
        <w:top w:val="none" w:sz="0" w:space="0" w:color="auto"/>
        <w:left w:val="none" w:sz="0" w:space="0" w:color="auto"/>
        <w:bottom w:val="none" w:sz="0" w:space="0" w:color="auto"/>
        <w:right w:val="none" w:sz="0" w:space="0" w:color="auto"/>
      </w:divBdr>
    </w:div>
    <w:div w:id="1628849748">
      <w:bodyDiv w:val="1"/>
      <w:marLeft w:val="0"/>
      <w:marRight w:val="0"/>
      <w:marTop w:val="0"/>
      <w:marBottom w:val="0"/>
      <w:divBdr>
        <w:top w:val="none" w:sz="0" w:space="0" w:color="auto"/>
        <w:left w:val="none" w:sz="0" w:space="0" w:color="auto"/>
        <w:bottom w:val="none" w:sz="0" w:space="0" w:color="auto"/>
        <w:right w:val="none" w:sz="0" w:space="0" w:color="auto"/>
      </w:divBdr>
    </w:div>
    <w:div w:id="1638994665">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4531623">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56178568">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681590489">
      <w:bodyDiv w:val="1"/>
      <w:marLeft w:val="0"/>
      <w:marRight w:val="0"/>
      <w:marTop w:val="0"/>
      <w:marBottom w:val="0"/>
      <w:divBdr>
        <w:top w:val="none" w:sz="0" w:space="0" w:color="auto"/>
        <w:left w:val="none" w:sz="0" w:space="0" w:color="auto"/>
        <w:bottom w:val="none" w:sz="0" w:space="0" w:color="auto"/>
        <w:right w:val="none" w:sz="0" w:space="0" w:color="auto"/>
      </w:divBdr>
    </w:div>
    <w:div w:id="1684896629">
      <w:bodyDiv w:val="1"/>
      <w:marLeft w:val="0"/>
      <w:marRight w:val="0"/>
      <w:marTop w:val="0"/>
      <w:marBottom w:val="0"/>
      <w:divBdr>
        <w:top w:val="none" w:sz="0" w:space="0" w:color="auto"/>
        <w:left w:val="none" w:sz="0" w:space="0" w:color="auto"/>
        <w:bottom w:val="none" w:sz="0" w:space="0" w:color="auto"/>
        <w:right w:val="none" w:sz="0" w:space="0" w:color="auto"/>
      </w:divBdr>
    </w:div>
    <w:div w:id="1686983220">
      <w:bodyDiv w:val="1"/>
      <w:marLeft w:val="0"/>
      <w:marRight w:val="0"/>
      <w:marTop w:val="0"/>
      <w:marBottom w:val="0"/>
      <w:divBdr>
        <w:top w:val="none" w:sz="0" w:space="0" w:color="auto"/>
        <w:left w:val="none" w:sz="0" w:space="0" w:color="auto"/>
        <w:bottom w:val="none" w:sz="0" w:space="0" w:color="auto"/>
        <w:right w:val="none" w:sz="0" w:space="0" w:color="auto"/>
      </w:divBdr>
    </w:div>
    <w:div w:id="1691688597">
      <w:bodyDiv w:val="1"/>
      <w:marLeft w:val="0"/>
      <w:marRight w:val="0"/>
      <w:marTop w:val="0"/>
      <w:marBottom w:val="0"/>
      <w:divBdr>
        <w:top w:val="none" w:sz="0" w:space="0" w:color="auto"/>
        <w:left w:val="none" w:sz="0" w:space="0" w:color="auto"/>
        <w:bottom w:val="none" w:sz="0" w:space="0" w:color="auto"/>
        <w:right w:val="none" w:sz="0" w:space="0" w:color="auto"/>
      </w:divBdr>
    </w:div>
    <w:div w:id="1694652853">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20737973">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21393468">
      <w:bodyDiv w:val="1"/>
      <w:marLeft w:val="0"/>
      <w:marRight w:val="0"/>
      <w:marTop w:val="0"/>
      <w:marBottom w:val="0"/>
      <w:divBdr>
        <w:top w:val="none" w:sz="0" w:space="0" w:color="auto"/>
        <w:left w:val="none" w:sz="0" w:space="0" w:color="auto"/>
        <w:bottom w:val="none" w:sz="0" w:space="0" w:color="auto"/>
        <w:right w:val="none" w:sz="0" w:space="0" w:color="auto"/>
      </w:divBdr>
    </w:div>
    <w:div w:id="1725257530">
      <w:bodyDiv w:val="1"/>
      <w:marLeft w:val="0"/>
      <w:marRight w:val="0"/>
      <w:marTop w:val="0"/>
      <w:marBottom w:val="0"/>
      <w:divBdr>
        <w:top w:val="none" w:sz="0" w:space="0" w:color="auto"/>
        <w:left w:val="none" w:sz="0" w:space="0" w:color="auto"/>
        <w:bottom w:val="none" w:sz="0" w:space="0" w:color="auto"/>
        <w:right w:val="none" w:sz="0" w:space="0" w:color="auto"/>
      </w:divBdr>
    </w:div>
    <w:div w:id="1734353679">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45879427">
      <w:bodyDiv w:val="1"/>
      <w:marLeft w:val="0"/>
      <w:marRight w:val="0"/>
      <w:marTop w:val="0"/>
      <w:marBottom w:val="0"/>
      <w:divBdr>
        <w:top w:val="none" w:sz="0" w:space="0" w:color="auto"/>
        <w:left w:val="none" w:sz="0" w:space="0" w:color="auto"/>
        <w:bottom w:val="none" w:sz="0" w:space="0" w:color="auto"/>
        <w:right w:val="none" w:sz="0" w:space="0" w:color="auto"/>
      </w:divBdr>
    </w:div>
    <w:div w:id="1747072082">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53820558">
      <w:bodyDiv w:val="1"/>
      <w:marLeft w:val="0"/>
      <w:marRight w:val="0"/>
      <w:marTop w:val="0"/>
      <w:marBottom w:val="0"/>
      <w:divBdr>
        <w:top w:val="none" w:sz="0" w:space="0" w:color="auto"/>
        <w:left w:val="none" w:sz="0" w:space="0" w:color="auto"/>
        <w:bottom w:val="none" w:sz="0" w:space="0" w:color="auto"/>
        <w:right w:val="none" w:sz="0" w:space="0" w:color="auto"/>
      </w:divBdr>
    </w:div>
    <w:div w:id="1758943826">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64957903">
      <w:bodyDiv w:val="1"/>
      <w:marLeft w:val="0"/>
      <w:marRight w:val="0"/>
      <w:marTop w:val="0"/>
      <w:marBottom w:val="0"/>
      <w:divBdr>
        <w:top w:val="none" w:sz="0" w:space="0" w:color="auto"/>
        <w:left w:val="none" w:sz="0" w:space="0" w:color="auto"/>
        <w:bottom w:val="none" w:sz="0" w:space="0" w:color="auto"/>
        <w:right w:val="none" w:sz="0" w:space="0" w:color="auto"/>
      </w:divBdr>
    </w:div>
    <w:div w:id="1766681140">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776368853">
      <w:bodyDiv w:val="1"/>
      <w:marLeft w:val="0"/>
      <w:marRight w:val="0"/>
      <w:marTop w:val="0"/>
      <w:marBottom w:val="0"/>
      <w:divBdr>
        <w:top w:val="none" w:sz="0" w:space="0" w:color="auto"/>
        <w:left w:val="none" w:sz="0" w:space="0" w:color="auto"/>
        <w:bottom w:val="none" w:sz="0" w:space="0" w:color="auto"/>
        <w:right w:val="none" w:sz="0" w:space="0" w:color="auto"/>
      </w:divBdr>
    </w:div>
    <w:div w:id="1776561424">
      <w:bodyDiv w:val="1"/>
      <w:marLeft w:val="0"/>
      <w:marRight w:val="0"/>
      <w:marTop w:val="0"/>
      <w:marBottom w:val="0"/>
      <w:divBdr>
        <w:top w:val="none" w:sz="0" w:space="0" w:color="auto"/>
        <w:left w:val="none" w:sz="0" w:space="0" w:color="auto"/>
        <w:bottom w:val="none" w:sz="0" w:space="0" w:color="auto"/>
        <w:right w:val="none" w:sz="0" w:space="0" w:color="auto"/>
      </w:divBdr>
    </w:div>
    <w:div w:id="1798142303">
      <w:bodyDiv w:val="1"/>
      <w:marLeft w:val="0"/>
      <w:marRight w:val="0"/>
      <w:marTop w:val="0"/>
      <w:marBottom w:val="0"/>
      <w:divBdr>
        <w:top w:val="none" w:sz="0" w:space="0" w:color="auto"/>
        <w:left w:val="none" w:sz="0" w:space="0" w:color="auto"/>
        <w:bottom w:val="none" w:sz="0" w:space="0" w:color="auto"/>
        <w:right w:val="none" w:sz="0" w:space="0" w:color="auto"/>
      </w:divBdr>
    </w:div>
    <w:div w:id="1803231208">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20002767">
      <w:bodyDiv w:val="1"/>
      <w:marLeft w:val="0"/>
      <w:marRight w:val="0"/>
      <w:marTop w:val="0"/>
      <w:marBottom w:val="0"/>
      <w:divBdr>
        <w:top w:val="none" w:sz="0" w:space="0" w:color="auto"/>
        <w:left w:val="none" w:sz="0" w:space="0" w:color="auto"/>
        <w:bottom w:val="none" w:sz="0" w:space="0" w:color="auto"/>
        <w:right w:val="none" w:sz="0" w:space="0" w:color="auto"/>
      </w:divBdr>
    </w:div>
    <w:div w:id="1837643470">
      <w:bodyDiv w:val="1"/>
      <w:marLeft w:val="0"/>
      <w:marRight w:val="0"/>
      <w:marTop w:val="0"/>
      <w:marBottom w:val="0"/>
      <w:divBdr>
        <w:top w:val="none" w:sz="0" w:space="0" w:color="auto"/>
        <w:left w:val="none" w:sz="0" w:space="0" w:color="auto"/>
        <w:bottom w:val="none" w:sz="0" w:space="0" w:color="auto"/>
        <w:right w:val="none" w:sz="0" w:space="0" w:color="auto"/>
      </w:divBdr>
    </w:div>
    <w:div w:id="1839421172">
      <w:bodyDiv w:val="1"/>
      <w:marLeft w:val="0"/>
      <w:marRight w:val="0"/>
      <w:marTop w:val="0"/>
      <w:marBottom w:val="0"/>
      <w:divBdr>
        <w:top w:val="none" w:sz="0" w:space="0" w:color="auto"/>
        <w:left w:val="none" w:sz="0" w:space="0" w:color="auto"/>
        <w:bottom w:val="none" w:sz="0" w:space="0" w:color="auto"/>
        <w:right w:val="none" w:sz="0" w:space="0" w:color="auto"/>
      </w:divBdr>
    </w:div>
    <w:div w:id="1845978019">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883008561">
      <w:bodyDiv w:val="1"/>
      <w:marLeft w:val="0"/>
      <w:marRight w:val="0"/>
      <w:marTop w:val="0"/>
      <w:marBottom w:val="0"/>
      <w:divBdr>
        <w:top w:val="none" w:sz="0" w:space="0" w:color="auto"/>
        <w:left w:val="none" w:sz="0" w:space="0" w:color="auto"/>
        <w:bottom w:val="none" w:sz="0" w:space="0" w:color="auto"/>
        <w:right w:val="none" w:sz="0" w:space="0" w:color="auto"/>
      </w:divBdr>
    </w:div>
    <w:div w:id="1889681090">
      <w:bodyDiv w:val="1"/>
      <w:marLeft w:val="0"/>
      <w:marRight w:val="0"/>
      <w:marTop w:val="0"/>
      <w:marBottom w:val="0"/>
      <w:divBdr>
        <w:top w:val="none" w:sz="0" w:space="0" w:color="auto"/>
        <w:left w:val="none" w:sz="0" w:space="0" w:color="auto"/>
        <w:bottom w:val="none" w:sz="0" w:space="0" w:color="auto"/>
        <w:right w:val="none" w:sz="0" w:space="0" w:color="auto"/>
      </w:divBdr>
    </w:div>
    <w:div w:id="1898472514">
      <w:bodyDiv w:val="1"/>
      <w:marLeft w:val="0"/>
      <w:marRight w:val="0"/>
      <w:marTop w:val="0"/>
      <w:marBottom w:val="0"/>
      <w:divBdr>
        <w:top w:val="none" w:sz="0" w:space="0" w:color="auto"/>
        <w:left w:val="none" w:sz="0" w:space="0" w:color="auto"/>
        <w:bottom w:val="none" w:sz="0" w:space="0" w:color="auto"/>
        <w:right w:val="none" w:sz="0" w:space="0" w:color="auto"/>
      </w:divBdr>
    </w:div>
    <w:div w:id="1904825862">
      <w:bodyDiv w:val="1"/>
      <w:marLeft w:val="0"/>
      <w:marRight w:val="0"/>
      <w:marTop w:val="0"/>
      <w:marBottom w:val="0"/>
      <w:divBdr>
        <w:top w:val="none" w:sz="0" w:space="0" w:color="auto"/>
        <w:left w:val="none" w:sz="0" w:space="0" w:color="auto"/>
        <w:bottom w:val="none" w:sz="0" w:space="0" w:color="auto"/>
        <w:right w:val="none" w:sz="0" w:space="0" w:color="auto"/>
      </w:divBdr>
    </w:div>
    <w:div w:id="1914469113">
      <w:bodyDiv w:val="1"/>
      <w:marLeft w:val="0"/>
      <w:marRight w:val="0"/>
      <w:marTop w:val="0"/>
      <w:marBottom w:val="0"/>
      <w:divBdr>
        <w:top w:val="none" w:sz="0" w:space="0" w:color="auto"/>
        <w:left w:val="none" w:sz="0" w:space="0" w:color="auto"/>
        <w:bottom w:val="none" w:sz="0" w:space="0" w:color="auto"/>
        <w:right w:val="none" w:sz="0" w:space="0" w:color="auto"/>
      </w:divBdr>
    </w:div>
    <w:div w:id="1923639089">
      <w:bodyDiv w:val="1"/>
      <w:marLeft w:val="0"/>
      <w:marRight w:val="0"/>
      <w:marTop w:val="0"/>
      <w:marBottom w:val="0"/>
      <w:divBdr>
        <w:top w:val="none" w:sz="0" w:space="0" w:color="auto"/>
        <w:left w:val="none" w:sz="0" w:space="0" w:color="auto"/>
        <w:bottom w:val="none" w:sz="0" w:space="0" w:color="auto"/>
        <w:right w:val="none" w:sz="0" w:space="0" w:color="auto"/>
      </w:divBdr>
    </w:div>
    <w:div w:id="1925525172">
      <w:bodyDiv w:val="1"/>
      <w:marLeft w:val="0"/>
      <w:marRight w:val="0"/>
      <w:marTop w:val="0"/>
      <w:marBottom w:val="0"/>
      <w:divBdr>
        <w:top w:val="none" w:sz="0" w:space="0" w:color="auto"/>
        <w:left w:val="none" w:sz="0" w:space="0" w:color="auto"/>
        <w:bottom w:val="none" w:sz="0" w:space="0" w:color="auto"/>
        <w:right w:val="none" w:sz="0" w:space="0" w:color="auto"/>
      </w:divBdr>
    </w:div>
    <w:div w:id="1925607813">
      <w:bodyDiv w:val="1"/>
      <w:marLeft w:val="0"/>
      <w:marRight w:val="0"/>
      <w:marTop w:val="0"/>
      <w:marBottom w:val="0"/>
      <w:divBdr>
        <w:top w:val="none" w:sz="0" w:space="0" w:color="auto"/>
        <w:left w:val="none" w:sz="0" w:space="0" w:color="auto"/>
        <w:bottom w:val="none" w:sz="0" w:space="0" w:color="auto"/>
        <w:right w:val="none" w:sz="0" w:space="0" w:color="auto"/>
      </w:divBdr>
    </w:div>
    <w:div w:id="1931809398">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34433400">
      <w:bodyDiv w:val="1"/>
      <w:marLeft w:val="0"/>
      <w:marRight w:val="0"/>
      <w:marTop w:val="0"/>
      <w:marBottom w:val="0"/>
      <w:divBdr>
        <w:top w:val="none" w:sz="0" w:space="0" w:color="auto"/>
        <w:left w:val="none" w:sz="0" w:space="0" w:color="auto"/>
        <w:bottom w:val="none" w:sz="0" w:space="0" w:color="auto"/>
        <w:right w:val="none" w:sz="0" w:space="0" w:color="auto"/>
      </w:divBdr>
    </w:div>
    <w:div w:id="1948661307">
      <w:bodyDiv w:val="1"/>
      <w:marLeft w:val="0"/>
      <w:marRight w:val="0"/>
      <w:marTop w:val="0"/>
      <w:marBottom w:val="0"/>
      <w:divBdr>
        <w:top w:val="none" w:sz="0" w:space="0" w:color="auto"/>
        <w:left w:val="none" w:sz="0" w:space="0" w:color="auto"/>
        <w:bottom w:val="none" w:sz="0" w:space="0" w:color="auto"/>
        <w:right w:val="none" w:sz="0" w:space="0" w:color="auto"/>
      </w:divBdr>
    </w:div>
    <w:div w:id="1951662123">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52780831">
      <w:bodyDiv w:val="1"/>
      <w:marLeft w:val="0"/>
      <w:marRight w:val="0"/>
      <w:marTop w:val="0"/>
      <w:marBottom w:val="0"/>
      <w:divBdr>
        <w:top w:val="none" w:sz="0" w:space="0" w:color="auto"/>
        <w:left w:val="none" w:sz="0" w:space="0" w:color="auto"/>
        <w:bottom w:val="none" w:sz="0" w:space="0" w:color="auto"/>
        <w:right w:val="none" w:sz="0" w:space="0" w:color="auto"/>
      </w:divBdr>
    </w:div>
    <w:div w:id="1955399023">
      <w:bodyDiv w:val="1"/>
      <w:marLeft w:val="0"/>
      <w:marRight w:val="0"/>
      <w:marTop w:val="0"/>
      <w:marBottom w:val="0"/>
      <w:divBdr>
        <w:top w:val="none" w:sz="0" w:space="0" w:color="auto"/>
        <w:left w:val="none" w:sz="0" w:space="0" w:color="auto"/>
        <w:bottom w:val="none" w:sz="0" w:space="0" w:color="auto"/>
        <w:right w:val="none" w:sz="0" w:space="0" w:color="auto"/>
      </w:divBdr>
    </w:div>
    <w:div w:id="1959139078">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72203349">
      <w:bodyDiv w:val="1"/>
      <w:marLeft w:val="0"/>
      <w:marRight w:val="0"/>
      <w:marTop w:val="0"/>
      <w:marBottom w:val="0"/>
      <w:divBdr>
        <w:top w:val="none" w:sz="0" w:space="0" w:color="auto"/>
        <w:left w:val="none" w:sz="0" w:space="0" w:color="auto"/>
        <w:bottom w:val="none" w:sz="0" w:space="0" w:color="auto"/>
        <w:right w:val="none" w:sz="0" w:space="0" w:color="auto"/>
      </w:divBdr>
    </w:div>
    <w:div w:id="1973319284">
      <w:bodyDiv w:val="1"/>
      <w:marLeft w:val="0"/>
      <w:marRight w:val="0"/>
      <w:marTop w:val="0"/>
      <w:marBottom w:val="0"/>
      <w:divBdr>
        <w:top w:val="none" w:sz="0" w:space="0" w:color="auto"/>
        <w:left w:val="none" w:sz="0" w:space="0" w:color="auto"/>
        <w:bottom w:val="none" w:sz="0" w:space="0" w:color="auto"/>
        <w:right w:val="none" w:sz="0" w:space="0" w:color="auto"/>
      </w:divBdr>
    </w:div>
    <w:div w:id="1973440712">
      <w:bodyDiv w:val="1"/>
      <w:marLeft w:val="0"/>
      <w:marRight w:val="0"/>
      <w:marTop w:val="0"/>
      <w:marBottom w:val="0"/>
      <w:divBdr>
        <w:top w:val="none" w:sz="0" w:space="0" w:color="auto"/>
        <w:left w:val="none" w:sz="0" w:space="0" w:color="auto"/>
        <w:bottom w:val="none" w:sz="0" w:space="0" w:color="auto"/>
        <w:right w:val="none" w:sz="0" w:space="0" w:color="auto"/>
      </w:divBdr>
    </w:div>
    <w:div w:id="1974213651">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77368497">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3849266">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03386357">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13754286">
      <w:bodyDiv w:val="1"/>
      <w:marLeft w:val="0"/>
      <w:marRight w:val="0"/>
      <w:marTop w:val="0"/>
      <w:marBottom w:val="0"/>
      <w:divBdr>
        <w:top w:val="none" w:sz="0" w:space="0" w:color="auto"/>
        <w:left w:val="none" w:sz="0" w:space="0" w:color="auto"/>
        <w:bottom w:val="none" w:sz="0" w:space="0" w:color="auto"/>
        <w:right w:val="none" w:sz="0" w:space="0" w:color="auto"/>
      </w:divBdr>
    </w:div>
    <w:div w:id="2015062668">
      <w:bodyDiv w:val="1"/>
      <w:marLeft w:val="0"/>
      <w:marRight w:val="0"/>
      <w:marTop w:val="0"/>
      <w:marBottom w:val="0"/>
      <w:divBdr>
        <w:top w:val="none" w:sz="0" w:space="0" w:color="auto"/>
        <w:left w:val="none" w:sz="0" w:space="0" w:color="auto"/>
        <w:bottom w:val="none" w:sz="0" w:space="0" w:color="auto"/>
        <w:right w:val="none" w:sz="0" w:space="0" w:color="auto"/>
      </w:divBdr>
    </w:div>
    <w:div w:id="2023244113">
      <w:bodyDiv w:val="1"/>
      <w:marLeft w:val="0"/>
      <w:marRight w:val="0"/>
      <w:marTop w:val="0"/>
      <w:marBottom w:val="0"/>
      <w:divBdr>
        <w:top w:val="none" w:sz="0" w:space="0" w:color="auto"/>
        <w:left w:val="none" w:sz="0" w:space="0" w:color="auto"/>
        <w:bottom w:val="none" w:sz="0" w:space="0" w:color="auto"/>
        <w:right w:val="none" w:sz="0" w:space="0" w:color="auto"/>
      </w:divBdr>
    </w:div>
    <w:div w:id="2033913323">
      <w:bodyDiv w:val="1"/>
      <w:marLeft w:val="0"/>
      <w:marRight w:val="0"/>
      <w:marTop w:val="0"/>
      <w:marBottom w:val="0"/>
      <w:divBdr>
        <w:top w:val="none" w:sz="0" w:space="0" w:color="auto"/>
        <w:left w:val="none" w:sz="0" w:space="0" w:color="auto"/>
        <w:bottom w:val="none" w:sz="0" w:space="0" w:color="auto"/>
        <w:right w:val="none" w:sz="0" w:space="0" w:color="auto"/>
      </w:divBdr>
    </w:div>
    <w:div w:id="2036150578">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41978942">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55615857">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099668501">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02018432">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23453297">
      <w:bodyDiv w:val="1"/>
      <w:marLeft w:val="0"/>
      <w:marRight w:val="0"/>
      <w:marTop w:val="0"/>
      <w:marBottom w:val="0"/>
      <w:divBdr>
        <w:top w:val="none" w:sz="0" w:space="0" w:color="auto"/>
        <w:left w:val="none" w:sz="0" w:space="0" w:color="auto"/>
        <w:bottom w:val="none" w:sz="0" w:space="0" w:color="auto"/>
        <w:right w:val="none" w:sz="0" w:space="0" w:color="auto"/>
      </w:divBdr>
    </w:div>
    <w:div w:id="2132819912">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ining@Transpe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hara.patel@transpe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nifiedportal-mem.epfindia.gov.in" TargetMode="External"/><Relationship Id="rId4" Type="http://schemas.openxmlformats.org/officeDocument/2006/relationships/settings" Target="settings.xml"/><Relationship Id="rId9" Type="http://schemas.openxmlformats.org/officeDocument/2006/relationships/hyperlink" Target="mailto:security@transpek.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C22C2-53A2-4365-BEC6-75946BD99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8562</TotalTime>
  <Pages>76</Pages>
  <Words>15765</Words>
  <Characters>89866</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 Patel</cp:lastModifiedBy>
  <cp:revision>341</cp:revision>
  <dcterms:created xsi:type="dcterms:W3CDTF">2024-11-09T05:19:00Z</dcterms:created>
  <dcterms:modified xsi:type="dcterms:W3CDTF">2026-07-27T11:35:00Z</dcterms:modified>
</cp:coreProperties>
</file>