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C75AD" w14:textId="77777777" w:rsidR="00F87681" w:rsidRPr="003B175E" w:rsidRDefault="00F66CD7" w:rsidP="00F87681">
      <w:pPr>
        <w:rPr>
          <w:rFonts w:cstheme="minorHAnsi"/>
          <w:noProof/>
        </w:rPr>
      </w:pPr>
      <w:r>
        <w:rPr>
          <w:rFonts w:cstheme="minorHAnsi"/>
          <w:noProof/>
        </w:rPr>
        <w:drawing>
          <wp:anchor distT="0" distB="0" distL="114300" distR="114300" simplePos="0" relativeHeight="251662336" behindDoc="0" locked="0" layoutInCell="1" allowOverlap="1" wp14:anchorId="77FB490F" wp14:editId="60444649">
            <wp:simplePos x="0" y="0"/>
            <wp:positionH relativeFrom="column">
              <wp:posOffset>-914400</wp:posOffset>
            </wp:positionH>
            <wp:positionV relativeFrom="paragraph">
              <wp:posOffset>-965446</wp:posOffset>
            </wp:positionV>
            <wp:extent cx="7622859" cy="10781979"/>
            <wp:effectExtent l="0" t="0" r="0" b="0"/>
            <wp:wrapNone/>
            <wp:docPr id="88850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0205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22859" cy="10781979"/>
                    </a:xfrm>
                    <a:prstGeom prst="rect">
                      <a:avLst/>
                    </a:prstGeom>
                  </pic:spPr>
                </pic:pic>
              </a:graphicData>
            </a:graphic>
            <wp14:sizeRelH relativeFrom="page">
              <wp14:pctWidth>0</wp14:pctWidth>
            </wp14:sizeRelH>
            <wp14:sizeRelV relativeFrom="page">
              <wp14:pctHeight>0</wp14:pctHeight>
            </wp14:sizeRelV>
          </wp:anchor>
        </w:drawing>
      </w:r>
      <w:r w:rsidR="00E12566">
        <w:rPr>
          <w:rFonts w:cstheme="minorHAnsi"/>
          <w:noProof/>
        </w:rPr>
        <w:tab/>
      </w:r>
      <w:r w:rsidR="000F5FBD" w:rsidRPr="003B175E">
        <w:rPr>
          <w:rFonts w:cstheme="minorHAnsi"/>
          <w:noProof/>
        </w:rPr>
        <w:br w:type="column"/>
      </w:r>
    </w:p>
    <w:tbl>
      <w:tblPr>
        <w:tblStyle w:val="TableGrid"/>
        <w:tblpPr w:leftFromText="180" w:rightFromText="180" w:vertAnchor="page" w:horzAnchor="margin" w:tblpY="2061"/>
        <w:tblW w:w="0" w:type="auto"/>
        <w:tblLook w:val="04A0" w:firstRow="1" w:lastRow="0" w:firstColumn="1" w:lastColumn="0" w:noHBand="0" w:noVBand="1"/>
      </w:tblPr>
      <w:tblGrid>
        <w:gridCol w:w="4621"/>
        <w:gridCol w:w="4621"/>
      </w:tblGrid>
      <w:tr w:rsidR="00F87681" w:rsidRPr="003B175E" w14:paraId="683E247B" w14:textId="77777777" w:rsidTr="00F87681">
        <w:tc>
          <w:tcPr>
            <w:tcW w:w="4621" w:type="dxa"/>
            <w:vAlign w:val="center"/>
          </w:tcPr>
          <w:p w14:paraId="7E5B2C09" w14:textId="77777777" w:rsidR="00F87681" w:rsidRPr="00E668ED" w:rsidRDefault="00F87681" w:rsidP="00F87681">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Document Name:</w:t>
            </w:r>
          </w:p>
        </w:tc>
        <w:tc>
          <w:tcPr>
            <w:tcW w:w="4621" w:type="dxa"/>
            <w:vAlign w:val="center"/>
          </w:tcPr>
          <w:p w14:paraId="0AB54C56" w14:textId="77777777" w:rsidR="00F87681" w:rsidRPr="003B175E" w:rsidRDefault="00F87681" w:rsidP="00F87681">
            <w:pPr>
              <w:spacing w:line="276" w:lineRule="auto"/>
              <w:ind w:left="0" w:firstLine="0"/>
              <w:jc w:val="center"/>
              <w:rPr>
                <w:rFonts w:eastAsia="Times New Roman" w:cstheme="minorHAnsi"/>
                <w:bCs/>
                <w:color w:val="0070C0"/>
                <w:kern w:val="0"/>
                <w:sz w:val="32"/>
                <w:szCs w:val="32"/>
                <w:lang w:eastAsia="en-IN"/>
                <w14:ligatures w14:val="none"/>
              </w:rPr>
            </w:pPr>
            <w:r w:rsidRPr="003B175E">
              <w:rPr>
                <w:rFonts w:eastAsia="Times New Roman" w:cstheme="minorHAnsi"/>
                <w:bCs/>
                <w:color w:val="000000"/>
                <w:kern w:val="0"/>
                <w:sz w:val="32"/>
                <w:szCs w:val="32"/>
                <w:lang w:eastAsia="en-IN"/>
                <w14:ligatures w14:val="none"/>
              </w:rPr>
              <w:t>Employee Handbook</w:t>
            </w:r>
          </w:p>
        </w:tc>
      </w:tr>
      <w:tr w:rsidR="00F87681" w:rsidRPr="003B175E" w14:paraId="720872AA" w14:textId="77777777" w:rsidTr="00F87681">
        <w:tc>
          <w:tcPr>
            <w:tcW w:w="4621" w:type="dxa"/>
            <w:vAlign w:val="center"/>
          </w:tcPr>
          <w:p w14:paraId="330A6717" w14:textId="77777777" w:rsidR="00F87681" w:rsidRPr="00E668ED" w:rsidRDefault="00F87681" w:rsidP="00F87681">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Document Number:</w:t>
            </w:r>
          </w:p>
        </w:tc>
        <w:tc>
          <w:tcPr>
            <w:tcW w:w="4621" w:type="dxa"/>
            <w:vAlign w:val="center"/>
          </w:tcPr>
          <w:p w14:paraId="3121A01E" w14:textId="77777777" w:rsidR="00F87681" w:rsidRPr="003B175E" w:rsidRDefault="00F87681" w:rsidP="00F87681">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WEL</w:t>
            </w:r>
            <w:r w:rsidRPr="003B175E">
              <w:rPr>
                <w:rFonts w:eastAsia="Times New Roman" w:cstheme="minorHAnsi"/>
                <w:bCs/>
                <w:color w:val="000000"/>
                <w:kern w:val="0"/>
                <w:sz w:val="32"/>
                <w:szCs w:val="32"/>
                <w:lang w:eastAsia="en-IN"/>
                <w14:ligatures w14:val="none"/>
              </w:rPr>
              <w:t>/EH/01</w:t>
            </w:r>
          </w:p>
        </w:tc>
      </w:tr>
      <w:tr w:rsidR="00F87681" w:rsidRPr="003B175E" w14:paraId="034FBEBE" w14:textId="77777777" w:rsidTr="00F87681">
        <w:tc>
          <w:tcPr>
            <w:tcW w:w="4621" w:type="dxa"/>
            <w:vAlign w:val="center"/>
          </w:tcPr>
          <w:p w14:paraId="4923E6CF" w14:textId="77777777" w:rsidR="00F87681" w:rsidRPr="00E668ED" w:rsidRDefault="00F87681" w:rsidP="00F87681">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Effective Date:</w:t>
            </w:r>
          </w:p>
        </w:tc>
        <w:tc>
          <w:tcPr>
            <w:tcW w:w="4621" w:type="dxa"/>
            <w:vAlign w:val="center"/>
          </w:tcPr>
          <w:p w14:paraId="015A6134" w14:textId="77777777" w:rsidR="00F87681" w:rsidRPr="003B175E" w:rsidRDefault="00F87681" w:rsidP="00F87681">
            <w:pPr>
              <w:spacing w:line="276" w:lineRule="auto"/>
              <w:ind w:left="0" w:firstLine="0"/>
              <w:jc w:val="center"/>
              <w:rPr>
                <w:rFonts w:eastAsia="Times New Roman" w:cstheme="minorHAnsi"/>
                <w:bCs/>
                <w:color w:val="0070C0"/>
                <w:kern w:val="0"/>
                <w:sz w:val="32"/>
                <w:szCs w:val="32"/>
                <w:lang w:eastAsia="en-IN"/>
                <w14:ligatures w14:val="none"/>
              </w:rPr>
            </w:pPr>
            <w:r w:rsidRPr="003B175E">
              <w:rPr>
                <w:rFonts w:eastAsia="Times New Roman" w:cstheme="minorHAnsi"/>
                <w:bCs/>
                <w:color w:val="000000"/>
                <w:kern w:val="0"/>
                <w:sz w:val="32"/>
                <w:szCs w:val="32"/>
                <w:lang w:eastAsia="en-IN"/>
                <w14:ligatures w14:val="none"/>
              </w:rPr>
              <w:t>0</w:t>
            </w:r>
            <w:r>
              <w:rPr>
                <w:rFonts w:eastAsia="Times New Roman" w:cstheme="minorHAnsi"/>
                <w:bCs/>
                <w:color w:val="000000"/>
                <w:kern w:val="0"/>
                <w:sz w:val="32"/>
                <w:szCs w:val="32"/>
                <w:lang w:eastAsia="en-IN"/>
                <w14:ligatures w14:val="none"/>
              </w:rPr>
              <w:t>9</w:t>
            </w:r>
            <w:r>
              <w:rPr>
                <w:rFonts w:eastAsia="Times New Roman" w:cstheme="minorHAnsi"/>
                <w:bCs/>
                <w:color w:val="000000"/>
                <w:kern w:val="0"/>
                <w:sz w:val="32"/>
                <w:szCs w:val="32"/>
                <w:vertAlign w:val="superscript"/>
                <w:lang w:eastAsia="en-IN"/>
                <w14:ligatures w14:val="none"/>
              </w:rPr>
              <w:t>th</w:t>
            </w:r>
            <w:r w:rsidRPr="003B175E">
              <w:rPr>
                <w:rFonts w:eastAsia="Times New Roman" w:cstheme="minorHAnsi"/>
                <w:bCs/>
                <w:color w:val="000000"/>
                <w:kern w:val="0"/>
                <w:sz w:val="32"/>
                <w:szCs w:val="32"/>
                <w:lang w:eastAsia="en-IN"/>
                <w14:ligatures w14:val="none"/>
              </w:rPr>
              <w:t xml:space="preserve"> </w:t>
            </w:r>
            <w:r>
              <w:rPr>
                <w:rFonts w:eastAsia="Times New Roman" w:cstheme="minorHAnsi"/>
                <w:bCs/>
                <w:color w:val="000000"/>
                <w:kern w:val="0"/>
                <w:sz w:val="32"/>
                <w:szCs w:val="32"/>
                <w:lang w:eastAsia="en-IN"/>
                <w14:ligatures w14:val="none"/>
              </w:rPr>
              <w:t>January</w:t>
            </w:r>
            <w:r w:rsidRPr="003B175E">
              <w:rPr>
                <w:rFonts w:eastAsia="Times New Roman" w:cstheme="minorHAnsi"/>
                <w:bCs/>
                <w:color w:val="000000"/>
                <w:kern w:val="0"/>
                <w:sz w:val="32"/>
                <w:szCs w:val="32"/>
                <w:lang w:eastAsia="en-IN"/>
                <w14:ligatures w14:val="none"/>
              </w:rPr>
              <w:t xml:space="preserve"> 2023</w:t>
            </w:r>
          </w:p>
        </w:tc>
      </w:tr>
      <w:tr w:rsidR="00F87681" w:rsidRPr="003B175E" w14:paraId="1DBA92B5" w14:textId="77777777" w:rsidTr="00F87681">
        <w:tc>
          <w:tcPr>
            <w:tcW w:w="4621" w:type="dxa"/>
            <w:vAlign w:val="center"/>
          </w:tcPr>
          <w:p w14:paraId="25553101" w14:textId="77777777" w:rsidR="00F87681" w:rsidRPr="00E668ED" w:rsidRDefault="00F87681" w:rsidP="00F87681">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Last Review Date:</w:t>
            </w:r>
          </w:p>
        </w:tc>
        <w:tc>
          <w:tcPr>
            <w:tcW w:w="4621" w:type="dxa"/>
            <w:vAlign w:val="center"/>
          </w:tcPr>
          <w:p w14:paraId="5045B842" w14:textId="6E7F27ED" w:rsidR="00F87681" w:rsidRPr="003B175E" w:rsidRDefault="00F87681" w:rsidP="00F87681">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08</w:t>
            </w:r>
            <w:r w:rsidRPr="003B175E">
              <w:rPr>
                <w:rFonts w:eastAsia="Times New Roman" w:cstheme="minorHAnsi"/>
                <w:bCs/>
                <w:color w:val="000000"/>
                <w:kern w:val="0"/>
                <w:sz w:val="32"/>
                <w:szCs w:val="32"/>
                <w:vertAlign w:val="superscript"/>
                <w:lang w:eastAsia="en-IN"/>
                <w14:ligatures w14:val="none"/>
              </w:rPr>
              <w:t>t</w:t>
            </w:r>
            <w:r>
              <w:rPr>
                <w:rFonts w:eastAsia="Times New Roman" w:cstheme="minorHAnsi"/>
                <w:bCs/>
                <w:color w:val="000000"/>
                <w:kern w:val="0"/>
                <w:sz w:val="32"/>
                <w:szCs w:val="32"/>
                <w:vertAlign w:val="superscript"/>
                <w:lang w:eastAsia="en-IN"/>
                <w14:ligatures w14:val="none"/>
              </w:rPr>
              <w:t>h</w:t>
            </w:r>
            <w:r w:rsidRPr="003B175E">
              <w:rPr>
                <w:rFonts w:eastAsia="Times New Roman" w:cstheme="minorHAnsi"/>
                <w:bCs/>
                <w:color w:val="000000"/>
                <w:kern w:val="0"/>
                <w:sz w:val="32"/>
                <w:szCs w:val="32"/>
                <w:lang w:eastAsia="en-IN"/>
                <w14:ligatures w14:val="none"/>
              </w:rPr>
              <w:t xml:space="preserve"> </w:t>
            </w:r>
            <w:r w:rsidR="0063401E">
              <w:rPr>
                <w:rFonts w:eastAsia="Times New Roman" w:cstheme="minorHAnsi"/>
                <w:bCs/>
                <w:color w:val="000000"/>
                <w:kern w:val="0"/>
                <w:sz w:val="32"/>
                <w:szCs w:val="32"/>
                <w:lang w:eastAsia="en-IN"/>
                <w14:ligatures w14:val="none"/>
              </w:rPr>
              <w:t>September</w:t>
            </w:r>
            <w:r w:rsidRPr="003B175E">
              <w:rPr>
                <w:rFonts w:eastAsia="Times New Roman" w:cstheme="minorHAnsi"/>
                <w:bCs/>
                <w:color w:val="000000"/>
                <w:kern w:val="0"/>
                <w:sz w:val="32"/>
                <w:szCs w:val="32"/>
                <w:lang w:eastAsia="en-IN"/>
                <w14:ligatures w14:val="none"/>
              </w:rPr>
              <w:t xml:space="preserve"> 202</w:t>
            </w:r>
            <w:r w:rsidR="0063401E">
              <w:rPr>
                <w:rFonts w:eastAsia="Times New Roman" w:cstheme="minorHAnsi"/>
                <w:bCs/>
                <w:color w:val="000000"/>
                <w:kern w:val="0"/>
                <w:sz w:val="32"/>
                <w:szCs w:val="32"/>
                <w:lang w:eastAsia="en-IN"/>
                <w14:ligatures w14:val="none"/>
              </w:rPr>
              <w:t>5</w:t>
            </w:r>
          </w:p>
        </w:tc>
      </w:tr>
      <w:tr w:rsidR="00F87681" w:rsidRPr="003B175E" w14:paraId="771E3B52" w14:textId="77777777" w:rsidTr="00F87681">
        <w:trPr>
          <w:trHeight w:val="455"/>
        </w:trPr>
        <w:tc>
          <w:tcPr>
            <w:tcW w:w="4621" w:type="dxa"/>
            <w:vAlign w:val="center"/>
          </w:tcPr>
          <w:p w14:paraId="199AF9EE" w14:textId="77777777" w:rsidR="00F87681" w:rsidRPr="00E668ED" w:rsidRDefault="00F87681" w:rsidP="00F87681">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Next Review Date:</w:t>
            </w:r>
          </w:p>
        </w:tc>
        <w:tc>
          <w:tcPr>
            <w:tcW w:w="4621" w:type="dxa"/>
            <w:vAlign w:val="center"/>
          </w:tcPr>
          <w:p w14:paraId="6972E092" w14:textId="34A30EE5" w:rsidR="00F87681" w:rsidRPr="003B175E" w:rsidRDefault="00F87681" w:rsidP="00F87681">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06</w:t>
            </w:r>
            <w:r w:rsidRPr="003B175E">
              <w:rPr>
                <w:rFonts w:eastAsia="Times New Roman" w:cstheme="minorHAnsi"/>
                <w:bCs/>
                <w:color w:val="000000"/>
                <w:kern w:val="0"/>
                <w:sz w:val="32"/>
                <w:szCs w:val="32"/>
                <w:vertAlign w:val="superscript"/>
                <w:lang w:eastAsia="en-IN"/>
                <w14:ligatures w14:val="none"/>
              </w:rPr>
              <w:t>st</w:t>
            </w:r>
            <w:r w:rsidR="0063401E">
              <w:rPr>
                <w:rFonts w:eastAsia="Times New Roman" w:cstheme="minorHAnsi"/>
                <w:bCs/>
                <w:color w:val="000000"/>
                <w:kern w:val="0"/>
                <w:sz w:val="32"/>
                <w:szCs w:val="32"/>
                <w:lang w:eastAsia="en-IN"/>
                <w14:ligatures w14:val="none"/>
              </w:rPr>
              <w:t xml:space="preserve"> September</w:t>
            </w:r>
            <w:r w:rsidR="0063401E" w:rsidRPr="003B175E">
              <w:rPr>
                <w:rFonts w:eastAsia="Times New Roman" w:cstheme="minorHAnsi"/>
                <w:bCs/>
                <w:color w:val="000000"/>
                <w:kern w:val="0"/>
                <w:sz w:val="32"/>
                <w:szCs w:val="32"/>
                <w:lang w:eastAsia="en-IN"/>
                <w14:ligatures w14:val="none"/>
              </w:rPr>
              <w:t xml:space="preserve"> </w:t>
            </w:r>
            <w:r w:rsidRPr="003B175E">
              <w:rPr>
                <w:rFonts w:eastAsia="Times New Roman" w:cstheme="minorHAnsi"/>
                <w:bCs/>
                <w:color w:val="000000"/>
                <w:kern w:val="0"/>
                <w:sz w:val="32"/>
                <w:szCs w:val="32"/>
                <w:lang w:eastAsia="en-IN"/>
                <w14:ligatures w14:val="none"/>
              </w:rPr>
              <w:t>20</w:t>
            </w:r>
            <w:r w:rsidR="0063401E">
              <w:rPr>
                <w:rFonts w:eastAsia="Times New Roman" w:cstheme="minorHAnsi"/>
                <w:bCs/>
                <w:color w:val="000000"/>
                <w:kern w:val="0"/>
                <w:sz w:val="32"/>
                <w:szCs w:val="32"/>
                <w:lang w:eastAsia="en-IN"/>
                <w14:ligatures w14:val="none"/>
              </w:rPr>
              <w:t>26</w:t>
            </w:r>
          </w:p>
        </w:tc>
      </w:tr>
      <w:tr w:rsidR="00F87681" w:rsidRPr="003B175E" w14:paraId="764D11A9" w14:textId="77777777" w:rsidTr="00F87681">
        <w:tc>
          <w:tcPr>
            <w:tcW w:w="4621" w:type="dxa"/>
            <w:vAlign w:val="center"/>
          </w:tcPr>
          <w:p w14:paraId="5DD6A369" w14:textId="77777777" w:rsidR="00F87681" w:rsidRPr="00E668ED" w:rsidRDefault="00F87681" w:rsidP="00F87681">
            <w:pPr>
              <w:spacing w:line="276" w:lineRule="auto"/>
              <w:ind w:left="0" w:firstLine="0"/>
              <w:jc w:val="center"/>
              <w:rPr>
                <w:rFonts w:eastAsia="Times New Roman" w:cstheme="minorHAnsi"/>
                <w:bCs/>
                <w:color w:val="00B050"/>
                <w:kern w:val="0"/>
                <w:sz w:val="32"/>
                <w:szCs w:val="32"/>
                <w:lang w:eastAsia="en-IN"/>
                <w14:ligatures w14:val="none"/>
              </w:rPr>
            </w:pPr>
            <w:r w:rsidRPr="00E668ED">
              <w:rPr>
                <w:rFonts w:eastAsia="Times New Roman" w:cstheme="minorHAnsi"/>
                <w:bCs/>
                <w:color w:val="00B050"/>
                <w:kern w:val="0"/>
                <w:sz w:val="32"/>
                <w:szCs w:val="32"/>
                <w:lang w:eastAsia="en-IN"/>
                <w14:ligatures w14:val="none"/>
              </w:rPr>
              <w:t>Rev No:</w:t>
            </w:r>
          </w:p>
        </w:tc>
        <w:tc>
          <w:tcPr>
            <w:tcW w:w="4621" w:type="dxa"/>
            <w:vAlign w:val="center"/>
          </w:tcPr>
          <w:p w14:paraId="0E47DF45" w14:textId="36472B3D" w:rsidR="00F87681" w:rsidRPr="003B175E" w:rsidRDefault="000815FF" w:rsidP="00F87681">
            <w:pPr>
              <w:spacing w:line="276" w:lineRule="auto"/>
              <w:ind w:left="0" w:firstLine="0"/>
              <w:jc w:val="center"/>
              <w:rPr>
                <w:rFonts w:eastAsia="Times New Roman" w:cstheme="minorHAnsi"/>
                <w:bCs/>
                <w:color w:val="0070C0"/>
                <w:kern w:val="0"/>
                <w:sz w:val="32"/>
                <w:szCs w:val="32"/>
                <w:lang w:eastAsia="en-IN"/>
                <w14:ligatures w14:val="none"/>
              </w:rPr>
            </w:pPr>
            <w:r>
              <w:rPr>
                <w:rFonts w:eastAsia="Times New Roman" w:cstheme="minorHAnsi"/>
                <w:bCs/>
                <w:color w:val="000000"/>
                <w:kern w:val="0"/>
                <w:sz w:val="32"/>
                <w:szCs w:val="32"/>
                <w:lang w:eastAsia="en-IN"/>
                <w14:ligatures w14:val="none"/>
              </w:rPr>
              <w:t>2</w:t>
            </w:r>
            <w:r w:rsidR="00F87681" w:rsidRPr="003B175E">
              <w:rPr>
                <w:rFonts w:eastAsia="Times New Roman" w:cstheme="minorHAnsi"/>
                <w:bCs/>
                <w:color w:val="000000"/>
                <w:kern w:val="0"/>
                <w:sz w:val="32"/>
                <w:szCs w:val="32"/>
                <w:lang w:eastAsia="en-IN"/>
                <w14:ligatures w14:val="none"/>
              </w:rPr>
              <w:t>.0</w:t>
            </w:r>
          </w:p>
        </w:tc>
      </w:tr>
    </w:tbl>
    <w:p w14:paraId="736164C0" w14:textId="0AC35607" w:rsidR="00786B30" w:rsidRPr="003B175E" w:rsidRDefault="00786B30" w:rsidP="00AF74E7">
      <w:pPr>
        <w:ind w:left="0" w:firstLine="0"/>
        <w:jc w:val="center"/>
        <w:rPr>
          <w:rFonts w:cstheme="minorHAnsi"/>
          <w:b/>
          <w:bCs/>
          <w:noProof/>
          <w:sz w:val="40"/>
          <w:szCs w:val="40"/>
        </w:rPr>
      </w:pPr>
      <w:r w:rsidRPr="003B175E">
        <w:rPr>
          <w:rFonts w:cstheme="minorHAnsi"/>
          <w:b/>
          <w:bCs/>
          <w:noProof/>
          <w:sz w:val="40"/>
          <w:szCs w:val="40"/>
        </w:rPr>
        <w:t>Appicability</w:t>
      </w:r>
    </w:p>
    <w:p w14:paraId="1F2368B6" w14:textId="17416AF4" w:rsidR="00786B30" w:rsidRDefault="00F87681" w:rsidP="00786B30">
      <w:pPr>
        <w:ind w:left="0" w:firstLine="0"/>
        <w:rPr>
          <w:rFonts w:cstheme="minorHAnsi"/>
          <w:b/>
          <w:bCs/>
          <w:noProof/>
          <w:sz w:val="28"/>
          <w:szCs w:val="28"/>
        </w:rPr>
      </w:pPr>
      <w:r w:rsidRPr="00F87681">
        <w:rPr>
          <w:rFonts w:cstheme="minorHAnsi"/>
          <w:b/>
          <w:bCs/>
          <w:noProof/>
          <w:sz w:val="28"/>
          <w:szCs w:val="28"/>
        </w:rPr>
        <w:t>The Employee Handbook is applicable to all employees, contractors, sub-contractors, and all internal and external stakeholders of Waaree Energies Ltd. (Group), India. It applies to all our locations. The sites listed below are the only operational sites.</w:t>
      </w:r>
    </w:p>
    <w:tbl>
      <w:tblPr>
        <w:tblStyle w:val="TableGrid"/>
        <w:tblW w:w="4820" w:type="pct"/>
        <w:jc w:val="center"/>
        <w:tblLayout w:type="fixed"/>
        <w:tblLook w:val="04A0" w:firstRow="1" w:lastRow="0" w:firstColumn="1" w:lastColumn="0" w:noHBand="0" w:noVBand="1"/>
      </w:tblPr>
      <w:tblGrid>
        <w:gridCol w:w="2685"/>
        <w:gridCol w:w="3906"/>
        <w:gridCol w:w="2318"/>
      </w:tblGrid>
      <w:tr w:rsidR="00BD5149" w:rsidRPr="00BD5149" w14:paraId="4BF3DC0C" w14:textId="77777777" w:rsidTr="00BD5149">
        <w:trPr>
          <w:jc w:val="center"/>
        </w:trPr>
        <w:tc>
          <w:tcPr>
            <w:tcW w:w="1507" w:type="pct"/>
            <w:vAlign w:val="center"/>
            <w:hideMark/>
          </w:tcPr>
          <w:p w14:paraId="669889C9"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Site Name</w:t>
            </w:r>
          </w:p>
        </w:tc>
        <w:tc>
          <w:tcPr>
            <w:tcW w:w="2192" w:type="pct"/>
            <w:vAlign w:val="center"/>
            <w:hideMark/>
          </w:tcPr>
          <w:p w14:paraId="04EAC25C"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Location</w:t>
            </w:r>
          </w:p>
        </w:tc>
        <w:tc>
          <w:tcPr>
            <w:tcW w:w="1301" w:type="pct"/>
            <w:vAlign w:val="center"/>
            <w:hideMark/>
          </w:tcPr>
          <w:p w14:paraId="3D2EEAD6"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Primary Function</w:t>
            </w:r>
          </w:p>
        </w:tc>
      </w:tr>
      <w:tr w:rsidR="00BD5149" w:rsidRPr="00BD5149" w14:paraId="2D2B5C26" w14:textId="77777777" w:rsidTr="00BD5149">
        <w:trPr>
          <w:jc w:val="center"/>
        </w:trPr>
        <w:tc>
          <w:tcPr>
            <w:tcW w:w="1507" w:type="pct"/>
            <w:vAlign w:val="center"/>
            <w:hideMark/>
          </w:tcPr>
          <w:p w14:paraId="654D9D10"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Corporate Headquarters – Mumbai</w:t>
            </w:r>
          </w:p>
        </w:tc>
        <w:tc>
          <w:tcPr>
            <w:tcW w:w="2192" w:type="pct"/>
            <w:vAlign w:val="center"/>
            <w:hideMark/>
          </w:tcPr>
          <w:p w14:paraId="6D8F4D72"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Waaree Energies Ltd., 602, Western Edge I, Off. Western Express Highway, Borivali East, Mumbai - 400066</w:t>
            </w:r>
          </w:p>
        </w:tc>
        <w:tc>
          <w:tcPr>
            <w:tcW w:w="1301" w:type="pct"/>
            <w:vAlign w:val="center"/>
            <w:hideMark/>
          </w:tcPr>
          <w:p w14:paraId="2D9AF810"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Corporate Office</w:t>
            </w:r>
          </w:p>
        </w:tc>
      </w:tr>
      <w:tr w:rsidR="00BD5149" w:rsidRPr="00BD5149" w14:paraId="639AD6E3" w14:textId="77777777" w:rsidTr="00BD5149">
        <w:trPr>
          <w:jc w:val="center"/>
        </w:trPr>
        <w:tc>
          <w:tcPr>
            <w:tcW w:w="1507" w:type="pct"/>
            <w:vAlign w:val="center"/>
            <w:hideMark/>
          </w:tcPr>
          <w:p w14:paraId="737AEB94"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Goregaon Corporate Office – Mumbai</w:t>
            </w:r>
          </w:p>
        </w:tc>
        <w:tc>
          <w:tcPr>
            <w:tcW w:w="2192" w:type="pct"/>
            <w:vAlign w:val="center"/>
            <w:hideMark/>
          </w:tcPr>
          <w:p w14:paraId="4DAC7B6F"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Commerz 2, 11th Floor, Oberoi Garden City,</w:t>
            </w:r>
          </w:p>
          <w:p w14:paraId="6D08361A"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International Business Park, Yashodham, Goregaon, Mumbai, Maharashtra 400063</w:t>
            </w:r>
          </w:p>
        </w:tc>
        <w:tc>
          <w:tcPr>
            <w:tcW w:w="1301" w:type="pct"/>
            <w:vAlign w:val="center"/>
            <w:hideMark/>
          </w:tcPr>
          <w:p w14:paraId="6F10690C"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Corporate Office</w:t>
            </w:r>
          </w:p>
        </w:tc>
      </w:tr>
      <w:tr w:rsidR="00BD5149" w:rsidRPr="00BD5149" w14:paraId="0EA5461B" w14:textId="77777777" w:rsidTr="00BD5149">
        <w:trPr>
          <w:jc w:val="center"/>
        </w:trPr>
        <w:tc>
          <w:tcPr>
            <w:tcW w:w="1507" w:type="pct"/>
            <w:vAlign w:val="center"/>
            <w:hideMark/>
          </w:tcPr>
          <w:p w14:paraId="4632A119" w14:textId="5D6DD416"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lang w:val="en-US"/>
              </w:rPr>
              <w:t>Indosolar Pvt. Ltd. -New Delhi</w:t>
            </w:r>
          </w:p>
        </w:tc>
        <w:tc>
          <w:tcPr>
            <w:tcW w:w="2192" w:type="pct"/>
            <w:vAlign w:val="center"/>
            <w:hideMark/>
          </w:tcPr>
          <w:p w14:paraId="1F5B25BC"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 xml:space="preserve">Unit No. 301, 3rd Floor, Building 02, Southern Park, Saket, New </w:t>
            </w:r>
            <w:r w:rsidRPr="00BD5149">
              <w:rPr>
                <w:rFonts w:cstheme="minorHAnsi"/>
                <w:noProof/>
                <w:sz w:val="28"/>
              </w:rPr>
              <w:lastRenderedPageBreak/>
              <w:t>Delhi - 110017.</w:t>
            </w:r>
          </w:p>
        </w:tc>
        <w:tc>
          <w:tcPr>
            <w:tcW w:w="1301" w:type="pct"/>
            <w:vAlign w:val="center"/>
            <w:hideMark/>
          </w:tcPr>
          <w:p w14:paraId="06C3551F"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lastRenderedPageBreak/>
              <w:t>Manufacturing Unit</w:t>
            </w:r>
          </w:p>
        </w:tc>
      </w:tr>
      <w:tr w:rsidR="00BD5149" w:rsidRPr="00BD5149" w14:paraId="23440CA0" w14:textId="77777777" w:rsidTr="00BD5149">
        <w:trPr>
          <w:jc w:val="center"/>
        </w:trPr>
        <w:tc>
          <w:tcPr>
            <w:tcW w:w="1507" w:type="pct"/>
            <w:vAlign w:val="center"/>
          </w:tcPr>
          <w:p w14:paraId="757F23FE"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UAE Corporate Office</w:t>
            </w:r>
          </w:p>
        </w:tc>
        <w:tc>
          <w:tcPr>
            <w:tcW w:w="2192" w:type="pct"/>
            <w:vAlign w:val="center"/>
          </w:tcPr>
          <w:p w14:paraId="2994AB3B"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Waaree Energies Middle East FZE Jebel Ali Free Trade Zone, Dubai, UAE</w:t>
            </w:r>
          </w:p>
        </w:tc>
        <w:tc>
          <w:tcPr>
            <w:tcW w:w="1301" w:type="pct"/>
            <w:vAlign w:val="center"/>
          </w:tcPr>
          <w:p w14:paraId="4779B5E6"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Corporate Office</w:t>
            </w:r>
          </w:p>
        </w:tc>
      </w:tr>
      <w:tr w:rsidR="00BD5149" w:rsidRPr="00BD5149" w14:paraId="470D2EBE" w14:textId="77777777" w:rsidTr="00BD5149">
        <w:trPr>
          <w:jc w:val="center"/>
        </w:trPr>
        <w:tc>
          <w:tcPr>
            <w:tcW w:w="1507" w:type="pct"/>
            <w:vAlign w:val="center"/>
          </w:tcPr>
          <w:p w14:paraId="04A52853"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USA Corporate Office</w:t>
            </w:r>
          </w:p>
        </w:tc>
        <w:tc>
          <w:tcPr>
            <w:tcW w:w="2192" w:type="pct"/>
            <w:vAlign w:val="center"/>
          </w:tcPr>
          <w:p w14:paraId="4F08B598"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Waaree Solar Americas Inc, 2439 Discovery Hills Parkway Brookshire, TX</w:t>
            </w:r>
          </w:p>
        </w:tc>
        <w:tc>
          <w:tcPr>
            <w:tcW w:w="1301" w:type="pct"/>
            <w:vAlign w:val="center"/>
          </w:tcPr>
          <w:p w14:paraId="1C2B5FF6"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Corporate Office</w:t>
            </w:r>
          </w:p>
        </w:tc>
      </w:tr>
      <w:tr w:rsidR="00BD5149" w:rsidRPr="00BD5149" w14:paraId="578B6F96" w14:textId="77777777" w:rsidTr="00BD5149">
        <w:trPr>
          <w:jc w:val="center"/>
        </w:trPr>
        <w:tc>
          <w:tcPr>
            <w:tcW w:w="1507" w:type="pct"/>
            <w:vAlign w:val="center"/>
            <w:hideMark/>
          </w:tcPr>
          <w:p w14:paraId="5FC708B6" w14:textId="77777777" w:rsidR="00BD5149" w:rsidRPr="00BD5149" w:rsidRDefault="00BD5149" w:rsidP="00BD5149">
            <w:pPr>
              <w:spacing w:before="240" w:after="240" w:line="276" w:lineRule="auto"/>
              <w:ind w:left="0" w:firstLine="0"/>
              <w:jc w:val="center"/>
              <w:rPr>
                <w:rFonts w:cstheme="minorHAnsi"/>
                <w:b/>
                <w:bCs/>
                <w:noProof/>
                <w:sz w:val="28"/>
              </w:rPr>
            </w:pPr>
            <w:commentRangeStart w:id="0"/>
            <w:r w:rsidRPr="00BD5149">
              <w:rPr>
                <w:rFonts w:cstheme="minorHAnsi"/>
                <w:b/>
                <w:bCs/>
                <w:noProof/>
                <w:sz w:val="28"/>
              </w:rPr>
              <w:t>Surat SEZ Manufacturing Facility</w:t>
            </w:r>
            <w:commentRangeEnd w:id="0"/>
            <w:r w:rsidRPr="00BD5149">
              <w:rPr>
                <w:rFonts w:cstheme="minorHAnsi"/>
                <w:b/>
                <w:bCs/>
                <w:noProof/>
                <w:sz w:val="28"/>
                <w:lang w:val="en-US"/>
              </w:rPr>
              <w:commentReference w:id="0"/>
            </w:r>
          </w:p>
        </w:tc>
        <w:tc>
          <w:tcPr>
            <w:tcW w:w="2192" w:type="pct"/>
            <w:vAlign w:val="center"/>
            <w:hideMark/>
          </w:tcPr>
          <w:p w14:paraId="71A61837"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Plot No. 231–236, Surat Special Economic Zone, Diamond Park Sachin, Surat – 394230, Gujarat</w:t>
            </w:r>
          </w:p>
        </w:tc>
        <w:tc>
          <w:tcPr>
            <w:tcW w:w="1301" w:type="pct"/>
            <w:vAlign w:val="center"/>
            <w:hideMark/>
          </w:tcPr>
          <w:p w14:paraId="0BFBD79E"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Solar Module Manufacturing Unit</w:t>
            </w:r>
          </w:p>
        </w:tc>
      </w:tr>
      <w:tr w:rsidR="00BD5149" w:rsidRPr="00BD5149" w14:paraId="6501980E" w14:textId="77777777" w:rsidTr="00BD5149">
        <w:trPr>
          <w:jc w:val="center"/>
        </w:trPr>
        <w:tc>
          <w:tcPr>
            <w:tcW w:w="1507" w:type="pct"/>
            <w:vAlign w:val="center"/>
            <w:hideMark/>
          </w:tcPr>
          <w:p w14:paraId="1B44A742"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Chikhli – Manufacturing Unit (Waaree Shree Godiji Factory)</w:t>
            </w:r>
          </w:p>
        </w:tc>
        <w:tc>
          <w:tcPr>
            <w:tcW w:w="2192" w:type="pct"/>
            <w:vAlign w:val="center"/>
            <w:hideMark/>
          </w:tcPr>
          <w:p w14:paraId="33D159AE"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Waaree Shree Godiji Factory, New Survey no. 1928 Village Degam, Taluka, Chikhli - 396530, Gujarat</w:t>
            </w:r>
          </w:p>
        </w:tc>
        <w:tc>
          <w:tcPr>
            <w:tcW w:w="1301" w:type="pct"/>
            <w:vAlign w:val="center"/>
            <w:hideMark/>
          </w:tcPr>
          <w:p w14:paraId="016A45BA"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Solar Module &amp; Cell Manufacturing; R&amp;D Hub</w:t>
            </w:r>
          </w:p>
        </w:tc>
      </w:tr>
      <w:tr w:rsidR="00BD5149" w:rsidRPr="00BD5149" w14:paraId="2ABABEBA" w14:textId="77777777" w:rsidTr="00BD5149">
        <w:trPr>
          <w:jc w:val="center"/>
        </w:trPr>
        <w:tc>
          <w:tcPr>
            <w:tcW w:w="1507" w:type="pct"/>
            <w:vAlign w:val="center"/>
            <w:hideMark/>
          </w:tcPr>
          <w:p w14:paraId="093346BA"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Nandigram Manufacturing Facility</w:t>
            </w:r>
          </w:p>
        </w:tc>
        <w:tc>
          <w:tcPr>
            <w:tcW w:w="2192" w:type="pct"/>
            <w:vAlign w:val="center"/>
            <w:hideMark/>
          </w:tcPr>
          <w:p w14:paraId="0F2D1342"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CBIPL Nandigram, Unnamed Road, Nandigram - 396105, Gujarat.</w:t>
            </w:r>
          </w:p>
        </w:tc>
        <w:tc>
          <w:tcPr>
            <w:tcW w:w="1301" w:type="pct"/>
            <w:vAlign w:val="center"/>
            <w:hideMark/>
          </w:tcPr>
          <w:p w14:paraId="4F487B9B"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Solar Module Manufacturing Unit</w:t>
            </w:r>
          </w:p>
        </w:tc>
      </w:tr>
      <w:tr w:rsidR="00BD5149" w:rsidRPr="00BD5149" w14:paraId="280047F4" w14:textId="77777777" w:rsidTr="00BD5149">
        <w:trPr>
          <w:jc w:val="center"/>
        </w:trPr>
        <w:tc>
          <w:tcPr>
            <w:tcW w:w="1507" w:type="pct"/>
            <w:vAlign w:val="center"/>
            <w:hideMark/>
          </w:tcPr>
          <w:p w14:paraId="5933C21B"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Tumb Manufacturing Facility</w:t>
            </w:r>
          </w:p>
        </w:tc>
        <w:tc>
          <w:tcPr>
            <w:tcW w:w="2192" w:type="pct"/>
            <w:vAlign w:val="center"/>
            <w:hideMark/>
          </w:tcPr>
          <w:p w14:paraId="31AA6C29"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Survey No. 38/1, Tumb Village,Tumb, Umbergaon, Valsad, – 396150, Gujarat</w:t>
            </w:r>
          </w:p>
        </w:tc>
        <w:tc>
          <w:tcPr>
            <w:tcW w:w="1301" w:type="pct"/>
            <w:vAlign w:val="center"/>
            <w:hideMark/>
          </w:tcPr>
          <w:p w14:paraId="72043F60"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Solar Module Manufacturing Unit</w:t>
            </w:r>
          </w:p>
        </w:tc>
      </w:tr>
      <w:tr w:rsidR="00BD5149" w:rsidRPr="00BD5149" w14:paraId="36F49940" w14:textId="77777777" w:rsidTr="00BD5149">
        <w:trPr>
          <w:jc w:val="center"/>
        </w:trPr>
        <w:tc>
          <w:tcPr>
            <w:tcW w:w="1507" w:type="pct"/>
            <w:vAlign w:val="center"/>
            <w:hideMark/>
          </w:tcPr>
          <w:p w14:paraId="2DD51BB5"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Waaree Solar Americas – USA Manufacturing Unit</w:t>
            </w:r>
          </w:p>
        </w:tc>
        <w:tc>
          <w:tcPr>
            <w:tcW w:w="2192" w:type="pct"/>
            <w:vAlign w:val="center"/>
            <w:hideMark/>
          </w:tcPr>
          <w:p w14:paraId="6394ADD7" w14:textId="77777777" w:rsidR="00BD5149" w:rsidRPr="00BD5149" w:rsidRDefault="00BD5149" w:rsidP="00BD5149">
            <w:pPr>
              <w:spacing w:before="240" w:after="240" w:line="276" w:lineRule="auto"/>
              <w:ind w:left="0" w:firstLine="0"/>
              <w:jc w:val="center"/>
              <w:rPr>
                <w:rFonts w:cstheme="minorHAnsi"/>
                <w:noProof/>
                <w:sz w:val="28"/>
              </w:rPr>
            </w:pPr>
            <w:r w:rsidRPr="00BD5149">
              <w:rPr>
                <w:rFonts w:cstheme="minorHAnsi"/>
                <w:noProof/>
                <w:sz w:val="28"/>
              </w:rPr>
              <w:t>2439 Discovery Hills Parkway Brookshire, TX 77423</w:t>
            </w:r>
          </w:p>
        </w:tc>
        <w:tc>
          <w:tcPr>
            <w:tcW w:w="1301" w:type="pct"/>
            <w:vAlign w:val="center"/>
            <w:hideMark/>
          </w:tcPr>
          <w:p w14:paraId="59DE0F0F" w14:textId="77777777" w:rsidR="00BD5149" w:rsidRPr="00BD5149" w:rsidRDefault="00BD5149" w:rsidP="00BD5149">
            <w:pPr>
              <w:spacing w:before="240" w:after="240" w:line="276" w:lineRule="auto"/>
              <w:ind w:left="0" w:firstLine="0"/>
              <w:jc w:val="center"/>
              <w:rPr>
                <w:rFonts w:cstheme="minorHAnsi"/>
                <w:b/>
                <w:bCs/>
                <w:noProof/>
                <w:sz w:val="28"/>
              </w:rPr>
            </w:pPr>
            <w:r w:rsidRPr="00BD5149">
              <w:rPr>
                <w:rFonts w:cstheme="minorHAnsi"/>
                <w:b/>
                <w:bCs/>
                <w:noProof/>
                <w:sz w:val="28"/>
              </w:rPr>
              <w:t>Solar Module Manufacturing</w:t>
            </w:r>
          </w:p>
        </w:tc>
      </w:tr>
    </w:tbl>
    <w:p w14:paraId="43B0D541" w14:textId="71F1E472" w:rsidR="00BD5149" w:rsidRDefault="00BD5149" w:rsidP="00786B30">
      <w:pPr>
        <w:ind w:left="0" w:firstLine="0"/>
        <w:rPr>
          <w:rFonts w:cstheme="minorHAnsi"/>
          <w:b/>
          <w:bCs/>
          <w:noProof/>
          <w:sz w:val="28"/>
          <w:szCs w:val="28"/>
        </w:rPr>
      </w:pPr>
    </w:p>
    <w:p w14:paraId="67D5CE57" w14:textId="77777777" w:rsidR="00BD5149" w:rsidRPr="003B175E" w:rsidRDefault="00BD5149" w:rsidP="00786B30">
      <w:pPr>
        <w:ind w:left="0" w:firstLine="0"/>
        <w:rPr>
          <w:rFonts w:cstheme="minorHAnsi"/>
          <w:b/>
          <w:bCs/>
          <w:noProof/>
          <w:sz w:val="28"/>
          <w:szCs w:val="28"/>
        </w:rPr>
      </w:pPr>
    </w:p>
    <w:sdt>
      <w:sdtPr>
        <w:rPr>
          <w:rFonts w:asciiTheme="minorHAnsi" w:eastAsiaTheme="minorHAnsi" w:hAnsiTheme="minorHAnsi" w:cstheme="minorHAnsi"/>
          <w:color w:val="auto"/>
          <w:kern w:val="2"/>
          <w:sz w:val="22"/>
          <w:szCs w:val="22"/>
          <w:lang w:val="en-IN"/>
        </w:rPr>
        <w:id w:val="-1391179697"/>
        <w:docPartObj>
          <w:docPartGallery w:val="Table of Contents"/>
          <w:docPartUnique/>
        </w:docPartObj>
      </w:sdtPr>
      <w:sdtEndPr>
        <w:rPr>
          <w:b/>
          <w:bCs/>
          <w:noProof/>
          <w:sz w:val="32"/>
          <w:szCs w:val="32"/>
        </w:rPr>
      </w:sdtEndPr>
      <w:sdtContent>
        <w:p w14:paraId="543B5C5E" w14:textId="3F772C48" w:rsidR="00AC5C0F" w:rsidRPr="00517E27" w:rsidRDefault="00517E27" w:rsidP="00521582">
          <w:pPr>
            <w:pStyle w:val="TOCHeading"/>
            <w:jc w:val="center"/>
            <w:rPr>
              <w:rFonts w:asciiTheme="minorHAnsi" w:hAnsiTheme="minorHAnsi" w:cstheme="minorHAnsi"/>
              <w:color w:val="00B050"/>
              <w:sz w:val="44"/>
              <w:szCs w:val="44"/>
            </w:rPr>
          </w:pPr>
          <w:r w:rsidRPr="00517E27">
            <w:rPr>
              <w:rFonts w:asciiTheme="minorHAnsi" w:hAnsiTheme="minorHAnsi" w:cstheme="minorHAnsi"/>
              <w:color w:val="00B050"/>
              <w:sz w:val="44"/>
              <w:szCs w:val="44"/>
            </w:rPr>
            <w:t>INDEX</w:t>
          </w:r>
        </w:p>
        <w:p w14:paraId="1627C215" w14:textId="48C10B51" w:rsidR="00696541" w:rsidRDefault="00AC5C0F">
          <w:pPr>
            <w:pStyle w:val="TOC1"/>
            <w:rPr>
              <w:rFonts w:eastAsiaTheme="minorEastAsia"/>
              <w:noProof/>
              <w:kern w:val="0"/>
              <w:lang w:val="en-US"/>
              <w14:ligatures w14:val="none"/>
            </w:rPr>
          </w:pPr>
          <w:r w:rsidRPr="00872BA9">
            <w:rPr>
              <w:rFonts w:cstheme="minorHAnsi"/>
              <w:b/>
              <w:bCs/>
              <w:sz w:val="32"/>
              <w:szCs w:val="32"/>
            </w:rPr>
            <w:fldChar w:fldCharType="begin"/>
          </w:r>
          <w:r w:rsidRPr="00872BA9">
            <w:rPr>
              <w:rFonts w:cstheme="minorHAnsi"/>
              <w:b/>
              <w:bCs/>
              <w:sz w:val="32"/>
              <w:szCs w:val="32"/>
            </w:rPr>
            <w:instrText xml:space="preserve"> TOC \o "1-3" \h \z \u </w:instrText>
          </w:r>
          <w:r w:rsidRPr="00872BA9">
            <w:rPr>
              <w:rFonts w:cstheme="minorHAnsi"/>
              <w:b/>
              <w:bCs/>
              <w:sz w:val="32"/>
              <w:szCs w:val="32"/>
            </w:rPr>
            <w:fldChar w:fldCharType="separate"/>
          </w:r>
          <w:hyperlink w:anchor="_Toc222581170" w:history="1">
            <w:r w:rsidR="00696541" w:rsidRPr="00FB1EA7">
              <w:rPr>
                <w:rStyle w:val="Hyperlink"/>
                <w:rFonts w:eastAsia="Times New Roman" w:cstheme="minorHAnsi"/>
                <w:b/>
                <w:bCs/>
                <w:noProof/>
                <w:lang w:eastAsia="en-IN"/>
              </w:rPr>
              <w:t>Welcome to the Waaree Family!</w:t>
            </w:r>
            <w:r w:rsidR="00696541">
              <w:rPr>
                <w:noProof/>
                <w:webHidden/>
              </w:rPr>
              <w:tab/>
            </w:r>
            <w:r w:rsidR="00696541">
              <w:rPr>
                <w:noProof/>
                <w:webHidden/>
              </w:rPr>
              <w:fldChar w:fldCharType="begin"/>
            </w:r>
            <w:r w:rsidR="00696541">
              <w:rPr>
                <w:noProof/>
                <w:webHidden/>
              </w:rPr>
              <w:instrText xml:space="preserve"> PAGEREF _Toc222581170 \h </w:instrText>
            </w:r>
            <w:r w:rsidR="00696541">
              <w:rPr>
                <w:noProof/>
                <w:webHidden/>
              </w:rPr>
            </w:r>
            <w:r w:rsidR="00696541">
              <w:rPr>
                <w:noProof/>
                <w:webHidden/>
              </w:rPr>
              <w:fldChar w:fldCharType="separate"/>
            </w:r>
            <w:r w:rsidR="00696541">
              <w:rPr>
                <w:noProof/>
                <w:webHidden/>
              </w:rPr>
              <w:t>6</w:t>
            </w:r>
            <w:r w:rsidR="00696541">
              <w:rPr>
                <w:noProof/>
                <w:webHidden/>
              </w:rPr>
              <w:fldChar w:fldCharType="end"/>
            </w:r>
          </w:hyperlink>
        </w:p>
        <w:p w14:paraId="0E4D4EB0" w14:textId="5195CF51" w:rsidR="00696541" w:rsidRDefault="00696541">
          <w:pPr>
            <w:pStyle w:val="TOC1"/>
            <w:rPr>
              <w:rFonts w:eastAsiaTheme="minorEastAsia"/>
              <w:noProof/>
              <w:kern w:val="0"/>
              <w:lang w:val="en-US"/>
              <w14:ligatures w14:val="none"/>
            </w:rPr>
          </w:pPr>
          <w:hyperlink w:anchor="_Toc222581171" w:history="1">
            <w:r w:rsidRPr="00FB1EA7">
              <w:rPr>
                <w:rStyle w:val="Hyperlink"/>
                <w:rFonts w:eastAsia="Times New Roman" w:cstheme="minorHAnsi"/>
                <w:b/>
                <w:bCs/>
                <w:noProof/>
                <w:lang w:eastAsia="en-IN"/>
              </w:rPr>
              <w:t>Our Purpose: Energizing the World Sustainably</w:t>
            </w:r>
            <w:r>
              <w:rPr>
                <w:noProof/>
                <w:webHidden/>
              </w:rPr>
              <w:tab/>
            </w:r>
            <w:r>
              <w:rPr>
                <w:noProof/>
                <w:webHidden/>
              </w:rPr>
              <w:fldChar w:fldCharType="begin"/>
            </w:r>
            <w:r>
              <w:rPr>
                <w:noProof/>
                <w:webHidden/>
              </w:rPr>
              <w:instrText xml:space="preserve"> PAGEREF _Toc222581171 \h </w:instrText>
            </w:r>
            <w:r>
              <w:rPr>
                <w:noProof/>
                <w:webHidden/>
              </w:rPr>
            </w:r>
            <w:r>
              <w:rPr>
                <w:noProof/>
                <w:webHidden/>
              </w:rPr>
              <w:fldChar w:fldCharType="separate"/>
            </w:r>
            <w:r>
              <w:rPr>
                <w:noProof/>
                <w:webHidden/>
              </w:rPr>
              <w:t>6</w:t>
            </w:r>
            <w:r>
              <w:rPr>
                <w:noProof/>
                <w:webHidden/>
              </w:rPr>
              <w:fldChar w:fldCharType="end"/>
            </w:r>
          </w:hyperlink>
        </w:p>
        <w:p w14:paraId="46D06C1C" w14:textId="04EF5F3E" w:rsidR="00696541" w:rsidRDefault="00696541">
          <w:pPr>
            <w:pStyle w:val="TOC1"/>
            <w:rPr>
              <w:rFonts w:eastAsiaTheme="minorEastAsia"/>
              <w:noProof/>
              <w:kern w:val="0"/>
              <w:lang w:val="en-US"/>
              <w14:ligatures w14:val="none"/>
            </w:rPr>
          </w:pPr>
          <w:hyperlink w:anchor="_Toc222581172" w:history="1">
            <w:r w:rsidRPr="00FB1EA7">
              <w:rPr>
                <w:rStyle w:val="Hyperlink"/>
                <w:rFonts w:eastAsia="Times New Roman" w:cstheme="minorHAnsi"/>
                <w:b/>
                <w:bCs/>
                <w:noProof/>
                <w:lang w:eastAsia="en-IN"/>
              </w:rPr>
              <w:t>Our Business Priorities</w:t>
            </w:r>
            <w:r>
              <w:rPr>
                <w:noProof/>
                <w:webHidden/>
              </w:rPr>
              <w:tab/>
            </w:r>
            <w:r>
              <w:rPr>
                <w:noProof/>
                <w:webHidden/>
              </w:rPr>
              <w:fldChar w:fldCharType="begin"/>
            </w:r>
            <w:r>
              <w:rPr>
                <w:noProof/>
                <w:webHidden/>
              </w:rPr>
              <w:instrText xml:space="preserve"> PAGEREF _Toc222581172 \h </w:instrText>
            </w:r>
            <w:r>
              <w:rPr>
                <w:noProof/>
                <w:webHidden/>
              </w:rPr>
            </w:r>
            <w:r>
              <w:rPr>
                <w:noProof/>
                <w:webHidden/>
              </w:rPr>
              <w:fldChar w:fldCharType="separate"/>
            </w:r>
            <w:r>
              <w:rPr>
                <w:noProof/>
                <w:webHidden/>
              </w:rPr>
              <w:t>6</w:t>
            </w:r>
            <w:r>
              <w:rPr>
                <w:noProof/>
                <w:webHidden/>
              </w:rPr>
              <w:fldChar w:fldCharType="end"/>
            </w:r>
          </w:hyperlink>
        </w:p>
        <w:p w14:paraId="44D05486" w14:textId="5FAF5F87" w:rsidR="00696541" w:rsidRDefault="00696541">
          <w:pPr>
            <w:pStyle w:val="TOC1"/>
            <w:rPr>
              <w:rFonts w:eastAsiaTheme="minorEastAsia"/>
              <w:noProof/>
              <w:kern w:val="0"/>
              <w:lang w:val="en-US"/>
              <w14:ligatures w14:val="none"/>
            </w:rPr>
          </w:pPr>
          <w:hyperlink w:anchor="_Toc222581173" w:history="1">
            <w:r w:rsidRPr="00FB1EA7">
              <w:rPr>
                <w:rStyle w:val="Hyperlink"/>
                <w:rFonts w:eastAsia="Times New Roman" w:cstheme="minorHAnsi"/>
                <w:b/>
                <w:bCs/>
                <w:noProof/>
                <w:lang w:eastAsia="en-IN"/>
              </w:rPr>
              <w:t>Our Legacy and Industry Leadership</w:t>
            </w:r>
            <w:r>
              <w:rPr>
                <w:noProof/>
                <w:webHidden/>
              </w:rPr>
              <w:tab/>
            </w:r>
            <w:r>
              <w:rPr>
                <w:noProof/>
                <w:webHidden/>
              </w:rPr>
              <w:fldChar w:fldCharType="begin"/>
            </w:r>
            <w:r>
              <w:rPr>
                <w:noProof/>
                <w:webHidden/>
              </w:rPr>
              <w:instrText xml:space="preserve"> PAGEREF _Toc222581173 \h </w:instrText>
            </w:r>
            <w:r>
              <w:rPr>
                <w:noProof/>
                <w:webHidden/>
              </w:rPr>
            </w:r>
            <w:r>
              <w:rPr>
                <w:noProof/>
                <w:webHidden/>
              </w:rPr>
              <w:fldChar w:fldCharType="separate"/>
            </w:r>
            <w:r>
              <w:rPr>
                <w:noProof/>
                <w:webHidden/>
              </w:rPr>
              <w:t>7</w:t>
            </w:r>
            <w:r>
              <w:rPr>
                <w:noProof/>
                <w:webHidden/>
              </w:rPr>
              <w:fldChar w:fldCharType="end"/>
            </w:r>
          </w:hyperlink>
        </w:p>
        <w:p w14:paraId="0747772B" w14:textId="05A7041E" w:rsidR="00696541" w:rsidRDefault="00696541">
          <w:pPr>
            <w:pStyle w:val="TOC1"/>
            <w:rPr>
              <w:rFonts w:eastAsiaTheme="minorEastAsia"/>
              <w:noProof/>
              <w:kern w:val="0"/>
              <w:lang w:val="en-US"/>
              <w14:ligatures w14:val="none"/>
            </w:rPr>
          </w:pPr>
          <w:hyperlink w:anchor="_Toc222581174" w:history="1">
            <w:r w:rsidRPr="00FB1EA7">
              <w:rPr>
                <w:rStyle w:val="Hyperlink"/>
                <w:rFonts w:eastAsia="Times New Roman" w:cstheme="minorHAnsi"/>
                <w:b/>
                <w:bCs/>
                <w:noProof/>
                <w:lang w:eastAsia="en-IN"/>
              </w:rPr>
              <w:t>How to use this Handbook</w:t>
            </w:r>
            <w:r>
              <w:rPr>
                <w:noProof/>
                <w:webHidden/>
              </w:rPr>
              <w:tab/>
            </w:r>
            <w:r>
              <w:rPr>
                <w:noProof/>
                <w:webHidden/>
              </w:rPr>
              <w:fldChar w:fldCharType="begin"/>
            </w:r>
            <w:r>
              <w:rPr>
                <w:noProof/>
                <w:webHidden/>
              </w:rPr>
              <w:instrText xml:space="preserve"> PAGEREF _Toc222581174 \h </w:instrText>
            </w:r>
            <w:r>
              <w:rPr>
                <w:noProof/>
                <w:webHidden/>
              </w:rPr>
            </w:r>
            <w:r>
              <w:rPr>
                <w:noProof/>
                <w:webHidden/>
              </w:rPr>
              <w:fldChar w:fldCharType="separate"/>
            </w:r>
            <w:r>
              <w:rPr>
                <w:noProof/>
                <w:webHidden/>
              </w:rPr>
              <w:t>7</w:t>
            </w:r>
            <w:r>
              <w:rPr>
                <w:noProof/>
                <w:webHidden/>
              </w:rPr>
              <w:fldChar w:fldCharType="end"/>
            </w:r>
          </w:hyperlink>
        </w:p>
        <w:p w14:paraId="5BB361F8" w14:textId="0047D28A" w:rsidR="00696541" w:rsidRDefault="00696541">
          <w:pPr>
            <w:pStyle w:val="TOC1"/>
            <w:rPr>
              <w:rFonts w:eastAsiaTheme="minorEastAsia"/>
              <w:noProof/>
              <w:kern w:val="0"/>
              <w:lang w:val="en-US"/>
              <w14:ligatures w14:val="none"/>
            </w:rPr>
          </w:pPr>
          <w:hyperlink w:anchor="_Toc222581175" w:history="1">
            <w:r w:rsidRPr="00FB1EA7">
              <w:rPr>
                <w:rStyle w:val="Hyperlink"/>
                <w:rFonts w:eastAsia="Times New Roman" w:cstheme="minorHAnsi"/>
                <w:b/>
                <w:bCs/>
                <w:noProof/>
                <w:lang w:eastAsia="en-IN"/>
              </w:rPr>
              <w:t>1.</w:t>
            </w:r>
            <w:r>
              <w:rPr>
                <w:rFonts w:eastAsiaTheme="minorEastAsia"/>
                <w:noProof/>
                <w:kern w:val="0"/>
                <w:lang w:val="en-US"/>
                <w14:ligatures w14:val="none"/>
              </w:rPr>
              <w:tab/>
            </w:r>
            <w:r w:rsidRPr="00FB1EA7">
              <w:rPr>
                <w:rStyle w:val="Hyperlink"/>
                <w:rFonts w:eastAsia="Times New Roman" w:cstheme="minorHAnsi"/>
                <w:b/>
                <w:bCs/>
                <w:noProof/>
                <w:lang w:eastAsia="en-IN"/>
              </w:rPr>
              <w:t>Employee Rights and Ethical Workplace Policies</w:t>
            </w:r>
            <w:r>
              <w:rPr>
                <w:noProof/>
                <w:webHidden/>
              </w:rPr>
              <w:tab/>
            </w:r>
            <w:r>
              <w:rPr>
                <w:noProof/>
                <w:webHidden/>
              </w:rPr>
              <w:fldChar w:fldCharType="begin"/>
            </w:r>
            <w:r>
              <w:rPr>
                <w:noProof/>
                <w:webHidden/>
              </w:rPr>
              <w:instrText xml:space="preserve"> PAGEREF _Toc222581175 \h </w:instrText>
            </w:r>
            <w:r>
              <w:rPr>
                <w:noProof/>
                <w:webHidden/>
              </w:rPr>
            </w:r>
            <w:r>
              <w:rPr>
                <w:noProof/>
                <w:webHidden/>
              </w:rPr>
              <w:fldChar w:fldCharType="separate"/>
            </w:r>
            <w:r>
              <w:rPr>
                <w:noProof/>
                <w:webHidden/>
              </w:rPr>
              <w:t>9</w:t>
            </w:r>
            <w:r>
              <w:rPr>
                <w:noProof/>
                <w:webHidden/>
              </w:rPr>
              <w:fldChar w:fldCharType="end"/>
            </w:r>
          </w:hyperlink>
        </w:p>
        <w:p w14:paraId="0BC24D86" w14:textId="1139A487" w:rsidR="00696541" w:rsidRDefault="00696541">
          <w:pPr>
            <w:pStyle w:val="TOC1"/>
            <w:rPr>
              <w:rFonts w:eastAsiaTheme="minorEastAsia"/>
              <w:noProof/>
              <w:kern w:val="0"/>
              <w:lang w:val="en-US"/>
              <w14:ligatures w14:val="none"/>
            </w:rPr>
          </w:pPr>
          <w:hyperlink w:anchor="_Toc222581176" w:history="1">
            <w:r w:rsidRPr="00FB1EA7">
              <w:rPr>
                <w:rStyle w:val="Hyperlink"/>
                <w:rFonts w:eastAsia="Times New Roman" w:cstheme="minorHAnsi"/>
                <w:b/>
                <w:bCs/>
                <w:noProof/>
                <w:highlight w:val="yellow"/>
                <w:lang w:eastAsia="en-IN"/>
              </w:rPr>
              <w:t>2.</w:t>
            </w:r>
            <w:r>
              <w:rPr>
                <w:rFonts w:eastAsiaTheme="minorEastAsia"/>
                <w:noProof/>
                <w:kern w:val="0"/>
                <w:lang w:val="en-US"/>
                <w14:ligatures w14:val="none"/>
              </w:rPr>
              <w:tab/>
            </w:r>
            <w:r w:rsidRPr="00FB1EA7">
              <w:rPr>
                <w:rStyle w:val="Hyperlink"/>
                <w:rFonts w:eastAsia="Times New Roman" w:cstheme="minorHAnsi"/>
                <w:b/>
                <w:bCs/>
                <w:noProof/>
                <w:highlight w:val="yellow"/>
                <w:lang w:eastAsia="en-IN"/>
              </w:rPr>
              <w:t>Diversity, Equity, and Inclusion (DEI) Commitment</w:t>
            </w:r>
            <w:r>
              <w:rPr>
                <w:noProof/>
                <w:webHidden/>
              </w:rPr>
              <w:tab/>
            </w:r>
            <w:r>
              <w:rPr>
                <w:noProof/>
                <w:webHidden/>
              </w:rPr>
              <w:fldChar w:fldCharType="begin"/>
            </w:r>
            <w:r>
              <w:rPr>
                <w:noProof/>
                <w:webHidden/>
              </w:rPr>
              <w:instrText xml:space="preserve"> PAGEREF _Toc222581176 \h </w:instrText>
            </w:r>
            <w:r>
              <w:rPr>
                <w:noProof/>
                <w:webHidden/>
              </w:rPr>
            </w:r>
            <w:r>
              <w:rPr>
                <w:noProof/>
                <w:webHidden/>
              </w:rPr>
              <w:fldChar w:fldCharType="separate"/>
            </w:r>
            <w:r>
              <w:rPr>
                <w:noProof/>
                <w:webHidden/>
              </w:rPr>
              <w:t>10</w:t>
            </w:r>
            <w:r>
              <w:rPr>
                <w:noProof/>
                <w:webHidden/>
              </w:rPr>
              <w:fldChar w:fldCharType="end"/>
            </w:r>
          </w:hyperlink>
        </w:p>
        <w:p w14:paraId="3824CCC5" w14:textId="2E6B61D2" w:rsidR="00696541" w:rsidRDefault="00696541">
          <w:pPr>
            <w:pStyle w:val="TOC1"/>
            <w:rPr>
              <w:rFonts w:eastAsiaTheme="minorEastAsia"/>
              <w:noProof/>
              <w:kern w:val="0"/>
              <w:lang w:val="en-US"/>
              <w14:ligatures w14:val="none"/>
            </w:rPr>
          </w:pPr>
          <w:hyperlink w:anchor="_Toc222581177" w:history="1">
            <w:r w:rsidRPr="00FB1EA7">
              <w:rPr>
                <w:rStyle w:val="Hyperlink"/>
                <w:rFonts w:eastAsia="Times New Roman" w:cstheme="minorHAnsi"/>
                <w:b/>
                <w:bCs/>
                <w:noProof/>
                <w:lang w:eastAsia="en-IN"/>
              </w:rPr>
              <w:t>3.</w:t>
            </w:r>
            <w:r>
              <w:rPr>
                <w:rFonts w:eastAsiaTheme="minorEastAsia"/>
                <w:noProof/>
                <w:kern w:val="0"/>
                <w:lang w:val="en-US"/>
                <w14:ligatures w14:val="none"/>
              </w:rPr>
              <w:tab/>
            </w:r>
            <w:r w:rsidRPr="00FB1EA7">
              <w:rPr>
                <w:rStyle w:val="Hyperlink"/>
                <w:rFonts w:eastAsia="Times New Roman" w:cstheme="minorHAnsi"/>
                <w:b/>
                <w:bCs/>
                <w:noProof/>
                <w:lang w:eastAsia="en-IN"/>
              </w:rPr>
              <w:t>Commitment to Quality, Environmental Sustainability, and Workplace Health &amp; Safety</w:t>
            </w:r>
            <w:r>
              <w:rPr>
                <w:noProof/>
                <w:webHidden/>
              </w:rPr>
              <w:tab/>
            </w:r>
            <w:r>
              <w:rPr>
                <w:noProof/>
                <w:webHidden/>
              </w:rPr>
              <w:fldChar w:fldCharType="begin"/>
            </w:r>
            <w:r>
              <w:rPr>
                <w:noProof/>
                <w:webHidden/>
              </w:rPr>
              <w:instrText xml:space="preserve"> PAGEREF _Toc222581177 \h </w:instrText>
            </w:r>
            <w:r>
              <w:rPr>
                <w:noProof/>
                <w:webHidden/>
              </w:rPr>
            </w:r>
            <w:r>
              <w:rPr>
                <w:noProof/>
                <w:webHidden/>
              </w:rPr>
              <w:fldChar w:fldCharType="separate"/>
            </w:r>
            <w:r>
              <w:rPr>
                <w:noProof/>
                <w:webHidden/>
              </w:rPr>
              <w:t>11</w:t>
            </w:r>
            <w:r>
              <w:rPr>
                <w:noProof/>
                <w:webHidden/>
              </w:rPr>
              <w:fldChar w:fldCharType="end"/>
            </w:r>
          </w:hyperlink>
        </w:p>
        <w:p w14:paraId="76D07928" w14:textId="08B63593" w:rsidR="00696541" w:rsidRDefault="00696541">
          <w:pPr>
            <w:pStyle w:val="TOC1"/>
            <w:rPr>
              <w:rFonts w:eastAsiaTheme="minorEastAsia"/>
              <w:noProof/>
              <w:kern w:val="0"/>
              <w:lang w:val="en-US"/>
              <w14:ligatures w14:val="none"/>
            </w:rPr>
          </w:pPr>
          <w:hyperlink w:anchor="_Toc222581178" w:history="1">
            <w:r w:rsidRPr="00FB1EA7">
              <w:rPr>
                <w:rStyle w:val="Hyperlink"/>
                <w:rFonts w:eastAsia="Times New Roman" w:cstheme="minorHAnsi"/>
                <w:b/>
                <w:bCs/>
                <w:noProof/>
                <w:lang w:eastAsia="en-IN"/>
              </w:rPr>
              <w:t>4.</w:t>
            </w:r>
            <w:r>
              <w:rPr>
                <w:rFonts w:eastAsiaTheme="minorEastAsia"/>
                <w:noProof/>
                <w:kern w:val="0"/>
                <w:lang w:val="en-US"/>
                <w14:ligatures w14:val="none"/>
              </w:rPr>
              <w:tab/>
            </w:r>
            <w:r w:rsidRPr="00FB1EA7">
              <w:rPr>
                <w:rStyle w:val="Hyperlink"/>
                <w:rFonts w:eastAsia="Times New Roman" w:cstheme="minorHAnsi"/>
                <w:b/>
                <w:bCs/>
                <w:noProof/>
                <w:lang w:eastAsia="en-IN"/>
              </w:rPr>
              <w:t>Recruitment Process: Transparent and Inclusive Hiring Steps</w:t>
            </w:r>
            <w:r>
              <w:rPr>
                <w:noProof/>
                <w:webHidden/>
              </w:rPr>
              <w:tab/>
            </w:r>
            <w:r>
              <w:rPr>
                <w:noProof/>
                <w:webHidden/>
              </w:rPr>
              <w:fldChar w:fldCharType="begin"/>
            </w:r>
            <w:r>
              <w:rPr>
                <w:noProof/>
                <w:webHidden/>
              </w:rPr>
              <w:instrText xml:space="preserve"> PAGEREF _Toc222581178 \h </w:instrText>
            </w:r>
            <w:r>
              <w:rPr>
                <w:noProof/>
                <w:webHidden/>
              </w:rPr>
            </w:r>
            <w:r>
              <w:rPr>
                <w:noProof/>
                <w:webHidden/>
              </w:rPr>
              <w:fldChar w:fldCharType="separate"/>
            </w:r>
            <w:r>
              <w:rPr>
                <w:noProof/>
                <w:webHidden/>
              </w:rPr>
              <w:t>17</w:t>
            </w:r>
            <w:r>
              <w:rPr>
                <w:noProof/>
                <w:webHidden/>
              </w:rPr>
              <w:fldChar w:fldCharType="end"/>
            </w:r>
          </w:hyperlink>
        </w:p>
        <w:p w14:paraId="36C4DA55" w14:textId="225F64B1" w:rsidR="00696541" w:rsidRDefault="00696541">
          <w:pPr>
            <w:pStyle w:val="TOC1"/>
            <w:rPr>
              <w:rFonts w:eastAsiaTheme="minorEastAsia"/>
              <w:noProof/>
              <w:kern w:val="0"/>
              <w:lang w:val="en-US"/>
              <w14:ligatures w14:val="none"/>
            </w:rPr>
          </w:pPr>
          <w:hyperlink w:anchor="_Toc222581179" w:history="1">
            <w:r w:rsidRPr="00FB1EA7">
              <w:rPr>
                <w:rStyle w:val="Hyperlink"/>
                <w:rFonts w:eastAsia="Times New Roman" w:cstheme="minorHAnsi"/>
                <w:b/>
                <w:bCs/>
                <w:noProof/>
                <w:lang w:eastAsia="en-IN"/>
              </w:rPr>
              <w:t>5.</w:t>
            </w:r>
            <w:r>
              <w:rPr>
                <w:rFonts w:eastAsiaTheme="minorEastAsia"/>
                <w:noProof/>
                <w:kern w:val="0"/>
                <w:lang w:val="en-US"/>
                <w14:ligatures w14:val="none"/>
              </w:rPr>
              <w:tab/>
            </w:r>
            <w:r w:rsidRPr="00FB1EA7">
              <w:rPr>
                <w:rStyle w:val="Hyperlink"/>
                <w:rFonts w:eastAsia="Times New Roman" w:cstheme="minorHAnsi"/>
                <w:b/>
                <w:bCs/>
                <w:noProof/>
                <w:lang w:eastAsia="en-IN"/>
              </w:rPr>
              <w:t>General Administrative Matters</w:t>
            </w:r>
            <w:r>
              <w:rPr>
                <w:noProof/>
                <w:webHidden/>
              </w:rPr>
              <w:tab/>
            </w:r>
            <w:r>
              <w:rPr>
                <w:noProof/>
                <w:webHidden/>
              </w:rPr>
              <w:fldChar w:fldCharType="begin"/>
            </w:r>
            <w:r>
              <w:rPr>
                <w:noProof/>
                <w:webHidden/>
              </w:rPr>
              <w:instrText xml:space="preserve"> PAGEREF _Toc222581179 \h </w:instrText>
            </w:r>
            <w:r>
              <w:rPr>
                <w:noProof/>
                <w:webHidden/>
              </w:rPr>
            </w:r>
            <w:r>
              <w:rPr>
                <w:noProof/>
                <w:webHidden/>
              </w:rPr>
              <w:fldChar w:fldCharType="separate"/>
            </w:r>
            <w:r>
              <w:rPr>
                <w:noProof/>
                <w:webHidden/>
              </w:rPr>
              <w:t>21</w:t>
            </w:r>
            <w:r>
              <w:rPr>
                <w:noProof/>
                <w:webHidden/>
              </w:rPr>
              <w:fldChar w:fldCharType="end"/>
            </w:r>
          </w:hyperlink>
        </w:p>
        <w:p w14:paraId="38F8D0D0" w14:textId="77271CA7" w:rsidR="00696541" w:rsidRDefault="00696541">
          <w:pPr>
            <w:pStyle w:val="TOC1"/>
            <w:rPr>
              <w:rFonts w:eastAsiaTheme="minorEastAsia"/>
              <w:noProof/>
              <w:kern w:val="0"/>
              <w:lang w:val="en-US"/>
              <w14:ligatures w14:val="none"/>
            </w:rPr>
          </w:pPr>
          <w:hyperlink w:anchor="_Toc222581180" w:history="1">
            <w:r w:rsidRPr="00FB1EA7">
              <w:rPr>
                <w:rStyle w:val="Hyperlink"/>
                <w:rFonts w:cstheme="minorHAnsi"/>
                <w:b/>
                <w:bCs/>
                <w:noProof/>
              </w:rPr>
              <w:t>6.</w:t>
            </w:r>
            <w:r>
              <w:rPr>
                <w:rFonts w:eastAsiaTheme="minorEastAsia"/>
                <w:noProof/>
                <w:kern w:val="0"/>
                <w:lang w:val="en-US"/>
                <w14:ligatures w14:val="none"/>
              </w:rPr>
              <w:tab/>
            </w:r>
            <w:r w:rsidRPr="00FB1EA7">
              <w:rPr>
                <w:rStyle w:val="Hyperlink"/>
                <w:rFonts w:eastAsia="Times New Roman" w:cstheme="minorHAnsi"/>
                <w:b/>
                <w:bCs/>
                <w:noProof/>
                <w:lang w:eastAsia="en-IN"/>
              </w:rPr>
              <w:t>Compensation, Benefits, and Career Path Guidelines</w:t>
            </w:r>
            <w:r>
              <w:rPr>
                <w:noProof/>
                <w:webHidden/>
              </w:rPr>
              <w:tab/>
            </w:r>
            <w:r>
              <w:rPr>
                <w:noProof/>
                <w:webHidden/>
              </w:rPr>
              <w:fldChar w:fldCharType="begin"/>
            </w:r>
            <w:r>
              <w:rPr>
                <w:noProof/>
                <w:webHidden/>
              </w:rPr>
              <w:instrText xml:space="preserve"> PAGEREF _Toc222581180 \h </w:instrText>
            </w:r>
            <w:r>
              <w:rPr>
                <w:noProof/>
                <w:webHidden/>
              </w:rPr>
            </w:r>
            <w:r>
              <w:rPr>
                <w:noProof/>
                <w:webHidden/>
              </w:rPr>
              <w:fldChar w:fldCharType="separate"/>
            </w:r>
            <w:r>
              <w:rPr>
                <w:noProof/>
                <w:webHidden/>
              </w:rPr>
              <w:t>22</w:t>
            </w:r>
            <w:r>
              <w:rPr>
                <w:noProof/>
                <w:webHidden/>
              </w:rPr>
              <w:fldChar w:fldCharType="end"/>
            </w:r>
          </w:hyperlink>
        </w:p>
        <w:p w14:paraId="3C6F7E8D" w14:textId="7E9ADF86" w:rsidR="00696541" w:rsidRDefault="00696541">
          <w:pPr>
            <w:pStyle w:val="TOC1"/>
            <w:rPr>
              <w:rFonts w:eastAsiaTheme="minorEastAsia"/>
              <w:noProof/>
              <w:kern w:val="0"/>
              <w:lang w:val="en-US"/>
              <w14:ligatures w14:val="none"/>
            </w:rPr>
          </w:pPr>
          <w:hyperlink w:anchor="_Toc222581181" w:history="1">
            <w:r w:rsidRPr="00FB1EA7">
              <w:rPr>
                <w:rStyle w:val="Hyperlink"/>
                <w:rFonts w:eastAsia="Times New Roman" w:cstheme="minorHAnsi"/>
                <w:b/>
                <w:bCs/>
                <w:noProof/>
                <w:lang w:eastAsia="en-IN"/>
              </w:rPr>
              <w:t>7.</w:t>
            </w:r>
            <w:r>
              <w:rPr>
                <w:rFonts w:eastAsiaTheme="minorEastAsia"/>
                <w:noProof/>
                <w:kern w:val="0"/>
                <w:lang w:val="en-US"/>
                <w14:ligatures w14:val="none"/>
              </w:rPr>
              <w:tab/>
            </w:r>
            <w:r w:rsidRPr="00FB1EA7">
              <w:rPr>
                <w:rStyle w:val="Hyperlink"/>
                <w:rFonts w:eastAsia="Times New Roman" w:cstheme="minorHAnsi"/>
                <w:b/>
                <w:bCs/>
                <w:noProof/>
                <w:lang w:eastAsia="en-IN"/>
              </w:rPr>
              <w:t>Waaree Group Leave Policy: A Comprehensive Guide</w:t>
            </w:r>
            <w:r>
              <w:rPr>
                <w:noProof/>
                <w:webHidden/>
              </w:rPr>
              <w:tab/>
            </w:r>
            <w:r>
              <w:rPr>
                <w:noProof/>
                <w:webHidden/>
              </w:rPr>
              <w:fldChar w:fldCharType="begin"/>
            </w:r>
            <w:r>
              <w:rPr>
                <w:noProof/>
                <w:webHidden/>
              </w:rPr>
              <w:instrText xml:space="preserve"> PAGEREF _Toc222581181 \h </w:instrText>
            </w:r>
            <w:r>
              <w:rPr>
                <w:noProof/>
                <w:webHidden/>
              </w:rPr>
            </w:r>
            <w:r>
              <w:rPr>
                <w:noProof/>
                <w:webHidden/>
              </w:rPr>
              <w:fldChar w:fldCharType="separate"/>
            </w:r>
            <w:r>
              <w:rPr>
                <w:noProof/>
                <w:webHidden/>
              </w:rPr>
              <w:t>29</w:t>
            </w:r>
            <w:r>
              <w:rPr>
                <w:noProof/>
                <w:webHidden/>
              </w:rPr>
              <w:fldChar w:fldCharType="end"/>
            </w:r>
          </w:hyperlink>
        </w:p>
        <w:p w14:paraId="1C56A989" w14:textId="39077959" w:rsidR="00696541" w:rsidRDefault="00696541">
          <w:pPr>
            <w:pStyle w:val="TOC1"/>
            <w:rPr>
              <w:rFonts w:eastAsiaTheme="minorEastAsia"/>
              <w:noProof/>
              <w:kern w:val="0"/>
              <w:lang w:val="en-US"/>
              <w14:ligatures w14:val="none"/>
            </w:rPr>
          </w:pPr>
          <w:hyperlink w:anchor="_Toc222581182" w:history="1">
            <w:r w:rsidRPr="00FB1EA7">
              <w:rPr>
                <w:rStyle w:val="Hyperlink"/>
                <w:rFonts w:eastAsia="Times New Roman" w:cstheme="minorHAnsi"/>
                <w:b/>
                <w:bCs/>
                <w:noProof/>
                <w:lang w:eastAsia="en-IN"/>
              </w:rPr>
              <w:t>8.</w:t>
            </w:r>
            <w:r>
              <w:rPr>
                <w:rFonts w:eastAsiaTheme="minorEastAsia"/>
                <w:noProof/>
                <w:kern w:val="0"/>
                <w:lang w:val="en-US"/>
                <w14:ligatures w14:val="none"/>
              </w:rPr>
              <w:tab/>
            </w:r>
            <w:r w:rsidRPr="00FB1EA7">
              <w:rPr>
                <w:rStyle w:val="Hyperlink"/>
                <w:rFonts w:eastAsia="Times New Roman" w:cstheme="minorHAnsi"/>
                <w:b/>
                <w:bCs/>
                <w:noProof/>
                <w:lang w:eastAsia="en-IN"/>
              </w:rPr>
              <w:t>Attendance Recording and Working Hours Policy</w:t>
            </w:r>
            <w:r>
              <w:rPr>
                <w:noProof/>
                <w:webHidden/>
              </w:rPr>
              <w:tab/>
            </w:r>
            <w:r>
              <w:rPr>
                <w:noProof/>
                <w:webHidden/>
              </w:rPr>
              <w:fldChar w:fldCharType="begin"/>
            </w:r>
            <w:r>
              <w:rPr>
                <w:noProof/>
                <w:webHidden/>
              </w:rPr>
              <w:instrText xml:space="preserve"> PAGEREF _Toc222581182 \h </w:instrText>
            </w:r>
            <w:r>
              <w:rPr>
                <w:noProof/>
                <w:webHidden/>
              </w:rPr>
            </w:r>
            <w:r>
              <w:rPr>
                <w:noProof/>
                <w:webHidden/>
              </w:rPr>
              <w:fldChar w:fldCharType="separate"/>
            </w:r>
            <w:r>
              <w:rPr>
                <w:noProof/>
                <w:webHidden/>
              </w:rPr>
              <w:t>33</w:t>
            </w:r>
            <w:r>
              <w:rPr>
                <w:noProof/>
                <w:webHidden/>
              </w:rPr>
              <w:fldChar w:fldCharType="end"/>
            </w:r>
          </w:hyperlink>
        </w:p>
        <w:p w14:paraId="43B2BD18" w14:textId="103F7037" w:rsidR="00696541" w:rsidRDefault="00696541">
          <w:pPr>
            <w:pStyle w:val="TOC1"/>
            <w:rPr>
              <w:rFonts w:eastAsiaTheme="minorEastAsia"/>
              <w:noProof/>
              <w:kern w:val="0"/>
              <w:lang w:val="en-US"/>
              <w14:ligatures w14:val="none"/>
            </w:rPr>
          </w:pPr>
          <w:hyperlink w:anchor="_Toc222581183" w:history="1">
            <w:r w:rsidRPr="00FB1EA7">
              <w:rPr>
                <w:rStyle w:val="Hyperlink"/>
                <w:rFonts w:eastAsia="Times New Roman" w:cstheme="minorHAnsi"/>
                <w:b/>
                <w:bCs/>
                <w:noProof/>
                <w:lang w:eastAsia="en-IN"/>
              </w:rPr>
              <w:t>9.</w:t>
            </w:r>
            <w:r>
              <w:rPr>
                <w:rFonts w:eastAsiaTheme="minorEastAsia"/>
                <w:noProof/>
                <w:kern w:val="0"/>
                <w:lang w:val="en-US"/>
                <w14:ligatures w14:val="none"/>
              </w:rPr>
              <w:tab/>
            </w:r>
            <w:r w:rsidRPr="00FB1EA7">
              <w:rPr>
                <w:rStyle w:val="Hyperlink"/>
                <w:rFonts w:eastAsia="Times New Roman" w:cstheme="minorHAnsi"/>
                <w:b/>
                <w:bCs/>
                <w:noProof/>
                <w:lang w:eastAsia="en-IN"/>
              </w:rPr>
              <w:t>Flexible work arrangements</w:t>
            </w:r>
            <w:r>
              <w:rPr>
                <w:noProof/>
                <w:webHidden/>
              </w:rPr>
              <w:tab/>
            </w:r>
            <w:r>
              <w:rPr>
                <w:noProof/>
                <w:webHidden/>
              </w:rPr>
              <w:fldChar w:fldCharType="begin"/>
            </w:r>
            <w:r>
              <w:rPr>
                <w:noProof/>
                <w:webHidden/>
              </w:rPr>
              <w:instrText xml:space="preserve"> PAGEREF _Toc222581183 \h </w:instrText>
            </w:r>
            <w:r>
              <w:rPr>
                <w:noProof/>
                <w:webHidden/>
              </w:rPr>
            </w:r>
            <w:r>
              <w:rPr>
                <w:noProof/>
                <w:webHidden/>
              </w:rPr>
              <w:fldChar w:fldCharType="separate"/>
            </w:r>
            <w:r>
              <w:rPr>
                <w:noProof/>
                <w:webHidden/>
              </w:rPr>
              <w:t>35</w:t>
            </w:r>
            <w:r>
              <w:rPr>
                <w:noProof/>
                <w:webHidden/>
              </w:rPr>
              <w:fldChar w:fldCharType="end"/>
            </w:r>
          </w:hyperlink>
        </w:p>
        <w:p w14:paraId="3B0D10C5" w14:textId="0511D62E" w:rsidR="00696541" w:rsidRDefault="00696541">
          <w:pPr>
            <w:pStyle w:val="TOC1"/>
            <w:rPr>
              <w:rFonts w:eastAsiaTheme="minorEastAsia"/>
              <w:noProof/>
              <w:kern w:val="0"/>
              <w:lang w:val="en-US"/>
              <w14:ligatures w14:val="none"/>
            </w:rPr>
          </w:pPr>
          <w:hyperlink w:anchor="_Toc222581184" w:history="1">
            <w:r w:rsidRPr="00FB1EA7">
              <w:rPr>
                <w:rStyle w:val="Hyperlink"/>
                <w:rFonts w:eastAsia="Times New Roman" w:cstheme="minorHAnsi"/>
                <w:b/>
                <w:bCs/>
                <w:noProof/>
                <w:lang w:eastAsia="en-IN"/>
              </w:rPr>
              <w:t>10.</w:t>
            </w:r>
            <w:r>
              <w:rPr>
                <w:rFonts w:eastAsiaTheme="minorEastAsia"/>
                <w:noProof/>
                <w:kern w:val="0"/>
                <w:lang w:val="en-US"/>
                <w14:ligatures w14:val="none"/>
              </w:rPr>
              <w:tab/>
            </w:r>
            <w:r w:rsidRPr="00FB1EA7">
              <w:rPr>
                <w:rStyle w:val="Hyperlink"/>
                <w:rFonts w:eastAsia="Times New Roman" w:cstheme="minorHAnsi"/>
                <w:b/>
                <w:bCs/>
                <w:noProof/>
                <w:lang w:eastAsia="en-IN"/>
              </w:rPr>
              <w:t>Transparent Remuneration Process</w:t>
            </w:r>
            <w:r>
              <w:rPr>
                <w:noProof/>
                <w:webHidden/>
              </w:rPr>
              <w:tab/>
            </w:r>
            <w:r>
              <w:rPr>
                <w:noProof/>
                <w:webHidden/>
              </w:rPr>
              <w:fldChar w:fldCharType="begin"/>
            </w:r>
            <w:r>
              <w:rPr>
                <w:noProof/>
                <w:webHidden/>
              </w:rPr>
              <w:instrText xml:space="preserve"> PAGEREF _Toc222581184 \h </w:instrText>
            </w:r>
            <w:r>
              <w:rPr>
                <w:noProof/>
                <w:webHidden/>
              </w:rPr>
            </w:r>
            <w:r>
              <w:rPr>
                <w:noProof/>
                <w:webHidden/>
              </w:rPr>
              <w:fldChar w:fldCharType="separate"/>
            </w:r>
            <w:r>
              <w:rPr>
                <w:noProof/>
                <w:webHidden/>
              </w:rPr>
              <w:t>38</w:t>
            </w:r>
            <w:r>
              <w:rPr>
                <w:noProof/>
                <w:webHidden/>
              </w:rPr>
              <w:fldChar w:fldCharType="end"/>
            </w:r>
          </w:hyperlink>
        </w:p>
        <w:p w14:paraId="7F49213E" w14:textId="3150BAD4" w:rsidR="00696541" w:rsidRDefault="00696541">
          <w:pPr>
            <w:pStyle w:val="TOC1"/>
            <w:rPr>
              <w:rFonts w:eastAsiaTheme="minorEastAsia"/>
              <w:noProof/>
              <w:kern w:val="0"/>
              <w:lang w:val="en-US"/>
              <w14:ligatures w14:val="none"/>
            </w:rPr>
          </w:pPr>
          <w:hyperlink w:anchor="_Toc222581185" w:history="1">
            <w:r w:rsidRPr="00FB1EA7">
              <w:rPr>
                <w:rStyle w:val="Hyperlink"/>
                <w:rFonts w:eastAsia="Times New Roman" w:cstheme="minorHAnsi"/>
                <w:b/>
                <w:bCs/>
                <w:noProof/>
                <w:lang w:eastAsia="en-IN"/>
              </w:rPr>
              <w:t>11.</w:t>
            </w:r>
            <w:r>
              <w:rPr>
                <w:rFonts w:eastAsiaTheme="minorEastAsia"/>
                <w:noProof/>
                <w:kern w:val="0"/>
                <w:lang w:val="en-US"/>
                <w14:ligatures w14:val="none"/>
              </w:rPr>
              <w:tab/>
            </w:r>
            <w:r w:rsidRPr="00FB1EA7">
              <w:rPr>
                <w:rStyle w:val="Hyperlink"/>
                <w:rFonts w:eastAsia="Times New Roman" w:cstheme="minorHAnsi"/>
                <w:b/>
                <w:bCs/>
                <w:noProof/>
                <w:lang w:eastAsia="en-IN"/>
              </w:rPr>
              <w:t>Health and Wellness Benefits at Waaree Energies</w:t>
            </w:r>
            <w:r>
              <w:rPr>
                <w:noProof/>
                <w:webHidden/>
              </w:rPr>
              <w:tab/>
            </w:r>
            <w:r>
              <w:rPr>
                <w:noProof/>
                <w:webHidden/>
              </w:rPr>
              <w:fldChar w:fldCharType="begin"/>
            </w:r>
            <w:r>
              <w:rPr>
                <w:noProof/>
                <w:webHidden/>
              </w:rPr>
              <w:instrText xml:space="preserve"> PAGEREF _Toc222581185 \h </w:instrText>
            </w:r>
            <w:r>
              <w:rPr>
                <w:noProof/>
                <w:webHidden/>
              </w:rPr>
            </w:r>
            <w:r>
              <w:rPr>
                <w:noProof/>
                <w:webHidden/>
              </w:rPr>
              <w:fldChar w:fldCharType="separate"/>
            </w:r>
            <w:r>
              <w:rPr>
                <w:noProof/>
                <w:webHidden/>
              </w:rPr>
              <w:t>43</w:t>
            </w:r>
            <w:r>
              <w:rPr>
                <w:noProof/>
                <w:webHidden/>
              </w:rPr>
              <w:fldChar w:fldCharType="end"/>
            </w:r>
          </w:hyperlink>
        </w:p>
        <w:p w14:paraId="338D32E6" w14:textId="70D65CFE" w:rsidR="00696541" w:rsidRDefault="00696541">
          <w:pPr>
            <w:pStyle w:val="TOC1"/>
            <w:rPr>
              <w:rFonts w:eastAsiaTheme="minorEastAsia"/>
              <w:noProof/>
              <w:kern w:val="0"/>
              <w:lang w:val="en-US"/>
              <w14:ligatures w14:val="none"/>
            </w:rPr>
          </w:pPr>
          <w:hyperlink w:anchor="_Toc222581186" w:history="1">
            <w:r w:rsidRPr="00FB1EA7">
              <w:rPr>
                <w:rStyle w:val="Hyperlink"/>
                <w:rFonts w:eastAsia="Times New Roman" w:cstheme="minorHAnsi"/>
                <w:b/>
                <w:bCs/>
                <w:noProof/>
                <w:lang w:eastAsia="en-IN"/>
              </w:rPr>
              <w:t>12.</w:t>
            </w:r>
            <w:r>
              <w:rPr>
                <w:rFonts w:eastAsiaTheme="minorEastAsia"/>
                <w:noProof/>
                <w:kern w:val="0"/>
                <w:lang w:val="en-US"/>
                <w14:ligatures w14:val="none"/>
              </w:rPr>
              <w:tab/>
            </w:r>
            <w:r w:rsidRPr="00FB1EA7">
              <w:rPr>
                <w:rStyle w:val="Hyperlink"/>
                <w:rFonts w:eastAsia="Times New Roman" w:cstheme="minorHAnsi"/>
                <w:b/>
                <w:bCs/>
                <w:noProof/>
                <w:lang w:eastAsia="en-IN"/>
              </w:rPr>
              <w:t>Employee Provident Fund (EPF) &amp; Employee Pension Scheme (EPS)</w:t>
            </w:r>
            <w:r>
              <w:rPr>
                <w:noProof/>
                <w:webHidden/>
              </w:rPr>
              <w:tab/>
            </w:r>
            <w:r>
              <w:rPr>
                <w:noProof/>
                <w:webHidden/>
              </w:rPr>
              <w:fldChar w:fldCharType="begin"/>
            </w:r>
            <w:r>
              <w:rPr>
                <w:noProof/>
                <w:webHidden/>
              </w:rPr>
              <w:instrText xml:space="preserve"> PAGEREF _Toc222581186 \h </w:instrText>
            </w:r>
            <w:r>
              <w:rPr>
                <w:noProof/>
                <w:webHidden/>
              </w:rPr>
            </w:r>
            <w:r>
              <w:rPr>
                <w:noProof/>
                <w:webHidden/>
              </w:rPr>
              <w:fldChar w:fldCharType="separate"/>
            </w:r>
            <w:r>
              <w:rPr>
                <w:noProof/>
                <w:webHidden/>
              </w:rPr>
              <w:t>47</w:t>
            </w:r>
            <w:r>
              <w:rPr>
                <w:noProof/>
                <w:webHidden/>
              </w:rPr>
              <w:fldChar w:fldCharType="end"/>
            </w:r>
          </w:hyperlink>
        </w:p>
        <w:p w14:paraId="4AE66045" w14:textId="30A7FE83" w:rsidR="00696541" w:rsidRDefault="00696541">
          <w:pPr>
            <w:pStyle w:val="TOC1"/>
            <w:rPr>
              <w:rFonts w:eastAsiaTheme="minorEastAsia"/>
              <w:noProof/>
              <w:kern w:val="0"/>
              <w:lang w:val="en-US"/>
              <w14:ligatures w14:val="none"/>
            </w:rPr>
          </w:pPr>
          <w:hyperlink w:anchor="_Toc222581187" w:history="1">
            <w:r w:rsidRPr="00FB1EA7">
              <w:rPr>
                <w:rStyle w:val="Hyperlink"/>
                <w:rFonts w:eastAsia="Times New Roman" w:cstheme="minorHAnsi"/>
                <w:b/>
                <w:bCs/>
                <w:noProof/>
                <w:lang w:eastAsia="en-IN"/>
              </w:rPr>
              <w:t>13.</w:t>
            </w:r>
            <w:r>
              <w:rPr>
                <w:rFonts w:eastAsiaTheme="minorEastAsia"/>
                <w:noProof/>
                <w:kern w:val="0"/>
                <w:lang w:val="en-US"/>
                <w14:ligatures w14:val="none"/>
              </w:rPr>
              <w:tab/>
            </w:r>
            <w:r w:rsidRPr="00FB1EA7">
              <w:rPr>
                <w:rStyle w:val="Hyperlink"/>
                <w:rFonts w:eastAsia="Times New Roman" w:cstheme="minorHAnsi"/>
                <w:b/>
                <w:bCs/>
                <w:noProof/>
                <w:lang w:eastAsia="en-IN"/>
              </w:rPr>
              <w:t>Anti-Discrimination and Harassment</w:t>
            </w:r>
            <w:r>
              <w:rPr>
                <w:noProof/>
                <w:webHidden/>
              </w:rPr>
              <w:tab/>
            </w:r>
            <w:r>
              <w:rPr>
                <w:noProof/>
                <w:webHidden/>
              </w:rPr>
              <w:fldChar w:fldCharType="begin"/>
            </w:r>
            <w:r>
              <w:rPr>
                <w:noProof/>
                <w:webHidden/>
              </w:rPr>
              <w:instrText xml:space="preserve"> PAGEREF _Toc222581187 \h </w:instrText>
            </w:r>
            <w:r>
              <w:rPr>
                <w:noProof/>
                <w:webHidden/>
              </w:rPr>
            </w:r>
            <w:r>
              <w:rPr>
                <w:noProof/>
                <w:webHidden/>
              </w:rPr>
              <w:fldChar w:fldCharType="separate"/>
            </w:r>
            <w:r>
              <w:rPr>
                <w:noProof/>
                <w:webHidden/>
              </w:rPr>
              <w:t>52</w:t>
            </w:r>
            <w:r>
              <w:rPr>
                <w:noProof/>
                <w:webHidden/>
              </w:rPr>
              <w:fldChar w:fldCharType="end"/>
            </w:r>
          </w:hyperlink>
        </w:p>
        <w:p w14:paraId="0308122F" w14:textId="73F2422C" w:rsidR="00696541" w:rsidRDefault="00696541">
          <w:pPr>
            <w:pStyle w:val="TOC1"/>
            <w:rPr>
              <w:rFonts w:eastAsiaTheme="minorEastAsia"/>
              <w:noProof/>
              <w:kern w:val="0"/>
              <w:lang w:val="en-US"/>
              <w14:ligatures w14:val="none"/>
            </w:rPr>
          </w:pPr>
          <w:hyperlink w:anchor="_Toc222581188" w:history="1">
            <w:r w:rsidRPr="00FB1EA7">
              <w:rPr>
                <w:rStyle w:val="Hyperlink"/>
                <w:rFonts w:eastAsia="Times New Roman" w:cstheme="minorHAnsi"/>
                <w:b/>
                <w:bCs/>
                <w:noProof/>
                <w:lang w:eastAsia="en-IN"/>
              </w:rPr>
              <w:t>14.</w:t>
            </w:r>
            <w:r>
              <w:rPr>
                <w:rFonts w:eastAsiaTheme="minorEastAsia"/>
                <w:noProof/>
                <w:kern w:val="0"/>
                <w:lang w:val="en-US"/>
                <w14:ligatures w14:val="none"/>
              </w:rPr>
              <w:tab/>
            </w:r>
            <w:r w:rsidRPr="00FB1EA7">
              <w:rPr>
                <w:rStyle w:val="Hyperlink"/>
                <w:rFonts w:eastAsia="Times New Roman" w:cstheme="minorHAnsi"/>
                <w:b/>
                <w:bCs/>
                <w:noProof/>
                <w:lang w:eastAsia="en-IN"/>
              </w:rPr>
              <w:t>Two-Way Communication Policy</w:t>
            </w:r>
            <w:r>
              <w:rPr>
                <w:noProof/>
                <w:webHidden/>
              </w:rPr>
              <w:tab/>
            </w:r>
            <w:r>
              <w:rPr>
                <w:noProof/>
                <w:webHidden/>
              </w:rPr>
              <w:fldChar w:fldCharType="begin"/>
            </w:r>
            <w:r>
              <w:rPr>
                <w:noProof/>
                <w:webHidden/>
              </w:rPr>
              <w:instrText xml:space="preserve"> PAGEREF _Toc222581188 \h </w:instrText>
            </w:r>
            <w:r>
              <w:rPr>
                <w:noProof/>
                <w:webHidden/>
              </w:rPr>
            </w:r>
            <w:r>
              <w:rPr>
                <w:noProof/>
                <w:webHidden/>
              </w:rPr>
              <w:fldChar w:fldCharType="separate"/>
            </w:r>
            <w:r>
              <w:rPr>
                <w:noProof/>
                <w:webHidden/>
              </w:rPr>
              <w:t>57</w:t>
            </w:r>
            <w:r>
              <w:rPr>
                <w:noProof/>
                <w:webHidden/>
              </w:rPr>
              <w:fldChar w:fldCharType="end"/>
            </w:r>
          </w:hyperlink>
        </w:p>
        <w:p w14:paraId="67AE43C1" w14:textId="25F4024A" w:rsidR="00696541" w:rsidRDefault="00696541">
          <w:pPr>
            <w:pStyle w:val="TOC1"/>
            <w:rPr>
              <w:rFonts w:eastAsiaTheme="minorEastAsia"/>
              <w:noProof/>
              <w:kern w:val="0"/>
              <w:lang w:val="en-US"/>
              <w14:ligatures w14:val="none"/>
            </w:rPr>
          </w:pPr>
          <w:hyperlink w:anchor="_Toc222581189" w:history="1">
            <w:r w:rsidRPr="00FB1EA7">
              <w:rPr>
                <w:rStyle w:val="Hyperlink"/>
                <w:rFonts w:eastAsia="Times New Roman" w:cstheme="minorHAnsi"/>
                <w:b/>
                <w:bCs/>
                <w:noProof/>
                <w:lang w:eastAsia="en-IN"/>
              </w:rPr>
              <w:t>15.</w:t>
            </w:r>
            <w:r>
              <w:rPr>
                <w:rFonts w:eastAsiaTheme="minorEastAsia"/>
                <w:noProof/>
                <w:kern w:val="0"/>
                <w:lang w:val="en-US"/>
                <w14:ligatures w14:val="none"/>
              </w:rPr>
              <w:tab/>
            </w:r>
            <w:r w:rsidRPr="00FB1EA7">
              <w:rPr>
                <w:rStyle w:val="Hyperlink"/>
                <w:rFonts w:eastAsia="Times New Roman" w:cstheme="minorHAnsi"/>
                <w:b/>
                <w:bCs/>
                <w:noProof/>
                <w:lang w:eastAsia="en-IN"/>
              </w:rPr>
              <w:t>Training &amp; Development</w:t>
            </w:r>
            <w:r>
              <w:rPr>
                <w:noProof/>
                <w:webHidden/>
              </w:rPr>
              <w:tab/>
            </w:r>
            <w:r>
              <w:rPr>
                <w:noProof/>
                <w:webHidden/>
              </w:rPr>
              <w:fldChar w:fldCharType="begin"/>
            </w:r>
            <w:r>
              <w:rPr>
                <w:noProof/>
                <w:webHidden/>
              </w:rPr>
              <w:instrText xml:space="preserve"> PAGEREF _Toc222581189 \h </w:instrText>
            </w:r>
            <w:r>
              <w:rPr>
                <w:noProof/>
                <w:webHidden/>
              </w:rPr>
            </w:r>
            <w:r>
              <w:rPr>
                <w:noProof/>
                <w:webHidden/>
              </w:rPr>
              <w:fldChar w:fldCharType="separate"/>
            </w:r>
            <w:r>
              <w:rPr>
                <w:noProof/>
                <w:webHidden/>
              </w:rPr>
              <w:t>62</w:t>
            </w:r>
            <w:r>
              <w:rPr>
                <w:noProof/>
                <w:webHidden/>
              </w:rPr>
              <w:fldChar w:fldCharType="end"/>
            </w:r>
          </w:hyperlink>
        </w:p>
        <w:p w14:paraId="236A232D" w14:textId="0BDE83F9" w:rsidR="00696541" w:rsidRDefault="00696541">
          <w:pPr>
            <w:pStyle w:val="TOC1"/>
            <w:rPr>
              <w:rFonts w:eastAsiaTheme="minorEastAsia"/>
              <w:noProof/>
              <w:kern w:val="0"/>
              <w:lang w:val="en-US"/>
              <w14:ligatures w14:val="none"/>
            </w:rPr>
          </w:pPr>
          <w:hyperlink w:anchor="_Toc222581190" w:history="1">
            <w:r w:rsidRPr="00FB1EA7">
              <w:rPr>
                <w:rStyle w:val="Hyperlink"/>
                <w:rFonts w:eastAsia="Times New Roman" w:cstheme="minorHAnsi"/>
                <w:b/>
                <w:bCs/>
                <w:noProof/>
                <w:lang w:eastAsia="en-IN"/>
              </w:rPr>
              <w:t>16.</w:t>
            </w:r>
            <w:r>
              <w:rPr>
                <w:rFonts w:eastAsiaTheme="minorEastAsia"/>
                <w:noProof/>
                <w:kern w:val="0"/>
                <w:lang w:val="en-US"/>
                <w14:ligatures w14:val="none"/>
              </w:rPr>
              <w:tab/>
            </w:r>
            <w:r w:rsidRPr="00FB1EA7">
              <w:rPr>
                <w:rStyle w:val="Hyperlink"/>
                <w:rFonts w:eastAsia="Times New Roman" w:cstheme="minorHAnsi"/>
                <w:b/>
                <w:bCs/>
                <w:noProof/>
                <w:lang w:eastAsia="en-IN"/>
              </w:rPr>
              <w:t>Company Performance-Linked Bonus Scheme</w:t>
            </w:r>
            <w:r>
              <w:rPr>
                <w:noProof/>
                <w:webHidden/>
              </w:rPr>
              <w:tab/>
            </w:r>
            <w:r>
              <w:rPr>
                <w:noProof/>
                <w:webHidden/>
              </w:rPr>
              <w:fldChar w:fldCharType="begin"/>
            </w:r>
            <w:r>
              <w:rPr>
                <w:noProof/>
                <w:webHidden/>
              </w:rPr>
              <w:instrText xml:space="preserve"> PAGEREF _Toc222581190 \h </w:instrText>
            </w:r>
            <w:r>
              <w:rPr>
                <w:noProof/>
                <w:webHidden/>
              </w:rPr>
            </w:r>
            <w:r>
              <w:rPr>
                <w:noProof/>
                <w:webHidden/>
              </w:rPr>
              <w:fldChar w:fldCharType="separate"/>
            </w:r>
            <w:r>
              <w:rPr>
                <w:noProof/>
                <w:webHidden/>
              </w:rPr>
              <w:t>70</w:t>
            </w:r>
            <w:r>
              <w:rPr>
                <w:noProof/>
                <w:webHidden/>
              </w:rPr>
              <w:fldChar w:fldCharType="end"/>
            </w:r>
          </w:hyperlink>
        </w:p>
        <w:p w14:paraId="39D43A95" w14:textId="7FCCB8BB" w:rsidR="00696541" w:rsidRDefault="00696541">
          <w:pPr>
            <w:pStyle w:val="TOC1"/>
            <w:rPr>
              <w:rFonts w:eastAsiaTheme="minorEastAsia"/>
              <w:noProof/>
              <w:kern w:val="0"/>
              <w:lang w:val="en-US"/>
              <w14:ligatures w14:val="none"/>
            </w:rPr>
          </w:pPr>
          <w:hyperlink w:anchor="_Toc222581191" w:history="1">
            <w:r w:rsidRPr="00FB1EA7">
              <w:rPr>
                <w:rStyle w:val="Hyperlink"/>
                <w:rFonts w:eastAsia="Times New Roman" w:cstheme="minorHAnsi"/>
                <w:b/>
                <w:bCs/>
                <w:noProof/>
                <w:lang w:eastAsia="en-IN"/>
              </w:rPr>
              <w:t>17.</w:t>
            </w:r>
            <w:r>
              <w:rPr>
                <w:rFonts w:eastAsiaTheme="minorEastAsia"/>
                <w:noProof/>
                <w:kern w:val="0"/>
                <w:lang w:val="en-US"/>
                <w14:ligatures w14:val="none"/>
              </w:rPr>
              <w:tab/>
            </w:r>
            <w:r w:rsidRPr="00FB1EA7">
              <w:rPr>
                <w:rStyle w:val="Hyperlink"/>
                <w:rFonts w:eastAsia="Times New Roman" w:cstheme="minorHAnsi"/>
                <w:b/>
                <w:bCs/>
                <w:noProof/>
                <w:lang w:eastAsia="en-IN"/>
              </w:rPr>
              <w:t>Records Retention and Management Framework</w:t>
            </w:r>
            <w:r>
              <w:rPr>
                <w:noProof/>
                <w:webHidden/>
              </w:rPr>
              <w:tab/>
            </w:r>
            <w:r>
              <w:rPr>
                <w:noProof/>
                <w:webHidden/>
              </w:rPr>
              <w:fldChar w:fldCharType="begin"/>
            </w:r>
            <w:r>
              <w:rPr>
                <w:noProof/>
                <w:webHidden/>
              </w:rPr>
              <w:instrText xml:space="preserve"> PAGEREF _Toc222581191 \h </w:instrText>
            </w:r>
            <w:r>
              <w:rPr>
                <w:noProof/>
                <w:webHidden/>
              </w:rPr>
            </w:r>
            <w:r>
              <w:rPr>
                <w:noProof/>
                <w:webHidden/>
              </w:rPr>
              <w:fldChar w:fldCharType="separate"/>
            </w:r>
            <w:r>
              <w:rPr>
                <w:noProof/>
                <w:webHidden/>
              </w:rPr>
              <w:t>74</w:t>
            </w:r>
            <w:r>
              <w:rPr>
                <w:noProof/>
                <w:webHidden/>
              </w:rPr>
              <w:fldChar w:fldCharType="end"/>
            </w:r>
          </w:hyperlink>
        </w:p>
        <w:p w14:paraId="1DD839AD" w14:textId="60E39ECE" w:rsidR="00696541" w:rsidRDefault="00696541">
          <w:pPr>
            <w:pStyle w:val="TOC1"/>
            <w:rPr>
              <w:rFonts w:eastAsiaTheme="minorEastAsia"/>
              <w:noProof/>
              <w:kern w:val="0"/>
              <w:lang w:val="en-US"/>
              <w14:ligatures w14:val="none"/>
            </w:rPr>
          </w:pPr>
          <w:hyperlink w:anchor="_Toc222581192" w:history="1">
            <w:r w:rsidRPr="00FB1EA7">
              <w:rPr>
                <w:rStyle w:val="Hyperlink"/>
                <w:rFonts w:eastAsia="Times New Roman" w:cstheme="minorHAnsi"/>
                <w:b/>
                <w:bCs/>
                <w:noProof/>
                <w:lang w:eastAsia="en-IN"/>
              </w:rPr>
              <w:t>18.</w:t>
            </w:r>
            <w:r>
              <w:rPr>
                <w:rFonts w:eastAsiaTheme="minorEastAsia"/>
                <w:noProof/>
                <w:kern w:val="0"/>
                <w:lang w:val="en-US"/>
                <w14:ligatures w14:val="none"/>
              </w:rPr>
              <w:tab/>
            </w:r>
            <w:r w:rsidRPr="00FB1EA7">
              <w:rPr>
                <w:rStyle w:val="Hyperlink"/>
                <w:rFonts w:eastAsia="Times New Roman" w:cstheme="minorHAnsi"/>
                <w:b/>
                <w:bCs/>
                <w:noProof/>
                <w:lang w:eastAsia="en-IN"/>
              </w:rPr>
              <w:t>Grievance Resolution Procedure</w:t>
            </w:r>
            <w:r>
              <w:rPr>
                <w:noProof/>
                <w:webHidden/>
              </w:rPr>
              <w:tab/>
            </w:r>
            <w:r>
              <w:rPr>
                <w:noProof/>
                <w:webHidden/>
              </w:rPr>
              <w:fldChar w:fldCharType="begin"/>
            </w:r>
            <w:r>
              <w:rPr>
                <w:noProof/>
                <w:webHidden/>
              </w:rPr>
              <w:instrText xml:space="preserve"> PAGEREF _Toc222581192 \h </w:instrText>
            </w:r>
            <w:r>
              <w:rPr>
                <w:noProof/>
                <w:webHidden/>
              </w:rPr>
            </w:r>
            <w:r>
              <w:rPr>
                <w:noProof/>
                <w:webHidden/>
              </w:rPr>
              <w:fldChar w:fldCharType="separate"/>
            </w:r>
            <w:r>
              <w:rPr>
                <w:noProof/>
                <w:webHidden/>
              </w:rPr>
              <w:t>78</w:t>
            </w:r>
            <w:r>
              <w:rPr>
                <w:noProof/>
                <w:webHidden/>
              </w:rPr>
              <w:fldChar w:fldCharType="end"/>
            </w:r>
          </w:hyperlink>
        </w:p>
        <w:p w14:paraId="0B2969A2" w14:textId="7BE1B562" w:rsidR="00696541" w:rsidRDefault="00696541">
          <w:pPr>
            <w:pStyle w:val="TOC1"/>
            <w:rPr>
              <w:rFonts w:eastAsiaTheme="minorEastAsia"/>
              <w:noProof/>
              <w:kern w:val="0"/>
              <w:lang w:val="en-US"/>
              <w14:ligatures w14:val="none"/>
            </w:rPr>
          </w:pPr>
          <w:hyperlink w:anchor="_Toc222581193" w:history="1">
            <w:r w:rsidRPr="00FB1EA7">
              <w:rPr>
                <w:rStyle w:val="Hyperlink"/>
                <w:rFonts w:eastAsia="Times New Roman" w:cstheme="minorHAnsi"/>
                <w:b/>
                <w:bCs/>
                <w:noProof/>
                <w:lang w:eastAsia="en-IN"/>
              </w:rPr>
              <w:t>19.</w:t>
            </w:r>
            <w:r>
              <w:rPr>
                <w:rFonts w:eastAsiaTheme="minorEastAsia"/>
                <w:noProof/>
                <w:kern w:val="0"/>
                <w:lang w:val="en-US"/>
                <w14:ligatures w14:val="none"/>
              </w:rPr>
              <w:tab/>
            </w:r>
            <w:r w:rsidRPr="00FB1EA7">
              <w:rPr>
                <w:rStyle w:val="Hyperlink"/>
                <w:rFonts w:eastAsia="Times New Roman" w:cstheme="minorHAnsi"/>
                <w:b/>
                <w:bCs/>
                <w:noProof/>
                <w:lang w:eastAsia="en-IN"/>
              </w:rPr>
              <w:t>Whistleblower Procedure</w:t>
            </w:r>
            <w:r>
              <w:rPr>
                <w:noProof/>
                <w:webHidden/>
              </w:rPr>
              <w:tab/>
            </w:r>
            <w:r>
              <w:rPr>
                <w:noProof/>
                <w:webHidden/>
              </w:rPr>
              <w:fldChar w:fldCharType="begin"/>
            </w:r>
            <w:r>
              <w:rPr>
                <w:noProof/>
                <w:webHidden/>
              </w:rPr>
              <w:instrText xml:space="preserve"> PAGEREF _Toc222581193 \h </w:instrText>
            </w:r>
            <w:r>
              <w:rPr>
                <w:noProof/>
                <w:webHidden/>
              </w:rPr>
            </w:r>
            <w:r>
              <w:rPr>
                <w:noProof/>
                <w:webHidden/>
              </w:rPr>
              <w:fldChar w:fldCharType="separate"/>
            </w:r>
            <w:r>
              <w:rPr>
                <w:noProof/>
                <w:webHidden/>
              </w:rPr>
              <w:t>86</w:t>
            </w:r>
            <w:r>
              <w:rPr>
                <w:noProof/>
                <w:webHidden/>
              </w:rPr>
              <w:fldChar w:fldCharType="end"/>
            </w:r>
          </w:hyperlink>
        </w:p>
        <w:p w14:paraId="4EC61FC7" w14:textId="69B43AAC" w:rsidR="00696541" w:rsidRDefault="00696541">
          <w:pPr>
            <w:pStyle w:val="TOC1"/>
            <w:rPr>
              <w:rFonts w:eastAsiaTheme="minorEastAsia"/>
              <w:noProof/>
              <w:kern w:val="0"/>
              <w:lang w:val="en-US"/>
              <w14:ligatures w14:val="none"/>
            </w:rPr>
          </w:pPr>
          <w:hyperlink w:anchor="_Toc222581194" w:history="1">
            <w:r w:rsidRPr="00FB1EA7">
              <w:rPr>
                <w:rStyle w:val="Hyperlink"/>
                <w:rFonts w:eastAsia="Times New Roman" w:cstheme="minorHAnsi"/>
                <w:b/>
                <w:bCs/>
                <w:noProof/>
                <w:lang w:eastAsia="en-IN"/>
              </w:rPr>
              <w:t>20.</w:t>
            </w:r>
            <w:r>
              <w:rPr>
                <w:rFonts w:eastAsiaTheme="minorEastAsia"/>
                <w:noProof/>
                <w:kern w:val="0"/>
                <w:lang w:val="en-US"/>
                <w14:ligatures w14:val="none"/>
              </w:rPr>
              <w:tab/>
            </w:r>
            <w:r w:rsidRPr="00FB1EA7">
              <w:rPr>
                <w:rStyle w:val="Hyperlink"/>
                <w:rFonts w:eastAsia="Times New Roman" w:cstheme="minorHAnsi"/>
                <w:b/>
                <w:bCs/>
                <w:noProof/>
                <w:lang w:eastAsia="en-IN"/>
              </w:rPr>
              <w:t>Remediation Procedures to Support Victims of Grievances</w:t>
            </w:r>
            <w:r>
              <w:rPr>
                <w:noProof/>
                <w:webHidden/>
              </w:rPr>
              <w:tab/>
            </w:r>
            <w:r>
              <w:rPr>
                <w:noProof/>
                <w:webHidden/>
              </w:rPr>
              <w:fldChar w:fldCharType="begin"/>
            </w:r>
            <w:r>
              <w:rPr>
                <w:noProof/>
                <w:webHidden/>
              </w:rPr>
              <w:instrText xml:space="preserve"> PAGEREF _Toc222581194 \h </w:instrText>
            </w:r>
            <w:r>
              <w:rPr>
                <w:noProof/>
                <w:webHidden/>
              </w:rPr>
            </w:r>
            <w:r>
              <w:rPr>
                <w:noProof/>
                <w:webHidden/>
              </w:rPr>
              <w:fldChar w:fldCharType="separate"/>
            </w:r>
            <w:r>
              <w:rPr>
                <w:noProof/>
                <w:webHidden/>
              </w:rPr>
              <w:t>90</w:t>
            </w:r>
            <w:r>
              <w:rPr>
                <w:noProof/>
                <w:webHidden/>
              </w:rPr>
              <w:fldChar w:fldCharType="end"/>
            </w:r>
          </w:hyperlink>
        </w:p>
        <w:p w14:paraId="21BDEA6A" w14:textId="01D38F01" w:rsidR="00696541" w:rsidRDefault="00696541">
          <w:pPr>
            <w:pStyle w:val="TOC1"/>
            <w:rPr>
              <w:rFonts w:eastAsiaTheme="minorEastAsia"/>
              <w:noProof/>
              <w:kern w:val="0"/>
              <w:lang w:val="en-US"/>
              <w14:ligatures w14:val="none"/>
            </w:rPr>
          </w:pPr>
          <w:hyperlink w:anchor="_Toc222581195" w:history="1">
            <w:r w:rsidRPr="00FB1EA7">
              <w:rPr>
                <w:rStyle w:val="Hyperlink"/>
                <w:rFonts w:eastAsia="Times New Roman" w:cstheme="minorHAnsi"/>
                <w:b/>
                <w:bCs/>
                <w:noProof/>
                <w:highlight w:val="yellow"/>
                <w:lang w:eastAsia="en-IN"/>
              </w:rPr>
              <w:t>21.</w:t>
            </w:r>
            <w:r>
              <w:rPr>
                <w:rFonts w:eastAsiaTheme="minorEastAsia"/>
                <w:noProof/>
                <w:kern w:val="0"/>
                <w:lang w:val="en-US"/>
                <w14:ligatures w14:val="none"/>
              </w:rPr>
              <w:tab/>
            </w:r>
            <w:r w:rsidRPr="00FB1EA7">
              <w:rPr>
                <w:rStyle w:val="Hyperlink"/>
                <w:rFonts w:eastAsia="Times New Roman" w:cstheme="minorHAnsi"/>
                <w:b/>
                <w:bCs/>
                <w:noProof/>
                <w:highlight w:val="yellow"/>
                <w:lang w:eastAsia="en-IN"/>
              </w:rPr>
              <w:t>Annual Review and Continuous Improvement Mechanism</w:t>
            </w:r>
            <w:r>
              <w:rPr>
                <w:noProof/>
                <w:webHidden/>
              </w:rPr>
              <w:tab/>
            </w:r>
            <w:r>
              <w:rPr>
                <w:noProof/>
                <w:webHidden/>
              </w:rPr>
              <w:fldChar w:fldCharType="begin"/>
            </w:r>
            <w:r>
              <w:rPr>
                <w:noProof/>
                <w:webHidden/>
              </w:rPr>
              <w:instrText xml:space="preserve"> PAGEREF _Toc222581195 \h </w:instrText>
            </w:r>
            <w:r>
              <w:rPr>
                <w:noProof/>
                <w:webHidden/>
              </w:rPr>
            </w:r>
            <w:r>
              <w:rPr>
                <w:noProof/>
                <w:webHidden/>
              </w:rPr>
              <w:fldChar w:fldCharType="separate"/>
            </w:r>
            <w:r>
              <w:rPr>
                <w:noProof/>
                <w:webHidden/>
              </w:rPr>
              <w:t>94</w:t>
            </w:r>
            <w:r>
              <w:rPr>
                <w:noProof/>
                <w:webHidden/>
              </w:rPr>
              <w:fldChar w:fldCharType="end"/>
            </w:r>
          </w:hyperlink>
        </w:p>
        <w:p w14:paraId="0DD6A52D" w14:textId="1FB7EBBD" w:rsidR="00696541" w:rsidRDefault="00696541">
          <w:pPr>
            <w:pStyle w:val="TOC1"/>
            <w:rPr>
              <w:rFonts w:eastAsiaTheme="minorEastAsia"/>
              <w:noProof/>
              <w:kern w:val="0"/>
              <w:lang w:val="en-US"/>
              <w14:ligatures w14:val="none"/>
            </w:rPr>
          </w:pPr>
          <w:hyperlink w:anchor="_Toc222581196" w:history="1">
            <w:r w:rsidRPr="00FB1EA7">
              <w:rPr>
                <w:rStyle w:val="Hyperlink"/>
                <w:rFonts w:eastAsia="Times New Roman" w:cstheme="minorHAnsi"/>
                <w:b/>
                <w:bCs/>
                <w:noProof/>
                <w:lang w:eastAsia="en-IN"/>
              </w:rPr>
              <w:t>Employee Handbook Acknowledgement Form</w:t>
            </w:r>
            <w:r>
              <w:rPr>
                <w:noProof/>
                <w:webHidden/>
              </w:rPr>
              <w:tab/>
            </w:r>
            <w:r>
              <w:rPr>
                <w:noProof/>
                <w:webHidden/>
              </w:rPr>
              <w:fldChar w:fldCharType="begin"/>
            </w:r>
            <w:r>
              <w:rPr>
                <w:noProof/>
                <w:webHidden/>
              </w:rPr>
              <w:instrText xml:space="preserve"> PAGEREF _Toc222581196 \h </w:instrText>
            </w:r>
            <w:r>
              <w:rPr>
                <w:noProof/>
                <w:webHidden/>
              </w:rPr>
            </w:r>
            <w:r>
              <w:rPr>
                <w:noProof/>
                <w:webHidden/>
              </w:rPr>
              <w:fldChar w:fldCharType="separate"/>
            </w:r>
            <w:r>
              <w:rPr>
                <w:noProof/>
                <w:webHidden/>
              </w:rPr>
              <w:t>97</w:t>
            </w:r>
            <w:r>
              <w:rPr>
                <w:noProof/>
                <w:webHidden/>
              </w:rPr>
              <w:fldChar w:fldCharType="end"/>
            </w:r>
          </w:hyperlink>
        </w:p>
        <w:p w14:paraId="045368A8" w14:textId="7E8B5974" w:rsidR="00AC5C0F" w:rsidRPr="00872BA9" w:rsidRDefault="00AC5C0F" w:rsidP="00410ACB">
          <w:pPr>
            <w:ind w:left="0" w:firstLine="0"/>
            <w:rPr>
              <w:rFonts w:cstheme="minorHAnsi"/>
              <w:b/>
              <w:bCs/>
              <w:sz w:val="32"/>
              <w:szCs w:val="32"/>
            </w:rPr>
          </w:pPr>
          <w:r w:rsidRPr="00872BA9">
            <w:rPr>
              <w:rFonts w:cstheme="minorHAnsi"/>
              <w:b/>
              <w:bCs/>
              <w:noProof/>
              <w:sz w:val="32"/>
              <w:szCs w:val="32"/>
            </w:rPr>
            <w:fldChar w:fldCharType="end"/>
          </w:r>
        </w:p>
      </w:sdtContent>
    </w:sdt>
    <w:p w14:paraId="548B74E5" w14:textId="1DAB5D73" w:rsidR="00830971" w:rsidRPr="003B175E" w:rsidRDefault="00830971" w:rsidP="00830971">
      <w:pPr>
        <w:pStyle w:val="NoSpacing"/>
        <w:rPr>
          <w:rFonts w:cstheme="minorHAnsi"/>
          <w:lang w:eastAsia="en-IN"/>
        </w:rPr>
      </w:pPr>
    </w:p>
    <w:p w14:paraId="5430EF7C" w14:textId="77777777" w:rsidR="00AC5C0F" w:rsidRPr="00653ED2" w:rsidRDefault="00AC5C0F" w:rsidP="00653ED2">
      <w:pPr>
        <w:pStyle w:val="NoSpacing"/>
      </w:pPr>
    </w:p>
    <w:p w14:paraId="2BD512C0" w14:textId="77777777" w:rsidR="00AC5C0F" w:rsidRPr="00653ED2" w:rsidRDefault="00AC5C0F" w:rsidP="00653ED2">
      <w:pPr>
        <w:pStyle w:val="NoSpacing"/>
      </w:pPr>
    </w:p>
    <w:p w14:paraId="7F422DBB" w14:textId="77777777" w:rsidR="00AC5C0F" w:rsidRPr="00653ED2" w:rsidRDefault="00AC5C0F" w:rsidP="00653ED2">
      <w:pPr>
        <w:pStyle w:val="NoSpacing"/>
      </w:pPr>
    </w:p>
    <w:p w14:paraId="6F5E00BB" w14:textId="77777777" w:rsidR="00521582" w:rsidRPr="00653ED2" w:rsidRDefault="00521582" w:rsidP="00653ED2">
      <w:pPr>
        <w:pStyle w:val="NoSpacing"/>
      </w:pPr>
    </w:p>
    <w:p w14:paraId="6283AE4F" w14:textId="33650576" w:rsidR="00521582" w:rsidRPr="00653ED2" w:rsidRDefault="00521582" w:rsidP="00653ED2">
      <w:pPr>
        <w:pStyle w:val="NoSpacing"/>
      </w:pPr>
      <w:r w:rsidRPr="00653ED2">
        <w:tab/>
      </w:r>
      <w:r w:rsidRPr="00653ED2">
        <w:tab/>
      </w:r>
    </w:p>
    <w:p w14:paraId="6A87A466" w14:textId="0DF3C8C7" w:rsidR="00D33220" w:rsidRPr="00ED6617" w:rsidRDefault="00830971" w:rsidP="00830971">
      <w:pPr>
        <w:pStyle w:val="Heading1"/>
        <w:spacing w:after="240" w:line="276" w:lineRule="auto"/>
        <w:ind w:left="540"/>
        <w:rPr>
          <w:rFonts w:asciiTheme="minorHAnsi" w:eastAsia="Times New Roman" w:hAnsiTheme="minorHAnsi" w:cstheme="minorHAnsi"/>
          <w:b/>
          <w:bCs/>
          <w:u w:val="single"/>
          <w:lang w:eastAsia="en-IN"/>
        </w:rPr>
      </w:pPr>
      <w:r w:rsidRPr="003B175E">
        <w:rPr>
          <w:rFonts w:asciiTheme="minorHAnsi" w:hAnsiTheme="minorHAnsi" w:cstheme="minorHAnsi"/>
          <w:lang w:eastAsia="en-IN"/>
        </w:rPr>
        <w:br w:type="column"/>
      </w:r>
      <w:bookmarkStart w:id="1" w:name="_Toc222581170"/>
      <w:r w:rsidR="0023582B" w:rsidRPr="0023582B">
        <w:rPr>
          <w:rFonts w:asciiTheme="minorHAnsi" w:eastAsia="Times New Roman" w:hAnsiTheme="minorHAnsi" w:cstheme="minorHAnsi"/>
          <w:b/>
          <w:bCs/>
          <w:u w:val="single"/>
          <w:lang w:eastAsia="en-IN"/>
        </w:rPr>
        <w:lastRenderedPageBreak/>
        <w:t xml:space="preserve">Welcome to the </w:t>
      </w:r>
      <w:proofErr w:type="spellStart"/>
      <w:r w:rsidR="0023582B" w:rsidRPr="0023582B">
        <w:rPr>
          <w:rFonts w:asciiTheme="minorHAnsi" w:eastAsia="Times New Roman" w:hAnsiTheme="minorHAnsi" w:cstheme="minorHAnsi"/>
          <w:b/>
          <w:bCs/>
          <w:u w:val="single"/>
          <w:lang w:eastAsia="en-IN"/>
        </w:rPr>
        <w:t>Waaree</w:t>
      </w:r>
      <w:proofErr w:type="spellEnd"/>
      <w:r w:rsidR="0023582B" w:rsidRPr="0023582B">
        <w:rPr>
          <w:rFonts w:asciiTheme="minorHAnsi" w:eastAsia="Times New Roman" w:hAnsiTheme="minorHAnsi" w:cstheme="minorHAnsi"/>
          <w:b/>
          <w:bCs/>
          <w:u w:val="single"/>
          <w:lang w:eastAsia="en-IN"/>
        </w:rPr>
        <w:t xml:space="preserve"> Family</w:t>
      </w:r>
      <w:r w:rsidR="00D33220" w:rsidRPr="00ED6617">
        <w:rPr>
          <w:rFonts w:asciiTheme="minorHAnsi" w:eastAsia="Times New Roman" w:hAnsiTheme="minorHAnsi" w:cstheme="minorHAnsi"/>
          <w:b/>
          <w:bCs/>
          <w:u w:val="single"/>
          <w:lang w:eastAsia="en-IN"/>
        </w:rPr>
        <w:t>!</w:t>
      </w:r>
      <w:bookmarkEnd w:id="1"/>
    </w:p>
    <w:p w14:paraId="05D4D727" w14:textId="77777777" w:rsidR="00B849D1" w:rsidRPr="00B849D1" w:rsidRDefault="00B849D1" w:rsidP="00B849D1">
      <w:pPr>
        <w:spacing w:before="100" w:beforeAutospacing="1" w:after="100" w:afterAutospacing="1"/>
        <w:ind w:left="0" w:firstLine="0"/>
        <w:rPr>
          <w:rFonts w:eastAsia="Times New Roman" w:cstheme="minorHAnsi"/>
          <w:kern w:val="0"/>
          <w:sz w:val="24"/>
          <w:szCs w:val="24"/>
          <w:lang w:eastAsia="en-IN"/>
          <w14:ligatures w14:val="none"/>
        </w:rPr>
      </w:pPr>
      <w:r w:rsidRPr="00B849D1">
        <w:rPr>
          <w:rFonts w:eastAsia="Times New Roman" w:cstheme="minorHAnsi"/>
          <w:kern w:val="0"/>
          <w:sz w:val="24"/>
          <w:szCs w:val="24"/>
          <w:lang w:eastAsia="en-IN"/>
          <w14:ligatures w14:val="none"/>
        </w:rPr>
        <w:t xml:space="preserve">We’re excited to welcome you to the </w:t>
      </w:r>
      <w:proofErr w:type="spellStart"/>
      <w:r w:rsidRPr="00B849D1">
        <w:rPr>
          <w:rFonts w:eastAsia="Times New Roman" w:cstheme="minorHAnsi"/>
          <w:kern w:val="0"/>
          <w:sz w:val="24"/>
          <w:szCs w:val="24"/>
          <w:lang w:eastAsia="en-IN"/>
          <w14:ligatures w14:val="none"/>
        </w:rPr>
        <w:t>Waaree</w:t>
      </w:r>
      <w:proofErr w:type="spellEnd"/>
      <w:r w:rsidRPr="00B849D1">
        <w:rPr>
          <w:rFonts w:eastAsia="Times New Roman" w:cstheme="minorHAnsi"/>
          <w:kern w:val="0"/>
          <w:sz w:val="24"/>
          <w:szCs w:val="24"/>
          <w:lang w:eastAsia="en-IN"/>
          <w14:ligatures w14:val="none"/>
        </w:rPr>
        <w:t xml:space="preserve"> Energies Limited (Group) family! As a part of our team, you are joining a global leader in renewable energy and sustainability. Your contributions are vital to our mission, and we value the fresh ideas and talents you bring to the table.</w:t>
      </w:r>
    </w:p>
    <w:p w14:paraId="5372818F" w14:textId="77777777" w:rsidR="00B849D1" w:rsidRPr="00B849D1" w:rsidRDefault="00B849D1" w:rsidP="00B849D1">
      <w:pPr>
        <w:spacing w:before="100" w:beforeAutospacing="1" w:after="100" w:afterAutospacing="1"/>
        <w:ind w:left="0" w:firstLine="0"/>
        <w:rPr>
          <w:rFonts w:eastAsia="Times New Roman" w:cstheme="minorHAnsi"/>
          <w:kern w:val="0"/>
          <w:sz w:val="24"/>
          <w:szCs w:val="24"/>
          <w:lang w:eastAsia="en-IN"/>
          <w14:ligatures w14:val="none"/>
        </w:rPr>
      </w:pPr>
      <w:r w:rsidRPr="00B849D1">
        <w:rPr>
          <w:rFonts w:eastAsia="Times New Roman" w:cstheme="minorHAnsi"/>
          <w:kern w:val="0"/>
          <w:sz w:val="24"/>
          <w:szCs w:val="24"/>
          <w:lang w:eastAsia="en-IN"/>
          <w14:ligatures w14:val="none"/>
        </w:rPr>
        <w:t>Our core values – Innovation, Sustainability, and Excellence – define who we are and what we stand for. These values guide us in delivering world-class solar energy solutions, fostering an inclusive and dynamic workplace, and making a positive impact on our planet.</w:t>
      </w:r>
    </w:p>
    <w:p w14:paraId="62EFED84" w14:textId="16933931" w:rsidR="00D33220" w:rsidRPr="00ED6617" w:rsidRDefault="00B849D1" w:rsidP="00B849D1">
      <w:pPr>
        <w:spacing w:before="100" w:beforeAutospacing="1" w:after="100" w:afterAutospacing="1"/>
        <w:ind w:left="0" w:firstLine="0"/>
        <w:rPr>
          <w:rFonts w:eastAsia="Times New Roman" w:cstheme="minorHAnsi"/>
          <w:kern w:val="0"/>
          <w:sz w:val="24"/>
          <w:szCs w:val="24"/>
          <w:lang w:eastAsia="en-IN"/>
          <w14:ligatures w14:val="none"/>
        </w:rPr>
      </w:pPr>
      <w:r w:rsidRPr="00B849D1">
        <w:rPr>
          <w:rFonts w:eastAsia="Times New Roman" w:cstheme="minorHAnsi"/>
          <w:kern w:val="0"/>
          <w:sz w:val="24"/>
          <w:szCs w:val="24"/>
          <w:lang w:eastAsia="en-IN"/>
          <w14:ligatures w14:val="none"/>
        </w:rPr>
        <w:t xml:space="preserve">This handbook is designed to help you settle in and understand what makes </w:t>
      </w:r>
      <w:proofErr w:type="spellStart"/>
      <w:r w:rsidRPr="00B849D1">
        <w:rPr>
          <w:rFonts w:eastAsia="Times New Roman" w:cstheme="minorHAnsi"/>
          <w:kern w:val="0"/>
          <w:sz w:val="24"/>
          <w:szCs w:val="24"/>
          <w:lang w:eastAsia="en-IN"/>
          <w14:ligatures w14:val="none"/>
        </w:rPr>
        <w:t>Waaree</w:t>
      </w:r>
      <w:proofErr w:type="spellEnd"/>
      <w:r w:rsidRPr="00B849D1">
        <w:rPr>
          <w:rFonts w:eastAsia="Times New Roman" w:cstheme="minorHAnsi"/>
          <w:kern w:val="0"/>
          <w:sz w:val="24"/>
          <w:szCs w:val="24"/>
          <w:lang w:eastAsia="en-IN"/>
          <w14:ligatures w14:val="none"/>
        </w:rPr>
        <w:t xml:space="preserve"> Energies Limited (Group) a great place to work. Welcome aboard – together, let’s drive innovation and build a sustainable future!</w:t>
      </w:r>
    </w:p>
    <w:p w14:paraId="4DE955AB" w14:textId="127BA3F9" w:rsidR="00D33220" w:rsidRPr="00ED6617" w:rsidRDefault="0023582B" w:rsidP="00830971">
      <w:pPr>
        <w:pStyle w:val="Heading1"/>
        <w:spacing w:after="240" w:line="276" w:lineRule="auto"/>
        <w:ind w:left="540"/>
        <w:rPr>
          <w:rFonts w:asciiTheme="minorHAnsi" w:eastAsia="Times New Roman" w:hAnsiTheme="minorHAnsi" w:cstheme="minorHAnsi"/>
          <w:b/>
          <w:bCs/>
          <w:u w:val="single"/>
          <w:lang w:eastAsia="en-IN"/>
        </w:rPr>
      </w:pPr>
      <w:bookmarkStart w:id="2" w:name="_Toc222581171"/>
      <w:r w:rsidRPr="0023582B">
        <w:rPr>
          <w:rFonts w:asciiTheme="minorHAnsi" w:eastAsia="Times New Roman" w:hAnsiTheme="minorHAnsi" w:cstheme="minorHAnsi"/>
          <w:b/>
          <w:bCs/>
          <w:u w:val="single"/>
          <w:lang w:eastAsia="en-IN"/>
        </w:rPr>
        <w:t>Our Purpose: Energizing the World Sustainably</w:t>
      </w:r>
      <w:bookmarkEnd w:id="2"/>
    </w:p>
    <w:p w14:paraId="33B623B2" w14:textId="77777777"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 xml:space="preserve">At </w:t>
      </w:r>
      <w:proofErr w:type="spellStart"/>
      <w:r w:rsidRPr="008457A1">
        <w:rPr>
          <w:rFonts w:eastAsia="Times New Roman" w:cstheme="minorHAnsi"/>
          <w:kern w:val="0"/>
          <w:sz w:val="24"/>
          <w:szCs w:val="24"/>
          <w:lang w:eastAsia="en-IN"/>
          <w14:ligatures w14:val="none"/>
        </w:rPr>
        <w:t>Waaree</w:t>
      </w:r>
      <w:proofErr w:type="spellEnd"/>
      <w:r w:rsidRPr="008457A1">
        <w:rPr>
          <w:rFonts w:eastAsia="Times New Roman" w:cstheme="minorHAnsi"/>
          <w:kern w:val="0"/>
          <w:sz w:val="24"/>
          <w:szCs w:val="24"/>
          <w:lang w:eastAsia="en-IN"/>
          <w14:ligatures w14:val="none"/>
        </w:rPr>
        <w:t xml:space="preserve"> Energies Limited (Group), our purpose is to lead the renewable energy revolution by providing innovative and sustainable solar solutions that empower communities and industries worldwide.</w:t>
      </w:r>
    </w:p>
    <w:p w14:paraId="0B886754" w14:textId="051B90D5" w:rsidR="00D33220" w:rsidRPr="00ED6617"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We are committed to reducing dependence on non-renewable energy sources and creating long-term value for our customers, stakeholders, and the environment. By integrating advanced technology and eco-conscious practices, we aim to drive a cleaner, greener future for generations to come</w:t>
      </w:r>
      <w:r w:rsidR="00D33220" w:rsidRPr="00ED6617">
        <w:rPr>
          <w:rFonts w:eastAsia="Times New Roman" w:cstheme="minorHAnsi"/>
          <w:kern w:val="0"/>
          <w:sz w:val="24"/>
          <w:szCs w:val="24"/>
          <w:lang w:eastAsia="en-IN"/>
          <w14:ligatures w14:val="none"/>
        </w:rPr>
        <w:t>.</w:t>
      </w:r>
    </w:p>
    <w:p w14:paraId="72AD494C" w14:textId="77777777" w:rsidR="00D33220" w:rsidRPr="00ED6617" w:rsidRDefault="00D33220" w:rsidP="00830971">
      <w:pPr>
        <w:pStyle w:val="Heading1"/>
        <w:spacing w:after="240" w:line="276" w:lineRule="auto"/>
        <w:ind w:left="540"/>
        <w:rPr>
          <w:rFonts w:asciiTheme="minorHAnsi" w:eastAsia="Times New Roman" w:hAnsiTheme="minorHAnsi" w:cstheme="minorHAnsi"/>
          <w:b/>
          <w:bCs/>
          <w:u w:val="single"/>
          <w:lang w:eastAsia="en-IN"/>
        </w:rPr>
      </w:pPr>
      <w:bookmarkStart w:id="3" w:name="_Toc222581172"/>
      <w:r w:rsidRPr="00ED6617">
        <w:rPr>
          <w:rFonts w:asciiTheme="minorHAnsi" w:eastAsia="Times New Roman" w:hAnsiTheme="minorHAnsi" w:cstheme="minorHAnsi"/>
          <w:b/>
          <w:bCs/>
          <w:u w:val="single"/>
          <w:lang w:eastAsia="en-IN"/>
        </w:rPr>
        <w:t>Our Business Priorities</w:t>
      </w:r>
      <w:bookmarkEnd w:id="3"/>
    </w:p>
    <w:p w14:paraId="7CE1CC56" w14:textId="513AE7D5" w:rsidR="00D33220" w:rsidRPr="00ED6617" w:rsidRDefault="008457A1" w:rsidP="0083097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 xml:space="preserve">As a global leader in renewable energy, </w:t>
      </w:r>
      <w:proofErr w:type="spellStart"/>
      <w:r w:rsidRPr="008457A1">
        <w:rPr>
          <w:rFonts w:eastAsia="Times New Roman" w:cstheme="minorHAnsi"/>
          <w:kern w:val="0"/>
          <w:sz w:val="24"/>
          <w:szCs w:val="24"/>
          <w:lang w:eastAsia="en-IN"/>
          <w14:ligatures w14:val="none"/>
        </w:rPr>
        <w:t>Waaree</w:t>
      </w:r>
      <w:proofErr w:type="spellEnd"/>
      <w:r w:rsidRPr="008457A1">
        <w:rPr>
          <w:rFonts w:eastAsia="Times New Roman" w:cstheme="minorHAnsi"/>
          <w:kern w:val="0"/>
          <w:sz w:val="24"/>
          <w:szCs w:val="24"/>
          <w:lang w:eastAsia="en-IN"/>
          <w14:ligatures w14:val="none"/>
        </w:rPr>
        <w:t xml:space="preserve"> Energies Limited (Group) focuses on the following business priorities to maintain and enhance our industry leadership</w:t>
      </w:r>
      <w:r w:rsidR="00D33220" w:rsidRPr="00ED6617">
        <w:rPr>
          <w:rFonts w:eastAsia="Times New Roman" w:cstheme="minorHAnsi"/>
          <w:kern w:val="0"/>
          <w:sz w:val="24"/>
          <w:szCs w:val="24"/>
          <w:lang w:eastAsia="en-IN"/>
          <w14:ligatures w14:val="none"/>
        </w:rPr>
        <w:t>:</w:t>
      </w:r>
    </w:p>
    <w:p w14:paraId="4FC63B91" w14:textId="513711C6" w:rsidR="008457A1" w:rsidRDefault="008457A1" w:rsidP="008457A1">
      <w:pPr>
        <w:numPr>
          <w:ilvl w:val="0"/>
          <w:numId w:val="1"/>
        </w:numPr>
        <w:spacing w:before="100" w:beforeAutospacing="1" w:after="100" w:afterAutospacing="1"/>
        <w:rPr>
          <w:rFonts w:eastAsia="Times New Roman" w:cstheme="minorHAnsi"/>
          <w:b/>
          <w:bCs/>
          <w:kern w:val="0"/>
          <w:sz w:val="24"/>
          <w:szCs w:val="24"/>
          <w:lang w:eastAsia="en-IN"/>
          <w14:ligatures w14:val="none"/>
        </w:rPr>
      </w:pPr>
      <w:r w:rsidRPr="008457A1">
        <w:rPr>
          <w:rFonts w:eastAsia="Times New Roman" w:cstheme="minorHAnsi"/>
          <w:b/>
          <w:bCs/>
          <w:kern w:val="0"/>
          <w:sz w:val="24"/>
          <w:szCs w:val="24"/>
          <w:lang w:eastAsia="en-IN"/>
          <w14:ligatures w14:val="none"/>
        </w:rPr>
        <w:t xml:space="preserve">Scaling Renewable Energy Solutions: </w:t>
      </w:r>
      <w:r w:rsidRPr="008457A1">
        <w:rPr>
          <w:rFonts w:eastAsia="Times New Roman" w:cstheme="minorHAnsi"/>
          <w:kern w:val="0"/>
          <w:sz w:val="24"/>
          <w:szCs w:val="24"/>
          <w:lang w:eastAsia="en-IN"/>
          <w14:ligatures w14:val="none"/>
        </w:rPr>
        <w:t>Enhancing our solar manufacturing capabilities and expanding our product portfolio to cater to diverse energy requirements.</w:t>
      </w:r>
    </w:p>
    <w:p w14:paraId="1DF417BF" w14:textId="13752DAF" w:rsidR="008457A1" w:rsidRPr="008457A1" w:rsidRDefault="008457A1" w:rsidP="008457A1">
      <w:pPr>
        <w:numPr>
          <w:ilvl w:val="0"/>
          <w:numId w:val="1"/>
        </w:numPr>
        <w:spacing w:before="100" w:beforeAutospacing="1" w:after="100" w:afterAutospacing="1"/>
        <w:rPr>
          <w:rFonts w:eastAsia="Times New Roman" w:cstheme="minorHAnsi"/>
          <w:b/>
          <w:bCs/>
          <w:kern w:val="0"/>
          <w:sz w:val="24"/>
          <w:szCs w:val="24"/>
          <w:lang w:eastAsia="en-IN"/>
          <w14:ligatures w14:val="none"/>
        </w:rPr>
      </w:pPr>
      <w:r w:rsidRPr="008457A1">
        <w:rPr>
          <w:rFonts w:eastAsia="Times New Roman" w:cstheme="minorHAnsi"/>
          <w:b/>
          <w:bCs/>
          <w:kern w:val="0"/>
          <w:sz w:val="24"/>
          <w:szCs w:val="24"/>
          <w:lang w:eastAsia="en-IN"/>
          <w14:ligatures w14:val="none"/>
        </w:rPr>
        <w:t xml:space="preserve">Technological Advancements: </w:t>
      </w:r>
      <w:r w:rsidRPr="008457A1">
        <w:rPr>
          <w:rFonts w:eastAsia="Times New Roman" w:cstheme="minorHAnsi"/>
          <w:kern w:val="0"/>
          <w:sz w:val="24"/>
          <w:szCs w:val="24"/>
          <w:lang w:eastAsia="en-IN"/>
          <w14:ligatures w14:val="none"/>
        </w:rPr>
        <w:t>Investing in cutting-edge research and development to drive innovation in solar PV modules, energy storage systems, and smart energy solutions.</w:t>
      </w:r>
    </w:p>
    <w:p w14:paraId="00790C61" w14:textId="77777777" w:rsidR="008457A1" w:rsidRPr="008457A1" w:rsidRDefault="008457A1" w:rsidP="008457A1">
      <w:pPr>
        <w:numPr>
          <w:ilvl w:val="0"/>
          <w:numId w:val="1"/>
        </w:numPr>
        <w:spacing w:before="100" w:beforeAutospacing="1" w:after="100" w:afterAutospacing="1"/>
        <w:rPr>
          <w:rFonts w:eastAsia="Times New Roman" w:cstheme="minorHAnsi"/>
          <w:b/>
          <w:bCs/>
          <w:kern w:val="0"/>
          <w:sz w:val="24"/>
          <w:szCs w:val="24"/>
          <w:lang w:eastAsia="en-IN"/>
          <w14:ligatures w14:val="none"/>
        </w:rPr>
      </w:pPr>
      <w:r w:rsidRPr="008457A1">
        <w:rPr>
          <w:rFonts w:eastAsia="Times New Roman" w:cstheme="minorHAnsi"/>
          <w:b/>
          <w:bCs/>
          <w:kern w:val="0"/>
          <w:sz w:val="24"/>
          <w:szCs w:val="24"/>
          <w:lang w:eastAsia="en-IN"/>
          <w14:ligatures w14:val="none"/>
        </w:rPr>
        <w:t xml:space="preserve">Sustainability at the Core: </w:t>
      </w:r>
      <w:r w:rsidRPr="008457A1">
        <w:rPr>
          <w:rFonts w:eastAsia="Times New Roman" w:cstheme="minorHAnsi"/>
          <w:kern w:val="0"/>
          <w:sz w:val="24"/>
          <w:szCs w:val="24"/>
          <w:lang w:eastAsia="en-IN"/>
          <w14:ligatures w14:val="none"/>
        </w:rPr>
        <w:t>Embedding eco-friendly practices across our value chain, from sourcing raw materials to delivering energy-efficient solutions, while ensuring environmental preservation.</w:t>
      </w:r>
    </w:p>
    <w:p w14:paraId="314885BB" w14:textId="77777777" w:rsidR="008457A1" w:rsidRPr="008457A1" w:rsidRDefault="008457A1" w:rsidP="008457A1">
      <w:pPr>
        <w:numPr>
          <w:ilvl w:val="0"/>
          <w:numId w:val="1"/>
        </w:numPr>
        <w:spacing w:before="100" w:beforeAutospacing="1" w:after="100" w:afterAutospacing="1"/>
        <w:rPr>
          <w:rFonts w:eastAsia="Times New Roman" w:cstheme="minorHAnsi"/>
          <w:b/>
          <w:bCs/>
          <w:kern w:val="0"/>
          <w:sz w:val="24"/>
          <w:szCs w:val="24"/>
          <w:lang w:eastAsia="en-IN"/>
          <w14:ligatures w14:val="none"/>
        </w:rPr>
      </w:pPr>
      <w:r w:rsidRPr="008457A1">
        <w:rPr>
          <w:rFonts w:eastAsia="Times New Roman" w:cstheme="minorHAnsi"/>
          <w:b/>
          <w:bCs/>
          <w:kern w:val="0"/>
          <w:sz w:val="24"/>
          <w:szCs w:val="24"/>
          <w:lang w:eastAsia="en-IN"/>
          <w14:ligatures w14:val="none"/>
        </w:rPr>
        <w:lastRenderedPageBreak/>
        <w:t xml:space="preserve">Customer-Centric Approach: </w:t>
      </w:r>
      <w:r w:rsidRPr="008457A1">
        <w:rPr>
          <w:rFonts w:eastAsia="Times New Roman" w:cstheme="minorHAnsi"/>
          <w:kern w:val="0"/>
          <w:sz w:val="24"/>
          <w:szCs w:val="24"/>
          <w:lang w:eastAsia="en-IN"/>
          <w14:ligatures w14:val="none"/>
        </w:rPr>
        <w:t>Building long-term relationships by offering reliable, high-quality products and excellent after-sales service to our global clientele.</w:t>
      </w:r>
    </w:p>
    <w:p w14:paraId="70EB8472" w14:textId="7F33C523" w:rsidR="00D33220" w:rsidRDefault="008457A1" w:rsidP="008457A1">
      <w:pPr>
        <w:numPr>
          <w:ilvl w:val="0"/>
          <w:numId w:val="1"/>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 xml:space="preserve">Fostering Employee Growth: </w:t>
      </w:r>
      <w:r w:rsidRPr="008457A1">
        <w:rPr>
          <w:rFonts w:eastAsia="Times New Roman" w:cstheme="minorHAnsi"/>
          <w:kern w:val="0"/>
          <w:sz w:val="24"/>
          <w:szCs w:val="24"/>
          <w:lang w:eastAsia="en-IN"/>
          <w14:ligatures w14:val="none"/>
        </w:rPr>
        <w:t>Cultivating a supportive workplace culture that encourages creativity, learning, and collaboration among employees, helping them achieve their professional goals</w:t>
      </w:r>
      <w:r w:rsidR="00D33220" w:rsidRPr="008457A1">
        <w:rPr>
          <w:rFonts w:eastAsia="Times New Roman" w:cstheme="minorHAnsi"/>
          <w:kern w:val="0"/>
          <w:sz w:val="24"/>
          <w:szCs w:val="24"/>
          <w:lang w:eastAsia="en-IN"/>
          <w14:ligatures w14:val="none"/>
        </w:rPr>
        <w:t>.</w:t>
      </w:r>
    </w:p>
    <w:p w14:paraId="4B02B785" w14:textId="77777777" w:rsidR="00C064BB" w:rsidRPr="00ED6617" w:rsidRDefault="00C064BB" w:rsidP="00830971">
      <w:pPr>
        <w:pStyle w:val="Heading1"/>
        <w:spacing w:after="240" w:line="276" w:lineRule="auto"/>
        <w:ind w:left="540"/>
        <w:rPr>
          <w:rFonts w:asciiTheme="minorHAnsi" w:eastAsia="Times New Roman" w:hAnsiTheme="minorHAnsi" w:cstheme="minorHAnsi"/>
          <w:b/>
          <w:bCs/>
          <w:u w:val="single"/>
          <w:lang w:eastAsia="en-IN"/>
        </w:rPr>
      </w:pPr>
      <w:bookmarkStart w:id="4" w:name="_Toc222581173"/>
      <w:r w:rsidRPr="00ED6617">
        <w:rPr>
          <w:rFonts w:asciiTheme="minorHAnsi" w:eastAsia="Times New Roman" w:hAnsiTheme="minorHAnsi" w:cstheme="minorHAnsi"/>
          <w:b/>
          <w:bCs/>
          <w:u w:val="single"/>
          <w:lang w:eastAsia="en-IN"/>
        </w:rPr>
        <w:t>Our Legacy and Industry Leadership</w:t>
      </w:r>
      <w:bookmarkEnd w:id="4"/>
    </w:p>
    <w:p w14:paraId="4B0780EB" w14:textId="77777777"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proofErr w:type="spellStart"/>
      <w:r w:rsidRPr="008457A1">
        <w:rPr>
          <w:rFonts w:eastAsia="Times New Roman" w:cstheme="minorHAnsi"/>
          <w:kern w:val="0"/>
          <w:sz w:val="24"/>
          <w:szCs w:val="24"/>
          <w:lang w:eastAsia="en-IN"/>
          <w14:ligatures w14:val="none"/>
        </w:rPr>
        <w:t>Waaree</w:t>
      </w:r>
      <w:proofErr w:type="spellEnd"/>
      <w:r w:rsidRPr="008457A1">
        <w:rPr>
          <w:rFonts w:eastAsia="Times New Roman" w:cstheme="minorHAnsi"/>
          <w:kern w:val="0"/>
          <w:sz w:val="24"/>
          <w:szCs w:val="24"/>
          <w:lang w:eastAsia="en-IN"/>
          <w14:ligatures w14:val="none"/>
        </w:rPr>
        <w:t xml:space="preserve"> Energies Limited (Group), founded in 1989, has grown to become one of the most trusted names in renewable energy, with a focus on solar power solutions. Our legacy is built on a steadfast commitment to innovation, quality, and sustainability.</w:t>
      </w:r>
    </w:p>
    <w:p w14:paraId="0E77CD2F" w14:textId="77777777"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With advanced manufacturing facilities and a robust global presence, we are proud to serve industries, businesses, and communities in over 68 countries. Our portfolio includes high-performance solar PV modules, energy storage systems, and turnkey EPC (Engineering, Procurement, and Construction) solutions.</w:t>
      </w:r>
    </w:p>
    <w:p w14:paraId="4140A6C3" w14:textId="20F0ADA3" w:rsidR="00C064BB" w:rsidRPr="00ED6617"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 xml:space="preserve">Our success stems from a strong focus on environmental responsibility and technological excellence. By constantly pushing boundaries and aligning with international green energy standards, </w:t>
      </w:r>
      <w:proofErr w:type="spellStart"/>
      <w:r w:rsidRPr="008457A1">
        <w:rPr>
          <w:rFonts w:eastAsia="Times New Roman" w:cstheme="minorHAnsi"/>
          <w:kern w:val="0"/>
          <w:sz w:val="24"/>
          <w:szCs w:val="24"/>
          <w:lang w:eastAsia="en-IN"/>
          <w14:ligatures w14:val="none"/>
        </w:rPr>
        <w:t>Waaree</w:t>
      </w:r>
      <w:proofErr w:type="spellEnd"/>
      <w:r w:rsidRPr="008457A1">
        <w:rPr>
          <w:rFonts w:eastAsia="Times New Roman" w:cstheme="minorHAnsi"/>
          <w:kern w:val="0"/>
          <w:sz w:val="24"/>
          <w:szCs w:val="24"/>
          <w:lang w:eastAsia="en-IN"/>
          <w14:ligatures w14:val="none"/>
        </w:rPr>
        <w:t xml:space="preserve"> Energies Limited (Group) continues to lead the renewable energy industry into the future</w:t>
      </w:r>
      <w:r w:rsidR="00C064BB" w:rsidRPr="00ED6617">
        <w:rPr>
          <w:rFonts w:eastAsia="Times New Roman" w:cstheme="minorHAnsi"/>
          <w:kern w:val="0"/>
          <w:sz w:val="24"/>
          <w:szCs w:val="24"/>
          <w:lang w:eastAsia="en-IN"/>
          <w14:ligatures w14:val="none"/>
        </w:rPr>
        <w:t>.</w:t>
      </w:r>
    </w:p>
    <w:p w14:paraId="56B38666" w14:textId="7E353D65" w:rsidR="00C9575C" w:rsidRPr="00ED6617" w:rsidRDefault="00C9575C" w:rsidP="00830971">
      <w:pPr>
        <w:pStyle w:val="Heading1"/>
        <w:spacing w:after="240" w:line="276" w:lineRule="auto"/>
        <w:ind w:left="540"/>
        <w:rPr>
          <w:rFonts w:asciiTheme="minorHAnsi" w:eastAsia="Times New Roman" w:hAnsiTheme="minorHAnsi" w:cstheme="minorHAnsi"/>
          <w:b/>
          <w:bCs/>
          <w:u w:val="single"/>
          <w:lang w:eastAsia="en-IN"/>
        </w:rPr>
      </w:pPr>
      <w:bookmarkStart w:id="5" w:name="_Toc222581174"/>
      <w:r w:rsidRPr="00ED6617">
        <w:rPr>
          <w:rFonts w:asciiTheme="minorHAnsi" w:eastAsia="Times New Roman" w:hAnsiTheme="minorHAnsi" w:cstheme="minorHAnsi"/>
          <w:b/>
          <w:bCs/>
          <w:u w:val="single"/>
          <w:lang w:eastAsia="en-IN"/>
        </w:rPr>
        <w:t>How to use this Handbook</w:t>
      </w:r>
      <w:bookmarkEnd w:id="5"/>
    </w:p>
    <w:p w14:paraId="5A023433" w14:textId="5997357E" w:rsidR="00C9575C" w:rsidRDefault="008457A1" w:rsidP="0083097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 xml:space="preserve">This handbook is your comprehensive guide to understanding the policies, practices, and resources at </w:t>
      </w:r>
      <w:proofErr w:type="spellStart"/>
      <w:r w:rsidRPr="008457A1">
        <w:rPr>
          <w:rFonts w:eastAsia="Times New Roman" w:cstheme="minorHAnsi"/>
          <w:kern w:val="0"/>
          <w:sz w:val="24"/>
          <w:szCs w:val="24"/>
          <w:lang w:eastAsia="en-IN"/>
          <w14:ligatures w14:val="none"/>
        </w:rPr>
        <w:t>Waaree</w:t>
      </w:r>
      <w:proofErr w:type="spellEnd"/>
      <w:r w:rsidRPr="008457A1">
        <w:rPr>
          <w:rFonts w:eastAsia="Times New Roman" w:cstheme="minorHAnsi"/>
          <w:kern w:val="0"/>
          <w:sz w:val="24"/>
          <w:szCs w:val="24"/>
          <w:lang w:eastAsia="en-IN"/>
          <w14:ligatures w14:val="none"/>
        </w:rPr>
        <w:t xml:space="preserve"> Energies Limited (Group). It has been designed to help you navigate your journey with us and make the most of your experience</w:t>
      </w:r>
      <w:r w:rsidR="00C9575C" w:rsidRPr="00ED6617">
        <w:rPr>
          <w:rFonts w:eastAsia="Times New Roman" w:cstheme="minorHAnsi"/>
          <w:kern w:val="0"/>
          <w:sz w:val="24"/>
          <w:szCs w:val="24"/>
          <w:lang w:eastAsia="en-IN"/>
          <w14:ligatures w14:val="none"/>
        </w:rPr>
        <w:t>.</w:t>
      </w:r>
    </w:p>
    <w:p w14:paraId="7F00E5E0" w14:textId="77777777"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Key Features:</w:t>
      </w:r>
    </w:p>
    <w:p w14:paraId="607FC5CC" w14:textId="77777777" w:rsidR="008457A1" w:rsidRPr="008457A1" w:rsidRDefault="008457A1" w:rsidP="00232A13">
      <w:pPr>
        <w:numPr>
          <w:ilvl w:val="0"/>
          <w:numId w:val="17"/>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Comprehensive Information:</w:t>
      </w:r>
      <w:r w:rsidRPr="008457A1">
        <w:rPr>
          <w:rFonts w:eastAsia="Times New Roman" w:cstheme="minorHAnsi"/>
          <w:kern w:val="0"/>
          <w:sz w:val="24"/>
          <w:szCs w:val="24"/>
          <w:lang w:eastAsia="en-IN"/>
          <w14:ligatures w14:val="none"/>
        </w:rPr>
        <w:t xml:space="preserve"> Find detailed explanations of company policies, procedures, and benefits.</w:t>
      </w:r>
    </w:p>
    <w:p w14:paraId="20D41407" w14:textId="77777777" w:rsidR="008457A1" w:rsidRPr="008457A1" w:rsidRDefault="008457A1" w:rsidP="00232A13">
      <w:pPr>
        <w:numPr>
          <w:ilvl w:val="0"/>
          <w:numId w:val="17"/>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Guidance for Success:</w:t>
      </w:r>
      <w:r w:rsidRPr="008457A1">
        <w:rPr>
          <w:rFonts w:eastAsia="Times New Roman" w:cstheme="minorHAnsi"/>
          <w:kern w:val="0"/>
          <w:sz w:val="24"/>
          <w:szCs w:val="24"/>
          <w:lang w:eastAsia="en-IN"/>
          <w14:ligatures w14:val="none"/>
        </w:rPr>
        <w:t xml:space="preserve"> Understand expectations and opportunities to align with the group’s vision and goals.</w:t>
      </w:r>
    </w:p>
    <w:p w14:paraId="0311201F" w14:textId="77777777" w:rsidR="008457A1" w:rsidRDefault="008457A1" w:rsidP="00232A13">
      <w:pPr>
        <w:numPr>
          <w:ilvl w:val="0"/>
          <w:numId w:val="17"/>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Support Resources:</w:t>
      </w:r>
      <w:r w:rsidRPr="008457A1">
        <w:rPr>
          <w:rFonts w:eastAsia="Times New Roman" w:cstheme="minorHAnsi"/>
          <w:kern w:val="0"/>
          <w:sz w:val="24"/>
          <w:szCs w:val="24"/>
          <w:lang w:eastAsia="en-IN"/>
          <w14:ligatures w14:val="none"/>
        </w:rPr>
        <w:t xml:space="preserve"> Discover where and how to seek assistance or clarification on workplace matters.</w:t>
      </w:r>
    </w:p>
    <w:p w14:paraId="4D2C8CE4" w14:textId="77777777" w:rsidR="0023582B" w:rsidRDefault="0023582B" w:rsidP="0023582B">
      <w:pPr>
        <w:spacing w:before="100" w:beforeAutospacing="1" w:after="100" w:afterAutospacing="1"/>
        <w:rPr>
          <w:rFonts w:eastAsia="Times New Roman" w:cstheme="minorHAnsi"/>
          <w:kern w:val="0"/>
          <w:sz w:val="24"/>
          <w:szCs w:val="24"/>
          <w:lang w:eastAsia="en-IN"/>
          <w14:ligatures w14:val="none"/>
        </w:rPr>
      </w:pPr>
    </w:p>
    <w:p w14:paraId="01432917" w14:textId="77777777" w:rsidR="0023582B" w:rsidRPr="008457A1" w:rsidRDefault="0023582B" w:rsidP="0023582B">
      <w:pPr>
        <w:spacing w:before="100" w:beforeAutospacing="1" w:after="100" w:afterAutospacing="1"/>
        <w:rPr>
          <w:rFonts w:eastAsia="Times New Roman" w:cstheme="minorHAnsi"/>
          <w:kern w:val="0"/>
          <w:sz w:val="24"/>
          <w:szCs w:val="24"/>
          <w:lang w:eastAsia="en-IN"/>
          <w14:ligatures w14:val="none"/>
        </w:rPr>
      </w:pPr>
    </w:p>
    <w:p w14:paraId="4309F4FE" w14:textId="77777777"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lastRenderedPageBreak/>
        <w:t>How to Navigate:</w:t>
      </w:r>
    </w:p>
    <w:p w14:paraId="700882CC" w14:textId="77777777" w:rsidR="008457A1" w:rsidRPr="008457A1" w:rsidRDefault="008457A1" w:rsidP="00232A13">
      <w:pPr>
        <w:numPr>
          <w:ilvl w:val="0"/>
          <w:numId w:val="18"/>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Read Carefully:</w:t>
      </w:r>
      <w:r w:rsidRPr="008457A1">
        <w:rPr>
          <w:rFonts w:eastAsia="Times New Roman" w:cstheme="minorHAnsi"/>
          <w:kern w:val="0"/>
          <w:sz w:val="24"/>
          <w:szCs w:val="24"/>
          <w:lang w:eastAsia="en-IN"/>
          <w14:ligatures w14:val="none"/>
        </w:rPr>
        <w:t xml:space="preserve"> Familiarize yourself with all sections to fully understand your rights and responsibilities.</w:t>
      </w:r>
    </w:p>
    <w:p w14:paraId="118ECABE" w14:textId="77777777" w:rsidR="008457A1" w:rsidRPr="008457A1" w:rsidRDefault="008457A1" w:rsidP="00232A13">
      <w:pPr>
        <w:numPr>
          <w:ilvl w:val="0"/>
          <w:numId w:val="18"/>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Reference as Needed:</w:t>
      </w:r>
      <w:r w:rsidRPr="008457A1">
        <w:rPr>
          <w:rFonts w:eastAsia="Times New Roman" w:cstheme="minorHAnsi"/>
          <w:kern w:val="0"/>
          <w:sz w:val="24"/>
          <w:szCs w:val="24"/>
          <w:lang w:eastAsia="en-IN"/>
          <w14:ligatures w14:val="none"/>
        </w:rPr>
        <w:t xml:space="preserve"> Use this handbook as a go-to resource for any questions about policies, entitlements, or company practices.</w:t>
      </w:r>
    </w:p>
    <w:p w14:paraId="2E048D9A" w14:textId="77777777" w:rsidR="008457A1" w:rsidRPr="008457A1" w:rsidRDefault="008457A1" w:rsidP="00232A13">
      <w:pPr>
        <w:numPr>
          <w:ilvl w:val="0"/>
          <w:numId w:val="18"/>
        </w:numPr>
        <w:spacing w:before="100" w:beforeAutospacing="1" w:after="100" w:afterAutospacing="1"/>
        <w:rPr>
          <w:rFonts w:eastAsia="Times New Roman" w:cstheme="minorHAnsi"/>
          <w:kern w:val="0"/>
          <w:sz w:val="24"/>
          <w:szCs w:val="24"/>
          <w:lang w:eastAsia="en-IN"/>
          <w14:ligatures w14:val="none"/>
        </w:rPr>
      </w:pPr>
      <w:r w:rsidRPr="008457A1">
        <w:rPr>
          <w:rFonts w:eastAsia="Times New Roman" w:cstheme="minorHAnsi"/>
          <w:b/>
          <w:bCs/>
          <w:kern w:val="0"/>
          <w:sz w:val="24"/>
          <w:szCs w:val="24"/>
          <w:lang w:eastAsia="en-IN"/>
          <w14:ligatures w14:val="none"/>
        </w:rPr>
        <w:t>Stay Updated:</w:t>
      </w:r>
      <w:r w:rsidRPr="008457A1">
        <w:rPr>
          <w:rFonts w:eastAsia="Times New Roman" w:cstheme="minorHAnsi"/>
          <w:kern w:val="0"/>
          <w:sz w:val="24"/>
          <w:szCs w:val="24"/>
          <w:lang w:eastAsia="en-IN"/>
          <w14:ligatures w14:val="none"/>
        </w:rPr>
        <w:t xml:space="preserve"> Note that this handbook will be updated periodically. Keep an eye out for any revisions or announcements.</w:t>
      </w:r>
    </w:p>
    <w:p w14:paraId="7FB917B8" w14:textId="77777777" w:rsidR="008457A1" w:rsidRPr="008457A1" w:rsidRDefault="008457A1" w:rsidP="008457A1">
      <w:pPr>
        <w:spacing w:before="100" w:beforeAutospacing="1" w:after="100" w:afterAutospacing="1"/>
        <w:ind w:left="0" w:firstLine="0"/>
        <w:rPr>
          <w:rFonts w:eastAsia="Times New Roman" w:cstheme="minorHAnsi"/>
          <w:kern w:val="0"/>
          <w:sz w:val="24"/>
          <w:szCs w:val="24"/>
          <w:lang w:eastAsia="en-IN"/>
          <w14:ligatures w14:val="none"/>
        </w:rPr>
      </w:pPr>
      <w:r w:rsidRPr="008457A1">
        <w:rPr>
          <w:rFonts w:eastAsia="Times New Roman" w:cstheme="minorHAnsi"/>
          <w:kern w:val="0"/>
          <w:sz w:val="24"/>
          <w:szCs w:val="24"/>
          <w:lang w:eastAsia="en-IN"/>
          <w14:ligatures w14:val="none"/>
        </w:rPr>
        <w:t xml:space="preserve">If you have any queries or need additional clarification, please don’t hesitate to reach out to your manager or the Human Resources team. This handbook is a valuable tool to ensure a smooth and fulfilling career at </w:t>
      </w:r>
      <w:proofErr w:type="spellStart"/>
      <w:r w:rsidRPr="008457A1">
        <w:rPr>
          <w:rFonts w:eastAsia="Times New Roman" w:cstheme="minorHAnsi"/>
          <w:b/>
          <w:bCs/>
          <w:kern w:val="0"/>
          <w:sz w:val="24"/>
          <w:szCs w:val="24"/>
          <w:lang w:eastAsia="en-IN"/>
          <w14:ligatures w14:val="none"/>
        </w:rPr>
        <w:t>Waaree</w:t>
      </w:r>
      <w:proofErr w:type="spellEnd"/>
      <w:r w:rsidRPr="008457A1">
        <w:rPr>
          <w:rFonts w:eastAsia="Times New Roman" w:cstheme="minorHAnsi"/>
          <w:b/>
          <w:bCs/>
          <w:kern w:val="0"/>
          <w:sz w:val="24"/>
          <w:szCs w:val="24"/>
          <w:lang w:eastAsia="en-IN"/>
          <w14:ligatures w14:val="none"/>
        </w:rPr>
        <w:t xml:space="preserve"> Energies Limited (Group).</w:t>
      </w:r>
    </w:p>
    <w:p w14:paraId="2F3D00B5" w14:textId="77777777" w:rsidR="008457A1" w:rsidRPr="00ED6617" w:rsidRDefault="008457A1" w:rsidP="00830971">
      <w:pPr>
        <w:spacing w:before="100" w:beforeAutospacing="1" w:after="100" w:afterAutospacing="1"/>
        <w:ind w:left="0" w:firstLine="0"/>
        <w:rPr>
          <w:rFonts w:eastAsia="Times New Roman" w:cstheme="minorHAnsi"/>
          <w:kern w:val="0"/>
          <w:sz w:val="24"/>
          <w:szCs w:val="24"/>
          <w:lang w:eastAsia="en-IN"/>
          <w14:ligatures w14:val="none"/>
        </w:rPr>
      </w:pPr>
    </w:p>
    <w:p w14:paraId="703AACB5" w14:textId="4ACA6682" w:rsidR="00D26556" w:rsidRPr="00ED6617" w:rsidRDefault="005A3C7B" w:rsidP="00232A13">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eastAsia="Times New Roman" w:hAnsiTheme="minorHAnsi" w:cstheme="minorHAnsi"/>
          <w:b/>
          <w:bCs/>
          <w:u w:val="single"/>
          <w:lang w:eastAsia="en-IN"/>
        </w:rPr>
        <w:br w:type="column"/>
      </w:r>
      <w:bookmarkStart w:id="6" w:name="_Toc222581175"/>
      <w:r w:rsidR="00273643" w:rsidRPr="00273643">
        <w:rPr>
          <w:rFonts w:asciiTheme="minorHAnsi" w:eastAsia="Times New Roman" w:hAnsiTheme="minorHAnsi" w:cstheme="minorHAnsi"/>
          <w:b/>
          <w:bCs/>
          <w:u w:val="single"/>
          <w:lang w:eastAsia="en-IN"/>
        </w:rPr>
        <w:lastRenderedPageBreak/>
        <w:t>Employee Rights and Ethical Workplace Policies</w:t>
      </w:r>
      <w:bookmarkEnd w:id="6"/>
    </w:p>
    <w:p w14:paraId="6F1DDFBD" w14:textId="54887A14" w:rsidR="00911B1E" w:rsidRDefault="009326C1" w:rsidP="00830971">
      <w:pPr>
        <w:spacing w:before="100" w:beforeAutospacing="1" w:after="100" w:afterAutospacing="1"/>
        <w:ind w:left="0" w:firstLine="0"/>
        <w:rPr>
          <w:rFonts w:cstheme="minorHAnsi"/>
          <w:noProof/>
        </w:rPr>
      </w:pPr>
      <w:r w:rsidRPr="009326C1">
        <w:rPr>
          <w:rFonts w:cstheme="minorHAnsi"/>
          <w:noProof/>
        </w:rPr>
        <w:t>At Waaree Energies Limited (Group), we are committed to upholding the rights of our employees and ensuring fair labor practices across all operations. By adhering to international labor standards and local regulations, we aim to create a workplace that prioritizes respect, equality, and safety</w:t>
      </w:r>
      <w:r w:rsidR="00911B1E" w:rsidRPr="00ED6617">
        <w:rPr>
          <w:rFonts w:cstheme="minorHAnsi"/>
          <w:noProof/>
        </w:rPr>
        <w:t>.</w:t>
      </w:r>
    </w:p>
    <w:p w14:paraId="735C1B4C" w14:textId="77DD9FDD" w:rsidR="009326C1" w:rsidRPr="009326C1" w:rsidRDefault="009326C1" w:rsidP="00830971">
      <w:pPr>
        <w:spacing w:before="100" w:beforeAutospacing="1" w:after="100" w:afterAutospacing="1"/>
        <w:ind w:left="0" w:firstLine="0"/>
        <w:rPr>
          <w:rFonts w:cstheme="minorHAnsi"/>
          <w:b/>
          <w:bCs/>
          <w:noProof/>
        </w:rPr>
      </w:pPr>
      <w:r w:rsidRPr="009326C1">
        <w:rPr>
          <w:rFonts w:cstheme="minorHAnsi"/>
          <w:b/>
          <w:bCs/>
          <w:noProof/>
        </w:rPr>
        <w:t>Key Commitments Include:</w:t>
      </w:r>
    </w:p>
    <w:p w14:paraId="681D5842" w14:textId="77777777" w:rsidR="00911B1E" w:rsidRPr="00ED6617" w:rsidRDefault="00911B1E">
      <w:pPr>
        <w:numPr>
          <w:ilvl w:val="0"/>
          <w:numId w:val="2"/>
        </w:numPr>
        <w:rPr>
          <w:rFonts w:cstheme="minorHAnsi"/>
          <w:noProof/>
        </w:rPr>
      </w:pPr>
      <w:r w:rsidRPr="00ED6617">
        <w:rPr>
          <w:rFonts w:cstheme="minorHAnsi"/>
          <w:b/>
          <w:bCs/>
          <w:noProof/>
        </w:rPr>
        <w:t>No Child Labor</w:t>
      </w:r>
      <w:r w:rsidRPr="00ED6617">
        <w:rPr>
          <w:rFonts w:cstheme="minorHAnsi"/>
          <w:noProof/>
        </w:rPr>
        <w:t>: We do not employ anyone under 18 years old. We ensure that no one is working under the legal working age.</w:t>
      </w:r>
    </w:p>
    <w:p w14:paraId="54DC862A" w14:textId="77777777" w:rsidR="009326C1" w:rsidRPr="009326C1" w:rsidRDefault="009326C1" w:rsidP="009326C1">
      <w:pPr>
        <w:numPr>
          <w:ilvl w:val="0"/>
          <w:numId w:val="2"/>
        </w:numPr>
        <w:rPr>
          <w:rFonts w:cstheme="minorHAnsi"/>
          <w:b/>
          <w:bCs/>
          <w:noProof/>
        </w:rPr>
      </w:pPr>
      <w:r w:rsidRPr="009326C1">
        <w:rPr>
          <w:rFonts w:cstheme="minorHAnsi"/>
          <w:b/>
          <w:bCs/>
          <w:noProof/>
        </w:rPr>
        <w:t xml:space="preserve">Prohibition of Child Labor: </w:t>
      </w:r>
      <w:r w:rsidRPr="009326C1">
        <w:rPr>
          <w:rFonts w:cstheme="minorHAnsi"/>
          <w:noProof/>
        </w:rPr>
        <w:t>We strictly adhere to the law and do not employ anyone under the age of 18. Our hiring processes ensure compliance with age verification procedures.</w:t>
      </w:r>
    </w:p>
    <w:p w14:paraId="2B13CC5B" w14:textId="77777777" w:rsidR="009326C1" w:rsidRPr="009326C1" w:rsidRDefault="009326C1" w:rsidP="009326C1">
      <w:pPr>
        <w:numPr>
          <w:ilvl w:val="0"/>
          <w:numId w:val="2"/>
        </w:numPr>
        <w:rPr>
          <w:rFonts w:cstheme="minorHAnsi"/>
          <w:b/>
          <w:bCs/>
          <w:noProof/>
        </w:rPr>
      </w:pPr>
      <w:r w:rsidRPr="009326C1">
        <w:rPr>
          <w:rFonts w:cstheme="minorHAnsi"/>
          <w:b/>
          <w:bCs/>
          <w:noProof/>
        </w:rPr>
        <w:t xml:space="preserve">No Forced Labor: </w:t>
      </w:r>
      <w:r w:rsidRPr="009326C1">
        <w:rPr>
          <w:rFonts w:cstheme="minorHAnsi"/>
          <w:noProof/>
        </w:rPr>
        <w:t>Employment at Waaree is always voluntary. Employees have the right to resign with reasonable notice, and no one is coerced into working under any circumstances.</w:t>
      </w:r>
    </w:p>
    <w:p w14:paraId="31938365" w14:textId="77777777" w:rsidR="009326C1" w:rsidRPr="009326C1" w:rsidRDefault="009326C1" w:rsidP="009326C1">
      <w:pPr>
        <w:numPr>
          <w:ilvl w:val="0"/>
          <w:numId w:val="2"/>
        </w:numPr>
        <w:rPr>
          <w:rFonts w:cstheme="minorHAnsi"/>
          <w:b/>
          <w:bCs/>
          <w:noProof/>
        </w:rPr>
      </w:pPr>
      <w:r w:rsidRPr="009326C1">
        <w:rPr>
          <w:rFonts w:cstheme="minorHAnsi"/>
          <w:b/>
          <w:bCs/>
          <w:noProof/>
        </w:rPr>
        <w:t xml:space="preserve">Safe Working Environment: </w:t>
      </w:r>
      <w:r w:rsidRPr="009326C1">
        <w:rPr>
          <w:rFonts w:cstheme="minorHAnsi"/>
          <w:noProof/>
        </w:rPr>
        <w:t>Employee safety is a top priority. We conduct regular safety audits, provide necessary personal protective equipment (PPE), and organize safety training sessions to minimize workplace hazards.</w:t>
      </w:r>
    </w:p>
    <w:p w14:paraId="03248659" w14:textId="2F2C61A3" w:rsidR="009326C1" w:rsidRPr="000F25D3" w:rsidRDefault="009326C1" w:rsidP="009326C1">
      <w:pPr>
        <w:numPr>
          <w:ilvl w:val="0"/>
          <w:numId w:val="2"/>
        </w:numPr>
        <w:rPr>
          <w:rFonts w:cstheme="minorHAnsi"/>
          <w:b/>
          <w:bCs/>
          <w:noProof/>
        </w:rPr>
      </w:pPr>
      <w:r w:rsidRPr="009326C1">
        <w:rPr>
          <w:rFonts w:cstheme="minorHAnsi"/>
          <w:b/>
          <w:bCs/>
          <w:noProof/>
        </w:rPr>
        <w:t xml:space="preserve">Freedom of Association: </w:t>
      </w:r>
      <w:r w:rsidRPr="009326C1">
        <w:rPr>
          <w:rFonts w:cstheme="minorHAnsi"/>
          <w:noProof/>
        </w:rPr>
        <w:t>Employees have the right to join or form unions and engage in collective bargaining without fear of retaliation or discrimination.</w:t>
      </w:r>
    </w:p>
    <w:p w14:paraId="54AA82A1" w14:textId="370AF152" w:rsidR="000F25D3" w:rsidRPr="000F25D3" w:rsidRDefault="000F25D3" w:rsidP="009326C1">
      <w:pPr>
        <w:numPr>
          <w:ilvl w:val="0"/>
          <w:numId w:val="2"/>
        </w:numPr>
        <w:rPr>
          <w:rFonts w:cstheme="minorHAnsi"/>
          <w:noProof/>
          <w:highlight w:val="yellow"/>
        </w:rPr>
      </w:pPr>
      <w:r w:rsidRPr="000F25D3">
        <w:rPr>
          <w:rFonts w:cstheme="minorHAnsi"/>
          <w:b/>
          <w:bCs/>
          <w:noProof/>
          <w:highlight w:val="yellow"/>
        </w:rPr>
        <w:t>Protection of Personal Identification Documents</w:t>
      </w:r>
      <w:r w:rsidRPr="000F25D3">
        <w:rPr>
          <w:rFonts w:cstheme="minorHAnsi"/>
          <w:noProof/>
          <w:highlight w:val="yellow"/>
        </w:rPr>
        <w:t>: Waaree strictly prohibits the retention, confiscation, or withholding of employees’ original personal identification documents (such as passports, Aadhaar cards, PAN cards, or other government-issued IDs). Original documents are reviewed only for verification purposes during onboarding and are immediately returned to the employee. Under no circumstances are employees required to surrender personal documents as a condition of employment.</w:t>
      </w:r>
    </w:p>
    <w:p w14:paraId="2B42B0D7" w14:textId="77777777" w:rsidR="009326C1" w:rsidRPr="009326C1" w:rsidRDefault="009326C1" w:rsidP="009326C1">
      <w:pPr>
        <w:numPr>
          <w:ilvl w:val="0"/>
          <w:numId w:val="2"/>
        </w:numPr>
        <w:rPr>
          <w:rFonts w:cstheme="minorHAnsi"/>
          <w:b/>
          <w:bCs/>
          <w:noProof/>
        </w:rPr>
      </w:pPr>
      <w:r w:rsidRPr="009326C1">
        <w:rPr>
          <w:rFonts w:cstheme="minorHAnsi"/>
          <w:b/>
          <w:bCs/>
          <w:noProof/>
        </w:rPr>
        <w:t xml:space="preserve">Equal Opportunities: </w:t>
      </w:r>
      <w:r w:rsidRPr="009326C1">
        <w:rPr>
          <w:rFonts w:cstheme="minorHAnsi"/>
          <w:noProof/>
        </w:rPr>
        <w:t>We are committed to providing an inclusive work environment free from discrimination based on gender, race, religion, disability, or any other characteristic. All hiring, promotions, and compensations are merit-based.</w:t>
      </w:r>
    </w:p>
    <w:p w14:paraId="3886FDE7" w14:textId="77777777" w:rsidR="009326C1" w:rsidRPr="009326C1" w:rsidRDefault="009326C1" w:rsidP="009326C1">
      <w:pPr>
        <w:numPr>
          <w:ilvl w:val="0"/>
          <w:numId w:val="2"/>
        </w:numPr>
        <w:rPr>
          <w:rFonts w:cstheme="minorHAnsi"/>
          <w:b/>
          <w:bCs/>
          <w:noProof/>
        </w:rPr>
      </w:pPr>
      <w:r w:rsidRPr="009326C1">
        <w:rPr>
          <w:rFonts w:cstheme="minorHAnsi"/>
          <w:b/>
          <w:bCs/>
          <w:noProof/>
        </w:rPr>
        <w:t xml:space="preserve">Fair Discipline: </w:t>
      </w:r>
      <w:r w:rsidRPr="009326C1">
        <w:rPr>
          <w:rFonts w:cstheme="minorHAnsi"/>
          <w:noProof/>
        </w:rPr>
        <w:t>Any disciplinary actions are conducted transparently, lawfully, and with respect for employees' dignity.</w:t>
      </w:r>
    </w:p>
    <w:p w14:paraId="2DC75093" w14:textId="77777777" w:rsidR="009326C1" w:rsidRPr="009326C1" w:rsidRDefault="009326C1" w:rsidP="009326C1">
      <w:pPr>
        <w:numPr>
          <w:ilvl w:val="0"/>
          <w:numId w:val="2"/>
        </w:numPr>
        <w:rPr>
          <w:rFonts w:cstheme="minorHAnsi"/>
          <w:b/>
          <w:bCs/>
          <w:noProof/>
        </w:rPr>
      </w:pPr>
      <w:r w:rsidRPr="009326C1">
        <w:rPr>
          <w:rFonts w:cstheme="minorHAnsi"/>
          <w:b/>
          <w:bCs/>
          <w:noProof/>
        </w:rPr>
        <w:t xml:space="preserve">Fair Wages and Hours: </w:t>
      </w:r>
      <w:r w:rsidRPr="009326C1">
        <w:rPr>
          <w:rFonts w:cstheme="minorHAnsi"/>
          <w:noProof/>
        </w:rPr>
        <w:t>Employees are compensated above or in compliance with minimum wage laws. Working hours, overtime, and break periods adhere to labor regulations.</w:t>
      </w:r>
    </w:p>
    <w:p w14:paraId="526AE015" w14:textId="77777777" w:rsidR="009326C1" w:rsidRPr="009326C1" w:rsidRDefault="009326C1" w:rsidP="009326C1">
      <w:pPr>
        <w:numPr>
          <w:ilvl w:val="0"/>
          <w:numId w:val="2"/>
        </w:numPr>
        <w:rPr>
          <w:rFonts w:cstheme="minorHAnsi"/>
          <w:b/>
          <w:bCs/>
          <w:noProof/>
        </w:rPr>
      </w:pPr>
      <w:r w:rsidRPr="009326C1">
        <w:rPr>
          <w:rFonts w:cstheme="minorHAnsi"/>
          <w:b/>
          <w:bCs/>
          <w:noProof/>
        </w:rPr>
        <w:t xml:space="preserve">Responsible Supply Chain: </w:t>
      </w:r>
      <w:r w:rsidRPr="009326C1">
        <w:rPr>
          <w:rFonts w:cstheme="minorHAnsi"/>
          <w:noProof/>
        </w:rPr>
        <w:t>Waaree holds its suppliers accountable to ethical labor practices, conducting regular audits to ensure compliance.</w:t>
      </w:r>
    </w:p>
    <w:p w14:paraId="68495673" w14:textId="692366CF" w:rsidR="00911B1E" w:rsidRPr="00ED6617" w:rsidRDefault="009326C1" w:rsidP="009326C1">
      <w:pPr>
        <w:numPr>
          <w:ilvl w:val="0"/>
          <w:numId w:val="2"/>
        </w:numPr>
        <w:rPr>
          <w:rFonts w:cstheme="minorHAnsi"/>
          <w:noProof/>
        </w:rPr>
      </w:pPr>
      <w:r w:rsidRPr="009326C1">
        <w:rPr>
          <w:rFonts w:cstheme="minorHAnsi"/>
          <w:b/>
          <w:bCs/>
          <w:noProof/>
        </w:rPr>
        <w:t xml:space="preserve">Human Rights Reporting: </w:t>
      </w:r>
      <w:r w:rsidRPr="009326C1">
        <w:rPr>
          <w:rFonts w:cstheme="minorHAnsi"/>
          <w:noProof/>
        </w:rPr>
        <w:t>Employees can raise concerns through a confidential grievance system, ensuring timely and fair resolution of issues</w:t>
      </w:r>
      <w:r w:rsidR="00911B1E" w:rsidRPr="009326C1">
        <w:rPr>
          <w:rFonts w:cstheme="minorHAnsi"/>
          <w:noProof/>
        </w:rPr>
        <w:t>.</w:t>
      </w:r>
    </w:p>
    <w:p w14:paraId="0AC0419E" w14:textId="3B48110F" w:rsidR="00892A1B" w:rsidRPr="009D65B9" w:rsidRDefault="00CE399C" w:rsidP="001A401F">
      <w:pPr>
        <w:pStyle w:val="Heading1"/>
        <w:numPr>
          <w:ilvl w:val="0"/>
          <w:numId w:val="13"/>
        </w:numPr>
        <w:spacing w:after="240" w:line="276" w:lineRule="auto"/>
        <w:jc w:val="center"/>
        <w:rPr>
          <w:rFonts w:asciiTheme="minorHAnsi" w:eastAsia="Times New Roman" w:hAnsiTheme="minorHAnsi" w:cstheme="minorHAnsi"/>
          <w:b/>
          <w:bCs/>
          <w:highlight w:val="yellow"/>
          <w:u w:val="single"/>
          <w:lang w:eastAsia="en-IN"/>
        </w:rPr>
      </w:pPr>
      <w:bookmarkStart w:id="7" w:name="_Toc222581176"/>
      <w:r w:rsidRPr="009D65B9">
        <w:rPr>
          <w:rFonts w:asciiTheme="minorHAnsi" w:eastAsia="Times New Roman" w:hAnsiTheme="minorHAnsi" w:cstheme="minorHAnsi"/>
          <w:b/>
          <w:bCs/>
          <w:highlight w:val="yellow"/>
          <w:u w:val="single"/>
          <w:lang w:val="en-IN" w:eastAsia="en-IN"/>
        </w:rPr>
        <w:lastRenderedPageBreak/>
        <w:t>Diversity, Equity, and Inclusion (DEI) Commitment</w:t>
      </w:r>
      <w:bookmarkEnd w:id="7"/>
    </w:p>
    <w:p w14:paraId="0CA1FDBA" w14:textId="77777777" w:rsidR="00892A1B" w:rsidRPr="009D65B9" w:rsidRDefault="00892A1B" w:rsidP="006C6A84">
      <w:pPr>
        <w:pStyle w:val="NormalWeb"/>
        <w:ind w:left="90" w:hanging="7"/>
        <w:rPr>
          <w:rFonts w:asciiTheme="minorHAnsi" w:hAnsiTheme="minorHAnsi" w:cstheme="minorHAnsi"/>
          <w:sz w:val="22"/>
          <w:szCs w:val="22"/>
          <w:highlight w:val="yellow"/>
        </w:rPr>
      </w:pPr>
      <w:proofErr w:type="spellStart"/>
      <w:r w:rsidRPr="009D65B9">
        <w:rPr>
          <w:rFonts w:asciiTheme="minorHAnsi" w:hAnsiTheme="minorHAnsi" w:cstheme="minorHAnsi"/>
          <w:sz w:val="22"/>
          <w:szCs w:val="22"/>
          <w:highlight w:val="yellow"/>
        </w:rPr>
        <w:t>Waaree</w:t>
      </w:r>
      <w:proofErr w:type="spellEnd"/>
      <w:r w:rsidRPr="009D65B9">
        <w:rPr>
          <w:rFonts w:asciiTheme="minorHAnsi" w:hAnsiTheme="minorHAnsi" w:cstheme="minorHAnsi"/>
          <w:sz w:val="22"/>
          <w:szCs w:val="22"/>
          <w:highlight w:val="yellow"/>
        </w:rPr>
        <w:t xml:space="preserve"> Energies Limited (Group) is committed to fostering an inclusive workplace that supports minority and vulnerable groups through proactive measures beyond non-discrimination.</w:t>
      </w:r>
    </w:p>
    <w:p w14:paraId="3D8F8C4E" w14:textId="77777777" w:rsidR="00892A1B" w:rsidRPr="009D65B9" w:rsidRDefault="00892A1B" w:rsidP="00892A1B">
      <w:pPr>
        <w:pStyle w:val="NormalWeb"/>
        <w:rPr>
          <w:rFonts w:asciiTheme="minorHAnsi" w:hAnsiTheme="minorHAnsi" w:cstheme="minorHAnsi"/>
          <w:sz w:val="22"/>
          <w:szCs w:val="22"/>
          <w:highlight w:val="yellow"/>
        </w:rPr>
      </w:pPr>
      <w:r w:rsidRPr="009D65B9">
        <w:rPr>
          <w:rFonts w:asciiTheme="minorHAnsi" w:hAnsiTheme="minorHAnsi" w:cstheme="minorHAnsi"/>
          <w:sz w:val="22"/>
          <w:szCs w:val="22"/>
          <w:highlight w:val="yellow"/>
        </w:rPr>
        <w:t>Key actions include:</w:t>
      </w:r>
    </w:p>
    <w:p w14:paraId="47066DF8" w14:textId="12B0959A" w:rsidR="00892A1B" w:rsidRPr="009D65B9" w:rsidRDefault="00B5710F" w:rsidP="00B512F4">
      <w:pPr>
        <w:pStyle w:val="NormalWeb"/>
        <w:numPr>
          <w:ilvl w:val="0"/>
          <w:numId w:val="278"/>
        </w:numPr>
        <w:rPr>
          <w:rFonts w:asciiTheme="minorHAnsi" w:hAnsiTheme="minorHAnsi" w:cstheme="minorHAnsi"/>
          <w:sz w:val="22"/>
          <w:szCs w:val="22"/>
          <w:highlight w:val="yellow"/>
        </w:rPr>
      </w:pPr>
      <w:r w:rsidRPr="009D65B9">
        <w:rPr>
          <w:rFonts w:asciiTheme="minorHAnsi" w:hAnsiTheme="minorHAnsi" w:cstheme="minorHAnsi"/>
          <w:b/>
          <w:bCs/>
          <w:sz w:val="22"/>
          <w:szCs w:val="22"/>
          <w:highlight w:val="yellow"/>
        </w:rPr>
        <w:t>Inclusive Communication Standards</w:t>
      </w:r>
      <w:r w:rsidR="00892A1B" w:rsidRPr="009D65B9">
        <w:rPr>
          <w:rFonts w:asciiTheme="minorHAnsi" w:hAnsiTheme="minorHAnsi" w:cstheme="minorHAnsi"/>
          <w:sz w:val="22"/>
          <w:szCs w:val="22"/>
          <w:highlight w:val="yellow"/>
        </w:rPr>
        <w:t xml:space="preserve"> Official communications, policies, and job descriptions use gender-neutral and inclusive language.</w:t>
      </w:r>
    </w:p>
    <w:p w14:paraId="5CB59091" w14:textId="0090B079" w:rsidR="00892A1B" w:rsidRPr="009D65B9" w:rsidRDefault="00B5710F" w:rsidP="00B512F4">
      <w:pPr>
        <w:pStyle w:val="NormalWeb"/>
        <w:numPr>
          <w:ilvl w:val="0"/>
          <w:numId w:val="278"/>
        </w:numPr>
        <w:rPr>
          <w:rFonts w:asciiTheme="minorHAnsi" w:hAnsiTheme="minorHAnsi" w:cstheme="minorHAnsi"/>
          <w:sz w:val="22"/>
          <w:szCs w:val="22"/>
          <w:highlight w:val="yellow"/>
        </w:rPr>
      </w:pPr>
      <w:r w:rsidRPr="009D65B9">
        <w:rPr>
          <w:rFonts w:asciiTheme="minorHAnsi" w:hAnsiTheme="minorHAnsi" w:cstheme="minorHAnsi"/>
          <w:b/>
          <w:bCs/>
          <w:sz w:val="22"/>
          <w:szCs w:val="22"/>
          <w:highlight w:val="yellow"/>
        </w:rPr>
        <w:t>Physical Accessibility</w:t>
      </w:r>
      <w:r w:rsidRPr="009D65B9">
        <w:rPr>
          <w:rFonts w:asciiTheme="minorHAnsi" w:hAnsiTheme="minorHAnsi" w:cstheme="minorHAnsi"/>
          <w:sz w:val="22"/>
          <w:szCs w:val="22"/>
          <w:highlight w:val="yellow"/>
        </w:rPr>
        <w:t xml:space="preserve">: </w:t>
      </w:r>
      <w:r w:rsidR="00892A1B" w:rsidRPr="009D65B9">
        <w:rPr>
          <w:rFonts w:asciiTheme="minorHAnsi" w:hAnsiTheme="minorHAnsi" w:cstheme="minorHAnsi"/>
          <w:sz w:val="22"/>
          <w:szCs w:val="22"/>
          <w:highlight w:val="yellow"/>
        </w:rPr>
        <w:t>Workplace facilities are designed to accommodate employees with disabilities, including ramps, accessible restrooms, and ergonomic workstations where applicable.</w:t>
      </w:r>
    </w:p>
    <w:p w14:paraId="3C7803D6" w14:textId="6CD23C3C" w:rsidR="00892A1B" w:rsidRPr="009D65B9" w:rsidRDefault="00B5710F" w:rsidP="00B512F4">
      <w:pPr>
        <w:pStyle w:val="NormalWeb"/>
        <w:numPr>
          <w:ilvl w:val="0"/>
          <w:numId w:val="278"/>
        </w:numPr>
        <w:rPr>
          <w:rFonts w:asciiTheme="minorHAnsi" w:hAnsiTheme="minorHAnsi" w:cstheme="minorHAnsi"/>
          <w:sz w:val="22"/>
          <w:szCs w:val="22"/>
          <w:highlight w:val="yellow"/>
        </w:rPr>
      </w:pPr>
      <w:r w:rsidRPr="009D65B9">
        <w:rPr>
          <w:rFonts w:asciiTheme="minorHAnsi" w:hAnsiTheme="minorHAnsi" w:cstheme="minorHAnsi"/>
          <w:b/>
          <w:bCs/>
          <w:sz w:val="22"/>
          <w:szCs w:val="22"/>
          <w:highlight w:val="yellow"/>
        </w:rPr>
        <w:t>All-Gender Facilities</w:t>
      </w:r>
      <w:r w:rsidRPr="009D65B9">
        <w:rPr>
          <w:rFonts w:asciiTheme="minorHAnsi" w:hAnsiTheme="minorHAnsi" w:cstheme="minorHAnsi"/>
          <w:b/>
          <w:bCs/>
          <w:sz w:val="22"/>
          <w:szCs w:val="22"/>
          <w:highlight w:val="yellow"/>
        </w:rPr>
        <w:t>:</w:t>
      </w:r>
      <w:r w:rsidR="00892A1B" w:rsidRPr="009D65B9">
        <w:rPr>
          <w:rFonts w:asciiTheme="minorHAnsi" w:hAnsiTheme="minorHAnsi" w:cstheme="minorHAnsi"/>
          <w:sz w:val="22"/>
          <w:szCs w:val="22"/>
          <w:highlight w:val="yellow"/>
        </w:rPr>
        <w:t xml:space="preserve"> Where feasible, gender-neutral restroom facilities are provided to ensure inclusivity and comfort for all employees.</w:t>
      </w:r>
    </w:p>
    <w:p w14:paraId="6337F791" w14:textId="59A6F584" w:rsidR="00892A1B" w:rsidRPr="009D65B9" w:rsidRDefault="00B5710F" w:rsidP="00B512F4">
      <w:pPr>
        <w:pStyle w:val="NormalWeb"/>
        <w:numPr>
          <w:ilvl w:val="0"/>
          <w:numId w:val="278"/>
        </w:numPr>
        <w:rPr>
          <w:rFonts w:asciiTheme="minorHAnsi" w:hAnsiTheme="minorHAnsi" w:cstheme="minorHAnsi"/>
          <w:sz w:val="22"/>
          <w:szCs w:val="22"/>
          <w:highlight w:val="yellow"/>
        </w:rPr>
      </w:pPr>
      <w:r w:rsidRPr="009D65B9">
        <w:rPr>
          <w:rFonts w:asciiTheme="minorHAnsi" w:hAnsiTheme="minorHAnsi" w:cstheme="minorHAnsi"/>
          <w:b/>
          <w:bCs/>
          <w:sz w:val="22"/>
          <w:szCs w:val="22"/>
          <w:highlight w:val="yellow"/>
        </w:rPr>
        <w:t>Flexible Work Standards</w:t>
      </w:r>
      <w:r w:rsidR="00892A1B" w:rsidRPr="009D65B9">
        <w:rPr>
          <w:rStyle w:val="Strong"/>
          <w:rFonts w:asciiTheme="minorHAnsi" w:hAnsiTheme="minorHAnsi" w:cstheme="minorHAnsi"/>
          <w:sz w:val="22"/>
          <w:szCs w:val="22"/>
          <w:highlight w:val="yellow"/>
        </w:rPr>
        <w:t>:</w:t>
      </w:r>
      <w:r w:rsidR="00892A1B" w:rsidRPr="009D65B9">
        <w:rPr>
          <w:rFonts w:asciiTheme="minorHAnsi" w:hAnsiTheme="minorHAnsi" w:cstheme="minorHAnsi"/>
          <w:sz w:val="22"/>
          <w:szCs w:val="22"/>
          <w:highlight w:val="yellow"/>
        </w:rPr>
        <w:t xml:space="preserve"> Flexible scheduling options are considered for employees with caregiving responsibilities or other vulnerable circumstances.</w:t>
      </w:r>
    </w:p>
    <w:p w14:paraId="752152CF" w14:textId="75FC139A" w:rsidR="00892A1B" w:rsidRPr="009D65B9" w:rsidRDefault="00892A1B" w:rsidP="00B512F4">
      <w:pPr>
        <w:pStyle w:val="NormalWeb"/>
        <w:numPr>
          <w:ilvl w:val="0"/>
          <w:numId w:val="278"/>
        </w:numPr>
        <w:rPr>
          <w:rFonts w:asciiTheme="minorHAnsi" w:hAnsiTheme="minorHAnsi" w:cstheme="minorHAnsi"/>
          <w:sz w:val="22"/>
          <w:szCs w:val="22"/>
          <w:highlight w:val="yellow"/>
        </w:rPr>
      </w:pPr>
      <w:r w:rsidRPr="009D65B9">
        <w:rPr>
          <w:rStyle w:val="Strong"/>
          <w:rFonts w:asciiTheme="minorHAnsi" w:hAnsiTheme="minorHAnsi" w:cstheme="minorHAnsi"/>
          <w:sz w:val="22"/>
          <w:szCs w:val="22"/>
          <w:highlight w:val="yellow"/>
        </w:rPr>
        <w:t>Training and Awareness:</w:t>
      </w:r>
      <w:r w:rsidRPr="009D65B9">
        <w:rPr>
          <w:rFonts w:asciiTheme="minorHAnsi" w:hAnsiTheme="minorHAnsi" w:cstheme="minorHAnsi"/>
          <w:sz w:val="22"/>
          <w:szCs w:val="22"/>
          <w:highlight w:val="yellow"/>
        </w:rPr>
        <w:t xml:space="preserve"> Periodic sensitization and diversity awareness programs are conducted to promote respectful workplace </w:t>
      </w:r>
      <w:proofErr w:type="spellStart"/>
      <w:r w:rsidRPr="009D65B9">
        <w:rPr>
          <w:rFonts w:asciiTheme="minorHAnsi" w:hAnsiTheme="minorHAnsi" w:cstheme="minorHAnsi"/>
          <w:sz w:val="22"/>
          <w:szCs w:val="22"/>
          <w:highlight w:val="yellow"/>
        </w:rPr>
        <w:t>behavior</w:t>
      </w:r>
      <w:proofErr w:type="spellEnd"/>
      <w:r w:rsidRPr="009D65B9">
        <w:rPr>
          <w:rFonts w:asciiTheme="minorHAnsi" w:hAnsiTheme="minorHAnsi" w:cstheme="minorHAnsi"/>
          <w:sz w:val="22"/>
          <w:szCs w:val="22"/>
          <w:highlight w:val="yellow"/>
        </w:rPr>
        <w:t>.</w:t>
      </w:r>
    </w:p>
    <w:p w14:paraId="1A72C6F0" w14:textId="528C13BC" w:rsidR="00892A1B" w:rsidRPr="009D65B9" w:rsidRDefault="00892A1B" w:rsidP="00B512F4">
      <w:pPr>
        <w:pStyle w:val="NormalWeb"/>
        <w:numPr>
          <w:ilvl w:val="0"/>
          <w:numId w:val="278"/>
        </w:numPr>
        <w:rPr>
          <w:rFonts w:asciiTheme="minorHAnsi" w:hAnsiTheme="minorHAnsi" w:cstheme="minorHAnsi"/>
          <w:sz w:val="22"/>
          <w:szCs w:val="22"/>
          <w:highlight w:val="yellow"/>
        </w:rPr>
      </w:pPr>
      <w:r w:rsidRPr="009D65B9">
        <w:rPr>
          <w:rStyle w:val="Strong"/>
          <w:rFonts w:asciiTheme="minorHAnsi" w:hAnsiTheme="minorHAnsi" w:cstheme="minorHAnsi"/>
          <w:sz w:val="22"/>
          <w:szCs w:val="22"/>
          <w:highlight w:val="yellow"/>
        </w:rPr>
        <w:t>Safe Reporting Channels:</w:t>
      </w:r>
      <w:r w:rsidRPr="009D65B9">
        <w:rPr>
          <w:rFonts w:asciiTheme="minorHAnsi" w:hAnsiTheme="minorHAnsi" w:cstheme="minorHAnsi"/>
          <w:sz w:val="22"/>
          <w:szCs w:val="22"/>
          <w:highlight w:val="yellow"/>
        </w:rPr>
        <w:t xml:space="preserve"> Confidential reporting mechanisms are available for minority or vulnerable employees to raise concerns without fear of retaliation.</w:t>
      </w:r>
    </w:p>
    <w:p w14:paraId="4046A2DB" w14:textId="73CD9C26" w:rsidR="00892A1B" w:rsidRPr="009D65B9" w:rsidRDefault="00892A1B" w:rsidP="00B512F4">
      <w:pPr>
        <w:pStyle w:val="NormalWeb"/>
        <w:numPr>
          <w:ilvl w:val="0"/>
          <w:numId w:val="278"/>
        </w:numPr>
        <w:rPr>
          <w:rFonts w:asciiTheme="minorHAnsi" w:hAnsiTheme="minorHAnsi" w:cstheme="minorHAnsi"/>
          <w:sz w:val="22"/>
          <w:szCs w:val="22"/>
          <w:highlight w:val="yellow"/>
        </w:rPr>
      </w:pPr>
      <w:r w:rsidRPr="009D65B9">
        <w:rPr>
          <w:rStyle w:val="Strong"/>
          <w:rFonts w:asciiTheme="minorHAnsi" w:hAnsiTheme="minorHAnsi" w:cstheme="minorHAnsi"/>
          <w:sz w:val="22"/>
          <w:szCs w:val="22"/>
          <w:highlight w:val="yellow"/>
        </w:rPr>
        <w:t>Equal Access to Development:</w:t>
      </w:r>
      <w:r w:rsidRPr="009D65B9">
        <w:rPr>
          <w:rFonts w:asciiTheme="minorHAnsi" w:hAnsiTheme="minorHAnsi" w:cstheme="minorHAnsi"/>
          <w:sz w:val="22"/>
          <w:szCs w:val="22"/>
          <w:highlight w:val="yellow"/>
        </w:rPr>
        <w:t xml:space="preserve"> Training and career development opportunities are made accessible to all employees regardless of background.</w:t>
      </w:r>
    </w:p>
    <w:p w14:paraId="7FA733FA" w14:textId="77777777" w:rsidR="00892A1B" w:rsidRDefault="00892A1B">
      <w:pPr>
        <w:rPr>
          <w:rFonts w:eastAsia="Times New Roman" w:cstheme="minorHAnsi"/>
          <w:b/>
          <w:bCs/>
          <w:color w:val="2F5496" w:themeColor="accent1" w:themeShade="BF"/>
          <w:kern w:val="0"/>
          <w:sz w:val="32"/>
          <w:szCs w:val="32"/>
          <w:u w:val="single"/>
          <w:lang w:val="en-US" w:eastAsia="en-IN"/>
        </w:rPr>
      </w:pPr>
      <w:r w:rsidRPr="006C6A84">
        <w:rPr>
          <w:rFonts w:eastAsia="Times New Roman" w:cstheme="minorHAnsi"/>
          <w:b/>
          <w:bCs/>
          <w:u w:val="single"/>
          <w:lang w:eastAsia="en-IN"/>
        </w:rPr>
        <w:br w:type="page"/>
      </w:r>
    </w:p>
    <w:p w14:paraId="6D4645A1" w14:textId="1A1A57CE" w:rsidR="00D26556" w:rsidRPr="00ED6617" w:rsidRDefault="009326C1" w:rsidP="00232A13">
      <w:pPr>
        <w:pStyle w:val="Heading1"/>
        <w:numPr>
          <w:ilvl w:val="0"/>
          <w:numId w:val="13"/>
        </w:numPr>
        <w:spacing w:after="240" w:line="276" w:lineRule="auto"/>
        <w:jc w:val="center"/>
        <w:rPr>
          <w:rFonts w:asciiTheme="minorHAnsi" w:eastAsia="Times New Roman" w:hAnsiTheme="minorHAnsi" w:cstheme="minorHAnsi"/>
          <w:b/>
          <w:bCs/>
          <w:u w:val="single"/>
          <w:lang w:eastAsia="en-IN"/>
        </w:rPr>
      </w:pPr>
      <w:bookmarkStart w:id="8" w:name="_Toc222581177"/>
      <w:r w:rsidRPr="00D370F3">
        <w:rPr>
          <w:rFonts w:asciiTheme="minorHAnsi" w:eastAsia="Times New Roman" w:hAnsiTheme="minorHAnsi" w:cstheme="minorHAnsi"/>
          <w:b/>
          <w:bCs/>
          <w:u w:val="single"/>
          <w:lang w:eastAsia="en-IN"/>
        </w:rPr>
        <w:lastRenderedPageBreak/>
        <w:t>Commitment to Quality, Environmental Sustainability, and Workplace Health &amp; Safety</w:t>
      </w:r>
      <w:bookmarkEnd w:id="8"/>
    </w:p>
    <w:p w14:paraId="7880C9A3" w14:textId="1FFA098E" w:rsidR="00D470A7" w:rsidRPr="00ED6617" w:rsidRDefault="009326C1" w:rsidP="00830971">
      <w:pPr>
        <w:spacing w:before="100" w:beforeAutospacing="1" w:after="100" w:afterAutospacing="1"/>
        <w:ind w:left="0" w:firstLine="0"/>
        <w:rPr>
          <w:rFonts w:cstheme="minorHAnsi"/>
          <w:noProof/>
        </w:rPr>
      </w:pPr>
      <w:r w:rsidRPr="009326C1">
        <w:rPr>
          <w:rFonts w:cstheme="minorHAnsi"/>
          <w:noProof/>
        </w:rPr>
        <w:t>At Waaree Energies Limited (Group), we are dedicated to delivering high-quality renewable energy solutions while safeguarding the environment, health, and safety of our employees, customers, and stakeholders</w:t>
      </w:r>
      <w:r w:rsidR="00D470A7" w:rsidRPr="00ED6617">
        <w:rPr>
          <w:rFonts w:cstheme="minorHAnsi"/>
          <w:noProof/>
        </w:rPr>
        <w:t>.</w:t>
      </w:r>
    </w:p>
    <w:p w14:paraId="7FC45EB5" w14:textId="3594DB01" w:rsidR="00D470A7" w:rsidRDefault="009326C1" w:rsidP="00232A13">
      <w:pPr>
        <w:pStyle w:val="ListParagraph"/>
        <w:numPr>
          <w:ilvl w:val="0"/>
          <w:numId w:val="14"/>
        </w:numPr>
        <w:rPr>
          <w:rFonts w:cstheme="minorHAnsi"/>
          <w:b/>
          <w:bCs/>
          <w:noProof/>
          <w:szCs w:val="24"/>
        </w:rPr>
      </w:pPr>
      <w:r w:rsidRPr="009326C1">
        <w:rPr>
          <w:rFonts w:cstheme="minorHAnsi"/>
          <w:b/>
          <w:bCs/>
          <w:noProof/>
          <w:szCs w:val="24"/>
        </w:rPr>
        <w:t>Our Core Areas of Focus</w:t>
      </w:r>
      <w:r w:rsidR="00D470A7" w:rsidRPr="00ED6617">
        <w:rPr>
          <w:rFonts w:cstheme="minorHAnsi"/>
          <w:b/>
          <w:bCs/>
          <w:noProof/>
          <w:szCs w:val="24"/>
        </w:rPr>
        <w:t>:</w:t>
      </w:r>
    </w:p>
    <w:p w14:paraId="35B65998" w14:textId="77777777" w:rsidR="009326C1" w:rsidRDefault="009326C1" w:rsidP="009326C1">
      <w:pPr>
        <w:pStyle w:val="ListParagraph"/>
        <w:ind w:left="360" w:firstLine="0"/>
        <w:rPr>
          <w:rFonts w:cstheme="minorHAnsi"/>
          <w:b/>
          <w:bCs/>
          <w:noProof/>
          <w:szCs w:val="24"/>
        </w:rPr>
      </w:pPr>
    </w:p>
    <w:p w14:paraId="7334D5B7" w14:textId="2140680E" w:rsidR="009326C1" w:rsidRPr="00ED6617" w:rsidRDefault="009326C1" w:rsidP="00232A13">
      <w:pPr>
        <w:pStyle w:val="ListParagraph"/>
        <w:numPr>
          <w:ilvl w:val="0"/>
          <w:numId w:val="19"/>
        </w:numPr>
        <w:ind w:left="709"/>
        <w:rPr>
          <w:rFonts w:cstheme="minorHAnsi"/>
          <w:b/>
          <w:bCs/>
          <w:noProof/>
          <w:szCs w:val="24"/>
        </w:rPr>
      </w:pPr>
      <w:r w:rsidRPr="009326C1">
        <w:rPr>
          <w:rFonts w:cstheme="minorHAnsi"/>
          <w:b/>
          <w:bCs/>
          <w:noProof/>
          <w:szCs w:val="24"/>
          <w:lang w:val="en-IN"/>
        </w:rPr>
        <w:t>Quality Commitment:</w:t>
      </w:r>
    </w:p>
    <w:p w14:paraId="29D49856" w14:textId="77777777" w:rsidR="004A2B25" w:rsidRPr="004A2B25" w:rsidRDefault="004A2B25" w:rsidP="004A2B25">
      <w:pPr>
        <w:numPr>
          <w:ilvl w:val="0"/>
          <w:numId w:val="3"/>
        </w:numPr>
        <w:rPr>
          <w:rFonts w:cstheme="minorHAnsi"/>
          <w:noProof/>
        </w:rPr>
      </w:pPr>
      <w:r w:rsidRPr="004A2B25">
        <w:rPr>
          <w:rFonts w:cstheme="minorHAnsi"/>
          <w:noProof/>
        </w:rPr>
        <w:t>Ensuring all products and services meet international quality standards through rigorous quality control and continuous improvement practices.</w:t>
      </w:r>
    </w:p>
    <w:p w14:paraId="2B72468F" w14:textId="5BE4DAB4" w:rsidR="00D470A7" w:rsidRPr="00ED6617" w:rsidRDefault="004A2B25" w:rsidP="004A2B25">
      <w:pPr>
        <w:numPr>
          <w:ilvl w:val="0"/>
          <w:numId w:val="3"/>
        </w:numPr>
        <w:rPr>
          <w:rFonts w:cstheme="minorHAnsi"/>
          <w:noProof/>
        </w:rPr>
      </w:pPr>
      <w:r w:rsidRPr="004A2B25">
        <w:rPr>
          <w:rFonts w:cstheme="minorHAnsi"/>
          <w:noProof/>
        </w:rPr>
        <w:t>Delivering innovative and reliable solar energy solutions to meet evolving customer needs</w:t>
      </w:r>
      <w:r w:rsidR="00D470A7" w:rsidRPr="00ED6617">
        <w:rPr>
          <w:rFonts w:cstheme="minorHAnsi"/>
          <w:noProof/>
        </w:rPr>
        <w:t>.</w:t>
      </w:r>
    </w:p>
    <w:p w14:paraId="5A0998B7" w14:textId="44BA3AED" w:rsidR="00D470A7" w:rsidRDefault="004A2B25" w:rsidP="00232A13">
      <w:pPr>
        <w:pStyle w:val="ListParagraph"/>
        <w:numPr>
          <w:ilvl w:val="0"/>
          <w:numId w:val="19"/>
        </w:numPr>
        <w:ind w:left="709"/>
        <w:rPr>
          <w:rFonts w:cstheme="minorHAnsi"/>
          <w:b/>
          <w:bCs/>
          <w:noProof/>
          <w:szCs w:val="24"/>
          <w:lang w:val="en-IN"/>
        </w:rPr>
      </w:pPr>
      <w:r w:rsidRPr="004A2B25">
        <w:rPr>
          <w:rFonts w:cstheme="minorHAnsi"/>
          <w:b/>
          <w:bCs/>
          <w:noProof/>
          <w:szCs w:val="24"/>
          <w:lang w:val="en-IN"/>
        </w:rPr>
        <w:t>Environmental Sustainability:</w:t>
      </w:r>
    </w:p>
    <w:p w14:paraId="1016DD24" w14:textId="77777777" w:rsidR="004A2B25" w:rsidRPr="004A2B25" w:rsidRDefault="004A2B25" w:rsidP="004A2B25">
      <w:pPr>
        <w:numPr>
          <w:ilvl w:val="0"/>
          <w:numId w:val="3"/>
        </w:numPr>
        <w:rPr>
          <w:rFonts w:cstheme="minorHAnsi"/>
          <w:noProof/>
        </w:rPr>
      </w:pPr>
      <w:r w:rsidRPr="004A2B25">
        <w:rPr>
          <w:rFonts w:cstheme="minorHAnsi"/>
          <w:b/>
          <w:bCs/>
          <w:noProof/>
        </w:rPr>
        <w:t>Resource Optimization</w:t>
      </w:r>
      <w:r w:rsidRPr="004A2B25">
        <w:rPr>
          <w:rFonts w:cstheme="minorHAnsi"/>
          <w:noProof/>
        </w:rPr>
        <w:t>: Actively reducing the use of water, electricity, and raw materials through innovative technologies.</w:t>
      </w:r>
    </w:p>
    <w:p w14:paraId="582E54F7" w14:textId="77777777" w:rsidR="004A2B25" w:rsidRPr="004A2B25" w:rsidRDefault="004A2B25" w:rsidP="004A2B25">
      <w:pPr>
        <w:numPr>
          <w:ilvl w:val="0"/>
          <w:numId w:val="3"/>
        </w:numPr>
        <w:rPr>
          <w:rFonts w:cstheme="minorHAnsi"/>
          <w:noProof/>
        </w:rPr>
      </w:pPr>
      <w:r w:rsidRPr="004A2B25">
        <w:rPr>
          <w:rFonts w:cstheme="minorHAnsi"/>
          <w:b/>
          <w:bCs/>
          <w:noProof/>
        </w:rPr>
        <w:t>Waste Management</w:t>
      </w:r>
      <w:r w:rsidRPr="004A2B25">
        <w:rPr>
          <w:rFonts w:cstheme="minorHAnsi"/>
          <w:noProof/>
        </w:rPr>
        <w:t>: Promoting recycling and safe disposal of waste materials to reduce environmental impact.</w:t>
      </w:r>
    </w:p>
    <w:p w14:paraId="047E6BFD" w14:textId="77777777" w:rsidR="004A2B25" w:rsidRPr="004A2B25" w:rsidRDefault="004A2B25" w:rsidP="004A2B25">
      <w:pPr>
        <w:numPr>
          <w:ilvl w:val="0"/>
          <w:numId w:val="3"/>
        </w:numPr>
        <w:rPr>
          <w:rFonts w:cstheme="minorHAnsi"/>
          <w:noProof/>
        </w:rPr>
      </w:pPr>
      <w:r w:rsidRPr="004A2B25">
        <w:rPr>
          <w:rFonts w:cstheme="minorHAnsi"/>
          <w:b/>
          <w:bCs/>
          <w:noProof/>
        </w:rPr>
        <w:t>Pollution Control</w:t>
      </w:r>
      <w:r w:rsidRPr="004A2B25">
        <w:rPr>
          <w:rFonts w:cstheme="minorHAnsi"/>
          <w:noProof/>
        </w:rPr>
        <w:t>: Implementing advanced pollution prevention measures and minimizing our carbon footprint.</w:t>
      </w:r>
    </w:p>
    <w:p w14:paraId="78283163" w14:textId="01017DBD" w:rsidR="00D470A7" w:rsidRPr="00ED6617" w:rsidRDefault="004A2B25" w:rsidP="004A2B25">
      <w:pPr>
        <w:numPr>
          <w:ilvl w:val="0"/>
          <w:numId w:val="3"/>
        </w:numPr>
        <w:rPr>
          <w:rFonts w:cstheme="minorHAnsi"/>
          <w:noProof/>
        </w:rPr>
      </w:pPr>
      <w:r w:rsidRPr="004A2B25">
        <w:rPr>
          <w:rFonts w:cstheme="minorHAnsi"/>
          <w:b/>
          <w:bCs/>
          <w:noProof/>
        </w:rPr>
        <w:t>Eco-Friendly Practices</w:t>
      </w:r>
      <w:r w:rsidRPr="004A2B25">
        <w:rPr>
          <w:rFonts w:cstheme="minorHAnsi"/>
          <w:noProof/>
        </w:rPr>
        <w:t>: Using a life-cycle approach to assess the environmental impact of our products and processes</w:t>
      </w:r>
      <w:r w:rsidR="00D470A7" w:rsidRPr="00ED6617">
        <w:rPr>
          <w:rFonts w:cstheme="minorHAnsi"/>
          <w:noProof/>
        </w:rPr>
        <w:t>.</w:t>
      </w:r>
    </w:p>
    <w:p w14:paraId="38FB8CEA" w14:textId="31AADF35" w:rsidR="00D470A7" w:rsidRDefault="004A2B25" w:rsidP="00232A13">
      <w:pPr>
        <w:pStyle w:val="ListParagraph"/>
        <w:numPr>
          <w:ilvl w:val="0"/>
          <w:numId w:val="19"/>
        </w:numPr>
        <w:ind w:left="709"/>
        <w:rPr>
          <w:rFonts w:cstheme="minorHAnsi"/>
          <w:b/>
          <w:bCs/>
          <w:noProof/>
          <w:szCs w:val="24"/>
          <w:lang w:val="en-IN"/>
        </w:rPr>
      </w:pPr>
      <w:r w:rsidRPr="004A2B25">
        <w:rPr>
          <w:rFonts w:cstheme="minorHAnsi"/>
          <w:b/>
          <w:bCs/>
          <w:noProof/>
          <w:szCs w:val="24"/>
          <w:lang w:val="en-IN"/>
        </w:rPr>
        <w:t>Health and Safety Commitment</w:t>
      </w:r>
      <w:r w:rsidR="00D470A7" w:rsidRPr="004A2B25">
        <w:rPr>
          <w:rFonts w:cstheme="minorHAnsi"/>
          <w:b/>
          <w:bCs/>
          <w:noProof/>
          <w:szCs w:val="24"/>
          <w:lang w:val="en-IN"/>
        </w:rPr>
        <w:t>:</w:t>
      </w:r>
    </w:p>
    <w:p w14:paraId="21B05448" w14:textId="77777777" w:rsidR="004A2B25" w:rsidRPr="004A2B25" w:rsidRDefault="004A2B25" w:rsidP="004A2B25">
      <w:pPr>
        <w:numPr>
          <w:ilvl w:val="0"/>
          <w:numId w:val="3"/>
        </w:numPr>
        <w:rPr>
          <w:rFonts w:cstheme="minorHAnsi"/>
          <w:noProof/>
        </w:rPr>
      </w:pPr>
      <w:r w:rsidRPr="004A2B25">
        <w:rPr>
          <w:rFonts w:cstheme="minorHAnsi"/>
          <w:b/>
          <w:bCs/>
          <w:noProof/>
        </w:rPr>
        <w:t>Workplace Safety</w:t>
      </w:r>
      <w:r w:rsidRPr="004A2B25">
        <w:rPr>
          <w:rFonts w:cstheme="minorHAnsi"/>
          <w:noProof/>
        </w:rPr>
        <w:t>: Providing a hazard-free workplace through regular safety inspections, risk assessments, and the use of appropriate safety equipment.</w:t>
      </w:r>
    </w:p>
    <w:p w14:paraId="049E20CE" w14:textId="77777777" w:rsidR="004A2B25" w:rsidRPr="004A2B25" w:rsidRDefault="004A2B25" w:rsidP="004A2B25">
      <w:pPr>
        <w:numPr>
          <w:ilvl w:val="0"/>
          <w:numId w:val="3"/>
        </w:numPr>
        <w:rPr>
          <w:rFonts w:cstheme="minorHAnsi"/>
          <w:noProof/>
        </w:rPr>
      </w:pPr>
      <w:r w:rsidRPr="004A2B25">
        <w:rPr>
          <w:rFonts w:cstheme="minorHAnsi"/>
          <w:b/>
          <w:bCs/>
          <w:noProof/>
        </w:rPr>
        <w:t>Health Monitoring</w:t>
      </w:r>
      <w:r w:rsidRPr="004A2B25">
        <w:rPr>
          <w:rFonts w:cstheme="minorHAnsi"/>
          <w:noProof/>
        </w:rPr>
        <w:t>: Conducting regular health check-ups and workplace assessments to prevent occupational illnesses.</w:t>
      </w:r>
    </w:p>
    <w:p w14:paraId="415D3FB9" w14:textId="77777777" w:rsidR="004A2B25" w:rsidRPr="004A2B25" w:rsidRDefault="004A2B25" w:rsidP="004A2B25">
      <w:pPr>
        <w:numPr>
          <w:ilvl w:val="0"/>
          <w:numId w:val="3"/>
        </w:numPr>
        <w:rPr>
          <w:rFonts w:cstheme="minorHAnsi"/>
          <w:noProof/>
        </w:rPr>
      </w:pPr>
      <w:r w:rsidRPr="004A2B25">
        <w:rPr>
          <w:rFonts w:cstheme="minorHAnsi"/>
          <w:b/>
          <w:bCs/>
          <w:noProof/>
        </w:rPr>
        <w:t>Safety Training</w:t>
      </w:r>
      <w:r w:rsidRPr="004A2B25">
        <w:rPr>
          <w:rFonts w:cstheme="minorHAnsi"/>
          <w:noProof/>
        </w:rPr>
        <w:t>: Offering mandatory safety education programs to ensure employee awareness and preparedness.</w:t>
      </w:r>
    </w:p>
    <w:p w14:paraId="31628196" w14:textId="77777777" w:rsidR="004A2B25" w:rsidRPr="004A2B25" w:rsidRDefault="004A2B25" w:rsidP="004A2B25">
      <w:pPr>
        <w:numPr>
          <w:ilvl w:val="0"/>
          <w:numId w:val="3"/>
        </w:numPr>
        <w:rPr>
          <w:rFonts w:cstheme="minorHAnsi"/>
          <w:noProof/>
        </w:rPr>
      </w:pPr>
      <w:r w:rsidRPr="004A2B25">
        <w:rPr>
          <w:rFonts w:cstheme="minorHAnsi"/>
          <w:b/>
          <w:bCs/>
          <w:noProof/>
        </w:rPr>
        <w:t>Incident Management</w:t>
      </w:r>
      <w:r w:rsidRPr="004A2B25">
        <w:rPr>
          <w:rFonts w:cstheme="minorHAnsi"/>
          <w:noProof/>
        </w:rPr>
        <w:t>: Establishing clear procedures for reporting, investigating, and addressing safety incidents to prevent recurrence.</w:t>
      </w:r>
    </w:p>
    <w:p w14:paraId="6E4FE946" w14:textId="4EB05EDF" w:rsidR="00D470A7" w:rsidRDefault="004A2B25" w:rsidP="004A2B25">
      <w:pPr>
        <w:numPr>
          <w:ilvl w:val="0"/>
          <w:numId w:val="3"/>
        </w:numPr>
        <w:rPr>
          <w:rFonts w:cstheme="minorHAnsi"/>
          <w:noProof/>
        </w:rPr>
      </w:pPr>
      <w:r w:rsidRPr="004A2B25">
        <w:rPr>
          <w:rFonts w:cstheme="minorHAnsi"/>
          <w:b/>
          <w:bCs/>
          <w:noProof/>
        </w:rPr>
        <w:lastRenderedPageBreak/>
        <w:t>Continuous Improvement</w:t>
      </w:r>
      <w:r w:rsidRPr="004A2B25">
        <w:rPr>
          <w:rFonts w:cstheme="minorHAnsi"/>
          <w:noProof/>
        </w:rPr>
        <w:t>: Regularly updating safety protocols and incorporating employee feedback to enhance workplace safety and health standards</w:t>
      </w:r>
      <w:r w:rsidR="00D470A7" w:rsidRPr="00ED6617">
        <w:rPr>
          <w:rFonts w:cstheme="minorHAnsi"/>
          <w:noProof/>
        </w:rPr>
        <w:t>.</w:t>
      </w:r>
    </w:p>
    <w:p w14:paraId="18B0AF90" w14:textId="5DC88B54" w:rsidR="00A6252C" w:rsidRPr="00243FE1" w:rsidRDefault="00A6252C" w:rsidP="00232A13">
      <w:pPr>
        <w:pStyle w:val="ListParagraph"/>
        <w:numPr>
          <w:ilvl w:val="0"/>
          <w:numId w:val="14"/>
        </w:numPr>
        <w:spacing w:after="240"/>
        <w:rPr>
          <w:rFonts w:cstheme="minorHAnsi"/>
          <w:b/>
          <w:bCs/>
          <w:noProof/>
          <w:szCs w:val="24"/>
        </w:rPr>
      </w:pPr>
      <w:r w:rsidRPr="00243FE1">
        <w:rPr>
          <w:rFonts w:cstheme="minorHAnsi"/>
          <w:b/>
          <w:bCs/>
          <w:noProof/>
          <w:szCs w:val="24"/>
        </w:rPr>
        <w:t>Health &amp; Safety Management for Contracted Workers</w:t>
      </w:r>
    </w:p>
    <w:p w14:paraId="4E1B11ED" w14:textId="77777777" w:rsidR="00A6252C" w:rsidRPr="00243FE1" w:rsidRDefault="00A6252C" w:rsidP="00A6252C">
      <w:pPr>
        <w:pStyle w:val="ListParagraph"/>
        <w:spacing w:after="240"/>
        <w:ind w:left="360" w:firstLine="0"/>
        <w:rPr>
          <w:rFonts w:cstheme="minorHAnsi"/>
          <w:b/>
          <w:bCs/>
          <w:noProof/>
          <w:szCs w:val="24"/>
        </w:rPr>
      </w:pPr>
    </w:p>
    <w:p w14:paraId="3EFD348D" w14:textId="139CD2E3" w:rsidR="00A6252C" w:rsidRPr="00243FE1" w:rsidRDefault="00A6252C" w:rsidP="00A6252C">
      <w:pPr>
        <w:pStyle w:val="ListParagraph"/>
        <w:ind w:left="360" w:firstLine="0"/>
        <w:rPr>
          <w:rFonts w:cstheme="minorHAnsi"/>
          <w:noProof/>
          <w:szCs w:val="24"/>
        </w:rPr>
      </w:pPr>
      <w:r w:rsidRPr="00243FE1">
        <w:rPr>
          <w:rFonts w:cstheme="minorHAnsi"/>
          <w:noProof/>
          <w:szCs w:val="24"/>
        </w:rPr>
        <w:t>At Waaree Energies Limited (Group), our commitment to workplace health, safety, and environmental protection extends to all individuals operating within our premises, including non-employee workers, contractors, sub-contractors, temporary staff, consultants, vendors, service providers, and third-party personnel. We ensure that consistent Occupational Health &amp; Safety (OHS) standards are applied across all operations, regardless of employment status.</w:t>
      </w:r>
    </w:p>
    <w:p w14:paraId="02530B3C" w14:textId="77777777" w:rsidR="00A6252C" w:rsidRPr="00243FE1" w:rsidRDefault="00A6252C" w:rsidP="00A6252C">
      <w:pPr>
        <w:pStyle w:val="ListParagraph"/>
        <w:ind w:left="360" w:firstLine="0"/>
        <w:rPr>
          <w:rFonts w:cstheme="minorHAnsi"/>
          <w:noProof/>
          <w:szCs w:val="24"/>
        </w:rPr>
      </w:pPr>
    </w:p>
    <w:p w14:paraId="12D5DF24" w14:textId="37996253" w:rsidR="00A6252C" w:rsidRPr="00243FE1" w:rsidRDefault="00A6252C" w:rsidP="00EA73DA">
      <w:pPr>
        <w:pStyle w:val="ListParagraph"/>
        <w:ind w:left="360" w:firstLine="0"/>
        <w:rPr>
          <w:rFonts w:cstheme="minorHAnsi"/>
          <w:noProof/>
          <w:szCs w:val="24"/>
        </w:rPr>
      </w:pPr>
      <w:r w:rsidRPr="00243FE1">
        <w:rPr>
          <w:rFonts w:cstheme="minorHAnsi"/>
          <w:noProof/>
          <w:szCs w:val="24"/>
        </w:rPr>
        <w:t>To safeguard non-employee workers and contracted personnel, the following measures are implemented:</w:t>
      </w:r>
    </w:p>
    <w:p w14:paraId="125DE4E5" w14:textId="77777777" w:rsidR="00EA73DA" w:rsidRPr="00243FE1" w:rsidRDefault="00EA73DA" w:rsidP="00EA73DA">
      <w:pPr>
        <w:pStyle w:val="ListParagraph"/>
        <w:ind w:left="360" w:firstLine="0"/>
        <w:rPr>
          <w:rFonts w:cstheme="minorHAnsi"/>
          <w:noProof/>
          <w:szCs w:val="24"/>
        </w:rPr>
      </w:pPr>
    </w:p>
    <w:p w14:paraId="31DE1A5B" w14:textId="3205319E" w:rsidR="00A6252C" w:rsidRPr="00243FE1" w:rsidRDefault="00A6252C" w:rsidP="00232A13">
      <w:pPr>
        <w:pStyle w:val="ListParagraph"/>
        <w:numPr>
          <w:ilvl w:val="0"/>
          <w:numId w:val="237"/>
        </w:numPr>
        <w:spacing w:after="240"/>
        <w:rPr>
          <w:rFonts w:cstheme="minorHAnsi"/>
          <w:b/>
          <w:bCs/>
          <w:noProof/>
          <w:szCs w:val="24"/>
        </w:rPr>
      </w:pPr>
      <w:r w:rsidRPr="00243FE1">
        <w:rPr>
          <w:rFonts w:cstheme="minorHAnsi"/>
          <w:b/>
          <w:bCs/>
          <w:noProof/>
          <w:szCs w:val="24"/>
        </w:rPr>
        <w:t>Pre-Engagement Safety Controls:</w:t>
      </w:r>
    </w:p>
    <w:p w14:paraId="0C4D4B66" w14:textId="77777777" w:rsidR="00EA73DA" w:rsidRPr="00243FE1" w:rsidRDefault="00EA73DA" w:rsidP="00EA73DA">
      <w:pPr>
        <w:pStyle w:val="ListParagraph"/>
        <w:spacing w:after="240"/>
        <w:ind w:left="360" w:firstLine="0"/>
        <w:rPr>
          <w:rFonts w:cstheme="minorHAnsi"/>
          <w:b/>
          <w:bCs/>
          <w:noProof/>
          <w:szCs w:val="24"/>
        </w:rPr>
      </w:pPr>
    </w:p>
    <w:p w14:paraId="30A5EA54" w14:textId="77777777" w:rsidR="00A6252C" w:rsidRPr="00243FE1" w:rsidRDefault="00A6252C" w:rsidP="00232A13">
      <w:pPr>
        <w:pStyle w:val="ListParagraph"/>
        <w:numPr>
          <w:ilvl w:val="0"/>
          <w:numId w:val="231"/>
        </w:numPr>
        <w:rPr>
          <w:rFonts w:cstheme="minorHAnsi"/>
          <w:noProof/>
          <w:szCs w:val="24"/>
        </w:rPr>
      </w:pPr>
      <w:r w:rsidRPr="00243FE1">
        <w:rPr>
          <w:rFonts w:cstheme="minorHAnsi"/>
          <w:noProof/>
          <w:szCs w:val="24"/>
        </w:rPr>
        <w:t>Mandatory site-specific Safety Induction before commencement of work.</w:t>
      </w:r>
    </w:p>
    <w:p w14:paraId="681B671D" w14:textId="77777777" w:rsidR="00A6252C" w:rsidRPr="00243FE1" w:rsidRDefault="00A6252C" w:rsidP="00232A13">
      <w:pPr>
        <w:pStyle w:val="ListParagraph"/>
        <w:numPr>
          <w:ilvl w:val="0"/>
          <w:numId w:val="231"/>
        </w:numPr>
        <w:rPr>
          <w:rFonts w:cstheme="minorHAnsi"/>
          <w:noProof/>
          <w:szCs w:val="24"/>
        </w:rPr>
      </w:pPr>
      <w:r w:rsidRPr="00243FE1">
        <w:rPr>
          <w:rFonts w:cstheme="minorHAnsi"/>
          <w:noProof/>
          <w:szCs w:val="24"/>
        </w:rPr>
        <w:t>Verification of competency, certifications, and licenses for technical roles.</w:t>
      </w:r>
    </w:p>
    <w:p w14:paraId="7E4FB220" w14:textId="77777777" w:rsidR="00A6252C" w:rsidRPr="00243FE1" w:rsidRDefault="00A6252C" w:rsidP="00232A13">
      <w:pPr>
        <w:pStyle w:val="ListParagraph"/>
        <w:numPr>
          <w:ilvl w:val="0"/>
          <w:numId w:val="231"/>
        </w:numPr>
        <w:rPr>
          <w:rFonts w:cstheme="minorHAnsi"/>
          <w:noProof/>
          <w:szCs w:val="24"/>
        </w:rPr>
      </w:pPr>
      <w:r w:rsidRPr="00243FE1">
        <w:rPr>
          <w:rFonts w:cstheme="minorHAnsi"/>
          <w:noProof/>
          <w:szCs w:val="24"/>
        </w:rPr>
        <w:t>Completion of Job Safety Analysis (JSA) or Risk Assessment prior to task initiation.</w:t>
      </w:r>
    </w:p>
    <w:p w14:paraId="527179B9" w14:textId="77777777" w:rsidR="00A6252C" w:rsidRPr="00243FE1" w:rsidRDefault="00A6252C" w:rsidP="00232A13">
      <w:pPr>
        <w:pStyle w:val="ListParagraph"/>
        <w:numPr>
          <w:ilvl w:val="0"/>
          <w:numId w:val="231"/>
        </w:numPr>
        <w:rPr>
          <w:rFonts w:cstheme="minorHAnsi"/>
          <w:noProof/>
          <w:szCs w:val="24"/>
        </w:rPr>
      </w:pPr>
      <w:r w:rsidRPr="00243FE1">
        <w:rPr>
          <w:rFonts w:cstheme="minorHAnsi"/>
          <w:noProof/>
          <w:szCs w:val="24"/>
        </w:rPr>
        <w:t>Permit-to-Work authorization for high-risk activities such as electrical work, working at height, confined space entry, and hot work.</w:t>
      </w:r>
    </w:p>
    <w:p w14:paraId="66579109" w14:textId="0C524919" w:rsidR="00A6252C" w:rsidRPr="00243FE1" w:rsidRDefault="00A6252C" w:rsidP="00232A13">
      <w:pPr>
        <w:pStyle w:val="ListParagraph"/>
        <w:numPr>
          <w:ilvl w:val="0"/>
          <w:numId w:val="231"/>
        </w:numPr>
        <w:rPr>
          <w:rFonts w:cstheme="minorHAnsi"/>
          <w:noProof/>
          <w:szCs w:val="24"/>
        </w:rPr>
      </w:pPr>
      <w:r w:rsidRPr="00243FE1">
        <w:rPr>
          <w:rFonts w:cstheme="minorHAnsi"/>
          <w:noProof/>
          <w:szCs w:val="24"/>
        </w:rPr>
        <w:t>Submission of valid medical fitness certificates for hazardous assignments.</w:t>
      </w:r>
    </w:p>
    <w:p w14:paraId="4BCAEAAB" w14:textId="77777777" w:rsidR="00EA73DA" w:rsidRPr="00243FE1" w:rsidRDefault="00EA73DA" w:rsidP="00EA73DA">
      <w:pPr>
        <w:pStyle w:val="ListParagraph"/>
        <w:ind w:firstLine="0"/>
        <w:rPr>
          <w:rFonts w:cstheme="minorHAnsi"/>
          <w:noProof/>
          <w:szCs w:val="24"/>
        </w:rPr>
      </w:pPr>
    </w:p>
    <w:p w14:paraId="4863F683" w14:textId="0BE6F7C3" w:rsidR="00A6252C" w:rsidRPr="00243FE1" w:rsidRDefault="00A6252C" w:rsidP="00232A13">
      <w:pPr>
        <w:pStyle w:val="ListParagraph"/>
        <w:numPr>
          <w:ilvl w:val="0"/>
          <w:numId w:val="237"/>
        </w:numPr>
        <w:rPr>
          <w:rFonts w:cstheme="minorHAnsi"/>
          <w:b/>
          <w:bCs/>
          <w:noProof/>
          <w:szCs w:val="24"/>
        </w:rPr>
      </w:pPr>
      <w:r w:rsidRPr="00243FE1">
        <w:rPr>
          <w:rFonts w:cstheme="minorHAnsi"/>
          <w:b/>
          <w:bCs/>
          <w:noProof/>
          <w:szCs w:val="24"/>
        </w:rPr>
        <w:t>Training &amp; Awareness:</w:t>
      </w:r>
    </w:p>
    <w:p w14:paraId="185759F6" w14:textId="77777777" w:rsidR="00EA73DA" w:rsidRPr="00243FE1" w:rsidRDefault="00EA73DA" w:rsidP="00EA73DA">
      <w:pPr>
        <w:pStyle w:val="ListParagraph"/>
        <w:ind w:left="360" w:firstLine="0"/>
        <w:rPr>
          <w:rFonts w:cstheme="minorHAnsi"/>
          <w:b/>
          <w:bCs/>
          <w:noProof/>
          <w:szCs w:val="24"/>
        </w:rPr>
      </w:pPr>
    </w:p>
    <w:p w14:paraId="3DF4DD2D" w14:textId="77777777" w:rsidR="00A6252C" w:rsidRPr="00243FE1" w:rsidRDefault="00A6252C" w:rsidP="00232A13">
      <w:pPr>
        <w:pStyle w:val="ListParagraph"/>
        <w:numPr>
          <w:ilvl w:val="0"/>
          <w:numId w:val="232"/>
        </w:numPr>
        <w:rPr>
          <w:rFonts w:cstheme="minorHAnsi"/>
          <w:noProof/>
          <w:szCs w:val="24"/>
        </w:rPr>
      </w:pPr>
      <w:r w:rsidRPr="00243FE1">
        <w:rPr>
          <w:rFonts w:cstheme="minorHAnsi"/>
          <w:noProof/>
          <w:szCs w:val="24"/>
        </w:rPr>
        <w:t>Basic Safety Awareness Training covering site hazards and emergency procedures.</w:t>
      </w:r>
    </w:p>
    <w:p w14:paraId="75D5DC2A" w14:textId="77777777" w:rsidR="00A6252C" w:rsidRPr="00243FE1" w:rsidRDefault="00A6252C" w:rsidP="00232A13">
      <w:pPr>
        <w:pStyle w:val="ListParagraph"/>
        <w:numPr>
          <w:ilvl w:val="0"/>
          <w:numId w:val="232"/>
        </w:numPr>
        <w:rPr>
          <w:rFonts w:cstheme="minorHAnsi"/>
          <w:noProof/>
          <w:szCs w:val="24"/>
        </w:rPr>
      </w:pPr>
      <w:r w:rsidRPr="00243FE1">
        <w:rPr>
          <w:rFonts w:cstheme="minorHAnsi"/>
          <w:noProof/>
          <w:szCs w:val="24"/>
        </w:rPr>
        <w:t>Task-specific safety training relevant to assigned duties.</w:t>
      </w:r>
    </w:p>
    <w:p w14:paraId="286C28C7" w14:textId="77777777" w:rsidR="00A6252C" w:rsidRPr="00243FE1" w:rsidRDefault="00A6252C" w:rsidP="00232A13">
      <w:pPr>
        <w:pStyle w:val="ListParagraph"/>
        <w:numPr>
          <w:ilvl w:val="0"/>
          <w:numId w:val="232"/>
        </w:numPr>
        <w:rPr>
          <w:rFonts w:cstheme="minorHAnsi"/>
          <w:noProof/>
          <w:szCs w:val="24"/>
        </w:rPr>
      </w:pPr>
      <w:r w:rsidRPr="00243FE1">
        <w:rPr>
          <w:rFonts w:cstheme="minorHAnsi"/>
          <w:noProof/>
          <w:szCs w:val="24"/>
        </w:rPr>
        <w:t>PPE usage and compliance training.</w:t>
      </w:r>
    </w:p>
    <w:p w14:paraId="586514F6" w14:textId="6A22E684" w:rsidR="00A6252C" w:rsidRPr="00243FE1" w:rsidRDefault="00A6252C" w:rsidP="00232A13">
      <w:pPr>
        <w:pStyle w:val="ListParagraph"/>
        <w:numPr>
          <w:ilvl w:val="0"/>
          <w:numId w:val="232"/>
        </w:numPr>
        <w:rPr>
          <w:rFonts w:cstheme="minorHAnsi"/>
          <w:noProof/>
          <w:szCs w:val="24"/>
        </w:rPr>
      </w:pPr>
      <w:r w:rsidRPr="00243FE1">
        <w:rPr>
          <w:rFonts w:cstheme="minorHAnsi"/>
          <w:noProof/>
          <w:szCs w:val="24"/>
        </w:rPr>
        <w:t>Participation in fire safety and emergency response drills.</w:t>
      </w:r>
    </w:p>
    <w:p w14:paraId="57F23FFA" w14:textId="77777777" w:rsidR="00EA73DA" w:rsidRPr="00243FE1" w:rsidRDefault="00EA73DA" w:rsidP="00EA73DA">
      <w:pPr>
        <w:pStyle w:val="ListParagraph"/>
        <w:ind w:firstLine="0"/>
        <w:rPr>
          <w:rFonts w:cstheme="minorHAnsi"/>
          <w:noProof/>
          <w:szCs w:val="24"/>
        </w:rPr>
      </w:pPr>
    </w:p>
    <w:p w14:paraId="38E203D3" w14:textId="48C014B3" w:rsidR="00A6252C" w:rsidRPr="00243FE1" w:rsidRDefault="00A6252C" w:rsidP="00232A13">
      <w:pPr>
        <w:pStyle w:val="ListParagraph"/>
        <w:numPr>
          <w:ilvl w:val="0"/>
          <w:numId w:val="237"/>
        </w:numPr>
        <w:rPr>
          <w:rFonts w:cstheme="minorHAnsi"/>
          <w:b/>
          <w:bCs/>
          <w:noProof/>
          <w:szCs w:val="24"/>
        </w:rPr>
      </w:pPr>
      <w:r w:rsidRPr="00243FE1">
        <w:rPr>
          <w:rFonts w:cstheme="minorHAnsi"/>
          <w:b/>
          <w:bCs/>
          <w:noProof/>
          <w:szCs w:val="24"/>
        </w:rPr>
        <w:t>Health Monitoring &amp; Welfare:</w:t>
      </w:r>
    </w:p>
    <w:p w14:paraId="5B234AA4" w14:textId="77777777" w:rsidR="00EA73DA" w:rsidRPr="00243FE1" w:rsidRDefault="00EA73DA" w:rsidP="00EA73DA">
      <w:pPr>
        <w:pStyle w:val="ListParagraph"/>
        <w:ind w:left="360" w:firstLine="0"/>
        <w:rPr>
          <w:rFonts w:cstheme="minorHAnsi"/>
          <w:b/>
          <w:bCs/>
          <w:noProof/>
          <w:szCs w:val="24"/>
        </w:rPr>
      </w:pPr>
    </w:p>
    <w:p w14:paraId="51B9830D" w14:textId="77777777" w:rsidR="00A6252C" w:rsidRPr="00243FE1" w:rsidRDefault="00A6252C" w:rsidP="00232A13">
      <w:pPr>
        <w:pStyle w:val="ListParagraph"/>
        <w:numPr>
          <w:ilvl w:val="0"/>
          <w:numId w:val="233"/>
        </w:numPr>
        <w:rPr>
          <w:rFonts w:cstheme="minorHAnsi"/>
          <w:noProof/>
          <w:szCs w:val="24"/>
        </w:rPr>
      </w:pPr>
      <w:r w:rsidRPr="00243FE1">
        <w:rPr>
          <w:rFonts w:cstheme="minorHAnsi"/>
          <w:noProof/>
          <w:szCs w:val="24"/>
        </w:rPr>
        <w:t>Periodic health check-ups for workers exposed to occupational hazards (e.g., chemicals, noise, dust, heat).</w:t>
      </w:r>
    </w:p>
    <w:p w14:paraId="54E57BEA" w14:textId="77777777" w:rsidR="00A6252C" w:rsidRPr="00243FE1" w:rsidRDefault="00A6252C" w:rsidP="00232A13">
      <w:pPr>
        <w:pStyle w:val="ListParagraph"/>
        <w:numPr>
          <w:ilvl w:val="0"/>
          <w:numId w:val="233"/>
        </w:numPr>
        <w:rPr>
          <w:rFonts w:cstheme="minorHAnsi"/>
          <w:noProof/>
          <w:szCs w:val="24"/>
        </w:rPr>
      </w:pPr>
      <w:r w:rsidRPr="00243FE1">
        <w:rPr>
          <w:rFonts w:cstheme="minorHAnsi"/>
          <w:noProof/>
          <w:szCs w:val="24"/>
        </w:rPr>
        <w:t>Access to first aid and emergency medical facilities on-site.</w:t>
      </w:r>
    </w:p>
    <w:p w14:paraId="02CF92F5" w14:textId="73F36E5C" w:rsidR="00A6252C" w:rsidRPr="00243FE1" w:rsidRDefault="00A6252C" w:rsidP="00232A13">
      <w:pPr>
        <w:pStyle w:val="ListParagraph"/>
        <w:numPr>
          <w:ilvl w:val="0"/>
          <w:numId w:val="233"/>
        </w:numPr>
        <w:rPr>
          <w:rFonts w:cstheme="minorHAnsi"/>
          <w:noProof/>
          <w:szCs w:val="24"/>
        </w:rPr>
      </w:pPr>
      <w:r w:rsidRPr="00243FE1">
        <w:rPr>
          <w:rFonts w:cstheme="minorHAnsi"/>
          <w:noProof/>
          <w:szCs w:val="24"/>
        </w:rPr>
        <w:t>Safe drinking water, sanitation, and welfare facilities in compliance with statutory requirements.</w:t>
      </w:r>
    </w:p>
    <w:p w14:paraId="5CDDB821" w14:textId="77777777" w:rsidR="00EA73DA" w:rsidRPr="00243FE1" w:rsidRDefault="00EA73DA" w:rsidP="00EA73DA">
      <w:pPr>
        <w:pStyle w:val="ListParagraph"/>
        <w:ind w:firstLine="0"/>
        <w:rPr>
          <w:rFonts w:cstheme="minorHAnsi"/>
          <w:noProof/>
          <w:szCs w:val="24"/>
        </w:rPr>
      </w:pPr>
    </w:p>
    <w:p w14:paraId="70457766" w14:textId="21A16C2F" w:rsidR="00A6252C" w:rsidRPr="00243FE1" w:rsidRDefault="00A6252C" w:rsidP="00232A13">
      <w:pPr>
        <w:pStyle w:val="ListParagraph"/>
        <w:numPr>
          <w:ilvl w:val="0"/>
          <w:numId w:val="237"/>
        </w:numPr>
        <w:rPr>
          <w:rFonts w:cstheme="minorHAnsi"/>
          <w:b/>
          <w:bCs/>
          <w:noProof/>
          <w:szCs w:val="24"/>
        </w:rPr>
      </w:pPr>
      <w:r w:rsidRPr="00243FE1">
        <w:rPr>
          <w:rFonts w:cstheme="minorHAnsi"/>
          <w:b/>
          <w:bCs/>
          <w:noProof/>
          <w:szCs w:val="24"/>
        </w:rPr>
        <w:t>Personal Protective Equipment (PPE):</w:t>
      </w:r>
    </w:p>
    <w:p w14:paraId="7B4AA44D" w14:textId="77777777" w:rsidR="00EA73DA" w:rsidRPr="00243FE1" w:rsidRDefault="00EA73DA" w:rsidP="00EA73DA">
      <w:pPr>
        <w:pStyle w:val="ListParagraph"/>
        <w:ind w:left="360" w:firstLine="0"/>
        <w:rPr>
          <w:rFonts w:cstheme="minorHAnsi"/>
          <w:b/>
          <w:bCs/>
          <w:noProof/>
          <w:szCs w:val="24"/>
        </w:rPr>
      </w:pPr>
    </w:p>
    <w:p w14:paraId="34027F51" w14:textId="77777777" w:rsidR="00A6252C" w:rsidRPr="00243FE1" w:rsidRDefault="00A6252C" w:rsidP="00232A13">
      <w:pPr>
        <w:pStyle w:val="ListParagraph"/>
        <w:numPr>
          <w:ilvl w:val="0"/>
          <w:numId w:val="234"/>
        </w:numPr>
        <w:rPr>
          <w:rFonts w:cstheme="minorHAnsi"/>
          <w:noProof/>
          <w:szCs w:val="24"/>
        </w:rPr>
      </w:pPr>
      <w:r w:rsidRPr="00243FE1">
        <w:rPr>
          <w:rFonts w:cstheme="minorHAnsi"/>
          <w:noProof/>
          <w:szCs w:val="24"/>
        </w:rPr>
        <w:t>Mandatory use of appropriate PPE at all times within operational areas.</w:t>
      </w:r>
    </w:p>
    <w:p w14:paraId="5EDB092F" w14:textId="77777777" w:rsidR="00A6252C" w:rsidRPr="00243FE1" w:rsidRDefault="00A6252C" w:rsidP="00232A13">
      <w:pPr>
        <w:pStyle w:val="ListParagraph"/>
        <w:numPr>
          <w:ilvl w:val="0"/>
          <w:numId w:val="234"/>
        </w:numPr>
        <w:rPr>
          <w:rFonts w:cstheme="minorHAnsi"/>
          <w:noProof/>
          <w:szCs w:val="24"/>
        </w:rPr>
      </w:pPr>
      <w:r w:rsidRPr="00243FE1">
        <w:rPr>
          <w:rFonts w:cstheme="minorHAnsi"/>
          <w:noProof/>
          <w:szCs w:val="24"/>
        </w:rPr>
        <w:t>Regular inspections to ensure proper usage and compliance.</w:t>
      </w:r>
    </w:p>
    <w:p w14:paraId="13FC4A36" w14:textId="798E0F56" w:rsidR="00A6252C" w:rsidRPr="00243FE1" w:rsidRDefault="00A6252C" w:rsidP="00232A13">
      <w:pPr>
        <w:pStyle w:val="ListParagraph"/>
        <w:numPr>
          <w:ilvl w:val="0"/>
          <w:numId w:val="234"/>
        </w:numPr>
        <w:rPr>
          <w:rFonts w:cstheme="minorHAnsi"/>
          <w:noProof/>
          <w:szCs w:val="24"/>
        </w:rPr>
      </w:pPr>
      <w:r w:rsidRPr="00243FE1">
        <w:rPr>
          <w:rFonts w:cstheme="minorHAnsi"/>
          <w:noProof/>
          <w:szCs w:val="24"/>
        </w:rPr>
        <w:t>Immediate corrective action for non-compliance.</w:t>
      </w:r>
    </w:p>
    <w:p w14:paraId="59EF4FB3" w14:textId="4CD170CD" w:rsidR="00EA73DA" w:rsidRPr="00243FE1" w:rsidRDefault="00EA73DA" w:rsidP="00EA73DA">
      <w:pPr>
        <w:pStyle w:val="ListParagraph"/>
        <w:ind w:firstLine="0"/>
        <w:rPr>
          <w:rFonts w:cstheme="minorHAnsi"/>
          <w:noProof/>
          <w:szCs w:val="24"/>
        </w:rPr>
      </w:pPr>
    </w:p>
    <w:p w14:paraId="19E13C18" w14:textId="77777777" w:rsidR="00EA73DA" w:rsidRPr="00243FE1" w:rsidRDefault="00EA73DA" w:rsidP="00EA73DA">
      <w:pPr>
        <w:pStyle w:val="ListParagraph"/>
        <w:ind w:firstLine="0"/>
        <w:rPr>
          <w:rFonts w:cstheme="minorHAnsi"/>
          <w:noProof/>
          <w:szCs w:val="24"/>
        </w:rPr>
      </w:pPr>
    </w:p>
    <w:p w14:paraId="3E8258C3" w14:textId="059BF4A6" w:rsidR="00EA73DA" w:rsidRPr="00243FE1" w:rsidRDefault="00A6252C" w:rsidP="00232A13">
      <w:pPr>
        <w:pStyle w:val="ListParagraph"/>
        <w:numPr>
          <w:ilvl w:val="0"/>
          <w:numId w:val="237"/>
        </w:numPr>
        <w:rPr>
          <w:rFonts w:cstheme="minorHAnsi"/>
          <w:b/>
          <w:bCs/>
          <w:noProof/>
          <w:szCs w:val="24"/>
        </w:rPr>
      </w:pPr>
      <w:r w:rsidRPr="00243FE1">
        <w:rPr>
          <w:rFonts w:cstheme="minorHAnsi"/>
          <w:b/>
          <w:bCs/>
          <w:noProof/>
          <w:szCs w:val="24"/>
        </w:rPr>
        <w:lastRenderedPageBreak/>
        <w:t>Emergency Preparedness &amp; Incident Coverage:</w:t>
      </w:r>
    </w:p>
    <w:p w14:paraId="3BF2EBFC" w14:textId="77777777" w:rsidR="00EA73DA" w:rsidRPr="00243FE1" w:rsidRDefault="00EA73DA" w:rsidP="00EA73DA">
      <w:pPr>
        <w:pStyle w:val="ListParagraph"/>
        <w:ind w:left="360"/>
        <w:rPr>
          <w:rFonts w:cstheme="minorHAnsi"/>
          <w:b/>
          <w:bCs/>
          <w:noProof/>
          <w:szCs w:val="24"/>
        </w:rPr>
      </w:pPr>
    </w:p>
    <w:p w14:paraId="31E57E7A" w14:textId="77777777" w:rsidR="00A6252C" w:rsidRPr="00243FE1" w:rsidRDefault="00A6252C" w:rsidP="00232A13">
      <w:pPr>
        <w:pStyle w:val="ListParagraph"/>
        <w:numPr>
          <w:ilvl w:val="0"/>
          <w:numId w:val="235"/>
        </w:numPr>
        <w:rPr>
          <w:rFonts w:cstheme="minorHAnsi"/>
          <w:noProof/>
          <w:szCs w:val="24"/>
        </w:rPr>
      </w:pPr>
      <w:r w:rsidRPr="00243FE1">
        <w:rPr>
          <w:rFonts w:cstheme="minorHAnsi"/>
          <w:noProof/>
          <w:szCs w:val="24"/>
        </w:rPr>
        <w:t>Inclusion of contracted workers in emergency evacuation plans.</w:t>
      </w:r>
    </w:p>
    <w:p w14:paraId="4C31E490" w14:textId="77777777" w:rsidR="00A6252C" w:rsidRPr="00243FE1" w:rsidRDefault="00A6252C" w:rsidP="00232A13">
      <w:pPr>
        <w:pStyle w:val="ListParagraph"/>
        <w:numPr>
          <w:ilvl w:val="0"/>
          <w:numId w:val="235"/>
        </w:numPr>
        <w:rPr>
          <w:rFonts w:cstheme="minorHAnsi"/>
          <w:noProof/>
          <w:szCs w:val="24"/>
        </w:rPr>
      </w:pPr>
      <w:r w:rsidRPr="00243FE1">
        <w:rPr>
          <w:rFonts w:cstheme="minorHAnsi"/>
          <w:noProof/>
          <w:szCs w:val="24"/>
        </w:rPr>
        <w:t>Participation in mock drills and emergency simulations.</w:t>
      </w:r>
    </w:p>
    <w:p w14:paraId="311A44C6" w14:textId="77777777" w:rsidR="00A6252C" w:rsidRPr="00243FE1" w:rsidRDefault="00A6252C" w:rsidP="00232A13">
      <w:pPr>
        <w:pStyle w:val="ListParagraph"/>
        <w:numPr>
          <w:ilvl w:val="0"/>
          <w:numId w:val="235"/>
        </w:numPr>
        <w:rPr>
          <w:rFonts w:cstheme="minorHAnsi"/>
          <w:noProof/>
          <w:szCs w:val="24"/>
        </w:rPr>
      </w:pPr>
      <w:r w:rsidRPr="00243FE1">
        <w:rPr>
          <w:rFonts w:cstheme="minorHAnsi"/>
          <w:noProof/>
          <w:szCs w:val="24"/>
        </w:rPr>
        <w:t>Access to the same Incident Reporting Process applicable to employees.</w:t>
      </w:r>
    </w:p>
    <w:p w14:paraId="57CD3F50" w14:textId="7154072C" w:rsidR="00A6252C" w:rsidRPr="00243FE1" w:rsidRDefault="00A6252C" w:rsidP="00232A13">
      <w:pPr>
        <w:pStyle w:val="ListParagraph"/>
        <w:numPr>
          <w:ilvl w:val="0"/>
          <w:numId w:val="235"/>
        </w:numPr>
        <w:rPr>
          <w:rFonts w:cstheme="minorHAnsi"/>
          <w:noProof/>
          <w:szCs w:val="24"/>
        </w:rPr>
      </w:pPr>
      <w:r w:rsidRPr="00243FE1">
        <w:rPr>
          <w:rFonts w:cstheme="minorHAnsi"/>
          <w:noProof/>
          <w:szCs w:val="24"/>
        </w:rPr>
        <w:t>Clear communication channels for reporting unsafe conditions or near-miss events.</w:t>
      </w:r>
    </w:p>
    <w:p w14:paraId="3FA42104" w14:textId="77777777" w:rsidR="00EA73DA" w:rsidRPr="00243FE1" w:rsidRDefault="00EA73DA" w:rsidP="00EA73DA">
      <w:pPr>
        <w:pStyle w:val="ListParagraph"/>
        <w:ind w:firstLine="0"/>
        <w:rPr>
          <w:rFonts w:cstheme="minorHAnsi"/>
          <w:noProof/>
          <w:szCs w:val="24"/>
        </w:rPr>
      </w:pPr>
    </w:p>
    <w:p w14:paraId="7802C2AA" w14:textId="63DD9397" w:rsidR="00A6252C" w:rsidRPr="00243FE1" w:rsidRDefault="00A6252C" w:rsidP="00232A13">
      <w:pPr>
        <w:pStyle w:val="ListParagraph"/>
        <w:numPr>
          <w:ilvl w:val="0"/>
          <w:numId w:val="237"/>
        </w:numPr>
        <w:rPr>
          <w:rFonts w:cstheme="minorHAnsi"/>
          <w:b/>
          <w:bCs/>
          <w:noProof/>
          <w:szCs w:val="24"/>
        </w:rPr>
      </w:pPr>
      <w:r w:rsidRPr="00243FE1">
        <w:rPr>
          <w:rFonts w:cstheme="minorHAnsi"/>
          <w:b/>
          <w:bCs/>
          <w:noProof/>
          <w:szCs w:val="24"/>
        </w:rPr>
        <w:t>Monitoring, Compliance &amp; Accountability:</w:t>
      </w:r>
    </w:p>
    <w:p w14:paraId="2E8A5E7A" w14:textId="77777777" w:rsidR="00EA73DA" w:rsidRPr="00243FE1" w:rsidRDefault="00EA73DA" w:rsidP="00EA73DA">
      <w:pPr>
        <w:pStyle w:val="ListParagraph"/>
        <w:ind w:left="360" w:firstLine="0"/>
        <w:rPr>
          <w:rFonts w:cstheme="minorHAnsi"/>
          <w:b/>
          <w:bCs/>
          <w:noProof/>
          <w:szCs w:val="24"/>
        </w:rPr>
      </w:pPr>
    </w:p>
    <w:p w14:paraId="1CF2F576" w14:textId="77777777" w:rsidR="00A6252C" w:rsidRPr="00243FE1" w:rsidRDefault="00A6252C" w:rsidP="00232A13">
      <w:pPr>
        <w:pStyle w:val="ListParagraph"/>
        <w:numPr>
          <w:ilvl w:val="0"/>
          <w:numId w:val="236"/>
        </w:numPr>
        <w:rPr>
          <w:rFonts w:cstheme="minorHAnsi"/>
          <w:noProof/>
          <w:szCs w:val="24"/>
        </w:rPr>
      </w:pPr>
      <w:r w:rsidRPr="00243FE1">
        <w:rPr>
          <w:rFonts w:cstheme="minorHAnsi"/>
          <w:noProof/>
          <w:szCs w:val="24"/>
        </w:rPr>
        <w:t>Periodic contractor safety audits and site inspections.</w:t>
      </w:r>
    </w:p>
    <w:p w14:paraId="2FBF7387" w14:textId="77777777" w:rsidR="00A6252C" w:rsidRPr="00243FE1" w:rsidRDefault="00A6252C" w:rsidP="00232A13">
      <w:pPr>
        <w:pStyle w:val="ListParagraph"/>
        <w:numPr>
          <w:ilvl w:val="0"/>
          <w:numId w:val="236"/>
        </w:numPr>
        <w:rPr>
          <w:rFonts w:cstheme="minorHAnsi"/>
          <w:noProof/>
          <w:szCs w:val="24"/>
        </w:rPr>
      </w:pPr>
      <w:r w:rsidRPr="00243FE1">
        <w:rPr>
          <w:rFonts w:cstheme="minorHAnsi"/>
          <w:noProof/>
          <w:szCs w:val="24"/>
        </w:rPr>
        <w:t>Tracking of contractor-related incidents, near-misses, and corrective actions.</w:t>
      </w:r>
    </w:p>
    <w:p w14:paraId="5EBFDCB4" w14:textId="77777777" w:rsidR="00A6252C" w:rsidRPr="00243FE1" w:rsidRDefault="00A6252C" w:rsidP="00232A13">
      <w:pPr>
        <w:pStyle w:val="ListParagraph"/>
        <w:numPr>
          <w:ilvl w:val="0"/>
          <w:numId w:val="236"/>
        </w:numPr>
        <w:rPr>
          <w:rFonts w:cstheme="minorHAnsi"/>
          <w:noProof/>
          <w:szCs w:val="24"/>
        </w:rPr>
      </w:pPr>
      <w:r w:rsidRPr="00243FE1">
        <w:rPr>
          <w:rFonts w:cstheme="minorHAnsi"/>
          <w:noProof/>
          <w:szCs w:val="24"/>
        </w:rPr>
        <w:t>Integration of contractor safety performance into vendor evaluation systems.</w:t>
      </w:r>
    </w:p>
    <w:p w14:paraId="0182DD5B" w14:textId="77777777" w:rsidR="00A6252C" w:rsidRPr="00243FE1" w:rsidRDefault="00A6252C" w:rsidP="00232A13">
      <w:pPr>
        <w:pStyle w:val="ListParagraph"/>
        <w:numPr>
          <w:ilvl w:val="0"/>
          <w:numId w:val="236"/>
        </w:numPr>
        <w:rPr>
          <w:rFonts w:cstheme="minorHAnsi"/>
          <w:noProof/>
          <w:szCs w:val="24"/>
        </w:rPr>
      </w:pPr>
      <w:r w:rsidRPr="00243FE1">
        <w:rPr>
          <w:rFonts w:cstheme="minorHAnsi"/>
          <w:noProof/>
          <w:szCs w:val="24"/>
        </w:rPr>
        <w:t>Enforcement of corrective measures, including warnings, suspension, or contract termination for repeated violations.</w:t>
      </w:r>
    </w:p>
    <w:p w14:paraId="4F29ADAE" w14:textId="77777777" w:rsidR="00A6252C" w:rsidRDefault="00A6252C" w:rsidP="00A6252C">
      <w:pPr>
        <w:pStyle w:val="ListParagraph"/>
        <w:ind w:left="360" w:firstLine="0"/>
        <w:rPr>
          <w:rFonts w:cstheme="minorHAnsi"/>
          <w:noProof/>
          <w:szCs w:val="24"/>
        </w:rPr>
      </w:pPr>
    </w:p>
    <w:p w14:paraId="1F4EB616" w14:textId="77777777" w:rsidR="00A6252C" w:rsidRPr="00A6252C" w:rsidRDefault="00A6252C" w:rsidP="00A6252C">
      <w:pPr>
        <w:pStyle w:val="ListParagraph"/>
        <w:ind w:left="360" w:firstLine="0"/>
        <w:rPr>
          <w:rFonts w:cstheme="minorHAnsi"/>
          <w:noProof/>
          <w:szCs w:val="24"/>
        </w:rPr>
      </w:pPr>
    </w:p>
    <w:p w14:paraId="3E05D60B" w14:textId="74096FC7" w:rsidR="00D470A7" w:rsidRDefault="00F33F01" w:rsidP="00232A13">
      <w:pPr>
        <w:pStyle w:val="ListParagraph"/>
        <w:numPr>
          <w:ilvl w:val="0"/>
          <w:numId w:val="14"/>
        </w:numPr>
        <w:rPr>
          <w:rFonts w:cstheme="minorHAnsi"/>
          <w:b/>
          <w:bCs/>
          <w:noProof/>
          <w:szCs w:val="24"/>
        </w:rPr>
      </w:pPr>
      <w:r w:rsidRPr="00F33F01">
        <w:rPr>
          <w:rFonts w:cstheme="minorHAnsi"/>
          <w:b/>
          <w:bCs/>
          <w:noProof/>
          <w:szCs w:val="24"/>
        </w:rPr>
        <w:t>Incident Reporting Process</w:t>
      </w:r>
    </w:p>
    <w:p w14:paraId="39745C9B" w14:textId="77777777" w:rsidR="00F33F01" w:rsidRDefault="00F33F01" w:rsidP="00F33F01">
      <w:pPr>
        <w:pStyle w:val="ListParagraph"/>
        <w:ind w:left="360" w:firstLine="0"/>
        <w:rPr>
          <w:rFonts w:cstheme="minorHAnsi"/>
          <w:b/>
          <w:bCs/>
          <w:noProof/>
          <w:szCs w:val="24"/>
        </w:rPr>
      </w:pPr>
    </w:p>
    <w:p w14:paraId="7C33F9C2" w14:textId="77777777" w:rsidR="00F33F01" w:rsidRPr="00F33F01" w:rsidRDefault="00F33F01" w:rsidP="00F33F01">
      <w:pPr>
        <w:pStyle w:val="ListParagraph"/>
        <w:ind w:left="360" w:firstLine="0"/>
        <w:rPr>
          <w:rFonts w:cstheme="minorHAnsi"/>
          <w:noProof/>
          <w:szCs w:val="24"/>
        </w:rPr>
      </w:pPr>
      <w:r w:rsidRPr="00F33F01">
        <w:rPr>
          <w:rFonts w:cstheme="minorHAnsi"/>
          <w:noProof/>
          <w:szCs w:val="24"/>
        </w:rPr>
        <w:t>At Waaree Energies Limited (Group), safety is a priority, and ensuring that incidents are reported and addressed promptly is vital for maintaining a healthy and secure work environment. We have established a clear and effective Incident Reporting Process to identify, investigate, and resolve any safety concerns in the workplace.</w:t>
      </w:r>
    </w:p>
    <w:p w14:paraId="71018C52" w14:textId="77777777" w:rsidR="00F33F01" w:rsidRPr="00F33F01" w:rsidRDefault="00F33F01" w:rsidP="00F33F01">
      <w:pPr>
        <w:pStyle w:val="ListParagraph"/>
        <w:ind w:left="360" w:firstLine="0"/>
        <w:rPr>
          <w:rFonts w:cstheme="minorHAnsi"/>
          <w:noProof/>
          <w:szCs w:val="24"/>
        </w:rPr>
      </w:pPr>
    </w:p>
    <w:p w14:paraId="7723C95E" w14:textId="637127F0" w:rsidR="00F33F01" w:rsidRDefault="00F33F01" w:rsidP="00F33F01">
      <w:pPr>
        <w:pStyle w:val="ListParagraph"/>
        <w:ind w:left="360" w:firstLine="0"/>
        <w:rPr>
          <w:rFonts w:cstheme="minorHAnsi"/>
          <w:noProof/>
          <w:szCs w:val="24"/>
        </w:rPr>
      </w:pPr>
      <w:r w:rsidRPr="00F33F01">
        <w:rPr>
          <w:rFonts w:cstheme="minorHAnsi"/>
          <w:noProof/>
          <w:szCs w:val="24"/>
        </w:rPr>
        <w:t>Here’s a detailed step-by-step guide for how incidents should be reported and handled:</w:t>
      </w:r>
    </w:p>
    <w:p w14:paraId="74638854" w14:textId="77777777" w:rsidR="00F33F01" w:rsidRDefault="00F33F01" w:rsidP="00F33F01">
      <w:pPr>
        <w:pStyle w:val="ListParagraph"/>
        <w:ind w:left="360" w:firstLine="0"/>
        <w:rPr>
          <w:rFonts w:cstheme="minorHAnsi"/>
          <w:noProof/>
          <w:szCs w:val="24"/>
        </w:rPr>
      </w:pPr>
    </w:p>
    <w:p w14:paraId="51CCE501" w14:textId="4B0EC039" w:rsidR="00594221" w:rsidRPr="00594221" w:rsidRDefault="00F33F01" w:rsidP="00232A13">
      <w:pPr>
        <w:pStyle w:val="ListParagraph"/>
        <w:numPr>
          <w:ilvl w:val="0"/>
          <w:numId w:val="22"/>
        </w:numPr>
        <w:rPr>
          <w:rFonts w:cstheme="minorHAnsi"/>
          <w:b/>
          <w:bCs/>
          <w:noProof/>
          <w:szCs w:val="24"/>
        </w:rPr>
      </w:pPr>
      <w:r w:rsidRPr="00F33F01">
        <w:rPr>
          <w:rFonts w:cstheme="minorHAnsi"/>
          <w:b/>
          <w:bCs/>
          <w:noProof/>
          <w:szCs w:val="24"/>
        </w:rPr>
        <w:t>Immediate Reporting</w:t>
      </w:r>
    </w:p>
    <w:p w14:paraId="4C1EA186" w14:textId="77777777" w:rsidR="00F33F01" w:rsidRPr="00F33F01" w:rsidRDefault="00F33F01" w:rsidP="00F33F01">
      <w:pPr>
        <w:pStyle w:val="ListParagraph"/>
        <w:ind w:left="360" w:firstLine="0"/>
        <w:rPr>
          <w:rFonts w:cstheme="minorHAnsi"/>
          <w:b/>
          <w:bCs/>
          <w:noProof/>
          <w:szCs w:val="24"/>
        </w:rPr>
      </w:pPr>
    </w:p>
    <w:p w14:paraId="3A81D124" w14:textId="77777777" w:rsidR="00F33F01" w:rsidRPr="00F33F01" w:rsidRDefault="00F33F01" w:rsidP="00F33F01">
      <w:pPr>
        <w:pStyle w:val="ListParagraph"/>
        <w:ind w:left="360" w:firstLine="0"/>
        <w:rPr>
          <w:rFonts w:cstheme="minorHAnsi"/>
          <w:noProof/>
          <w:szCs w:val="24"/>
        </w:rPr>
      </w:pPr>
      <w:r w:rsidRPr="00F33F01">
        <w:rPr>
          <w:rFonts w:cstheme="minorHAnsi"/>
          <w:noProof/>
          <w:szCs w:val="24"/>
        </w:rPr>
        <w:t>In the event of a safety incident or near-miss, the first action is to report the incident as quickly as possible.</w:t>
      </w:r>
    </w:p>
    <w:p w14:paraId="21411A76" w14:textId="77777777" w:rsidR="00F33F01" w:rsidRPr="00F33F01" w:rsidRDefault="00F33F01" w:rsidP="00F33F01">
      <w:pPr>
        <w:pStyle w:val="ListParagraph"/>
        <w:ind w:left="360" w:firstLine="0"/>
        <w:rPr>
          <w:rFonts w:cstheme="minorHAnsi"/>
          <w:noProof/>
          <w:szCs w:val="24"/>
        </w:rPr>
      </w:pPr>
    </w:p>
    <w:p w14:paraId="59A0E62D"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Report to Supervisor:</w:t>
      </w:r>
    </w:p>
    <w:p w14:paraId="0CAB26DD" w14:textId="77777777" w:rsidR="00F33F01" w:rsidRPr="00F33F01" w:rsidRDefault="00F33F01" w:rsidP="00F33F01">
      <w:pPr>
        <w:pStyle w:val="ListParagraph"/>
        <w:ind w:left="360" w:firstLine="0"/>
        <w:rPr>
          <w:rFonts w:cstheme="minorHAnsi"/>
          <w:noProof/>
          <w:szCs w:val="24"/>
        </w:rPr>
      </w:pPr>
    </w:p>
    <w:p w14:paraId="1CFEAFF3" w14:textId="77777777" w:rsidR="00F33F01" w:rsidRPr="00F33F01" w:rsidRDefault="00F33F01" w:rsidP="00232A13">
      <w:pPr>
        <w:pStyle w:val="ListParagraph"/>
        <w:numPr>
          <w:ilvl w:val="0"/>
          <w:numId w:val="20"/>
        </w:numPr>
        <w:rPr>
          <w:rFonts w:cstheme="minorHAnsi"/>
          <w:noProof/>
          <w:szCs w:val="24"/>
        </w:rPr>
      </w:pPr>
      <w:r w:rsidRPr="00F33F01">
        <w:rPr>
          <w:rFonts w:cstheme="minorHAnsi"/>
          <w:noProof/>
          <w:szCs w:val="24"/>
        </w:rPr>
        <w:t>If you experience or witness an incident, immediately notify your direct supervisor. This ensures the incident is recorded, and necessary actions are taken to address immediate risks.</w:t>
      </w:r>
    </w:p>
    <w:p w14:paraId="71B0B193" w14:textId="77777777" w:rsidR="00F33F01" w:rsidRDefault="00F33F01" w:rsidP="00232A13">
      <w:pPr>
        <w:pStyle w:val="ListParagraph"/>
        <w:numPr>
          <w:ilvl w:val="0"/>
          <w:numId w:val="20"/>
        </w:numPr>
        <w:rPr>
          <w:rFonts w:cstheme="minorHAnsi"/>
          <w:noProof/>
          <w:szCs w:val="24"/>
        </w:rPr>
      </w:pPr>
      <w:r w:rsidRPr="00F33F01">
        <w:rPr>
          <w:rFonts w:cstheme="minorHAnsi"/>
          <w:noProof/>
          <w:szCs w:val="24"/>
        </w:rPr>
        <w:t>Supervisors are responsible for taking initial actions, such as stopping work to ensure safety and providing first aid if necessary.</w:t>
      </w:r>
    </w:p>
    <w:p w14:paraId="4B3AE63E" w14:textId="77777777" w:rsidR="00F33F01" w:rsidRPr="00F33F01" w:rsidRDefault="00F33F01" w:rsidP="00F33F01">
      <w:pPr>
        <w:pStyle w:val="ListParagraph"/>
        <w:ind w:left="1080" w:firstLine="0"/>
        <w:rPr>
          <w:rFonts w:cstheme="minorHAnsi"/>
          <w:noProof/>
          <w:szCs w:val="24"/>
        </w:rPr>
      </w:pPr>
    </w:p>
    <w:p w14:paraId="22994C5D"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Alternative Reporting:</w:t>
      </w:r>
    </w:p>
    <w:p w14:paraId="6E135E47" w14:textId="77777777" w:rsidR="00F33F01" w:rsidRPr="00F33F01" w:rsidRDefault="00F33F01" w:rsidP="00F33F01">
      <w:pPr>
        <w:pStyle w:val="ListParagraph"/>
        <w:ind w:left="360" w:firstLine="0"/>
        <w:rPr>
          <w:rFonts w:cstheme="minorHAnsi"/>
          <w:noProof/>
          <w:szCs w:val="24"/>
        </w:rPr>
      </w:pPr>
    </w:p>
    <w:p w14:paraId="7814C978" w14:textId="77777777" w:rsid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Confidential Reporting to Safety Officer or HR:</w:t>
      </w:r>
    </w:p>
    <w:p w14:paraId="769B5D6A" w14:textId="77777777" w:rsidR="00BE7095" w:rsidRPr="00BE7095" w:rsidRDefault="00BE7095" w:rsidP="00BE7095">
      <w:pPr>
        <w:pStyle w:val="ListParagraph"/>
        <w:rPr>
          <w:rFonts w:cstheme="minorHAnsi"/>
          <w:noProof/>
          <w:szCs w:val="24"/>
        </w:rPr>
      </w:pPr>
    </w:p>
    <w:p w14:paraId="5081EE37" w14:textId="77777777" w:rsidR="00F33F01" w:rsidRDefault="00F33F01" w:rsidP="00BE7095">
      <w:pPr>
        <w:pStyle w:val="ListParagraph"/>
        <w:ind w:left="709" w:firstLine="0"/>
        <w:rPr>
          <w:rFonts w:cstheme="minorHAnsi"/>
          <w:noProof/>
          <w:szCs w:val="24"/>
        </w:rPr>
      </w:pPr>
      <w:r w:rsidRPr="00F33F01">
        <w:rPr>
          <w:rFonts w:cstheme="minorHAnsi"/>
          <w:noProof/>
          <w:szCs w:val="24"/>
        </w:rPr>
        <w:t>If you are uncomfortable reporting to your supervisor or wish to maintain confidentiality, you can contact the Safety Officer or Human Resources directly. You can reach them via:</w:t>
      </w:r>
    </w:p>
    <w:p w14:paraId="467E1408" w14:textId="671AB9BC" w:rsidR="00F33F01" w:rsidRPr="0051536A" w:rsidRDefault="00F33F01" w:rsidP="00232A13">
      <w:pPr>
        <w:pStyle w:val="ListParagraph"/>
        <w:numPr>
          <w:ilvl w:val="0"/>
          <w:numId w:val="20"/>
        </w:numPr>
        <w:rPr>
          <w:rStyle w:val="Hyperlink"/>
          <w:rFonts w:cstheme="minorHAnsi"/>
          <w:noProof/>
          <w:color w:val="auto"/>
          <w:szCs w:val="24"/>
          <w:u w:val="none"/>
        </w:rPr>
      </w:pPr>
      <w:r w:rsidRPr="0051536A">
        <w:rPr>
          <w:rFonts w:cstheme="minorHAnsi"/>
          <w:noProof/>
          <w:szCs w:val="24"/>
        </w:rPr>
        <w:lastRenderedPageBreak/>
        <w:t xml:space="preserve">Email: </w:t>
      </w:r>
      <w:hyperlink r:id="rId13" w:history="1">
        <w:r w:rsidR="0051536A" w:rsidRPr="0051536A">
          <w:rPr>
            <w:rStyle w:val="Hyperlink"/>
            <w:rFonts w:cstheme="minorHAnsi"/>
            <w:noProof/>
            <w:szCs w:val="24"/>
          </w:rPr>
          <w:t>safety@waaree.com</w:t>
        </w:r>
      </w:hyperlink>
    </w:p>
    <w:p w14:paraId="73BC9C3C" w14:textId="77777777" w:rsidR="00B27DFD" w:rsidRPr="00B27DFD" w:rsidRDefault="00B27DFD" w:rsidP="00B27DFD">
      <w:pPr>
        <w:pStyle w:val="ListParagraph"/>
        <w:ind w:left="1080" w:firstLine="0"/>
        <w:rPr>
          <w:rStyle w:val="Hyperlink"/>
          <w:rFonts w:cstheme="minorHAnsi"/>
          <w:noProof/>
          <w:color w:val="auto"/>
          <w:szCs w:val="24"/>
          <w:highlight w:val="yellow"/>
          <w:u w:val="none"/>
        </w:rPr>
      </w:pPr>
    </w:p>
    <w:p w14:paraId="6D94C1E7" w14:textId="77777777" w:rsidR="00B27DFD" w:rsidRPr="00B27DFD" w:rsidRDefault="00B27DFD" w:rsidP="00232A13">
      <w:pPr>
        <w:pStyle w:val="ListParagraph"/>
        <w:numPr>
          <w:ilvl w:val="0"/>
          <w:numId w:val="22"/>
        </w:numPr>
        <w:rPr>
          <w:rFonts w:cstheme="minorHAnsi"/>
          <w:b/>
          <w:bCs/>
          <w:noProof/>
          <w:szCs w:val="24"/>
        </w:rPr>
      </w:pPr>
      <w:r w:rsidRPr="00B27DFD">
        <w:rPr>
          <w:rFonts w:cstheme="minorHAnsi"/>
          <w:b/>
          <w:bCs/>
          <w:noProof/>
          <w:szCs w:val="24"/>
        </w:rPr>
        <w:t>Excessive Use of Force and Freedom of Movement Restrictions</w:t>
      </w:r>
    </w:p>
    <w:p w14:paraId="67B00ADE" w14:textId="77777777" w:rsidR="00B27DFD" w:rsidRPr="00B27DFD" w:rsidRDefault="00B27DFD" w:rsidP="00232A13">
      <w:pPr>
        <w:numPr>
          <w:ilvl w:val="0"/>
          <w:numId w:val="200"/>
        </w:numPr>
        <w:rPr>
          <w:rFonts w:cstheme="minorHAnsi"/>
          <w:noProof/>
          <w:szCs w:val="24"/>
        </w:rPr>
      </w:pPr>
      <w:r w:rsidRPr="00B27DFD">
        <w:rPr>
          <w:rFonts w:cstheme="minorHAnsi"/>
          <w:b/>
          <w:bCs/>
          <w:noProof/>
          <w:szCs w:val="24"/>
        </w:rPr>
        <w:t>Prohibition of Excessive Force by Security Personnel:</w:t>
      </w:r>
    </w:p>
    <w:p w14:paraId="679DCD13" w14:textId="77777777" w:rsidR="00B27DFD" w:rsidRPr="00B27DFD" w:rsidRDefault="00B27DFD" w:rsidP="00232A13">
      <w:pPr>
        <w:numPr>
          <w:ilvl w:val="1"/>
          <w:numId w:val="200"/>
        </w:numPr>
        <w:spacing w:before="0" w:after="0"/>
        <w:rPr>
          <w:rFonts w:cstheme="minorHAnsi"/>
          <w:noProof/>
          <w:szCs w:val="24"/>
        </w:rPr>
      </w:pPr>
      <w:r w:rsidRPr="00B27DFD">
        <w:rPr>
          <w:rFonts w:cstheme="minorHAnsi"/>
          <w:noProof/>
          <w:szCs w:val="24"/>
        </w:rPr>
        <w:t xml:space="preserve">Security personnel employed or contracted by </w:t>
      </w:r>
      <w:r w:rsidRPr="00B27DFD">
        <w:rPr>
          <w:rFonts w:cstheme="minorHAnsi"/>
          <w:b/>
          <w:bCs/>
          <w:noProof/>
          <w:szCs w:val="24"/>
        </w:rPr>
        <w:t>Waaree Energies Limited (Group)</w:t>
      </w:r>
      <w:r w:rsidRPr="00B27DFD">
        <w:rPr>
          <w:rFonts w:cstheme="minorHAnsi"/>
          <w:noProof/>
          <w:szCs w:val="24"/>
        </w:rPr>
        <w:t xml:space="preserve"> must avoid excessive force or actions that harm employees or visitors.</w:t>
      </w:r>
    </w:p>
    <w:p w14:paraId="2BD1375B" w14:textId="77777777" w:rsidR="00B27DFD" w:rsidRPr="00B27DFD" w:rsidRDefault="00B27DFD" w:rsidP="00232A13">
      <w:pPr>
        <w:numPr>
          <w:ilvl w:val="1"/>
          <w:numId w:val="200"/>
        </w:numPr>
        <w:spacing w:before="0" w:after="0"/>
        <w:rPr>
          <w:rFonts w:cstheme="minorHAnsi"/>
          <w:noProof/>
          <w:szCs w:val="24"/>
        </w:rPr>
      </w:pPr>
      <w:r w:rsidRPr="00B27DFD">
        <w:rPr>
          <w:rFonts w:cstheme="minorHAnsi"/>
          <w:noProof/>
          <w:szCs w:val="24"/>
        </w:rPr>
        <w:t>Security staff receive specialized training on conflict resolution and de-escalation techniques.</w:t>
      </w:r>
    </w:p>
    <w:p w14:paraId="144575A7" w14:textId="77777777" w:rsidR="00B27DFD" w:rsidRDefault="00B27DFD" w:rsidP="00232A13">
      <w:pPr>
        <w:numPr>
          <w:ilvl w:val="1"/>
          <w:numId w:val="200"/>
        </w:numPr>
        <w:spacing w:before="0" w:after="0"/>
        <w:rPr>
          <w:rFonts w:cstheme="minorHAnsi"/>
          <w:noProof/>
          <w:szCs w:val="24"/>
        </w:rPr>
      </w:pPr>
      <w:r w:rsidRPr="00B27DFD">
        <w:rPr>
          <w:rFonts w:cstheme="minorHAnsi"/>
          <w:noProof/>
          <w:szCs w:val="24"/>
        </w:rPr>
        <w:t>Any suspected misuse of force by security personnel must be reported immediately.</w:t>
      </w:r>
    </w:p>
    <w:p w14:paraId="04DC6883" w14:textId="64BD8149" w:rsidR="00B27DFD" w:rsidRPr="00B27DFD" w:rsidRDefault="00B27DFD" w:rsidP="00B27DFD">
      <w:pPr>
        <w:spacing w:before="0" w:after="0"/>
        <w:ind w:left="1080" w:firstLine="0"/>
        <w:rPr>
          <w:rFonts w:cstheme="minorHAnsi"/>
          <w:noProof/>
          <w:szCs w:val="24"/>
        </w:rPr>
      </w:pPr>
    </w:p>
    <w:p w14:paraId="47BF481B" w14:textId="77777777" w:rsidR="00B27DFD" w:rsidRPr="00B27DFD" w:rsidRDefault="00B27DFD" w:rsidP="00232A13">
      <w:pPr>
        <w:numPr>
          <w:ilvl w:val="0"/>
          <w:numId w:val="200"/>
        </w:numPr>
        <w:rPr>
          <w:rFonts w:cstheme="minorHAnsi"/>
          <w:noProof/>
          <w:szCs w:val="24"/>
        </w:rPr>
      </w:pPr>
      <w:r w:rsidRPr="00B27DFD">
        <w:rPr>
          <w:rFonts w:cstheme="minorHAnsi"/>
          <w:b/>
          <w:bCs/>
          <w:noProof/>
          <w:szCs w:val="24"/>
        </w:rPr>
        <w:t>Freedom of Movement:</w:t>
      </w:r>
    </w:p>
    <w:p w14:paraId="103E15BE" w14:textId="77777777" w:rsidR="00B27DFD" w:rsidRPr="00B27DFD" w:rsidRDefault="00B27DFD" w:rsidP="00232A13">
      <w:pPr>
        <w:numPr>
          <w:ilvl w:val="1"/>
          <w:numId w:val="200"/>
        </w:numPr>
        <w:spacing w:before="0" w:after="0"/>
        <w:rPr>
          <w:rFonts w:cstheme="minorHAnsi"/>
          <w:noProof/>
          <w:szCs w:val="24"/>
        </w:rPr>
      </w:pPr>
      <w:r w:rsidRPr="00B27DFD">
        <w:rPr>
          <w:rFonts w:cstheme="minorHAnsi"/>
          <w:noProof/>
          <w:szCs w:val="24"/>
        </w:rPr>
        <w:t>Employees have the right to move freely within their workspace, with restrictions only applied for security or operational safety reasons.</w:t>
      </w:r>
    </w:p>
    <w:p w14:paraId="38D4DD03" w14:textId="77777777" w:rsidR="00B27DFD" w:rsidRPr="00B27DFD" w:rsidRDefault="00B27DFD" w:rsidP="00232A13">
      <w:pPr>
        <w:numPr>
          <w:ilvl w:val="1"/>
          <w:numId w:val="200"/>
        </w:numPr>
        <w:spacing w:before="0" w:after="0"/>
        <w:rPr>
          <w:rFonts w:cstheme="minorHAnsi"/>
          <w:noProof/>
          <w:szCs w:val="24"/>
        </w:rPr>
      </w:pPr>
      <w:r w:rsidRPr="00B27DFD">
        <w:rPr>
          <w:rFonts w:cstheme="minorHAnsi"/>
          <w:noProof/>
          <w:szCs w:val="24"/>
        </w:rPr>
        <w:t>If employees feel their movement is unfairly limited, they may file a grievance for investigation.</w:t>
      </w:r>
    </w:p>
    <w:p w14:paraId="592F7E66" w14:textId="77777777" w:rsidR="00B27DFD" w:rsidRPr="0051536A" w:rsidRDefault="00B27DFD" w:rsidP="00B27DFD">
      <w:pPr>
        <w:rPr>
          <w:rFonts w:cstheme="minorHAnsi"/>
          <w:noProof/>
          <w:szCs w:val="24"/>
        </w:rPr>
      </w:pPr>
      <w:r w:rsidRPr="0051536A">
        <w:rPr>
          <w:rFonts w:cstheme="minorHAnsi"/>
          <w:b/>
          <w:bCs/>
          <w:noProof/>
          <w:szCs w:val="24"/>
        </w:rPr>
        <w:t>Security Incident Contact Details:</w:t>
      </w:r>
    </w:p>
    <w:p w14:paraId="3E161913" w14:textId="64730C1F" w:rsidR="00B27DFD" w:rsidRPr="0051536A" w:rsidRDefault="00B27DFD" w:rsidP="00232A13">
      <w:pPr>
        <w:numPr>
          <w:ilvl w:val="0"/>
          <w:numId w:val="201"/>
        </w:numPr>
        <w:spacing w:before="0" w:after="0"/>
        <w:rPr>
          <w:rFonts w:cstheme="minorHAnsi"/>
          <w:noProof/>
          <w:szCs w:val="24"/>
        </w:rPr>
      </w:pPr>
      <w:r w:rsidRPr="0051536A">
        <w:rPr>
          <w:rFonts w:cstheme="minorHAnsi"/>
          <w:b/>
          <w:bCs/>
          <w:noProof/>
          <w:szCs w:val="24"/>
        </w:rPr>
        <w:t>Email:</w:t>
      </w:r>
      <w:r w:rsidRPr="0051536A">
        <w:rPr>
          <w:rFonts w:cstheme="minorHAnsi"/>
          <w:noProof/>
          <w:szCs w:val="24"/>
        </w:rPr>
        <w:t xml:space="preserve"> </w:t>
      </w:r>
      <w:hyperlink r:id="rId14" w:history="1">
        <w:r w:rsidR="0051536A" w:rsidRPr="0051536A">
          <w:rPr>
            <w:rStyle w:val="Hyperlink"/>
            <w:rFonts w:cstheme="minorHAnsi"/>
            <w:noProof/>
            <w:szCs w:val="24"/>
          </w:rPr>
          <w:t>security.compliance@waaree.com</w:t>
        </w:r>
      </w:hyperlink>
    </w:p>
    <w:p w14:paraId="6DD35730" w14:textId="479249D0" w:rsidR="00F33F01" w:rsidRDefault="00F33F01" w:rsidP="00232A13">
      <w:pPr>
        <w:pStyle w:val="ListParagraph"/>
        <w:numPr>
          <w:ilvl w:val="0"/>
          <w:numId w:val="22"/>
        </w:numPr>
        <w:rPr>
          <w:rFonts w:cstheme="minorHAnsi"/>
          <w:b/>
          <w:bCs/>
          <w:noProof/>
          <w:szCs w:val="24"/>
        </w:rPr>
      </w:pPr>
      <w:r w:rsidRPr="00F33F01">
        <w:rPr>
          <w:rFonts w:cstheme="minorHAnsi"/>
          <w:b/>
          <w:bCs/>
          <w:noProof/>
          <w:szCs w:val="24"/>
        </w:rPr>
        <w:t>Documentation</w:t>
      </w:r>
    </w:p>
    <w:p w14:paraId="11215A4F" w14:textId="77777777" w:rsidR="00BE7095" w:rsidRPr="00F33F01" w:rsidRDefault="00BE7095" w:rsidP="00BE7095">
      <w:pPr>
        <w:pStyle w:val="ListParagraph"/>
        <w:ind w:left="353" w:firstLine="0"/>
        <w:rPr>
          <w:rFonts w:cstheme="minorHAnsi"/>
          <w:b/>
          <w:bCs/>
          <w:noProof/>
          <w:szCs w:val="24"/>
        </w:rPr>
      </w:pPr>
    </w:p>
    <w:p w14:paraId="5FC4B5EF" w14:textId="77777777" w:rsidR="00F33F01" w:rsidRPr="00F33F01" w:rsidRDefault="00F33F01" w:rsidP="00F33F01">
      <w:pPr>
        <w:pStyle w:val="ListParagraph"/>
        <w:ind w:left="360" w:firstLine="0"/>
        <w:rPr>
          <w:rFonts w:cstheme="minorHAnsi"/>
          <w:noProof/>
          <w:szCs w:val="24"/>
        </w:rPr>
      </w:pPr>
      <w:r w:rsidRPr="00F33F01">
        <w:rPr>
          <w:rFonts w:cstheme="minorHAnsi"/>
          <w:noProof/>
          <w:szCs w:val="24"/>
        </w:rPr>
        <w:t>Proper documentation is essential to track the incident and ensure all relevant details are captured for investigation and corrective action.</w:t>
      </w:r>
    </w:p>
    <w:p w14:paraId="18848870" w14:textId="77777777" w:rsidR="00F33F01" w:rsidRPr="00F33F01" w:rsidRDefault="00F33F01" w:rsidP="00F33F01">
      <w:pPr>
        <w:pStyle w:val="ListParagraph"/>
        <w:ind w:left="360" w:firstLine="0"/>
        <w:rPr>
          <w:rFonts w:cstheme="minorHAnsi"/>
          <w:noProof/>
          <w:szCs w:val="24"/>
        </w:rPr>
      </w:pPr>
    </w:p>
    <w:p w14:paraId="2F72F8C5"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Incident Form:</w:t>
      </w:r>
    </w:p>
    <w:p w14:paraId="6C7673C8" w14:textId="77777777" w:rsidR="00F33F01" w:rsidRP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Fill out the Incident Report Form available in the HR office or online via the employee portal.</w:t>
      </w:r>
    </w:p>
    <w:p w14:paraId="1744A82F" w14:textId="77777777" w:rsidR="00F33F01" w:rsidRP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The form should include:</w:t>
      </w:r>
    </w:p>
    <w:p w14:paraId="3FF4D589" w14:textId="77777777" w:rsidR="00F33F01" w:rsidRPr="00F33F01" w:rsidRDefault="00F33F01" w:rsidP="00232A13">
      <w:pPr>
        <w:pStyle w:val="ListParagraph"/>
        <w:numPr>
          <w:ilvl w:val="0"/>
          <w:numId w:val="20"/>
        </w:numPr>
        <w:rPr>
          <w:rFonts w:cstheme="minorHAnsi"/>
          <w:noProof/>
          <w:szCs w:val="24"/>
        </w:rPr>
      </w:pPr>
      <w:r w:rsidRPr="00BE7095">
        <w:rPr>
          <w:rFonts w:cstheme="minorHAnsi"/>
          <w:b/>
          <w:bCs/>
          <w:noProof/>
          <w:szCs w:val="24"/>
        </w:rPr>
        <w:t>Date &amp; Time</w:t>
      </w:r>
      <w:r w:rsidRPr="00F33F01">
        <w:rPr>
          <w:rFonts w:cstheme="minorHAnsi"/>
          <w:noProof/>
          <w:szCs w:val="24"/>
        </w:rPr>
        <w:t>: When the incident occurred.</w:t>
      </w:r>
    </w:p>
    <w:p w14:paraId="2EB0C708" w14:textId="77777777" w:rsidR="00F33F01" w:rsidRPr="00F33F01" w:rsidRDefault="00F33F01" w:rsidP="00232A13">
      <w:pPr>
        <w:pStyle w:val="ListParagraph"/>
        <w:numPr>
          <w:ilvl w:val="0"/>
          <w:numId w:val="20"/>
        </w:numPr>
        <w:rPr>
          <w:rFonts w:cstheme="minorHAnsi"/>
          <w:noProof/>
          <w:szCs w:val="24"/>
        </w:rPr>
      </w:pPr>
      <w:r w:rsidRPr="00BE7095">
        <w:rPr>
          <w:rFonts w:cstheme="minorHAnsi"/>
          <w:b/>
          <w:bCs/>
          <w:noProof/>
          <w:szCs w:val="24"/>
        </w:rPr>
        <w:t>Location</w:t>
      </w:r>
      <w:r w:rsidRPr="00F33F01">
        <w:rPr>
          <w:rFonts w:cstheme="minorHAnsi"/>
          <w:noProof/>
          <w:szCs w:val="24"/>
        </w:rPr>
        <w:t>: Where the incident took place.</w:t>
      </w:r>
    </w:p>
    <w:p w14:paraId="4ED044B7" w14:textId="77777777" w:rsidR="00F33F01" w:rsidRPr="00F33F01" w:rsidRDefault="00F33F01" w:rsidP="00232A13">
      <w:pPr>
        <w:pStyle w:val="ListParagraph"/>
        <w:numPr>
          <w:ilvl w:val="0"/>
          <w:numId w:val="20"/>
        </w:numPr>
        <w:rPr>
          <w:rFonts w:cstheme="minorHAnsi"/>
          <w:noProof/>
          <w:szCs w:val="24"/>
        </w:rPr>
      </w:pPr>
      <w:r w:rsidRPr="00BE7095">
        <w:rPr>
          <w:rFonts w:cstheme="minorHAnsi"/>
          <w:b/>
          <w:bCs/>
          <w:noProof/>
          <w:szCs w:val="24"/>
        </w:rPr>
        <w:t>Description</w:t>
      </w:r>
      <w:r w:rsidRPr="00F33F01">
        <w:rPr>
          <w:rFonts w:cstheme="minorHAnsi"/>
          <w:noProof/>
          <w:szCs w:val="24"/>
        </w:rPr>
        <w:t>: A clear and detailed account of the incident, including what happened, who was involved, and any immediate actions taken.</w:t>
      </w:r>
    </w:p>
    <w:p w14:paraId="26E8ECE9" w14:textId="77777777" w:rsidR="00F33F01" w:rsidRDefault="00F33F01" w:rsidP="00232A13">
      <w:pPr>
        <w:pStyle w:val="ListParagraph"/>
        <w:numPr>
          <w:ilvl w:val="0"/>
          <w:numId w:val="20"/>
        </w:numPr>
        <w:rPr>
          <w:rFonts w:cstheme="minorHAnsi"/>
          <w:noProof/>
          <w:szCs w:val="24"/>
        </w:rPr>
      </w:pPr>
      <w:r w:rsidRPr="00BE7095">
        <w:rPr>
          <w:rFonts w:cstheme="minorHAnsi"/>
          <w:b/>
          <w:bCs/>
          <w:noProof/>
          <w:szCs w:val="24"/>
        </w:rPr>
        <w:t>Witnesses</w:t>
      </w:r>
      <w:r w:rsidRPr="00F33F01">
        <w:rPr>
          <w:rFonts w:cstheme="minorHAnsi"/>
          <w:noProof/>
          <w:szCs w:val="24"/>
        </w:rPr>
        <w:t>: Names and contact details of anyone who witnessed the incident.</w:t>
      </w:r>
    </w:p>
    <w:p w14:paraId="671E08E3" w14:textId="77777777" w:rsidR="00BE7095" w:rsidRPr="00F33F01" w:rsidRDefault="00BE7095" w:rsidP="00BE7095">
      <w:pPr>
        <w:pStyle w:val="ListParagraph"/>
        <w:ind w:left="1080" w:firstLine="0"/>
        <w:rPr>
          <w:rFonts w:cstheme="minorHAnsi"/>
          <w:noProof/>
          <w:szCs w:val="24"/>
        </w:rPr>
      </w:pPr>
    </w:p>
    <w:p w14:paraId="50D5649C"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Submission:</w:t>
      </w:r>
    </w:p>
    <w:p w14:paraId="77841AE7" w14:textId="77777777" w:rsidR="00F33F01" w:rsidRDefault="00F33F01" w:rsidP="00BE7095">
      <w:pPr>
        <w:pStyle w:val="ListParagraph"/>
        <w:ind w:left="709" w:firstLine="0"/>
        <w:rPr>
          <w:rFonts w:cstheme="minorHAnsi"/>
          <w:noProof/>
          <w:szCs w:val="24"/>
        </w:rPr>
      </w:pPr>
      <w:r w:rsidRPr="00F33F01">
        <w:rPr>
          <w:rFonts w:cstheme="minorHAnsi"/>
          <w:noProof/>
          <w:szCs w:val="24"/>
        </w:rPr>
        <w:t>Submit the completed form to your supervisor or the HR department. The form will be logged into the Health &amp; Safety Management System for tracking and review.</w:t>
      </w:r>
    </w:p>
    <w:p w14:paraId="36AD2844" w14:textId="77777777" w:rsidR="00BE7095" w:rsidRPr="00F33F01" w:rsidRDefault="00BE7095" w:rsidP="00F33F01">
      <w:pPr>
        <w:pStyle w:val="ListParagraph"/>
        <w:ind w:left="360" w:firstLine="0"/>
        <w:rPr>
          <w:rFonts w:cstheme="minorHAnsi"/>
          <w:noProof/>
          <w:szCs w:val="24"/>
        </w:rPr>
      </w:pPr>
    </w:p>
    <w:p w14:paraId="22091298" w14:textId="305E32DF" w:rsidR="00F33F01" w:rsidRDefault="00F33F01" w:rsidP="00232A13">
      <w:pPr>
        <w:pStyle w:val="ListParagraph"/>
        <w:numPr>
          <w:ilvl w:val="0"/>
          <w:numId w:val="22"/>
        </w:numPr>
        <w:rPr>
          <w:rFonts w:cstheme="minorHAnsi"/>
          <w:b/>
          <w:bCs/>
          <w:noProof/>
          <w:szCs w:val="24"/>
        </w:rPr>
      </w:pPr>
      <w:r w:rsidRPr="00F33F01">
        <w:rPr>
          <w:rFonts w:cstheme="minorHAnsi"/>
          <w:b/>
          <w:bCs/>
          <w:noProof/>
          <w:szCs w:val="24"/>
        </w:rPr>
        <w:t>Investigation Process</w:t>
      </w:r>
    </w:p>
    <w:p w14:paraId="7A47D25D" w14:textId="77777777" w:rsidR="00BE7095" w:rsidRPr="00F33F01" w:rsidRDefault="00BE7095" w:rsidP="00BE7095">
      <w:pPr>
        <w:pStyle w:val="ListParagraph"/>
        <w:ind w:left="353" w:firstLine="0"/>
        <w:rPr>
          <w:rFonts w:cstheme="minorHAnsi"/>
          <w:b/>
          <w:bCs/>
          <w:noProof/>
          <w:szCs w:val="24"/>
        </w:rPr>
      </w:pPr>
    </w:p>
    <w:p w14:paraId="511B22AA" w14:textId="77777777" w:rsidR="00F33F01" w:rsidRPr="00F33F01" w:rsidRDefault="00F33F01" w:rsidP="00F33F01">
      <w:pPr>
        <w:pStyle w:val="ListParagraph"/>
        <w:ind w:left="360" w:firstLine="0"/>
        <w:rPr>
          <w:rFonts w:cstheme="minorHAnsi"/>
          <w:noProof/>
          <w:szCs w:val="24"/>
        </w:rPr>
      </w:pPr>
      <w:r w:rsidRPr="00F33F01">
        <w:rPr>
          <w:rFonts w:cstheme="minorHAnsi"/>
          <w:noProof/>
          <w:szCs w:val="24"/>
        </w:rPr>
        <w:lastRenderedPageBreak/>
        <w:t>Once the incident has been reported, an investigation will be conducted to determine the root cause and prevent future occurrences.</w:t>
      </w:r>
    </w:p>
    <w:p w14:paraId="190DBE9C" w14:textId="77777777" w:rsidR="00F33F01" w:rsidRPr="00F33F01" w:rsidRDefault="00F33F01" w:rsidP="00F33F01">
      <w:pPr>
        <w:pStyle w:val="ListParagraph"/>
        <w:ind w:left="360" w:firstLine="0"/>
        <w:rPr>
          <w:rFonts w:cstheme="minorHAnsi"/>
          <w:noProof/>
          <w:szCs w:val="24"/>
        </w:rPr>
      </w:pPr>
    </w:p>
    <w:p w14:paraId="3F561AE6"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Initial Assessment:</w:t>
      </w:r>
    </w:p>
    <w:p w14:paraId="30D7459E" w14:textId="6FF3659B" w:rsidR="00F33F01" w:rsidRDefault="00F33F01" w:rsidP="00232A13">
      <w:pPr>
        <w:pStyle w:val="ListParagraph"/>
        <w:numPr>
          <w:ilvl w:val="0"/>
          <w:numId w:val="21"/>
        </w:numPr>
        <w:ind w:left="709" w:hanging="283"/>
        <w:rPr>
          <w:rFonts w:cstheme="minorHAnsi"/>
          <w:noProof/>
          <w:szCs w:val="24"/>
        </w:rPr>
      </w:pPr>
      <w:r w:rsidRPr="00BE7095">
        <w:rPr>
          <w:rFonts w:cstheme="minorHAnsi"/>
          <w:b/>
          <w:bCs/>
          <w:noProof/>
          <w:szCs w:val="24"/>
        </w:rPr>
        <w:t>Safety Officer</w:t>
      </w:r>
      <w:r w:rsidRPr="00F33F01">
        <w:rPr>
          <w:rFonts w:cstheme="minorHAnsi"/>
          <w:noProof/>
          <w:szCs w:val="24"/>
        </w:rPr>
        <w:t>: The Safety Officer, will lead the investigation. Within 30 minutes of the report, an initial assessment will be made to determine the severity and immediate impact of the incident.</w:t>
      </w:r>
    </w:p>
    <w:p w14:paraId="4D96905F" w14:textId="77777777" w:rsidR="00F33F01" w:rsidRP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Key factors to assess include:</w:t>
      </w:r>
    </w:p>
    <w:p w14:paraId="242D5B6A" w14:textId="77777777" w:rsidR="00F33F01" w:rsidRPr="00BE7095" w:rsidRDefault="00F33F01" w:rsidP="00232A13">
      <w:pPr>
        <w:pStyle w:val="ListParagraph"/>
        <w:numPr>
          <w:ilvl w:val="0"/>
          <w:numId w:val="20"/>
        </w:numPr>
        <w:rPr>
          <w:rFonts w:cstheme="minorHAnsi"/>
          <w:b/>
          <w:bCs/>
          <w:noProof/>
          <w:szCs w:val="24"/>
        </w:rPr>
      </w:pPr>
      <w:r w:rsidRPr="00BE7095">
        <w:rPr>
          <w:rFonts w:cstheme="minorHAnsi"/>
          <w:b/>
          <w:bCs/>
          <w:noProof/>
          <w:szCs w:val="24"/>
        </w:rPr>
        <w:t>Environmental conditions at the time.</w:t>
      </w:r>
    </w:p>
    <w:p w14:paraId="7B18AF3F" w14:textId="77777777" w:rsidR="00F33F01" w:rsidRPr="00BE7095" w:rsidRDefault="00F33F01" w:rsidP="00232A13">
      <w:pPr>
        <w:pStyle w:val="ListParagraph"/>
        <w:numPr>
          <w:ilvl w:val="0"/>
          <w:numId w:val="20"/>
        </w:numPr>
        <w:rPr>
          <w:rFonts w:cstheme="minorHAnsi"/>
          <w:b/>
          <w:bCs/>
          <w:noProof/>
          <w:szCs w:val="24"/>
        </w:rPr>
      </w:pPr>
      <w:r w:rsidRPr="00BE7095">
        <w:rPr>
          <w:rFonts w:cstheme="minorHAnsi"/>
          <w:b/>
          <w:bCs/>
          <w:noProof/>
          <w:szCs w:val="24"/>
        </w:rPr>
        <w:t>Operational status and equipment involved.</w:t>
      </w:r>
    </w:p>
    <w:p w14:paraId="7D07F77F" w14:textId="77777777" w:rsidR="00F33F01" w:rsidRDefault="00F33F01" w:rsidP="00232A13">
      <w:pPr>
        <w:pStyle w:val="ListParagraph"/>
        <w:numPr>
          <w:ilvl w:val="0"/>
          <w:numId w:val="20"/>
        </w:numPr>
        <w:rPr>
          <w:rFonts w:cstheme="minorHAnsi"/>
          <w:b/>
          <w:bCs/>
          <w:noProof/>
          <w:szCs w:val="24"/>
        </w:rPr>
      </w:pPr>
      <w:r w:rsidRPr="00BE7095">
        <w:rPr>
          <w:rFonts w:cstheme="minorHAnsi"/>
          <w:b/>
          <w:bCs/>
          <w:noProof/>
          <w:szCs w:val="24"/>
        </w:rPr>
        <w:t>Eyewitness testimonies.</w:t>
      </w:r>
    </w:p>
    <w:p w14:paraId="06369046" w14:textId="77777777" w:rsidR="00BE7095" w:rsidRPr="00BE7095" w:rsidRDefault="00BE7095" w:rsidP="00BE7095">
      <w:pPr>
        <w:pStyle w:val="ListParagraph"/>
        <w:ind w:left="1080" w:firstLine="0"/>
        <w:rPr>
          <w:rFonts w:cstheme="minorHAnsi"/>
          <w:b/>
          <w:bCs/>
          <w:noProof/>
          <w:szCs w:val="24"/>
        </w:rPr>
      </w:pPr>
    </w:p>
    <w:p w14:paraId="35AECDD4" w14:textId="77777777" w:rsidR="00F33F01" w:rsidRDefault="00F33F01" w:rsidP="00232A13">
      <w:pPr>
        <w:pStyle w:val="ListParagraph"/>
        <w:numPr>
          <w:ilvl w:val="0"/>
          <w:numId w:val="19"/>
        </w:numPr>
        <w:ind w:left="709"/>
        <w:rPr>
          <w:rFonts w:cstheme="minorHAnsi"/>
          <w:noProof/>
          <w:szCs w:val="24"/>
        </w:rPr>
      </w:pPr>
      <w:r w:rsidRPr="00F33F01">
        <w:rPr>
          <w:rFonts w:cstheme="minorHAnsi"/>
          <w:noProof/>
          <w:szCs w:val="24"/>
        </w:rPr>
        <w:t>Team Setup for Investigation:</w:t>
      </w:r>
    </w:p>
    <w:p w14:paraId="0E1B2040" w14:textId="77777777" w:rsidR="00F33F01" w:rsidRPr="00F33F01" w:rsidRDefault="00F33F01" w:rsidP="00DE5FD2">
      <w:pPr>
        <w:pStyle w:val="ListParagraph"/>
        <w:ind w:left="709" w:firstLine="0"/>
        <w:rPr>
          <w:rFonts w:cstheme="minorHAnsi"/>
          <w:noProof/>
          <w:szCs w:val="24"/>
        </w:rPr>
      </w:pPr>
      <w:r w:rsidRPr="00F33F01">
        <w:rPr>
          <w:rFonts w:cstheme="minorHAnsi"/>
          <w:noProof/>
          <w:szCs w:val="24"/>
        </w:rPr>
        <w:t>A team will be formed to conduct the detailed investigation.</w:t>
      </w:r>
    </w:p>
    <w:p w14:paraId="624A1ED1" w14:textId="77777777" w:rsidR="00F33F01" w:rsidRPr="00DE5FD2" w:rsidRDefault="00F33F01" w:rsidP="00232A13">
      <w:pPr>
        <w:pStyle w:val="ListParagraph"/>
        <w:numPr>
          <w:ilvl w:val="0"/>
          <w:numId w:val="20"/>
        </w:numPr>
        <w:rPr>
          <w:rFonts w:cstheme="minorHAnsi"/>
          <w:b/>
          <w:bCs/>
          <w:noProof/>
          <w:szCs w:val="24"/>
        </w:rPr>
      </w:pPr>
      <w:r w:rsidRPr="00DE5FD2">
        <w:rPr>
          <w:rFonts w:cstheme="minorHAnsi"/>
          <w:b/>
          <w:bCs/>
          <w:noProof/>
          <w:szCs w:val="24"/>
        </w:rPr>
        <w:t xml:space="preserve">Department Head: </w:t>
      </w:r>
      <w:r w:rsidRPr="00DE5FD2">
        <w:rPr>
          <w:rFonts w:cstheme="minorHAnsi"/>
          <w:noProof/>
          <w:szCs w:val="24"/>
        </w:rPr>
        <w:t>Relevant department head (e.g., Operations, Production)</w:t>
      </w:r>
    </w:p>
    <w:p w14:paraId="508D2445" w14:textId="77777777" w:rsidR="00F33F01" w:rsidRPr="00DE5FD2" w:rsidRDefault="00F33F01" w:rsidP="00232A13">
      <w:pPr>
        <w:pStyle w:val="ListParagraph"/>
        <w:numPr>
          <w:ilvl w:val="0"/>
          <w:numId w:val="20"/>
        </w:numPr>
        <w:rPr>
          <w:rFonts w:cstheme="minorHAnsi"/>
          <w:b/>
          <w:bCs/>
          <w:noProof/>
          <w:szCs w:val="24"/>
        </w:rPr>
      </w:pPr>
      <w:r w:rsidRPr="00DE5FD2">
        <w:rPr>
          <w:rFonts w:cstheme="minorHAnsi"/>
          <w:b/>
          <w:bCs/>
          <w:noProof/>
          <w:szCs w:val="24"/>
        </w:rPr>
        <w:t xml:space="preserve">External Experts (if needed): </w:t>
      </w:r>
      <w:r w:rsidRPr="00DE5FD2">
        <w:rPr>
          <w:rFonts w:cstheme="minorHAnsi"/>
          <w:noProof/>
          <w:szCs w:val="24"/>
        </w:rPr>
        <w:t>Technical consultants, safety experts, etc.</w:t>
      </w:r>
    </w:p>
    <w:p w14:paraId="294191E8" w14:textId="77777777" w:rsidR="00BE7095" w:rsidRPr="00F33F01" w:rsidRDefault="00BE7095" w:rsidP="00F33F01">
      <w:pPr>
        <w:pStyle w:val="ListParagraph"/>
        <w:ind w:left="360" w:firstLine="0"/>
        <w:rPr>
          <w:rFonts w:cstheme="minorHAnsi"/>
          <w:noProof/>
          <w:szCs w:val="24"/>
        </w:rPr>
      </w:pPr>
    </w:p>
    <w:p w14:paraId="51B55DEE" w14:textId="20309C1E" w:rsidR="00F33F01" w:rsidRDefault="00F33F01" w:rsidP="00232A13">
      <w:pPr>
        <w:pStyle w:val="ListParagraph"/>
        <w:numPr>
          <w:ilvl w:val="0"/>
          <w:numId w:val="22"/>
        </w:numPr>
        <w:rPr>
          <w:rFonts w:cstheme="minorHAnsi"/>
          <w:b/>
          <w:bCs/>
          <w:noProof/>
          <w:szCs w:val="24"/>
        </w:rPr>
      </w:pPr>
      <w:r w:rsidRPr="00F33F01">
        <w:rPr>
          <w:rFonts w:cstheme="minorHAnsi"/>
          <w:b/>
          <w:bCs/>
          <w:noProof/>
          <w:szCs w:val="24"/>
        </w:rPr>
        <w:t>Investigation Steps</w:t>
      </w:r>
    </w:p>
    <w:p w14:paraId="07068533" w14:textId="77777777" w:rsidR="00BE7095" w:rsidRPr="00F33F01" w:rsidRDefault="00BE7095" w:rsidP="00BE7095">
      <w:pPr>
        <w:pStyle w:val="ListParagraph"/>
        <w:ind w:left="353" w:firstLine="0"/>
        <w:rPr>
          <w:rFonts w:cstheme="minorHAnsi"/>
          <w:b/>
          <w:bCs/>
          <w:noProof/>
          <w:szCs w:val="24"/>
        </w:rPr>
      </w:pPr>
    </w:p>
    <w:p w14:paraId="35E15EC2" w14:textId="77777777" w:rsidR="00F33F01" w:rsidRPr="00F33F01" w:rsidRDefault="00F33F01" w:rsidP="00F33F01">
      <w:pPr>
        <w:pStyle w:val="ListParagraph"/>
        <w:ind w:left="360" w:firstLine="0"/>
        <w:rPr>
          <w:rFonts w:cstheme="minorHAnsi"/>
          <w:noProof/>
          <w:szCs w:val="24"/>
        </w:rPr>
      </w:pPr>
      <w:r w:rsidRPr="00F33F01">
        <w:rPr>
          <w:rFonts w:cstheme="minorHAnsi"/>
          <w:noProof/>
          <w:szCs w:val="24"/>
        </w:rPr>
        <w:t>The investigation team will follow a structured process to gather information and determine the cause of the incident.</w:t>
      </w:r>
    </w:p>
    <w:p w14:paraId="21FD1684" w14:textId="77777777" w:rsidR="00F33F01" w:rsidRPr="00F33F01" w:rsidRDefault="00F33F01" w:rsidP="00F33F01">
      <w:pPr>
        <w:pStyle w:val="ListParagraph"/>
        <w:ind w:left="360" w:firstLine="0"/>
        <w:rPr>
          <w:rFonts w:cstheme="minorHAnsi"/>
          <w:noProof/>
          <w:szCs w:val="24"/>
        </w:rPr>
      </w:pPr>
    </w:p>
    <w:p w14:paraId="055577DC"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Witness Interviews:</w:t>
      </w:r>
    </w:p>
    <w:p w14:paraId="53E26A89" w14:textId="6973DAA9" w:rsidR="00F33F01" w:rsidRPr="00157D7C" w:rsidRDefault="00F33F01" w:rsidP="00232A13">
      <w:pPr>
        <w:pStyle w:val="ListParagraph"/>
        <w:numPr>
          <w:ilvl w:val="0"/>
          <w:numId w:val="21"/>
        </w:numPr>
        <w:ind w:left="709" w:hanging="283"/>
        <w:rPr>
          <w:rFonts w:cstheme="minorHAnsi"/>
          <w:noProof/>
          <w:szCs w:val="24"/>
        </w:rPr>
      </w:pPr>
      <w:r w:rsidRPr="00157D7C">
        <w:rPr>
          <w:rFonts w:cstheme="minorHAnsi"/>
          <w:noProof/>
          <w:szCs w:val="24"/>
        </w:rPr>
        <w:t>Interviews will be conducted with the involved parties and any witnesses. The HR Representative</w:t>
      </w:r>
      <w:r w:rsidR="0051536A">
        <w:rPr>
          <w:rFonts w:cstheme="minorHAnsi"/>
          <w:noProof/>
          <w:szCs w:val="24"/>
        </w:rPr>
        <w:t xml:space="preserve">, </w:t>
      </w:r>
      <w:r w:rsidRPr="00157D7C">
        <w:rPr>
          <w:rFonts w:cstheme="minorHAnsi"/>
          <w:noProof/>
          <w:szCs w:val="24"/>
        </w:rPr>
        <w:t>will conduct these interviews to understand the circumstances and gather details.</w:t>
      </w:r>
    </w:p>
    <w:p w14:paraId="301DF67E" w14:textId="77777777" w:rsidR="00F33F01" w:rsidRDefault="00F33F01" w:rsidP="00232A13">
      <w:pPr>
        <w:pStyle w:val="ListParagraph"/>
        <w:numPr>
          <w:ilvl w:val="0"/>
          <w:numId w:val="21"/>
        </w:numPr>
        <w:ind w:left="709" w:hanging="283"/>
        <w:rPr>
          <w:rFonts w:cstheme="minorHAnsi"/>
          <w:noProof/>
          <w:szCs w:val="24"/>
        </w:rPr>
      </w:pPr>
      <w:r w:rsidRPr="00157D7C">
        <w:rPr>
          <w:rFonts w:cstheme="minorHAnsi"/>
          <w:noProof/>
          <w:szCs w:val="24"/>
        </w:rPr>
        <w:t>Witnesses should be interviewed within 24 hours of the incident.</w:t>
      </w:r>
    </w:p>
    <w:p w14:paraId="557695B5" w14:textId="77777777" w:rsidR="00157D7C" w:rsidRPr="00157D7C" w:rsidRDefault="00157D7C" w:rsidP="00157D7C">
      <w:pPr>
        <w:pStyle w:val="ListParagraph"/>
        <w:ind w:left="709" w:firstLine="0"/>
        <w:rPr>
          <w:rFonts w:cstheme="minorHAnsi"/>
          <w:noProof/>
          <w:szCs w:val="24"/>
        </w:rPr>
      </w:pPr>
    </w:p>
    <w:p w14:paraId="088608C2"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Review Surveillance Footage (if applicable):</w:t>
      </w:r>
    </w:p>
    <w:p w14:paraId="494780BE" w14:textId="77777777" w:rsid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 xml:space="preserve">If available, surveillance cameras will be reviewed to provide additional context and </w:t>
      </w:r>
      <w:r w:rsidRPr="00157D7C">
        <w:rPr>
          <w:rFonts w:cstheme="minorHAnsi"/>
          <w:noProof/>
          <w:szCs w:val="24"/>
        </w:rPr>
        <w:t>evidence</w:t>
      </w:r>
      <w:r w:rsidRPr="00F33F01">
        <w:rPr>
          <w:rFonts w:cstheme="minorHAnsi"/>
          <w:noProof/>
          <w:szCs w:val="24"/>
        </w:rPr>
        <w:t>.</w:t>
      </w:r>
    </w:p>
    <w:p w14:paraId="3825919E" w14:textId="77777777" w:rsidR="00157D7C" w:rsidRPr="00F33F01" w:rsidRDefault="00157D7C" w:rsidP="00157D7C">
      <w:pPr>
        <w:pStyle w:val="ListParagraph"/>
        <w:ind w:left="709" w:firstLine="0"/>
        <w:rPr>
          <w:rFonts w:cstheme="minorHAnsi"/>
          <w:noProof/>
          <w:szCs w:val="24"/>
        </w:rPr>
      </w:pPr>
    </w:p>
    <w:p w14:paraId="5722E60B"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Site Inspection:</w:t>
      </w:r>
    </w:p>
    <w:p w14:paraId="60262967" w14:textId="77777777" w:rsid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 xml:space="preserve">The </w:t>
      </w:r>
      <w:r w:rsidRPr="00594221">
        <w:rPr>
          <w:rFonts w:cstheme="minorHAnsi"/>
          <w:noProof/>
          <w:szCs w:val="24"/>
        </w:rPr>
        <w:t>Department</w:t>
      </w:r>
      <w:r w:rsidRPr="00F33F01">
        <w:rPr>
          <w:rFonts w:cstheme="minorHAnsi"/>
          <w:noProof/>
          <w:szCs w:val="24"/>
        </w:rPr>
        <w:t xml:space="preserve"> Head, along with the Safety Officer, will inspect the incident site to gather physical evidence and determine contributing factors.</w:t>
      </w:r>
    </w:p>
    <w:p w14:paraId="4AE2509E" w14:textId="77777777" w:rsidR="00157D7C" w:rsidRPr="00F33F01" w:rsidRDefault="00157D7C" w:rsidP="00157D7C">
      <w:pPr>
        <w:pStyle w:val="ListParagraph"/>
        <w:ind w:left="709" w:firstLine="0"/>
        <w:rPr>
          <w:rFonts w:cstheme="minorHAnsi"/>
          <w:noProof/>
          <w:szCs w:val="24"/>
        </w:rPr>
      </w:pPr>
    </w:p>
    <w:p w14:paraId="330F35E7" w14:textId="354D2636" w:rsidR="00F33F01" w:rsidRDefault="00F33F01" w:rsidP="00232A13">
      <w:pPr>
        <w:pStyle w:val="ListParagraph"/>
        <w:numPr>
          <w:ilvl w:val="0"/>
          <w:numId w:val="22"/>
        </w:numPr>
        <w:rPr>
          <w:rFonts w:cstheme="minorHAnsi"/>
          <w:b/>
          <w:bCs/>
          <w:noProof/>
          <w:szCs w:val="24"/>
        </w:rPr>
      </w:pPr>
      <w:r w:rsidRPr="00F33F01">
        <w:rPr>
          <w:rFonts w:cstheme="minorHAnsi"/>
          <w:b/>
          <w:bCs/>
          <w:noProof/>
          <w:szCs w:val="24"/>
        </w:rPr>
        <w:t>Report Generation</w:t>
      </w:r>
    </w:p>
    <w:p w14:paraId="43D493F5" w14:textId="77777777" w:rsidR="00157D7C" w:rsidRPr="00F33F01" w:rsidRDefault="00157D7C" w:rsidP="00157D7C">
      <w:pPr>
        <w:pStyle w:val="ListParagraph"/>
        <w:ind w:left="353" w:firstLine="0"/>
        <w:rPr>
          <w:rFonts w:cstheme="minorHAnsi"/>
          <w:b/>
          <w:bCs/>
          <w:noProof/>
          <w:szCs w:val="24"/>
        </w:rPr>
      </w:pPr>
    </w:p>
    <w:p w14:paraId="69939E74" w14:textId="77777777" w:rsidR="00F33F01" w:rsidRPr="00F33F01" w:rsidRDefault="00F33F01" w:rsidP="00F33F01">
      <w:pPr>
        <w:pStyle w:val="ListParagraph"/>
        <w:ind w:left="360" w:firstLine="0"/>
        <w:rPr>
          <w:rFonts w:cstheme="minorHAnsi"/>
          <w:noProof/>
          <w:szCs w:val="24"/>
        </w:rPr>
      </w:pPr>
      <w:r w:rsidRPr="00F33F01">
        <w:rPr>
          <w:rFonts w:cstheme="minorHAnsi"/>
          <w:noProof/>
          <w:szCs w:val="24"/>
        </w:rPr>
        <w:t>Once all information is gathered, the investigation team will analyze the data and compile a detailed report.</w:t>
      </w:r>
    </w:p>
    <w:p w14:paraId="5F32C98A" w14:textId="77777777" w:rsidR="00F33F01" w:rsidRPr="00F33F01" w:rsidRDefault="00F33F01" w:rsidP="00F33F01">
      <w:pPr>
        <w:pStyle w:val="ListParagraph"/>
        <w:ind w:left="360" w:firstLine="0"/>
        <w:rPr>
          <w:rFonts w:cstheme="minorHAnsi"/>
          <w:noProof/>
          <w:szCs w:val="24"/>
        </w:rPr>
      </w:pPr>
    </w:p>
    <w:p w14:paraId="3A6AA792"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Data Gathering:</w:t>
      </w:r>
    </w:p>
    <w:p w14:paraId="53FCE890" w14:textId="1F47B2EA" w:rsidR="00F33F01" w:rsidRDefault="0051536A" w:rsidP="00232A13">
      <w:pPr>
        <w:pStyle w:val="ListParagraph"/>
        <w:numPr>
          <w:ilvl w:val="0"/>
          <w:numId w:val="21"/>
        </w:numPr>
        <w:ind w:left="709" w:hanging="283"/>
        <w:rPr>
          <w:rFonts w:cstheme="minorHAnsi"/>
          <w:noProof/>
          <w:szCs w:val="24"/>
        </w:rPr>
      </w:pPr>
      <w:r>
        <w:rPr>
          <w:rFonts w:cstheme="minorHAnsi"/>
          <w:noProof/>
          <w:szCs w:val="24"/>
        </w:rPr>
        <w:t>T</w:t>
      </w:r>
      <w:r w:rsidR="00F33F01" w:rsidRPr="00F33F01">
        <w:rPr>
          <w:rFonts w:cstheme="minorHAnsi"/>
          <w:noProof/>
          <w:szCs w:val="24"/>
        </w:rPr>
        <w:t>he Safety Officer, will collect and analyze all evidence. This includes incident forms, interviews, photographs, and any relevant data.</w:t>
      </w:r>
    </w:p>
    <w:p w14:paraId="1B86E599" w14:textId="77777777" w:rsidR="00594221" w:rsidRPr="00F33F01" w:rsidRDefault="00594221" w:rsidP="00F33F01">
      <w:pPr>
        <w:pStyle w:val="ListParagraph"/>
        <w:ind w:left="360" w:firstLine="0"/>
        <w:rPr>
          <w:rFonts w:cstheme="minorHAnsi"/>
          <w:noProof/>
          <w:szCs w:val="24"/>
        </w:rPr>
      </w:pPr>
    </w:p>
    <w:p w14:paraId="2872BC72"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lastRenderedPageBreak/>
        <w:t>Report Drafting:</w:t>
      </w:r>
    </w:p>
    <w:p w14:paraId="21941B50" w14:textId="77777777" w:rsidR="00F33F01" w:rsidRP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The report will include:</w:t>
      </w:r>
    </w:p>
    <w:p w14:paraId="49E89365" w14:textId="77777777" w:rsidR="00F33F01" w:rsidRPr="00594221" w:rsidRDefault="00F33F01" w:rsidP="00232A13">
      <w:pPr>
        <w:pStyle w:val="ListParagraph"/>
        <w:numPr>
          <w:ilvl w:val="0"/>
          <w:numId w:val="20"/>
        </w:numPr>
        <w:rPr>
          <w:rFonts w:cstheme="minorHAnsi"/>
          <w:noProof/>
          <w:szCs w:val="24"/>
        </w:rPr>
      </w:pPr>
      <w:r w:rsidRPr="00594221">
        <w:rPr>
          <w:rFonts w:cstheme="minorHAnsi"/>
          <w:noProof/>
          <w:szCs w:val="24"/>
        </w:rPr>
        <w:t>The timeline of the incident.</w:t>
      </w:r>
    </w:p>
    <w:p w14:paraId="7A6B6088" w14:textId="77777777" w:rsidR="00F33F01" w:rsidRPr="00594221" w:rsidRDefault="00F33F01" w:rsidP="00232A13">
      <w:pPr>
        <w:pStyle w:val="ListParagraph"/>
        <w:numPr>
          <w:ilvl w:val="0"/>
          <w:numId w:val="20"/>
        </w:numPr>
        <w:rPr>
          <w:rFonts w:cstheme="minorHAnsi"/>
          <w:noProof/>
          <w:szCs w:val="24"/>
        </w:rPr>
      </w:pPr>
      <w:r w:rsidRPr="00594221">
        <w:rPr>
          <w:rFonts w:cstheme="minorHAnsi"/>
          <w:noProof/>
          <w:szCs w:val="24"/>
        </w:rPr>
        <w:t>A detailed description of the cause and contributing factors.</w:t>
      </w:r>
    </w:p>
    <w:p w14:paraId="04632F41" w14:textId="77777777" w:rsidR="00F33F01" w:rsidRPr="00594221" w:rsidRDefault="00F33F01" w:rsidP="00232A13">
      <w:pPr>
        <w:pStyle w:val="ListParagraph"/>
        <w:numPr>
          <w:ilvl w:val="0"/>
          <w:numId w:val="20"/>
        </w:numPr>
        <w:rPr>
          <w:rFonts w:cstheme="minorHAnsi"/>
          <w:noProof/>
          <w:szCs w:val="24"/>
        </w:rPr>
      </w:pPr>
      <w:r w:rsidRPr="00594221">
        <w:rPr>
          <w:rFonts w:cstheme="minorHAnsi"/>
          <w:noProof/>
          <w:szCs w:val="24"/>
        </w:rPr>
        <w:t>Recommendations for corrective actions to prevent recurrence.</w:t>
      </w:r>
    </w:p>
    <w:p w14:paraId="6C188F2D" w14:textId="77777777" w:rsidR="00F33F01" w:rsidRPr="00594221" w:rsidRDefault="00F33F01" w:rsidP="00232A13">
      <w:pPr>
        <w:pStyle w:val="ListParagraph"/>
        <w:numPr>
          <w:ilvl w:val="0"/>
          <w:numId w:val="21"/>
        </w:numPr>
        <w:ind w:left="709" w:hanging="283"/>
        <w:rPr>
          <w:rFonts w:cstheme="minorHAnsi"/>
          <w:noProof/>
          <w:szCs w:val="24"/>
        </w:rPr>
      </w:pPr>
      <w:r w:rsidRPr="00594221">
        <w:rPr>
          <w:rFonts w:cstheme="minorHAnsi"/>
          <w:noProof/>
          <w:szCs w:val="24"/>
        </w:rPr>
        <w:t>The report will be reviewed by senior management to ensure thoroughness.</w:t>
      </w:r>
    </w:p>
    <w:p w14:paraId="580A9116" w14:textId="77777777" w:rsidR="00157D7C" w:rsidRPr="00F33F01" w:rsidRDefault="00157D7C" w:rsidP="00F33F01">
      <w:pPr>
        <w:pStyle w:val="ListParagraph"/>
        <w:ind w:left="360" w:firstLine="0"/>
        <w:rPr>
          <w:rFonts w:cstheme="minorHAnsi"/>
          <w:noProof/>
          <w:szCs w:val="24"/>
        </w:rPr>
      </w:pPr>
    </w:p>
    <w:p w14:paraId="0539A4E4" w14:textId="641ED132" w:rsidR="00F33F01" w:rsidRDefault="00F33F01" w:rsidP="00232A13">
      <w:pPr>
        <w:pStyle w:val="ListParagraph"/>
        <w:numPr>
          <w:ilvl w:val="0"/>
          <w:numId w:val="22"/>
        </w:numPr>
        <w:rPr>
          <w:rFonts w:cstheme="minorHAnsi"/>
          <w:b/>
          <w:bCs/>
          <w:noProof/>
          <w:szCs w:val="24"/>
        </w:rPr>
      </w:pPr>
      <w:r w:rsidRPr="00F33F01">
        <w:rPr>
          <w:rFonts w:cstheme="minorHAnsi"/>
          <w:b/>
          <w:bCs/>
          <w:noProof/>
          <w:szCs w:val="24"/>
        </w:rPr>
        <w:t>Management Review and Action</w:t>
      </w:r>
    </w:p>
    <w:p w14:paraId="35464701" w14:textId="77777777" w:rsidR="00157D7C" w:rsidRPr="00F33F01" w:rsidRDefault="00157D7C" w:rsidP="00157D7C">
      <w:pPr>
        <w:pStyle w:val="ListParagraph"/>
        <w:ind w:left="353" w:firstLine="0"/>
        <w:rPr>
          <w:rFonts w:cstheme="minorHAnsi"/>
          <w:b/>
          <w:bCs/>
          <w:noProof/>
          <w:szCs w:val="24"/>
        </w:rPr>
      </w:pPr>
    </w:p>
    <w:p w14:paraId="0F7775E7"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Report Review:</w:t>
      </w:r>
    </w:p>
    <w:p w14:paraId="2566BCDF" w14:textId="77777777" w:rsidR="00F33F01" w:rsidRP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Senior management will review the draft report to ensure accuracy and compliance.</w:t>
      </w:r>
    </w:p>
    <w:p w14:paraId="716870EE" w14:textId="77777777" w:rsid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Finalization: Once approved, the final report will be distributed to relevant stakeholders.</w:t>
      </w:r>
    </w:p>
    <w:p w14:paraId="4BA93736" w14:textId="77777777" w:rsidR="00594221" w:rsidRPr="00F33F01" w:rsidRDefault="00594221" w:rsidP="00594221">
      <w:pPr>
        <w:pStyle w:val="ListParagraph"/>
        <w:ind w:left="709" w:firstLine="0"/>
        <w:rPr>
          <w:rFonts w:cstheme="minorHAnsi"/>
          <w:noProof/>
          <w:szCs w:val="24"/>
        </w:rPr>
      </w:pPr>
    </w:p>
    <w:p w14:paraId="4EC143F6"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Action Plan:</w:t>
      </w:r>
    </w:p>
    <w:p w14:paraId="5D12E97A" w14:textId="77777777" w:rsidR="00F33F01" w:rsidRP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Corrective Actions: The department head will ensure corrective actions are implemented in a timely manner.</w:t>
      </w:r>
    </w:p>
    <w:p w14:paraId="3993E37C" w14:textId="77777777" w:rsid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Tracking Progress: The actions will be tracked by the Safety Officer, with updates provided to senior management.</w:t>
      </w:r>
    </w:p>
    <w:p w14:paraId="30F4B711" w14:textId="77777777" w:rsidR="00594221" w:rsidRDefault="00594221" w:rsidP="00F33F01">
      <w:pPr>
        <w:pStyle w:val="ListParagraph"/>
        <w:ind w:left="360" w:firstLine="0"/>
        <w:rPr>
          <w:rFonts w:cstheme="minorHAnsi"/>
          <w:noProof/>
          <w:szCs w:val="24"/>
        </w:rPr>
      </w:pPr>
    </w:p>
    <w:p w14:paraId="798AD0AE" w14:textId="327670DD" w:rsidR="00F33F01" w:rsidRDefault="00F33F01" w:rsidP="00232A13">
      <w:pPr>
        <w:pStyle w:val="ListParagraph"/>
        <w:numPr>
          <w:ilvl w:val="0"/>
          <w:numId w:val="22"/>
        </w:numPr>
        <w:rPr>
          <w:rFonts w:cstheme="minorHAnsi"/>
          <w:b/>
          <w:bCs/>
          <w:noProof/>
          <w:szCs w:val="24"/>
        </w:rPr>
      </w:pPr>
      <w:r w:rsidRPr="00F33F01">
        <w:rPr>
          <w:rFonts w:cstheme="minorHAnsi"/>
          <w:b/>
          <w:bCs/>
          <w:noProof/>
          <w:szCs w:val="24"/>
        </w:rPr>
        <w:t>Monitoring and Feedback</w:t>
      </w:r>
    </w:p>
    <w:p w14:paraId="5D748BBC"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Effectiveness Review:</w:t>
      </w:r>
    </w:p>
    <w:p w14:paraId="5B21941F" w14:textId="77777777" w:rsidR="00F33F01" w:rsidRP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30 days after corrective actions are implemented, the Safety Officer, Mr. Arvind Patel, will assess the effectiveness of the corrective actions and seek employee feedback on any improvements.</w:t>
      </w:r>
    </w:p>
    <w:p w14:paraId="323C4786" w14:textId="77777777" w:rsid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Feedback is crucial to ensure ongoing safety improvements and prevent future incidents.</w:t>
      </w:r>
    </w:p>
    <w:p w14:paraId="03B319A9" w14:textId="77777777" w:rsidR="00594221" w:rsidRPr="00F33F01" w:rsidRDefault="00594221" w:rsidP="00F33F01">
      <w:pPr>
        <w:pStyle w:val="ListParagraph"/>
        <w:ind w:left="360" w:firstLine="0"/>
        <w:rPr>
          <w:rFonts w:cstheme="minorHAnsi"/>
          <w:noProof/>
          <w:szCs w:val="24"/>
        </w:rPr>
      </w:pPr>
    </w:p>
    <w:p w14:paraId="4D90A67D" w14:textId="331B612D" w:rsidR="00F33F01" w:rsidRDefault="00F33F01" w:rsidP="00232A13">
      <w:pPr>
        <w:pStyle w:val="ListParagraph"/>
        <w:numPr>
          <w:ilvl w:val="0"/>
          <w:numId w:val="22"/>
        </w:numPr>
        <w:rPr>
          <w:rFonts w:cstheme="minorHAnsi"/>
          <w:b/>
          <w:bCs/>
          <w:noProof/>
          <w:szCs w:val="24"/>
        </w:rPr>
      </w:pPr>
      <w:r w:rsidRPr="00F33F01">
        <w:rPr>
          <w:rFonts w:cstheme="minorHAnsi"/>
          <w:b/>
          <w:bCs/>
          <w:noProof/>
          <w:szCs w:val="24"/>
        </w:rPr>
        <w:t>Confidentiality and Non-Retaliation</w:t>
      </w:r>
    </w:p>
    <w:p w14:paraId="414FD5D6"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Confidential Reporting:</w:t>
      </w:r>
    </w:p>
    <w:p w14:paraId="49D82FB2" w14:textId="77777777" w:rsid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Employees are encouraged to report incidents confidentially. Employees who wish to remain anonymous can use the anonymous reporting system via email or directly through the employee portal.</w:t>
      </w:r>
    </w:p>
    <w:p w14:paraId="0C40CDC1" w14:textId="77777777" w:rsidR="00594221" w:rsidRPr="00F33F01" w:rsidRDefault="00594221" w:rsidP="00F33F01">
      <w:pPr>
        <w:pStyle w:val="ListParagraph"/>
        <w:ind w:left="360" w:firstLine="0"/>
        <w:rPr>
          <w:rFonts w:cstheme="minorHAnsi"/>
          <w:noProof/>
          <w:szCs w:val="24"/>
        </w:rPr>
      </w:pPr>
    </w:p>
    <w:p w14:paraId="05AA978F" w14:textId="77777777" w:rsidR="00F33F01" w:rsidRPr="00F33F01" w:rsidRDefault="00F33F01" w:rsidP="00232A13">
      <w:pPr>
        <w:pStyle w:val="ListParagraph"/>
        <w:numPr>
          <w:ilvl w:val="0"/>
          <w:numId w:val="19"/>
        </w:numPr>
        <w:ind w:left="709"/>
        <w:rPr>
          <w:rFonts w:cstheme="minorHAnsi"/>
          <w:noProof/>
          <w:szCs w:val="24"/>
        </w:rPr>
      </w:pPr>
      <w:r w:rsidRPr="00F33F01">
        <w:rPr>
          <w:rFonts w:cstheme="minorHAnsi"/>
          <w:noProof/>
          <w:szCs w:val="24"/>
        </w:rPr>
        <w:t>Non-Retaliation:</w:t>
      </w:r>
    </w:p>
    <w:p w14:paraId="15338F01" w14:textId="77777777" w:rsidR="00F33F01" w:rsidRDefault="00F33F01" w:rsidP="00232A13">
      <w:pPr>
        <w:pStyle w:val="ListParagraph"/>
        <w:numPr>
          <w:ilvl w:val="0"/>
          <w:numId w:val="21"/>
        </w:numPr>
        <w:ind w:left="709" w:hanging="283"/>
        <w:rPr>
          <w:rFonts w:cstheme="minorHAnsi"/>
          <w:noProof/>
          <w:szCs w:val="24"/>
        </w:rPr>
      </w:pPr>
      <w:r w:rsidRPr="00F33F01">
        <w:rPr>
          <w:rFonts w:cstheme="minorHAnsi"/>
          <w:noProof/>
          <w:szCs w:val="24"/>
        </w:rPr>
        <w:t>Waaree Energies Limited (Group) ensures that no employee will face retaliation or discrimination for reporting incidents. We encourage an open, transparent, and safe environment for all.</w:t>
      </w:r>
    </w:p>
    <w:p w14:paraId="48D540E2" w14:textId="77777777" w:rsidR="00594221" w:rsidRDefault="00594221" w:rsidP="00F33F01">
      <w:pPr>
        <w:pStyle w:val="ListParagraph"/>
        <w:ind w:left="360" w:firstLine="0"/>
        <w:rPr>
          <w:rFonts w:cstheme="minorHAnsi"/>
          <w:noProof/>
          <w:szCs w:val="24"/>
        </w:rPr>
      </w:pPr>
    </w:p>
    <w:p w14:paraId="7601DDEB" w14:textId="1D5B0B82" w:rsidR="00F33F01" w:rsidRPr="008862A4" w:rsidRDefault="00F33F01" w:rsidP="00F33F01">
      <w:pPr>
        <w:pStyle w:val="ListParagraph"/>
        <w:ind w:left="360" w:firstLine="0"/>
        <w:rPr>
          <w:rFonts w:cstheme="minorHAnsi"/>
          <w:noProof/>
          <w:szCs w:val="24"/>
        </w:rPr>
      </w:pPr>
      <w:r w:rsidRPr="008862A4">
        <w:rPr>
          <w:rFonts w:cstheme="minorHAnsi"/>
          <w:noProof/>
          <w:szCs w:val="24"/>
        </w:rPr>
        <w:t>Contact Information for Incident Reporting:</w:t>
      </w:r>
    </w:p>
    <w:p w14:paraId="2363AF24" w14:textId="1B585D74" w:rsidR="00F33F01" w:rsidRPr="008862A4" w:rsidRDefault="00F33F01" w:rsidP="00F33F01">
      <w:pPr>
        <w:pStyle w:val="ListParagraph"/>
        <w:ind w:left="360" w:firstLine="0"/>
        <w:rPr>
          <w:rFonts w:cstheme="minorHAnsi"/>
          <w:noProof/>
          <w:szCs w:val="24"/>
        </w:rPr>
      </w:pPr>
      <w:r w:rsidRPr="008862A4">
        <w:rPr>
          <w:rFonts w:cstheme="minorHAnsi"/>
          <w:noProof/>
          <w:szCs w:val="24"/>
        </w:rPr>
        <w:t xml:space="preserve">Email: </w:t>
      </w:r>
      <w:hyperlink r:id="rId15" w:history="1">
        <w:r w:rsidR="00D7349B" w:rsidRPr="008862A4">
          <w:rPr>
            <w:rStyle w:val="Hyperlink"/>
            <w:rFonts w:cstheme="minorHAnsi"/>
            <w:noProof/>
            <w:szCs w:val="24"/>
          </w:rPr>
          <w:t>safety@waaree.com</w:t>
        </w:r>
      </w:hyperlink>
      <w:r w:rsidR="00D7349B" w:rsidRPr="008862A4">
        <w:rPr>
          <w:rFonts w:cstheme="minorHAnsi"/>
          <w:noProof/>
          <w:szCs w:val="24"/>
        </w:rPr>
        <w:t xml:space="preserve"> </w:t>
      </w:r>
    </w:p>
    <w:p w14:paraId="2805ED61" w14:textId="77777777" w:rsidR="00D7349B" w:rsidRPr="008862A4" w:rsidRDefault="00D7349B" w:rsidP="00F33F01">
      <w:pPr>
        <w:pStyle w:val="ListParagraph"/>
        <w:ind w:left="360" w:firstLine="0"/>
        <w:rPr>
          <w:rFonts w:cstheme="minorHAnsi"/>
          <w:noProof/>
          <w:szCs w:val="24"/>
        </w:rPr>
      </w:pPr>
    </w:p>
    <w:p w14:paraId="4242B31F" w14:textId="06706B99" w:rsidR="00F33F01" w:rsidRPr="008862A4" w:rsidRDefault="00F33F01" w:rsidP="00F33F01">
      <w:pPr>
        <w:pStyle w:val="ListParagraph"/>
        <w:ind w:left="360" w:firstLine="0"/>
        <w:rPr>
          <w:rFonts w:cstheme="minorHAnsi"/>
          <w:noProof/>
          <w:szCs w:val="24"/>
        </w:rPr>
      </w:pPr>
      <w:r w:rsidRPr="008862A4">
        <w:rPr>
          <w:rFonts w:cstheme="minorHAnsi"/>
          <w:noProof/>
          <w:szCs w:val="24"/>
        </w:rPr>
        <w:t xml:space="preserve">Human Resources Manager: </w:t>
      </w:r>
    </w:p>
    <w:p w14:paraId="145FB4F1" w14:textId="4517D8EF" w:rsidR="00F33F01" w:rsidRPr="00F33F01" w:rsidRDefault="00F33F01" w:rsidP="00F33F01">
      <w:pPr>
        <w:pStyle w:val="ListParagraph"/>
        <w:ind w:left="360" w:firstLine="0"/>
        <w:rPr>
          <w:rFonts w:cstheme="minorHAnsi"/>
          <w:noProof/>
          <w:szCs w:val="24"/>
        </w:rPr>
      </w:pPr>
      <w:r w:rsidRPr="008862A4">
        <w:rPr>
          <w:rFonts w:cstheme="minorHAnsi"/>
          <w:noProof/>
          <w:szCs w:val="24"/>
        </w:rPr>
        <w:t xml:space="preserve">Email: </w:t>
      </w:r>
      <w:hyperlink r:id="rId16" w:history="1">
        <w:r w:rsidR="00D7349B" w:rsidRPr="008862A4">
          <w:rPr>
            <w:rStyle w:val="Hyperlink"/>
            <w:rFonts w:cstheme="minorHAnsi"/>
            <w:noProof/>
            <w:szCs w:val="24"/>
          </w:rPr>
          <w:t>hr@waaree.com</w:t>
        </w:r>
      </w:hyperlink>
      <w:r w:rsidR="00D7349B">
        <w:rPr>
          <w:rFonts w:cstheme="minorHAnsi"/>
          <w:noProof/>
          <w:szCs w:val="24"/>
        </w:rPr>
        <w:t xml:space="preserve"> </w:t>
      </w:r>
    </w:p>
    <w:p w14:paraId="4760387F" w14:textId="77095AEA" w:rsidR="00D470A7" w:rsidRPr="00ED6617" w:rsidRDefault="00C9575C" w:rsidP="00232A13">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noProof/>
        </w:rPr>
        <w:br w:type="column"/>
      </w:r>
      <w:bookmarkStart w:id="9" w:name="_Toc222581178"/>
      <w:r w:rsidRPr="00653ED2">
        <w:rPr>
          <w:rFonts w:asciiTheme="minorHAnsi" w:eastAsia="Times New Roman" w:hAnsiTheme="minorHAnsi" w:cstheme="minorHAnsi"/>
          <w:b/>
          <w:bCs/>
          <w:u w:val="single"/>
          <w:lang w:eastAsia="en-IN"/>
        </w:rPr>
        <w:lastRenderedPageBreak/>
        <w:t>Recruitment</w:t>
      </w:r>
      <w:r w:rsidRPr="00ED6617">
        <w:rPr>
          <w:rFonts w:asciiTheme="minorHAnsi" w:eastAsia="Times New Roman" w:hAnsiTheme="minorHAnsi" w:cstheme="minorHAnsi"/>
          <w:b/>
          <w:bCs/>
          <w:u w:val="single"/>
          <w:lang w:eastAsia="en-IN"/>
        </w:rPr>
        <w:t xml:space="preserve"> Process: </w:t>
      </w:r>
      <w:r w:rsidR="009D782C" w:rsidRPr="009D782C">
        <w:rPr>
          <w:rFonts w:asciiTheme="minorHAnsi" w:eastAsia="Times New Roman" w:hAnsiTheme="minorHAnsi" w:cstheme="minorHAnsi"/>
          <w:b/>
          <w:bCs/>
          <w:u w:val="single"/>
          <w:lang w:eastAsia="en-IN"/>
        </w:rPr>
        <w:t>Transparent and Inclusive Hiring Steps</w:t>
      </w:r>
      <w:bookmarkEnd w:id="9"/>
    </w:p>
    <w:p w14:paraId="24BB8F5F" w14:textId="2A528D9A" w:rsidR="00C9575C" w:rsidRPr="00ED6617" w:rsidRDefault="009D782C" w:rsidP="00830971">
      <w:pPr>
        <w:spacing w:before="100" w:beforeAutospacing="1" w:after="100" w:afterAutospacing="1"/>
        <w:ind w:left="0" w:firstLine="0"/>
        <w:rPr>
          <w:rFonts w:cstheme="minorHAnsi"/>
          <w:noProof/>
        </w:rPr>
      </w:pPr>
      <w:r w:rsidRPr="009D782C">
        <w:rPr>
          <w:rFonts w:cstheme="minorHAnsi"/>
          <w:noProof/>
        </w:rPr>
        <w:t xml:space="preserve">At </w:t>
      </w:r>
      <w:r w:rsidRPr="009D782C">
        <w:rPr>
          <w:rFonts w:cstheme="minorHAnsi"/>
          <w:b/>
          <w:bCs/>
          <w:noProof/>
        </w:rPr>
        <w:t>Waaree Energies Limited (Group)</w:t>
      </w:r>
      <w:r w:rsidRPr="009D782C">
        <w:rPr>
          <w:rFonts w:cstheme="minorHAnsi"/>
          <w:noProof/>
        </w:rPr>
        <w:t>, we emphasize a structured, inclusive, and transparent recruitment process that ensures fairness and equal opportunities for all. Our hiring approach is designed to attract top talent, align with organizational goals, and foster a culture of excellence</w:t>
      </w:r>
      <w:r w:rsidR="00C9575C" w:rsidRPr="00ED6617">
        <w:rPr>
          <w:rFonts w:cstheme="minorHAnsi"/>
          <w:noProof/>
        </w:rPr>
        <w:t>.</w:t>
      </w:r>
    </w:p>
    <w:p w14:paraId="3B32B667" w14:textId="77777777" w:rsidR="00C9575C" w:rsidRPr="00A669BC" w:rsidRDefault="00C9575C" w:rsidP="00232A13">
      <w:pPr>
        <w:pStyle w:val="ListParagraph"/>
        <w:numPr>
          <w:ilvl w:val="0"/>
          <w:numId w:val="15"/>
        </w:numPr>
        <w:ind w:left="450"/>
        <w:rPr>
          <w:rFonts w:cstheme="minorHAnsi"/>
          <w:b/>
          <w:bCs/>
          <w:noProof/>
          <w:szCs w:val="24"/>
        </w:rPr>
      </w:pPr>
      <w:r w:rsidRPr="00A669BC">
        <w:rPr>
          <w:rFonts w:cstheme="minorHAnsi"/>
          <w:b/>
          <w:bCs/>
          <w:noProof/>
          <w:szCs w:val="24"/>
        </w:rPr>
        <w:t>Identifying the Need for New Employees</w:t>
      </w:r>
    </w:p>
    <w:p w14:paraId="238C6CCE" w14:textId="430914ED" w:rsidR="00C9575C" w:rsidRPr="00ED6617" w:rsidRDefault="0066387D" w:rsidP="00830971">
      <w:pPr>
        <w:rPr>
          <w:rFonts w:cstheme="minorHAnsi"/>
          <w:noProof/>
        </w:rPr>
      </w:pPr>
      <w:r>
        <w:rPr>
          <w:rFonts w:cstheme="minorHAnsi"/>
          <w:b/>
          <w:bCs/>
          <w:noProof/>
        </w:rPr>
        <w:t xml:space="preserve">1. </w:t>
      </w:r>
      <w:r w:rsidR="009D782C" w:rsidRPr="009D782C">
        <w:rPr>
          <w:rFonts w:cstheme="minorHAnsi"/>
          <w:b/>
          <w:bCs/>
          <w:noProof/>
        </w:rPr>
        <w:t>Initiating the Process</w:t>
      </w:r>
      <w:r w:rsidR="00C9575C" w:rsidRPr="00ED6617">
        <w:rPr>
          <w:rFonts w:cstheme="minorHAnsi"/>
          <w:b/>
          <w:bCs/>
          <w:noProof/>
        </w:rPr>
        <w:t>:</w:t>
      </w:r>
    </w:p>
    <w:p w14:paraId="704A1295" w14:textId="77777777" w:rsidR="00A669BC" w:rsidRPr="00A669BC" w:rsidRDefault="00A669BC" w:rsidP="00232A13">
      <w:pPr>
        <w:numPr>
          <w:ilvl w:val="0"/>
          <w:numId w:val="4"/>
        </w:numPr>
        <w:rPr>
          <w:rFonts w:cstheme="minorHAnsi"/>
          <w:noProof/>
        </w:rPr>
      </w:pPr>
      <w:r w:rsidRPr="00A669BC">
        <w:rPr>
          <w:rFonts w:cstheme="minorHAnsi"/>
          <w:noProof/>
        </w:rPr>
        <w:t xml:space="preserve">When a department identifies a need for additional staff or a vacancy, the </w:t>
      </w:r>
      <w:r w:rsidRPr="00BB38FB">
        <w:rPr>
          <w:rFonts w:cstheme="minorHAnsi"/>
          <w:b/>
          <w:bCs/>
          <w:noProof/>
        </w:rPr>
        <w:t>Head of Department (HOD) or Functional Manager completes a Manpower Requisition Form (MRF)</w:t>
      </w:r>
      <w:r w:rsidRPr="00A669BC">
        <w:rPr>
          <w:rFonts w:cstheme="minorHAnsi"/>
          <w:noProof/>
        </w:rPr>
        <w:t>.</w:t>
      </w:r>
    </w:p>
    <w:p w14:paraId="1BE5F59B" w14:textId="64B7DDBB" w:rsidR="00C9575C" w:rsidRPr="00ED6617" w:rsidRDefault="00A669BC" w:rsidP="00232A13">
      <w:pPr>
        <w:numPr>
          <w:ilvl w:val="0"/>
          <w:numId w:val="4"/>
        </w:numPr>
        <w:rPr>
          <w:rFonts w:cstheme="minorHAnsi"/>
          <w:noProof/>
        </w:rPr>
      </w:pPr>
      <w:r w:rsidRPr="00A669BC">
        <w:rPr>
          <w:rFonts w:cstheme="minorHAnsi"/>
          <w:noProof/>
        </w:rPr>
        <w:t>The MRF outlines the role, responsibilities, required qualifications, and experience</w:t>
      </w:r>
      <w:r w:rsidR="00C9575C" w:rsidRPr="00ED6617">
        <w:rPr>
          <w:rFonts w:cstheme="minorHAnsi"/>
          <w:noProof/>
        </w:rPr>
        <w:t>.</w:t>
      </w:r>
    </w:p>
    <w:p w14:paraId="473E6AE3" w14:textId="6ABF4697" w:rsidR="00C9575C" w:rsidRPr="00ED6617" w:rsidRDefault="00C9575C" w:rsidP="00830971">
      <w:pPr>
        <w:rPr>
          <w:rFonts w:cstheme="minorHAnsi"/>
          <w:b/>
          <w:bCs/>
          <w:noProof/>
        </w:rPr>
      </w:pPr>
      <w:r w:rsidRPr="00ED6617">
        <w:rPr>
          <w:rFonts w:cstheme="minorHAnsi"/>
          <w:b/>
          <w:bCs/>
          <w:noProof/>
        </w:rPr>
        <w:t xml:space="preserve">2. </w:t>
      </w:r>
      <w:r w:rsidR="00D876E9" w:rsidRPr="00D876E9">
        <w:rPr>
          <w:rFonts w:cstheme="minorHAnsi"/>
          <w:b/>
          <w:bCs/>
          <w:noProof/>
        </w:rPr>
        <w:t>Approval Process</w:t>
      </w:r>
      <w:r w:rsidR="00D876E9">
        <w:rPr>
          <w:rFonts w:cstheme="minorHAnsi"/>
          <w:b/>
          <w:bCs/>
          <w:noProof/>
        </w:rPr>
        <w:t>:</w:t>
      </w:r>
    </w:p>
    <w:p w14:paraId="64D3F4C8" w14:textId="77777777" w:rsidR="00D876E9" w:rsidRPr="00D876E9" w:rsidRDefault="00D876E9" w:rsidP="00232A13">
      <w:pPr>
        <w:numPr>
          <w:ilvl w:val="0"/>
          <w:numId w:val="5"/>
        </w:numPr>
        <w:rPr>
          <w:rFonts w:cstheme="minorHAnsi"/>
          <w:noProof/>
        </w:rPr>
      </w:pPr>
      <w:r w:rsidRPr="00D876E9">
        <w:rPr>
          <w:rFonts w:cstheme="minorHAnsi"/>
          <w:noProof/>
        </w:rPr>
        <w:t xml:space="preserve">The MRF is reviewed by the </w:t>
      </w:r>
      <w:r w:rsidRPr="00D876E9">
        <w:rPr>
          <w:rFonts w:cstheme="minorHAnsi"/>
          <w:b/>
          <w:bCs/>
          <w:noProof/>
        </w:rPr>
        <w:t>HR Business Partner</w:t>
      </w:r>
      <w:r w:rsidRPr="00D876E9">
        <w:rPr>
          <w:rFonts w:cstheme="minorHAnsi"/>
          <w:noProof/>
        </w:rPr>
        <w:t xml:space="preserve"> to validate the necessity of the role and ensure alignment with organizational objectives.</w:t>
      </w:r>
    </w:p>
    <w:p w14:paraId="7DDA0020" w14:textId="326281E3" w:rsidR="00C9575C" w:rsidRPr="00ED6617" w:rsidRDefault="00D876E9" w:rsidP="00232A13">
      <w:pPr>
        <w:numPr>
          <w:ilvl w:val="0"/>
          <w:numId w:val="5"/>
        </w:numPr>
        <w:rPr>
          <w:rFonts w:cstheme="minorHAnsi"/>
          <w:noProof/>
        </w:rPr>
      </w:pPr>
      <w:r w:rsidRPr="00D876E9">
        <w:rPr>
          <w:rFonts w:cstheme="minorHAnsi"/>
          <w:noProof/>
        </w:rPr>
        <w:t xml:space="preserve">The form is then sent to decision-makers at the </w:t>
      </w:r>
      <w:r w:rsidRPr="00D876E9">
        <w:rPr>
          <w:rFonts w:cstheme="minorHAnsi"/>
          <w:b/>
          <w:bCs/>
          <w:noProof/>
        </w:rPr>
        <w:t>Registered Office, Branch Office, or Factory</w:t>
      </w:r>
      <w:r w:rsidRPr="00D876E9">
        <w:rPr>
          <w:rFonts w:cstheme="minorHAnsi"/>
          <w:noProof/>
        </w:rPr>
        <w:t xml:space="preserve"> for final approval</w:t>
      </w:r>
      <w:r w:rsidR="00C9575C" w:rsidRPr="00ED6617">
        <w:rPr>
          <w:rFonts w:cstheme="minorHAnsi"/>
          <w:noProof/>
        </w:rPr>
        <w:t>.</w:t>
      </w:r>
    </w:p>
    <w:p w14:paraId="57DB0B28" w14:textId="3B9F9228" w:rsidR="00C9575C" w:rsidRDefault="00D876E9" w:rsidP="00232A13">
      <w:pPr>
        <w:pStyle w:val="ListParagraph"/>
        <w:numPr>
          <w:ilvl w:val="0"/>
          <w:numId w:val="15"/>
        </w:numPr>
        <w:ind w:left="450"/>
        <w:rPr>
          <w:rFonts w:cstheme="minorHAnsi"/>
          <w:b/>
          <w:bCs/>
          <w:noProof/>
          <w:szCs w:val="24"/>
        </w:rPr>
      </w:pPr>
      <w:r w:rsidRPr="00D876E9">
        <w:rPr>
          <w:rFonts w:cstheme="minorHAnsi"/>
          <w:b/>
          <w:bCs/>
          <w:noProof/>
          <w:szCs w:val="24"/>
        </w:rPr>
        <w:t>Advertising Job Openings</w:t>
      </w:r>
    </w:p>
    <w:p w14:paraId="2B6680E8" w14:textId="77777777" w:rsidR="0066387D" w:rsidRDefault="0066387D" w:rsidP="0066387D">
      <w:pPr>
        <w:pStyle w:val="ListParagraph"/>
        <w:ind w:left="450" w:firstLine="0"/>
        <w:rPr>
          <w:rFonts w:cstheme="minorHAnsi"/>
          <w:b/>
          <w:bCs/>
          <w:noProof/>
          <w:szCs w:val="24"/>
        </w:rPr>
      </w:pPr>
    </w:p>
    <w:p w14:paraId="2A4D888D" w14:textId="0C39F1BA" w:rsidR="00D876E9" w:rsidRPr="0066387D" w:rsidRDefault="00D876E9" w:rsidP="00232A13">
      <w:pPr>
        <w:pStyle w:val="ListParagraph"/>
        <w:numPr>
          <w:ilvl w:val="0"/>
          <w:numId w:val="24"/>
        </w:numPr>
        <w:ind w:left="284" w:firstLine="0"/>
        <w:rPr>
          <w:rFonts w:cstheme="minorHAnsi"/>
          <w:b/>
          <w:bCs/>
          <w:noProof/>
          <w:sz w:val="22"/>
          <w:szCs w:val="22"/>
        </w:rPr>
      </w:pPr>
      <w:r w:rsidRPr="0066387D">
        <w:rPr>
          <w:rFonts w:cstheme="minorHAnsi"/>
          <w:b/>
          <w:bCs/>
          <w:noProof/>
          <w:sz w:val="22"/>
          <w:szCs w:val="22"/>
        </w:rPr>
        <w:t>Internal Job Posting:</w:t>
      </w:r>
    </w:p>
    <w:p w14:paraId="7B7C5892" w14:textId="77777777" w:rsidR="00D876E9" w:rsidRPr="00D876E9" w:rsidRDefault="00D876E9" w:rsidP="00232A13">
      <w:pPr>
        <w:numPr>
          <w:ilvl w:val="0"/>
          <w:numId w:val="5"/>
        </w:numPr>
        <w:rPr>
          <w:rFonts w:cstheme="minorHAnsi"/>
          <w:noProof/>
        </w:rPr>
      </w:pPr>
      <w:r w:rsidRPr="00D876E9">
        <w:rPr>
          <w:rFonts w:cstheme="minorHAnsi"/>
          <w:noProof/>
        </w:rPr>
        <w:t xml:space="preserve">Job opportunities are first communicated internally </w:t>
      </w:r>
      <w:r w:rsidRPr="00D876E9">
        <w:rPr>
          <w:rFonts w:cstheme="minorHAnsi"/>
          <w:b/>
          <w:bCs/>
          <w:noProof/>
        </w:rPr>
        <w:t>through email bulletins, newsletters, and the employee portal</w:t>
      </w:r>
      <w:r w:rsidRPr="00D876E9">
        <w:rPr>
          <w:rFonts w:cstheme="minorHAnsi"/>
          <w:noProof/>
        </w:rPr>
        <w:t>, encouraging existing employees to apply and grow within the organization.</w:t>
      </w:r>
    </w:p>
    <w:p w14:paraId="6C5EC096" w14:textId="0462C86E" w:rsidR="00D876E9" w:rsidRPr="00D876E9" w:rsidRDefault="0066387D" w:rsidP="00D876E9">
      <w:pPr>
        <w:rPr>
          <w:rFonts w:cstheme="minorHAnsi"/>
          <w:b/>
          <w:bCs/>
          <w:noProof/>
        </w:rPr>
      </w:pPr>
      <w:r>
        <w:rPr>
          <w:rFonts w:cstheme="minorHAnsi"/>
          <w:b/>
          <w:bCs/>
          <w:noProof/>
        </w:rPr>
        <w:t xml:space="preserve">2. </w:t>
      </w:r>
      <w:r w:rsidR="00D876E9" w:rsidRPr="00D876E9">
        <w:rPr>
          <w:rFonts w:cstheme="minorHAnsi"/>
          <w:b/>
          <w:bCs/>
          <w:noProof/>
        </w:rPr>
        <w:t>External Job Posting:</w:t>
      </w:r>
    </w:p>
    <w:p w14:paraId="0A0F3BE6" w14:textId="77777777" w:rsidR="00D876E9" w:rsidRPr="008862A4" w:rsidRDefault="00D876E9" w:rsidP="00232A13">
      <w:pPr>
        <w:numPr>
          <w:ilvl w:val="0"/>
          <w:numId w:val="5"/>
        </w:numPr>
        <w:rPr>
          <w:rFonts w:cstheme="minorHAnsi"/>
          <w:noProof/>
        </w:rPr>
      </w:pPr>
      <w:r w:rsidRPr="00D876E9">
        <w:rPr>
          <w:rFonts w:cstheme="minorHAnsi"/>
          <w:noProof/>
        </w:rPr>
        <w:t xml:space="preserve">If no suitable internal candidates apply, the role is advertised externally via </w:t>
      </w:r>
      <w:r w:rsidRPr="00D876E9">
        <w:rPr>
          <w:rFonts w:cstheme="minorHAnsi"/>
          <w:b/>
          <w:bCs/>
          <w:noProof/>
        </w:rPr>
        <w:t>job boards, LinkedIn, and Waaree’s careers page</w:t>
      </w:r>
      <w:r w:rsidRPr="00D876E9">
        <w:rPr>
          <w:rFonts w:cstheme="minorHAnsi"/>
          <w:noProof/>
        </w:rPr>
        <w:t xml:space="preserve">. Recruitment agencies and campus placements are also </w:t>
      </w:r>
      <w:r w:rsidRPr="008862A4">
        <w:rPr>
          <w:rFonts w:cstheme="minorHAnsi"/>
          <w:noProof/>
        </w:rPr>
        <w:t>utilized when necessary.</w:t>
      </w:r>
    </w:p>
    <w:p w14:paraId="05798E58" w14:textId="28E3AF65" w:rsidR="00D876E9" w:rsidRPr="009D65B9" w:rsidRDefault="0066387D" w:rsidP="00D876E9">
      <w:pPr>
        <w:ind w:left="90" w:firstLine="0"/>
        <w:rPr>
          <w:rFonts w:cstheme="minorHAnsi"/>
          <w:b/>
          <w:bCs/>
          <w:noProof/>
          <w:szCs w:val="24"/>
          <w:highlight w:val="yellow"/>
        </w:rPr>
      </w:pPr>
      <w:r w:rsidRPr="008862A4">
        <w:rPr>
          <w:rFonts w:cstheme="minorHAnsi"/>
          <w:b/>
          <w:bCs/>
          <w:noProof/>
          <w:szCs w:val="24"/>
        </w:rPr>
        <w:t>3</w:t>
      </w:r>
      <w:r w:rsidRPr="009D65B9">
        <w:rPr>
          <w:rFonts w:cstheme="minorHAnsi"/>
          <w:b/>
          <w:bCs/>
          <w:noProof/>
          <w:szCs w:val="24"/>
        </w:rPr>
        <w:t xml:space="preserve">. </w:t>
      </w:r>
      <w:r w:rsidR="00D876E9" w:rsidRPr="009D65B9">
        <w:rPr>
          <w:rFonts w:cstheme="minorHAnsi"/>
          <w:b/>
          <w:bCs/>
          <w:noProof/>
          <w:szCs w:val="24"/>
          <w:highlight w:val="yellow"/>
        </w:rPr>
        <w:t>Diversity and Equal Opportunity:</w:t>
      </w:r>
    </w:p>
    <w:p w14:paraId="7FE8A9B9" w14:textId="77777777" w:rsidR="009D65B9" w:rsidRPr="009D65B9" w:rsidRDefault="009D65B9" w:rsidP="009D65B9">
      <w:pPr>
        <w:numPr>
          <w:ilvl w:val="0"/>
          <w:numId w:val="23"/>
        </w:numPr>
        <w:rPr>
          <w:rFonts w:cstheme="minorHAnsi"/>
          <w:noProof/>
          <w:szCs w:val="24"/>
          <w:highlight w:val="yellow"/>
        </w:rPr>
      </w:pPr>
      <w:r w:rsidRPr="009D65B9">
        <w:rPr>
          <w:rFonts w:cstheme="minorHAnsi"/>
          <w:noProof/>
          <w:szCs w:val="24"/>
          <w:highlight w:val="yellow"/>
        </w:rPr>
        <w:t>Waaree Energies Limited (Group) is firmly committed to fostering a diverse, equitable, and inclusive workplace. A clear commitment to diversity and equal opportunity is embedded in every job advertisement, welcoming applicants of all genders, ages, abilities, ethnicities, and backgrounds.</w:t>
      </w:r>
    </w:p>
    <w:p w14:paraId="1BC40BE8" w14:textId="77777777" w:rsidR="009D65B9" w:rsidRPr="009D65B9" w:rsidRDefault="009D65B9" w:rsidP="009D65B9">
      <w:pPr>
        <w:numPr>
          <w:ilvl w:val="0"/>
          <w:numId w:val="23"/>
        </w:numPr>
        <w:rPr>
          <w:rFonts w:cstheme="minorHAnsi"/>
          <w:noProof/>
          <w:szCs w:val="24"/>
          <w:highlight w:val="yellow"/>
        </w:rPr>
      </w:pPr>
      <w:r w:rsidRPr="009D65B9">
        <w:rPr>
          <w:rFonts w:cstheme="minorHAnsi"/>
          <w:noProof/>
          <w:szCs w:val="24"/>
          <w:highlight w:val="yellow"/>
        </w:rPr>
        <w:lastRenderedPageBreak/>
        <w:t>The Group ensures an open, transparent, and merit-based recruitment process for both internal and external candidates. Selection decisions are based solely on qualifications, competencies, experience, and job-related criteria, thereby preventing discriminatory hiring practices. Structured evaluation frameworks, standardized interview processes, and documented selection criteria are implemented to ensure fairness and objectivity.</w:t>
      </w:r>
    </w:p>
    <w:p w14:paraId="4B0973C2" w14:textId="77777777" w:rsidR="009D65B9" w:rsidRPr="009D65B9" w:rsidRDefault="009D65B9" w:rsidP="009D65B9">
      <w:pPr>
        <w:numPr>
          <w:ilvl w:val="0"/>
          <w:numId w:val="23"/>
        </w:numPr>
        <w:rPr>
          <w:rFonts w:cstheme="minorHAnsi"/>
          <w:noProof/>
          <w:szCs w:val="24"/>
          <w:highlight w:val="yellow"/>
        </w:rPr>
      </w:pPr>
      <w:r w:rsidRPr="009D65B9">
        <w:rPr>
          <w:rFonts w:cstheme="minorHAnsi"/>
          <w:noProof/>
          <w:szCs w:val="24"/>
          <w:highlight w:val="yellow"/>
        </w:rPr>
        <w:t>In promotion and professional development practices, Waaree Energies Limited provides equal access to training, leadership development programs, and career advancement opportunities. Human Resources personnel and hiring managers are guided through clear anti-discrimination protocols and inclusive hiring practices to strengthen accessibility and prevent bias across all stages of employment.</w:t>
      </w:r>
    </w:p>
    <w:p w14:paraId="44AAC752" w14:textId="77777777" w:rsidR="009D65B9" w:rsidRPr="009D65B9" w:rsidRDefault="009D65B9" w:rsidP="009D65B9">
      <w:pPr>
        <w:numPr>
          <w:ilvl w:val="0"/>
          <w:numId w:val="23"/>
        </w:numPr>
        <w:rPr>
          <w:rFonts w:cstheme="minorHAnsi"/>
          <w:noProof/>
          <w:szCs w:val="24"/>
          <w:highlight w:val="yellow"/>
        </w:rPr>
      </w:pPr>
      <w:r w:rsidRPr="009D65B9">
        <w:rPr>
          <w:rFonts w:cstheme="minorHAnsi"/>
          <w:noProof/>
          <w:szCs w:val="24"/>
          <w:highlight w:val="yellow"/>
        </w:rPr>
        <w:t>Through these measures, the Group upholds equal opportunity principles across recruitment, promotion, and professional development.</w:t>
      </w:r>
    </w:p>
    <w:p w14:paraId="605AE799" w14:textId="77777777" w:rsidR="009D65B9" w:rsidRPr="008862A4" w:rsidRDefault="009D65B9" w:rsidP="009D65B9">
      <w:pPr>
        <w:ind w:left="360" w:firstLine="0"/>
        <w:rPr>
          <w:rFonts w:cstheme="minorHAnsi"/>
          <w:noProof/>
          <w:szCs w:val="24"/>
        </w:rPr>
      </w:pPr>
    </w:p>
    <w:p w14:paraId="7D2E1D18" w14:textId="409FE282" w:rsidR="00C9575C" w:rsidRPr="00FF051D" w:rsidRDefault="00C9575C" w:rsidP="00232A13">
      <w:pPr>
        <w:pStyle w:val="ListParagraph"/>
        <w:numPr>
          <w:ilvl w:val="0"/>
          <w:numId w:val="15"/>
        </w:numPr>
        <w:ind w:left="450"/>
        <w:rPr>
          <w:rFonts w:cstheme="minorHAnsi"/>
          <w:b/>
          <w:bCs/>
          <w:noProof/>
          <w:szCs w:val="24"/>
        </w:rPr>
      </w:pPr>
      <w:r w:rsidRPr="00FF051D">
        <w:rPr>
          <w:rFonts w:cstheme="minorHAnsi"/>
          <w:b/>
          <w:bCs/>
          <w:noProof/>
          <w:szCs w:val="24"/>
        </w:rPr>
        <w:t>Reviewing Applications</w:t>
      </w:r>
    </w:p>
    <w:p w14:paraId="6A787BE7" w14:textId="77777777" w:rsidR="0066387D" w:rsidRPr="0066387D" w:rsidRDefault="0066387D" w:rsidP="00232A13">
      <w:pPr>
        <w:numPr>
          <w:ilvl w:val="0"/>
          <w:numId w:val="6"/>
        </w:numPr>
        <w:spacing w:line="240" w:lineRule="auto"/>
        <w:rPr>
          <w:rFonts w:cstheme="minorHAnsi"/>
          <w:noProof/>
        </w:rPr>
      </w:pPr>
      <w:r w:rsidRPr="0066387D">
        <w:rPr>
          <w:rFonts w:cstheme="minorHAnsi"/>
          <w:b/>
          <w:bCs/>
          <w:noProof/>
        </w:rPr>
        <w:t>Screening Process</w:t>
      </w:r>
      <w:r w:rsidRPr="0066387D">
        <w:rPr>
          <w:rFonts w:cstheme="minorHAnsi"/>
          <w:noProof/>
        </w:rPr>
        <w:t xml:space="preserve">: The </w:t>
      </w:r>
      <w:r w:rsidRPr="0066387D">
        <w:rPr>
          <w:rFonts w:cstheme="minorHAnsi"/>
          <w:b/>
          <w:bCs/>
          <w:noProof/>
        </w:rPr>
        <w:t>Talent Acquisition (TA)</w:t>
      </w:r>
      <w:r w:rsidRPr="0066387D">
        <w:rPr>
          <w:rFonts w:cstheme="minorHAnsi"/>
          <w:noProof/>
        </w:rPr>
        <w:t xml:space="preserve"> Team meticulously reviews applications to ensure candidates meet the role’s qualifications and experience requirements.</w:t>
      </w:r>
    </w:p>
    <w:p w14:paraId="374189F6" w14:textId="2B36499A" w:rsidR="00C9575C" w:rsidRPr="00ED6617" w:rsidRDefault="0066387D" w:rsidP="00232A13">
      <w:pPr>
        <w:numPr>
          <w:ilvl w:val="0"/>
          <w:numId w:val="6"/>
        </w:numPr>
        <w:rPr>
          <w:rFonts w:cstheme="minorHAnsi"/>
          <w:noProof/>
        </w:rPr>
      </w:pPr>
      <w:r w:rsidRPr="0066387D">
        <w:rPr>
          <w:rFonts w:cstheme="minorHAnsi"/>
          <w:b/>
          <w:bCs/>
          <w:noProof/>
        </w:rPr>
        <w:t>Shortlisting Candidates</w:t>
      </w:r>
      <w:r w:rsidRPr="0066387D">
        <w:rPr>
          <w:rFonts w:cstheme="minorHAnsi"/>
          <w:noProof/>
        </w:rPr>
        <w:t>: Only eligible candidates proceed to the next stage</w:t>
      </w:r>
      <w:r w:rsidR="00C9575C" w:rsidRPr="00ED6617">
        <w:rPr>
          <w:rFonts w:cstheme="minorHAnsi"/>
          <w:noProof/>
        </w:rPr>
        <w:t>.</w:t>
      </w:r>
    </w:p>
    <w:p w14:paraId="5621CEDE" w14:textId="1E0E1D35" w:rsidR="00C9575C" w:rsidRPr="00FF051D" w:rsidRDefault="00C9575C" w:rsidP="00232A13">
      <w:pPr>
        <w:pStyle w:val="ListParagraph"/>
        <w:numPr>
          <w:ilvl w:val="0"/>
          <w:numId w:val="15"/>
        </w:numPr>
        <w:ind w:left="450"/>
        <w:rPr>
          <w:rFonts w:cstheme="minorHAnsi"/>
          <w:b/>
          <w:bCs/>
          <w:noProof/>
          <w:szCs w:val="24"/>
        </w:rPr>
      </w:pPr>
      <w:r w:rsidRPr="00FF051D">
        <w:rPr>
          <w:rFonts w:cstheme="minorHAnsi"/>
          <w:b/>
          <w:bCs/>
          <w:noProof/>
          <w:szCs w:val="24"/>
        </w:rPr>
        <w:t>Interview Process</w:t>
      </w:r>
    </w:p>
    <w:p w14:paraId="384372AF" w14:textId="59399C03" w:rsidR="00FF051D" w:rsidRPr="00FF051D" w:rsidRDefault="00FF051D" w:rsidP="00FF051D">
      <w:pPr>
        <w:rPr>
          <w:rFonts w:cstheme="minorHAnsi"/>
          <w:noProof/>
        </w:rPr>
      </w:pPr>
      <w:r>
        <w:rPr>
          <w:rFonts w:cstheme="minorHAnsi"/>
          <w:noProof/>
        </w:rPr>
        <w:t>1.</w:t>
      </w:r>
      <w:r w:rsidRPr="00FF051D">
        <w:rPr>
          <w:rFonts w:cstheme="minorHAnsi"/>
          <w:b/>
          <w:bCs/>
          <w:noProof/>
        </w:rPr>
        <w:t>Interview Panel Composition:</w:t>
      </w:r>
    </w:p>
    <w:p w14:paraId="0E9372DA" w14:textId="77777777" w:rsidR="00FF051D" w:rsidRPr="00FF051D" w:rsidRDefault="00FF051D" w:rsidP="00232A13">
      <w:pPr>
        <w:numPr>
          <w:ilvl w:val="0"/>
          <w:numId w:val="25"/>
        </w:numPr>
        <w:rPr>
          <w:rFonts w:cstheme="minorHAnsi"/>
          <w:noProof/>
        </w:rPr>
      </w:pPr>
      <w:r w:rsidRPr="00FF051D">
        <w:rPr>
          <w:rFonts w:cstheme="minorHAnsi"/>
          <w:b/>
          <w:bCs/>
          <w:noProof/>
        </w:rPr>
        <w:t>HOD or Reporting Manager:</w:t>
      </w:r>
      <w:r w:rsidRPr="00FF051D">
        <w:rPr>
          <w:rFonts w:cstheme="minorHAnsi"/>
          <w:noProof/>
        </w:rPr>
        <w:t xml:space="preserve"> Evaluates the candidate’s technical expertise.</w:t>
      </w:r>
    </w:p>
    <w:p w14:paraId="49A9CF6A" w14:textId="77777777" w:rsidR="00FF051D" w:rsidRPr="00FF051D" w:rsidRDefault="00FF051D" w:rsidP="00232A13">
      <w:pPr>
        <w:numPr>
          <w:ilvl w:val="0"/>
          <w:numId w:val="25"/>
        </w:numPr>
        <w:rPr>
          <w:rFonts w:cstheme="minorHAnsi"/>
          <w:noProof/>
        </w:rPr>
      </w:pPr>
      <w:r w:rsidRPr="00FF051D">
        <w:rPr>
          <w:rFonts w:cstheme="minorHAnsi"/>
          <w:b/>
          <w:bCs/>
          <w:noProof/>
        </w:rPr>
        <w:t>HR Representative:</w:t>
      </w:r>
      <w:r w:rsidRPr="00FF051D">
        <w:rPr>
          <w:rFonts w:cstheme="minorHAnsi"/>
          <w:noProof/>
        </w:rPr>
        <w:t xml:space="preserve"> Assesses cultural fit, teamwork skills, and alignment with company values.</w:t>
      </w:r>
    </w:p>
    <w:p w14:paraId="1286F485" w14:textId="77777777" w:rsidR="00FF051D" w:rsidRPr="00FF051D" w:rsidRDefault="00FF051D" w:rsidP="00232A13">
      <w:pPr>
        <w:numPr>
          <w:ilvl w:val="0"/>
          <w:numId w:val="25"/>
        </w:numPr>
        <w:rPr>
          <w:rFonts w:cstheme="minorHAnsi"/>
          <w:noProof/>
        </w:rPr>
      </w:pPr>
      <w:r w:rsidRPr="00FF051D">
        <w:rPr>
          <w:rFonts w:cstheme="minorHAnsi"/>
          <w:b/>
          <w:bCs/>
          <w:noProof/>
        </w:rPr>
        <w:t>TA Representative:</w:t>
      </w:r>
      <w:r w:rsidRPr="00FF051D">
        <w:rPr>
          <w:rFonts w:cstheme="minorHAnsi"/>
          <w:noProof/>
        </w:rPr>
        <w:t xml:space="preserve"> Ensures consistency in the process.</w:t>
      </w:r>
    </w:p>
    <w:p w14:paraId="5E5F5214" w14:textId="4CE5261D" w:rsidR="00FF051D" w:rsidRPr="00FF051D" w:rsidRDefault="00FF051D" w:rsidP="00FF051D">
      <w:pPr>
        <w:rPr>
          <w:rFonts w:cstheme="minorHAnsi"/>
          <w:noProof/>
        </w:rPr>
      </w:pPr>
      <w:r>
        <w:rPr>
          <w:rFonts w:cstheme="minorHAnsi"/>
          <w:noProof/>
        </w:rPr>
        <w:t>2.</w:t>
      </w:r>
      <w:r w:rsidRPr="00FF051D">
        <w:rPr>
          <w:rFonts w:cstheme="minorHAnsi"/>
          <w:b/>
          <w:bCs/>
          <w:noProof/>
        </w:rPr>
        <w:t>Interview Rounds:</w:t>
      </w:r>
    </w:p>
    <w:p w14:paraId="09DCB936" w14:textId="77777777" w:rsidR="00FF051D" w:rsidRPr="00FF051D" w:rsidRDefault="00FF051D" w:rsidP="00232A13">
      <w:pPr>
        <w:numPr>
          <w:ilvl w:val="0"/>
          <w:numId w:val="26"/>
        </w:numPr>
        <w:rPr>
          <w:rFonts w:cstheme="minorHAnsi"/>
          <w:noProof/>
        </w:rPr>
      </w:pPr>
      <w:r w:rsidRPr="00FF051D">
        <w:rPr>
          <w:rFonts w:cstheme="minorHAnsi"/>
          <w:b/>
          <w:bCs/>
          <w:noProof/>
        </w:rPr>
        <w:t>Round 1 (Technical Assessment):</w:t>
      </w:r>
      <w:r w:rsidRPr="00FF051D">
        <w:rPr>
          <w:rFonts w:cstheme="minorHAnsi"/>
          <w:noProof/>
        </w:rPr>
        <w:t xml:space="preserve"> Focuses on evaluating technical skills and problem-solving abilities.</w:t>
      </w:r>
    </w:p>
    <w:p w14:paraId="73BA0E54" w14:textId="77777777" w:rsidR="00FF051D" w:rsidRPr="00FF051D" w:rsidRDefault="00FF051D" w:rsidP="00232A13">
      <w:pPr>
        <w:numPr>
          <w:ilvl w:val="0"/>
          <w:numId w:val="26"/>
        </w:numPr>
        <w:rPr>
          <w:rFonts w:cstheme="minorHAnsi"/>
          <w:noProof/>
        </w:rPr>
      </w:pPr>
      <w:r w:rsidRPr="00FF051D">
        <w:rPr>
          <w:rFonts w:cstheme="minorHAnsi"/>
          <w:b/>
          <w:bCs/>
          <w:noProof/>
        </w:rPr>
        <w:t>Round 2 (HR Assessment):</w:t>
      </w:r>
      <w:r w:rsidRPr="00FF051D">
        <w:rPr>
          <w:rFonts w:cstheme="minorHAnsi"/>
          <w:noProof/>
        </w:rPr>
        <w:t xml:space="preserve"> Behavioral traits, salary expectations, and cultural alignment are assessed.</w:t>
      </w:r>
    </w:p>
    <w:p w14:paraId="43C491D2" w14:textId="77777777" w:rsidR="00FF051D" w:rsidRDefault="00FF051D" w:rsidP="00232A13">
      <w:pPr>
        <w:numPr>
          <w:ilvl w:val="0"/>
          <w:numId w:val="26"/>
        </w:numPr>
        <w:rPr>
          <w:rFonts w:cstheme="minorHAnsi"/>
          <w:noProof/>
        </w:rPr>
      </w:pPr>
      <w:r w:rsidRPr="00FF051D">
        <w:rPr>
          <w:rFonts w:cstheme="minorHAnsi"/>
          <w:b/>
          <w:bCs/>
          <w:noProof/>
        </w:rPr>
        <w:t>Round 3 (Senior Leadership):</w:t>
      </w:r>
      <w:r w:rsidRPr="00FF051D">
        <w:rPr>
          <w:rFonts w:cstheme="minorHAnsi"/>
          <w:noProof/>
        </w:rPr>
        <w:t xml:space="preserve"> For senior roles, the final round involves leadership evaluations and long-term potential discussions.</w:t>
      </w:r>
    </w:p>
    <w:p w14:paraId="462A27B7" w14:textId="513DDE93" w:rsidR="00FF051D" w:rsidRPr="00FF051D" w:rsidRDefault="00FF051D" w:rsidP="00FF051D">
      <w:pPr>
        <w:rPr>
          <w:rFonts w:cstheme="minorHAnsi"/>
          <w:noProof/>
        </w:rPr>
      </w:pPr>
      <w:r>
        <w:rPr>
          <w:rFonts w:cstheme="minorHAnsi"/>
          <w:noProof/>
        </w:rPr>
        <w:t>3</w:t>
      </w:r>
      <w:r w:rsidRPr="00FF051D">
        <w:rPr>
          <w:rFonts w:cstheme="minorHAnsi"/>
          <w:noProof/>
        </w:rPr>
        <w:t>.</w:t>
      </w:r>
      <w:r w:rsidRPr="00FF051D">
        <w:t xml:space="preserve"> </w:t>
      </w:r>
      <w:r w:rsidRPr="00FF051D">
        <w:rPr>
          <w:rFonts w:cstheme="minorHAnsi"/>
          <w:b/>
          <w:bCs/>
          <w:noProof/>
        </w:rPr>
        <w:t>Non-Discrimination in Hiring:</w:t>
      </w:r>
      <w:r>
        <w:rPr>
          <w:rFonts w:cstheme="minorHAnsi"/>
          <w:b/>
          <w:bCs/>
          <w:noProof/>
        </w:rPr>
        <w:t xml:space="preserve"> </w:t>
      </w:r>
    </w:p>
    <w:p w14:paraId="05C3DF63" w14:textId="0F3741FE" w:rsidR="00C9575C" w:rsidRPr="00ED6617" w:rsidRDefault="00C9575C" w:rsidP="00232A13">
      <w:pPr>
        <w:numPr>
          <w:ilvl w:val="0"/>
          <w:numId w:val="26"/>
        </w:numPr>
        <w:rPr>
          <w:rFonts w:cstheme="minorHAnsi"/>
          <w:noProof/>
        </w:rPr>
      </w:pPr>
      <w:r w:rsidRPr="00FF051D">
        <w:rPr>
          <w:rFonts w:cstheme="minorHAnsi"/>
          <w:noProof/>
        </w:rPr>
        <w:lastRenderedPageBreak/>
        <w:t>We</w:t>
      </w:r>
      <w:r w:rsidRPr="00ED6617">
        <w:rPr>
          <w:rFonts w:cstheme="minorHAnsi"/>
          <w:noProof/>
        </w:rPr>
        <w:t xml:space="preserve"> adhere to a strict non-discrimination policy, ensuring that all candidates are considered for their abilities, qualifications, and experience rather than personal characteristics like race, religion, sex, age, disabilities, or </w:t>
      </w:r>
      <w:r w:rsidRPr="00ED6617">
        <w:rPr>
          <w:rFonts w:eastAsia="Times New Roman" w:cstheme="minorHAnsi"/>
          <w:kern w:val="0"/>
          <w:sz w:val="24"/>
          <w:szCs w:val="24"/>
          <w:lang w:eastAsia="en-IN"/>
          <w14:ligatures w14:val="none"/>
        </w:rPr>
        <w:t>other</w:t>
      </w:r>
      <w:r w:rsidRPr="00ED6617">
        <w:rPr>
          <w:rFonts w:cstheme="minorHAnsi"/>
          <w:noProof/>
        </w:rPr>
        <w:t xml:space="preserve"> forms of identity. Every individual is treated with fairness and respect throughout the process.</w:t>
      </w:r>
    </w:p>
    <w:p w14:paraId="0EF2B071" w14:textId="5800FC16" w:rsidR="00C9575C" w:rsidRPr="00FF051D" w:rsidRDefault="00C9575C" w:rsidP="00232A13">
      <w:pPr>
        <w:pStyle w:val="ListParagraph"/>
        <w:numPr>
          <w:ilvl w:val="0"/>
          <w:numId w:val="15"/>
        </w:numPr>
        <w:ind w:left="450"/>
        <w:rPr>
          <w:rFonts w:cstheme="minorHAnsi"/>
          <w:b/>
          <w:bCs/>
          <w:noProof/>
          <w:szCs w:val="24"/>
        </w:rPr>
      </w:pPr>
      <w:r w:rsidRPr="00FF051D">
        <w:rPr>
          <w:rFonts w:cstheme="minorHAnsi"/>
          <w:b/>
          <w:bCs/>
          <w:noProof/>
          <w:szCs w:val="24"/>
        </w:rPr>
        <w:t>Making the Job Offer</w:t>
      </w:r>
    </w:p>
    <w:p w14:paraId="210E11DD" w14:textId="77777777" w:rsidR="00FF051D" w:rsidRPr="00FF051D" w:rsidRDefault="00FF051D" w:rsidP="00232A13">
      <w:pPr>
        <w:numPr>
          <w:ilvl w:val="0"/>
          <w:numId w:val="7"/>
        </w:numPr>
        <w:rPr>
          <w:rFonts w:cstheme="minorHAnsi"/>
          <w:noProof/>
        </w:rPr>
      </w:pPr>
      <w:r w:rsidRPr="00FF051D">
        <w:rPr>
          <w:rFonts w:cstheme="minorHAnsi"/>
          <w:b/>
          <w:bCs/>
          <w:noProof/>
        </w:rPr>
        <w:t>Negotiations</w:t>
      </w:r>
      <w:r w:rsidRPr="00FF051D">
        <w:rPr>
          <w:rFonts w:cstheme="minorHAnsi"/>
          <w:noProof/>
        </w:rPr>
        <w:t>: Salary, benefits, and employment terms are discussed with the selected candidate.</w:t>
      </w:r>
    </w:p>
    <w:p w14:paraId="0A855A03" w14:textId="33D01EE8" w:rsidR="00C9575C" w:rsidRDefault="00FF051D" w:rsidP="00232A13">
      <w:pPr>
        <w:numPr>
          <w:ilvl w:val="0"/>
          <w:numId w:val="7"/>
        </w:numPr>
        <w:rPr>
          <w:rFonts w:cstheme="minorHAnsi"/>
          <w:noProof/>
        </w:rPr>
      </w:pPr>
      <w:r w:rsidRPr="00FF051D">
        <w:rPr>
          <w:rFonts w:cstheme="minorHAnsi"/>
          <w:b/>
          <w:bCs/>
          <w:noProof/>
        </w:rPr>
        <w:t>Offer Letter</w:t>
      </w:r>
      <w:r w:rsidRPr="00FF051D">
        <w:rPr>
          <w:rFonts w:cstheme="minorHAnsi"/>
          <w:noProof/>
        </w:rPr>
        <w:t>: The TA Team issues a formal offer letter detailing the role, compensation, and start date</w:t>
      </w:r>
      <w:r w:rsidR="00C9575C" w:rsidRPr="00ED6617">
        <w:rPr>
          <w:rFonts w:cstheme="minorHAnsi"/>
          <w:noProof/>
        </w:rPr>
        <w:t>.</w:t>
      </w:r>
    </w:p>
    <w:p w14:paraId="3C79DDF4" w14:textId="50048CD6" w:rsidR="00C9575C" w:rsidRPr="00A378BF" w:rsidRDefault="00C9575C" w:rsidP="00232A13">
      <w:pPr>
        <w:pStyle w:val="ListParagraph"/>
        <w:numPr>
          <w:ilvl w:val="0"/>
          <w:numId w:val="15"/>
        </w:numPr>
        <w:ind w:left="450"/>
        <w:rPr>
          <w:rFonts w:cstheme="minorHAnsi"/>
          <w:b/>
          <w:bCs/>
          <w:noProof/>
          <w:szCs w:val="24"/>
        </w:rPr>
      </w:pPr>
      <w:r w:rsidRPr="00A378BF">
        <w:rPr>
          <w:rFonts w:cstheme="minorHAnsi"/>
          <w:b/>
          <w:bCs/>
          <w:noProof/>
          <w:szCs w:val="24"/>
        </w:rPr>
        <w:t>Pre-Employment Checks</w:t>
      </w:r>
    </w:p>
    <w:p w14:paraId="2A44BD5F" w14:textId="77777777" w:rsidR="00C9575C" w:rsidRPr="00ED6617" w:rsidRDefault="00C9575C" w:rsidP="00830971">
      <w:pPr>
        <w:rPr>
          <w:rFonts w:cstheme="minorHAnsi"/>
          <w:noProof/>
        </w:rPr>
      </w:pPr>
      <w:r w:rsidRPr="00ED6617">
        <w:rPr>
          <w:rFonts w:cstheme="minorHAnsi"/>
          <w:b/>
          <w:bCs/>
          <w:noProof/>
        </w:rPr>
        <w:t>Ensuring proper candidate verification:</w:t>
      </w:r>
    </w:p>
    <w:p w14:paraId="2A21B649" w14:textId="77777777" w:rsidR="00C9575C" w:rsidRPr="00ED6617" w:rsidRDefault="00C9575C" w:rsidP="00232A13">
      <w:pPr>
        <w:numPr>
          <w:ilvl w:val="0"/>
          <w:numId w:val="8"/>
        </w:numPr>
        <w:rPr>
          <w:rFonts w:cstheme="minorHAnsi"/>
          <w:noProof/>
        </w:rPr>
      </w:pPr>
      <w:r w:rsidRPr="00ED6617">
        <w:rPr>
          <w:rFonts w:cstheme="minorHAnsi"/>
          <w:noProof/>
        </w:rPr>
        <w:t>Candidates are required to submit the following documents for verification during the hiring process (photocopies, not originals) to confirm their identity, qualifications, and prior employment:</w:t>
      </w:r>
    </w:p>
    <w:p w14:paraId="6A5AE103" w14:textId="77777777" w:rsidR="00C9575C" w:rsidRPr="00ED6617" w:rsidRDefault="00C9575C" w:rsidP="00232A13">
      <w:pPr>
        <w:numPr>
          <w:ilvl w:val="1"/>
          <w:numId w:val="8"/>
        </w:numPr>
        <w:tabs>
          <w:tab w:val="clear" w:pos="1440"/>
        </w:tabs>
        <w:ind w:left="1134"/>
        <w:rPr>
          <w:rFonts w:cstheme="minorHAnsi"/>
          <w:noProof/>
        </w:rPr>
      </w:pPr>
      <w:r w:rsidRPr="00ED6617">
        <w:rPr>
          <w:rFonts w:cstheme="minorHAnsi"/>
          <w:b/>
          <w:bCs/>
          <w:noProof/>
        </w:rPr>
        <w:t>Aadhar Card</w:t>
      </w:r>
      <w:r w:rsidRPr="00ED6617">
        <w:rPr>
          <w:rFonts w:cstheme="minorHAnsi"/>
          <w:noProof/>
        </w:rPr>
        <w:t xml:space="preserve"> or </w:t>
      </w:r>
      <w:r w:rsidRPr="00ED6617">
        <w:rPr>
          <w:rFonts w:cstheme="minorHAnsi"/>
          <w:b/>
          <w:bCs/>
          <w:noProof/>
        </w:rPr>
        <w:t>PAN Card</w:t>
      </w:r>
      <w:r w:rsidRPr="00ED6617">
        <w:rPr>
          <w:rFonts w:cstheme="minorHAnsi"/>
          <w:noProof/>
        </w:rPr>
        <w:t xml:space="preserve"> as proof of identity and address verification.</w:t>
      </w:r>
    </w:p>
    <w:p w14:paraId="3B772FC5" w14:textId="7DE0F464" w:rsidR="00C9575C" w:rsidRPr="00ED6617" w:rsidRDefault="00C9575C" w:rsidP="00232A13">
      <w:pPr>
        <w:numPr>
          <w:ilvl w:val="1"/>
          <w:numId w:val="8"/>
        </w:numPr>
        <w:tabs>
          <w:tab w:val="clear" w:pos="1440"/>
        </w:tabs>
        <w:ind w:left="1134"/>
        <w:rPr>
          <w:rFonts w:cstheme="minorHAnsi"/>
          <w:noProof/>
        </w:rPr>
      </w:pPr>
      <w:r w:rsidRPr="00ED6617">
        <w:rPr>
          <w:rFonts w:cstheme="minorHAnsi"/>
          <w:noProof/>
        </w:rPr>
        <w:t xml:space="preserve">A </w:t>
      </w:r>
      <w:r w:rsidRPr="00ED6617">
        <w:rPr>
          <w:rFonts w:cstheme="minorHAnsi"/>
          <w:b/>
          <w:bCs/>
          <w:noProof/>
        </w:rPr>
        <w:t>Relieving Letter</w:t>
      </w:r>
      <w:r w:rsidRPr="00ED6617">
        <w:rPr>
          <w:rFonts w:cstheme="minorHAnsi"/>
          <w:noProof/>
        </w:rPr>
        <w:t xml:space="preserve"> from the candidate’s previous employer</w:t>
      </w:r>
      <w:r w:rsidR="00FF051D">
        <w:rPr>
          <w:rFonts w:cstheme="minorHAnsi"/>
          <w:noProof/>
        </w:rPr>
        <w:t>.</w:t>
      </w:r>
    </w:p>
    <w:p w14:paraId="66705FD2" w14:textId="77777777" w:rsidR="00C9575C" w:rsidRPr="00ED6617" w:rsidRDefault="00C9575C" w:rsidP="00232A13">
      <w:pPr>
        <w:numPr>
          <w:ilvl w:val="1"/>
          <w:numId w:val="8"/>
        </w:numPr>
        <w:tabs>
          <w:tab w:val="clear" w:pos="1440"/>
        </w:tabs>
        <w:ind w:left="1134"/>
        <w:rPr>
          <w:rFonts w:cstheme="minorHAnsi"/>
          <w:noProof/>
        </w:rPr>
      </w:pPr>
      <w:r w:rsidRPr="00ED6617">
        <w:rPr>
          <w:rFonts w:cstheme="minorHAnsi"/>
          <w:noProof/>
        </w:rPr>
        <w:t xml:space="preserve">The </w:t>
      </w:r>
      <w:r w:rsidRPr="00ED6617">
        <w:rPr>
          <w:rFonts w:cstheme="minorHAnsi"/>
          <w:b/>
          <w:bCs/>
          <w:noProof/>
        </w:rPr>
        <w:t>last 3 months’ salary slips</w:t>
      </w:r>
      <w:r w:rsidRPr="00ED6617">
        <w:rPr>
          <w:rFonts w:cstheme="minorHAnsi"/>
          <w:noProof/>
        </w:rPr>
        <w:t xml:space="preserve"> to confirm salary history and eligibility for the position.</w:t>
      </w:r>
    </w:p>
    <w:p w14:paraId="0018F188" w14:textId="77777777" w:rsidR="00C9575C" w:rsidRPr="00ED6617" w:rsidRDefault="00C9575C" w:rsidP="00232A13">
      <w:pPr>
        <w:numPr>
          <w:ilvl w:val="1"/>
          <w:numId w:val="8"/>
        </w:numPr>
        <w:tabs>
          <w:tab w:val="clear" w:pos="1440"/>
        </w:tabs>
        <w:ind w:left="1134"/>
        <w:rPr>
          <w:rFonts w:cstheme="minorHAnsi"/>
          <w:noProof/>
        </w:rPr>
      </w:pPr>
      <w:r w:rsidRPr="00ED6617">
        <w:rPr>
          <w:rFonts w:cstheme="minorHAnsi"/>
          <w:b/>
          <w:bCs/>
          <w:noProof/>
        </w:rPr>
        <w:t>Educational certificates</w:t>
      </w:r>
      <w:r w:rsidRPr="00ED6617">
        <w:rPr>
          <w:rFonts w:cstheme="minorHAnsi"/>
          <w:noProof/>
        </w:rPr>
        <w:t xml:space="preserve"> (10th, 12th, Bachelor's, Master’s degrees) to verify academic qualifications.</w:t>
      </w:r>
    </w:p>
    <w:p w14:paraId="57F693A5" w14:textId="3A706494" w:rsidR="00C9575C" w:rsidRPr="00ED6617" w:rsidRDefault="00FF051D" w:rsidP="00232A13">
      <w:pPr>
        <w:numPr>
          <w:ilvl w:val="1"/>
          <w:numId w:val="8"/>
        </w:numPr>
        <w:tabs>
          <w:tab w:val="clear" w:pos="1440"/>
        </w:tabs>
        <w:ind w:left="1134"/>
        <w:rPr>
          <w:rFonts w:cstheme="minorHAnsi"/>
          <w:noProof/>
        </w:rPr>
      </w:pPr>
      <w:r w:rsidRPr="00FF051D">
        <w:rPr>
          <w:rFonts w:cstheme="minorHAnsi"/>
          <w:b/>
          <w:bCs/>
          <w:noProof/>
        </w:rPr>
        <w:t xml:space="preserve">Medical fitness certificate </w:t>
      </w:r>
      <w:r w:rsidRPr="00FF051D">
        <w:rPr>
          <w:rFonts w:cstheme="minorHAnsi"/>
          <w:noProof/>
        </w:rPr>
        <w:t>from an MBBS-certified doctor</w:t>
      </w:r>
      <w:r w:rsidRPr="00FF051D">
        <w:rPr>
          <w:rFonts w:cstheme="minorHAnsi"/>
          <w:b/>
          <w:bCs/>
          <w:noProof/>
        </w:rPr>
        <w:t>.</w:t>
      </w:r>
    </w:p>
    <w:p w14:paraId="298B0559" w14:textId="77777777" w:rsidR="00C9575C" w:rsidRPr="00ED6617" w:rsidRDefault="00C9575C" w:rsidP="00232A13">
      <w:pPr>
        <w:numPr>
          <w:ilvl w:val="1"/>
          <w:numId w:val="8"/>
        </w:numPr>
        <w:tabs>
          <w:tab w:val="clear" w:pos="1440"/>
        </w:tabs>
        <w:ind w:left="1134"/>
        <w:rPr>
          <w:rFonts w:cstheme="minorHAnsi"/>
          <w:noProof/>
        </w:rPr>
      </w:pPr>
      <w:r w:rsidRPr="00ED6617">
        <w:rPr>
          <w:rFonts w:cstheme="minorHAnsi"/>
          <w:noProof/>
        </w:rPr>
        <w:t xml:space="preserve">A </w:t>
      </w:r>
      <w:r w:rsidRPr="00ED6617">
        <w:rPr>
          <w:rFonts w:cstheme="minorHAnsi"/>
          <w:b/>
          <w:bCs/>
          <w:noProof/>
        </w:rPr>
        <w:t>Cancelled cheque</w:t>
      </w:r>
      <w:r w:rsidRPr="00ED6617">
        <w:rPr>
          <w:rFonts w:cstheme="minorHAnsi"/>
          <w:noProof/>
        </w:rPr>
        <w:t xml:space="preserve"> to verify the candidate’s bank account details for salary transfers.</w:t>
      </w:r>
    </w:p>
    <w:p w14:paraId="26830D7F" w14:textId="1FE6023E" w:rsidR="009C73C7" w:rsidRPr="00ED6617" w:rsidRDefault="009C73C7" w:rsidP="00232A13">
      <w:pPr>
        <w:numPr>
          <w:ilvl w:val="1"/>
          <w:numId w:val="8"/>
        </w:numPr>
        <w:tabs>
          <w:tab w:val="clear" w:pos="1440"/>
        </w:tabs>
        <w:ind w:left="1134"/>
        <w:rPr>
          <w:rFonts w:cstheme="minorHAnsi"/>
          <w:noProof/>
        </w:rPr>
      </w:pPr>
      <w:r w:rsidRPr="00ED6617">
        <w:rPr>
          <w:rFonts w:cstheme="minorHAnsi"/>
          <w:b/>
          <w:bCs/>
          <w:noProof/>
        </w:rPr>
        <w:t>Date of Birth Proof</w:t>
      </w:r>
      <w:r w:rsidRPr="00ED6617">
        <w:rPr>
          <w:rFonts w:cstheme="minorHAnsi"/>
          <w:noProof/>
        </w:rPr>
        <w:t>: Such as a birth certificate or government-issued ID to verify the candidate's age verification.</w:t>
      </w:r>
    </w:p>
    <w:p w14:paraId="03BFD633" w14:textId="3099DED4" w:rsidR="00C9575C" w:rsidRPr="00A378BF" w:rsidRDefault="00A378BF" w:rsidP="00232A13">
      <w:pPr>
        <w:pStyle w:val="ListParagraph"/>
        <w:numPr>
          <w:ilvl w:val="0"/>
          <w:numId w:val="15"/>
        </w:numPr>
        <w:ind w:left="450"/>
        <w:rPr>
          <w:rFonts w:cstheme="minorHAnsi"/>
          <w:b/>
          <w:bCs/>
          <w:noProof/>
          <w:szCs w:val="24"/>
        </w:rPr>
      </w:pPr>
      <w:r w:rsidRPr="00A378BF">
        <w:rPr>
          <w:rFonts w:cstheme="minorHAnsi"/>
          <w:b/>
          <w:bCs/>
          <w:noProof/>
          <w:szCs w:val="24"/>
        </w:rPr>
        <w:t>Joining and Onboarding Process</w:t>
      </w:r>
    </w:p>
    <w:p w14:paraId="35CCF721" w14:textId="2E39E755" w:rsidR="00C9575C" w:rsidRPr="00ED6617" w:rsidRDefault="00A378BF" w:rsidP="00232A13">
      <w:pPr>
        <w:numPr>
          <w:ilvl w:val="0"/>
          <w:numId w:val="9"/>
        </w:numPr>
        <w:spacing w:line="240" w:lineRule="auto"/>
        <w:rPr>
          <w:rFonts w:cstheme="minorHAnsi"/>
          <w:noProof/>
        </w:rPr>
      </w:pPr>
      <w:r w:rsidRPr="00A378BF">
        <w:rPr>
          <w:rFonts w:cstheme="minorHAnsi"/>
          <w:b/>
          <w:bCs/>
          <w:noProof/>
        </w:rPr>
        <w:t>Documentation:</w:t>
      </w:r>
      <w:r w:rsidRPr="00A378BF">
        <w:rPr>
          <w:rFonts w:cstheme="minorHAnsi"/>
          <w:noProof/>
        </w:rPr>
        <w:t xml:space="preserve"> HR verifies that all documents are submitted before the joining date</w:t>
      </w:r>
      <w:r w:rsidR="00C9575C" w:rsidRPr="00ED6617">
        <w:rPr>
          <w:rFonts w:cstheme="minorHAnsi"/>
          <w:noProof/>
        </w:rPr>
        <w:t>.</w:t>
      </w:r>
    </w:p>
    <w:p w14:paraId="13316C9B" w14:textId="30F46EDD" w:rsidR="00C9575C" w:rsidRPr="00ED6617" w:rsidRDefault="00A378BF" w:rsidP="00232A13">
      <w:pPr>
        <w:numPr>
          <w:ilvl w:val="0"/>
          <w:numId w:val="9"/>
        </w:numPr>
        <w:rPr>
          <w:rFonts w:cstheme="minorHAnsi"/>
          <w:noProof/>
        </w:rPr>
      </w:pPr>
      <w:r w:rsidRPr="00A378BF">
        <w:rPr>
          <w:rFonts w:cstheme="minorHAnsi"/>
          <w:b/>
          <w:bCs/>
          <w:noProof/>
        </w:rPr>
        <w:t xml:space="preserve">Employee Essentials: </w:t>
      </w:r>
      <w:r w:rsidRPr="00A378BF">
        <w:rPr>
          <w:rFonts w:cstheme="minorHAnsi"/>
          <w:noProof/>
        </w:rPr>
        <w:t>New hires receive ID cards, uniforms, safety gear, and access to company systems</w:t>
      </w:r>
      <w:r w:rsidR="00C9575C" w:rsidRPr="00A378BF">
        <w:rPr>
          <w:rFonts w:cstheme="minorHAnsi"/>
          <w:noProof/>
        </w:rPr>
        <w:t>.</w:t>
      </w:r>
    </w:p>
    <w:p w14:paraId="6A2031F3" w14:textId="77777777" w:rsidR="00C9575C" w:rsidRPr="00ED6617" w:rsidRDefault="00C9575C" w:rsidP="00232A13">
      <w:pPr>
        <w:numPr>
          <w:ilvl w:val="0"/>
          <w:numId w:val="9"/>
        </w:numPr>
        <w:rPr>
          <w:rFonts w:cstheme="minorHAnsi"/>
          <w:noProof/>
        </w:rPr>
      </w:pPr>
      <w:r w:rsidRPr="00ED6617">
        <w:rPr>
          <w:rFonts w:cstheme="minorHAnsi"/>
          <w:b/>
          <w:bCs/>
          <w:noProof/>
        </w:rPr>
        <w:t>Bank Account Setup:</w:t>
      </w:r>
      <w:r w:rsidRPr="00ED6617">
        <w:rPr>
          <w:rFonts w:cstheme="minorHAnsi"/>
          <w:noProof/>
        </w:rPr>
        <w:t xml:space="preserve"> HR assists the employee with the </w:t>
      </w:r>
      <w:r w:rsidRPr="00ED6617">
        <w:rPr>
          <w:rFonts w:cstheme="minorHAnsi"/>
          <w:b/>
          <w:bCs/>
          <w:noProof/>
        </w:rPr>
        <w:t>salary account</w:t>
      </w:r>
      <w:r w:rsidRPr="00ED6617">
        <w:rPr>
          <w:rFonts w:cstheme="minorHAnsi"/>
          <w:noProof/>
        </w:rPr>
        <w:t xml:space="preserve"> opening process and creates a personal file for the employee within the company’s human resources records system.</w:t>
      </w:r>
    </w:p>
    <w:p w14:paraId="70292798" w14:textId="77777777" w:rsidR="00C9575C" w:rsidRDefault="00C9575C" w:rsidP="00232A13">
      <w:pPr>
        <w:numPr>
          <w:ilvl w:val="0"/>
          <w:numId w:val="9"/>
        </w:numPr>
        <w:rPr>
          <w:rFonts w:cstheme="minorHAnsi"/>
          <w:noProof/>
        </w:rPr>
      </w:pPr>
      <w:r w:rsidRPr="00ED6617">
        <w:rPr>
          <w:rFonts w:cstheme="minorHAnsi"/>
          <w:b/>
          <w:bCs/>
          <w:noProof/>
        </w:rPr>
        <w:lastRenderedPageBreak/>
        <w:t>Appointment Letter:</w:t>
      </w:r>
      <w:r w:rsidRPr="00ED6617">
        <w:rPr>
          <w:rFonts w:cstheme="minorHAnsi"/>
          <w:noProof/>
        </w:rPr>
        <w:t xml:space="preserve"> Within three business days of joining, </w:t>
      </w:r>
      <w:r w:rsidRPr="00ED6617">
        <w:rPr>
          <w:rFonts w:cstheme="minorHAnsi"/>
          <w:b/>
          <w:bCs/>
          <w:noProof/>
        </w:rPr>
        <w:t>HR</w:t>
      </w:r>
      <w:r w:rsidRPr="00ED6617">
        <w:rPr>
          <w:rFonts w:cstheme="minorHAnsi"/>
          <w:noProof/>
        </w:rPr>
        <w:t xml:space="preserve"> issues an official </w:t>
      </w:r>
      <w:r w:rsidRPr="00ED6617">
        <w:rPr>
          <w:rFonts w:cstheme="minorHAnsi"/>
          <w:b/>
          <w:bCs/>
          <w:noProof/>
        </w:rPr>
        <w:t>Appointment Letter</w:t>
      </w:r>
      <w:r w:rsidRPr="00ED6617">
        <w:rPr>
          <w:rFonts w:cstheme="minorHAnsi"/>
          <w:noProof/>
        </w:rPr>
        <w:t xml:space="preserve"> confirming employment details, terms, and conditions.</w:t>
      </w:r>
    </w:p>
    <w:p w14:paraId="41651973" w14:textId="593CAD23" w:rsidR="00A378BF" w:rsidRDefault="00A378BF" w:rsidP="00232A13">
      <w:pPr>
        <w:numPr>
          <w:ilvl w:val="0"/>
          <w:numId w:val="9"/>
        </w:numPr>
        <w:rPr>
          <w:rFonts w:cstheme="minorHAnsi"/>
          <w:noProof/>
        </w:rPr>
      </w:pPr>
      <w:r w:rsidRPr="00A378BF">
        <w:rPr>
          <w:rFonts w:cstheme="minorHAnsi"/>
          <w:b/>
          <w:bCs/>
          <w:noProof/>
        </w:rPr>
        <w:t>Probation Period:</w:t>
      </w:r>
      <w:r w:rsidRPr="00A378BF">
        <w:rPr>
          <w:rFonts w:cstheme="minorHAnsi"/>
          <w:noProof/>
        </w:rPr>
        <w:t xml:space="preserve"> New employees undergo a </w:t>
      </w:r>
      <w:r w:rsidRPr="00A378BF">
        <w:rPr>
          <w:rFonts w:cstheme="minorHAnsi"/>
          <w:b/>
          <w:bCs/>
          <w:noProof/>
        </w:rPr>
        <w:t>3-month probation period</w:t>
      </w:r>
      <w:r w:rsidRPr="00A378BF">
        <w:rPr>
          <w:rFonts w:cstheme="minorHAnsi"/>
          <w:noProof/>
        </w:rPr>
        <w:t>, with feedback provided regularly to ensure their integration and success</w:t>
      </w:r>
      <w:r>
        <w:rPr>
          <w:rFonts w:cstheme="minorHAnsi"/>
          <w:noProof/>
        </w:rPr>
        <w:t>.</w:t>
      </w:r>
    </w:p>
    <w:p w14:paraId="00EFACC4" w14:textId="34D2893F" w:rsidR="00C9575C" w:rsidRPr="00977612" w:rsidRDefault="00C9575C" w:rsidP="00232A13">
      <w:pPr>
        <w:pStyle w:val="ListParagraph"/>
        <w:numPr>
          <w:ilvl w:val="0"/>
          <w:numId w:val="15"/>
        </w:numPr>
        <w:ind w:left="450"/>
        <w:rPr>
          <w:rFonts w:cstheme="minorHAnsi"/>
          <w:b/>
          <w:bCs/>
          <w:noProof/>
          <w:szCs w:val="24"/>
        </w:rPr>
      </w:pPr>
      <w:r w:rsidRPr="00977612">
        <w:rPr>
          <w:rFonts w:cstheme="minorHAnsi"/>
          <w:b/>
          <w:bCs/>
          <w:noProof/>
          <w:szCs w:val="24"/>
        </w:rPr>
        <w:t>Internal Communication for Employee Mobility</w:t>
      </w:r>
    </w:p>
    <w:p w14:paraId="05C38744" w14:textId="77777777" w:rsidR="00C9575C" w:rsidRPr="00977612" w:rsidRDefault="00C9575C" w:rsidP="00830971">
      <w:pPr>
        <w:rPr>
          <w:rFonts w:cstheme="minorHAnsi"/>
          <w:noProof/>
        </w:rPr>
      </w:pPr>
      <w:r w:rsidRPr="00977612">
        <w:rPr>
          <w:rFonts w:cstheme="minorHAnsi"/>
          <w:b/>
          <w:bCs/>
          <w:noProof/>
        </w:rPr>
        <w:t>Promoting career growth within the company:</w:t>
      </w:r>
    </w:p>
    <w:p w14:paraId="5BE661CA" w14:textId="77777777" w:rsidR="00977612" w:rsidRPr="00977612" w:rsidRDefault="00977612" w:rsidP="00232A13">
      <w:pPr>
        <w:numPr>
          <w:ilvl w:val="0"/>
          <w:numId w:val="10"/>
        </w:numPr>
        <w:rPr>
          <w:rFonts w:cstheme="minorHAnsi"/>
          <w:noProof/>
        </w:rPr>
      </w:pPr>
      <w:r w:rsidRPr="00977612">
        <w:rPr>
          <w:rFonts w:cstheme="minorHAnsi"/>
          <w:noProof/>
        </w:rPr>
        <w:t>At Waaree Energies Limited (Group), we actively encourage internal mobility, allowing employees to explore different roles and departments within the organization. Job vacancies are communicated internally through email notifications, the company intranet, and team meetings, providing all employees equal access to opportunities for advancement.</w:t>
      </w:r>
    </w:p>
    <w:p w14:paraId="50A0C846" w14:textId="32174D60" w:rsidR="00977612" w:rsidRPr="00977612" w:rsidRDefault="00977612" w:rsidP="00232A13">
      <w:pPr>
        <w:numPr>
          <w:ilvl w:val="0"/>
          <w:numId w:val="10"/>
        </w:numPr>
        <w:rPr>
          <w:rFonts w:cstheme="minorHAnsi"/>
          <w:noProof/>
        </w:rPr>
      </w:pPr>
      <w:r w:rsidRPr="00977612">
        <w:rPr>
          <w:rFonts w:cstheme="minorHAnsi"/>
          <w:b/>
          <w:bCs/>
          <w:noProof/>
        </w:rPr>
        <w:t>Internal Candidates</w:t>
      </w:r>
      <w:r w:rsidRPr="00977612">
        <w:rPr>
          <w:rFonts w:cstheme="minorHAnsi"/>
          <w:noProof/>
        </w:rPr>
        <w:t>: Internal employees are given priority when applying for new roles. This prioritization supports career growth, fosters employee retention, and promotes professional development within the organization.</w:t>
      </w:r>
    </w:p>
    <w:p w14:paraId="3716FF1B" w14:textId="20CE3924" w:rsidR="00C9575C" w:rsidRDefault="00977612" w:rsidP="00232A13">
      <w:pPr>
        <w:numPr>
          <w:ilvl w:val="0"/>
          <w:numId w:val="10"/>
        </w:numPr>
        <w:rPr>
          <w:rFonts w:cstheme="minorHAnsi"/>
          <w:noProof/>
        </w:rPr>
      </w:pPr>
      <w:r w:rsidRPr="00977612">
        <w:rPr>
          <w:rFonts w:cstheme="minorHAnsi"/>
          <w:b/>
          <w:bCs/>
          <w:noProof/>
        </w:rPr>
        <w:t>Support during Internal Transfers</w:t>
      </w:r>
      <w:r w:rsidRPr="00977612">
        <w:rPr>
          <w:rFonts w:cstheme="minorHAnsi"/>
          <w:noProof/>
        </w:rPr>
        <w:t>: Employees applying for internal job changes undergo the same interview process as external candidates, ensuring fairness and equity. HR and the hiring team provide guidance throughout the process, facilitating a smooth transition for all applicants</w:t>
      </w:r>
      <w:r w:rsidR="00C9575C" w:rsidRPr="00977612">
        <w:rPr>
          <w:rFonts w:cstheme="minorHAnsi"/>
          <w:noProof/>
        </w:rPr>
        <w:t>.</w:t>
      </w:r>
    </w:p>
    <w:p w14:paraId="4FC484F0" w14:textId="77777777" w:rsidR="004B4AE4" w:rsidRDefault="004B4AE4">
      <w:pPr>
        <w:rPr>
          <w:rFonts w:eastAsia="Times New Roman" w:cstheme="minorHAnsi"/>
          <w:b/>
          <w:bCs/>
          <w:color w:val="2F5496" w:themeColor="accent1" w:themeShade="BF"/>
          <w:kern w:val="0"/>
          <w:sz w:val="32"/>
          <w:szCs w:val="32"/>
          <w:u w:val="single"/>
          <w:lang w:val="en-US" w:eastAsia="en-IN"/>
        </w:rPr>
      </w:pPr>
      <w:r>
        <w:rPr>
          <w:rFonts w:eastAsia="Times New Roman" w:cstheme="minorHAnsi"/>
          <w:b/>
          <w:bCs/>
          <w:u w:val="single"/>
          <w:lang w:eastAsia="en-IN"/>
        </w:rPr>
        <w:br w:type="page"/>
      </w:r>
    </w:p>
    <w:p w14:paraId="0F42A481" w14:textId="33F8182F" w:rsidR="00C9575C" w:rsidRPr="004B4AE4" w:rsidRDefault="009C73C7" w:rsidP="004B4AE4">
      <w:pPr>
        <w:pStyle w:val="Heading1"/>
        <w:numPr>
          <w:ilvl w:val="0"/>
          <w:numId w:val="13"/>
        </w:numPr>
        <w:spacing w:after="240" w:line="276" w:lineRule="auto"/>
        <w:jc w:val="center"/>
        <w:rPr>
          <w:rFonts w:asciiTheme="minorHAnsi" w:eastAsia="Times New Roman" w:hAnsiTheme="minorHAnsi" w:cstheme="minorHAnsi"/>
          <w:b/>
          <w:bCs/>
          <w:u w:val="single"/>
          <w:lang w:eastAsia="en-IN"/>
        </w:rPr>
      </w:pPr>
      <w:bookmarkStart w:id="10" w:name="_Toc222581179"/>
      <w:r w:rsidRPr="004B4AE4">
        <w:rPr>
          <w:rFonts w:asciiTheme="minorHAnsi" w:eastAsia="Times New Roman" w:hAnsiTheme="minorHAnsi" w:cstheme="minorHAnsi"/>
          <w:b/>
          <w:bCs/>
          <w:u w:val="single"/>
          <w:lang w:eastAsia="en-IN"/>
        </w:rPr>
        <w:lastRenderedPageBreak/>
        <w:t xml:space="preserve">General </w:t>
      </w:r>
      <w:r w:rsidR="00A378BF" w:rsidRPr="004B4AE4">
        <w:rPr>
          <w:rFonts w:asciiTheme="minorHAnsi" w:eastAsia="Times New Roman" w:hAnsiTheme="minorHAnsi" w:cstheme="minorHAnsi"/>
          <w:b/>
          <w:bCs/>
          <w:u w:val="single"/>
          <w:lang w:eastAsia="en-IN"/>
        </w:rPr>
        <w:t>Administrative</w:t>
      </w:r>
      <w:r w:rsidRPr="004B4AE4">
        <w:rPr>
          <w:rFonts w:asciiTheme="minorHAnsi" w:eastAsia="Times New Roman" w:hAnsiTheme="minorHAnsi" w:cstheme="minorHAnsi"/>
          <w:b/>
          <w:bCs/>
          <w:u w:val="single"/>
          <w:lang w:eastAsia="en-IN"/>
        </w:rPr>
        <w:t xml:space="preserve"> </w:t>
      </w:r>
      <w:r w:rsidR="0091088D" w:rsidRPr="004B4AE4">
        <w:rPr>
          <w:rFonts w:asciiTheme="minorHAnsi" w:eastAsia="Times New Roman" w:hAnsiTheme="minorHAnsi" w:cstheme="minorHAnsi"/>
          <w:b/>
          <w:bCs/>
          <w:u w:val="single"/>
          <w:lang w:eastAsia="en-IN"/>
        </w:rPr>
        <w:t>M</w:t>
      </w:r>
      <w:r w:rsidRPr="004B4AE4">
        <w:rPr>
          <w:rFonts w:asciiTheme="minorHAnsi" w:eastAsia="Times New Roman" w:hAnsiTheme="minorHAnsi" w:cstheme="minorHAnsi"/>
          <w:b/>
          <w:bCs/>
          <w:u w:val="single"/>
          <w:lang w:eastAsia="en-IN"/>
        </w:rPr>
        <w:t>atters</w:t>
      </w:r>
      <w:bookmarkEnd w:id="10"/>
    </w:p>
    <w:p w14:paraId="110EC1C4" w14:textId="4C6789EC" w:rsidR="00975C2B" w:rsidRDefault="0091088D" w:rsidP="0091088D">
      <w:pPr>
        <w:spacing w:before="100" w:beforeAutospacing="1" w:after="100" w:afterAutospacing="1"/>
        <w:ind w:left="0" w:firstLine="0"/>
        <w:rPr>
          <w:rFonts w:cstheme="minorHAnsi"/>
          <w:noProof/>
        </w:rPr>
      </w:pPr>
      <w:r w:rsidRPr="0091088D">
        <w:rPr>
          <w:rFonts w:cstheme="minorHAnsi"/>
        </w:rPr>
        <w:t xml:space="preserve">Efficient administrative processes at </w:t>
      </w:r>
      <w:proofErr w:type="spellStart"/>
      <w:r w:rsidRPr="0091088D">
        <w:rPr>
          <w:rFonts w:cstheme="minorHAnsi"/>
          <w:b/>
          <w:bCs/>
        </w:rPr>
        <w:t>Waaree</w:t>
      </w:r>
      <w:proofErr w:type="spellEnd"/>
      <w:r w:rsidRPr="0091088D">
        <w:rPr>
          <w:rFonts w:cstheme="minorHAnsi"/>
          <w:b/>
          <w:bCs/>
        </w:rPr>
        <w:t xml:space="preserve"> Energies Limited (Group)</w:t>
      </w:r>
      <w:r w:rsidRPr="0091088D">
        <w:rPr>
          <w:rFonts w:cstheme="minorHAnsi"/>
        </w:rPr>
        <w:t xml:space="preserve"> ensure smooth daily operations and convenience for all employees</w:t>
      </w:r>
      <w:r w:rsidR="00975C2B" w:rsidRPr="00ED6617">
        <w:rPr>
          <w:rFonts w:cstheme="minorHAnsi"/>
        </w:rPr>
        <w:t>.</w:t>
      </w:r>
    </w:p>
    <w:p w14:paraId="5B78CD52" w14:textId="77777777" w:rsidR="0091088D" w:rsidRPr="0091088D" w:rsidRDefault="0091088D" w:rsidP="0091088D">
      <w:pPr>
        <w:spacing w:before="100" w:beforeAutospacing="1" w:after="100" w:afterAutospacing="1"/>
        <w:ind w:left="0" w:firstLine="0"/>
        <w:rPr>
          <w:rFonts w:cstheme="minorHAnsi"/>
          <w:b/>
          <w:bCs/>
          <w:noProof/>
        </w:rPr>
      </w:pPr>
      <w:r w:rsidRPr="0091088D">
        <w:rPr>
          <w:rFonts w:cstheme="minorHAnsi"/>
          <w:b/>
          <w:bCs/>
          <w:noProof/>
        </w:rPr>
        <w:t>A. Transport Facilities</w:t>
      </w:r>
    </w:p>
    <w:p w14:paraId="4469B967" w14:textId="77777777" w:rsidR="0091088D" w:rsidRPr="0091088D" w:rsidRDefault="0091088D" w:rsidP="0091088D">
      <w:pPr>
        <w:spacing w:before="100" w:beforeAutospacing="1" w:after="100" w:afterAutospacing="1"/>
        <w:ind w:left="0" w:firstLine="0"/>
        <w:rPr>
          <w:rFonts w:cstheme="minorHAnsi"/>
          <w:noProof/>
        </w:rPr>
      </w:pPr>
      <w:r w:rsidRPr="0091088D">
        <w:rPr>
          <w:rFonts w:cstheme="minorHAnsi"/>
          <w:noProof/>
        </w:rPr>
        <w:t>We provide convenient bus transportation for employees across all operational sites:</w:t>
      </w:r>
    </w:p>
    <w:p w14:paraId="26FA6C80" w14:textId="77777777" w:rsidR="0091088D" w:rsidRPr="0091088D" w:rsidRDefault="0091088D" w:rsidP="00232A13">
      <w:pPr>
        <w:numPr>
          <w:ilvl w:val="0"/>
          <w:numId w:val="27"/>
        </w:numPr>
        <w:spacing w:before="100" w:beforeAutospacing="1" w:after="100" w:afterAutospacing="1"/>
        <w:rPr>
          <w:rFonts w:cstheme="minorHAnsi"/>
          <w:noProof/>
        </w:rPr>
      </w:pPr>
      <w:r w:rsidRPr="0091088D">
        <w:rPr>
          <w:rFonts w:cstheme="minorHAnsi"/>
          <w:b/>
          <w:bCs/>
          <w:noProof/>
        </w:rPr>
        <w:t>Gujarat – Surat (Plot No. 231–236, Surat Special Economic Zone, Diamond Park Sachin, Surat 394230, Gujarat):</w:t>
      </w:r>
    </w:p>
    <w:p w14:paraId="70213A4C" w14:textId="77777777" w:rsidR="0091088D" w:rsidRPr="0091088D" w:rsidRDefault="0091088D" w:rsidP="00232A13">
      <w:pPr>
        <w:numPr>
          <w:ilvl w:val="1"/>
          <w:numId w:val="27"/>
        </w:numPr>
        <w:tabs>
          <w:tab w:val="clear" w:pos="1440"/>
        </w:tabs>
        <w:spacing w:before="100" w:beforeAutospacing="1" w:after="100" w:afterAutospacing="1"/>
        <w:ind w:left="1134"/>
        <w:rPr>
          <w:rFonts w:cstheme="minorHAnsi"/>
          <w:noProof/>
        </w:rPr>
      </w:pPr>
      <w:r w:rsidRPr="0091088D">
        <w:rPr>
          <w:rFonts w:cstheme="minorHAnsi"/>
          <w:noProof/>
        </w:rPr>
        <w:t>Route 1: Surat Railway Station (Pick-Up: 7:00 AM; Drop-Off: 5:00 PM)</w:t>
      </w:r>
    </w:p>
    <w:p w14:paraId="13F54796" w14:textId="3D44D095" w:rsidR="0091088D" w:rsidRPr="0091088D" w:rsidRDefault="0091088D" w:rsidP="00232A13">
      <w:pPr>
        <w:numPr>
          <w:ilvl w:val="1"/>
          <w:numId w:val="27"/>
        </w:numPr>
        <w:tabs>
          <w:tab w:val="clear" w:pos="1440"/>
        </w:tabs>
        <w:spacing w:before="100" w:beforeAutospacing="1" w:after="100" w:afterAutospacing="1" w:line="480" w:lineRule="auto"/>
        <w:ind w:left="1134"/>
        <w:rPr>
          <w:rFonts w:cstheme="minorHAnsi"/>
          <w:noProof/>
        </w:rPr>
      </w:pPr>
      <w:r w:rsidRPr="0091088D">
        <w:rPr>
          <w:rFonts w:cstheme="minorHAnsi"/>
          <w:noProof/>
        </w:rPr>
        <w:t>Route 2: Dumas Beach Area (Pick-Up: 7:15 AM; Drop-Off: 5:15 PM)</w:t>
      </w:r>
    </w:p>
    <w:p w14:paraId="667502D5" w14:textId="77777777" w:rsidR="0091088D" w:rsidRPr="0091088D" w:rsidRDefault="0091088D" w:rsidP="00232A13">
      <w:pPr>
        <w:numPr>
          <w:ilvl w:val="0"/>
          <w:numId w:val="27"/>
        </w:numPr>
        <w:spacing w:before="100" w:beforeAutospacing="1" w:after="100" w:afterAutospacing="1"/>
        <w:rPr>
          <w:rFonts w:cstheme="minorHAnsi"/>
          <w:noProof/>
        </w:rPr>
      </w:pPr>
      <w:r w:rsidRPr="0091088D">
        <w:rPr>
          <w:rFonts w:cstheme="minorHAnsi"/>
          <w:b/>
          <w:bCs/>
          <w:noProof/>
        </w:rPr>
        <w:t>Gujarat – Tumb (Survey No. 38/1, Tumb Village, Tumb, Umbergaon, Valsad, Gujarat – 396150):</w:t>
      </w:r>
    </w:p>
    <w:p w14:paraId="31FA8E21" w14:textId="77777777" w:rsidR="0091088D" w:rsidRPr="0091088D" w:rsidRDefault="0091088D" w:rsidP="00232A13">
      <w:pPr>
        <w:numPr>
          <w:ilvl w:val="1"/>
          <w:numId w:val="27"/>
        </w:numPr>
        <w:tabs>
          <w:tab w:val="clear" w:pos="1440"/>
        </w:tabs>
        <w:spacing w:before="100" w:beforeAutospacing="1" w:after="100" w:afterAutospacing="1"/>
        <w:ind w:left="1134"/>
        <w:rPr>
          <w:rFonts w:cstheme="minorHAnsi"/>
          <w:noProof/>
        </w:rPr>
      </w:pPr>
      <w:r w:rsidRPr="0091088D">
        <w:rPr>
          <w:rFonts w:cstheme="minorHAnsi"/>
          <w:noProof/>
        </w:rPr>
        <w:t>Route 1: Umbergaon Railway Station (Pick-Up: 7:30 AM; Drop-Off: 5:30 PM)</w:t>
      </w:r>
    </w:p>
    <w:p w14:paraId="742B5F47" w14:textId="77777777" w:rsidR="0091088D" w:rsidRDefault="0091088D" w:rsidP="00232A13">
      <w:pPr>
        <w:numPr>
          <w:ilvl w:val="1"/>
          <w:numId w:val="27"/>
        </w:numPr>
        <w:tabs>
          <w:tab w:val="clear" w:pos="1440"/>
        </w:tabs>
        <w:spacing w:before="100" w:beforeAutospacing="1" w:after="100" w:afterAutospacing="1" w:line="480" w:lineRule="auto"/>
        <w:ind w:left="1134"/>
        <w:rPr>
          <w:rFonts w:cstheme="minorHAnsi"/>
          <w:noProof/>
        </w:rPr>
      </w:pPr>
      <w:r w:rsidRPr="0091088D">
        <w:rPr>
          <w:rFonts w:cstheme="minorHAnsi"/>
          <w:noProof/>
        </w:rPr>
        <w:t>Route 2: GIDC Area, Valsad (Pick-Up: 7:45 AM; Drop-Off: 5:45 PM)</w:t>
      </w:r>
    </w:p>
    <w:p w14:paraId="3EF31816" w14:textId="77777777" w:rsidR="0091088D" w:rsidRPr="0091088D" w:rsidRDefault="0091088D" w:rsidP="00232A13">
      <w:pPr>
        <w:numPr>
          <w:ilvl w:val="0"/>
          <w:numId w:val="27"/>
        </w:numPr>
        <w:spacing w:before="100" w:beforeAutospacing="1" w:after="100" w:afterAutospacing="1"/>
        <w:rPr>
          <w:rFonts w:cstheme="minorHAnsi"/>
          <w:noProof/>
        </w:rPr>
      </w:pPr>
      <w:r w:rsidRPr="0091088D">
        <w:rPr>
          <w:rFonts w:cstheme="minorHAnsi"/>
          <w:b/>
          <w:bCs/>
          <w:noProof/>
        </w:rPr>
        <w:t>Gujarat – Chikhli (New Survey No. 1928, Village Degam, Taluka Chikhli, Gujarat 396530):</w:t>
      </w:r>
    </w:p>
    <w:p w14:paraId="0EEFD00C" w14:textId="77777777" w:rsidR="0091088D" w:rsidRPr="0091088D" w:rsidRDefault="0091088D" w:rsidP="00232A13">
      <w:pPr>
        <w:numPr>
          <w:ilvl w:val="1"/>
          <w:numId w:val="27"/>
        </w:numPr>
        <w:tabs>
          <w:tab w:val="clear" w:pos="1440"/>
        </w:tabs>
        <w:spacing w:before="100" w:beforeAutospacing="1" w:after="100" w:afterAutospacing="1"/>
        <w:ind w:left="1134"/>
        <w:rPr>
          <w:rFonts w:cstheme="minorHAnsi"/>
          <w:noProof/>
        </w:rPr>
      </w:pPr>
      <w:r w:rsidRPr="0091088D">
        <w:rPr>
          <w:rFonts w:cstheme="minorHAnsi"/>
          <w:noProof/>
        </w:rPr>
        <w:t>Route 1: Navsari City Center (Pick-Up: 7:15 AM; Drop-Off: 5:15 PM)</w:t>
      </w:r>
    </w:p>
    <w:p w14:paraId="6512C828" w14:textId="0B43A7FC" w:rsidR="0091088D" w:rsidRPr="0091088D" w:rsidRDefault="0091088D" w:rsidP="00232A13">
      <w:pPr>
        <w:numPr>
          <w:ilvl w:val="1"/>
          <w:numId w:val="27"/>
        </w:numPr>
        <w:tabs>
          <w:tab w:val="clear" w:pos="1440"/>
        </w:tabs>
        <w:spacing w:before="100" w:beforeAutospacing="1" w:after="100" w:afterAutospacing="1" w:line="480" w:lineRule="auto"/>
        <w:ind w:left="1134"/>
        <w:rPr>
          <w:rFonts w:cstheme="minorHAnsi"/>
          <w:noProof/>
        </w:rPr>
      </w:pPr>
      <w:r w:rsidRPr="0091088D">
        <w:rPr>
          <w:rFonts w:cstheme="minorHAnsi"/>
          <w:noProof/>
        </w:rPr>
        <w:t>Route 2: Chikhli Bus Depot (Pick-Up: 7:45 AM; Drop-Off: 5:45 PM)</w:t>
      </w:r>
    </w:p>
    <w:p w14:paraId="0F3EDE3C" w14:textId="77777777" w:rsidR="0091088D" w:rsidRPr="0091088D" w:rsidRDefault="0091088D" w:rsidP="00232A13">
      <w:pPr>
        <w:numPr>
          <w:ilvl w:val="0"/>
          <w:numId w:val="27"/>
        </w:numPr>
        <w:spacing w:before="100" w:beforeAutospacing="1" w:after="100" w:afterAutospacing="1"/>
        <w:rPr>
          <w:rFonts w:cstheme="minorHAnsi"/>
          <w:noProof/>
        </w:rPr>
      </w:pPr>
      <w:r w:rsidRPr="0091088D">
        <w:rPr>
          <w:rFonts w:cstheme="minorHAnsi"/>
          <w:b/>
          <w:bCs/>
          <w:noProof/>
        </w:rPr>
        <w:t>Gujarat – Nandigram (CBIPL Nandigram, Unnamed Road, Nandigam, Gujarat 396105):</w:t>
      </w:r>
    </w:p>
    <w:p w14:paraId="79E05373" w14:textId="77777777" w:rsidR="0091088D" w:rsidRPr="0091088D" w:rsidRDefault="0091088D" w:rsidP="00232A13">
      <w:pPr>
        <w:numPr>
          <w:ilvl w:val="1"/>
          <w:numId w:val="27"/>
        </w:numPr>
        <w:tabs>
          <w:tab w:val="clear" w:pos="1440"/>
        </w:tabs>
        <w:spacing w:before="100" w:beforeAutospacing="1" w:after="100" w:afterAutospacing="1"/>
        <w:ind w:left="1134"/>
        <w:rPr>
          <w:rFonts w:cstheme="minorHAnsi"/>
          <w:noProof/>
        </w:rPr>
      </w:pPr>
      <w:r w:rsidRPr="0091088D">
        <w:rPr>
          <w:rFonts w:cstheme="minorHAnsi"/>
          <w:noProof/>
        </w:rPr>
        <w:t>Route 1: Bilimora Station (Pick-Up: 7:00 AM; Drop-Off: 5:00 PM)</w:t>
      </w:r>
    </w:p>
    <w:p w14:paraId="2DEE50B3" w14:textId="77777777" w:rsidR="0091088D" w:rsidRDefault="0091088D" w:rsidP="00232A13">
      <w:pPr>
        <w:numPr>
          <w:ilvl w:val="1"/>
          <w:numId w:val="27"/>
        </w:numPr>
        <w:tabs>
          <w:tab w:val="clear" w:pos="1440"/>
        </w:tabs>
        <w:spacing w:before="100" w:beforeAutospacing="1" w:after="100" w:afterAutospacing="1"/>
        <w:ind w:left="1134"/>
        <w:rPr>
          <w:rFonts w:cstheme="minorHAnsi"/>
          <w:noProof/>
        </w:rPr>
      </w:pPr>
      <w:r w:rsidRPr="0091088D">
        <w:rPr>
          <w:rFonts w:cstheme="minorHAnsi"/>
          <w:noProof/>
        </w:rPr>
        <w:t>Route 2: Nandigram Market Area (Pick-Up: 7:30 AM; Drop-Off: 5:30 PM)</w:t>
      </w:r>
    </w:p>
    <w:p w14:paraId="33BEA61C" w14:textId="4A383FA8" w:rsidR="00DF6E16" w:rsidRPr="00DF6E16" w:rsidRDefault="00DF6E16" w:rsidP="00DF6E16">
      <w:pPr>
        <w:spacing w:before="100" w:beforeAutospacing="1" w:after="100" w:afterAutospacing="1"/>
        <w:rPr>
          <w:rFonts w:cstheme="minorHAnsi"/>
          <w:noProof/>
        </w:rPr>
      </w:pPr>
      <w:r w:rsidRPr="00DF6E16">
        <w:rPr>
          <w:rFonts w:cstheme="minorHAnsi"/>
          <w:b/>
          <w:bCs/>
          <w:noProof/>
        </w:rPr>
        <w:t>Note:</w:t>
      </w:r>
      <w:r>
        <w:rPr>
          <w:rFonts w:cstheme="minorHAnsi"/>
          <w:b/>
          <w:bCs/>
          <w:noProof/>
        </w:rPr>
        <w:t xml:space="preserve"> </w:t>
      </w:r>
      <w:r w:rsidRPr="00DF6E16">
        <w:rPr>
          <w:rFonts w:cstheme="minorHAnsi"/>
          <w:noProof/>
        </w:rPr>
        <w:t xml:space="preserve">Employees are requested to arrive at the pick-up points </w:t>
      </w:r>
      <w:r w:rsidRPr="00DF6E16">
        <w:rPr>
          <w:rFonts w:cstheme="minorHAnsi"/>
          <w:b/>
          <w:bCs/>
          <w:noProof/>
        </w:rPr>
        <w:t>10 minutes</w:t>
      </w:r>
      <w:r w:rsidRPr="00DF6E16">
        <w:rPr>
          <w:rFonts w:cstheme="minorHAnsi"/>
          <w:noProof/>
        </w:rPr>
        <w:t xml:space="preserve"> prior to the scheduled time to avoid delays</w:t>
      </w:r>
    </w:p>
    <w:p w14:paraId="13E06CA0" w14:textId="03AF78F5" w:rsidR="00975C2B" w:rsidRDefault="00DF6E16" w:rsidP="00DF6E16">
      <w:pPr>
        <w:spacing w:before="0"/>
        <w:ind w:right="-23"/>
        <w:rPr>
          <w:rFonts w:cstheme="minorHAnsi"/>
          <w:b/>
          <w:bCs/>
        </w:rPr>
      </w:pPr>
      <w:r>
        <w:rPr>
          <w:rFonts w:cstheme="minorHAnsi"/>
          <w:b/>
          <w:bCs/>
        </w:rPr>
        <w:t xml:space="preserve">B. </w:t>
      </w:r>
      <w:r w:rsidR="00975C2B" w:rsidRPr="00ED6617">
        <w:rPr>
          <w:rFonts w:cstheme="minorHAnsi"/>
          <w:b/>
          <w:bCs/>
        </w:rPr>
        <w:t>Canteen Facility</w:t>
      </w:r>
    </w:p>
    <w:p w14:paraId="23B3EB7A" w14:textId="4315A309" w:rsidR="00975C2B" w:rsidRPr="00DF6E16" w:rsidRDefault="00DF6E16" w:rsidP="00830971">
      <w:pPr>
        <w:pStyle w:val="ListParagraph"/>
        <w:widowControl w:val="0"/>
        <w:tabs>
          <w:tab w:val="left" w:pos="142"/>
          <w:tab w:val="left" w:pos="180"/>
        </w:tabs>
        <w:autoSpaceDE w:val="0"/>
        <w:autoSpaceDN w:val="0"/>
        <w:spacing w:before="1" w:line="276" w:lineRule="auto"/>
        <w:ind w:left="862" w:right="138"/>
        <w:contextualSpacing w:val="0"/>
        <w:rPr>
          <w:rFonts w:cstheme="minorHAnsi"/>
          <w:sz w:val="22"/>
          <w:szCs w:val="22"/>
          <w:lang w:val="en-IN"/>
        </w:rPr>
      </w:pPr>
      <w:r w:rsidRPr="00DF6E16">
        <w:rPr>
          <w:rFonts w:cstheme="minorHAnsi"/>
          <w:sz w:val="22"/>
          <w:szCs w:val="22"/>
          <w:lang w:val="en-IN"/>
        </w:rPr>
        <w:t>Employees can enjoy affordable meals at the canteen:</w:t>
      </w:r>
    </w:p>
    <w:p w14:paraId="1B993BF3" w14:textId="77777777" w:rsidR="00DF6E16" w:rsidRPr="00ED6617" w:rsidRDefault="00DF6E16" w:rsidP="00830971">
      <w:pPr>
        <w:pStyle w:val="ListParagraph"/>
        <w:widowControl w:val="0"/>
        <w:tabs>
          <w:tab w:val="left" w:pos="142"/>
          <w:tab w:val="left" w:pos="180"/>
        </w:tabs>
        <w:autoSpaceDE w:val="0"/>
        <w:autoSpaceDN w:val="0"/>
        <w:spacing w:before="1" w:line="276" w:lineRule="auto"/>
        <w:ind w:left="862" w:right="138"/>
        <w:contextualSpacing w:val="0"/>
        <w:rPr>
          <w:rFonts w:cstheme="minorHAnsi"/>
          <w:b/>
          <w:bCs/>
        </w:rPr>
      </w:pPr>
    </w:p>
    <w:tbl>
      <w:tblPr>
        <w:tblW w:w="4371" w:type="pct"/>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3232"/>
        <w:gridCol w:w="2601"/>
      </w:tblGrid>
      <w:tr w:rsidR="00DF6E16" w:rsidRPr="00ED6617" w14:paraId="2B92F0AE" w14:textId="3E0914A8" w:rsidTr="00DF6E16">
        <w:trPr>
          <w:trHeight w:val="243"/>
        </w:trPr>
        <w:tc>
          <w:tcPr>
            <w:tcW w:w="1390" w:type="pct"/>
            <w:tcBorders>
              <w:bottom w:val="single" w:sz="4" w:space="0" w:color="auto"/>
            </w:tcBorders>
            <w:shd w:val="clear" w:color="auto" w:fill="auto"/>
          </w:tcPr>
          <w:p w14:paraId="485D6762" w14:textId="76AAD591" w:rsidR="00DF6E16" w:rsidRPr="00ED6617" w:rsidRDefault="00DF6E16"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b/>
                <w:bCs/>
                <w:sz w:val="22"/>
                <w:szCs w:val="22"/>
              </w:rPr>
            </w:pPr>
            <w:r w:rsidRPr="00DF6E16">
              <w:rPr>
                <w:rFonts w:cstheme="minorHAnsi"/>
                <w:b/>
                <w:bCs/>
                <w:sz w:val="22"/>
                <w:szCs w:val="22"/>
                <w:lang w:val="en-IN"/>
              </w:rPr>
              <w:t>Meal</w:t>
            </w:r>
          </w:p>
        </w:tc>
        <w:tc>
          <w:tcPr>
            <w:tcW w:w="2000" w:type="pct"/>
            <w:tcBorders>
              <w:bottom w:val="single" w:sz="4" w:space="0" w:color="auto"/>
            </w:tcBorders>
            <w:shd w:val="clear" w:color="auto" w:fill="auto"/>
          </w:tcPr>
          <w:p w14:paraId="4254000E" w14:textId="77777777" w:rsidR="00DF6E16" w:rsidRPr="00ED6617" w:rsidRDefault="00DF6E16" w:rsidP="00830971">
            <w:pPr>
              <w:pStyle w:val="ListParagraph"/>
              <w:widowControl w:val="0"/>
              <w:tabs>
                <w:tab w:val="left" w:pos="142"/>
                <w:tab w:val="left" w:pos="180"/>
              </w:tabs>
              <w:autoSpaceDE w:val="0"/>
              <w:autoSpaceDN w:val="0"/>
              <w:spacing w:before="1" w:line="276" w:lineRule="auto"/>
              <w:ind w:left="0" w:right="138"/>
              <w:contextualSpacing w:val="0"/>
              <w:jc w:val="center"/>
              <w:rPr>
                <w:rFonts w:cstheme="minorHAnsi"/>
                <w:b/>
                <w:bCs/>
                <w:sz w:val="22"/>
                <w:szCs w:val="22"/>
              </w:rPr>
            </w:pPr>
            <w:r w:rsidRPr="00ED6617">
              <w:rPr>
                <w:rFonts w:cstheme="minorHAnsi"/>
                <w:b/>
                <w:bCs/>
                <w:sz w:val="22"/>
                <w:szCs w:val="22"/>
              </w:rPr>
              <w:t>Timings</w:t>
            </w:r>
          </w:p>
        </w:tc>
        <w:tc>
          <w:tcPr>
            <w:tcW w:w="1610" w:type="pct"/>
            <w:tcBorders>
              <w:bottom w:val="single" w:sz="4" w:space="0" w:color="auto"/>
            </w:tcBorders>
          </w:tcPr>
          <w:p w14:paraId="7D6A4FBD" w14:textId="62437985" w:rsidR="00DF6E16" w:rsidRPr="00ED6617" w:rsidRDefault="00DF6E16" w:rsidP="00830971">
            <w:pPr>
              <w:pStyle w:val="ListParagraph"/>
              <w:widowControl w:val="0"/>
              <w:tabs>
                <w:tab w:val="left" w:pos="142"/>
                <w:tab w:val="left" w:pos="180"/>
              </w:tabs>
              <w:autoSpaceDE w:val="0"/>
              <w:autoSpaceDN w:val="0"/>
              <w:spacing w:before="1" w:line="276" w:lineRule="auto"/>
              <w:ind w:left="0" w:right="138"/>
              <w:contextualSpacing w:val="0"/>
              <w:jc w:val="center"/>
              <w:rPr>
                <w:rFonts w:cstheme="minorHAnsi"/>
                <w:b/>
                <w:bCs/>
                <w:sz w:val="22"/>
                <w:szCs w:val="22"/>
              </w:rPr>
            </w:pPr>
            <w:r>
              <w:rPr>
                <w:rFonts w:cstheme="minorHAnsi"/>
                <w:b/>
                <w:bCs/>
                <w:sz w:val="22"/>
                <w:szCs w:val="22"/>
              </w:rPr>
              <w:t>Cost</w:t>
            </w:r>
          </w:p>
        </w:tc>
      </w:tr>
      <w:tr w:rsidR="00DF6E16" w:rsidRPr="00ED6617" w14:paraId="703ABC25" w14:textId="7281F646" w:rsidTr="00DF6E16">
        <w:trPr>
          <w:trHeight w:val="105"/>
        </w:trPr>
        <w:tc>
          <w:tcPr>
            <w:tcW w:w="1390" w:type="pct"/>
            <w:shd w:val="clear" w:color="auto" w:fill="auto"/>
          </w:tcPr>
          <w:p w14:paraId="3F2803A6" w14:textId="77777777" w:rsidR="00DF6E16" w:rsidRPr="00ED6617" w:rsidRDefault="00DF6E16"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ED6617">
              <w:rPr>
                <w:rFonts w:cstheme="minorHAnsi"/>
                <w:sz w:val="22"/>
                <w:szCs w:val="22"/>
              </w:rPr>
              <w:t>Lunch</w:t>
            </w:r>
          </w:p>
        </w:tc>
        <w:tc>
          <w:tcPr>
            <w:tcW w:w="2000" w:type="pct"/>
            <w:shd w:val="clear" w:color="auto" w:fill="auto"/>
          </w:tcPr>
          <w:p w14:paraId="7D20D93C" w14:textId="77777777" w:rsidR="00DF6E16" w:rsidRPr="00ED6617" w:rsidRDefault="00DF6E16"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ED6617">
              <w:rPr>
                <w:rFonts w:cstheme="minorHAnsi"/>
                <w:sz w:val="22"/>
                <w:szCs w:val="22"/>
              </w:rPr>
              <w:t>12.00 to 02.00 pm</w:t>
            </w:r>
          </w:p>
        </w:tc>
        <w:tc>
          <w:tcPr>
            <w:tcW w:w="1610" w:type="pct"/>
          </w:tcPr>
          <w:p w14:paraId="7ED1DBEE" w14:textId="4A12FBA1" w:rsidR="00DF6E16" w:rsidRPr="00DF6E16" w:rsidRDefault="00DF6E16"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b/>
                <w:sz w:val="22"/>
                <w:szCs w:val="22"/>
              </w:rPr>
            </w:pPr>
            <w:r w:rsidRPr="00DF6E16">
              <w:rPr>
                <w:rFonts w:cstheme="minorHAnsi"/>
                <w:b/>
              </w:rPr>
              <w:t>Rs.</w:t>
            </w:r>
            <w:r w:rsidRPr="00DF6E16">
              <w:rPr>
                <w:rFonts w:cstheme="minorHAnsi"/>
                <w:b/>
                <w:sz w:val="22"/>
                <w:szCs w:val="22"/>
                <w:lang w:val="en-IN"/>
              </w:rPr>
              <w:t xml:space="preserve"> 20 /-</w:t>
            </w:r>
          </w:p>
        </w:tc>
      </w:tr>
      <w:tr w:rsidR="00DF6E16" w:rsidRPr="00ED6617" w14:paraId="53CF8068" w14:textId="53EF2715" w:rsidTr="00DF6E16">
        <w:trPr>
          <w:trHeight w:val="105"/>
        </w:trPr>
        <w:tc>
          <w:tcPr>
            <w:tcW w:w="1390" w:type="pct"/>
            <w:tcBorders>
              <w:bottom w:val="single" w:sz="4" w:space="0" w:color="auto"/>
            </w:tcBorders>
            <w:shd w:val="clear" w:color="auto" w:fill="auto"/>
          </w:tcPr>
          <w:p w14:paraId="1850C045" w14:textId="77777777" w:rsidR="00DF6E16" w:rsidRPr="00ED6617" w:rsidRDefault="00DF6E16"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ED6617">
              <w:rPr>
                <w:rFonts w:cstheme="minorHAnsi"/>
                <w:sz w:val="22"/>
                <w:szCs w:val="22"/>
              </w:rPr>
              <w:t>Dinner</w:t>
            </w:r>
          </w:p>
        </w:tc>
        <w:tc>
          <w:tcPr>
            <w:tcW w:w="2000" w:type="pct"/>
            <w:tcBorders>
              <w:bottom w:val="single" w:sz="4" w:space="0" w:color="auto"/>
            </w:tcBorders>
            <w:shd w:val="clear" w:color="auto" w:fill="auto"/>
          </w:tcPr>
          <w:p w14:paraId="6CECCF09" w14:textId="77777777" w:rsidR="00DF6E16" w:rsidRPr="00ED6617" w:rsidRDefault="00DF6E16"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sz w:val="22"/>
                <w:szCs w:val="22"/>
              </w:rPr>
            </w:pPr>
            <w:r w:rsidRPr="00ED6617">
              <w:rPr>
                <w:rFonts w:cstheme="minorHAnsi"/>
                <w:sz w:val="22"/>
                <w:szCs w:val="22"/>
              </w:rPr>
              <w:t>07.00 to 08.00 pm</w:t>
            </w:r>
          </w:p>
        </w:tc>
        <w:tc>
          <w:tcPr>
            <w:tcW w:w="1610" w:type="pct"/>
            <w:tcBorders>
              <w:bottom w:val="single" w:sz="4" w:space="0" w:color="auto"/>
            </w:tcBorders>
          </w:tcPr>
          <w:p w14:paraId="18BB2095" w14:textId="1C252A32" w:rsidR="00DF6E16" w:rsidRPr="00DF6E16" w:rsidRDefault="00DF6E16" w:rsidP="00830971">
            <w:pPr>
              <w:pStyle w:val="ListParagraph"/>
              <w:widowControl w:val="0"/>
              <w:tabs>
                <w:tab w:val="left" w:pos="142"/>
                <w:tab w:val="left" w:pos="180"/>
              </w:tabs>
              <w:autoSpaceDE w:val="0"/>
              <w:autoSpaceDN w:val="0"/>
              <w:spacing w:before="1" w:line="276" w:lineRule="auto"/>
              <w:ind w:left="0" w:right="138" w:firstLine="0"/>
              <w:contextualSpacing w:val="0"/>
              <w:jc w:val="center"/>
              <w:rPr>
                <w:rFonts w:cstheme="minorHAnsi"/>
                <w:b/>
                <w:bCs/>
                <w:sz w:val="22"/>
                <w:szCs w:val="22"/>
              </w:rPr>
            </w:pPr>
            <w:r w:rsidRPr="00DF6E16">
              <w:rPr>
                <w:rFonts w:cstheme="minorHAnsi"/>
                <w:b/>
              </w:rPr>
              <w:t>Rs.</w:t>
            </w:r>
            <w:r w:rsidRPr="00DF6E16">
              <w:rPr>
                <w:rFonts w:cstheme="minorHAnsi"/>
                <w:b/>
                <w:sz w:val="22"/>
                <w:szCs w:val="22"/>
                <w:lang w:val="en-IN"/>
              </w:rPr>
              <w:t xml:space="preserve"> 20 /-</w:t>
            </w:r>
          </w:p>
        </w:tc>
      </w:tr>
    </w:tbl>
    <w:p w14:paraId="020B226B" w14:textId="03219C4B" w:rsidR="009C73C7" w:rsidRPr="00ED6617" w:rsidRDefault="00DF6E16" w:rsidP="00DF6E16">
      <w:pPr>
        <w:ind w:left="0" w:firstLine="720"/>
        <w:rPr>
          <w:rFonts w:cstheme="minorHAnsi"/>
          <w:noProof/>
          <w:vanish/>
        </w:rPr>
      </w:pPr>
      <w:r w:rsidRPr="00DF6E16">
        <w:rPr>
          <w:rFonts w:cstheme="minorHAnsi"/>
          <w:b/>
          <w:bCs/>
        </w:rPr>
        <w:t>Note:</w:t>
      </w:r>
      <w:r w:rsidRPr="00DF6E16">
        <w:rPr>
          <w:rFonts w:cstheme="minorHAnsi"/>
          <w:b/>
        </w:rPr>
        <w:t xml:space="preserve"> Employees must adhere to canteen timings to ensure operational efficiency.</w:t>
      </w:r>
    </w:p>
    <w:p w14:paraId="41B03DAC" w14:textId="77777777" w:rsidR="009C73C7" w:rsidRPr="00ED6617" w:rsidRDefault="009C73C7" w:rsidP="00830971">
      <w:pPr>
        <w:ind w:left="720" w:firstLine="0"/>
        <w:rPr>
          <w:rFonts w:cstheme="minorHAnsi"/>
          <w:noProof/>
          <w:vanish/>
        </w:rPr>
      </w:pPr>
    </w:p>
    <w:p w14:paraId="36530D2B" w14:textId="77777777" w:rsidR="009C73C7" w:rsidRPr="00ED6617" w:rsidRDefault="009C73C7" w:rsidP="00830971">
      <w:pPr>
        <w:ind w:left="720" w:firstLine="0"/>
        <w:rPr>
          <w:rFonts w:cstheme="minorHAnsi"/>
          <w:noProof/>
          <w:vanish/>
        </w:rPr>
      </w:pPr>
    </w:p>
    <w:p w14:paraId="365263EE" w14:textId="77777777" w:rsidR="009C73C7" w:rsidRPr="00ED6617" w:rsidRDefault="009C73C7" w:rsidP="00830971">
      <w:pPr>
        <w:ind w:left="720" w:firstLine="0"/>
        <w:rPr>
          <w:rFonts w:cstheme="minorHAnsi"/>
          <w:noProof/>
          <w:vanish/>
        </w:rPr>
      </w:pPr>
    </w:p>
    <w:p w14:paraId="33CF80AB" w14:textId="77777777" w:rsidR="009C73C7" w:rsidRPr="00ED6617" w:rsidRDefault="009C73C7" w:rsidP="00830971">
      <w:pPr>
        <w:ind w:left="720" w:firstLine="0"/>
        <w:rPr>
          <w:rFonts w:cstheme="minorHAnsi"/>
          <w:noProof/>
          <w:vanish/>
        </w:rPr>
      </w:pPr>
    </w:p>
    <w:p w14:paraId="1F1F65A0" w14:textId="77777777" w:rsidR="009C73C7" w:rsidRPr="00ED6617" w:rsidRDefault="009C73C7" w:rsidP="00830971">
      <w:pPr>
        <w:ind w:left="720" w:firstLine="0"/>
        <w:rPr>
          <w:rFonts w:cstheme="minorHAnsi"/>
          <w:noProof/>
        </w:rPr>
      </w:pPr>
    </w:p>
    <w:p w14:paraId="1692ACCE" w14:textId="77777777" w:rsidR="00C9575C" w:rsidRPr="00ED6617" w:rsidRDefault="00C9575C" w:rsidP="00830971">
      <w:pPr>
        <w:rPr>
          <w:rFonts w:cstheme="minorHAnsi"/>
          <w:noProof/>
        </w:rPr>
      </w:pPr>
    </w:p>
    <w:p w14:paraId="508F08A8" w14:textId="7D20D609" w:rsidR="00D26556" w:rsidRPr="00ED6617" w:rsidRDefault="00D470A7" w:rsidP="00232A13">
      <w:pPr>
        <w:pStyle w:val="Heading1"/>
        <w:numPr>
          <w:ilvl w:val="0"/>
          <w:numId w:val="13"/>
        </w:numPr>
        <w:spacing w:after="240" w:line="276" w:lineRule="auto"/>
        <w:jc w:val="center"/>
        <w:rPr>
          <w:rFonts w:asciiTheme="minorHAnsi" w:hAnsiTheme="minorHAnsi" w:cstheme="minorHAnsi"/>
          <w:b/>
          <w:bCs/>
          <w:noProof/>
        </w:rPr>
      </w:pPr>
      <w:r w:rsidRPr="00ED6617">
        <w:rPr>
          <w:rFonts w:asciiTheme="minorHAnsi" w:hAnsiTheme="minorHAnsi" w:cstheme="minorHAnsi"/>
          <w:noProof/>
        </w:rPr>
        <w:br w:type="column"/>
      </w:r>
      <w:bookmarkStart w:id="11" w:name="_Toc222581180"/>
      <w:r w:rsidR="001233A5" w:rsidRPr="001233A5">
        <w:rPr>
          <w:rFonts w:asciiTheme="minorHAnsi" w:eastAsia="Times New Roman" w:hAnsiTheme="minorHAnsi" w:cstheme="minorHAnsi"/>
          <w:b/>
          <w:bCs/>
          <w:u w:val="single"/>
          <w:lang w:eastAsia="en-IN"/>
        </w:rPr>
        <w:lastRenderedPageBreak/>
        <w:t>Compensation, Benefits, and Career Path Guidelines</w:t>
      </w:r>
      <w:bookmarkEnd w:id="11"/>
    </w:p>
    <w:p w14:paraId="1E36D16D" w14:textId="467E9E7F" w:rsidR="00975C2B" w:rsidRPr="00ED6617" w:rsidRDefault="00837972" w:rsidP="00830971">
      <w:pPr>
        <w:spacing w:before="100" w:beforeAutospacing="1" w:after="100" w:afterAutospacing="1"/>
        <w:ind w:left="0" w:firstLine="0"/>
        <w:rPr>
          <w:rFonts w:eastAsia="Times New Roman" w:cstheme="minorHAnsi"/>
          <w:kern w:val="0"/>
          <w:sz w:val="24"/>
          <w:szCs w:val="24"/>
          <w:lang w:eastAsia="en-IN"/>
          <w14:ligatures w14:val="none"/>
        </w:rPr>
      </w:pPr>
      <w:r w:rsidRPr="00837972">
        <w:rPr>
          <w:rFonts w:eastAsia="Times New Roman" w:cstheme="minorHAnsi"/>
          <w:kern w:val="0"/>
          <w:sz w:val="24"/>
          <w:szCs w:val="24"/>
          <w:lang w:eastAsia="en-IN"/>
          <w14:ligatures w14:val="none"/>
        </w:rPr>
        <w:t xml:space="preserve">At </w:t>
      </w:r>
      <w:proofErr w:type="spellStart"/>
      <w:r w:rsidRPr="00837972">
        <w:rPr>
          <w:rFonts w:eastAsia="Times New Roman" w:cstheme="minorHAnsi"/>
          <w:b/>
          <w:bCs/>
          <w:kern w:val="0"/>
          <w:sz w:val="24"/>
          <w:szCs w:val="24"/>
          <w:lang w:eastAsia="en-IN"/>
          <w14:ligatures w14:val="none"/>
        </w:rPr>
        <w:t>Waaree</w:t>
      </w:r>
      <w:proofErr w:type="spellEnd"/>
      <w:r w:rsidRPr="00837972">
        <w:rPr>
          <w:rFonts w:eastAsia="Times New Roman" w:cstheme="minorHAnsi"/>
          <w:b/>
          <w:bCs/>
          <w:kern w:val="0"/>
          <w:sz w:val="24"/>
          <w:szCs w:val="24"/>
          <w:lang w:eastAsia="en-IN"/>
          <w14:ligatures w14:val="none"/>
        </w:rPr>
        <w:t xml:space="preserve"> Energies </w:t>
      </w:r>
      <w:r w:rsidR="0076725B">
        <w:rPr>
          <w:rFonts w:eastAsia="Times New Roman" w:cstheme="minorHAnsi"/>
          <w:b/>
          <w:bCs/>
          <w:kern w:val="0"/>
          <w:sz w:val="24"/>
          <w:szCs w:val="24"/>
          <w:lang w:eastAsia="en-IN"/>
          <w14:ligatures w14:val="none"/>
        </w:rPr>
        <w:t>LTD</w:t>
      </w:r>
      <w:r w:rsidRPr="00837972">
        <w:rPr>
          <w:rFonts w:eastAsia="Times New Roman" w:cstheme="minorHAnsi"/>
          <w:b/>
          <w:bCs/>
          <w:kern w:val="0"/>
          <w:sz w:val="24"/>
          <w:szCs w:val="24"/>
          <w:lang w:eastAsia="en-IN"/>
          <w14:ligatures w14:val="none"/>
        </w:rPr>
        <w:t xml:space="preserve"> (Group)</w:t>
      </w:r>
      <w:r w:rsidRPr="00837972">
        <w:rPr>
          <w:rFonts w:eastAsia="Times New Roman" w:cstheme="minorHAnsi"/>
          <w:kern w:val="0"/>
          <w:sz w:val="24"/>
          <w:szCs w:val="24"/>
          <w:lang w:eastAsia="en-IN"/>
          <w14:ligatures w14:val="none"/>
        </w:rPr>
        <w:t>, our compensation framework and career advancement policies aim to foster a culture of fairness, reward excellence, and promote professional growth. These policies ensure that employees are fairly compensated, evaluated transparently, and provided with opportunities for meaningful career progression</w:t>
      </w:r>
      <w:r w:rsidR="00975C2B" w:rsidRPr="00ED6617">
        <w:rPr>
          <w:rFonts w:eastAsia="Times New Roman" w:cstheme="minorHAnsi"/>
          <w:kern w:val="0"/>
          <w:sz w:val="24"/>
          <w:szCs w:val="24"/>
          <w:lang w:eastAsia="en-IN"/>
          <w14:ligatures w14:val="none"/>
        </w:rPr>
        <w:t>.</w:t>
      </w:r>
    </w:p>
    <w:p w14:paraId="38529147" w14:textId="15DD219E" w:rsidR="00FB2982" w:rsidRDefault="00837972" w:rsidP="00232A13">
      <w:pPr>
        <w:pStyle w:val="ListParagraph"/>
        <w:numPr>
          <w:ilvl w:val="0"/>
          <w:numId w:val="16"/>
        </w:numPr>
        <w:ind w:left="360"/>
        <w:rPr>
          <w:rFonts w:cstheme="minorHAnsi"/>
          <w:b/>
          <w:bCs/>
          <w:sz w:val="28"/>
          <w:u w:val="single"/>
        </w:rPr>
      </w:pPr>
      <w:r w:rsidRPr="00837972">
        <w:rPr>
          <w:rFonts w:cstheme="minorHAnsi"/>
          <w:b/>
          <w:bCs/>
          <w:sz w:val="28"/>
          <w:u w:val="single"/>
        </w:rPr>
        <w:t>Comprehensive Compensation Framework</w:t>
      </w:r>
    </w:p>
    <w:p w14:paraId="61E40D77" w14:textId="38128466" w:rsidR="00837972" w:rsidRPr="00837972" w:rsidRDefault="00837972" w:rsidP="00837972">
      <w:pPr>
        <w:ind w:left="0" w:firstLine="0"/>
        <w:rPr>
          <w:rFonts w:cstheme="minorHAnsi"/>
          <w:sz w:val="24"/>
          <w:szCs w:val="24"/>
        </w:rPr>
      </w:pPr>
      <w:r>
        <w:rPr>
          <w:rFonts w:cstheme="minorHAnsi"/>
          <w:sz w:val="24"/>
          <w:szCs w:val="24"/>
        </w:rPr>
        <w:t xml:space="preserve">1. </w:t>
      </w:r>
      <w:r w:rsidRPr="00837972">
        <w:rPr>
          <w:rFonts w:cstheme="minorHAnsi"/>
          <w:b/>
          <w:bCs/>
          <w:sz w:val="24"/>
          <w:szCs w:val="24"/>
        </w:rPr>
        <w:t>Guiding Principles:</w:t>
      </w:r>
    </w:p>
    <w:p w14:paraId="04E57111" w14:textId="77777777" w:rsidR="00837972" w:rsidRPr="00837972" w:rsidRDefault="00837972" w:rsidP="00232A13">
      <w:pPr>
        <w:numPr>
          <w:ilvl w:val="0"/>
          <w:numId w:val="28"/>
        </w:numPr>
        <w:rPr>
          <w:rFonts w:cstheme="minorHAnsi"/>
          <w:sz w:val="24"/>
          <w:szCs w:val="24"/>
        </w:rPr>
      </w:pPr>
      <w:r w:rsidRPr="00837972">
        <w:rPr>
          <w:rFonts w:cstheme="minorHAnsi"/>
          <w:b/>
          <w:bCs/>
          <w:sz w:val="24"/>
          <w:szCs w:val="24"/>
        </w:rPr>
        <w:t>Fair Wages:</w:t>
      </w:r>
      <w:r w:rsidRPr="00837972">
        <w:rPr>
          <w:rFonts w:cstheme="minorHAnsi"/>
          <w:sz w:val="24"/>
          <w:szCs w:val="24"/>
        </w:rPr>
        <w:t xml:space="preserve"> Employees are compensated above statutory minimum wages as per government regulations.</w:t>
      </w:r>
    </w:p>
    <w:p w14:paraId="712F3CB0" w14:textId="77777777" w:rsidR="00837972" w:rsidRPr="00837972" w:rsidRDefault="00837972" w:rsidP="00232A13">
      <w:pPr>
        <w:numPr>
          <w:ilvl w:val="0"/>
          <w:numId w:val="28"/>
        </w:numPr>
        <w:rPr>
          <w:rFonts w:cstheme="minorHAnsi"/>
          <w:sz w:val="24"/>
          <w:szCs w:val="24"/>
        </w:rPr>
      </w:pPr>
      <w:r w:rsidRPr="00837972">
        <w:rPr>
          <w:rFonts w:cstheme="minorHAnsi"/>
          <w:b/>
          <w:bCs/>
          <w:sz w:val="24"/>
          <w:szCs w:val="24"/>
        </w:rPr>
        <w:t>Equitable Pay Practices:</w:t>
      </w:r>
      <w:r w:rsidRPr="00837972">
        <w:rPr>
          <w:rFonts w:cstheme="minorHAnsi"/>
          <w:sz w:val="24"/>
          <w:szCs w:val="24"/>
        </w:rPr>
        <w:t xml:space="preserve"> Pay decisions are transparent and aligned with industry standards, role responsibilities, and employee performance.</w:t>
      </w:r>
    </w:p>
    <w:p w14:paraId="3C382FE3" w14:textId="77777777" w:rsidR="00837972" w:rsidRPr="00837972" w:rsidRDefault="00837972" w:rsidP="00232A13">
      <w:pPr>
        <w:numPr>
          <w:ilvl w:val="0"/>
          <w:numId w:val="28"/>
        </w:numPr>
        <w:rPr>
          <w:rFonts w:cstheme="minorHAnsi"/>
          <w:sz w:val="24"/>
          <w:szCs w:val="24"/>
        </w:rPr>
      </w:pPr>
      <w:r w:rsidRPr="00837972">
        <w:rPr>
          <w:rFonts w:cstheme="minorHAnsi"/>
          <w:b/>
          <w:bCs/>
          <w:sz w:val="24"/>
          <w:szCs w:val="24"/>
        </w:rPr>
        <w:t>Sustainability:</w:t>
      </w:r>
      <w:r w:rsidRPr="00837972">
        <w:rPr>
          <w:rFonts w:cstheme="minorHAnsi"/>
          <w:sz w:val="24"/>
          <w:szCs w:val="24"/>
        </w:rPr>
        <w:t xml:space="preserve"> Salaries are designed to balance competitiveness with the organization’s long-term sustainability.</w:t>
      </w:r>
    </w:p>
    <w:p w14:paraId="5291EC5C" w14:textId="5E38BEBF" w:rsidR="00837972" w:rsidRPr="00837972" w:rsidRDefault="00837972" w:rsidP="00837972">
      <w:pPr>
        <w:ind w:left="0" w:firstLine="0"/>
        <w:rPr>
          <w:rFonts w:cstheme="minorHAnsi"/>
          <w:sz w:val="24"/>
          <w:szCs w:val="24"/>
        </w:rPr>
      </w:pPr>
      <w:r>
        <w:rPr>
          <w:rFonts w:cstheme="minorHAnsi"/>
          <w:sz w:val="24"/>
          <w:szCs w:val="24"/>
        </w:rPr>
        <w:t xml:space="preserve">2. </w:t>
      </w:r>
      <w:r w:rsidRPr="00837972">
        <w:rPr>
          <w:rFonts w:cstheme="minorHAnsi"/>
          <w:b/>
          <w:bCs/>
          <w:sz w:val="24"/>
          <w:szCs w:val="24"/>
        </w:rPr>
        <w:t>Key Compensation Components:</w:t>
      </w:r>
    </w:p>
    <w:p w14:paraId="4325578B" w14:textId="77777777" w:rsidR="00837972" w:rsidRPr="00837972" w:rsidRDefault="00837972" w:rsidP="00232A13">
      <w:pPr>
        <w:numPr>
          <w:ilvl w:val="0"/>
          <w:numId w:val="29"/>
        </w:numPr>
        <w:rPr>
          <w:rFonts w:cstheme="minorHAnsi"/>
          <w:sz w:val="24"/>
          <w:szCs w:val="24"/>
        </w:rPr>
      </w:pPr>
      <w:r w:rsidRPr="00837972">
        <w:rPr>
          <w:rFonts w:cstheme="minorHAnsi"/>
          <w:b/>
          <w:bCs/>
          <w:sz w:val="24"/>
          <w:szCs w:val="24"/>
        </w:rPr>
        <w:t>Base Salary:</w:t>
      </w:r>
      <w:r w:rsidRPr="00837972">
        <w:rPr>
          <w:rFonts w:cstheme="minorHAnsi"/>
          <w:sz w:val="24"/>
          <w:szCs w:val="24"/>
        </w:rPr>
        <w:t xml:space="preserve"> Reflects the core responsibilities and skills required for the role.</w:t>
      </w:r>
    </w:p>
    <w:p w14:paraId="0A9C4C56" w14:textId="77777777" w:rsidR="00837972" w:rsidRPr="00837972" w:rsidRDefault="00837972" w:rsidP="00232A13">
      <w:pPr>
        <w:numPr>
          <w:ilvl w:val="0"/>
          <w:numId w:val="29"/>
        </w:numPr>
        <w:rPr>
          <w:rFonts w:cstheme="minorHAnsi"/>
          <w:sz w:val="24"/>
          <w:szCs w:val="24"/>
        </w:rPr>
      </w:pPr>
      <w:r w:rsidRPr="00837972">
        <w:rPr>
          <w:rFonts w:cstheme="minorHAnsi"/>
          <w:b/>
          <w:bCs/>
          <w:sz w:val="24"/>
          <w:szCs w:val="24"/>
        </w:rPr>
        <w:t>Performance-Based Pay:</w:t>
      </w:r>
      <w:r w:rsidRPr="00837972">
        <w:rPr>
          <w:rFonts w:cstheme="minorHAnsi"/>
          <w:sz w:val="24"/>
          <w:szCs w:val="24"/>
        </w:rPr>
        <w:t xml:space="preserve"> Annual bonuses and incentives are tied to individual, team, and organizational achievements.</w:t>
      </w:r>
    </w:p>
    <w:p w14:paraId="292934BE" w14:textId="77777777" w:rsidR="00837972" w:rsidRPr="00837972" w:rsidRDefault="00837972" w:rsidP="00232A13">
      <w:pPr>
        <w:numPr>
          <w:ilvl w:val="0"/>
          <w:numId w:val="29"/>
        </w:numPr>
        <w:rPr>
          <w:rFonts w:cstheme="minorHAnsi"/>
          <w:sz w:val="24"/>
          <w:szCs w:val="24"/>
        </w:rPr>
      </w:pPr>
      <w:r w:rsidRPr="00837972">
        <w:rPr>
          <w:rFonts w:cstheme="minorHAnsi"/>
          <w:b/>
          <w:bCs/>
          <w:sz w:val="24"/>
          <w:szCs w:val="24"/>
        </w:rPr>
        <w:t>Allowances and Statutory Benefits:</w:t>
      </w:r>
      <w:r w:rsidRPr="00837972">
        <w:rPr>
          <w:rFonts w:cstheme="minorHAnsi"/>
          <w:sz w:val="24"/>
          <w:szCs w:val="24"/>
        </w:rPr>
        <w:t xml:space="preserve"> Includes HRA, travel allowances, Provident Fund, and Gratuity, ensuring comprehensive financial security.</w:t>
      </w:r>
    </w:p>
    <w:p w14:paraId="2CD92B06" w14:textId="2F863E86" w:rsidR="00837972" w:rsidRPr="00837972" w:rsidRDefault="00837972" w:rsidP="00837972">
      <w:pPr>
        <w:ind w:left="0" w:firstLine="0"/>
        <w:rPr>
          <w:rFonts w:cstheme="minorHAnsi"/>
          <w:sz w:val="24"/>
          <w:szCs w:val="24"/>
        </w:rPr>
      </w:pPr>
      <w:r>
        <w:rPr>
          <w:rFonts w:cstheme="minorHAnsi"/>
          <w:sz w:val="24"/>
          <w:szCs w:val="24"/>
        </w:rPr>
        <w:t xml:space="preserve">3. </w:t>
      </w:r>
      <w:r w:rsidRPr="00837972">
        <w:rPr>
          <w:rFonts w:cstheme="minorHAnsi"/>
          <w:b/>
          <w:bCs/>
          <w:sz w:val="24"/>
          <w:szCs w:val="24"/>
        </w:rPr>
        <w:t>Market Competitiveness:</w:t>
      </w:r>
    </w:p>
    <w:p w14:paraId="22546265" w14:textId="77777777" w:rsidR="00837972" w:rsidRPr="00837972" w:rsidRDefault="00837972" w:rsidP="00232A13">
      <w:pPr>
        <w:numPr>
          <w:ilvl w:val="0"/>
          <w:numId w:val="30"/>
        </w:numPr>
        <w:rPr>
          <w:rFonts w:cstheme="minorHAnsi"/>
          <w:sz w:val="24"/>
          <w:szCs w:val="24"/>
        </w:rPr>
      </w:pPr>
      <w:r w:rsidRPr="00837972">
        <w:rPr>
          <w:rFonts w:cstheme="minorHAnsi"/>
          <w:sz w:val="24"/>
          <w:szCs w:val="24"/>
        </w:rPr>
        <w:t xml:space="preserve">Salaries are benchmarked annually against competitors and industry standards to ensure </w:t>
      </w:r>
      <w:proofErr w:type="spellStart"/>
      <w:r w:rsidRPr="00837972">
        <w:rPr>
          <w:rFonts w:cstheme="minorHAnsi"/>
          <w:sz w:val="24"/>
          <w:szCs w:val="24"/>
        </w:rPr>
        <w:t>Waaree</w:t>
      </w:r>
      <w:proofErr w:type="spellEnd"/>
      <w:r w:rsidRPr="00837972">
        <w:rPr>
          <w:rFonts w:cstheme="minorHAnsi"/>
          <w:sz w:val="24"/>
          <w:szCs w:val="24"/>
        </w:rPr>
        <w:t xml:space="preserve"> remains competitive in attracting and retaining top talent.</w:t>
      </w:r>
    </w:p>
    <w:p w14:paraId="1A4F6EAC" w14:textId="2EFAC678" w:rsidR="00837972" w:rsidRPr="00837972" w:rsidRDefault="00837972" w:rsidP="00837972">
      <w:pPr>
        <w:ind w:left="0" w:firstLine="0"/>
        <w:rPr>
          <w:rFonts w:cstheme="minorHAnsi"/>
          <w:sz w:val="24"/>
          <w:szCs w:val="24"/>
        </w:rPr>
      </w:pPr>
      <w:r>
        <w:rPr>
          <w:rFonts w:cstheme="minorHAnsi"/>
          <w:sz w:val="24"/>
          <w:szCs w:val="24"/>
        </w:rPr>
        <w:t xml:space="preserve">4. </w:t>
      </w:r>
      <w:r w:rsidRPr="00837972">
        <w:rPr>
          <w:rFonts w:cstheme="minorHAnsi"/>
          <w:b/>
          <w:bCs/>
          <w:sz w:val="24"/>
          <w:szCs w:val="24"/>
        </w:rPr>
        <w:t>Determining Factors for Compensation:</w:t>
      </w:r>
    </w:p>
    <w:p w14:paraId="745575E0" w14:textId="77777777" w:rsidR="00837972" w:rsidRPr="00837972" w:rsidRDefault="00837972" w:rsidP="00232A13">
      <w:pPr>
        <w:numPr>
          <w:ilvl w:val="0"/>
          <w:numId w:val="31"/>
        </w:numPr>
        <w:rPr>
          <w:rFonts w:cstheme="minorHAnsi"/>
          <w:sz w:val="24"/>
          <w:szCs w:val="24"/>
        </w:rPr>
      </w:pPr>
      <w:r w:rsidRPr="00837972">
        <w:rPr>
          <w:rFonts w:cstheme="minorHAnsi"/>
          <w:sz w:val="24"/>
          <w:szCs w:val="24"/>
        </w:rPr>
        <w:t xml:space="preserve">Criticality of the role to </w:t>
      </w:r>
      <w:proofErr w:type="spellStart"/>
      <w:r w:rsidRPr="00837972">
        <w:rPr>
          <w:rFonts w:cstheme="minorHAnsi"/>
          <w:sz w:val="24"/>
          <w:szCs w:val="24"/>
        </w:rPr>
        <w:t>Waaree's</w:t>
      </w:r>
      <w:proofErr w:type="spellEnd"/>
      <w:r w:rsidRPr="00837972">
        <w:rPr>
          <w:rFonts w:cstheme="minorHAnsi"/>
          <w:sz w:val="24"/>
          <w:szCs w:val="24"/>
        </w:rPr>
        <w:t xml:space="preserve"> strategic goals.</w:t>
      </w:r>
    </w:p>
    <w:p w14:paraId="0D9817D3" w14:textId="77777777" w:rsidR="00837972" w:rsidRPr="00837972" w:rsidRDefault="00837972" w:rsidP="00232A13">
      <w:pPr>
        <w:numPr>
          <w:ilvl w:val="0"/>
          <w:numId w:val="31"/>
        </w:numPr>
        <w:rPr>
          <w:rFonts w:cstheme="minorHAnsi"/>
          <w:sz w:val="24"/>
          <w:szCs w:val="24"/>
        </w:rPr>
      </w:pPr>
      <w:r w:rsidRPr="00837972">
        <w:rPr>
          <w:rFonts w:cstheme="minorHAnsi"/>
          <w:sz w:val="24"/>
          <w:szCs w:val="24"/>
        </w:rPr>
        <w:t>Responsibilities, experience, and educational qualifications.</w:t>
      </w:r>
    </w:p>
    <w:p w14:paraId="1ED6C076" w14:textId="77777777" w:rsidR="00837972" w:rsidRPr="00837972" w:rsidRDefault="00837972" w:rsidP="00232A13">
      <w:pPr>
        <w:numPr>
          <w:ilvl w:val="0"/>
          <w:numId w:val="31"/>
        </w:numPr>
        <w:rPr>
          <w:rFonts w:cstheme="minorHAnsi"/>
          <w:sz w:val="24"/>
          <w:szCs w:val="24"/>
        </w:rPr>
      </w:pPr>
      <w:r w:rsidRPr="00837972">
        <w:rPr>
          <w:rFonts w:cstheme="minorHAnsi"/>
          <w:sz w:val="24"/>
          <w:szCs w:val="24"/>
        </w:rPr>
        <w:t>Individual performance and competencies.</w:t>
      </w:r>
    </w:p>
    <w:p w14:paraId="2FA23B4C" w14:textId="77777777" w:rsidR="00837972" w:rsidRPr="00837972" w:rsidRDefault="00837972" w:rsidP="00232A13">
      <w:pPr>
        <w:numPr>
          <w:ilvl w:val="0"/>
          <w:numId w:val="31"/>
        </w:numPr>
        <w:rPr>
          <w:rFonts w:cstheme="minorHAnsi"/>
          <w:sz w:val="24"/>
          <w:szCs w:val="24"/>
        </w:rPr>
      </w:pPr>
      <w:r w:rsidRPr="00837972">
        <w:rPr>
          <w:rFonts w:cstheme="minorHAnsi"/>
          <w:sz w:val="24"/>
          <w:szCs w:val="24"/>
        </w:rPr>
        <w:t>Internal pay equity and external market trends.</w:t>
      </w:r>
    </w:p>
    <w:p w14:paraId="4A67F2B1" w14:textId="50EE13E1" w:rsidR="00566CF3" w:rsidRDefault="00566CF3" w:rsidP="00232A13">
      <w:pPr>
        <w:pStyle w:val="ListParagraph"/>
        <w:numPr>
          <w:ilvl w:val="0"/>
          <w:numId w:val="16"/>
        </w:numPr>
        <w:ind w:left="360"/>
        <w:rPr>
          <w:rFonts w:cstheme="minorHAnsi"/>
          <w:b/>
          <w:bCs/>
          <w:sz w:val="28"/>
          <w:u w:val="single"/>
        </w:rPr>
      </w:pPr>
      <w:r w:rsidRPr="00566CF3">
        <w:rPr>
          <w:rFonts w:cstheme="minorHAnsi"/>
          <w:b/>
          <w:bCs/>
          <w:sz w:val="28"/>
          <w:u w:val="single"/>
        </w:rPr>
        <w:lastRenderedPageBreak/>
        <w:t>Annual Salary Revision Policy</w:t>
      </w:r>
    </w:p>
    <w:p w14:paraId="198D11DA" w14:textId="61BE4893" w:rsidR="00566CF3" w:rsidRPr="00566CF3" w:rsidRDefault="00566CF3" w:rsidP="00566CF3">
      <w:pPr>
        <w:ind w:left="0" w:firstLine="0"/>
        <w:rPr>
          <w:rFonts w:cstheme="minorHAnsi"/>
          <w:sz w:val="24"/>
          <w:szCs w:val="24"/>
        </w:rPr>
      </w:pPr>
      <w:r>
        <w:rPr>
          <w:rFonts w:cstheme="minorHAnsi"/>
          <w:sz w:val="24"/>
          <w:szCs w:val="24"/>
        </w:rPr>
        <w:t xml:space="preserve">1. </w:t>
      </w:r>
      <w:r w:rsidRPr="00566CF3">
        <w:rPr>
          <w:rFonts w:cstheme="minorHAnsi"/>
          <w:b/>
          <w:bCs/>
          <w:sz w:val="24"/>
          <w:szCs w:val="24"/>
        </w:rPr>
        <w:t>Revision Timeline:</w:t>
      </w:r>
    </w:p>
    <w:p w14:paraId="53F29B55" w14:textId="77777777" w:rsidR="00566CF3" w:rsidRPr="00566CF3" w:rsidRDefault="00566CF3" w:rsidP="00232A13">
      <w:pPr>
        <w:numPr>
          <w:ilvl w:val="0"/>
          <w:numId w:val="32"/>
        </w:numPr>
        <w:rPr>
          <w:rFonts w:cstheme="minorHAnsi"/>
          <w:sz w:val="24"/>
          <w:szCs w:val="24"/>
        </w:rPr>
      </w:pPr>
      <w:r w:rsidRPr="00566CF3">
        <w:rPr>
          <w:rFonts w:cstheme="minorHAnsi"/>
          <w:sz w:val="24"/>
          <w:szCs w:val="24"/>
        </w:rPr>
        <w:t xml:space="preserve">Revisions are conducted annually and take effect on </w:t>
      </w:r>
      <w:r w:rsidRPr="00566CF3">
        <w:rPr>
          <w:rFonts w:cstheme="minorHAnsi"/>
          <w:b/>
          <w:bCs/>
          <w:sz w:val="24"/>
          <w:szCs w:val="24"/>
        </w:rPr>
        <w:t>April 1st</w:t>
      </w:r>
      <w:r w:rsidRPr="00566CF3">
        <w:rPr>
          <w:rFonts w:cstheme="minorHAnsi"/>
          <w:sz w:val="24"/>
          <w:szCs w:val="24"/>
        </w:rPr>
        <w:t>, based on performance evaluations for the previous financial year (April–March).</w:t>
      </w:r>
    </w:p>
    <w:p w14:paraId="1D3DDC21" w14:textId="1AD62724" w:rsidR="00566CF3" w:rsidRPr="00566CF3" w:rsidRDefault="00566CF3" w:rsidP="00566CF3">
      <w:pPr>
        <w:ind w:left="0" w:firstLine="0"/>
        <w:rPr>
          <w:rFonts w:cstheme="minorHAnsi"/>
          <w:sz w:val="24"/>
          <w:szCs w:val="24"/>
        </w:rPr>
      </w:pPr>
      <w:r>
        <w:rPr>
          <w:rFonts w:cstheme="minorHAnsi"/>
          <w:sz w:val="24"/>
          <w:szCs w:val="24"/>
        </w:rPr>
        <w:t xml:space="preserve">2. </w:t>
      </w:r>
      <w:r w:rsidRPr="00566CF3">
        <w:rPr>
          <w:rFonts w:cstheme="minorHAnsi"/>
          <w:b/>
          <w:bCs/>
          <w:sz w:val="24"/>
          <w:szCs w:val="24"/>
        </w:rPr>
        <w:t>Eligibility Criteria:</w:t>
      </w:r>
    </w:p>
    <w:p w14:paraId="6932A611" w14:textId="77777777" w:rsidR="00566CF3" w:rsidRPr="00566CF3" w:rsidRDefault="00566CF3" w:rsidP="00232A13">
      <w:pPr>
        <w:numPr>
          <w:ilvl w:val="0"/>
          <w:numId w:val="33"/>
        </w:numPr>
        <w:rPr>
          <w:rFonts w:cstheme="minorHAnsi"/>
          <w:sz w:val="24"/>
          <w:szCs w:val="24"/>
        </w:rPr>
      </w:pPr>
      <w:r w:rsidRPr="00566CF3">
        <w:rPr>
          <w:rFonts w:cstheme="minorHAnsi"/>
          <w:sz w:val="24"/>
          <w:szCs w:val="24"/>
        </w:rPr>
        <w:t xml:space="preserve">Employees who have joined on or before </w:t>
      </w:r>
      <w:r w:rsidRPr="00566CF3">
        <w:rPr>
          <w:rFonts w:cstheme="minorHAnsi"/>
          <w:b/>
          <w:bCs/>
          <w:sz w:val="24"/>
          <w:szCs w:val="24"/>
        </w:rPr>
        <w:t>September 30th</w:t>
      </w:r>
      <w:r w:rsidRPr="00566CF3">
        <w:rPr>
          <w:rFonts w:cstheme="minorHAnsi"/>
          <w:sz w:val="24"/>
          <w:szCs w:val="24"/>
        </w:rPr>
        <w:t xml:space="preserve"> of the financial year are eligible for revisions in the subsequent cycle.</w:t>
      </w:r>
    </w:p>
    <w:p w14:paraId="5719D056" w14:textId="08FDAC06" w:rsidR="00566CF3" w:rsidRPr="00566CF3" w:rsidRDefault="00566CF3" w:rsidP="00566CF3">
      <w:pPr>
        <w:ind w:left="0" w:firstLine="0"/>
        <w:rPr>
          <w:rFonts w:cstheme="minorHAnsi"/>
          <w:sz w:val="24"/>
          <w:szCs w:val="24"/>
        </w:rPr>
      </w:pPr>
      <w:r>
        <w:rPr>
          <w:rFonts w:cstheme="minorHAnsi"/>
          <w:b/>
          <w:bCs/>
          <w:sz w:val="24"/>
          <w:szCs w:val="24"/>
        </w:rPr>
        <w:t xml:space="preserve">3. </w:t>
      </w:r>
      <w:r w:rsidRPr="00566CF3">
        <w:rPr>
          <w:rFonts w:cstheme="minorHAnsi"/>
          <w:b/>
          <w:bCs/>
          <w:sz w:val="24"/>
          <w:szCs w:val="24"/>
        </w:rPr>
        <w:t>Performance-Based Increments:</w:t>
      </w:r>
    </w:p>
    <w:p w14:paraId="145A5E3E" w14:textId="77777777" w:rsidR="00566CF3" w:rsidRPr="00566CF3" w:rsidRDefault="00566CF3" w:rsidP="00232A13">
      <w:pPr>
        <w:numPr>
          <w:ilvl w:val="0"/>
          <w:numId w:val="34"/>
        </w:numPr>
        <w:rPr>
          <w:rFonts w:cstheme="minorHAnsi"/>
          <w:sz w:val="24"/>
          <w:szCs w:val="24"/>
        </w:rPr>
      </w:pPr>
      <w:r w:rsidRPr="00566CF3">
        <w:rPr>
          <w:rFonts w:cstheme="minorHAnsi"/>
          <w:b/>
          <w:bCs/>
          <w:sz w:val="24"/>
          <w:szCs w:val="24"/>
        </w:rPr>
        <w:t>Performance Ratings:</w:t>
      </w:r>
      <w:r w:rsidRPr="00566CF3">
        <w:rPr>
          <w:rFonts w:cstheme="minorHAnsi"/>
          <w:sz w:val="24"/>
          <w:szCs w:val="24"/>
        </w:rPr>
        <w:t xml:space="preserve"> Revisions are directly tied to performance appraisal ratings, which are conducted using </w:t>
      </w:r>
      <w:proofErr w:type="spellStart"/>
      <w:r w:rsidRPr="00566CF3">
        <w:rPr>
          <w:rFonts w:cstheme="minorHAnsi"/>
          <w:sz w:val="24"/>
          <w:szCs w:val="24"/>
        </w:rPr>
        <w:t>Waaree's</w:t>
      </w:r>
      <w:proofErr w:type="spellEnd"/>
      <w:r w:rsidRPr="00566CF3">
        <w:rPr>
          <w:rFonts w:cstheme="minorHAnsi"/>
          <w:sz w:val="24"/>
          <w:szCs w:val="24"/>
        </w:rPr>
        <w:t xml:space="preserve"> standardized evaluation process.</w:t>
      </w:r>
    </w:p>
    <w:p w14:paraId="69DE32AF" w14:textId="77777777" w:rsidR="00566CF3" w:rsidRPr="00566CF3" w:rsidRDefault="00566CF3" w:rsidP="00232A13">
      <w:pPr>
        <w:numPr>
          <w:ilvl w:val="0"/>
          <w:numId w:val="34"/>
        </w:numPr>
        <w:rPr>
          <w:rFonts w:cstheme="minorHAnsi"/>
          <w:sz w:val="24"/>
          <w:szCs w:val="24"/>
        </w:rPr>
      </w:pPr>
      <w:r w:rsidRPr="00566CF3">
        <w:rPr>
          <w:rFonts w:cstheme="minorHAnsi"/>
          <w:b/>
          <w:bCs/>
          <w:sz w:val="24"/>
          <w:szCs w:val="24"/>
        </w:rPr>
        <w:t>Increment Grid:</w:t>
      </w:r>
      <w:r w:rsidRPr="00566CF3">
        <w:rPr>
          <w:rFonts w:cstheme="minorHAnsi"/>
          <w:sz w:val="24"/>
          <w:szCs w:val="24"/>
        </w:rPr>
        <w:t xml:space="preserve"> HR prepares an increment grid that categorizes percentage increases by performance levels (e.g., exceptional, meets expectations, needs improvement).</w:t>
      </w:r>
    </w:p>
    <w:p w14:paraId="0C4B4C54" w14:textId="5C26F8B9" w:rsidR="00566CF3" w:rsidRPr="00566CF3" w:rsidRDefault="00566CF3" w:rsidP="00566CF3">
      <w:pPr>
        <w:ind w:left="0" w:firstLine="0"/>
        <w:rPr>
          <w:rFonts w:cstheme="minorHAnsi"/>
          <w:sz w:val="24"/>
          <w:szCs w:val="24"/>
        </w:rPr>
      </w:pPr>
      <w:r>
        <w:rPr>
          <w:rFonts w:cstheme="minorHAnsi"/>
          <w:b/>
          <w:bCs/>
          <w:sz w:val="24"/>
          <w:szCs w:val="24"/>
        </w:rPr>
        <w:t xml:space="preserve">4. </w:t>
      </w:r>
      <w:r w:rsidRPr="00566CF3">
        <w:rPr>
          <w:rFonts w:cstheme="minorHAnsi"/>
          <w:b/>
          <w:bCs/>
          <w:sz w:val="24"/>
          <w:szCs w:val="24"/>
        </w:rPr>
        <w:t>Revision Influences:</w:t>
      </w:r>
    </w:p>
    <w:p w14:paraId="3FBBE372" w14:textId="77777777" w:rsidR="00566CF3" w:rsidRPr="00566CF3" w:rsidRDefault="00566CF3" w:rsidP="00232A13">
      <w:pPr>
        <w:numPr>
          <w:ilvl w:val="0"/>
          <w:numId w:val="35"/>
        </w:numPr>
        <w:rPr>
          <w:rFonts w:cstheme="minorHAnsi"/>
          <w:sz w:val="24"/>
          <w:szCs w:val="24"/>
        </w:rPr>
      </w:pPr>
      <w:r w:rsidRPr="00566CF3">
        <w:rPr>
          <w:rFonts w:cstheme="minorHAnsi"/>
          <w:b/>
          <w:bCs/>
          <w:sz w:val="24"/>
          <w:szCs w:val="24"/>
        </w:rPr>
        <w:t>Individual Contributions:</w:t>
      </w:r>
      <w:r w:rsidRPr="00566CF3">
        <w:rPr>
          <w:rFonts w:cstheme="minorHAnsi"/>
          <w:sz w:val="24"/>
          <w:szCs w:val="24"/>
        </w:rPr>
        <w:t xml:space="preserve"> Measured through key performance indicators (KPIs) and 360-degree feedback.</w:t>
      </w:r>
    </w:p>
    <w:p w14:paraId="26115758" w14:textId="77777777" w:rsidR="00566CF3" w:rsidRPr="00566CF3" w:rsidRDefault="00566CF3" w:rsidP="00232A13">
      <w:pPr>
        <w:numPr>
          <w:ilvl w:val="0"/>
          <w:numId w:val="35"/>
        </w:numPr>
        <w:rPr>
          <w:rFonts w:cstheme="minorHAnsi"/>
          <w:sz w:val="24"/>
          <w:szCs w:val="24"/>
        </w:rPr>
      </w:pPr>
      <w:r w:rsidRPr="00566CF3">
        <w:rPr>
          <w:rFonts w:cstheme="minorHAnsi"/>
          <w:b/>
          <w:bCs/>
          <w:sz w:val="24"/>
          <w:szCs w:val="24"/>
        </w:rPr>
        <w:t>Team and Organizational Performance:</w:t>
      </w:r>
      <w:r w:rsidRPr="00566CF3">
        <w:rPr>
          <w:rFonts w:cstheme="minorHAnsi"/>
          <w:sz w:val="24"/>
          <w:szCs w:val="24"/>
        </w:rPr>
        <w:t xml:space="preserve"> The overall growth and profitability of </w:t>
      </w:r>
      <w:proofErr w:type="spellStart"/>
      <w:r w:rsidRPr="00566CF3">
        <w:rPr>
          <w:rFonts w:cstheme="minorHAnsi"/>
          <w:sz w:val="24"/>
          <w:szCs w:val="24"/>
        </w:rPr>
        <w:t>Waaree</w:t>
      </w:r>
      <w:proofErr w:type="spellEnd"/>
      <w:r w:rsidRPr="00566CF3">
        <w:rPr>
          <w:rFonts w:cstheme="minorHAnsi"/>
          <w:sz w:val="24"/>
          <w:szCs w:val="24"/>
        </w:rPr>
        <w:t xml:space="preserve"> impact increment percentages.</w:t>
      </w:r>
    </w:p>
    <w:p w14:paraId="02509706" w14:textId="577A2103" w:rsidR="00566CF3" w:rsidRPr="00566CF3" w:rsidRDefault="00566CF3" w:rsidP="00566CF3">
      <w:pPr>
        <w:ind w:left="0" w:firstLine="0"/>
        <w:rPr>
          <w:rFonts w:cstheme="minorHAnsi"/>
          <w:sz w:val="24"/>
          <w:szCs w:val="24"/>
        </w:rPr>
      </w:pPr>
      <w:r>
        <w:rPr>
          <w:rFonts w:cstheme="minorHAnsi"/>
          <w:sz w:val="24"/>
          <w:szCs w:val="24"/>
        </w:rPr>
        <w:t xml:space="preserve">5. </w:t>
      </w:r>
      <w:r w:rsidRPr="00566CF3">
        <w:rPr>
          <w:rFonts w:cstheme="minorHAnsi"/>
          <w:b/>
          <w:bCs/>
          <w:sz w:val="24"/>
          <w:szCs w:val="24"/>
        </w:rPr>
        <w:t>Non-Discriminatory Policy:</w:t>
      </w:r>
    </w:p>
    <w:p w14:paraId="68BE82AA" w14:textId="77777777" w:rsidR="00566CF3" w:rsidRPr="00566CF3" w:rsidRDefault="00566CF3" w:rsidP="00232A13">
      <w:pPr>
        <w:numPr>
          <w:ilvl w:val="0"/>
          <w:numId w:val="36"/>
        </w:numPr>
        <w:rPr>
          <w:rFonts w:cstheme="minorHAnsi"/>
          <w:sz w:val="24"/>
          <w:szCs w:val="24"/>
        </w:rPr>
      </w:pPr>
      <w:r w:rsidRPr="00566CF3">
        <w:rPr>
          <w:rFonts w:cstheme="minorHAnsi"/>
          <w:sz w:val="24"/>
          <w:szCs w:val="24"/>
        </w:rPr>
        <w:t>Revisions are based on merit and exclude factors such as gender, ethnicity, caste, religion, or political affiliations.</w:t>
      </w:r>
    </w:p>
    <w:p w14:paraId="5E622EE9" w14:textId="315C938A" w:rsidR="00C97D4F" w:rsidRPr="00ED6617" w:rsidRDefault="00F441E0" w:rsidP="00232A13">
      <w:pPr>
        <w:pStyle w:val="ListParagraph"/>
        <w:numPr>
          <w:ilvl w:val="0"/>
          <w:numId w:val="16"/>
        </w:numPr>
        <w:ind w:left="360"/>
        <w:rPr>
          <w:rFonts w:cstheme="minorHAnsi"/>
          <w:b/>
          <w:bCs/>
          <w:sz w:val="28"/>
          <w:u w:val="single"/>
        </w:rPr>
      </w:pPr>
      <w:r w:rsidRPr="00F441E0">
        <w:rPr>
          <w:rFonts w:cstheme="minorHAnsi"/>
          <w:b/>
          <w:bCs/>
          <w:sz w:val="28"/>
          <w:u w:val="single"/>
        </w:rPr>
        <w:t>Bonuses, Incentives, and Recognition</w:t>
      </w:r>
    </w:p>
    <w:p w14:paraId="7E1341D7" w14:textId="3E56134F" w:rsidR="00F441E0" w:rsidRPr="00F441E0" w:rsidRDefault="00F441E0" w:rsidP="00F441E0">
      <w:pPr>
        <w:ind w:left="0" w:firstLine="0"/>
        <w:rPr>
          <w:rFonts w:cstheme="minorHAnsi"/>
          <w:sz w:val="24"/>
          <w:szCs w:val="24"/>
        </w:rPr>
      </w:pPr>
      <w:r>
        <w:rPr>
          <w:rFonts w:cstheme="minorHAnsi"/>
          <w:b/>
          <w:bCs/>
          <w:sz w:val="24"/>
          <w:szCs w:val="24"/>
        </w:rPr>
        <w:t xml:space="preserve">1. </w:t>
      </w:r>
      <w:r w:rsidRPr="00F441E0">
        <w:rPr>
          <w:rFonts w:cstheme="minorHAnsi"/>
          <w:b/>
          <w:bCs/>
          <w:sz w:val="24"/>
          <w:szCs w:val="24"/>
        </w:rPr>
        <w:t>Performance Bonuses:</w:t>
      </w:r>
    </w:p>
    <w:p w14:paraId="43D1E053" w14:textId="77777777" w:rsidR="00F441E0" w:rsidRPr="00F441E0" w:rsidRDefault="00F441E0" w:rsidP="00232A13">
      <w:pPr>
        <w:numPr>
          <w:ilvl w:val="0"/>
          <w:numId w:val="37"/>
        </w:numPr>
        <w:rPr>
          <w:rFonts w:cstheme="minorHAnsi"/>
          <w:sz w:val="24"/>
          <w:szCs w:val="24"/>
        </w:rPr>
      </w:pPr>
      <w:r w:rsidRPr="00F441E0">
        <w:rPr>
          <w:rFonts w:cstheme="minorHAnsi"/>
          <w:b/>
          <w:bCs/>
          <w:sz w:val="24"/>
          <w:szCs w:val="24"/>
        </w:rPr>
        <w:t>Annual Bonuses:</w:t>
      </w:r>
      <w:r w:rsidRPr="00F441E0">
        <w:rPr>
          <w:rFonts w:cstheme="minorHAnsi"/>
          <w:sz w:val="24"/>
          <w:szCs w:val="24"/>
        </w:rPr>
        <w:t xml:space="preserve"> Based on the achievement of personal and organizational goals. These bonuses are reviewed during the annual appraisal cycle.</w:t>
      </w:r>
    </w:p>
    <w:p w14:paraId="65979682" w14:textId="77777777" w:rsidR="00F441E0" w:rsidRDefault="00F441E0" w:rsidP="00232A13">
      <w:pPr>
        <w:numPr>
          <w:ilvl w:val="0"/>
          <w:numId w:val="37"/>
        </w:numPr>
        <w:rPr>
          <w:rFonts w:cstheme="minorHAnsi"/>
          <w:sz w:val="24"/>
          <w:szCs w:val="24"/>
        </w:rPr>
      </w:pPr>
      <w:r w:rsidRPr="00F441E0">
        <w:rPr>
          <w:rFonts w:cstheme="minorHAnsi"/>
          <w:b/>
          <w:bCs/>
          <w:sz w:val="24"/>
          <w:szCs w:val="24"/>
        </w:rPr>
        <w:t>Key Performance Indicators (KPIs):</w:t>
      </w:r>
      <w:r w:rsidRPr="00F441E0">
        <w:rPr>
          <w:rFonts w:cstheme="minorHAnsi"/>
          <w:sz w:val="24"/>
          <w:szCs w:val="24"/>
        </w:rPr>
        <w:t xml:space="preserve"> Specific KPIs tied to role responsibilities determine the bonus structure.</w:t>
      </w:r>
    </w:p>
    <w:p w14:paraId="6EDB40CC" w14:textId="77777777" w:rsidR="00F441E0" w:rsidRPr="00F441E0" w:rsidRDefault="00F441E0" w:rsidP="00F441E0">
      <w:pPr>
        <w:ind w:left="720" w:firstLine="0"/>
        <w:rPr>
          <w:rFonts w:cstheme="minorHAnsi"/>
          <w:sz w:val="24"/>
          <w:szCs w:val="24"/>
        </w:rPr>
      </w:pPr>
    </w:p>
    <w:p w14:paraId="0375E893" w14:textId="3E2D3069" w:rsidR="00F441E0" w:rsidRPr="00F441E0" w:rsidRDefault="00F441E0" w:rsidP="00F441E0">
      <w:pPr>
        <w:ind w:left="0" w:firstLine="0"/>
        <w:rPr>
          <w:rFonts w:cstheme="minorHAnsi"/>
          <w:sz w:val="24"/>
          <w:szCs w:val="24"/>
        </w:rPr>
      </w:pPr>
      <w:r>
        <w:rPr>
          <w:rFonts w:cstheme="minorHAnsi"/>
          <w:b/>
          <w:bCs/>
          <w:sz w:val="24"/>
          <w:szCs w:val="24"/>
        </w:rPr>
        <w:lastRenderedPageBreak/>
        <w:t xml:space="preserve">2. </w:t>
      </w:r>
      <w:r w:rsidRPr="00F441E0">
        <w:rPr>
          <w:rFonts w:cstheme="minorHAnsi"/>
          <w:b/>
          <w:bCs/>
          <w:sz w:val="24"/>
          <w:szCs w:val="24"/>
        </w:rPr>
        <w:t>Recognition Programs:</w:t>
      </w:r>
    </w:p>
    <w:p w14:paraId="5D67FFBB" w14:textId="77777777" w:rsidR="00F441E0" w:rsidRPr="00F441E0" w:rsidRDefault="00F441E0" w:rsidP="00232A13">
      <w:pPr>
        <w:numPr>
          <w:ilvl w:val="0"/>
          <w:numId w:val="38"/>
        </w:numPr>
        <w:rPr>
          <w:rFonts w:cstheme="minorHAnsi"/>
          <w:sz w:val="24"/>
          <w:szCs w:val="24"/>
        </w:rPr>
      </w:pPr>
      <w:r w:rsidRPr="00F441E0">
        <w:rPr>
          <w:rFonts w:cstheme="minorHAnsi"/>
          <w:b/>
          <w:bCs/>
          <w:sz w:val="24"/>
          <w:szCs w:val="24"/>
        </w:rPr>
        <w:t>Spot Awards:</w:t>
      </w:r>
      <w:r w:rsidRPr="00F441E0">
        <w:rPr>
          <w:rFonts w:cstheme="minorHAnsi"/>
          <w:sz w:val="24"/>
          <w:szCs w:val="24"/>
        </w:rPr>
        <w:t xml:space="preserve"> For employees demonstrating innovative solutions or exceeding expectations in their roles.</w:t>
      </w:r>
    </w:p>
    <w:p w14:paraId="79CA88D7" w14:textId="77777777" w:rsidR="00F441E0" w:rsidRPr="00F441E0" w:rsidRDefault="00F441E0" w:rsidP="00232A13">
      <w:pPr>
        <w:numPr>
          <w:ilvl w:val="0"/>
          <w:numId w:val="38"/>
        </w:numPr>
        <w:rPr>
          <w:rFonts w:cstheme="minorHAnsi"/>
          <w:sz w:val="24"/>
          <w:szCs w:val="24"/>
        </w:rPr>
      </w:pPr>
      <w:r w:rsidRPr="00F441E0">
        <w:rPr>
          <w:rFonts w:cstheme="minorHAnsi"/>
          <w:b/>
          <w:bCs/>
          <w:sz w:val="24"/>
          <w:szCs w:val="24"/>
        </w:rPr>
        <w:t>Team Awards:</w:t>
      </w:r>
      <w:r w:rsidRPr="00F441E0">
        <w:rPr>
          <w:rFonts w:cstheme="minorHAnsi"/>
          <w:sz w:val="24"/>
          <w:szCs w:val="24"/>
        </w:rPr>
        <w:t xml:space="preserve"> For departments or teams achieving significant milestones.</w:t>
      </w:r>
    </w:p>
    <w:p w14:paraId="69F08D20" w14:textId="76D9854C" w:rsidR="00F441E0" w:rsidRPr="00F441E0" w:rsidRDefault="00F441E0" w:rsidP="00F441E0">
      <w:pPr>
        <w:ind w:left="0" w:firstLine="0"/>
        <w:rPr>
          <w:rFonts w:cstheme="minorHAnsi"/>
          <w:sz w:val="24"/>
          <w:szCs w:val="24"/>
        </w:rPr>
      </w:pPr>
      <w:r>
        <w:rPr>
          <w:rFonts w:cstheme="minorHAnsi"/>
          <w:b/>
          <w:bCs/>
          <w:sz w:val="24"/>
          <w:szCs w:val="24"/>
        </w:rPr>
        <w:t xml:space="preserve">3. </w:t>
      </w:r>
      <w:r w:rsidRPr="00F441E0">
        <w:rPr>
          <w:rFonts w:cstheme="minorHAnsi"/>
          <w:b/>
          <w:bCs/>
          <w:sz w:val="24"/>
          <w:szCs w:val="24"/>
        </w:rPr>
        <w:t>Long-Term Incentive Programs:</w:t>
      </w:r>
    </w:p>
    <w:p w14:paraId="4C62E98E" w14:textId="77777777" w:rsidR="00F441E0" w:rsidRDefault="00F441E0" w:rsidP="00232A13">
      <w:pPr>
        <w:numPr>
          <w:ilvl w:val="0"/>
          <w:numId w:val="39"/>
        </w:numPr>
        <w:rPr>
          <w:rFonts w:cstheme="minorHAnsi"/>
          <w:sz w:val="24"/>
          <w:szCs w:val="24"/>
        </w:rPr>
      </w:pPr>
      <w:r w:rsidRPr="00F441E0">
        <w:rPr>
          <w:rFonts w:cstheme="minorHAnsi"/>
          <w:sz w:val="24"/>
          <w:szCs w:val="24"/>
        </w:rPr>
        <w:t>Senior-level employees may participate in long-term incentive plans, aligning individual performance with the company’s long-term growth objectives.</w:t>
      </w:r>
    </w:p>
    <w:p w14:paraId="1AB083C2" w14:textId="77777777" w:rsidR="00551DC0" w:rsidRPr="00551DC0" w:rsidRDefault="00551DC0" w:rsidP="00551DC0">
      <w:pPr>
        <w:rPr>
          <w:rFonts w:cstheme="minorHAnsi"/>
          <w:b/>
          <w:bCs/>
          <w:sz w:val="24"/>
          <w:szCs w:val="24"/>
        </w:rPr>
      </w:pPr>
      <w:r w:rsidRPr="00551DC0">
        <w:rPr>
          <w:rFonts w:cstheme="minorHAnsi"/>
          <w:b/>
          <w:bCs/>
          <w:sz w:val="24"/>
          <w:szCs w:val="24"/>
        </w:rPr>
        <w:t>D. Measures to Anticipate and Minimize Layoffs</w:t>
      </w:r>
    </w:p>
    <w:p w14:paraId="3295C406" w14:textId="20673A46" w:rsidR="00551DC0" w:rsidRPr="00551DC0" w:rsidRDefault="00551DC0" w:rsidP="00551DC0">
      <w:pPr>
        <w:ind w:left="0" w:firstLine="0"/>
        <w:rPr>
          <w:rFonts w:cstheme="minorHAnsi"/>
          <w:b/>
          <w:bCs/>
          <w:sz w:val="24"/>
          <w:szCs w:val="24"/>
        </w:rPr>
      </w:pPr>
      <w:r>
        <w:rPr>
          <w:rFonts w:cstheme="minorHAnsi"/>
          <w:b/>
          <w:bCs/>
          <w:sz w:val="24"/>
          <w:szCs w:val="24"/>
        </w:rPr>
        <w:t xml:space="preserve">1. </w:t>
      </w:r>
      <w:r w:rsidRPr="00551DC0">
        <w:rPr>
          <w:rFonts w:cstheme="minorHAnsi"/>
          <w:b/>
          <w:bCs/>
          <w:sz w:val="24"/>
          <w:szCs w:val="24"/>
        </w:rPr>
        <w:t>Proactive Workforce Planning:</w:t>
      </w:r>
    </w:p>
    <w:p w14:paraId="368DEEB3" w14:textId="77777777" w:rsidR="00551DC0" w:rsidRPr="00551DC0" w:rsidRDefault="00551DC0" w:rsidP="00232A13">
      <w:pPr>
        <w:numPr>
          <w:ilvl w:val="0"/>
          <w:numId w:val="39"/>
        </w:numPr>
        <w:rPr>
          <w:rFonts w:cstheme="minorHAnsi"/>
          <w:sz w:val="24"/>
          <w:szCs w:val="24"/>
        </w:rPr>
      </w:pPr>
      <w:r w:rsidRPr="00551DC0">
        <w:rPr>
          <w:rFonts w:cstheme="minorHAnsi"/>
          <w:sz w:val="24"/>
          <w:szCs w:val="24"/>
        </w:rPr>
        <w:t>Regular assessments of staffing levels and business requirements to identify potential surplus early and redeploy employees to other departments where possible.</w:t>
      </w:r>
    </w:p>
    <w:p w14:paraId="7E0B2A2B" w14:textId="71FCE152" w:rsidR="00551DC0" w:rsidRPr="00551DC0" w:rsidRDefault="00551DC0" w:rsidP="00551DC0">
      <w:pPr>
        <w:ind w:left="0" w:firstLine="0"/>
        <w:rPr>
          <w:rFonts w:cstheme="minorHAnsi"/>
          <w:b/>
          <w:bCs/>
          <w:sz w:val="24"/>
          <w:szCs w:val="24"/>
        </w:rPr>
      </w:pPr>
      <w:r>
        <w:rPr>
          <w:rFonts w:cstheme="minorHAnsi"/>
          <w:b/>
          <w:bCs/>
          <w:sz w:val="24"/>
          <w:szCs w:val="24"/>
        </w:rPr>
        <w:t xml:space="preserve">2. </w:t>
      </w:r>
      <w:r w:rsidRPr="00551DC0">
        <w:rPr>
          <w:rFonts w:cstheme="minorHAnsi"/>
          <w:b/>
          <w:bCs/>
          <w:sz w:val="24"/>
          <w:szCs w:val="24"/>
        </w:rPr>
        <w:t>Upskilling and Redeployment:</w:t>
      </w:r>
    </w:p>
    <w:p w14:paraId="0D5DB3C0" w14:textId="77777777" w:rsidR="00551DC0" w:rsidRPr="00551DC0" w:rsidRDefault="00551DC0" w:rsidP="00232A13">
      <w:pPr>
        <w:numPr>
          <w:ilvl w:val="0"/>
          <w:numId w:val="39"/>
        </w:numPr>
        <w:rPr>
          <w:rFonts w:cstheme="minorHAnsi"/>
          <w:sz w:val="24"/>
          <w:szCs w:val="24"/>
        </w:rPr>
      </w:pPr>
      <w:r w:rsidRPr="00551DC0">
        <w:rPr>
          <w:rFonts w:cstheme="minorHAnsi"/>
          <w:sz w:val="24"/>
          <w:szCs w:val="24"/>
        </w:rPr>
        <w:t>Training programs are offered to help employees acquire skills required for redeployment to different roles within the company.</w:t>
      </w:r>
    </w:p>
    <w:p w14:paraId="5EC5979A" w14:textId="2AC2E7F3" w:rsidR="00551DC0" w:rsidRPr="00551DC0" w:rsidRDefault="00551DC0" w:rsidP="00551DC0">
      <w:pPr>
        <w:ind w:left="0" w:firstLine="0"/>
        <w:rPr>
          <w:rFonts w:cstheme="minorHAnsi"/>
          <w:b/>
          <w:bCs/>
          <w:sz w:val="24"/>
          <w:szCs w:val="24"/>
        </w:rPr>
      </w:pPr>
      <w:r>
        <w:rPr>
          <w:rFonts w:cstheme="minorHAnsi"/>
          <w:b/>
          <w:bCs/>
          <w:sz w:val="24"/>
          <w:szCs w:val="24"/>
        </w:rPr>
        <w:t xml:space="preserve">3. </w:t>
      </w:r>
      <w:r w:rsidRPr="00551DC0">
        <w:rPr>
          <w:rFonts w:cstheme="minorHAnsi"/>
          <w:b/>
          <w:bCs/>
          <w:sz w:val="24"/>
          <w:szCs w:val="24"/>
        </w:rPr>
        <w:t>Flexible Work Arrangements:</w:t>
      </w:r>
    </w:p>
    <w:p w14:paraId="5D55DA64" w14:textId="77777777" w:rsidR="00551DC0" w:rsidRPr="00551DC0" w:rsidRDefault="00551DC0" w:rsidP="00232A13">
      <w:pPr>
        <w:numPr>
          <w:ilvl w:val="0"/>
          <w:numId w:val="39"/>
        </w:numPr>
        <w:rPr>
          <w:rFonts w:cstheme="minorHAnsi"/>
          <w:sz w:val="24"/>
          <w:szCs w:val="24"/>
        </w:rPr>
      </w:pPr>
      <w:r w:rsidRPr="00551DC0">
        <w:rPr>
          <w:rFonts w:cstheme="minorHAnsi"/>
          <w:sz w:val="24"/>
          <w:szCs w:val="24"/>
        </w:rPr>
        <w:t>Options such as reduced work hours, temporary sabbaticals, or project-based assignments are explored to avoid layoffs during economic downturns.</w:t>
      </w:r>
    </w:p>
    <w:p w14:paraId="41A81A4D" w14:textId="4E3332F6" w:rsidR="00551DC0" w:rsidRPr="00551DC0" w:rsidRDefault="00551DC0" w:rsidP="00551DC0">
      <w:pPr>
        <w:ind w:left="0" w:firstLine="0"/>
        <w:rPr>
          <w:rFonts w:cstheme="minorHAnsi"/>
          <w:b/>
          <w:bCs/>
          <w:sz w:val="24"/>
          <w:szCs w:val="24"/>
        </w:rPr>
      </w:pPr>
      <w:r>
        <w:rPr>
          <w:rFonts w:cstheme="minorHAnsi"/>
          <w:b/>
          <w:bCs/>
          <w:sz w:val="24"/>
          <w:szCs w:val="24"/>
        </w:rPr>
        <w:t xml:space="preserve">4. </w:t>
      </w:r>
      <w:r w:rsidRPr="00551DC0">
        <w:rPr>
          <w:rFonts w:cstheme="minorHAnsi"/>
          <w:b/>
          <w:bCs/>
          <w:sz w:val="24"/>
          <w:szCs w:val="24"/>
        </w:rPr>
        <w:t>Voluntary Exit Programs:</w:t>
      </w:r>
    </w:p>
    <w:p w14:paraId="6905CBFE" w14:textId="77777777" w:rsidR="00551DC0" w:rsidRPr="00551DC0" w:rsidRDefault="00551DC0" w:rsidP="00232A13">
      <w:pPr>
        <w:numPr>
          <w:ilvl w:val="0"/>
          <w:numId w:val="39"/>
        </w:numPr>
        <w:rPr>
          <w:rFonts w:cstheme="minorHAnsi"/>
          <w:sz w:val="24"/>
          <w:szCs w:val="24"/>
        </w:rPr>
      </w:pPr>
      <w:r w:rsidRPr="00551DC0">
        <w:rPr>
          <w:rFonts w:cstheme="minorHAnsi"/>
          <w:sz w:val="24"/>
          <w:szCs w:val="24"/>
        </w:rPr>
        <w:t>Offering voluntary resignation schemes with financial incentives and retirement plans to reduce workforce size without involuntary layoffs.</w:t>
      </w:r>
    </w:p>
    <w:p w14:paraId="1E6FCF2E" w14:textId="5619BA03" w:rsidR="00551DC0" w:rsidRPr="00551DC0" w:rsidRDefault="00551DC0" w:rsidP="00551DC0">
      <w:pPr>
        <w:ind w:left="0" w:firstLine="0"/>
        <w:rPr>
          <w:rFonts w:cstheme="minorHAnsi"/>
          <w:b/>
          <w:bCs/>
          <w:sz w:val="24"/>
          <w:szCs w:val="24"/>
        </w:rPr>
      </w:pPr>
      <w:r>
        <w:rPr>
          <w:rFonts w:cstheme="minorHAnsi"/>
          <w:b/>
          <w:bCs/>
          <w:sz w:val="24"/>
          <w:szCs w:val="24"/>
        </w:rPr>
        <w:t xml:space="preserve">5. </w:t>
      </w:r>
      <w:r w:rsidRPr="00551DC0">
        <w:rPr>
          <w:rFonts w:cstheme="minorHAnsi"/>
          <w:b/>
          <w:bCs/>
          <w:sz w:val="24"/>
          <w:szCs w:val="24"/>
        </w:rPr>
        <w:t>Employee Support in Layoff Situations:</w:t>
      </w:r>
    </w:p>
    <w:p w14:paraId="426BCD82" w14:textId="77777777" w:rsidR="00551DC0" w:rsidRPr="00551DC0" w:rsidRDefault="00551DC0" w:rsidP="00232A13">
      <w:pPr>
        <w:numPr>
          <w:ilvl w:val="0"/>
          <w:numId w:val="39"/>
        </w:numPr>
        <w:rPr>
          <w:rFonts w:cstheme="minorHAnsi"/>
          <w:sz w:val="24"/>
          <w:szCs w:val="24"/>
        </w:rPr>
      </w:pPr>
      <w:r w:rsidRPr="00551DC0">
        <w:rPr>
          <w:rFonts w:cstheme="minorHAnsi"/>
          <w:b/>
          <w:bCs/>
          <w:sz w:val="24"/>
          <w:szCs w:val="24"/>
        </w:rPr>
        <w:t>Advance Notice:</w:t>
      </w:r>
      <w:r w:rsidRPr="00551DC0">
        <w:rPr>
          <w:rFonts w:cstheme="minorHAnsi"/>
          <w:sz w:val="24"/>
          <w:szCs w:val="24"/>
        </w:rPr>
        <w:t xml:space="preserve"> Employees are given sufficient notice as per legal requirements and company policy.</w:t>
      </w:r>
    </w:p>
    <w:p w14:paraId="3CB7DE1A" w14:textId="77777777" w:rsidR="00551DC0" w:rsidRPr="00551DC0" w:rsidRDefault="00551DC0" w:rsidP="00232A13">
      <w:pPr>
        <w:numPr>
          <w:ilvl w:val="0"/>
          <w:numId w:val="39"/>
        </w:numPr>
        <w:rPr>
          <w:rFonts w:cstheme="minorHAnsi"/>
          <w:sz w:val="24"/>
          <w:szCs w:val="24"/>
        </w:rPr>
      </w:pPr>
      <w:r w:rsidRPr="00551DC0">
        <w:rPr>
          <w:rFonts w:cstheme="minorHAnsi"/>
          <w:b/>
          <w:bCs/>
          <w:sz w:val="24"/>
          <w:szCs w:val="24"/>
        </w:rPr>
        <w:t>Financial Compensation:</w:t>
      </w:r>
      <w:r w:rsidRPr="00551DC0">
        <w:rPr>
          <w:rFonts w:cstheme="minorHAnsi"/>
          <w:sz w:val="24"/>
          <w:szCs w:val="24"/>
        </w:rPr>
        <w:t xml:space="preserve"> Severance packages based on tenure, role, and company policies are provided to support affected employees.</w:t>
      </w:r>
    </w:p>
    <w:p w14:paraId="74D0582B" w14:textId="77777777" w:rsidR="00551DC0" w:rsidRPr="00551DC0" w:rsidRDefault="00551DC0" w:rsidP="00232A13">
      <w:pPr>
        <w:numPr>
          <w:ilvl w:val="0"/>
          <w:numId w:val="39"/>
        </w:numPr>
        <w:rPr>
          <w:rFonts w:cstheme="minorHAnsi"/>
          <w:sz w:val="24"/>
          <w:szCs w:val="24"/>
        </w:rPr>
      </w:pPr>
      <w:r w:rsidRPr="00551DC0">
        <w:rPr>
          <w:rFonts w:cstheme="minorHAnsi"/>
          <w:b/>
          <w:bCs/>
          <w:sz w:val="24"/>
          <w:szCs w:val="24"/>
        </w:rPr>
        <w:t>Outplacement Assistance:</w:t>
      </w:r>
      <w:r w:rsidRPr="00551DC0">
        <w:rPr>
          <w:rFonts w:cstheme="minorHAnsi"/>
          <w:sz w:val="24"/>
          <w:szCs w:val="24"/>
        </w:rPr>
        <w:t xml:space="preserve"> Job search support, resume-building workshops, and career </w:t>
      </w:r>
      <w:proofErr w:type="spellStart"/>
      <w:r w:rsidRPr="00551DC0">
        <w:rPr>
          <w:rFonts w:cstheme="minorHAnsi"/>
          <w:sz w:val="24"/>
          <w:szCs w:val="24"/>
        </w:rPr>
        <w:t>counseling</w:t>
      </w:r>
      <w:proofErr w:type="spellEnd"/>
      <w:r w:rsidRPr="00551DC0">
        <w:rPr>
          <w:rFonts w:cstheme="minorHAnsi"/>
          <w:sz w:val="24"/>
          <w:szCs w:val="24"/>
        </w:rPr>
        <w:t xml:space="preserve"> services are offered.</w:t>
      </w:r>
    </w:p>
    <w:p w14:paraId="77D369D2" w14:textId="77777777" w:rsidR="00551DC0" w:rsidRPr="00551DC0" w:rsidRDefault="00551DC0" w:rsidP="00232A13">
      <w:pPr>
        <w:numPr>
          <w:ilvl w:val="0"/>
          <w:numId w:val="39"/>
        </w:numPr>
        <w:rPr>
          <w:rFonts w:cstheme="minorHAnsi"/>
          <w:sz w:val="24"/>
          <w:szCs w:val="24"/>
        </w:rPr>
      </w:pPr>
      <w:r w:rsidRPr="00551DC0">
        <w:rPr>
          <w:rFonts w:cstheme="minorHAnsi"/>
          <w:b/>
          <w:bCs/>
          <w:sz w:val="24"/>
          <w:szCs w:val="24"/>
        </w:rPr>
        <w:lastRenderedPageBreak/>
        <w:t>Priority Rehiring:</w:t>
      </w:r>
      <w:r w:rsidRPr="00551DC0">
        <w:rPr>
          <w:rFonts w:cstheme="minorHAnsi"/>
          <w:sz w:val="24"/>
          <w:szCs w:val="24"/>
        </w:rPr>
        <w:t xml:space="preserve"> Employees affected by layoffs are given priority for rehiring as roles become available.</w:t>
      </w:r>
    </w:p>
    <w:p w14:paraId="65130C17" w14:textId="2A09128B" w:rsidR="00FB2982" w:rsidRPr="00ED6617" w:rsidRDefault="00F441E0" w:rsidP="00232A13">
      <w:pPr>
        <w:pStyle w:val="ListParagraph"/>
        <w:numPr>
          <w:ilvl w:val="0"/>
          <w:numId w:val="16"/>
        </w:numPr>
        <w:ind w:left="360"/>
        <w:rPr>
          <w:rFonts w:cstheme="minorHAnsi"/>
          <w:b/>
          <w:bCs/>
          <w:sz w:val="28"/>
          <w:u w:val="single"/>
        </w:rPr>
      </w:pPr>
      <w:r w:rsidRPr="00F441E0">
        <w:rPr>
          <w:rFonts w:cstheme="minorHAnsi"/>
          <w:b/>
          <w:bCs/>
          <w:sz w:val="28"/>
          <w:u w:val="single"/>
        </w:rPr>
        <w:t>Wage Equality and Pay Audits</w:t>
      </w:r>
    </w:p>
    <w:p w14:paraId="720A7579" w14:textId="3C871085" w:rsidR="00F441E0" w:rsidRPr="00F441E0" w:rsidRDefault="00F441E0" w:rsidP="00F441E0">
      <w:pPr>
        <w:ind w:left="0" w:firstLine="0"/>
        <w:rPr>
          <w:rFonts w:cstheme="minorHAnsi"/>
          <w:sz w:val="24"/>
          <w:szCs w:val="24"/>
        </w:rPr>
      </w:pPr>
      <w:r w:rsidRPr="00F441E0">
        <w:rPr>
          <w:rFonts w:cstheme="minorHAnsi"/>
          <w:b/>
          <w:bCs/>
          <w:sz w:val="24"/>
          <w:szCs w:val="24"/>
        </w:rPr>
        <w:t>1. Commitment to Equal Pay:</w:t>
      </w:r>
    </w:p>
    <w:p w14:paraId="16498856" w14:textId="77777777" w:rsidR="00F441E0" w:rsidRPr="00F441E0" w:rsidRDefault="00F441E0" w:rsidP="00232A13">
      <w:pPr>
        <w:numPr>
          <w:ilvl w:val="0"/>
          <w:numId w:val="40"/>
        </w:numPr>
        <w:rPr>
          <w:rFonts w:cstheme="minorHAnsi"/>
          <w:sz w:val="24"/>
          <w:szCs w:val="24"/>
        </w:rPr>
      </w:pPr>
      <w:proofErr w:type="spellStart"/>
      <w:r w:rsidRPr="00F441E0">
        <w:rPr>
          <w:rFonts w:cstheme="minorHAnsi"/>
          <w:sz w:val="24"/>
          <w:szCs w:val="24"/>
        </w:rPr>
        <w:t>Waaree</w:t>
      </w:r>
      <w:proofErr w:type="spellEnd"/>
      <w:r w:rsidRPr="00F441E0">
        <w:rPr>
          <w:rFonts w:cstheme="minorHAnsi"/>
          <w:sz w:val="24"/>
          <w:szCs w:val="24"/>
        </w:rPr>
        <w:t xml:space="preserve"> is committed to ensuring equal pay for equal work, providing fairness across roles and functions regardless of gender or other personal attributes.</w:t>
      </w:r>
    </w:p>
    <w:p w14:paraId="1E001BF1" w14:textId="32A0FBF8" w:rsidR="00F441E0" w:rsidRPr="00F441E0" w:rsidRDefault="00F441E0" w:rsidP="00F441E0">
      <w:pPr>
        <w:ind w:left="0" w:firstLine="0"/>
        <w:rPr>
          <w:rFonts w:cstheme="minorHAnsi"/>
          <w:sz w:val="24"/>
          <w:szCs w:val="24"/>
        </w:rPr>
      </w:pPr>
      <w:r>
        <w:rPr>
          <w:rFonts w:cstheme="minorHAnsi"/>
          <w:b/>
          <w:bCs/>
          <w:sz w:val="24"/>
          <w:szCs w:val="24"/>
        </w:rPr>
        <w:t xml:space="preserve">2. </w:t>
      </w:r>
      <w:r w:rsidRPr="00F441E0">
        <w:rPr>
          <w:rFonts w:cstheme="minorHAnsi"/>
          <w:b/>
          <w:bCs/>
          <w:sz w:val="24"/>
          <w:szCs w:val="24"/>
        </w:rPr>
        <w:t>Annual Pay Audits:</w:t>
      </w:r>
    </w:p>
    <w:p w14:paraId="053CB815" w14:textId="77777777" w:rsidR="00F441E0" w:rsidRPr="00F441E0" w:rsidRDefault="00F441E0" w:rsidP="00232A13">
      <w:pPr>
        <w:numPr>
          <w:ilvl w:val="0"/>
          <w:numId w:val="41"/>
        </w:numPr>
        <w:rPr>
          <w:rFonts w:cstheme="minorHAnsi"/>
          <w:sz w:val="24"/>
          <w:szCs w:val="24"/>
        </w:rPr>
      </w:pPr>
      <w:r w:rsidRPr="00F441E0">
        <w:rPr>
          <w:rFonts w:cstheme="minorHAnsi"/>
          <w:sz w:val="24"/>
          <w:szCs w:val="24"/>
        </w:rPr>
        <w:t>HR conducts audits to identify any disparities and implement corrective measures to ensure pay equity.</w:t>
      </w:r>
    </w:p>
    <w:p w14:paraId="056EB4B5" w14:textId="77777777" w:rsidR="00F441E0" w:rsidRPr="00F441E0" w:rsidRDefault="00F441E0" w:rsidP="00232A13">
      <w:pPr>
        <w:numPr>
          <w:ilvl w:val="0"/>
          <w:numId w:val="41"/>
        </w:numPr>
        <w:rPr>
          <w:rFonts w:cstheme="minorHAnsi"/>
          <w:sz w:val="24"/>
          <w:szCs w:val="24"/>
        </w:rPr>
      </w:pPr>
      <w:r w:rsidRPr="00F441E0">
        <w:rPr>
          <w:rFonts w:cstheme="minorHAnsi"/>
          <w:sz w:val="24"/>
          <w:szCs w:val="24"/>
        </w:rPr>
        <w:t>An internal wage gap analysis is performed annually and shared with senior management to maintain accountability.</w:t>
      </w:r>
    </w:p>
    <w:p w14:paraId="03172447" w14:textId="02CB8B37" w:rsidR="00F441E0" w:rsidRPr="00F441E0" w:rsidRDefault="00F441E0" w:rsidP="00F441E0">
      <w:pPr>
        <w:ind w:left="0" w:firstLine="0"/>
        <w:rPr>
          <w:rFonts w:cstheme="minorHAnsi"/>
          <w:sz w:val="24"/>
          <w:szCs w:val="24"/>
        </w:rPr>
      </w:pPr>
      <w:r>
        <w:rPr>
          <w:rFonts w:cstheme="minorHAnsi"/>
          <w:b/>
          <w:bCs/>
          <w:sz w:val="24"/>
          <w:szCs w:val="24"/>
        </w:rPr>
        <w:t xml:space="preserve">3. </w:t>
      </w:r>
      <w:r w:rsidRPr="00F441E0">
        <w:rPr>
          <w:rFonts w:cstheme="minorHAnsi"/>
          <w:b/>
          <w:bCs/>
          <w:sz w:val="24"/>
          <w:szCs w:val="24"/>
        </w:rPr>
        <w:t>Unconscious Bias Training:</w:t>
      </w:r>
    </w:p>
    <w:p w14:paraId="29D764D4" w14:textId="77777777" w:rsidR="00F441E0" w:rsidRPr="00F441E0" w:rsidRDefault="00F441E0" w:rsidP="00232A13">
      <w:pPr>
        <w:numPr>
          <w:ilvl w:val="0"/>
          <w:numId w:val="42"/>
        </w:numPr>
        <w:rPr>
          <w:rFonts w:cstheme="minorHAnsi"/>
          <w:sz w:val="24"/>
          <w:szCs w:val="24"/>
        </w:rPr>
      </w:pPr>
      <w:r w:rsidRPr="00F441E0">
        <w:rPr>
          <w:rFonts w:cstheme="minorHAnsi"/>
          <w:sz w:val="24"/>
          <w:szCs w:val="24"/>
        </w:rPr>
        <w:t>Training programs for managers ensure that unconscious biases do not influence pay decisions.</w:t>
      </w:r>
    </w:p>
    <w:p w14:paraId="4743D2DD" w14:textId="0A13673B" w:rsidR="00F441E0" w:rsidRPr="00F441E0" w:rsidRDefault="00F441E0" w:rsidP="00F441E0">
      <w:pPr>
        <w:ind w:left="0" w:firstLine="0"/>
        <w:rPr>
          <w:rFonts w:cstheme="minorHAnsi"/>
          <w:sz w:val="24"/>
          <w:szCs w:val="24"/>
        </w:rPr>
      </w:pPr>
      <w:r>
        <w:rPr>
          <w:rFonts w:cstheme="minorHAnsi"/>
          <w:b/>
          <w:bCs/>
          <w:sz w:val="24"/>
          <w:szCs w:val="24"/>
        </w:rPr>
        <w:t xml:space="preserve">4. </w:t>
      </w:r>
      <w:r w:rsidRPr="00F441E0">
        <w:rPr>
          <w:rFonts w:cstheme="minorHAnsi"/>
          <w:b/>
          <w:bCs/>
          <w:sz w:val="24"/>
          <w:szCs w:val="24"/>
        </w:rPr>
        <w:t>Employee Grievances:</w:t>
      </w:r>
    </w:p>
    <w:p w14:paraId="68C331A9" w14:textId="3844F23B" w:rsidR="00F441E0" w:rsidRPr="00D7349B" w:rsidRDefault="00F441E0" w:rsidP="00232A13">
      <w:pPr>
        <w:numPr>
          <w:ilvl w:val="0"/>
          <w:numId w:val="43"/>
        </w:numPr>
        <w:rPr>
          <w:rFonts w:cstheme="minorHAnsi"/>
          <w:sz w:val="24"/>
          <w:szCs w:val="24"/>
        </w:rPr>
      </w:pPr>
      <w:r w:rsidRPr="00D7349B">
        <w:rPr>
          <w:rFonts w:cstheme="minorHAnsi"/>
          <w:sz w:val="24"/>
          <w:szCs w:val="24"/>
        </w:rPr>
        <w:t xml:space="preserve">Employees can report any concerns about pay inequities confidentially via </w:t>
      </w:r>
      <w:hyperlink r:id="rId17" w:history="1">
        <w:r w:rsidR="00D7349B" w:rsidRPr="00D7349B">
          <w:rPr>
            <w:rStyle w:val="Hyperlink"/>
            <w:rFonts w:cstheme="minorHAnsi"/>
            <w:b/>
            <w:bCs/>
            <w:sz w:val="24"/>
            <w:szCs w:val="24"/>
          </w:rPr>
          <w:t>hrgrievance@waaree.com</w:t>
        </w:r>
      </w:hyperlink>
      <w:r w:rsidRPr="00D7349B">
        <w:rPr>
          <w:rFonts w:cstheme="minorHAnsi"/>
          <w:sz w:val="24"/>
          <w:szCs w:val="24"/>
        </w:rPr>
        <w:t xml:space="preserve"> </w:t>
      </w:r>
    </w:p>
    <w:p w14:paraId="5D66D602" w14:textId="7B627CF9" w:rsidR="00C83BED" w:rsidRDefault="00437F54" w:rsidP="00C83BED">
      <w:pPr>
        <w:pStyle w:val="ListParagraph"/>
        <w:numPr>
          <w:ilvl w:val="0"/>
          <w:numId w:val="16"/>
        </w:numPr>
        <w:ind w:left="360"/>
        <w:rPr>
          <w:rFonts w:cstheme="minorHAnsi"/>
          <w:b/>
          <w:bCs/>
          <w:sz w:val="28"/>
          <w:highlight w:val="red"/>
          <w:u w:val="single"/>
        </w:rPr>
      </w:pPr>
      <w:r w:rsidRPr="00D7349B">
        <w:rPr>
          <w:rFonts w:cstheme="minorHAnsi"/>
          <w:b/>
          <w:bCs/>
          <w:sz w:val="28"/>
          <w:highlight w:val="red"/>
          <w:u w:val="single"/>
        </w:rPr>
        <w:t>Compensation Adequacy</w:t>
      </w:r>
    </w:p>
    <w:p w14:paraId="7B45D87B" w14:textId="77777777" w:rsidR="00C83BED" w:rsidRPr="00C83BED" w:rsidRDefault="00C83BED" w:rsidP="00C83BED">
      <w:pPr>
        <w:numPr>
          <w:ilvl w:val="0"/>
          <w:numId w:val="42"/>
        </w:numPr>
        <w:rPr>
          <w:rFonts w:cstheme="minorHAnsi"/>
          <w:sz w:val="24"/>
          <w:szCs w:val="24"/>
          <w:highlight w:val="yellow"/>
        </w:rPr>
      </w:pPr>
      <w:proofErr w:type="spellStart"/>
      <w:r w:rsidRPr="00C83BED">
        <w:rPr>
          <w:rFonts w:cstheme="minorHAnsi"/>
          <w:sz w:val="24"/>
          <w:szCs w:val="24"/>
          <w:highlight w:val="yellow"/>
        </w:rPr>
        <w:t>Waaree</w:t>
      </w:r>
      <w:proofErr w:type="spellEnd"/>
      <w:r w:rsidRPr="00C83BED">
        <w:rPr>
          <w:rFonts w:cstheme="minorHAnsi"/>
          <w:sz w:val="24"/>
          <w:szCs w:val="24"/>
          <w:highlight w:val="yellow"/>
        </w:rPr>
        <w:t xml:space="preserve"> Energies Limited (Group) is committed to providing fair and competitive compensation that reflects statutory requirements, local economic conditions, and industry standards. All employees are paid at or above the legally mandated minimum wage applicable to their location and role, with full compliance with </w:t>
      </w:r>
      <w:proofErr w:type="spellStart"/>
      <w:r w:rsidRPr="00C83BED">
        <w:rPr>
          <w:rFonts w:cstheme="minorHAnsi"/>
          <w:sz w:val="24"/>
          <w:szCs w:val="24"/>
          <w:highlight w:val="yellow"/>
        </w:rPr>
        <w:t>labour</w:t>
      </w:r>
      <w:proofErr w:type="spellEnd"/>
      <w:r w:rsidRPr="00C83BED">
        <w:rPr>
          <w:rFonts w:cstheme="minorHAnsi"/>
          <w:sz w:val="24"/>
          <w:szCs w:val="24"/>
          <w:highlight w:val="yellow"/>
        </w:rPr>
        <w:t xml:space="preserve"> laws, including overtime provisions. No unauthorized wage deductions are permitted.</w:t>
      </w:r>
    </w:p>
    <w:p w14:paraId="418EEFBA" w14:textId="77777777" w:rsidR="00C83BED" w:rsidRPr="00C83BED" w:rsidRDefault="00C83BED" w:rsidP="00C83BED">
      <w:pPr>
        <w:numPr>
          <w:ilvl w:val="0"/>
          <w:numId w:val="42"/>
        </w:numPr>
        <w:rPr>
          <w:rFonts w:eastAsia="Times New Roman" w:cstheme="minorHAnsi"/>
          <w:kern w:val="0"/>
          <w:sz w:val="24"/>
          <w:szCs w:val="24"/>
          <w:highlight w:val="yellow"/>
          <w:lang w:val="en-US"/>
          <w14:ligatures w14:val="none"/>
        </w:rPr>
      </w:pPr>
      <w:r w:rsidRPr="00C83BED">
        <w:rPr>
          <w:rFonts w:eastAsia="Times New Roman" w:cstheme="minorHAnsi"/>
          <w:kern w:val="0"/>
          <w:sz w:val="24"/>
          <w:szCs w:val="24"/>
          <w:highlight w:val="yellow"/>
          <w:lang w:val="en-US"/>
          <w14:ligatures w14:val="none"/>
        </w:rPr>
        <w:t>Compensation structures are reviewed annually, taking into account inflation trends, cost-of-living indices, CPI data, industry wage surveys, regional benchmarks, and internal equity considerations. Salaries are benchmarked against comparable organizations in the renewable energy and manufacturing sectors to ensure competitiveness and fairness.</w:t>
      </w:r>
    </w:p>
    <w:p w14:paraId="238F94F4" w14:textId="77777777" w:rsidR="00C83BED" w:rsidRPr="00C83BED" w:rsidRDefault="00C83BED" w:rsidP="00C83BED">
      <w:pPr>
        <w:numPr>
          <w:ilvl w:val="0"/>
          <w:numId w:val="42"/>
        </w:numPr>
        <w:rPr>
          <w:rFonts w:eastAsia="Times New Roman" w:cstheme="minorHAnsi"/>
          <w:kern w:val="0"/>
          <w:sz w:val="24"/>
          <w:szCs w:val="24"/>
          <w:highlight w:val="yellow"/>
          <w:lang w:val="en-US"/>
          <w14:ligatures w14:val="none"/>
        </w:rPr>
      </w:pPr>
      <w:r w:rsidRPr="00C83BED">
        <w:rPr>
          <w:rFonts w:eastAsia="Times New Roman" w:cstheme="minorHAnsi"/>
          <w:kern w:val="0"/>
          <w:sz w:val="24"/>
          <w:szCs w:val="24"/>
          <w:highlight w:val="yellow"/>
          <w:lang w:val="en-US"/>
          <w14:ligatures w14:val="none"/>
        </w:rPr>
        <w:lastRenderedPageBreak/>
        <w:t>Periodic internal wage audits are conducted to promote equal pay for equal work and prevent discriminatory wage practices. Findings are reviewed by senior management, and corrective measures are implemented where necessary.</w:t>
      </w:r>
    </w:p>
    <w:p w14:paraId="26E577DA" w14:textId="77777777" w:rsidR="00C83BED" w:rsidRPr="00C83BED" w:rsidRDefault="00C83BED" w:rsidP="00C83BED">
      <w:pPr>
        <w:numPr>
          <w:ilvl w:val="0"/>
          <w:numId w:val="42"/>
        </w:numPr>
        <w:rPr>
          <w:rFonts w:eastAsia="Times New Roman" w:cstheme="minorHAnsi"/>
          <w:kern w:val="0"/>
          <w:sz w:val="24"/>
          <w:szCs w:val="24"/>
          <w:highlight w:val="yellow"/>
          <w:lang w:val="en-US"/>
          <w14:ligatures w14:val="none"/>
        </w:rPr>
      </w:pPr>
      <w:r w:rsidRPr="00C83BED">
        <w:rPr>
          <w:rFonts w:eastAsia="Times New Roman" w:cstheme="minorHAnsi"/>
          <w:kern w:val="0"/>
          <w:sz w:val="24"/>
          <w:szCs w:val="24"/>
          <w:highlight w:val="yellow"/>
          <w:lang w:val="en-US"/>
          <w14:ligatures w14:val="none"/>
        </w:rPr>
        <w:t>Employees receive detailed salary statements outlining wages, allowances, overtime, and deductions, with payments made through secure bank transfers. Wage adequacy and compensation governance are reviewed annually to ensure continuous improvement and alignment with fair pay principles.</w:t>
      </w:r>
    </w:p>
    <w:p w14:paraId="711DECB9" w14:textId="7099EBD4" w:rsidR="00FB2982" w:rsidRPr="00ED6617" w:rsidRDefault="005636EF" w:rsidP="00232A13">
      <w:pPr>
        <w:pStyle w:val="ListParagraph"/>
        <w:numPr>
          <w:ilvl w:val="0"/>
          <w:numId w:val="16"/>
        </w:numPr>
        <w:spacing w:after="240"/>
        <w:ind w:left="360"/>
        <w:rPr>
          <w:rFonts w:cstheme="minorHAnsi"/>
          <w:b/>
          <w:bCs/>
          <w:sz w:val="28"/>
          <w:u w:val="single"/>
        </w:rPr>
      </w:pPr>
      <w:r w:rsidRPr="005636EF">
        <w:rPr>
          <w:rFonts w:cstheme="minorHAnsi"/>
          <w:b/>
          <w:bCs/>
          <w:sz w:val="28"/>
          <w:u w:val="single"/>
        </w:rPr>
        <w:t>Overtime and Work Hours Policy</w:t>
      </w:r>
    </w:p>
    <w:p w14:paraId="543D5789" w14:textId="3B97A00E" w:rsidR="005636EF" w:rsidRPr="005636EF" w:rsidRDefault="005636EF" w:rsidP="005636EF">
      <w:pPr>
        <w:spacing w:before="100" w:beforeAutospacing="1" w:after="100" w:afterAutospacing="1"/>
        <w:ind w:left="0" w:firstLine="0"/>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xml:space="preserve">1. </w:t>
      </w:r>
      <w:r w:rsidRPr="005636EF">
        <w:rPr>
          <w:rFonts w:eastAsia="Times New Roman" w:cstheme="minorHAnsi"/>
          <w:b/>
          <w:bCs/>
          <w:kern w:val="0"/>
          <w:sz w:val="24"/>
          <w:szCs w:val="24"/>
          <w:lang w:eastAsia="en-IN"/>
          <w14:ligatures w14:val="none"/>
        </w:rPr>
        <w:t>Eligibility for Overtime:</w:t>
      </w:r>
    </w:p>
    <w:p w14:paraId="5053FD5B" w14:textId="77777777" w:rsidR="005636EF" w:rsidRDefault="005636EF" w:rsidP="00232A13">
      <w:pPr>
        <w:numPr>
          <w:ilvl w:val="0"/>
          <w:numId w:val="44"/>
        </w:numPr>
        <w:spacing w:before="100" w:beforeAutospacing="1" w:after="100" w:afterAutospacing="1"/>
        <w:rPr>
          <w:rFonts w:eastAsia="Times New Roman" w:cstheme="minorHAnsi"/>
          <w:kern w:val="0"/>
          <w:sz w:val="24"/>
          <w:szCs w:val="24"/>
          <w:lang w:eastAsia="en-IN"/>
          <w14:ligatures w14:val="none"/>
        </w:rPr>
      </w:pPr>
      <w:r w:rsidRPr="005636EF">
        <w:rPr>
          <w:rFonts w:eastAsia="Times New Roman" w:cstheme="minorHAnsi"/>
          <w:kern w:val="0"/>
          <w:sz w:val="24"/>
          <w:szCs w:val="24"/>
          <w:lang w:eastAsia="en-IN"/>
          <w14:ligatures w14:val="none"/>
        </w:rPr>
        <w:t>Non-managerial employees required to work beyond their standard hours are eligible for overtime compensation.</w:t>
      </w:r>
    </w:p>
    <w:p w14:paraId="412B7D0D" w14:textId="13EAACD8" w:rsidR="005636EF" w:rsidRPr="005636EF" w:rsidRDefault="005636EF" w:rsidP="005636EF">
      <w:pPr>
        <w:spacing w:before="100" w:beforeAutospacing="1" w:after="100" w:afterAutospacing="1"/>
        <w:ind w:left="0" w:firstLine="0"/>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xml:space="preserve">2. </w:t>
      </w:r>
      <w:r w:rsidRPr="005636EF">
        <w:rPr>
          <w:rFonts w:eastAsia="Times New Roman" w:cstheme="minorHAnsi"/>
          <w:b/>
          <w:bCs/>
          <w:kern w:val="0"/>
          <w:sz w:val="24"/>
          <w:szCs w:val="24"/>
          <w:lang w:eastAsia="en-IN"/>
          <w14:ligatures w14:val="none"/>
        </w:rPr>
        <w:t>Overtime Compensation:</w:t>
      </w:r>
    </w:p>
    <w:p w14:paraId="3C693244" w14:textId="77777777" w:rsidR="005636EF" w:rsidRPr="005636EF" w:rsidRDefault="005636EF" w:rsidP="00232A13">
      <w:pPr>
        <w:numPr>
          <w:ilvl w:val="0"/>
          <w:numId w:val="45"/>
        </w:numPr>
        <w:spacing w:before="100" w:beforeAutospacing="1" w:after="100" w:afterAutospacing="1"/>
        <w:rPr>
          <w:rFonts w:eastAsia="Times New Roman" w:cstheme="minorHAnsi"/>
          <w:kern w:val="0"/>
          <w:sz w:val="24"/>
          <w:szCs w:val="24"/>
          <w:lang w:eastAsia="en-IN"/>
          <w14:ligatures w14:val="none"/>
        </w:rPr>
      </w:pPr>
      <w:r w:rsidRPr="005636EF">
        <w:rPr>
          <w:rFonts w:eastAsia="Times New Roman" w:cstheme="minorHAnsi"/>
          <w:kern w:val="0"/>
          <w:sz w:val="24"/>
          <w:szCs w:val="24"/>
          <w:lang w:eastAsia="en-IN"/>
          <w14:ligatures w14:val="none"/>
        </w:rPr>
        <w:t xml:space="preserve">Overtime is compensated at </w:t>
      </w:r>
      <w:r w:rsidRPr="005636EF">
        <w:rPr>
          <w:rFonts w:eastAsia="Times New Roman" w:cstheme="minorHAnsi"/>
          <w:b/>
          <w:bCs/>
          <w:kern w:val="0"/>
          <w:sz w:val="24"/>
          <w:szCs w:val="24"/>
          <w:lang w:eastAsia="en-IN"/>
          <w14:ligatures w14:val="none"/>
        </w:rPr>
        <w:t>1.5 times</w:t>
      </w:r>
      <w:r w:rsidRPr="005636EF">
        <w:rPr>
          <w:rFonts w:eastAsia="Times New Roman" w:cstheme="minorHAnsi"/>
          <w:kern w:val="0"/>
          <w:sz w:val="24"/>
          <w:szCs w:val="24"/>
          <w:lang w:eastAsia="en-IN"/>
          <w14:ligatures w14:val="none"/>
        </w:rPr>
        <w:t xml:space="preserve"> the standard hourly rate, ensuring fair remuneration for extra work.</w:t>
      </w:r>
    </w:p>
    <w:p w14:paraId="2ABA2CAD" w14:textId="521A53CE" w:rsidR="005636EF" w:rsidRPr="005636EF" w:rsidRDefault="005636EF" w:rsidP="005636EF">
      <w:pPr>
        <w:spacing w:before="100" w:beforeAutospacing="1" w:after="100" w:afterAutospacing="1"/>
        <w:ind w:left="0" w:firstLine="0"/>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xml:space="preserve">3. </w:t>
      </w:r>
      <w:r w:rsidRPr="005636EF">
        <w:rPr>
          <w:rFonts w:eastAsia="Times New Roman" w:cstheme="minorHAnsi"/>
          <w:b/>
          <w:bCs/>
          <w:kern w:val="0"/>
          <w:sz w:val="24"/>
          <w:szCs w:val="24"/>
          <w:lang w:eastAsia="en-IN"/>
          <w14:ligatures w14:val="none"/>
        </w:rPr>
        <w:t>Compensatory Time-Off:</w:t>
      </w:r>
    </w:p>
    <w:p w14:paraId="4350B7BF" w14:textId="77777777" w:rsidR="005636EF" w:rsidRPr="005636EF" w:rsidRDefault="005636EF" w:rsidP="00232A13">
      <w:pPr>
        <w:numPr>
          <w:ilvl w:val="0"/>
          <w:numId w:val="46"/>
        </w:numPr>
        <w:spacing w:before="100" w:beforeAutospacing="1" w:after="100" w:afterAutospacing="1"/>
        <w:rPr>
          <w:rFonts w:eastAsia="Times New Roman" w:cstheme="minorHAnsi"/>
          <w:kern w:val="0"/>
          <w:sz w:val="24"/>
          <w:szCs w:val="24"/>
          <w:lang w:eastAsia="en-IN"/>
          <w14:ligatures w14:val="none"/>
        </w:rPr>
      </w:pPr>
      <w:r w:rsidRPr="005636EF">
        <w:rPr>
          <w:rFonts w:eastAsia="Times New Roman" w:cstheme="minorHAnsi"/>
          <w:kern w:val="0"/>
          <w:sz w:val="24"/>
          <w:szCs w:val="24"/>
          <w:lang w:eastAsia="en-IN"/>
          <w14:ligatures w14:val="none"/>
        </w:rPr>
        <w:t>Employees may request compensatory leave instead of overtime pay, subject to operational feasibility and approval.</w:t>
      </w:r>
    </w:p>
    <w:p w14:paraId="0AA5FE7F" w14:textId="1C8CD1F8" w:rsidR="005636EF" w:rsidRPr="005636EF" w:rsidRDefault="005636EF" w:rsidP="005636EF">
      <w:pPr>
        <w:spacing w:before="100" w:beforeAutospacing="1" w:after="100" w:afterAutospacing="1"/>
        <w:ind w:left="0" w:firstLine="0"/>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 xml:space="preserve">4. </w:t>
      </w:r>
      <w:r w:rsidRPr="005636EF">
        <w:rPr>
          <w:rFonts w:eastAsia="Times New Roman" w:cstheme="minorHAnsi"/>
          <w:b/>
          <w:bCs/>
          <w:kern w:val="0"/>
          <w:sz w:val="24"/>
          <w:szCs w:val="24"/>
          <w:lang w:eastAsia="en-IN"/>
          <w14:ligatures w14:val="none"/>
        </w:rPr>
        <w:t>Approval Process:</w:t>
      </w:r>
    </w:p>
    <w:p w14:paraId="1D20F507" w14:textId="77777777" w:rsidR="005636EF" w:rsidRPr="005636EF" w:rsidRDefault="005636EF" w:rsidP="00232A13">
      <w:pPr>
        <w:numPr>
          <w:ilvl w:val="0"/>
          <w:numId w:val="47"/>
        </w:numPr>
        <w:spacing w:before="100" w:beforeAutospacing="1" w:after="100" w:afterAutospacing="1"/>
        <w:rPr>
          <w:rFonts w:eastAsia="Times New Roman" w:cstheme="minorHAnsi"/>
          <w:kern w:val="0"/>
          <w:sz w:val="24"/>
          <w:szCs w:val="24"/>
          <w:lang w:eastAsia="en-IN"/>
          <w14:ligatures w14:val="none"/>
        </w:rPr>
      </w:pPr>
      <w:r w:rsidRPr="005636EF">
        <w:rPr>
          <w:rFonts w:eastAsia="Times New Roman" w:cstheme="minorHAnsi"/>
          <w:kern w:val="0"/>
          <w:sz w:val="24"/>
          <w:szCs w:val="24"/>
          <w:lang w:eastAsia="en-IN"/>
          <w14:ligatures w14:val="none"/>
        </w:rPr>
        <w:t>Overtime must be pre-approved by the respective HOD to qualify for compensation. Unapproved overtime is not eligible for payment.</w:t>
      </w:r>
    </w:p>
    <w:p w14:paraId="1464CB70" w14:textId="77777777" w:rsidR="005636EF" w:rsidRDefault="005636EF" w:rsidP="00232A13">
      <w:pPr>
        <w:numPr>
          <w:ilvl w:val="0"/>
          <w:numId w:val="47"/>
        </w:numPr>
        <w:spacing w:before="100" w:beforeAutospacing="1" w:after="100" w:afterAutospacing="1"/>
        <w:rPr>
          <w:rFonts w:eastAsia="Times New Roman" w:cstheme="minorHAnsi"/>
          <w:kern w:val="0"/>
          <w:sz w:val="24"/>
          <w:szCs w:val="24"/>
          <w:lang w:eastAsia="en-IN"/>
          <w14:ligatures w14:val="none"/>
        </w:rPr>
      </w:pPr>
      <w:r w:rsidRPr="005636EF">
        <w:rPr>
          <w:rFonts w:eastAsia="Times New Roman" w:cstheme="minorHAnsi"/>
          <w:kern w:val="0"/>
          <w:sz w:val="24"/>
          <w:szCs w:val="24"/>
          <w:lang w:eastAsia="en-IN"/>
          <w14:ligatures w14:val="none"/>
        </w:rPr>
        <w:t>Exceptions may be made in critical situations, but these must be documented and justified.</w:t>
      </w:r>
    </w:p>
    <w:p w14:paraId="10DB450A" w14:textId="0C466CAF" w:rsidR="00FB2982" w:rsidRPr="00ED6617" w:rsidRDefault="005636EF" w:rsidP="00232A13">
      <w:pPr>
        <w:pStyle w:val="ListParagraph"/>
        <w:numPr>
          <w:ilvl w:val="0"/>
          <w:numId w:val="16"/>
        </w:numPr>
        <w:spacing w:after="240"/>
        <w:ind w:left="360"/>
        <w:rPr>
          <w:rFonts w:cstheme="minorHAnsi"/>
          <w:b/>
          <w:bCs/>
          <w:sz w:val="28"/>
          <w:u w:val="single"/>
        </w:rPr>
      </w:pPr>
      <w:r w:rsidRPr="005636EF">
        <w:rPr>
          <w:rFonts w:cstheme="minorHAnsi"/>
          <w:b/>
          <w:bCs/>
          <w:sz w:val="28"/>
          <w:u w:val="single"/>
        </w:rPr>
        <w:t>Career Development and Promotion Policy</w:t>
      </w:r>
    </w:p>
    <w:p w14:paraId="561C2F5B" w14:textId="025E597A" w:rsidR="005636EF" w:rsidRPr="00292E07" w:rsidRDefault="005636EF" w:rsidP="00F045BF">
      <w:pPr>
        <w:pStyle w:val="ListParagraph"/>
        <w:numPr>
          <w:ilvl w:val="0"/>
          <w:numId w:val="277"/>
        </w:numPr>
        <w:rPr>
          <w:rFonts w:cstheme="minorHAnsi"/>
          <w:szCs w:val="24"/>
        </w:rPr>
      </w:pPr>
      <w:r w:rsidRPr="00292E07">
        <w:rPr>
          <w:rFonts w:cstheme="minorHAnsi"/>
          <w:b/>
          <w:bCs/>
          <w:szCs w:val="24"/>
        </w:rPr>
        <w:t>Merit-Based Promotions:</w:t>
      </w:r>
    </w:p>
    <w:p w14:paraId="12519E70" w14:textId="77777777" w:rsidR="005636EF" w:rsidRPr="005636EF" w:rsidRDefault="005636EF" w:rsidP="00232A13">
      <w:pPr>
        <w:numPr>
          <w:ilvl w:val="0"/>
          <w:numId w:val="48"/>
        </w:numPr>
        <w:rPr>
          <w:rFonts w:cstheme="minorHAnsi"/>
          <w:sz w:val="24"/>
          <w:szCs w:val="24"/>
        </w:rPr>
      </w:pPr>
      <w:r w:rsidRPr="005636EF">
        <w:rPr>
          <w:rFonts w:cstheme="minorHAnsi"/>
          <w:sz w:val="24"/>
          <w:szCs w:val="24"/>
        </w:rPr>
        <w:t>Promotions are awarded based on individual performance, potential, and organizational requirements.</w:t>
      </w:r>
    </w:p>
    <w:p w14:paraId="6037E323" w14:textId="77777777" w:rsidR="005636EF" w:rsidRPr="005636EF" w:rsidRDefault="005636EF" w:rsidP="00232A13">
      <w:pPr>
        <w:numPr>
          <w:ilvl w:val="0"/>
          <w:numId w:val="48"/>
        </w:numPr>
        <w:rPr>
          <w:rFonts w:cstheme="minorHAnsi"/>
          <w:sz w:val="24"/>
          <w:szCs w:val="24"/>
        </w:rPr>
      </w:pPr>
      <w:r w:rsidRPr="005636EF">
        <w:rPr>
          <w:rFonts w:cstheme="minorHAnsi"/>
          <w:sz w:val="24"/>
          <w:szCs w:val="24"/>
        </w:rPr>
        <w:t>Annual performance appraisals are the primary basis for promotion decisions.</w:t>
      </w:r>
    </w:p>
    <w:p w14:paraId="5B11953F" w14:textId="2347F154" w:rsidR="005636EF" w:rsidRPr="005636EF" w:rsidRDefault="005636EF" w:rsidP="00F045BF">
      <w:pPr>
        <w:pStyle w:val="ListParagraph"/>
        <w:numPr>
          <w:ilvl w:val="0"/>
          <w:numId w:val="277"/>
        </w:numPr>
        <w:rPr>
          <w:rFonts w:cstheme="minorHAnsi"/>
          <w:szCs w:val="24"/>
        </w:rPr>
      </w:pPr>
      <w:r w:rsidRPr="005636EF">
        <w:rPr>
          <w:rFonts w:cstheme="minorHAnsi"/>
          <w:b/>
          <w:bCs/>
          <w:szCs w:val="24"/>
        </w:rPr>
        <w:t>Promotion Criteria:</w:t>
      </w:r>
    </w:p>
    <w:p w14:paraId="4C97826E" w14:textId="77777777" w:rsidR="005636EF" w:rsidRPr="005636EF" w:rsidRDefault="005636EF" w:rsidP="00232A13">
      <w:pPr>
        <w:numPr>
          <w:ilvl w:val="0"/>
          <w:numId w:val="49"/>
        </w:numPr>
        <w:rPr>
          <w:rFonts w:cstheme="minorHAnsi"/>
          <w:sz w:val="24"/>
          <w:szCs w:val="24"/>
        </w:rPr>
      </w:pPr>
      <w:r w:rsidRPr="005636EF">
        <w:rPr>
          <w:rFonts w:cstheme="minorHAnsi"/>
          <w:sz w:val="24"/>
          <w:szCs w:val="24"/>
        </w:rPr>
        <w:lastRenderedPageBreak/>
        <w:t>High performance in achieving KPIs and exceeding role expectations.</w:t>
      </w:r>
    </w:p>
    <w:p w14:paraId="6B73890E" w14:textId="77777777" w:rsidR="005636EF" w:rsidRPr="005636EF" w:rsidRDefault="005636EF" w:rsidP="00232A13">
      <w:pPr>
        <w:numPr>
          <w:ilvl w:val="0"/>
          <w:numId w:val="49"/>
        </w:numPr>
        <w:rPr>
          <w:rFonts w:cstheme="minorHAnsi"/>
          <w:sz w:val="24"/>
          <w:szCs w:val="24"/>
        </w:rPr>
      </w:pPr>
      <w:r w:rsidRPr="005636EF">
        <w:rPr>
          <w:rFonts w:cstheme="minorHAnsi"/>
          <w:sz w:val="24"/>
          <w:szCs w:val="24"/>
        </w:rPr>
        <w:t>Feedback from supervisors and department heads.</w:t>
      </w:r>
    </w:p>
    <w:p w14:paraId="4A5DC8C9" w14:textId="77777777" w:rsidR="005636EF" w:rsidRPr="005636EF" w:rsidRDefault="005636EF" w:rsidP="00232A13">
      <w:pPr>
        <w:numPr>
          <w:ilvl w:val="0"/>
          <w:numId w:val="49"/>
        </w:numPr>
        <w:rPr>
          <w:rFonts w:cstheme="minorHAnsi"/>
          <w:sz w:val="24"/>
          <w:szCs w:val="24"/>
        </w:rPr>
      </w:pPr>
      <w:r w:rsidRPr="005636EF">
        <w:rPr>
          <w:rFonts w:cstheme="minorHAnsi"/>
          <w:sz w:val="24"/>
          <w:szCs w:val="24"/>
        </w:rPr>
        <w:t xml:space="preserve">Demonstrated alignment with </w:t>
      </w:r>
      <w:proofErr w:type="spellStart"/>
      <w:r w:rsidRPr="005636EF">
        <w:rPr>
          <w:rFonts w:cstheme="minorHAnsi"/>
          <w:sz w:val="24"/>
          <w:szCs w:val="24"/>
        </w:rPr>
        <w:t>Waaree’s</w:t>
      </w:r>
      <w:proofErr w:type="spellEnd"/>
      <w:r w:rsidRPr="005636EF">
        <w:rPr>
          <w:rFonts w:cstheme="minorHAnsi"/>
          <w:sz w:val="24"/>
          <w:szCs w:val="24"/>
        </w:rPr>
        <w:t xml:space="preserve"> values and adherence to safety standards.</w:t>
      </w:r>
    </w:p>
    <w:p w14:paraId="0AEC93AD" w14:textId="0320FAF3" w:rsidR="005636EF" w:rsidRPr="005636EF" w:rsidRDefault="005636EF" w:rsidP="00F045BF">
      <w:pPr>
        <w:pStyle w:val="ListParagraph"/>
        <w:numPr>
          <w:ilvl w:val="0"/>
          <w:numId w:val="277"/>
        </w:numPr>
        <w:rPr>
          <w:rFonts w:cstheme="minorHAnsi"/>
          <w:szCs w:val="24"/>
        </w:rPr>
      </w:pPr>
      <w:r w:rsidRPr="005636EF">
        <w:rPr>
          <w:rFonts w:cstheme="minorHAnsi"/>
          <w:b/>
          <w:bCs/>
          <w:szCs w:val="24"/>
        </w:rPr>
        <w:t>Leadership Development:</w:t>
      </w:r>
    </w:p>
    <w:p w14:paraId="30EA005B" w14:textId="77777777" w:rsidR="005636EF" w:rsidRPr="005636EF" w:rsidRDefault="005636EF" w:rsidP="00232A13">
      <w:pPr>
        <w:numPr>
          <w:ilvl w:val="0"/>
          <w:numId w:val="50"/>
        </w:numPr>
        <w:rPr>
          <w:rFonts w:cstheme="minorHAnsi"/>
          <w:sz w:val="24"/>
          <w:szCs w:val="24"/>
        </w:rPr>
      </w:pPr>
      <w:r w:rsidRPr="005636EF">
        <w:rPr>
          <w:rFonts w:cstheme="minorHAnsi"/>
          <w:sz w:val="24"/>
          <w:szCs w:val="24"/>
        </w:rPr>
        <w:t xml:space="preserve">High-potential employees are identified for </w:t>
      </w:r>
      <w:r w:rsidRPr="005636EF">
        <w:rPr>
          <w:rFonts w:cstheme="minorHAnsi"/>
          <w:b/>
          <w:bCs/>
          <w:sz w:val="24"/>
          <w:szCs w:val="24"/>
        </w:rPr>
        <w:t>Leadership Development Programs</w:t>
      </w:r>
      <w:r w:rsidRPr="005636EF">
        <w:rPr>
          <w:rFonts w:cstheme="minorHAnsi"/>
          <w:sz w:val="24"/>
          <w:szCs w:val="24"/>
        </w:rPr>
        <w:t>, preparing them for future managerial or strategic roles.</w:t>
      </w:r>
    </w:p>
    <w:p w14:paraId="1C1C78DB" w14:textId="30DF5733" w:rsidR="005636EF" w:rsidRPr="005636EF" w:rsidRDefault="005636EF" w:rsidP="00F045BF">
      <w:pPr>
        <w:pStyle w:val="ListParagraph"/>
        <w:numPr>
          <w:ilvl w:val="0"/>
          <w:numId w:val="277"/>
        </w:numPr>
        <w:rPr>
          <w:rFonts w:cstheme="minorHAnsi"/>
          <w:szCs w:val="24"/>
        </w:rPr>
      </w:pPr>
      <w:r w:rsidRPr="005636EF">
        <w:rPr>
          <w:rFonts w:cstheme="minorHAnsi"/>
          <w:b/>
          <w:bCs/>
          <w:szCs w:val="24"/>
        </w:rPr>
        <w:t>Promotion Timing:</w:t>
      </w:r>
    </w:p>
    <w:p w14:paraId="0B551C37" w14:textId="77777777" w:rsidR="005636EF" w:rsidRPr="005636EF" w:rsidRDefault="005636EF" w:rsidP="00232A13">
      <w:pPr>
        <w:numPr>
          <w:ilvl w:val="0"/>
          <w:numId w:val="51"/>
        </w:numPr>
        <w:rPr>
          <w:rFonts w:cstheme="minorHAnsi"/>
          <w:sz w:val="24"/>
          <w:szCs w:val="24"/>
        </w:rPr>
      </w:pPr>
      <w:r w:rsidRPr="005636EF">
        <w:rPr>
          <w:rFonts w:cstheme="minorHAnsi"/>
          <w:sz w:val="24"/>
          <w:szCs w:val="24"/>
        </w:rPr>
        <w:t>Promotions are typically evaluated during the annual appraisal cycle but may occur mid-year for exceptional performers.</w:t>
      </w:r>
    </w:p>
    <w:p w14:paraId="5B28155D" w14:textId="4EDDDFCB" w:rsidR="005636EF" w:rsidRPr="005636EF" w:rsidRDefault="005636EF" w:rsidP="00F045BF">
      <w:pPr>
        <w:pStyle w:val="ListParagraph"/>
        <w:numPr>
          <w:ilvl w:val="0"/>
          <w:numId w:val="277"/>
        </w:numPr>
        <w:rPr>
          <w:rFonts w:cstheme="minorHAnsi"/>
          <w:szCs w:val="24"/>
        </w:rPr>
      </w:pPr>
      <w:r w:rsidRPr="005636EF">
        <w:rPr>
          <w:rFonts w:cstheme="minorHAnsi"/>
          <w:b/>
          <w:bCs/>
          <w:szCs w:val="24"/>
        </w:rPr>
        <w:t>Transition Support:</w:t>
      </w:r>
    </w:p>
    <w:p w14:paraId="2BC87125" w14:textId="04B6D6D0" w:rsidR="005636EF" w:rsidRDefault="005636EF" w:rsidP="00232A13">
      <w:pPr>
        <w:numPr>
          <w:ilvl w:val="0"/>
          <w:numId w:val="52"/>
        </w:numPr>
        <w:rPr>
          <w:rFonts w:cstheme="minorHAnsi"/>
          <w:sz w:val="24"/>
          <w:szCs w:val="24"/>
        </w:rPr>
      </w:pPr>
      <w:r w:rsidRPr="005636EF">
        <w:rPr>
          <w:rFonts w:cstheme="minorHAnsi"/>
          <w:sz w:val="24"/>
          <w:szCs w:val="24"/>
        </w:rPr>
        <w:t>Employees promoted to new roles receive tailored training, mentorship, and onboarding to ensure a smooth transition and success in their new responsibilities.</w:t>
      </w:r>
    </w:p>
    <w:p w14:paraId="2E8F2C41" w14:textId="77777777" w:rsidR="00292E07" w:rsidRPr="007564D7" w:rsidRDefault="00292E07" w:rsidP="00F045BF">
      <w:pPr>
        <w:pStyle w:val="ListParagraph"/>
        <w:numPr>
          <w:ilvl w:val="0"/>
          <w:numId w:val="277"/>
        </w:numPr>
        <w:rPr>
          <w:b/>
          <w:bCs/>
          <w:highlight w:val="yellow"/>
        </w:rPr>
      </w:pPr>
      <w:r w:rsidRPr="007564D7">
        <w:rPr>
          <w:b/>
          <w:bCs/>
          <w:highlight w:val="yellow"/>
        </w:rPr>
        <w:t>Equal Opportunity in Promotion and Professional Development</w:t>
      </w:r>
    </w:p>
    <w:p w14:paraId="2D236688" w14:textId="77777777" w:rsidR="00292E07" w:rsidRPr="007564D7" w:rsidRDefault="00292E07" w:rsidP="00292E07">
      <w:pPr>
        <w:numPr>
          <w:ilvl w:val="0"/>
          <w:numId w:val="52"/>
        </w:numPr>
        <w:spacing w:after="0"/>
        <w:rPr>
          <w:sz w:val="24"/>
          <w:szCs w:val="24"/>
          <w:highlight w:val="yellow"/>
        </w:rPr>
      </w:pPr>
      <w:r w:rsidRPr="007564D7">
        <w:rPr>
          <w:sz w:val="24"/>
          <w:szCs w:val="24"/>
          <w:highlight w:val="yellow"/>
        </w:rPr>
        <w:t>Promotion decisions are based solely on documented performance evaluations, competency assessments, and business requirements.</w:t>
      </w:r>
    </w:p>
    <w:p w14:paraId="70B04307" w14:textId="77777777" w:rsidR="00292E07" w:rsidRPr="007564D7" w:rsidRDefault="00292E07" w:rsidP="00292E07">
      <w:pPr>
        <w:numPr>
          <w:ilvl w:val="0"/>
          <w:numId w:val="52"/>
        </w:numPr>
        <w:spacing w:after="0"/>
        <w:rPr>
          <w:sz w:val="24"/>
          <w:szCs w:val="24"/>
          <w:highlight w:val="yellow"/>
        </w:rPr>
      </w:pPr>
      <w:r w:rsidRPr="007564D7">
        <w:rPr>
          <w:sz w:val="24"/>
          <w:szCs w:val="24"/>
          <w:highlight w:val="yellow"/>
        </w:rPr>
        <w:t>All eligible employees are provided equal access to training, leadership programs, and career advancement opportunities.</w:t>
      </w:r>
    </w:p>
    <w:p w14:paraId="2B6B5348" w14:textId="77777777" w:rsidR="00292E07" w:rsidRPr="007564D7" w:rsidRDefault="00292E07" w:rsidP="00292E07">
      <w:pPr>
        <w:numPr>
          <w:ilvl w:val="0"/>
          <w:numId w:val="52"/>
        </w:numPr>
        <w:spacing w:after="0"/>
        <w:rPr>
          <w:sz w:val="24"/>
          <w:szCs w:val="24"/>
          <w:highlight w:val="yellow"/>
        </w:rPr>
      </w:pPr>
      <w:r w:rsidRPr="007564D7">
        <w:rPr>
          <w:sz w:val="24"/>
          <w:szCs w:val="24"/>
          <w:highlight w:val="yellow"/>
        </w:rPr>
        <w:t>HR and reporting managers are instructed to apply objective evaluation criteria and avoid bias during promotion decisions.</w:t>
      </w:r>
    </w:p>
    <w:p w14:paraId="64138CB3" w14:textId="77777777" w:rsidR="00292E07" w:rsidRPr="007564D7" w:rsidRDefault="00292E07" w:rsidP="00292E07">
      <w:pPr>
        <w:numPr>
          <w:ilvl w:val="0"/>
          <w:numId w:val="52"/>
        </w:numPr>
        <w:spacing w:before="0" w:after="0"/>
        <w:rPr>
          <w:sz w:val="24"/>
          <w:szCs w:val="24"/>
          <w:highlight w:val="yellow"/>
        </w:rPr>
      </w:pPr>
      <w:r w:rsidRPr="007564D7">
        <w:rPr>
          <w:sz w:val="24"/>
          <w:szCs w:val="24"/>
          <w:highlight w:val="yellow"/>
        </w:rPr>
        <w:t>Periodic reviews are conducted to monitor fairness and equal opportunity in promotions.</w:t>
      </w:r>
    </w:p>
    <w:p w14:paraId="45A17315" w14:textId="205E7DF9" w:rsidR="00292E07" w:rsidRPr="007564D7" w:rsidRDefault="00292E07" w:rsidP="00292E07">
      <w:pPr>
        <w:numPr>
          <w:ilvl w:val="0"/>
          <w:numId w:val="52"/>
        </w:numPr>
        <w:spacing w:before="0"/>
        <w:rPr>
          <w:sz w:val="24"/>
          <w:szCs w:val="24"/>
          <w:highlight w:val="yellow"/>
        </w:rPr>
      </w:pPr>
      <w:r w:rsidRPr="007564D7">
        <w:rPr>
          <w:sz w:val="24"/>
          <w:szCs w:val="24"/>
          <w:highlight w:val="yellow"/>
        </w:rPr>
        <w:t>Reasonable accommodations are provided to ensure accessibility for employees with disabilities in training and development programs.</w:t>
      </w:r>
    </w:p>
    <w:p w14:paraId="271BD2DC" w14:textId="0EAEFD02" w:rsidR="00FB2982" w:rsidRPr="00ED6617" w:rsidRDefault="005636EF" w:rsidP="00232A13">
      <w:pPr>
        <w:pStyle w:val="ListParagraph"/>
        <w:numPr>
          <w:ilvl w:val="0"/>
          <w:numId w:val="16"/>
        </w:numPr>
        <w:spacing w:after="240"/>
        <w:ind w:left="360"/>
        <w:rPr>
          <w:rFonts w:cstheme="minorHAnsi"/>
          <w:b/>
          <w:bCs/>
          <w:sz w:val="28"/>
          <w:u w:val="single"/>
        </w:rPr>
      </w:pPr>
      <w:r w:rsidRPr="005636EF">
        <w:rPr>
          <w:rFonts w:cstheme="minorHAnsi"/>
          <w:b/>
          <w:bCs/>
          <w:sz w:val="28"/>
          <w:u w:val="single"/>
          <w:lang w:val="en-IN"/>
        </w:rPr>
        <w:t>Internal Career Mobility</w:t>
      </w:r>
    </w:p>
    <w:p w14:paraId="26145B16" w14:textId="2FC804C8" w:rsidR="005636EF" w:rsidRPr="005636EF" w:rsidRDefault="005636EF" w:rsidP="005636EF">
      <w:pPr>
        <w:ind w:left="0" w:firstLine="0"/>
        <w:rPr>
          <w:rFonts w:cstheme="minorHAnsi"/>
          <w:sz w:val="24"/>
          <w:szCs w:val="24"/>
        </w:rPr>
      </w:pPr>
      <w:r>
        <w:rPr>
          <w:rFonts w:cstheme="minorHAnsi"/>
          <w:sz w:val="24"/>
          <w:szCs w:val="24"/>
        </w:rPr>
        <w:t xml:space="preserve">1. </w:t>
      </w:r>
      <w:r w:rsidRPr="005636EF">
        <w:rPr>
          <w:rFonts w:cstheme="minorHAnsi"/>
          <w:b/>
          <w:bCs/>
          <w:sz w:val="24"/>
          <w:szCs w:val="24"/>
        </w:rPr>
        <w:t>Vertical Growth:</w:t>
      </w:r>
    </w:p>
    <w:p w14:paraId="75F7205F" w14:textId="4073C344" w:rsidR="005636EF" w:rsidRDefault="005636EF" w:rsidP="00232A13">
      <w:pPr>
        <w:numPr>
          <w:ilvl w:val="0"/>
          <w:numId w:val="53"/>
        </w:numPr>
        <w:rPr>
          <w:rFonts w:cstheme="minorHAnsi"/>
          <w:sz w:val="24"/>
          <w:szCs w:val="24"/>
        </w:rPr>
      </w:pPr>
      <w:r w:rsidRPr="005636EF">
        <w:rPr>
          <w:rFonts w:cstheme="minorHAnsi"/>
          <w:sz w:val="24"/>
          <w:szCs w:val="24"/>
        </w:rPr>
        <w:t>Employees are encouraged to advance to higher positions within their functional area. Career advancement pathways are well-defined and communicated during appraisals.</w:t>
      </w:r>
    </w:p>
    <w:p w14:paraId="3416EC2F" w14:textId="77777777" w:rsidR="00C83BED" w:rsidRPr="005636EF" w:rsidRDefault="00C83BED" w:rsidP="00C83BED">
      <w:pPr>
        <w:rPr>
          <w:rFonts w:cstheme="minorHAnsi"/>
          <w:sz w:val="24"/>
          <w:szCs w:val="24"/>
        </w:rPr>
      </w:pPr>
    </w:p>
    <w:p w14:paraId="24A1E45C" w14:textId="05779A2E" w:rsidR="005636EF" w:rsidRPr="005636EF" w:rsidRDefault="005636EF" w:rsidP="005636EF">
      <w:pPr>
        <w:ind w:left="0" w:firstLine="0"/>
        <w:rPr>
          <w:rFonts w:cstheme="minorHAnsi"/>
          <w:sz w:val="24"/>
          <w:szCs w:val="24"/>
        </w:rPr>
      </w:pPr>
      <w:r>
        <w:rPr>
          <w:rFonts w:cstheme="minorHAnsi"/>
          <w:sz w:val="24"/>
          <w:szCs w:val="24"/>
        </w:rPr>
        <w:lastRenderedPageBreak/>
        <w:t xml:space="preserve">2. </w:t>
      </w:r>
      <w:r w:rsidRPr="005636EF">
        <w:rPr>
          <w:rFonts w:cstheme="minorHAnsi"/>
          <w:b/>
          <w:bCs/>
          <w:sz w:val="24"/>
          <w:szCs w:val="24"/>
        </w:rPr>
        <w:t>Horizontal Mobility:</w:t>
      </w:r>
    </w:p>
    <w:p w14:paraId="71C25D09" w14:textId="77777777" w:rsidR="005636EF" w:rsidRPr="005636EF" w:rsidRDefault="005636EF" w:rsidP="00232A13">
      <w:pPr>
        <w:numPr>
          <w:ilvl w:val="0"/>
          <w:numId w:val="54"/>
        </w:numPr>
        <w:rPr>
          <w:rFonts w:cstheme="minorHAnsi"/>
          <w:sz w:val="24"/>
          <w:szCs w:val="24"/>
        </w:rPr>
      </w:pPr>
      <w:r w:rsidRPr="005636EF">
        <w:rPr>
          <w:rFonts w:cstheme="minorHAnsi"/>
          <w:sz w:val="24"/>
          <w:szCs w:val="24"/>
        </w:rPr>
        <w:t>Cross-departmental transfers allow employees to diversify their skills and broaden their career prospects.</w:t>
      </w:r>
    </w:p>
    <w:p w14:paraId="48780447" w14:textId="392A1B63" w:rsidR="005636EF" w:rsidRPr="005636EF" w:rsidRDefault="005636EF" w:rsidP="005636EF">
      <w:pPr>
        <w:ind w:left="0" w:firstLine="0"/>
        <w:rPr>
          <w:rFonts w:cstheme="minorHAnsi"/>
          <w:sz w:val="24"/>
          <w:szCs w:val="24"/>
        </w:rPr>
      </w:pPr>
      <w:r>
        <w:rPr>
          <w:rFonts w:cstheme="minorHAnsi"/>
          <w:b/>
          <w:bCs/>
          <w:sz w:val="24"/>
          <w:szCs w:val="24"/>
        </w:rPr>
        <w:t xml:space="preserve">3. </w:t>
      </w:r>
      <w:r w:rsidRPr="005636EF">
        <w:rPr>
          <w:rFonts w:cstheme="minorHAnsi"/>
          <w:b/>
          <w:bCs/>
          <w:sz w:val="24"/>
          <w:szCs w:val="24"/>
        </w:rPr>
        <w:t>Internal Job Postings (IJP):</w:t>
      </w:r>
    </w:p>
    <w:p w14:paraId="3F48E1BF" w14:textId="77777777" w:rsidR="005636EF" w:rsidRPr="005636EF" w:rsidRDefault="005636EF" w:rsidP="00232A13">
      <w:pPr>
        <w:numPr>
          <w:ilvl w:val="0"/>
          <w:numId w:val="55"/>
        </w:numPr>
        <w:rPr>
          <w:rFonts w:cstheme="minorHAnsi"/>
          <w:sz w:val="24"/>
          <w:szCs w:val="24"/>
        </w:rPr>
      </w:pPr>
      <w:r w:rsidRPr="005636EF">
        <w:rPr>
          <w:rFonts w:cstheme="minorHAnsi"/>
          <w:sz w:val="24"/>
          <w:szCs w:val="24"/>
        </w:rPr>
        <w:t xml:space="preserve">Vacancies are communicated internally first, allowing employees to apply and prioritize career growth within </w:t>
      </w:r>
      <w:proofErr w:type="spellStart"/>
      <w:r w:rsidRPr="005636EF">
        <w:rPr>
          <w:rFonts w:cstheme="minorHAnsi"/>
          <w:sz w:val="24"/>
          <w:szCs w:val="24"/>
        </w:rPr>
        <w:t>Waaree</w:t>
      </w:r>
      <w:proofErr w:type="spellEnd"/>
      <w:r w:rsidRPr="005636EF">
        <w:rPr>
          <w:rFonts w:cstheme="minorHAnsi"/>
          <w:sz w:val="24"/>
          <w:szCs w:val="24"/>
        </w:rPr>
        <w:t>.</w:t>
      </w:r>
    </w:p>
    <w:p w14:paraId="6A0940F0" w14:textId="25663237" w:rsidR="005636EF" w:rsidRPr="005636EF" w:rsidRDefault="005636EF" w:rsidP="005636EF">
      <w:pPr>
        <w:ind w:left="0" w:firstLine="0"/>
        <w:rPr>
          <w:rFonts w:cstheme="minorHAnsi"/>
          <w:sz w:val="24"/>
          <w:szCs w:val="24"/>
        </w:rPr>
      </w:pPr>
      <w:r>
        <w:rPr>
          <w:rFonts w:cstheme="minorHAnsi"/>
          <w:b/>
          <w:bCs/>
          <w:sz w:val="24"/>
          <w:szCs w:val="24"/>
        </w:rPr>
        <w:t xml:space="preserve">4. </w:t>
      </w:r>
      <w:r w:rsidRPr="005636EF">
        <w:rPr>
          <w:rFonts w:cstheme="minorHAnsi"/>
          <w:b/>
          <w:bCs/>
          <w:sz w:val="24"/>
          <w:szCs w:val="24"/>
        </w:rPr>
        <w:t>Transversal Mobility:</w:t>
      </w:r>
    </w:p>
    <w:p w14:paraId="000D2E41" w14:textId="77777777" w:rsidR="005636EF" w:rsidRPr="005636EF" w:rsidRDefault="005636EF" w:rsidP="00232A13">
      <w:pPr>
        <w:numPr>
          <w:ilvl w:val="0"/>
          <w:numId w:val="56"/>
        </w:numPr>
        <w:rPr>
          <w:rFonts w:cstheme="minorHAnsi"/>
          <w:sz w:val="24"/>
          <w:szCs w:val="24"/>
        </w:rPr>
      </w:pPr>
      <w:r w:rsidRPr="005636EF">
        <w:rPr>
          <w:rFonts w:cstheme="minorHAnsi"/>
          <w:sz w:val="24"/>
          <w:szCs w:val="24"/>
        </w:rPr>
        <w:t>Employees can participate in cross-functional projects and training programs, gaining transferable skills and exploring new career paths within the organization.</w:t>
      </w:r>
    </w:p>
    <w:p w14:paraId="14B418C8" w14:textId="2C5E4383" w:rsidR="005636EF" w:rsidRPr="005636EF" w:rsidRDefault="005636EF" w:rsidP="005636EF">
      <w:pPr>
        <w:ind w:left="0" w:firstLine="0"/>
        <w:rPr>
          <w:rFonts w:cstheme="minorHAnsi"/>
          <w:sz w:val="24"/>
          <w:szCs w:val="24"/>
        </w:rPr>
      </w:pPr>
      <w:r>
        <w:rPr>
          <w:rFonts w:cstheme="minorHAnsi"/>
          <w:b/>
          <w:bCs/>
          <w:sz w:val="24"/>
          <w:szCs w:val="24"/>
        </w:rPr>
        <w:t xml:space="preserve">5. </w:t>
      </w:r>
      <w:r w:rsidRPr="005636EF">
        <w:rPr>
          <w:rFonts w:cstheme="minorHAnsi"/>
          <w:b/>
          <w:bCs/>
          <w:sz w:val="24"/>
          <w:szCs w:val="24"/>
        </w:rPr>
        <w:t>Skill Development Programs:</w:t>
      </w:r>
    </w:p>
    <w:p w14:paraId="1A84887A" w14:textId="7C1906DB" w:rsidR="005636EF" w:rsidRDefault="005636EF" w:rsidP="00232A13">
      <w:pPr>
        <w:numPr>
          <w:ilvl w:val="0"/>
          <w:numId w:val="57"/>
        </w:numPr>
        <w:rPr>
          <w:rFonts w:cstheme="minorHAnsi"/>
          <w:sz w:val="24"/>
          <w:szCs w:val="24"/>
        </w:rPr>
      </w:pPr>
      <w:r w:rsidRPr="005636EF">
        <w:rPr>
          <w:rFonts w:cstheme="minorHAnsi"/>
          <w:sz w:val="24"/>
          <w:szCs w:val="24"/>
        </w:rPr>
        <w:t xml:space="preserve">Employees are encouraged to </w:t>
      </w:r>
      <w:proofErr w:type="spellStart"/>
      <w:r w:rsidRPr="005636EF">
        <w:rPr>
          <w:rFonts w:cstheme="minorHAnsi"/>
          <w:sz w:val="24"/>
          <w:szCs w:val="24"/>
        </w:rPr>
        <w:t>enroll</w:t>
      </w:r>
      <w:proofErr w:type="spellEnd"/>
      <w:r w:rsidRPr="005636EF">
        <w:rPr>
          <w:rFonts w:cstheme="minorHAnsi"/>
          <w:sz w:val="24"/>
          <w:szCs w:val="24"/>
        </w:rPr>
        <w:t xml:space="preserve"> in </w:t>
      </w:r>
      <w:proofErr w:type="spellStart"/>
      <w:r w:rsidRPr="005636EF">
        <w:rPr>
          <w:rFonts w:cstheme="minorHAnsi"/>
          <w:sz w:val="24"/>
          <w:szCs w:val="24"/>
        </w:rPr>
        <w:t>Waaree</w:t>
      </w:r>
      <w:proofErr w:type="spellEnd"/>
      <w:r w:rsidRPr="005636EF">
        <w:rPr>
          <w:rFonts w:cstheme="minorHAnsi"/>
          <w:sz w:val="24"/>
          <w:szCs w:val="24"/>
        </w:rPr>
        <w:t>-sponsored certifications, workshops, and technical training programs to build competencies for career mobility.</w:t>
      </w:r>
    </w:p>
    <w:p w14:paraId="285CF754" w14:textId="77777777" w:rsidR="005636EF" w:rsidRDefault="005636EF" w:rsidP="005636EF">
      <w:pPr>
        <w:ind w:left="0" w:firstLine="0"/>
        <w:rPr>
          <w:rFonts w:cstheme="minorHAnsi"/>
          <w:sz w:val="24"/>
          <w:szCs w:val="24"/>
        </w:rPr>
      </w:pPr>
    </w:p>
    <w:p w14:paraId="3B60FF47" w14:textId="70513EE9" w:rsidR="005636EF" w:rsidRPr="005636EF" w:rsidRDefault="005636EF" w:rsidP="005636EF">
      <w:pPr>
        <w:ind w:left="0" w:firstLine="0"/>
        <w:rPr>
          <w:rFonts w:cstheme="minorHAnsi"/>
          <w:sz w:val="24"/>
          <w:szCs w:val="24"/>
        </w:rPr>
      </w:pPr>
      <w:r w:rsidRPr="005636EF">
        <w:rPr>
          <w:rFonts w:cstheme="minorHAnsi"/>
          <w:b/>
          <w:bCs/>
          <w:sz w:val="24"/>
          <w:szCs w:val="24"/>
        </w:rPr>
        <w:t xml:space="preserve">By focusing on fair compensation practices and structured career development pathways, </w:t>
      </w:r>
      <w:proofErr w:type="spellStart"/>
      <w:r w:rsidRPr="005636EF">
        <w:rPr>
          <w:rFonts w:cstheme="minorHAnsi"/>
          <w:b/>
          <w:bCs/>
          <w:sz w:val="24"/>
          <w:szCs w:val="24"/>
        </w:rPr>
        <w:t>Waaree</w:t>
      </w:r>
      <w:proofErr w:type="spellEnd"/>
      <w:r w:rsidRPr="005636EF">
        <w:rPr>
          <w:rFonts w:cstheme="minorHAnsi"/>
          <w:b/>
          <w:bCs/>
          <w:sz w:val="24"/>
          <w:szCs w:val="24"/>
        </w:rPr>
        <w:t xml:space="preserve"> Energies Limited (Group)</w:t>
      </w:r>
      <w:r w:rsidRPr="005636EF">
        <w:rPr>
          <w:rFonts w:cstheme="minorHAnsi"/>
          <w:sz w:val="24"/>
          <w:szCs w:val="24"/>
        </w:rPr>
        <w:t xml:space="preserve"> ensures employees are rewarded for their contributions while empowering them to grow and thrive within the organization.</w:t>
      </w:r>
    </w:p>
    <w:p w14:paraId="7C30CB04" w14:textId="63A0E5DB" w:rsidR="00FB2982" w:rsidRDefault="00FB2982" w:rsidP="00232A13">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2" w:name="_Toc222581181"/>
      <w:proofErr w:type="spellStart"/>
      <w:r w:rsidR="00F036DF" w:rsidRPr="0091088D">
        <w:rPr>
          <w:rFonts w:asciiTheme="minorHAnsi" w:eastAsia="Times New Roman" w:hAnsiTheme="minorHAnsi" w:cstheme="minorHAnsi"/>
          <w:b/>
          <w:bCs/>
          <w:u w:val="single"/>
          <w:lang w:eastAsia="en-IN"/>
        </w:rPr>
        <w:lastRenderedPageBreak/>
        <w:t>Waaree</w:t>
      </w:r>
      <w:proofErr w:type="spellEnd"/>
      <w:r w:rsidR="00F036DF" w:rsidRPr="0091088D">
        <w:rPr>
          <w:rFonts w:asciiTheme="minorHAnsi" w:eastAsia="Times New Roman" w:hAnsiTheme="minorHAnsi" w:cstheme="minorHAnsi"/>
          <w:b/>
          <w:bCs/>
          <w:u w:val="single"/>
          <w:lang w:eastAsia="en-IN"/>
        </w:rPr>
        <w:t xml:space="preserve"> Group Leave Policy: A Comprehensive Guide</w:t>
      </w:r>
      <w:bookmarkEnd w:id="12"/>
    </w:p>
    <w:p w14:paraId="7EB70CFB" w14:textId="77777777" w:rsidR="00577CBB" w:rsidRDefault="00577CBB" w:rsidP="00577CBB">
      <w:pPr>
        <w:spacing w:before="100" w:beforeAutospacing="1" w:after="100" w:afterAutospacing="1"/>
        <w:ind w:left="0" w:firstLine="0"/>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At </w:t>
      </w:r>
      <w:proofErr w:type="spellStart"/>
      <w:r w:rsidRPr="00577CBB">
        <w:rPr>
          <w:rFonts w:eastAsia="Times New Roman" w:cstheme="minorHAnsi"/>
          <w:b/>
          <w:bCs/>
          <w:kern w:val="0"/>
          <w:sz w:val="24"/>
          <w:szCs w:val="24"/>
          <w:lang w:eastAsia="en-IN"/>
          <w14:ligatures w14:val="none"/>
        </w:rPr>
        <w:t>Waaree</w:t>
      </w:r>
      <w:proofErr w:type="spellEnd"/>
      <w:r w:rsidRPr="00577CBB">
        <w:rPr>
          <w:rFonts w:eastAsia="Times New Roman" w:cstheme="minorHAnsi"/>
          <w:b/>
          <w:bCs/>
          <w:kern w:val="0"/>
          <w:sz w:val="24"/>
          <w:szCs w:val="24"/>
          <w:lang w:eastAsia="en-IN"/>
          <w14:ligatures w14:val="none"/>
        </w:rPr>
        <w:t xml:space="preserve"> Energies LTD (Group)</w:t>
      </w:r>
      <w:r w:rsidRPr="00577CBB">
        <w:rPr>
          <w:rFonts w:eastAsia="Times New Roman" w:cstheme="minorHAnsi"/>
          <w:kern w:val="0"/>
          <w:sz w:val="24"/>
          <w:szCs w:val="24"/>
          <w:lang w:eastAsia="en-IN"/>
          <w14:ligatures w14:val="none"/>
        </w:rPr>
        <w:t>, our compensation framework and career advancement policies aim to foster a culture of fairness, reward excellence, and promote professional growth. These policies ensure that employees are fairly compensated, evaluated transparently, and provided with opportunities for meaningful career progression.</w:t>
      </w:r>
    </w:p>
    <w:p w14:paraId="5E67182C"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A. Leave Types and Entitlements</w:t>
      </w:r>
    </w:p>
    <w:p w14:paraId="34173ECE"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1. Annual Leave (Earned Leave):</w:t>
      </w:r>
    </w:p>
    <w:p w14:paraId="7AD1311C" w14:textId="77777777" w:rsidR="00577CBB" w:rsidRPr="00577CBB" w:rsidRDefault="00577CBB" w:rsidP="00232A13">
      <w:pPr>
        <w:numPr>
          <w:ilvl w:val="0"/>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4655FBED" w14:textId="77777777" w:rsidR="00577CBB" w:rsidRPr="00577CBB" w:rsidRDefault="00577CBB" w:rsidP="00232A13">
      <w:pPr>
        <w:numPr>
          <w:ilvl w:val="1"/>
          <w:numId w:val="58"/>
        </w:numPr>
        <w:tabs>
          <w:tab w:val="clear" w:pos="1440"/>
        </w:tabs>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are entitled to annual leave after completing six months of continuous service.</w:t>
      </w:r>
    </w:p>
    <w:p w14:paraId="6BAE9D92" w14:textId="77777777" w:rsidR="00577CBB" w:rsidRPr="00577CBB" w:rsidRDefault="00577CBB" w:rsidP="00232A13">
      <w:pPr>
        <w:numPr>
          <w:ilvl w:val="0"/>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24DFC827" w14:textId="068B3EB1" w:rsidR="00577CBB" w:rsidRPr="00577CBB" w:rsidRDefault="00846496" w:rsidP="00232A13">
      <w:pPr>
        <w:numPr>
          <w:ilvl w:val="1"/>
          <w:numId w:val="58"/>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21</w:t>
      </w:r>
      <w:r w:rsidR="00577CBB" w:rsidRPr="00577CBB">
        <w:rPr>
          <w:rFonts w:eastAsia="Times New Roman" w:cstheme="minorHAnsi"/>
          <w:b/>
          <w:bCs/>
          <w:kern w:val="0"/>
          <w:sz w:val="24"/>
          <w:szCs w:val="24"/>
          <w:lang w:eastAsia="en-IN"/>
          <w14:ligatures w14:val="none"/>
        </w:rPr>
        <w:t xml:space="preserve"> days of annual leave per calendar year.</w:t>
      </w:r>
    </w:p>
    <w:p w14:paraId="380E390A" w14:textId="77777777" w:rsidR="00577CBB" w:rsidRPr="00577CBB" w:rsidRDefault="00577CBB" w:rsidP="00232A13">
      <w:pPr>
        <w:numPr>
          <w:ilvl w:val="1"/>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Accrual is calculated on a pro-rata basis, and employees can carry forward unused annual leave up to a maximum of </w:t>
      </w:r>
      <w:r w:rsidRPr="00577CBB">
        <w:rPr>
          <w:rFonts w:eastAsia="Times New Roman" w:cstheme="minorHAnsi"/>
          <w:b/>
          <w:bCs/>
          <w:kern w:val="0"/>
          <w:sz w:val="24"/>
          <w:szCs w:val="24"/>
          <w:lang w:eastAsia="en-IN"/>
          <w14:ligatures w14:val="none"/>
        </w:rPr>
        <w:t>45 days.</w:t>
      </w:r>
    </w:p>
    <w:p w14:paraId="14AF094E" w14:textId="77777777" w:rsidR="00577CBB" w:rsidRPr="00577CBB" w:rsidRDefault="00577CBB" w:rsidP="00232A13">
      <w:pPr>
        <w:numPr>
          <w:ilvl w:val="0"/>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Approval Process:</w:t>
      </w:r>
    </w:p>
    <w:p w14:paraId="1A04B28E" w14:textId="77777777" w:rsidR="00577CBB" w:rsidRPr="00577CBB" w:rsidRDefault="00577CBB" w:rsidP="00232A13">
      <w:pPr>
        <w:numPr>
          <w:ilvl w:val="1"/>
          <w:numId w:val="5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Leave applications must be submitted at least </w:t>
      </w:r>
      <w:r w:rsidRPr="00577CBB">
        <w:rPr>
          <w:rFonts w:eastAsia="Times New Roman" w:cstheme="minorHAnsi"/>
          <w:b/>
          <w:bCs/>
          <w:kern w:val="0"/>
          <w:sz w:val="24"/>
          <w:szCs w:val="24"/>
          <w:lang w:eastAsia="en-IN"/>
          <w14:ligatures w14:val="none"/>
        </w:rPr>
        <w:t>7 days in advance</w:t>
      </w:r>
      <w:r w:rsidRPr="00577CBB">
        <w:rPr>
          <w:rFonts w:eastAsia="Times New Roman" w:cstheme="minorHAnsi"/>
          <w:kern w:val="0"/>
          <w:sz w:val="24"/>
          <w:szCs w:val="24"/>
          <w:lang w:eastAsia="en-IN"/>
          <w14:ligatures w14:val="none"/>
        </w:rPr>
        <w:t xml:space="preserve"> and approved by the reporting manager.</w:t>
      </w:r>
    </w:p>
    <w:p w14:paraId="37106DF9"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2. Casual Leave:</w:t>
      </w:r>
    </w:p>
    <w:p w14:paraId="0C57C207" w14:textId="77777777" w:rsidR="00577CBB" w:rsidRPr="00577CBB" w:rsidRDefault="00577CBB" w:rsidP="00232A13">
      <w:pPr>
        <w:numPr>
          <w:ilvl w:val="0"/>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1DBB2E7B" w14:textId="77777777" w:rsidR="00577CBB" w:rsidRPr="00577CBB" w:rsidRDefault="00577CBB" w:rsidP="00232A13">
      <w:pPr>
        <w:numPr>
          <w:ilvl w:val="1"/>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All employees are eligible for casual leave from their first month of employment.</w:t>
      </w:r>
    </w:p>
    <w:p w14:paraId="30F2F768" w14:textId="77777777" w:rsidR="00577CBB" w:rsidRPr="00577CBB" w:rsidRDefault="00577CBB" w:rsidP="00232A13">
      <w:pPr>
        <w:numPr>
          <w:ilvl w:val="0"/>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740A18A2" w14:textId="7E58B72F" w:rsidR="00577CBB" w:rsidRPr="00577CBB" w:rsidRDefault="00846496" w:rsidP="00232A13">
      <w:pPr>
        <w:numPr>
          <w:ilvl w:val="1"/>
          <w:numId w:val="59"/>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8</w:t>
      </w:r>
      <w:r w:rsidR="00577CBB" w:rsidRPr="00577CBB">
        <w:rPr>
          <w:rFonts w:eastAsia="Times New Roman" w:cstheme="minorHAnsi"/>
          <w:b/>
          <w:bCs/>
          <w:kern w:val="0"/>
          <w:sz w:val="24"/>
          <w:szCs w:val="24"/>
          <w:lang w:eastAsia="en-IN"/>
          <w14:ligatures w14:val="none"/>
        </w:rPr>
        <w:t xml:space="preserve"> days of casual leave per year.</w:t>
      </w:r>
    </w:p>
    <w:p w14:paraId="42600679" w14:textId="77777777" w:rsidR="00577CBB" w:rsidRPr="00577CBB" w:rsidRDefault="00577CBB" w:rsidP="00232A13">
      <w:pPr>
        <w:numPr>
          <w:ilvl w:val="0"/>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Conditions:</w:t>
      </w:r>
    </w:p>
    <w:p w14:paraId="78E5211A" w14:textId="77777777" w:rsidR="00577CBB" w:rsidRPr="00577CBB" w:rsidRDefault="00577CBB" w:rsidP="00232A13">
      <w:pPr>
        <w:numPr>
          <w:ilvl w:val="1"/>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Casual leave cannot be carried forward or encashed.</w:t>
      </w:r>
    </w:p>
    <w:p w14:paraId="0933D7C9" w14:textId="77777777" w:rsidR="00577CBB" w:rsidRPr="00577CBB" w:rsidRDefault="00577CBB" w:rsidP="00232A13">
      <w:pPr>
        <w:numPr>
          <w:ilvl w:val="1"/>
          <w:numId w:val="5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Leave requests must be made at least </w:t>
      </w:r>
      <w:r w:rsidRPr="00577CBB">
        <w:rPr>
          <w:rFonts w:eastAsia="Times New Roman" w:cstheme="minorHAnsi"/>
          <w:b/>
          <w:bCs/>
          <w:kern w:val="0"/>
          <w:sz w:val="24"/>
          <w:szCs w:val="24"/>
          <w:lang w:eastAsia="en-IN"/>
          <w14:ligatures w14:val="none"/>
        </w:rPr>
        <w:t>2 days in advance</w:t>
      </w:r>
      <w:r w:rsidRPr="00577CBB">
        <w:rPr>
          <w:rFonts w:eastAsia="Times New Roman" w:cstheme="minorHAnsi"/>
          <w:kern w:val="0"/>
          <w:sz w:val="24"/>
          <w:szCs w:val="24"/>
          <w:lang w:eastAsia="en-IN"/>
          <w14:ligatures w14:val="none"/>
        </w:rPr>
        <w:t xml:space="preserve"> except in emergencies.</w:t>
      </w:r>
    </w:p>
    <w:p w14:paraId="3FE3D4CE"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3. Sick Leave:</w:t>
      </w:r>
    </w:p>
    <w:p w14:paraId="2267BF3A" w14:textId="77777777" w:rsidR="00577CBB" w:rsidRPr="00577CBB" w:rsidRDefault="00577CBB" w:rsidP="00232A13">
      <w:pPr>
        <w:numPr>
          <w:ilvl w:val="0"/>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011FC620" w14:textId="77777777" w:rsidR="00577CBB" w:rsidRPr="00577CBB" w:rsidRDefault="00577CBB" w:rsidP="00232A13">
      <w:pPr>
        <w:numPr>
          <w:ilvl w:val="1"/>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are entitled to paid sick leave from their first month of employment.</w:t>
      </w:r>
    </w:p>
    <w:p w14:paraId="3B0079FD" w14:textId="77777777" w:rsidR="00577CBB" w:rsidRPr="00577CBB" w:rsidRDefault="00577CBB" w:rsidP="00232A13">
      <w:pPr>
        <w:numPr>
          <w:ilvl w:val="0"/>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1C54B9E0" w14:textId="77777777" w:rsidR="00577CBB" w:rsidRPr="00577CBB" w:rsidRDefault="00577CBB" w:rsidP="00232A13">
      <w:pPr>
        <w:numPr>
          <w:ilvl w:val="1"/>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12 days of sick leave per year.</w:t>
      </w:r>
    </w:p>
    <w:p w14:paraId="796B98F1" w14:textId="77777777" w:rsidR="00577CBB" w:rsidRPr="00577CBB" w:rsidRDefault="00577CBB" w:rsidP="00232A13">
      <w:pPr>
        <w:numPr>
          <w:ilvl w:val="0"/>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lastRenderedPageBreak/>
        <w:t>Conditions:</w:t>
      </w:r>
    </w:p>
    <w:p w14:paraId="2FD75C33" w14:textId="77777777" w:rsidR="00577CBB" w:rsidRPr="00577CBB" w:rsidRDefault="00577CBB" w:rsidP="00232A13">
      <w:pPr>
        <w:numPr>
          <w:ilvl w:val="1"/>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are required to notify their manager on the first day of absence.</w:t>
      </w:r>
    </w:p>
    <w:p w14:paraId="73F8D3BC" w14:textId="77777777" w:rsidR="00577CBB" w:rsidRPr="00577CBB" w:rsidRDefault="00577CBB" w:rsidP="00232A13">
      <w:pPr>
        <w:numPr>
          <w:ilvl w:val="1"/>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For absences exceeding </w:t>
      </w:r>
      <w:r w:rsidRPr="00577CBB">
        <w:rPr>
          <w:rFonts w:eastAsia="Times New Roman" w:cstheme="minorHAnsi"/>
          <w:b/>
          <w:bCs/>
          <w:kern w:val="0"/>
          <w:sz w:val="24"/>
          <w:szCs w:val="24"/>
          <w:lang w:eastAsia="en-IN"/>
          <w14:ligatures w14:val="none"/>
        </w:rPr>
        <w:t>3 consecutive days</w:t>
      </w:r>
      <w:r w:rsidRPr="00577CBB">
        <w:rPr>
          <w:rFonts w:eastAsia="Times New Roman" w:cstheme="minorHAnsi"/>
          <w:kern w:val="0"/>
          <w:sz w:val="24"/>
          <w:szCs w:val="24"/>
          <w:lang w:eastAsia="en-IN"/>
          <w14:ligatures w14:val="none"/>
        </w:rPr>
        <w:t>, a medical certificate must be submitted.</w:t>
      </w:r>
    </w:p>
    <w:p w14:paraId="2BDFD0E1" w14:textId="77777777" w:rsidR="00577CBB" w:rsidRPr="00577CBB" w:rsidRDefault="00577CBB" w:rsidP="00232A13">
      <w:pPr>
        <w:numPr>
          <w:ilvl w:val="1"/>
          <w:numId w:val="6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Unused sick leave cannot be carried forward or encashed.</w:t>
      </w:r>
    </w:p>
    <w:p w14:paraId="4096A233"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4. Maternity Leave:</w:t>
      </w:r>
    </w:p>
    <w:p w14:paraId="6DD96600" w14:textId="77777777" w:rsidR="00577CBB" w:rsidRPr="00577CBB" w:rsidRDefault="00577CBB" w:rsidP="00232A13">
      <w:pPr>
        <w:numPr>
          <w:ilvl w:val="0"/>
          <w:numId w:val="6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482B0848" w14:textId="7ABCC77F" w:rsidR="00577CBB" w:rsidRPr="00577CBB" w:rsidRDefault="00577CBB" w:rsidP="00232A13">
      <w:pPr>
        <w:numPr>
          <w:ilvl w:val="1"/>
          <w:numId w:val="6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Female employees who have completed at least </w:t>
      </w:r>
      <w:r w:rsidR="00846496">
        <w:rPr>
          <w:rFonts w:eastAsia="Times New Roman" w:cstheme="minorHAnsi"/>
          <w:b/>
          <w:bCs/>
          <w:kern w:val="0"/>
          <w:sz w:val="24"/>
          <w:szCs w:val="24"/>
          <w:lang w:eastAsia="en-IN"/>
          <w14:ligatures w14:val="none"/>
        </w:rPr>
        <w:t>6 months</w:t>
      </w:r>
      <w:r w:rsidRPr="00577CBB">
        <w:rPr>
          <w:rFonts w:eastAsia="Times New Roman" w:cstheme="minorHAnsi"/>
          <w:b/>
          <w:bCs/>
          <w:kern w:val="0"/>
          <w:sz w:val="24"/>
          <w:szCs w:val="24"/>
          <w:lang w:eastAsia="en-IN"/>
          <w14:ligatures w14:val="none"/>
        </w:rPr>
        <w:t xml:space="preserve"> of service</w:t>
      </w:r>
      <w:r w:rsidRPr="00577CBB">
        <w:rPr>
          <w:rFonts w:eastAsia="Times New Roman" w:cstheme="minorHAnsi"/>
          <w:kern w:val="0"/>
          <w:sz w:val="24"/>
          <w:szCs w:val="24"/>
          <w:lang w:eastAsia="en-IN"/>
          <w14:ligatures w14:val="none"/>
        </w:rPr>
        <w:t xml:space="preserve"> before the expected delivery date are eligible.</w:t>
      </w:r>
    </w:p>
    <w:p w14:paraId="35E99CC8" w14:textId="77777777" w:rsidR="00577CBB" w:rsidRPr="00577CBB" w:rsidRDefault="00577CBB" w:rsidP="00232A13">
      <w:pPr>
        <w:numPr>
          <w:ilvl w:val="0"/>
          <w:numId w:val="6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5E306A57" w14:textId="77777777" w:rsidR="00577CBB" w:rsidRPr="00577CBB" w:rsidRDefault="00577CBB" w:rsidP="00232A13">
      <w:pPr>
        <w:numPr>
          <w:ilvl w:val="1"/>
          <w:numId w:val="6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26 weeks of paid leave</w:t>
      </w:r>
      <w:r w:rsidRPr="00577CBB">
        <w:rPr>
          <w:rFonts w:eastAsia="Times New Roman" w:cstheme="minorHAnsi"/>
          <w:kern w:val="0"/>
          <w:sz w:val="24"/>
          <w:szCs w:val="24"/>
          <w:lang w:eastAsia="en-IN"/>
          <w14:ligatures w14:val="none"/>
        </w:rPr>
        <w:t xml:space="preserve"> for the first two children.</w:t>
      </w:r>
    </w:p>
    <w:p w14:paraId="130F5D01" w14:textId="77777777" w:rsidR="00577CBB" w:rsidRPr="00577CBB" w:rsidRDefault="00577CBB" w:rsidP="00232A13">
      <w:pPr>
        <w:numPr>
          <w:ilvl w:val="0"/>
          <w:numId w:val="6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Additional Leave:</w:t>
      </w:r>
    </w:p>
    <w:p w14:paraId="4F6FA58A" w14:textId="77777777" w:rsidR="00577CBB" w:rsidRPr="00577CBB" w:rsidRDefault="00577CBB" w:rsidP="00232A13">
      <w:pPr>
        <w:numPr>
          <w:ilvl w:val="1"/>
          <w:numId w:val="61"/>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Female employees experiencing complications related to pregnancy, miscarriage, or medical termination are entitled to </w:t>
      </w:r>
      <w:r w:rsidRPr="00577CBB">
        <w:rPr>
          <w:rFonts w:eastAsia="Times New Roman" w:cstheme="minorHAnsi"/>
          <w:b/>
          <w:bCs/>
          <w:kern w:val="0"/>
          <w:sz w:val="24"/>
          <w:szCs w:val="24"/>
          <w:lang w:eastAsia="en-IN"/>
          <w14:ligatures w14:val="none"/>
        </w:rPr>
        <w:t>6 additional weeks of leave</w:t>
      </w:r>
      <w:r w:rsidRPr="00577CBB">
        <w:rPr>
          <w:rFonts w:eastAsia="Times New Roman" w:cstheme="minorHAnsi"/>
          <w:kern w:val="0"/>
          <w:sz w:val="24"/>
          <w:szCs w:val="24"/>
          <w:lang w:eastAsia="en-IN"/>
          <w14:ligatures w14:val="none"/>
        </w:rPr>
        <w:t xml:space="preserve"> on medical grounds.</w:t>
      </w:r>
    </w:p>
    <w:p w14:paraId="56767F0B"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5. Paternity Leave:</w:t>
      </w:r>
    </w:p>
    <w:p w14:paraId="1AF4A589" w14:textId="77777777" w:rsidR="00577CBB" w:rsidRPr="00577CBB" w:rsidRDefault="00577CBB" w:rsidP="00232A13">
      <w:pPr>
        <w:numPr>
          <w:ilvl w:val="0"/>
          <w:numId w:val="6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367F38C2" w14:textId="77777777" w:rsidR="00577CBB" w:rsidRPr="00577CBB" w:rsidRDefault="00577CBB" w:rsidP="00232A13">
      <w:pPr>
        <w:numPr>
          <w:ilvl w:val="1"/>
          <w:numId w:val="6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Male employees with at least </w:t>
      </w:r>
      <w:r w:rsidRPr="00577CBB">
        <w:rPr>
          <w:rFonts w:eastAsia="Times New Roman" w:cstheme="minorHAnsi"/>
          <w:b/>
          <w:bCs/>
          <w:kern w:val="0"/>
          <w:sz w:val="24"/>
          <w:szCs w:val="24"/>
          <w:lang w:eastAsia="en-IN"/>
          <w14:ligatures w14:val="none"/>
        </w:rPr>
        <w:t>6 months of service</w:t>
      </w:r>
      <w:r w:rsidRPr="00577CBB">
        <w:rPr>
          <w:rFonts w:eastAsia="Times New Roman" w:cstheme="minorHAnsi"/>
          <w:kern w:val="0"/>
          <w:sz w:val="24"/>
          <w:szCs w:val="24"/>
          <w:lang w:eastAsia="en-IN"/>
          <w14:ligatures w14:val="none"/>
        </w:rPr>
        <w:t xml:space="preserve"> are eligible.</w:t>
      </w:r>
    </w:p>
    <w:p w14:paraId="49B148F6" w14:textId="77777777" w:rsidR="00577CBB" w:rsidRPr="00577CBB" w:rsidRDefault="00577CBB" w:rsidP="00232A13">
      <w:pPr>
        <w:numPr>
          <w:ilvl w:val="0"/>
          <w:numId w:val="62"/>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3148E115" w14:textId="3028C9E3" w:rsidR="00577CBB" w:rsidRPr="00577CBB" w:rsidRDefault="00846496" w:rsidP="00232A13">
      <w:pPr>
        <w:numPr>
          <w:ilvl w:val="1"/>
          <w:numId w:val="62"/>
        </w:numPr>
        <w:spacing w:before="100" w:beforeAutospacing="1" w:after="100" w:afterAutospacing="1"/>
        <w:rPr>
          <w:rFonts w:eastAsia="Times New Roman" w:cstheme="minorHAnsi"/>
          <w:kern w:val="0"/>
          <w:sz w:val="24"/>
          <w:szCs w:val="24"/>
          <w:lang w:eastAsia="en-IN"/>
          <w14:ligatures w14:val="none"/>
        </w:rPr>
      </w:pPr>
      <w:r>
        <w:rPr>
          <w:rFonts w:eastAsia="Times New Roman" w:cstheme="minorHAnsi"/>
          <w:b/>
          <w:bCs/>
          <w:kern w:val="0"/>
          <w:sz w:val="24"/>
          <w:szCs w:val="24"/>
          <w:lang w:eastAsia="en-IN"/>
          <w14:ligatures w14:val="none"/>
        </w:rPr>
        <w:t>7</w:t>
      </w:r>
      <w:r w:rsidR="00577CBB" w:rsidRPr="00577CBB">
        <w:rPr>
          <w:rFonts w:eastAsia="Times New Roman" w:cstheme="minorHAnsi"/>
          <w:b/>
          <w:bCs/>
          <w:kern w:val="0"/>
          <w:sz w:val="24"/>
          <w:szCs w:val="24"/>
          <w:lang w:eastAsia="en-IN"/>
          <w14:ligatures w14:val="none"/>
        </w:rPr>
        <w:t xml:space="preserve"> days of paid leave</w:t>
      </w:r>
      <w:r w:rsidR="00577CBB" w:rsidRPr="00577CBB">
        <w:rPr>
          <w:rFonts w:eastAsia="Times New Roman" w:cstheme="minorHAnsi"/>
          <w:kern w:val="0"/>
          <w:sz w:val="24"/>
          <w:szCs w:val="24"/>
          <w:lang w:eastAsia="en-IN"/>
          <w14:ligatures w14:val="none"/>
        </w:rPr>
        <w:t xml:space="preserve"> to be taken within </w:t>
      </w:r>
      <w:r>
        <w:rPr>
          <w:rFonts w:eastAsia="Times New Roman" w:cstheme="minorHAnsi"/>
          <w:b/>
          <w:bCs/>
          <w:kern w:val="0"/>
          <w:sz w:val="24"/>
          <w:szCs w:val="24"/>
          <w:lang w:eastAsia="en-IN"/>
          <w14:ligatures w14:val="none"/>
        </w:rPr>
        <w:t>2</w:t>
      </w:r>
      <w:r w:rsidR="00577CBB" w:rsidRPr="00577CBB">
        <w:rPr>
          <w:rFonts w:eastAsia="Times New Roman" w:cstheme="minorHAnsi"/>
          <w:b/>
          <w:bCs/>
          <w:kern w:val="0"/>
          <w:sz w:val="24"/>
          <w:szCs w:val="24"/>
          <w:lang w:eastAsia="en-IN"/>
          <w14:ligatures w14:val="none"/>
        </w:rPr>
        <w:t xml:space="preserve"> months of childbirth.</w:t>
      </w:r>
    </w:p>
    <w:p w14:paraId="2B4145C1"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6. Special Leave (Bereavement/Marriage):</w:t>
      </w:r>
    </w:p>
    <w:p w14:paraId="021DD4B5" w14:textId="77777777" w:rsidR="00577CBB" w:rsidRPr="00577CBB" w:rsidRDefault="00577CBB" w:rsidP="00232A13">
      <w:pPr>
        <w:numPr>
          <w:ilvl w:val="0"/>
          <w:numId w:val="6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4D75E431" w14:textId="77777777" w:rsidR="00577CBB" w:rsidRPr="00577CBB" w:rsidRDefault="00577CBB" w:rsidP="00232A13">
      <w:pPr>
        <w:numPr>
          <w:ilvl w:val="1"/>
          <w:numId w:val="6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are eligible for special leave from their first month of service.</w:t>
      </w:r>
    </w:p>
    <w:p w14:paraId="3EC00DBC" w14:textId="77777777" w:rsidR="00577CBB" w:rsidRPr="00577CBB" w:rsidRDefault="00577CBB" w:rsidP="00232A13">
      <w:pPr>
        <w:numPr>
          <w:ilvl w:val="0"/>
          <w:numId w:val="6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68DBBF49" w14:textId="77777777" w:rsidR="00577CBB" w:rsidRPr="00577CBB" w:rsidRDefault="00577CBB" w:rsidP="00232A13">
      <w:pPr>
        <w:numPr>
          <w:ilvl w:val="1"/>
          <w:numId w:val="6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5 days of paid leave</w:t>
      </w:r>
      <w:r w:rsidRPr="00577CBB">
        <w:rPr>
          <w:rFonts w:eastAsia="Times New Roman" w:cstheme="minorHAnsi"/>
          <w:kern w:val="0"/>
          <w:sz w:val="24"/>
          <w:szCs w:val="24"/>
          <w:lang w:eastAsia="en-IN"/>
          <w14:ligatures w14:val="none"/>
        </w:rPr>
        <w:t xml:space="preserve"> for the death of an immediate family member (spouse, parents, or children).</w:t>
      </w:r>
    </w:p>
    <w:p w14:paraId="51463321" w14:textId="77777777" w:rsidR="00577CBB" w:rsidRPr="00577CBB" w:rsidRDefault="00577CBB" w:rsidP="00232A13">
      <w:pPr>
        <w:numPr>
          <w:ilvl w:val="1"/>
          <w:numId w:val="63"/>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3 days of paid leave</w:t>
      </w:r>
      <w:r w:rsidRPr="00577CBB">
        <w:rPr>
          <w:rFonts w:eastAsia="Times New Roman" w:cstheme="minorHAnsi"/>
          <w:kern w:val="0"/>
          <w:sz w:val="24"/>
          <w:szCs w:val="24"/>
          <w:lang w:eastAsia="en-IN"/>
          <w14:ligatures w14:val="none"/>
        </w:rPr>
        <w:t xml:space="preserve"> for the employee’s marriage.</w:t>
      </w:r>
    </w:p>
    <w:p w14:paraId="443CEFB0"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7. Compensatory Leave:</w:t>
      </w:r>
    </w:p>
    <w:p w14:paraId="70C41E02" w14:textId="77777777" w:rsidR="00577CBB" w:rsidRPr="00577CBB" w:rsidRDefault="00577CBB" w:rsidP="00232A13">
      <w:pPr>
        <w:numPr>
          <w:ilvl w:val="0"/>
          <w:numId w:val="64"/>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Eligibility:</w:t>
      </w:r>
    </w:p>
    <w:p w14:paraId="2EC02239" w14:textId="77777777" w:rsidR="00577CBB" w:rsidRPr="00577CBB" w:rsidRDefault="00577CBB" w:rsidP="00232A13">
      <w:pPr>
        <w:numPr>
          <w:ilvl w:val="1"/>
          <w:numId w:val="64"/>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working on public holidays or rest days are eligible for compensatory leave.</w:t>
      </w:r>
    </w:p>
    <w:p w14:paraId="1BEDA2FA" w14:textId="77777777" w:rsidR="00577CBB" w:rsidRPr="00577CBB" w:rsidRDefault="00577CBB" w:rsidP="00232A13">
      <w:pPr>
        <w:numPr>
          <w:ilvl w:val="0"/>
          <w:numId w:val="64"/>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Entitlement:</w:t>
      </w:r>
    </w:p>
    <w:p w14:paraId="06920221" w14:textId="77777777" w:rsidR="00577CBB" w:rsidRPr="00577CBB" w:rsidRDefault="00577CBB" w:rsidP="00232A13">
      <w:pPr>
        <w:numPr>
          <w:ilvl w:val="1"/>
          <w:numId w:val="64"/>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lastRenderedPageBreak/>
        <w:t>One day of leave for each day worked on a holiday or rest day, subject to managerial approval.</w:t>
      </w:r>
    </w:p>
    <w:p w14:paraId="7E6009B7"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B. Public Holidays</w:t>
      </w:r>
    </w:p>
    <w:p w14:paraId="45619B34" w14:textId="77777777" w:rsidR="00577CBB" w:rsidRPr="00577CBB" w:rsidRDefault="00577CBB" w:rsidP="00232A13">
      <w:pPr>
        <w:numPr>
          <w:ilvl w:val="0"/>
          <w:numId w:val="65"/>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Employees are entitled to </w:t>
      </w:r>
      <w:r w:rsidRPr="00577CBB">
        <w:rPr>
          <w:rFonts w:eastAsia="Times New Roman" w:cstheme="minorHAnsi"/>
          <w:b/>
          <w:bCs/>
          <w:kern w:val="0"/>
          <w:sz w:val="24"/>
          <w:szCs w:val="24"/>
          <w:lang w:eastAsia="en-IN"/>
          <w14:ligatures w14:val="none"/>
        </w:rPr>
        <w:t>all public holidays</w:t>
      </w:r>
      <w:r w:rsidRPr="00577CBB">
        <w:rPr>
          <w:rFonts w:eastAsia="Times New Roman" w:cstheme="minorHAnsi"/>
          <w:kern w:val="0"/>
          <w:sz w:val="24"/>
          <w:szCs w:val="24"/>
          <w:lang w:eastAsia="en-IN"/>
          <w14:ligatures w14:val="none"/>
        </w:rPr>
        <w:t xml:space="preserve"> declared by the government of their respective work location.</w:t>
      </w:r>
    </w:p>
    <w:p w14:paraId="4C8BFF1E" w14:textId="77777777" w:rsidR="00577CBB" w:rsidRPr="00577CBB" w:rsidRDefault="00577CBB" w:rsidP="00232A13">
      <w:pPr>
        <w:numPr>
          <w:ilvl w:val="0"/>
          <w:numId w:val="65"/>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If a public holiday falls on a weekend, no compensatory leave will be provided unless work is required and pre-approved.</w:t>
      </w:r>
    </w:p>
    <w:p w14:paraId="3BFBD914"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C. Leave Encashment Policy</w:t>
      </w:r>
    </w:p>
    <w:p w14:paraId="47C3B513" w14:textId="77777777" w:rsidR="00577CBB" w:rsidRPr="00577CBB" w:rsidRDefault="00577CBB" w:rsidP="00232A13">
      <w:pPr>
        <w:numPr>
          <w:ilvl w:val="0"/>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Annual Leave Encashment:</w:t>
      </w:r>
    </w:p>
    <w:p w14:paraId="3A066774" w14:textId="77777777" w:rsidR="00577CBB" w:rsidRPr="00577CBB" w:rsidRDefault="00577CBB" w:rsidP="00232A13">
      <w:pPr>
        <w:numPr>
          <w:ilvl w:val="1"/>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Employees may encash annual leave balances exceeding </w:t>
      </w:r>
      <w:r w:rsidRPr="00577CBB">
        <w:rPr>
          <w:rFonts w:eastAsia="Times New Roman" w:cstheme="minorHAnsi"/>
          <w:b/>
          <w:bCs/>
          <w:kern w:val="0"/>
          <w:sz w:val="24"/>
          <w:szCs w:val="24"/>
          <w:lang w:eastAsia="en-IN"/>
          <w14:ligatures w14:val="none"/>
        </w:rPr>
        <w:t>45 days</w:t>
      </w:r>
      <w:r w:rsidRPr="00577CBB">
        <w:rPr>
          <w:rFonts w:eastAsia="Times New Roman" w:cstheme="minorHAnsi"/>
          <w:kern w:val="0"/>
          <w:sz w:val="24"/>
          <w:szCs w:val="24"/>
          <w:lang w:eastAsia="en-IN"/>
          <w14:ligatures w14:val="none"/>
        </w:rPr>
        <w:t xml:space="preserve"> at the end of the calendar year.</w:t>
      </w:r>
    </w:p>
    <w:p w14:paraId="22BBA6E8" w14:textId="77777777" w:rsidR="00577CBB" w:rsidRPr="00577CBB" w:rsidRDefault="00577CBB" w:rsidP="00232A13">
      <w:pPr>
        <w:numPr>
          <w:ilvl w:val="0"/>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Encashment at Separation:</w:t>
      </w:r>
    </w:p>
    <w:p w14:paraId="13FEDCFD" w14:textId="77777777" w:rsidR="00577CBB" w:rsidRPr="00577CBB" w:rsidRDefault="00577CBB" w:rsidP="00232A13">
      <w:pPr>
        <w:numPr>
          <w:ilvl w:val="1"/>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Unused earned leave (annual leave) will be encashed at the time of resignation, retirement, or termination, calculated based on the </w:t>
      </w:r>
      <w:r w:rsidRPr="00577CBB">
        <w:rPr>
          <w:rFonts w:eastAsia="Times New Roman" w:cstheme="minorHAnsi"/>
          <w:b/>
          <w:bCs/>
          <w:kern w:val="0"/>
          <w:sz w:val="24"/>
          <w:szCs w:val="24"/>
          <w:lang w:eastAsia="en-IN"/>
          <w14:ligatures w14:val="none"/>
        </w:rPr>
        <w:t>last drawn basic salary.</w:t>
      </w:r>
    </w:p>
    <w:p w14:paraId="33708D0F" w14:textId="77777777" w:rsidR="00577CBB" w:rsidRPr="00577CBB" w:rsidRDefault="00577CBB" w:rsidP="00232A13">
      <w:pPr>
        <w:numPr>
          <w:ilvl w:val="0"/>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Non-</w:t>
      </w:r>
      <w:proofErr w:type="spellStart"/>
      <w:r w:rsidRPr="00577CBB">
        <w:rPr>
          <w:rFonts w:eastAsia="Times New Roman" w:cstheme="minorHAnsi"/>
          <w:b/>
          <w:bCs/>
          <w:kern w:val="0"/>
          <w:sz w:val="24"/>
          <w:szCs w:val="24"/>
          <w:lang w:eastAsia="en-IN"/>
          <w14:ligatures w14:val="none"/>
        </w:rPr>
        <w:t>Encashable</w:t>
      </w:r>
      <w:proofErr w:type="spellEnd"/>
      <w:r w:rsidRPr="00577CBB">
        <w:rPr>
          <w:rFonts w:eastAsia="Times New Roman" w:cstheme="minorHAnsi"/>
          <w:b/>
          <w:bCs/>
          <w:kern w:val="0"/>
          <w:sz w:val="24"/>
          <w:szCs w:val="24"/>
          <w:lang w:eastAsia="en-IN"/>
          <w14:ligatures w14:val="none"/>
        </w:rPr>
        <w:t xml:space="preserve"> Leave:</w:t>
      </w:r>
    </w:p>
    <w:p w14:paraId="7FE0464C" w14:textId="77777777" w:rsidR="00577CBB" w:rsidRPr="00577CBB" w:rsidRDefault="00577CBB" w:rsidP="00232A13">
      <w:pPr>
        <w:numPr>
          <w:ilvl w:val="1"/>
          <w:numId w:val="66"/>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Sick leave and casual leave cannot be encashed.</w:t>
      </w:r>
    </w:p>
    <w:p w14:paraId="44E99C9F"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D. Leave Application Process</w:t>
      </w:r>
    </w:p>
    <w:p w14:paraId="512A4658" w14:textId="77777777" w:rsidR="00577CBB" w:rsidRPr="00577CBB" w:rsidRDefault="00577CBB" w:rsidP="00232A13">
      <w:pPr>
        <w:numPr>
          <w:ilvl w:val="0"/>
          <w:numId w:val="6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Submission:</w:t>
      </w:r>
    </w:p>
    <w:p w14:paraId="5DD97BDA" w14:textId="77777777" w:rsidR="00577CBB" w:rsidRPr="00577CBB" w:rsidRDefault="00577CBB" w:rsidP="00232A13">
      <w:pPr>
        <w:numPr>
          <w:ilvl w:val="1"/>
          <w:numId w:val="6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All leave requests must be submitted through the </w:t>
      </w:r>
      <w:r w:rsidRPr="00577CBB">
        <w:rPr>
          <w:rFonts w:eastAsia="Times New Roman" w:cstheme="minorHAnsi"/>
          <w:b/>
          <w:bCs/>
          <w:kern w:val="0"/>
          <w:sz w:val="24"/>
          <w:szCs w:val="24"/>
          <w:lang w:eastAsia="en-IN"/>
          <w14:ligatures w14:val="none"/>
        </w:rPr>
        <w:t>HR portal</w:t>
      </w:r>
      <w:r w:rsidRPr="00577CBB">
        <w:rPr>
          <w:rFonts w:eastAsia="Times New Roman" w:cstheme="minorHAnsi"/>
          <w:kern w:val="0"/>
          <w:sz w:val="24"/>
          <w:szCs w:val="24"/>
          <w:lang w:eastAsia="en-IN"/>
          <w14:ligatures w14:val="none"/>
        </w:rPr>
        <w:t xml:space="preserve"> or via the designated leave application form.</w:t>
      </w:r>
    </w:p>
    <w:p w14:paraId="7B714AE2" w14:textId="77777777" w:rsidR="00577CBB" w:rsidRPr="00577CBB" w:rsidRDefault="00577CBB" w:rsidP="00232A13">
      <w:pPr>
        <w:numPr>
          <w:ilvl w:val="0"/>
          <w:numId w:val="6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Approval:</w:t>
      </w:r>
    </w:p>
    <w:p w14:paraId="4452C77F" w14:textId="77777777" w:rsidR="00577CBB" w:rsidRPr="00577CBB" w:rsidRDefault="00577CBB" w:rsidP="00232A13">
      <w:pPr>
        <w:numPr>
          <w:ilvl w:val="1"/>
          <w:numId w:val="6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Approval is required from the immediate supervisor or reporting manager.</w:t>
      </w:r>
    </w:p>
    <w:p w14:paraId="36BC35AB" w14:textId="77777777" w:rsidR="00577CBB" w:rsidRPr="00577CBB" w:rsidRDefault="00577CBB" w:rsidP="00232A13">
      <w:pPr>
        <w:numPr>
          <w:ilvl w:val="0"/>
          <w:numId w:val="6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Documentation:</w:t>
      </w:r>
    </w:p>
    <w:p w14:paraId="6D63B57D" w14:textId="77777777" w:rsidR="00577CBB" w:rsidRPr="00577CBB" w:rsidRDefault="00577CBB" w:rsidP="00232A13">
      <w:pPr>
        <w:numPr>
          <w:ilvl w:val="1"/>
          <w:numId w:val="6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For sick leave exceeding </w:t>
      </w:r>
      <w:r w:rsidRPr="00577CBB">
        <w:rPr>
          <w:rFonts w:eastAsia="Times New Roman" w:cstheme="minorHAnsi"/>
          <w:b/>
          <w:bCs/>
          <w:kern w:val="0"/>
          <w:sz w:val="24"/>
          <w:szCs w:val="24"/>
          <w:lang w:eastAsia="en-IN"/>
          <w14:ligatures w14:val="none"/>
        </w:rPr>
        <w:t>3 days</w:t>
      </w:r>
      <w:r w:rsidRPr="00577CBB">
        <w:rPr>
          <w:rFonts w:eastAsia="Times New Roman" w:cstheme="minorHAnsi"/>
          <w:kern w:val="0"/>
          <w:sz w:val="24"/>
          <w:szCs w:val="24"/>
          <w:lang w:eastAsia="en-IN"/>
          <w14:ligatures w14:val="none"/>
        </w:rPr>
        <w:t xml:space="preserve">, a medical certificate must be submitted within </w:t>
      </w:r>
      <w:r w:rsidRPr="00577CBB">
        <w:rPr>
          <w:rFonts w:eastAsia="Times New Roman" w:cstheme="minorHAnsi"/>
          <w:b/>
          <w:bCs/>
          <w:kern w:val="0"/>
          <w:sz w:val="24"/>
          <w:szCs w:val="24"/>
          <w:lang w:eastAsia="en-IN"/>
          <w14:ligatures w14:val="none"/>
        </w:rPr>
        <w:t>2 days of resuming work.</w:t>
      </w:r>
    </w:p>
    <w:p w14:paraId="25366A7B" w14:textId="77777777" w:rsidR="00577CBB" w:rsidRPr="00577CBB" w:rsidRDefault="00577CBB" w:rsidP="00232A13">
      <w:pPr>
        <w:numPr>
          <w:ilvl w:val="1"/>
          <w:numId w:val="67"/>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For maternity or paternity leave, a doctor’s certificate or birth certificate is required.</w:t>
      </w:r>
    </w:p>
    <w:p w14:paraId="1332137A"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E. Unplanned or Emergency Leave</w:t>
      </w:r>
    </w:p>
    <w:p w14:paraId="0321EB7E" w14:textId="77777777" w:rsidR="00577CBB" w:rsidRPr="00577CBB" w:rsidRDefault="00577CBB" w:rsidP="00232A13">
      <w:pPr>
        <w:numPr>
          <w:ilvl w:val="0"/>
          <w:numId w:val="6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must inform their reporting manager immediately if unable to report to work due to unforeseen circumstances.</w:t>
      </w:r>
    </w:p>
    <w:p w14:paraId="4753EEC7" w14:textId="77777777" w:rsidR="00577CBB" w:rsidRPr="00577CBB" w:rsidRDefault="00577CBB" w:rsidP="00232A13">
      <w:pPr>
        <w:numPr>
          <w:ilvl w:val="0"/>
          <w:numId w:val="68"/>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In such cases, leave will be adjusted from available casual or sick leave balances.</w:t>
      </w:r>
    </w:p>
    <w:p w14:paraId="5BBE781B"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lastRenderedPageBreak/>
        <w:t>F. Leave During Probation</w:t>
      </w:r>
    </w:p>
    <w:p w14:paraId="35129A6C" w14:textId="77777777" w:rsidR="00577CBB" w:rsidRPr="00577CBB" w:rsidRDefault="00577CBB" w:rsidP="00232A13">
      <w:pPr>
        <w:numPr>
          <w:ilvl w:val="0"/>
          <w:numId w:val="6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on probation are entitled to:</w:t>
      </w:r>
    </w:p>
    <w:p w14:paraId="25BAE951" w14:textId="77777777" w:rsidR="00577CBB" w:rsidRPr="00577CBB" w:rsidRDefault="00577CBB" w:rsidP="00232A13">
      <w:pPr>
        <w:numPr>
          <w:ilvl w:val="1"/>
          <w:numId w:val="6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6 days of casual leave</w:t>
      </w:r>
      <w:r w:rsidRPr="00577CBB">
        <w:rPr>
          <w:rFonts w:eastAsia="Times New Roman" w:cstheme="minorHAnsi"/>
          <w:kern w:val="0"/>
          <w:sz w:val="24"/>
          <w:szCs w:val="24"/>
          <w:lang w:eastAsia="en-IN"/>
          <w14:ligatures w14:val="none"/>
        </w:rPr>
        <w:t xml:space="preserve"> (pro-rated).</w:t>
      </w:r>
    </w:p>
    <w:p w14:paraId="0E95983A" w14:textId="77777777" w:rsidR="00577CBB" w:rsidRPr="00577CBB" w:rsidRDefault="00577CBB" w:rsidP="00232A13">
      <w:pPr>
        <w:numPr>
          <w:ilvl w:val="1"/>
          <w:numId w:val="69"/>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Sick leave on an as-needed basis, subject to approval.</w:t>
      </w:r>
    </w:p>
    <w:p w14:paraId="6DFDBAEA" w14:textId="77777777" w:rsidR="00577CBB" w:rsidRPr="00577CBB" w:rsidRDefault="00577CBB" w:rsidP="00577CBB">
      <w:pPr>
        <w:spacing w:before="100" w:beforeAutospacing="1" w:after="100" w:afterAutospacing="1"/>
        <w:ind w:left="0" w:firstLine="0"/>
        <w:rPr>
          <w:rFonts w:eastAsia="Times New Roman" w:cstheme="minorHAnsi"/>
          <w:b/>
          <w:bCs/>
          <w:kern w:val="0"/>
          <w:sz w:val="24"/>
          <w:szCs w:val="24"/>
          <w:lang w:eastAsia="en-IN"/>
          <w14:ligatures w14:val="none"/>
        </w:rPr>
      </w:pPr>
      <w:r w:rsidRPr="00577CBB">
        <w:rPr>
          <w:rFonts w:eastAsia="Times New Roman" w:cstheme="minorHAnsi"/>
          <w:b/>
          <w:bCs/>
          <w:kern w:val="0"/>
          <w:sz w:val="24"/>
          <w:szCs w:val="24"/>
          <w:lang w:eastAsia="en-IN"/>
          <w14:ligatures w14:val="none"/>
        </w:rPr>
        <w:t>G. Leave Audits and Monitoring</w:t>
      </w:r>
    </w:p>
    <w:p w14:paraId="39F88BC2" w14:textId="77777777" w:rsidR="00577CBB" w:rsidRPr="00577CBB" w:rsidRDefault="00577CBB" w:rsidP="00232A13">
      <w:pPr>
        <w:numPr>
          <w:ilvl w:val="0"/>
          <w:numId w:val="7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Leave Balance Updates:</w:t>
      </w:r>
    </w:p>
    <w:p w14:paraId="0F1668EC" w14:textId="77777777" w:rsidR="00577CBB" w:rsidRPr="00577CBB" w:rsidRDefault="00577CBB" w:rsidP="00232A13">
      <w:pPr>
        <w:numPr>
          <w:ilvl w:val="1"/>
          <w:numId w:val="7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can view their leave balances in real time via the HR portal.</w:t>
      </w:r>
    </w:p>
    <w:p w14:paraId="69C3D83C" w14:textId="77777777" w:rsidR="00577CBB" w:rsidRPr="00577CBB" w:rsidRDefault="00577CBB" w:rsidP="00232A13">
      <w:pPr>
        <w:numPr>
          <w:ilvl w:val="0"/>
          <w:numId w:val="7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Monitoring and Compliance:</w:t>
      </w:r>
    </w:p>
    <w:p w14:paraId="194B5FF9" w14:textId="77777777" w:rsidR="00577CBB" w:rsidRPr="00577CBB" w:rsidRDefault="00577CBB" w:rsidP="00232A13">
      <w:pPr>
        <w:numPr>
          <w:ilvl w:val="1"/>
          <w:numId w:val="7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HR conducts periodic leave audits to ensure compliance with policies and minimize misuse.</w:t>
      </w:r>
    </w:p>
    <w:p w14:paraId="7BAD95B1" w14:textId="77777777" w:rsidR="00577CBB" w:rsidRPr="00577CBB" w:rsidRDefault="00577CBB" w:rsidP="00232A13">
      <w:pPr>
        <w:numPr>
          <w:ilvl w:val="0"/>
          <w:numId w:val="7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b/>
          <w:bCs/>
          <w:kern w:val="0"/>
          <w:sz w:val="24"/>
          <w:szCs w:val="24"/>
          <w:lang w:eastAsia="en-IN"/>
          <w14:ligatures w14:val="none"/>
        </w:rPr>
        <w:t>Regularization of Unauthorized Absences:</w:t>
      </w:r>
    </w:p>
    <w:p w14:paraId="4D549705" w14:textId="77777777" w:rsidR="00577CBB" w:rsidRDefault="00577CBB" w:rsidP="00232A13">
      <w:pPr>
        <w:numPr>
          <w:ilvl w:val="1"/>
          <w:numId w:val="70"/>
        </w:numPr>
        <w:spacing w:before="100" w:beforeAutospacing="1" w:after="100" w:afterAutospacing="1"/>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Employees with unauthorized absences must meet with their manager and HR to regularize their status.</w:t>
      </w:r>
    </w:p>
    <w:p w14:paraId="3D8F40B5" w14:textId="4C7C8668" w:rsidR="00577CBB" w:rsidRPr="00577CBB" w:rsidRDefault="00577CBB" w:rsidP="00577CBB">
      <w:pPr>
        <w:spacing w:before="100" w:beforeAutospacing="1" w:after="100" w:afterAutospacing="1"/>
        <w:ind w:left="0" w:firstLine="0"/>
        <w:rPr>
          <w:rFonts w:eastAsia="Times New Roman" w:cstheme="minorHAnsi"/>
          <w:kern w:val="0"/>
          <w:sz w:val="24"/>
          <w:szCs w:val="24"/>
          <w:lang w:eastAsia="en-IN"/>
          <w14:ligatures w14:val="none"/>
        </w:rPr>
      </w:pPr>
      <w:r w:rsidRPr="00577CBB">
        <w:rPr>
          <w:rFonts w:eastAsia="Times New Roman" w:cstheme="minorHAnsi"/>
          <w:kern w:val="0"/>
          <w:sz w:val="24"/>
          <w:szCs w:val="24"/>
          <w:lang w:eastAsia="en-IN"/>
          <w14:ligatures w14:val="none"/>
        </w:rPr>
        <w:t xml:space="preserve">By establishing these comprehensive leave policies, </w:t>
      </w:r>
      <w:proofErr w:type="spellStart"/>
      <w:r w:rsidRPr="00577CBB">
        <w:rPr>
          <w:rFonts w:eastAsia="Times New Roman" w:cstheme="minorHAnsi"/>
          <w:b/>
          <w:bCs/>
          <w:kern w:val="0"/>
          <w:sz w:val="24"/>
          <w:szCs w:val="24"/>
          <w:lang w:eastAsia="en-IN"/>
          <w14:ligatures w14:val="none"/>
        </w:rPr>
        <w:t>Waaree</w:t>
      </w:r>
      <w:proofErr w:type="spellEnd"/>
      <w:r w:rsidRPr="00577CBB">
        <w:rPr>
          <w:rFonts w:eastAsia="Times New Roman" w:cstheme="minorHAnsi"/>
          <w:b/>
          <w:bCs/>
          <w:kern w:val="0"/>
          <w:sz w:val="24"/>
          <w:szCs w:val="24"/>
          <w:lang w:eastAsia="en-IN"/>
          <w14:ligatures w14:val="none"/>
        </w:rPr>
        <w:t xml:space="preserve"> Energies Limited (Group)</w:t>
      </w:r>
      <w:r w:rsidRPr="00577CBB">
        <w:rPr>
          <w:rFonts w:eastAsia="Times New Roman" w:cstheme="minorHAnsi"/>
          <w:kern w:val="0"/>
          <w:sz w:val="24"/>
          <w:szCs w:val="24"/>
          <w:lang w:eastAsia="en-IN"/>
          <w14:ligatures w14:val="none"/>
        </w:rPr>
        <w:t xml:space="preserve"> ensures that employees can meet their personal and professional obligations, contributing to a supportive and productive workplace.</w:t>
      </w:r>
    </w:p>
    <w:p w14:paraId="2DBE73AA" w14:textId="667F99F9" w:rsidR="00FB2982" w:rsidRPr="00ED6617" w:rsidRDefault="00FB2982" w:rsidP="00232A13">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3" w:name="_Toc222581182"/>
      <w:r w:rsidR="00370657" w:rsidRPr="00370657">
        <w:rPr>
          <w:rFonts w:asciiTheme="minorHAnsi" w:eastAsia="Times New Roman" w:hAnsiTheme="minorHAnsi" w:cstheme="minorHAnsi"/>
          <w:b/>
          <w:bCs/>
          <w:u w:val="single"/>
          <w:lang w:eastAsia="en-IN"/>
        </w:rPr>
        <w:lastRenderedPageBreak/>
        <w:t>Attendance Recording and Working Hours Policy</w:t>
      </w:r>
      <w:bookmarkEnd w:id="13"/>
    </w:p>
    <w:p w14:paraId="1951CC66" w14:textId="1E28D9DF" w:rsidR="00370657" w:rsidRDefault="00370657" w:rsidP="00370657">
      <w:pPr>
        <w:spacing w:before="100" w:beforeAutospacing="1" w:after="100" w:afterAutospacing="1"/>
        <w:ind w:left="0" w:firstLine="0"/>
        <w:rPr>
          <w:rFonts w:cstheme="minorHAnsi"/>
          <w:szCs w:val="24"/>
        </w:rPr>
      </w:pPr>
      <w:r w:rsidRPr="00370657">
        <w:rPr>
          <w:rFonts w:cstheme="minorHAnsi"/>
          <w:szCs w:val="24"/>
        </w:rPr>
        <w:t xml:space="preserve">At </w:t>
      </w:r>
      <w:proofErr w:type="spellStart"/>
      <w:r w:rsidRPr="00370657">
        <w:rPr>
          <w:rFonts w:cstheme="minorHAnsi"/>
          <w:b/>
          <w:bCs/>
          <w:szCs w:val="24"/>
        </w:rPr>
        <w:t>Waaree</w:t>
      </w:r>
      <w:proofErr w:type="spellEnd"/>
      <w:r w:rsidRPr="00370657">
        <w:rPr>
          <w:rFonts w:cstheme="minorHAnsi"/>
          <w:b/>
          <w:bCs/>
          <w:szCs w:val="24"/>
        </w:rPr>
        <w:t xml:space="preserve"> Energies Limited (Group)</w:t>
      </w:r>
      <w:r w:rsidRPr="00370657">
        <w:rPr>
          <w:rFonts w:cstheme="minorHAnsi"/>
          <w:szCs w:val="24"/>
        </w:rPr>
        <w:t xml:space="preserve">, we prioritize maintaining an efficient and accountable work environment while ensuring that employees can manage their time effectively. The Attendance and Working Hours Policy is designed to balance business requirements with individual needs, </w:t>
      </w:r>
      <w:r w:rsidRPr="00370657">
        <w:rPr>
          <w:rFonts w:eastAsia="Times New Roman" w:cstheme="minorHAnsi"/>
          <w:kern w:val="0"/>
          <w:sz w:val="24"/>
          <w:szCs w:val="24"/>
          <w:lang w:eastAsia="en-IN"/>
          <w14:ligatures w14:val="none"/>
        </w:rPr>
        <w:t>providing</w:t>
      </w:r>
      <w:r w:rsidRPr="00370657">
        <w:rPr>
          <w:rFonts w:cstheme="minorHAnsi"/>
          <w:szCs w:val="24"/>
        </w:rPr>
        <w:t xml:space="preserve"> a structure that ensures consistency and transparency in attendance management</w:t>
      </w:r>
      <w:r>
        <w:rPr>
          <w:rFonts w:cstheme="minorHAnsi"/>
          <w:szCs w:val="24"/>
        </w:rPr>
        <w:t>.</w:t>
      </w:r>
    </w:p>
    <w:p w14:paraId="76F363AC" w14:textId="77777777" w:rsidR="00370657" w:rsidRPr="00370657" w:rsidRDefault="00370657" w:rsidP="00370657">
      <w:pPr>
        <w:spacing w:before="100" w:beforeAutospacing="1" w:after="100" w:afterAutospacing="1"/>
        <w:ind w:left="0" w:firstLine="0"/>
        <w:rPr>
          <w:rFonts w:cstheme="minorHAnsi"/>
          <w:b/>
          <w:bCs/>
          <w:sz w:val="24"/>
          <w:szCs w:val="24"/>
        </w:rPr>
      </w:pPr>
      <w:r w:rsidRPr="00370657">
        <w:rPr>
          <w:rFonts w:cstheme="minorHAnsi"/>
          <w:b/>
          <w:bCs/>
          <w:sz w:val="24"/>
          <w:szCs w:val="24"/>
        </w:rPr>
        <w:t>A. Working Hours Policy</w:t>
      </w:r>
    </w:p>
    <w:p w14:paraId="7243C0FB" w14:textId="77777777" w:rsidR="00370657" w:rsidRPr="00370657" w:rsidRDefault="00370657" w:rsidP="00232A13">
      <w:pPr>
        <w:numPr>
          <w:ilvl w:val="0"/>
          <w:numId w:val="71"/>
        </w:numPr>
        <w:spacing w:before="100" w:beforeAutospacing="1" w:after="100" w:afterAutospacing="1"/>
        <w:rPr>
          <w:rFonts w:cstheme="minorHAnsi"/>
          <w:sz w:val="24"/>
          <w:szCs w:val="24"/>
        </w:rPr>
      </w:pPr>
      <w:r w:rsidRPr="00370657">
        <w:rPr>
          <w:rFonts w:cstheme="minorHAnsi"/>
          <w:b/>
          <w:bCs/>
          <w:sz w:val="24"/>
          <w:szCs w:val="24"/>
        </w:rPr>
        <w:t>Standard Working Hours:</w:t>
      </w:r>
    </w:p>
    <w:p w14:paraId="4C839FA0" w14:textId="5C810E5A" w:rsidR="00370657" w:rsidRDefault="00370657" w:rsidP="00232A13">
      <w:pPr>
        <w:numPr>
          <w:ilvl w:val="1"/>
          <w:numId w:val="71"/>
        </w:numPr>
        <w:spacing w:before="100" w:beforeAutospacing="1" w:after="100" w:afterAutospacing="1"/>
        <w:rPr>
          <w:rFonts w:cstheme="minorHAnsi"/>
          <w:szCs w:val="24"/>
        </w:rPr>
      </w:pPr>
      <w:r w:rsidRPr="00370657">
        <w:rPr>
          <w:rFonts w:cstheme="minorHAnsi"/>
          <w:szCs w:val="24"/>
        </w:rPr>
        <w:t xml:space="preserve">The standard working hours at </w:t>
      </w:r>
      <w:proofErr w:type="spellStart"/>
      <w:r w:rsidRPr="00370657">
        <w:rPr>
          <w:rFonts w:cstheme="minorHAnsi"/>
          <w:b/>
          <w:bCs/>
          <w:szCs w:val="24"/>
        </w:rPr>
        <w:t>Waaree</w:t>
      </w:r>
      <w:proofErr w:type="spellEnd"/>
      <w:r w:rsidRPr="00370657">
        <w:rPr>
          <w:rFonts w:cstheme="minorHAnsi"/>
          <w:b/>
          <w:bCs/>
          <w:szCs w:val="24"/>
        </w:rPr>
        <w:t xml:space="preserve"> Energies Limited (Group)</w:t>
      </w:r>
      <w:r w:rsidRPr="00370657">
        <w:rPr>
          <w:rFonts w:cstheme="minorHAnsi"/>
          <w:szCs w:val="24"/>
        </w:rPr>
        <w:t xml:space="preserve"> are </w:t>
      </w:r>
      <w:r w:rsidRPr="00370657">
        <w:rPr>
          <w:rFonts w:cstheme="minorHAnsi"/>
          <w:b/>
          <w:bCs/>
          <w:szCs w:val="24"/>
        </w:rPr>
        <w:t>9:</w:t>
      </w:r>
      <w:r w:rsidR="00846496">
        <w:rPr>
          <w:rFonts w:cstheme="minorHAnsi"/>
          <w:b/>
          <w:bCs/>
          <w:szCs w:val="24"/>
        </w:rPr>
        <w:t>3</w:t>
      </w:r>
      <w:r w:rsidRPr="00370657">
        <w:rPr>
          <w:rFonts w:cstheme="minorHAnsi"/>
          <w:b/>
          <w:bCs/>
          <w:szCs w:val="24"/>
        </w:rPr>
        <w:t>0 AM to 6:</w:t>
      </w:r>
      <w:r w:rsidR="00846496">
        <w:rPr>
          <w:rFonts w:cstheme="minorHAnsi"/>
          <w:b/>
          <w:bCs/>
          <w:szCs w:val="24"/>
        </w:rPr>
        <w:t>3</w:t>
      </w:r>
      <w:r w:rsidRPr="00370657">
        <w:rPr>
          <w:rFonts w:cstheme="minorHAnsi"/>
          <w:b/>
          <w:bCs/>
          <w:szCs w:val="24"/>
        </w:rPr>
        <w:t>0 PM</w:t>
      </w:r>
      <w:r w:rsidRPr="00370657">
        <w:rPr>
          <w:rFonts w:cstheme="minorHAnsi"/>
          <w:szCs w:val="24"/>
        </w:rPr>
        <w:t xml:space="preserve">, Monday to Friday, with a </w:t>
      </w:r>
      <w:r w:rsidRPr="00370657">
        <w:rPr>
          <w:rFonts w:cstheme="minorHAnsi"/>
          <w:b/>
          <w:bCs/>
          <w:szCs w:val="24"/>
        </w:rPr>
        <w:t>1-hour lunch break</w:t>
      </w:r>
      <w:r w:rsidRPr="00370657">
        <w:rPr>
          <w:rFonts w:cstheme="minorHAnsi"/>
          <w:szCs w:val="24"/>
        </w:rPr>
        <w:t xml:space="preserve"> from 1:00 PM to 2:00 PM.</w:t>
      </w:r>
    </w:p>
    <w:p w14:paraId="7A7C7F31" w14:textId="053708AC" w:rsidR="00370657" w:rsidRPr="00370657" w:rsidRDefault="00370657" w:rsidP="00232A13">
      <w:pPr>
        <w:numPr>
          <w:ilvl w:val="0"/>
          <w:numId w:val="71"/>
        </w:numPr>
        <w:spacing w:before="100" w:beforeAutospacing="1" w:after="100" w:afterAutospacing="1"/>
        <w:rPr>
          <w:rFonts w:cstheme="minorHAnsi"/>
          <w:b/>
          <w:bCs/>
          <w:sz w:val="24"/>
          <w:szCs w:val="24"/>
        </w:rPr>
      </w:pPr>
      <w:r w:rsidRPr="00370657">
        <w:rPr>
          <w:rFonts w:cstheme="minorHAnsi"/>
          <w:b/>
          <w:bCs/>
          <w:sz w:val="24"/>
          <w:szCs w:val="24"/>
        </w:rPr>
        <w:t>Flexibility in Timing:</w:t>
      </w:r>
    </w:p>
    <w:p w14:paraId="152882B9" w14:textId="628C98C4" w:rsidR="00370657" w:rsidRPr="00370657" w:rsidRDefault="00370657" w:rsidP="00232A13">
      <w:pPr>
        <w:numPr>
          <w:ilvl w:val="1"/>
          <w:numId w:val="71"/>
        </w:numPr>
        <w:spacing w:before="100" w:beforeAutospacing="1" w:after="100" w:afterAutospacing="1"/>
        <w:rPr>
          <w:rFonts w:cstheme="minorHAnsi"/>
          <w:szCs w:val="24"/>
        </w:rPr>
      </w:pPr>
      <w:r w:rsidRPr="00370657">
        <w:rPr>
          <w:rFonts w:cstheme="minorHAnsi"/>
          <w:szCs w:val="24"/>
        </w:rPr>
        <w:t xml:space="preserve">Employees may request a flexible start time within a </w:t>
      </w:r>
      <w:proofErr w:type="gramStart"/>
      <w:r w:rsidR="00846496">
        <w:rPr>
          <w:rFonts w:cstheme="minorHAnsi"/>
          <w:szCs w:val="24"/>
        </w:rPr>
        <w:t>1 hour</w:t>
      </w:r>
      <w:proofErr w:type="gramEnd"/>
      <w:r w:rsidRPr="00370657">
        <w:rPr>
          <w:rFonts w:cstheme="minorHAnsi"/>
          <w:szCs w:val="24"/>
        </w:rPr>
        <w:t xml:space="preserve"> window (e.g., </w:t>
      </w:r>
      <w:r w:rsidR="00846496">
        <w:rPr>
          <w:rFonts w:cstheme="minorHAnsi"/>
          <w:szCs w:val="24"/>
        </w:rPr>
        <w:t>9:0</w:t>
      </w:r>
      <w:r w:rsidRPr="00370657">
        <w:rPr>
          <w:rFonts w:cstheme="minorHAnsi"/>
          <w:szCs w:val="24"/>
        </w:rPr>
        <w:t xml:space="preserve">0 AM to </w:t>
      </w:r>
      <w:r w:rsidR="00846496">
        <w:rPr>
          <w:rFonts w:cstheme="minorHAnsi"/>
          <w:szCs w:val="24"/>
        </w:rPr>
        <w:t>10</w:t>
      </w:r>
      <w:r w:rsidRPr="00370657">
        <w:rPr>
          <w:rFonts w:cstheme="minorHAnsi"/>
          <w:szCs w:val="24"/>
        </w:rPr>
        <w:t>:</w:t>
      </w:r>
      <w:r w:rsidR="00846496">
        <w:rPr>
          <w:rFonts w:cstheme="minorHAnsi"/>
          <w:szCs w:val="24"/>
        </w:rPr>
        <w:t>0</w:t>
      </w:r>
      <w:r w:rsidRPr="00370657">
        <w:rPr>
          <w:rFonts w:cstheme="minorHAnsi"/>
          <w:szCs w:val="24"/>
        </w:rPr>
        <w:t>0 AM) with prior approval from their reporting manager.</w:t>
      </w:r>
    </w:p>
    <w:p w14:paraId="4E2BB9DD" w14:textId="77777777" w:rsidR="00370657" w:rsidRPr="00370657" w:rsidRDefault="00370657" w:rsidP="00232A13">
      <w:pPr>
        <w:numPr>
          <w:ilvl w:val="1"/>
          <w:numId w:val="71"/>
        </w:numPr>
        <w:spacing w:before="100" w:beforeAutospacing="1" w:after="100" w:afterAutospacing="1"/>
        <w:rPr>
          <w:rFonts w:cstheme="minorHAnsi"/>
          <w:szCs w:val="24"/>
        </w:rPr>
      </w:pPr>
      <w:r w:rsidRPr="00370657">
        <w:rPr>
          <w:rFonts w:cstheme="minorHAnsi"/>
          <w:szCs w:val="24"/>
        </w:rPr>
        <w:t>The end time must remain within the standard 9-hour working period (including breaks).</w:t>
      </w:r>
    </w:p>
    <w:p w14:paraId="7E863823" w14:textId="77777777" w:rsidR="00370657" w:rsidRPr="00370657" w:rsidRDefault="00370657" w:rsidP="00232A13">
      <w:pPr>
        <w:numPr>
          <w:ilvl w:val="0"/>
          <w:numId w:val="71"/>
        </w:numPr>
        <w:spacing w:before="100" w:beforeAutospacing="1" w:after="100" w:afterAutospacing="1"/>
        <w:rPr>
          <w:rFonts w:cstheme="minorHAnsi"/>
          <w:b/>
          <w:bCs/>
          <w:sz w:val="24"/>
          <w:szCs w:val="24"/>
        </w:rPr>
      </w:pPr>
      <w:r w:rsidRPr="00370657">
        <w:rPr>
          <w:rFonts w:cstheme="minorHAnsi"/>
          <w:b/>
          <w:bCs/>
          <w:sz w:val="24"/>
          <w:szCs w:val="24"/>
        </w:rPr>
        <w:t>Core Hours:</w:t>
      </w:r>
    </w:p>
    <w:p w14:paraId="7E248348" w14:textId="77777777" w:rsidR="00370657" w:rsidRPr="00370657" w:rsidRDefault="00370657" w:rsidP="00232A13">
      <w:pPr>
        <w:numPr>
          <w:ilvl w:val="1"/>
          <w:numId w:val="71"/>
        </w:numPr>
        <w:spacing w:before="100" w:beforeAutospacing="1" w:after="100" w:afterAutospacing="1"/>
        <w:rPr>
          <w:rFonts w:cstheme="minorHAnsi"/>
          <w:szCs w:val="24"/>
        </w:rPr>
      </w:pPr>
      <w:r w:rsidRPr="00370657">
        <w:rPr>
          <w:rFonts w:cstheme="minorHAnsi"/>
          <w:b/>
          <w:bCs/>
          <w:szCs w:val="24"/>
        </w:rPr>
        <w:t>Core working hours</w:t>
      </w:r>
      <w:r w:rsidRPr="00370657">
        <w:rPr>
          <w:rFonts w:cstheme="minorHAnsi"/>
          <w:szCs w:val="24"/>
        </w:rPr>
        <w:t xml:space="preserve"> are from </w:t>
      </w:r>
      <w:r w:rsidRPr="00370657">
        <w:rPr>
          <w:rFonts w:cstheme="minorHAnsi"/>
          <w:b/>
          <w:bCs/>
          <w:szCs w:val="24"/>
        </w:rPr>
        <w:t>11:00 AM to 4:00 PM</w:t>
      </w:r>
      <w:r w:rsidRPr="00370657">
        <w:rPr>
          <w:rFonts w:cstheme="minorHAnsi"/>
          <w:szCs w:val="24"/>
        </w:rPr>
        <w:t>, during which all employees are expected to be available for meetings, collaborations, and communication.</w:t>
      </w:r>
    </w:p>
    <w:p w14:paraId="38420AFA" w14:textId="77777777" w:rsidR="00370657" w:rsidRPr="00370657" w:rsidRDefault="00370657" w:rsidP="00370657">
      <w:pPr>
        <w:spacing w:before="100" w:beforeAutospacing="1" w:after="100" w:afterAutospacing="1"/>
        <w:ind w:left="0" w:firstLine="0"/>
        <w:rPr>
          <w:rFonts w:cstheme="minorHAnsi"/>
          <w:b/>
          <w:bCs/>
          <w:szCs w:val="24"/>
        </w:rPr>
      </w:pPr>
      <w:r w:rsidRPr="00370657">
        <w:rPr>
          <w:rFonts w:cstheme="minorHAnsi"/>
          <w:b/>
          <w:bCs/>
          <w:sz w:val="24"/>
          <w:szCs w:val="24"/>
        </w:rPr>
        <w:t>B</w:t>
      </w:r>
      <w:r w:rsidRPr="00370657">
        <w:rPr>
          <w:rFonts w:cstheme="minorHAnsi"/>
          <w:b/>
          <w:bCs/>
          <w:szCs w:val="24"/>
        </w:rPr>
        <w:t xml:space="preserve">. </w:t>
      </w:r>
      <w:r w:rsidRPr="00370657">
        <w:rPr>
          <w:rFonts w:cstheme="minorHAnsi"/>
          <w:b/>
          <w:bCs/>
          <w:sz w:val="24"/>
          <w:szCs w:val="24"/>
        </w:rPr>
        <w:t>Attendance</w:t>
      </w:r>
      <w:r w:rsidRPr="00370657">
        <w:rPr>
          <w:rFonts w:cstheme="minorHAnsi"/>
          <w:b/>
          <w:bCs/>
          <w:szCs w:val="24"/>
        </w:rPr>
        <w:t xml:space="preserve"> </w:t>
      </w:r>
      <w:r w:rsidRPr="00370657">
        <w:rPr>
          <w:rFonts w:cstheme="minorHAnsi"/>
          <w:b/>
          <w:bCs/>
          <w:sz w:val="24"/>
          <w:szCs w:val="24"/>
        </w:rPr>
        <w:t>Recording</w:t>
      </w:r>
    </w:p>
    <w:p w14:paraId="58ABFAD3" w14:textId="77777777" w:rsidR="00370657" w:rsidRPr="00370657" w:rsidRDefault="00370657" w:rsidP="00232A13">
      <w:pPr>
        <w:numPr>
          <w:ilvl w:val="0"/>
          <w:numId w:val="72"/>
        </w:numPr>
        <w:spacing w:before="100" w:beforeAutospacing="1" w:after="100" w:afterAutospacing="1"/>
        <w:rPr>
          <w:rFonts w:cstheme="minorHAnsi"/>
          <w:sz w:val="24"/>
          <w:szCs w:val="24"/>
        </w:rPr>
      </w:pPr>
      <w:r w:rsidRPr="00370657">
        <w:rPr>
          <w:rFonts w:cstheme="minorHAnsi"/>
          <w:b/>
          <w:bCs/>
          <w:sz w:val="24"/>
          <w:szCs w:val="24"/>
        </w:rPr>
        <w:t>Attendance System:</w:t>
      </w:r>
    </w:p>
    <w:p w14:paraId="58C260F8" w14:textId="77777777" w:rsidR="00370657" w:rsidRPr="00370657" w:rsidRDefault="00370657" w:rsidP="00232A13">
      <w:pPr>
        <w:numPr>
          <w:ilvl w:val="1"/>
          <w:numId w:val="72"/>
        </w:numPr>
        <w:spacing w:before="100" w:beforeAutospacing="1" w:after="100" w:afterAutospacing="1"/>
        <w:rPr>
          <w:rFonts w:cstheme="minorHAnsi"/>
          <w:szCs w:val="24"/>
        </w:rPr>
      </w:pPr>
      <w:proofErr w:type="spellStart"/>
      <w:r w:rsidRPr="00370657">
        <w:rPr>
          <w:rFonts w:cstheme="minorHAnsi"/>
          <w:szCs w:val="24"/>
        </w:rPr>
        <w:t>Waaree</w:t>
      </w:r>
      <w:proofErr w:type="spellEnd"/>
      <w:r w:rsidRPr="00370657">
        <w:rPr>
          <w:rFonts w:cstheme="minorHAnsi"/>
          <w:szCs w:val="24"/>
        </w:rPr>
        <w:t xml:space="preserve"> employs an </w:t>
      </w:r>
      <w:r w:rsidRPr="00370657">
        <w:rPr>
          <w:rFonts w:cstheme="minorHAnsi"/>
          <w:b/>
          <w:bCs/>
          <w:szCs w:val="24"/>
        </w:rPr>
        <w:t>automated biometric attendance system</w:t>
      </w:r>
      <w:r w:rsidRPr="00370657">
        <w:rPr>
          <w:rFonts w:cstheme="minorHAnsi"/>
          <w:szCs w:val="24"/>
        </w:rPr>
        <w:t xml:space="preserve"> for all employees. Employees are required to </w:t>
      </w:r>
      <w:r w:rsidRPr="00370657">
        <w:rPr>
          <w:rFonts w:cstheme="minorHAnsi"/>
          <w:b/>
          <w:bCs/>
          <w:szCs w:val="24"/>
        </w:rPr>
        <w:t>clock in and out</w:t>
      </w:r>
      <w:r w:rsidRPr="00370657">
        <w:rPr>
          <w:rFonts w:cstheme="minorHAnsi"/>
          <w:szCs w:val="24"/>
        </w:rPr>
        <w:t xml:space="preserve"> at the beginning and end of each working day to ensure accurate recording of work hours.</w:t>
      </w:r>
    </w:p>
    <w:p w14:paraId="340EEEA6" w14:textId="77777777" w:rsidR="00370657" w:rsidRPr="00370657" w:rsidRDefault="00370657" w:rsidP="00232A13">
      <w:pPr>
        <w:numPr>
          <w:ilvl w:val="1"/>
          <w:numId w:val="72"/>
        </w:numPr>
        <w:spacing w:before="100" w:beforeAutospacing="1" w:after="100" w:afterAutospacing="1"/>
        <w:rPr>
          <w:rFonts w:cstheme="minorHAnsi"/>
          <w:szCs w:val="24"/>
        </w:rPr>
      </w:pPr>
      <w:r w:rsidRPr="00370657">
        <w:rPr>
          <w:rFonts w:cstheme="minorHAnsi"/>
          <w:szCs w:val="24"/>
        </w:rPr>
        <w:t xml:space="preserve">For remote work or field-based roles, attendance is tracked through the </w:t>
      </w:r>
      <w:r w:rsidRPr="00370657">
        <w:rPr>
          <w:rFonts w:cstheme="minorHAnsi"/>
          <w:b/>
          <w:bCs/>
          <w:szCs w:val="24"/>
        </w:rPr>
        <w:t>HR portal</w:t>
      </w:r>
      <w:r w:rsidRPr="00370657">
        <w:rPr>
          <w:rFonts w:cstheme="minorHAnsi"/>
          <w:szCs w:val="24"/>
        </w:rPr>
        <w:t xml:space="preserve"> using a daily check-in/check-out system.</w:t>
      </w:r>
    </w:p>
    <w:p w14:paraId="3BE62701" w14:textId="77777777" w:rsidR="00370657" w:rsidRPr="00370657" w:rsidRDefault="00370657" w:rsidP="00232A13">
      <w:pPr>
        <w:numPr>
          <w:ilvl w:val="0"/>
          <w:numId w:val="72"/>
        </w:numPr>
        <w:spacing w:before="100" w:beforeAutospacing="1" w:after="100" w:afterAutospacing="1"/>
        <w:rPr>
          <w:rFonts w:cstheme="minorHAnsi"/>
          <w:b/>
          <w:bCs/>
          <w:sz w:val="24"/>
          <w:szCs w:val="24"/>
        </w:rPr>
      </w:pPr>
      <w:r w:rsidRPr="00370657">
        <w:rPr>
          <w:rFonts w:cstheme="minorHAnsi"/>
          <w:b/>
          <w:bCs/>
          <w:sz w:val="24"/>
          <w:szCs w:val="24"/>
        </w:rPr>
        <w:t>Late Arrival or Early Departure:</w:t>
      </w:r>
    </w:p>
    <w:p w14:paraId="07731CE5" w14:textId="77777777" w:rsidR="00370657" w:rsidRPr="00370657" w:rsidRDefault="00370657" w:rsidP="00232A13">
      <w:pPr>
        <w:numPr>
          <w:ilvl w:val="1"/>
          <w:numId w:val="72"/>
        </w:numPr>
        <w:spacing w:before="100" w:beforeAutospacing="1" w:after="100" w:afterAutospacing="1"/>
        <w:rPr>
          <w:rFonts w:cstheme="minorHAnsi"/>
          <w:szCs w:val="24"/>
        </w:rPr>
      </w:pPr>
      <w:r w:rsidRPr="00370657">
        <w:rPr>
          <w:rFonts w:cstheme="minorHAnsi"/>
          <w:szCs w:val="24"/>
        </w:rPr>
        <w:t>Employees are expected to arrive on time and adhere to their designated working hours.</w:t>
      </w:r>
    </w:p>
    <w:p w14:paraId="66283443" w14:textId="77777777" w:rsidR="00370657" w:rsidRPr="00370657" w:rsidRDefault="00370657" w:rsidP="00232A13">
      <w:pPr>
        <w:numPr>
          <w:ilvl w:val="1"/>
          <w:numId w:val="72"/>
        </w:numPr>
        <w:spacing w:before="100" w:beforeAutospacing="1" w:after="100" w:afterAutospacing="1"/>
        <w:rPr>
          <w:rFonts w:cstheme="minorHAnsi"/>
          <w:szCs w:val="24"/>
        </w:rPr>
      </w:pPr>
      <w:r w:rsidRPr="00370657">
        <w:rPr>
          <w:rFonts w:cstheme="minorHAnsi"/>
          <w:szCs w:val="24"/>
        </w:rPr>
        <w:t xml:space="preserve">Any late arrivals or early departures must be recorded in the </w:t>
      </w:r>
      <w:r w:rsidRPr="00370657">
        <w:rPr>
          <w:rFonts w:cstheme="minorHAnsi"/>
          <w:b/>
          <w:bCs/>
          <w:szCs w:val="24"/>
        </w:rPr>
        <w:t>attendance system</w:t>
      </w:r>
      <w:r w:rsidRPr="00370657">
        <w:rPr>
          <w:rFonts w:cstheme="minorHAnsi"/>
          <w:szCs w:val="24"/>
        </w:rPr>
        <w:t xml:space="preserve"> and justified with valid reasons (e.g., medical, family emergency).</w:t>
      </w:r>
    </w:p>
    <w:p w14:paraId="2F69DB96" w14:textId="77777777" w:rsidR="00370657" w:rsidRPr="00370657" w:rsidRDefault="00370657" w:rsidP="00232A13">
      <w:pPr>
        <w:numPr>
          <w:ilvl w:val="1"/>
          <w:numId w:val="72"/>
        </w:numPr>
        <w:spacing w:before="100" w:beforeAutospacing="1" w:after="100" w:afterAutospacing="1"/>
        <w:rPr>
          <w:rFonts w:cstheme="minorHAnsi"/>
          <w:szCs w:val="24"/>
        </w:rPr>
      </w:pPr>
      <w:r w:rsidRPr="00370657">
        <w:rPr>
          <w:rFonts w:cstheme="minorHAnsi"/>
          <w:szCs w:val="24"/>
        </w:rPr>
        <w:t>Repeated tardiness may lead to disciplinary action after multiple warnings.</w:t>
      </w:r>
    </w:p>
    <w:p w14:paraId="0B19DCE4" w14:textId="77777777" w:rsidR="00370657" w:rsidRPr="00370657" w:rsidRDefault="00370657" w:rsidP="00232A13">
      <w:pPr>
        <w:numPr>
          <w:ilvl w:val="0"/>
          <w:numId w:val="72"/>
        </w:numPr>
        <w:spacing w:before="100" w:beforeAutospacing="1" w:after="100" w:afterAutospacing="1"/>
        <w:rPr>
          <w:rFonts w:cstheme="minorHAnsi"/>
          <w:b/>
          <w:bCs/>
          <w:sz w:val="24"/>
          <w:szCs w:val="24"/>
        </w:rPr>
      </w:pPr>
      <w:r w:rsidRPr="00370657">
        <w:rPr>
          <w:rFonts w:cstheme="minorHAnsi"/>
          <w:b/>
          <w:bCs/>
          <w:sz w:val="24"/>
          <w:szCs w:val="24"/>
        </w:rPr>
        <w:t>Leave and Absences:</w:t>
      </w:r>
    </w:p>
    <w:p w14:paraId="7A3BD0AB" w14:textId="77777777" w:rsidR="00370657" w:rsidRPr="00370657" w:rsidRDefault="00370657" w:rsidP="00232A13">
      <w:pPr>
        <w:numPr>
          <w:ilvl w:val="1"/>
          <w:numId w:val="72"/>
        </w:numPr>
        <w:spacing w:before="100" w:beforeAutospacing="1" w:after="100" w:afterAutospacing="1"/>
        <w:rPr>
          <w:rFonts w:cstheme="minorHAnsi"/>
          <w:szCs w:val="24"/>
        </w:rPr>
      </w:pPr>
      <w:r w:rsidRPr="00370657">
        <w:rPr>
          <w:rFonts w:cstheme="minorHAnsi"/>
          <w:szCs w:val="24"/>
        </w:rPr>
        <w:t xml:space="preserve">Employees must inform their manager and HR of any absence due to sickness, emergency, or personal reasons </w:t>
      </w:r>
      <w:r w:rsidRPr="00370657">
        <w:rPr>
          <w:rFonts w:cstheme="minorHAnsi"/>
          <w:b/>
          <w:bCs/>
          <w:szCs w:val="24"/>
        </w:rPr>
        <w:t>at least 1 hour before the start of the working day</w:t>
      </w:r>
      <w:r w:rsidRPr="00370657">
        <w:rPr>
          <w:rFonts w:cstheme="minorHAnsi"/>
          <w:szCs w:val="24"/>
        </w:rPr>
        <w:t>.</w:t>
      </w:r>
    </w:p>
    <w:p w14:paraId="63C13903" w14:textId="77777777" w:rsidR="00370657" w:rsidRDefault="00370657" w:rsidP="00232A13">
      <w:pPr>
        <w:numPr>
          <w:ilvl w:val="1"/>
          <w:numId w:val="72"/>
        </w:numPr>
        <w:spacing w:before="100" w:beforeAutospacing="1" w:after="100" w:afterAutospacing="1"/>
        <w:rPr>
          <w:rFonts w:cstheme="minorHAnsi"/>
          <w:szCs w:val="24"/>
        </w:rPr>
      </w:pPr>
      <w:r w:rsidRPr="00370657">
        <w:rPr>
          <w:rFonts w:cstheme="minorHAnsi"/>
          <w:szCs w:val="24"/>
        </w:rPr>
        <w:t>Unauthorized absences or failure to notify HR in a timely manner may lead to leave deductions or other corrective actions.</w:t>
      </w:r>
    </w:p>
    <w:p w14:paraId="7EF7A34E" w14:textId="77777777" w:rsidR="00370657" w:rsidRDefault="00370657" w:rsidP="00370657">
      <w:pPr>
        <w:spacing w:before="100" w:beforeAutospacing="1" w:after="100" w:afterAutospacing="1"/>
        <w:rPr>
          <w:rFonts w:cstheme="minorHAnsi"/>
          <w:szCs w:val="24"/>
        </w:rPr>
      </w:pPr>
    </w:p>
    <w:p w14:paraId="3E36087F" w14:textId="77777777" w:rsidR="00370657" w:rsidRPr="00370657" w:rsidRDefault="00370657" w:rsidP="00370657">
      <w:pPr>
        <w:spacing w:before="100" w:beforeAutospacing="1" w:after="100" w:afterAutospacing="1"/>
        <w:rPr>
          <w:rFonts w:cstheme="minorHAnsi"/>
          <w:szCs w:val="24"/>
        </w:rPr>
      </w:pPr>
    </w:p>
    <w:p w14:paraId="06B522E7" w14:textId="77777777" w:rsidR="00370657" w:rsidRPr="00370657" w:rsidRDefault="00370657" w:rsidP="00232A13">
      <w:pPr>
        <w:numPr>
          <w:ilvl w:val="0"/>
          <w:numId w:val="72"/>
        </w:numPr>
        <w:spacing w:before="100" w:beforeAutospacing="1" w:after="100" w:afterAutospacing="1"/>
        <w:rPr>
          <w:rFonts w:cstheme="minorHAnsi"/>
          <w:b/>
          <w:bCs/>
          <w:sz w:val="24"/>
          <w:szCs w:val="24"/>
        </w:rPr>
      </w:pPr>
      <w:r w:rsidRPr="00370657">
        <w:rPr>
          <w:rFonts w:cstheme="minorHAnsi"/>
          <w:b/>
          <w:bCs/>
          <w:sz w:val="24"/>
          <w:szCs w:val="24"/>
        </w:rPr>
        <w:t>Overtime Recording:</w:t>
      </w:r>
    </w:p>
    <w:p w14:paraId="6E08A03A" w14:textId="77777777" w:rsidR="00370657" w:rsidRPr="00370657" w:rsidRDefault="00370657" w:rsidP="00232A13">
      <w:pPr>
        <w:numPr>
          <w:ilvl w:val="1"/>
          <w:numId w:val="72"/>
        </w:numPr>
        <w:spacing w:before="100" w:beforeAutospacing="1" w:after="100" w:afterAutospacing="1"/>
        <w:rPr>
          <w:rFonts w:cstheme="minorHAnsi"/>
          <w:szCs w:val="24"/>
        </w:rPr>
      </w:pPr>
      <w:r w:rsidRPr="00370657">
        <w:rPr>
          <w:rFonts w:cstheme="minorHAnsi"/>
          <w:szCs w:val="24"/>
        </w:rPr>
        <w:t xml:space="preserve">Any work done beyond the standard working hours must be pre-approved by the </w:t>
      </w:r>
      <w:r w:rsidRPr="00370657">
        <w:rPr>
          <w:rFonts w:cstheme="minorHAnsi"/>
          <w:b/>
          <w:bCs/>
          <w:szCs w:val="24"/>
        </w:rPr>
        <w:t>Head of Department (HOD)</w:t>
      </w:r>
      <w:r w:rsidRPr="00370657">
        <w:rPr>
          <w:rFonts w:cstheme="minorHAnsi"/>
          <w:szCs w:val="24"/>
        </w:rPr>
        <w:t xml:space="preserve"> or </w:t>
      </w:r>
      <w:r w:rsidRPr="00370657">
        <w:rPr>
          <w:rFonts w:cstheme="minorHAnsi"/>
          <w:b/>
          <w:bCs/>
          <w:szCs w:val="24"/>
        </w:rPr>
        <w:t>Manager</w:t>
      </w:r>
      <w:r w:rsidRPr="00370657">
        <w:rPr>
          <w:rFonts w:cstheme="minorHAnsi"/>
          <w:szCs w:val="24"/>
        </w:rPr>
        <w:t xml:space="preserve"> and should be recorded through the </w:t>
      </w:r>
      <w:r w:rsidRPr="00370657">
        <w:rPr>
          <w:rFonts w:cstheme="minorHAnsi"/>
          <w:b/>
          <w:bCs/>
          <w:szCs w:val="24"/>
        </w:rPr>
        <w:t>attendance system</w:t>
      </w:r>
      <w:r w:rsidRPr="00370657">
        <w:rPr>
          <w:rFonts w:cstheme="minorHAnsi"/>
          <w:szCs w:val="24"/>
        </w:rPr>
        <w:t xml:space="preserve"> for accurate tracking and compensation.</w:t>
      </w:r>
    </w:p>
    <w:p w14:paraId="5BF7C6A2" w14:textId="77777777" w:rsidR="00370657" w:rsidRPr="00370657" w:rsidRDefault="00370657" w:rsidP="00232A13">
      <w:pPr>
        <w:numPr>
          <w:ilvl w:val="0"/>
          <w:numId w:val="72"/>
        </w:numPr>
        <w:spacing w:before="100" w:beforeAutospacing="1" w:after="100" w:afterAutospacing="1"/>
        <w:rPr>
          <w:rFonts w:cstheme="minorHAnsi"/>
          <w:b/>
          <w:bCs/>
          <w:sz w:val="24"/>
          <w:szCs w:val="24"/>
        </w:rPr>
      </w:pPr>
      <w:r w:rsidRPr="00370657">
        <w:rPr>
          <w:rFonts w:cstheme="minorHAnsi"/>
          <w:b/>
          <w:bCs/>
          <w:sz w:val="24"/>
          <w:szCs w:val="24"/>
        </w:rPr>
        <w:t>Weekend and Holiday Work:</w:t>
      </w:r>
    </w:p>
    <w:p w14:paraId="4B8C0E8A" w14:textId="77777777" w:rsidR="00370657" w:rsidRPr="00370657" w:rsidRDefault="00370657" w:rsidP="00232A13">
      <w:pPr>
        <w:numPr>
          <w:ilvl w:val="1"/>
          <w:numId w:val="72"/>
        </w:numPr>
        <w:spacing w:before="100" w:beforeAutospacing="1" w:after="100" w:afterAutospacing="1"/>
        <w:rPr>
          <w:rFonts w:cstheme="minorHAnsi"/>
          <w:szCs w:val="24"/>
        </w:rPr>
      </w:pPr>
      <w:r w:rsidRPr="00370657">
        <w:rPr>
          <w:rFonts w:cstheme="minorHAnsi"/>
          <w:szCs w:val="24"/>
        </w:rPr>
        <w:t>For employees working on weekends or public holidays, the hours worked will be recorded and compensated according to company policies on overtime or compensatory time off.</w:t>
      </w:r>
    </w:p>
    <w:p w14:paraId="5716AE3B" w14:textId="77777777" w:rsidR="00370657" w:rsidRPr="00370657" w:rsidRDefault="00370657" w:rsidP="00232A13">
      <w:pPr>
        <w:numPr>
          <w:ilvl w:val="1"/>
          <w:numId w:val="72"/>
        </w:numPr>
        <w:spacing w:before="100" w:beforeAutospacing="1" w:after="100" w:afterAutospacing="1"/>
        <w:rPr>
          <w:rFonts w:cstheme="minorHAnsi"/>
          <w:szCs w:val="24"/>
        </w:rPr>
      </w:pPr>
      <w:r w:rsidRPr="00370657">
        <w:rPr>
          <w:rFonts w:cstheme="minorHAnsi"/>
          <w:szCs w:val="24"/>
        </w:rPr>
        <w:t>Prior approval from the HOD is required to work on weekends or public holidays.</w:t>
      </w:r>
    </w:p>
    <w:p w14:paraId="1CAE2CA7" w14:textId="77777777" w:rsidR="00370657" w:rsidRPr="00370657" w:rsidRDefault="00370657" w:rsidP="00370657">
      <w:pPr>
        <w:spacing w:before="100" w:beforeAutospacing="1" w:after="100" w:afterAutospacing="1"/>
        <w:ind w:left="0" w:firstLine="0"/>
        <w:rPr>
          <w:rFonts w:cstheme="minorHAnsi"/>
          <w:b/>
          <w:bCs/>
          <w:sz w:val="24"/>
          <w:szCs w:val="24"/>
        </w:rPr>
      </w:pPr>
      <w:r w:rsidRPr="00370657">
        <w:rPr>
          <w:rFonts w:cstheme="minorHAnsi"/>
          <w:b/>
          <w:bCs/>
          <w:sz w:val="24"/>
          <w:szCs w:val="24"/>
        </w:rPr>
        <w:t>C. Attendance Audits and Compliance</w:t>
      </w:r>
    </w:p>
    <w:p w14:paraId="60F3D576" w14:textId="77777777" w:rsidR="00370657" w:rsidRPr="00370657" w:rsidRDefault="00370657" w:rsidP="00232A13">
      <w:pPr>
        <w:numPr>
          <w:ilvl w:val="0"/>
          <w:numId w:val="73"/>
        </w:numPr>
        <w:spacing w:before="100" w:beforeAutospacing="1" w:after="100" w:afterAutospacing="1"/>
        <w:rPr>
          <w:rFonts w:cstheme="minorHAnsi"/>
          <w:sz w:val="24"/>
          <w:szCs w:val="24"/>
        </w:rPr>
      </w:pPr>
      <w:r w:rsidRPr="00370657">
        <w:rPr>
          <w:rFonts w:cstheme="minorHAnsi"/>
          <w:b/>
          <w:bCs/>
          <w:sz w:val="24"/>
          <w:szCs w:val="24"/>
        </w:rPr>
        <w:t>Regular Audits:</w:t>
      </w:r>
    </w:p>
    <w:p w14:paraId="0551050F" w14:textId="77777777" w:rsidR="00370657" w:rsidRPr="00370657" w:rsidRDefault="00370657" w:rsidP="00232A13">
      <w:pPr>
        <w:numPr>
          <w:ilvl w:val="1"/>
          <w:numId w:val="73"/>
        </w:numPr>
        <w:spacing w:before="100" w:beforeAutospacing="1" w:after="100" w:afterAutospacing="1"/>
        <w:rPr>
          <w:rFonts w:cstheme="minorHAnsi"/>
          <w:szCs w:val="24"/>
        </w:rPr>
      </w:pPr>
      <w:r w:rsidRPr="00370657">
        <w:rPr>
          <w:rFonts w:cstheme="minorHAnsi"/>
          <w:szCs w:val="24"/>
        </w:rPr>
        <w:t xml:space="preserve">HR conducts </w:t>
      </w:r>
      <w:r w:rsidRPr="00370657">
        <w:rPr>
          <w:rFonts w:cstheme="minorHAnsi"/>
          <w:b/>
          <w:bCs/>
          <w:szCs w:val="24"/>
        </w:rPr>
        <w:t>monthly audits</w:t>
      </w:r>
      <w:r w:rsidRPr="00370657">
        <w:rPr>
          <w:rFonts w:cstheme="minorHAnsi"/>
          <w:szCs w:val="24"/>
        </w:rPr>
        <w:t xml:space="preserve"> of attendance data to ensure consistency and compliance with company policies.</w:t>
      </w:r>
    </w:p>
    <w:p w14:paraId="103BC73A" w14:textId="77777777" w:rsidR="00370657" w:rsidRPr="00370657" w:rsidRDefault="00370657" w:rsidP="00232A13">
      <w:pPr>
        <w:numPr>
          <w:ilvl w:val="1"/>
          <w:numId w:val="73"/>
        </w:numPr>
        <w:spacing w:before="100" w:beforeAutospacing="1" w:after="100" w:afterAutospacing="1"/>
        <w:rPr>
          <w:rFonts w:cstheme="minorHAnsi"/>
          <w:szCs w:val="24"/>
        </w:rPr>
      </w:pPr>
      <w:r w:rsidRPr="00370657">
        <w:rPr>
          <w:rFonts w:cstheme="minorHAnsi"/>
          <w:szCs w:val="24"/>
        </w:rPr>
        <w:t>Employees will receive a monthly report summarizing their attendance, including leaves, overtime, and any discrepancies for review.</w:t>
      </w:r>
    </w:p>
    <w:p w14:paraId="6056A714" w14:textId="77777777" w:rsidR="00370657" w:rsidRPr="00370657" w:rsidRDefault="00370657" w:rsidP="00232A13">
      <w:pPr>
        <w:numPr>
          <w:ilvl w:val="0"/>
          <w:numId w:val="73"/>
        </w:numPr>
        <w:spacing w:before="100" w:beforeAutospacing="1" w:after="100" w:afterAutospacing="1"/>
        <w:rPr>
          <w:rFonts w:cstheme="minorHAnsi"/>
          <w:b/>
          <w:bCs/>
          <w:sz w:val="24"/>
          <w:szCs w:val="24"/>
        </w:rPr>
      </w:pPr>
      <w:r w:rsidRPr="00370657">
        <w:rPr>
          <w:rFonts w:cstheme="minorHAnsi"/>
          <w:b/>
          <w:bCs/>
          <w:sz w:val="24"/>
          <w:szCs w:val="24"/>
        </w:rPr>
        <w:t>Consequences of Non-Compliance:</w:t>
      </w:r>
    </w:p>
    <w:p w14:paraId="77548E24" w14:textId="77777777" w:rsidR="00370657" w:rsidRPr="00370657" w:rsidRDefault="00370657" w:rsidP="00232A13">
      <w:pPr>
        <w:numPr>
          <w:ilvl w:val="1"/>
          <w:numId w:val="73"/>
        </w:numPr>
        <w:spacing w:before="100" w:beforeAutospacing="1" w:after="100" w:afterAutospacing="1"/>
        <w:rPr>
          <w:rFonts w:cstheme="minorHAnsi"/>
          <w:szCs w:val="24"/>
        </w:rPr>
      </w:pPr>
      <w:r w:rsidRPr="00370657">
        <w:rPr>
          <w:rFonts w:cstheme="minorHAnsi"/>
          <w:szCs w:val="24"/>
        </w:rPr>
        <w:t>Habitual absenteeism, tardiness, or falsification of attendance records will be subject to corrective measures, including verbal or written warnings, and further disciplinary action if necessary.</w:t>
      </w:r>
    </w:p>
    <w:p w14:paraId="01DE0028" w14:textId="77777777" w:rsidR="00370657" w:rsidRPr="00370657" w:rsidRDefault="00370657" w:rsidP="00232A13">
      <w:pPr>
        <w:numPr>
          <w:ilvl w:val="0"/>
          <w:numId w:val="73"/>
        </w:numPr>
        <w:spacing w:before="100" w:beforeAutospacing="1" w:after="100" w:afterAutospacing="1"/>
        <w:rPr>
          <w:rFonts w:cstheme="minorHAnsi"/>
          <w:b/>
          <w:bCs/>
          <w:sz w:val="24"/>
          <w:szCs w:val="24"/>
        </w:rPr>
      </w:pPr>
      <w:r w:rsidRPr="00370657">
        <w:rPr>
          <w:rFonts w:cstheme="minorHAnsi"/>
          <w:b/>
          <w:bCs/>
          <w:sz w:val="24"/>
          <w:szCs w:val="24"/>
        </w:rPr>
        <w:t>Tracking and Reporting Absences:</w:t>
      </w:r>
    </w:p>
    <w:p w14:paraId="3CB8A26C" w14:textId="77777777" w:rsidR="00370657" w:rsidRPr="00370657" w:rsidRDefault="00370657" w:rsidP="00232A13">
      <w:pPr>
        <w:numPr>
          <w:ilvl w:val="1"/>
          <w:numId w:val="73"/>
        </w:numPr>
        <w:spacing w:before="100" w:beforeAutospacing="1" w:after="100" w:afterAutospacing="1"/>
        <w:rPr>
          <w:rFonts w:cstheme="minorHAnsi"/>
          <w:szCs w:val="24"/>
        </w:rPr>
      </w:pPr>
      <w:r w:rsidRPr="00370657">
        <w:rPr>
          <w:rFonts w:cstheme="minorHAnsi"/>
          <w:szCs w:val="24"/>
        </w:rPr>
        <w:t xml:space="preserve">Employees can track their attendance, including accrued leave balances, directly through the </w:t>
      </w:r>
      <w:r w:rsidRPr="00370657">
        <w:rPr>
          <w:rFonts w:cstheme="minorHAnsi"/>
          <w:b/>
          <w:bCs/>
          <w:szCs w:val="24"/>
        </w:rPr>
        <w:t>HR portal</w:t>
      </w:r>
      <w:r w:rsidRPr="00370657">
        <w:rPr>
          <w:rFonts w:cstheme="minorHAnsi"/>
          <w:szCs w:val="24"/>
        </w:rPr>
        <w:t>.</w:t>
      </w:r>
    </w:p>
    <w:p w14:paraId="123BE34E" w14:textId="77777777" w:rsidR="00370657" w:rsidRPr="00370657" w:rsidRDefault="00370657" w:rsidP="00232A13">
      <w:pPr>
        <w:numPr>
          <w:ilvl w:val="1"/>
          <w:numId w:val="73"/>
        </w:numPr>
        <w:spacing w:before="100" w:beforeAutospacing="1" w:after="100" w:afterAutospacing="1"/>
        <w:rPr>
          <w:rFonts w:cstheme="minorHAnsi"/>
          <w:szCs w:val="24"/>
        </w:rPr>
      </w:pPr>
      <w:r w:rsidRPr="00370657">
        <w:rPr>
          <w:rFonts w:cstheme="minorHAnsi"/>
          <w:szCs w:val="24"/>
        </w:rPr>
        <w:t xml:space="preserve">Any discrepancies in recorded attendance can be reported and rectified with HR within </w:t>
      </w:r>
      <w:r w:rsidRPr="00370657">
        <w:rPr>
          <w:rFonts w:cstheme="minorHAnsi"/>
          <w:b/>
          <w:bCs/>
          <w:szCs w:val="24"/>
        </w:rPr>
        <w:t>7 working days</w:t>
      </w:r>
      <w:r w:rsidRPr="00370657">
        <w:rPr>
          <w:rFonts w:cstheme="minorHAnsi"/>
          <w:szCs w:val="24"/>
        </w:rPr>
        <w:t>.</w:t>
      </w:r>
    </w:p>
    <w:p w14:paraId="40504D20" w14:textId="77777777" w:rsidR="00BC257C" w:rsidRPr="00ED6617" w:rsidRDefault="00BC257C" w:rsidP="00830971">
      <w:pPr>
        <w:rPr>
          <w:rFonts w:cstheme="minorHAnsi"/>
          <w:b/>
          <w:bCs/>
          <w:sz w:val="24"/>
          <w:szCs w:val="24"/>
        </w:rPr>
      </w:pPr>
    </w:p>
    <w:p w14:paraId="170B8CAD" w14:textId="2BF01678" w:rsidR="00FB2982" w:rsidRPr="00ED6617" w:rsidRDefault="00FB2982" w:rsidP="00232A13">
      <w:pPr>
        <w:pStyle w:val="Heading1"/>
        <w:numPr>
          <w:ilvl w:val="0"/>
          <w:numId w:val="13"/>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4" w:name="_Toc222581183"/>
      <w:r w:rsidR="008A5643" w:rsidRPr="00DF30EC">
        <w:rPr>
          <w:rFonts w:asciiTheme="minorHAnsi" w:eastAsia="Times New Roman" w:hAnsiTheme="minorHAnsi" w:cstheme="minorHAnsi"/>
          <w:b/>
          <w:bCs/>
          <w:u w:val="single"/>
          <w:lang w:eastAsia="en-IN"/>
        </w:rPr>
        <w:lastRenderedPageBreak/>
        <w:t>Flexible work arrangements</w:t>
      </w:r>
      <w:bookmarkEnd w:id="14"/>
    </w:p>
    <w:p w14:paraId="0FECFCE7" w14:textId="2CFC3A23" w:rsidR="008A5643" w:rsidRDefault="0023513A" w:rsidP="00830971">
      <w:pPr>
        <w:spacing w:before="100" w:beforeAutospacing="1" w:after="100" w:afterAutospacing="1"/>
        <w:ind w:left="0" w:firstLine="0"/>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At </w:t>
      </w:r>
      <w:proofErr w:type="spellStart"/>
      <w:r w:rsidRPr="0023513A">
        <w:rPr>
          <w:rFonts w:eastAsia="Times New Roman" w:cstheme="minorHAnsi"/>
          <w:b/>
          <w:bCs/>
          <w:kern w:val="0"/>
          <w:sz w:val="24"/>
          <w:szCs w:val="24"/>
          <w:lang w:eastAsia="en-IN"/>
          <w14:ligatures w14:val="none"/>
        </w:rPr>
        <w:t>Waaree</w:t>
      </w:r>
      <w:proofErr w:type="spellEnd"/>
      <w:r w:rsidRPr="0023513A">
        <w:rPr>
          <w:rFonts w:eastAsia="Times New Roman" w:cstheme="minorHAnsi"/>
          <w:b/>
          <w:bCs/>
          <w:kern w:val="0"/>
          <w:sz w:val="24"/>
          <w:szCs w:val="24"/>
          <w:lang w:eastAsia="en-IN"/>
          <w14:ligatures w14:val="none"/>
        </w:rPr>
        <w:t xml:space="preserve"> Energies Limited (Group)</w:t>
      </w:r>
      <w:r w:rsidRPr="0023513A">
        <w:rPr>
          <w:rFonts w:eastAsia="Times New Roman" w:cstheme="minorHAnsi"/>
          <w:kern w:val="0"/>
          <w:sz w:val="24"/>
          <w:szCs w:val="24"/>
          <w:lang w:eastAsia="en-IN"/>
          <w14:ligatures w14:val="none"/>
        </w:rPr>
        <w:t>, we understand the need for flexibility in the workplace, particularly to accommodate personal needs, family obligations, or external circumstances. Our flexible work arrangements policy ensures that employees have the flexibility to perform their duties while maintaining productivity and efficiency</w:t>
      </w:r>
      <w:r w:rsidR="008A5643" w:rsidRPr="00ED6617">
        <w:rPr>
          <w:rFonts w:eastAsia="Times New Roman" w:cstheme="minorHAnsi"/>
          <w:kern w:val="0"/>
          <w:sz w:val="24"/>
          <w:szCs w:val="24"/>
          <w:lang w:eastAsia="en-IN"/>
          <w14:ligatures w14:val="none"/>
        </w:rPr>
        <w:t>.</w:t>
      </w:r>
    </w:p>
    <w:p w14:paraId="5F93DB2E" w14:textId="77777777" w:rsidR="0023513A" w:rsidRPr="0023513A" w:rsidRDefault="0023513A" w:rsidP="0023513A">
      <w:pPr>
        <w:spacing w:before="100" w:beforeAutospacing="1" w:after="100" w:afterAutospacing="1"/>
        <w:ind w:left="0" w:firstLine="0"/>
        <w:rPr>
          <w:rFonts w:eastAsia="Times New Roman" w:cstheme="minorHAnsi"/>
          <w:b/>
          <w:bCs/>
          <w:kern w:val="0"/>
          <w:sz w:val="24"/>
          <w:szCs w:val="24"/>
          <w:lang w:eastAsia="en-IN"/>
          <w14:ligatures w14:val="none"/>
        </w:rPr>
      </w:pPr>
      <w:r w:rsidRPr="0023513A">
        <w:rPr>
          <w:rFonts w:eastAsia="Times New Roman" w:cstheme="minorHAnsi"/>
          <w:b/>
          <w:bCs/>
          <w:kern w:val="0"/>
          <w:sz w:val="24"/>
          <w:szCs w:val="24"/>
          <w:lang w:eastAsia="en-IN"/>
          <w14:ligatures w14:val="none"/>
        </w:rPr>
        <w:t>A. Types of Flexible Work Arrangements</w:t>
      </w:r>
    </w:p>
    <w:p w14:paraId="464C6407" w14:textId="77777777" w:rsidR="0023513A" w:rsidRPr="0023513A" w:rsidRDefault="0023513A" w:rsidP="00232A13">
      <w:pPr>
        <w:numPr>
          <w:ilvl w:val="0"/>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Telecommuting (Remote Work):</w:t>
      </w:r>
    </w:p>
    <w:p w14:paraId="7BA64518" w14:textId="77777777" w:rsidR="0023513A" w:rsidRPr="0023513A" w:rsidRDefault="0023513A" w:rsidP="00232A13">
      <w:pPr>
        <w:numPr>
          <w:ilvl w:val="1"/>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Eligibility:</w:t>
      </w:r>
      <w:r w:rsidRPr="0023513A">
        <w:rPr>
          <w:rFonts w:eastAsia="Times New Roman" w:cstheme="minorHAnsi"/>
          <w:kern w:val="0"/>
          <w:sz w:val="24"/>
          <w:szCs w:val="24"/>
          <w:lang w:eastAsia="en-IN"/>
          <w14:ligatures w14:val="none"/>
        </w:rPr>
        <w:t xml:space="preserve"> Employees in roles that do not require a physical presence in the office are eligible for remote work options. Employees with </w:t>
      </w:r>
      <w:r w:rsidRPr="0023513A">
        <w:rPr>
          <w:rFonts w:eastAsia="Times New Roman" w:cstheme="minorHAnsi"/>
          <w:b/>
          <w:bCs/>
          <w:kern w:val="0"/>
          <w:sz w:val="24"/>
          <w:szCs w:val="24"/>
          <w:lang w:eastAsia="en-IN"/>
          <w14:ligatures w14:val="none"/>
        </w:rPr>
        <w:t>3 or more months of service</w:t>
      </w:r>
      <w:r w:rsidRPr="0023513A">
        <w:rPr>
          <w:rFonts w:eastAsia="Times New Roman" w:cstheme="minorHAnsi"/>
          <w:kern w:val="0"/>
          <w:sz w:val="24"/>
          <w:szCs w:val="24"/>
          <w:lang w:eastAsia="en-IN"/>
          <w14:ligatures w14:val="none"/>
        </w:rPr>
        <w:t xml:space="preserve"> may apply for remote work.</w:t>
      </w:r>
    </w:p>
    <w:p w14:paraId="34B5A0C8" w14:textId="77777777" w:rsidR="0023513A" w:rsidRPr="0023513A" w:rsidRDefault="0023513A" w:rsidP="00232A13">
      <w:pPr>
        <w:numPr>
          <w:ilvl w:val="1"/>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Approval Process:</w:t>
      </w:r>
      <w:r w:rsidRPr="0023513A">
        <w:rPr>
          <w:rFonts w:eastAsia="Times New Roman" w:cstheme="minorHAnsi"/>
          <w:kern w:val="0"/>
          <w:sz w:val="24"/>
          <w:szCs w:val="24"/>
          <w:lang w:eastAsia="en-IN"/>
          <w14:ligatures w14:val="none"/>
        </w:rPr>
        <w:t xml:space="preserve"> Requests for telecommuting must be submitted through the </w:t>
      </w:r>
      <w:r w:rsidRPr="0023513A">
        <w:rPr>
          <w:rFonts w:eastAsia="Times New Roman" w:cstheme="minorHAnsi"/>
          <w:b/>
          <w:bCs/>
          <w:kern w:val="0"/>
          <w:sz w:val="24"/>
          <w:szCs w:val="24"/>
          <w:lang w:eastAsia="en-IN"/>
          <w14:ligatures w14:val="none"/>
        </w:rPr>
        <w:t>HR portal</w:t>
      </w:r>
      <w:r w:rsidRPr="0023513A">
        <w:rPr>
          <w:rFonts w:eastAsia="Times New Roman" w:cstheme="minorHAnsi"/>
          <w:kern w:val="0"/>
          <w:sz w:val="24"/>
          <w:szCs w:val="24"/>
          <w:lang w:eastAsia="en-IN"/>
          <w14:ligatures w14:val="none"/>
        </w:rPr>
        <w:t xml:space="preserve"> for approval. Supervisors will review work requirements, productivity goals, and team needs before approval is granted.</w:t>
      </w:r>
    </w:p>
    <w:p w14:paraId="36E5E443" w14:textId="77777777" w:rsidR="0023513A" w:rsidRPr="0023513A" w:rsidRDefault="0023513A" w:rsidP="00232A13">
      <w:pPr>
        <w:numPr>
          <w:ilvl w:val="1"/>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Remote Work Expectations:</w:t>
      </w:r>
      <w:r w:rsidRPr="0023513A">
        <w:rPr>
          <w:rFonts w:eastAsia="Times New Roman" w:cstheme="minorHAnsi"/>
          <w:kern w:val="0"/>
          <w:sz w:val="24"/>
          <w:szCs w:val="24"/>
          <w:lang w:eastAsia="en-IN"/>
          <w14:ligatures w14:val="none"/>
        </w:rPr>
        <w:t xml:space="preserve"> Employees working remotely must ensure that:</w:t>
      </w:r>
    </w:p>
    <w:p w14:paraId="2C729C62" w14:textId="77777777" w:rsidR="0023513A" w:rsidRPr="0023513A" w:rsidRDefault="0023513A" w:rsidP="00232A13">
      <w:pPr>
        <w:numPr>
          <w:ilvl w:val="2"/>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They are available during core hours (</w:t>
      </w:r>
      <w:r w:rsidRPr="0023513A">
        <w:rPr>
          <w:rFonts w:eastAsia="Times New Roman" w:cstheme="minorHAnsi"/>
          <w:b/>
          <w:bCs/>
          <w:kern w:val="0"/>
          <w:sz w:val="24"/>
          <w:szCs w:val="24"/>
          <w:lang w:eastAsia="en-IN"/>
          <w14:ligatures w14:val="none"/>
        </w:rPr>
        <w:t>11:00 AM to 4:00 PM</w:t>
      </w:r>
      <w:r w:rsidRPr="0023513A">
        <w:rPr>
          <w:rFonts w:eastAsia="Times New Roman" w:cstheme="minorHAnsi"/>
          <w:kern w:val="0"/>
          <w:sz w:val="24"/>
          <w:szCs w:val="24"/>
          <w:lang w:eastAsia="en-IN"/>
          <w14:ligatures w14:val="none"/>
        </w:rPr>
        <w:t>).</w:t>
      </w:r>
    </w:p>
    <w:p w14:paraId="43E61E5D" w14:textId="77777777" w:rsidR="0023513A" w:rsidRPr="0023513A" w:rsidRDefault="0023513A" w:rsidP="00232A13">
      <w:pPr>
        <w:numPr>
          <w:ilvl w:val="2"/>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Communication is maintained with the team and manager.</w:t>
      </w:r>
    </w:p>
    <w:p w14:paraId="6E27A98D" w14:textId="77777777" w:rsidR="0023513A" w:rsidRPr="0023513A" w:rsidRDefault="0023513A" w:rsidP="00232A13">
      <w:pPr>
        <w:numPr>
          <w:ilvl w:val="2"/>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Assigned tasks and KPIs are completed on time.</w:t>
      </w:r>
    </w:p>
    <w:p w14:paraId="7D24CE55" w14:textId="01008008" w:rsidR="00DF30EC" w:rsidRPr="00DF30EC" w:rsidRDefault="0023513A" w:rsidP="00232A13">
      <w:pPr>
        <w:numPr>
          <w:ilvl w:val="2"/>
          <w:numId w:val="74"/>
        </w:numPr>
        <w:spacing w:before="0" w:after="0"/>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Any technical support required for remote work is promptly addressed by IT.</w:t>
      </w:r>
    </w:p>
    <w:p w14:paraId="63BF106E" w14:textId="77777777" w:rsidR="0023513A" w:rsidRPr="0023513A" w:rsidRDefault="0023513A" w:rsidP="00232A13">
      <w:pPr>
        <w:numPr>
          <w:ilvl w:val="0"/>
          <w:numId w:val="74"/>
        </w:numPr>
        <w:spacing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Compressed Work Week:</w:t>
      </w:r>
    </w:p>
    <w:p w14:paraId="33E6292D" w14:textId="77777777" w:rsidR="0023513A" w:rsidRPr="0023513A" w:rsidRDefault="0023513A" w:rsidP="00232A13">
      <w:pPr>
        <w:numPr>
          <w:ilvl w:val="1"/>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Eligibility:</w:t>
      </w:r>
      <w:r w:rsidRPr="0023513A">
        <w:rPr>
          <w:rFonts w:eastAsia="Times New Roman" w:cstheme="minorHAnsi"/>
          <w:kern w:val="0"/>
          <w:sz w:val="24"/>
          <w:szCs w:val="24"/>
          <w:lang w:eastAsia="en-IN"/>
          <w14:ligatures w14:val="none"/>
        </w:rPr>
        <w:t xml:space="preserve"> Employees with approval from their </w:t>
      </w:r>
      <w:r w:rsidRPr="0023513A">
        <w:rPr>
          <w:rFonts w:eastAsia="Times New Roman" w:cstheme="minorHAnsi"/>
          <w:b/>
          <w:bCs/>
          <w:kern w:val="0"/>
          <w:sz w:val="24"/>
          <w:szCs w:val="24"/>
          <w:lang w:eastAsia="en-IN"/>
          <w14:ligatures w14:val="none"/>
        </w:rPr>
        <w:t>Manager</w:t>
      </w:r>
      <w:r w:rsidRPr="0023513A">
        <w:rPr>
          <w:rFonts w:eastAsia="Times New Roman" w:cstheme="minorHAnsi"/>
          <w:kern w:val="0"/>
          <w:sz w:val="24"/>
          <w:szCs w:val="24"/>
          <w:lang w:eastAsia="en-IN"/>
          <w14:ligatures w14:val="none"/>
        </w:rPr>
        <w:t xml:space="preserve"> and </w:t>
      </w:r>
      <w:r w:rsidRPr="0023513A">
        <w:rPr>
          <w:rFonts w:eastAsia="Times New Roman" w:cstheme="minorHAnsi"/>
          <w:b/>
          <w:bCs/>
          <w:kern w:val="0"/>
          <w:sz w:val="24"/>
          <w:szCs w:val="24"/>
          <w:lang w:eastAsia="en-IN"/>
          <w14:ligatures w14:val="none"/>
        </w:rPr>
        <w:t>HR</w:t>
      </w:r>
      <w:r w:rsidRPr="0023513A">
        <w:rPr>
          <w:rFonts w:eastAsia="Times New Roman" w:cstheme="minorHAnsi"/>
          <w:kern w:val="0"/>
          <w:sz w:val="24"/>
          <w:szCs w:val="24"/>
          <w:lang w:eastAsia="en-IN"/>
          <w14:ligatures w14:val="none"/>
        </w:rPr>
        <w:t xml:space="preserve"> may opt for a compressed workweek, where they work their full weekly hours in fewer than 5 days. For example, a four-day work week with extended hours on those days.</w:t>
      </w:r>
    </w:p>
    <w:p w14:paraId="1FC66C55" w14:textId="77777777" w:rsidR="0023513A" w:rsidRPr="0023513A" w:rsidRDefault="0023513A" w:rsidP="00232A13">
      <w:pPr>
        <w:numPr>
          <w:ilvl w:val="1"/>
          <w:numId w:val="74"/>
        </w:numPr>
        <w:spacing w:before="100" w:beforeAutospacing="1"/>
        <w:ind w:left="1434" w:hanging="357"/>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Conditions:</w:t>
      </w:r>
      <w:r w:rsidRPr="0023513A">
        <w:rPr>
          <w:rFonts w:eastAsia="Times New Roman" w:cstheme="minorHAnsi"/>
          <w:kern w:val="0"/>
          <w:sz w:val="24"/>
          <w:szCs w:val="24"/>
          <w:lang w:eastAsia="en-IN"/>
          <w14:ligatures w14:val="none"/>
        </w:rPr>
        <w:t xml:space="preserve"> Employees must discuss their schedules with their department heads to ensure no disruption to workflow or team requirements.</w:t>
      </w:r>
    </w:p>
    <w:p w14:paraId="1A36A936" w14:textId="77777777" w:rsidR="0023513A" w:rsidRPr="0023513A" w:rsidRDefault="0023513A" w:rsidP="00232A13">
      <w:pPr>
        <w:numPr>
          <w:ilvl w:val="0"/>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Flexible Hours:</w:t>
      </w:r>
    </w:p>
    <w:p w14:paraId="3E06362A" w14:textId="77777777" w:rsidR="0023513A" w:rsidRPr="0023513A" w:rsidRDefault="0023513A" w:rsidP="00232A13">
      <w:pPr>
        <w:numPr>
          <w:ilvl w:val="1"/>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Eligibility:</w:t>
      </w:r>
      <w:r w:rsidRPr="0023513A">
        <w:rPr>
          <w:rFonts w:eastAsia="Times New Roman" w:cstheme="minorHAnsi"/>
          <w:kern w:val="0"/>
          <w:sz w:val="24"/>
          <w:szCs w:val="24"/>
          <w:lang w:eastAsia="en-IN"/>
          <w14:ligatures w14:val="none"/>
        </w:rPr>
        <w:t xml:space="preserve"> Employees may request flexible start and end times, subject to team approval and job requirements. The flexible hours are typically within a window of </w:t>
      </w:r>
      <w:r w:rsidRPr="0023513A">
        <w:rPr>
          <w:rFonts w:eastAsia="Times New Roman" w:cstheme="minorHAnsi"/>
          <w:b/>
          <w:bCs/>
          <w:kern w:val="0"/>
          <w:sz w:val="24"/>
          <w:szCs w:val="24"/>
          <w:lang w:eastAsia="en-IN"/>
          <w14:ligatures w14:val="none"/>
        </w:rPr>
        <w:t>7:30 AM to 10:00 AM</w:t>
      </w:r>
      <w:r w:rsidRPr="0023513A">
        <w:rPr>
          <w:rFonts w:eastAsia="Times New Roman" w:cstheme="minorHAnsi"/>
          <w:kern w:val="0"/>
          <w:sz w:val="24"/>
          <w:szCs w:val="24"/>
          <w:lang w:eastAsia="en-IN"/>
          <w14:ligatures w14:val="none"/>
        </w:rPr>
        <w:t xml:space="preserve"> for start times and </w:t>
      </w:r>
      <w:r w:rsidRPr="0023513A">
        <w:rPr>
          <w:rFonts w:eastAsia="Times New Roman" w:cstheme="minorHAnsi"/>
          <w:b/>
          <w:bCs/>
          <w:kern w:val="0"/>
          <w:sz w:val="24"/>
          <w:szCs w:val="24"/>
          <w:lang w:eastAsia="en-IN"/>
          <w14:ligatures w14:val="none"/>
        </w:rPr>
        <w:t>5:30 PM to 7:00 PM</w:t>
      </w:r>
      <w:r w:rsidRPr="0023513A">
        <w:rPr>
          <w:rFonts w:eastAsia="Times New Roman" w:cstheme="minorHAnsi"/>
          <w:kern w:val="0"/>
          <w:sz w:val="24"/>
          <w:szCs w:val="24"/>
          <w:lang w:eastAsia="en-IN"/>
          <w14:ligatures w14:val="none"/>
        </w:rPr>
        <w:t xml:space="preserve"> for end times.</w:t>
      </w:r>
    </w:p>
    <w:p w14:paraId="0F58AFEB" w14:textId="77777777" w:rsidR="0023513A" w:rsidRDefault="0023513A" w:rsidP="00232A13">
      <w:pPr>
        <w:numPr>
          <w:ilvl w:val="1"/>
          <w:numId w:val="74"/>
        </w:numPr>
        <w:spacing w:before="100" w:beforeAutospacing="1"/>
        <w:ind w:left="1434" w:hanging="357"/>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Core Hours:</w:t>
      </w:r>
      <w:r w:rsidRPr="0023513A">
        <w:rPr>
          <w:rFonts w:eastAsia="Times New Roman" w:cstheme="minorHAnsi"/>
          <w:kern w:val="0"/>
          <w:sz w:val="24"/>
          <w:szCs w:val="24"/>
          <w:lang w:eastAsia="en-IN"/>
          <w14:ligatures w14:val="none"/>
        </w:rPr>
        <w:t xml:space="preserve"> Employees with flexible hours must work during </w:t>
      </w:r>
      <w:r w:rsidRPr="0023513A">
        <w:rPr>
          <w:rFonts w:eastAsia="Times New Roman" w:cstheme="minorHAnsi"/>
          <w:b/>
          <w:bCs/>
          <w:kern w:val="0"/>
          <w:sz w:val="24"/>
          <w:szCs w:val="24"/>
          <w:lang w:eastAsia="en-IN"/>
          <w14:ligatures w14:val="none"/>
        </w:rPr>
        <w:t>core business hours (11:00 AM to 4:00 PM)</w:t>
      </w:r>
      <w:r w:rsidRPr="0023513A">
        <w:rPr>
          <w:rFonts w:eastAsia="Times New Roman" w:cstheme="minorHAnsi"/>
          <w:kern w:val="0"/>
          <w:sz w:val="24"/>
          <w:szCs w:val="24"/>
          <w:lang w:eastAsia="en-IN"/>
          <w14:ligatures w14:val="none"/>
        </w:rPr>
        <w:t xml:space="preserve"> to ensure availability for meetings, calls, and collaboration.</w:t>
      </w:r>
    </w:p>
    <w:p w14:paraId="448B771E" w14:textId="77777777" w:rsidR="00DF30EC" w:rsidRPr="0023513A" w:rsidRDefault="00DF30EC" w:rsidP="00DF30EC">
      <w:pPr>
        <w:spacing w:before="100" w:beforeAutospacing="1"/>
        <w:ind w:left="1434" w:firstLine="0"/>
        <w:rPr>
          <w:rFonts w:eastAsia="Times New Roman" w:cstheme="minorHAnsi"/>
          <w:kern w:val="0"/>
          <w:sz w:val="24"/>
          <w:szCs w:val="24"/>
          <w:lang w:eastAsia="en-IN"/>
          <w14:ligatures w14:val="none"/>
        </w:rPr>
      </w:pPr>
    </w:p>
    <w:p w14:paraId="586188DC" w14:textId="77777777" w:rsidR="0023513A" w:rsidRPr="0023513A" w:rsidRDefault="0023513A" w:rsidP="00232A13">
      <w:pPr>
        <w:numPr>
          <w:ilvl w:val="0"/>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lastRenderedPageBreak/>
        <w:t>Part-Time Work:</w:t>
      </w:r>
    </w:p>
    <w:p w14:paraId="30CC4C7F" w14:textId="77777777" w:rsidR="0023513A" w:rsidRPr="0023513A" w:rsidRDefault="0023513A" w:rsidP="00232A13">
      <w:pPr>
        <w:numPr>
          <w:ilvl w:val="1"/>
          <w:numId w:val="74"/>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Eligibility:</w:t>
      </w:r>
      <w:r w:rsidRPr="0023513A">
        <w:rPr>
          <w:rFonts w:eastAsia="Times New Roman" w:cstheme="minorHAnsi"/>
          <w:kern w:val="0"/>
          <w:sz w:val="24"/>
          <w:szCs w:val="24"/>
          <w:lang w:eastAsia="en-IN"/>
          <w14:ligatures w14:val="none"/>
        </w:rPr>
        <w:t xml:space="preserve"> Employees who require fewer working hours due to personal or family commitments may apply for part-time work arrangements.</w:t>
      </w:r>
    </w:p>
    <w:p w14:paraId="289F5F2F" w14:textId="77777777" w:rsidR="0023513A" w:rsidRPr="0023513A" w:rsidRDefault="0023513A" w:rsidP="00232A13">
      <w:pPr>
        <w:numPr>
          <w:ilvl w:val="1"/>
          <w:numId w:val="74"/>
        </w:numPr>
        <w:spacing w:before="100" w:beforeAutospacing="1"/>
        <w:ind w:left="1434" w:hanging="357"/>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Approval Process:</w:t>
      </w:r>
      <w:r w:rsidRPr="0023513A">
        <w:rPr>
          <w:rFonts w:eastAsia="Times New Roman" w:cstheme="minorHAnsi"/>
          <w:kern w:val="0"/>
          <w:sz w:val="24"/>
          <w:szCs w:val="24"/>
          <w:lang w:eastAsia="en-IN"/>
          <w14:ligatures w14:val="none"/>
        </w:rPr>
        <w:t xml:space="preserve"> Part-time work arrangements are reviewed on a case-by-case basis. Employees must submit a formal request to HR with a rationale for the change, outlining how the arrangement will be managed without affecting business operations.</w:t>
      </w:r>
    </w:p>
    <w:p w14:paraId="4F8A071A" w14:textId="77777777" w:rsidR="0023513A" w:rsidRPr="0023513A" w:rsidRDefault="0023513A" w:rsidP="0023513A">
      <w:pPr>
        <w:spacing w:before="100" w:beforeAutospacing="1" w:after="100" w:afterAutospacing="1"/>
        <w:ind w:left="0" w:firstLine="0"/>
        <w:rPr>
          <w:rFonts w:eastAsia="Times New Roman" w:cstheme="minorHAnsi"/>
          <w:b/>
          <w:bCs/>
          <w:kern w:val="0"/>
          <w:sz w:val="24"/>
          <w:szCs w:val="24"/>
          <w:lang w:eastAsia="en-IN"/>
          <w14:ligatures w14:val="none"/>
        </w:rPr>
      </w:pPr>
      <w:r w:rsidRPr="0023513A">
        <w:rPr>
          <w:rFonts w:eastAsia="Times New Roman" w:cstheme="minorHAnsi"/>
          <w:b/>
          <w:bCs/>
          <w:kern w:val="0"/>
          <w:sz w:val="24"/>
          <w:szCs w:val="24"/>
          <w:lang w:eastAsia="en-IN"/>
          <w14:ligatures w14:val="none"/>
        </w:rPr>
        <w:t>B. Guidelines for Flexible Work Arrangements</w:t>
      </w:r>
    </w:p>
    <w:p w14:paraId="7D3F3E24" w14:textId="77777777" w:rsidR="0023513A" w:rsidRPr="0023513A" w:rsidRDefault="0023513A" w:rsidP="00232A13">
      <w:pPr>
        <w:numPr>
          <w:ilvl w:val="0"/>
          <w:numId w:val="75"/>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Work Performance and Accountability:</w:t>
      </w:r>
    </w:p>
    <w:p w14:paraId="7E3FF924" w14:textId="77777777" w:rsidR="0023513A" w:rsidRPr="0023513A" w:rsidRDefault="0023513A" w:rsidP="00232A13">
      <w:pPr>
        <w:numPr>
          <w:ilvl w:val="1"/>
          <w:numId w:val="75"/>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Employees on flexible arrangements are expected to maintain high levels of productivity and adhere to performance standards. Regular check-ins with managers will be scheduled to monitor progress and ensure goals are being met.</w:t>
      </w:r>
    </w:p>
    <w:p w14:paraId="4DBBF3A8" w14:textId="5514E769" w:rsidR="00DF30EC" w:rsidRPr="00DF30EC" w:rsidRDefault="0023513A" w:rsidP="00232A13">
      <w:pPr>
        <w:numPr>
          <w:ilvl w:val="1"/>
          <w:numId w:val="75"/>
        </w:numPr>
        <w:spacing w:before="100" w:beforeAutospacing="1" w:after="0"/>
        <w:jc w:val="left"/>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Deliverables and outcomes are the key indicators of success, not hours worked.</w:t>
      </w:r>
    </w:p>
    <w:p w14:paraId="4A52F641" w14:textId="77777777" w:rsidR="0023513A" w:rsidRPr="0023513A" w:rsidRDefault="0023513A" w:rsidP="00232A13">
      <w:pPr>
        <w:numPr>
          <w:ilvl w:val="0"/>
          <w:numId w:val="75"/>
        </w:numPr>
        <w:spacing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Availability During Core Hours:</w:t>
      </w:r>
    </w:p>
    <w:p w14:paraId="5DADDB5B" w14:textId="576DD3DC" w:rsidR="00DF30EC" w:rsidRPr="00DF30EC" w:rsidRDefault="0023513A" w:rsidP="00232A13">
      <w:pPr>
        <w:numPr>
          <w:ilvl w:val="1"/>
          <w:numId w:val="75"/>
        </w:numPr>
        <w:spacing w:before="100" w:beforeAutospacing="1" w:after="0"/>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Employees working remotely or with flexible hours must be reachable during </w:t>
      </w:r>
      <w:r w:rsidRPr="0023513A">
        <w:rPr>
          <w:rFonts w:eastAsia="Times New Roman" w:cstheme="minorHAnsi"/>
          <w:b/>
          <w:bCs/>
          <w:kern w:val="0"/>
          <w:sz w:val="24"/>
          <w:szCs w:val="24"/>
          <w:lang w:eastAsia="en-IN"/>
          <w14:ligatures w14:val="none"/>
        </w:rPr>
        <w:t>core hours (11:00 AM to 4:00 PM)</w:t>
      </w:r>
      <w:r w:rsidRPr="0023513A">
        <w:rPr>
          <w:rFonts w:eastAsia="Times New Roman" w:cstheme="minorHAnsi"/>
          <w:kern w:val="0"/>
          <w:sz w:val="24"/>
          <w:szCs w:val="24"/>
          <w:lang w:eastAsia="en-IN"/>
          <w14:ligatures w14:val="none"/>
        </w:rPr>
        <w:t>, either by phone, email, or other communication channels.</w:t>
      </w:r>
    </w:p>
    <w:p w14:paraId="6FB24981" w14:textId="77777777" w:rsidR="0023513A" w:rsidRPr="0023513A" w:rsidRDefault="0023513A" w:rsidP="00232A13">
      <w:pPr>
        <w:numPr>
          <w:ilvl w:val="0"/>
          <w:numId w:val="75"/>
        </w:numPr>
        <w:spacing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Technology and Security:</w:t>
      </w:r>
    </w:p>
    <w:p w14:paraId="25BABA99" w14:textId="77777777" w:rsidR="0023513A" w:rsidRPr="0023513A" w:rsidRDefault="0023513A" w:rsidP="00232A13">
      <w:pPr>
        <w:numPr>
          <w:ilvl w:val="1"/>
          <w:numId w:val="75"/>
        </w:numPr>
        <w:spacing w:before="100" w:beforeAutospacing="1" w:after="100" w:afterAutospacing="1"/>
        <w:rPr>
          <w:rFonts w:eastAsia="Times New Roman" w:cstheme="minorHAnsi"/>
          <w:kern w:val="0"/>
          <w:sz w:val="24"/>
          <w:szCs w:val="24"/>
          <w:lang w:eastAsia="en-IN"/>
          <w14:ligatures w14:val="none"/>
        </w:rPr>
      </w:pPr>
      <w:proofErr w:type="spellStart"/>
      <w:r w:rsidRPr="0023513A">
        <w:rPr>
          <w:rFonts w:eastAsia="Times New Roman" w:cstheme="minorHAnsi"/>
          <w:kern w:val="0"/>
          <w:sz w:val="24"/>
          <w:szCs w:val="24"/>
          <w:lang w:eastAsia="en-IN"/>
          <w14:ligatures w14:val="none"/>
        </w:rPr>
        <w:t>Waaree</w:t>
      </w:r>
      <w:proofErr w:type="spellEnd"/>
      <w:r w:rsidRPr="0023513A">
        <w:rPr>
          <w:rFonts w:eastAsia="Times New Roman" w:cstheme="minorHAnsi"/>
          <w:kern w:val="0"/>
          <w:sz w:val="24"/>
          <w:szCs w:val="24"/>
          <w:lang w:eastAsia="en-IN"/>
          <w14:ligatures w14:val="none"/>
        </w:rPr>
        <w:t xml:space="preserve"> provides the necessary tools and technology for remote work, including laptops, VPN access, and necessary software. Employees must ensure that their work devices are used securely and that company data remains protected, following all company cybersecurity protocols.</w:t>
      </w:r>
    </w:p>
    <w:p w14:paraId="0795463E" w14:textId="1BD9E40C" w:rsidR="0023513A" w:rsidRPr="00DF30EC" w:rsidRDefault="0023513A" w:rsidP="00232A13">
      <w:pPr>
        <w:numPr>
          <w:ilvl w:val="1"/>
          <w:numId w:val="75"/>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IT Support:</w:t>
      </w:r>
      <w:r w:rsidRPr="0023513A">
        <w:rPr>
          <w:rFonts w:eastAsia="Times New Roman" w:cstheme="minorHAnsi"/>
          <w:kern w:val="0"/>
          <w:sz w:val="24"/>
          <w:szCs w:val="24"/>
          <w:lang w:eastAsia="en-IN"/>
          <w14:ligatures w14:val="none"/>
        </w:rPr>
        <w:t xml:space="preserve"> For any technical issues, employees should reach out to </w:t>
      </w:r>
      <w:r w:rsidRPr="0023513A">
        <w:rPr>
          <w:rFonts w:eastAsia="Times New Roman" w:cstheme="minorHAnsi"/>
          <w:b/>
          <w:bCs/>
          <w:kern w:val="0"/>
          <w:sz w:val="24"/>
          <w:szCs w:val="24"/>
          <w:lang w:eastAsia="en-IN"/>
          <w14:ligatures w14:val="none"/>
        </w:rPr>
        <w:t xml:space="preserve">IT </w:t>
      </w:r>
      <w:r w:rsidRPr="00846496">
        <w:rPr>
          <w:rFonts w:eastAsia="Times New Roman" w:cstheme="minorHAnsi"/>
          <w:b/>
          <w:bCs/>
          <w:kern w:val="0"/>
          <w:sz w:val="24"/>
          <w:szCs w:val="24"/>
          <w:lang w:eastAsia="en-IN"/>
          <w14:ligatures w14:val="none"/>
        </w:rPr>
        <w:t>Helpdesk</w:t>
      </w:r>
      <w:r w:rsidRPr="00846496">
        <w:rPr>
          <w:rFonts w:eastAsia="Times New Roman" w:cstheme="minorHAnsi"/>
          <w:kern w:val="0"/>
          <w:sz w:val="24"/>
          <w:szCs w:val="24"/>
          <w:lang w:eastAsia="en-IN"/>
          <w14:ligatures w14:val="none"/>
        </w:rPr>
        <w:t xml:space="preserve"> at </w:t>
      </w:r>
      <w:hyperlink r:id="rId18" w:history="1">
        <w:r w:rsidR="00846496" w:rsidRPr="00846496">
          <w:rPr>
            <w:rStyle w:val="Hyperlink"/>
            <w:rFonts w:eastAsia="Times New Roman" w:cstheme="minorHAnsi"/>
            <w:b/>
            <w:bCs/>
            <w:kern w:val="0"/>
            <w:sz w:val="24"/>
            <w:szCs w:val="24"/>
            <w:lang w:eastAsia="en-IN"/>
            <w14:ligatures w14:val="none"/>
          </w:rPr>
          <w:t>ithelpdesk@waaree.com</w:t>
        </w:r>
      </w:hyperlink>
      <w:r w:rsidR="00DF30EC" w:rsidRPr="00846496">
        <w:rPr>
          <w:rFonts w:eastAsia="Times New Roman" w:cstheme="minorHAnsi"/>
          <w:kern w:val="0"/>
          <w:sz w:val="24"/>
          <w:szCs w:val="24"/>
          <w:lang w:eastAsia="en-IN"/>
          <w14:ligatures w14:val="none"/>
        </w:rPr>
        <w:t xml:space="preserve"> </w:t>
      </w:r>
    </w:p>
    <w:p w14:paraId="1A469AAA" w14:textId="77777777" w:rsidR="0023513A" w:rsidRPr="0023513A" w:rsidRDefault="0023513A" w:rsidP="0023513A">
      <w:pPr>
        <w:spacing w:before="100" w:beforeAutospacing="1" w:after="100" w:afterAutospacing="1"/>
        <w:ind w:left="0" w:firstLine="0"/>
        <w:rPr>
          <w:rFonts w:eastAsia="Times New Roman" w:cstheme="minorHAnsi"/>
          <w:b/>
          <w:bCs/>
          <w:kern w:val="0"/>
          <w:sz w:val="24"/>
          <w:szCs w:val="24"/>
          <w:lang w:eastAsia="en-IN"/>
          <w14:ligatures w14:val="none"/>
        </w:rPr>
      </w:pPr>
      <w:r w:rsidRPr="0023513A">
        <w:rPr>
          <w:rFonts w:eastAsia="Times New Roman" w:cstheme="minorHAnsi"/>
          <w:b/>
          <w:bCs/>
          <w:kern w:val="0"/>
          <w:sz w:val="24"/>
          <w:szCs w:val="24"/>
          <w:lang w:eastAsia="en-IN"/>
          <w14:ligatures w14:val="none"/>
        </w:rPr>
        <w:t>C. Requests for Flexible Work Arrangements</w:t>
      </w:r>
    </w:p>
    <w:p w14:paraId="21A826CE" w14:textId="77777777" w:rsidR="0023513A" w:rsidRPr="0023513A" w:rsidRDefault="0023513A" w:rsidP="00232A13">
      <w:pPr>
        <w:numPr>
          <w:ilvl w:val="0"/>
          <w:numId w:val="76"/>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Application Process:</w:t>
      </w:r>
    </w:p>
    <w:p w14:paraId="062AF7D6" w14:textId="045D527A" w:rsidR="00DF30EC" w:rsidRDefault="0023513A" w:rsidP="00232A13">
      <w:pPr>
        <w:numPr>
          <w:ilvl w:val="1"/>
          <w:numId w:val="76"/>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Employees must submit their flexible work arrangement requests to HR at least </w:t>
      </w:r>
      <w:r w:rsidRPr="0023513A">
        <w:rPr>
          <w:rFonts w:eastAsia="Times New Roman" w:cstheme="minorHAnsi"/>
          <w:b/>
          <w:bCs/>
          <w:kern w:val="0"/>
          <w:sz w:val="24"/>
          <w:szCs w:val="24"/>
          <w:lang w:eastAsia="en-IN"/>
          <w14:ligatures w14:val="none"/>
        </w:rPr>
        <w:t>two weeks</w:t>
      </w:r>
      <w:r w:rsidRPr="0023513A">
        <w:rPr>
          <w:rFonts w:eastAsia="Times New Roman" w:cstheme="minorHAnsi"/>
          <w:kern w:val="0"/>
          <w:sz w:val="24"/>
          <w:szCs w:val="24"/>
          <w:lang w:eastAsia="en-IN"/>
          <w14:ligatures w14:val="none"/>
        </w:rPr>
        <w:t xml:space="preserve"> in advance. This will give time for necessary approvals and adjustments to team schedules.</w:t>
      </w:r>
    </w:p>
    <w:p w14:paraId="45846BBE" w14:textId="77777777" w:rsidR="00DF30EC" w:rsidRDefault="00DF30EC" w:rsidP="00DF30EC">
      <w:pPr>
        <w:spacing w:before="100" w:beforeAutospacing="1" w:after="100" w:afterAutospacing="1"/>
        <w:rPr>
          <w:rFonts w:eastAsia="Times New Roman" w:cstheme="minorHAnsi"/>
          <w:kern w:val="0"/>
          <w:sz w:val="24"/>
          <w:szCs w:val="24"/>
          <w:lang w:eastAsia="en-IN"/>
          <w14:ligatures w14:val="none"/>
        </w:rPr>
      </w:pPr>
    </w:p>
    <w:p w14:paraId="497BCFA3" w14:textId="77777777" w:rsidR="00DF30EC" w:rsidRPr="00DF30EC" w:rsidRDefault="00DF30EC" w:rsidP="00DF30EC">
      <w:pPr>
        <w:spacing w:before="100" w:beforeAutospacing="1" w:after="100" w:afterAutospacing="1"/>
        <w:rPr>
          <w:rFonts w:eastAsia="Times New Roman" w:cstheme="minorHAnsi"/>
          <w:kern w:val="0"/>
          <w:sz w:val="24"/>
          <w:szCs w:val="24"/>
          <w:lang w:eastAsia="en-IN"/>
          <w14:ligatures w14:val="none"/>
        </w:rPr>
      </w:pPr>
    </w:p>
    <w:p w14:paraId="5D7025F0" w14:textId="77777777" w:rsidR="0023513A" w:rsidRPr="0023513A" w:rsidRDefault="0023513A" w:rsidP="00232A13">
      <w:pPr>
        <w:numPr>
          <w:ilvl w:val="0"/>
          <w:numId w:val="76"/>
        </w:numPr>
        <w:spacing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lastRenderedPageBreak/>
        <w:t>Review and Approval:</w:t>
      </w:r>
    </w:p>
    <w:p w14:paraId="0ABC21CE" w14:textId="342437FC" w:rsidR="00DF30EC" w:rsidRPr="00DF30EC" w:rsidRDefault="0023513A" w:rsidP="00232A13">
      <w:pPr>
        <w:numPr>
          <w:ilvl w:val="1"/>
          <w:numId w:val="76"/>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Each request is reviewed based on the employee’s role, team requirements, and performance. The final decision will be communicated within </w:t>
      </w:r>
      <w:r w:rsidRPr="0023513A">
        <w:rPr>
          <w:rFonts w:eastAsia="Times New Roman" w:cstheme="minorHAnsi"/>
          <w:b/>
          <w:bCs/>
          <w:kern w:val="0"/>
          <w:sz w:val="24"/>
          <w:szCs w:val="24"/>
          <w:lang w:eastAsia="en-IN"/>
          <w14:ligatures w14:val="none"/>
        </w:rPr>
        <w:t>7 working days</w:t>
      </w:r>
      <w:r w:rsidRPr="0023513A">
        <w:rPr>
          <w:rFonts w:eastAsia="Times New Roman" w:cstheme="minorHAnsi"/>
          <w:kern w:val="0"/>
          <w:sz w:val="24"/>
          <w:szCs w:val="24"/>
          <w:lang w:eastAsia="en-IN"/>
          <w14:ligatures w14:val="none"/>
        </w:rPr>
        <w:t>.</w:t>
      </w:r>
    </w:p>
    <w:p w14:paraId="021BEAF4" w14:textId="77777777" w:rsidR="0023513A" w:rsidRPr="0023513A" w:rsidRDefault="0023513A" w:rsidP="00232A13">
      <w:pPr>
        <w:numPr>
          <w:ilvl w:val="0"/>
          <w:numId w:val="76"/>
        </w:numPr>
        <w:spacing w:after="100" w:afterAutospacing="1"/>
        <w:rPr>
          <w:rFonts w:eastAsia="Times New Roman" w:cstheme="minorHAnsi"/>
          <w:kern w:val="0"/>
          <w:sz w:val="24"/>
          <w:szCs w:val="24"/>
          <w:lang w:eastAsia="en-IN"/>
          <w14:ligatures w14:val="none"/>
        </w:rPr>
      </w:pPr>
      <w:r w:rsidRPr="0023513A">
        <w:rPr>
          <w:rFonts w:eastAsia="Times New Roman" w:cstheme="minorHAnsi"/>
          <w:b/>
          <w:bCs/>
          <w:kern w:val="0"/>
          <w:sz w:val="24"/>
          <w:szCs w:val="24"/>
          <w:lang w:eastAsia="en-IN"/>
          <w14:ligatures w14:val="none"/>
        </w:rPr>
        <w:t>Changes to Arrangements:</w:t>
      </w:r>
    </w:p>
    <w:p w14:paraId="0411551B" w14:textId="77777777" w:rsidR="0023513A" w:rsidRPr="0023513A" w:rsidRDefault="0023513A" w:rsidP="00232A13">
      <w:pPr>
        <w:numPr>
          <w:ilvl w:val="1"/>
          <w:numId w:val="76"/>
        </w:numPr>
        <w:spacing w:before="100" w:beforeAutospacing="1" w:after="100" w:afterAutospacing="1"/>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Employees who need to modify their flexible work schedules must notify HR and their manager at least </w:t>
      </w:r>
      <w:r w:rsidRPr="0023513A">
        <w:rPr>
          <w:rFonts w:eastAsia="Times New Roman" w:cstheme="minorHAnsi"/>
          <w:b/>
          <w:bCs/>
          <w:kern w:val="0"/>
          <w:sz w:val="24"/>
          <w:szCs w:val="24"/>
          <w:lang w:eastAsia="en-IN"/>
          <w14:ligatures w14:val="none"/>
        </w:rPr>
        <w:t>one week in advance</w:t>
      </w:r>
      <w:r w:rsidRPr="0023513A">
        <w:rPr>
          <w:rFonts w:eastAsia="Times New Roman" w:cstheme="minorHAnsi"/>
          <w:kern w:val="0"/>
          <w:sz w:val="24"/>
          <w:szCs w:val="24"/>
          <w:lang w:eastAsia="en-IN"/>
          <w14:ligatures w14:val="none"/>
        </w:rPr>
        <w:t>. Flexibility is provided within reason, but all changes are subject to departmental approval.</w:t>
      </w:r>
    </w:p>
    <w:p w14:paraId="27FAA4B6" w14:textId="49560006" w:rsidR="0023513A" w:rsidRPr="0023513A" w:rsidRDefault="0023513A" w:rsidP="0023513A">
      <w:pPr>
        <w:spacing w:before="100" w:beforeAutospacing="1" w:after="100" w:afterAutospacing="1"/>
        <w:ind w:left="0" w:firstLine="0"/>
        <w:rPr>
          <w:rFonts w:eastAsia="Times New Roman" w:cstheme="minorHAnsi"/>
          <w:kern w:val="0"/>
          <w:sz w:val="24"/>
          <w:szCs w:val="24"/>
          <w:lang w:eastAsia="en-IN"/>
          <w14:ligatures w14:val="none"/>
        </w:rPr>
      </w:pPr>
    </w:p>
    <w:p w14:paraId="558D918E" w14:textId="77777777" w:rsidR="0023513A" w:rsidRPr="0023513A" w:rsidRDefault="0023513A" w:rsidP="0023513A">
      <w:pPr>
        <w:spacing w:before="100" w:beforeAutospacing="1" w:after="100" w:afterAutospacing="1"/>
        <w:ind w:left="0" w:firstLine="0"/>
        <w:rPr>
          <w:rFonts w:eastAsia="Times New Roman" w:cstheme="minorHAnsi"/>
          <w:kern w:val="0"/>
          <w:sz w:val="24"/>
          <w:szCs w:val="24"/>
          <w:lang w:eastAsia="en-IN"/>
          <w14:ligatures w14:val="none"/>
        </w:rPr>
      </w:pPr>
      <w:r w:rsidRPr="0023513A">
        <w:rPr>
          <w:rFonts w:eastAsia="Times New Roman" w:cstheme="minorHAnsi"/>
          <w:kern w:val="0"/>
          <w:sz w:val="24"/>
          <w:szCs w:val="24"/>
          <w:lang w:eastAsia="en-IN"/>
          <w14:ligatures w14:val="none"/>
        </w:rPr>
        <w:t xml:space="preserve">By offering flexible work arrangements, </w:t>
      </w:r>
      <w:proofErr w:type="spellStart"/>
      <w:r w:rsidRPr="0023513A">
        <w:rPr>
          <w:rFonts w:eastAsia="Times New Roman" w:cstheme="minorHAnsi"/>
          <w:b/>
          <w:bCs/>
          <w:kern w:val="0"/>
          <w:sz w:val="24"/>
          <w:szCs w:val="24"/>
          <w:lang w:eastAsia="en-IN"/>
          <w14:ligatures w14:val="none"/>
        </w:rPr>
        <w:t>Waaree</w:t>
      </w:r>
      <w:proofErr w:type="spellEnd"/>
      <w:r w:rsidRPr="0023513A">
        <w:rPr>
          <w:rFonts w:eastAsia="Times New Roman" w:cstheme="minorHAnsi"/>
          <w:b/>
          <w:bCs/>
          <w:kern w:val="0"/>
          <w:sz w:val="24"/>
          <w:szCs w:val="24"/>
          <w:lang w:eastAsia="en-IN"/>
          <w14:ligatures w14:val="none"/>
        </w:rPr>
        <w:t xml:space="preserve"> Energies Limited (Group)</w:t>
      </w:r>
      <w:r w:rsidRPr="0023513A">
        <w:rPr>
          <w:rFonts w:eastAsia="Times New Roman" w:cstheme="minorHAnsi"/>
          <w:kern w:val="0"/>
          <w:sz w:val="24"/>
          <w:szCs w:val="24"/>
          <w:lang w:eastAsia="en-IN"/>
          <w14:ligatures w14:val="none"/>
        </w:rPr>
        <w:t xml:space="preserve"> supports employees in achieving a healthy work-life balance while ensuring the efficiency and effectiveness of business operations.</w:t>
      </w:r>
    </w:p>
    <w:p w14:paraId="1D1E2AFE" w14:textId="77777777" w:rsidR="0023513A" w:rsidRPr="00ED6617" w:rsidRDefault="0023513A" w:rsidP="00830971">
      <w:pPr>
        <w:spacing w:before="100" w:beforeAutospacing="1" w:after="100" w:afterAutospacing="1"/>
        <w:ind w:left="0" w:firstLine="0"/>
        <w:rPr>
          <w:rFonts w:eastAsia="Times New Roman" w:cstheme="minorHAnsi"/>
          <w:kern w:val="0"/>
          <w:sz w:val="24"/>
          <w:szCs w:val="24"/>
          <w:lang w:eastAsia="en-IN"/>
          <w14:ligatures w14:val="none"/>
        </w:rPr>
      </w:pPr>
    </w:p>
    <w:p w14:paraId="568D838B" w14:textId="3F6FF1E9" w:rsidR="00BC257C" w:rsidRPr="00ED6617" w:rsidRDefault="00BC257C"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5" w:name="_Toc222581184"/>
      <w:r w:rsidRPr="00ED6617">
        <w:rPr>
          <w:rFonts w:asciiTheme="minorHAnsi" w:eastAsia="Times New Roman" w:hAnsiTheme="minorHAnsi" w:cstheme="minorHAnsi"/>
          <w:b/>
          <w:bCs/>
          <w:u w:val="single"/>
          <w:lang w:eastAsia="en-IN"/>
        </w:rPr>
        <w:lastRenderedPageBreak/>
        <w:t xml:space="preserve">Transparent </w:t>
      </w:r>
      <w:r w:rsidR="00182ECC">
        <w:rPr>
          <w:rFonts w:asciiTheme="minorHAnsi" w:eastAsia="Times New Roman" w:hAnsiTheme="minorHAnsi" w:cstheme="minorHAnsi"/>
          <w:b/>
          <w:bCs/>
          <w:u w:val="single"/>
          <w:lang w:eastAsia="en-IN"/>
        </w:rPr>
        <w:t>R</w:t>
      </w:r>
      <w:r w:rsidR="00182ECC" w:rsidRPr="00ED6617">
        <w:rPr>
          <w:rFonts w:asciiTheme="minorHAnsi" w:eastAsia="Times New Roman" w:hAnsiTheme="minorHAnsi" w:cstheme="minorHAnsi"/>
          <w:b/>
          <w:bCs/>
          <w:u w:val="single"/>
          <w:lang w:eastAsia="en-IN"/>
        </w:rPr>
        <w:t>emuneration Process</w:t>
      </w:r>
      <w:bookmarkEnd w:id="15"/>
    </w:p>
    <w:p w14:paraId="30FB9DD4" w14:textId="1DBCEC66" w:rsidR="00BC257C" w:rsidRDefault="00182ECC" w:rsidP="00830971">
      <w:pPr>
        <w:spacing w:before="100" w:beforeAutospacing="1" w:after="100" w:afterAutospacing="1"/>
        <w:ind w:left="0" w:firstLine="0"/>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At </w:t>
      </w:r>
      <w:proofErr w:type="spellStart"/>
      <w:r w:rsidRPr="00182ECC">
        <w:rPr>
          <w:rFonts w:eastAsia="Times New Roman" w:cstheme="minorHAnsi"/>
          <w:b/>
          <w:bCs/>
          <w:kern w:val="0"/>
          <w:sz w:val="24"/>
          <w:szCs w:val="24"/>
          <w:lang w:eastAsia="en-IN"/>
          <w14:ligatures w14:val="none"/>
        </w:rPr>
        <w:t>Waaree</w:t>
      </w:r>
      <w:proofErr w:type="spellEnd"/>
      <w:r w:rsidRPr="00182ECC">
        <w:rPr>
          <w:rFonts w:eastAsia="Times New Roman" w:cstheme="minorHAnsi"/>
          <w:b/>
          <w:bCs/>
          <w:kern w:val="0"/>
          <w:sz w:val="24"/>
          <w:szCs w:val="24"/>
          <w:lang w:eastAsia="en-IN"/>
          <w14:ligatures w14:val="none"/>
        </w:rPr>
        <w:t xml:space="preserve"> Energies Limited (Group)</w:t>
      </w:r>
      <w:r w:rsidRPr="00182ECC">
        <w:rPr>
          <w:rFonts w:eastAsia="Times New Roman" w:cstheme="minorHAnsi"/>
          <w:kern w:val="0"/>
          <w:sz w:val="24"/>
          <w:szCs w:val="24"/>
          <w:lang w:eastAsia="en-IN"/>
          <w14:ligatures w14:val="none"/>
        </w:rPr>
        <w:t>, we are committed to ensuring a fair, transparent, and merit-based remuneration system. Our goal is to make every employee fully aware of their compensation, benefits, and career advancement opportunities. This process is designed to foster trust, provide clarity, and ensure equity across the organization</w:t>
      </w:r>
      <w:r w:rsidR="00BC257C" w:rsidRPr="00ED6617">
        <w:rPr>
          <w:rFonts w:eastAsia="Times New Roman" w:cstheme="minorHAnsi"/>
          <w:kern w:val="0"/>
          <w:sz w:val="24"/>
          <w:szCs w:val="24"/>
          <w:lang w:eastAsia="en-IN"/>
          <w14:ligatures w14:val="none"/>
        </w:rPr>
        <w:t>.</w:t>
      </w:r>
    </w:p>
    <w:p w14:paraId="430EC7BC"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A. Salary Structure</w:t>
      </w:r>
    </w:p>
    <w:p w14:paraId="2911564F" w14:textId="77777777" w:rsidR="00182ECC" w:rsidRPr="00182ECC" w:rsidRDefault="00182ECC" w:rsidP="00232A13">
      <w:pPr>
        <w:numPr>
          <w:ilvl w:val="0"/>
          <w:numId w:val="7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Offer Letter Salary:</w:t>
      </w:r>
    </w:p>
    <w:p w14:paraId="789E7379" w14:textId="095EFF07" w:rsidR="00182ECC" w:rsidRPr="00182ECC" w:rsidRDefault="00182ECC" w:rsidP="00232A13">
      <w:pPr>
        <w:numPr>
          <w:ilvl w:val="1"/>
          <w:numId w:val="7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The salary outlined in your offer letter is determined based on your role, responsibilities, qualifications, experience, and prevailing industry standards. It serves as the foundation of your compensation.</w:t>
      </w:r>
    </w:p>
    <w:p w14:paraId="4E6BA2CF" w14:textId="77777777" w:rsidR="00182ECC" w:rsidRPr="00182ECC" w:rsidRDefault="00182ECC" w:rsidP="00232A13">
      <w:pPr>
        <w:numPr>
          <w:ilvl w:val="0"/>
          <w:numId w:val="77"/>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Online Portal Access:</w:t>
      </w:r>
    </w:p>
    <w:p w14:paraId="1251C747" w14:textId="77777777" w:rsidR="00182ECC" w:rsidRPr="00182ECC" w:rsidRDefault="00182ECC" w:rsidP="00232A13">
      <w:pPr>
        <w:numPr>
          <w:ilvl w:val="1"/>
          <w:numId w:val="7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Employees can view their salary breakdown, benefits, allowances, and bonuses in real-time through the company’s secure </w:t>
      </w:r>
      <w:r w:rsidRPr="00182ECC">
        <w:rPr>
          <w:rFonts w:eastAsia="Times New Roman" w:cstheme="minorHAnsi"/>
          <w:b/>
          <w:bCs/>
          <w:kern w:val="0"/>
          <w:sz w:val="24"/>
          <w:szCs w:val="24"/>
          <w:lang w:eastAsia="en-IN"/>
          <w14:ligatures w14:val="none"/>
        </w:rPr>
        <w:t>HR portal.</w:t>
      </w:r>
    </w:p>
    <w:p w14:paraId="10055CB6" w14:textId="570C120E" w:rsidR="00182ECC" w:rsidRPr="00182ECC" w:rsidRDefault="00182ECC" w:rsidP="00232A13">
      <w:pPr>
        <w:numPr>
          <w:ilvl w:val="1"/>
          <w:numId w:val="7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The portal also provides transparency regarding pay components, including base salary, variable pay, and statutory deductions.</w:t>
      </w:r>
    </w:p>
    <w:p w14:paraId="2653CEF4" w14:textId="77777777" w:rsidR="00182ECC" w:rsidRPr="00182ECC" w:rsidRDefault="00182ECC" w:rsidP="00232A13">
      <w:pPr>
        <w:numPr>
          <w:ilvl w:val="0"/>
          <w:numId w:val="77"/>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Salary Bands:</w:t>
      </w:r>
    </w:p>
    <w:p w14:paraId="78372F51" w14:textId="77777777" w:rsidR="00182ECC" w:rsidRPr="00182ECC" w:rsidRDefault="00182ECC" w:rsidP="00232A13">
      <w:pPr>
        <w:numPr>
          <w:ilvl w:val="1"/>
          <w:numId w:val="7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Salaries are categorized into predefined bands based on job roles and experience levels. These bands ensure competitive, fair, and consistent pay practices across the organization.</w:t>
      </w:r>
    </w:p>
    <w:p w14:paraId="781F3DF8" w14:textId="181BCD70" w:rsidR="00182ECC" w:rsidRDefault="00182ECC" w:rsidP="00232A13">
      <w:pPr>
        <w:numPr>
          <w:ilvl w:val="1"/>
          <w:numId w:val="77"/>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Your designated salary band is included in your offer letter and can be reviewed through the HR portal.</w:t>
      </w:r>
    </w:p>
    <w:p w14:paraId="016BA7DB" w14:textId="77777777" w:rsidR="00845F20" w:rsidRPr="00845F20" w:rsidRDefault="00845F20" w:rsidP="00845F20">
      <w:pPr>
        <w:numPr>
          <w:ilvl w:val="0"/>
          <w:numId w:val="77"/>
        </w:numPr>
        <w:spacing w:after="0"/>
        <w:rPr>
          <w:rFonts w:eastAsia="Times New Roman" w:cstheme="minorHAnsi"/>
          <w:b/>
          <w:bCs/>
          <w:kern w:val="0"/>
          <w:sz w:val="24"/>
          <w:szCs w:val="24"/>
          <w:highlight w:val="yellow"/>
          <w:lang w:eastAsia="en-IN"/>
          <w14:ligatures w14:val="none"/>
        </w:rPr>
      </w:pPr>
      <w:r w:rsidRPr="00845F20">
        <w:rPr>
          <w:rFonts w:eastAsia="Times New Roman" w:cstheme="minorHAnsi"/>
          <w:b/>
          <w:bCs/>
          <w:kern w:val="0"/>
          <w:sz w:val="24"/>
          <w:szCs w:val="24"/>
          <w:highlight w:val="yellow"/>
          <w:lang w:eastAsia="en-IN"/>
          <w14:ligatures w14:val="none"/>
        </w:rPr>
        <w:t>Structured Salary Grade Framework</w:t>
      </w:r>
    </w:p>
    <w:p w14:paraId="1A133D4D" w14:textId="77777777" w:rsidR="00845F20" w:rsidRPr="00845F20" w:rsidRDefault="00845F20" w:rsidP="00845F20">
      <w:pPr>
        <w:spacing w:before="100" w:beforeAutospacing="1" w:after="100" w:afterAutospacing="1"/>
        <w:ind w:left="724" w:hanging="4"/>
        <w:rPr>
          <w:rFonts w:eastAsia="Times New Roman" w:cstheme="minorHAnsi"/>
          <w:kern w:val="0"/>
          <w:sz w:val="24"/>
          <w:szCs w:val="24"/>
          <w:highlight w:val="yellow"/>
          <w:lang w:val="en-US" w:eastAsia="en-IN"/>
          <w14:ligatures w14:val="none"/>
        </w:rPr>
      </w:pPr>
      <w:proofErr w:type="spellStart"/>
      <w:r w:rsidRPr="00845F20">
        <w:rPr>
          <w:rFonts w:eastAsia="Times New Roman" w:cstheme="minorHAnsi"/>
          <w:kern w:val="0"/>
          <w:sz w:val="24"/>
          <w:szCs w:val="24"/>
          <w:highlight w:val="yellow"/>
          <w:lang w:val="en-US" w:eastAsia="en-IN"/>
          <w14:ligatures w14:val="none"/>
        </w:rPr>
        <w:t>Waaree</w:t>
      </w:r>
      <w:proofErr w:type="spellEnd"/>
      <w:r w:rsidRPr="00845F20">
        <w:rPr>
          <w:rFonts w:eastAsia="Times New Roman" w:cstheme="minorHAnsi"/>
          <w:kern w:val="0"/>
          <w:sz w:val="24"/>
          <w:szCs w:val="24"/>
          <w:highlight w:val="yellow"/>
          <w:lang w:val="en-US" w:eastAsia="en-IN"/>
          <w14:ligatures w14:val="none"/>
        </w:rPr>
        <w:t xml:space="preserve"> operates a defined salary band structure that categorizes roles into grade levels based on responsibility, qualifications, experience, and market benchmarking.</w:t>
      </w:r>
    </w:p>
    <w:p w14:paraId="6F23640D" w14:textId="77777777" w:rsidR="00845F20" w:rsidRPr="00845F20" w:rsidRDefault="00845F20" w:rsidP="00845F20">
      <w:pPr>
        <w:spacing w:before="100" w:beforeAutospacing="1" w:after="100" w:afterAutospacing="1"/>
        <w:ind w:left="1267"/>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Each grade level has:</w:t>
      </w:r>
    </w:p>
    <w:p w14:paraId="3BC22B17" w14:textId="77777777" w:rsidR="00845F20" w:rsidRPr="00845F20" w:rsidRDefault="00845F20" w:rsidP="00845F20">
      <w:pPr>
        <w:numPr>
          <w:ilvl w:val="0"/>
          <w:numId w:val="246"/>
        </w:numPr>
        <w:tabs>
          <w:tab w:val="clear" w:pos="720"/>
          <w:tab w:val="num" w:pos="1354"/>
        </w:tabs>
        <w:spacing w:before="100" w:beforeAutospacing="1" w:after="100" w:afterAutospacing="1"/>
        <w:ind w:left="1354"/>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 xml:space="preserve">A minimum salary </w:t>
      </w:r>
      <w:proofErr w:type="gramStart"/>
      <w:r w:rsidRPr="00845F20">
        <w:rPr>
          <w:rFonts w:eastAsia="Times New Roman" w:cstheme="minorHAnsi"/>
          <w:kern w:val="0"/>
          <w:sz w:val="24"/>
          <w:szCs w:val="24"/>
          <w:highlight w:val="yellow"/>
          <w:lang w:val="en-US" w:eastAsia="en-IN"/>
          <w14:ligatures w14:val="none"/>
        </w:rPr>
        <w:t>range</w:t>
      </w:r>
      <w:proofErr w:type="gramEnd"/>
    </w:p>
    <w:p w14:paraId="22FBE3DB" w14:textId="77777777" w:rsidR="00845F20" w:rsidRPr="00845F20" w:rsidRDefault="00845F20" w:rsidP="00845F20">
      <w:pPr>
        <w:numPr>
          <w:ilvl w:val="0"/>
          <w:numId w:val="246"/>
        </w:numPr>
        <w:tabs>
          <w:tab w:val="clear" w:pos="720"/>
          <w:tab w:val="num" w:pos="1354"/>
        </w:tabs>
        <w:spacing w:before="100" w:beforeAutospacing="1" w:after="100" w:afterAutospacing="1"/>
        <w:ind w:left="1354"/>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 xml:space="preserve">A midpoint </w:t>
      </w:r>
      <w:proofErr w:type="gramStart"/>
      <w:r w:rsidRPr="00845F20">
        <w:rPr>
          <w:rFonts w:eastAsia="Times New Roman" w:cstheme="minorHAnsi"/>
          <w:kern w:val="0"/>
          <w:sz w:val="24"/>
          <w:szCs w:val="24"/>
          <w:highlight w:val="yellow"/>
          <w:lang w:val="en-US" w:eastAsia="en-IN"/>
          <w14:ligatures w14:val="none"/>
        </w:rPr>
        <w:t>reference</w:t>
      </w:r>
      <w:proofErr w:type="gramEnd"/>
    </w:p>
    <w:p w14:paraId="3460FB83" w14:textId="77777777" w:rsidR="00845F20" w:rsidRPr="00845F20" w:rsidRDefault="00845F20" w:rsidP="00845F20">
      <w:pPr>
        <w:numPr>
          <w:ilvl w:val="0"/>
          <w:numId w:val="246"/>
        </w:numPr>
        <w:tabs>
          <w:tab w:val="clear" w:pos="720"/>
          <w:tab w:val="num" w:pos="1354"/>
        </w:tabs>
        <w:spacing w:before="100" w:beforeAutospacing="1" w:after="100" w:afterAutospacing="1"/>
        <w:ind w:left="1354"/>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 xml:space="preserve">A maximum salary </w:t>
      </w:r>
      <w:proofErr w:type="gramStart"/>
      <w:r w:rsidRPr="00845F20">
        <w:rPr>
          <w:rFonts w:eastAsia="Times New Roman" w:cstheme="minorHAnsi"/>
          <w:kern w:val="0"/>
          <w:sz w:val="24"/>
          <w:szCs w:val="24"/>
          <w:highlight w:val="yellow"/>
          <w:lang w:val="en-US" w:eastAsia="en-IN"/>
          <w14:ligatures w14:val="none"/>
        </w:rPr>
        <w:t>cap</w:t>
      </w:r>
      <w:proofErr w:type="gramEnd"/>
    </w:p>
    <w:p w14:paraId="079D97DA" w14:textId="77777777" w:rsidR="00845F20" w:rsidRPr="00845F20" w:rsidRDefault="00845F20" w:rsidP="00845F20">
      <w:pPr>
        <w:numPr>
          <w:ilvl w:val="0"/>
          <w:numId w:val="246"/>
        </w:numPr>
        <w:tabs>
          <w:tab w:val="clear" w:pos="720"/>
          <w:tab w:val="num" w:pos="1354"/>
        </w:tabs>
        <w:spacing w:before="100" w:beforeAutospacing="1" w:after="100" w:afterAutospacing="1"/>
        <w:ind w:left="1354"/>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Defined progression criteria</w:t>
      </w:r>
    </w:p>
    <w:p w14:paraId="7DB27CB4" w14:textId="77777777" w:rsidR="00845F20" w:rsidRPr="00B76596" w:rsidRDefault="00845F20" w:rsidP="00845F20">
      <w:pPr>
        <w:ind w:left="993"/>
        <w:rPr>
          <w:rFonts w:eastAsia="Times New Roman" w:cstheme="minorHAnsi"/>
          <w:b/>
          <w:bCs/>
          <w:kern w:val="0"/>
          <w:sz w:val="24"/>
          <w:szCs w:val="24"/>
          <w:highlight w:val="yellow"/>
          <w:lang w:val="en-US" w:eastAsia="en-IN"/>
          <w14:ligatures w14:val="none"/>
        </w:rPr>
      </w:pPr>
      <w:r w:rsidRPr="00B76596">
        <w:rPr>
          <w:rFonts w:eastAsia="Times New Roman" w:cstheme="minorHAnsi"/>
          <w:b/>
          <w:bCs/>
          <w:kern w:val="0"/>
          <w:sz w:val="24"/>
          <w:szCs w:val="24"/>
          <w:highlight w:val="yellow"/>
          <w:lang w:val="en-US" w:eastAsia="en-IN"/>
          <w14:ligatures w14:val="none"/>
        </w:rPr>
        <w:br w:type="page"/>
      </w:r>
    </w:p>
    <w:p w14:paraId="43D72FB5" w14:textId="7E181A36" w:rsidR="00845F20" w:rsidRPr="00845F20" w:rsidRDefault="00845F20" w:rsidP="00845F20">
      <w:pPr>
        <w:spacing w:before="100" w:beforeAutospacing="1" w:after="100" w:afterAutospacing="1"/>
        <w:ind w:left="1541"/>
        <w:rPr>
          <w:rFonts w:eastAsia="Times New Roman" w:cstheme="minorHAnsi"/>
          <w:b/>
          <w:bCs/>
          <w:kern w:val="0"/>
          <w:sz w:val="24"/>
          <w:szCs w:val="24"/>
          <w:highlight w:val="yellow"/>
          <w:lang w:val="en-US" w:eastAsia="en-IN"/>
          <w14:ligatures w14:val="none"/>
        </w:rPr>
      </w:pPr>
      <w:r w:rsidRPr="00845F20">
        <w:rPr>
          <w:rFonts w:eastAsia="Times New Roman" w:cstheme="minorHAnsi"/>
          <w:b/>
          <w:bCs/>
          <w:kern w:val="0"/>
          <w:sz w:val="24"/>
          <w:szCs w:val="24"/>
          <w:highlight w:val="yellow"/>
          <w:lang w:val="en-US" w:eastAsia="en-IN"/>
          <w14:ligatures w14:val="none"/>
        </w:rPr>
        <w:lastRenderedPageBreak/>
        <w:t>Salary Grade Structure</w:t>
      </w:r>
    </w:p>
    <w:tbl>
      <w:tblPr>
        <w:tblStyle w:val="TableGrid"/>
        <w:tblW w:w="0" w:type="auto"/>
        <w:tblInd w:w="1080" w:type="dxa"/>
        <w:tblLook w:val="04A0" w:firstRow="1" w:lastRow="0" w:firstColumn="1" w:lastColumn="0" w:noHBand="0" w:noVBand="1"/>
      </w:tblPr>
      <w:tblGrid>
        <w:gridCol w:w="909"/>
        <w:gridCol w:w="2916"/>
        <w:gridCol w:w="2495"/>
      </w:tblGrid>
      <w:tr w:rsidR="00845F20" w:rsidRPr="00845F20" w14:paraId="552EB40B" w14:textId="77777777" w:rsidTr="00845F20">
        <w:tc>
          <w:tcPr>
            <w:tcW w:w="0" w:type="auto"/>
            <w:hideMark/>
          </w:tcPr>
          <w:p w14:paraId="314DFE5C" w14:textId="77777777" w:rsidR="00845F20" w:rsidRPr="00845F20" w:rsidRDefault="00845F20" w:rsidP="00845F20">
            <w:pPr>
              <w:spacing w:before="100" w:beforeAutospacing="1" w:after="100" w:afterAutospacing="1" w:line="276" w:lineRule="auto"/>
              <w:rPr>
                <w:rFonts w:eastAsia="Times New Roman" w:cstheme="minorHAnsi"/>
                <w:b/>
                <w:bCs/>
                <w:kern w:val="0"/>
                <w:sz w:val="24"/>
                <w:szCs w:val="24"/>
                <w:highlight w:val="yellow"/>
                <w:lang w:val="en-US" w:eastAsia="en-IN"/>
                <w14:ligatures w14:val="none"/>
              </w:rPr>
            </w:pPr>
            <w:r w:rsidRPr="00845F20">
              <w:rPr>
                <w:rFonts w:eastAsia="Times New Roman" w:cstheme="minorHAnsi"/>
                <w:b/>
                <w:bCs/>
                <w:kern w:val="0"/>
                <w:sz w:val="24"/>
                <w:szCs w:val="24"/>
                <w:highlight w:val="yellow"/>
                <w:lang w:val="en-US" w:eastAsia="en-IN"/>
                <w14:ligatures w14:val="none"/>
              </w:rPr>
              <w:t>Grade</w:t>
            </w:r>
          </w:p>
        </w:tc>
        <w:tc>
          <w:tcPr>
            <w:tcW w:w="0" w:type="auto"/>
            <w:hideMark/>
          </w:tcPr>
          <w:p w14:paraId="1823CD77" w14:textId="77777777" w:rsidR="00845F20" w:rsidRPr="00845F20" w:rsidRDefault="00845F20" w:rsidP="00845F20">
            <w:pPr>
              <w:spacing w:before="100" w:beforeAutospacing="1" w:after="100" w:afterAutospacing="1" w:line="276" w:lineRule="auto"/>
              <w:rPr>
                <w:rFonts w:eastAsia="Times New Roman" w:cstheme="minorHAnsi"/>
                <w:b/>
                <w:bCs/>
                <w:kern w:val="0"/>
                <w:sz w:val="24"/>
                <w:szCs w:val="24"/>
                <w:highlight w:val="yellow"/>
                <w:lang w:val="en-US" w:eastAsia="en-IN"/>
                <w14:ligatures w14:val="none"/>
              </w:rPr>
            </w:pPr>
            <w:r w:rsidRPr="00845F20">
              <w:rPr>
                <w:rFonts w:eastAsia="Times New Roman" w:cstheme="minorHAnsi"/>
                <w:b/>
                <w:bCs/>
                <w:kern w:val="0"/>
                <w:sz w:val="24"/>
                <w:szCs w:val="24"/>
                <w:highlight w:val="yellow"/>
                <w:lang w:val="en-US" w:eastAsia="en-IN"/>
                <w14:ligatures w14:val="none"/>
              </w:rPr>
              <w:t>Role Category</w:t>
            </w:r>
          </w:p>
        </w:tc>
        <w:tc>
          <w:tcPr>
            <w:tcW w:w="0" w:type="auto"/>
            <w:hideMark/>
          </w:tcPr>
          <w:p w14:paraId="308E10FE" w14:textId="77777777" w:rsidR="00845F20" w:rsidRPr="00845F20" w:rsidRDefault="00845F20" w:rsidP="00845F20">
            <w:pPr>
              <w:spacing w:before="100" w:beforeAutospacing="1" w:after="100" w:afterAutospacing="1" w:line="276" w:lineRule="auto"/>
              <w:rPr>
                <w:rFonts w:eastAsia="Times New Roman" w:cstheme="minorHAnsi"/>
                <w:b/>
                <w:bCs/>
                <w:kern w:val="0"/>
                <w:sz w:val="24"/>
                <w:szCs w:val="24"/>
                <w:highlight w:val="yellow"/>
                <w:lang w:val="en-US" w:eastAsia="en-IN"/>
                <w14:ligatures w14:val="none"/>
              </w:rPr>
            </w:pPr>
            <w:r w:rsidRPr="00845F20">
              <w:rPr>
                <w:rFonts w:eastAsia="Times New Roman" w:cstheme="minorHAnsi"/>
                <w:b/>
                <w:bCs/>
                <w:kern w:val="0"/>
                <w:sz w:val="24"/>
                <w:szCs w:val="24"/>
                <w:highlight w:val="yellow"/>
                <w:lang w:val="en-US" w:eastAsia="en-IN"/>
                <w14:ligatures w14:val="none"/>
              </w:rPr>
              <w:t>Salary Range (Annual)</w:t>
            </w:r>
          </w:p>
        </w:tc>
      </w:tr>
      <w:tr w:rsidR="00845F20" w:rsidRPr="00845F20" w14:paraId="6997C67C" w14:textId="77777777" w:rsidTr="00845F20">
        <w:tc>
          <w:tcPr>
            <w:tcW w:w="0" w:type="auto"/>
            <w:hideMark/>
          </w:tcPr>
          <w:p w14:paraId="7BBDE6AE"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G1</w:t>
            </w:r>
          </w:p>
        </w:tc>
        <w:tc>
          <w:tcPr>
            <w:tcW w:w="0" w:type="auto"/>
            <w:hideMark/>
          </w:tcPr>
          <w:p w14:paraId="3F479580"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Technician / Operator</w:t>
            </w:r>
          </w:p>
        </w:tc>
        <w:tc>
          <w:tcPr>
            <w:tcW w:w="0" w:type="auto"/>
            <w:hideMark/>
          </w:tcPr>
          <w:p w14:paraId="383F25BE"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₹2.4L – ₹3.2L</w:t>
            </w:r>
          </w:p>
        </w:tc>
      </w:tr>
      <w:tr w:rsidR="00845F20" w:rsidRPr="00845F20" w14:paraId="6F269309" w14:textId="77777777" w:rsidTr="00845F20">
        <w:tc>
          <w:tcPr>
            <w:tcW w:w="0" w:type="auto"/>
            <w:hideMark/>
          </w:tcPr>
          <w:p w14:paraId="7EA6626D"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G2</w:t>
            </w:r>
          </w:p>
        </w:tc>
        <w:tc>
          <w:tcPr>
            <w:tcW w:w="0" w:type="auto"/>
            <w:hideMark/>
          </w:tcPr>
          <w:p w14:paraId="501AF891"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Senior Technician</w:t>
            </w:r>
          </w:p>
        </w:tc>
        <w:tc>
          <w:tcPr>
            <w:tcW w:w="0" w:type="auto"/>
            <w:hideMark/>
          </w:tcPr>
          <w:p w14:paraId="35BEAE04"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₹3.2L – ₹4.5L</w:t>
            </w:r>
          </w:p>
        </w:tc>
      </w:tr>
      <w:tr w:rsidR="00845F20" w:rsidRPr="00845F20" w14:paraId="018E3F3B" w14:textId="77777777" w:rsidTr="00845F20">
        <w:tc>
          <w:tcPr>
            <w:tcW w:w="0" w:type="auto"/>
            <w:hideMark/>
          </w:tcPr>
          <w:p w14:paraId="35E3BA54"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G3</w:t>
            </w:r>
          </w:p>
        </w:tc>
        <w:tc>
          <w:tcPr>
            <w:tcW w:w="0" w:type="auto"/>
            <w:hideMark/>
          </w:tcPr>
          <w:p w14:paraId="7C6FFE4E"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Engineer / Executive</w:t>
            </w:r>
          </w:p>
        </w:tc>
        <w:tc>
          <w:tcPr>
            <w:tcW w:w="0" w:type="auto"/>
            <w:hideMark/>
          </w:tcPr>
          <w:p w14:paraId="6F7BF5B6"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₹4.5L – ₹6.5L</w:t>
            </w:r>
          </w:p>
        </w:tc>
      </w:tr>
      <w:tr w:rsidR="00845F20" w:rsidRPr="00845F20" w14:paraId="2097C736" w14:textId="77777777" w:rsidTr="00845F20">
        <w:tc>
          <w:tcPr>
            <w:tcW w:w="0" w:type="auto"/>
            <w:hideMark/>
          </w:tcPr>
          <w:p w14:paraId="491C7481"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G4</w:t>
            </w:r>
          </w:p>
        </w:tc>
        <w:tc>
          <w:tcPr>
            <w:tcW w:w="0" w:type="auto"/>
            <w:hideMark/>
          </w:tcPr>
          <w:p w14:paraId="63AE49EF"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Senior Engineer / Manager</w:t>
            </w:r>
          </w:p>
        </w:tc>
        <w:tc>
          <w:tcPr>
            <w:tcW w:w="0" w:type="auto"/>
            <w:hideMark/>
          </w:tcPr>
          <w:p w14:paraId="30574FA9"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₹6.5L – ₹9L</w:t>
            </w:r>
          </w:p>
        </w:tc>
      </w:tr>
      <w:tr w:rsidR="00845F20" w:rsidRPr="00845F20" w14:paraId="7734664E" w14:textId="77777777" w:rsidTr="00845F20">
        <w:tc>
          <w:tcPr>
            <w:tcW w:w="0" w:type="auto"/>
            <w:hideMark/>
          </w:tcPr>
          <w:p w14:paraId="79C21AA9"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G5</w:t>
            </w:r>
          </w:p>
        </w:tc>
        <w:tc>
          <w:tcPr>
            <w:tcW w:w="0" w:type="auto"/>
            <w:hideMark/>
          </w:tcPr>
          <w:p w14:paraId="2685C081"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Senior Management</w:t>
            </w:r>
          </w:p>
        </w:tc>
        <w:tc>
          <w:tcPr>
            <w:tcW w:w="0" w:type="auto"/>
            <w:hideMark/>
          </w:tcPr>
          <w:p w14:paraId="7436D91F" w14:textId="77777777" w:rsidR="00845F20" w:rsidRPr="00845F20" w:rsidRDefault="00845F20" w:rsidP="00845F20">
            <w:pPr>
              <w:spacing w:before="100" w:beforeAutospacing="1" w:after="100" w:afterAutospacing="1" w:line="276" w:lineRule="auto"/>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Role-specific range</w:t>
            </w:r>
          </w:p>
        </w:tc>
      </w:tr>
    </w:tbl>
    <w:p w14:paraId="3045BBD8" w14:textId="77777777" w:rsidR="00845F20" w:rsidRPr="00845F20" w:rsidRDefault="00845F20" w:rsidP="00B76596">
      <w:pPr>
        <w:spacing w:before="100" w:beforeAutospacing="1" w:after="0"/>
        <w:ind w:left="993"/>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Employees are informed of:</w:t>
      </w:r>
    </w:p>
    <w:p w14:paraId="7E440A88" w14:textId="77777777" w:rsidR="00845F20" w:rsidRPr="00845F20" w:rsidRDefault="00845F20" w:rsidP="00845F20">
      <w:pPr>
        <w:numPr>
          <w:ilvl w:val="0"/>
          <w:numId w:val="247"/>
        </w:numPr>
        <w:tabs>
          <w:tab w:val="clear" w:pos="720"/>
          <w:tab w:val="num" w:pos="1080"/>
        </w:tabs>
        <w:spacing w:before="100" w:beforeAutospacing="1" w:after="100" w:afterAutospacing="1"/>
        <w:ind w:left="108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Their assigned grade</w:t>
      </w:r>
    </w:p>
    <w:p w14:paraId="13550509" w14:textId="77777777" w:rsidR="00845F20" w:rsidRPr="00845F20" w:rsidRDefault="00845F20" w:rsidP="00845F20">
      <w:pPr>
        <w:numPr>
          <w:ilvl w:val="0"/>
          <w:numId w:val="247"/>
        </w:numPr>
        <w:tabs>
          <w:tab w:val="clear" w:pos="720"/>
          <w:tab w:val="num" w:pos="1080"/>
        </w:tabs>
        <w:spacing w:before="100" w:beforeAutospacing="1" w:after="100" w:afterAutospacing="1"/>
        <w:ind w:left="108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Applicable salary range</w:t>
      </w:r>
    </w:p>
    <w:p w14:paraId="3FAEE709" w14:textId="77777777" w:rsidR="00845F20" w:rsidRPr="00845F20" w:rsidRDefault="00845F20" w:rsidP="00845F20">
      <w:pPr>
        <w:numPr>
          <w:ilvl w:val="0"/>
          <w:numId w:val="247"/>
        </w:numPr>
        <w:tabs>
          <w:tab w:val="clear" w:pos="720"/>
          <w:tab w:val="num" w:pos="1080"/>
        </w:tabs>
        <w:spacing w:before="100" w:beforeAutospacing="1" w:after="100" w:afterAutospacing="1"/>
        <w:ind w:left="108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Growth potential within the band</w:t>
      </w:r>
    </w:p>
    <w:p w14:paraId="33E22A06" w14:textId="19DD4FD8" w:rsidR="00845F20" w:rsidRPr="00B76596" w:rsidRDefault="00845F20" w:rsidP="00845F20">
      <w:pPr>
        <w:numPr>
          <w:ilvl w:val="0"/>
          <w:numId w:val="247"/>
        </w:numPr>
        <w:tabs>
          <w:tab w:val="clear" w:pos="720"/>
          <w:tab w:val="num" w:pos="1080"/>
        </w:tabs>
        <w:spacing w:before="100" w:beforeAutospacing="1" w:after="100" w:afterAutospacing="1"/>
        <w:ind w:left="108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Criteria for movement to higher grade levels</w:t>
      </w:r>
    </w:p>
    <w:p w14:paraId="28C12F01" w14:textId="77777777" w:rsidR="00845F20" w:rsidRPr="00845F20" w:rsidRDefault="00845F20" w:rsidP="00845F20">
      <w:pPr>
        <w:numPr>
          <w:ilvl w:val="0"/>
          <w:numId w:val="77"/>
        </w:numPr>
        <w:tabs>
          <w:tab w:val="clear" w:pos="720"/>
          <w:tab w:val="num" w:pos="1080"/>
        </w:tabs>
        <w:spacing w:after="0"/>
        <w:ind w:left="1080"/>
        <w:rPr>
          <w:rFonts w:eastAsia="Times New Roman" w:cstheme="minorHAnsi"/>
          <w:b/>
          <w:bCs/>
          <w:kern w:val="0"/>
          <w:sz w:val="24"/>
          <w:szCs w:val="24"/>
          <w:highlight w:val="yellow"/>
          <w:lang w:eastAsia="en-IN"/>
          <w14:ligatures w14:val="none"/>
        </w:rPr>
      </w:pPr>
      <w:r w:rsidRPr="00845F20">
        <w:rPr>
          <w:rFonts w:eastAsia="Times New Roman" w:cstheme="minorHAnsi"/>
          <w:b/>
          <w:bCs/>
          <w:kern w:val="0"/>
          <w:sz w:val="24"/>
          <w:szCs w:val="24"/>
          <w:highlight w:val="yellow"/>
          <w:lang w:eastAsia="en-IN"/>
          <w14:ligatures w14:val="none"/>
        </w:rPr>
        <w:t>Salary Components Transparency</w:t>
      </w:r>
    </w:p>
    <w:p w14:paraId="1634FA7B" w14:textId="77777777" w:rsidR="00845F20" w:rsidRPr="00845F20" w:rsidRDefault="00845F20" w:rsidP="00B76596">
      <w:pPr>
        <w:spacing w:before="0" w:after="0"/>
        <w:ind w:left="1080" w:firstLine="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Each employee receives a detailed CTC (Cost to Company) structure outlining:</w:t>
      </w:r>
    </w:p>
    <w:p w14:paraId="0979EE3E" w14:textId="16722E66" w:rsidR="00845F20" w:rsidRPr="00B76596" w:rsidRDefault="00845F20" w:rsidP="00B76596">
      <w:pPr>
        <w:pStyle w:val="ListParagraph"/>
        <w:numPr>
          <w:ilvl w:val="0"/>
          <w:numId w:val="253"/>
        </w:numPr>
        <w:spacing w:before="100" w:beforeAutospacing="1"/>
        <w:ind w:left="1440"/>
        <w:rPr>
          <w:rFonts w:eastAsia="Times New Roman" w:cstheme="minorHAnsi"/>
          <w:b/>
          <w:bCs/>
          <w:szCs w:val="24"/>
          <w:highlight w:val="yellow"/>
          <w:lang w:eastAsia="en-IN"/>
          <w14:ligatures w14:val="none"/>
        </w:rPr>
      </w:pPr>
      <w:r w:rsidRPr="00B76596">
        <w:rPr>
          <w:rFonts w:eastAsia="Times New Roman" w:cstheme="minorHAnsi"/>
          <w:b/>
          <w:bCs/>
          <w:szCs w:val="24"/>
          <w:highlight w:val="yellow"/>
          <w:lang w:eastAsia="en-IN"/>
          <w14:ligatures w14:val="none"/>
        </w:rPr>
        <w:t>Fixed Components</w:t>
      </w:r>
    </w:p>
    <w:p w14:paraId="25B584C9" w14:textId="77777777" w:rsidR="00845F20" w:rsidRPr="00845F20" w:rsidRDefault="00845F20" w:rsidP="00B76596">
      <w:pPr>
        <w:numPr>
          <w:ilvl w:val="0"/>
          <w:numId w:val="248"/>
        </w:numPr>
        <w:tabs>
          <w:tab w:val="clear" w:pos="1080"/>
          <w:tab w:val="num" w:pos="1440"/>
        </w:tabs>
        <w:spacing w:before="0"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Basic Salary</w:t>
      </w:r>
    </w:p>
    <w:p w14:paraId="3FB3D8B4" w14:textId="77777777" w:rsidR="00845F20" w:rsidRPr="00845F20" w:rsidRDefault="00845F20" w:rsidP="00B76596">
      <w:pPr>
        <w:numPr>
          <w:ilvl w:val="0"/>
          <w:numId w:val="248"/>
        </w:numPr>
        <w:tabs>
          <w:tab w:val="clear" w:pos="1080"/>
          <w:tab w:val="num" w:pos="1440"/>
        </w:tabs>
        <w:spacing w:before="0"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Dearness Allowance (where applicable)</w:t>
      </w:r>
    </w:p>
    <w:p w14:paraId="718D4861" w14:textId="77777777" w:rsidR="00845F20" w:rsidRPr="00845F20" w:rsidRDefault="00845F20" w:rsidP="00B76596">
      <w:pPr>
        <w:numPr>
          <w:ilvl w:val="0"/>
          <w:numId w:val="248"/>
        </w:numPr>
        <w:tabs>
          <w:tab w:val="clear" w:pos="1080"/>
          <w:tab w:val="num" w:pos="1440"/>
        </w:tabs>
        <w:spacing w:before="0"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House Rent Allowance (HRA)</w:t>
      </w:r>
    </w:p>
    <w:p w14:paraId="541EAD05" w14:textId="77777777" w:rsidR="00845F20" w:rsidRPr="00845F20" w:rsidRDefault="00845F20" w:rsidP="00B76596">
      <w:pPr>
        <w:numPr>
          <w:ilvl w:val="0"/>
          <w:numId w:val="248"/>
        </w:numPr>
        <w:tabs>
          <w:tab w:val="clear" w:pos="1080"/>
          <w:tab w:val="num" w:pos="1440"/>
        </w:tabs>
        <w:spacing w:before="0" w:after="0"/>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Special / Flexible Allowances</w:t>
      </w:r>
    </w:p>
    <w:p w14:paraId="37E0755B" w14:textId="0B1EBA33" w:rsidR="00845F20" w:rsidRPr="00845F20" w:rsidRDefault="00845F20" w:rsidP="00B76596">
      <w:pPr>
        <w:pStyle w:val="ListParagraph"/>
        <w:numPr>
          <w:ilvl w:val="0"/>
          <w:numId w:val="253"/>
        </w:numPr>
        <w:spacing w:before="100" w:beforeAutospacing="1"/>
        <w:ind w:left="1440"/>
        <w:rPr>
          <w:rFonts w:eastAsia="Times New Roman" w:cstheme="minorHAnsi"/>
          <w:b/>
          <w:bCs/>
          <w:szCs w:val="24"/>
          <w:highlight w:val="yellow"/>
          <w:lang w:eastAsia="en-IN"/>
          <w14:ligatures w14:val="none"/>
        </w:rPr>
      </w:pPr>
      <w:r w:rsidRPr="00845F20">
        <w:rPr>
          <w:rFonts w:eastAsia="Times New Roman" w:cstheme="minorHAnsi"/>
          <w:b/>
          <w:bCs/>
          <w:szCs w:val="24"/>
          <w:highlight w:val="yellow"/>
          <w:lang w:eastAsia="en-IN"/>
          <w14:ligatures w14:val="none"/>
        </w:rPr>
        <w:t>Variable Components</w:t>
      </w:r>
    </w:p>
    <w:p w14:paraId="3902E40C" w14:textId="77777777" w:rsidR="00845F20" w:rsidRPr="00845F20" w:rsidRDefault="00845F20" w:rsidP="00B76596">
      <w:pPr>
        <w:numPr>
          <w:ilvl w:val="0"/>
          <w:numId w:val="249"/>
        </w:numPr>
        <w:tabs>
          <w:tab w:val="clear" w:pos="1080"/>
          <w:tab w:val="num" w:pos="1440"/>
        </w:tabs>
        <w:spacing w:before="0"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Performance-linked incentives (PLI)</w:t>
      </w:r>
    </w:p>
    <w:p w14:paraId="3EF37ED8" w14:textId="77777777" w:rsidR="00845F20" w:rsidRPr="00845F20" w:rsidRDefault="00845F20" w:rsidP="00B76596">
      <w:pPr>
        <w:numPr>
          <w:ilvl w:val="0"/>
          <w:numId w:val="249"/>
        </w:numPr>
        <w:tabs>
          <w:tab w:val="clear" w:pos="1080"/>
          <w:tab w:val="num" w:pos="1440"/>
        </w:tabs>
        <w:spacing w:before="0"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Annual performance bonus</w:t>
      </w:r>
    </w:p>
    <w:p w14:paraId="1E56002F" w14:textId="77777777" w:rsidR="00845F20" w:rsidRPr="00845F20" w:rsidRDefault="00845F20" w:rsidP="00B76596">
      <w:pPr>
        <w:numPr>
          <w:ilvl w:val="0"/>
          <w:numId w:val="249"/>
        </w:numPr>
        <w:tabs>
          <w:tab w:val="clear" w:pos="1080"/>
          <w:tab w:val="num" w:pos="1440"/>
        </w:tabs>
        <w:spacing w:before="0"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Spot awards (where applicable)</w:t>
      </w:r>
    </w:p>
    <w:p w14:paraId="6451CB23" w14:textId="36784B97" w:rsidR="00845F20" w:rsidRPr="00845F20" w:rsidRDefault="00845F20" w:rsidP="00B76596">
      <w:pPr>
        <w:pStyle w:val="ListParagraph"/>
        <w:numPr>
          <w:ilvl w:val="0"/>
          <w:numId w:val="253"/>
        </w:numPr>
        <w:spacing w:before="100" w:beforeAutospacing="1"/>
        <w:ind w:left="1440"/>
        <w:rPr>
          <w:rFonts w:eastAsia="Times New Roman" w:cstheme="minorHAnsi"/>
          <w:b/>
          <w:bCs/>
          <w:szCs w:val="24"/>
          <w:highlight w:val="yellow"/>
          <w:lang w:eastAsia="en-IN"/>
          <w14:ligatures w14:val="none"/>
        </w:rPr>
      </w:pPr>
      <w:r w:rsidRPr="00845F20">
        <w:rPr>
          <w:rFonts w:eastAsia="Times New Roman" w:cstheme="minorHAnsi"/>
          <w:b/>
          <w:bCs/>
          <w:szCs w:val="24"/>
          <w:highlight w:val="yellow"/>
          <w:lang w:eastAsia="en-IN"/>
          <w14:ligatures w14:val="none"/>
        </w:rPr>
        <w:t>Statutory Benefits</w:t>
      </w:r>
    </w:p>
    <w:p w14:paraId="30EAE32B" w14:textId="77777777" w:rsidR="00845F20" w:rsidRPr="00845F20" w:rsidRDefault="00845F20" w:rsidP="00B76596">
      <w:pPr>
        <w:numPr>
          <w:ilvl w:val="0"/>
          <w:numId w:val="250"/>
        </w:numPr>
        <w:tabs>
          <w:tab w:val="clear" w:pos="1080"/>
          <w:tab w:val="num" w:pos="1440"/>
        </w:tabs>
        <w:spacing w:before="0"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Provident Fund (Employer &amp; Employee contribution)</w:t>
      </w:r>
    </w:p>
    <w:p w14:paraId="3E19C036" w14:textId="77777777" w:rsidR="00845F20" w:rsidRPr="00845F20" w:rsidRDefault="00845F20" w:rsidP="00B76596">
      <w:pPr>
        <w:numPr>
          <w:ilvl w:val="0"/>
          <w:numId w:val="250"/>
        </w:numPr>
        <w:tabs>
          <w:tab w:val="clear" w:pos="1080"/>
          <w:tab w:val="num" w:pos="1440"/>
        </w:tabs>
        <w:spacing w:before="0"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ESI (where applicable)</w:t>
      </w:r>
    </w:p>
    <w:p w14:paraId="7CEFBE6A" w14:textId="77777777" w:rsidR="00845F20" w:rsidRPr="00845F20" w:rsidRDefault="00845F20" w:rsidP="00845F20">
      <w:pPr>
        <w:numPr>
          <w:ilvl w:val="0"/>
          <w:numId w:val="250"/>
        </w:numPr>
        <w:tabs>
          <w:tab w:val="clear" w:pos="1080"/>
          <w:tab w:val="num" w:pos="1440"/>
        </w:tabs>
        <w:spacing w:before="100" w:beforeAutospacing="1"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Gratuity provision</w:t>
      </w:r>
    </w:p>
    <w:p w14:paraId="1468F0CE" w14:textId="77777777" w:rsidR="00845F20" w:rsidRPr="00845F20" w:rsidRDefault="00845F20" w:rsidP="00845F20">
      <w:pPr>
        <w:numPr>
          <w:ilvl w:val="0"/>
          <w:numId w:val="250"/>
        </w:numPr>
        <w:tabs>
          <w:tab w:val="clear" w:pos="1080"/>
          <w:tab w:val="num" w:pos="1440"/>
        </w:tabs>
        <w:spacing w:before="100" w:beforeAutospacing="1"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Professional Tax</w:t>
      </w:r>
    </w:p>
    <w:p w14:paraId="18EAD1E6" w14:textId="4CE97930" w:rsidR="00845F20" w:rsidRPr="00845F20" w:rsidRDefault="00845F20" w:rsidP="00B76596">
      <w:pPr>
        <w:pStyle w:val="ListParagraph"/>
        <w:numPr>
          <w:ilvl w:val="0"/>
          <w:numId w:val="253"/>
        </w:numPr>
        <w:spacing w:before="100" w:beforeAutospacing="1"/>
        <w:ind w:left="1440"/>
        <w:rPr>
          <w:rFonts w:eastAsia="Times New Roman" w:cstheme="minorHAnsi"/>
          <w:b/>
          <w:bCs/>
          <w:szCs w:val="24"/>
          <w:highlight w:val="yellow"/>
          <w:lang w:eastAsia="en-IN"/>
          <w14:ligatures w14:val="none"/>
        </w:rPr>
      </w:pPr>
      <w:r w:rsidRPr="00845F20">
        <w:rPr>
          <w:rFonts w:eastAsia="Times New Roman" w:cstheme="minorHAnsi"/>
          <w:b/>
          <w:bCs/>
          <w:szCs w:val="24"/>
          <w:highlight w:val="yellow"/>
          <w:lang w:eastAsia="en-IN"/>
          <w14:ligatures w14:val="none"/>
        </w:rPr>
        <w:t>Welfare Benefits</w:t>
      </w:r>
    </w:p>
    <w:p w14:paraId="03832DD7" w14:textId="77777777" w:rsidR="00845F20" w:rsidRPr="00845F20" w:rsidRDefault="00845F20" w:rsidP="00B76596">
      <w:pPr>
        <w:numPr>
          <w:ilvl w:val="0"/>
          <w:numId w:val="251"/>
        </w:numPr>
        <w:tabs>
          <w:tab w:val="clear" w:pos="1080"/>
          <w:tab w:val="num" w:pos="1440"/>
        </w:tabs>
        <w:spacing w:before="0"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Medical insurance coverage</w:t>
      </w:r>
    </w:p>
    <w:p w14:paraId="5A8236F1" w14:textId="77777777" w:rsidR="00845F20" w:rsidRPr="00845F20" w:rsidRDefault="00845F20" w:rsidP="00B76596">
      <w:pPr>
        <w:numPr>
          <w:ilvl w:val="0"/>
          <w:numId w:val="251"/>
        </w:numPr>
        <w:tabs>
          <w:tab w:val="clear" w:pos="1080"/>
          <w:tab w:val="num" w:pos="1440"/>
        </w:tabs>
        <w:spacing w:before="0" w:after="100" w:afterAutospacing="1"/>
        <w:ind w:left="180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Other company-sponsored benefits</w:t>
      </w:r>
    </w:p>
    <w:p w14:paraId="5082B156" w14:textId="0E6E35EA" w:rsidR="00845F20" w:rsidRPr="00845F20" w:rsidRDefault="00845F20" w:rsidP="00845F20">
      <w:pPr>
        <w:spacing w:before="100" w:beforeAutospacing="1" w:after="0"/>
        <w:ind w:left="720" w:firstLine="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 xml:space="preserve">Monthly </w:t>
      </w:r>
      <w:proofErr w:type="spellStart"/>
      <w:r w:rsidRPr="00B76596">
        <w:rPr>
          <w:rFonts w:eastAsia="Times New Roman" w:cstheme="minorHAnsi"/>
          <w:kern w:val="0"/>
          <w:sz w:val="24"/>
          <w:szCs w:val="24"/>
          <w:highlight w:val="yellow"/>
          <w:lang w:val="en-US" w:eastAsia="en-IN"/>
          <w14:ligatures w14:val="none"/>
        </w:rPr>
        <w:t>payslips</w:t>
      </w:r>
      <w:proofErr w:type="spellEnd"/>
      <w:r w:rsidRPr="00845F20">
        <w:rPr>
          <w:rFonts w:eastAsia="Times New Roman" w:cstheme="minorHAnsi"/>
          <w:kern w:val="0"/>
          <w:sz w:val="24"/>
          <w:szCs w:val="24"/>
          <w:highlight w:val="yellow"/>
          <w:lang w:val="en-US" w:eastAsia="en-IN"/>
          <w14:ligatures w14:val="none"/>
        </w:rPr>
        <w:t xml:space="preserve"> clearly itemize:</w:t>
      </w:r>
    </w:p>
    <w:p w14:paraId="40DA1EC3" w14:textId="77777777" w:rsidR="00845F20" w:rsidRPr="00845F20" w:rsidRDefault="00845F20" w:rsidP="00845F20">
      <w:pPr>
        <w:numPr>
          <w:ilvl w:val="0"/>
          <w:numId w:val="252"/>
        </w:numPr>
        <w:tabs>
          <w:tab w:val="clear" w:pos="720"/>
          <w:tab w:val="num" w:pos="1440"/>
        </w:tabs>
        <w:spacing w:before="100" w:beforeAutospacing="1" w:after="100" w:afterAutospacing="1"/>
        <w:ind w:left="144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lastRenderedPageBreak/>
        <w:t>Gross earnings</w:t>
      </w:r>
    </w:p>
    <w:p w14:paraId="0ADAF59C" w14:textId="77777777" w:rsidR="00845F20" w:rsidRPr="00845F20" w:rsidRDefault="00845F20" w:rsidP="00845F20">
      <w:pPr>
        <w:numPr>
          <w:ilvl w:val="0"/>
          <w:numId w:val="252"/>
        </w:numPr>
        <w:tabs>
          <w:tab w:val="clear" w:pos="720"/>
          <w:tab w:val="num" w:pos="1440"/>
        </w:tabs>
        <w:spacing w:before="100" w:beforeAutospacing="1" w:after="100" w:afterAutospacing="1"/>
        <w:ind w:left="144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Deductions</w:t>
      </w:r>
    </w:p>
    <w:p w14:paraId="0D0D2230" w14:textId="77777777" w:rsidR="00845F20" w:rsidRPr="00845F20" w:rsidRDefault="00845F20" w:rsidP="00845F20">
      <w:pPr>
        <w:numPr>
          <w:ilvl w:val="0"/>
          <w:numId w:val="252"/>
        </w:numPr>
        <w:tabs>
          <w:tab w:val="clear" w:pos="720"/>
          <w:tab w:val="num" w:pos="1440"/>
        </w:tabs>
        <w:spacing w:before="100" w:beforeAutospacing="1" w:after="0"/>
        <w:ind w:left="1440"/>
        <w:rPr>
          <w:rFonts w:eastAsia="Times New Roman" w:cstheme="minorHAnsi"/>
          <w:kern w:val="0"/>
          <w:sz w:val="24"/>
          <w:szCs w:val="24"/>
          <w:highlight w:val="yellow"/>
          <w:lang w:val="en-US" w:eastAsia="en-IN"/>
          <w14:ligatures w14:val="none"/>
        </w:rPr>
      </w:pPr>
      <w:r w:rsidRPr="00845F20">
        <w:rPr>
          <w:rFonts w:eastAsia="Times New Roman" w:cstheme="minorHAnsi"/>
          <w:kern w:val="0"/>
          <w:sz w:val="24"/>
          <w:szCs w:val="24"/>
          <w:highlight w:val="yellow"/>
          <w:lang w:val="en-US" w:eastAsia="en-IN"/>
          <w14:ligatures w14:val="none"/>
        </w:rPr>
        <w:t>Net take-home salary</w:t>
      </w:r>
    </w:p>
    <w:p w14:paraId="4BE54DF9" w14:textId="77777777" w:rsidR="00845F20" w:rsidRPr="00845F20" w:rsidRDefault="00845F20" w:rsidP="00845F20">
      <w:pPr>
        <w:spacing w:before="0" w:after="100" w:afterAutospacing="1"/>
        <w:ind w:left="720" w:firstLine="0"/>
        <w:rPr>
          <w:rFonts w:eastAsia="Times New Roman" w:cstheme="minorHAnsi"/>
          <w:kern w:val="0"/>
          <w:sz w:val="24"/>
          <w:szCs w:val="24"/>
          <w:lang w:val="en-US" w:eastAsia="en-IN"/>
          <w14:ligatures w14:val="none"/>
        </w:rPr>
      </w:pPr>
      <w:r w:rsidRPr="00845F20">
        <w:rPr>
          <w:rFonts w:eastAsia="Times New Roman" w:cstheme="minorHAnsi"/>
          <w:kern w:val="0"/>
          <w:sz w:val="24"/>
          <w:szCs w:val="24"/>
          <w:highlight w:val="yellow"/>
          <w:lang w:val="en-US" w:eastAsia="en-IN"/>
          <w14:ligatures w14:val="none"/>
        </w:rPr>
        <w:t>This ensures employees fully understand their remuneration structure</w:t>
      </w:r>
      <w:r w:rsidRPr="00845F20">
        <w:rPr>
          <w:rFonts w:eastAsia="Times New Roman" w:cstheme="minorHAnsi"/>
          <w:kern w:val="0"/>
          <w:sz w:val="24"/>
          <w:szCs w:val="24"/>
          <w:lang w:val="en-US" w:eastAsia="en-IN"/>
          <w14:ligatures w14:val="none"/>
        </w:rPr>
        <w:t>.</w:t>
      </w:r>
    </w:p>
    <w:p w14:paraId="4FC1B784"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B. Performance-Based Increments</w:t>
      </w:r>
    </w:p>
    <w:p w14:paraId="55AA1260" w14:textId="77777777" w:rsidR="00182ECC" w:rsidRPr="00182ECC" w:rsidRDefault="00182ECC" w:rsidP="00232A13">
      <w:pPr>
        <w:numPr>
          <w:ilvl w:val="0"/>
          <w:numId w:val="78"/>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Annual Performance Reviews:</w:t>
      </w:r>
    </w:p>
    <w:p w14:paraId="26EDD3C0" w14:textId="4AB64649" w:rsidR="00182ECC" w:rsidRPr="00182ECC" w:rsidRDefault="00182ECC" w:rsidP="00232A13">
      <w:pPr>
        <w:numPr>
          <w:ilvl w:val="1"/>
          <w:numId w:val="7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Salary increments are directly linked to the annual </w:t>
      </w:r>
      <w:r w:rsidRPr="00182ECC">
        <w:rPr>
          <w:rFonts w:eastAsia="Times New Roman" w:cstheme="minorHAnsi"/>
          <w:b/>
          <w:bCs/>
          <w:kern w:val="0"/>
          <w:sz w:val="24"/>
          <w:szCs w:val="24"/>
          <w:lang w:eastAsia="en-IN"/>
          <w14:ligatures w14:val="none"/>
        </w:rPr>
        <w:t>Performance Appraisal Process.</w:t>
      </w:r>
      <w:r w:rsidRPr="00182ECC">
        <w:rPr>
          <w:rFonts w:eastAsia="Times New Roman" w:cstheme="minorHAnsi"/>
          <w:kern w:val="0"/>
          <w:sz w:val="24"/>
          <w:szCs w:val="24"/>
          <w:lang w:eastAsia="en-IN"/>
          <w14:ligatures w14:val="none"/>
        </w:rPr>
        <w:t xml:space="preserve"> Employees are evaluated on their contributions, achievements, and alignment with </w:t>
      </w:r>
      <w:proofErr w:type="spellStart"/>
      <w:r w:rsidRPr="00182ECC">
        <w:rPr>
          <w:rFonts w:eastAsia="Times New Roman" w:cstheme="minorHAnsi"/>
          <w:kern w:val="0"/>
          <w:sz w:val="24"/>
          <w:szCs w:val="24"/>
          <w:lang w:eastAsia="en-IN"/>
          <w14:ligatures w14:val="none"/>
        </w:rPr>
        <w:t>Waaree’s</w:t>
      </w:r>
      <w:proofErr w:type="spellEnd"/>
      <w:r w:rsidRPr="00182ECC">
        <w:rPr>
          <w:rFonts w:eastAsia="Times New Roman" w:cstheme="minorHAnsi"/>
          <w:kern w:val="0"/>
          <w:sz w:val="24"/>
          <w:szCs w:val="24"/>
          <w:lang w:eastAsia="en-IN"/>
          <w14:ligatures w14:val="none"/>
        </w:rPr>
        <w:t xml:space="preserve"> goals.</w:t>
      </w:r>
    </w:p>
    <w:p w14:paraId="41E08875" w14:textId="77777777" w:rsidR="00182ECC" w:rsidRPr="00182ECC" w:rsidRDefault="00182ECC" w:rsidP="00232A13">
      <w:pPr>
        <w:numPr>
          <w:ilvl w:val="0"/>
          <w:numId w:val="78"/>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Increment Communication:</w:t>
      </w:r>
    </w:p>
    <w:p w14:paraId="503CDD5F" w14:textId="0EC5DFA2" w:rsidR="00182ECC" w:rsidRDefault="00182ECC" w:rsidP="00232A13">
      <w:pPr>
        <w:numPr>
          <w:ilvl w:val="1"/>
          <w:numId w:val="78"/>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Performance-based increments are discussed during appraisal meetings with your manager and communicated via formal documentation. Updates are also reflected on the HR portal for reference.</w:t>
      </w:r>
    </w:p>
    <w:p w14:paraId="6F5C4CE0" w14:textId="77777777" w:rsidR="00182ECC" w:rsidRPr="00182ECC" w:rsidRDefault="00182ECC" w:rsidP="00232A13">
      <w:pPr>
        <w:numPr>
          <w:ilvl w:val="0"/>
          <w:numId w:val="78"/>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Fair Assessment:</w:t>
      </w:r>
    </w:p>
    <w:p w14:paraId="42FE30B9" w14:textId="70235ADD" w:rsidR="00182ECC" w:rsidRDefault="00182ECC" w:rsidP="00232A13">
      <w:pPr>
        <w:numPr>
          <w:ilvl w:val="1"/>
          <w:numId w:val="78"/>
        </w:numPr>
        <w:spacing w:before="100" w:beforeAutospacing="1" w:after="100" w:afterAutospacing="1"/>
        <w:rPr>
          <w:rFonts w:eastAsia="Times New Roman" w:cstheme="minorHAnsi"/>
          <w:kern w:val="0"/>
          <w:sz w:val="24"/>
          <w:szCs w:val="24"/>
          <w:lang w:eastAsia="en-IN"/>
          <w14:ligatures w14:val="none"/>
        </w:rPr>
      </w:pPr>
      <w:proofErr w:type="spellStart"/>
      <w:r w:rsidRPr="00182ECC">
        <w:rPr>
          <w:rFonts w:eastAsia="Times New Roman" w:cstheme="minorHAnsi"/>
          <w:kern w:val="0"/>
          <w:sz w:val="24"/>
          <w:szCs w:val="24"/>
          <w:lang w:eastAsia="en-IN"/>
          <w14:ligatures w14:val="none"/>
        </w:rPr>
        <w:t>Waaree</w:t>
      </w:r>
      <w:proofErr w:type="spellEnd"/>
      <w:r w:rsidRPr="00182ECC">
        <w:rPr>
          <w:rFonts w:eastAsia="Times New Roman" w:cstheme="minorHAnsi"/>
          <w:kern w:val="0"/>
          <w:sz w:val="24"/>
          <w:szCs w:val="24"/>
          <w:lang w:eastAsia="en-IN"/>
          <w14:ligatures w14:val="none"/>
        </w:rPr>
        <w:t xml:space="preserve"> employs a structured evaluation framework to ensure increments are awarded fairly, eliminating bias or </w:t>
      </w:r>
      <w:proofErr w:type="spellStart"/>
      <w:r w:rsidRPr="00182ECC">
        <w:rPr>
          <w:rFonts w:eastAsia="Times New Roman" w:cstheme="minorHAnsi"/>
          <w:kern w:val="0"/>
          <w:sz w:val="24"/>
          <w:szCs w:val="24"/>
          <w:lang w:eastAsia="en-IN"/>
          <w14:ligatures w14:val="none"/>
        </w:rPr>
        <w:t>favoritism</w:t>
      </w:r>
      <w:proofErr w:type="spellEnd"/>
      <w:r w:rsidRPr="00182ECC">
        <w:rPr>
          <w:rFonts w:eastAsia="Times New Roman" w:cstheme="minorHAnsi"/>
          <w:kern w:val="0"/>
          <w:sz w:val="24"/>
          <w:szCs w:val="24"/>
          <w:lang w:eastAsia="en-IN"/>
          <w14:ligatures w14:val="none"/>
        </w:rPr>
        <w:t>.</w:t>
      </w:r>
    </w:p>
    <w:p w14:paraId="1408D95C"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C. Bonuses and Incentives</w:t>
      </w:r>
    </w:p>
    <w:p w14:paraId="328751E6" w14:textId="77777777" w:rsidR="00182ECC" w:rsidRPr="00182ECC" w:rsidRDefault="00182ECC" w:rsidP="00232A13">
      <w:pPr>
        <w:numPr>
          <w:ilvl w:val="0"/>
          <w:numId w:val="79"/>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Annual Bonuses:</w:t>
      </w:r>
    </w:p>
    <w:p w14:paraId="46A856C9" w14:textId="51F74A09" w:rsidR="00182ECC" w:rsidRPr="00182ECC" w:rsidRDefault="00182ECC" w:rsidP="00232A13">
      <w:pPr>
        <w:numPr>
          <w:ilvl w:val="1"/>
          <w:numId w:val="79"/>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may receive annual performance bonuses based on individual KPIs, departmental achievements, and the company’s overall financial performance. Bonus eligibility and payout details are outlined at the start of each fiscal year.</w:t>
      </w:r>
    </w:p>
    <w:p w14:paraId="0224A877" w14:textId="77777777" w:rsidR="00182ECC" w:rsidRPr="00182ECC" w:rsidRDefault="00182ECC" w:rsidP="00232A13">
      <w:pPr>
        <w:numPr>
          <w:ilvl w:val="0"/>
          <w:numId w:val="79"/>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Spot Awards:</w:t>
      </w:r>
    </w:p>
    <w:p w14:paraId="48AB683F" w14:textId="1E738A22" w:rsidR="00182ECC" w:rsidRPr="00182ECC" w:rsidRDefault="00182ECC" w:rsidP="00232A13">
      <w:pPr>
        <w:numPr>
          <w:ilvl w:val="1"/>
          <w:numId w:val="79"/>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demonstrating exceptional performance, innovation, or significant contributions may receive spot awards or special incentives. These rewards are communicated through internal announcements.</w:t>
      </w:r>
    </w:p>
    <w:p w14:paraId="1281B57A" w14:textId="77777777" w:rsidR="00182ECC" w:rsidRPr="00182ECC" w:rsidRDefault="00182ECC" w:rsidP="00232A13">
      <w:pPr>
        <w:numPr>
          <w:ilvl w:val="0"/>
          <w:numId w:val="79"/>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Overtime Compensation:</w:t>
      </w:r>
    </w:p>
    <w:p w14:paraId="151BC5F1" w14:textId="7F21DF1C" w:rsidR="00182ECC" w:rsidRDefault="00182ECC" w:rsidP="00232A13">
      <w:pPr>
        <w:numPr>
          <w:ilvl w:val="1"/>
          <w:numId w:val="79"/>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Eligible employees are compensated for approved overtime at </w:t>
      </w:r>
      <w:r w:rsidRPr="00182ECC">
        <w:rPr>
          <w:rFonts w:eastAsia="Times New Roman" w:cstheme="minorHAnsi"/>
          <w:b/>
          <w:bCs/>
          <w:kern w:val="0"/>
          <w:sz w:val="24"/>
          <w:szCs w:val="24"/>
          <w:lang w:eastAsia="en-IN"/>
          <w14:ligatures w14:val="none"/>
        </w:rPr>
        <w:t>1.5 times</w:t>
      </w:r>
      <w:r w:rsidRPr="00182ECC">
        <w:rPr>
          <w:rFonts w:eastAsia="Times New Roman" w:cstheme="minorHAnsi"/>
          <w:kern w:val="0"/>
          <w:sz w:val="24"/>
          <w:szCs w:val="24"/>
          <w:lang w:eastAsia="en-IN"/>
          <w14:ligatures w14:val="none"/>
        </w:rPr>
        <w:t xml:space="preserve"> the standard hourly rate. Overtime details are transparently displayed in the monthly payslip and HR portal.</w:t>
      </w:r>
    </w:p>
    <w:p w14:paraId="48C0DBB5"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D. Leave and Time-Off Integration</w:t>
      </w:r>
    </w:p>
    <w:p w14:paraId="29B98453" w14:textId="77777777" w:rsidR="00182ECC" w:rsidRPr="00182ECC" w:rsidRDefault="00182ECC" w:rsidP="00232A13">
      <w:pPr>
        <w:numPr>
          <w:ilvl w:val="0"/>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Leave Balances:</w:t>
      </w:r>
    </w:p>
    <w:p w14:paraId="511608C5" w14:textId="56D61FFC" w:rsidR="00182ECC" w:rsidRPr="00182ECC" w:rsidRDefault="00182ECC" w:rsidP="00232A13">
      <w:pPr>
        <w:numPr>
          <w:ilvl w:val="1"/>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lastRenderedPageBreak/>
        <w:t>Employees can track their leave balances (annual leave, sick leave, etc.) in real-time via the HR portal.</w:t>
      </w:r>
    </w:p>
    <w:p w14:paraId="66137073" w14:textId="77777777" w:rsidR="00182ECC" w:rsidRPr="00182ECC" w:rsidRDefault="00182ECC" w:rsidP="00232A13">
      <w:pPr>
        <w:numPr>
          <w:ilvl w:val="0"/>
          <w:numId w:val="80"/>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Leave Deductions:</w:t>
      </w:r>
    </w:p>
    <w:p w14:paraId="0A076332" w14:textId="3AE3690A" w:rsidR="00182ECC" w:rsidRPr="00182ECC" w:rsidRDefault="00182ECC" w:rsidP="00232A13">
      <w:pPr>
        <w:numPr>
          <w:ilvl w:val="1"/>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Approved leave is automatically reflected in payroll calculations, ensuring accuracy in salary adjustments for any unpaid leave.</w:t>
      </w:r>
    </w:p>
    <w:p w14:paraId="7BF206C1" w14:textId="77777777" w:rsidR="00182ECC" w:rsidRPr="00182ECC" w:rsidRDefault="00182ECC" w:rsidP="00232A13">
      <w:pPr>
        <w:numPr>
          <w:ilvl w:val="0"/>
          <w:numId w:val="80"/>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Transparent Approval Process:</w:t>
      </w:r>
    </w:p>
    <w:p w14:paraId="0EFA240F" w14:textId="77777777" w:rsidR="00182ECC" w:rsidRPr="00182ECC" w:rsidRDefault="00182ECC" w:rsidP="00232A13">
      <w:pPr>
        <w:numPr>
          <w:ilvl w:val="1"/>
          <w:numId w:val="80"/>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Leave requests and their approval status can be monitored through the portal, maintaining clear communication between employees and managers.</w:t>
      </w:r>
    </w:p>
    <w:p w14:paraId="74D4A920"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E. Payroll Process</w:t>
      </w:r>
    </w:p>
    <w:p w14:paraId="1D692B6F" w14:textId="77777777" w:rsidR="00182ECC" w:rsidRPr="00182ECC" w:rsidRDefault="00182ECC" w:rsidP="00232A13">
      <w:pPr>
        <w:numPr>
          <w:ilvl w:val="0"/>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Salary Payments:</w:t>
      </w:r>
    </w:p>
    <w:p w14:paraId="66B41012" w14:textId="77777777" w:rsidR="00182ECC" w:rsidRPr="00182ECC" w:rsidRDefault="00182ECC" w:rsidP="00232A13">
      <w:pPr>
        <w:numPr>
          <w:ilvl w:val="1"/>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Salaries are processed monthly and directly credited to employees’ bank accounts on the </w:t>
      </w:r>
      <w:r w:rsidRPr="00182ECC">
        <w:rPr>
          <w:rFonts w:eastAsia="Times New Roman" w:cstheme="minorHAnsi"/>
          <w:b/>
          <w:bCs/>
          <w:kern w:val="0"/>
          <w:sz w:val="24"/>
          <w:szCs w:val="24"/>
          <w:lang w:eastAsia="en-IN"/>
          <w14:ligatures w14:val="none"/>
        </w:rPr>
        <w:t>last working day of each month.</w:t>
      </w:r>
    </w:p>
    <w:p w14:paraId="24D97F12" w14:textId="77777777" w:rsidR="00182ECC" w:rsidRPr="00182ECC" w:rsidRDefault="00182ECC" w:rsidP="00232A13">
      <w:pPr>
        <w:numPr>
          <w:ilvl w:val="0"/>
          <w:numId w:val="81"/>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Payslip Details:</w:t>
      </w:r>
    </w:p>
    <w:p w14:paraId="46ECAB08" w14:textId="77777777" w:rsidR="00182ECC" w:rsidRPr="00182ECC" w:rsidRDefault="00182ECC" w:rsidP="00232A13">
      <w:pPr>
        <w:numPr>
          <w:ilvl w:val="1"/>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Monthly payslips include a breakdown of:</w:t>
      </w:r>
    </w:p>
    <w:p w14:paraId="006A356A" w14:textId="77777777" w:rsidR="00182ECC" w:rsidRPr="00182ECC" w:rsidRDefault="00182ECC" w:rsidP="00232A13">
      <w:pPr>
        <w:numPr>
          <w:ilvl w:val="2"/>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Basic salary.</w:t>
      </w:r>
    </w:p>
    <w:p w14:paraId="058FDF61" w14:textId="77777777" w:rsidR="00182ECC" w:rsidRPr="00182ECC" w:rsidRDefault="00182ECC" w:rsidP="00232A13">
      <w:pPr>
        <w:numPr>
          <w:ilvl w:val="2"/>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Allowances (e.g., HRA, travel).</w:t>
      </w:r>
    </w:p>
    <w:p w14:paraId="7B7944BB" w14:textId="77777777" w:rsidR="00182ECC" w:rsidRPr="00182ECC" w:rsidRDefault="00182ECC" w:rsidP="00232A13">
      <w:pPr>
        <w:numPr>
          <w:ilvl w:val="2"/>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Bonuses and incentives.</w:t>
      </w:r>
    </w:p>
    <w:p w14:paraId="764EC3FB" w14:textId="77777777" w:rsidR="00182ECC" w:rsidRPr="00182ECC" w:rsidRDefault="00182ECC" w:rsidP="00232A13">
      <w:pPr>
        <w:numPr>
          <w:ilvl w:val="2"/>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Deductions (e.g., taxes, Provident Fund).</w:t>
      </w:r>
    </w:p>
    <w:p w14:paraId="46C1737D" w14:textId="77777777" w:rsidR="00182ECC" w:rsidRPr="00182ECC" w:rsidRDefault="00182ECC" w:rsidP="00232A13">
      <w:pPr>
        <w:numPr>
          <w:ilvl w:val="1"/>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Payslips are available for download through the HR portal.</w:t>
      </w:r>
    </w:p>
    <w:p w14:paraId="06784D44" w14:textId="77777777" w:rsidR="00182ECC" w:rsidRPr="00182ECC" w:rsidRDefault="00182ECC" w:rsidP="00232A13">
      <w:pPr>
        <w:numPr>
          <w:ilvl w:val="0"/>
          <w:numId w:val="81"/>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Deductions Transparency:</w:t>
      </w:r>
    </w:p>
    <w:p w14:paraId="5038EEC9" w14:textId="77777777" w:rsidR="00182ECC" w:rsidRPr="00182ECC" w:rsidRDefault="00182ECC" w:rsidP="00232A13">
      <w:pPr>
        <w:numPr>
          <w:ilvl w:val="1"/>
          <w:numId w:val="81"/>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All statutory and voluntary deductions are clearly itemized on payslips, ensuring employees understand the components of their net pay.</w:t>
      </w:r>
    </w:p>
    <w:p w14:paraId="73BA604B"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F. Remuneration Review and Feedback</w:t>
      </w:r>
    </w:p>
    <w:p w14:paraId="500D1D26" w14:textId="77777777" w:rsidR="00182ECC" w:rsidRPr="00182ECC" w:rsidRDefault="00182ECC" w:rsidP="00232A13">
      <w:pPr>
        <w:numPr>
          <w:ilvl w:val="0"/>
          <w:numId w:val="82"/>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Annual Salary Review:</w:t>
      </w:r>
    </w:p>
    <w:p w14:paraId="2224170B" w14:textId="77777777" w:rsidR="00182ECC" w:rsidRPr="00182ECC" w:rsidRDefault="00182ECC" w:rsidP="00232A13">
      <w:pPr>
        <w:numPr>
          <w:ilvl w:val="1"/>
          <w:numId w:val="82"/>
        </w:numPr>
        <w:spacing w:before="100" w:beforeAutospacing="1" w:after="100" w:afterAutospacing="1"/>
        <w:rPr>
          <w:rFonts w:eastAsia="Times New Roman" w:cstheme="minorHAnsi"/>
          <w:kern w:val="0"/>
          <w:sz w:val="24"/>
          <w:szCs w:val="24"/>
          <w:lang w:eastAsia="en-IN"/>
          <w14:ligatures w14:val="none"/>
        </w:rPr>
      </w:pPr>
      <w:proofErr w:type="spellStart"/>
      <w:r w:rsidRPr="00182ECC">
        <w:rPr>
          <w:rFonts w:eastAsia="Times New Roman" w:cstheme="minorHAnsi"/>
          <w:kern w:val="0"/>
          <w:sz w:val="24"/>
          <w:szCs w:val="24"/>
          <w:lang w:eastAsia="en-IN"/>
          <w14:ligatures w14:val="none"/>
        </w:rPr>
        <w:t>Waaree</w:t>
      </w:r>
      <w:proofErr w:type="spellEnd"/>
      <w:r w:rsidRPr="00182ECC">
        <w:rPr>
          <w:rFonts w:eastAsia="Times New Roman" w:cstheme="minorHAnsi"/>
          <w:kern w:val="0"/>
          <w:sz w:val="24"/>
          <w:szCs w:val="24"/>
          <w:lang w:eastAsia="en-IN"/>
          <w14:ligatures w14:val="none"/>
        </w:rPr>
        <w:t xml:space="preserve"> conducts an annual review of all remuneration packages to ensure competitiveness and fairness. Salary adjustments are communicated transparently during performance evaluations and updated on the HR portal.</w:t>
      </w:r>
    </w:p>
    <w:p w14:paraId="5D94CB79" w14:textId="77777777" w:rsidR="00182ECC" w:rsidRPr="00182ECC" w:rsidRDefault="00182ECC" w:rsidP="00232A13">
      <w:pPr>
        <w:numPr>
          <w:ilvl w:val="0"/>
          <w:numId w:val="82"/>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Employee Feedback Mechanism:</w:t>
      </w:r>
    </w:p>
    <w:p w14:paraId="304ECFED" w14:textId="6E6F90CD" w:rsidR="00182ECC" w:rsidRDefault="00182ECC" w:rsidP="00232A13">
      <w:pPr>
        <w:numPr>
          <w:ilvl w:val="1"/>
          <w:numId w:val="82"/>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are encouraged to share feedback on remuneration practices through surveys or direct discussions with HR. This input helps refine and improve the compensation framework.</w:t>
      </w:r>
    </w:p>
    <w:p w14:paraId="4912FE7C" w14:textId="77777777" w:rsidR="00C83BED" w:rsidRPr="00182ECC" w:rsidRDefault="00C83BED" w:rsidP="00C83BED">
      <w:pPr>
        <w:spacing w:before="100" w:beforeAutospacing="1" w:after="100" w:afterAutospacing="1"/>
        <w:rPr>
          <w:rFonts w:eastAsia="Times New Roman" w:cstheme="minorHAnsi"/>
          <w:kern w:val="0"/>
          <w:sz w:val="24"/>
          <w:szCs w:val="24"/>
          <w:lang w:eastAsia="en-IN"/>
          <w14:ligatures w14:val="none"/>
        </w:rPr>
      </w:pPr>
    </w:p>
    <w:p w14:paraId="37527837"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lastRenderedPageBreak/>
        <w:t>G. Equal Pay for Equal Work</w:t>
      </w:r>
    </w:p>
    <w:p w14:paraId="71DA9AC3" w14:textId="77777777" w:rsidR="00182ECC" w:rsidRPr="00182ECC" w:rsidRDefault="00182ECC" w:rsidP="00232A13">
      <w:pPr>
        <w:numPr>
          <w:ilvl w:val="0"/>
          <w:numId w:val="83"/>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Commitment to Non-Discrimination:</w:t>
      </w:r>
    </w:p>
    <w:p w14:paraId="6A70214D" w14:textId="77777777" w:rsidR="00182ECC" w:rsidRPr="00182ECC" w:rsidRDefault="00182ECC" w:rsidP="00232A13">
      <w:pPr>
        <w:numPr>
          <w:ilvl w:val="1"/>
          <w:numId w:val="83"/>
        </w:numPr>
        <w:spacing w:before="100" w:beforeAutospacing="1" w:after="100" w:afterAutospacing="1"/>
        <w:rPr>
          <w:rFonts w:eastAsia="Times New Roman" w:cstheme="minorHAnsi"/>
          <w:kern w:val="0"/>
          <w:sz w:val="24"/>
          <w:szCs w:val="24"/>
          <w:lang w:eastAsia="en-IN"/>
          <w14:ligatures w14:val="none"/>
        </w:rPr>
      </w:pPr>
      <w:proofErr w:type="spellStart"/>
      <w:r w:rsidRPr="00182ECC">
        <w:rPr>
          <w:rFonts w:eastAsia="Times New Roman" w:cstheme="minorHAnsi"/>
          <w:kern w:val="0"/>
          <w:sz w:val="24"/>
          <w:szCs w:val="24"/>
          <w:lang w:eastAsia="en-IN"/>
          <w14:ligatures w14:val="none"/>
        </w:rPr>
        <w:t>Waaree</w:t>
      </w:r>
      <w:proofErr w:type="spellEnd"/>
      <w:r w:rsidRPr="00182ECC">
        <w:rPr>
          <w:rFonts w:eastAsia="Times New Roman" w:cstheme="minorHAnsi"/>
          <w:kern w:val="0"/>
          <w:sz w:val="24"/>
          <w:szCs w:val="24"/>
          <w:lang w:eastAsia="en-IN"/>
          <w14:ligatures w14:val="none"/>
        </w:rPr>
        <w:t xml:space="preserve"> strictly adheres to the principle of equal pay for equal work, regardless of gender, ethnicity, religion, or other personal attributes.</w:t>
      </w:r>
    </w:p>
    <w:p w14:paraId="6ABA678E" w14:textId="77777777" w:rsidR="00182ECC" w:rsidRPr="00182ECC" w:rsidRDefault="00182ECC" w:rsidP="00232A13">
      <w:pPr>
        <w:numPr>
          <w:ilvl w:val="0"/>
          <w:numId w:val="83"/>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Regular Pay Audits:</w:t>
      </w:r>
    </w:p>
    <w:p w14:paraId="0C239199" w14:textId="77777777" w:rsidR="00182ECC" w:rsidRPr="00182ECC" w:rsidRDefault="00182ECC" w:rsidP="00232A13">
      <w:pPr>
        <w:numPr>
          <w:ilvl w:val="1"/>
          <w:numId w:val="83"/>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Annual audits ensure compliance with equal pay policies, and any identified disparities are addressed promptly.</w:t>
      </w:r>
    </w:p>
    <w:p w14:paraId="4B955A58" w14:textId="77777777" w:rsidR="00182ECC" w:rsidRPr="00182ECC" w:rsidRDefault="00182ECC" w:rsidP="00232A13">
      <w:pPr>
        <w:numPr>
          <w:ilvl w:val="0"/>
          <w:numId w:val="83"/>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Guidelines for Advancement:</w:t>
      </w:r>
    </w:p>
    <w:p w14:paraId="3BB7D1EA" w14:textId="77777777" w:rsidR="00182ECC" w:rsidRDefault="00182ECC" w:rsidP="00232A13">
      <w:pPr>
        <w:numPr>
          <w:ilvl w:val="1"/>
          <w:numId w:val="83"/>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Clear policies regarding promotions, salary adjustments, and role-based pay are accessible through the HR portal, enabling employees to understand their career progression.</w:t>
      </w:r>
    </w:p>
    <w:p w14:paraId="1C53DB26" w14:textId="77777777" w:rsidR="00182ECC" w:rsidRPr="00182ECC" w:rsidRDefault="00182ECC" w:rsidP="00182ECC">
      <w:pPr>
        <w:spacing w:before="100" w:beforeAutospacing="1" w:after="100" w:afterAutospacing="1"/>
        <w:ind w:left="0" w:firstLine="0"/>
        <w:rPr>
          <w:rFonts w:eastAsia="Times New Roman" w:cstheme="minorHAnsi"/>
          <w:b/>
          <w:bCs/>
          <w:kern w:val="0"/>
          <w:sz w:val="24"/>
          <w:szCs w:val="24"/>
          <w:lang w:eastAsia="en-IN"/>
          <w14:ligatures w14:val="none"/>
        </w:rPr>
      </w:pPr>
      <w:r w:rsidRPr="00182ECC">
        <w:rPr>
          <w:rFonts w:eastAsia="Times New Roman" w:cstheme="minorHAnsi"/>
          <w:b/>
          <w:bCs/>
          <w:kern w:val="0"/>
          <w:sz w:val="24"/>
          <w:szCs w:val="24"/>
          <w:lang w:eastAsia="en-IN"/>
          <w14:ligatures w14:val="none"/>
        </w:rPr>
        <w:t>H. Communication and Support</w:t>
      </w:r>
    </w:p>
    <w:p w14:paraId="580B0A75" w14:textId="77777777" w:rsidR="00182ECC" w:rsidRPr="00182ECC" w:rsidRDefault="00182ECC" w:rsidP="00232A13">
      <w:pPr>
        <w:numPr>
          <w:ilvl w:val="0"/>
          <w:numId w:val="84"/>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Access to Remuneration Details:</w:t>
      </w:r>
    </w:p>
    <w:p w14:paraId="3A9D198C" w14:textId="77777777" w:rsidR="00182ECC" w:rsidRPr="00182ECC" w:rsidRDefault="00182ECC" w:rsidP="00232A13">
      <w:pPr>
        <w:numPr>
          <w:ilvl w:val="1"/>
          <w:numId w:val="84"/>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Employees can access comprehensive details about their salary bands, benefits, bonuses, and performance incentives via the secure HR portal.</w:t>
      </w:r>
    </w:p>
    <w:p w14:paraId="37E9F10B" w14:textId="77777777" w:rsidR="00182ECC" w:rsidRPr="00182ECC" w:rsidRDefault="00182ECC" w:rsidP="00232A13">
      <w:pPr>
        <w:numPr>
          <w:ilvl w:val="0"/>
          <w:numId w:val="84"/>
        </w:numPr>
        <w:spacing w:after="100" w:afterAutospacing="1"/>
        <w:rPr>
          <w:rFonts w:eastAsia="Times New Roman" w:cstheme="minorHAnsi"/>
          <w:kern w:val="0"/>
          <w:sz w:val="24"/>
          <w:szCs w:val="24"/>
          <w:lang w:eastAsia="en-IN"/>
          <w14:ligatures w14:val="none"/>
        </w:rPr>
      </w:pPr>
      <w:r w:rsidRPr="00182ECC">
        <w:rPr>
          <w:rFonts w:eastAsia="Times New Roman" w:cstheme="minorHAnsi"/>
          <w:b/>
          <w:bCs/>
          <w:kern w:val="0"/>
          <w:sz w:val="24"/>
          <w:szCs w:val="24"/>
          <w:lang w:eastAsia="en-IN"/>
          <w14:ligatures w14:val="none"/>
        </w:rPr>
        <w:t>Support Channels:</w:t>
      </w:r>
    </w:p>
    <w:p w14:paraId="24D0FD07" w14:textId="77777777" w:rsidR="00182ECC" w:rsidRPr="00182ECC" w:rsidRDefault="00182ECC" w:rsidP="00232A13">
      <w:pPr>
        <w:numPr>
          <w:ilvl w:val="1"/>
          <w:numId w:val="84"/>
        </w:numPr>
        <w:spacing w:before="100" w:beforeAutospacing="1" w:after="100" w:afterAutospacing="1"/>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For any questions about salary, allowances, or deductions, employees can contact the HR Payroll Team at:</w:t>
      </w:r>
    </w:p>
    <w:p w14:paraId="6F1390BA" w14:textId="5504EC8C" w:rsidR="00451A85" w:rsidRPr="00A6135B" w:rsidRDefault="00182ECC" w:rsidP="00232A13">
      <w:pPr>
        <w:numPr>
          <w:ilvl w:val="2"/>
          <w:numId w:val="84"/>
        </w:numPr>
        <w:spacing w:before="100" w:beforeAutospacing="1" w:after="100" w:afterAutospacing="1"/>
        <w:rPr>
          <w:rFonts w:eastAsia="Times New Roman" w:cstheme="minorHAnsi"/>
          <w:kern w:val="0"/>
          <w:sz w:val="24"/>
          <w:szCs w:val="24"/>
          <w:lang w:eastAsia="en-IN"/>
          <w14:ligatures w14:val="none"/>
        </w:rPr>
      </w:pPr>
      <w:r w:rsidRPr="00A6135B">
        <w:rPr>
          <w:rFonts w:eastAsia="Times New Roman" w:cstheme="minorHAnsi"/>
          <w:b/>
          <w:bCs/>
          <w:kern w:val="0"/>
          <w:sz w:val="24"/>
          <w:szCs w:val="24"/>
          <w:lang w:eastAsia="en-IN"/>
          <w14:ligatures w14:val="none"/>
        </w:rPr>
        <w:t>Email:</w:t>
      </w:r>
      <w:r w:rsidRPr="00A6135B">
        <w:rPr>
          <w:rFonts w:eastAsia="Times New Roman" w:cstheme="minorHAnsi"/>
          <w:kern w:val="0"/>
          <w:sz w:val="24"/>
          <w:szCs w:val="24"/>
          <w:lang w:eastAsia="en-IN"/>
          <w14:ligatures w14:val="none"/>
        </w:rPr>
        <w:t xml:space="preserve"> </w:t>
      </w:r>
      <w:hyperlink r:id="rId19" w:history="1">
        <w:r w:rsidR="00E31DF7" w:rsidRPr="00A6135B">
          <w:rPr>
            <w:rStyle w:val="Hyperlink"/>
            <w:rFonts w:eastAsia="Times New Roman" w:cstheme="minorHAnsi"/>
            <w:kern w:val="0"/>
            <w:sz w:val="24"/>
            <w:szCs w:val="24"/>
            <w:lang w:eastAsia="en-IN"/>
            <w14:ligatures w14:val="none"/>
          </w:rPr>
          <w:t>hrpayroll@waaree.com</w:t>
        </w:r>
      </w:hyperlink>
    </w:p>
    <w:p w14:paraId="6A586C2A" w14:textId="77777777" w:rsidR="00182ECC" w:rsidRPr="00182ECC" w:rsidRDefault="00182ECC" w:rsidP="00182ECC">
      <w:pPr>
        <w:spacing w:before="100" w:beforeAutospacing="1" w:after="100" w:afterAutospacing="1"/>
        <w:ind w:left="0" w:firstLine="0"/>
        <w:rPr>
          <w:rFonts w:eastAsia="Times New Roman" w:cstheme="minorHAnsi"/>
          <w:kern w:val="0"/>
          <w:sz w:val="24"/>
          <w:szCs w:val="24"/>
          <w:lang w:eastAsia="en-IN"/>
          <w14:ligatures w14:val="none"/>
        </w:rPr>
      </w:pPr>
      <w:r w:rsidRPr="00182ECC">
        <w:rPr>
          <w:rFonts w:eastAsia="Times New Roman" w:cstheme="minorHAnsi"/>
          <w:kern w:val="0"/>
          <w:sz w:val="24"/>
          <w:szCs w:val="24"/>
          <w:lang w:eastAsia="en-IN"/>
          <w14:ligatures w14:val="none"/>
        </w:rPr>
        <w:t xml:space="preserve">By ensuring transparency in the remuneration process, </w:t>
      </w:r>
      <w:proofErr w:type="spellStart"/>
      <w:r w:rsidRPr="00182ECC">
        <w:rPr>
          <w:rFonts w:eastAsia="Times New Roman" w:cstheme="minorHAnsi"/>
          <w:b/>
          <w:bCs/>
          <w:kern w:val="0"/>
          <w:sz w:val="24"/>
          <w:szCs w:val="24"/>
          <w:lang w:eastAsia="en-IN"/>
          <w14:ligatures w14:val="none"/>
        </w:rPr>
        <w:t>Waaree</w:t>
      </w:r>
      <w:proofErr w:type="spellEnd"/>
      <w:r w:rsidRPr="00182ECC">
        <w:rPr>
          <w:rFonts w:eastAsia="Times New Roman" w:cstheme="minorHAnsi"/>
          <w:b/>
          <w:bCs/>
          <w:kern w:val="0"/>
          <w:sz w:val="24"/>
          <w:szCs w:val="24"/>
          <w:lang w:eastAsia="en-IN"/>
          <w14:ligatures w14:val="none"/>
        </w:rPr>
        <w:t xml:space="preserve"> Energies Limited (Group)</w:t>
      </w:r>
      <w:r w:rsidRPr="00182ECC">
        <w:rPr>
          <w:rFonts w:eastAsia="Times New Roman" w:cstheme="minorHAnsi"/>
          <w:kern w:val="0"/>
          <w:sz w:val="24"/>
          <w:szCs w:val="24"/>
          <w:lang w:eastAsia="en-IN"/>
          <w14:ligatures w14:val="none"/>
        </w:rPr>
        <w:t xml:space="preserve"> fosters trust, fairness, and motivation among employees, creating a rewarding and equitable workplace.</w:t>
      </w:r>
    </w:p>
    <w:p w14:paraId="797E82A3" w14:textId="2D704FFF" w:rsidR="003A4D10" w:rsidRPr="00E31DF7" w:rsidRDefault="00B15C99"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6" w:name="_Toc222581185"/>
      <w:r w:rsidR="00B14E5A" w:rsidRPr="00E31DF7">
        <w:rPr>
          <w:rFonts w:asciiTheme="minorHAnsi" w:eastAsia="Times New Roman" w:hAnsiTheme="minorHAnsi" w:cstheme="minorHAnsi"/>
          <w:b/>
          <w:bCs/>
          <w:u w:val="single"/>
          <w:lang w:eastAsia="en-IN"/>
        </w:rPr>
        <w:lastRenderedPageBreak/>
        <w:t xml:space="preserve">Health and Wellness Benefits at </w:t>
      </w:r>
      <w:proofErr w:type="spellStart"/>
      <w:r w:rsidR="00B14E5A" w:rsidRPr="00E31DF7">
        <w:rPr>
          <w:rFonts w:asciiTheme="minorHAnsi" w:eastAsia="Times New Roman" w:hAnsiTheme="minorHAnsi" w:cstheme="minorHAnsi"/>
          <w:b/>
          <w:bCs/>
          <w:u w:val="single"/>
          <w:lang w:eastAsia="en-IN"/>
        </w:rPr>
        <w:t>Waaree</w:t>
      </w:r>
      <w:proofErr w:type="spellEnd"/>
      <w:r w:rsidR="00B14E5A" w:rsidRPr="00E31DF7">
        <w:rPr>
          <w:rFonts w:asciiTheme="minorHAnsi" w:eastAsia="Times New Roman" w:hAnsiTheme="minorHAnsi" w:cstheme="minorHAnsi"/>
          <w:b/>
          <w:bCs/>
          <w:u w:val="single"/>
          <w:lang w:eastAsia="en-IN"/>
        </w:rPr>
        <w:t xml:space="preserve"> Energies</w:t>
      </w:r>
      <w:bookmarkEnd w:id="16"/>
    </w:p>
    <w:p w14:paraId="0566A805" w14:textId="7D387868" w:rsidR="003A4D10" w:rsidRPr="00B14E5A" w:rsidRDefault="00B14E5A" w:rsidP="00830971">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At </w:t>
      </w:r>
      <w:proofErr w:type="spellStart"/>
      <w:r w:rsidRPr="00B14E5A">
        <w:rPr>
          <w:rFonts w:eastAsia="Times New Roman" w:cstheme="minorHAnsi"/>
          <w:kern w:val="0"/>
          <w:sz w:val="24"/>
          <w:szCs w:val="24"/>
          <w:lang w:eastAsia="en-IN"/>
          <w14:ligatures w14:val="none"/>
        </w:rPr>
        <w:t>Waaree</w:t>
      </w:r>
      <w:proofErr w:type="spellEnd"/>
      <w:r w:rsidRPr="00B14E5A">
        <w:rPr>
          <w:rFonts w:eastAsia="Times New Roman" w:cstheme="minorHAnsi"/>
          <w:kern w:val="0"/>
          <w:sz w:val="24"/>
          <w:szCs w:val="24"/>
          <w:lang w:eastAsia="en-IN"/>
          <w14:ligatures w14:val="none"/>
        </w:rPr>
        <w:t xml:space="preserve"> Energies Limited (Group), we believe in nurturing the physical, mental, and financial well-being of our employees. Our Health and Wellness Benefits &amp; Insurance is designed to provide comprehensive support, ensuring that our team members feel secure and cared for at every stage of their personal and professional journey.</w:t>
      </w:r>
    </w:p>
    <w:p w14:paraId="5EABA938"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A. Health Benefits</w:t>
      </w:r>
    </w:p>
    <w:p w14:paraId="7A87A474"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Medical Insurance Coverage</w:t>
      </w:r>
    </w:p>
    <w:p w14:paraId="40BCF18C"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All employees are covered under a </w:t>
      </w:r>
      <w:r w:rsidRPr="00B14E5A">
        <w:rPr>
          <w:rFonts w:eastAsia="Times New Roman" w:cstheme="minorHAnsi"/>
          <w:b/>
          <w:bCs/>
          <w:kern w:val="0"/>
          <w:sz w:val="24"/>
          <w:szCs w:val="24"/>
          <w:lang w:eastAsia="en-IN"/>
          <w14:ligatures w14:val="none"/>
        </w:rPr>
        <w:t>Group Health Insurance Policy</w:t>
      </w:r>
      <w:r w:rsidRPr="00B14E5A">
        <w:rPr>
          <w:rFonts w:eastAsia="Times New Roman" w:cstheme="minorHAnsi"/>
          <w:kern w:val="0"/>
          <w:sz w:val="24"/>
          <w:szCs w:val="24"/>
          <w:lang w:eastAsia="en-IN"/>
          <w14:ligatures w14:val="none"/>
        </w:rPr>
        <w:t xml:space="preserve"> that provides:</w:t>
      </w:r>
    </w:p>
    <w:p w14:paraId="2B8B67FE" w14:textId="77777777" w:rsidR="00B14E5A" w:rsidRPr="00B14E5A" w:rsidRDefault="00B14E5A" w:rsidP="00232A13">
      <w:pPr>
        <w:numPr>
          <w:ilvl w:val="0"/>
          <w:numId w:val="204"/>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Hospitalization Expenses:</w:t>
      </w:r>
      <w:r w:rsidRPr="00B14E5A">
        <w:rPr>
          <w:rFonts w:eastAsia="Times New Roman" w:cstheme="minorHAnsi"/>
          <w:kern w:val="0"/>
          <w:sz w:val="24"/>
          <w:szCs w:val="24"/>
          <w:lang w:eastAsia="en-IN"/>
          <w14:ligatures w14:val="none"/>
        </w:rPr>
        <w:t xml:space="preserve"> Coverage for hospitalization due to illness, injury, or surgery, including pre- and post-hospitalization expenses.</w:t>
      </w:r>
    </w:p>
    <w:p w14:paraId="1E2156D7" w14:textId="77777777" w:rsidR="00B14E5A" w:rsidRPr="00B14E5A" w:rsidRDefault="00B14E5A" w:rsidP="00232A13">
      <w:pPr>
        <w:numPr>
          <w:ilvl w:val="0"/>
          <w:numId w:val="204"/>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Maternity Benefits:</w:t>
      </w:r>
      <w:r w:rsidRPr="00B14E5A">
        <w:rPr>
          <w:rFonts w:eastAsia="Times New Roman" w:cstheme="minorHAnsi"/>
          <w:kern w:val="0"/>
          <w:sz w:val="24"/>
          <w:szCs w:val="24"/>
          <w:lang w:eastAsia="en-IN"/>
          <w14:ligatures w14:val="none"/>
        </w:rPr>
        <w:t xml:space="preserve"> Coverage for maternity-related expenses, including prenatal and postnatal care, delivery, and related medical treatments.</w:t>
      </w:r>
    </w:p>
    <w:p w14:paraId="000D283D" w14:textId="77777777" w:rsidR="00B14E5A" w:rsidRPr="00B14E5A" w:rsidRDefault="00B14E5A" w:rsidP="00232A13">
      <w:pPr>
        <w:numPr>
          <w:ilvl w:val="0"/>
          <w:numId w:val="204"/>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Dependent Coverage:</w:t>
      </w:r>
      <w:r w:rsidRPr="00B14E5A">
        <w:rPr>
          <w:rFonts w:eastAsia="Times New Roman" w:cstheme="minorHAnsi"/>
          <w:kern w:val="0"/>
          <w:sz w:val="24"/>
          <w:szCs w:val="24"/>
          <w:lang w:eastAsia="en-IN"/>
          <w14:ligatures w14:val="none"/>
        </w:rPr>
        <w:t xml:space="preserve"> Employees can include their immediate family members (spouse, children, and dependent parents) in the insurance plan for additional security.</w:t>
      </w:r>
    </w:p>
    <w:p w14:paraId="13CD4D22"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Preventive Health Check-ups</w:t>
      </w:r>
    </w:p>
    <w:p w14:paraId="4614C1D5"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To promote proactive health management, </w:t>
      </w:r>
      <w:proofErr w:type="spellStart"/>
      <w:r w:rsidRPr="00B14E5A">
        <w:rPr>
          <w:rFonts w:eastAsia="Times New Roman" w:cstheme="minorHAnsi"/>
          <w:kern w:val="0"/>
          <w:sz w:val="24"/>
          <w:szCs w:val="24"/>
          <w:lang w:eastAsia="en-IN"/>
          <w14:ligatures w14:val="none"/>
        </w:rPr>
        <w:t>Waaree</w:t>
      </w:r>
      <w:proofErr w:type="spellEnd"/>
      <w:r w:rsidRPr="00B14E5A">
        <w:rPr>
          <w:rFonts w:eastAsia="Times New Roman" w:cstheme="minorHAnsi"/>
          <w:kern w:val="0"/>
          <w:sz w:val="24"/>
          <w:szCs w:val="24"/>
          <w:lang w:eastAsia="en-IN"/>
          <w14:ligatures w14:val="none"/>
        </w:rPr>
        <w:t xml:space="preserve"> offers:</w:t>
      </w:r>
    </w:p>
    <w:p w14:paraId="255CDD85" w14:textId="77777777" w:rsidR="00B14E5A" w:rsidRPr="00B14E5A" w:rsidRDefault="00B14E5A" w:rsidP="00232A13">
      <w:pPr>
        <w:numPr>
          <w:ilvl w:val="0"/>
          <w:numId w:val="205"/>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Annual Health Check-ups:</w:t>
      </w:r>
      <w:r w:rsidRPr="00B14E5A">
        <w:rPr>
          <w:rFonts w:eastAsia="Times New Roman" w:cstheme="minorHAnsi"/>
          <w:kern w:val="0"/>
          <w:sz w:val="24"/>
          <w:szCs w:val="24"/>
          <w:lang w:eastAsia="en-IN"/>
          <w14:ligatures w14:val="none"/>
        </w:rPr>
        <w:t xml:space="preserve"> Comprehensive screenings for early detection of potential health issues.</w:t>
      </w:r>
    </w:p>
    <w:p w14:paraId="76AAF01C" w14:textId="77777777" w:rsidR="00B14E5A" w:rsidRPr="00B14E5A" w:rsidRDefault="00B14E5A" w:rsidP="00232A13">
      <w:pPr>
        <w:numPr>
          <w:ilvl w:val="0"/>
          <w:numId w:val="205"/>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Specialized Screenings:</w:t>
      </w:r>
      <w:r w:rsidRPr="00B14E5A">
        <w:rPr>
          <w:rFonts w:eastAsia="Times New Roman" w:cstheme="minorHAnsi"/>
          <w:kern w:val="0"/>
          <w:sz w:val="24"/>
          <w:szCs w:val="24"/>
          <w:lang w:eastAsia="en-IN"/>
          <w14:ligatures w14:val="none"/>
        </w:rPr>
        <w:t xml:space="preserve"> Focused check-ups, such as cardiac or diabetic evaluations, for employees with specific health concerns.</w:t>
      </w:r>
    </w:p>
    <w:p w14:paraId="16CA563D"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3. Wellness Programs</w:t>
      </w:r>
    </w:p>
    <w:p w14:paraId="6B5B2392" w14:textId="77777777" w:rsidR="00B14E5A" w:rsidRPr="00B14E5A" w:rsidRDefault="00B14E5A" w:rsidP="00232A13">
      <w:pPr>
        <w:numPr>
          <w:ilvl w:val="0"/>
          <w:numId w:val="206"/>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Onsite Health Camps:</w:t>
      </w:r>
      <w:r w:rsidRPr="00B14E5A">
        <w:rPr>
          <w:rFonts w:eastAsia="Times New Roman" w:cstheme="minorHAnsi"/>
          <w:kern w:val="0"/>
          <w:sz w:val="24"/>
          <w:szCs w:val="24"/>
          <w:lang w:eastAsia="en-IN"/>
          <w14:ligatures w14:val="none"/>
        </w:rPr>
        <w:t xml:space="preserve"> Regular health camps offering free check-ups for blood pressure, cholesterol, and BMI.</w:t>
      </w:r>
    </w:p>
    <w:p w14:paraId="227087D6" w14:textId="77777777" w:rsidR="00B14E5A" w:rsidRPr="00B14E5A" w:rsidRDefault="00B14E5A" w:rsidP="00232A13">
      <w:pPr>
        <w:numPr>
          <w:ilvl w:val="0"/>
          <w:numId w:val="206"/>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Vaccination Drives:</w:t>
      </w:r>
      <w:r w:rsidRPr="00B14E5A">
        <w:rPr>
          <w:rFonts w:eastAsia="Times New Roman" w:cstheme="minorHAnsi"/>
          <w:kern w:val="0"/>
          <w:sz w:val="24"/>
          <w:szCs w:val="24"/>
          <w:lang w:eastAsia="en-IN"/>
          <w14:ligatures w14:val="none"/>
        </w:rPr>
        <w:t xml:space="preserve"> Seasonal vaccinations (e.g., flu shots) to prevent illnesses and improve immunity.</w:t>
      </w:r>
    </w:p>
    <w:p w14:paraId="5217D084" w14:textId="77777777" w:rsidR="00B14E5A" w:rsidRPr="00B14E5A" w:rsidRDefault="00B14E5A" w:rsidP="00232A13">
      <w:pPr>
        <w:numPr>
          <w:ilvl w:val="0"/>
          <w:numId w:val="206"/>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Mental Health Workshops:</w:t>
      </w:r>
      <w:r w:rsidRPr="00B14E5A">
        <w:rPr>
          <w:rFonts w:eastAsia="Times New Roman" w:cstheme="minorHAnsi"/>
          <w:kern w:val="0"/>
          <w:sz w:val="24"/>
          <w:szCs w:val="24"/>
          <w:lang w:eastAsia="en-IN"/>
          <w14:ligatures w14:val="none"/>
        </w:rPr>
        <w:t xml:space="preserve"> Sessions conducted by licensed psychologists to address stress, anxiety, and other mental health challenges.</w:t>
      </w:r>
    </w:p>
    <w:p w14:paraId="0A220869"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B. Insurance Policies</w:t>
      </w:r>
    </w:p>
    <w:p w14:paraId="56A94D94"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Life Insurance Policy</w:t>
      </w:r>
    </w:p>
    <w:p w14:paraId="381211C4"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lastRenderedPageBreak/>
        <w:t xml:space="preserve">All employees are covered under a </w:t>
      </w:r>
      <w:r w:rsidRPr="00B14E5A">
        <w:rPr>
          <w:rFonts w:eastAsia="Times New Roman" w:cstheme="minorHAnsi"/>
          <w:b/>
          <w:bCs/>
          <w:kern w:val="0"/>
          <w:sz w:val="24"/>
          <w:szCs w:val="24"/>
          <w:lang w:eastAsia="en-IN"/>
          <w14:ligatures w14:val="none"/>
        </w:rPr>
        <w:t>Group Life Insurance Plan</w:t>
      </w:r>
      <w:r w:rsidRPr="00B14E5A">
        <w:rPr>
          <w:rFonts w:eastAsia="Times New Roman" w:cstheme="minorHAnsi"/>
          <w:kern w:val="0"/>
          <w:sz w:val="24"/>
          <w:szCs w:val="24"/>
          <w:lang w:eastAsia="en-IN"/>
          <w14:ligatures w14:val="none"/>
        </w:rPr>
        <w:t>, which provides financial security to their families in case of unforeseen events.</w:t>
      </w:r>
    </w:p>
    <w:p w14:paraId="28404E5E"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Personal Accident Insurance</w:t>
      </w:r>
    </w:p>
    <w:p w14:paraId="460B2E89"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Employees are insured against accidents, covering:</w:t>
      </w:r>
    </w:p>
    <w:p w14:paraId="36051510" w14:textId="77777777" w:rsidR="00B14E5A" w:rsidRPr="00B14E5A" w:rsidRDefault="00B14E5A" w:rsidP="00232A13">
      <w:pPr>
        <w:numPr>
          <w:ilvl w:val="0"/>
          <w:numId w:val="20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Permanent total disability.</w:t>
      </w:r>
    </w:p>
    <w:p w14:paraId="7C05D1BD" w14:textId="77777777" w:rsidR="00B14E5A" w:rsidRPr="00B14E5A" w:rsidRDefault="00B14E5A" w:rsidP="00232A13">
      <w:pPr>
        <w:numPr>
          <w:ilvl w:val="0"/>
          <w:numId w:val="20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Partial disability.</w:t>
      </w:r>
    </w:p>
    <w:p w14:paraId="064C3214" w14:textId="77777777" w:rsidR="00B14E5A" w:rsidRPr="00B14E5A" w:rsidRDefault="00B14E5A" w:rsidP="00232A13">
      <w:pPr>
        <w:numPr>
          <w:ilvl w:val="0"/>
          <w:numId w:val="20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Accidental death benefits to provide financial support to the affected employee or their family.</w:t>
      </w:r>
    </w:p>
    <w:p w14:paraId="3429EAD4"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3. Travel Insurance</w:t>
      </w:r>
    </w:p>
    <w:p w14:paraId="47229E62"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For employees traveling for business purposes, </w:t>
      </w:r>
      <w:proofErr w:type="spellStart"/>
      <w:r w:rsidRPr="00B14E5A">
        <w:rPr>
          <w:rFonts w:eastAsia="Times New Roman" w:cstheme="minorHAnsi"/>
          <w:kern w:val="0"/>
          <w:sz w:val="24"/>
          <w:szCs w:val="24"/>
          <w:lang w:eastAsia="en-IN"/>
          <w14:ligatures w14:val="none"/>
        </w:rPr>
        <w:t>Waaree</w:t>
      </w:r>
      <w:proofErr w:type="spellEnd"/>
      <w:r w:rsidRPr="00B14E5A">
        <w:rPr>
          <w:rFonts w:eastAsia="Times New Roman" w:cstheme="minorHAnsi"/>
          <w:kern w:val="0"/>
          <w:sz w:val="24"/>
          <w:szCs w:val="24"/>
          <w:lang w:eastAsia="en-IN"/>
          <w14:ligatures w14:val="none"/>
        </w:rPr>
        <w:t xml:space="preserve"> ensures:</w:t>
      </w:r>
    </w:p>
    <w:p w14:paraId="1622E780" w14:textId="77777777" w:rsidR="00B14E5A" w:rsidRPr="00B14E5A" w:rsidRDefault="00B14E5A" w:rsidP="00232A13">
      <w:pPr>
        <w:numPr>
          <w:ilvl w:val="0"/>
          <w:numId w:val="20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Coverage for medical emergencies during business trips.</w:t>
      </w:r>
    </w:p>
    <w:p w14:paraId="5417E16E" w14:textId="77777777" w:rsidR="00B14E5A" w:rsidRPr="00B14E5A" w:rsidRDefault="00B14E5A" w:rsidP="00232A13">
      <w:pPr>
        <w:numPr>
          <w:ilvl w:val="0"/>
          <w:numId w:val="20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Support for travel-related issues such as flight cancellations or lost luggage.</w:t>
      </w:r>
    </w:p>
    <w:p w14:paraId="5875FB50"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C. Mental Wellness Support</w:t>
      </w:r>
    </w:p>
    <w:p w14:paraId="413713D7"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Employee Assistance Program (EAP)</w:t>
      </w:r>
    </w:p>
    <w:p w14:paraId="7900E888"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Our EAP offers confidential </w:t>
      </w:r>
      <w:proofErr w:type="spellStart"/>
      <w:r w:rsidRPr="00B14E5A">
        <w:rPr>
          <w:rFonts w:eastAsia="Times New Roman" w:cstheme="minorHAnsi"/>
          <w:kern w:val="0"/>
          <w:sz w:val="24"/>
          <w:szCs w:val="24"/>
          <w:lang w:eastAsia="en-IN"/>
          <w14:ligatures w14:val="none"/>
        </w:rPr>
        <w:t>counseling</w:t>
      </w:r>
      <w:proofErr w:type="spellEnd"/>
      <w:r w:rsidRPr="00B14E5A">
        <w:rPr>
          <w:rFonts w:eastAsia="Times New Roman" w:cstheme="minorHAnsi"/>
          <w:kern w:val="0"/>
          <w:sz w:val="24"/>
          <w:szCs w:val="24"/>
          <w:lang w:eastAsia="en-IN"/>
          <w14:ligatures w14:val="none"/>
        </w:rPr>
        <w:t xml:space="preserve"> and support services for:</w:t>
      </w:r>
    </w:p>
    <w:p w14:paraId="32E5A9E9" w14:textId="77777777" w:rsidR="00B14E5A" w:rsidRPr="00B14E5A" w:rsidRDefault="00B14E5A" w:rsidP="00232A13">
      <w:pPr>
        <w:numPr>
          <w:ilvl w:val="0"/>
          <w:numId w:val="20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Stress management.</w:t>
      </w:r>
    </w:p>
    <w:p w14:paraId="2FB416E7" w14:textId="77777777" w:rsidR="00B14E5A" w:rsidRPr="00B14E5A" w:rsidRDefault="00B14E5A" w:rsidP="00232A13">
      <w:pPr>
        <w:numPr>
          <w:ilvl w:val="0"/>
          <w:numId w:val="20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Family or relationship issues.</w:t>
      </w:r>
    </w:p>
    <w:p w14:paraId="2ADF6BCB" w14:textId="77777777" w:rsidR="00B14E5A" w:rsidRPr="00B14E5A" w:rsidRDefault="00B14E5A" w:rsidP="00232A13">
      <w:pPr>
        <w:numPr>
          <w:ilvl w:val="0"/>
          <w:numId w:val="20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Financial challenges.</w:t>
      </w:r>
    </w:p>
    <w:p w14:paraId="58371659" w14:textId="77777777" w:rsidR="00B14E5A" w:rsidRPr="00B14E5A" w:rsidRDefault="00B14E5A" w:rsidP="00232A13">
      <w:pPr>
        <w:numPr>
          <w:ilvl w:val="0"/>
          <w:numId w:val="20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Career </w:t>
      </w:r>
      <w:proofErr w:type="spellStart"/>
      <w:r w:rsidRPr="00B14E5A">
        <w:rPr>
          <w:rFonts w:eastAsia="Times New Roman" w:cstheme="minorHAnsi"/>
          <w:kern w:val="0"/>
          <w:sz w:val="24"/>
          <w:szCs w:val="24"/>
          <w:lang w:eastAsia="en-IN"/>
          <w14:ligatures w14:val="none"/>
        </w:rPr>
        <w:t>counseling</w:t>
      </w:r>
      <w:proofErr w:type="spellEnd"/>
      <w:r w:rsidRPr="00B14E5A">
        <w:rPr>
          <w:rFonts w:eastAsia="Times New Roman" w:cstheme="minorHAnsi"/>
          <w:kern w:val="0"/>
          <w:sz w:val="24"/>
          <w:szCs w:val="24"/>
          <w:lang w:eastAsia="en-IN"/>
          <w14:ligatures w14:val="none"/>
        </w:rPr>
        <w:t>.</w:t>
      </w:r>
    </w:p>
    <w:p w14:paraId="546138BC"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Mindfulness and Relaxation Programs</w:t>
      </w:r>
    </w:p>
    <w:p w14:paraId="30CA6D6C" w14:textId="77777777" w:rsidR="00B14E5A" w:rsidRPr="00B14E5A" w:rsidRDefault="00B14E5A" w:rsidP="00232A13">
      <w:pPr>
        <w:numPr>
          <w:ilvl w:val="0"/>
          <w:numId w:val="210"/>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Yoga and Meditation Sessions:</w:t>
      </w:r>
      <w:r w:rsidRPr="00B14E5A">
        <w:rPr>
          <w:rFonts w:eastAsia="Times New Roman" w:cstheme="minorHAnsi"/>
          <w:kern w:val="0"/>
          <w:sz w:val="24"/>
          <w:szCs w:val="24"/>
          <w:lang w:eastAsia="en-IN"/>
          <w14:ligatures w14:val="none"/>
        </w:rPr>
        <w:t xml:space="preserve"> Weekly sessions to improve mental focus and reduce stress.</w:t>
      </w:r>
    </w:p>
    <w:p w14:paraId="60D49C01" w14:textId="77777777" w:rsidR="00B14E5A" w:rsidRPr="00B14E5A" w:rsidRDefault="00B14E5A" w:rsidP="00232A13">
      <w:pPr>
        <w:numPr>
          <w:ilvl w:val="0"/>
          <w:numId w:val="210"/>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Mindfulness Workshops:</w:t>
      </w:r>
      <w:r w:rsidRPr="00B14E5A">
        <w:rPr>
          <w:rFonts w:eastAsia="Times New Roman" w:cstheme="minorHAnsi"/>
          <w:kern w:val="0"/>
          <w:sz w:val="24"/>
          <w:szCs w:val="24"/>
          <w:lang w:eastAsia="en-IN"/>
          <w14:ligatures w14:val="none"/>
        </w:rPr>
        <w:t xml:space="preserve"> Training on techniques to enhance emotional resilience and workplace productivity.</w:t>
      </w:r>
    </w:p>
    <w:p w14:paraId="3F5553A6"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D. Physical Wellness Initiatives</w:t>
      </w:r>
    </w:p>
    <w:p w14:paraId="4776DD8C"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Fitness Benefits</w:t>
      </w:r>
    </w:p>
    <w:p w14:paraId="361E2052" w14:textId="77777777" w:rsidR="00B14E5A" w:rsidRPr="00B14E5A" w:rsidRDefault="00B14E5A" w:rsidP="00232A13">
      <w:pPr>
        <w:numPr>
          <w:ilvl w:val="0"/>
          <w:numId w:val="211"/>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lastRenderedPageBreak/>
        <w:t>Fitness Club Memberships:</w:t>
      </w:r>
      <w:r w:rsidRPr="00B14E5A">
        <w:rPr>
          <w:rFonts w:eastAsia="Times New Roman" w:cstheme="minorHAnsi"/>
          <w:kern w:val="0"/>
          <w:sz w:val="24"/>
          <w:szCs w:val="24"/>
          <w:lang w:eastAsia="en-IN"/>
          <w14:ligatures w14:val="none"/>
        </w:rPr>
        <w:t xml:space="preserve"> Subsidized gym memberships and access to fitness facilities near the workplace.</w:t>
      </w:r>
    </w:p>
    <w:p w14:paraId="3CCAC92C" w14:textId="77777777" w:rsidR="00B14E5A" w:rsidRPr="00B14E5A" w:rsidRDefault="00B14E5A" w:rsidP="00232A13">
      <w:pPr>
        <w:numPr>
          <w:ilvl w:val="0"/>
          <w:numId w:val="211"/>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Onsite Fitness Programs:</w:t>
      </w:r>
      <w:r w:rsidRPr="00B14E5A">
        <w:rPr>
          <w:rFonts w:eastAsia="Times New Roman" w:cstheme="minorHAnsi"/>
          <w:kern w:val="0"/>
          <w:sz w:val="24"/>
          <w:szCs w:val="24"/>
          <w:lang w:eastAsia="en-IN"/>
          <w14:ligatures w14:val="none"/>
        </w:rPr>
        <w:t xml:space="preserve"> Regular sessions for aerobics, Zumba, and strength training.</w:t>
      </w:r>
    </w:p>
    <w:p w14:paraId="4A947F97"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Ergonomic Workstations</w:t>
      </w:r>
    </w:p>
    <w:p w14:paraId="3DEF9F32" w14:textId="77777777" w:rsidR="00B14E5A" w:rsidRPr="00B14E5A" w:rsidRDefault="00B14E5A" w:rsidP="00232A13">
      <w:pPr>
        <w:numPr>
          <w:ilvl w:val="0"/>
          <w:numId w:val="212"/>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Adjustable desks, ergonomic chairs, and appropriate lighting to promote healthy posture and reduce strain.</w:t>
      </w:r>
    </w:p>
    <w:p w14:paraId="2CBB04C0" w14:textId="77777777" w:rsidR="00B14E5A" w:rsidRPr="00B14E5A" w:rsidRDefault="00B14E5A" w:rsidP="00232A13">
      <w:pPr>
        <w:numPr>
          <w:ilvl w:val="0"/>
          <w:numId w:val="212"/>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Regular ergonomic assessments to customize workspaces for individual needs.</w:t>
      </w:r>
    </w:p>
    <w:p w14:paraId="52BAA422"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E. Leave Policies to Support Health and Wellness</w:t>
      </w:r>
    </w:p>
    <w:p w14:paraId="5D377E66"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Sick Leave</w:t>
      </w:r>
    </w:p>
    <w:p w14:paraId="34F8E4EC"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Employees are entitled to </w:t>
      </w:r>
      <w:r w:rsidRPr="00B14E5A">
        <w:rPr>
          <w:rFonts w:eastAsia="Times New Roman" w:cstheme="minorHAnsi"/>
          <w:b/>
          <w:bCs/>
          <w:kern w:val="0"/>
          <w:sz w:val="24"/>
          <w:szCs w:val="24"/>
          <w:lang w:eastAsia="en-IN"/>
          <w14:ligatures w14:val="none"/>
        </w:rPr>
        <w:t>paid sick leave</w:t>
      </w:r>
      <w:r w:rsidRPr="00B14E5A">
        <w:rPr>
          <w:rFonts w:eastAsia="Times New Roman" w:cstheme="minorHAnsi"/>
          <w:kern w:val="0"/>
          <w:sz w:val="24"/>
          <w:szCs w:val="24"/>
          <w:lang w:eastAsia="en-IN"/>
          <w14:ligatures w14:val="none"/>
        </w:rPr>
        <w:t xml:space="preserve"> to recover from illnesses without financial strain.</w:t>
      </w:r>
    </w:p>
    <w:p w14:paraId="4B7311B8"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Maternity and Paternity Leave</w:t>
      </w:r>
    </w:p>
    <w:p w14:paraId="187B8D79" w14:textId="77777777" w:rsidR="00B14E5A" w:rsidRPr="00B14E5A" w:rsidRDefault="00B14E5A" w:rsidP="00232A13">
      <w:pPr>
        <w:numPr>
          <w:ilvl w:val="0"/>
          <w:numId w:val="213"/>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Maternity Leave:</w:t>
      </w:r>
      <w:r w:rsidRPr="00B14E5A">
        <w:rPr>
          <w:rFonts w:eastAsia="Times New Roman" w:cstheme="minorHAnsi"/>
          <w:kern w:val="0"/>
          <w:sz w:val="24"/>
          <w:szCs w:val="24"/>
          <w:lang w:eastAsia="en-IN"/>
          <w14:ligatures w14:val="none"/>
        </w:rPr>
        <w:t xml:space="preserve"> Extended paid leave for expecting mothers, including additional unpaid leave if required.</w:t>
      </w:r>
    </w:p>
    <w:p w14:paraId="56EF1553" w14:textId="77777777" w:rsidR="00B14E5A" w:rsidRPr="00B14E5A" w:rsidRDefault="00B14E5A" w:rsidP="00232A13">
      <w:pPr>
        <w:numPr>
          <w:ilvl w:val="0"/>
          <w:numId w:val="213"/>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Paternity Leave:</w:t>
      </w:r>
      <w:r w:rsidRPr="00B14E5A">
        <w:rPr>
          <w:rFonts w:eastAsia="Times New Roman" w:cstheme="minorHAnsi"/>
          <w:kern w:val="0"/>
          <w:sz w:val="24"/>
          <w:szCs w:val="24"/>
          <w:lang w:eastAsia="en-IN"/>
          <w14:ligatures w14:val="none"/>
        </w:rPr>
        <w:t xml:space="preserve"> Paid leave for new fathers to support their families during this significant time.</w:t>
      </w:r>
    </w:p>
    <w:p w14:paraId="2D11FE19"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3. Mental Health Leave</w:t>
      </w:r>
    </w:p>
    <w:p w14:paraId="264DE2F8"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Employees facing mental health challenges can avail of specialized leave to focus on recovery, with the support of HR and the EAP team.</w:t>
      </w:r>
    </w:p>
    <w:p w14:paraId="177B2645"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F. Additional Wellness Perks</w:t>
      </w:r>
    </w:p>
    <w:p w14:paraId="6A77E128"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Nutritional Support</w:t>
      </w:r>
    </w:p>
    <w:p w14:paraId="1405AF4C" w14:textId="77777777" w:rsidR="00B14E5A" w:rsidRPr="00B14E5A" w:rsidRDefault="00B14E5A" w:rsidP="00232A13">
      <w:pPr>
        <w:numPr>
          <w:ilvl w:val="0"/>
          <w:numId w:val="214"/>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Healthy Cafeteria Options:</w:t>
      </w:r>
      <w:r w:rsidRPr="00B14E5A">
        <w:rPr>
          <w:rFonts w:eastAsia="Times New Roman" w:cstheme="minorHAnsi"/>
          <w:kern w:val="0"/>
          <w:sz w:val="24"/>
          <w:szCs w:val="24"/>
          <w:lang w:eastAsia="en-IN"/>
          <w14:ligatures w14:val="none"/>
        </w:rPr>
        <w:t xml:space="preserve"> Onsite cafeterias offer nutritious meals and snacks, catering to diverse dietary needs.</w:t>
      </w:r>
    </w:p>
    <w:p w14:paraId="3922C270" w14:textId="77777777" w:rsidR="00B14E5A" w:rsidRPr="00B14E5A" w:rsidRDefault="00B14E5A" w:rsidP="00232A13">
      <w:pPr>
        <w:numPr>
          <w:ilvl w:val="0"/>
          <w:numId w:val="214"/>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Nutrition Workshops:</w:t>
      </w:r>
      <w:r w:rsidRPr="00B14E5A">
        <w:rPr>
          <w:rFonts w:eastAsia="Times New Roman" w:cstheme="minorHAnsi"/>
          <w:kern w:val="0"/>
          <w:sz w:val="24"/>
          <w:szCs w:val="24"/>
          <w:lang w:eastAsia="en-IN"/>
          <w14:ligatures w14:val="none"/>
        </w:rPr>
        <w:t xml:space="preserve"> Sessions on healthy eating habits, meal prep, and dietary tips.</w:t>
      </w:r>
    </w:p>
    <w:p w14:paraId="058A15A3"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Financial Wellness Programs</w:t>
      </w:r>
    </w:p>
    <w:p w14:paraId="1D6CC49D" w14:textId="77777777" w:rsidR="00B14E5A" w:rsidRPr="00B14E5A" w:rsidRDefault="00B14E5A" w:rsidP="00232A13">
      <w:pPr>
        <w:numPr>
          <w:ilvl w:val="0"/>
          <w:numId w:val="215"/>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Retirement Planning Workshops:</w:t>
      </w:r>
      <w:r w:rsidRPr="00B14E5A">
        <w:rPr>
          <w:rFonts w:eastAsia="Times New Roman" w:cstheme="minorHAnsi"/>
          <w:kern w:val="0"/>
          <w:sz w:val="24"/>
          <w:szCs w:val="24"/>
          <w:lang w:eastAsia="en-IN"/>
          <w14:ligatures w14:val="none"/>
        </w:rPr>
        <w:t xml:space="preserve"> Guidance on saving and investment strategies to secure financial stability.</w:t>
      </w:r>
    </w:p>
    <w:p w14:paraId="70BF8FED" w14:textId="77777777" w:rsidR="00B14E5A" w:rsidRPr="00B14E5A" w:rsidRDefault="00B14E5A" w:rsidP="00232A13">
      <w:pPr>
        <w:numPr>
          <w:ilvl w:val="0"/>
          <w:numId w:val="215"/>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lastRenderedPageBreak/>
        <w:t xml:space="preserve">Financial </w:t>
      </w:r>
      <w:proofErr w:type="spellStart"/>
      <w:r w:rsidRPr="00B14E5A">
        <w:rPr>
          <w:rFonts w:eastAsia="Times New Roman" w:cstheme="minorHAnsi"/>
          <w:b/>
          <w:bCs/>
          <w:kern w:val="0"/>
          <w:sz w:val="24"/>
          <w:szCs w:val="24"/>
          <w:lang w:eastAsia="en-IN"/>
          <w14:ligatures w14:val="none"/>
        </w:rPr>
        <w:t>Counseling</w:t>
      </w:r>
      <w:proofErr w:type="spellEnd"/>
      <w:r w:rsidRPr="00B14E5A">
        <w:rPr>
          <w:rFonts w:eastAsia="Times New Roman" w:cstheme="minorHAnsi"/>
          <w:b/>
          <w:bCs/>
          <w:kern w:val="0"/>
          <w:sz w:val="24"/>
          <w:szCs w:val="24"/>
          <w:lang w:eastAsia="en-IN"/>
          <w14:ligatures w14:val="none"/>
        </w:rPr>
        <w:t>:</w:t>
      </w:r>
      <w:r w:rsidRPr="00B14E5A">
        <w:rPr>
          <w:rFonts w:eastAsia="Times New Roman" w:cstheme="minorHAnsi"/>
          <w:kern w:val="0"/>
          <w:sz w:val="24"/>
          <w:szCs w:val="24"/>
          <w:lang w:eastAsia="en-IN"/>
          <w14:ligatures w14:val="none"/>
        </w:rPr>
        <w:t xml:space="preserve"> Access to professional advisors for budgeting, debt management, and tax planning.</w:t>
      </w:r>
    </w:p>
    <w:p w14:paraId="00016F96"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3. Family Support Services</w:t>
      </w:r>
    </w:p>
    <w:p w14:paraId="522283F7" w14:textId="77777777" w:rsidR="00B14E5A" w:rsidRPr="00B14E5A" w:rsidRDefault="00B14E5A" w:rsidP="00232A13">
      <w:pPr>
        <w:numPr>
          <w:ilvl w:val="0"/>
          <w:numId w:val="216"/>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Assistance with finding childcare facilities.</w:t>
      </w:r>
    </w:p>
    <w:p w14:paraId="112D7699" w14:textId="77777777" w:rsidR="00B14E5A" w:rsidRPr="00B14E5A" w:rsidRDefault="00B14E5A" w:rsidP="00232A13">
      <w:pPr>
        <w:numPr>
          <w:ilvl w:val="0"/>
          <w:numId w:val="216"/>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Educational workshops for employees' children, focusing on personal development and career planning.</w:t>
      </w:r>
    </w:p>
    <w:p w14:paraId="5803D0A1"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G. Reporting and Accessing Benefits</w:t>
      </w:r>
    </w:p>
    <w:p w14:paraId="25678DB3"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Claims Process</w:t>
      </w:r>
    </w:p>
    <w:p w14:paraId="10B3E45F" w14:textId="77777777" w:rsidR="00B14E5A" w:rsidRPr="00B14E5A" w:rsidRDefault="00B14E5A" w:rsidP="00232A13">
      <w:pPr>
        <w:numPr>
          <w:ilvl w:val="0"/>
          <w:numId w:val="21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Employees can file insurance claims through </w:t>
      </w:r>
      <w:proofErr w:type="spellStart"/>
      <w:r w:rsidRPr="00B14E5A">
        <w:rPr>
          <w:rFonts w:eastAsia="Times New Roman" w:cstheme="minorHAnsi"/>
          <w:kern w:val="0"/>
          <w:sz w:val="24"/>
          <w:szCs w:val="24"/>
          <w:lang w:eastAsia="en-IN"/>
          <w14:ligatures w14:val="none"/>
        </w:rPr>
        <w:t>Waaree’s</w:t>
      </w:r>
      <w:proofErr w:type="spellEnd"/>
      <w:r w:rsidRPr="00B14E5A">
        <w:rPr>
          <w:rFonts w:eastAsia="Times New Roman" w:cstheme="minorHAnsi"/>
          <w:kern w:val="0"/>
          <w:sz w:val="24"/>
          <w:szCs w:val="24"/>
          <w:lang w:eastAsia="en-IN"/>
          <w14:ligatures w14:val="none"/>
        </w:rPr>
        <w:t xml:space="preserve"> </w:t>
      </w:r>
      <w:r w:rsidRPr="00B14E5A">
        <w:rPr>
          <w:rFonts w:eastAsia="Times New Roman" w:cstheme="minorHAnsi"/>
          <w:b/>
          <w:bCs/>
          <w:kern w:val="0"/>
          <w:sz w:val="24"/>
          <w:szCs w:val="24"/>
          <w:lang w:eastAsia="en-IN"/>
          <w14:ligatures w14:val="none"/>
        </w:rPr>
        <w:t>HR Portal</w:t>
      </w:r>
      <w:r w:rsidRPr="00B14E5A">
        <w:rPr>
          <w:rFonts w:eastAsia="Times New Roman" w:cstheme="minorHAnsi"/>
          <w:kern w:val="0"/>
          <w:sz w:val="24"/>
          <w:szCs w:val="24"/>
          <w:lang w:eastAsia="en-IN"/>
          <w14:ligatures w14:val="none"/>
        </w:rPr>
        <w:t xml:space="preserve"> or directly with the insurance provider.</w:t>
      </w:r>
    </w:p>
    <w:p w14:paraId="604CC9E8" w14:textId="77777777" w:rsidR="00B14E5A" w:rsidRPr="00B14E5A" w:rsidRDefault="00B14E5A" w:rsidP="00232A13">
      <w:pPr>
        <w:numPr>
          <w:ilvl w:val="0"/>
          <w:numId w:val="217"/>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 step-by-step guide for claims is available on the company intranet or via HR.</w:t>
      </w:r>
    </w:p>
    <w:p w14:paraId="7CEAA85D"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Contact Points</w:t>
      </w:r>
    </w:p>
    <w:p w14:paraId="5149E4E1" w14:textId="77777777" w:rsidR="00B14E5A" w:rsidRPr="00B14E5A" w:rsidRDefault="00B14E5A" w:rsidP="00232A13">
      <w:pPr>
        <w:numPr>
          <w:ilvl w:val="0"/>
          <w:numId w:val="21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Insurance Helpline:</w:t>
      </w:r>
      <w:r w:rsidRPr="00B14E5A">
        <w:rPr>
          <w:rFonts w:eastAsia="Times New Roman" w:cstheme="minorHAnsi"/>
          <w:kern w:val="0"/>
          <w:sz w:val="24"/>
          <w:szCs w:val="24"/>
          <w:lang w:eastAsia="en-IN"/>
          <w14:ligatures w14:val="none"/>
        </w:rPr>
        <w:t xml:space="preserve"> Dedicated support for queries related to insurance claims and coverage.</w:t>
      </w:r>
    </w:p>
    <w:p w14:paraId="1ADE7790" w14:textId="77777777" w:rsidR="00B14E5A" w:rsidRPr="00B14E5A" w:rsidRDefault="00B14E5A" w:rsidP="00232A13">
      <w:pPr>
        <w:numPr>
          <w:ilvl w:val="0"/>
          <w:numId w:val="218"/>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b/>
          <w:bCs/>
          <w:kern w:val="0"/>
          <w:sz w:val="24"/>
          <w:szCs w:val="24"/>
          <w:lang w:eastAsia="en-IN"/>
          <w14:ligatures w14:val="none"/>
        </w:rPr>
        <w:t>HR Department:</w:t>
      </w:r>
      <w:r w:rsidRPr="00B14E5A">
        <w:rPr>
          <w:rFonts w:eastAsia="Times New Roman" w:cstheme="minorHAnsi"/>
          <w:kern w:val="0"/>
          <w:sz w:val="24"/>
          <w:szCs w:val="24"/>
          <w:lang w:eastAsia="en-IN"/>
          <w14:ligatures w14:val="none"/>
        </w:rPr>
        <w:t xml:space="preserve"> Employees can consult HR for assistance with accessing wellness programs or resolving concerns about benefits.</w:t>
      </w:r>
    </w:p>
    <w:p w14:paraId="2EDFD7D6"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H. Monitoring and Feedback</w:t>
      </w:r>
    </w:p>
    <w:p w14:paraId="5C680827"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1. Continuous Improvement</w:t>
      </w:r>
    </w:p>
    <w:p w14:paraId="1E0DB116" w14:textId="77777777" w:rsidR="00B14E5A" w:rsidRPr="00B14E5A" w:rsidRDefault="00B14E5A" w:rsidP="00232A13">
      <w:pPr>
        <w:numPr>
          <w:ilvl w:val="0"/>
          <w:numId w:val="21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Regular feedback from employees ensures our health and wellness programs align with their needs.</w:t>
      </w:r>
    </w:p>
    <w:p w14:paraId="0E4F6892" w14:textId="77777777" w:rsidR="00B14E5A" w:rsidRPr="00B14E5A" w:rsidRDefault="00B14E5A" w:rsidP="00232A13">
      <w:pPr>
        <w:numPr>
          <w:ilvl w:val="0"/>
          <w:numId w:val="219"/>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Annual reviews of insurance policies and wellness initiatives are conducted to enhance offerings.</w:t>
      </w:r>
    </w:p>
    <w:p w14:paraId="176B58C5" w14:textId="77777777" w:rsidR="00B14E5A" w:rsidRPr="00B14E5A" w:rsidRDefault="00B14E5A" w:rsidP="00B14E5A">
      <w:pPr>
        <w:spacing w:before="100" w:beforeAutospacing="1" w:after="100" w:afterAutospacing="1"/>
        <w:ind w:left="0" w:firstLine="0"/>
        <w:rPr>
          <w:rFonts w:eastAsia="Times New Roman" w:cstheme="minorHAnsi"/>
          <w:b/>
          <w:bCs/>
          <w:kern w:val="0"/>
          <w:sz w:val="24"/>
          <w:szCs w:val="24"/>
          <w:lang w:eastAsia="en-IN"/>
          <w14:ligatures w14:val="none"/>
        </w:rPr>
      </w:pPr>
      <w:r w:rsidRPr="00B14E5A">
        <w:rPr>
          <w:rFonts w:eastAsia="Times New Roman" w:cstheme="minorHAnsi"/>
          <w:b/>
          <w:bCs/>
          <w:kern w:val="0"/>
          <w:sz w:val="24"/>
          <w:szCs w:val="24"/>
          <w:lang w:eastAsia="en-IN"/>
          <w14:ligatures w14:val="none"/>
        </w:rPr>
        <w:t>2. Wellness Committee</w:t>
      </w:r>
    </w:p>
    <w:p w14:paraId="0C394C18" w14:textId="77777777" w:rsidR="00B14E5A" w:rsidRDefault="00B14E5A" w:rsidP="00232A13">
      <w:pPr>
        <w:numPr>
          <w:ilvl w:val="0"/>
          <w:numId w:val="220"/>
        </w:numPr>
        <w:spacing w:before="100" w:beforeAutospacing="1" w:after="100" w:afterAutospacing="1"/>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A dedicated committee comprising HR, health experts, and employee representatives monitors the effectiveness of wellness programs.</w:t>
      </w:r>
    </w:p>
    <w:p w14:paraId="0EAFB453" w14:textId="77777777" w:rsidR="00B14E5A" w:rsidRPr="00B14E5A" w:rsidRDefault="00B14E5A" w:rsidP="00B14E5A">
      <w:pPr>
        <w:spacing w:before="100" w:beforeAutospacing="1" w:after="100" w:afterAutospacing="1"/>
        <w:rPr>
          <w:rFonts w:eastAsia="Times New Roman" w:cstheme="minorHAnsi"/>
          <w:kern w:val="0"/>
          <w:sz w:val="24"/>
          <w:szCs w:val="24"/>
          <w:lang w:eastAsia="en-IN"/>
          <w14:ligatures w14:val="none"/>
        </w:rPr>
      </w:pPr>
    </w:p>
    <w:p w14:paraId="0D28F5FC" w14:textId="77777777" w:rsidR="00B14E5A" w:rsidRPr="00B14E5A" w:rsidRDefault="00B14E5A" w:rsidP="00B14E5A">
      <w:pPr>
        <w:spacing w:before="100" w:beforeAutospacing="1" w:after="100" w:afterAutospacing="1"/>
        <w:ind w:left="0" w:firstLine="0"/>
        <w:rPr>
          <w:rFonts w:eastAsia="Times New Roman" w:cstheme="minorHAnsi"/>
          <w:kern w:val="0"/>
          <w:sz w:val="24"/>
          <w:szCs w:val="24"/>
          <w:lang w:eastAsia="en-IN"/>
          <w14:ligatures w14:val="none"/>
        </w:rPr>
      </w:pPr>
      <w:r w:rsidRPr="00B14E5A">
        <w:rPr>
          <w:rFonts w:eastAsia="Times New Roman" w:cstheme="minorHAnsi"/>
          <w:kern w:val="0"/>
          <w:sz w:val="24"/>
          <w:szCs w:val="24"/>
          <w:lang w:eastAsia="en-IN"/>
          <w14:ligatures w14:val="none"/>
        </w:rPr>
        <w:t xml:space="preserve">By investing in holistic wellness, </w:t>
      </w:r>
      <w:proofErr w:type="spellStart"/>
      <w:r w:rsidRPr="00B14E5A">
        <w:rPr>
          <w:rFonts w:eastAsia="Times New Roman" w:cstheme="minorHAnsi"/>
          <w:b/>
          <w:bCs/>
          <w:kern w:val="0"/>
          <w:sz w:val="24"/>
          <w:szCs w:val="24"/>
          <w:lang w:eastAsia="en-IN"/>
          <w14:ligatures w14:val="none"/>
        </w:rPr>
        <w:t>Waaree</w:t>
      </w:r>
      <w:proofErr w:type="spellEnd"/>
      <w:r w:rsidRPr="00B14E5A">
        <w:rPr>
          <w:rFonts w:eastAsia="Times New Roman" w:cstheme="minorHAnsi"/>
          <w:b/>
          <w:bCs/>
          <w:kern w:val="0"/>
          <w:sz w:val="24"/>
          <w:szCs w:val="24"/>
          <w:lang w:eastAsia="en-IN"/>
          <w14:ligatures w14:val="none"/>
        </w:rPr>
        <w:t xml:space="preserve"> Energies Limited (Group)</w:t>
      </w:r>
      <w:r w:rsidRPr="00B14E5A">
        <w:rPr>
          <w:rFonts w:eastAsia="Times New Roman" w:cstheme="minorHAnsi"/>
          <w:kern w:val="0"/>
          <w:sz w:val="24"/>
          <w:szCs w:val="24"/>
          <w:lang w:eastAsia="en-IN"/>
          <w14:ligatures w14:val="none"/>
        </w:rPr>
        <w:t xml:space="preserve"> ensures a thriving, engaged, and healthy workforce capable of achieving personal and organizational success.</w:t>
      </w:r>
    </w:p>
    <w:p w14:paraId="0C4E1694" w14:textId="05A582FD" w:rsidR="003A4D10" w:rsidRPr="00ED6617" w:rsidRDefault="003A4D10"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bookmarkStart w:id="17" w:name="_Toc222581186"/>
      <w:r w:rsidRPr="00ED6617">
        <w:rPr>
          <w:rFonts w:asciiTheme="minorHAnsi" w:eastAsia="Times New Roman" w:hAnsiTheme="minorHAnsi" w:cstheme="minorHAnsi"/>
          <w:b/>
          <w:bCs/>
          <w:u w:val="single"/>
          <w:lang w:eastAsia="en-IN"/>
        </w:rPr>
        <w:lastRenderedPageBreak/>
        <w:t>Employee Provident Fund (EPF) &amp; Employee Pension Scheme (EPS)</w:t>
      </w:r>
      <w:bookmarkEnd w:id="17"/>
    </w:p>
    <w:p w14:paraId="2AC4D487" w14:textId="3EEB200D" w:rsidR="003A4D10" w:rsidRDefault="001A69D0" w:rsidP="001A69D0">
      <w:pPr>
        <w:ind w:left="0" w:firstLin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At</w:t>
      </w:r>
      <w:r w:rsidRPr="001A69D0">
        <w:rPr>
          <w:rFonts w:cstheme="minorHAnsi"/>
          <w:sz w:val="24"/>
          <w:szCs w:val="24"/>
        </w:rPr>
        <w:t xml:space="preserve"> </w:t>
      </w:r>
      <w:proofErr w:type="spellStart"/>
      <w:r w:rsidRPr="001A69D0">
        <w:rPr>
          <w:rFonts w:cstheme="minorHAnsi"/>
          <w:b/>
          <w:bCs/>
          <w:sz w:val="24"/>
          <w:szCs w:val="24"/>
        </w:rPr>
        <w:t>Waaree</w:t>
      </w:r>
      <w:proofErr w:type="spellEnd"/>
      <w:r w:rsidRPr="001A69D0">
        <w:rPr>
          <w:rFonts w:cstheme="minorHAnsi"/>
          <w:b/>
          <w:bCs/>
          <w:sz w:val="24"/>
          <w:szCs w:val="24"/>
        </w:rPr>
        <w:t xml:space="preserve"> Energies Limited (Group)</w:t>
      </w:r>
      <w:r w:rsidRPr="001A69D0">
        <w:rPr>
          <w:rFonts w:cstheme="minorHAnsi"/>
          <w:sz w:val="24"/>
          <w:szCs w:val="24"/>
        </w:rPr>
        <w:t xml:space="preserve">, we </w:t>
      </w:r>
      <w:r w:rsidRPr="001A69D0">
        <w:rPr>
          <w:rFonts w:eastAsia="Times New Roman" w:cstheme="minorHAnsi"/>
          <w:kern w:val="0"/>
          <w:sz w:val="24"/>
          <w:szCs w:val="24"/>
          <w:lang w:eastAsia="en-IN"/>
          <w14:ligatures w14:val="none"/>
        </w:rPr>
        <w:t>prioritize</w:t>
      </w:r>
      <w:r w:rsidRPr="001A69D0">
        <w:rPr>
          <w:rFonts w:cstheme="minorHAnsi"/>
          <w:sz w:val="24"/>
          <w:szCs w:val="24"/>
        </w:rPr>
        <w:t xml:space="preserve"> the financial well-being and long-term security of our employees. As part of this commitment, we provide statutory benefits such as the </w:t>
      </w:r>
      <w:r w:rsidRPr="001A69D0">
        <w:rPr>
          <w:rFonts w:cstheme="minorHAnsi"/>
          <w:b/>
          <w:bCs/>
          <w:sz w:val="24"/>
          <w:szCs w:val="24"/>
        </w:rPr>
        <w:t>Employee Provident Fund (EPF)</w:t>
      </w:r>
      <w:r w:rsidRPr="001A69D0">
        <w:rPr>
          <w:rFonts w:cstheme="minorHAnsi"/>
          <w:sz w:val="24"/>
          <w:szCs w:val="24"/>
        </w:rPr>
        <w:t xml:space="preserve"> and the </w:t>
      </w:r>
      <w:r w:rsidRPr="001A69D0">
        <w:rPr>
          <w:rFonts w:cstheme="minorHAnsi"/>
          <w:b/>
          <w:bCs/>
          <w:sz w:val="24"/>
          <w:szCs w:val="24"/>
        </w:rPr>
        <w:t>Employee Pension Scheme (EPS)</w:t>
      </w:r>
      <w:r w:rsidRPr="001A69D0">
        <w:rPr>
          <w:rFonts w:cstheme="minorHAnsi"/>
          <w:sz w:val="24"/>
          <w:szCs w:val="24"/>
        </w:rPr>
        <w:t xml:space="preserve"> in compliance with the </w:t>
      </w:r>
      <w:r w:rsidRPr="001A69D0">
        <w:rPr>
          <w:rFonts w:cstheme="minorHAnsi"/>
          <w:b/>
          <w:bCs/>
          <w:sz w:val="24"/>
          <w:szCs w:val="24"/>
        </w:rPr>
        <w:t>Employees' Provident Fund and Miscellaneous Provisions Act, 1952.</w:t>
      </w:r>
      <w:r w:rsidRPr="001A69D0">
        <w:rPr>
          <w:rFonts w:cstheme="minorHAnsi"/>
          <w:sz w:val="24"/>
          <w:szCs w:val="24"/>
        </w:rPr>
        <w:t xml:space="preserve"> These schemes ensure that employees have a secure savings foundation for their post-retirement life and unforeseen </w:t>
      </w:r>
      <w:r w:rsidRPr="001A69D0">
        <w:rPr>
          <w:rFonts w:eastAsia="Times New Roman" w:cstheme="minorHAnsi"/>
          <w:kern w:val="0"/>
          <w:sz w:val="24"/>
          <w:szCs w:val="24"/>
          <w:lang w:eastAsia="en-IN"/>
          <w14:ligatures w14:val="none"/>
        </w:rPr>
        <w:t>contingencies</w:t>
      </w:r>
      <w:r>
        <w:rPr>
          <w:rFonts w:eastAsia="Times New Roman" w:cstheme="minorHAnsi"/>
          <w:kern w:val="0"/>
          <w:sz w:val="24"/>
          <w:szCs w:val="24"/>
          <w:lang w:eastAsia="en-IN"/>
          <w14:ligatures w14:val="none"/>
        </w:rPr>
        <w:t>.</w:t>
      </w:r>
    </w:p>
    <w:p w14:paraId="2614E918"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A. Employee Provident Fund (EPF)</w:t>
      </w:r>
    </w:p>
    <w:p w14:paraId="0B3F1191" w14:textId="77777777" w:rsidR="001A69D0" w:rsidRPr="001A69D0" w:rsidRDefault="001A69D0" w:rsidP="001A69D0">
      <w:pPr>
        <w:ind w:left="0" w:firstLin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The EPF is a savings scheme designed to provide employees with financial stability during their post-employment years.</w:t>
      </w:r>
    </w:p>
    <w:p w14:paraId="0D91A4F8"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1. Eligibility and Coverage:</w:t>
      </w:r>
    </w:p>
    <w:p w14:paraId="277287E6" w14:textId="77777777" w:rsidR="001A69D0" w:rsidRPr="001A69D0" w:rsidRDefault="001A69D0" w:rsidP="00232A13">
      <w:pPr>
        <w:numPr>
          <w:ilvl w:val="0"/>
          <w:numId w:val="85"/>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All employees earning a </w:t>
      </w:r>
      <w:r w:rsidRPr="001A69D0">
        <w:rPr>
          <w:rFonts w:eastAsia="Times New Roman" w:cstheme="minorHAnsi"/>
          <w:b/>
          <w:bCs/>
          <w:kern w:val="0"/>
          <w:sz w:val="24"/>
          <w:szCs w:val="24"/>
          <w:lang w:eastAsia="en-IN"/>
          <w14:ligatures w14:val="none"/>
        </w:rPr>
        <w:t>monthly basic salary of ₹15,000 or less</w:t>
      </w:r>
      <w:r w:rsidRPr="001A69D0">
        <w:rPr>
          <w:rFonts w:eastAsia="Times New Roman" w:cstheme="minorHAnsi"/>
          <w:kern w:val="0"/>
          <w:sz w:val="24"/>
          <w:szCs w:val="24"/>
          <w:lang w:eastAsia="en-IN"/>
          <w14:ligatures w14:val="none"/>
        </w:rPr>
        <w:t xml:space="preserve"> are mandatorily covered under EPF.</w:t>
      </w:r>
    </w:p>
    <w:p w14:paraId="6FD4592B" w14:textId="77777777" w:rsidR="001A69D0" w:rsidRPr="001A69D0" w:rsidRDefault="001A69D0" w:rsidP="00232A13">
      <w:pPr>
        <w:numPr>
          <w:ilvl w:val="0"/>
          <w:numId w:val="85"/>
        </w:numPr>
        <w:spacing w:befor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Employees earning above ₹15,000 can voluntarily opt-in for EPF contributions upon approval.</w:t>
      </w:r>
    </w:p>
    <w:p w14:paraId="406DC5ED"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2. Contribution Structure:</w:t>
      </w:r>
    </w:p>
    <w:p w14:paraId="4E4EDFF3" w14:textId="77777777" w:rsidR="001A69D0" w:rsidRPr="001A69D0" w:rsidRDefault="001A69D0" w:rsidP="00232A13">
      <w:pPr>
        <w:numPr>
          <w:ilvl w:val="0"/>
          <w:numId w:val="86"/>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Employee Contribution:</w:t>
      </w:r>
      <w:r w:rsidRPr="001A69D0">
        <w:rPr>
          <w:rFonts w:eastAsia="Times New Roman" w:cstheme="minorHAnsi"/>
          <w:kern w:val="0"/>
          <w:sz w:val="24"/>
          <w:szCs w:val="24"/>
          <w:lang w:eastAsia="en-IN"/>
          <w14:ligatures w14:val="none"/>
        </w:rPr>
        <w:t xml:space="preserve"> Employees contribute </w:t>
      </w:r>
      <w:r w:rsidRPr="001A69D0">
        <w:rPr>
          <w:rFonts w:eastAsia="Times New Roman" w:cstheme="minorHAnsi"/>
          <w:b/>
          <w:bCs/>
          <w:kern w:val="0"/>
          <w:sz w:val="24"/>
          <w:szCs w:val="24"/>
          <w:lang w:eastAsia="en-IN"/>
          <w14:ligatures w14:val="none"/>
        </w:rPr>
        <w:t>12% of their basic salary + dearness allowance (DA)</w:t>
      </w:r>
      <w:r w:rsidRPr="001A69D0">
        <w:rPr>
          <w:rFonts w:eastAsia="Times New Roman" w:cstheme="minorHAnsi"/>
          <w:kern w:val="0"/>
          <w:sz w:val="24"/>
          <w:szCs w:val="24"/>
          <w:lang w:eastAsia="en-IN"/>
          <w14:ligatures w14:val="none"/>
        </w:rPr>
        <w:t xml:space="preserve"> to the EPF account.</w:t>
      </w:r>
    </w:p>
    <w:p w14:paraId="42F258BA" w14:textId="77777777" w:rsidR="001A69D0" w:rsidRPr="001A69D0" w:rsidRDefault="001A69D0" w:rsidP="00232A13">
      <w:pPr>
        <w:numPr>
          <w:ilvl w:val="0"/>
          <w:numId w:val="86"/>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Employer Contribution:</w:t>
      </w:r>
    </w:p>
    <w:p w14:paraId="66429D2D" w14:textId="77777777" w:rsidR="001A69D0" w:rsidRPr="001A69D0" w:rsidRDefault="001A69D0" w:rsidP="00232A13">
      <w:pPr>
        <w:numPr>
          <w:ilvl w:val="1"/>
          <w:numId w:val="86"/>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The employer matches the employee’s contribution of </w:t>
      </w:r>
      <w:r w:rsidRPr="001A69D0">
        <w:rPr>
          <w:rFonts w:eastAsia="Times New Roman" w:cstheme="minorHAnsi"/>
          <w:b/>
          <w:bCs/>
          <w:kern w:val="0"/>
          <w:sz w:val="24"/>
          <w:szCs w:val="24"/>
          <w:lang w:eastAsia="en-IN"/>
          <w14:ligatures w14:val="none"/>
        </w:rPr>
        <w:t>12%</w:t>
      </w:r>
      <w:r w:rsidRPr="001A69D0">
        <w:rPr>
          <w:rFonts w:eastAsia="Times New Roman" w:cstheme="minorHAnsi"/>
          <w:kern w:val="0"/>
          <w:sz w:val="24"/>
          <w:szCs w:val="24"/>
          <w:lang w:eastAsia="en-IN"/>
          <w14:ligatures w14:val="none"/>
        </w:rPr>
        <w:t xml:space="preserve">, out of which </w:t>
      </w:r>
      <w:r w:rsidRPr="001A69D0">
        <w:rPr>
          <w:rFonts w:eastAsia="Times New Roman" w:cstheme="minorHAnsi"/>
          <w:b/>
          <w:bCs/>
          <w:kern w:val="0"/>
          <w:sz w:val="24"/>
          <w:szCs w:val="24"/>
          <w:lang w:eastAsia="en-IN"/>
          <w14:ligatures w14:val="none"/>
        </w:rPr>
        <w:t>8.33%</w:t>
      </w:r>
      <w:r w:rsidRPr="001A69D0">
        <w:rPr>
          <w:rFonts w:eastAsia="Times New Roman" w:cstheme="minorHAnsi"/>
          <w:kern w:val="0"/>
          <w:sz w:val="24"/>
          <w:szCs w:val="24"/>
          <w:lang w:eastAsia="en-IN"/>
          <w14:ligatures w14:val="none"/>
        </w:rPr>
        <w:t xml:space="preserve"> is directed to the EPS, and the remaining </w:t>
      </w:r>
      <w:r w:rsidRPr="001A69D0">
        <w:rPr>
          <w:rFonts w:eastAsia="Times New Roman" w:cstheme="minorHAnsi"/>
          <w:b/>
          <w:bCs/>
          <w:kern w:val="0"/>
          <w:sz w:val="24"/>
          <w:szCs w:val="24"/>
          <w:lang w:eastAsia="en-IN"/>
          <w14:ligatures w14:val="none"/>
        </w:rPr>
        <w:t>3.67%</w:t>
      </w:r>
      <w:r w:rsidRPr="001A69D0">
        <w:rPr>
          <w:rFonts w:eastAsia="Times New Roman" w:cstheme="minorHAnsi"/>
          <w:kern w:val="0"/>
          <w:sz w:val="24"/>
          <w:szCs w:val="24"/>
          <w:lang w:eastAsia="en-IN"/>
          <w14:ligatures w14:val="none"/>
        </w:rPr>
        <w:t xml:space="preserve"> goes to the EPF account.</w:t>
      </w:r>
    </w:p>
    <w:p w14:paraId="2494BDBD"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3. Interest and Returns:</w:t>
      </w:r>
    </w:p>
    <w:p w14:paraId="793FAED5" w14:textId="77777777" w:rsidR="001A69D0" w:rsidRPr="001A69D0" w:rsidRDefault="001A69D0" w:rsidP="00232A13">
      <w:pPr>
        <w:numPr>
          <w:ilvl w:val="0"/>
          <w:numId w:val="87"/>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The EPF account earns annual interest as determined by the </w:t>
      </w:r>
      <w:r w:rsidRPr="001A69D0">
        <w:rPr>
          <w:rFonts w:eastAsia="Times New Roman" w:cstheme="minorHAnsi"/>
          <w:b/>
          <w:bCs/>
          <w:kern w:val="0"/>
          <w:sz w:val="24"/>
          <w:szCs w:val="24"/>
          <w:lang w:eastAsia="en-IN"/>
          <w14:ligatures w14:val="none"/>
        </w:rPr>
        <w:t>Employees’ Provident Fund Organisation (EPFO)</w:t>
      </w:r>
      <w:r w:rsidRPr="001A69D0">
        <w:rPr>
          <w:rFonts w:eastAsia="Times New Roman" w:cstheme="minorHAnsi"/>
          <w:kern w:val="0"/>
          <w:sz w:val="24"/>
          <w:szCs w:val="24"/>
          <w:lang w:eastAsia="en-IN"/>
          <w14:ligatures w14:val="none"/>
        </w:rPr>
        <w:t>.</w:t>
      </w:r>
    </w:p>
    <w:p w14:paraId="1B2323E8" w14:textId="77777777" w:rsidR="001A69D0" w:rsidRDefault="001A69D0" w:rsidP="00232A13">
      <w:pPr>
        <w:numPr>
          <w:ilvl w:val="0"/>
          <w:numId w:val="87"/>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The interest is compounded annually and credited to the employee’s account at the end of each financial year.</w:t>
      </w:r>
    </w:p>
    <w:p w14:paraId="7D65ED95" w14:textId="77777777" w:rsidR="001A69D0" w:rsidRDefault="001A69D0" w:rsidP="001A69D0">
      <w:pPr>
        <w:ind w:left="720" w:firstLine="0"/>
        <w:rPr>
          <w:rFonts w:eastAsia="Times New Roman" w:cstheme="minorHAnsi"/>
          <w:kern w:val="0"/>
          <w:sz w:val="24"/>
          <w:szCs w:val="24"/>
          <w:lang w:eastAsia="en-IN"/>
          <w14:ligatures w14:val="none"/>
        </w:rPr>
      </w:pPr>
    </w:p>
    <w:p w14:paraId="2E253EF1"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lastRenderedPageBreak/>
        <w:t>4. Benefits of EPF:</w:t>
      </w:r>
    </w:p>
    <w:p w14:paraId="65EC7E36" w14:textId="77777777" w:rsidR="001A69D0" w:rsidRPr="001A69D0" w:rsidRDefault="001A69D0" w:rsidP="00232A13">
      <w:pPr>
        <w:numPr>
          <w:ilvl w:val="0"/>
          <w:numId w:val="88"/>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Savings Growth:</w:t>
      </w:r>
      <w:r w:rsidRPr="001A69D0">
        <w:rPr>
          <w:rFonts w:eastAsia="Times New Roman" w:cstheme="minorHAnsi"/>
          <w:kern w:val="0"/>
          <w:sz w:val="24"/>
          <w:szCs w:val="24"/>
          <w:lang w:eastAsia="en-IN"/>
          <w14:ligatures w14:val="none"/>
        </w:rPr>
        <w:t xml:space="preserve"> Contributions grow over time with compound interest.</w:t>
      </w:r>
    </w:p>
    <w:p w14:paraId="3CB2D594" w14:textId="77777777" w:rsidR="001A69D0" w:rsidRPr="001A69D0" w:rsidRDefault="001A69D0" w:rsidP="00232A13">
      <w:pPr>
        <w:numPr>
          <w:ilvl w:val="0"/>
          <w:numId w:val="88"/>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Partial Withdrawals:</w:t>
      </w:r>
      <w:r w:rsidRPr="001A69D0">
        <w:rPr>
          <w:rFonts w:eastAsia="Times New Roman" w:cstheme="minorHAnsi"/>
          <w:kern w:val="0"/>
          <w:sz w:val="24"/>
          <w:szCs w:val="24"/>
          <w:lang w:eastAsia="en-IN"/>
          <w14:ligatures w14:val="none"/>
        </w:rPr>
        <w:t xml:space="preserve"> Employees can make partial withdrawals for specific purposes, such as:</w:t>
      </w:r>
    </w:p>
    <w:p w14:paraId="33B86130" w14:textId="77777777" w:rsidR="001A69D0" w:rsidRPr="001A69D0" w:rsidRDefault="001A69D0" w:rsidP="00232A13">
      <w:pPr>
        <w:numPr>
          <w:ilvl w:val="1"/>
          <w:numId w:val="88"/>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Marriage or education.</w:t>
      </w:r>
    </w:p>
    <w:p w14:paraId="437540C9" w14:textId="77777777" w:rsidR="001A69D0" w:rsidRPr="001A69D0" w:rsidRDefault="001A69D0" w:rsidP="00232A13">
      <w:pPr>
        <w:numPr>
          <w:ilvl w:val="1"/>
          <w:numId w:val="88"/>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Medical emergencies.</w:t>
      </w:r>
    </w:p>
    <w:p w14:paraId="04432A67" w14:textId="77777777" w:rsidR="001A69D0" w:rsidRPr="001A69D0" w:rsidRDefault="001A69D0" w:rsidP="00232A13">
      <w:pPr>
        <w:numPr>
          <w:ilvl w:val="1"/>
          <w:numId w:val="88"/>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Home construction or purchase.</w:t>
      </w:r>
    </w:p>
    <w:p w14:paraId="1FBE5A8E" w14:textId="77777777" w:rsidR="001A69D0" w:rsidRPr="001A69D0" w:rsidRDefault="001A69D0" w:rsidP="00232A13">
      <w:pPr>
        <w:numPr>
          <w:ilvl w:val="0"/>
          <w:numId w:val="88"/>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Tax-Free Returns:</w:t>
      </w:r>
      <w:r w:rsidRPr="001A69D0">
        <w:rPr>
          <w:rFonts w:eastAsia="Times New Roman" w:cstheme="minorHAnsi"/>
          <w:kern w:val="0"/>
          <w:sz w:val="24"/>
          <w:szCs w:val="24"/>
          <w:lang w:eastAsia="en-IN"/>
          <w14:ligatures w14:val="none"/>
        </w:rPr>
        <w:t xml:space="preserve"> EPF contributions and withdrawals (after 5 years of continuous service) are exempt from income tax under </w:t>
      </w:r>
      <w:r w:rsidRPr="001A69D0">
        <w:rPr>
          <w:rFonts w:eastAsia="Times New Roman" w:cstheme="minorHAnsi"/>
          <w:b/>
          <w:bCs/>
          <w:kern w:val="0"/>
          <w:sz w:val="24"/>
          <w:szCs w:val="24"/>
          <w:lang w:eastAsia="en-IN"/>
          <w14:ligatures w14:val="none"/>
        </w:rPr>
        <w:t>Section 80C of the Income Tax Act, 1961.</w:t>
      </w:r>
    </w:p>
    <w:p w14:paraId="64A4C8B5"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5. Withdrawal Process:</w:t>
      </w:r>
    </w:p>
    <w:p w14:paraId="20B4C0C4" w14:textId="77777777" w:rsidR="001A69D0" w:rsidRPr="001A69D0" w:rsidRDefault="001A69D0" w:rsidP="00232A13">
      <w:pPr>
        <w:numPr>
          <w:ilvl w:val="0"/>
          <w:numId w:val="89"/>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Employees can withdraw their EPF balance upon:</w:t>
      </w:r>
    </w:p>
    <w:p w14:paraId="5153E017" w14:textId="77777777" w:rsidR="001A69D0" w:rsidRPr="001A69D0" w:rsidRDefault="001A69D0" w:rsidP="00232A13">
      <w:pPr>
        <w:numPr>
          <w:ilvl w:val="1"/>
          <w:numId w:val="89"/>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Resignation or retirement.</w:t>
      </w:r>
    </w:p>
    <w:p w14:paraId="19C8B7BC" w14:textId="77777777" w:rsidR="001A69D0" w:rsidRPr="001A69D0" w:rsidRDefault="001A69D0" w:rsidP="00232A13">
      <w:pPr>
        <w:numPr>
          <w:ilvl w:val="1"/>
          <w:numId w:val="89"/>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Unemployment for more than </w:t>
      </w:r>
      <w:r w:rsidRPr="001A69D0">
        <w:rPr>
          <w:rFonts w:eastAsia="Times New Roman" w:cstheme="minorHAnsi"/>
          <w:b/>
          <w:bCs/>
          <w:kern w:val="0"/>
          <w:sz w:val="24"/>
          <w:szCs w:val="24"/>
          <w:lang w:eastAsia="en-IN"/>
          <w14:ligatures w14:val="none"/>
        </w:rPr>
        <w:t>2 months</w:t>
      </w:r>
      <w:r w:rsidRPr="001A69D0">
        <w:rPr>
          <w:rFonts w:eastAsia="Times New Roman" w:cstheme="minorHAnsi"/>
          <w:kern w:val="0"/>
          <w:sz w:val="24"/>
          <w:szCs w:val="24"/>
          <w:lang w:eastAsia="en-IN"/>
          <w14:ligatures w14:val="none"/>
        </w:rPr>
        <w:t xml:space="preserve"> (requires a declaration form).</w:t>
      </w:r>
    </w:p>
    <w:p w14:paraId="443D77EB" w14:textId="77777777" w:rsidR="001A69D0" w:rsidRPr="001A69D0" w:rsidRDefault="001A69D0" w:rsidP="00232A13">
      <w:pPr>
        <w:numPr>
          <w:ilvl w:val="0"/>
          <w:numId w:val="89"/>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Withdrawals can be initiated via the </w:t>
      </w:r>
      <w:r w:rsidRPr="001A69D0">
        <w:rPr>
          <w:rFonts w:eastAsia="Times New Roman" w:cstheme="minorHAnsi"/>
          <w:b/>
          <w:bCs/>
          <w:kern w:val="0"/>
          <w:sz w:val="24"/>
          <w:szCs w:val="24"/>
          <w:lang w:eastAsia="en-IN"/>
          <w14:ligatures w14:val="none"/>
        </w:rPr>
        <w:t>Unified Portal of EPFO</w:t>
      </w:r>
      <w:r w:rsidRPr="001A69D0">
        <w:rPr>
          <w:rFonts w:eastAsia="Times New Roman" w:cstheme="minorHAnsi"/>
          <w:kern w:val="0"/>
          <w:sz w:val="24"/>
          <w:szCs w:val="24"/>
          <w:lang w:eastAsia="en-IN"/>
          <w14:ligatures w14:val="none"/>
        </w:rPr>
        <w:t xml:space="preserve"> using the employee’s </w:t>
      </w:r>
      <w:r w:rsidRPr="001A69D0">
        <w:rPr>
          <w:rFonts w:eastAsia="Times New Roman" w:cstheme="minorHAnsi"/>
          <w:b/>
          <w:bCs/>
          <w:kern w:val="0"/>
          <w:sz w:val="24"/>
          <w:szCs w:val="24"/>
          <w:lang w:eastAsia="en-IN"/>
          <w14:ligatures w14:val="none"/>
        </w:rPr>
        <w:t>UAN (Universal Account Number).</w:t>
      </w:r>
    </w:p>
    <w:p w14:paraId="5EBDE7CD"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B. Employee Pension Scheme (EPS)</w:t>
      </w:r>
    </w:p>
    <w:p w14:paraId="36729058" w14:textId="77777777" w:rsidR="001A69D0" w:rsidRPr="001A69D0" w:rsidRDefault="001A69D0" w:rsidP="001A69D0">
      <w:pPr>
        <w:ind w:left="0" w:firstLin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The EPS is a pension benefit aimed at providing employees with a steady income post-retirement.</w:t>
      </w:r>
    </w:p>
    <w:p w14:paraId="641856E2"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1. Eligibility and Coverage:</w:t>
      </w:r>
    </w:p>
    <w:p w14:paraId="14CA10EB" w14:textId="77777777" w:rsidR="001A69D0" w:rsidRPr="001A69D0" w:rsidRDefault="001A69D0" w:rsidP="00232A13">
      <w:pPr>
        <w:numPr>
          <w:ilvl w:val="0"/>
          <w:numId w:val="90"/>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Employees earning a basic salary of ₹15,000 or less are automatically enrolled in the EPS.</w:t>
      </w:r>
    </w:p>
    <w:p w14:paraId="26F7C1AB" w14:textId="77777777" w:rsidR="001A69D0" w:rsidRPr="001A69D0" w:rsidRDefault="001A69D0" w:rsidP="00232A13">
      <w:pPr>
        <w:numPr>
          <w:ilvl w:val="0"/>
          <w:numId w:val="90"/>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Employees earning above ₹15,000 may not receive the full benefits but can still be part of the EPF scheme.</w:t>
      </w:r>
    </w:p>
    <w:p w14:paraId="09CD7CBD"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2. Contribution to EPS:</w:t>
      </w:r>
    </w:p>
    <w:p w14:paraId="2B371A4E" w14:textId="77777777" w:rsidR="001A69D0" w:rsidRPr="001A69D0" w:rsidRDefault="001A69D0" w:rsidP="00232A13">
      <w:pPr>
        <w:numPr>
          <w:ilvl w:val="0"/>
          <w:numId w:val="91"/>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8.33%</w:t>
      </w:r>
      <w:r w:rsidRPr="001A69D0">
        <w:rPr>
          <w:rFonts w:eastAsia="Times New Roman" w:cstheme="minorHAnsi"/>
          <w:kern w:val="0"/>
          <w:sz w:val="24"/>
          <w:szCs w:val="24"/>
          <w:lang w:eastAsia="en-IN"/>
          <w14:ligatures w14:val="none"/>
        </w:rPr>
        <w:t xml:space="preserve"> of the employer’s contribution (from the 12% EPF contribution) is diverted to the EPS account.</w:t>
      </w:r>
    </w:p>
    <w:p w14:paraId="7BF8EC49" w14:textId="77777777" w:rsidR="001A69D0" w:rsidRPr="001A69D0" w:rsidRDefault="001A69D0" w:rsidP="00232A13">
      <w:pPr>
        <w:numPr>
          <w:ilvl w:val="0"/>
          <w:numId w:val="91"/>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lastRenderedPageBreak/>
        <w:t xml:space="preserve">The maximum pensionable salary considered for EPS is </w:t>
      </w:r>
      <w:r w:rsidRPr="001A69D0">
        <w:rPr>
          <w:rFonts w:eastAsia="Times New Roman" w:cstheme="minorHAnsi"/>
          <w:b/>
          <w:bCs/>
          <w:kern w:val="0"/>
          <w:sz w:val="24"/>
          <w:szCs w:val="24"/>
          <w:lang w:eastAsia="en-IN"/>
          <w14:ligatures w14:val="none"/>
        </w:rPr>
        <w:t>₹15,000 per month.</w:t>
      </w:r>
    </w:p>
    <w:p w14:paraId="178DB770"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3. Pension Eligibility Criteria:</w:t>
      </w:r>
    </w:p>
    <w:p w14:paraId="32C31489" w14:textId="77777777" w:rsidR="001A69D0" w:rsidRPr="001A69D0" w:rsidRDefault="001A69D0" w:rsidP="00232A13">
      <w:pPr>
        <w:numPr>
          <w:ilvl w:val="0"/>
          <w:numId w:val="92"/>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Employees become eligible for a pension after completing </w:t>
      </w:r>
      <w:r w:rsidRPr="001A69D0">
        <w:rPr>
          <w:rFonts w:eastAsia="Times New Roman" w:cstheme="minorHAnsi"/>
          <w:b/>
          <w:bCs/>
          <w:kern w:val="0"/>
          <w:sz w:val="24"/>
          <w:szCs w:val="24"/>
          <w:lang w:eastAsia="en-IN"/>
          <w14:ligatures w14:val="none"/>
        </w:rPr>
        <w:t>10 years of continuous service</w:t>
      </w:r>
      <w:r w:rsidRPr="001A69D0">
        <w:rPr>
          <w:rFonts w:eastAsia="Times New Roman" w:cstheme="minorHAnsi"/>
          <w:kern w:val="0"/>
          <w:sz w:val="24"/>
          <w:szCs w:val="24"/>
          <w:lang w:eastAsia="en-IN"/>
          <w14:ligatures w14:val="none"/>
        </w:rPr>
        <w:t xml:space="preserve"> and attaining the age of </w:t>
      </w:r>
      <w:r w:rsidRPr="001A69D0">
        <w:rPr>
          <w:rFonts w:eastAsia="Times New Roman" w:cstheme="minorHAnsi"/>
          <w:b/>
          <w:bCs/>
          <w:kern w:val="0"/>
          <w:sz w:val="24"/>
          <w:szCs w:val="24"/>
          <w:lang w:eastAsia="en-IN"/>
          <w14:ligatures w14:val="none"/>
        </w:rPr>
        <w:t>58 years.</w:t>
      </w:r>
    </w:p>
    <w:p w14:paraId="00F7A53D" w14:textId="77777777" w:rsidR="001A69D0" w:rsidRPr="001A69D0" w:rsidRDefault="001A69D0" w:rsidP="001A69D0">
      <w:pPr>
        <w:ind w:left="0" w:firstLine="0"/>
        <w:rPr>
          <w:rFonts w:eastAsia="Times New Roman" w:cstheme="minorHAnsi"/>
          <w:b/>
          <w:bCs/>
          <w:kern w:val="0"/>
          <w:sz w:val="24"/>
          <w:szCs w:val="24"/>
          <w:lang w:eastAsia="en-IN"/>
          <w14:ligatures w14:val="none"/>
        </w:rPr>
      </w:pPr>
      <w:r w:rsidRPr="001A69D0">
        <w:rPr>
          <w:rFonts w:eastAsia="Times New Roman" w:cstheme="minorHAnsi"/>
          <w:b/>
          <w:bCs/>
          <w:kern w:val="0"/>
          <w:sz w:val="24"/>
          <w:szCs w:val="24"/>
          <w:lang w:eastAsia="en-IN"/>
          <w14:ligatures w14:val="none"/>
        </w:rPr>
        <w:t>4. Types of Pensions Under EPS:</w:t>
      </w:r>
    </w:p>
    <w:p w14:paraId="378AC3FE" w14:textId="77777777" w:rsidR="001A69D0" w:rsidRPr="001A69D0" w:rsidRDefault="001A69D0" w:rsidP="00232A13">
      <w:pPr>
        <w:numPr>
          <w:ilvl w:val="0"/>
          <w:numId w:val="93"/>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Superannuation Pension:</w:t>
      </w:r>
    </w:p>
    <w:p w14:paraId="618DAEE8" w14:textId="77777777" w:rsidR="001A69D0" w:rsidRPr="001A69D0" w:rsidRDefault="001A69D0" w:rsidP="00232A13">
      <w:pPr>
        <w:numPr>
          <w:ilvl w:val="1"/>
          <w:numId w:val="93"/>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Payable upon retirement at the age of </w:t>
      </w:r>
      <w:r w:rsidRPr="001A69D0">
        <w:rPr>
          <w:rFonts w:eastAsia="Times New Roman" w:cstheme="minorHAnsi"/>
          <w:b/>
          <w:bCs/>
          <w:kern w:val="0"/>
          <w:sz w:val="24"/>
          <w:szCs w:val="24"/>
          <w:lang w:eastAsia="en-IN"/>
          <w14:ligatures w14:val="none"/>
        </w:rPr>
        <w:t>58 years.</w:t>
      </w:r>
    </w:p>
    <w:p w14:paraId="137BD21A" w14:textId="77777777" w:rsidR="001A69D0" w:rsidRPr="001A69D0" w:rsidRDefault="001A69D0" w:rsidP="00232A13">
      <w:pPr>
        <w:numPr>
          <w:ilvl w:val="0"/>
          <w:numId w:val="93"/>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Reduced Pension:</w:t>
      </w:r>
    </w:p>
    <w:p w14:paraId="1037DE6E" w14:textId="77777777" w:rsidR="001A69D0" w:rsidRPr="001A69D0" w:rsidRDefault="001A69D0" w:rsidP="00232A13">
      <w:pPr>
        <w:numPr>
          <w:ilvl w:val="1"/>
          <w:numId w:val="93"/>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Employees can opt for early retirement and receive a reduced pension after attaining the age of </w:t>
      </w:r>
      <w:r w:rsidRPr="001A69D0">
        <w:rPr>
          <w:rFonts w:eastAsia="Times New Roman" w:cstheme="minorHAnsi"/>
          <w:b/>
          <w:bCs/>
          <w:kern w:val="0"/>
          <w:sz w:val="24"/>
          <w:szCs w:val="24"/>
          <w:lang w:eastAsia="en-IN"/>
          <w14:ligatures w14:val="none"/>
        </w:rPr>
        <w:t>50 years</w:t>
      </w:r>
      <w:r w:rsidRPr="001A69D0">
        <w:rPr>
          <w:rFonts w:eastAsia="Times New Roman" w:cstheme="minorHAnsi"/>
          <w:kern w:val="0"/>
          <w:sz w:val="24"/>
          <w:szCs w:val="24"/>
          <w:lang w:eastAsia="en-IN"/>
          <w14:ligatures w14:val="none"/>
        </w:rPr>
        <w:t xml:space="preserve">, provided they have completed </w:t>
      </w:r>
      <w:r w:rsidRPr="001A69D0">
        <w:rPr>
          <w:rFonts w:eastAsia="Times New Roman" w:cstheme="minorHAnsi"/>
          <w:b/>
          <w:bCs/>
          <w:kern w:val="0"/>
          <w:sz w:val="24"/>
          <w:szCs w:val="24"/>
          <w:lang w:eastAsia="en-IN"/>
          <w14:ligatures w14:val="none"/>
        </w:rPr>
        <w:t>10 years of service.</w:t>
      </w:r>
    </w:p>
    <w:p w14:paraId="4A5CD12A" w14:textId="77777777" w:rsidR="001A69D0" w:rsidRPr="001A69D0" w:rsidRDefault="001A69D0" w:rsidP="00232A13">
      <w:pPr>
        <w:numPr>
          <w:ilvl w:val="0"/>
          <w:numId w:val="93"/>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Disability Pension:</w:t>
      </w:r>
    </w:p>
    <w:p w14:paraId="65D122BB" w14:textId="77777777" w:rsidR="001A69D0" w:rsidRPr="001A69D0" w:rsidRDefault="001A69D0" w:rsidP="00232A13">
      <w:pPr>
        <w:numPr>
          <w:ilvl w:val="1"/>
          <w:numId w:val="93"/>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If an employee becomes permanently disabled during service, they are eligible for a pension irrespective of the duration of service.</w:t>
      </w:r>
    </w:p>
    <w:p w14:paraId="232E3E0C" w14:textId="77777777" w:rsidR="001A69D0" w:rsidRPr="001A69D0" w:rsidRDefault="001A69D0" w:rsidP="00232A13">
      <w:pPr>
        <w:numPr>
          <w:ilvl w:val="0"/>
          <w:numId w:val="93"/>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Family Pension:</w:t>
      </w:r>
    </w:p>
    <w:p w14:paraId="400F0B3B" w14:textId="77777777" w:rsidR="001A69D0" w:rsidRPr="001A69D0" w:rsidRDefault="001A69D0" w:rsidP="00232A13">
      <w:pPr>
        <w:numPr>
          <w:ilvl w:val="1"/>
          <w:numId w:val="93"/>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In the event of an employee’s demise, their spouse and children (up to the age of 25) are entitled to receive a monthly family pension.</w:t>
      </w:r>
    </w:p>
    <w:p w14:paraId="4566E806"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C. Unified Account Number (UAN)</w:t>
      </w:r>
    </w:p>
    <w:p w14:paraId="17E01762" w14:textId="77777777" w:rsidR="001A69D0" w:rsidRPr="001A69D0" w:rsidRDefault="001A69D0" w:rsidP="00232A13">
      <w:pPr>
        <w:numPr>
          <w:ilvl w:val="0"/>
          <w:numId w:val="94"/>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Overview:</w:t>
      </w:r>
    </w:p>
    <w:p w14:paraId="0AEDBEFB" w14:textId="77777777" w:rsidR="001A69D0" w:rsidRPr="001A69D0" w:rsidRDefault="001A69D0" w:rsidP="00232A13">
      <w:pPr>
        <w:numPr>
          <w:ilvl w:val="1"/>
          <w:numId w:val="94"/>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The </w:t>
      </w:r>
      <w:r w:rsidRPr="001A69D0">
        <w:rPr>
          <w:rFonts w:eastAsia="Times New Roman" w:cstheme="minorHAnsi"/>
          <w:b/>
          <w:bCs/>
          <w:kern w:val="0"/>
          <w:sz w:val="24"/>
          <w:szCs w:val="24"/>
          <w:lang w:eastAsia="en-IN"/>
          <w14:ligatures w14:val="none"/>
        </w:rPr>
        <w:t>UAN</w:t>
      </w:r>
      <w:r w:rsidRPr="001A69D0">
        <w:rPr>
          <w:rFonts w:eastAsia="Times New Roman" w:cstheme="minorHAnsi"/>
          <w:kern w:val="0"/>
          <w:sz w:val="24"/>
          <w:szCs w:val="24"/>
          <w:lang w:eastAsia="en-IN"/>
          <w14:ligatures w14:val="none"/>
        </w:rPr>
        <w:t xml:space="preserve"> is a unique 12-digit number assigned to every employee covered under EPF and EPS.</w:t>
      </w:r>
    </w:p>
    <w:p w14:paraId="5DC45562" w14:textId="77777777" w:rsidR="001A69D0" w:rsidRPr="001A69D0" w:rsidRDefault="001A69D0" w:rsidP="00232A13">
      <w:pPr>
        <w:numPr>
          <w:ilvl w:val="1"/>
          <w:numId w:val="94"/>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It acts as a central reference for managing all EPF accounts associated with an employee, even across different employers.</w:t>
      </w:r>
    </w:p>
    <w:p w14:paraId="500C8544" w14:textId="77777777" w:rsidR="001A69D0" w:rsidRPr="001A69D0" w:rsidRDefault="001A69D0" w:rsidP="00232A13">
      <w:pPr>
        <w:numPr>
          <w:ilvl w:val="0"/>
          <w:numId w:val="94"/>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Features of UAN:</w:t>
      </w:r>
    </w:p>
    <w:p w14:paraId="0B61546D" w14:textId="77777777" w:rsidR="001A69D0" w:rsidRPr="001A69D0" w:rsidRDefault="001A69D0" w:rsidP="00232A13">
      <w:pPr>
        <w:numPr>
          <w:ilvl w:val="1"/>
          <w:numId w:val="94"/>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Enables employees to view their EPF balance online.</w:t>
      </w:r>
    </w:p>
    <w:p w14:paraId="2FF0A175" w14:textId="77777777" w:rsidR="001A69D0" w:rsidRPr="001A69D0" w:rsidRDefault="001A69D0" w:rsidP="00232A13">
      <w:pPr>
        <w:numPr>
          <w:ilvl w:val="1"/>
          <w:numId w:val="94"/>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Facilitates smooth transfer of EPF accounts when changing employers.</w:t>
      </w:r>
    </w:p>
    <w:p w14:paraId="3D6EC066" w14:textId="77777777" w:rsidR="001A69D0" w:rsidRPr="001A69D0" w:rsidRDefault="001A69D0" w:rsidP="00232A13">
      <w:pPr>
        <w:numPr>
          <w:ilvl w:val="1"/>
          <w:numId w:val="94"/>
        </w:numPr>
        <w:spacing w:befor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Allows employees to update KYC details online for hassle-free withdrawals.</w:t>
      </w:r>
    </w:p>
    <w:p w14:paraId="5CD7DA0D" w14:textId="77777777" w:rsidR="001A69D0" w:rsidRPr="001A69D0" w:rsidRDefault="001A69D0" w:rsidP="00232A13">
      <w:pPr>
        <w:numPr>
          <w:ilvl w:val="0"/>
          <w:numId w:val="94"/>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lastRenderedPageBreak/>
        <w:t>Accessing UAN:</w:t>
      </w:r>
    </w:p>
    <w:p w14:paraId="5FD50C1F" w14:textId="2D5CEF56" w:rsidR="001A69D0" w:rsidRPr="001A69D0" w:rsidRDefault="001A69D0" w:rsidP="00232A13">
      <w:pPr>
        <w:numPr>
          <w:ilvl w:val="1"/>
          <w:numId w:val="94"/>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Employees can activate their UAN on the </w:t>
      </w:r>
      <w:r w:rsidRPr="001A69D0">
        <w:rPr>
          <w:rFonts w:eastAsia="Times New Roman" w:cstheme="minorHAnsi"/>
          <w:b/>
          <w:bCs/>
          <w:kern w:val="0"/>
          <w:sz w:val="24"/>
          <w:szCs w:val="24"/>
          <w:lang w:eastAsia="en-IN"/>
          <w14:ligatures w14:val="none"/>
        </w:rPr>
        <w:t>EPFO Member Portal (</w:t>
      </w:r>
      <w:hyperlink r:id="rId20" w:history="1">
        <w:r w:rsidR="007A4C71" w:rsidRPr="001A69D0">
          <w:rPr>
            <w:rStyle w:val="Hyperlink"/>
            <w:rFonts w:eastAsia="Times New Roman" w:cstheme="minorHAnsi"/>
            <w:b/>
            <w:bCs/>
            <w:kern w:val="0"/>
            <w:sz w:val="24"/>
            <w:szCs w:val="24"/>
            <w:lang w:eastAsia="en-IN"/>
            <w14:ligatures w14:val="none"/>
          </w:rPr>
          <w:t>https://unifiedportal-mem.epfindia.gov.in</w:t>
        </w:r>
      </w:hyperlink>
      <w:r w:rsidRPr="001A69D0">
        <w:rPr>
          <w:rFonts w:eastAsia="Times New Roman" w:cstheme="minorHAnsi"/>
          <w:b/>
          <w:bCs/>
          <w:kern w:val="0"/>
          <w:sz w:val="24"/>
          <w:szCs w:val="24"/>
          <w:lang w:eastAsia="en-IN"/>
          <w14:ligatures w14:val="none"/>
        </w:rPr>
        <w:t>)</w:t>
      </w:r>
      <w:r w:rsidR="007A4C71">
        <w:rPr>
          <w:rFonts w:eastAsia="Times New Roman" w:cstheme="minorHAnsi"/>
          <w:b/>
          <w:bCs/>
          <w:kern w:val="0"/>
          <w:sz w:val="24"/>
          <w:szCs w:val="24"/>
          <w:lang w:eastAsia="en-IN"/>
          <w14:ligatures w14:val="none"/>
        </w:rPr>
        <w:t xml:space="preserve"> </w:t>
      </w:r>
      <w:r w:rsidRPr="001A69D0">
        <w:rPr>
          <w:rFonts w:eastAsia="Times New Roman" w:cstheme="minorHAnsi"/>
          <w:b/>
          <w:bCs/>
          <w:kern w:val="0"/>
          <w:sz w:val="24"/>
          <w:szCs w:val="24"/>
          <w:lang w:eastAsia="en-IN"/>
          <w14:ligatures w14:val="none"/>
        </w:rPr>
        <w:t>.</w:t>
      </w:r>
    </w:p>
    <w:p w14:paraId="09399A26"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D. Claim and Settlement Process</w:t>
      </w:r>
    </w:p>
    <w:p w14:paraId="01DB691E" w14:textId="77777777" w:rsidR="001A69D0" w:rsidRPr="001A69D0" w:rsidRDefault="001A69D0" w:rsidP="00232A13">
      <w:pPr>
        <w:numPr>
          <w:ilvl w:val="0"/>
          <w:numId w:val="95"/>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EPF Withdrawal Claims:</w:t>
      </w:r>
    </w:p>
    <w:p w14:paraId="595C580C" w14:textId="77777777" w:rsidR="001A69D0" w:rsidRPr="001A69D0" w:rsidRDefault="001A69D0" w:rsidP="00232A13">
      <w:pPr>
        <w:numPr>
          <w:ilvl w:val="1"/>
          <w:numId w:val="95"/>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Claims can be made online via the EPFO portal or through manual submission to the employer.</w:t>
      </w:r>
    </w:p>
    <w:p w14:paraId="46AAAE63" w14:textId="77777777" w:rsidR="001A69D0" w:rsidRPr="001A69D0" w:rsidRDefault="001A69D0" w:rsidP="00232A13">
      <w:pPr>
        <w:numPr>
          <w:ilvl w:val="1"/>
          <w:numId w:val="95"/>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Required documents include:</w:t>
      </w:r>
    </w:p>
    <w:p w14:paraId="1CF0D745" w14:textId="77777777" w:rsidR="001A69D0" w:rsidRPr="001A69D0" w:rsidRDefault="001A69D0" w:rsidP="00232A13">
      <w:pPr>
        <w:numPr>
          <w:ilvl w:val="2"/>
          <w:numId w:val="95"/>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PAN Card.</w:t>
      </w:r>
    </w:p>
    <w:p w14:paraId="5E7F3A98" w14:textId="77777777" w:rsidR="001A69D0" w:rsidRPr="001A69D0" w:rsidRDefault="001A69D0" w:rsidP="00232A13">
      <w:pPr>
        <w:numPr>
          <w:ilvl w:val="2"/>
          <w:numId w:val="95"/>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Aadhaar Card.</w:t>
      </w:r>
    </w:p>
    <w:p w14:paraId="51F7D2D4" w14:textId="77777777" w:rsidR="001A69D0" w:rsidRPr="001A69D0" w:rsidRDefault="001A69D0" w:rsidP="00232A13">
      <w:pPr>
        <w:numPr>
          <w:ilvl w:val="2"/>
          <w:numId w:val="95"/>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Bank account details.</w:t>
      </w:r>
    </w:p>
    <w:p w14:paraId="2B5FE14A" w14:textId="77777777" w:rsidR="001A69D0" w:rsidRPr="001A69D0" w:rsidRDefault="001A69D0" w:rsidP="00232A13">
      <w:pPr>
        <w:numPr>
          <w:ilvl w:val="2"/>
          <w:numId w:val="95"/>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Form 19 (EPF withdrawal form).</w:t>
      </w:r>
    </w:p>
    <w:p w14:paraId="1852984C" w14:textId="77777777" w:rsidR="001A69D0" w:rsidRPr="001A69D0" w:rsidRDefault="001A69D0" w:rsidP="00232A13">
      <w:pPr>
        <w:numPr>
          <w:ilvl w:val="0"/>
          <w:numId w:val="95"/>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Pension Claims:</w:t>
      </w:r>
    </w:p>
    <w:p w14:paraId="33A948DE" w14:textId="77777777" w:rsidR="001A69D0" w:rsidRPr="001A69D0" w:rsidRDefault="001A69D0" w:rsidP="00232A13">
      <w:pPr>
        <w:numPr>
          <w:ilvl w:val="1"/>
          <w:numId w:val="95"/>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EPS pension claims require submission of </w:t>
      </w:r>
      <w:r w:rsidRPr="001A69D0">
        <w:rPr>
          <w:rFonts w:eastAsia="Times New Roman" w:cstheme="minorHAnsi"/>
          <w:b/>
          <w:bCs/>
          <w:kern w:val="0"/>
          <w:sz w:val="24"/>
          <w:szCs w:val="24"/>
          <w:lang w:eastAsia="en-IN"/>
          <w14:ligatures w14:val="none"/>
        </w:rPr>
        <w:t>Form 10D</w:t>
      </w:r>
      <w:r w:rsidRPr="001A69D0">
        <w:rPr>
          <w:rFonts w:eastAsia="Times New Roman" w:cstheme="minorHAnsi"/>
          <w:kern w:val="0"/>
          <w:sz w:val="24"/>
          <w:szCs w:val="24"/>
          <w:lang w:eastAsia="en-IN"/>
          <w14:ligatures w14:val="none"/>
        </w:rPr>
        <w:t xml:space="preserve"> along with:</w:t>
      </w:r>
    </w:p>
    <w:p w14:paraId="005D3B67" w14:textId="77777777" w:rsidR="001A69D0" w:rsidRPr="001A69D0" w:rsidRDefault="001A69D0" w:rsidP="00232A13">
      <w:pPr>
        <w:numPr>
          <w:ilvl w:val="2"/>
          <w:numId w:val="95"/>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UAN details.</w:t>
      </w:r>
    </w:p>
    <w:p w14:paraId="13BC8E3A" w14:textId="77777777" w:rsidR="001A69D0" w:rsidRPr="001A69D0" w:rsidRDefault="001A69D0" w:rsidP="00232A13">
      <w:pPr>
        <w:numPr>
          <w:ilvl w:val="2"/>
          <w:numId w:val="95"/>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Service history and salary details.</w:t>
      </w:r>
    </w:p>
    <w:p w14:paraId="43A8F634" w14:textId="77777777" w:rsidR="001A69D0" w:rsidRPr="001A69D0" w:rsidRDefault="001A69D0" w:rsidP="00232A13">
      <w:pPr>
        <w:numPr>
          <w:ilvl w:val="2"/>
          <w:numId w:val="95"/>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Nominee or beneficiary information.</w:t>
      </w:r>
    </w:p>
    <w:p w14:paraId="43F9F466" w14:textId="77777777" w:rsidR="001A69D0" w:rsidRPr="001A69D0" w:rsidRDefault="001A69D0" w:rsidP="00232A13">
      <w:pPr>
        <w:numPr>
          <w:ilvl w:val="0"/>
          <w:numId w:val="95"/>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Processing Timeline:</w:t>
      </w:r>
    </w:p>
    <w:p w14:paraId="6721D25B" w14:textId="77777777" w:rsidR="001A69D0" w:rsidRPr="001A69D0" w:rsidRDefault="001A69D0" w:rsidP="00232A13">
      <w:pPr>
        <w:numPr>
          <w:ilvl w:val="1"/>
          <w:numId w:val="95"/>
        </w:numPr>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Claims are typically processed within </w:t>
      </w:r>
      <w:r w:rsidRPr="001A69D0">
        <w:rPr>
          <w:rFonts w:eastAsia="Times New Roman" w:cstheme="minorHAnsi"/>
          <w:b/>
          <w:bCs/>
          <w:kern w:val="0"/>
          <w:sz w:val="24"/>
          <w:szCs w:val="24"/>
          <w:lang w:eastAsia="en-IN"/>
          <w14:ligatures w14:val="none"/>
        </w:rPr>
        <w:t>20 working days.</w:t>
      </w:r>
    </w:p>
    <w:p w14:paraId="052110F3"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E. Tax Benefits for Employees</w:t>
      </w:r>
    </w:p>
    <w:p w14:paraId="6093F518" w14:textId="77777777" w:rsidR="001A69D0" w:rsidRPr="001A69D0" w:rsidRDefault="001A69D0" w:rsidP="00232A13">
      <w:pPr>
        <w:numPr>
          <w:ilvl w:val="0"/>
          <w:numId w:val="96"/>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EPF Contributions:</w:t>
      </w:r>
    </w:p>
    <w:p w14:paraId="272E8A1D" w14:textId="77777777" w:rsidR="001A69D0" w:rsidRPr="001A69D0" w:rsidRDefault="001A69D0" w:rsidP="00232A13">
      <w:pPr>
        <w:numPr>
          <w:ilvl w:val="1"/>
          <w:numId w:val="96"/>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Employee contributions to EPF qualify for tax deductions under </w:t>
      </w:r>
      <w:r w:rsidRPr="001A69D0">
        <w:rPr>
          <w:rFonts w:eastAsia="Times New Roman" w:cstheme="minorHAnsi"/>
          <w:b/>
          <w:bCs/>
          <w:kern w:val="0"/>
          <w:sz w:val="24"/>
          <w:szCs w:val="24"/>
          <w:lang w:eastAsia="en-IN"/>
          <w14:ligatures w14:val="none"/>
        </w:rPr>
        <w:t>Section 80C</w:t>
      </w:r>
      <w:r w:rsidRPr="001A69D0">
        <w:rPr>
          <w:rFonts w:eastAsia="Times New Roman" w:cstheme="minorHAnsi"/>
          <w:kern w:val="0"/>
          <w:sz w:val="24"/>
          <w:szCs w:val="24"/>
          <w:lang w:eastAsia="en-IN"/>
          <w14:ligatures w14:val="none"/>
        </w:rPr>
        <w:t>, up to ₹1.5 lakh annually.</w:t>
      </w:r>
    </w:p>
    <w:p w14:paraId="3F753FB2" w14:textId="77777777" w:rsidR="001A69D0" w:rsidRPr="001A69D0" w:rsidRDefault="001A69D0" w:rsidP="00232A13">
      <w:pPr>
        <w:numPr>
          <w:ilvl w:val="1"/>
          <w:numId w:val="96"/>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Interest earned on EPF is tax-free for employees with </w:t>
      </w:r>
      <w:r w:rsidRPr="001A69D0">
        <w:rPr>
          <w:rFonts w:eastAsia="Times New Roman" w:cstheme="minorHAnsi"/>
          <w:b/>
          <w:bCs/>
          <w:kern w:val="0"/>
          <w:sz w:val="24"/>
          <w:szCs w:val="24"/>
          <w:lang w:eastAsia="en-IN"/>
          <w14:ligatures w14:val="none"/>
        </w:rPr>
        <w:t>continuous service of 5 years or more.</w:t>
      </w:r>
    </w:p>
    <w:p w14:paraId="10195C3E" w14:textId="77777777" w:rsidR="001A69D0" w:rsidRPr="001A69D0" w:rsidRDefault="001A69D0" w:rsidP="00232A13">
      <w:pPr>
        <w:numPr>
          <w:ilvl w:val="0"/>
          <w:numId w:val="96"/>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EPS Contributions:</w:t>
      </w:r>
    </w:p>
    <w:p w14:paraId="37F4826D" w14:textId="77777777" w:rsidR="001A69D0" w:rsidRPr="001A69D0" w:rsidRDefault="001A69D0" w:rsidP="00232A13">
      <w:pPr>
        <w:numPr>
          <w:ilvl w:val="1"/>
          <w:numId w:val="96"/>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Employer contributions to EPS are not taxable.</w:t>
      </w:r>
    </w:p>
    <w:p w14:paraId="3A3C6983" w14:textId="77777777" w:rsidR="001A69D0" w:rsidRPr="001A69D0" w:rsidRDefault="001A69D0" w:rsidP="00232A13">
      <w:pPr>
        <w:numPr>
          <w:ilvl w:val="1"/>
          <w:numId w:val="96"/>
        </w:numPr>
        <w:spacing w:before="0" w:after="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lastRenderedPageBreak/>
        <w:t>Pension received under EPS is treated as taxable income under the Income Tax Act.</w:t>
      </w:r>
    </w:p>
    <w:p w14:paraId="71F16FB3" w14:textId="77777777" w:rsidR="001A69D0" w:rsidRPr="001A69D0" w:rsidRDefault="001A69D0" w:rsidP="001A69D0">
      <w:pPr>
        <w:ind w:left="0" w:firstLine="0"/>
        <w:rPr>
          <w:rFonts w:eastAsia="Times New Roman" w:cstheme="minorHAnsi"/>
          <w:b/>
          <w:bCs/>
          <w:kern w:val="0"/>
          <w:sz w:val="28"/>
          <w:szCs w:val="28"/>
          <w:lang w:eastAsia="en-IN"/>
          <w14:ligatures w14:val="none"/>
        </w:rPr>
      </w:pPr>
      <w:r w:rsidRPr="001A69D0">
        <w:rPr>
          <w:rFonts w:eastAsia="Times New Roman" w:cstheme="minorHAnsi"/>
          <w:b/>
          <w:bCs/>
          <w:kern w:val="0"/>
          <w:sz w:val="28"/>
          <w:szCs w:val="28"/>
          <w:lang w:eastAsia="en-IN"/>
          <w14:ligatures w14:val="none"/>
        </w:rPr>
        <w:t>F. Support and Assistance</w:t>
      </w:r>
    </w:p>
    <w:p w14:paraId="56571AFD" w14:textId="77777777" w:rsidR="001A69D0" w:rsidRPr="001A69D0" w:rsidRDefault="001A69D0" w:rsidP="00232A13">
      <w:pPr>
        <w:numPr>
          <w:ilvl w:val="0"/>
          <w:numId w:val="97"/>
        </w:numPr>
        <w:rPr>
          <w:rFonts w:eastAsia="Times New Roman" w:cstheme="minorHAnsi"/>
          <w:kern w:val="0"/>
          <w:sz w:val="24"/>
          <w:szCs w:val="24"/>
          <w:lang w:eastAsia="en-IN"/>
          <w14:ligatures w14:val="none"/>
        </w:rPr>
      </w:pPr>
      <w:r w:rsidRPr="001A69D0">
        <w:rPr>
          <w:rFonts w:eastAsia="Times New Roman" w:cstheme="minorHAnsi"/>
          <w:b/>
          <w:bCs/>
          <w:kern w:val="0"/>
          <w:sz w:val="24"/>
          <w:szCs w:val="24"/>
          <w:lang w:eastAsia="en-IN"/>
          <w14:ligatures w14:val="none"/>
        </w:rPr>
        <w:t>EPFO Helpline:</w:t>
      </w:r>
      <w:r w:rsidRPr="001A69D0">
        <w:rPr>
          <w:rFonts w:eastAsia="Times New Roman" w:cstheme="minorHAnsi"/>
          <w:kern w:val="0"/>
          <w:sz w:val="24"/>
          <w:szCs w:val="24"/>
          <w:lang w:eastAsia="en-IN"/>
          <w14:ligatures w14:val="none"/>
        </w:rPr>
        <w:t xml:space="preserve"> Employees can access EPF and EPS support through the EPFO’s toll-free number or online grievance portal.</w:t>
      </w:r>
    </w:p>
    <w:p w14:paraId="66B34A94" w14:textId="77777777" w:rsidR="001A69D0" w:rsidRPr="001A69D0" w:rsidRDefault="001A69D0" w:rsidP="00232A13">
      <w:pPr>
        <w:numPr>
          <w:ilvl w:val="0"/>
          <w:numId w:val="97"/>
        </w:numPr>
        <w:rPr>
          <w:rFonts w:eastAsia="Times New Roman" w:cstheme="minorHAnsi"/>
          <w:kern w:val="0"/>
          <w:sz w:val="24"/>
          <w:szCs w:val="24"/>
          <w:lang w:eastAsia="en-IN"/>
          <w14:ligatures w14:val="none"/>
        </w:rPr>
      </w:pPr>
      <w:proofErr w:type="spellStart"/>
      <w:r w:rsidRPr="001A69D0">
        <w:rPr>
          <w:rFonts w:eastAsia="Times New Roman" w:cstheme="minorHAnsi"/>
          <w:b/>
          <w:bCs/>
          <w:kern w:val="0"/>
          <w:sz w:val="24"/>
          <w:szCs w:val="24"/>
          <w:lang w:eastAsia="en-IN"/>
          <w14:ligatures w14:val="none"/>
        </w:rPr>
        <w:t>Waaree</w:t>
      </w:r>
      <w:proofErr w:type="spellEnd"/>
      <w:r w:rsidRPr="001A69D0">
        <w:rPr>
          <w:rFonts w:eastAsia="Times New Roman" w:cstheme="minorHAnsi"/>
          <w:b/>
          <w:bCs/>
          <w:kern w:val="0"/>
          <w:sz w:val="24"/>
          <w:szCs w:val="24"/>
          <w:lang w:eastAsia="en-IN"/>
          <w14:ligatures w14:val="none"/>
        </w:rPr>
        <w:t xml:space="preserve"> HR Support:</w:t>
      </w:r>
      <w:r w:rsidRPr="001A69D0">
        <w:rPr>
          <w:rFonts w:eastAsia="Times New Roman" w:cstheme="minorHAnsi"/>
          <w:kern w:val="0"/>
          <w:sz w:val="24"/>
          <w:szCs w:val="24"/>
          <w:lang w:eastAsia="en-IN"/>
          <w14:ligatures w14:val="none"/>
        </w:rPr>
        <w:t xml:space="preserve"> Employees with queries or issues related to EPF and EPS can contact:</w:t>
      </w:r>
    </w:p>
    <w:p w14:paraId="1C4DF39C" w14:textId="56C4AF13" w:rsidR="00C07E51" w:rsidRPr="00A6135B" w:rsidRDefault="001A69D0" w:rsidP="00E31DF7">
      <w:pPr>
        <w:numPr>
          <w:ilvl w:val="1"/>
          <w:numId w:val="97"/>
        </w:numPr>
        <w:spacing w:before="0" w:after="0"/>
        <w:rPr>
          <w:rFonts w:eastAsia="Times New Roman" w:cstheme="minorHAnsi"/>
          <w:kern w:val="0"/>
          <w:sz w:val="24"/>
          <w:szCs w:val="24"/>
          <w:lang w:eastAsia="en-IN"/>
          <w14:ligatures w14:val="none"/>
        </w:rPr>
      </w:pPr>
      <w:r w:rsidRPr="00A6135B">
        <w:rPr>
          <w:rFonts w:eastAsia="Times New Roman" w:cstheme="minorHAnsi"/>
          <w:b/>
          <w:bCs/>
          <w:kern w:val="0"/>
          <w:sz w:val="24"/>
          <w:szCs w:val="24"/>
          <w:lang w:eastAsia="en-IN"/>
          <w14:ligatures w14:val="none"/>
        </w:rPr>
        <w:t>Email:</w:t>
      </w:r>
      <w:r w:rsidRPr="00A6135B">
        <w:rPr>
          <w:rFonts w:eastAsia="Times New Roman" w:cstheme="minorHAnsi"/>
          <w:kern w:val="0"/>
          <w:sz w:val="24"/>
          <w:szCs w:val="24"/>
          <w:lang w:eastAsia="en-IN"/>
          <w14:ligatures w14:val="none"/>
        </w:rPr>
        <w:t xml:space="preserve"> </w:t>
      </w:r>
      <w:hyperlink r:id="rId21" w:history="1">
        <w:r w:rsidR="00E31DF7" w:rsidRPr="00A6135B">
          <w:rPr>
            <w:rStyle w:val="Hyperlink"/>
            <w:rFonts w:eastAsia="Times New Roman" w:cstheme="minorHAnsi"/>
            <w:kern w:val="0"/>
            <w:sz w:val="24"/>
            <w:szCs w:val="24"/>
            <w:lang w:eastAsia="en-IN"/>
            <w14:ligatures w14:val="none"/>
          </w:rPr>
          <w:t>hrbenefits@waaree.com</w:t>
        </w:r>
      </w:hyperlink>
    </w:p>
    <w:p w14:paraId="5DED5107" w14:textId="77777777" w:rsidR="001A69D0" w:rsidRPr="001A69D0" w:rsidRDefault="001A69D0" w:rsidP="001A69D0">
      <w:pPr>
        <w:ind w:left="0" w:firstLine="0"/>
        <w:rPr>
          <w:rFonts w:eastAsia="Times New Roman" w:cstheme="minorHAnsi"/>
          <w:kern w:val="0"/>
          <w:sz w:val="24"/>
          <w:szCs w:val="24"/>
          <w:lang w:eastAsia="en-IN"/>
          <w14:ligatures w14:val="none"/>
        </w:rPr>
      </w:pPr>
      <w:r w:rsidRPr="001A69D0">
        <w:rPr>
          <w:rFonts w:eastAsia="Times New Roman" w:cstheme="minorHAnsi"/>
          <w:kern w:val="0"/>
          <w:sz w:val="24"/>
          <w:szCs w:val="24"/>
          <w:lang w:eastAsia="en-IN"/>
          <w14:ligatures w14:val="none"/>
        </w:rPr>
        <w:t xml:space="preserve">By implementing the EPF and EPS schemes, </w:t>
      </w:r>
      <w:proofErr w:type="spellStart"/>
      <w:r w:rsidRPr="001A69D0">
        <w:rPr>
          <w:rFonts w:eastAsia="Times New Roman" w:cstheme="minorHAnsi"/>
          <w:b/>
          <w:bCs/>
          <w:kern w:val="0"/>
          <w:sz w:val="24"/>
          <w:szCs w:val="24"/>
          <w:lang w:eastAsia="en-IN"/>
          <w14:ligatures w14:val="none"/>
        </w:rPr>
        <w:t>Waaree</w:t>
      </w:r>
      <w:proofErr w:type="spellEnd"/>
      <w:r w:rsidRPr="001A69D0">
        <w:rPr>
          <w:rFonts w:eastAsia="Times New Roman" w:cstheme="minorHAnsi"/>
          <w:b/>
          <w:bCs/>
          <w:kern w:val="0"/>
          <w:sz w:val="24"/>
          <w:szCs w:val="24"/>
          <w:lang w:eastAsia="en-IN"/>
          <w14:ligatures w14:val="none"/>
        </w:rPr>
        <w:t xml:space="preserve"> Energies Limited (Group)</w:t>
      </w:r>
      <w:r w:rsidRPr="001A69D0">
        <w:rPr>
          <w:rFonts w:eastAsia="Times New Roman" w:cstheme="minorHAnsi"/>
          <w:kern w:val="0"/>
          <w:sz w:val="24"/>
          <w:szCs w:val="24"/>
          <w:lang w:eastAsia="en-IN"/>
          <w14:ligatures w14:val="none"/>
        </w:rPr>
        <w:t xml:space="preserve"> ensures employees' financial security and peace of mind, supporting them in achieving long-term stability and retirement goals.</w:t>
      </w:r>
    </w:p>
    <w:p w14:paraId="02AB2078" w14:textId="66216FEB" w:rsidR="00273BD9" w:rsidRPr="00ED6617" w:rsidRDefault="00273BD9" w:rsidP="00830971">
      <w:pPr>
        <w:ind w:left="0" w:firstLine="0"/>
        <w:rPr>
          <w:rFonts w:cstheme="minorHAnsi"/>
          <w:b/>
          <w:bCs/>
          <w:sz w:val="24"/>
          <w:szCs w:val="24"/>
        </w:rPr>
      </w:pPr>
    </w:p>
    <w:p w14:paraId="3EED1690" w14:textId="0A26ED0B" w:rsidR="008C66BC" w:rsidRPr="00ED6617" w:rsidRDefault="00273BD9"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b/>
          <w:bCs/>
          <w:sz w:val="24"/>
          <w:szCs w:val="24"/>
        </w:rPr>
        <w:br w:type="column"/>
      </w:r>
      <w:bookmarkStart w:id="18" w:name="_Toc222581187"/>
      <w:r w:rsidR="008C66BC" w:rsidRPr="00ED6617">
        <w:rPr>
          <w:rFonts w:asciiTheme="minorHAnsi" w:eastAsia="Times New Roman" w:hAnsiTheme="minorHAnsi" w:cstheme="minorHAnsi"/>
          <w:b/>
          <w:bCs/>
          <w:u w:val="single"/>
          <w:lang w:eastAsia="en-IN"/>
        </w:rPr>
        <w:lastRenderedPageBreak/>
        <w:t>Anti-Discrimination and Harassment</w:t>
      </w:r>
      <w:bookmarkEnd w:id="18"/>
    </w:p>
    <w:p w14:paraId="288764E3" w14:textId="3614E580" w:rsidR="008C66BC" w:rsidRDefault="001F1250" w:rsidP="00830971">
      <w:pPr>
        <w:spacing w:before="100" w:beforeAutospacing="1" w:after="100" w:afterAutospacing="1"/>
        <w:ind w:left="0" w:firstLine="0"/>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At </w:t>
      </w:r>
      <w:proofErr w:type="spellStart"/>
      <w:r w:rsidRPr="001F1250">
        <w:rPr>
          <w:rFonts w:eastAsia="Times New Roman" w:cstheme="minorHAnsi"/>
          <w:b/>
          <w:bCs/>
          <w:kern w:val="0"/>
          <w:sz w:val="24"/>
          <w:szCs w:val="24"/>
          <w:lang w:eastAsia="en-IN"/>
          <w14:ligatures w14:val="none"/>
        </w:rPr>
        <w:t>Waaree</w:t>
      </w:r>
      <w:proofErr w:type="spellEnd"/>
      <w:r w:rsidRPr="001F1250">
        <w:rPr>
          <w:rFonts w:eastAsia="Times New Roman" w:cstheme="minorHAnsi"/>
          <w:b/>
          <w:bCs/>
          <w:kern w:val="0"/>
          <w:sz w:val="24"/>
          <w:szCs w:val="24"/>
          <w:lang w:eastAsia="en-IN"/>
          <w14:ligatures w14:val="none"/>
        </w:rPr>
        <w:t xml:space="preserve"> Energies Limited (Group)</w:t>
      </w:r>
      <w:r w:rsidRPr="001F1250">
        <w:rPr>
          <w:rFonts w:eastAsia="Times New Roman" w:cstheme="minorHAnsi"/>
          <w:kern w:val="0"/>
          <w:sz w:val="24"/>
          <w:szCs w:val="24"/>
          <w:lang w:eastAsia="en-IN"/>
          <w14:ligatures w14:val="none"/>
        </w:rPr>
        <w:t xml:space="preserve">, we uphold a firm commitment to creating a workplace that values respect, equity, and inclusion. This policy aims to eliminate discrimination and harassment, promoting a professional environment where every employee feels safe, supported, and valued. Our comprehensive guidelines ensure a structured approach to addressing and preventing inappropriate </w:t>
      </w:r>
      <w:proofErr w:type="spellStart"/>
      <w:r w:rsidRPr="001F1250">
        <w:rPr>
          <w:rFonts w:eastAsia="Times New Roman" w:cstheme="minorHAnsi"/>
          <w:kern w:val="0"/>
          <w:sz w:val="24"/>
          <w:szCs w:val="24"/>
          <w:lang w:eastAsia="en-IN"/>
          <w14:ligatures w14:val="none"/>
        </w:rPr>
        <w:t>behavior</w:t>
      </w:r>
      <w:proofErr w:type="spellEnd"/>
      <w:r w:rsidRPr="001F1250">
        <w:rPr>
          <w:rFonts w:eastAsia="Times New Roman" w:cstheme="minorHAnsi"/>
          <w:kern w:val="0"/>
          <w:sz w:val="24"/>
          <w:szCs w:val="24"/>
          <w:lang w:eastAsia="en-IN"/>
          <w14:ligatures w14:val="none"/>
        </w:rPr>
        <w:t xml:space="preserve"> while reinforcing our core principles of fairness and accountability</w:t>
      </w:r>
      <w:r w:rsidR="008C66BC" w:rsidRPr="00ED6617">
        <w:rPr>
          <w:rFonts w:eastAsia="Times New Roman" w:cstheme="minorHAnsi"/>
          <w:kern w:val="0"/>
          <w:sz w:val="24"/>
          <w:szCs w:val="24"/>
          <w:lang w:eastAsia="en-IN"/>
          <w14:ligatures w14:val="none"/>
        </w:rPr>
        <w:t>.</w:t>
      </w:r>
    </w:p>
    <w:p w14:paraId="37CB16D4"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A. Anti-Discrimination Policy</w:t>
      </w:r>
    </w:p>
    <w:p w14:paraId="05379FB5" w14:textId="77777777" w:rsidR="001F1250" w:rsidRPr="001F1250" w:rsidRDefault="001F1250" w:rsidP="00232A13">
      <w:pPr>
        <w:numPr>
          <w:ilvl w:val="0"/>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Equal Opportunity Employment:</w:t>
      </w:r>
    </w:p>
    <w:p w14:paraId="41F68A51" w14:textId="77777777" w:rsidR="001F1250" w:rsidRPr="001F1250" w:rsidRDefault="001F1250" w:rsidP="00232A13">
      <w:pPr>
        <w:numPr>
          <w:ilvl w:val="1"/>
          <w:numId w:val="98"/>
        </w:numPr>
        <w:spacing w:before="100" w:beforeAutospacing="1" w:after="100" w:afterAutospacing="1"/>
        <w:rPr>
          <w:rFonts w:eastAsia="Times New Roman" w:cstheme="minorHAnsi"/>
          <w:kern w:val="0"/>
          <w:sz w:val="24"/>
          <w:szCs w:val="24"/>
          <w:lang w:eastAsia="en-IN"/>
          <w14:ligatures w14:val="none"/>
        </w:rPr>
      </w:pPr>
      <w:proofErr w:type="spellStart"/>
      <w:r w:rsidRPr="001F1250">
        <w:rPr>
          <w:rFonts w:eastAsia="Times New Roman" w:cstheme="minorHAnsi"/>
          <w:kern w:val="0"/>
          <w:sz w:val="24"/>
          <w:szCs w:val="24"/>
          <w:lang w:eastAsia="en-IN"/>
          <w14:ligatures w14:val="none"/>
        </w:rPr>
        <w:t>Waaree</w:t>
      </w:r>
      <w:proofErr w:type="spellEnd"/>
      <w:r w:rsidRPr="001F1250">
        <w:rPr>
          <w:rFonts w:eastAsia="Times New Roman" w:cstheme="minorHAnsi"/>
          <w:kern w:val="0"/>
          <w:sz w:val="24"/>
          <w:szCs w:val="24"/>
          <w:lang w:eastAsia="en-IN"/>
          <w14:ligatures w14:val="none"/>
        </w:rPr>
        <w:t xml:space="preserve"> Energies Limited (Group) is an equal opportunity employer, ensuring that all employment decisions—including hiring, promotions, training, and compensation—are based solely on merit, qualifications, and job performance.</w:t>
      </w:r>
    </w:p>
    <w:p w14:paraId="2A251BAB" w14:textId="77777777" w:rsidR="001F1250" w:rsidRPr="001F1250" w:rsidRDefault="001F1250" w:rsidP="00232A13">
      <w:pPr>
        <w:numPr>
          <w:ilvl w:val="1"/>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Employment practices are free from bias related to:</w:t>
      </w:r>
    </w:p>
    <w:p w14:paraId="6CA34B95" w14:textId="77777777" w:rsidR="001F1250" w:rsidRPr="001F1250" w:rsidRDefault="001F1250" w:rsidP="00232A13">
      <w:pPr>
        <w:numPr>
          <w:ilvl w:val="2"/>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Gender, race, or ethnicity.</w:t>
      </w:r>
    </w:p>
    <w:p w14:paraId="4F977283" w14:textId="77777777" w:rsidR="001F1250" w:rsidRPr="001F1250" w:rsidRDefault="001F1250" w:rsidP="00232A13">
      <w:pPr>
        <w:numPr>
          <w:ilvl w:val="2"/>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Religion or belief.</w:t>
      </w:r>
    </w:p>
    <w:p w14:paraId="0010EE46" w14:textId="77777777" w:rsidR="001F1250" w:rsidRPr="001F1250" w:rsidRDefault="001F1250" w:rsidP="00232A13">
      <w:pPr>
        <w:numPr>
          <w:ilvl w:val="2"/>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Age, disability, or marital status.</w:t>
      </w:r>
    </w:p>
    <w:p w14:paraId="2491AF60" w14:textId="77777777" w:rsidR="001F1250" w:rsidRPr="001F1250" w:rsidRDefault="001F1250" w:rsidP="00232A13">
      <w:pPr>
        <w:numPr>
          <w:ilvl w:val="2"/>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Sexual orientation or any other protected characteristic.</w:t>
      </w:r>
    </w:p>
    <w:p w14:paraId="0401B558" w14:textId="77777777" w:rsidR="001F1250" w:rsidRPr="001F1250" w:rsidRDefault="001F1250" w:rsidP="00232A13">
      <w:pPr>
        <w:numPr>
          <w:ilvl w:val="0"/>
          <w:numId w:val="98"/>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Prohibited Conduct:</w:t>
      </w:r>
    </w:p>
    <w:p w14:paraId="5096AC50" w14:textId="77777777" w:rsidR="001F1250" w:rsidRPr="001F1250" w:rsidRDefault="001F1250" w:rsidP="00232A13">
      <w:pPr>
        <w:numPr>
          <w:ilvl w:val="1"/>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The company prohibits any form of discrimination, including:</w:t>
      </w:r>
    </w:p>
    <w:p w14:paraId="3F5D4D82" w14:textId="77777777" w:rsidR="001F1250" w:rsidRPr="001F1250" w:rsidRDefault="001F1250" w:rsidP="00232A13">
      <w:pPr>
        <w:numPr>
          <w:ilvl w:val="2"/>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Unequal pay for the same job role based on protected characteristics.</w:t>
      </w:r>
    </w:p>
    <w:p w14:paraId="797342E6" w14:textId="77777777" w:rsidR="001F1250" w:rsidRPr="001F1250" w:rsidRDefault="001F1250" w:rsidP="00232A13">
      <w:pPr>
        <w:numPr>
          <w:ilvl w:val="2"/>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Denial of career opportunities due to bias.</w:t>
      </w:r>
    </w:p>
    <w:p w14:paraId="55DA671E" w14:textId="77777777" w:rsidR="001F1250" w:rsidRPr="001F1250" w:rsidRDefault="001F1250" w:rsidP="00232A13">
      <w:pPr>
        <w:numPr>
          <w:ilvl w:val="2"/>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Harassment or exclusion from professional activities.</w:t>
      </w:r>
    </w:p>
    <w:p w14:paraId="36B2C397" w14:textId="77777777" w:rsidR="001F1250" w:rsidRPr="001F1250" w:rsidRDefault="001F1250" w:rsidP="00232A13">
      <w:pPr>
        <w:numPr>
          <w:ilvl w:val="0"/>
          <w:numId w:val="98"/>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Reasonable Accommodation:</w:t>
      </w:r>
    </w:p>
    <w:p w14:paraId="03063B98" w14:textId="77777777" w:rsidR="001F1250" w:rsidRPr="001F1250" w:rsidRDefault="001F1250" w:rsidP="00232A13">
      <w:pPr>
        <w:numPr>
          <w:ilvl w:val="1"/>
          <w:numId w:val="98"/>
        </w:numPr>
        <w:spacing w:before="100" w:beforeAutospacing="1" w:after="100" w:afterAutospacing="1"/>
        <w:rPr>
          <w:rFonts w:eastAsia="Times New Roman" w:cstheme="minorHAnsi"/>
          <w:kern w:val="0"/>
          <w:sz w:val="24"/>
          <w:szCs w:val="24"/>
          <w:lang w:eastAsia="en-IN"/>
          <w14:ligatures w14:val="none"/>
        </w:rPr>
      </w:pPr>
      <w:proofErr w:type="spellStart"/>
      <w:r w:rsidRPr="001F1250">
        <w:rPr>
          <w:rFonts w:eastAsia="Times New Roman" w:cstheme="minorHAnsi"/>
          <w:kern w:val="0"/>
          <w:sz w:val="24"/>
          <w:szCs w:val="24"/>
          <w:lang w:eastAsia="en-IN"/>
          <w14:ligatures w14:val="none"/>
        </w:rPr>
        <w:t>Waaree</w:t>
      </w:r>
      <w:proofErr w:type="spellEnd"/>
      <w:r w:rsidRPr="001F1250">
        <w:rPr>
          <w:rFonts w:eastAsia="Times New Roman" w:cstheme="minorHAnsi"/>
          <w:kern w:val="0"/>
          <w:sz w:val="24"/>
          <w:szCs w:val="24"/>
          <w:lang w:eastAsia="en-IN"/>
          <w14:ligatures w14:val="none"/>
        </w:rPr>
        <w:t xml:space="preserve"> is dedicated to providing reasonable accommodations for:</w:t>
      </w:r>
    </w:p>
    <w:p w14:paraId="2128F17D" w14:textId="77777777" w:rsidR="001F1250" w:rsidRPr="001F1250" w:rsidRDefault="001F1250" w:rsidP="00232A13">
      <w:pPr>
        <w:numPr>
          <w:ilvl w:val="2"/>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with disabilities, ensuring they can perform their roles effectively.</w:t>
      </w:r>
    </w:p>
    <w:p w14:paraId="3AC515E4" w14:textId="77777777" w:rsidR="001F1250" w:rsidRPr="001F1250" w:rsidRDefault="001F1250" w:rsidP="00232A13">
      <w:pPr>
        <w:numPr>
          <w:ilvl w:val="2"/>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Religious beliefs or practices that require adjustments in schedules or duties.</w:t>
      </w:r>
    </w:p>
    <w:p w14:paraId="35E58F44" w14:textId="77777777" w:rsidR="001F1250" w:rsidRPr="001F1250" w:rsidRDefault="001F1250" w:rsidP="00232A13">
      <w:pPr>
        <w:numPr>
          <w:ilvl w:val="1"/>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should contact HR to discuss accommodation needs confidentially.</w:t>
      </w:r>
    </w:p>
    <w:p w14:paraId="42B5E976" w14:textId="77777777" w:rsidR="001F1250" w:rsidRPr="001F1250" w:rsidRDefault="001F1250" w:rsidP="00232A13">
      <w:pPr>
        <w:numPr>
          <w:ilvl w:val="0"/>
          <w:numId w:val="98"/>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Policy Enforcement:</w:t>
      </w:r>
    </w:p>
    <w:p w14:paraId="57CA31D3" w14:textId="77777777" w:rsidR="001F1250" w:rsidRPr="001F1250" w:rsidRDefault="001F1250" w:rsidP="00232A13">
      <w:pPr>
        <w:numPr>
          <w:ilvl w:val="1"/>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All complaints related to discrimination are handled promptly and impartially.</w:t>
      </w:r>
    </w:p>
    <w:p w14:paraId="02E66351" w14:textId="77777777" w:rsidR="001F1250" w:rsidRPr="001F1250" w:rsidRDefault="001F1250" w:rsidP="00232A13">
      <w:pPr>
        <w:numPr>
          <w:ilvl w:val="1"/>
          <w:numId w:val="98"/>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lastRenderedPageBreak/>
        <w:t xml:space="preserve">Employees engaging in discriminatory </w:t>
      </w:r>
      <w:proofErr w:type="spellStart"/>
      <w:r w:rsidRPr="001F1250">
        <w:rPr>
          <w:rFonts w:eastAsia="Times New Roman" w:cstheme="minorHAnsi"/>
          <w:kern w:val="0"/>
          <w:sz w:val="24"/>
          <w:szCs w:val="24"/>
          <w:lang w:eastAsia="en-IN"/>
          <w14:ligatures w14:val="none"/>
        </w:rPr>
        <w:t>behavior</w:t>
      </w:r>
      <w:proofErr w:type="spellEnd"/>
      <w:r w:rsidRPr="001F1250">
        <w:rPr>
          <w:rFonts w:eastAsia="Times New Roman" w:cstheme="minorHAnsi"/>
          <w:kern w:val="0"/>
          <w:sz w:val="24"/>
          <w:szCs w:val="24"/>
          <w:lang w:eastAsia="en-IN"/>
          <w14:ligatures w14:val="none"/>
        </w:rPr>
        <w:t xml:space="preserve"> will face disciplinary actions, ranging from </w:t>
      </w:r>
      <w:proofErr w:type="spellStart"/>
      <w:r w:rsidRPr="001F1250">
        <w:rPr>
          <w:rFonts w:eastAsia="Times New Roman" w:cstheme="minorHAnsi"/>
          <w:kern w:val="0"/>
          <w:sz w:val="24"/>
          <w:szCs w:val="24"/>
          <w:lang w:eastAsia="en-IN"/>
          <w14:ligatures w14:val="none"/>
        </w:rPr>
        <w:t>counseling</w:t>
      </w:r>
      <w:proofErr w:type="spellEnd"/>
      <w:r w:rsidRPr="001F1250">
        <w:rPr>
          <w:rFonts w:eastAsia="Times New Roman" w:cstheme="minorHAnsi"/>
          <w:kern w:val="0"/>
          <w:sz w:val="24"/>
          <w:szCs w:val="24"/>
          <w:lang w:eastAsia="en-IN"/>
          <w14:ligatures w14:val="none"/>
        </w:rPr>
        <w:t xml:space="preserve"> to termination, depending on the severity of the offense.</w:t>
      </w:r>
    </w:p>
    <w:p w14:paraId="5E69C34A"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B. Examples of Discrimination</w:t>
      </w:r>
    </w:p>
    <w:p w14:paraId="1A75CEC5" w14:textId="77777777" w:rsidR="001F1250" w:rsidRPr="001F1250" w:rsidRDefault="001F1250" w:rsidP="00232A13">
      <w:pPr>
        <w:numPr>
          <w:ilvl w:val="0"/>
          <w:numId w:val="9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Unequal Pay:</w:t>
      </w:r>
    </w:p>
    <w:p w14:paraId="348A09B9" w14:textId="77777777" w:rsidR="001F1250" w:rsidRPr="001F1250" w:rsidRDefault="001F1250" w:rsidP="00232A13">
      <w:pPr>
        <w:numPr>
          <w:ilvl w:val="1"/>
          <w:numId w:val="9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An employee receiving lower compensation than peers for the same role based on gender, race, or ethnicity.</w:t>
      </w:r>
    </w:p>
    <w:p w14:paraId="2EA3D3DA" w14:textId="77777777" w:rsidR="001F1250" w:rsidRPr="001F1250" w:rsidRDefault="001F1250" w:rsidP="00232A13">
      <w:pPr>
        <w:numPr>
          <w:ilvl w:val="0"/>
          <w:numId w:val="99"/>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Exclusion from Opportunities:</w:t>
      </w:r>
    </w:p>
    <w:p w14:paraId="5E031D46" w14:textId="77777777" w:rsidR="001F1250" w:rsidRPr="001F1250" w:rsidRDefault="001F1250" w:rsidP="00232A13">
      <w:pPr>
        <w:numPr>
          <w:ilvl w:val="1"/>
          <w:numId w:val="99"/>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Denying a qualified employee a promotion due to age or disability, despite consistent performance.</w:t>
      </w:r>
    </w:p>
    <w:p w14:paraId="295C487B"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C. Anti-Harassment Policy</w:t>
      </w:r>
    </w:p>
    <w:p w14:paraId="545567D4" w14:textId="77777777" w:rsidR="001F1250" w:rsidRPr="001F1250" w:rsidRDefault="001F1250" w:rsidP="00232A13">
      <w:pPr>
        <w:numPr>
          <w:ilvl w:val="0"/>
          <w:numId w:val="10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Definition of Harassment:</w:t>
      </w:r>
    </w:p>
    <w:p w14:paraId="6B7D255A" w14:textId="77777777" w:rsidR="001F1250" w:rsidRPr="001F1250" w:rsidRDefault="001F1250" w:rsidP="00232A13">
      <w:pPr>
        <w:numPr>
          <w:ilvl w:val="1"/>
          <w:numId w:val="10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Harassment refers to any </w:t>
      </w:r>
      <w:proofErr w:type="spellStart"/>
      <w:r w:rsidRPr="001F1250">
        <w:rPr>
          <w:rFonts w:eastAsia="Times New Roman" w:cstheme="minorHAnsi"/>
          <w:kern w:val="0"/>
          <w:sz w:val="24"/>
          <w:szCs w:val="24"/>
          <w:lang w:eastAsia="en-IN"/>
          <w14:ligatures w14:val="none"/>
        </w:rPr>
        <w:t>behavior</w:t>
      </w:r>
      <w:proofErr w:type="spellEnd"/>
      <w:r w:rsidRPr="001F1250">
        <w:rPr>
          <w:rFonts w:eastAsia="Times New Roman" w:cstheme="minorHAnsi"/>
          <w:kern w:val="0"/>
          <w:sz w:val="24"/>
          <w:szCs w:val="24"/>
          <w:lang w:eastAsia="en-IN"/>
          <w14:ligatures w14:val="none"/>
        </w:rPr>
        <w:t>, verbal, physical, or non-verbal, that creates a hostile or offensive work environment.</w:t>
      </w:r>
    </w:p>
    <w:p w14:paraId="3B0ED8C5" w14:textId="77777777" w:rsidR="001F1250" w:rsidRPr="001F1250" w:rsidRDefault="001F1250" w:rsidP="00232A13">
      <w:pPr>
        <w:numPr>
          <w:ilvl w:val="1"/>
          <w:numId w:val="10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Harassment may include actions by supervisors, colleagues, or third parties.</w:t>
      </w:r>
    </w:p>
    <w:p w14:paraId="439EC6C5" w14:textId="77777777" w:rsidR="001F1250" w:rsidRPr="001F1250" w:rsidRDefault="001F1250" w:rsidP="00232A13">
      <w:pPr>
        <w:numPr>
          <w:ilvl w:val="0"/>
          <w:numId w:val="100"/>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Types of Harassment:</w:t>
      </w:r>
    </w:p>
    <w:p w14:paraId="3D3C5F2A" w14:textId="77777777" w:rsidR="001F1250" w:rsidRPr="001F1250" w:rsidRDefault="001F1250" w:rsidP="00232A13">
      <w:pPr>
        <w:numPr>
          <w:ilvl w:val="1"/>
          <w:numId w:val="10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Sexual Harassment:</w:t>
      </w:r>
      <w:r w:rsidRPr="001F1250">
        <w:rPr>
          <w:rFonts w:eastAsia="Times New Roman" w:cstheme="minorHAnsi"/>
          <w:kern w:val="0"/>
          <w:sz w:val="24"/>
          <w:szCs w:val="24"/>
          <w:lang w:eastAsia="en-IN"/>
          <w14:ligatures w14:val="none"/>
        </w:rPr>
        <w:t xml:space="preserve"> Includes unwelcome sexual advances, inappropriate comments, and requests for </w:t>
      </w:r>
      <w:proofErr w:type="spellStart"/>
      <w:r w:rsidRPr="001F1250">
        <w:rPr>
          <w:rFonts w:eastAsia="Times New Roman" w:cstheme="minorHAnsi"/>
          <w:kern w:val="0"/>
          <w:sz w:val="24"/>
          <w:szCs w:val="24"/>
          <w:lang w:eastAsia="en-IN"/>
          <w14:ligatures w14:val="none"/>
        </w:rPr>
        <w:t>favors</w:t>
      </w:r>
      <w:proofErr w:type="spellEnd"/>
      <w:r w:rsidRPr="001F1250">
        <w:rPr>
          <w:rFonts w:eastAsia="Times New Roman" w:cstheme="minorHAnsi"/>
          <w:kern w:val="0"/>
          <w:sz w:val="24"/>
          <w:szCs w:val="24"/>
          <w:lang w:eastAsia="en-IN"/>
          <w14:ligatures w14:val="none"/>
        </w:rPr>
        <w:t>.</w:t>
      </w:r>
    </w:p>
    <w:p w14:paraId="501BA1CD" w14:textId="77777777" w:rsidR="001F1250" w:rsidRPr="001F1250" w:rsidRDefault="001F1250" w:rsidP="00232A13">
      <w:pPr>
        <w:numPr>
          <w:ilvl w:val="1"/>
          <w:numId w:val="10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Workplace Bullying:</w:t>
      </w:r>
      <w:r w:rsidRPr="001F1250">
        <w:rPr>
          <w:rFonts w:eastAsia="Times New Roman" w:cstheme="minorHAnsi"/>
          <w:kern w:val="0"/>
          <w:sz w:val="24"/>
          <w:szCs w:val="24"/>
          <w:lang w:eastAsia="en-IN"/>
          <w14:ligatures w14:val="none"/>
        </w:rPr>
        <w:t xml:space="preserve"> Repeated, unreasonable actions to undermine an employee’s performance or confidence.</w:t>
      </w:r>
    </w:p>
    <w:p w14:paraId="4F1B239E" w14:textId="77777777" w:rsidR="001F1250" w:rsidRPr="001F1250" w:rsidRDefault="001F1250" w:rsidP="00232A13">
      <w:pPr>
        <w:numPr>
          <w:ilvl w:val="1"/>
          <w:numId w:val="10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Retaliation:</w:t>
      </w:r>
      <w:r w:rsidRPr="001F1250">
        <w:rPr>
          <w:rFonts w:eastAsia="Times New Roman" w:cstheme="minorHAnsi"/>
          <w:kern w:val="0"/>
          <w:sz w:val="24"/>
          <w:szCs w:val="24"/>
          <w:lang w:eastAsia="en-IN"/>
          <w14:ligatures w14:val="none"/>
        </w:rPr>
        <w:t xml:space="preserve"> Punitive measures taken against employees for reporting harassment or participating in an investigation.</w:t>
      </w:r>
    </w:p>
    <w:p w14:paraId="5F323EAF" w14:textId="77777777" w:rsidR="001F1250" w:rsidRPr="001F1250" w:rsidRDefault="001F1250" w:rsidP="00232A13">
      <w:pPr>
        <w:numPr>
          <w:ilvl w:val="0"/>
          <w:numId w:val="100"/>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Examples of Harassment:</w:t>
      </w:r>
    </w:p>
    <w:p w14:paraId="259BBB0F" w14:textId="77777777" w:rsidR="001F1250" w:rsidRPr="001F1250" w:rsidRDefault="001F1250" w:rsidP="00232A13">
      <w:pPr>
        <w:numPr>
          <w:ilvl w:val="1"/>
          <w:numId w:val="10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Sexual Harassment:</w:t>
      </w:r>
      <w:r w:rsidRPr="001F1250">
        <w:rPr>
          <w:rFonts w:eastAsia="Times New Roman" w:cstheme="minorHAnsi"/>
          <w:kern w:val="0"/>
          <w:sz w:val="24"/>
          <w:szCs w:val="24"/>
          <w:lang w:eastAsia="en-IN"/>
          <w14:ligatures w14:val="none"/>
        </w:rPr>
        <w:t xml:space="preserve"> Sending explicit messages to a colleague.</w:t>
      </w:r>
    </w:p>
    <w:p w14:paraId="6263EF1C" w14:textId="77777777" w:rsidR="001F1250" w:rsidRPr="001F1250" w:rsidRDefault="001F1250" w:rsidP="00232A13">
      <w:pPr>
        <w:numPr>
          <w:ilvl w:val="1"/>
          <w:numId w:val="10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Bullying:</w:t>
      </w:r>
      <w:r w:rsidRPr="001F1250">
        <w:rPr>
          <w:rFonts w:eastAsia="Times New Roman" w:cstheme="minorHAnsi"/>
          <w:kern w:val="0"/>
          <w:sz w:val="24"/>
          <w:szCs w:val="24"/>
          <w:lang w:eastAsia="en-IN"/>
          <w14:ligatures w14:val="none"/>
        </w:rPr>
        <w:t xml:space="preserve"> Spreading false </w:t>
      </w:r>
      <w:proofErr w:type="spellStart"/>
      <w:r w:rsidRPr="001F1250">
        <w:rPr>
          <w:rFonts w:eastAsia="Times New Roman" w:cstheme="minorHAnsi"/>
          <w:kern w:val="0"/>
          <w:sz w:val="24"/>
          <w:szCs w:val="24"/>
          <w:lang w:eastAsia="en-IN"/>
          <w14:ligatures w14:val="none"/>
        </w:rPr>
        <w:t>rumors</w:t>
      </w:r>
      <w:proofErr w:type="spellEnd"/>
      <w:r w:rsidRPr="001F1250">
        <w:rPr>
          <w:rFonts w:eastAsia="Times New Roman" w:cstheme="minorHAnsi"/>
          <w:kern w:val="0"/>
          <w:sz w:val="24"/>
          <w:szCs w:val="24"/>
          <w:lang w:eastAsia="en-IN"/>
          <w14:ligatures w14:val="none"/>
        </w:rPr>
        <w:t xml:space="preserve"> or excluding someone from team activities.</w:t>
      </w:r>
    </w:p>
    <w:p w14:paraId="2ED8FC02" w14:textId="77777777" w:rsidR="001F1250" w:rsidRPr="001F1250" w:rsidRDefault="001F1250" w:rsidP="00232A13">
      <w:pPr>
        <w:numPr>
          <w:ilvl w:val="1"/>
          <w:numId w:val="100"/>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Retaliation:</w:t>
      </w:r>
      <w:r w:rsidRPr="001F1250">
        <w:rPr>
          <w:rFonts w:eastAsia="Times New Roman" w:cstheme="minorHAnsi"/>
          <w:kern w:val="0"/>
          <w:sz w:val="24"/>
          <w:szCs w:val="24"/>
          <w:lang w:eastAsia="en-IN"/>
          <w14:ligatures w14:val="none"/>
        </w:rPr>
        <w:t xml:space="preserve"> Denying promotions to an employee who reported inappropriate </w:t>
      </w:r>
      <w:proofErr w:type="spellStart"/>
      <w:r w:rsidRPr="001F1250">
        <w:rPr>
          <w:rFonts w:eastAsia="Times New Roman" w:cstheme="minorHAnsi"/>
          <w:kern w:val="0"/>
          <w:sz w:val="24"/>
          <w:szCs w:val="24"/>
          <w:lang w:eastAsia="en-IN"/>
          <w14:ligatures w14:val="none"/>
        </w:rPr>
        <w:t>behavior</w:t>
      </w:r>
      <w:proofErr w:type="spellEnd"/>
      <w:r w:rsidRPr="001F1250">
        <w:rPr>
          <w:rFonts w:eastAsia="Times New Roman" w:cstheme="minorHAnsi"/>
          <w:kern w:val="0"/>
          <w:sz w:val="24"/>
          <w:szCs w:val="24"/>
          <w:lang w:eastAsia="en-IN"/>
          <w14:ligatures w14:val="none"/>
        </w:rPr>
        <w:t>.</w:t>
      </w:r>
    </w:p>
    <w:p w14:paraId="616FF0EA"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D. Reporting Procedure</w:t>
      </w:r>
    </w:p>
    <w:p w14:paraId="1E7A2D22" w14:textId="77777777" w:rsidR="001F1250" w:rsidRDefault="001F1250" w:rsidP="001F1250">
      <w:pPr>
        <w:spacing w:before="100" w:beforeAutospacing="1" w:after="100" w:afterAutospacing="1"/>
        <w:ind w:left="0" w:firstLine="0"/>
        <w:rPr>
          <w:rFonts w:eastAsia="Times New Roman" w:cstheme="minorHAnsi"/>
          <w:kern w:val="0"/>
          <w:sz w:val="24"/>
          <w:szCs w:val="24"/>
          <w:lang w:eastAsia="en-IN"/>
          <w14:ligatures w14:val="none"/>
        </w:rPr>
      </w:pPr>
      <w:proofErr w:type="spellStart"/>
      <w:r w:rsidRPr="001F1250">
        <w:rPr>
          <w:rFonts w:eastAsia="Times New Roman" w:cstheme="minorHAnsi"/>
          <w:b/>
          <w:bCs/>
          <w:kern w:val="0"/>
          <w:sz w:val="24"/>
          <w:szCs w:val="24"/>
          <w:lang w:eastAsia="en-IN"/>
          <w14:ligatures w14:val="none"/>
        </w:rPr>
        <w:t>Waaree</w:t>
      </w:r>
      <w:proofErr w:type="spellEnd"/>
      <w:r w:rsidRPr="001F1250">
        <w:rPr>
          <w:rFonts w:eastAsia="Times New Roman" w:cstheme="minorHAnsi"/>
          <w:b/>
          <w:bCs/>
          <w:kern w:val="0"/>
          <w:sz w:val="24"/>
          <w:szCs w:val="24"/>
          <w:lang w:eastAsia="en-IN"/>
          <w14:ligatures w14:val="none"/>
        </w:rPr>
        <w:t xml:space="preserve"> Energies Limited (Group)</w:t>
      </w:r>
      <w:r w:rsidRPr="001F1250">
        <w:rPr>
          <w:rFonts w:eastAsia="Times New Roman" w:cstheme="minorHAnsi"/>
          <w:kern w:val="0"/>
          <w:sz w:val="24"/>
          <w:szCs w:val="24"/>
          <w:lang w:eastAsia="en-IN"/>
          <w14:ligatures w14:val="none"/>
        </w:rPr>
        <w:t xml:space="preserve"> provides multiple channels to report discrimination or harassment to ensure a safe and transparent resolution process.</w:t>
      </w:r>
    </w:p>
    <w:p w14:paraId="0AA8700F" w14:textId="77777777" w:rsidR="001F1250" w:rsidRPr="001F1250" w:rsidRDefault="001F1250" w:rsidP="001F1250">
      <w:pPr>
        <w:spacing w:before="100" w:beforeAutospacing="1" w:after="100" w:afterAutospacing="1"/>
        <w:ind w:left="0" w:firstLine="0"/>
        <w:rPr>
          <w:rFonts w:eastAsia="Times New Roman" w:cstheme="minorHAnsi"/>
          <w:kern w:val="0"/>
          <w:sz w:val="24"/>
          <w:szCs w:val="24"/>
          <w:lang w:eastAsia="en-IN"/>
          <w14:ligatures w14:val="none"/>
        </w:rPr>
      </w:pPr>
    </w:p>
    <w:p w14:paraId="502228F3" w14:textId="77777777" w:rsidR="001F1250" w:rsidRPr="001F1250" w:rsidRDefault="001F1250" w:rsidP="00232A13">
      <w:pPr>
        <w:numPr>
          <w:ilvl w:val="0"/>
          <w:numId w:val="10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lastRenderedPageBreak/>
        <w:t>Direct Reporting:</w:t>
      </w:r>
    </w:p>
    <w:p w14:paraId="4989C393" w14:textId="77777777" w:rsidR="001F1250" w:rsidRPr="001F1250" w:rsidRDefault="001F1250" w:rsidP="00232A13">
      <w:pPr>
        <w:numPr>
          <w:ilvl w:val="1"/>
          <w:numId w:val="10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Incidents can be reported directly to immediate supervisors, HR representatives, or senior management.</w:t>
      </w:r>
    </w:p>
    <w:p w14:paraId="4520BB50" w14:textId="77777777" w:rsidR="001F1250" w:rsidRPr="001F1250" w:rsidRDefault="001F1250" w:rsidP="00232A13">
      <w:pPr>
        <w:numPr>
          <w:ilvl w:val="0"/>
          <w:numId w:val="101"/>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Anonymous Reporting:</w:t>
      </w:r>
    </w:p>
    <w:p w14:paraId="13BECEE5" w14:textId="77777777" w:rsidR="001F1250" w:rsidRPr="001F1250" w:rsidRDefault="001F1250" w:rsidP="00232A13">
      <w:pPr>
        <w:numPr>
          <w:ilvl w:val="1"/>
          <w:numId w:val="10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can report concerns anonymously through:</w:t>
      </w:r>
    </w:p>
    <w:p w14:paraId="1A13F113" w14:textId="77777777" w:rsidR="001F1250" w:rsidRPr="001F1250" w:rsidRDefault="001F1250" w:rsidP="00232A13">
      <w:pPr>
        <w:numPr>
          <w:ilvl w:val="2"/>
          <w:numId w:val="10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Anonymous Suggestion Boxes</w:t>
      </w:r>
      <w:r w:rsidRPr="001F1250">
        <w:rPr>
          <w:rFonts w:eastAsia="Times New Roman" w:cstheme="minorHAnsi"/>
          <w:kern w:val="0"/>
          <w:sz w:val="24"/>
          <w:szCs w:val="24"/>
          <w:lang w:eastAsia="en-IN"/>
          <w14:ligatures w14:val="none"/>
        </w:rPr>
        <w:t xml:space="preserve"> located in offices.</w:t>
      </w:r>
    </w:p>
    <w:p w14:paraId="0A141D21" w14:textId="77777777" w:rsidR="001F1250" w:rsidRPr="001F1250" w:rsidRDefault="001F1250" w:rsidP="00232A13">
      <w:pPr>
        <w:numPr>
          <w:ilvl w:val="2"/>
          <w:numId w:val="10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The </w:t>
      </w:r>
      <w:r w:rsidRPr="001F1250">
        <w:rPr>
          <w:rFonts w:eastAsia="Times New Roman" w:cstheme="minorHAnsi"/>
          <w:b/>
          <w:bCs/>
          <w:kern w:val="0"/>
          <w:sz w:val="24"/>
          <w:szCs w:val="24"/>
          <w:lang w:eastAsia="en-IN"/>
          <w14:ligatures w14:val="none"/>
        </w:rPr>
        <w:t>HR Portal’s Anonymous Reporting Feature.</w:t>
      </w:r>
    </w:p>
    <w:p w14:paraId="40AE2972" w14:textId="77777777" w:rsidR="001F1250" w:rsidRPr="001F1250" w:rsidRDefault="001F1250" w:rsidP="00232A13">
      <w:pPr>
        <w:numPr>
          <w:ilvl w:val="0"/>
          <w:numId w:val="101"/>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Contact Information:</w:t>
      </w:r>
    </w:p>
    <w:p w14:paraId="7478C590" w14:textId="1982653C" w:rsidR="001F1250" w:rsidRPr="00A6135B" w:rsidRDefault="001F1250" w:rsidP="00232A13">
      <w:pPr>
        <w:numPr>
          <w:ilvl w:val="1"/>
          <w:numId w:val="101"/>
        </w:numPr>
        <w:spacing w:before="100" w:beforeAutospacing="1" w:after="100" w:afterAutospacing="1"/>
        <w:rPr>
          <w:rFonts w:eastAsia="Times New Roman" w:cstheme="minorHAnsi"/>
          <w:kern w:val="0"/>
          <w:sz w:val="24"/>
          <w:szCs w:val="24"/>
          <w:lang w:eastAsia="en-IN"/>
          <w14:ligatures w14:val="none"/>
        </w:rPr>
      </w:pPr>
      <w:r w:rsidRPr="00A6135B">
        <w:rPr>
          <w:rFonts w:eastAsia="Times New Roman" w:cstheme="minorHAnsi"/>
          <w:b/>
          <w:bCs/>
          <w:kern w:val="0"/>
          <w:sz w:val="24"/>
          <w:szCs w:val="24"/>
          <w:lang w:eastAsia="en-IN"/>
          <w14:ligatures w14:val="none"/>
        </w:rPr>
        <w:t>Email:</w:t>
      </w:r>
      <w:r w:rsidRPr="00A6135B">
        <w:rPr>
          <w:rFonts w:eastAsia="Times New Roman" w:cstheme="minorHAnsi"/>
          <w:kern w:val="0"/>
          <w:sz w:val="24"/>
          <w:szCs w:val="24"/>
          <w:lang w:eastAsia="en-IN"/>
          <w14:ligatures w14:val="none"/>
        </w:rPr>
        <w:t xml:space="preserve"> </w:t>
      </w:r>
      <w:hyperlink r:id="rId22" w:history="1">
        <w:r w:rsidR="00E31DF7" w:rsidRPr="00A6135B">
          <w:rPr>
            <w:rStyle w:val="Hyperlink"/>
            <w:rFonts w:eastAsia="Times New Roman" w:cstheme="minorHAnsi"/>
            <w:kern w:val="0"/>
            <w:sz w:val="24"/>
            <w:szCs w:val="24"/>
            <w:lang w:eastAsia="en-IN"/>
            <w14:ligatures w14:val="none"/>
          </w:rPr>
          <w:t>hrgrievance@waaree.com</w:t>
        </w:r>
      </w:hyperlink>
    </w:p>
    <w:p w14:paraId="30FD1E7D" w14:textId="77777777" w:rsidR="001F1250" w:rsidRPr="001F1250" w:rsidRDefault="001F1250" w:rsidP="00232A13">
      <w:pPr>
        <w:numPr>
          <w:ilvl w:val="0"/>
          <w:numId w:val="101"/>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Documentation:</w:t>
      </w:r>
    </w:p>
    <w:p w14:paraId="798780DE" w14:textId="77777777" w:rsidR="001F1250" w:rsidRPr="001F1250" w:rsidRDefault="001F1250" w:rsidP="00232A13">
      <w:pPr>
        <w:numPr>
          <w:ilvl w:val="1"/>
          <w:numId w:val="101"/>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The Employee Handbook includes detailed steps for filing a report, investigation timelines, and available resources.</w:t>
      </w:r>
    </w:p>
    <w:p w14:paraId="4A939800"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E. Investigation and Resolution Process</w:t>
      </w:r>
    </w:p>
    <w:p w14:paraId="1B3B02EE" w14:textId="77777777" w:rsidR="001F1250" w:rsidRPr="001F1250" w:rsidRDefault="001F1250" w:rsidP="00232A13">
      <w:pPr>
        <w:numPr>
          <w:ilvl w:val="0"/>
          <w:numId w:val="10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Investigation Committee:</w:t>
      </w:r>
    </w:p>
    <w:p w14:paraId="41EC3083" w14:textId="77777777" w:rsidR="001F1250" w:rsidRPr="001F1250" w:rsidRDefault="001F1250" w:rsidP="00232A13">
      <w:pPr>
        <w:numPr>
          <w:ilvl w:val="1"/>
          <w:numId w:val="10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Complaints are investigated by an impartial </w:t>
      </w:r>
      <w:r w:rsidRPr="001F1250">
        <w:rPr>
          <w:rFonts w:eastAsia="Times New Roman" w:cstheme="minorHAnsi"/>
          <w:b/>
          <w:bCs/>
          <w:kern w:val="0"/>
          <w:sz w:val="24"/>
          <w:szCs w:val="24"/>
          <w:lang w:eastAsia="en-IN"/>
          <w14:ligatures w14:val="none"/>
        </w:rPr>
        <w:t>Internal Complaints Committee (ICC),</w:t>
      </w:r>
      <w:r w:rsidRPr="001F1250">
        <w:rPr>
          <w:rFonts w:eastAsia="Times New Roman" w:cstheme="minorHAnsi"/>
          <w:kern w:val="0"/>
          <w:sz w:val="24"/>
          <w:szCs w:val="24"/>
          <w:lang w:eastAsia="en-IN"/>
          <w14:ligatures w14:val="none"/>
        </w:rPr>
        <w:t xml:space="preserve"> consisting of HR representatives, senior employees, and external experts.</w:t>
      </w:r>
    </w:p>
    <w:p w14:paraId="1D0DF971" w14:textId="77777777" w:rsidR="001F1250" w:rsidRPr="001F1250" w:rsidRDefault="001F1250" w:rsidP="00232A13">
      <w:pPr>
        <w:numPr>
          <w:ilvl w:val="0"/>
          <w:numId w:val="102"/>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Investigation Timeline:</w:t>
      </w:r>
    </w:p>
    <w:p w14:paraId="3C273473" w14:textId="77777777" w:rsidR="001F1250" w:rsidRPr="001F1250" w:rsidRDefault="001F1250" w:rsidP="00232A13">
      <w:pPr>
        <w:numPr>
          <w:ilvl w:val="1"/>
          <w:numId w:val="10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All reports are acknowledged within </w:t>
      </w:r>
      <w:r w:rsidRPr="001F1250">
        <w:rPr>
          <w:rFonts w:eastAsia="Times New Roman" w:cstheme="minorHAnsi"/>
          <w:b/>
          <w:bCs/>
          <w:kern w:val="0"/>
          <w:sz w:val="24"/>
          <w:szCs w:val="24"/>
          <w:lang w:eastAsia="en-IN"/>
          <w14:ligatures w14:val="none"/>
        </w:rPr>
        <w:t>48 hours</w:t>
      </w:r>
      <w:r w:rsidRPr="001F1250">
        <w:rPr>
          <w:rFonts w:eastAsia="Times New Roman" w:cstheme="minorHAnsi"/>
          <w:kern w:val="0"/>
          <w:sz w:val="24"/>
          <w:szCs w:val="24"/>
          <w:lang w:eastAsia="en-IN"/>
          <w14:ligatures w14:val="none"/>
        </w:rPr>
        <w:t xml:space="preserve"> and resolved within </w:t>
      </w:r>
      <w:r w:rsidRPr="001F1250">
        <w:rPr>
          <w:rFonts w:eastAsia="Times New Roman" w:cstheme="minorHAnsi"/>
          <w:b/>
          <w:bCs/>
          <w:kern w:val="0"/>
          <w:sz w:val="24"/>
          <w:szCs w:val="24"/>
          <w:lang w:eastAsia="en-IN"/>
          <w14:ligatures w14:val="none"/>
        </w:rPr>
        <w:t>30 working days,</w:t>
      </w:r>
      <w:r w:rsidRPr="001F1250">
        <w:rPr>
          <w:rFonts w:eastAsia="Times New Roman" w:cstheme="minorHAnsi"/>
          <w:kern w:val="0"/>
          <w:sz w:val="24"/>
          <w:szCs w:val="24"/>
          <w:lang w:eastAsia="en-IN"/>
          <w14:ligatures w14:val="none"/>
        </w:rPr>
        <w:t xml:space="preserve"> unless exceptional circumstances arise.</w:t>
      </w:r>
    </w:p>
    <w:p w14:paraId="4713F5CB" w14:textId="77777777" w:rsidR="001F1250" w:rsidRPr="001F1250" w:rsidRDefault="001F1250" w:rsidP="00232A13">
      <w:pPr>
        <w:numPr>
          <w:ilvl w:val="0"/>
          <w:numId w:val="102"/>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Corrective Actions:</w:t>
      </w:r>
    </w:p>
    <w:p w14:paraId="63C95AAA" w14:textId="77777777" w:rsidR="001F1250" w:rsidRPr="001F1250" w:rsidRDefault="001F1250" w:rsidP="00232A13">
      <w:pPr>
        <w:numPr>
          <w:ilvl w:val="1"/>
          <w:numId w:val="10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Consequences for confirmed violations include:</w:t>
      </w:r>
    </w:p>
    <w:p w14:paraId="3EA81781" w14:textId="77777777" w:rsidR="001F1250" w:rsidRPr="001F1250" w:rsidRDefault="001F1250" w:rsidP="00232A13">
      <w:pPr>
        <w:numPr>
          <w:ilvl w:val="2"/>
          <w:numId w:val="10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Verbal or written warnings.</w:t>
      </w:r>
    </w:p>
    <w:p w14:paraId="519A9158" w14:textId="77777777" w:rsidR="001F1250" w:rsidRPr="001F1250" w:rsidRDefault="001F1250" w:rsidP="00232A13">
      <w:pPr>
        <w:numPr>
          <w:ilvl w:val="2"/>
          <w:numId w:val="10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Mandatory </w:t>
      </w:r>
      <w:proofErr w:type="spellStart"/>
      <w:r w:rsidRPr="001F1250">
        <w:rPr>
          <w:rFonts w:eastAsia="Times New Roman" w:cstheme="minorHAnsi"/>
          <w:kern w:val="0"/>
          <w:sz w:val="24"/>
          <w:szCs w:val="24"/>
          <w:lang w:eastAsia="en-IN"/>
          <w14:ligatures w14:val="none"/>
        </w:rPr>
        <w:t>counseling</w:t>
      </w:r>
      <w:proofErr w:type="spellEnd"/>
      <w:r w:rsidRPr="001F1250">
        <w:rPr>
          <w:rFonts w:eastAsia="Times New Roman" w:cstheme="minorHAnsi"/>
          <w:kern w:val="0"/>
          <w:sz w:val="24"/>
          <w:szCs w:val="24"/>
          <w:lang w:eastAsia="en-IN"/>
          <w14:ligatures w14:val="none"/>
        </w:rPr>
        <w:t xml:space="preserve"> or retraining.</w:t>
      </w:r>
    </w:p>
    <w:p w14:paraId="31C6C2DF" w14:textId="77777777" w:rsidR="001F1250" w:rsidRPr="001F1250" w:rsidRDefault="001F1250" w:rsidP="00232A13">
      <w:pPr>
        <w:numPr>
          <w:ilvl w:val="2"/>
          <w:numId w:val="10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Suspension or termination for severe offenses.</w:t>
      </w:r>
    </w:p>
    <w:p w14:paraId="312EC00D" w14:textId="77777777" w:rsidR="001F1250" w:rsidRPr="001F1250" w:rsidRDefault="001F1250" w:rsidP="00232A13">
      <w:pPr>
        <w:numPr>
          <w:ilvl w:val="0"/>
          <w:numId w:val="102"/>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Support for Complainants:</w:t>
      </w:r>
    </w:p>
    <w:p w14:paraId="698A80CC" w14:textId="77777777" w:rsidR="001F1250" w:rsidRPr="001F1250" w:rsidRDefault="001F1250" w:rsidP="00232A13">
      <w:pPr>
        <w:numPr>
          <w:ilvl w:val="1"/>
          <w:numId w:val="102"/>
        </w:numPr>
        <w:spacing w:before="100" w:beforeAutospacing="1" w:after="100" w:afterAutospacing="1"/>
        <w:rPr>
          <w:rFonts w:eastAsia="Times New Roman" w:cstheme="minorHAnsi"/>
          <w:kern w:val="0"/>
          <w:sz w:val="24"/>
          <w:szCs w:val="24"/>
          <w:lang w:eastAsia="en-IN"/>
          <w14:ligatures w14:val="none"/>
        </w:rPr>
      </w:pPr>
      <w:proofErr w:type="spellStart"/>
      <w:r w:rsidRPr="001F1250">
        <w:rPr>
          <w:rFonts w:eastAsia="Times New Roman" w:cstheme="minorHAnsi"/>
          <w:kern w:val="0"/>
          <w:sz w:val="24"/>
          <w:szCs w:val="24"/>
          <w:lang w:eastAsia="en-IN"/>
          <w14:ligatures w14:val="none"/>
        </w:rPr>
        <w:t>Counseling</w:t>
      </w:r>
      <w:proofErr w:type="spellEnd"/>
      <w:r w:rsidRPr="001F1250">
        <w:rPr>
          <w:rFonts w:eastAsia="Times New Roman" w:cstheme="minorHAnsi"/>
          <w:kern w:val="0"/>
          <w:sz w:val="24"/>
          <w:szCs w:val="24"/>
          <w:lang w:eastAsia="en-IN"/>
          <w14:ligatures w14:val="none"/>
        </w:rPr>
        <w:t xml:space="preserve"> services are available for affected employees.</w:t>
      </w:r>
    </w:p>
    <w:p w14:paraId="017BF64B" w14:textId="77777777" w:rsidR="001F1250" w:rsidRDefault="001F1250" w:rsidP="00232A13">
      <w:pPr>
        <w:numPr>
          <w:ilvl w:val="1"/>
          <w:numId w:val="102"/>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Work arrangements may be adjusted to ensure the complainant’s safety and comfort.</w:t>
      </w:r>
    </w:p>
    <w:p w14:paraId="6F29DEE6" w14:textId="77777777" w:rsidR="001F1250" w:rsidRDefault="001F1250" w:rsidP="001F1250">
      <w:pPr>
        <w:spacing w:before="100" w:beforeAutospacing="1" w:after="100" w:afterAutospacing="1"/>
        <w:rPr>
          <w:rFonts w:eastAsia="Times New Roman" w:cstheme="minorHAnsi"/>
          <w:kern w:val="0"/>
          <w:sz w:val="24"/>
          <w:szCs w:val="24"/>
          <w:lang w:eastAsia="en-IN"/>
          <w14:ligatures w14:val="none"/>
        </w:rPr>
      </w:pPr>
    </w:p>
    <w:p w14:paraId="574DCA73" w14:textId="77777777" w:rsidR="001F1250" w:rsidRPr="001F1250" w:rsidRDefault="001F1250" w:rsidP="001F1250">
      <w:pPr>
        <w:spacing w:before="100" w:beforeAutospacing="1" w:after="100" w:afterAutospacing="1"/>
        <w:rPr>
          <w:rFonts w:eastAsia="Times New Roman" w:cstheme="minorHAnsi"/>
          <w:kern w:val="0"/>
          <w:sz w:val="24"/>
          <w:szCs w:val="24"/>
          <w:lang w:eastAsia="en-IN"/>
          <w14:ligatures w14:val="none"/>
        </w:rPr>
      </w:pPr>
    </w:p>
    <w:p w14:paraId="38954A95"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lastRenderedPageBreak/>
        <w:t>F. Preventive Measures</w:t>
      </w:r>
    </w:p>
    <w:p w14:paraId="525AF6D4" w14:textId="77777777" w:rsidR="001F1250" w:rsidRPr="001F1250" w:rsidRDefault="001F1250" w:rsidP="00232A13">
      <w:pPr>
        <w:numPr>
          <w:ilvl w:val="0"/>
          <w:numId w:val="10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Training Programs:</w:t>
      </w:r>
    </w:p>
    <w:p w14:paraId="06BC0A1F" w14:textId="77777777" w:rsidR="001F1250" w:rsidRPr="001F1250" w:rsidRDefault="001F1250" w:rsidP="00232A13">
      <w:pPr>
        <w:numPr>
          <w:ilvl w:val="1"/>
          <w:numId w:val="10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Annual Training Sessions:</w:t>
      </w:r>
      <w:r w:rsidRPr="001F1250">
        <w:rPr>
          <w:rFonts w:eastAsia="Times New Roman" w:cstheme="minorHAnsi"/>
          <w:kern w:val="0"/>
          <w:sz w:val="24"/>
          <w:szCs w:val="24"/>
          <w:lang w:eastAsia="en-IN"/>
          <w14:ligatures w14:val="none"/>
        </w:rPr>
        <w:t xml:space="preserve"> Employees and managers participate in workshops on anti-discrimination and harassment policies.</w:t>
      </w:r>
    </w:p>
    <w:p w14:paraId="76DCF856" w14:textId="77777777" w:rsidR="001F1250" w:rsidRPr="001F1250" w:rsidRDefault="001F1250" w:rsidP="00232A13">
      <w:pPr>
        <w:numPr>
          <w:ilvl w:val="1"/>
          <w:numId w:val="10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Specialized Managerial Training:</w:t>
      </w:r>
      <w:r w:rsidRPr="001F1250">
        <w:rPr>
          <w:rFonts w:eastAsia="Times New Roman" w:cstheme="minorHAnsi"/>
          <w:kern w:val="0"/>
          <w:sz w:val="24"/>
          <w:szCs w:val="24"/>
          <w:lang w:eastAsia="en-IN"/>
          <w14:ligatures w14:val="none"/>
        </w:rPr>
        <w:t xml:space="preserve"> Ensures managers can recognize and handle complaints effectively.</w:t>
      </w:r>
    </w:p>
    <w:p w14:paraId="162FFA79" w14:textId="77777777" w:rsidR="001F1250" w:rsidRPr="001F1250" w:rsidRDefault="001F1250" w:rsidP="00232A13">
      <w:pPr>
        <w:numPr>
          <w:ilvl w:val="0"/>
          <w:numId w:val="103"/>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Policy Accessibility:</w:t>
      </w:r>
    </w:p>
    <w:p w14:paraId="49A8B7EB" w14:textId="77777777" w:rsidR="001F1250" w:rsidRPr="001F1250" w:rsidRDefault="001F1250" w:rsidP="00232A13">
      <w:pPr>
        <w:numPr>
          <w:ilvl w:val="1"/>
          <w:numId w:val="10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The Anti-Discrimination and Harassment Policy is included in the onboarding process and accessible via the HR portal.</w:t>
      </w:r>
    </w:p>
    <w:p w14:paraId="68A4828B" w14:textId="77777777" w:rsidR="001F1250" w:rsidRPr="001F1250" w:rsidRDefault="001F1250" w:rsidP="00232A13">
      <w:pPr>
        <w:numPr>
          <w:ilvl w:val="0"/>
          <w:numId w:val="103"/>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Feedback Mechanisms:</w:t>
      </w:r>
    </w:p>
    <w:p w14:paraId="0A30F5FA" w14:textId="77777777" w:rsidR="001F1250" w:rsidRPr="001F1250" w:rsidRDefault="001F1250" w:rsidP="00232A13">
      <w:pPr>
        <w:numPr>
          <w:ilvl w:val="1"/>
          <w:numId w:val="10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are encouraged to provide anonymous feedback on workplace culture to identify and address potential issues proactively.</w:t>
      </w:r>
    </w:p>
    <w:p w14:paraId="13592561" w14:textId="77777777" w:rsidR="001F1250" w:rsidRPr="001F1250" w:rsidRDefault="001F1250" w:rsidP="00232A13">
      <w:pPr>
        <w:numPr>
          <w:ilvl w:val="0"/>
          <w:numId w:val="103"/>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Risk Assessments:</w:t>
      </w:r>
    </w:p>
    <w:p w14:paraId="5DFBBE7F" w14:textId="77777777" w:rsidR="001F1250" w:rsidRPr="001F1250" w:rsidRDefault="001F1250" w:rsidP="00232A13">
      <w:pPr>
        <w:numPr>
          <w:ilvl w:val="1"/>
          <w:numId w:val="103"/>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Regular assessments evaluate workplace interactions and highlight areas requiring improvement.</w:t>
      </w:r>
    </w:p>
    <w:p w14:paraId="1BD5B412"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G. Roles and Responsibilities</w:t>
      </w:r>
    </w:p>
    <w:p w14:paraId="7069C597" w14:textId="77777777" w:rsidR="001F1250" w:rsidRPr="001F1250" w:rsidRDefault="001F1250" w:rsidP="00232A13">
      <w:pPr>
        <w:numPr>
          <w:ilvl w:val="0"/>
          <w:numId w:val="10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Employees:</w:t>
      </w:r>
    </w:p>
    <w:p w14:paraId="24CE34C2" w14:textId="77777777" w:rsidR="001F1250" w:rsidRPr="001F1250" w:rsidRDefault="001F1250" w:rsidP="00232A13">
      <w:pPr>
        <w:numPr>
          <w:ilvl w:val="1"/>
          <w:numId w:val="10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Treat all colleagues with respect and fairness.</w:t>
      </w:r>
    </w:p>
    <w:p w14:paraId="15CAB68B" w14:textId="77777777" w:rsidR="001F1250" w:rsidRPr="001F1250" w:rsidRDefault="001F1250" w:rsidP="00232A13">
      <w:pPr>
        <w:numPr>
          <w:ilvl w:val="1"/>
          <w:numId w:val="10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Report incidents of harassment or discrimination promptly.</w:t>
      </w:r>
    </w:p>
    <w:p w14:paraId="1CC9B197" w14:textId="77777777" w:rsidR="001F1250" w:rsidRPr="001F1250" w:rsidRDefault="001F1250" w:rsidP="00232A13">
      <w:pPr>
        <w:numPr>
          <w:ilvl w:val="0"/>
          <w:numId w:val="104"/>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Managers:</w:t>
      </w:r>
    </w:p>
    <w:p w14:paraId="00AE9F16" w14:textId="77777777" w:rsidR="001F1250" w:rsidRPr="001F1250" w:rsidRDefault="001F1250" w:rsidP="00232A13">
      <w:pPr>
        <w:numPr>
          <w:ilvl w:val="1"/>
          <w:numId w:val="10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Promote a culture of inclusivity and address complaints quickly and professionally.</w:t>
      </w:r>
    </w:p>
    <w:p w14:paraId="4619CF6E" w14:textId="77777777" w:rsidR="001F1250" w:rsidRPr="001F1250" w:rsidRDefault="001F1250" w:rsidP="00232A13">
      <w:pPr>
        <w:numPr>
          <w:ilvl w:val="0"/>
          <w:numId w:val="104"/>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HR and ICC:</w:t>
      </w:r>
    </w:p>
    <w:p w14:paraId="673790E4" w14:textId="77777777" w:rsidR="001F1250" w:rsidRPr="001F1250" w:rsidRDefault="001F1250" w:rsidP="00232A13">
      <w:pPr>
        <w:numPr>
          <w:ilvl w:val="1"/>
          <w:numId w:val="104"/>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Ensure impartial investigations and compliance with company policies and laws.</w:t>
      </w:r>
    </w:p>
    <w:p w14:paraId="79CDC73B"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H. Consequences for Policy Violations</w:t>
      </w:r>
    </w:p>
    <w:p w14:paraId="66612EC6" w14:textId="77777777" w:rsidR="001F1250" w:rsidRPr="001F1250" w:rsidRDefault="001F1250" w:rsidP="00232A13">
      <w:pPr>
        <w:numPr>
          <w:ilvl w:val="0"/>
          <w:numId w:val="10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Penalties:</w:t>
      </w:r>
    </w:p>
    <w:p w14:paraId="394C4403" w14:textId="77777777" w:rsidR="001F1250" w:rsidRPr="001F1250" w:rsidRDefault="001F1250" w:rsidP="00232A13">
      <w:pPr>
        <w:numPr>
          <w:ilvl w:val="1"/>
          <w:numId w:val="10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Violations of this policy result in disciplinary actions, such as:</w:t>
      </w:r>
    </w:p>
    <w:p w14:paraId="3DD9F803" w14:textId="77777777" w:rsidR="001F1250" w:rsidRPr="001F1250" w:rsidRDefault="001F1250" w:rsidP="00232A13">
      <w:pPr>
        <w:numPr>
          <w:ilvl w:val="2"/>
          <w:numId w:val="105"/>
        </w:numPr>
        <w:spacing w:before="100" w:beforeAutospacing="1" w:after="100" w:afterAutospacing="1"/>
        <w:rPr>
          <w:rFonts w:eastAsia="Times New Roman" w:cstheme="minorHAnsi"/>
          <w:kern w:val="0"/>
          <w:sz w:val="24"/>
          <w:szCs w:val="24"/>
          <w:lang w:eastAsia="en-IN"/>
          <w14:ligatures w14:val="none"/>
        </w:rPr>
      </w:pPr>
      <w:proofErr w:type="spellStart"/>
      <w:r w:rsidRPr="001F1250">
        <w:rPr>
          <w:rFonts w:eastAsia="Times New Roman" w:cstheme="minorHAnsi"/>
          <w:kern w:val="0"/>
          <w:sz w:val="24"/>
          <w:szCs w:val="24"/>
          <w:lang w:eastAsia="en-IN"/>
          <w14:ligatures w14:val="none"/>
        </w:rPr>
        <w:t>Counseling</w:t>
      </w:r>
      <w:proofErr w:type="spellEnd"/>
      <w:r w:rsidRPr="001F1250">
        <w:rPr>
          <w:rFonts w:eastAsia="Times New Roman" w:cstheme="minorHAnsi"/>
          <w:kern w:val="0"/>
          <w:sz w:val="24"/>
          <w:szCs w:val="24"/>
          <w:lang w:eastAsia="en-IN"/>
          <w14:ligatures w14:val="none"/>
        </w:rPr>
        <w:t xml:space="preserve"> or retraining.</w:t>
      </w:r>
    </w:p>
    <w:p w14:paraId="6E0C6B85" w14:textId="77777777" w:rsidR="001F1250" w:rsidRPr="001F1250" w:rsidRDefault="001F1250" w:rsidP="00232A13">
      <w:pPr>
        <w:numPr>
          <w:ilvl w:val="2"/>
          <w:numId w:val="10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Suspension without pay.</w:t>
      </w:r>
    </w:p>
    <w:p w14:paraId="6D85C4C0" w14:textId="77777777" w:rsidR="001F1250" w:rsidRPr="001F1250" w:rsidRDefault="001F1250" w:rsidP="00232A13">
      <w:pPr>
        <w:numPr>
          <w:ilvl w:val="2"/>
          <w:numId w:val="10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Termination for severe or repeated offenses.</w:t>
      </w:r>
    </w:p>
    <w:p w14:paraId="3FD9E845" w14:textId="77777777" w:rsidR="001F1250" w:rsidRPr="001F1250" w:rsidRDefault="001F1250" w:rsidP="00232A13">
      <w:pPr>
        <w:numPr>
          <w:ilvl w:val="0"/>
          <w:numId w:val="105"/>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lastRenderedPageBreak/>
        <w:t>Non-Retaliation Assurance:</w:t>
      </w:r>
    </w:p>
    <w:p w14:paraId="25B075E9" w14:textId="77777777" w:rsidR="001F1250" w:rsidRPr="001F1250" w:rsidRDefault="001F1250" w:rsidP="00232A13">
      <w:pPr>
        <w:numPr>
          <w:ilvl w:val="1"/>
          <w:numId w:val="105"/>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Employees reporting incidents or participating in investigations are protected from retaliation.</w:t>
      </w:r>
    </w:p>
    <w:p w14:paraId="38BE3768"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I. Compliance and Legal Framework</w:t>
      </w:r>
    </w:p>
    <w:p w14:paraId="74605018" w14:textId="77777777" w:rsidR="001F1250" w:rsidRPr="001F1250" w:rsidRDefault="001F1250" w:rsidP="00232A13">
      <w:pPr>
        <w:numPr>
          <w:ilvl w:val="0"/>
          <w:numId w:val="10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Applicable Laws:</w:t>
      </w:r>
    </w:p>
    <w:p w14:paraId="2DED9537" w14:textId="77777777" w:rsidR="001F1250" w:rsidRPr="001F1250" w:rsidRDefault="001F1250" w:rsidP="00232A13">
      <w:pPr>
        <w:numPr>
          <w:ilvl w:val="1"/>
          <w:numId w:val="10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This policy adheres to:</w:t>
      </w:r>
    </w:p>
    <w:p w14:paraId="0E82396C" w14:textId="77777777" w:rsidR="001F1250" w:rsidRPr="001F1250" w:rsidRDefault="001F1250" w:rsidP="00232A13">
      <w:pPr>
        <w:numPr>
          <w:ilvl w:val="2"/>
          <w:numId w:val="10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The Sexual Harassment of Women at Workplace (Prevention, Prohibition, and Redressal) Act, 2013.</w:t>
      </w:r>
    </w:p>
    <w:p w14:paraId="34E1A0ED" w14:textId="77777777" w:rsidR="001F1250" w:rsidRPr="001F1250" w:rsidRDefault="001F1250" w:rsidP="00232A13">
      <w:pPr>
        <w:numPr>
          <w:ilvl w:val="2"/>
          <w:numId w:val="10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The Equal Remuneration Act, 1976.</w:t>
      </w:r>
    </w:p>
    <w:p w14:paraId="4EE782E2" w14:textId="77777777" w:rsidR="001F1250" w:rsidRPr="001F1250" w:rsidRDefault="001F1250" w:rsidP="00232A13">
      <w:pPr>
        <w:numPr>
          <w:ilvl w:val="0"/>
          <w:numId w:val="106"/>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Policy Updates:</w:t>
      </w:r>
    </w:p>
    <w:p w14:paraId="2294E953" w14:textId="77777777" w:rsidR="001F1250" w:rsidRPr="001F1250" w:rsidRDefault="001F1250" w:rsidP="00232A13">
      <w:pPr>
        <w:numPr>
          <w:ilvl w:val="1"/>
          <w:numId w:val="106"/>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The policy is reviewed annually to reflect changes in legislation and employee feedback.</w:t>
      </w:r>
    </w:p>
    <w:p w14:paraId="2192DEAC" w14:textId="77777777" w:rsidR="001F1250" w:rsidRPr="001F1250" w:rsidRDefault="001F1250" w:rsidP="001F1250">
      <w:pPr>
        <w:spacing w:before="100" w:beforeAutospacing="1" w:after="100" w:afterAutospacing="1"/>
        <w:ind w:left="0" w:firstLine="0"/>
        <w:rPr>
          <w:rFonts w:eastAsia="Times New Roman" w:cstheme="minorHAnsi"/>
          <w:b/>
          <w:bCs/>
          <w:kern w:val="0"/>
          <w:sz w:val="24"/>
          <w:szCs w:val="24"/>
          <w:lang w:eastAsia="en-IN"/>
          <w14:ligatures w14:val="none"/>
        </w:rPr>
      </w:pPr>
      <w:r w:rsidRPr="001F1250">
        <w:rPr>
          <w:rFonts w:eastAsia="Times New Roman" w:cstheme="minorHAnsi"/>
          <w:b/>
          <w:bCs/>
          <w:kern w:val="0"/>
          <w:sz w:val="24"/>
          <w:szCs w:val="24"/>
          <w:lang w:eastAsia="en-IN"/>
          <w14:ligatures w14:val="none"/>
        </w:rPr>
        <w:t>J. Continuous Improvement and Support</w:t>
      </w:r>
    </w:p>
    <w:p w14:paraId="1A7535FE" w14:textId="77777777" w:rsidR="001F1250" w:rsidRPr="001F1250" w:rsidRDefault="001F1250" w:rsidP="00232A13">
      <w:pPr>
        <w:numPr>
          <w:ilvl w:val="0"/>
          <w:numId w:val="10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Employee Feedback:</w:t>
      </w:r>
    </w:p>
    <w:p w14:paraId="1DA50C05" w14:textId="77777777" w:rsidR="001F1250" w:rsidRPr="001F1250" w:rsidRDefault="001F1250" w:rsidP="00232A13">
      <w:pPr>
        <w:numPr>
          <w:ilvl w:val="1"/>
          <w:numId w:val="10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Anonymous surveys and open discussions allow employees to share concerns and suggest improvements.</w:t>
      </w:r>
    </w:p>
    <w:p w14:paraId="5FCADEE0" w14:textId="77777777" w:rsidR="001F1250" w:rsidRPr="001F1250" w:rsidRDefault="001F1250" w:rsidP="00232A13">
      <w:pPr>
        <w:numPr>
          <w:ilvl w:val="0"/>
          <w:numId w:val="107"/>
        </w:numPr>
        <w:spacing w:after="100" w:afterAutospacing="1"/>
        <w:rPr>
          <w:rFonts w:eastAsia="Times New Roman" w:cstheme="minorHAnsi"/>
          <w:kern w:val="0"/>
          <w:sz w:val="24"/>
          <w:szCs w:val="24"/>
          <w:lang w:eastAsia="en-IN"/>
          <w14:ligatures w14:val="none"/>
        </w:rPr>
      </w:pPr>
      <w:r w:rsidRPr="001F1250">
        <w:rPr>
          <w:rFonts w:eastAsia="Times New Roman" w:cstheme="minorHAnsi"/>
          <w:b/>
          <w:bCs/>
          <w:kern w:val="0"/>
          <w:sz w:val="24"/>
          <w:szCs w:val="24"/>
          <w:lang w:eastAsia="en-IN"/>
          <w14:ligatures w14:val="none"/>
        </w:rPr>
        <w:t>Monitoring and Updates:</w:t>
      </w:r>
    </w:p>
    <w:p w14:paraId="04D52706" w14:textId="77777777" w:rsidR="001F1250" w:rsidRDefault="001F1250" w:rsidP="00232A13">
      <w:pPr>
        <w:numPr>
          <w:ilvl w:val="1"/>
          <w:numId w:val="107"/>
        </w:numPr>
        <w:spacing w:before="100" w:beforeAutospacing="1" w:after="100" w:afterAutospacing="1"/>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HR regularly reviews anti-harassment practices to ensure alignment with evolving workplace needs.</w:t>
      </w:r>
    </w:p>
    <w:p w14:paraId="33E80A3E" w14:textId="77777777" w:rsidR="001F1250" w:rsidRPr="001F1250" w:rsidRDefault="001F1250" w:rsidP="001F1250">
      <w:pPr>
        <w:spacing w:before="100" w:beforeAutospacing="1" w:after="100" w:afterAutospacing="1"/>
        <w:ind w:left="0" w:firstLine="0"/>
        <w:rPr>
          <w:rFonts w:eastAsia="Times New Roman" w:cstheme="minorHAnsi"/>
          <w:kern w:val="0"/>
          <w:sz w:val="24"/>
          <w:szCs w:val="24"/>
          <w:lang w:eastAsia="en-IN"/>
          <w14:ligatures w14:val="none"/>
        </w:rPr>
      </w:pPr>
      <w:r w:rsidRPr="001F1250">
        <w:rPr>
          <w:rFonts w:eastAsia="Times New Roman" w:cstheme="minorHAnsi"/>
          <w:kern w:val="0"/>
          <w:sz w:val="24"/>
          <w:szCs w:val="24"/>
          <w:lang w:eastAsia="en-IN"/>
          <w14:ligatures w14:val="none"/>
        </w:rPr>
        <w:t xml:space="preserve">By implementing this </w:t>
      </w:r>
      <w:r w:rsidRPr="001F1250">
        <w:rPr>
          <w:rFonts w:eastAsia="Times New Roman" w:cstheme="minorHAnsi"/>
          <w:b/>
          <w:bCs/>
          <w:kern w:val="0"/>
          <w:sz w:val="24"/>
          <w:szCs w:val="24"/>
          <w:lang w:eastAsia="en-IN"/>
          <w14:ligatures w14:val="none"/>
        </w:rPr>
        <w:t>Anti-Discrimination and Harassment Policy</w:t>
      </w:r>
      <w:r w:rsidRPr="001F1250">
        <w:rPr>
          <w:rFonts w:eastAsia="Times New Roman" w:cstheme="minorHAnsi"/>
          <w:kern w:val="0"/>
          <w:sz w:val="24"/>
          <w:szCs w:val="24"/>
          <w:lang w:eastAsia="en-IN"/>
          <w14:ligatures w14:val="none"/>
        </w:rPr>
        <w:t xml:space="preserve">, </w:t>
      </w:r>
      <w:proofErr w:type="spellStart"/>
      <w:r w:rsidRPr="001F1250">
        <w:rPr>
          <w:rFonts w:eastAsia="Times New Roman" w:cstheme="minorHAnsi"/>
          <w:b/>
          <w:bCs/>
          <w:kern w:val="0"/>
          <w:sz w:val="24"/>
          <w:szCs w:val="24"/>
          <w:lang w:eastAsia="en-IN"/>
          <w14:ligatures w14:val="none"/>
        </w:rPr>
        <w:t>Waaree</w:t>
      </w:r>
      <w:proofErr w:type="spellEnd"/>
      <w:r w:rsidRPr="001F1250">
        <w:rPr>
          <w:rFonts w:eastAsia="Times New Roman" w:cstheme="minorHAnsi"/>
          <w:b/>
          <w:bCs/>
          <w:kern w:val="0"/>
          <w:sz w:val="24"/>
          <w:szCs w:val="24"/>
          <w:lang w:eastAsia="en-IN"/>
          <w14:ligatures w14:val="none"/>
        </w:rPr>
        <w:t xml:space="preserve"> Energies Limited (Group)</w:t>
      </w:r>
      <w:r w:rsidRPr="001F1250">
        <w:rPr>
          <w:rFonts w:eastAsia="Times New Roman" w:cstheme="minorHAnsi"/>
          <w:kern w:val="0"/>
          <w:sz w:val="24"/>
          <w:szCs w:val="24"/>
          <w:lang w:eastAsia="en-IN"/>
          <w14:ligatures w14:val="none"/>
        </w:rPr>
        <w:t xml:space="preserve"> ensures a workplace culture of respect, inclusivity, and equal opportunity, empowering all employees to thrive professionally.</w:t>
      </w:r>
    </w:p>
    <w:p w14:paraId="7AAC20E5" w14:textId="185C5CE3" w:rsidR="00BC257C" w:rsidRPr="00ED6617" w:rsidRDefault="00BC257C" w:rsidP="00830971">
      <w:pPr>
        <w:ind w:left="720" w:firstLine="0"/>
        <w:rPr>
          <w:rFonts w:cstheme="minorHAnsi"/>
          <w:b/>
          <w:bCs/>
          <w:sz w:val="24"/>
          <w:szCs w:val="24"/>
        </w:rPr>
      </w:pPr>
    </w:p>
    <w:p w14:paraId="39D23569" w14:textId="3FA5C551" w:rsidR="008A5643" w:rsidRPr="00ED6617" w:rsidRDefault="008A5643" w:rsidP="00830971">
      <w:pPr>
        <w:ind w:left="720" w:firstLine="0"/>
        <w:rPr>
          <w:rFonts w:cstheme="minorHAnsi"/>
          <w:b/>
          <w:bCs/>
          <w:sz w:val="24"/>
          <w:szCs w:val="24"/>
        </w:rPr>
      </w:pPr>
    </w:p>
    <w:p w14:paraId="2369AB78" w14:textId="0CA82FE7" w:rsidR="00F23577" w:rsidRPr="00ED6617" w:rsidRDefault="008A5643"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r w:rsidRPr="00ED6617">
        <w:rPr>
          <w:rFonts w:asciiTheme="minorHAnsi" w:hAnsiTheme="minorHAnsi" w:cstheme="minorHAnsi"/>
        </w:rPr>
        <w:br w:type="column"/>
      </w:r>
      <w:bookmarkStart w:id="19" w:name="_Toc222581188"/>
      <w:r w:rsidR="00F23577" w:rsidRPr="00A00AD7">
        <w:rPr>
          <w:rFonts w:asciiTheme="minorHAnsi" w:eastAsia="Times New Roman" w:hAnsiTheme="minorHAnsi" w:cstheme="minorHAnsi"/>
          <w:b/>
          <w:bCs/>
          <w:u w:val="single"/>
          <w:lang w:eastAsia="en-IN"/>
        </w:rPr>
        <w:lastRenderedPageBreak/>
        <w:t>Two-Way Communication Policy</w:t>
      </w:r>
      <w:bookmarkEnd w:id="19"/>
    </w:p>
    <w:p w14:paraId="6E0B64AB" w14:textId="256C29C2" w:rsidR="00F23577" w:rsidRDefault="00F60FFB" w:rsidP="00830971">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At </w:t>
      </w:r>
      <w:proofErr w:type="spellStart"/>
      <w:r w:rsidRPr="00F60FFB">
        <w:rPr>
          <w:rFonts w:eastAsia="Times New Roman" w:cstheme="minorHAnsi"/>
          <w:b/>
          <w:bCs/>
          <w:kern w:val="0"/>
          <w:sz w:val="24"/>
          <w:szCs w:val="24"/>
          <w:lang w:eastAsia="en-IN"/>
          <w14:ligatures w14:val="none"/>
        </w:rPr>
        <w:t>Waaree</w:t>
      </w:r>
      <w:proofErr w:type="spellEnd"/>
      <w:r w:rsidRPr="00F60FFB">
        <w:rPr>
          <w:rFonts w:eastAsia="Times New Roman" w:cstheme="minorHAnsi"/>
          <w:b/>
          <w:bCs/>
          <w:kern w:val="0"/>
          <w:sz w:val="24"/>
          <w:szCs w:val="24"/>
          <w:lang w:eastAsia="en-IN"/>
          <w14:ligatures w14:val="none"/>
        </w:rPr>
        <w:t xml:space="preserve"> Energies Limited (Group)</w:t>
      </w:r>
      <w:r w:rsidRPr="00F60FFB">
        <w:rPr>
          <w:rFonts w:eastAsia="Times New Roman" w:cstheme="minorHAnsi"/>
          <w:kern w:val="0"/>
          <w:sz w:val="24"/>
          <w:szCs w:val="24"/>
          <w:lang w:eastAsia="en-IN"/>
          <w14:ligatures w14:val="none"/>
        </w:rPr>
        <w:t>, we value open dialogue between employees and management as a cornerstone of an inclusive and collaborative workplace. This policy aims to establish structured, interactive communication channels that allow employees to share feedback, raise concerns, and contribute ideas while providing management with an opportunity to respond directly, clarify decisions, and foster transparency</w:t>
      </w:r>
      <w:r w:rsidR="00F23577" w:rsidRPr="00ED6617">
        <w:rPr>
          <w:rFonts w:eastAsia="Times New Roman" w:cstheme="minorHAnsi"/>
          <w:kern w:val="0"/>
          <w:sz w:val="24"/>
          <w:szCs w:val="24"/>
          <w:lang w:eastAsia="en-IN"/>
          <w14:ligatures w14:val="none"/>
        </w:rPr>
        <w:t>.</w:t>
      </w:r>
    </w:p>
    <w:p w14:paraId="34F6F1C3"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A. Objective</w:t>
      </w:r>
    </w:p>
    <w:p w14:paraId="00A58F20" w14:textId="77777777" w:rsidR="00F60FFB" w:rsidRP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The purpose of this policy is to facilitate meaningful two-way communication between employees and management at all levels. Through regular communication sessions, we aim to:</w:t>
      </w:r>
    </w:p>
    <w:p w14:paraId="6A706476" w14:textId="77777777" w:rsidR="00F60FFB" w:rsidRPr="00F60FFB" w:rsidRDefault="00F60FFB" w:rsidP="00232A13">
      <w:pPr>
        <w:numPr>
          <w:ilvl w:val="0"/>
          <w:numId w:val="10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Create an environment of openness and trust.</w:t>
      </w:r>
    </w:p>
    <w:p w14:paraId="74CAF8A7" w14:textId="77777777" w:rsidR="00F60FFB" w:rsidRPr="00F60FFB" w:rsidRDefault="00F60FFB" w:rsidP="00232A13">
      <w:pPr>
        <w:numPr>
          <w:ilvl w:val="0"/>
          <w:numId w:val="10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Address concerns related to working conditions, benefits, or organizational changes.</w:t>
      </w:r>
    </w:p>
    <w:p w14:paraId="29B218A7" w14:textId="77777777" w:rsidR="00F60FFB" w:rsidRPr="00F60FFB" w:rsidRDefault="00F60FFB" w:rsidP="00232A13">
      <w:pPr>
        <w:numPr>
          <w:ilvl w:val="0"/>
          <w:numId w:val="10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Provide a platform for employees to contribute ideas for operational and cultural improvements.</w:t>
      </w:r>
    </w:p>
    <w:p w14:paraId="30688D6B" w14:textId="77777777" w:rsidR="00F60FFB" w:rsidRPr="00F60FFB" w:rsidRDefault="00F60FFB" w:rsidP="00232A13">
      <w:pPr>
        <w:numPr>
          <w:ilvl w:val="0"/>
          <w:numId w:val="108"/>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Strengthen the alignment of individual and organizational goals.</w:t>
      </w:r>
    </w:p>
    <w:p w14:paraId="22D50D21"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B. Scope</w:t>
      </w:r>
    </w:p>
    <w:p w14:paraId="62656821" w14:textId="77777777" w:rsidR="00F60FFB" w:rsidRP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This policy applies to all employees of </w:t>
      </w:r>
      <w:proofErr w:type="spellStart"/>
      <w:r w:rsidRPr="00F60FFB">
        <w:rPr>
          <w:rFonts w:eastAsia="Times New Roman" w:cstheme="minorHAnsi"/>
          <w:b/>
          <w:bCs/>
          <w:kern w:val="0"/>
          <w:sz w:val="24"/>
          <w:szCs w:val="24"/>
          <w:lang w:eastAsia="en-IN"/>
          <w14:ligatures w14:val="none"/>
        </w:rPr>
        <w:t>Waaree</w:t>
      </w:r>
      <w:proofErr w:type="spellEnd"/>
      <w:r w:rsidRPr="00F60FFB">
        <w:rPr>
          <w:rFonts w:eastAsia="Times New Roman" w:cstheme="minorHAnsi"/>
          <w:b/>
          <w:bCs/>
          <w:kern w:val="0"/>
          <w:sz w:val="24"/>
          <w:szCs w:val="24"/>
          <w:lang w:eastAsia="en-IN"/>
          <w14:ligatures w14:val="none"/>
        </w:rPr>
        <w:t xml:space="preserve"> Energies Limited (Group)</w:t>
      </w:r>
      <w:r w:rsidRPr="00F60FFB">
        <w:rPr>
          <w:rFonts w:eastAsia="Times New Roman" w:cstheme="minorHAnsi"/>
          <w:kern w:val="0"/>
          <w:sz w:val="24"/>
          <w:szCs w:val="24"/>
          <w:lang w:eastAsia="en-IN"/>
          <w14:ligatures w14:val="none"/>
        </w:rPr>
        <w:t>, including full-time, part-time, and contractual staff, as well as managers and senior leadership. It ensures organization-wide inclusivity, promoting engagement at every level.</w:t>
      </w:r>
    </w:p>
    <w:p w14:paraId="4D6DEF34"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C. Responsibility</w:t>
      </w:r>
    </w:p>
    <w:p w14:paraId="0D7E7616" w14:textId="77777777" w:rsidR="00F60FFB" w:rsidRPr="00F60FFB" w:rsidRDefault="00F60FFB" w:rsidP="00232A13">
      <w:pPr>
        <w:numPr>
          <w:ilvl w:val="0"/>
          <w:numId w:val="10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Human Resources (HR):</w:t>
      </w:r>
    </w:p>
    <w:p w14:paraId="4784D573" w14:textId="77777777" w:rsidR="00F60FFB" w:rsidRPr="00F60FFB" w:rsidRDefault="00F60FFB" w:rsidP="00232A13">
      <w:pPr>
        <w:numPr>
          <w:ilvl w:val="1"/>
          <w:numId w:val="10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Organize, facilitate, and document communication sessions.</w:t>
      </w:r>
    </w:p>
    <w:p w14:paraId="4DFD841A" w14:textId="77777777" w:rsidR="00F60FFB" w:rsidRPr="00F60FFB" w:rsidRDefault="00F60FFB" w:rsidP="00232A13">
      <w:pPr>
        <w:numPr>
          <w:ilvl w:val="1"/>
          <w:numId w:val="10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Provide resources and training to managers for effective communication.</w:t>
      </w:r>
    </w:p>
    <w:p w14:paraId="11C1C5CB" w14:textId="77777777" w:rsidR="00F60FFB" w:rsidRPr="00F60FFB" w:rsidRDefault="00F60FFB" w:rsidP="00232A13">
      <w:pPr>
        <w:numPr>
          <w:ilvl w:val="0"/>
          <w:numId w:val="109"/>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Managers and Team Leaders:</w:t>
      </w:r>
    </w:p>
    <w:p w14:paraId="51CDC93F" w14:textId="77777777" w:rsidR="00F60FFB" w:rsidRPr="00F60FFB" w:rsidRDefault="00F60FFB" w:rsidP="00232A13">
      <w:pPr>
        <w:numPr>
          <w:ilvl w:val="1"/>
          <w:numId w:val="10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Encourage participation from their respective teams.</w:t>
      </w:r>
    </w:p>
    <w:p w14:paraId="5EAE612F" w14:textId="77777777" w:rsidR="00F60FFB" w:rsidRPr="00F60FFB" w:rsidRDefault="00F60FFB" w:rsidP="00232A13">
      <w:pPr>
        <w:numPr>
          <w:ilvl w:val="1"/>
          <w:numId w:val="10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Address team-specific concerns during departmental feedback sessions.</w:t>
      </w:r>
    </w:p>
    <w:p w14:paraId="62D3261C" w14:textId="77777777" w:rsidR="00F60FFB" w:rsidRPr="00F60FFB" w:rsidRDefault="00F60FFB" w:rsidP="00232A13">
      <w:pPr>
        <w:numPr>
          <w:ilvl w:val="0"/>
          <w:numId w:val="109"/>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Leadership Team:</w:t>
      </w:r>
    </w:p>
    <w:p w14:paraId="5969D870" w14:textId="77777777" w:rsidR="00F60FFB" w:rsidRPr="00F60FFB" w:rsidRDefault="00F60FFB" w:rsidP="00232A13">
      <w:pPr>
        <w:numPr>
          <w:ilvl w:val="1"/>
          <w:numId w:val="10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Actively participate in company-wide forums and Q&amp;A sessions.</w:t>
      </w:r>
    </w:p>
    <w:p w14:paraId="4CA1197A" w14:textId="77777777" w:rsidR="00F60FFB" w:rsidRPr="00F60FFB" w:rsidRDefault="00F60FFB" w:rsidP="00232A13">
      <w:pPr>
        <w:numPr>
          <w:ilvl w:val="1"/>
          <w:numId w:val="109"/>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Respond to employee feedback with transparency and accountability.</w:t>
      </w:r>
    </w:p>
    <w:p w14:paraId="5B5B4086" w14:textId="769E8842" w:rsidR="00F60FFB" w:rsidRP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p>
    <w:p w14:paraId="56C74166"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lastRenderedPageBreak/>
        <w:t>D. Types of Two-Way Communication Sessions</w:t>
      </w:r>
    </w:p>
    <w:p w14:paraId="3524D566" w14:textId="77777777" w:rsidR="00F60FFB" w:rsidRPr="00F60FFB" w:rsidRDefault="00F60FFB" w:rsidP="00232A13">
      <w:pPr>
        <w:numPr>
          <w:ilvl w:val="0"/>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Company-Wide Forums (Town Halls):</w:t>
      </w:r>
    </w:p>
    <w:p w14:paraId="611B80BF"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These forums bring together employees across all departments to engage with senior management, including the CEO. Employees can ask questions and receive updates on organizational goals and progress.</w:t>
      </w:r>
    </w:p>
    <w:p w14:paraId="7726FF4B" w14:textId="7B178EE3"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w:t>
      </w:r>
      <w:r>
        <w:rPr>
          <w:rFonts w:eastAsia="Times New Roman" w:cstheme="minorHAnsi"/>
          <w:kern w:val="0"/>
          <w:sz w:val="24"/>
          <w:szCs w:val="24"/>
          <w:lang w:eastAsia="en-IN"/>
          <w14:ligatures w14:val="none"/>
        </w:rPr>
        <w:t>Annually</w:t>
      </w:r>
      <w:r w:rsidRPr="00F60FFB">
        <w:rPr>
          <w:rFonts w:eastAsia="Times New Roman" w:cstheme="minorHAnsi"/>
          <w:kern w:val="0"/>
          <w:sz w:val="24"/>
          <w:szCs w:val="24"/>
          <w:lang w:eastAsia="en-IN"/>
          <w14:ligatures w14:val="none"/>
        </w:rPr>
        <w:t>.</w:t>
      </w:r>
    </w:p>
    <w:p w14:paraId="2E1CCD45"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21FB8EA2" w14:textId="77777777" w:rsidR="00F60FFB" w:rsidRPr="00F60FFB" w:rsidRDefault="00F60FFB" w:rsidP="00232A13">
      <w:pPr>
        <w:numPr>
          <w:ilvl w:val="2"/>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Presentations by leadership on company performance, upcoming initiatives, and achievements.</w:t>
      </w:r>
    </w:p>
    <w:p w14:paraId="4A9BAA07" w14:textId="77777777" w:rsidR="00F60FFB" w:rsidRPr="00F60FFB" w:rsidRDefault="00F60FFB" w:rsidP="00232A13">
      <w:pPr>
        <w:numPr>
          <w:ilvl w:val="2"/>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Q&amp;A segment where employees can ask questions and share concerns.</w:t>
      </w:r>
    </w:p>
    <w:p w14:paraId="50D6ABD4" w14:textId="77777777" w:rsidR="00F60FFB" w:rsidRPr="00F60FFB" w:rsidRDefault="00F60FFB" w:rsidP="00232A13">
      <w:pPr>
        <w:numPr>
          <w:ilvl w:val="0"/>
          <w:numId w:val="110"/>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Departmental Feedback Sessions:</w:t>
      </w:r>
    </w:p>
    <w:p w14:paraId="568AC353"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Sessions designed for employees to discuss department-specific issues, operational challenges, and improvements with their department heads.</w:t>
      </w:r>
    </w:p>
    <w:p w14:paraId="247422CB"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Monthly or as needed.</w:t>
      </w:r>
    </w:p>
    <w:p w14:paraId="16677ED8"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1B79E7AF" w14:textId="77777777" w:rsidR="00F60FFB" w:rsidRPr="00F60FFB" w:rsidRDefault="00F60FFB" w:rsidP="00232A13">
      <w:pPr>
        <w:numPr>
          <w:ilvl w:val="2"/>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Informal discussions facilitated by department heads or managers.</w:t>
      </w:r>
    </w:p>
    <w:p w14:paraId="2EB9D56E" w14:textId="77777777" w:rsidR="00F60FFB" w:rsidRPr="00F60FFB" w:rsidRDefault="00F60FFB" w:rsidP="00232A13">
      <w:pPr>
        <w:numPr>
          <w:ilvl w:val="2"/>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Key points and suggestions compiled and shared with senior management for action.</w:t>
      </w:r>
    </w:p>
    <w:p w14:paraId="2A3DA0EC" w14:textId="77777777" w:rsidR="00F60FFB" w:rsidRPr="00F60FFB" w:rsidRDefault="00F60FFB" w:rsidP="00232A13">
      <w:pPr>
        <w:numPr>
          <w:ilvl w:val="0"/>
          <w:numId w:val="110"/>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Employee-Management Dialogue Forums:</w:t>
      </w:r>
    </w:p>
    <w:p w14:paraId="19534DE9"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Focused discussions on workplace policies, benefits, and working conditions, offering management insights into employee perspectives.</w:t>
      </w:r>
    </w:p>
    <w:p w14:paraId="2BE0A4C2"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Bi-annually.</w:t>
      </w:r>
    </w:p>
    <w:p w14:paraId="641D7A65"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59ED5F50" w14:textId="77777777" w:rsidR="00F60FFB" w:rsidRPr="00F60FFB" w:rsidRDefault="00F60FFB" w:rsidP="00232A13">
      <w:pPr>
        <w:numPr>
          <w:ilvl w:val="2"/>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Moderated by HR to ensure inclusivity and respect.</w:t>
      </w:r>
    </w:p>
    <w:p w14:paraId="026E6C1D" w14:textId="77777777" w:rsidR="00F60FFB" w:rsidRPr="00F60FFB" w:rsidRDefault="00F60FFB" w:rsidP="00232A13">
      <w:pPr>
        <w:numPr>
          <w:ilvl w:val="2"/>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present concerns, and management addresses them with actionable outcomes.</w:t>
      </w:r>
    </w:p>
    <w:p w14:paraId="61364529" w14:textId="77777777" w:rsidR="00F60FFB" w:rsidRPr="00F60FFB" w:rsidRDefault="00F60FFB" w:rsidP="00232A13">
      <w:pPr>
        <w:numPr>
          <w:ilvl w:val="0"/>
          <w:numId w:val="110"/>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One-on-One Feedback Sessions:</w:t>
      </w:r>
    </w:p>
    <w:p w14:paraId="7A0831AD"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Private, confidential meetings for employees to discuss sensitive topics or individual concerns with HR or their managers.</w:t>
      </w:r>
    </w:p>
    <w:p w14:paraId="2766AD64"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On request.</w:t>
      </w:r>
    </w:p>
    <w:p w14:paraId="29168C67"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Format:</w:t>
      </w:r>
    </w:p>
    <w:p w14:paraId="6115124C" w14:textId="77777777" w:rsidR="00F60FFB" w:rsidRPr="00F60FFB" w:rsidRDefault="00F60FFB" w:rsidP="00232A13">
      <w:pPr>
        <w:numPr>
          <w:ilvl w:val="2"/>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Personalized and informal.</w:t>
      </w:r>
    </w:p>
    <w:p w14:paraId="006BE75F" w14:textId="77777777" w:rsidR="00F60FFB" w:rsidRPr="00F60FFB" w:rsidRDefault="00F60FFB" w:rsidP="00232A13">
      <w:pPr>
        <w:numPr>
          <w:ilvl w:val="2"/>
          <w:numId w:val="110"/>
        </w:numPr>
        <w:spacing w:before="0"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lastRenderedPageBreak/>
        <w:t>Issues requiring escalation are addressed promptly.</w:t>
      </w:r>
    </w:p>
    <w:p w14:paraId="4697E15B" w14:textId="77777777" w:rsidR="00F60FFB" w:rsidRPr="00F60FFB" w:rsidRDefault="00F60FFB" w:rsidP="00232A13">
      <w:pPr>
        <w:numPr>
          <w:ilvl w:val="0"/>
          <w:numId w:val="110"/>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Pulse Surveys and Anonymous Feedback Options:</w:t>
      </w:r>
    </w:p>
    <w:p w14:paraId="4BAD4297" w14:textId="77777777" w:rsidR="00F60FFB" w:rsidRPr="00F60FFB" w:rsidRDefault="00F60FFB" w:rsidP="00232A13">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Description:</w:t>
      </w:r>
      <w:r w:rsidRPr="00F60FFB">
        <w:rPr>
          <w:rFonts w:eastAsia="Times New Roman" w:cstheme="minorHAnsi"/>
          <w:kern w:val="0"/>
          <w:sz w:val="24"/>
          <w:szCs w:val="24"/>
          <w:lang w:eastAsia="en-IN"/>
          <w14:ligatures w14:val="none"/>
        </w:rPr>
        <w:br/>
        <w:t>Employees can submit feedback or suggestions anonymously via the HR portal or physical suggestion boxes. These insights inform future communication sessions and policy adjustments.</w:t>
      </w:r>
    </w:p>
    <w:p w14:paraId="196DC280" w14:textId="1A903498" w:rsidR="00DA7554" w:rsidRPr="00DA7554" w:rsidRDefault="00F60FFB" w:rsidP="00DA7554">
      <w:pPr>
        <w:numPr>
          <w:ilvl w:val="1"/>
          <w:numId w:val="110"/>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Frequency:</w:t>
      </w:r>
      <w:r w:rsidRPr="00F60FFB">
        <w:rPr>
          <w:rFonts w:eastAsia="Times New Roman" w:cstheme="minorHAnsi"/>
          <w:kern w:val="0"/>
          <w:sz w:val="24"/>
          <w:szCs w:val="24"/>
          <w:lang w:eastAsia="en-IN"/>
          <w14:ligatures w14:val="none"/>
        </w:rPr>
        <w:t xml:space="preserve"> Quarterly or as necessary.</w:t>
      </w:r>
    </w:p>
    <w:p w14:paraId="0D06ADE3"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E. Guidelines for Effective Communication</w:t>
      </w:r>
    </w:p>
    <w:p w14:paraId="5449A34C" w14:textId="77777777" w:rsidR="00F60FFB" w:rsidRPr="00F60FFB" w:rsidRDefault="00F60FFB" w:rsidP="00232A13">
      <w:pPr>
        <w:numPr>
          <w:ilvl w:val="0"/>
          <w:numId w:val="111"/>
        </w:numPr>
        <w:spacing w:before="0"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Encouraging Open Dialogue:</w:t>
      </w:r>
    </w:p>
    <w:p w14:paraId="280A7F8A" w14:textId="77777777" w:rsidR="00F60FFB" w:rsidRPr="00F60FFB" w:rsidRDefault="00F60FFB" w:rsidP="00232A13">
      <w:pPr>
        <w:numPr>
          <w:ilvl w:val="1"/>
          <w:numId w:val="11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are encouraged to speak freely and constructively.</w:t>
      </w:r>
    </w:p>
    <w:p w14:paraId="35CB9E4F" w14:textId="77777777" w:rsidR="00F60FFB" w:rsidRPr="00F60FFB" w:rsidRDefault="00F60FFB" w:rsidP="00232A13">
      <w:pPr>
        <w:numPr>
          <w:ilvl w:val="1"/>
          <w:numId w:val="11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Management ensures a supportive and non-judgmental environment.</w:t>
      </w:r>
    </w:p>
    <w:p w14:paraId="5F8519FC" w14:textId="77777777" w:rsidR="00F60FFB" w:rsidRPr="00F60FFB" w:rsidRDefault="00F60FFB" w:rsidP="00232A13">
      <w:pPr>
        <w:numPr>
          <w:ilvl w:val="0"/>
          <w:numId w:val="111"/>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Real-Time Responses:</w:t>
      </w:r>
    </w:p>
    <w:p w14:paraId="1042B7DC" w14:textId="77777777" w:rsidR="00F60FFB" w:rsidRPr="00F60FFB" w:rsidRDefault="00F60FFB" w:rsidP="00232A13">
      <w:pPr>
        <w:numPr>
          <w:ilvl w:val="1"/>
          <w:numId w:val="11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Management addresses questions during sessions when possible.</w:t>
      </w:r>
    </w:p>
    <w:p w14:paraId="6A942832" w14:textId="77777777" w:rsidR="00F60FFB" w:rsidRPr="00F60FFB" w:rsidRDefault="00F60FFB" w:rsidP="00232A13">
      <w:pPr>
        <w:numPr>
          <w:ilvl w:val="1"/>
          <w:numId w:val="11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For complex issues, follow-up responses are provided within a specified timeline.</w:t>
      </w:r>
    </w:p>
    <w:p w14:paraId="50D6E59F" w14:textId="77777777" w:rsidR="00F60FFB" w:rsidRPr="00F60FFB" w:rsidRDefault="00F60FFB" w:rsidP="00232A13">
      <w:pPr>
        <w:numPr>
          <w:ilvl w:val="0"/>
          <w:numId w:val="111"/>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Promoting Maximum Engagement:</w:t>
      </w:r>
    </w:p>
    <w:p w14:paraId="5F33EE56" w14:textId="77777777" w:rsidR="00F60FFB" w:rsidRPr="00F60FFB" w:rsidRDefault="00F60FFB" w:rsidP="00232A13">
      <w:pPr>
        <w:numPr>
          <w:ilvl w:val="1"/>
          <w:numId w:val="11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Managers ensure all voices are heard during discussions, encouraging quieter team members to participate.</w:t>
      </w:r>
    </w:p>
    <w:p w14:paraId="664B3075" w14:textId="77777777" w:rsidR="00F60FFB" w:rsidRPr="00F60FFB" w:rsidRDefault="00F60FFB" w:rsidP="00232A13">
      <w:pPr>
        <w:numPr>
          <w:ilvl w:val="0"/>
          <w:numId w:val="111"/>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Anonymous Feedback Channels:</w:t>
      </w:r>
    </w:p>
    <w:p w14:paraId="6D8EE2D3" w14:textId="77777777" w:rsidR="00F60FFB" w:rsidRPr="00F60FFB" w:rsidRDefault="00F60FFB" w:rsidP="00232A13">
      <w:pPr>
        <w:numPr>
          <w:ilvl w:val="1"/>
          <w:numId w:val="111"/>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may submit anonymous concerns via digital forms or suggestion boxes to maintain confidentiality.</w:t>
      </w:r>
    </w:p>
    <w:p w14:paraId="386DAC10"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F. Session Documentation and Follow-Up</w:t>
      </w:r>
    </w:p>
    <w:p w14:paraId="626EC3AB" w14:textId="77777777" w:rsidR="00F60FFB" w:rsidRPr="00F60FFB" w:rsidRDefault="00F60FFB" w:rsidP="00232A13">
      <w:pPr>
        <w:numPr>
          <w:ilvl w:val="0"/>
          <w:numId w:val="112"/>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Meeting Minutes:</w:t>
      </w:r>
    </w:p>
    <w:p w14:paraId="4E555980" w14:textId="77777777" w:rsidR="00F60FFB" w:rsidRPr="00F60FFB" w:rsidRDefault="00F60FFB" w:rsidP="00232A13">
      <w:pPr>
        <w:numPr>
          <w:ilvl w:val="1"/>
          <w:numId w:val="112"/>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HR documents key points, decisions, and actionable items from all sessions.</w:t>
      </w:r>
    </w:p>
    <w:p w14:paraId="3B57704C" w14:textId="77777777" w:rsidR="00F60FFB" w:rsidRPr="00F60FFB" w:rsidRDefault="00F60FFB" w:rsidP="00232A13">
      <w:pPr>
        <w:numPr>
          <w:ilvl w:val="0"/>
          <w:numId w:val="112"/>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Follow-Up Actions:</w:t>
      </w:r>
    </w:p>
    <w:p w14:paraId="247BE38F" w14:textId="77777777" w:rsidR="00F60FFB" w:rsidRPr="00F60FFB" w:rsidRDefault="00F60FFB" w:rsidP="00232A13">
      <w:pPr>
        <w:numPr>
          <w:ilvl w:val="1"/>
          <w:numId w:val="112"/>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Action points are tracked, and updates are shared with employees within </w:t>
      </w:r>
      <w:r w:rsidRPr="00F60FFB">
        <w:rPr>
          <w:rFonts w:eastAsia="Times New Roman" w:cstheme="minorHAnsi"/>
          <w:b/>
          <w:bCs/>
          <w:kern w:val="0"/>
          <w:sz w:val="24"/>
          <w:szCs w:val="24"/>
          <w:lang w:eastAsia="en-IN"/>
          <w14:ligatures w14:val="none"/>
        </w:rPr>
        <w:t>30 days</w:t>
      </w:r>
      <w:r w:rsidRPr="00F60FFB">
        <w:rPr>
          <w:rFonts w:eastAsia="Times New Roman" w:cstheme="minorHAnsi"/>
          <w:kern w:val="0"/>
          <w:sz w:val="24"/>
          <w:szCs w:val="24"/>
          <w:lang w:eastAsia="en-IN"/>
          <w14:ligatures w14:val="none"/>
        </w:rPr>
        <w:t>.</w:t>
      </w:r>
    </w:p>
    <w:p w14:paraId="3FD5B785" w14:textId="77777777" w:rsidR="00F60FFB" w:rsidRDefault="00F60FFB" w:rsidP="00232A13">
      <w:pPr>
        <w:numPr>
          <w:ilvl w:val="1"/>
          <w:numId w:val="112"/>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Progress reports are included in subsequent sessions to ensure accountability.</w:t>
      </w:r>
    </w:p>
    <w:p w14:paraId="3E58D79F" w14:textId="77777777" w:rsidR="00FC241A" w:rsidRDefault="00FC241A" w:rsidP="00FC241A">
      <w:pPr>
        <w:spacing w:before="100" w:beforeAutospacing="1" w:after="100" w:afterAutospacing="1"/>
        <w:rPr>
          <w:rFonts w:eastAsia="Times New Roman" w:cstheme="minorHAnsi"/>
          <w:kern w:val="0"/>
          <w:sz w:val="24"/>
          <w:szCs w:val="24"/>
          <w:lang w:eastAsia="en-IN"/>
          <w14:ligatures w14:val="none"/>
        </w:rPr>
      </w:pPr>
    </w:p>
    <w:p w14:paraId="5A534821" w14:textId="77777777" w:rsidR="00FC241A" w:rsidRPr="00F60FFB" w:rsidRDefault="00FC241A" w:rsidP="00FC241A">
      <w:pPr>
        <w:spacing w:before="100" w:beforeAutospacing="1" w:after="100" w:afterAutospacing="1"/>
        <w:rPr>
          <w:rFonts w:eastAsia="Times New Roman" w:cstheme="minorHAnsi"/>
          <w:kern w:val="0"/>
          <w:sz w:val="24"/>
          <w:szCs w:val="24"/>
          <w:lang w:eastAsia="en-IN"/>
          <w14:ligatures w14:val="none"/>
        </w:rPr>
      </w:pPr>
    </w:p>
    <w:p w14:paraId="448A5C15"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lastRenderedPageBreak/>
        <w:t>G. Encouraging Participation</w:t>
      </w:r>
    </w:p>
    <w:p w14:paraId="0AFB61E1" w14:textId="77777777" w:rsidR="00F60FFB" w:rsidRPr="00F60FFB" w:rsidRDefault="00F60FFB" w:rsidP="00232A13">
      <w:pPr>
        <w:numPr>
          <w:ilvl w:val="0"/>
          <w:numId w:val="113"/>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Communication of Upcoming Sessions:</w:t>
      </w:r>
    </w:p>
    <w:p w14:paraId="68E6BCD1" w14:textId="77777777" w:rsidR="00F60FFB" w:rsidRPr="00F60FFB" w:rsidRDefault="00F60FFB" w:rsidP="00232A13">
      <w:pPr>
        <w:numPr>
          <w:ilvl w:val="1"/>
          <w:numId w:val="113"/>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HR informs employees of upcoming sessions well in advance through email, notices, and the HR portal.</w:t>
      </w:r>
    </w:p>
    <w:p w14:paraId="76E69416" w14:textId="77777777" w:rsidR="00F60FFB" w:rsidRPr="00F60FFB" w:rsidRDefault="00F60FFB" w:rsidP="00232A13">
      <w:pPr>
        <w:numPr>
          <w:ilvl w:val="0"/>
          <w:numId w:val="113"/>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Participation Incentives:</w:t>
      </w:r>
    </w:p>
    <w:p w14:paraId="06CBFAFE" w14:textId="77777777" w:rsidR="00F60FFB" w:rsidRPr="00F60FFB" w:rsidRDefault="00F60FFB" w:rsidP="00232A13">
      <w:pPr>
        <w:numPr>
          <w:ilvl w:val="1"/>
          <w:numId w:val="113"/>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contributing valuable insights during sessions may be acknowledged through internal communications or exclusive follow-up meetings with senior leadership.</w:t>
      </w:r>
    </w:p>
    <w:p w14:paraId="7B791F12"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H. Monitoring and Evaluation</w:t>
      </w:r>
    </w:p>
    <w:p w14:paraId="70A9F331" w14:textId="77777777" w:rsidR="00F60FFB" w:rsidRPr="00F60FFB" w:rsidRDefault="00F60FFB" w:rsidP="00232A13">
      <w:pPr>
        <w:numPr>
          <w:ilvl w:val="0"/>
          <w:numId w:val="11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Employee Feedback Surveys:</w:t>
      </w:r>
    </w:p>
    <w:p w14:paraId="42E3902B" w14:textId="77777777" w:rsidR="00F60FFB" w:rsidRPr="00F60FFB" w:rsidRDefault="00F60FFB" w:rsidP="00232A13">
      <w:pPr>
        <w:numPr>
          <w:ilvl w:val="1"/>
          <w:numId w:val="11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Regular surveys assess the effectiveness of communication sessions and identify areas for improvement.</w:t>
      </w:r>
    </w:p>
    <w:p w14:paraId="2F1E94B8" w14:textId="77777777" w:rsidR="00F60FFB" w:rsidRPr="00F60FFB" w:rsidRDefault="00F60FFB" w:rsidP="00232A13">
      <w:pPr>
        <w:numPr>
          <w:ilvl w:val="0"/>
          <w:numId w:val="114"/>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Annual Review:</w:t>
      </w:r>
    </w:p>
    <w:p w14:paraId="433C1B2E" w14:textId="77777777" w:rsidR="00F60FFB" w:rsidRPr="00F60FFB" w:rsidRDefault="00F60FFB" w:rsidP="00232A13">
      <w:pPr>
        <w:numPr>
          <w:ilvl w:val="1"/>
          <w:numId w:val="11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Participation rates, session outcomes, and measurable workplace improvements are reviewed annually by HR.</w:t>
      </w:r>
    </w:p>
    <w:p w14:paraId="73EB805C" w14:textId="77777777" w:rsidR="00F60FFB" w:rsidRPr="00F60FFB" w:rsidRDefault="00F60FFB" w:rsidP="00232A13">
      <w:pPr>
        <w:numPr>
          <w:ilvl w:val="0"/>
          <w:numId w:val="114"/>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Continuous Improvement:</w:t>
      </w:r>
    </w:p>
    <w:p w14:paraId="2CA842A8" w14:textId="77777777" w:rsidR="00F60FFB" w:rsidRPr="00F60FFB" w:rsidRDefault="00F60FFB" w:rsidP="00232A13">
      <w:pPr>
        <w:numPr>
          <w:ilvl w:val="1"/>
          <w:numId w:val="114"/>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Formats and schedules are refined based on feedback to ensure sessions remain relevant and impactful.</w:t>
      </w:r>
    </w:p>
    <w:p w14:paraId="2322C369"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t>I. Benefits of Two-Way Communication Sessions</w:t>
      </w:r>
    </w:p>
    <w:p w14:paraId="07AF5CA7" w14:textId="77777777" w:rsidR="00F60FFB" w:rsidRPr="00F60FFB" w:rsidRDefault="00F60FFB" w:rsidP="00232A13">
      <w:pPr>
        <w:numPr>
          <w:ilvl w:val="0"/>
          <w:numId w:val="11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Enhanced Engagement:</w:t>
      </w:r>
    </w:p>
    <w:p w14:paraId="6D822D69" w14:textId="77777777" w:rsidR="00F60FFB" w:rsidRPr="00F60FFB" w:rsidRDefault="00F60FFB" w:rsidP="00232A13">
      <w:pPr>
        <w:numPr>
          <w:ilvl w:val="1"/>
          <w:numId w:val="11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Employees feel valued and included in organizational decisions.</w:t>
      </w:r>
    </w:p>
    <w:p w14:paraId="3614FE92" w14:textId="77777777" w:rsidR="00F60FFB" w:rsidRPr="00F60FFB" w:rsidRDefault="00F60FFB" w:rsidP="00232A13">
      <w:pPr>
        <w:numPr>
          <w:ilvl w:val="0"/>
          <w:numId w:val="115"/>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Improved Transparency:</w:t>
      </w:r>
    </w:p>
    <w:p w14:paraId="5E76F064" w14:textId="77777777" w:rsidR="00F60FFB" w:rsidRPr="00F60FFB" w:rsidRDefault="00F60FFB" w:rsidP="00232A13">
      <w:pPr>
        <w:numPr>
          <w:ilvl w:val="1"/>
          <w:numId w:val="11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Clear communication fosters trust between employees and management.</w:t>
      </w:r>
    </w:p>
    <w:p w14:paraId="13F125DD" w14:textId="77777777" w:rsidR="00F60FFB" w:rsidRPr="00F60FFB" w:rsidRDefault="00F60FFB" w:rsidP="00232A13">
      <w:pPr>
        <w:numPr>
          <w:ilvl w:val="0"/>
          <w:numId w:val="115"/>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Proactive Problem-Solving:</w:t>
      </w:r>
    </w:p>
    <w:p w14:paraId="25465A97" w14:textId="77777777" w:rsidR="00F60FFB" w:rsidRPr="00F60FFB" w:rsidRDefault="00F60FFB" w:rsidP="00232A13">
      <w:pPr>
        <w:numPr>
          <w:ilvl w:val="1"/>
          <w:numId w:val="11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Open discussions identify potential challenges early, leading to timely resolutions.</w:t>
      </w:r>
    </w:p>
    <w:p w14:paraId="170E1B64" w14:textId="77777777" w:rsidR="00F60FFB" w:rsidRPr="00F60FFB" w:rsidRDefault="00F60FFB" w:rsidP="00232A13">
      <w:pPr>
        <w:numPr>
          <w:ilvl w:val="0"/>
          <w:numId w:val="115"/>
        </w:numPr>
        <w:spacing w:after="100" w:afterAutospacing="1"/>
        <w:rPr>
          <w:rFonts w:eastAsia="Times New Roman" w:cstheme="minorHAnsi"/>
          <w:kern w:val="0"/>
          <w:sz w:val="24"/>
          <w:szCs w:val="24"/>
          <w:lang w:eastAsia="en-IN"/>
          <w14:ligatures w14:val="none"/>
        </w:rPr>
      </w:pPr>
      <w:r w:rsidRPr="00F60FFB">
        <w:rPr>
          <w:rFonts w:eastAsia="Times New Roman" w:cstheme="minorHAnsi"/>
          <w:b/>
          <w:bCs/>
          <w:kern w:val="0"/>
          <w:sz w:val="24"/>
          <w:szCs w:val="24"/>
          <w:lang w:eastAsia="en-IN"/>
          <w14:ligatures w14:val="none"/>
        </w:rPr>
        <w:t>Strengthened Relationships:</w:t>
      </w:r>
    </w:p>
    <w:p w14:paraId="133D7837" w14:textId="77777777" w:rsidR="00F60FFB" w:rsidRDefault="00F60FFB" w:rsidP="00232A13">
      <w:pPr>
        <w:numPr>
          <w:ilvl w:val="1"/>
          <w:numId w:val="115"/>
        </w:numPr>
        <w:spacing w:before="100" w:beforeAutospacing="1" w:after="100" w:afterAutospacing="1"/>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Regular interaction fosters collaboration and mutual respect across all levels of the organization.</w:t>
      </w:r>
    </w:p>
    <w:p w14:paraId="0B755E06" w14:textId="77777777" w:rsidR="00FC241A" w:rsidRPr="00F60FFB" w:rsidRDefault="00FC241A" w:rsidP="00FC241A">
      <w:pPr>
        <w:spacing w:before="100" w:beforeAutospacing="1" w:after="100" w:afterAutospacing="1"/>
        <w:rPr>
          <w:rFonts w:eastAsia="Times New Roman" w:cstheme="minorHAnsi"/>
          <w:kern w:val="0"/>
          <w:sz w:val="24"/>
          <w:szCs w:val="24"/>
          <w:lang w:eastAsia="en-IN"/>
          <w14:ligatures w14:val="none"/>
        </w:rPr>
      </w:pPr>
    </w:p>
    <w:p w14:paraId="1138CC3E" w14:textId="77777777" w:rsidR="00F60FFB" w:rsidRPr="00F60FFB" w:rsidRDefault="00F60FFB" w:rsidP="00F60FFB">
      <w:pPr>
        <w:spacing w:before="100" w:beforeAutospacing="1" w:after="100" w:afterAutospacing="1"/>
        <w:ind w:left="0" w:firstLine="0"/>
        <w:rPr>
          <w:rFonts w:eastAsia="Times New Roman" w:cstheme="minorHAnsi"/>
          <w:b/>
          <w:bCs/>
          <w:kern w:val="0"/>
          <w:sz w:val="24"/>
          <w:szCs w:val="24"/>
          <w:lang w:eastAsia="en-IN"/>
          <w14:ligatures w14:val="none"/>
        </w:rPr>
      </w:pPr>
      <w:r w:rsidRPr="00F60FFB">
        <w:rPr>
          <w:rFonts w:eastAsia="Times New Roman" w:cstheme="minorHAnsi"/>
          <w:b/>
          <w:bCs/>
          <w:kern w:val="0"/>
          <w:sz w:val="24"/>
          <w:szCs w:val="24"/>
          <w:lang w:eastAsia="en-IN"/>
          <w14:ligatures w14:val="none"/>
        </w:rPr>
        <w:lastRenderedPageBreak/>
        <w:t>J. Conclusion</w:t>
      </w:r>
    </w:p>
    <w:p w14:paraId="4B0013C8" w14:textId="4C7634CD" w:rsidR="00F60FFB" w:rsidRDefault="00F60FFB" w:rsidP="00F60FFB">
      <w:pPr>
        <w:spacing w:before="100" w:beforeAutospacing="1" w:after="100" w:afterAutospacing="1"/>
        <w:ind w:left="0" w:firstLine="0"/>
        <w:rPr>
          <w:rFonts w:eastAsia="Times New Roman" w:cstheme="minorHAnsi"/>
          <w:kern w:val="0"/>
          <w:sz w:val="24"/>
          <w:szCs w:val="24"/>
          <w:lang w:eastAsia="en-IN"/>
          <w14:ligatures w14:val="none"/>
        </w:rPr>
      </w:pPr>
      <w:r w:rsidRPr="00F60FFB">
        <w:rPr>
          <w:rFonts w:eastAsia="Times New Roman" w:cstheme="minorHAnsi"/>
          <w:kern w:val="0"/>
          <w:sz w:val="24"/>
          <w:szCs w:val="24"/>
          <w:lang w:eastAsia="en-IN"/>
          <w14:ligatures w14:val="none"/>
        </w:rPr>
        <w:t xml:space="preserve">Two-way communication sessions are integral to the culture of openness and accountability at </w:t>
      </w:r>
      <w:proofErr w:type="spellStart"/>
      <w:r w:rsidRPr="00F60FFB">
        <w:rPr>
          <w:rFonts w:eastAsia="Times New Roman" w:cstheme="minorHAnsi"/>
          <w:b/>
          <w:bCs/>
          <w:kern w:val="0"/>
          <w:sz w:val="24"/>
          <w:szCs w:val="24"/>
          <w:lang w:eastAsia="en-IN"/>
          <w14:ligatures w14:val="none"/>
        </w:rPr>
        <w:t>Waaree</w:t>
      </w:r>
      <w:proofErr w:type="spellEnd"/>
      <w:r w:rsidRPr="00F60FFB">
        <w:rPr>
          <w:rFonts w:eastAsia="Times New Roman" w:cstheme="minorHAnsi"/>
          <w:b/>
          <w:bCs/>
          <w:kern w:val="0"/>
          <w:sz w:val="24"/>
          <w:szCs w:val="24"/>
          <w:lang w:eastAsia="en-IN"/>
          <w14:ligatures w14:val="none"/>
        </w:rPr>
        <w:t xml:space="preserve"> Energies Limited (Group).</w:t>
      </w:r>
      <w:r w:rsidRPr="00F60FFB">
        <w:rPr>
          <w:rFonts w:eastAsia="Times New Roman" w:cstheme="minorHAnsi"/>
          <w:kern w:val="0"/>
          <w:sz w:val="24"/>
          <w:szCs w:val="24"/>
          <w:lang w:eastAsia="en-IN"/>
          <w14:ligatures w14:val="none"/>
        </w:rPr>
        <w:t xml:space="preserve"> These structured platforms empower employees to express their perspectives while enabling management to address concerns effectively. By prioritizing clear, consistent, and respectful communication, </w:t>
      </w:r>
      <w:proofErr w:type="spellStart"/>
      <w:r w:rsidRPr="00F60FFB">
        <w:rPr>
          <w:rFonts w:eastAsia="Times New Roman" w:cstheme="minorHAnsi"/>
          <w:kern w:val="0"/>
          <w:sz w:val="24"/>
          <w:szCs w:val="24"/>
          <w:lang w:eastAsia="en-IN"/>
          <w14:ligatures w14:val="none"/>
        </w:rPr>
        <w:t>Waaree</w:t>
      </w:r>
      <w:proofErr w:type="spellEnd"/>
      <w:r w:rsidRPr="00F60FFB">
        <w:rPr>
          <w:rFonts w:eastAsia="Times New Roman" w:cstheme="minorHAnsi"/>
          <w:kern w:val="0"/>
          <w:sz w:val="24"/>
          <w:szCs w:val="24"/>
          <w:lang w:eastAsia="en-IN"/>
          <w14:ligatures w14:val="none"/>
        </w:rPr>
        <w:t xml:space="preserve"> aims to build a workplace where everyone feels heard and valued, driving collective growth and success.</w:t>
      </w:r>
    </w:p>
    <w:p w14:paraId="6DD468E6" w14:textId="08C923E3" w:rsidR="002A5021" w:rsidRDefault="002A5021" w:rsidP="00F60FFB">
      <w:pPr>
        <w:spacing w:before="100" w:beforeAutospacing="1" w:after="100" w:afterAutospacing="1"/>
        <w:ind w:left="0" w:firstLine="0"/>
        <w:rPr>
          <w:rFonts w:eastAsia="Times New Roman" w:cstheme="minorHAnsi"/>
          <w:kern w:val="0"/>
          <w:sz w:val="24"/>
          <w:szCs w:val="24"/>
          <w:lang w:eastAsia="en-IN"/>
          <w14:ligatures w14:val="none"/>
        </w:rPr>
      </w:pPr>
    </w:p>
    <w:p w14:paraId="386986B7" w14:textId="692E3D8C" w:rsidR="00DA7554" w:rsidRPr="00E31DF7" w:rsidRDefault="002A5021" w:rsidP="00E31DF7">
      <w:pPr>
        <w:ind w:left="0" w:firstLine="0"/>
        <w:rPr>
          <w:rFonts w:eastAsia="Times New Roman" w:cstheme="minorHAnsi"/>
          <w:b/>
          <w:bCs/>
          <w:kern w:val="0"/>
          <w:sz w:val="24"/>
          <w:szCs w:val="24"/>
          <w:lang w:val="en-US" w:eastAsia="en-IN"/>
          <w14:ligatures w14:val="none"/>
        </w:rPr>
      </w:pPr>
      <w:r>
        <w:rPr>
          <w:rFonts w:eastAsia="Times New Roman" w:cstheme="minorHAnsi"/>
          <w:b/>
          <w:bCs/>
          <w:kern w:val="0"/>
          <w:sz w:val="24"/>
          <w:szCs w:val="24"/>
          <w:lang w:val="en-US" w:eastAsia="en-IN"/>
          <w14:ligatures w14:val="none"/>
        </w:rPr>
        <w:br w:type="page"/>
      </w:r>
    </w:p>
    <w:p w14:paraId="68BA87A6" w14:textId="08159EB8" w:rsidR="003A4D10" w:rsidRDefault="003A4D10"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bookmarkStart w:id="20" w:name="_Toc222581189"/>
      <w:r w:rsidRPr="00903EC4">
        <w:rPr>
          <w:rFonts w:asciiTheme="minorHAnsi" w:eastAsia="Times New Roman" w:hAnsiTheme="minorHAnsi" w:cstheme="minorHAnsi"/>
          <w:b/>
          <w:bCs/>
          <w:u w:val="single"/>
          <w:lang w:eastAsia="en-IN"/>
        </w:rPr>
        <w:lastRenderedPageBreak/>
        <w:t>Training &amp; Development</w:t>
      </w:r>
      <w:bookmarkEnd w:id="20"/>
    </w:p>
    <w:p w14:paraId="5BEC51FD" w14:textId="25D0083C" w:rsidR="00903EC4" w:rsidRDefault="00903EC4" w:rsidP="00903EC4">
      <w:pPr>
        <w:ind w:left="0" w:firstLine="0"/>
        <w:rPr>
          <w:lang w:eastAsia="en-IN"/>
        </w:rPr>
      </w:pPr>
      <w:r w:rsidRPr="00903EC4">
        <w:rPr>
          <w:lang w:eastAsia="en-IN"/>
        </w:rPr>
        <w:t xml:space="preserve">At </w:t>
      </w:r>
      <w:proofErr w:type="spellStart"/>
      <w:r w:rsidRPr="00903EC4">
        <w:rPr>
          <w:b/>
          <w:bCs/>
          <w:lang w:eastAsia="en-IN"/>
        </w:rPr>
        <w:t>Waaree</w:t>
      </w:r>
      <w:proofErr w:type="spellEnd"/>
      <w:r w:rsidRPr="00903EC4">
        <w:rPr>
          <w:b/>
          <w:bCs/>
          <w:lang w:eastAsia="en-IN"/>
        </w:rPr>
        <w:t xml:space="preserve"> Energies Limited (Group)</w:t>
      </w:r>
      <w:r w:rsidRPr="00903EC4">
        <w:rPr>
          <w:lang w:eastAsia="en-IN"/>
        </w:rPr>
        <w:t>, we prioritize equipping our workforce with the skills, knowledge, and resources necessary to excel in their roles. This policy provides a structured approach to identifying, planning, and executing training programs tailored to individual, departmental, and organizational needs. It also fosters a supportive environment where continuous learning and personal development are actively encouraged</w:t>
      </w:r>
      <w:r>
        <w:rPr>
          <w:lang w:eastAsia="en-IN"/>
        </w:rPr>
        <w:t>.</w:t>
      </w:r>
    </w:p>
    <w:p w14:paraId="441E57AE" w14:textId="77777777" w:rsidR="00903EC4" w:rsidRPr="00903EC4" w:rsidRDefault="00903EC4" w:rsidP="00903EC4">
      <w:pPr>
        <w:ind w:left="0" w:firstLine="0"/>
        <w:rPr>
          <w:b/>
          <w:bCs/>
          <w:sz w:val="24"/>
          <w:szCs w:val="24"/>
          <w:lang w:eastAsia="en-IN"/>
        </w:rPr>
      </w:pPr>
      <w:r w:rsidRPr="00903EC4">
        <w:rPr>
          <w:b/>
          <w:bCs/>
          <w:sz w:val="24"/>
          <w:szCs w:val="24"/>
          <w:lang w:eastAsia="en-IN"/>
        </w:rPr>
        <w:t>A. Objective</w:t>
      </w:r>
    </w:p>
    <w:p w14:paraId="5B168D25" w14:textId="77777777" w:rsidR="00903EC4" w:rsidRPr="00903EC4" w:rsidRDefault="00903EC4" w:rsidP="00903EC4">
      <w:pPr>
        <w:ind w:left="0" w:firstLine="0"/>
        <w:rPr>
          <w:lang w:eastAsia="en-IN"/>
        </w:rPr>
      </w:pPr>
      <w:r w:rsidRPr="00903EC4">
        <w:rPr>
          <w:lang w:eastAsia="en-IN"/>
        </w:rPr>
        <w:t xml:space="preserve">The objective of the </w:t>
      </w:r>
      <w:r w:rsidRPr="00903EC4">
        <w:rPr>
          <w:b/>
          <w:bCs/>
          <w:lang w:eastAsia="en-IN"/>
        </w:rPr>
        <w:t>Training &amp; Development Policy</w:t>
      </w:r>
      <w:r w:rsidRPr="00903EC4">
        <w:rPr>
          <w:lang w:eastAsia="en-IN"/>
        </w:rPr>
        <w:t xml:space="preserve"> is to:</w:t>
      </w:r>
    </w:p>
    <w:p w14:paraId="0B31A39B" w14:textId="77777777" w:rsidR="00903EC4" w:rsidRPr="00903EC4" w:rsidRDefault="00903EC4" w:rsidP="00232A13">
      <w:pPr>
        <w:numPr>
          <w:ilvl w:val="0"/>
          <w:numId w:val="116"/>
        </w:numPr>
        <w:rPr>
          <w:lang w:eastAsia="en-IN"/>
        </w:rPr>
      </w:pPr>
      <w:r w:rsidRPr="00903EC4">
        <w:rPr>
          <w:b/>
          <w:bCs/>
          <w:lang w:eastAsia="en-IN"/>
        </w:rPr>
        <w:t>Enhance Role-Specific Skills:</w:t>
      </w:r>
      <w:r w:rsidRPr="00903EC4">
        <w:rPr>
          <w:lang w:eastAsia="en-IN"/>
        </w:rPr>
        <w:t xml:space="preserve"> Equip employees with the necessary competencies to perform their duties effectively, focusing on </w:t>
      </w:r>
      <w:r w:rsidRPr="00903EC4">
        <w:rPr>
          <w:b/>
          <w:bCs/>
          <w:lang w:eastAsia="en-IN"/>
        </w:rPr>
        <w:t>Good Manufacturing Practices (cGMP)</w:t>
      </w:r>
      <w:r w:rsidRPr="00903EC4">
        <w:rPr>
          <w:lang w:eastAsia="en-IN"/>
        </w:rPr>
        <w:t xml:space="preserve"> and technical proficiency.</w:t>
      </w:r>
    </w:p>
    <w:p w14:paraId="0A5E18A6" w14:textId="77777777" w:rsidR="00903EC4" w:rsidRPr="00903EC4" w:rsidRDefault="00903EC4" w:rsidP="00232A13">
      <w:pPr>
        <w:numPr>
          <w:ilvl w:val="0"/>
          <w:numId w:val="116"/>
        </w:numPr>
        <w:rPr>
          <w:lang w:eastAsia="en-IN"/>
        </w:rPr>
      </w:pPr>
      <w:r w:rsidRPr="00903EC4">
        <w:rPr>
          <w:b/>
          <w:bCs/>
          <w:lang w:eastAsia="en-IN"/>
        </w:rPr>
        <w:t>Promote Continuous Learning:</w:t>
      </w:r>
      <w:r w:rsidRPr="00903EC4">
        <w:rPr>
          <w:lang w:eastAsia="en-IN"/>
        </w:rPr>
        <w:t xml:space="preserve"> Ensure ongoing professional growth through structured training, mentorship, and skill development programs.</w:t>
      </w:r>
    </w:p>
    <w:p w14:paraId="56E459A4" w14:textId="77777777" w:rsidR="00903EC4" w:rsidRPr="00903EC4" w:rsidRDefault="00903EC4" w:rsidP="00232A13">
      <w:pPr>
        <w:numPr>
          <w:ilvl w:val="0"/>
          <w:numId w:val="116"/>
        </w:numPr>
        <w:rPr>
          <w:lang w:eastAsia="en-IN"/>
        </w:rPr>
      </w:pPr>
      <w:r w:rsidRPr="00903EC4">
        <w:rPr>
          <w:b/>
          <w:bCs/>
          <w:lang w:eastAsia="en-IN"/>
        </w:rPr>
        <w:t>Support Workplace Excellence:</w:t>
      </w:r>
      <w:r w:rsidRPr="00903EC4">
        <w:rPr>
          <w:lang w:eastAsia="en-IN"/>
        </w:rPr>
        <w:t xml:space="preserve"> Improve operational efficiency, compliance, and innovation across all functions.</w:t>
      </w:r>
    </w:p>
    <w:p w14:paraId="114FD168" w14:textId="77777777" w:rsidR="00903EC4" w:rsidRPr="00903EC4" w:rsidRDefault="00903EC4" w:rsidP="00232A13">
      <w:pPr>
        <w:numPr>
          <w:ilvl w:val="0"/>
          <w:numId w:val="116"/>
        </w:numPr>
        <w:rPr>
          <w:lang w:eastAsia="en-IN"/>
        </w:rPr>
      </w:pPr>
      <w:r w:rsidRPr="00903EC4">
        <w:rPr>
          <w:b/>
          <w:bCs/>
          <w:lang w:eastAsia="en-IN"/>
        </w:rPr>
        <w:t>Foster Work-Life Balance and Well-Being:</w:t>
      </w:r>
      <w:r w:rsidRPr="00903EC4">
        <w:rPr>
          <w:lang w:eastAsia="en-IN"/>
        </w:rPr>
        <w:t xml:space="preserve"> Provide training programs addressing repetitive strain, stress management, and family support for a healthier work environment.</w:t>
      </w:r>
    </w:p>
    <w:p w14:paraId="1BD4EC05" w14:textId="77777777" w:rsidR="00903EC4" w:rsidRPr="00903EC4" w:rsidRDefault="00903EC4" w:rsidP="00903EC4">
      <w:pPr>
        <w:ind w:left="0" w:firstLine="0"/>
        <w:rPr>
          <w:b/>
          <w:bCs/>
          <w:sz w:val="24"/>
          <w:szCs w:val="24"/>
          <w:lang w:eastAsia="en-IN"/>
        </w:rPr>
      </w:pPr>
      <w:r w:rsidRPr="00903EC4">
        <w:rPr>
          <w:b/>
          <w:bCs/>
          <w:sz w:val="24"/>
          <w:szCs w:val="24"/>
          <w:lang w:eastAsia="en-IN"/>
        </w:rPr>
        <w:t>B. Scope</w:t>
      </w:r>
    </w:p>
    <w:p w14:paraId="526F483E" w14:textId="77777777" w:rsidR="00903EC4" w:rsidRPr="00903EC4" w:rsidRDefault="00903EC4" w:rsidP="00903EC4">
      <w:pPr>
        <w:ind w:left="0" w:firstLine="0"/>
        <w:rPr>
          <w:lang w:eastAsia="en-IN"/>
        </w:rPr>
      </w:pPr>
      <w:r w:rsidRPr="00903EC4">
        <w:rPr>
          <w:lang w:eastAsia="en-IN"/>
        </w:rPr>
        <w:t>This policy applies to all employees, including:</w:t>
      </w:r>
    </w:p>
    <w:p w14:paraId="123356DB" w14:textId="77777777" w:rsidR="00903EC4" w:rsidRPr="00903EC4" w:rsidRDefault="00903EC4" w:rsidP="00232A13">
      <w:pPr>
        <w:numPr>
          <w:ilvl w:val="0"/>
          <w:numId w:val="117"/>
        </w:numPr>
        <w:rPr>
          <w:lang w:eastAsia="en-IN"/>
        </w:rPr>
      </w:pPr>
      <w:r w:rsidRPr="00903EC4">
        <w:rPr>
          <w:b/>
          <w:bCs/>
          <w:lang w:eastAsia="en-IN"/>
        </w:rPr>
        <w:t>Permanent Staff:</w:t>
      </w:r>
      <w:r w:rsidRPr="00903EC4">
        <w:rPr>
          <w:lang w:eastAsia="en-IN"/>
        </w:rPr>
        <w:t xml:space="preserve"> Employees working in manufacturing, quality assurance, engineering, and support functions.</w:t>
      </w:r>
    </w:p>
    <w:p w14:paraId="5697CB5A" w14:textId="77777777" w:rsidR="00903EC4" w:rsidRPr="00903EC4" w:rsidRDefault="00903EC4" w:rsidP="00232A13">
      <w:pPr>
        <w:numPr>
          <w:ilvl w:val="0"/>
          <w:numId w:val="117"/>
        </w:numPr>
        <w:rPr>
          <w:lang w:eastAsia="en-IN"/>
        </w:rPr>
      </w:pPr>
      <w:r w:rsidRPr="00903EC4">
        <w:rPr>
          <w:b/>
          <w:bCs/>
          <w:lang w:eastAsia="en-IN"/>
        </w:rPr>
        <w:t>Contractual Staff:</w:t>
      </w:r>
      <w:r w:rsidRPr="00903EC4">
        <w:rPr>
          <w:lang w:eastAsia="en-IN"/>
        </w:rPr>
        <w:t xml:space="preserve"> Temporary or project-based employees requiring functional training.</w:t>
      </w:r>
    </w:p>
    <w:p w14:paraId="18611397" w14:textId="77777777" w:rsidR="00903EC4" w:rsidRPr="00903EC4" w:rsidRDefault="00903EC4" w:rsidP="00232A13">
      <w:pPr>
        <w:numPr>
          <w:ilvl w:val="0"/>
          <w:numId w:val="117"/>
        </w:numPr>
        <w:rPr>
          <w:lang w:eastAsia="en-IN"/>
        </w:rPr>
      </w:pPr>
      <w:r w:rsidRPr="00903EC4">
        <w:rPr>
          <w:b/>
          <w:bCs/>
          <w:lang w:eastAsia="en-IN"/>
        </w:rPr>
        <w:t>New Hires and Existing Employees:</w:t>
      </w:r>
      <w:r w:rsidRPr="00903EC4">
        <w:rPr>
          <w:lang w:eastAsia="en-IN"/>
        </w:rPr>
        <w:t xml:space="preserve"> Employees undergoing induction or skill enhancement programs.</w:t>
      </w:r>
    </w:p>
    <w:p w14:paraId="3204D949" w14:textId="77777777" w:rsidR="00903EC4" w:rsidRPr="00903EC4" w:rsidRDefault="00903EC4" w:rsidP="00903EC4">
      <w:pPr>
        <w:ind w:left="0" w:firstLine="0"/>
        <w:rPr>
          <w:b/>
          <w:bCs/>
          <w:sz w:val="24"/>
          <w:szCs w:val="24"/>
          <w:lang w:eastAsia="en-IN"/>
        </w:rPr>
      </w:pPr>
      <w:r w:rsidRPr="00903EC4">
        <w:rPr>
          <w:b/>
          <w:bCs/>
          <w:sz w:val="24"/>
          <w:szCs w:val="24"/>
          <w:lang w:eastAsia="en-IN"/>
        </w:rPr>
        <w:t>C. Roles and Responsibilities</w:t>
      </w:r>
    </w:p>
    <w:p w14:paraId="7F108A00" w14:textId="77777777" w:rsidR="00903EC4" w:rsidRPr="00903EC4" w:rsidRDefault="00903EC4" w:rsidP="00903EC4">
      <w:pPr>
        <w:ind w:left="0" w:firstLine="0"/>
        <w:rPr>
          <w:b/>
          <w:bCs/>
          <w:lang w:eastAsia="en-IN"/>
        </w:rPr>
      </w:pPr>
      <w:r w:rsidRPr="00903EC4">
        <w:rPr>
          <w:b/>
          <w:bCs/>
          <w:lang w:eastAsia="en-IN"/>
        </w:rPr>
        <w:t>1. Training Coordinator:</w:t>
      </w:r>
    </w:p>
    <w:p w14:paraId="388B22F4" w14:textId="77777777" w:rsidR="00903EC4" w:rsidRPr="00903EC4" w:rsidRDefault="00903EC4" w:rsidP="00232A13">
      <w:pPr>
        <w:numPr>
          <w:ilvl w:val="0"/>
          <w:numId w:val="118"/>
        </w:numPr>
        <w:spacing w:before="0" w:after="0"/>
        <w:rPr>
          <w:lang w:eastAsia="en-IN"/>
        </w:rPr>
      </w:pPr>
      <w:r w:rsidRPr="00903EC4">
        <w:rPr>
          <w:lang w:eastAsia="en-IN"/>
        </w:rPr>
        <w:t>Oversees the development, execution, and tracking of training programs.</w:t>
      </w:r>
    </w:p>
    <w:p w14:paraId="4CC8B558" w14:textId="77777777" w:rsidR="00903EC4" w:rsidRPr="00903EC4" w:rsidRDefault="00903EC4" w:rsidP="00232A13">
      <w:pPr>
        <w:numPr>
          <w:ilvl w:val="0"/>
          <w:numId w:val="118"/>
        </w:numPr>
        <w:spacing w:before="0" w:after="0"/>
        <w:rPr>
          <w:lang w:eastAsia="en-IN"/>
        </w:rPr>
      </w:pPr>
      <w:r w:rsidRPr="00903EC4">
        <w:rPr>
          <w:lang w:eastAsia="en-IN"/>
        </w:rPr>
        <w:t>Manages cGMP training schedules for relevant departments.</w:t>
      </w:r>
    </w:p>
    <w:p w14:paraId="4AE1CE7B" w14:textId="77777777" w:rsidR="00903EC4" w:rsidRPr="00903EC4" w:rsidRDefault="00903EC4" w:rsidP="00232A13">
      <w:pPr>
        <w:numPr>
          <w:ilvl w:val="0"/>
          <w:numId w:val="118"/>
        </w:numPr>
        <w:spacing w:before="0" w:after="0"/>
        <w:rPr>
          <w:lang w:eastAsia="en-IN"/>
        </w:rPr>
      </w:pPr>
      <w:r w:rsidRPr="00903EC4">
        <w:rPr>
          <w:lang w:eastAsia="en-IN"/>
        </w:rPr>
        <w:t>Ensures timely delivery of on-the-job training for new hires.</w:t>
      </w:r>
    </w:p>
    <w:p w14:paraId="53BB1289" w14:textId="77777777" w:rsidR="00903EC4" w:rsidRPr="00903EC4" w:rsidRDefault="00903EC4" w:rsidP="00232A13">
      <w:pPr>
        <w:numPr>
          <w:ilvl w:val="0"/>
          <w:numId w:val="118"/>
        </w:numPr>
        <w:spacing w:before="0"/>
        <w:rPr>
          <w:lang w:eastAsia="en-IN"/>
        </w:rPr>
      </w:pPr>
      <w:r w:rsidRPr="00903EC4">
        <w:rPr>
          <w:lang w:eastAsia="en-IN"/>
        </w:rPr>
        <w:t>Coordinates with department heads to address training gaps.</w:t>
      </w:r>
    </w:p>
    <w:p w14:paraId="4AC2E10B" w14:textId="77777777" w:rsidR="00903EC4" w:rsidRPr="00903EC4" w:rsidRDefault="00903EC4" w:rsidP="00903EC4">
      <w:pPr>
        <w:ind w:left="0" w:firstLine="0"/>
        <w:rPr>
          <w:b/>
          <w:bCs/>
          <w:lang w:eastAsia="en-IN"/>
        </w:rPr>
      </w:pPr>
      <w:r w:rsidRPr="00903EC4">
        <w:rPr>
          <w:b/>
          <w:bCs/>
          <w:lang w:eastAsia="en-IN"/>
        </w:rPr>
        <w:lastRenderedPageBreak/>
        <w:t>2. Department Training Coordinators:</w:t>
      </w:r>
    </w:p>
    <w:p w14:paraId="31404394" w14:textId="77777777" w:rsidR="00903EC4" w:rsidRPr="00903EC4" w:rsidRDefault="00903EC4" w:rsidP="00232A13">
      <w:pPr>
        <w:numPr>
          <w:ilvl w:val="0"/>
          <w:numId w:val="119"/>
        </w:numPr>
        <w:spacing w:before="0" w:after="0"/>
        <w:rPr>
          <w:lang w:eastAsia="en-IN"/>
        </w:rPr>
      </w:pPr>
      <w:r w:rsidRPr="00903EC4">
        <w:rPr>
          <w:lang w:eastAsia="en-IN"/>
        </w:rPr>
        <w:t>Identify departmental training needs, particularly around Standard Operating Procedures (SOPs).</w:t>
      </w:r>
    </w:p>
    <w:p w14:paraId="096D63C7" w14:textId="77777777" w:rsidR="00903EC4" w:rsidRPr="00903EC4" w:rsidRDefault="00903EC4" w:rsidP="00232A13">
      <w:pPr>
        <w:numPr>
          <w:ilvl w:val="0"/>
          <w:numId w:val="119"/>
        </w:numPr>
        <w:spacing w:before="0" w:after="0"/>
        <w:rPr>
          <w:lang w:eastAsia="en-IN"/>
        </w:rPr>
      </w:pPr>
      <w:r w:rsidRPr="00903EC4">
        <w:rPr>
          <w:lang w:eastAsia="en-IN"/>
        </w:rPr>
        <w:t>Monitor employee progress and ensure timely completion of assigned training modules.</w:t>
      </w:r>
    </w:p>
    <w:p w14:paraId="4499890F" w14:textId="77777777" w:rsidR="00903EC4" w:rsidRPr="00903EC4" w:rsidRDefault="00903EC4" w:rsidP="00903EC4">
      <w:pPr>
        <w:ind w:left="0" w:firstLine="0"/>
        <w:rPr>
          <w:b/>
          <w:bCs/>
          <w:lang w:eastAsia="en-IN"/>
        </w:rPr>
      </w:pPr>
      <w:r w:rsidRPr="00903EC4">
        <w:rPr>
          <w:b/>
          <w:bCs/>
          <w:lang w:eastAsia="en-IN"/>
        </w:rPr>
        <w:t>3. Subject Matter Experts (SMEs):</w:t>
      </w:r>
    </w:p>
    <w:p w14:paraId="512BCE07" w14:textId="77777777" w:rsidR="00903EC4" w:rsidRPr="00903EC4" w:rsidRDefault="00903EC4" w:rsidP="00232A13">
      <w:pPr>
        <w:numPr>
          <w:ilvl w:val="0"/>
          <w:numId w:val="120"/>
        </w:numPr>
        <w:spacing w:before="0" w:after="0"/>
        <w:rPr>
          <w:lang w:eastAsia="en-IN"/>
        </w:rPr>
      </w:pPr>
      <w:r w:rsidRPr="00903EC4">
        <w:rPr>
          <w:lang w:eastAsia="en-IN"/>
        </w:rPr>
        <w:t>Conduct training sessions, offering in-depth knowledge of their respective domains.</w:t>
      </w:r>
    </w:p>
    <w:p w14:paraId="188BCA9F" w14:textId="77777777" w:rsidR="00903EC4" w:rsidRPr="00903EC4" w:rsidRDefault="00903EC4" w:rsidP="00232A13">
      <w:pPr>
        <w:numPr>
          <w:ilvl w:val="0"/>
          <w:numId w:val="120"/>
        </w:numPr>
        <w:spacing w:before="0" w:after="0"/>
        <w:rPr>
          <w:lang w:eastAsia="en-IN"/>
        </w:rPr>
      </w:pPr>
      <w:r w:rsidRPr="00903EC4">
        <w:rPr>
          <w:lang w:eastAsia="en-IN"/>
        </w:rPr>
        <w:t>Facilitate hands-on, practical learning experiences.</w:t>
      </w:r>
    </w:p>
    <w:p w14:paraId="45E8F4B4" w14:textId="77777777" w:rsidR="00903EC4" w:rsidRPr="00903EC4" w:rsidRDefault="00903EC4" w:rsidP="00903EC4">
      <w:pPr>
        <w:ind w:left="0" w:firstLine="0"/>
        <w:rPr>
          <w:b/>
          <w:bCs/>
          <w:lang w:eastAsia="en-IN"/>
        </w:rPr>
      </w:pPr>
      <w:r w:rsidRPr="00903EC4">
        <w:rPr>
          <w:b/>
          <w:bCs/>
          <w:lang w:eastAsia="en-IN"/>
        </w:rPr>
        <w:t>4. Human Resources (HR):</w:t>
      </w:r>
    </w:p>
    <w:p w14:paraId="1500670C" w14:textId="77777777" w:rsidR="00903EC4" w:rsidRPr="00903EC4" w:rsidRDefault="00903EC4" w:rsidP="00232A13">
      <w:pPr>
        <w:numPr>
          <w:ilvl w:val="0"/>
          <w:numId w:val="121"/>
        </w:numPr>
        <w:spacing w:before="0" w:after="0"/>
        <w:rPr>
          <w:lang w:eastAsia="en-IN"/>
        </w:rPr>
      </w:pPr>
      <w:r w:rsidRPr="00903EC4">
        <w:rPr>
          <w:lang w:eastAsia="en-IN"/>
        </w:rPr>
        <w:t>Organizes induction training programs for all new hires.</w:t>
      </w:r>
    </w:p>
    <w:p w14:paraId="4B7E000A" w14:textId="77777777" w:rsidR="00903EC4" w:rsidRPr="00903EC4" w:rsidRDefault="00903EC4" w:rsidP="00232A13">
      <w:pPr>
        <w:numPr>
          <w:ilvl w:val="0"/>
          <w:numId w:val="121"/>
        </w:numPr>
        <w:spacing w:before="0" w:after="0"/>
        <w:rPr>
          <w:lang w:eastAsia="en-IN"/>
        </w:rPr>
      </w:pPr>
      <w:r w:rsidRPr="00903EC4">
        <w:rPr>
          <w:lang w:eastAsia="en-IN"/>
        </w:rPr>
        <w:t>Ensures seamless onboarding by aligning training content with company goals.</w:t>
      </w:r>
    </w:p>
    <w:p w14:paraId="3BD460D1" w14:textId="77777777" w:rsidR="00903EC4" w:rsidRPr="00903EC4" w:rsidRDefault="00903EC4" w:rsidP="00232A13">
      <w:pPr>
        <w:numPr>
          <w:ilvl w:val="0"/>
          <w:numId w:val="121"/>
        </w:numPr>
        <w:spacing w:before="0" w:after="0"/>
        <w:rPr>
          <w:lang w:eastAsia="en-IN"/>
        </w:rPr>
      </w:pPr>
      <w:r w:rsidRPr="00903EC4">
        <w:rPr>
          <w:lang w:eastAsia="en-IN"/>
        </w:rPr>
        <w:t>Tracks training compliance and collects feedback for continuous improvement.</w:t>
      </w:r>
    </w:p>
    <w:p w14:paraId="5D92FBF4" w14:textId="77777777" w:rsidR="00903EC4" w:rsidRPr="00903EC4" w:rsidRDefault="00903EC4" w:rsidP="00903EC4">
      <w:pPr>
        <w:ind w:left="0" w:firstLine="0"/>
        <w:rPr>
          <w:b/>
          <w:bCs/>
          <w:lang w:eastAsia="en-IN"/>
        </w:rPr>
      </w:pPr>
      <w:r w:rsidRPr="00903EC4">
        <w:rPr>
          <w:b/>
          <w:bCs/>
          <w:lang w:eastAsia="en-IN"/>
        </w:rPr>
        <w:t>5. Employees:</w:t>
      </w:r>
    </w:p>
    <w:p w14:paraId="6AD8AB29" w14:textId="77777777" w:rsidR="00903EC4" w:rsidRPr="00903EC4" w:rsidRDefault="00903EC4" w:rsidP="00232A13">
      <w:pPr>
        <w:numPr>
          <w:ilvl w:val="0"/>
          <w:numId w:val="122"/>
        </w:numPr>
        <w:spacing w:before="0" w:after="0"/>
        <w:rPr>
          <w:lang w:eastAsia="en-IN"/>
        </w:rPr>
      </w:pPr>
      <w:r w:rsidRPr="00903EC4">
        <w:rPr>
          <w:lang w:eastAsia="en-IN"/>
        </w:rPr>
        <w:t>Actively participate in training sessions and complete assigned modules within the specified timelines.</w:t>
      </w:r>
    </w:p>
    <w:p w14:paraId="152B36D6" w14:textId="77777777" w:rsidR="00903EC4" w:rsidRPr="00903EC4" w:rsidRDefault="00903EC4" w:rsidP="00232A13">
      <w:pPr>
        <w:numPr>
          <w:ilvl w:val="0"/>
          <w:numId w:val="122"/>
        </w:numPr>
        <w:spacing w:before="0" w:after="0"/>
        <w:rPr>
          <w:lang w:eastAsia="en-IN"/>
        </w:rPr>
      </w:pPr>
      <w:r w:rsidRPr="00903EC4">
        <w:rPr>
          <w:lang w:eastAsia="en-IN"/>
        </w:rPr>
        <w:t>Apply learned skills to their daily responsibilities and share feedback to enhance training effectiveness.</w:t>
      </w:r>
    </w:p>
    <w:p w14:paraId="73110298" w14:textId="77777777" w:rsidR="00903EC4" w:rsidRPr="00903EC4" w:rsidRDefault="00903EC4" w:rsidP="00903EC4">
      <w:pPr>
        <w:ind w:left="0" w:firstLine="0"/>
        <w:rPr>
          <w:b/>
          <w:bCs/>
          <w:sz w:val="24"/>
          <w:szCs w:val="24"/>
          <w:lang w:eastAsia="en-IN"/>
        </w:rPr>
      </w:pPr>
      <w:r w:rsidRPr="00903EC4">
        <w:rPr>
          <w:b/>
          <w:bCs/>
          <w:sz w:val="24"/>
          <w:szCs w:val="24"/>
          <w:lang w:eastAsia="en-IN"/>
        </w:rPr>
        <w:t>D. Training Procedures</w:t>
      </w:r>
    </w:p>
    <w:p w14:paraId="6E9D77FA" w14:textId="77777777" w:rsidR="00903EC4" w:rsidRPr="00903EC4" w:rsidRDefault="00903EC4" w:rsidP="00232A13">
      <w:pPr>
        <w:numPr>
          <w:ilvl w:val="0"/>
          <w:numId w:val="123"/>
        </w:numPr>
        <w:rPr>
          <w:lang w:eastAsia="en-IN"/>
        </w:rPr>
      </w:pPr>
      <w:r w:rsidRPr="00903EC4">
        <w:rPr>
          <w:b/>
          <w:bCs/>
          <w:lang w:eastAsia="en-IN"/>
        </w:rPr>
        <w:t>Training Needs Identification (TNI):</w:t>
      </w:r>
    </w:p>
    <w:p w14:paraId="2A10AE47" w14:textId="77777777" w:rsidR="00903EC4" w:rsidRPr="00903EC4" w:rsidRDefault="00903EC4" w:rsidP="00232A13">
      <w:pPr>
        <w:numPr>
          <w:ilvl w:val="1"/>
          <w:numId w:val="123"/>
        </w:numPr>
        <w:spacing w:before="0" w:after="0"/>
        <w:rPr>
          <w:lang w:eastAsia="en-IN"/>
        </w:rPr>
      </w:pPr>
      <w:r w:rsidRPr="00903EC4">
        <w:rPr>
          <w:lang w:eastAsia="en-IN"/>
        </w:rPr>
        <w:t>Conducted annually to assess skill gaps and align training programs with organizational objectives.</w:t>
      </w:r>
    </w:p>
    <w:p w14:paraId="5CFAA864" w14:textId="77777777" w:rsidR="00903EC4" w:rsidRPr="00903EC4" w:rsidRDefault="00903EC4" w:rsidP="00232A13">
      <w:pPr>
        <w:numPr>
          <w:ilvl w:val="1"/>
          <w:numId w:val="123"/>
        </w:numPr>
        <w:spacing w:before="0" w:after="0"/>
        <w:rPr>
          <w:lang w:eastAsia="en-IN"/>
        </w:rPr>
      </w:pPr>
      <w:r w:rsidRPr="00903EC4">
        <w:rPr>
          <w:lang w:eastAsia="en-IN"/>
        </w:rPr>
        <w:t>Department heads collaborate with HR to document and address role-specific training needs.</w:t>
      </w:r>
    </w:p>
    <w:p w14:paraId="171AF2ED" w14:textId="77777777" w:rsidR="00903EC4" w:rsidRPr="00903EC4" w:rsidRDefault="00903EC4" w:rsidP="00232A13">
      <w:pPr>
        <w:numPr>
          <w:ilvl w:val="0"/>
          <w:numId w:val="123"/>
        </w:numPr>
        <w:rPr>
          <w:lang w:eastAsia="en-IN"/>
        </w:rPr>
      </w:pPr>
      <w:r w:rsidRPr="00903EC4">
        <w:rPr>
          <w:b/>
          <w:bCs/>
          <w:lang w:eastAsia="en-IN"/>
        </w:rPr>
        <w:t>Induction Training:</w:t>
      </w:r>
    </w:p>
    <w:p w14:paraId="7FE62577" w14:textId="77777777" w:rsidR="00903EC4" w:rsidRDefault="00903EC4" w:rsidP="00232A13">
      <w:pPr>
        <w:numPr>
          <w:ilvl w:val="1"/>
          <w:numId w:val="123"/>
        </w:numPr>
        <w:rPr>
          <w:lang w:eastAsia="en-IN"/>
        </w:rPr>
      </w:pPr>
      <w:r w:rsidRPr="00903EC4">
        <w:rPr>
          <w:b/>
          <w:bCs/>
          <w:lang w:eastAsia="en-IN"/>
        </w:rPr>
        <w:t>Purpose:</w:t>
      </w:r>
      <w:r w:rsidRPr="00903EC4">
        <w:rPr>
          <w:lang w:eastAsia="en-IN"/>
        </w:rPr>
        <w:t xml:space="preserve"> Introduce new employees to the company’s mission, vision, policies, and safety protocols.</w:t>
      </w:r>
    </w:p>
    <w:p w14:paraId="3B384F5A" w14:textId="77777777" w:rsidR="00903EC4" w:rsidRPr="00903EC4" w:rsidRDefault="00903EC4" w:rsidP="00232A13">
      <w:pPr>
        <w:numPr>
          <w:ilvl w:val="1"/>
          <w:numId w:val="123"/>
        </w:numPr>
        <w:rPr>
          <w:lang w:eastAsia="en-IN"/>
        </w:rPr>
      </w:pPr>
      <w:r w:rsidRPr="00903EC4">
        <w:rPr>
          <w:b/>
          <w:bCs/>
          <w:lang w:eastAsia="en-IN"/>
        </w:rPr>
        <w:t>Content:</w:t>
      </w:r>
    </w:p>
    <w:p w14:paraId="7A48F2C1" w14:textId="77777777" w:rsidR="00903EC4" w:rsidRPr="00903EC4" w:rsidRDefault="00903EC4" w:rsidP="00232A13">
      <w:pPr>
        <w:numPr>
          <w:ilvl w:val="2"/>
          <w:numId w:val="123"/>
        </w:numPr>
        <w:spacing w:before="0" w:after="0"/>
        <w:rPr>
          <w:lang w:eastAsia="en-IN"/>
        </w:rPr>
      </w:pPr>
      <w:r w:rsidRPr="00903EC4">
        <w:rPr>
          <w:lang w:eastAsia="en-IN"/>
        </w:rPr>
        <w:t>Overview of company operations and core values.</w:t>
      </w:r>
    </w:p>
    <w:p w14:paraId="5B95C5C1" w14:textId="77777777" w:rsidR="00903EC4" w:rsidRPr="00903EC4" w:rsidRDefault="00903EC4" w:rsidP="00232A13">
      <w:pPr>
        <w:numPr>
          <w:ilvl w:val="2"/>
          <w:numId w:val="123"/>
        </w:numPr>
        <w:spacing w:before="0" w:after="0"/>
        <w:rPr>
          <w:lang w:eastAsia="en-IN"/>
        </w:rPr>
      </w:pPr>
      <w:r w:rsidRPr="00903EC4">
        <w:rPr>
          <w:lang w:eastAsia="en-IN"/>
        </w:rPr>
        <w:t>Departmental orientation and role-specific responsibilities.</w:t>
      </w:r>
    </w:p>
    <w:p w14:paraId="1BD06FD5" w14:textId="77777777" w:rsidR="00903EC4" w:rsidRPr="00903EC4" w:rsidRDefault="00903EC4" w:rsidP="00232A13">
      <w:pPr>
        <w:numPr>
          <w:ilvl w:val="0"/>
          <w:numId w:val="123"/>
        </w:numPr>
        <w:rPr>
          <w:lang w:eastAsia="en-IN"/>
        </w:rPr>
      </w:pPr>
      <w:r w:rsidRPr="00903EC4">
        <w:rPr>
          <w:b/>
          <w:bCs/>
          <w:lang w:eastAsia="en-IN"/>
        </w:rPr>
        <w:t>cGMP and Role-Specific Training:</w:t>
      </w:r>
    </w:p>
    <w:p w14:paraId="265EF561" w14:textId="77777777" w:rsidR="00903EC4" w:rsidRPr="00903EC4" w:rsidRDefault="00903EC4" w:rsidP="00232A13">
      <w:pPr>
        <w:numPr>
          <w:ilvl w:val="1"/>
          <w:numId w:val="123"/>
        </w:numPr>
        <w:rPr>
          <w:lang w:eastAsia="en-IN"/>
        </w:rPr>
      </w:pPr>
      <w:r w:rsidRPr="00903EC4">
        <w:rPr>
          <w:lang w:eastAsia="en-IN"/>
        </w:rPr>
        <w:t>Employees receive comprehensive training on cGMP standards and job-specific SOPs.</w:t>
      </w:r>
    </w:p>
    <w:p w14:paraId="23F84A27" w14:textId="77777777" w:rsidR="00903EC4" w:rsidRPr="00903EC4" w:rsidRDefault="00903EC4" w:rsidP="00232A13">
      <w:pPr>
        <w:numPr>
          <w:ilvl w:val="1"/>
          <w:numId w:val="123"/>
        </w:numPr>
        <w:rPr>
          <w:lang w:eastAsia="en-IN"/>
        </w:rPr>
      </w:pPr>
      <w:r w:rsidRPr="00903EC4">
        <w:rPr>
          <w:lang w:eastAsia="en-IN"/>
        </w:rPr>
        <w:lastRenderedPageBreak/>
        <w:t>Practical, on-the-job training is documented to ensure readiness for routine tasks.</w:t>
      </w:r>
    </w:p>
    <w:p w14:paraId="074191B0" w14:textId="77777777" w:rsidR="00903EC4" w:rsidRPr="00903EC4" w:rsidRDefault="00903EC4" w:rsidP="00232A13">
      <w:pPr>
        <w:numPr>
          <w:ilvl w:val="0"/>
          <w:numId w:val="123"/>
        </w:numPr>
        <w:rPr>
          <w:lang w:eastAsia="en-IN"/>
        </w:rPr>
      </w:pPr>
      <w:r w:rsidRPr="00903EC4">
        <w:rPr>
          <w:b/>
          <w:bCs/>
          <w:lang w:eastAsia="en-IN"/>
        </w:rPr>
        <w:t>Continuous Professional Development (CPD):</w:t>
      </w:r>
    </w:p>
    <w:p w14:paraId="797EC668" w14:textId="77777777" w:rsidR="00903EC4" w:rsidRPr="00903EC4" w:rsidRDefault="00903EC4" w:rsidP="00232A13">
      <w:pPr>
        <w:numPr>
          <w:ilvl w:val="1"/>
          <w:numId w:val="123"/>
        </w:numPr>
        <w:rPr>
          <w:lang w:eastAsia="en-IN"/>
        </w:rPr>
      </w:pPr>
      <w:r w:rsidRPr="00903EC4">
        <w:rPr>
          <w:lang w:eastAsia="en-IN"/>
        </w:rPr>
        <w:t>Programs include certifications, leadership workshops, and cross-functional training to promote career advancement.</w:t>
      </w:r>
    </w:p>
    <w:p w14:paraId="657EF980" w14:textId="77777777" w:rsidR="00903EC4" w:rsidRPr="00903EC4" w:rsidRDefault="00903EC4" w:rsidP="00903EC4">
      <w:pPr>
        <w:ind w:left="0" w:firstLine="0"/>
        <w:rPr>
          <w:b/>
          <w:bCs/>
          <w:sz w:val="24"/>
          <w:szCs w:val="24"/>
          <w:lang w:eastAsia="en-IN"/>
        </w:rPr>
      </w:pPr>
      <w:r w:rsidRPr="00903EC4">
        <w:rPr>
          <w:b/>
          <w:bCs/>
          <w:sz w:val="24"/>
          <w:szCs w:val="24"/>
          <w:lang w:eastAsia="en-IN"/>
        </w:rPr>
        <w:t>E. Specific Programs</w:t>
      </w:r>
    </w:p>
    <w:p w14:paraId="53369DA2" w14:textId="77777777" w:rsidR="00903EC4" w:rsidRPr="00903EC4" w:rsidRDefault="00903EC4" w:rsidP="00903EC4">
      <w:pPr>
        <w:ind w:left="0" w:firstLine="0"/>
        <w:rPr>
          <w:b/>
          <w:bCs/>
          <w:lang w:eastAsia="en-IN"/>
        </w:rPr>
      </w:pPr>
      <w:r w:rsidRPr="00903EC4">
        <w:rPr>
          <w:b/>
          <w:bCs/>
          <w:lang w:eastAsia="en-IN"/>
        </w:rPr>
        <w:t>1. Family-Supportive Programs:</w:t>
      </w:r>
    </w:p>
    <w:p w14:paraId="62D8B990" w14:textId="215AE759" w:rsidR="00812A3B" w:rsidRPr="00812A3B" w:rsidRDefault="00812A3B" w:rsidP="00232A13">
      <w:pPr>
        <w:numPr>
          <w:ilvl w:val="0"/>
          <w:numId w:val="124"/>
        </w:numPr>
        <w:rPr>
          <w:lang w:eastAsia="en-IN"/>
        </w:rPr>
      </w:pPr>
      <w:r w:rsidRPr="00812A3B">
        <w:rPr>
          <w:b/>
          <w:bCs/>
          <w:lang w:eastAsia="en-IN"/>
        </w:rPr>
        <w:t>Flexible Work Hours:</w:t>
      </w:r>
      <w:r w:rsidRPr="00812A3B">
        <w:rPr>
          <w:lang w:eastAsia="en-IN"/>
        </w:rPr>
        <w:t xml:space="preserve"> Employees can tailor their schedules to better manage family obligations, promoting work-life balance.</w:t>
      </w:r>
    </w:p>
    <w:p w14:paraId="2F53A28E" w14:textId="44385042" w:rsidR="00812A3B" w:rsidRPr="00812A3B" w:rsidRDefault="00812A3B" w:rsidP="00232A13">
      <w:pPr>
        <w:numPr>
          <w:ilvl w:val="0"/>
          <w:numId w:val="124"/>
        </w:numPr>
        <w:rPr>
          <w:lang w:eastAsia="en-IN"/>
        </w:rPr>
      </w:pPr>
      <w:r w:rsidRPr="00812A3B">
        <w:rPr>
          <w:b/>
          <w:bCs/>
          <w:lang w:eastAsia="en-IN"/>
        </w:rPr>
        <w:t>Parental Leave Policies:</w:t>
      </w:r>
      <w:r w:rsidRPr="00812A3B">
        <w:rPr>
          <w:lang w:eastAsia="en-IN"/>
        </w:rPr>
        <w:t xml:space="preserve"> Comprehensive maternity and paternity leave policies provide adequate time off for new parents.</w:t>
      </w:r>
    </w:p>
    <w:p w14:paraId="368FE1E0" w14:textId="05ED69D0" w:rsidR="00812A3B" w:rsidRPr="00812A3B" w:rsidRDefault="00812A3B" w:rsidP="00232A13">
      <w:pPr>
        <w:numPr>
          <w:ilvl w:val="0"/>
          <w:numId w:val="124"/>
        </w:numPr>
        <w:rPr>
          <w:lang w:eastAsia="en-IN"/>
        </w:rPr>
      </w:pPr>
      <w:r w:rsidRPr="00812A3B">
        <w:rPr>
          <w:b/>
          <w:bCs/>
          <w:lang w:eastAsia="en-IN"/>
        </w:rPr>
        <w:t>Childcare Assistance:</w:t>
      </w:r>
      <w:r w:rsidRPr="00812A3B">
        <w:rPr>
          <w:lang w:eastAsia="en-IN"/>
        </w:rPr>
        <w:t xml:space="preserve"> Financial support and partnerships with childcare </w:t>
      </w:r>
      <w:proofErr w:type="spellStart"/>
      <w:r w:rsidRPr="00812A3B">
        <w:rPr>
          <w:lang w:eastAsia="en-IN"/>
        </w:rPr>
        <w:t>centers</w:t>
      </w:r>
      <w:proofErr w:type="spellEnd"/>
      <w:r w:rsidRPr="00812A3B">
        <w:rPr>
          <w:lang w:eastAsia="en-IN"/>
        </w:rPr>
        <w:t xml:space="preserve"> to reduce childcare burdens.</w:t>
      </w:r>
    </w:p>
    <w:p w14:paraId="48D9225F" w14:textId="60203B16" w:rsidR="00812A3B" w:rsidRPr="00812A3B" w:rsidRDefault="00812A3B" w:rsidP="00232A13">
      <w:pPr>
        <w:numPr>
          <w:ilvl w:val="0"/>
          <w:numId w:val="124"/>
        </w:numPr>
        <w:rPr>
          <w:lang w:eastAsia="en-IN"/>
        </w:rPr>
      </w:pPr>
      <w:r w:rsidRPr="00812A3B">
        <w:rPr>
          <w:b/>
          <w:bCs/>
          <w:lang w:eastAsia="en-IN"/>
        </w:rPr>
        <w:t>Family-Oriented Events:</w:t>
      </w:r>
      <w:r w:rsidRPr="00812A3B">
        <w:rPr>
          <w:lang w:eastAsia="en-IN"/>
        </w:rPr>
        <w:t xml:space="preserve"> Organize annual family days, workshops for family well-being, and community bonding activities.</w:t>
      </w:r>
    </w:p>
    <w:p w14:paraId="1BE278ED" w14:textId="05D1D339" w:rsidR="00812A3B" w:rsidRPr="00903EC4" w:rsidRDefault="00812A3B" w:rsidP="00232A13">
      <w:pPr>
        <w:numPr>
          <w:ilvl w:val="0"/>
          <w:numId w:val="124"/>
        </w:numPr>
        <w:rPr>
          <w:lang w:eastAsia="en-IN"/>
        </w:rPr>
      </w:pPr>
      <w:r w:rsidRPr="00812A3B">
        <w:rPr>
          <w:b/>
          <w:bCs/>
          <w:lang w:eastAsia="en-IN"/>
        </w:rPr>
        <w:t>Employee Assistance Programs (EAPs):</w:t>
      </w:r>
      <w:r w:rsidRPr="00812A3B">
        <w:rPr>
          <w:lang w:eastAsia="en-IN"/>
        </w:rPr>
        <w:t xml:space="preserve"> </w:t>
      </w:r>
      <w:proofErr w:type="spellStart"/>
      <w:r w:rsidRPr="00812A3B">
        <w:rPr>
          <w:lang w:eastAsia="en-IN"/>
        </w:rPr>
        <w:t>Counseling</w:t>
      </w:r>
      <w:proofErr w:type="spellEnd"/>
      <w:r w:rsidRPr="00812A3B">
        <w:rPr>
          <w:lang w:eastAsia="en-IN"/>
        </w:rPr>
        <w:t xml:space="preserve"> services are available for employees and their families during challenging times, ensuring mental and emotional support.</w:t>
      </w:r>
    </w:p>
    <w:p w14:paraId="23693BC4" w14:textId="77777777" w:rsidR="00903EC4" w:rsidRPr="00903EC4" w:rsidRDefault="00903EC4" w:rsidP="00903EC4">
      <w:pPr>
        <w:ind w:left="0" w:firstLine="0"/>
        <w:rPr>
          <w:b/>
          <w:bCs/>
          <w:lang w:eastAsia="en-IN"/>
        </w:rPr>
      </w:pPr>
      <w:r w:rsidRPr="00903EC4">
        <w:rPr>
          <w:b/>
          <w:bCs/>
          <w:lang w:eastAsia="en-IN"/>
        </w:rPr>
        <w:t>2. Women Empowerment and Career Development:</w:t>
      </w:r>
    </w:p>
    <w:p w14:paraId="27924797" w14:textId="2750F64D" w:rsidR="00812A3B" w:rsidRPr="00812A3B" w:rsidRDefault="00812A3B" w:rsidP="00232A13">
      <w:pPr>
        <w:numPr>
          <w:ilvl w:val="0"/>
          <w:numId w:val="125"/>
        </w:numPr>
        <w:rPr>
          <w:lang w:eastAsia="en-IN"/>
        </w:rPr>
      </w:pPr>
      <w:r w:rsidRPr="00812A3B">
        <w:rPr>
          <w:b/>
          <w:bCs/>
          <w:lang w:eastAsia="en-IN"/>
        </w:rPr>
        <w:t>Mentorship Programs:</w:t>
      </w:r>
      <w:r w:rsidRPr="00812A3B">
        <w:rPr>
          <w:lang w:eastAsia="en-IN"/>
        </w:rPr>
        <w:t xml:space="preserve"> Pair female employees with senior leaders to provide career guidance and professional advice.</w:t>
      </w:r>
    </w:p>
    <w:p w14:paraId="31D12D7E" w14:textId="1ED1B052" w:rsidR="00812A3B" w:rsidRPr="00812A3B" w:rsidRDefault="00812A3B" w:rsidP="00232A13">
      <w:pPr>
        <w:numPr>
          <w:ilvl w:val="0"/>
          <w:numId w:val="125"/>
        </w:numPr>
        <w:rPr>
          <w:lang w:eastAsia="en-IN"/>
        </w:rPr>
      </w:pPr>
      <w:r w:rsidRPr="00812A3B">
        <w:rPr>
          <w:b/>
          <w:bCs/>
          <w:lang w:eastAsia="en-IN"/>
        </w:rPr>
        <w:t>Sponsorship Initiatives:</w:t>
      </w:r>
      <w:r w:rsidRPr="00812A3B">
        <w:rPr>
          <w:lang w:eastAsia="en-IN"/>
        </w:rPr>
        <w:t xml:space="preserve"> High-performing women are sponsored for leadership roles, with active advocacy by senior leaders.</w:t>
      </w:r>
    </w:p>
    <w:p w14:paraId="40CB191C" w14:textId="4CAB4153" w:rsidR="00812A3B" w:rsidRPr="00812A3B" w:rsidRDefault="00812A3B" w:rsidP="00232A13">
      <w:pPr>
        <w:numPr>
          <w:ilvl w:val="0"/>
          <w:numId w:val="125"/>
        </w:numPr>
        <w:rPr>
          <w:lang w:eastAsia="en-IN"/>
        </w:rPr>
      </w:pPr>
      <w:r w:rsidRPr="00812A3B">
        <w:rPr>
          <w:b/>
          <w:bCs/>
          <w:lang w:eastAsia="en-IN"/>
        </w:rPr>
        <w:t>Leadership Development Workshops:</w:t>
      </w:r>
      <w:r w:rsidRPr="00812A3B">
        <w:rPr>
          <w:lang w:eastAsia="en-IN"/>
        </w:rPr>
        <w:t xml:space="preserve"> Interactive sessions on negotiation, public speaking, and strategic decision-making for women aspiring to leadership roles.</w:t>
      </w:r>
    </w:p>
    <w:p w14:paraId="78A4C690" w14:textId="3BFC4EC4" w:rsidR="00812A3B" w:rsidRPr="00903EC4" w:rsidRDefault="00812A3B" w:rsidP="00232A13">
      <w:pPr>
        <w:numPr>
          <w:ilvl w:val="0"/>
          <w:numId w:val="125"/>
        </w:numPr>
        <w:rPr>
          <w:lang w:eastAsia="en-IN"/>
        </w:rPr>
      </w:pPr>
      <w:r w:rsidRPr="00812A3B">
        <w:rPr>
          <w:b/>
          <w:bCs/>
          <w:lang w:eastAsia="en-IN"/>
        </w:rPr>
        <w:t>Networking Events:</w:t>
      </w:r>
      <w:r w:rsidRPr="00812A3B">
        <w:rPr>
          <w:lang w:eastAsia="en-IN"/>
        </w:rPr>
        <w:t xml:space="preserve"> Provide platforms for female employees to collaborate, share experiences, and learn from peers and mentors</w:t>
      </w:r>
    </w:p>
    <w:p w14:paraId="644F8368" w14:textId="77777777" w:rsidR="00903EC4" w:rsidRPr="00903EC4" w:rsidRDefault="00903EC4" w:rsidP="00903EC4">
      <w:pPr>
        <w:ind w:left="0" w:firstLine="0"/>
        <w:rPr>
          <w:b/>
          <w:bCs/>
          <w:lang w:eastAsia="en-IN"/>
        </w:rPr>
      </w:pPr>
      <w:r w:rsidRPr="00903EC4">
        <w:rPr>
          <w:b/>
          <w:bCs/>
          <w:lang w:eastAsia="en-IN"/>
        </w:rPr>
        <w:t>3. Stress and Repetitive Strain Prevention:</w:t>
      </w:r>
    </w:p>
    <w:p w14:paraId="4B0BB5B6" w14:textId="1B14A49A" w:rsidR="00812A3B" w:rsidRPr="00812A3B" w:rsidRDefault="00812A3B" w:rsidP="00232A13">
      <w:pPr>
        <w:numPr>
          <w:ilvl w:val="0"/>
          <w:numId w:val="126"/>
        </w:numPr>
        <w:rPr>
          <w:lang w:eastAsia="en-IN"/>
        </w:rPr>
      </w:pPr>
      <w:r w:rsidRPr="00812A3B">
        <w:rPr>
          <w:b/>
          <w:bCs/>
          <w:lang w:eastAsia="en-IN"/>
        </w:rPr>
        <w:t>Ergonomic Workstations:</w:t>
      </w:r>
      <w:r w:rsidRPr="00812A3B">
        <w:rPr>
          <w:lang w:eastAsia="en-IN"/>
        </w:rPr>
        <w:t xml:space="preserve"> Adjustable desks, chairs, and accessories to reduce physical strain and enhance posture.</w:t>
      </w:r>
    </w:p>
    <w:p w14:paraId="1B46E41B" w14:textId="4693268B" w:rsidR="00812A3B" w:rsidRPr="00812A3B" w:rsidRDefault="00812A3B" w:rsidP="00232A13">
      <w:pPr>
        <w:numPr>
          <w:ilvl w:val="0"/>
          <w:numId w:val="126"/>
        </w:numPr>
        <w:rPr>
          <w:lang w:eastAsia="en-IN"/>
        </w:rPr>
      </w:pPr>
      <w:r w:rsidRPr="00812A3B">
        <w:rPr>
          <w:b/>
          <w:bCs/>
          <w:lang w:eastAsia="en-IN"/>
        </w:rPr>
        <w:t>Regular Stretching Breaks:</w:t>
      </w:r>
      <w:r w:rsidRPr="00812A3B">
        <w:rPr>
          <w:lang w:eastAsia="en-IN"/>
        </w:rPr>
        <w:t xml:space="preserve"> Scheduled breaks encourage employees to move, stretch, and avoid repetitive motion injuries.</w:t>
      </w:r>
    </w:p>
    <w:p w14:paraId="09A9A33F" w14:textId="62CB2AEC" w:rsidR="00812A3B" w:rsidRPr="00812A3B" w:rsidRDefault="00812A3B" w:rsidP="00232A13">
      <w:pPr>
        <w:numPr>
          <w:ilvl w:val="0"/>
          <w:numId w:val="126"/>
        </w:numPr>
        <w:rPr>
          <w:lang w:eastAsia="en-IN"/>
        </w:rPr>
      </w:pPr>
      <w:r w:rsidRPr="00812A3B">
        <w:rPr>
          <w:b/>
          <w:bCs/>
          <w:lang w:eastAsia="en-IN"/>
        </w:rPr>
        <w:lastRenderedPageBreak/>
        <w:t>Physiotherapy Access:</w:t>
      </w:r>
      <w:r w:rsidRPr="00812A3B">
        <w:rPr>
          <w:lang w:eastAsia="en-IN"/>
        </w:rPr>
        <w:t xml:space="preserve"> Onsite or reimbursable physiotherapy services for employees experiencing discomfort.</w:t>
      </w:r>
    </w:p>
    <w:p w14:paraId="4BE86DA5" w14:textId="781DB024" w:rsidR="00812A3B" w:rsidRPr="00812A3B" w:rsidRDefault="00812A3B" w:rsidP="00232A13">
      <w:pPr>
        <w:numPr>
          <w:ilvl w:val="0"/>
          <w:numId w:val="126"/>
        </w:numPr>
        <w:rPr>
          <w:lang w:eastAsia="en-IN"/>
        </w:rPr>
      </w:pPr>
      <w:r w:rsidRPr="00812A3B">
        <w:rPr>
          <w:b/>
          <w:bCs/>
          <w:lang w:eastAsia="en-IN"/>
        </w:rPr>
        <w:t>Educational Workshops:</w:t>
      </w:r>
      <w:r w:rsidRPr="00812A3B">
        <w:rPr>
          <w:lang w:eastAsia="en-IN"/>
        </w:rPr>
        <w:t xml:space="preserve"> Sessions on maintaining posture, managing stress, and avoiding repetitive strain injuries.</w:t>
      </w:r>
    </w:p>
    <w:p w14:paraId="22BB523C" w14:textId="3AE882E1" w:rsidR="00812A3B" w:rsidRDefault="00812A3B" w:rsidP="00232A13">
      <w:pPr>
        <w:numPr>
          <w:ilvl w:val="0"/>
          <w:numId w:val="126"/>
        </w:numPr>
        <w:rPr>
          <w:lang w:eastAsia="en-IN"/>
        </w:rPr>
      </w:pPr>
      <w:r w:rsidRPr="00812A3B">
        <w:rPr>
          <w:b/>
          <w:bCs/>
          <w:lang w:eastAsia="en-IN"/>
        </w:rPr>
        <w:t>Job Rotation:</w:t>
      </w:r>
      <w:r w:rsidRPr="00812A3B">
        <w:rPr>
          <w:lang w:eastAsia="en-IN"/>
        </w:rPr>
        <w:t xml:space="preserve"> Rotate employees across roles to reduce physical or cognitive monotony, preventing burnout and fatigue</w:t>
      </w:r>
      <w:r w:rsidR="00903EC4" w:rsidRPr="00903EC4">
        <w:rPr>
          <w:lang w:eastAsia="en-IN"/>
        </w:rPr>
        <w:t>.</w:t>
      </w:r>
    </w:p>
    <w:p w14:paraId="37669D66" w14:textId="4F6991F9" w:rsidR="00DE3C48" w:rsidRPr="00DE3C48" w:rsidRDefault="00DE3C48" w:rsidP="00DE3C48">
      <w:pPr>
        <w:ind w:left="0" w:firstLine="0"/>
        <w:rPr>
          <w:b/>
          <w:bCs/>
          <w:lang w:eastAsia="en-IN"/>
        </w:rPr>
      </w:pPr>
      <w:r>
        <w:rPr>
          <w:b/>
          <w:bCs/>
          <w:lang w:eastAsia="en-IN"/>
        </w:rPr>
        <w:t>4</w:t>
      </w:r>
      <w:r w:rsidRPr="00DE3C48">
        <w:rPr>
          <w:b/>
          <w:bCs/>
          <w:lang w:eastAsia="en-IN"/>
        </w:rPr>
        <w:t>. Affinity and Support Groups for Minorities/Vulnerable Groups</w:t>
      </w:r>
    </w:p>
    <w:p w14:paraId="76B135DB" w14:textId="77777777" w:rsidR="00DE3C48" w:rsidRPr="00DE3C48" w:rsidRDefault="00DE3C48" w:rsidP="00DE3C48">
      <w:pPr>
        <w:ind w:left="0" w:firstLine="0"/>
        <w:rPr>
          <w:lang w:eastAsia="en-IN"/>
        </w:rPr>
      </w:pPr>
      <w:r w:rsidRPr="00DE3C48">
        <w:rPr>
          <w:lang w:eastAsia="en-IN"/>
        </w:rPr>
        <w:t xml:space="preserve">At </w:t>
      </w:r>
      <w:proofErr w:type="spellStart"/>
      <w:r w:rsidRPr="00DE3C48">
        <w:rPr>
          <w:lang w:eastAsia="en-IN"/>
        </w:rPr>
        <w:t>Waaree</w:t>
      </w:r>
      <w:proofErr w:type="spellEnd"/>
      <w:r w:rsidRPr="00DE3C48">
        <w:rPr>
          <w:lang w:eastAsia="en-IN"/>
        </w:rPr>
        <w:t xml:space="preserve"> Energies Limited (Group), we promote a culture of inclusion by establishing dedicated support networks for employees from diverse backgrounds:</w:t>
      </w:r>
    </w:p>
    <w:p w14:paraId="076C10AB" w14:textId="77777777" w:rsidR="00DE3C48" w:rsidRPr="00DE3C48" w:rsidRDefault="00DE3C48" w:rsidP="00232A13">
      <w:pPr>
        <w:numPr>
          <w:ilvl w:val="0"/>
          <w:numId w:val="202"/>
        </w:numPr>
        <w:rPr>
          <w:lang w:eastAsia="en-IN"/>
        </w:rPr>
      </w:pPr>
      <w:r w:rsidRPr="00DE3C48">
        <w:rPr>
          <w:b/>
          <w:bCs/>
          <w:lang w:eastAsia="en-IN"/>
        </w:rPr>
        <w:t>Affinity Groups:</w:t>
      </w:r>
    </w:p>
    <w:p w14:paraId="57C81835" w14:textId="77777777" w:rsidR="00DE3C48" w:rsidRPr="00DE3C48" w:rsidRDefault="00DE3C48" w:rsidP="00232A13">
      <w:pPr>
        <w:numPr>
          <w:ilvl w:val="1"/>
          <w:numId w:val="202"/>
        </w:numPr>
        <w:rPr>
          <w:lang w:eastAsia="en-IN"/>
        </w:rPr>
      </w:pPr>
      <w:r w:rsidRPr="00DE3C48">
        <w:rPr>
          <w:b/>
          <w:bCs/>
          <w:lang w:eastAsia="en-IN"/>
        </w:rPr>
        <w:t>Working Parents:</w:t>
      </w:r>
      <w:r w:rsidRPr="00DE3C48">
        <w:rPr>
          <w:lang w:eastAsia="en-IN"/>
        </w:rPr>
        <w:t xml:space="preserve"> Groups provide resources and peer support for parents balancing professional and family responsibilities.</w:t>
      </w:r>
    </w:p>
    <w:p w14:paraId="325589EA" w14:textId="77777777" w:rsidR="00DE3C48" w:rsidRPr="00DE3C48" w:rsidRDefault="00DE3C48" w:rsidP="00232A13">
      <w:pPr>
        <w:numPr>
          <w:ilvl w:val="1"/>
          <w:numId w:val="202"/>
        </w:numPr>
        <w:rPr>
          <w:lang w:eastAsia="en-IN"/>
        </w:rPr>
      </w:pPr>
      <w:r w:rsidRPr="00DE3C48">
        <w:rPr>
          <w:b/>
          <w:bCs/>
          <w:lang w:eastAsia="en-IN"/>
        </w:rPr>
        <w:t>Employees of Specific Gender Identities:</w:t>
      </w:r>
      <w:r w:rsidRPr="00DE3C48">
        <w:rPr>
          <w:lang w:eastAsia="en-IN"/>
        </w:rPr>
        <w:t xml:space="preserve"> Dedicated spaces for LGBTQ+ employees foster inclusivity, understanding, and allyship.</w:t>
      </w:r>
    </w:p>
    <w:p w14:paraId="169895A0" w14:textId="77777777" w:rsidR="00DE3C48" w:rsidRPr="00DE3C48" w:rsidRDefault="00DE3C48" w:rsidP="00232A13">
      <w:pPr>
        <w:numPr>
          <w:ilvl w:val="1"/>
          <w:numId w:val="202"/>
        </w:numPr>
        <w:rPr>
          <w:lang w:eastAsia="en-IN"/>
        </w:rPr>
      </w:pPr>
      <w:r w:rsidRPr="00DE3C48">
        <w:rPr>
          <w:b/>
          <w:bCs/>
          <w:lang w:eastAsia="en-IN"/>
        </w:rPr>
        <w:t>Ethnic, Religious, and Cultural Groups:</w:t>
      </w:r>
      <w:r w:rsidRPr="00DE3C48">
        <w:rPr>
          <w:lang w:eastAsia="en-IN"/>
        </w:rPr>
        <w:t xml:space="preserve"> Forums celebrate cultural diversity, offering opportunities for employees to share their traditions and connect with others.</w:t>
      </w:r>
    </w:p>
    <w:p w14:paraId="76B0D6C4" w14:textId="77777777" w:rsidR="00DE3C48" w:rsidRPr="00DE3C48" w:rsidRDefault="00DE3C48" w:rsidP="00232A13">
      <w:pPr>
        <w:numPr>
          <w:ilvl w:val="0"/>
          <w:numId w:val="202"/>
        </w:numPr>
        <w:rPr>
          <w:lang w:eastAsia="en-IN"/>
        </w:rPr>
      </w:pPr>
      <w:r w:rsidRPr="00DE3C48">
        <w:rPr>
          <w:b/>
          <w:bCs/>
          <w:lang w:eastAsia="en-IN"/>
        </w:rPr>
        <w:t>Continuity and Engagement:</w:t>
      </w:r>
    </w:p>
    <w:p w14:paraId="792C0D84" w14:textId="77777777" w:rsidR="00DE3C48" w:rsidRPr="00DE3C48" w:rsidRDefault="00DE3C48" w:rsidP="00232A13">
      <w:pPr>
        <w:numPr>
          <w:ilvl w:val="1"/>
          <w:numId w:val="202"/>
        </w:numPr>
        <w:rPr>
          <w:lang w:eastAsia="en-IN"/>
        </w:rPr>
      </w:pPr>
      <w:r w:rsidRPr="00DE3C48">
        <w:rPr>
          <w:lang w:eastAsia="en-IN"/>
        </w:rPr>
        <w:t>These groups are supported by the organization through funding, meeting spaces, and access to resources.</w:t>
      </w:r>
    </w:p>
    <w:p w14:paraId="2A0F8BF2" w14:textId="77777777" w:rsidR="00DE3C48" w:rsidRPr="00DE3C48" w:rsidRDefault="00DE3C48" w:rsidP="00232A13">
      <w:pPr>
        <w:numPr>
          <w:ilvl w:val="1"/>
          <w:numId w:val="202"/>
        </w:numPr>
        <w:rPr>
          <w:lang w:eastAsia="en-IN"/>
        </w:rPr>
      </w:pPr>
      <w:r w:rsidRPr="00DE3C48">
        <w:rPr>
          <w:lang w:eastAsia="en-IN"/>
        </w:rPr>
        <w:t xml:space="preserve">Regular events and discussions ensure these groups remain active and aligned with </w:t>
      </w:r>
      <w:proofErr w:type="spellStart"/>
      <w:r w:rsidRPr="00DE3C48">
        <w:rPr>
          <w:lang w:eastAsia="en-IN"/>
        </w:rPr>
        <w:t>Waaree’s</w:t>
      </w:r>
      <w:proofErr w:type="spellEnd"/>
      <w:r w:rsidRPr="00DE3C48">
        <w:rPr>
          <w:lang w:eastAsia="en-IN"/>
        </w:rPr>
        <w:t xml:space="preserve"> values.</w:t>
      </w:r>
    </w:p>
    <w:p w14:paraId="7AD1ED67" w14:textId="6362691A" w:rsidR="00DE3C48" w:rsidRPr="00DE3C48" w:rsidRDefault="00DE3C48" w:rsidP="00DE3C48">
      <w:pPr>
        <w:ind w:left="0" w:firstLine="0"/>
        <w:rPr>
          <w:b/>
          <w:bCs/>
          <w:lang w:eastAsia="en-IN"/>
        </w:rPr>
      </w:pPr>
      <w:r>
        <w:rPr>
          <w:b/>
          <w:bCs/>
          <w:lang w:eastAsia="en-IN"/>
        </w:rPr>
        <w:t>5</w:t>
      </w:r>
      <w:r w:rsidRPr="00DE3C48">
        <w:rPr>
          <w:b/>
          <w:bCs/>
          <w:lang w:eastAsia="en-IN"/>
        </w:rPr>
        <w:t>. Actions to Promote the Inclusion of Employees with Disabilities</w:t>
      </w:r>
    </w:p>
    <w:p w14:paraId="628D8878" w14:textId="77777777" w:rsidR="00DE3C48" w:rsidRPr="00DE3C48" w:rsidRDefault="00DE3C48" w:rsidP="00DE3C48">
      <w:pPr>
        <w:ind w:left="0" w:firstLine="0"/>
        <w:rPr>
          <w:lang w:eastAsia="en-IN"/>
        </w:rPr>
      </w:pPr>
      <w:proofErr w:type="spellStart"/>
      <w:r w:rsidRPr="00DE3C48">
        <w:rPr>
          <w:lang w:eastAsia="en-IN"/>
        </w:rPr>
        <w:t>Waaree</w:t>
      </w:r>
      <w:proofErr w:type="spellEnd"/>
      <w:r w:rsidRPr="00DE3C48">
        <w:rPr>
          <w:lang w:eastAsia="en-IN"/>
        </w:rPr>
        <w:t xml:space="preserve"> Energies Limited (Group) is dedicated to creating an inclusive environment for employees with disabilities:</w:t>
      </w:r>
    </w:p>
    <w:p w14:paraId="6AB94DC4" w14:textId="77777777" w:rsidR="00DE3C48" w:rsidRPr="00DE3C48" w:rsidRDefault="00DE3C48" w:rsidP="00232A13">
      <w:pPr>
        <w:numPr>
          <w:ilvl w:val="0"/>
          <w:numId w:val="203"/>
        </w:numPr>
        <w:rPr>
          <w:lang w:eastAsia="en-IN"/>
        </w:rPr>
      </w:pPr>
      <w:r w:rsidRPr="00DE3C48">
        <w:rPr>
          <w:b/>
          <w:bCs/>
          <w:lang w:eastAsia="en-IN"/>
        </w:rPr>
        <w:t>Accessible Infrastructure:</w:t>
      </w:r>
    </w:p>
    <w:p w14:paraId="61E940CD" w14:textId="77777777" w:rsidR="00DE3C48" w:rsidRPr="00DE3C48" w:rsidRDefault="00DE3C48" w:rsidP="00232A13">
      <w:pPr>
        <w:numPr>
          <w:ilvl w:val="1"/>
          <w:numId w:val="203"/>
        </w:numPr>
        <w:rPr>
          <w:lang w:eastAsia="en-IN"/>
        </w:rPr>
      </w:pPr>
      <w:r w:rsidRPr="00DE3C48">
        <w:rPr>
          <w:lang w:eastAsia="en-IN"/>
        </w:rPr>
        <w:t>All facilities, including entrances, workstations, restrooms, and elevators, are designed to accommodate employees with physical disabilities.</w:t>
      </w:r>
    </w:p>
    <w:p w14:paraId="4C67E831" w14:textId="77777777" w:rsidR="00DE3C48" w:rsidRDefault="00DE3C48" w:rsidP="00232A13">
      <w:pPr>
        <w:numPr>
          <w:ilvl w:val="1"/>
          <w:numId w:val="203"/>
        </w:numPr>
        <w:rPr>
          <w:lang w:eastAsia="en-IN"/>
        </w:rPr>
      </w:pPr>
      <w:r w:rsidRPr="00DE3C48">
        <w:rPr>
          <w:lang w:eastAsia="en-IN"/>
        </w:rPr>
        <w:t>Assistive technologies, such as screen readers or voice-to-text software, are made available for employees with visual or auditory impairments.</w:t>
      </w:r>
    </w:p>
    <w:p w14:paraId="13BB154C" w14:textId="77777777" w:rsidR="00517E27" w:rsidRPr="00DE3C48" w:rsidRDefault="00517E27" w:rsidP="00517E27">
      <w:pPr>
        <w:ind w:left="1440" w:firstLine="0"/>
        <w:rPr>
          <w:lang w:eastAsia="en-IN"/>
        </w:rPr>
      </w:pPr>
    </w:p>
    <w:p w14:paraId="494372F9" w14:textId="77777777" w:rsidR="00DE3C48" w:rsidRPr="00DE3C48" w:rsidRDefault="00DE3C48" w:rsidP="00232A13">
      <w:pPr>
        <w:numPr>
          <w:ilvl w:val="0"/>
          <w:numId w:val="203"/>
        </w:numPr>
        <w:rPr>
          <w:lang w:eastAsia="en-IN"/>
        </w:rPr>
      </w:pPr>
      <w:r w:rsidRPr="00DE3C48">
        <w:rPr>
          <w:b/>
          <w:bCs/>
          <w:lang w:eastAsia="en-IN"/>
        </w:rPr>
        <w:lastRenderedPageBreak/>
        <w:t>Disability-Specific Training and Awareness:</w:t>
      </w:r>
    </w:p>
    <w:p w14:paraId="3B9E85C3" w14:textId="77777777" w:rsidR="00DE3C48" w:rsidRPr="00DE3C48" w:rsidRDefault="00DE3C48" w:rsidP="00232A13">
      <w:pPr>
        <w:numPr>
          <w:ilvl w:val="1"/>
          <w:numId w:val="203"/>
        </w:numPr>
        <w:rPr>
          <w:lang w:eastAsia="en-IN"/>
        </w:rPr>
      </w:pPr>
      <w:r w:rsidRPr="00DE3C48">
        <w:rPr>
          <w:lang w:eastAsia="en-IN"/>
        </w:rPr>
        <w:t>Managers and team members receive regular training on disability inclusion, focusing on communication, accommodations, and creating a supportive environment.</w:t>
      </w:r>
    </w:p>
    <w:p w14:paraId="4B7E525F" w14:textId="77777777" w:rsidR="00DE3C48" w:rsidRPr="00DE3C48" w:rsidRDefault="00DE3C48" w:rsidP="00232A13">
      <w:pPr>
        <w:numPr>
          <w:ilvl w:val="1"/>
          <w:numId w:val="203"/>
        </w:numPr>
        <w:rPr>
          <w:lang w:eastAsia="en-IN"/>
        </w:rPr>
      </w:pPr>
      <w:r w:rsidRPr="00DE3C48">
        <w:rPr>
          <w:lang w:eastAsia="en-IN"/>
        </w:rPr>
        <w:t>Sensitivity training ensures that employees understand how to work collaboratively with colleagues who have disabilities.</w:t>
      </w:r>
    </w:p>
    <w:p w14:paraId="482AD9C2" w14:textId="77777777" w:rsidR="00DE3C48" w:rsidRPr="00DE3C48" w:rsidRDefault="00DE3C48" w:rsidP="00232A13">
      <w:pPr>
        <w:numPr>
          <w:ilvl w:val="0"/>
          <w:numId w:val="203"/>
        </w:numPr>
        <w:rPr>
          <w:lang w:eastAsia="en-IN"/>
        </w:rPr>
      </w:pPr>
      <w:r w:rsidRPr="00DE3C48">
        <w:rPr>
          <w:b/>
          <w:bCs/>
          <w:lang w:eastAsia="en-IN"/>
        </w:rPr>
        <w:t>Psychological Adaptation Programs:</w:t>
      </w:r>
    </w:p>
    <w:p w14:paraId="2EF0B9C0" w14:textId="77777777" w:rsidR="00DE3C48" w:rsidRPr="00DE3C48" w:rsidRDefault="00DE3C48" w:rsidP="00232A13">
      <w:pPr>
        <w:numPr>
          <w:ilvl w:val="1"/>
          <w:numId w:val="203"/>
        </w:numPr>
        <w:rPr>
          <w:lang w:eastAsia="en-IN"/>
        </w:rPr>
      </w:pPr>
      <w:r w:rsidRPr="00DE3C48">
        <w:rPr>
          <w:lang w:eastAsia="en-IN"/>
        </w:rPr>
        <w:t>Support programs for employees with mental health conditions provide tools and resources to adapt to work environments effectively.</w:t>
      </w:r>
    </w:p>
    <w:p w14:paraId="6412BF28" w14:textId="77777777" w:rsidR="00DE3C48" w:rsidRPr="00DE3C48" w:rsidRDefault="00DE3C48" w:rsidP="00232A13">
      <w:pPr>
        <w:numPr>
          <w:ilvl w:val="1"/>
          <w:numId w:val="203"/>
        </w:numPr>
        <w:rPr>
          <w:lang w:eastAsia="en-IN"/>
        </w:rPr>
      </w:pPr>
      <w:r w:rsidRPr="00DE3C48">
        <w:rPr>
          <w:lang w:eastAsia="en-IN"/>
        </w:rPr>
        <w:t>Tailored job roles and flexible work options accommodate individual needs, ensuring productivity and well-being.</w:t>
      </w:r>
    </w:p>
    <w:p w14:paraId="3E3C5B84" w14:textId="77777777" w:rsidR="00DE3C48" w:rsidRPr="00DE3C48" w:rsidRDefault="00DE3C48" w:rsidP="00232A13">
      <w:pPr>
        <w:numPr>
          <w:ilvl w:val="0"/>
          <w:numId w:val="203"/>
        </w:numPr>
        <w:rPr>
          <w:lang w:eastAsia="en-IN"/>
        </w:rPr>
      </w:pPr>
      <w:r w:rsidRPr="00DE3C48">
        <w:rPr>
          <w:b/>
          <w:bCs/>
          <w:lang w:eastAsia="en-IN"/>
        </w:rPr>
        <w:t>Career Development for Employees with Disabilities:</w:t>
      </w:r>
    </w:p>
    <w:p w14:paraId="2C8FA5B4" w14:textId="77777777" w:rsidR="00DE3C48" w:rsidRPr="00DE3C48" w:rsidRDefault="00DE3C48" w:rsidP="00232A13">
      <w:pPr>
        <w:numPr>
          <w:ilvl w:val="1"/>
          <w:numId w:val="203"/>
        </w:numPr>
        <w:rPr>
          <w:lang w:eastAsia="en-IN"/>
        </w:rPr>
      </w:pPr>
      <w:r w:rsidRPr="00DE3C48">
        <w:rPr>
          <w:lang w:eastAsia="en-IN"/>
        </w:rPr>
        <w:t>Dedicated mentorship programs help employees with disabilities advance in their careers.</w:t>
      </w:r>
    </w:p>
    <w:p w14:paraId="1DD4C090" w14:textId="77777777" w:rsidR="00DE3C48" w:rsidRPr="00DE3C48" w:rsidRDefault="00DE3C48" w:rsidP="00232A13">
      <w:pPr>
        <w:numPr>
          <w:ilvl w:val="1"/>
          <w:numId w:val="203"/>
        </w:numPr>
        <w:rPr>
          <w:lang w:eastAsia="en-IN"/>
        </w:rPr>
      </w:pPr>
      <w:r w:rsidRPr="00DE3C48">
        <w:rPr>
          <w:lang w:eastAsia="en-IN"/>
        </w:rPr>
        <w:t>Workshops and skill-building sessions equip them to achieve professional success and confidence.</w:t>
      </w:r>
    </w:p>
    <w:p w14:paraId="72D121B6" w14:textId="761C55FC" w:rsidR="0031430A" w:rsidRPr="0031430A" w:rsidRDefault="00DE3C48" w:rsidP="0031430A">
      <w:pPr>
        <w:ind w:left="0" w:firstLine="0"/>
        <w:rPr>
          <w:b/>
          <w:bCs/>
          <w:lang w:eastAsia="en-IN"/>
        </w:rPr>
      </w:pPr>
      <w:r>
        <w:rPr>
          <w:b/>
          <w:bCs/>
          <w:lang w:eastAsia="en-IN"/>
        </w:rPr>
        <w:t>6</w:t>
      </w:r>
      <w:r w:rsidR="0031430A" w:rsidRPr="0031430A">
        <w:rPr>
          <w:b/>
          <w:bCs/>
          <w:lang w:eastAsia="en-IN"/>
        </w:rPr>
        <w:t>. Compliance and Safety Training:</w:t>
      </w:r>
    </w:p>
    <w:p w14:paraId="5C073A54" w14:textId="77777777" w:rsidR="0031430A" w:rsidRPr="0031430A" w:rsidRDefault="0031430A" w:rsidP="00232A13">
      <w:pPr>
        <w:numPr>
          <w:ilvl w:val="0"/>
          <w:numId w:val="130"/>
        </w:numPr>
        <w:rPr>
          <w:lang w:eastAsia="en-IN"/>
        </w:rPr>
      </w:pPr>
      <w:r w:rsidRPr="0031430A">
        <w:rPr>
          <w:b/>
          <w:bCs/>
          <w:lang w:eastAsia="en-IN"/>
        </w:rPr>
        <w:t>cGMP Training:</w:t>
      </w:r>
      <w:r w:rsidRPr="0031430A">
        <w:rPr>
          <w:lang w:eastAsia="en-IN"/>
        </w:rPr>
        <w:t xml:space="preserve"> Ensure adherence to Good Manufacturing Practices for roles in production and quality control.</w:t>
      </w:r>
    </w:p>
    <w:p w14:paraId="1C55820F" w14:textId="77777777" w:rsidR="0031430A" w:rsidRPr="0031430A" w:rsidRDefault="0031430A" w:rsidP="00232A13">
      <w:pPr>
        <w:numPr>
          <w:ilvl w:val="0"/>
          <w:numId w:val="130"/>
        </w:numPr>
        <w:rPr>
          <w:lang w:eastAsia="en-IN"/>
        </w:rPr>
      </w:pPr>
      <w:r w:rsidRPr="0031430A">
        <w:rPr>
          <w:b/>
          <w:bCs/>
          <w:lang w:eastAsia="en-IN"/>
        </w:rPr>
        <w:t>Safety Protocol Workshops:</w:t>
      </w:r>
      <w:r w:rsidRPr="0031430A">
        <w:rPr>
          <w:lang w:eastAsia="en-IN"/>
        </w:rPr>
        <w:t xml:space="preserve"> Regular training on emergency procedures, equipment handling, and workplace safety.</w:t>
      </w:r>
    </w:p>
    <w:p w14:paraId="176B2F40" w14:textId="77777777" w:rsidR="0031430A" w:rsidRPr="0031430A" w:rsidRDefault="0031430A" w:rsidP="00232A13">
      <w:pPr>
        <w:numPr>
          <w:ilvl w:val="0"/>
          <w:numId w:val="130"/>
        </w:numPr>
        <w:rPr>
          <w:lang w:eastAsia="en-IN"/>
        </w:rPr>
      </w:pPr>
      <w:r w:rsidRPr="0031430A">
        <w:rPr>
          <w:b/>
          <w:bCs/>
          <w:lang w:eastAsia="en-IN"/>
        </w:rPr>
        <w:t>Advanced Certification Programs:</w:t>
      </w:r>
      <w:r w:rsidRPr="0031430A">
        <w:rPr>
          <w:lang w:eastAsia="en-IN"/>
        </w:rPr>
        <w:t xml:space="preserve"> Encourage employees to gain certifications in renewable energy, sustainability practices, and other relevant fields.</w:t>
      </w:r>
    </w:p>
    <w:p w14:paraId="5DBF5B7D" w14:textId="77777777" w:rsidR="00903EC4" w:rsidRPr="00903EC4" w:rsidRDefault="00903EC4" w:rsidP="00903EC4">
      <w:pPr>
        <w:ind w:left="0" w:firstLine="0"/>
        <w:rPr>
          <w:b/>
          <w:bCs/>
          <w:sz w:val="24"/>
          <w:szCs w:val="24"/>
          <w:lang w:eastAsia="en-IN"/>
        </w:rPr>
      </w:pPr>
      <w:r w:rsidRPr="00903EC4">
        <w:rPr>
          <w:b/>
          <w:bCs/>
          <w:sz w:val="24"/>
          <w:szCs w:val="24"/>
          <w:lang w:eastAsia="en-IN"/>
        </w:rPr>
        <w:t>F. Training Methods</w:t>
      </w:r>
    </w:p>
    <w:p w14:paraId="1125AAC5" w14:textId="77777777" w:rsidR="00903EC4" w:rsidRPr="00903EC4" w:rsidRDefault="00903EC4" w:rsidP="00232A13">
      <w:pPr>
        <w:numPr>
          <w:ilvl w:val="0"/>
          <w:numId w:val="127"/>
        </w:numPr>
        <w:rPr>
          <w:lang w:eastAsia="en-IN"/>
        </w:rPr>
      </w:pPr>
      <w:r w:rsidRPr="00903EC4">
        <w:rPr>
          <w:b/>
          <w:bCs/>
          <w:lang w:eastAsia="en-IN"/>
        </w:rPr>
        <w:t>Classroom Training:</w:t>
      </w:r>
      <w:r w:rsidRPr="00903EC4">
        <w:rPr>
          <w:lang w:eastAsia="en-IN"/>
        </w:rPr>
        <w:t xml:space="preserve"> Facilitated by internal trainers or external experts.</w:t>
      </w:r>
    </w:p>
    <w:p w14:paraId="6D1511AB" w14:textId="77777777" w:rsidR="00903EC4" w:rsidRPr="00903EC4" w:rsidRDefault="00903EC4" w:rsidP="00232A13">
      <w:pPr>
        <w:numPr>
          <w:ilvl w:val="0"/>
          <w:numId w:val="127"/>
        </w:numPr>
        <w:rPr>
          <w:lang w:eastAsia="en-IN"/>
        </w:rPr>
      </w:pPr>
      <w:r w:rsidRPr="00903EC4">
        <w:rPr>
          <w:b/>
          <w:bCs/>
          <w:lang w:eastAsia="en-IN"/>
        </w:rPr>
        <w:t>E-Learning Modules:</w:t>
      </w:r>
      <w:r w:rsidRPr="00903EC4">
        <w:rPr>
          <w:lang w:eastAsia="en-IN"/>
        </w:rPr>
        <w:t xml:space="preserve"> Accessible through </w:t>
      </w:r>
      <w:proofErr w:type="spellStart"/>
      <w:r w:rsidRPr="00903EC4">
        <w:rPr>
          <w:lang w:eastAsia="en-IN"/>
        </w:rPr>
        <w:t>Waaree’s</w:t>
      </w:r>
      <w:proofErr w:type="spellEnd"/>
      <w:r w:rsidRPr="00903EC4">
        <w:rPr>
          <w:lang w:eastAsia="en-IN"/>
        </w:rPr>
        <w:t xml:space="preserve"> Learning Management System (LMS).</w:t>
      </w:r>
    </w:p>
    <w:p w14:paraId="5C53BF9C" w14:textId="77777777" w:rsidR="00903EC4" w:rsidRPr="00903EC4" w:rsidRDefault="00903EC4" w:rsidP="00232A13">
      <w:pPr>
        <w:numPr>
          <w:ilvl w:val="0"/>
          <w:numId w:val="127"/>
        </w:numPr>
        <w:rPr>
          <w:lang w:eastAsia="en-IN"/>
        </w:rPr>
      </w:pPr>
      <w:r w:rsidRPr="00903EC4">
        <w:rPr>
          <w:b/>
          <w:bCs/>
          <w:lang w:eastAsia="en-IN"/>
        </w:rPr>
        <w:t>On-the-Job Training:</w:t>
      </w:r>
      <w:r w:rsidRPr="00903EC4">
        <w:rPr>
          <w:lang w:eastAsia="en-IN"/>
        </w:rPr>
        <w:t xml:space="preserve"> Practical, hands-on sessions for skill application.</w:t>
      </w:r>
    </w:p>
    <w:p w14:paraId="13EAB27E" w14:textId="77777777" w:rsidR="00903EC4" w:rsidRPr="00903EC4" w:rsidRDefault="00903EC4" w:rsidP="00232A13">
      <w:pPr>
        <w:numPr>
          <w:ilvl w:val="0"/>
          <w:numId w:val="127"/>
        </w:numPr>
        <w:rPr>
          <w:lang w:eastAsia="en-IN"/>
        </w:rPr>
      </w:pPr>
      <w:r w:rsidRPr="00903EC4">
        <w:rPr>
          <w:b/>
          <w:bCs/>
          <w:lang w:eastAsia="en-IN"/>
        </w:rPr>
        <w:t>Workshops and Seminars:</w:t>
      </w:r>
      <w:r w:rsidRPr="00903EC4">
        <w:rPr>
          <w:lang w:eastAsia="en-IN"/>
        </w:rPr>
        <w:t xml:space="preserve"> Interactive sessions focusing on industry trends and innovations.</w:t>
      </w:r>
    </w:p>
    <w:p w14:paraId="2DCE580D" w14:textId="77777777" w:rsidR="00903EC4" w:rsidRDefault="00903EC4" w:rsidP="00232A13">
      <w:pPr>
        <w:numPr>
          <w:ilvl w:val="0"/>
          <w:numId w:val="127"/>
        </w:numPr>
        <w:rPr>
          <w:lang w:eastAsia="en-IN"/>
        </w:rPr>
      </w:pPr>
      <w:r w:rsidRPr="00903EC4">
        <w:rPr>
          <w:b/>
          <w:bCs/>
          <w:lang w:eastAsia="en-IN"/>
        </w:rPr>
        <w:lastRenderedPageBreak/>
        <w:t>Cross-Functional Training:</w:t>
      </w:r>
      <w:r w:rsidRPr="00903EC4">
        <w:rPr>
          <w:lang w:eastAsia="en-IN"/>
        </w:rPr>
        <w:t xml:space="preserve"> Expose employees to different roles and departments for holistic development.</w:t>
      </w:r>
    </w:p>
    <w:p w14:paraId="17415FF0" w14:textId="77777777" w:rsidR="00903EC4" w:rsidRDefault="00903EC4" w:rsidP="00903EC4">
      <w:pPr>
        <w:ind w:left="0" w:firstLine="0"/>
        <w:rPr>
          <w:b/>
          <w:bCs/>
          <w:sz w:val="24"/>
          <w:szCs w:val="24"/>
          <w:lang w:eastAsia="en-IN"/>
        </w:rPr>
      </w:pPr>
      <w:r w:rsidRPr="00903EC4">
        <w:rPr>
          <w:b/>
          <w:bCs/>
          <w:sz w:val="24"/>
          <w:szCs w:val="24"/>
          <w:lang w:eastAsia="en-IN"/>
        </w:rPr>
        <w:t>G. Evaluation and Feedback</w:t>
      </w:r>
    </w:p>
    <w:p w14:paraId="6A9D927F" w14:textId="77777777" w:rsidR="0031430A" w:rsidRPr="0031430A" w:rsidRDefault="0031430A" w:rsidP="0031430A">
      <w:pPr>
        <w:ind w:left="0" w:firstLine="0"/>
        <w:rPr>
          <w:b/>
          <w:bCs/>
          <w:lang w:eastAsia="en-IN"/>
        </w:rPr>
      </w:pPr>
      <w:r w:rsidRPr="0031430A">
        <w:rPr>
          <w:b/>
          <w:bCs/>
          <w:lang w:eastAsia="en-IN"/>
        </w:rPr>
        <w:t>1. Training Effectiveness Surveys:</w:t>
      </w:r>
    </w:p>
    <w:p w14:paraId="3A0A0920" w14:textId="77777777" w:rsidR="0031430A" w:rsidRPr="0031430A" w:rsidRDefault="0031430A" w:rsidP="00232A13">
      <w:pPr>
        <w:numPr>
          <w:ilvl w:val="0"/>
          <w:numId w:val="131"/>
        </w:numPr>
        <w:spacing w:before="0" w:after="0"/>
        <w:rPr>
          <w:lang w:eastAsia="en-IN"/>
        </w:rPr>
      </w:pPr>
      <w:r w:rsidRPr="0031430A">
        <w:rPr>
          <w:lang w:eastAsia="en-IN"/>
        </w:rPr>
        <w:t>Employees complete post-training surveys to evaluate the relevance, delivery, and quality of training programs.</w:t>
      </w:r>
    </w:p>
    <w:p w14:paraId="2E0CD530" w14:textId="77777777" w:rsidR="0031430A" w:rsidRPr="0031430A" w:rsidRDefault="0031430A" w:rsidP="00232A13">
      <w:pPr>
        <w:numPr>
          <w:ilvl w:val="0"/>
          <w:numId w:val="131"/>
        </w:numPr>
        <w:spacing w:before="0" w:after="0"/>
        <w:rPr>
          <w:lang w:eastAsia="en-IN"/>
        </w:rPr>
      </w:pPr>
      <w:r w:rsidRPr="0031430A">
        <w:rPr>
          <w:lang w:eastAsia="en-IN"/>
        </w:rPr>
        <w:t xml:space="preserve">Results are </w:t>
      </w:r>
      <w:proofErr w:type="spellStart"/>
      <w:r w:rsidRPr="0031430A">
        <w:rPr>
          <w:lang w:eastAsia="en-IN"/>
        </w:rPr>
        <w:t>analyzed</w:t>
      </w:r>
      <w:proofErr w:type="spellEnd"/>
      <w:r w:rsidRPr="0031430A">
        <w:rPr>
          <w:lang w:eastAsia="en-IN"/>
        </w:rPr>
        <w:t xml:space="preserve"> to identify strengths and areas for improvement in training design and execution.</w:t>
      </w:r>
    </w:p>
    <w:p w14:paraId="3D5B4DA2" w14:textId="77777777" w:rsidR="0031430A" w:rsidRPr="0031430A" w:rsidRDefault="0031430A" w:rsidP="0031430A">
      <w:pPr>
        <w:ind w:left="0" w:firstLine="0"/>
        <w:rPr>
          <w:b/>
          <w:bCs/>
          <w:lang w:eastAsia="en-IN"/>
        </w:rPr>
      </w:pPr>
      <w:r w:rsidRPr="0031430A">
        <w:rPr>
          <w:b/>
          <w:bCs/>
          <w:lang w:eastAsia="en-IN"/>
        </w:rPr>
        <w:t>2. Managerial Assessments:</w:t>
      </w:r>
    </w:p>
    <w:p w14:paraId="72BE065B" w14:textId="77777777" w:rsidR="0031430A" w:rsidRPr="0031430A" w:rsidRDefault="0031430A" w:rsidP="00232A13">
      <w:pPr>
        <w:numPr>
          <w:ilvl w:val="0"/>
          <w:numId w:val="132"/>
        </w:numPr>
        <w:spacing w:before="0" w:after="0"/>
        <w:rPr>
          <w:lang w:eastAsia="en-IN"/>
        </w:rPr>
      </w:pPr>
      <w:r w:rsidRPr="0031430A">
        <w:rPr>
          <w:lang w:eastAsia="en-IN"/>
        </w:rPr>
        <w:t>Managers assess how effectively employees apply new skills in their daily responsibilities.</w:t>
      </w:r>
    </w:p>
    <w:p w14:paraId="7F06CE56" w14:textId="77777777" w:rsidR="0031430A" w:rsidRPr="0031430A" w:rsidRDefault="0031430A" w:rsidP="00232A13">
      <w:pPr>
        <w:numPr>
          <w:ilvl w:val="0"/>
          <w:numId w:val="132"/>
        </w:numPr>
        <w:spacing w:before="0" w:after="0"/>
        <w:rPr>
          <w:lang w:eastAsia="en-IN"/>
        </w:rPr>
      </w:pPr>
      <w:proofErr w:type="spellStart"/>
      <w:r w:rsidRPr="0031430A">
        <w:rPr>
          <w:lang w:eastAsia="en-IN"/>
        </w:rPr>
        <w:t>Behavioral</w:t>
      </w:r>
      <w:proofErr w:type="spellEnd"/>
      <w:r w:rsidRPr="0031430A">
        <w:rPr>
          <w:lang w:eastAsia="en-IN"/>
        </w:rPr>
        <w:t xml:space="preserve"> changes, improved efficiency, and contributions to team performance are key indicators.</w:t>
      </w:r>
    </w:p>
    <w:p w14:paraId="4326AE0E" w14:textId="77777777" w:rsidR="0031430A" w:rsidRPr="0031430A" w:rsidRDefault="0031430A" w:rsidP="0031430A">
      <w:pPr>
        <w:ind w:left="0" w:firstLine="0"/>
        <w:rPr>
          <w:b/>
          <w:bCs/>
          <w:lang w:eastAsia="en-IN"/>
        </w:rPr>
      </w:pPr>
      <w:r w:rsidRPr="0031430A">
        <w:rPr>
          <w:b/>
          <w:bCs/>
          <w:lang w:eastAsia="en-IN"/>
        </w:rPr>
        <w:t>3. 360-Degree Feedback:</w:t>
      </w:r>
    </w:p>
    <w:p w14:paraId="3DF02FD2" w14:textId="77777777" w:rsidR="0031430A" w:rsidRPr="0031430A" w:rsidRDefault="0031430A" w:rsidP="00232A13">
      <w:pPr>
        <w:numPr>
          <w:ilvl w:val="0"/>
          <w:numId w:val="133"/>
        </w:numPr>
        <w:rPr>
          <w:b/>
          <w:bCs/>
          <w:lang w:eastAsia="en-IN"/>
        </w:rPr>
      </w:pPr>
      <w:r w:rsidRPr="0031430A">
        <w:rPr>
          <w:lang w:eastAsia="en-IN"/>
        </w:rPr>
        <w:t>Feedback is collected from peers, subordinates, and supervisors to gauge the impact of training on overall team dynamics</w:t>
      </w:r>
      <w:r w:rsidRPr="0031430A">
        <w:rPr>
          <w:b/>
          <w:bCs/>
          <w:lang w:eastAsia="en-IN"/>
        </w:rPr>
        <w:t>.</w:t>
      </w:r>
    </w:p>
    <w:p w14:paraId="426751DF" w14:textId="77777777" w:rsidR="0031430A" w:rsidRPr="0031430A" w:rsidRDefault="0031430A" w:rsidP="0031430A">
      <w:pPr>
        <w:ind w:left="0" w:firstLine="0"/>
        <w:rPr>
          <w:b/>
          <w:bCs/>
          <w:lang w:eastAsia="en-IN"/>
        </w:rPr>
      </w:pPr>
      <w:r w:rsidRPr="0031430A">
        <w:rPr>
          <w:b/>
          <w:bCs/>
          <w:lang w:eastAsia="en-IN"/>
        </w:rPr>
        <w:t>4. Training Analytics:</w:t>
      </w:r>
    </w:p>
    <w:p w14:paraId="10BCB5E6" w14:textId="77777777" w:rsidR="0031430A" w:rsidRPr="0031430A" w:rsidRDefault="0031430A" w:rsidP="00232A13">
      <w:pPr>
        <w:numPr>
          <w:ilvl w:val="0"/>
          <w:numId w:val="134"/>
        </w:numPr>
        <w:spacing w:before="0" w:after="0"/>
        <w:rPr>
          <w:lang w:eastAsia="en-IN"/>
        </w:rPr>
      </w:pPr>
      <w:r w:rsidRPr="0031430A">
        <w:rPr>
          <w:lang w:eastAsia="en-IN"/>
        </w:rPr>
        <w:t>Use data-driven insights to track participation rates, module completion, and long-term impact on employee performance.</w:t>
      </w:r>
    </w:p>
    <w:p w14:paraId="329B02E2" w14:textId="77777777" w:rsidR="0031430A" w:rsidRPr="0031430A" w:rsidRDefault="0031430A" w:rsidP="00232A13">
      <w:pPr>
        <w:numPr>
          <w:ilvl w:val="0"/>
          <w:numId w:val="134"/>
        </w:numPr>
        <w:spacing w:before="0" w:after="0"/>
        <w:rPr>
          <w:lang w:eastAsia="en-IN"/>
        </w:rPr>
      </w:pPr>
      <w:r w:rsidRPr="0031430A">
        <w:rPr>
          <w:lang w:eastAsia="en-IN"/>
        </w:rPr>
        <w:t>Adjust future programs based on trends and metrics, ensuring continuous improvement.</w:t>
      </w:r>
    </w:p>
    <w:p w14:paraId="68301F6E" w14:textId="1932A4F1" w:rsidR="00495843" w:rsidRDefault="00903EC4" w:rsidP="00903EC4">
      <w:pPr>
        <w:ind w:left="0" w:firstLine="0"/>
        <w:rPr>
          <w:b/>
          <w:bCs/>
          <w:sz w:val="24"/>
          <w:szCs w:val="24"/>
          <w:lang w:eastAsia="en-IN"/>
        </w:rPr>
      </w:pPr>
      <w:r w:rsidRPr="00903EC4">
        <w:rPr>
          <w:b/>
          <w:bCs/>
          <w:sz w:val="24"/>
          <w:szCs w:val="24"/>
          <w:lang w:eastAsia="en-IN"/>
        </w:rPr>
        <w:t>H. Professional Development and Advancement</w:t>
      </w:r>
    </w:p>
    <w:p w14:paraId="0DE4A9FF" w14:textId="77777777" w:rsidR="00495843" w:rsidRPr="00495843" w:rsidRDefault="00495843" w:rsidP="00495843">
      <w:pPr>
        <w:ind w:left="0" w:firstLine="0"/>
        <w:rPr>
          <w:b/>
          <w:bCs/>
          <w:lang w:eastAsia="en-IN"/>
        </w:rPr>
      </w:pPr>
      <w:r w:rsidRPr="00495843">
        <w:rPr>
          <w:b/>
          <w:bCs/>
          <w:lang w:eastAsia="en-IN"/>
        </w:rPr>
        <w:t>1. Merit-Based Promotions:</w:t>
      </w:r>
    </w:p>
    <w:p w14:paraId="185A5DE0" w14:textId="77777777" w:rsidR="00495843" w:rsidRPr="00495843" w:rsidRDefault="00495843" w:rsidP="00232A13">
      <w:pPr>
        <w:numPr>
          <w:ilvl w:val="0"/>
          <w:numId w:val="135"/>
        </w:numPr>
        <w:spacing w:before="0" w:after="0"/>
        <w:rPr>
          <w:lang w:eastAsia="en-IN"/>
        </w:rPr>
      </w:pPr>
      <w:r w:rsidRPr="00495843">
        <w:rPr>
          <w:lang w:eastAsia="en-IN"/>
        </w:rPr>
        <w:t>Promotions are determined based on clear, measurable criteria, such as performance metrics, skill acquisition, and leadership capabilities.</w:t>
      </w:r>
    </w:p>
    <w:p w14:paraId="5DD023BA" w14:textId="77777777" w:rsidR="00495843" w:rsidRPr="00495843" w:rsidRDefault="00495843" w:rsidP="00232A13">
      <w:pPr>
        <w:numPr>
          <w:ilvl w:val="0"/>
          <w:numId w:val="135"/>
        </w:numPr>
        <w:spacing w:before="0" w:after="0"/>
        <w:rPr>
          <w:lang w:eastAsia="en-IN"/>
        </w:rPr>
      </w:pPr>
      <w:r w:rsidRPr="00495843">
        <w:rPr>
          <w:lang w:eastAsia="en-IN"/>
        </w:rPr>
        <w:t>Annual performance appraisals provide a transparent basis for advancement decisions.</w:t>
      </w:r>
    </w:p>
    <w:p w14:paraId="14F7901B" w14:textId="77777777" w:rsidR="00495843" w:rsidRPr="00495843" w:rsidRDefault="00495843" w:rsidP="00495843">
      <w:pPr>
        <w:ind w:left="0" w:firstLine="0"/>
        <w:rPr>
          <w:b/>
          <w:bCs/>
          <w:lang w:eastAsia="en-IN"/>
        </w:rPr>
      </w:pPr>
      <w:r w:rsidRPr="00495843">
        <w:rPr>
          <w:b/>
          <w:bCs/>
          <w:lang w:eastAsia="en-IN"/>
        </w:rPr>
        <w:t>2. Career Development Pathways:</w:t>
      </w:r>
    </w:p>
    <w:p w14:paraId="7860271C" w14:textId="77777777" w:rsidR="00495843" w:rsidRPr="00495843" w:rsidRDefault="00495843" w:rsidP="00232A13">
      <w:pPr>
        <w:numPr>
          <w:ilvl w:val="0"/>
          <w:numId w:val="136"/>
        </w:numPr>
        <w:rPr>
          <w:b/>
          <w:bCs/>
          <w:lang w:eastAsia="en-IN"/>
        </w:rPr>
      </w:pPr>
      <w:r w:rsidRPr="00495843">
        <w:rPr>
          <w:b/>
          <w:bCs/>
          <w:lang w:eastAsia="en-IN"/>
        </w:rPr>
        <w:t xml:space="preserve">Individual Development Plans (IDPs): </w:t>
      </w:r>
      <w:r w:rsidRPr="00495843">
        <w:rPr>
          <w:lang w:eastAsia="en-IN"/>
        </w:rPr>
        <w:t>Tailored development roadmaps for employees to achieve career goals within the organization</w:t>
      </w:r>
      <w:r w:rsidRPr="00495843">
        <w:rPr>
          <w:b/>
          <w:bCs/>
          <w:lang w:eastAsia="en-IN"/>
        </w:rPr>
        <w:t>.</w:t>
      </w:r>
    </w:p>
    <w:p w14:paraId="1BC94C11" w14:textId="77777777" w:rsidR="00495843" w:rsidRPr="00517E27" w:rsidRDefault="00495843" w:rsidP="00232A13">
      <w:pPr>
        <w:numPr>
          <w:ilvl w:val="0"/>
          <w:numId w:val="136"/>
        </w:numPr>
        <w:rPr>
          <w:b/>
          <w:bCs/>
          <w:lang w:eastAsia="en-IN"/>
        </w:rPr>
      </w:pPr>
      <w:r w:rsidRPr="00495843">
        <w:rPr>
          <w:b/>
          <w:bCs/>
          <w:lang w:eastAsia="en-IN"/>
        </w:rPr>
        <w:t xml:space="preserve">Skill-Based Progression: </w:t>
      </w:r>
      <w:r w:rsidRPr="00495843">
        <w:rPr>
          <w:lang w:eastAsia="en-IN"/>
        </w:rPr>
        <w:t>Opportunities for employees to advance based on certifications, training completions, and demonstrated expertise.</w:t>
      </w:r>
    </w:p>
    <w:p w14:paraId="4ED567B2" w14:textId="77777777" w:rsidR="00517E27" w:rsidRPr="00495843" w:rsidRDefault="00517E27" w:rsidP="00517E27">
      <w:pPr>
        <w:ind w:left="720" w:firstLine="0"/>
        <w:rPr>
          <w:b/>
          <w:bCs/>
          <w:lang w:eastAsia="en-IN"/>
        </w:rPr>
      </w:pPr>
    </w:p>
    <w:p w14:paraId="1477FB6D" w14:textId="77777777" w:rsidR="00495843" w:rsidRPr="00495843" w:rsidRDefault="00495843" w:rsidP="00495843">
      <w:pPr>
        <w:ind w:left="0" w:firstLine="0"/>
        <w:rPr>
          <w:b/>
          <w:bCs/>
          <w:lang w:eastAsia="en-IN"/>
        </w:rPr>
      </w:pPr>
      <w:r w:rsidRPr="00495843">
        <w:rPr>
          <w:b/>
          <w:bCs/>
          <w:lang w:eastAsia="en-IN"/>
        </w:rPr>
        <w:lastRenderedPageBreak/>
        <w:t>3. Diversity and Inclusion in Career Advancement:</w:t>
      </w:r>
    </w:p>
    <w:p w14:paraId="59F53081" w14:textId="77777777" w:rsidR="00495843" w:rsidRPr="00495843" w:rsidRDefault="00495843" w:rsidP="00232A13">
      <w:pPr>
        <w:numPr>
          <w:ilvl w:val="0"/>
          <w:numId w:val="137"/>
        </w:numPr>
        <w:spacing w:before="0" w:after="0"/>
        <w:rPr>
          <w:lang w:eastAsia="en-IN"/>
        </w:rPr>
      </w:pPr>
      <w:r w:rsidRPr="00495843">
        <w:rPr>
          <w:lang w:eastAsia="en-IN"/>
        </w:rPr>
        <w:t>Ensure fair representation of diverse employees in leadership positions through mentorship and sponsorship initiatives.</w:t>
      </w:r>
    </w:p>
    <w:p w14:paraId="2E52AFA3" w14:textId="77777777" w:rsidR="00495843" w:rsidRPr="00495843" w:rsidRDefault="00495843" w:rsidP="00232A13">
      <w:pPr>
        <w:numPr>
          <w:ilvl w:val="0"/>
          <w:numId w:val="137"/>
        </w:numPr>
        <w:spacing w:before="0" w:after="0"/>
        <w:rPr>
          <w:lang w:eastAsia="en-IN"/>
        </w:rPr>
      </w:pPr>
      <w:r w:rsidRPr="00495843">
        <w:rPr>
          <w:lang w:eastAsia="en-IN"/>
        </w:rPr>
        <w:t>Regular training sessions for managers to eliminate unconscious bias in hiring and promotion decisions.</w:t>
      </w:r>
    </w:p>
    <w:p w14:paraId="3528D3D6" w14:textId="77777777" w:rsidR="00495843" w:rsidRPr="00495843" w:rsidRDefault="00495843" w:rsidP="00495843">
      <w:pPr>
        <w:ind w:left="0" w:firstLine="0"/>
        <w:rPr>
          <w:b/>
          <w:bCs/>
          <w:lang w:eastAsia="en-IN"/>
        </w:rPr>
      </w:pPr>
      <w:r w:rsidRPr="00495843">
        <w:rPr>
          <w:b/>
          <w:bCs/>
          <w:lang w:eastAsia="en-IN"/>
        </w:rPr>
        <w:t>4. Structured Mentorship Programs:</w:t>
      </w:r>
    </w:p>
    <w:p w14:paraId="7A53877D" w14:textId="77777777" w:rsidR="00495843" w:rsidRPr="00495843" w:rsidRDefault="00495843" w:rsidP="00232A13">
      <w:pPr>
        <w:numPr>
          <w:ilvl w:val="0"/>
          <w:numId w:val="138"/>
        </w:numPr>
        <w:rPr>
          <w:lang w:eastAsia="en-IN"/>
        </w:rPr>
      </w:pPr>
      <w:r w:rsidRPr="00495843">
        <w:rPr>
          <w:lang w:eastAsia="en-IN"/>
        </w:rPr>
        <w:t>Experienced leaders guide employees in career planning, skill enhancement, and navigating professional challenges.</w:t>
      </w:r>
    </w:p>
    <w:p w14:paraId="7181C2F0" w14:textId="77777777" w:rsidR="00495843" w:rsidRPr="00495843" w:rsidRDefault="00495843" w:rsidP="00495843">
      <w:pPr>
        <w:ind w:left="0" w:firstLine="0"/>
        <w:rPr>
          <w:b/>
          <w:bCs/>
          <w:lang w:eastAsia="en-IN"/>
        </w:rPr>
      </w:pPr>
      <w:r w:rsidRPr="00495843">
        <w:rPr>
          <w:b/>
          <w:bCs/>
          <w:lang w:eastAsia="en-IN"/>
        </w:rPr>
        <w:t>5. Leadership Development:</w:t>
      </w:r>
    </w:p>
    <w:p w14:paraId="1A206D32" w14:textId="77777777" w:rsidR="00495843" w:rsidRPr="00495843" w:rsidRDefault="00495843" w:rsidP="00232A13">
      <w:pPr>
        <w:numPr>
          <w:ilvl w:val="0"/>
          <w:numId w:val="139"/>
        </w:numPr>
        <w:spacing w:before="0" w:after="0"/>
        <w:rPr>
          <w:lang w:eastAsia="en-IN"/>
        </w:rPr>
      </w:pPr>
      <w:r w:rsidRPr="00495843">
        <w:rPr>
          <w:lang w:eastAsia="en-IN"/>
        </w:rPr>
        <w:t>Comprehensive programs designed to identify high-potential employees and prepare them for managerial and executive roles.</w:t>
      </w:r>
    </w:p>
    <w:p w14:paraId="6909E251" w14:textId="77777777" w:rsidR="00495843" w:rsidRPr="00495843" w:rsidRDefault="00495843" w:rsidP="00232A13">
      <w:pPr>
        <w:numPr>
          <w:ilvl w:val="0"/>
          <w:numId w:val="139"/>
        </w:numPr>
        <w:spacing w:before="0" w:after="0"/>
        <w:rPr>
          <w:lang w:eastAsia="en-IN"/>
        </w:rPr>
      </w:pPr>
      <w:r w:rsidRPr="00495843">
        <w:rPr>
          <w:lang w:eastAsia="en-IN"/>
        </w:rPr>
        <w:t>Include modules on decision-making, strategic planning, and people management.</w:t>
      </w:r>
    </w:p>
    <w:p w14:paraId="6B5F3975" w14:textId="77777777" w:rsidR="00903EC4" w:rsidRPr="00903EC4" w:rsidRDefault="00903EC4" w:rsidP="00903EC4">
      <w:pPr>
        <w:ind w:left="0" w:firstLine="0"/>
        <w:rPr>
          <w:b/>
          <w:bCs/>
          <w:sz w:val="24"/>
          <w:szCs w:val="24"/>
          <w:lang w:eastAsia="en-IN"/>
        </w:rPr>
      </w:pPr>
      <w:r w:rsidRPr="00903EC4">
        <w:rPr>
          <w:b/>
          <w:bCs/>
          <w:sz w:val="24"/>
          <w:szCs w:val="24"/>
          <w:lang w:eastAsia="en-IN"/>
        </w:rPr>
        <w:t>I. Monitoring and Continuous Improvement</w:t>
      </w:r>
    </w:p>
    <w:p w14:paraId="3F2C2F8C" w14:textId="77777777" w:rsidR="00903EC4" w:rsidRPr="00903EC4" w:rsidRDefault="00903EC4" w:rsidP="00232A13">
      <w:pPr>
        <w:numPr>
          <w:ilvl w:val="0"/>
          <w:numId w:val="128"/>
        </w:numPr>
        <w:rPr>
          <w:lang w:eastAsia="en-IN"/>
        </w:rPr>
      </w:pPr>
      <w:r w:rsidRPr="00903EC4">
        <w:rPr>
          <w:b/>
          <w:bCs/>
          <w:lang w:eastAsia="en-IN"/>
        </w:rPr>
        <w:t>Annual Training Review:</w:t>
      </w:r>
      <w:r w:rsidRPr="00903EC4">
        <w:rPr>
          <w:lang w:eastAsia="en-IN"/>
        </w:rPr>
        <w:t xml:space="preserve"> Training schedules and content are revised annually to reflect changing needs.</w:t>
      </w:r>
    </w:p>
    <w:p w14:paraId="1D28D305" w14:textId="77777777" w:rsidR="00903EC4" w:rsidRPr="00903EC4" w:rsidRDefault="00903EC4" w:rsidP="00232A13">
      <w:pPr>
        <w:numPr>
          <w:ilvl w:val="0"/>
          <w:numId w:val="128"/>
        </w:numPr>
        <w:rPr>
          <w:lang w:eastAsia="en-IN"/>
        </w:rPr>
      </w:pPr>
      <w:r w:rsidRPr="00903EC4">
        <w:rPr>
          <w:b/>
          <w:bCs/>
          <w:lang w:eastAsia="en-IN"/>
        </w:rPr>
        <w:t>Risk Assessments:</w:t>
      </w:r>
      <w:r w:rsidRPr="00903EC4">
        <w:rPr>
          <w:lang w:eastAsia="en-IN"/>
        </w:rPr>
        <w:t xml:space="preserve"> Regular evaluations identify potential gaps in skills or workplace safety standards.</w:t>
      </w:r>
    </w:p>
    <w:p w14:paraId="67A47597" w14:textId="77777777" w:rsidR="00903EC4" w:rsidRPr="00903EC4" w:rsidRDefault="00903EC4" w:rsidP="00903EC4">
      <w:pPr>
        <w:ind w:left="0" w:firstLine="0"/>
        <w:rPr>
          <w:b/>
          <w:bCs/>
          <w:sz w:val="24"/>
          <w:szCs w:val="24"/>
          <w:lang w:eastAsia="en-IN"/>
        </w:rPr>
      </w:pPr>
      <w:r w:rsidRPr="00903EC4">
        <w:rPr>
          <w:b/>
          <w:bCs/>
          <w:sz w:val="24"/>
          <w:szCs w:val="24"/>
          <w:lang w:eastAsia="en-IN"/>
        </w:rPr>
        <w:t>J. Benefits of Training &amp; Development</w:t>
      </w:r>
    </w:p>
    <w:p w14:paraId="5BD04B4D" w14:textId="77777777" w:rsidR="00495843" w:rsidRPr="00495843" w:rsidRDefault="00495843" w:rsidP="00495843">
      <w:pPr>
        <w:ind w:left="0" w:firstLine="0"/>
        <w:rPr>
          <w:b/>
          <w:bCs/>
          <w:lang w:eastAsia="en-IN"/>
        </w:rPr>
      </w:pPr>
      <w:r w:rsidRPr="00495843">
        <w:rPr>
          <w:b/>
          <w:bCs/>
          <w:lang w:eastAsia="en-IN"/>
        </w:rPr>
        <w:t>1. Enhanced Performance:</w:t>
      </w:r>
    </w:p>
    <w:p w14:paraId="60E59D6A" w14:textId="77777777" w:rsidR="00495843" w:rsidRPr="00495843" w:rsidRDefault="00495843" w:rsidP="00232A13">
      <w:pPr>
        <w:numPr>
          <w:ilvl w:val="0"/>
          <w:numId w:val="140"/>
        </w:numPr>
        <w:spacing w:before="0" w:after="0"/>
        <w:rPr>
          <w:lang w:eastAsia="en-IN"/>
        </w:rPr>
      </w:pPr>
      <w:r w:rsidRPr="00495843">
        <w:rPr>
          <w:lang w:eastAsia="en-IN"/>
        </w:rPr>
        <w:t>Training equips employees with the skills and knowledge needed to excel in their roles, driving overall productivity.</w:t>
      </w:r>
    </w:p>
    <w:p w14:paraId="63D4E08B" w14:textId="77777777" w:rsidR="00495843" w:rsidRPr="00495843" w:rsidRDefault="00495843" w:rsidP="00232A13">
      <w:pPr>
        <w:numPr>
          <w:ilvl w:val="0"/>
          <w:numId w:val="140"/>
        </w:numPr>
        <w:spacing w:before="0" w:after="0"/>
        <w:rPr>
          <w:lang w:eastAsia="en-IN"/>
        </w:rPr>
      </w:pPr>
      <w:r w:rsidRPr="00495843">
        <w:rPr>
          <w:lang w:eastAsia="en-IN"/>
        </w:rPr>
        <w:t>Employees feel more confident and competent, leading to improved quality of work.</w:t>
      </w:r>
    </w:p>
    <w:p w14:paraId="78B72A0E" w14:textId="77777777" w:rsidR="00495843" w:rsidRPr="00495843" w:rsidRDefault="00495843" w:rsidP="00495843">
      <w:pPr>
        <w:ind w:left="0" w:firstLine="0"/>
        <w:rPr>
          <w:b/>
          <w:bCs/>
          <w:lang w:eastAsia="en-IN"/>
        </w:rPr>
      </w:pPr>
      <w:r w:rsidRPr="00495843">
        <w:rPr>
          <w:b/>
          <w:bCs/>
          <w:lang w:eastAsia="en-IN"/>
        </w:rPr>
        <w:t>2. Increased Employee Engagement:</w:t>
      </w:r>
    </w:p>
    <w:p w14:paraId="25D55B11" w14:textId="77777777" w:rsidR="00495843" w:rsidRPr="00495843" w:rsidRDefault="00495843" w:rsidP="00232A13">
      <w:pPr>
        <w:numPr>
          <w:ilvl w:val="0"/>
          <w:numId w:val="141"/>
        </w:numPr>
        <w:spacing w:before="0" w:after="0"/>
        <w:rPr>
          <w:lang w:eastAsia="en-IN"/>
        </w:rPr>
      </w:pPr>
      <w:r w:rsidRPr="00495843">
        <w:rPr>
          <w:lang w:eastAsia="en-IN"/>
        </w:rPr>
        <w:t>Continuous learning opportunities foster a sense of value and belonging, increasing loyalty and reducing turnover.</w:t>
      </w:r>
    </w:p>
    <w:p w14:paraId="051357F2" w14:textId="77777777" w:rsidR="00495843" w:rsidRDefault="00495843" w:rsidP="00232A13">
      <w:pPr>
        <w:numPr>
          <w:ilvl w:val="0"/>
          <w:numId w:val="141"/>
        </w:numPr>
        <w:spacing w:before="0" w:after="0"/>
        <w:rPr>
          <w:lang w:eastAsia="en-IN"/>
        </w:rPr>
      </w:pPr>
      <w:r w:rsidRPr="00495843">
        <w:rPr>
          <w:lang w:eastAsia="en-IN"/>
        </w:rPr>
        <w:t>Employees appreciate the organization's investment in their growth, leading to higher morale.</w:t>
      </w:r>
    </w:p>
    <w:p w14:paraId="52219E4D" w14:textId="77777777" w:rsidR="00495843" w:rsidRPr="00495843" w:rsidRDefault="00495843" w:rsidP="00495843">
      <w:pPr>
        <w:ind w:left="0" w:firstLine="0"/>
        <w:rPr>
          <w:b/>
          <w:bCs/>
          <w:lang w:eastAsia="en-IN"/>
        </w:rPr>
      </w:pPr>
      <w:r w:rsidRPr="00495843">
        <w:rPr>
          <w:b/>
          <w:bCs/>
          <w:lang w:eastAsia="en-IN"/>
        </w:rPr>
        <w:t>3. Organizational Excellence:</w:t>
      </w:r>
    </w:p>
    <w:p w14:paraId="6EC2E36F" w14:textId="77777777" w:rsidR="00495843" w:rsidRPr="00495843" w:rsidRDefault="00495843" w:rsidP="00232A13">
      <w:pPr>
        <w:numPr>
          <w:ilvl w:val="0"/>
          <w:numId w:val="142"/>
        </w:numPr>
        <w:spacing w:before="0" w:after="0"/>
        <w:rPr>
          <w:lang w:eastAsia="en-IN"/>
        </w:rPr>
      </w:pPr>
      <w:r w:rsidRPr="00495843">
        <w:rPr>
          <w:lang w:eastAsia="en-IN"/>
        </w:rPr>
        <w:t>A well-trained workforce ensures consistent quality, innovation, and compliance with industry standards.</w:t>
      </w:r>
    </w:p>
    <w:p w14:paraId="459C1601" w14:textId="77777777" w:rsidR="00495843" w:rsidRPr="00495843" w:rsidRDefault="00495843" w:rsidP="00232A13">
      <w:pPr>
        <w:numPr>
          <w:ilvl w:val="0"/>
          <w:numId w:val="142"/>
        </w:numPr>
        <w:spacing w:before="0" w:after="0"/>
        <w:rPr>
          <w:lang w:eastAsia="en-IN"/>
        </w:rPr>
      </w:pPr>
      <w:r w:rsidRPr="00495843">
        <w:rPr>
          <w:lang w:eastAsia="en-IN"/>
        </w:rPr>
        <w:t>Employees bring innovative solutions, enhancing the organization’s competitive edge.</w:t>
      </w:r>
    </w:p>
    <w:p w14:paraId="100507CC" w14:textId="77777777" w:rsidR="00495843" w:rsidRPr="00495843" w:rsidRDefault="00495843" w:rsidP="00495843">
      <w:pPr>
        <w:ind w:left="0" w:firstLine="0"/>
        <w:rPr>
          <w:b/>
          <w:bCs/>
          <w:lang w:eastAsia="en-IN"/>
        </w:rPr>
      </w:pPr>
      <w:r w:rsidRPr="00495843">
        <w:rPr>
          <w:b/>
          <w:bCs/>
          <w:lang w:eastAsia="en-IN"/>
        </w:rPr>
        <w:lastRenderedPageBreak/>
        <w:t>4. Succession Planning:</w:t>
      </w:r>
    </w:p>
    <w:p w14:paraId="2C08D203" w14:textId="77777777" w:rsidR="00495843" w:rsidRPr="00495843" w:rsidRDefault="00495843" w:rsidP="00232A13">
      <w:pPr>
        <w:numPr>
          <w:ilvl w:val="0"/>
          <w:numId w:val="142"/>
        </w:numPr>
        <w:spacing w:before="0" w:after="0"/>
        <w:rPr>
          <w:lang w:eastAsia="en-IN"/>
        </w:rPr>
      </w:pPr>
      <w:r w:rsidRPr="00495843">
        <w:rPr>
          <w:lang w:eastAsia="en-IN"/>
        </w:rPr>
        <w:t>Training programs prepare employees for leadership roles, ensuring a robust pipeline of future leaders.</w:t>
      </w:r>
    </w:p>
    <w:p w14:paraId="696D79B4" w14:textId="77777777" w:rsidR="00495843" w:rsidRPr="00495843" w:rsidRDefault="00495843" w:rsidP="00232A13">
      <w:pPr>
        <w:numPr>
          <w:ilvl w:val="0"/>
          <w:numId w:val="142"/>
        </w:numPr>
        <w:spacing w:before="0" w:after="0"/>
        <w:rPr>
          <w:lang w:eastAsia="en-IN"/>
        </w:rPr>
      </w:pPr>
      <w:r w:rsidRPr="00495843">
        <w:rPr>
          <w:lang w:eastAsia="en-IN"/>
        </w:rPr>
        <w:t>Minimizes disruptions caused by retirements or attrition by cultivating internal talent.</w:t>
      </w:r>
    </w:p>
    <w:p w14:paraId="27E2EC92" w14:textId="77777777" w:rsidR="00495843" w:rsidRPr="00495843" w:rsidRDefault="00495843" w:rsidP="00495843">
      <w:pPr>
        <w:ind w:left="0" w:firstLine="0"/>
        <w:rPr>
          <w:b/>
          <w:bCs/>
          <w:lang w:eastAsia="en-IN"/>
        </w:rPr>
      </w:pPr>
      <w:r w:rsidRPr="00495843">
        <w:rPr>
          <w:b/>
          <w:bCs/>
          <w:lang w:eastAsia="en-IN"/>
        </w:rPr>
        <w:t>5. Improved Workplace Culture:</w:t>
      </w:r>
    </w:p>
    <w:p w14:paraId="479A7262" w14:textId="77777777" w:rsidR="00495843" w:rsidRPr="00495843" w:rsidRDefault="00495843" w:rsidP="00232A13">
      <w:pPr>
        <w:numPr>
          <w:ilvl w:val="0"/>
          <w:numId w:val="143"/>
        </w:numPr>
        <w:rPr>
          <w:lang w:eastAsia="en-IN"/>
        </w:rPr>
      </w:pPr>
      <w:r w:rsidRPr="00495843">
        <w:rPr>
          <w:lang w:eastAsia="en-IN"/>
        </w:rPr>
        <w:t>Employees feel valued and respected, fostering a culture of collaboration, inclusivity, and mutual growth.</w:t>
      </w:r>
    </w:p>
    <w:p w14:paraId="0B22EF2C" w14:textId="77777777" w:rsidR="00495843" w:rsidRPr="00495843" w:rsidRDefault="00495843" w:rsidP="00495843">
      <w:pPr>
        <w:ind w:left="0" w:firstLine="0"/>
        <w:rPr>
          <w:b/>
          <w:bCs/>
          <w:lang w:eastAsia="en-IN"/>
        </w:rPr>
      </w:pPr>
      <w:r w:rsidRPr="00495843">
        <w:rPr>
          <w:b/>
          <w:bCs/>
          <w:lang w:eastAsia="en-IN"/>
        </w:rPr>
        <w:t>6. Health and Well-Being:</w:t>
      </w:r>
    </w:p>
    <w:p w14:paraId="563E2F18" w14:textId="77777777" w:rsidR="00495843" w:rsidRPr="00495843" w:rsidRDefault="00495843" w:rsidP="00232A13">
      <w:pPr>
        <w:numPr>
          <w:ilvl w:val="0"/>
          <w:numId w:val="142"/>
        </w:numPr>
        <w:spacing w:before="0" w:after="0"/>
        <w:rPr>
          <w:lang w:eastAsia="en-IN"/>
        </w:rPr>
      </w:pPr>
      <w:r w:rsidRPr="00495843">
        <w:rPr>
          <w:lang w:eastAsia="en-IN"/>
        </w:rPr>
        <w:t>Stress management, wellness programs, and ergonomic training improve employee health, reducing absenteeism.</w:t>
      </w:r>
    </w:p>
    <w:p w14:paraId="2AA189D5" w14:textId="77777777" w:rsidR="00495843" w:rsidRDefault="00495843" w:rsidP="00232A13">
      <w:pPr>
        <w:numPr>
          <w:ilvl w:val="0"/>
          <w:numId w:val="142"/>
        </w:numPr>
        <w:spacing w:before="0" w:after="0"/>
        <w:rPr>
          <w:lang w:eastAsia="en-IN"/>
        </w:rPr>
      </w:pPr>
      <w:r w:rsidRPr="00495843">
        <w:rPr>
          <w:lang w:eastAsia="en-IN"/>
        </w:rPr>
        <w:t>Employees are empowered to maintain a balance between professional and personal responsibilities.</w:t>
      </w:r>
    </w:p>
    <w:p w14:paraId="12316941" w14:textId="77777777" w:rsidR="00495843" w:rsidRPr="00495843" w:rsidRDefault="00495843" w:rsidP="00495843">
      <w:pPr>
        <w:ind w:left="0" w:firstLine="0"/>
        <w:rPr>
          <w:b/>
          <w:bCs/>
          <w:lang w:eastAsia="en-IN"/>
        </w:rPr>
      </w:pPr>
      <w:r w:rsidRPr="00495843">
        <w:rPr>
          <w:b/>
          <w:bCs/>
          <w:lang w:eastAsia="en-IN"/>
        </w:rPr>
        <w:t>7. Talent Retention and Attraction:</w:t>
      </w:r>
    </w:p>
    <w:p w14:paraId="0C9F90EC" w14:textId="77777777" w:rsidR="00495843" w:rsidRPr="00495843" w:rsidRDefault="00495843" w:rsidP="00232A13">
      <w:pPr>
        <w:numPr>
          <w:ilvl w:val="0"/>
          <w:numId w:val="142"/>
        </w:numPr>
        <w:spacing w:before="0" w:after="0"/>
        <w:rPr>
          <w:lang w:eastAsia="en-IN"/>
        </w:rPr>
      </w:pPr>
      <w:r w:rsidRPr="00495843">
        <w:rPr>
          <w:lang w:eastAsia="en-IN"/>
        </w:rPr>
        <w:t xml:space="preserve">Comprehensive training programs make </w:t>
      </w:r>
      <w:proofErr w:type="spellStart"/>
      <w:r w:rsidRPr="00495843">
        <w:rPr>
          <w:lang w:eastAsia="en-IN"/>
        </w:rPr>
        <w:t>Waaree</w:t>
      </w:r>
      <w:proofErr w:type="spellEnd"/>
      <w:r w:rsidRPr="00495843">
        <w:rPr>
          <w:lang w:eastAsia="en-IN"/>
        </w:rPr>
        <w:t xml:space="preserve"> Energies Limited (Group) a desirable employer, attracting top talent.</w:t>
      </w:r>
    </w:p>
    <w:p w14:paraId="60876AF3" w14:textId="77777777" w:rsidR="00495843" w:rsidRDefault="00495843" w:rsidP="00232A13">
      <w:pPr>
        <w:numPr>
          <w:ilvl w:val="0"/>
          <w:numId w:val="142"/>
        </w:numPr>
        <w:spacing w:before="0" w:after="0"/>
        <w:rPr>
          <w:lang w:eastAsia="en-IN"/>
        </w:rPr>
      </w:pPr>
      <w:r w:rsidRPr="00495843">
        <w:rPr>
          <w:lang w:eastAsia="en-IN"/>
        </w:rPr>
        <w:t>Employees are less likely to seek external opportunities when they see growth prospects within the organization.</w:t>
      </w:r>
    </w:p>
    <w:p w14:paraId="7564FD4F" w14:textId="77777777" w:rsidR="00903EC4" w:rsidRPr="00903EC4" w:rsidRDefault="00903EC4" w:rsidP="00903EC4">
      <w:pPr>
        <w:ind w:left="0" w:firstLine="0"/>
        <w:rPr>
          <w:b/>
          <w:bCs/>
          <w:sz w:val="24"/>
          <w:szCs w:val="24"/>
          <w:lang w:eastAsia="en-IN"/>
        </w:rPr>
      </w:pPr>
      <w:r w:rsidRPr="00903EC4">
        <w:rPr>
          <w:b/>
          <w:bCs/>
          <w:sz w:val="24"/>
          <w:szCs w:val="24"/>
          <w:lang w:eastAsia="en-IN"/>
        </w:rPr>
        <w:t>K. Conclusion</w:t>
      </w:r>
    </w:p>
    <w:p w14:paraId="3E56C3CC" w14:textId="77777777" w:rsidR="00903EC4" w:rsidRPr="00903EC4" w:rsidRDefault="00903EC4" w:rsidP="00903EC4">
      <w:pPr>
        <w:ind w:left="0" w:firstLine="0"/>
        <w:rPr>
          <w:lang w:eastAsia="en-IN"/>
        </w:rPr>
      </w:pPr>
      <w:proofErr w:type="spellStart"/>
      <w:r w:rsidRPr="00903EC4">
        <w:rPr>
          <w:b/>
          <w:bCs/>
          <w:lang w:eastAsia="en-IN"/>
        </w:rPr>
        <w:t>Waaree</w:t>
      </w:r>
      <w:proofErr w:type="spellEnd"/>
      <w:r w:rsidRPr="00903EC4">
        <w:rPr>
          <w:b/>
          <w:bCs/>
          <w:lang w:eastAsia="en-IN"/>
        </w:rPr>
        <w:t xml:space="preserve"> Energies Limited (Group)</w:t>
      </w:r>
      <w:r w:rsidRPr="00903EC4">
        <w:rPr>
          <w:lang w:eastAsia="en-IN"/>
        </w:rPr>
        <w:t xml:space="preserve"> is dedicated to fostering a culture of learning and growth. By prioritizing training and development, we empower our employees to achieve their professional goals while driving innovation and excellence in renewable energy.</w:t>
      </w:r>
    </w:p>
    <w:p w14:paraId="21A24BF1" w14:textId="77777777" w:rsidR="00903EC4" w:rsidRPr="00903EC4" w:rsidRDefault="00903EC4" w:rsidP="00903EC4">
      <w:pPr>
        <w:ind w:left="0" w:firstLine="0"/>
        <w:rPr>
          <w:lang w:eastAsia="en-IN"/>
        </w:rPr>
      </w:pPr>
      <w:r w:rsidRPr="00903EC4">
        <w:rPr>
          <w:lang w:eastAsia="en-IN"/>
        </w:rPr>
        <w:t>For further details or support regarding training programs, contact:</w:t>
      </w:r>
    </w:p>
    <w:p w14:paraId="6A48266E" w14:textId="40C4FDF5" w:rsidR="00903EC4" w:rsidRPr="00801F1F" w:rsidRDefault="00903EC4" w:rsidP="00232A13">
      <w:pPr>
        <w:numPr>
          <w:ilvl w:val="0"/>
          <w:numId w:val="129"/>
        </w:numPr>
        <w:spacing w:before="0" w:after="0"/>
        <w:rPr>
          <w:lang w:eastAsia="en-IN"/>
        </w:rPr>
      </w:pPr>
      <w:r w:rsidRPr="00801F1F">
        <w:rPr>
          <w:b/>
          <w:bCs/>
          <w:lang w:eastAsia="en-IN"/>
        </w:rPr>
        <w:t>Email:</w:t>
      </w:r>
      <w:r w:rsidRPr="00801F1F">
        <w:rPr>
          <w:lang w:eastAsia="en-IN"/>
        </w:rPr>
        <w:t xml:space="preserve"> </w:t>
      </w:r>
      <w:hyperlink r:id="rId23" w:history="1">
        <w:r w:rsidR="00E31DF7" w:rsidRPr="00801F1F">
          <w:rPr>
            <w:rStyle w:val="Hyperlink"/>
            <w:lang w:eastAsia="en-IN"/>
          </w:rPr>
          <w:t>training@waaree.com</w:t>
        </w:r>
      </w:hyperlink>
    </w:p>
    <w:p w14:paraId="6EFF1DC9" w14:textId="356FBE57" w:rsidR="00B257A0" w:rsidRDefault="00B257A0" w:rsidP="00E31DF7">
      <w:pPr>
        <w:spacing w:before="0" w:after="0"/>
        <w:rPr>
          <w:rFonts w:eastAsia="Times New Roman" w:cstheme="minorHAnsi"/>
          <w:b/>
          <w:bCs/>
          <w:color w:val="2F5496" w:themeColor="accent1" w:themeShade="BF"/>
          <w:kern w:val="0"/>
          <w:sz w:val="32"/>
          <w:szCs w:val="32"/>
          <w:u w:val="single"/>
          <w:lang w:val="en-US" w:eastAsia="en-IN"/>
        </w:rPr>
      </w:pPr>
      <w:r>
        <w:rPr>
          <w:rFonts w:eastAsia="Times New Roman" w:cstheme="minorHAnsi"/>
          <w:b/>
          <w:bCs/>
          <w:u w:val="single"/>
          <w:lang w:eastAsia="en-IN"/>
        </w:rPr>
        <w:br w:type="page"/>
      </w:r>
    </w:p>
    <w:p w14:paraId="1B5AE8E0" w14:textId="0F5946D5" w:rsidR="00486DDE" w:rsidRPr="00ED6617" w:rsidRDefault="00486DDE"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bookmarkStart w:id="21" w:name="_Toc222581190"/>
      <w:r w:rsidRPr="00ED6617">
        <w:rPr>
          <w:rFonts w:asciiTheme="minorHAnsi" w:eastAsia="Times New Roman" w:hAnsiTheme="minorHAnsi" w:cstheme="minorHAnsi"/>
          <w:b/>
          <w:bCs/>
          <w:u w:val="single"/>
          <w:lang w:eastAsia="en-IN"/>
        </w:rPr>
        <w:lastRenderedPageBreak/>
        <w:t>Company Performance-Linked Bonus Scheme</w:t>
      </w:r>
      <w:bookmarkEnd w:id="21"/>
    </w:p>
    <w:p w14:paraId="09A49FE3" w14:textId="48255C68" w:rsidR="00486DDE" w:rsidRDefault="006327C4" w:rsidP="00830971">
      <w:pPr>
        <w:spacing w:before="100" w:beforeAutospacing="1" w:after="100" w:afterAutospacing="1"/>
        <w:ind w:left="0" w:firstLine="0"/>
        <w:rPr>
          <w:rFonts w:eastAsia="Times New Roman" w:cstheme="minorHAnsi"/>
          <w:kern w:val="0"/>
          <w:sz w:val="24"/>
          <w:szCs w:val="24"/>
          <w:lang w:eastAsia="en-IN"/>
          <w14:ligatures w14:val="none"/>
        </w:rPr>
      </w:pPr>
      <w:r w:rsidRPr="006327C4">
        <w:rPr>
          <w:rFonts w:eastAsia="Times New Roman" w:cstheme="minorHAnsi"/>
          <w:kern w:val="0"/>
          <w:sz w:val="24"/>
          <w:szCs w:val="24"/>
          <w:lang w:eastAsia="en-IN"/>
          <w14:ligatures w14:val="none"/>
        </w:rPr>
        <w:t xml:space="preserve">At </w:t>
      </w:r>
      <w:proofErr w:type="spellStart"/>
      <w:r w:rsidRPr="006327C4">
        <w:rPr>
          <w:rFonts w:eastAsia="Times New Roman" w:cstheme="minorHAnsi"/>
          <w:b/>
          <w:bCs/>
          <w:kern w:val="0"/>
          <w:sz w:val="24"/>
          <w:szCs w:val="24"/>
          <w:lang w:eastAsia="en-IN"/>
          <w14:ligatures w14:val="none"/>
        </w:rPr>
        <w:t>Waaree</w:t>
      </w:r>
      <w:proofErr w:type="spellEnd"/>
      <w:r w:rsidRPr="006327C4">
        <w:rPr>
          <w:rFonts w:eastAsia="Times New Roman" w:cstheme="minorHAnsi"/>
          <w:b/>
          <w:bCs/>
          <w:kern w:val="0"/>
          <w:sz w:val="24"/>
          <w:szCs w:val="24"/>
          <w:lang w:eastAsia="en-IN"/>
          <w14:ligatures w14:val="none"/>
        </w:rPr>
        <w:t xml:space="preserve"> Energies Limited (Group),</w:t>
      </w:r>
      <w:r w:rsidRPr="006327C4">
        <w:rPr>
          <w:rFonts w:eastAsia="Times New Roman" w:cstheme="minorHAnsi"/>
          <w:kern w:val="0"/>
          <w:sz w:val="24"/>
          <w:szCs w:val="24"/>
          <w:lang w:eastAsia="en-IN"/>
          <w14:ligatures w14:val="none"/>
        </w:rPr>
        <w:t xml:space="preserve"> we believe in fostering a results-driven culture where employees are rewarded for their contributions to organizational success. The </w:t>
      </w:r>
      <w:r w:rsidRPr="006327C4">
        <w:rPr>
          <w:rFonts w:eastAsia="Times New Roman" w:cstheme="minorHAnsi"/>
          <w:b/>
          <w:bCs/>
          <w:kern w:val="0"/>
          <w:sz w:val="24"/>
          <w:szCs w:val="24"/>
          <w:lang w:eastAsia="en-IN"/>
          <w14:ligatures w14:val="none"/>
        </w:rPr>
        <w:t>Performance-Linked Bonus Scheme</w:t>
      </w:r>
      <w:r w:rsidRPr="006327C4">
        <w:rPr>
          <w:rFonts w:eastAsia="Times New Roman" w:cstheme="minorHAnsi"/>
          <w:kern w:val="0"/>
          <w:sz w:val="24"/>
          <w:szCs w:val="24"/>
          <w:lang w:eastAsia="en-IN"/>
          <w14:ligatures w14:val="none"/>
        </w:rPr>
        <w:t xml:space="preserve"> is designed to recognize and incentivize individual, departmental, and company-wide achievements, aligning employee efforts with business goals and values.</w:t>
      </w:r>
    </w:p>
    <w:p w14:paraId="46C48860"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A. Objective</w:t>
      </w:r>
    </w:p>
    <w:p w14:paraId="7CB0AB74" w14:textId="77777777" w:rsidR="006327C4" w:rsidRPr="006327C4" w:rsidRDefault="006327C4" w:rsidP="006327C4">
      <w:pPr>
        <w:spacing w:before="100" w:beforeAutospacing="1" w:after="100" w:afterAutospacing="1"/>
        <w:ind w:left="0" w:firstLine="0"/>
        <w:rPr>
          <w:rFonts w:eastAsia="Times New Roman" w:cstheme="minorHAnsi"/>
          <w:kern w:val="0"/>
          <w:lang w:eastAsia="en-IN"/>
          <w14:ligatures w14:val="none"/>
        </w:rPr>
      </w:pPr>
      <w:r w:rsidRPr="006327C4">
        <w:rPr>
          <w:rFonts w:eastAsia="Times New Roman" w:cstheme="minorHAnsi"/>
          <w:kern w:val="0"/>
          <w:lang w:eastAsia="en-IN"/>
          <w14:ligatures w14:val="none"/>
        </w:rPr>
        <w:t>The primary objectives of the Performance-Linked Bonus Scheme are:</w:t>
      </w:r>
    </w:p>
    <w:p w14:paraId="20AE8684" w14:textId="77777777" w:rsidR="006327C4" w:rsidRPr="006327C4" w:rsidRDefault="006327C4" w:rsidP="00232A13">
      <w:pPr>
        <w:numPr>
          <w:ilvl w:val="0"/>
          <w:numId w:val="14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Reward Performance:</w:t>
      </w:r>
      <w:r w:rsidRPr="006327C4">
        <w:rPr>
          <w:rFonts w:eastAsia="Times New Roman" w:cstheme="minorHAnsi"/>
          <w:kern w:val="0"/>
          <w:lang w:eastAsia="en-IN"/>
          <w14:ligatures w14:val="none"/>
        </w:rPr>
        <w:t xml:space="preserve"> Acknowledge outstanding contributions at individual, team, and organizational levels.</w:t>
      </w:r>
    </w:p>
    <w:p w14:paraId="626B35B7" w14:textId="77777777" w:rsidR="006327C4" w:rsidRPr="006327C4" w:rsidRDefault="006327C4" w:rsidP="00232A13">
      <w:pPr>
        <w:numPr>
          <w:ilvl w:val="0"/>
          <w:numId w:val="14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Drive Alignment:</w:t>
      </w:r>
      <w:r w:rsidRPr="006327C4">
        <w:rPr>
          <w:rFonts w:eastAsia="Times New Roman" w:cstheme="minorHAnsi"/>
          <w:kern w:val="0"/>
          <w:lang w:eastAsia="en-IN"/>
          <w14:ligatures w14:val="none"/>
        </w:rPr>
        <w:t xml:space="preserve"> Ensure that employee objectives align with the company’s strategic priorities and annual goals.</w:t>
      </w:r>
    </w:p>
    <w:p w14:paraId="45F89D6C" w14:textId="77777777" w:rsidR="006327C4" w:rsidRPr="006327C4" w:rsidRDefault="006327C4" w:rsidP="00232A13">
      <w:pPr>
        <w:numPr>
          <w:ilvl w:val="0"/>
          <w:numId w:val="14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Motivate Excellence:</w:t>
      </w:r>
      <w:r w:rsidRPr="006327C4">
        <w:rPr>
          <w:rFonts w:eastAsia="Times New Roman" w:cstheme="minorHAnsi"/>
          <w:kern w:val="0"/>
          <w:lang w:eastAsia="en-IN"/>
          <w14:ligatures w14:val="none"/>
        </w:rPr>
        <w:t xml:space="preserve"> Encourage a culture of high performance by linking financial rewards to measurable outcomes.</w:t>
      </w:r>
    </w:p>
    <w:p w14:paraId="6DBC204F" w14:textId="77777777" w:rsidR="006327C4" w:rsidRPr="006327C4" w:rsidRDefault="006327C4" w:rsidP="00232A13">
      <w:pPr>
        <w:numPr>
          <w:ilvl w:val="0"/>
          <w:numId w:val="14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Support Retention:</w:t>
      </w:r>
      <w:r w:rsidRPr="006327C4">
        <w:rPr>
          <w:rFonts w:eastAsia="Times New Roman" w:cstheme="minorHAnsi"/>
          <w:kern w:val="0"/>
          <w:lang w:eastAsia="en-IN"/>
          <w14:ligatures w14:val="none"/>
        </w:rPr>
        <w:t xml:space="preserve"> Strengthen employee engagement and loyalty through transparent and fair reward mechanisms.</w:t>
      </w:r>
    </w:p>
    <w:p w14:paraId="0B465C05"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B. Eligibility</w:t>
      </w:r>
    </w:p>
    <w:p w14:paraId="2544F480" w14:textId="77777777" w:rsidR="006327C4" w:rsidRPr="006327C4" w:rsidRDefault="006327C4" w:rsidP="00232A13">
      <w:pPr>
        <w:numPr>
          <w:ilvl w:val="0"/>
          <w:numId w:val="145"/>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General Eligibility Criteria:</w:t>
      </w:r>
    </w:p>
    <w:p w14:paraId="61648D51" w14:textId="77777777" w:rsidR="006327C4" w:rsidRPr="006327C4" w:rsidRDefault="006327C4" w:rsidP="00232A13">
      <w:pPr>
        <w:numPr>
          <w:ilvl w:val="1"/>
          <w:numId w:val="145"/>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Permanent full-time employees who have completed at least </w:t>
      </w:r>
      <w:r w:rsidRPr="006327C4">
        <w:rPr>
          <w:rFonts w:eastAsia="Times New Roman" w:cstheme="minorHAnsi"/>
          <w:b/>
          <w:bCs/>
          <w:kern w:val="0"/>
          <w:lang w:eastAsia="en-IN"/>
          <w14:ligatures w14:val="none"/>
        </w:rPr>
        <w:t>six months of service</w:t>
      </w:r>
      <w:r w:rsidRPr="006327C4">
        <w:rPr>
          <w:rFonts w:eastAsia="Times New Roman" w:cstheme="minorHAnsi"/>
          <w:kern w:val="0"/>
          <w:lang w:eastAsia="en-IN"/>
          <w14:ligatures w14:val="none"/>
        </w:rPr>
        <w:t xml:space="preserve"> during the financial year.</w:t>
      </w:r>
    </w:p>
    <w:p w14:paraId="698E4CD1" w14:textId="77777777" w:rsidR="006327C4" w:rsidRPr="006327C4" w:rsidRDefault="006327C4" w:rsidP="00232A13">
      <w:pPr>
        <w:numPr>
          <w:ilvl w:val="1"/>
          <w:numId w:val="145"/>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Contractual employees may be eligible based on the terms of their agreement.</w:t>
      </w:r>
    </w:p>
    <w:p w14:paraId="1325D973" w14:textId="77777777" w:rsidR="006327C4" w:rsidRPr="006327C4" w:rsidRDefault="006327C4" w:rsidP="00232A13">
      <w:pPr>
        <w:numPr>
          <w:ilvl w:val="0"/>
          <w:numId w:val="145"/>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Probationary Employees:</w:t>
      </w:r>
    </w:p>
    <w:p w14:paraId="2E13DD5B" w14:textId="77777777" w:rsidR="006327C4" w:rsidRPr="006327C4" w:rsidRDefault="006327C4" w:rsidP="00232A13">
      <w:pPr>
        <w:numPr>
          <w:ilvl w:val="1"/>
          <w:numId w:val="145"/>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Employees on probation will be considered for prorated bonuses upon successful completion of their probationary period.</w:t>
      </w:r>
    </w:p>
    <w:p w14:paraId="4B1FB7F6" w14:textId="77777777" w:rsidR="006327C4" w:rsidRPr="006327C4" w:rsidRDefault="006327C4" w:rsidP="00232A13">
      <w:pPr>
        <w:numPr>
          <w:ilvl w:val="0"/>
          <w:numId w:val="145"/>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Exclusions:</w:t>
      </w:r>
    </w:p>
    <w:p w14:paraId="1AE13249" w14:textId="77777777" w:rsidR="006327C4" w:rsidRPr="006327C4" w:rsidRDefault="006327C4" w:rsidP="00232A13">
      <w:pPr>
        <w:numPr>
          <w:ilvl w:val="1"/>
          <w:numId w:val="145"/>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Employees under performance improvement plans (PIPs) or those involved in active disciplinary cases may be excluded from the bonus payout.</w:t>
      </w:r>
    </w:p>
    <w:p w14:paraId="1F878361"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C. Key Metrics for Bonus Calculation</w:t>
      </w:r>
    </w:p>
    <w:p w14:paraId="2CC7EED7" w14:textId="77777777" w:rsidR="006327C4" w:rsidRPr="006327C4" w:rsidRDefault="006327C4" w:rsidP="006327C4">
      <w:pPr>
        <w:spacing w:before="100" w:beforeAutospacing="1" w:after="100" w:afterAutospacing="1"/>
        <w:ind w:left="0" w:firstLine="0"/>
        <w:rPr>
          <w:rFonts w:eastAsia="Times New Roman" w:cstheme="minorHAnsi"/>
          <w:b/>
          <w:bCs/>
          <w:kern w:val="0"/>
          <w:lang w:eastAsia="en-IN"/>
          <w14:ligatures w14:val="none"/>
        </w:rPr>
      </w:pPr>
      <w:r w:rsidRPr="006327C4">
        <w:rPr>
          <w:rFonts w:eastAsia="Times New Roman" w:cstheme="minorHAnsi"/>
          <w:b/>
          <w:bCs/>
          <w:kern w:val="0"/>
          <w:lang w:eastAsia="en-IN"/>
          <w14:ligatures w14:val="none"/>
        </w:rPr>
        <w:t>1. Company Performance Metrics (50%)</w:t>
      </w:r>
    </w:p>
    <w:p w14:paraId="0D227657" w14:textId="77777777" w:rsidR="006327C4" w:rsidRPr="006327C4" w:rsidRDefault="006327C4" w:rsidP="00232A13">
      <w:pPr>
        <w:numPr>
          <w:ilvl w:val="0"/>
          <w:numId w:val="146"/>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Revenue Growth:</w:t>
      </w:r>
      <w:r w:rsidRPr="006327C4">
        <w:rPr>
          <w:rFonts w:eastAsia="Times New Roman" w:cstheme="minorHAnsi"/>
          <w:kern w:val="0"/>
          <w:lang w:eastAsia="en-IN"/>
          <w14:ligatures w14:val="none"/>
        </w:rPr>
        <w:t xml:space="preserve"> Achievement of annual revenue targets set by the leadership team.</w:t>
      </w:r>
    </w:p>
    <w:p w14:paraId="7E229EF9" w14:textId="77777777" w:rsidR="006327C4" w:rsidRPr="006327C4" w:rsidRDefault="006327C4" w:rsidP="00232A13">
      <w:pPr>
        <w:numPr>
          <w:ilvl w:val="0"/>
          <w:numId w:val="146"/>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Profitability:</w:t>
      </w:r>
      <w:r w:rsidRPr="006327C4">
        <w:rPr>
          <w:rFonts w:eastAsia="Times New Roman" w:cstheme="minorHAnsi"/>
          <w:kern w:val="0"/>
          <w:lang w:eastAsia="en-IN"/>
          <w14:ligatures w14:val="none"/>
        </w:rPr>
        <w:t xml:space="preserve"> Achievement of net profit margins and EBITDA targets.</w:t>
      </w:r>
    </w:p>
    <w:p w14:paraId="1139BF94" w14:textId="77777777" w:rsidR="006327C4" w:rsidRPr="006327C4" w:rsidRDefault="006327C4" w:rsidP="00232A13">
      <w:pPr>
        <w:numPr>
          <w:ilvl w:val="0"/>
          <w:numId w:val="146"/>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Sustainability Initiatives:</w:t>
      </w:r>
      <w:r w:rsidRPr="006327C4">
        <w:rPr>
          <w:rFonts w:eastAsia="Times New Roman" w:cstheme="minorHAnsi"/>
          <w:kern w:val="0"/>
          <w:lang w:eastAsia="en-IN"/>
          <w14:ligatures w14:val="none"/>
        </w:rPr>
        <w:t xml:space="preserve"> Performance in green energy initiatives, including reductions in carbon footprint and sustainable manufacturing practices.</w:t>
      </w:r>
    </w:p>
    <w:p w14:paraId="6F7753D3" w14:textId="77777777" w:rsidR="006327C4" w:rsidRPr="006327C4" w:rsidRDefault="006327C4" w:rsidP="00232A13">
      <w:pPr>
        <w:numPr>
          <w:ilvl w:val="0"/>
          <w:numId w:val="146"/>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Market Leadership:</w:t>
      </w:r>
      <w:r w:rsidRPr="006327C4">
        <w:rPr>
          <w:rFonts w:eastAsia="Times New Roman" w:cstheme="minorHAnsi"/>
          <w:kern w:val="0"/>
          <w:lang w:eastAsia="en-IN"/>
          <w14:ligatures w14:val="none"/>
        </w:rPr>
        <w:t xml:space="preserve"> Expansion into new markets or significant market share growth.</w:t>
      </w:r>
    </w:p>
    <w:p w14:paraId="4FD7B54B" w14:textId="77777777" w:rsidR="006327C4" w:rsidRPr="006327C4" w:rsidRDefault="006327C4" w:rsidP="006327C4">
      <w:pPr>
        <w:spacing w:before="100" w:beforeAutospacing="1" w:after="100" w:afterAutospacing="1"/>
        <w:ind w:left="0" w:firstLine="0"/>
        <w:rPr>
          <w:rFonts w:eastAsia="Times New Roman" w:cstheme="minorHAnsi"/>
          <w:b/>
          <w:bCs/>
          <w:kern w:val="0"/>
          <w:lang w:eastAsia="en-IN"/>
          <w14:ligatures w14:val="none"/>
        </w:rPr>
      </w:pPr>
      <w:r w:rsidRPr="006327C4">
        <w:rPr>
          <w:rFonts w:eastAsia="Times New Roman" w:cstheme="minorHAnsi"/>
          <w:b/>
          <w:bCs/>
          <w:kern w:val="0"/>
          <w:lang w:eastAsia="en-IN"/>
          <w14:ligatures w14:val="none"/>
        </w:rPr>
        <w:lastRenderedPageBreak/>
        <w:t>2. Departmental Performance Metrics (30%)</w:t>
      </w:r>
    </w:p>
    <w:p w14:paraId="2152F0F7" w14:textId="77777777" w:rsidR="006327C4" w:rsidRPr="006327C4" w:rsidRDefault="006327C4" w:rsidP="00232A13">
      <w:pPr>
        <w:numPr>
          <w:ilvl w:val="0"/>
          <w:numId w:val="147"/>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Operational Efficiency:</w:t>
      </w:r>
      <w:r w:rsidRPr="006327C4">
        <w:rPr>
          <w:rFonts w:eastAsia="Times New Roman" w:cstheme="minorHAnsi"/>
          <w:kern w:val="0"/>
          <w:lang w:eastAsia="en-IN"/>
          <w14:ligatures w14:val="none"/>
        </w:rPr>
        <w:t xml:space="preserve"> Meeting or exceeding production, delivery, and quality targets.</w:t>
      </w:r>
    </w:p>
    <w:p w14:paraId="05F2EABB" w14:textId="77777777" w:rsidR="006327C4" w:rsidRPr="006327C4" w:rsidRDefault="006327C4" w:rsidP="00232A13">
      <w:pPr>
        <w:numPr>
          <w:ilvl w:val="0"/>
          <w:numId w:val="147"/>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Cost Management:</w:t>
      </w:r>
      <w:r w:rsidRPr="006327C4">
        <w:rPr>
          <w:rFonts w:eastAsia="Times New Roman" w:cstheme="minorHAnsi"/>
          <w:kern w:val="0"/>
          <w:lang w:eastAsia="en-IN"/>
          <w14:ligatures w14:val="none"/>
        </w:rPr>
        <w:t xml:space="preserve"> Reduction in operational costs without compromising quality or service.</w:t>
      </w:r>
    </w:p>
    <w:p w14:paraId="5323C7D9" w14:textId="77777777" w:rsidR="006327C4" w:rsidRPr="006327C4" w:rsidRDefault="006327C4" w:rsidP="00232A13">
      <w:pPr>
        <w:numPr>
          <w:ilvl w:val="0"/>
          <w:numId w:val="147"/>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Innovation Goals:</w:t>
      </w:r>
      <w:r w:rsidRPr="006327C4">
        <w:rPr>
          <w:rFonts w:eastAsia="Times New Roman" w:cstheme="minorHAnsi"/>
          <w:kern w:val="0"/>
          <w:lang w:eastAsia="en-IN"/>
          <w14:ligatures w14:val="none"/>
        </w:rPr>
        <w:t xml:space="preserve"> Successful implementation of projects or processes that drive innovation.</w:t>
      </w:r>
    </w:p>
    <w:p w14:paraId="1EB6A75A" w14:textId="77777777" w:rsidR="006327C4" w:rsidRPr="006327C4" w:rsidRDefault="006327C4" w:rsidP="006327C4">
      <w:pPr>
        <w:spacing w:before="100" w:beforeAutospacing="1" w:after="100" w:afterAutospacing="1"/>
        <w:ind w:left="0" w:firstLine="0"/>
        <w:rPr>
          <w:rFonts w:eastAsia="Times New Roman" w:cstheme="minorHAnsi"/>
          <w:b/>
          <w:bCs/>
          <w:kern w:val="0"/>
          <w:lang w:eastAsia="en-IN"/>
          <w14:ligatures w14:val="none"/>
        </w:rPr>
      </w:pPr>
      <w:r w:rsidRPr="006327C4">
        <w:rPr>
          <w:rFonts w:eastAsia="Times New Roman" w:cstheme="minorHAnsi"/>
          <w:b/>
          <w:bCs/>
          <w:kern w:val="0"/>
          <w:lang w:eastAsia="en-IN"/>
          <w14:ligatures w14:val="none"/>
        </w:rPr>
        <w:t>3. Individual Performance Metrics (20%)</w:t>
      </w:r>
    </w:p>
    <w:p w14:paraId="603EE12A" w14:textId="77777777" w:rsidR="006327C4" w:rsidRPr="006327C4" w:rsidRDefault="006327C4" w:rsidP="00232A13">
      <w:pPr>
        <w:numPr>
          <w:ilvl w:val="0"/>
          <w:numId w:val="148"/>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Role-Specific KPIs:</w:t>
      </w:r>
      <w:r w:rsidRPr="006327C4">
        <w:rPr>
          <w:rFonts w:eastAsia="Times New Roman" w:cstheme="minorHAnsi"/>
          <w:kern w:val="0"/>
          <w:lang w:eastAsia="en-IN"/>
          <w14:ligatures w14:val="none"/>
        </w:rPr>
        <w:t xml:space="preserve"> Achievement of objectives set during the annual performance appraisal cycle.</w:t>
      </w:r>
    </w:p>
    <w:p w14:paraId="6750EE4F" w14:textId="77777777" w:rsidR="006327C4" w:rsidRPr="006327C4" w:rsidRDefault="006327C4" w:rsidP="00232A13">
      <w:pPr>
        <w:numPr>
          <w:ilvl w:val="0"/>
          <w:numId w:val="148"/>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Competency Metrics:</w:t>
      </w:r>
      <w:r w:rsidRPr="006327C4">
        <w:rPr>
          <w:rFonts w:eastAsia="Times New Roman" w:cstheme="minorHAnsi"/>
          <w:kern w:val="0"/>
          <w:lang w:eastAsia="en-IN"/>
          <w14:ligatures w14:val="none"/>
        </w:rPr>
        <w:t xml:space="preserve"> Demonstrated </w:t>
      </w:r>
      <w:proofErr w:type="spellStart"/>
      <w:r w:rsidRPr="006327C4">
        <w:rPr>
          <w:rFonts w:eastAsia="Times New Roman" w:cstheme="minorHAnsi"/>
          <w:kern w:val="0"/>
          <w:lang w:eastAsia="en-IN"/>
          <w14:ligatures w14:val="none"/>
        </w:rPr>
        <w:t>behavioral</w:t>
      </w:r>
      <w:proofErr w:type="spellEnd"/>
      <w:r w:rsidRPr="006327C4">
        <w:rPr>
          <w:rFonts w:eastAsia="Times New Roman" w:cstheme="minorHAnsi"/>
          <w:kern w:val="0"/>
          <w:lang w:eastAsia="en-IN"/>
          <w14:ligatures w14:val="none"/>
        </w:rPr>
        <w:t xml:space="preserve"> and technical competencies aligned with the company’s core values.</w:t>
      </w:r>
    </w:p>
    <w:p w14:paraId="26D335AD" w14:textId="77777777" w:rsidR="006327C4" w:rsidRPr="006327C4" w:rsidRDefault="006327C4" w:rsidP="00232A13">
      <w:pPr>
        <w:numPr>
          <w:ilvl w:val="0"/>
          <w:numId w:val="148"/>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Contribution to Team Success:</w:t>
      </w:r>
      <w:r w:rsidRPr="006327C4">
        <w:rPr>
          <w:rFonts w:eastAsia="Times New Roman" w:cstheme="minorHAnsi"/>
          <w:kern w:val="0"/>
          <w:lang w:eastAsia="en-IN"/>
          <w14:ligatures w14:val="none"/>
        </w:rPr>
        <w:t xml:space="preserve"> Collaboration and support of team goals.</w:t>
      </w:r>
    </w:p>
    <w:p w14:paraId="2B973F24"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D. Bonus Weightage and Categories</w:t>
      </w:r>
    </w:p>
    <w:p w14:paraId="645E1541" w14:textId="77777777" w:rsidR="006327C4" w:rsidRPr="006327C4" w:rsidRDefault="006327C4" w:rsidP="006327C4">
      <w:pPr>
        <w:spacing w:before="100" w:beforeAutospacing="1" w:after="100" w:afterAutospacing="1"/>
        <w:ind w:left="0" w:firstLine="0"/>
        <w:rPr>
          <w:rFonts w:eastAsia="Times New Roman" w:cstheme="minorHAnsi"/>
          <w:kern w:val="0"/>
          <w:lang w:eastAsia="en-IN"/>
          <w14:ligatures w14:val="none"/>
        </w:rPr>
      </w:pPr>
      <w:r w:rsidRPr="006327C4">
        <w:rPr>
          <w:rFonts w:eastAsia="Times New Roman" w:cstheme="minorHAnsi"/>
          <w:kern w:val="0"/>
          <w:lang w:eastAsia="en-IN"/>
          <w14:ligatures w14:val="none"/>
        </w:rPr>
        <w:t>Bonuses are divided into the following categories:</w:t>
      </w:r>
    </w:p>
    <w:p w14:paraId="08623BE7" w14:textId="77777777" w:rsidR="006327C4" w:rsidRPr="006327C4" w:rsidRDefault="006327C4" w:rsidP="00232A13">
      <w:pPr>
        <w:numPr>
          <w:ilvl w:val="0"/>
          <w:numId w:val="149"/>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Role-Based Multipliers:</w:t>
      </w:r>
    </w:p>
    <w:p w14:paraId="3BA0C5DD" w14:textId="77777777" w:rsidR="006327C4" w:rsidRPr="006327C4" w:rsidRDefault="006327C4" w:rsidP="00232A13">
      <w:pPr>
        <w:numPr>
          <w:ilvl w:val="1"/>
          <w:numId w:val="149"/>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Senior Executives: Up to </w:t>
      </w:r>
      <w:r w:rsidRPr="006327C4">
        <w:rPr>
          <w:rFonts w:eastAsia="Times New Roman" w:cstheme="minorHAnsi"/>
          <w:b/>
          <w:bCs/>
          <w:kern w:val="0"/>
          <w:lang w:eastAsia="en-IN"/>
          <w14:ligatures w14:val="none"/>
        </w:rPr>
        <w:t>30% of annual base salary.</w:t>
      </w:r>
    </w:p>
    <w:p w14:paraId="21D38AED" w14:textId="77777777" w:rsidR="006327C4" w:rsidRPr="006327C4" w:rsidRDefault="006327C4" w:rsidP="00232A13">
      <w:pPr>
        <w:numPr>
          <w:ilvl w:val="1"/>
          <w:numId w:val="149"/>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Mid-Level Managers: Up to </w:t>
      </w:r>
      <w:r w:rsidRPr="006327C4">
        <w:rPr>
          <w:rFonts w:eastAsia="Times New Roman" w:cstheme="minorHAnsi"/>
          <w:b/>
          <w:bCs/>
          <w:kern w:val="0"/>
          <w:lang w:eastAsia="en-IN"/>
          <w14:ligatures w14:val="none"/>
        </w:rPr>
        <w:t>20% of annual base salary.</w:t>
      </w:r>
    </w:p>
    <w:p w14:paraId="4B855F31" w14:textId="77777777" w:rsidR="006327C4" w:rsidRPr="006327C4" w:rsidRDefault="006327C4" w:rsidP="00232A13">
      <w:pPr>
        <w:numPr>
          <w:ilvl w:val="1"/>
          <w:numId w:val="149"/>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Operational and Support Staff: Up to </w:t>
      </w:r>
      <w:r w:rsidRPr="006327C4">
        <w:rPr>
          <w:rFonts w:eastAsia="Times New Roman" w:cstheme="minorHAnsi"/>
          <w:b/>
          <w:bCs/>
          <w:kern w:val="0"/>
          <w:lang w:eastAsia="en-IN"/>
          <w14:ligatures w14:val="none"/>
        </w:rPr>
        <w:t>10-15% of annual base salary.</w:t>
      </w:r>
    </w:p>
    <w:p w14:paraId="56A1C460" w14:textId="77777777" w:rsidR="006327C4" w:rsidRPr="006327C4" w:rsidRDefault="006327C4" w:rsidP="00232A13">
      <w:pPr>
        <w:numPr>
          <w:ilvl w:val="0"/>
          <w:numId w:val="149"/>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Performance Tiers:</w:t>
      </w:r>
    </w:p>
    <w:p w14:paraId="16F76E18" w14:textId="77777777" w:rsidR="006327C4" w:rsidRPr="006327C4" w:rsidRDefault="006327C4" w:rsidP="00232A13">
      <w:pPr>
        <w:numPr>
          <w:ilvl w:val="1"/>
          <w:numId w:val="149"/>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Exceptional Performance: </w:t>
      </w:r>
      <w:r w:rsidRPr="006327C4">
        <w:rPr>
          <w:rFonts w:eastAsia="Times New Roman" w:cstheme="minorHAnsi"/>
          <w:b/>
          <w:bCs/>
          <w:kern w:val="0"/>
          <w:lang w:eastAsia="en-IN"/>
          <w14:ligatures w14:val="none"/>
        </w:rPr>
        <w:t>120% of eligible bonus.</w:t>
      </w:r>
    </w:p>
    <w:p w14:paraId="2D4752AE" w14:textId="77777777" w:rsidR="006327C4" w:rsidRPr="006327C4" w:rsidRDefault="006327C4" w:rsidP="00232A13">
      <w:pPr>
        <w:numPr>
          <w:ilvl w:val="1"/>
          <w:numId w:val="149"/>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Meets Expectations: </w:t>
      </w:r>
      <w:r w:rsidRPr="006327C4">
        <w:rPr>
          <w:rFonts w:eastAsia="Times New Roman" w:cstheme="minorHAnsi"/>
          <w:b/>
          <w:bCs/>
          <w:kern w:val="0"/>
          <w:lang w:eastAsia="en-IN"/>
          <w14:ligatures w14:val="none"/>
        </w:rPr>
        <w:t>100% of eligible bonus.</w:t>
      </w:r>
    </w:p>
    <w:p w14:paraId="243BAD63" w14:textId="77777777" w:rsidR="006327C4" w:rsidRPr="006327C4" w:rsidRDefault="006327C4" w:rsidP="00232A13">
      <w:pPr>
        <w:numPr>
          <w:ilvl w:val="1"/>
          <w:numId w:val="149"/>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Below Expectations: </w:t>
      </w:r>
      <w:r w:rsidRPr="006327C4">
        <w:rPr>
          <w:rFonts w:eastAsia="Times New Roman" w:cstheme="minorHAnsi"/>
          <w:b/>
          <w:bCs/>
          <w:kern w:val="0"/>
          <w:lang w:eastAsia="en-IN"/>
          <w14:ligatures w14:val="none"/>
        </w:rPr>
        <w:t>No bonus payout.</w:t>
      </w:r>
    </w:p>
    <w:p w14:paraId="21138330"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E. Payout Timeline and Process</w:t>
      </w:r>
    </w:p>
    <w:p w14:paraId="049C8CB3" w14:textId="77777777" w:rsidR="006327C4" w:rsidRPr="006327C4" w:rsidRDefault="006327C4" w:rsidP="00232A13">
      <w:pPr>
        <w:numPr>
          <w:ilvl w:val="0"/>
          <w:numId w:val="150"/>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Performance Period:</w:t>
      </w:r>
      <w:r w:rsidRPr="006327C4">
        <w:rPr>
          <w:rFonts w:eastAsia="Times New Roman" w:cstheme="minorHAnsi"/>
          <w:kern w:val="0"/>
          <w:lang w:eastAsia="en-IN"/>
          <w14:ligatures w14:val="none"/>
        </w:rPr>
        <w:t xml:space="preserve"> Bonuses are calculated based on the financial year (</w:t>
      </w:r>
      <w:r w:rsidRPr="006327C4">
        <w:rPr>
          <w:rFonts w:eastAsia="Times New Roman" w:cstheme="minorHAnsi"/>
          <w:b/>
          <w:bCs/>
          <w:kern w:val="0"/>
          <w:lang w:eastAsia="en-IN"/>
          <w14:ligatures w14:val="none"/>
        </w:rPr>
        <w:t>April to March</w:t>
      </w:r>
      <w:r w:rsidRPr="006327C4">
        <w:rPr>
          <w:rFonts w:eastAsia="Times New Roman" w:cstheme="minorHAnsi"/>
          <w:kern w:val="0"/>
          <w:lang w:eastAsia="en-IN"/>
          <w14:ligatures w14:val="none"/>
        </w:rPr>
        <w:t>).</w:t>
      </w:r>
    </w:p>
    <w:p w14:paraId="04CE74B7" w14:textId="77777777" w:rsidR="006327C4" w:rsidRPr="006327C4" w:rsidRDefault="006327C4" w:rsidP="00232A13">
      <w:pPr>
        <w:numPr>
          <w:ilvl w:val="0"/>
          <w:numId w:val="150"/>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Payout Timeline:</w:t>
      </w:r>
      <w:r w:rsidRPr="006327C4">
        <w:rPr>
          <w:rFonts w:eastAsia="Times New Roman" w:cstheme="minorHAnsi"/>
          <w:kern w:val="0"/>
          <w:lang w:eastAsia="en-IN"/>
          <w14:ligatures w14:val="none"/>
        </w:rPr>
        <w:t xml:space="preserve"> Bonuses are disbursed in the </w:t>
      </w:r>
      <w:r w:rsidRPr="006327C4">
        <w:rPr>
          <w:rFonts w:eastAsia="Times New Roman" w:cstheme="minorHAnsi"/>
          <w:b/>
          <w:bCs/>
          <w:kern w:val="0"/>
          <w:lang w:eastAsia="en-IN"/>
          <w14:ligatures w14:val="none"/>
        </w:rPr>
        <w:t>first quarter of the following financial year,</w:t>
      </w:r>
      <w:r w:rsidRPr="006327C4">
        <w:rPr>
          <w:rFonts w:eastAsia="Times New Roman" w:cstheme="minorHAnsi"/>
          <w:kern w:val="0"/>
          <w:lang w:eastAsia="en-IN"/>
          <w14:ligatures w14:val="none"/>
        </w:rPr>
        <w:t xml:space="preserve"> typically by </w:t>
      </w:r>
      <w:r w:rsidRPr="006327C4">
        <w:rPr>
          <w:rFonts w:eastAsia="Times New Roman" w:cstheme="minorHAnsi"/>
          <w:b/>
          <w:bCs/>
          <w:kern w:val="0"/>
          <w:lang w:eastAsia="en-IN"/>
          <w14:ligatures w14:val="none"/>
        </w:rPr>
        <w:t>June 30.</w:t>
      </w:r>
    </w:p>
    <w:p w14:paraId="7F60411B" w14:textId="77777777" w:rsidR="006327C4" w:rsidRPr="006327C4" w:rsidRDefault="006327C4" w:rsidP="00232A13">
      <w:pPr>
        <w:numPr>
          <w:ilvl w:val="0"/>
          <w:numId w:val="150"/>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Approval Process:</w:t>
      </w:r>
    </w:p>
    <w:p w14:paraId="2AAEA497" w14:textId="77777777" w:rsidR="006327C4" w:rsidRPr="006327C4" w:rsidRDefault="006327C4" w:rsidP="00232A13">
      <w:pPr>
        <w:numPr>
          <w:ilvl w:val="1"/>
          <w:numId w:val="150"/>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Bonus recommendations are reviewed by department heads and HR before final approval by the </w:t>
      </w:r>
      <w:r w:rsidRPr="006327C4">
        <w:rPr>
          <w:rFonts w:eastAsia="Times New Roman" w:cstheme="minorHAnsi"/>
          <w:b/>
          <w:bCs/>
          <w:kern w:val="0"/>
          <w:lang w:eastAsia="en-IN"/>
          <w14:ligatures w14:val="none"/>
        </w:rPr>
        <w:t>CEO</w:t>
      </w:r>
      <w:r w:rsidRPr="006327C4">
        <w:rPr>
          <w:rFonts w:eastAsia="Times New Roman" w:cstheme="minorHAnsi"/>
          <w:kern w:val="0"/>
          <w:lang w:eastAsia="en-IN"/>
          <w14:ligatures w14:val="none"/>
        </w:rPr>
        <w:t xml:space="preserve"> or </w:t>
      </w:r>
      <w:r w:rsidRPr="006327C4">
        <w:rPr>
          <w:rFonts w:eastAsia="Times New Roman" w:cstheme="minorHAnsi"/>
          <w:b/>
          <w:bCs/>
          <w:kern w:val="0"/>
          <w:lang w:eastAsia="en-IN"/>
          <w14:ligatures w14:val="none"/>
        </w:rPr>
        <w:t>Compensation Committee.</w:t>
      </w:r>
    </w:p>
    <w:p w14:paraId="08ED1165" w14:textId="77777777" w:rsidR="006327C4" w:rsidRPr="006327C4" w:rsidRDefault="006327C4" w:rsidP="00232A13">
      <w:pPr>
        <w:numPr>
          <w:ilvl w:val="0"/>
          <w:numId w:val="150"/>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Communication:</w:t>
      </w:r>
    </w:p>
    <w:p w14:paraId="09C10FAF" w14:textId="77777777" w:rsidR="006327C4" w:rsidRPr="006327C4" w:rsidRDefault="006327C4" w:rsidP="00232A13">
      <w:pPr>
        <w:numPr>
          <w:ilvl w:val="1"/>
          <w:numId w:val="150"/>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Employees receive detailed bonus breakdowns, including the calculation basis, during their annual performance appraisal meetings.</w:t>
      </w:r>
    </w:p>
    <w:p w14:paraId="21BADC61"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F. Transparency and Accountability</w:t>
      </w:r>
    </w:p>
    <w:p w14:paraId="18A5354E" w14:textId="77777777" w:rsidR="006327C4" w:rsidRPr="006327C4" w:rsidRDefault="006327C4" w:rsidP="00232A13">
      <w:pPr>
        <w:numPr>
          <w:ilvl w:val="0"/>
          <w:numId w:val="151"/>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Regular Updates:</w:t>
      </w:r>
    </w:p>
    <w:p w14:paraId="14FAB06E" w14:textId="77777777" w:rsidR="006327C4" w:rsidRPr="006327C4" w:rsidRDefault="006327C4" w:rsidP="00232A13">
      <w:pPr>
        <w:numPr>
          <w:ilvl w:val="1"/>
          <w:numId w:val="151"/>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Quarterly updates on company performance against targets are shared with employees to maintain transparency.</w:t>
      </w:r>
    </w:p>
    <w:p w14:paraId="704F1D30" w14:textId="77777777" w:rsidR="006327C4" w:rsidRPr="006327C4" w:rsidRDefault="006327C4" w:rsidP="00232A13">
      <w:pPr>
        <w:numPr>
          <w:ilvl w:val="0"/>
          <w:numId w:val="151"/>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lastRenderedPageBreak/>
        <w:t>Accessible Information:</w:t>
      </w:r>
    </w:p>
    <w:p w14:paraId="261FA13E" w14:textId="77777777" w:rsidR="006327C4" w:rsidRPr="006327C4" w:rsidRDefault="006327C4" w:rsidP="00232A13">
      <w:pPr>
        <w:numPr>
          <w:ilvl w:val="1"/>
          <w:numId w:val="151"/>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Employees can access their performance metrics and bonus eligibility status via the HR portal.</w:t>
      </w:r>
    </w:p>
    <w:p w14:paraId="26798318" w14:textId="77777777" w:rsidR="006327C4" w:rsidRPr="006327C4" w:rsidRDefault="006327C4" w:rsidP="00232A13">
      <w:pPr>
        <w:numPr>
          <w:ilvl w:val="0"/>
          <w:numId w:val="151"/>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Feedback Mechanism:</w:t>
      </w:r>
    </w:p>
    <w:p w14:paraId="1EA6F2B5" w14:textId="77777777" w:rsidR="006327C4" w:rsidRPr="006327C4" w:rsidRDefault="006327C4" w:rsidP="00232A13">
      <w:pPr>
        <w:numPr>
          <w:ilvl w:val="1"/>
          <w:numId w:val="151"/>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Employees can provide feedback or raise concerns about the bonus process through a designated </w:t>
      </w:r>
      <w:r w:rsidRPr="006327C4">
        <w:rPr>
          <w:rFonts w:eastAsia="Times New Roman" w:cstheme="minorHAnsi"/>
          <w:b/>
          <w:bCs/>
          <w:kern w:val="0"/>
          <w:lang w:eastAsia="en-IN"/>
          <w14:ligatures w14:val="none"/>
        </w:rPr>
        <w:t>Bonus Review Committee.</w:t>
      </w:r>
    </w:p>
    <w:p w14:paraId="43D67880"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G. Additional Incentives and Recognition</w:t>
      </w:r>
    </w:p>
    <w:p w14:paraId="15D9958D" w14:textId="77777777" w:rsidR="006327C4" w:rsidRPr="006327C4" w:rsidRDefault="006327C4" w:rsidP="00232A13">
      <w:pPr>
        <w:numPr>
          <w:ilvl w:val="0"/>
          <w:numId w:val="152"/>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Special Achievements Awards:</w:t>
      </w:r>
    </w:p>
    <w:p w14:paraId="574B0DE6" w14:textId="77777777" w:rsidR="006327C4" w:rsidRPr="006327C4" w:rsidRDefault="006327C4" w:rsidP="00232A13">
      <w:pPr>
        <w:numPr>
          <w:ilvl w:val="1"/>
          <w:numId w:val="152"/>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Employees or teams demonstrating extraordinary contributions, such as patentable innovations or crisis management, may receive additional spot bonuses or awards.</w:t>
      </w:r>
    </w:p>
    <w:p w14:paraId="75611BED" w14:textId="77777777" w:rsidR="006327C4" w:rsidRPr="006327C4" w:rsidRDefault="006327C4" w:rsidP="00232A13">
      <w:pPr>
        <w:numPr>
          <w:ilvl w:val="0"/>
          <w:numId w:val="152"/>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Cross-Functional Contributions:</w:t>
      </w:r>
    </w:p>
    <w:p w14:paraId="2979381A" w14:textId="77777777" w:rsidR="006327C4" w:rsidRPr="006327C4" w:rsidRDefault="006327C4" w:rsidP="00232A13">
      <w:pPr>
        <w:numPr>
          <w:ilvl w:val="1"/>
          <w:numId w:val="152"/>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Bonuses for employees who excel in cross-functional projects that significantly impact the organization’s goals.</w:t>
      </w:r>
    </w:p>
    <w:p w14:paraId="2A6A1197" w14:textId="77777777" w:rsidR="006327C4" w:rsidRPr="006327C4" w:rsidRDefault="006327C4" w:rsidP="00232A13">
      <w:pPr>
        <w:numPr>
          <w:ilvl w:val="0"/>
          <w:numId w:val="152"/>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Team Performance Awards:</w:t>
      </w:r>
    </w:p>
    <w:p w14:paraId="4231A705" w14:textId="77777777" w:rsidR="006327C4" w:rsidRPr="006327C4" w:rsidRDefault="006327C4" w:rsidP="00232A13">
      <w:pPr>
        <w:numPr>
          <w:ilvl w:val="1"/>
          <w:numId w:val="152"/>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Departments or project teams achieving exemplary performance may receive group incentives in addition to individual bonuses.</w:t>
      </w:r>
    </w:p>
    <w:p w14:paraId="2EF3E89E"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H. Adjustments and Exclusions</w:t>
      </w:r>
    </w:p>
    <w:p w14:paraId="5E2FC040" w14:textId="77777777" w:rsidR="006327C4" w:rsidRPr="006327C4" w:rsidRDefault="006327C4" w:rsidP="00232A13">
      <w:pPr>
        <w:numPr>
          <w:ilvl w:val="0"/>
          <w:numId w:val="153"/>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Discretionary Adjustments:</w:t>
      </w:r>
    </w:p>
    <w:p w14:paraId="68EF42B2" w14:textId="77777777" w:rsidR="006327C4" w:rsidRPr="006327C4" w:rsidRDefault="006327C4" w:rsidP="00232A13">
      <w:pPr>
        <w:numPr>
          <w:ilvl w:val="1"/>
          <w:numId w:val="153"/>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Exceptional business circumstances, such as a significant downturn or unforeseen market challenges, may result in adjustments to bonus allocations.</w:t>
      </w:r>
    </w:p>
    <w:p w14:paraId="3DDE92A3" w14:textId="77777777" w:rsidR="006327C4" w:rsidRPr="006327C4" w:rsidRDefault="006327C4" w:rsidP="00232A13">
      <w:pPr>
        <w:numPr>
          <w:ilvl w:val="0"/>
          <w:numId w:val="153"/>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Exclusion Criteria:</w:t>
      </w:r>
    </w:p>
    <w:p w14:paraId="1EAC473E" w14:textId="77777777" w:rsidR="006327C4" w:rsidRPr="006327C4" w:rsidRDefault="006327C4" w:rsidP="00232A13">
      <w:pPr>
        <w:numPr>
          <w:ilvl w:val="1"/>
          <w:numId w:val="153"/>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Employees with unresolved compliance violations or who voluntarily resign before the payout date will not receive bonuses unless otherwise stipulated.</w:t>
      </w:r>
    </w:p>
    <w:p w14:paraId="74615730"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I. Benefits of the Bonus Scheme</w:t>
      </w:r>
    </w:p>
    <w:p w14:paraId="555AB64F" w14:textId="77777777" w:rsidR="006327C4" w:rsidRPr="006327C4" w:rsidRDefault="006327C4" w:rsidP="00232A13">
      <w:pPr>
        <w:numPr>
          <w:ilvl w:val="0"/>
          <w:numId w:val="15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Motivated Workforce:</w:t>
      </w:r>
      <w:r w:rsidRPr="006327C4">
        <w:rPr>
          <w:rFonts w:eastAsia="Times New Roman" w:cstheme="minorHAnsi"/>
          <w:kern w:val="0"/>
          <w:lang w:eastAsia="en-IN"/>
          <w14:ligatures w14:val="none"/>
        </w:rPr>
        <w:t xml:space="preserve"> Encourages employees to perform at their best by directly linking their efforts to financial rewards.</w:t>
      </w:r>
    </w:p>
    <w:p w14:paraId="1410E7DE" w14:textId="77777777" w:rsidR="006327C4" w:rsidRPr="006327C4" w:rsidRDefault="006327C4" w:rsidP="00232A13">
      <w:pPr>
        <w:numPr>
          <w:ilvl w:val="0"/>
          <w:numId w:val="15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Alignment with Goals:</w:t>
      </w:r>
      <w:r w:rsidRPr="006327C4">
        <w:rPr>
          <w:rFonts w:eastAsia="Times New Roman" w:cstheme="minorHAnsi"/>
          <w:kern w:val="0"/>
          <w:lang w:eastAsia="en-IN"/>
          <w14:ligatures w14:val="none"/>
        </w:rPr>
        <w:t xml:space="preserve"> Ensures that employee contributions are aligned with the company’s long-term objectives.</w:t>
      </w:r>
    </w:p>
    <w:p w14:paraId="679BEA17" w14:textId="77777777" w:rsidR="006327C4" w:rsidRPr="006327C4" w:rsidRDefault="006327C4" w:rsidP="00232A13">
      <w:pPr>
        <w:numPr>
          <w:ilvl w:val="0"/>
          <w:numId w:val="15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Transparency:</w:t>
      </w:r>
      <w:r w:rsidRPr="006327C4">
        <w:rPr>
          <w:rFonts w:eastAsia="Times New Roman" w:cstheme="minorHAnsi"/>
          <w:kern w:val="0"/>
          <w:lang w:eastAsia="en-IN"/>
          <w14:ligatures w14:val="none"/>
        </w:rPr>
        <w:t xml:space="preserve"> Provides a clear, merit-based structure for recognizing achievements, fostering trust and fairness.</w:t>
      </w:r>
    </w:p>
    <w:p w14:paraId="63706845" w14:textId="77777777" w:rsidR="006327C4" w:rsidRDefault="006327C4" w:rsidP="00232A13">
      <w:pPr>
        <w:numPr>
          <w:ilvl w:val="0"/>
          <w:numId w:val="154"/>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Retention:</w:t>
      </w:r>
      <w:r w:rsidRPr="006327C4">
        <w:rPr>
          <w:rFonts w:eastAsia="Times New Roman" w:cstheme="minorHAnsi"/>
          <w:kern w:val="0"/>
          <w:lang w:eastAsia="en-IN"/>
          <w14:ligatures w14:val="none"/>
        </w:rPr>
        <w:t xml:space="preserve"> Increases employee loyalty by rewarding sustained and meaningful contributions.</w:t>
      </w:r>
    </w:p>
    <w:p w14:paraId="0BC2CE16"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J. Continuous Improvement</w:t>
      </w:r>
    </w:p>
    <w:p w14:paraId="4B68D924" w14:textId="77777777" w:rsidR="006327C4" w:rsidRPr="006327C4" w:rsidRDefault="006327C4" w:rsidP="006327C4">
      <w:pPr>
        <w:spacing w:before="100" w:beforeAutospacing="1" w:after="100" w:afterAutospacing="1"/>
        <w:ind w:left="0" w:firstLine="0"/>
        <w:rPr>
          <w:rFonts w:eastAsia="Times New Roman" w:cstheme="minorHAnsi"/>
          <w:kern w:val="0"/>
          <w:lang w:eastAsia="en-IN"/>
          <w14:ligatures w14:val="none"/>
        </w:rPr>
      </w:pPr>
      <w:r w:rsidRPr="006327C4">
        <w:rPr>
          <w:rFonts w:eastAsia="Times New Roman" w:cstheme="minorHAnsi"/>
          <w:kern w:val="0"/>
          <w:lang w:eastAsia="en-IN"/>
          <w14:ligatures w14:val="none"/>
        </w:rPr>
        <w:t>To ensure the bonus scheme remains fair and effective:</w:t>
      </w:r>
    </w:p>
    <w:p w14:paraId="105F07EF" w14:textId="77777777" w:rsidR="006327C4" w:rsidRPr="006327C4" w:rsidRDefault="006327C4" w:rsidP="00232A13">
      <w:pPr>
        <w:numPr>
          <w:ilvl w:val="0"/>
          <w:numId w:val="155"/>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Annual Reviews:</w:t>
      </w:r>
    </w:p>
    <w:p w14:paraId="28C004BD" w14:textId="77777777" w:rsidR="006327C4" w:rsidRPr="006327C4" w:rsidRDefault="006327C4" w:rsidP="00232A13">
      <w:pPr>
        <w:numPr>
          <w:ilvl w:val="1"/>
          <w:numId w:val="155"/>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lastRenderedPageBreak/>
        <w:t>The HR department conducts an annual review of the bonus structure, incorporating employee feedback and benchmarking against industry standards.</w:t>
      </w:r>
    </w:p>
    <w:p w14:paraId="698280E1" w14:textId="77777777" w:rsidR="006327C4" w:rsidRPr="006327C4" w:rsidRDefault="006327C4" w:rsidP="00232A13">
      <w:pPr>
        <w:numPr>
          <w:ilvl w:val="0"/>
          <w:numId w:val="155"/>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Data-Driven Insights:</w:t>
      </w:r>
    </w:p>
    <w:p w14:paraId="4E9716BF" w14:textId="77777777" w:rsidR="006327C4" w:rsidRPr="006327C4" w:rsidRDefault="006327C4" w:rsidP="00232A13">
      <w:pPr>
        <w:numPr>
          <w:ilvl w:val="1"/>
          <w:numId w:val="155"/>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Use of analytics to refine bonus allocation methods, ensuring alignment with company priorities and fairness.</w:t>
      </w:r>
    </w:p>
    <w:p w14:paraId="15508384" w14:textId="77777777" w:rsidR="006327C4" w:rsidRPr="006327C4" w:rsidRDefault="006327C4" w:rsidP="00232A13">
      <w:pPr>
        <w:numPr>
          <w:ilvl w:val="0"/>
          <w:numId w:val="155"/>
        </w:numPr>
        <w:spacing w:before="100" w:beforeAutospacing="1" w:after="100" w:afterAutospacing="1"/>
        <w:rPr>
          <w:rFonts w:eastAsia="Times New Roman" w:cstheme="minorHAnsi"/>
          <w:kern w:val="0"/>
          <w:lang w:eastAsia="en-IN"/>
          <w14:ligatures w14:val="none"/>
        </w:rPr>
      </w:pPr>
      <w:r w:rsidRPr="006327C4">
        <w:rPr>
          <w:rFonts w:eastAsia="Times New Roman" w:cstheme="minorHAnsi"/>
          <w:b/>
          <w:bCs/>
          <w:kern w:val="0"/>
          <w:lang w:eastAsia="en-IN"/>
          <w14:ligatures w14:val="none"/>
        </w:rPr>
        <w:t>Employee Engagement:</w:t>
      </w:r>
    </w:p>
    <w:p w14:paraId="4CD22888" w14:textId="77777777" w:rsidR="006327C4" w:rsidRDefault="006327C4" w:rsidP="00232A13">
      <w:pPr>
        <w:numPr>
          <w:ilvl w:val="1"/>
          <w:numId w:val="155"/>
        </w:numPr>
        <w:spacing w:before="100" w:beforeAutospacing="1" w:after="100" w:afterAutospacing="1"/>
        <w:rPr>
          <w:rFonts w:eastAsia="Times New Roman" w:cstheme="minorHAnsi"/>
          <w:kern w:val="0"/>
          <w:lang w:eastAsia="en-IN"/>
          <w14:ligatures w14:val="none"/>
        </w:rPr>
      </w:pPr>
      <w:r w:rsidRPr="006327C4">
        <w:rPr>
          <w:rFonts w:eastAsia="Times New Roman" w:cstheme="minorHAnsi"/>
          <w:kern w:val="0"/>
          <w:lang w:eastAsia="en-IN"/>
          <w14:ligatures w14:val="none"/>
        </w:rPr>
        <w:t>Feedback sessions and surveys ensure employees understand and feel included in the bonus process.</w:t>
      </w:r>
    </w:p>
    <w:p w14:paraId="7E0AB277" w14:textId="77777777" w:rsidR="008B6FBD" w:rsidRPr="006327C4" w:rsidRDefault="008B6FBD" w:rsidP="008B6FBD">
      <w:pPr>
        <w:spacing w:before="100" w:beforeAutospacing="1" w:after="100" w:afterAutospacing="1"/>
        <w:ind w:left="0" w:firstLine="0"/>
        <w:rPr>
          <w:rFonts w:eastAsia="Times New Roman" w:cstheme="minorHAnsi"/>
          <w:kern w:val="0"/>
          <w:lang w:eastAsia="en-IN"/>
          <w14:ligatures w14:val="none"/>
        </w:rPr>
      </w:pPr>
    </w:p>
    <w:p w14:paraId="379640FD" w14:textId="77777777" w:rsidR="006327C4" w:rsidRPr="006327C4" w:rsidRDefault="006327C4" w:rsidP="006327C4">
      <w:pPr>
        <w:spacing w:before="100" w:beforeAutospacing="1" w:after="100" w:afterAutospacing="1"/>
        <w:ind w:left="0" w:firstLine="0"/>
        <w:rPr>
          <w:rFonts w:eastAsia="Times New Roman" w:cstheme="minorHAnsi"/>
          <w:b/>
          <w:bCs/>
          <w:kern w:val="0"/>
          <w:sz w:val="24"/>
          <w:szCs w:val="24"/>
          <w:lang w:eastAsia="en-IN"/>
          <w14:ligatures w14:val="none"/>
        </w:rPr>
      </w:pPr>
      <w:r w:rsidRPr="006327C4">
        <w:rPr>
          <w:rFonts w:eastAsia="Times New Roman" w:cstheme="minorHAnsi"/>
          <w:b/>
          <w:bCs/>
          <w:kern w:val="0"/>
          <w:sz w:val="24"/>
          <w:szCs w:val="24"/>
          <w:lang w:eastAsia="en-IN"/>
          <w14:ligatures w14:val="none"/>
        </w:rPr>
        <w:t>Conclusion</w:t>
      </w:r>
    </w:p>
    <w:p w14:paraId="1A47F391" w14:textId="77777777" w:rsidR="006327C4" w:rsidRPr="006327C4" w:rsidRDefault="006327C4" w:rsidP="006327C4">
      <w:pPr>
        <w:spacing w:before="100" w:beforeAutospacing="1" w:after="100" w:afterAutospacing="1"/>
        <w:ind w:left="0" w:firstLine="0"/>
        <w:rPr>
          <w:rFonts w:eastAsia="Times New Roman" w:cstheme="minorHAnsi"/>
          <w:kern w:val="0"/>
          <w:lang w:eastAsia="en-IN"/>
          <w14:ligatures w14:val="none"/>
        </w:rPr>
      </w:pPr>
      <w:r w:rsidRPr="006327C4">
        <w:rPr>
          <w:rFonts w:eastAsia="Times New Roman" w:cstheme="minorHAnsi"/>
          <w:kern w:val="0"/>
          <w:lang w:eastAsia="en-IN"/>
          <w14:ligatures w14:val="none"/>
        </w:rPr>
        <w:t xml:space="preserve">The </w:t>
      </w:r>
      <w:r w:rsidRPr="006327C4">
        <w:rPr>
          <w:rFonts w:eastAsia="Times New Roman" w:cstheme="minorHAnsi"/>
          <w:b/>
          <w:bCs/>
          <w:kern w:val="0"/>
          <w:lang w:eastAsia="en-IN"/>
          <w14:ligatures w14:val="none"/>
        </w:rPr>
        <w:t>Performance-Linked Bonus Scheme</w:t>
      </w:r>
      <w:r w:rsidRPr="006327C4">
        <w:rPr>
          <w:rFonts w:eastAsia="Times New Roman" w:cstheme="minorHAnsi"/>
          <w:kern w:val="0"/>
          <w:lang w:eastAsia="en-IN"/>
          <w14:ligatures w14:val="none"/>
        </w:rPr>
        <w:t xml:space="preserve"> at </w:t>
      </w:r>
      <w:proofErr w:type="spellStart"/>
      <w:r w:rsidRPr="006327C4">
        <w:rPr>
          <w:rFonts w:eastAsia="Times New Roman" w:cstheme="minorHAnsi"/>
          <w:b/>
          <w:bCs/>
          <w:kern w:val="0"/>
          <w:lang w:eastAsia="en-IN"/>
          <w14:ligatures w14:val="none"/>
        </w:rPr>
        <w:t>Waaree</w:t>
      </w:r>
      <w:proofErr w:type="spellEnd"/>
      <w:r w:rsidRPr="006327C4">
        <w:rPr>
          <w:rFonts w:eastAsia="Times New Roman" w:cstheme="minorHAnsi"/>
          <w:b/>
          <w:bCs/>
          <w:kern w:val="0"/>
          <w:lang w:eastAsia="en-IN"/>
          <w14:ligatures w14:val="none"/>
        </w:rPr>
        <w:t xml:space="preserve"> Energies Limited (Group)</w:t>
      </w:r>
      <w:r w:rsidRPr="006327C4">
        <w:rPr>
          <w:rFonts w:eastAsia="Times New Roman" w:cstheme="minorHAnsi"/>
          <w:kern w:val="0"/>
          <w:lang w:eastAsia="en-IN"/>
          <w14:ligatures w14:val="none"/>
        </w:rPr>
        <w:t xml:space="preserve"> is a testament to our commitment to recognizing and rewarding employee excellence. By aligning individual, departmental, and company goals, we create a motivated workforce that drives innovation, collaboration, and sustainable growth.</w:t>
      </w:r>
    </w:p>
    <w:p w14:paraId="5557CA5B" w14:textId="77777777" w:rsidR="006327C4" w:rsidRPr="006327C4" w:rsidRDefault="006327C4" w:rsidP="006327C4">
      <w:pPr>
        <w:spacing w:before="100" w:beforeAutospacing="1" w:after="100" w:afterAutospacing="1"/>
        <w:ind w:left="0" w:firstLine="0"/>
        <w:rPr>
          <w:rFonts w:eastAsia="Times New Roman" w:cstheme="minorHAnsi"/>
          <w:kern w:val="0"/>
          <w:lang w:eastAsia="en-IN"/>
          <w14:ligatures w14:val="none"/>
        </w:rPr>
      </w:pPr>
      <w:r w:rsidRPr="006327C4">
        <w:rPr>
          <w:rFonts w:eastAsia="Times New Roman" w:cstheme="minorHAnsi"/>
          <w:kern w:val="0"/>
          <w:lang w:eastAsia="en-IN"/>
          <w14:ligatures w14:val="none"/>
        </w:rPr>
        <w:t>For further details or queries, employees are encouraged to contact:</w:t>
      </w:r>
    </w:p>
    <w:p w14:paraId="23FAE63E" w14:textId="77777777" w:rsidR="006327C4" w:rsidRPr="00801F1F" w:rsidRDefault="006327C4" w:rsidP="00232A13">
      <w:pPr>
        <w:numPr>
          <w:ilvl w:val="0"/>
          <w:numId w:val="156"/>
        </w:numPr>
        <w:spacing w:before="100" w:beforeAutospacing="1" w:after="100" w:afterAutospacing="1"/>
        <w:rPr>
          <w:rFonts w:eastAsia="Times New Roman" w:cstheme="minorHAnsi"/>
          <w:kern w:val="0"/>
          <w:lang w:eastAsia="en-IN"/>
          <w14:ligatures w14:val="none"/>
        </w:rPr>
      </w:pPr>
      <w:r w:rsidRPr="00801F1F">
        <w:rPr>
          <w:rFonts w:eastAsia="Times New Roman" w:cstheme="minorHAnsi"/>
          <w:b/>
          <w:bCs/>
          <w:kern w:val="0"/>
          <w:lang w:eastAsia="en-IN"/>
          <w14:ligatures w14:val="none"/>
        </w:rPr>
        <w:t>HR Department</w:t>
      </w:r>
    </w:p>
    <w:p w14:paraId="6B5FA28D" w14:textId="0BE845C7" w:rsidR="006327C4" w:rsidRPr="00801F1F" w:rsidRDefault="006327C4" w:rsidP="00232A13">
      <w:pPr>
        <w:numPr>
          <w:ilvl w:val="0"/>
          <w:numId w:val="156"/>
        </w:numPr>
        <w:spacing w:before="100" w:beforeAutospacing="1" w:after="100" w:afterAutospacing="1"/>
        <w:rPr>
          <w:rFonts w:eastAsia="Times New Roman" w:cstheme="minorHAnsi"/>
          <w:kern w:val="0"/>
          <w:lang w:eastAsia="en-IN"/>
          <w14:ligatures w14:val="none"/>
        </w:rPr>
      </w:pPr>
      <w:r w:rsidRPr="00801F1F">
        <w:rPr>
          <w:rFonts w:eastAsia="Times New Roman" w:cstheme="minorHAnsi"/>
          <w:b/>
          <w:bCs/>
          <w:kern w:val="0"/>
          <w:lang w:eastAsia="en-IN"/>
          <w14:ligatures w14:val="none"/>
        </w:rPr>
        <w:t>Email:</w:t>
      </w:r>
      <w:r w:rsidRPr="00801F1F">
        <w:rPr>
          <w:rFonts w:eastAsia="Times New Roman" w:cstheme="minorHAnsi"/>
          <w:kern w:val="0"/>
          <w:lang w:eastAsia="en-IN"/>
          <w14:ligatures w14:val="none"/>
        </w:rPr>
        <w:t xml:space="preserve"> </w:t>
      </w:r>
      <w:hyperlink r:id="rId24" w:history="1">
        <w:r w:rsidR="00E31DF7" w:rsidRPr="00801F1F">
          <w:rPr>
            <w:rStyle w:val="Hyperlink"/>
            <w:rFonts w:eastAsia="Times New Roman" w:cstheme="minorHAnsi"/>
            <w:kern w:val="0"/>
            <w:lang w:eastAsia="en-IN"/>
            <w14:ligatures w14:val="none"/>
          </w:rPr>
          <w:t>hr@waaree.com</w:t>
        </w:r>
      </w:hyperlink>
    </w:p>
    <w:p w14:paraId="5DF176E2" w14:textId="77777777" w:rsidR="00062153" w:rsidRPr="00062153" w:rsidRDefault="00486DDE"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r w:rsidRPr="00ED6617">
        <w:br w:type="column"/>
      </w:r>
      <w:bookmarkStart w:id="22" w:name="_Toc222581191"/>
      <w:r w:rsidR="00062153" w:rsidRPr="00062153">
        <w:rPr>
          <w:rFonts w:asciiTheme="minorHAnsi" w:eastAsia="Times New Roman" w:hAnsiTheme="minorHAnsi" w:cstheme="minorHAnsi"/>
          <w:b/>
          <w:bCs/>
          <w:u w:val="single"/>
          <w:lang w:eastAsia="en-IN"/>
        </w:rPr>
        <w:lastRenderedPageBreak/>
        <w:t>Records Retention and Management Framework</w:t>
      </w:r>
      <w:bookmarkEnd w:id="22"/>
    </w:p>
    <w:p w14:paraId="136A927F" w14:textId="77777777" w:rsidR="00062153" w:rsidRPr="00062153" w:rsidRDefault="00062153" w:rsidP="00062153">
      <w:pPr>
        <w:ind w:left="0" w:firstLine="0"/>
      </w:pPr>
      <w:r w:rsidRPr="00062153">
        <w:t xml:space="preserve">At </w:t>
      </w:r>
      <w:proofErr w:type="spellStart"/>
      <w:r w:rsidRPr="00062153">
        <w:rPr>
          <w:b/>
          <w:bCs/>
        </w:rPr>
        <w:t>Waaree</w:t>
      </w:r>
      <w:proofErr w:type="spellEnd"/>
      <w:r w:rsidRPr="00062153">
        <w:rPr>
          <w:b/>
          <w:bCs/>
        </w:rPr>
        <w:t xml:space="preserve"> Energies Limited (Group)</w:t>
      </w:r>
      <w:r w:rsidRPr="00062153">
        <w:t xml:space="preserve">, we understand the importance of effective record retention and management in ensuring compliance, operational efficiency, and confidentiality. Our detailed </w:t>
      </w:r>
      <w:r w:rsidRPr="00062153">
        <w:rPr>
          <w:b/>
          <w:bCs/>
        </w:rPr>
        <w:t>Records Retention Framework</w:t>
      </w:r>
      <w:r w:rsidRPr="00062153">
        <w:t xml:space="preserve"> outlines the systematic handling of all employee, third-party, and organizational records. This ensures that essential information is maintained securely, accessible when required, and disposed of responsibly after its retention period.</w:t>
      </w:r>
    </w:p>
    <w:p w14:paraId="085F2D21" w14:textId="77777777" w:rsidR="00062153" w:rsidRPr="00062153" w:rsidRDefault="00062153" w:rsidP="00062153">
      <w:pPr>
        <w:ind w:left="0" w:firstLine="0"/>
        <w:rPr>
          <w:b/>
          <w:bCs/>
        </w:rPr>
      </w:pPr>
      <w:r w:rsidRPr="00062153">
        <w:rPr>
          <w:b/>
          <w:bCs/>
        </w:rPr>
        <w:t>A. Objective of Records Retention Framework</w:t>
      </w:r>
    </w:p>
    <w:p w14:paraId="4653080E" w14:textId="77777777" w:rsidR="00062153" w:rsidRPr="00062153" w:rsidRDefault="00062153" w:rsidP="00062153">
      <w:pPr>
        <w:ind w:left="0" w:firstLine="0"/>
      </w:pPr>
      <w:r w:rsidRPr="00062153">
        <w:t>The primary objectives of this framework include:</w:t>
      </w:r>
    </w:p>
    <w:p w14:paraId="7A68DC58" w14:textId="77777777" w:rsidR="00062153" w:rsidRPr="00062153" w:rsidRDefault="00062153" w:rsidP="00232A13">
      <w:pPr>
        <w:numPr>
          <w:ilvl w:val="0"/>
          <w:numId w:val="221"/>
        </w:numPr>
        <w:spacing w:before="0" w:after="0"/>
      </w:pPr>
      <w:r w:rsidRPr="00062153">
        <w:t xml:space="preserve">Ensuring </w:t>
      </w:r>
      <w:r w:rsidRPr="00062153">
        <w:rPr>
          <w:b/>
          <w:bCs/>
        </w:rPr>
        <w:t>legal and regulatory compliance</w:t>
      </w:r>
      <w:r w:rsidRPr="00062153">
        <w:t xml:space="preserve"> with applicable laws, including </w:t>
      </w:r>
      <w:proofErr w:type="spellStart"/>
      <w:r w:rsidRPr="00062153">
        <w:t>labor</w:t>
      </w:r>
      <w:proofErr w:type="spellEnd"/>
      <w:r w:rsidRPr="00062153">
        <w:t xml:space="preserve"> laws, tax regulations, and data protection laws.</w:t>
      </w:r>
    </w:p>
    <w:p w14:paraId="23DA2550" w14:textId="77777777" w:rsidR="00062153" w:rsidRPr="00062153" w:rsidRDefault="00062153" w:rsidP="00232A13">
      <w:pPr>
        <w:numPr>
          <w:ilvl w:val="0"/>
          <w:numId w:val="221"/>
        </w:numPr>
        <w:spacing w:before="0" w:after="0"/>
      </w:pPr>
      <w:r w:rsidRPr="00062153">
        <w:t xml:space="preserve">Supporting </w:t>
      </w:r>
      <w:r w:rsidRPr="00062153">
        <w:rPr>
          <w:b/>
          <w:bCs/>
        </w:rPr>
        <w:t>operational continuity</w:t>
      </w:r>
      <w:r w:rsidRPr="00062153">
        <w:t xml:space="preserve"> through the preservation of critical records and data.</w:t>
      </w:r>
    </w:p>
    <w:p w14:paraId="02D645F5" w14:textId="77777777" w:rsidR="00062153" w:rsidRPr="00062153" w:rsidRDefault="00062153" w:rsidP="00232A13">
      <w:pPr>
        <w:numPr>
          <w:ilvl w:val="0"/>
          <w:numId w:val="221"/>
        </w:numPr>
        <w:spacing w:before="0" w:after="0"/>
      </w:pPr>
      <w:r w:rsidRPr="00062153">
        <w:t xml:space="preserve">Protecting </w:t>
      </w:r>
      <w:r w:rsidRPr="00062153">
        <w:rPr>
          <w:b/>
          <w:bCs/>
        </w:rPr>
        <w:t>confidentiality</w:t>
      </w:r>
      <w:r w:rsidRPr="00062153">
        <w:t xml:space="preserve"> and maintaining the integrity of sensitive information.</w:t>
      </w:r>
    </w:p>
    <w:p w14:paraId="71467DF3" w14:textId="77777777" w:rsidR="00062153" w:rsidRPr="00062153" w:rsidRDefault="00062153" w:rsidP="00232A13">
      <w:pPr>
        <w:numPr>
          <w:ilvl w:val="0"/>
          <w:numId w:val="221"/>
        </w:numPr>
        <w:spacing w:before="0" w:after="0"/>
      </w:pPr>
      <w:r w:rsidRPr="00062153">
        <w:t xml:space="preserve">Optimizing </w:t>
      </w:r>
      <w:r w:rsidRPr="00062153">
        <w:rPr>
          <w:b/>
          <w:bCs/>
        </w:rPr>
        <w:t>storage efficiency</w:t>
      </w:r>
      <w:r w:rsidRPr="00062153">
        <w:t xml:space="preserve"> and reducing unnecessary retention of obsolete records.</w:t>
      </w:r>
    </w:p>
    <w:p w14:paraId="0E2E0CD9" w14:textId="77777777" w:rsidR="00062153" w:rsidRPr="00062153" w:rsidRDefault="00062153" w:rsidP="00062153">
      <w:pPr>
        <w:ind w:left="0" w:firstLine="0"/>
        <w:rPr>
          <w:b/>
          <w:bCs/>
        </w:rPr>
      </w:pPr>
      <w:r w:rsidRPr="00062153">
        <w:rPr>
          <w:b/>
          <w:bCs/>
        </w:rPr>
        <w:t>B. Scope</w:t>
      </w:r>
    </w:p>
    <w:p w14:paraId="17AF8BFE" w14:textId="77777777" w:rsidR="00062153" w:rsidRPr="00062153" w:rsidRDefault="00062153" w:rsidP="00062153">
      <w:pPr>
        <w:ind w:left="0" w:firstLine="0"/>
      </w:pPr>
      <w:r w:rsidRPr="00062153">
        <w:t>The Records Retention Framework applies to:</w:t>
      </w:r>
    </w:p>
    <w:p w14:paraId="449A5ABA" w14:textId="77777777" w:rsidR="00062153" w:rsidRPr="00062153" w:rsidRDefault="00062153" w:rsidP="00232A13">
      <w:pPr>
        <w:numPr>
          <w:ilvl w:val="0"/>
          <w:numId w:val="222"/>
        </w:numPr>
      </w:pPr>
      <w:r w:rsidRPr="00062153">
        <w:rPr>
          <w:b/>
          <w:bCs/>
        </w:rPr>
        <w:t>Employee Records:</w:t>
      </w:r>
      <w:r w:rsidRPr="00062153">
        <w:t xml:space="preserve"> Including personnel files, payroll data, and performance reviews.</w:t>
      </w:r>
    </w:p>
    <w:p w14:paraId="70976809" w14:textId="77777777" w:rsidR="00062153" w:rsidRPr="00062153" w:rsidRDefault="00062153" w:rsidP="00232A13">
      <w:pPr>
        <w:numPr>
          <w:ilvl w:val="0"/>
          <w:numId w:val="222"/>
        </w:numPr>
      </w:pPr>
      <w:r w:rsidRPr="00062153">
        <w:rPr>
          <w:b/>
          <w:bCs/>
        </w:rPr>
        <w:t>Third-Party Data:</w:t>
      </w:r>
      <w:r w:rsidRPr="00062153">
        <w:t xml:space="preserve"> Contracts, agreements, and correspondence with vendors, customers, and suppliers.</w:t>
      </w:r>
    </w:p>
    <w:p w14:paraId="7B7F12A2" w14:textId="77777777" w:rsidR="00062153" w:rsidRPr="00062153" w:rsidRDefault="00062153" w:rsidP="00232A13">
      <w:pPr>
        <w:numPr>
          <w:ilvl w:val="0"/>
          <w:numId w:val="222"/>
        </w:numPr>
      </w:pPr>
      <w:r w:rsidRPr="00062153">
        <w:rPr>
          <w:b/>
          <w:bCs/>
        </w:rPr>
        <w:t>Organizational Records:</w:t>
      </w:r>
      <w:r w:rsidRPr="00062153">
        <w:t xml:space="preserve"> Financial statements, audit reports, and legal compliance documentation.</w:t>
      </w:r>
    </w:p>
    <w:p w14:paraId="34302379" w14:textId="77777777" w:rsidR="00062153" w:rsidRPr="00062153" w:rsidRDefault="00062153" w:rsidP="00062153">
      <w:pPr>
        <w:ind w:left="0" w:firstLine="0"/>
        <w:rPr>
          <w:b/>
          <w:bCs/>
        </w:rPr>
      </w:pPr>
      <w:r w:rsidRPr="00062153">
        <w:rPr>
          <w:b/>
          <w:bCs/>
        </w:rPr>
        <w:t>C. Key Principles of Records Management</w:t>
      </w:r>
    </w:p>
    <w:p w14:paraId="35CDAC94" w14:textId="77777777" w:rsidR="00062153" w:rsidRPr="00062153" w:rsidRDefault="00062153" w:rsidP="00232A13">
      <w:pPr>
        <w:numPr>
          <w:ilvl w:val="0"/>
          <w:numId w:val="223"/>
        </w:numPr>
      </w:pPr>
      <w:r w:rsidRPr="00062153">
        <w:rPr>
          <w:b/>
          <w:bCs/>
        </w:rPr>
        <w:t>Retention Period Compliance:</w:t>
      </w:r>
    </w:p>
    <w:p w14:paraId="2E627884" w14:textId="77777777" w:rsidR="00062153" w:rsidRPr="00062153" w:rsidRDefault="00062153" w:rsidP="00232A13">
      <w:pPr>
        <w:numPr>
          <w:ilvl w:val="1"/>
          <w:numId w:val="223"/>
        </w:numPr>
      </w:pPr>
      <w:r w:rsidRPr="00062153">
        <w:t>Records are retained for specified periods as mandated by law, contracts, or internal policies.</w:t>
      </w:r>
    </w:p>
    <w:p w14:paraId="12B63620" w14:textId="77777777" w:rsidR="00062153" w:rsidRPr="00062153" w:rsidRDefault="00062153" w:rsidP="00232A13">
      <w:pPr>
        <w:numPr>
          <w:ilvl w:val="0"/>
          <w:numId w:val="223"/>
        </w:numPr>
      </w:pPr>
      <w:r w:rsidRPr="00062153">
        <w:rPr>
          <w:b/>
          <w:bCs/>
        </w:rPr>
        <w:t>Confidentiality and Security:</w:t>
      </w:r>
    </w:p>
    <w:p w14:paraId="734718C1" w14:textId="77777777" w:rsidR="00062153" w:rsidRDefault="00062153" w:rsidP="00232A13">
      <w:pPr>
        <w:numPr>
          <w:ilvl w:val="1"/>
          <w:numId w:val="223"/>
        </w:numPr>
      </w:pPr>
      <w:r w:rsidRPr="00062153">
        <w:t>Sensitive records are stored with access controls, encryption, and regular audits to prevent unauthorized access.</w:t>
      </w:r>
    </w:p>
    <w:p w14:paraId="098D879F" w14:textId="77777777" w:rsidR="00062153" w:rsidRPr="00062153" w:rsidRDefault="00062153" w:rsidP="00232A13">
      <w:pPr>
        <w:numPr>
          <w:ilvl w:val="0"/>
          <w:numId w:val="223"/>
        </w:numPr>
      </w:pPr>
      <w:r w:rsidRPr="00062153">
        <w:rPr>
          <w:b/>
          <w:bCs/>
        </w:rPr>
        <w:t>Ease of Retrieval:</w:t>
      </w:r>
    </w:p>
    <w:p w14:paraId="15989AA2" w14:textId="77777777" w:rsidR="00062153" w:rsidRDefault="00062153" w:rsidP="00232A13">
      <w:pPr>
        <w:numPr>
          <w:ilvl w:val="1"/>
          <w:numId w:val="223"/>
        </w:numPr>
      </w:pPr>
      <w:r w:rsidRPr="00062153">
        <w:t>Documents are categorized and indexed for quick and efficient retrieval.</w:t>
      </w:r>
    </w:p>
    <w:p w14:paraId="5251A750" w14:textId="77777777" w:rsidR="00062153" w:rsidRPr="00062153" w:rsidRDefault="00062153" w:rsidP="00232A13">
      <w:pPr>
        <w:numPr>
          <w:ilvl w:val="1"/>
          <w:numId w:val="223"/>
        </w:numPr>
      </w:pPr>
    </w:p>
    <w:p w14:paraId="1A70F15A" w14:textId="77777777" w:rsidR="00062153" w:rsidRPr="00062153" w:rsidRDefault="00062153" w:rsidP="00232A13">
      <w:pPr>
        <w:numPr>
          <w:ilvl w:val="0"/>
          <w:numId w:val="223"/>
        </w:numPr>
      </w:pPr>
      <w:r w:rsidRPr="00062153">
        <w:rPr>
          <w:b/>
          <w:bCs/>
        </w:rPr>
        <w:lastRenderedPageBreak/>
        <w:t>Responsible Disposal:</w:t>
      </w:r>
    </w:p>
    <w:p w14:paraId="79E7BB85" w14:textId="77777777" w:rsidR="00062153" w:rsidRPr="00062153" w:rsidRDefault="00062153" w:rsidP="00232A13">
      <w:pPr>
        <w:numPr>
          <w:ilvl w:val="1"/>
          <w:numId w:val="223"/>
        </w:numPr>
      </w:pPr>
      <w:r w:rsidRPr="00062153">
        <w:t>Records that exceed their retention period are destroyed securely using certified methods.</w:t>
      </w:r>
    </w:p>
    <w:p w14:paraId="293876D4" w14:textId="77777777" w:rsidR="00062153" w:rsidRPr="00062153" w:rsidRDefault="00062153" w:rsidP="00062153">
      <w:pPr>
        <w:ind w:left="0" w:firstLine="0"/>
        <w:rPr>
          <w:b/>
          <w:bCs/>
        </w:rPr>
      </w:pPr>
      <w:r w:rsidRPr="00062153">
        <w:rPr>
          <w:b/>
          <w:bCs/>
        </w:rPr>
        <w:t>D. Comprehensive Records Retention Schedule</w:t>
      </w:r>
    </w:p>
    <w:p w14:paraId="763368FF" w14:textId="77777777" w:rsidR="00062153" w:rsidRPr="00062153" w:rsidRDefault="00062153" w:rsidP="00062153">
      <w:pPr>
        <w:ind w:left="0" w:firstLine="0"/>
      </w:pPr>
      <w:r w:rsidRPr="00062153">
        <w:t>The following table outlines retention periods for various record categories:</w:t>
      </w:r>
    </w:p>
    <w:tbl>
      <w:tblPr>
        <w:tblStyle w:val="TableGrid"/>
        <w:tblW w:w="0" w:type="auto"/>
        <w:tblLook w:val="04A0" w:firstRow="1" w:lastRow="0" w:firstColumn="1" w:lastColumn="0" w:noHBand="0" w:noVBand="1"/>
      </w:tblPr>
      <w:tblGrid>
        <w:gridCol w:w="2224"/>
        <w:gridCol w:w="2083"/>
        <w:gridCol w:w="2539"/>
        <w:gridCol w:w="2396"/>
      </w:tblGrid>
      <w:tr w:rsidR="00062153" w:rsidRPr="00062153" w14:paraId="24026DC0" w14:textId="77777777" w:rsidTr="00062153">
        <w:tc>
          <w:tcPr>
            <w:tcW w:w="0" w:type="auto"/>
            <w:vAlign w:val="center"/>
            <w:hideMark/>
          </w:tcPr>
          <w:p w14:paraId="2D4FF181" w14:textId="77777777" w:rsidR="00062153" w:rsidRPr="00062153" w:rsidRDefault="00062153" w:rsidP="00062153">
            <w:pPr>
              <w:spacing w:line="276" w:lineRule="auto"/>
              <w:ind w:left="0" w:firstLine="0"/>
              <w:jc w:val="center"/>
              <w:rPr>
                <w:b/>
                <w:bCs/>
              </w:rPr>
            </w:pPr>
            <w:r w:rsidRPr="00062153">
              <w:rPr>
                <w:b/>
                <w:bCs/>
              </w:rPr>
              <w:t>Record Type</w:t>
            </w:r>
          </w:p>
        </w:tc>
        <w:tc>
          <w:tcPr>
            <w:tcW w:w="0" w:type="auto"/>
            <w:vAlign w:val="center"/>
            <w:hideMark/>
          </w:tcPr>
          <w:p w14:paraId="6EF0A6DF" w14:textId="77777777" w:rsidR="00062153" w:rsidRPr="00062153" w:rsidRDefault="00062153" w:rsidP="00062153">
            <w:pPr>
              <w:spacing w:line="276" w:lineRule="auto"/>
              <w:ind w:left="0" w:firstLine="0"/>
              <w:jc w:val="center"/>
              <w:rPr>
                <w:b/>
                <w:bCs/>
              </w:rPr>
            </w:pPr>
            <w:r w:rsidRPr="00062153">
              <w:rPr>
                <w:b/>
                <w:bCs/>
              </w:rPr>
              <w:t>Retention Period</w:t>
            </w:r>
          </w:p>
        </w:tc>
        <w:tc>
          <w:tcPr>
            <w:tcW w:w="0" w:type="auto"/>
            <w:vAlign w:val="center"/>
            <w:hideMark/>
          </w:tcPr>
          <w:p w14:paraId="213E9E04" w14:textId="77777777" w:rsidR="00062153" w:rsidRPr="00062153" w:rsidRDefault="00062153" w:rsidP="00062153">
            <w:pPr>
              <w:spacing w:line="276" w:lineRule="auto"/>
              <w:ind w:left="0" w:firstLine="0"/>
              <w:jc w:val="center"/>
              <w:rPr>
                <w:b/>
                <w:bCs/>
              </w:rPr>
            </w:pPr>
            <w:r w:rsidRPr="00062153">
              <w:rPr>
                <w:b/>
                <w:bCs/>
              </w:rPr>
              <w:t>Responsible Department</w:t>
            </w:r>
          </w:p>
        </w:tc>
        <w:tc>
          <w:tcPr>
            <w:tcW w:w="0" w:type="auto"/>
            <w:vAlign w:val="center"/>
            <w:hideMark/>
          </w:tcPr>
          <w:p w14:paraId="7A40D398" w14:textId="77777777" w:rsidR="00062153" w:rsidRPr="00062153" w:rsidRDefault="00062153" w:rsidP="00062153">
            <w:pPr>
              <w:spacing w:line="276" w:lineRule="auto"/>
              <w:ind w:left="0" w:firstLine="0"/>
              <w:jc w:val="center"/>
              <w:rPr>
                <w:b/>
                <w:bCs/>
              </w:rPr>
            </w:pPr>
            <w:r w:rsidRPr="00062153">
              <w:rPr>
                <w:b/>
                <w:bCs/>
              </w:rPr>
              <w:t>Retention Method</w:t>
            </w:r>
          </w:p>
        </w:tc>
      </w:tr>
      <w:tr w:rsidR="00062153" w:rsidRPr="00062153" w14:paraId="77C4D391" w14:textId="77777777" w:rsidTr="00292E07">
        <w:tc>
          <w:tcPr>
            <w:tcW w:w="0" w:type="auto"/>
            <w:gridSpan w:val="4"/>
            <w:vAlign w:val="center"/>
            <w:hideMark/>
          </w:tcPr>
          <w:p w14:paraId="6F2EF6F4" w14:textId="705B75BA" w:rsidR="00062153" w:rsidRPr="00062153" w:rsidRDefault="00062153" w:rsidP="00062153">
            <w:pPr>
              <w:spacing w:line="276" w:lineRule="auto"/>
              <w:ind w:left="0" w:firstLine="0"/>
              <w:jc w:val="center"/>
            </w:pPr>
            <w:r w:rsidRPr="00062153">
              <w:rPr>
                <w:b/>
                <w:bCs/>
              </w:rPr>
              <w:t>Employee Records</w:t>
            </w:r>
          </w:p>
        </w:tc>
      </w:tr>
      <w:tr w:rsidR="00062153" w:rsidRPr="00062153" w14:paraId="2569B89A" w14:textId="77777777" w:rsidTr="00062153">
        <w:tc>
          <w:tcPr>
            <w:tcW w:w="0" w:type="auto"/>
            <w:vAlign w:val="center"/>
            <w:hideMark/>
          </w:tcPr>
          <w:p w14:paraId="54F5554A" w14:textId="77777777" w:rsidR="00062153" w:rsidRPr="00062153" w:rsidRDefault="00062153" w:rsidP="00062153">
            <w:pPr>
              <w:spacing w:line="276" w:lineRule="auto"/>
              <w:ind w:left="0" w:firstLine="0"/>
              <w:jc w:val="center"/>
            </w:pPr>
            <w:r w:rsidRPr="00062153">
              <w:t>Offer Letters &amp; Contracts</w:t>
            </w:r>
          </w:p>
        </w:tc>
        <w:tc>
          <w:tcPr>
            <w:tcW w:w="0" w:type="auto"/>
            <w:vAlign w:val="center"/>
            <w:hideMark/>
          </w:tcPr>
          <w:p w14:paraId="62D5DC36" w14:textId="77777777" w:rsidR="00062153" w:rsidRPr="00062153" w:rsidRDefault="00062153" w:rsidP="00062153">
            <w:pPr>
              <w:spacing w:line="276" w:lineRule="auto"/>
              <w:ind w:left="0" w:firstLine="0"/>
              <w:jc w:val="center"/>
            </w:pPr>
            <w:r w:rsidRPr="00062153">
              <w:t>7 years after separation</w:t>
            </w:r>
          </w:p>
        </w:tc>
        <w:tc>
          <w:tcPr>
            <w:tcW w:w="0" w:type="auto"/>
            <w:vAlign w:val="center"/>
            <w:hideMark/>
          </w:tcPr>
          <w:p w14:paraId="416DE5C6" w14:textId="77777777" w:rsidR="00062153" w:rsidRPr="00062153" w:rsidRDefault="00062153" w:rsidP="00062153">
            <w:pPr>
              <w:spacing w:line="276" w:lineRule="auto"/>
              <w:ind w:left="0" w:firstLine="0"/>
              <w:jc w:val="center"/>
            </w:pPr>
            <w:r w:rsidRPr="00062153">
              <w:t>Human Resources</w:t>
            </w:r>
          </w:p>
        </w:tc>
        <w:tc>
          <w:tcPr>
            <w:tcW w:w="0" w:type="auto"/>
            <w:vAlign w:val="center"/>
            <w:hideMark/>
          </w:tcPr>
          <w:p w14:paraId="3014B4D2" w14:textId="77777777" w:rsidR="00062153" w:rsidRPr="00062153" w:rsidRDefault="00062153" w:rsidP="00062153">
            <w:pPr>
              <w:spacing w:line="276" w:lineRule="auto"/>
              <w:ind w:left="0" w:firstLine="0"/>
              <w:jc w:val="center"/>
            </w:pPr>
            <w:r w:rsidRPr="00062153">
              <w:t>Encrypted digital storage and archives</w:t>
            </w:r>
          </w:p>
        </w:tc>
      </w:tr>
      <w:tr w:rsidR="00062153" w:rsidRPr="00062153" w14:paraId="22994D57" w14:textId="77777777" w:rsidTr="00062153">
        <w:tc>
          <w:tcPr>
            <w:tcW w:w="0" w:type="auto"/>
            <w:vAlign w:val="center"/>
            <w:hideMark/>
          </w:tcPr>
          <w:p w14:paraId="63DBBD64" w14:textId="77777777" w:rsidR="00062153" w:rsidRPr="00062153" w:rsidRDefault="00062153" w:rsidP="00062153">
            <w:pPr>
              <w:spacing w:line="276" w:lineRule="auto"/>
              <w:ind w:left="0" w:firstLine="0"/>
              <w:jc w:val="center"/>
            </w:pPr>
            <w:r w:rsidRPr="00062153">
              <w:t>Payroll Data</w:t>
            </w:r>
          </w:p>
        </w:tc>
        <w:tc>
          <w:tcPr>
            <w:tcW w:w="0" w:type="auto"/>
            <w:vAlign w:val="center"/>
            <w:hideMark/>
          </w:tcPr>
          <w:p w14:paraId="7FFD902C" w14:textId="77777777" w:rsidR="00062153" w:rsidRPr="00062153" w:rsidRDefault="00062153" w:rsidP="00062153">
            <w:pPr>
              <w:spacing w:line="276" w:lineRule="auto"/>
              <w:ind w:left="0" w:firstLine="0"/>
              <w:jc w:val="center"/>
            </w:pPr>
            <w:r w:rsidRPr="00062153">
              <w:t>8 years</w:t>
            </w:r>
          </w:p>
        </w:tc>
        <w:tc>
          <w:tcPr>
            <w:tcW w:w="0" w:type="auto"/>
            <w:vAlign w:val="center"/>
            <w:hideMark/>
          </w:tcPr>
          <w:p w14:paraId="3D90E8F0" w14:textId="77777777" w:rsidR="00062153" w:rsidRPr="00062153" w:rsidRDefault="00062153" w:rsidP="00062153">
            <w:pPr>
              <w:spacing w:line="276" w:lineRule="auto"/>
              <w:ind w:left="0" w:firstLine="0"/>
              <w:jc w:val="center"/>
            </w:pPr>
            <w:r w:rsidRPr="00062153">
              <w:t>Finance</w:t>
            </w:r>
          </w:p>
        </w:tc>
        <w:tc>
          <w:tcPr>
            <w:tcW w:w="0" w:type="auto"/>
            <w:vAlign w:val="center"/>
            <w:hideMark/>
          </w:tcPr>
          <w:p w14:paraId="7B4509E3" w14:textId="77777777" w:rsidR="00062153" w:rsidRPr="00062153" w:rsidRDefault="00062153" w:rsidP="00062153">
            <w:pPr>
              <w:spacing w:line="276" w:lineRule="auto"/>
              <w:ind w:left="0" w:firstLine="0"/>
              <w:jc w:val="center"/>
            </w:pPr>
            <w:r w:rsidRPr="00062153">
              <w:t>HR/payroll management system</w:t>
            </w:r>
          </w:p>
        </w:tc>
      </w:tr>
      <w:tr w:rsidR="00062153" w:rsidRPr="00062153" w14:paraId="2CB85E83" w14:textId="77777777" w:rsidTr="00062153">
        <w:tc>
          <w:tcPr>
            <w:tcW w:w="0" w:type="auto"/>
            <w:vAlign w:val="center"/>
            <w:hideMark/>
          </w:tcPr>
          <w:p w14:paraId="6E38D074" w14:textId="77777777" w:rsidR="00062153" w:rsidRPr="00062153" w:rsidRDefault="00062153" w:rsidP="00062153">
            <w:pPr>
              <w:spacing w:line="276" w:lineRule="auto"/>
              <w:ind w:left="0" w:firstLine="0"/>
              <w:jc w:val="center"/>
            </w:pPr>
            <w:r w:rsidRPr="00062153">
              <w:t>Performance Reviews</w:t>
            </w:r>
          </w:p>
        </w:tc>
        <w:tc>
          <w:tcPr>
            <w:tcW w:w="0" w:type="auto"/>
            <w:vAlign w:val="center"/>
            <w:hideMark/>
          </w:tcPr>
          <w:p w14:paraId="14A1E7C8" w14:textId="77777777" w:rsidR="00062153" w:rsidRPr="00062153" w:rsidRDefault="00062153" w:rsidP="00062153">
            <w:pPr>
              <w:spacing w:line="276" w:lineRule="auto"/>
              <w:ind w:left="0" w:firstLine="0"/>
              <w:jc w:val="center"/>
            </w:pPr>
            <w:r w:rsidRPr="00062153">
              <w:t>5 years after separation</w:t>
            </w:r>
          </w:p>
        </w:tc>
        <w:tc>
          <w:tcPr>
            <w:tcW w:w="0" w:type="auto"/>
            <w:vAlign w:val="center"/>
            <w:hideMark/>
          </w:tcPr>
          <w:p w14:paraId="22459E07" w14:textId="77777777" w:rsidR="00062153" w:rsidRPr="00062153" w:rsidRDefault="00062153" w:rsidP="00062153">
            <w:pPr>
              <w:spacing w:line="276" w:lineRule="auto"/>
              <w:ind w:left="0" w:firstLine="0"/>
              <w:jc w:val="center"/>
            </w:pPr>
            <w:r w:rsidRPr="00062153">
              <w:t>Human Resources</w:t>
            </w:r>
          </w:p>
        </w:tc>
        <w:tc>
          <w:tcPr>
            <w:tcW w:w="0" w:type="auto"/>
            <w:vAlign w:val="center"/>
            <w:hideMark/>
          </w:tcPr>
          <w:p w14:paraId="63CC3920" w14:textId="77777777" w:rsidR="00062153" w:rsidRPr="00062153" w:rsidRDefault="00062153" w:rsidP="00062153">
            <w:pPr>
              <w:spacing w:line="276" w:lineRule="auto"/>
              <w:ind w:left="0" w:firstLine="0"/>
              <w:jc w:val="center"/>
            </w:pPr>
            <w:r w:rsidRPr="00062153">
              <w:t>Secure physical and digital archives</w:t>
            </w:r>
          </w:p>
        </w:tc>
      </w:tr>
      <w:tr w:rsidR="00062153" w:rsidRPr="00062153" w14:paraId="1FEB361F" w14:textId="77777777" w:rsidTr="00062153">
        <w:tc>
          <w:tcPr>
            <w:tcW w:w="0" w:type="auto"/>
            <w:vAlign w:val="center"/>
            <w:hideMark/>
          </w:tcPr>
          <w:p w14:paraId="380E91EB" w14:textId="77777777" w:rsidR="00062153" w:rsidRPr="00062153" w:rsidRDefault="00062153" w:rsidP="00062153">
            <w:pPr>
              <w:spacing w:line="276" w:lineRule="auto"/>
              <w:ind w:left="0" w:firstLine="0"/>
              <w:jc w:val="center"/>
            </w:pPr>
            <w:r w:rsidRPr="00062153">
              <w:t>Health &amp; Safety Training Records</w:t>
            </w:r>
          </w:p>
        </w:tc>
        <w:tc>
          <w:tcPr>
            <w:tcW w:w="0" w:type="auto"/>
            <w:vAlign w:val="center"/>
            <w:hideMark/>
          </w:tcPr>
          <w:p w14:paraId="2200C568" w14:textId="77777777" w:rsidR="00062153" w:rsidRPr="00062153" w:rsidRDefault="00062153" w:rsidP="00062153">
            <w:pPr>
              <w:spacing w:line="276" w:lineRule="auto"/>
              <w:ind w:left="0" w:firstLine="0"/>
              <w:jc w:val="center"/>
            </w:pPr>
            <w:r w:rsidRPr="00062153">
              <w:t>Duration of employment + 3 years</w:t>
            </w:r>
          </w:p>
        </w:tc>
        <w:tc>
          <w:tcPr>
            <w:tcW w:w="0" w:type="auto"/>
            <w:vAlign w:val="center"/>
            <w:hideMark/>
          </w:tcPr>
          <w:p w14:paraId="12A1E2E0" w14:textId="77777777" w:rsidR="00062153" w:rsidRPr="00062153" w:rsidRDefault="00062153" w:rsidP="00062153">
            <w:pPr>
              <w:spacing w:line="276" w:lineRule="auto"/>
              <w:ind w:left="0" w:firstLine="0"/>
              <w:jc w:val="center"/>
            </w:pPr>
            <w:r w:rsidRPr="00062153">
              <w:t>Health &amp; Safety/HR</w:t>
            </w:r>
          </w:p>
        </w:tc>
        <w:tc>
          <w:tcPr>
            <w:tcW w:w="0" w:type="auto"/>
            <w:vAlign w:val="center"/>
            <w:hideMark/>
          </w:tcPr>
          <w:p w14:paraId="678978C6" w14:textId="77777777" w:rsidR="00062153" w:rsidRPr="00062153" w:rsidRDefault="00062153" w:rsidP="00062153">
            <w:pPr>
              <w:spacing w:line="276" w:lineRule="auto"/>
              <w:ind w:left="0" w:firstLine="0"/>
              <w:jc w:val="center"/>
            </w:pPr>
            <w:r w:rsidRPr="00062153">
              <w:t>HRIS and digital storage</w:t>
            </w:r>
          </w:p>
        </w:tc>
      </w:tr>
      <w:tr w:rsidR="00062153" w:rsidRPr="00062153" w14:paraId="3E9C20FA" w14:textId="77777777" w:rsidTr="00292E07">
        <w:tc>
          <w:tcPr>
            <w:tcW w:w="0" w:type="auto"/>
            <w:gridSpan w:val="4"/>
            <w:vAlign w:val="center"/>
            <w:hideMark/>
          </w:tcPr>
          <w:p w14:paraId="45934A74" w14:textId="5B1BB093" w:rsidR="00062153" w:rsidRPr="00062153" w:rsidRDefault="00062153" w:rsidP="00062153">
            <w:pPr>
              <w:spacing w:line="276" w:lineRule="auto"/>
              <w:ind w:left="0" w:firstLine="0"/>
              <w:jc w:val="center"/>
            </w:pPr>
            <w:r w:rsidRPr="00062153">
              <w:rPr>
                <w:b/>
                <w:bCs/>
              </w:rPr>
              <w:t>Third-Party &amp; Vendor Records</w:t>
            </w:r>
          </w:p>
        </w:tc>
      </w:tr>
      <w:tr w:rsidR="00062153" w:rsidRPr="00062153" w14:paraId="657C7EA2" w14:textId="77777777" w:rsidTr="00062153">
        <w:tc>
          <w:tcPr>
            <w:tcW w:w="0" w:type="auto"/>
            <w:vAlign w:val="center"/>
            <w:hideMark/>
          </w:tcPr>
          <w:p w14:paraId="06A9F2B0" w14:textId="77777777" w:rsidR="00062153" w:rsidRPr="00062153" w:rsidRDefault="00062153" w:rsidP="00062153">
            <w:pPr>
              <w:spacing w:line="276" w:lineRule="auto"/>
              <w:ind w:left="0" w:firstLine="0"/>
              <w:jc w:val="center"/>
            </w:pPr>
            <w:r w:rsidRPr="00062153">
              <w:t>Supplier Agreements</w:t>
            </w:r>
          </w:p>
        </w:tc>
        <w:tc>
          <w:tcPr>
            <w:tcW w:w="0" w:type="auto"/>
            <w:vAlign w:val="center"/>
            <w:hideMark/>
          </w:tcPr>
          <w:p w14:paraId="40CFF193" w14:textId="77777777" w:rsidR="00062153" w:rsidRPr="00062153" w:rsidRDefault="00062153" w:rsidP="00062153">
            <w:pPr>
              <w:spacing w:line="276" w:lineRule="auto"/>
              <w:ind w:left="0" w:firstLine="0"/>
              <w:jc w:val="center"/>
            </w:pPr>
            <w:r w:rsidRPr="00062153">
              <w:t>7 years after contract expiry</w:t>
            </w:r>
          </w:p>
        </w:tc>
        <w:tc>
          <w:tcPr>
            <w:tcW w:w="0" w:type="auto"/>
            <w:vAlign w:val="center"/>
            <w:hideMark/>
          </w:tcPr>
          <w:p w14:paraId="0473719E" w14:textId="77777777" w:rsidR="00062153" w:rsidRPr="00062153" w:rsidRDefault="00062153" w:rsidP="00062153">
            <w:pPr>
              <w:spacing w:line="276" w:lineRule="auto"/>
              <w:ind w:left="0" w:firstLine="0"/>
              <w:jc w:val="center"/>
            </w:pPr>
            <w:r w:rsidRPr="00062153">
              <w:t>Procurement/Legal</w:t>
            </w:r>
          </w:p>
        </w:tc>
        <w:tc>
          <w:tcPr>
            <w:tcW w:w="0" w:type="auto"/>
            <w:vAlign w:val="center"/>
            <w:hideMark/>
          </w:tcPr>
          <w:p w14:paraId="5BDA6C60" w14:textId="77777777" w:rsidR="00062153" w:rsidRPr="00062153" w:rsidRDefault="00062153" w:rsidP="00062153">
            <w:pPr>
              <w:spacing w:line="276" w:lineRule="auto"/>
              <w:ind w:left="0" w:firstLine="0"/>
              <w:jc w:val="center"/>
            </w:pPr>
            <w:r w:rsidRPr="00062153">
              <w:t>Digital and secure document management</w:t>
            </w:r>
          </w:p>
        </w:tc>
      </w:tr>
      <w:tr w:rsidR="00062153" w:rsidRPr="00062153" w14:paraId="152EC009" w14:textId="77777777" w:rsidTr="00062153">
        <w:tc>
          <w:tcPr>
            <w:tcW w:w="0" w:type="auto"/>
            <w:vAlign w:val="center"/>
            <w:hideMark/>
          </w:tcPr>
          <w:p w14:paraId="7412EBEF" w14:textId="77777777" w:rsidR="00062153" w:rsidRPr="00062153" w:rsidRDefault="00062153" w:rsidP="00062153">
            <w:pPr>
              <w:spacing w:line="276" w:lineRule="auto"/>
              <w:ind w:left="0" w:firstLine="0"/>
              <w:jc w:val="center"/>
            </w:pPr>
            <w:r w:rsidRPr="00062153">
              <w:t>Customer Contracts</w:t>
            </w:r>
          </w:p>
        </w:tc>
        <w:tc>
          <w:tcPr>
            <w:tcW w:w="0" w:type="auto"/>
            <w:vAlign w:val="center"/>
            <w:hideMark/>
          </w:tcPr>
          <w:p w14:paraId="14F21CEC" w14:textId="77777777" w:rsidR="00062153" w:rsidRPr="00062153" w:rsidRDefault="00062153" w:rsidP="00062153">
            <w:pPr>
              <w:spacing w:line="276" w:lineRule="auto"/>
              <w:ind w:left="0" w:firstLine="0"/>
              <w:jc w:val="center"/>
            </w:pPr>
            <w:r w:rsidRPr="00062153">
              <w:t>6 years after completion</w:t>
            </w:r>
          </w:p>
        </w:tc>
        <w:tc>
          <w:tcPr>
            <w:tcW w:w="0" w:type="auto"/>
            <w:vAlign w:val="center"/>
            <w:hideMark/>
          </w:tcPr>
          <w:p w14:paraId="274C4F32" w14:textId="77777777" w:rsidR="00062153" w:rsidRPr="00062153" w:rsidRDefault="00062153" w:rsidP="00062153">
            <w:pPr>
              <w:spacing w:line="276" w:lineRule="auto"/>
              <w:ind w:left="0" w:firstLine="0"/>
              <w:jc w:val="center"/>
            </w:pPr>
            <w:r w:rsidRPr="00062153">
              <w:t>Legal/Finance</w:t>
            </w:r>
          </w:p>
        </w:tc>
        <w:tc>
          <w:tcPr>
            <w:tcW w:w="0" w:type="auto"/>
            <w:vAlign w:val="center"/>
            <w:hideMark/>
          </w:tcPr>
          <w:p w14:paraId="3586F340" w14:textId="77777777" w:rsidR="00062153" w:rsidRPr="00062153" w:rsidRDefault="00062153" w:rsidP="00062153">
            <w:pPr>
              <w:spacing w:line="276" w:lineRule="auto"/>
              <w:ind w:left="0" w:firstLine="0"/>
              <w:jc w:val="center"/>
            </w:pPr>
            <w:r w:rsidRPr="00062153">
              <w:t>Archival software</w:t>
            </w:r>
          </w:p>
        </w:tc>
      </w:tr>
      <w:tr w:rsidR="00062153" w:rsidRPr="00062153" w14:paraId="39C6FA75" w14:textId="77777777" w:rsidTr="00062153">
        <w:tc>
          <w:tcPr>
            <w:tcW w:w="0" w:type="auto"/>
            <w:vAlign w:val="center"/>
            <w:hideMark/>
          </w:tcPr>
          <w:p w14:paraId="3D89CE52" w14:textId="77777777" w:rsidR="00062153" w:rsidRPr="00062153" w:rsidRDefault="00062153" w:rsidP="00062153">
            <w:pPr>
              <w:spacing w:line="276" w:lineRule="auto"/>
              <w:ind w:left="0" w:firstLine="0"/>
              <w:jc w:val="center"/>
            </w:pPr>
            <w:r w:rsidRPr="00062153">
              <w:t>Incident Reports (Third-Party)</w:t>
            </w:r>
          </w:p>
        </w:tc>
        <w:tc>
          <w:tcPr>
            <w:tcW w:w="0" w:type="auto"/>
            <w:vAlign w:val="center"/>
            <w:hideMark/>
          </w:tcPr>
          <w:p w14:paraId="6ABCEA57" w14:textId="77777777" w:rsidR="00062153" w:rsidRPr="00062153" w:rsidRDefault="00062153" w:rsidP="00062153">
            <w:pPr>
              <w:spacing w:line="276" w:lineRule="auto"/>
              <w:ind w:left="0" w:firstLine="0"/>
              <w:jc w:val="center"/>
            </w:pPr>
            <w:r w:rsidRPr="00062153">
              <w:t>5 years</w:t>
            </w:r>
          </w:p>
        </w:tc>
        <w:tc>
          <w:tcPr>
            <w:tcW w:w="0" w:type="auto"/>
            <w:vAlign w:val="center"/>
            <w:hideMark/>
          </w:tcPr>
          <w:p w14:paraId="6C77018A" w14:textId="77777777" w:rsidR="00062153" w:rsidRPr="00062153" w:rsidRDefault="00062153" w:rsidP="00062153">
            <w:pPr>
              <w:spacing w:line="276" w:lineRule="auto"/>
              <w:ind w:left="0" w:firstLine="0"/>
              <w:jc w:val="center"/>
            </w:pPr>
            <w:r w:rsidRPr="00062153">
              <w:t>Compliance</w:t>
            </w:r>
          </w:p>
        </w:tc>
        <w:tc>
          <w:tcPr>
            <w:tcW w:w="0" w:type="auto"/>
            <w:vAlign w:val="center"/>
            <w:hideMark/>
          </w:tcPr>
          <w:p w14:paraId="2C830797" w14:textId="77777777" w:rsidR="00062153" w:rsidRPr="00062153" w:rsidRDefault="00062153" w:rsidP="00062153">
            <w:pPr>
              <w:spacing w:line="276" w:lineRule="auto"/>
              <w:ind w:left="0" w:firstLine="0"/>
              <w:jc w:val="center"/>
            </w:pPr>
            <w:r w:rsidRPr="00062153">
              <w:t>Secure digital system</w:t>
            </w:r>
          </w:p>
        </w:tc>
      </w:tr>
      <w:tr w:rsidR="00062153" w:rsidRPr="00062153" w14:paraId="27DBBED4" w14:textId="77777777" w:rsidTr="00292E07">
        <w:tc>
          <w:tcPr>
            <w:tcW w:w="0" w:type="auto"/>
            <w:gridSpan w:val="4"/>
            <w:vAlign w:val="center"/>
            <w:hideMark/>
          </w:tcPr>
          <w:p w14:paraId="3C1C61AB" w14:textId="7C98851B" w:rsidR="00062153" w:rsidRPr="00062153" w:rsidRDefault="00062153" w:rsidP="00062153">
            <w:pPr>
              <w:spacing w:line="276" w:lineRule="auto"/>
              <w:ind w:left="0" w:firstLine="0"/>
              <w:jc w:val="center"/>
            </w:pPr>
            <w:r w:rsidRPr="00062153">
              <w:rPr>
                <w:b/>
                <w:bCs/>
              </w:rPr>
              <w:t>Organizational Records</w:t>
            </w:r>
          </w:p>
        </w:tc>
      </w:tr>
      <w:tr w:rsidR="00062153" w:rsidRPr="00062153" w14:paraId="21466FED" w14:textId="77777777" w:rsidTr="00062153">
        <w:tc>
          <w:tcPr>
            <w:tcW w:w="0" w:type="auto"/>
            <w:vAlign w:val="center"/>
            <w:hideMark/>
          </w:tcPr>
          <w:p w14:paraId="34349F76" w14:textId="77777777" w:rsidR="00062153" w:rsidRPr="00062153" w:rsidRDefault="00062153" w:rsidP="00062153">
            <w:pPr>
              <w:spacing w:line="276" w:lineRule="auto"/>
              <w:ind w:left="0" w:firstLine="0"/>
              <w:jc w:val="center"/>
            </w:pPr>
            <w:r w:rsidRPr="00062153">
              <w:t>Financial Reports</w:t>
            </w:r>
          </w:p>
        </w:tc>
        <w:tc>
          <w:tcPr>
            <w:tcW w:w="0" w:type="auto"/>
            <w:vAlign w:val="center"/>
            <w:hideMark/>
          </w:tcPr>
          <w:p w14:paraId="61D6408A" w14:textId="77777777" w:rsidR="00062153" w:rsidRPr="00062153" w:rsidRDefault="00062153" w:rsidP="00062153">
            <w:pPr>
              <w:spacing w:line="276" w:lineRule="auto"/>
              <w:ind w:left="0" w:firstLine="0"/>
              <w:jc w:val="center"/>
            </w:pPr>
            <w:r w:rsidRPr="00062153">
              <w:t>8 years</w:t>
            </w:r>
          </w:p>
        </w:tc>
        <w:tc>
          <w:tcPr>
            <w:tcW w:w="0" w:type="auto"/>
            <w:vAlign w:val="center"/>
            <w:hideMark/>
          </w:tcPr>
          <w:p w14:paraId="7376E3B1" w14:textId="77777777" w:rsidR="00062153" w:rsidRPr="00062153" w:rsidRDefault="00062153" w:rsidP="00062153">
            <w:pPr>
              <w:spacing w:line="276" w:lineRule="auto"/>
              <w:ind w:left="0" w:firstLine="0"/>
              <w:jc w:val="center"/>
            </w:pPr>
            <w:r w:rsidRPr="00062153">
              <w:t>Finance</w:t>
            </w:r>
          </w:p>
        </w:tc>
        <w:tc>
          <w:tcPr>
            <w:tcW w:w="0" w:type="auto"/>
            <w:vAlign w:val="center"/>
            <w:hideMark/>
          </w:tcPr>
          <w:p w14:paraId="3309FD48" w14:textId="77777777" w:rsidR="00062153" w:rsidRPr="00062153" w:rsidRDefault="00062153" w:rsidP="00062153">
            <w:pPr>
              <w:spacing w:line="276" w:lineRule="auto"/>
              <w:ind w:left="0" w:firstLine="0"/>
              <w:jc w:val="center"/>
            </w:pPr>
            <w:r w:rsidRPr="00062153">
              <w:t>Secure cloud and on-premise storage</w:t>
            </w:r>
          </w:p>
        </w:tc>
      </w:tr>
      <w:tr w:rsidR="00062153" w:rsidRPr="00062153" w14:paraId="548C5961" w14:textId="77777777" w:rsidTr="00062153">
        <w:tc>
          <w:tcPr>
            <w:tcW w:w="0" w:type="auto"/>
            <w:vAlign w:val="center"/>
            <w:hideMark/>
          </w:tcPr>
          <w:p w14:paraId="2640967D" w14:textId="77777777" w:rsidR="00062153" w:rsidRPr="00062153" w:rsidRDefault="00062153" w:rsidP="00062153">
            <w:pPr>
              <w:spacing w:line="276" w:lineRule="auto"/>
              <w:ind w:left="0" w:firstLine="0"/>
              <w:jc w:val="center"/>
            </w:pPr>
            <w:r w:rsidRPr="00062153">
              <w:t>Environmental Compliance Records</w:t>
            </w:r>
          </w:p>
        </w:tc>
        <w:tc>
          <w:tcPr>
            <w:tcW w:w="0" w:type="auto"/>
            <w:vAlign w:val="center"/>
            <w:hideMark/>
          </w:tcPr>
          <w:p w14:paraId="16DA0684" w14:textId="77777777" w:rsidR="00062153" w:rsidRPr="00062153" w:rsidRDefault="00062153" w:rsidP="00062153">
            <w:pPr>
              <w:spacing w:line="276" w:lineRule="auto"/>
              <w:ind w:left="0" w:firstLine="0"/>
              <w:jc w:val="center"/>
            </w:pPr>
            <w:r w:rsidRPr="00062153">
              <w:t>10 years</w:t>
            </w:r>
          </w:p>
        </w:tc>
        <w:tc>
          <w:tcPr>
            <w:tcW w:w="0" w:type="auto"/>
            <w:vAlign w:val="center"/>
            <w:hideMark/>
          </w:tcPr>
          <w:p w14:paraId="4538A5E8" w14:textId="77777777" w:rsidR="00062153" w:rsidRPr="00062153" w:rsidRDefault="00062153" w:rsidP="00062153">
            <w:pPr>
              <w:spacing w:line="276" w:lineRule="auto"/>
              <w:ind w:left="0" w:firstLine="0"/>
              <w:jc w:val="center"/>
            </w:pPr>
            <w:r w:rsidRPr="00062153">
              <w:t>Sustainability/Compliance</w:t>
            </w:r>
          </w:p>
        </w:tc>
        <w:tc>
          <w:tcPr>
            <w:tcW w:w="0" w:type="auto"/>
            <w:vAlign w:val="center"/>
            <w:hideMark/>
          </w:tcPr>
          <w:p w14:paraId="294198B6" w14:textId="77777777" w:rsidR="00062153" w:rsidRPr="00062153" w:rsidRDefault="00062153" w:rsidP="00062153">
            <w:pPr>
              <w:spacing w:line="276" w:lineRule="auto"/>
              <w:ind w:left="0" w:firstLine="0"/>
              <w:jc w:val="center"/>
            </w:pPr>
            <w:r w:rsidRPr="00062153">
              <w:t>Encrypted document repository</w:t>
            </w:r>
          </w:p>
        </w:tc>
      </w:tr>
      <w:tr w:rsidR="00062153" w:rsidRPr="00062153" w14:paraId="110125EB" w14:textId="77777777" w:rsidTr="00062153">
        <w:tc>
          <w:tcPr>
            <w:tcW w:w="0" w:type="auto"/>
            <w:vAlign w:val="center"/>
            <w:hideMark/>
          </w:tcPr>
          <w:p w14:paraId="274DC138" w14:textId="77777777" w:rsidR="00062153" w:rsidRPr="00062153" w:rsidRDefault="00062153" w:rsidP="00062153">
            <w:pPr>
              <w:spacing w:line="276" w:lineRule="auto"/>
              <w:ind w:left="0" w:firstLine="0"/>
              <w:jc w:val="center"/>
            </w:pPr>
            <w:r w:rsidRPr="00062153">
              <w:t>Audit Reports</w:t>
            </w:r>
          </w:p>
        </w:tc>
        <w:tc>
          <w:tcPr>
            <w:tcW w:w="0" w:type="auto"/>
            <w:vAlign w:val="center"/>
            <w:hideMark/>
          </w:tcPr>
          <w:p w14:paraId="6CFA5928" w14:textId="77777777" w:rsidR="00062153" w:rsidRPr="00062153" w:rsidRDefault="00062153" w:rsidP="00062153">
            <w:pPr>
              <w:spacing w:line="276" w:lineRule="auto"/>
              <w:ind w:left="0" w:firstLine="0"/>
              <w:jc w:val="center"/>
            </w:pPr>
            <w:r w:rsidRPr="00062153">
              <w:t>10 years</w:t>
            </w:r>
          </w:p>
        </w:tc>
        <w:tc>
          <w:tcPr>
            <w:tcW w:w="0" w:type="auto"/>
            <w:vAlign w:val="center"/>
            <w:hideMark/>
          </w:tcPr>
          <w:p w14:paraId="5B3B4F3D" w14:textId="77777777" w:rsidR="00062153" w:rsidRPr="00062153" w:rsidRDefault="00062153" w:rsidP="00062153">
            <w:pPr>
              <w:spacing w:line="276" w:lineRule="auto"/>
              <w:ind w:left="0" w:firstLine="0"/>
              <w:jc w:val="center"/>
            </w:pPr>
            <w:r w:rsidRPr="00062153">
              <w:t>Internal Audit</w:t>
            </w:r>
          </w:p>
        </w:tc>
        <w:tc>
          <w:tcPr>
            <w:tcW w:w="0" w:type="auto"/>
            <w:vAlign w:val="center"/>
            <w:hideMark/>
          </w:tcPr>
          <w:p w14:paraId="0D5BACCE" w14:textId="77777777" w:rsidR="00062153" w:rsidRPr="00062153" w:rsidRDefault="00062153" w:rsidP="00062153">
            <w:pPr>
              <w:spacing w:line="276" w:lineRule="auto"/>
              <w:ind w:left="0" w:firstLine="0"/>
              <w:jc w:val="center"/>
            </w:pPr>
            <w:r w:rsidRPr="00062153">
              <w:t>Cloud-based archival systems</w:t>
            </w:r>
          </w:p>
        </w:tc>
      </w:tr>
      <w:tr w:rsidR="00062153" w:rsidRPr="00062153" w14:paraId="020D489A" w14:textId="77777777" w:rsidTr="00062153">
        <w:tc>
          <w:tcPr>
            <w:tcW w:w="0" w:type="auto"/>
            <w:vAlign w:val="center"/>
            <w:hideMark/>
          </w:tcPr>
          <w:p w14:paraId="74185BFE" w14:textId="77777777" w:rsidR="00062153" w:rsidRPr="00062153" w:rsidRDefault="00062153" w:rsidP="00062153">
            <w:pPr>
              <w:spacing w:line="276" w:lineRule="auto"/>
              <w:ind w:left="0" w:firstLine="0"/>
              <w:jc w:val="center"/>
            </w:pPr>
            <w:r w:rsidRPr="00062153">
              <w:t>Legal &amp; Regulatory Documents</w:t>
            </w:r>
          </w:p>
        </w:tc>
        <w:tc>
          <w:tcPr>
            <w:tcW w:w="0" w:type="auto"/>
            <w:vAlign w:val="center"/>
            <w:hideMark/>
          </w:tcPr>
          <w:p w14:paraId="658E253E" w14:textId="77777777" w:rsidR="00062153" w:rsidRPr="00062153" w:rsidRDefault="00062153" w:rsidP="00062153">
            <w:pPr>
              <w:spacing w:line="276" w:lineRule="auto"/>
              <w:ind w:left="0" w:firstLine="0"/>
              <w:jc w:val="center"/>
            </w:pPr>
            <w:r w:rsidRPr="00062153">
              <w:t>Permanent</w:t>
            </w:r>
          </w:p>
        </w:tc>
        <w:tc>
          <w:tcPr>
            <w:tcW w:w="0" w:type="auto"/>
            <w:vAlign w:val="center"/>
            <w:hideMark/>
          </w:tcPr>
          <w:p w14:paraId="1937B309" w14:textId="77777777" w:rsidR="00062153" w:rsidRPr="00062153" w:rsidRDefault="00062153" w:rsidP="00062153">
            <w:pPr>
              <w:spacing w:line="276" w:lineRule="auto"/>
              <w:ind w:left="0" w:firstLine="0"/>
              <w:jc w:val="center"/>
            </w:pPr>
            <w:r w:rsidRPr="00062153">
              <w:t>Legal</w:t>
            </w:r>
          </w:p>
        </w:tc>
        <w:tc>
          <w:tcPr>
            <w:tcW w:w="0" w:type="auto"/>
            <w:vAlign w:val="center"/>
            <w:hideMark/>
          </w:tcPr>
          <w:p w14:paraId="08DC2F3F" w14:textId="77777777" w:rsidR="00062153" w:rsidRPr="00062153" w:rsidRDefault="00062153" w:rsidP="00062153">
            <w:pPr>
              <w:spacing w:line="276" w:lineRule="auto"/>
              <w:ind w:left="0" w:firstLine="0"/>
              <w:jc w:val="center"/>
            </w:pPr>
            <w:r w:rsidRPr="00062153">
              <w:t>Physical and digital records</w:t>
            </w:r>
          </w:p>
        </w:tc>
      </w:tr>
    </w:tbl>
    <w:p w14:paraId="52A6DEB6" w14:textId="08BA5702" w:rsidR="00062153" w:rsidRDefault="00062153" w:rsidP="00062153">
      <w:pPr>
        <w:ind w:left="0" w:firstLine="0"/>
      </w:pPr>
    </w:p>
    <w:p w14:paraId="66BAD0BF" w14:textId="77777777" w:rsidR="00062153" w:rsidRPr="00062153" w:rsidRDefault="00062153" w:rsidP="00062153">
      <w:pPr>
        <w:ind w:left="0" w:firstLine="0"/>
        <w:rPr>
          <w:b/>
          <w:bCs/>
        </w:rPr>
      </w:pPr>
      <w:r w:rsidRPr="00062153">
        <w:rPr>
          <w:b/>
          <w:bCs/>
        </w:rPr>
        <w:t>E. Document Disposal and Destruction</w:t>
      </w:r>
    </w:p>
    <w:p w14:paraId="27E71E0F" w14:textId="77777777" w:rsidR="00062153" w:rsidRPr="00062153" w:rsidRDefault="00062153" w:rsidP="00232A13">
      <w:pPr>
        <w:numPr>
          <w:ilvl w:val="0"/>
          <w:numId w:val="224"/>
        </w:numPr>
      </w:pPr>
      <w:r w:rsidRPr="00062153">
        <w:rPr>
          <w:b/>
          <w:bCs/>
        </w:rPr>
        <w:t>Secure Disposal Methods:</w:t>
      </w:r>
    </w:p>
    <w:p w14:paraId="6878E3CA" w14:textId="77777777" w:rsidR="00062153" w:rsidRPr="00062153" w:rsidRDefault="00062153" w:rsidP="00232A13">
      <w:pPr>
        <w:numPr>
          <w:ilvl w:val="1"/>
          <w:numId w:val="224"/>
        </w:numPr>
      </w:pPr>
      <w:r w:rsidRPr="00062153">
        <w:rPr>
          <w:b/>
          <w:bCs/>
        </w:rPr>
        <w:t>Physical Records:</w:t>
      </w:r>
      <w:r w:rsidRPr="00062153">
        <w:t xml:space="preserve"> Shredding, incineration, or disposal by authorized vendors.</w:t>
      </w:r>
    </w:p>
    <w:p w14:paraId="00C79B05" w14:textId="77777777" w:rsidR="00062153" w:rsidRPr="00062153" w:rsidRDefault="00062153" w:rsidP="00232A13">
      <w:pPr>
        <w:numPr>
          <w:ilvl w:val="1"/>
          <w:numId w:val="224"/>
        </w:numPr>
      </w:pPr>
      <w:r w:rsidRPr="00062153">
        <w:rPr>
          <w:b/>
          <w:bCs/>
        </w:rPr>
        <w:lastRenderedPageBreak/>
        <w:t>Electronic Records:</w:t>
      </w:r>
      <w:r w:rsidRPr="00062153">
        <w:t xml:space="preserve"> Deletion through certified software tools that prevent data recovery.</w:t>
      </w:r>
    </w:p>
    <w:p w14:paraId="0492D21B" w14:textId="77777777" w:rsidR="00062153" w:rsidRPr="00062153" w:rsidRDefault="00062153" w:rsidP="00232A13">
      <w:pPr>
        <w:numPr>
          <w:ilvl w:val="0"/>
          <w:numId w:val="224"/>
        </w:numPr>
      </w:pPr>
      <w:r w:rsidRPr="00062153">
        <w:rPr>
          <w:b/>
          <w:bCs/>
        </w:rPr>
        <w:t>Documentation of Destruction:</w:t>
      </w:r>
    </w:p>
    <w:p w14:paraId="0F930DA2" w14:textId="77777777" w:rsidR="00062153" w:rsidRPr="00062153" w:rsidRDefault="00062153" w:rsidP="00232A13">
      <w:pPr>
        <w:numPr>
          <w:ilvl w:val="1"/>
          <w:numId w:val="224"/>
        </w:numPr>
      </w:pPr>
      <w:r w:rsidRPr="00062153">
        <w:t xml:space="preserve">All disposals are recorded in a </w:t>
      </w:r>
      <w:r w:rsidRPr="00062153">
        <w:rPr>
          <w:b/>
          <w:bCs/>
        </w:rPr>
        <w:t>Destruction Log</w:t>
      </w:r>
      <w:r w:rsidRPr="00062153">
        <w:t>, ensuring accountability and transparency.</w:t>
      </w:r>
    </w:p>
    <w:p w14:paraId="7645C802" w14:textId="77777777" w:rsidR="00062153" w:rsidRPr="00062153" w:rsidRDefault="00062153" w:rsidP="00062153">
      <w:pPr>
        <w:ind w:left="0" w:firstLine="0"/>
        <w:rPr>
          <w:b/>
          <w:bCs/>
        </w:rPr>
      </w:pPr>
      <w:r w:rsidRPr="00062153">
        <w:rPr>
          <w:b/>
          <w:bCs/>
        </w:rPr>
        <w:t>F. Retention for Employee and Third-Party Data</w:t>
      </w:r>
    </w:p>
    <w:p w14:paraId="6E16E360" w14:textId="77777777" w:rsidR="00062153" w:rsidRPr="00062153" w:rsidRDefault="00062153" w:rsidP="00232A13">
      <w:pPr>
        <w:numPr>
          <w:ilvl w:val="0"/>
          <w:numId w:val="225"/>
        </w:numPr>
      </w:pPr>
      <w:r w:rsidRPr="00062153">
        <w:rPr>
          <w:b/>
          <w:bCs/>
        </w:rPr>
        <w:t>Employee Information Retention:</w:t>
      </w:r>
    </w:p>
    <w:p w14:paraId="7F1DC671" w14:textId="77777777" w:rsidR="00062153" w:rsidRPr="00062153" w:rsidRDefault="00062153" w:rsidP="00232A13">
      <w:pPr>
        <w:numPr>
          <w:ilvl w:val="1"/>
          <w:numId w:val="225"/>
        </w:numPr>
      </w:pPr>
      <w:r w:rsidRPr="00062153">
        <w:rPr>
          <w:b/>
          <w:bCs/>
        </w:rPr>
        <w:t>Medical Records:</w:t>
      </w:r>
      <w:r w:rsidRPr="00062153">
        <w:t xml:space="preserve"> Retained for 5 years post-separation to support potential claims or regulatory audits.</w:t>
      </w:r>
    </w:p>
    <w:p w14:paraId="3452E4E6" w14:textId="77777777" w:rsidR="00062153" w:rsidRPr="00062153" w:rsidRDefault="00062153" w:rsidP="00232A13">
      <w:pPr>
        <w:numPr>
          <w:ilvl w:val="1"/>
          <w:numId w:val="225"/>
        </w:numPr>
      </w:pPr>
      <w:r w:rsidRPr="00062153">
        <w:rPr>
          <w:b/>
          <w:bCs/>
        </w:rPr>
        <w:t>Training Records:</w:t>
      </w:r>
      <w:r w:rsidRPr="00062153">
        <w:t xml:space="preserve"> Retained for 3 years post-employment to ensure compliance with operational standards.</w:t>
      </w:r>
    </w:p>
    <w:p w14:paraId="6B240B2B" w14:textId="77777777" w:rsidR="00062153" w:rsidRPr="00062153" w:rsidRDefault="00062153" w:rsidP="00232A13">
      <w:pPr>
        <w:numPr>
          <w:ilvl w:val="0"/>
          <w:numId w:val="225"/>
        </w:numPr>
      </w:pPr>
      <w:r w:rsidRPr="00062153">
        <w:rPr>
          <w:b/>
          <w:bCs/>
        </w:rPr>
        <w:t>Third-Party Data Retention:</w:t>
      </w:r>
    </w:p>
    <w:p w14:paraId="60CD52A0" w14:textId="77777777" w:rsidR="00062153" w:rsidRPr="00062153" w:rsidRDefault="00062153" w:rsidP="00232A13">
      <w:pPr>
        <w:numPr>
          <w:ilvl w:val="1"/>
          <w:numId w:val="225"/>
        </w:numPr>
      </w:pPr>
      <w:r w:rsidRPr="00062153">
        <w:t>All supplier contracts and customer agreements are stored securely for 6–7 years after expiry to resolve any disputes or audit requirements.</w:t>
      </w:r>
    </w:p>
    <w:p w14:paraId="3702379B" w14:textId="77777777" w:rsidR="00062153" w:rsidRPr="00062153" w:rsidRDefault="00062153" w:rsidP="00062153">
      <w:pPr>
        <w:ind w:left="0" w:firstLine="0"/>
        <w:rPr>
          <w:b/>
          <w:bCs/>
        </w:rPr>
      </w:pPr>
      <w:r w:rsidRPr="00062153">
        <w:rPr>
          <w:b/>
          <w:bCs/>
        </w:rPr>
        <w:t>G. Roles and Responsibilities</w:t>
      </w:r>
    </w:p>
    <w:p w14:paraId="6B1C0601" w14:textId="77777777" w:rsidR="00062153" w:rsidRPr="00062153" w:rsidRDefault="00062153" w:rsidP="00232A13">
      <w:pPr>
        <w:numPr>
          <w:ilvl w:val="0"/>
          <w:numId w:val="226"/>
        </w:numPr>
      </w:pPr>
      <w:r w:rsidRPr="00062153">
        <w:rPr>
          <w:b/>
          <w:bCs/>
        </w:rPr>
        <w:t>Human Resources Department:</w:t>
      </w:r>
    </w:p>
    <w:p w14:paraId="2D1F4641" w14:textId="77777777" w:rsidR="00062153" w:rsidRPr="00062153" w:rsidRDefault="00062153" w:rsidP="00232A13">
      <w:pPr>
        <w:numPr>
          <w:ilvl w:val="1"/>
          <w:numId w:val="226"/>
        </w:numPr>
      </w:pPr>
      <w:r w:rsidRPr="00062153">
        <w:t>Manages employee-related records, including payroll, performance reviews, and training documents.</w:t>
      </w:r>
    </w:p>
    <w:p w14:paraId="23D7090D" w14:textId="77777777" w:rsidR="00062153" w:rsidRPr="00062153" w:rsidRDefault="00062153" w:rsidP="00232A13">
      <w:pPr>
        <w:numPr>
          <w:ilvl w:val="0"/>
          <w:numId w:val="226"/>
        </w:numPr>
      </w:pPr>
      <w:r w:rsidRPr="00062153">
        <w:rPr>
          <w:b/>
          <w:bCs/>
        </w:rPr>
        <w:t>Legal and Compliance Team:</w:t>
      </w:r>
    </w:p>
    <w:p w14:paraId="0B82FE9C" w14:textId="77777777" w:rsidR="00062153" w:rsidRPr="00062153" w:rsidRDefault="00062153" w:rsidP="00232A13">
      <w:pPr>
        <w:numPr>
          <w:ilvl w:val="1"/>
          <w:numId w:val="226"/>
        </w:numPr>
      </w:pPr>
      <w:r w:rsidRPr="00062153">
        <w:t>Ensures adherence to statutory retention periods and oversees the management of sensitive legal data.</w:t>
      </w:r>
    </w:p>
    <w:p w14:paraId="3B6E53B4" w14:textId="77777777" w:rsidR="00062153" w:rsidRPr="00062153" w:rsidRDefault="00062153" w:rsidP="00232A13">
      <w:pPr>
        <w:numPr>
          <w:ilvl w:val="0"/>
          <w:numId w:val="226"/>
        </w:numPr>
      </w:pPr>
      <w:r w:rsidRPr="00062153">
        <w:rPr>
          <w:b/>
          <w:bCs/>
        </w:rPr>
        <w:t>IT Department:</w:t>
      </w:r>
    </w:p>
    <w:p w14:paraId="128E009A" w14:textId="77777777" w:rsidR="00062153" w:rsidRPr="00062153" w:rsidRDefault="00062153" w:rsidP="00232A13">
      <w:pPr>
        <w:numPr>
          <w:ilvl w:val="1"/>
          <w:numId w:val="226"/>
        </w:numPr>
      </w:pPr>
      <w:r w:rsidRPr="00062153">
        <w:t>Maintains secure storage systems, facilitates data encryption, and ensures reliable backup mechanisms.</w:t>
      </w:r>
    </w:p>
    <w:p w14:paraId="6CB9D01C" w14:textId="77777777" w:rsidR="00062153" w:rsidRPr="00062153" w:rsidRDefault="00062153" w:rsidP="00232A13">
      <w:pPr>
        <w:numPr>
          <w:ilvl w:val="0"/>
          <w:numId w:val="226"/>
        </w:numPr>
      </w:pPr>
      <w:r w:rsidRPr="00062153">
        <w:rPr>
          <w:b/>
          <w:bCs/>
        </w:rPr>
        <w:t>Department Heads:</w:t>
      </w:r>
    </w:p>
    <w:p w14:paraId="2F71BCE8" w14:textId="77777777" w:rsidR="00062153" w:rsidRDefault="00062153" w:rsidP="00232A13">
      <w:pPr>
        <w:numPr>
          <w:ilvl w:val="1"/>
          <w:numId w:val="226"/>
        </w:numPr>
      </w:pPr>
      <w:r w:rsidRPr="00062153">
        <w:t>Oversee record retention within their teams, ensuring compliance with company standards.</w:t>
      </w:r>
    </w:p>
    <w:p w14:paraId="25DEF269" w14:textId="77777777" w:rsidR="00062153" w:rsidRDefault="00062153" w:rsidP="00062153"/>
    <w:p w14:paraId="146323FE" w14:textId="77777777" w:rsidR="00062153" w:rsidRDefault="00062153" w:rsidP="00062153"/>
    <w:p w14:paraId="063897FA" w14:textId="77777777" w:rsidR="00062153" w:rsidRPr="00062153" w:rsidRDefault="00062153" w:rsidP="00062153">
      <w:pPr>
        <w:ind w:left="0" w:firstLine="0"/>
        <w:rPr>
          <w:b/>
          <w:bCs/>
        </w:rPr>
      </w:pPr>
      <w:r w:rsidRPr="00062153">
        <w:rPr>
          <w:b/>
          <w:bCs/>
        </w:rPr>
        <w:lastRenderedPageBreak/>
        <w:t>H. Record Retention for Accessibility and Inclusion</w:t>
      </w:r>
    </w:p>
    <w:p w14:paraId="442AFC74" w14:textId="77777777" w:rsidR="00062153" w:rsidRPr="00062153" w:rsidRDefault="00062153" w:rsidP="00232A13">
      <w:pPr>
        <w:numPr>
          <w:ilvl w:val="0"/>
          <w:numId w:val="227"/>
        </w:numPr>
      </w:pPr>
      <w:r w:rsidRPr="00062153">
        <w:rPr>
          <w:b/>
          <w:bCs/>
        </w:rPr>
        <w:t>Accessible Infrastructure:</w:t>
      </w:r>
    </w:p>
    <w:p w14:paraId="4023D58B" w14:textId="77777777" w:rsidR="00062153" w:rsidRPr="00062153" w:rsidRDefault="00062153" w:rsidP="00232A13">
      <w:pPr>
        <w:numPr>
          <w:ilvl w:val="1"/>
          <w:numId w:val="227"/>
        </w:numPr>
      </w:pPr>
      <w:r w:rsidRPr="00062153">
        <w:t>Ensure all employees, including those with disabilities, can access relevant personal documents through user-friendly interfaces.</w:t>
      </w:r>
    </w:p>
    <w:p w14:paraId="39C40273" w14:textId="77777777" w:rsidR="00062153" w:rsidRPr="00062153" w:rsidRDefault="00062153" w:rsidP="00232A13">
      <w:pPr>
        <w:numPr>
          <w:ilvl w:val="0"/>
          <w:numId w:val="227"/>
        </w:numPr>
      </w:pPr>
      <w:r w:rsidRPr="00062153">
        <w:rPr>
          <w:b/>
          <w:bCs/>
        </w:rPr>
        <w:t>Digital Transformation:</w:t>
      </w:r>
    </w:p>
    <w:p w14:paraId="2F9EBE29" w14:textId="77777777" w:rsidR="00062153" w:rsidRPr="00062153" w:rsidRDefault="00062153" w:rsidP="00232A13">
      <w:pPr>
        <w:numPr>
          <w:ilvl w:val="1"/>
          <w:numId w:val="227"/>
        </w:numPr>
      </w:pPr>
      <w:r w:rsidRPr="00062153">
        <w:t>Employ cloud-based systems and digital workflows to enhance accessibility and reduce physical storage dependencies.</w:t>
      </w:r>
    </w:p>
    <w:p w14:paraId="1798D568" w14:textId="77777777" w:rsidR="00062153" w:rsidRPr="00062153" w:rsidRDefault="00062153" w:rsidP="00062153">
      <w:pPr>
        <w:ind w:left="0" w:firstLine="0"/>
        <w:rPr>
          <w:b/>
          <w:bCs/>
        </w:rPr>
      </w:pPr>
      <w:r w:rsidRPr="00062153">
        <w:rPr>
          <w:b/>
          <w:bCs/>
        </w:rPr>
        <w:t>I. Communication and Training</w:t>
      </w:r>
    </w:p>
    <w:p w14:paraId="5D3FBA71" w14:textId="77777777" w:rsidR="00062153" w:rsidRPr="00062153" w:rsidRDefault="00062153" w:rsidP="00232A13">
      <w:pPr>
        <w:numPr>
          <w:ilvl w:val="0"/>
          <w:numId w:val="228"/>
        </w:numPr>
      </w:pPr>
      <w:r w:rsidRPr="00062153">
        <w:rPr>
          <w:b/>
          <w:bCs/>
        </w:rPr>
        <w:t>Employee Awareness Campaigns:</w:t>
      </w:r>
    </w:p>
    <w:p w14:paraId="70E05BB6" w14:textId="77777777" w:rsidR="00062153" w:rsidRPr="00062153" w:rsidRDefault="00062153" w:rsidP="00232A13">
      <w:pPr>
        <w:numPr>
          <w:ilvl w:val="1"/>
          <w:numId w:val="228"/>
        </w:numPr>
      </w:pPr>
      <w:r w:rsidRPr="00062153">
        <w:t>Employees are briefed on records retention policies during onboarding and receive periodic updates on any changes.</w:t>
      </w:r>
    </w:p>
    <w:p w14:paraId="6A2B4D13" w14:textId="77777777" w:rsidR="00062153" w:rsidRPr="00062153" w:rsidRDefault="00062153" w:rsidP="00232A13">
      <w:pPr>
        <w:numPr>
          <w:ilvl w:val="0"/>
          <w:numId w:val="228"/>
        </w:numPr>
      </w:pPr>
      <w:r w:rsidRPr="00062153">
        <w:rPr>
          <w:b/>
          <w:bCs/>
        </w:rPr>
        <w:t>Training for Key Personnel:</w:t>
      </w:r>
    </w:p>
    <w:p w14:paraId="1A38CAC4" w14:textId="77777777" w:rsidR="00062153" w:rsidRPr="00062153" w:rsidRDefault="00062153" w:rsidP="00232A13">
      <w:pPr>
        <w:numPr>
          <w:ilvl w:val="1"/>
          <w:numId w:val="228"/>
        </w:numPr>
      </w:pPr>
      <w:r w:rsidRPr="00062153">
        <w:t>HR and administrative staff are trained on secure storage, timely disposal, and record retrieval processes.</w:t>
      </w:r>
    </w:p>
    <w:p w14:paraId="71BFE9C9" w14:textId="77777777" w:rsidR="00062153" w:rsidRPr="00062153" w:rsidRDefault="00062153" w:rsidP="00062153">
      <w:pPr>
        <w:ind w:left="0" w:firstLine="0"/>
        <w:rPr>
          <w:b/>
          <w:bCs/>
        </w:rPr>
      </w:pPr>
      <w:r w:rsidRPr="00062153">
        <w:rPr>
          <w:b/>
          <w:bCs/>
        </w:rPr>
        <w:t>J. Benefits of a Records Retention Framework</w:t>
      </w:r>
    </w:p>
    <w:p w14:paraId="6A78BA41" w14:textId="77777777" w:rsidR="00062153" w:rsidRPr="00062153" w:rsidRDefault="00062153" w:rsidP="00232A13">
      <w:pPr>
        <w:numPr>
          <w:ilvl w:val="0"/>
          <w:numId w:val="229"/>
        </w:numPr>
      </w:pPr>
      <w:r w:rsidRPr="00062153">
        <w:rPr>
          <w:b/>
          <w:bCs/>
        </w:rPr>
        <w:t>Legal Compliance:</w:t>
      </w:r>
    </w:p>
    <w:p w14:paraId="348E41BB" w14:textId="77777777" w:rsidR="00062153" w:rsidRPr="00062153" w:rsidRDefault="00062153" w:rsidP="00232A13">
      <w:pPr>
        <w:numPr>
          <w:ilvl w:val="1"/>
          <w:numId w:val="229"/>
        </w:numPr>
      </w:pPr>
      <w:r w:rsidRPr="00062153">
        <w:t>Ensures adherence to statutory obligations, reducing legal risks.</w:t>
      </w:r>
    </w:p>
    <w:p w14:paraId="507C6EE9" w14:textId="77777777" w:rsidR="00062153" w:rsidRPr="00062153" w:rsidRDefault="00062153" w:rsidP="00232A13">
      <w:pPr>
        <w:numPr>
          <w:ilvl w:val="0"/>
          <w:numId w:val="229"/>
        </w:numPr>
      </w:pPr>
      <w:r w:rsidRPr="00062153">
        <w:rPr>
          <w:b/>
          <w:bCs/>
        </w:rPr>
        <w:t>Operational Efficiency:</w:t>
      </w:r>
    </w:p>
    <w:p w14:paraId="50B7C187" w14:textId="77777777" w:rsidR="00062153" w:rsidRPr="00062153" w:rsidRDefault="00062153" w:rsidP="00232A13">
      <w:pPr>
        <w:numPr>
          <w:ilvl w:val="1"/>
          <w:numId w:val="229"/>
        </w:numPr>
      </w:pPr>
      <w:r w:rsidRPr="00062153">
        <w:t>Streamlined record retrieval processes save time and resources.</w:t>
      </w:r>
    </w:p>
    <w:p w14:paraId="34882C90" w14:textId="77777777" w:rsidR="00062153" w:rsidRPr="00062153" w:rsidRDefault="00062153" w:rsidP="00232A13">
      <w:pPr>
        <w:numPr>
          <w:ilvl w:val="0"/>
          <w:numId w:val="229"/>
        </w:numPr>
      </w:pPr>
      <w:r w:rsidRPr="00062153">
        <w:rPr>
          <w:b/>
          <w:bCs/>
        </w:rPr>
        <w:t>Data Security:</w:t>
      </w:r>
    </w:p>
    <w:p w14:paraId="672265F4" w14:textId="77777777" w:rsidR="00062153" w:rsidRPr="00062153" w:rsidRDefault="00062153" w:rsidP="00232A13">
      <w:pPr>
        <w:numPr>
          <w:ilvl w:val="1"/>
          <w:numId w:val="229"/>
        </w:numPr>
      </w:pPr>
      <w:r w:rsidRPr="00062153">
        <w:t>Protects sensitive employee and organizational data through secure storage and controlled access.</w:t>
      </w:r>
    </w:p>
    <w:p w14:paraId="2DAE3315" w14:textId="77777777" w:rsidR="00062153" w:rsidRPr="00062153" w:rsidRDefault="00062153" w:rsidP="00232A13">
      <w:pPr>
        <w:numPr>
          <w:ilvl w:val="0"/>
          <w:numId w:val="229"/>
        </w:numPr>
      </w:pPr>
      <w:r w:rsidRPr="00062153">
        <w:rPr>
          <w:b/>
          <w:bCs/>
        </w:rPr>
        <w:t>Cost Management:</w:t>
      </w:r>
    </w:p>
    <w:p w14:paraId="0EEA869F" w14:textId="77777777" w:rsidR="00062153" w:rsidRPr="00062153" w:rsidRDefault="00062153" w:rsidP="00232A13">
      <w:pPr>
        <w:numPr>
          <w:ilvl w:val="1"/>
          <w:numId w:val="229"/>
        </w:numPr>
      </w:pPr>
      <w:r w:rsidRPr="00062153">
        <w:t>Optimizes storage costs by eliminating redundant records.</w:t>
      </w:r>
    </w:p>
    <w:p w14:paraId="563B3B02" w14:textId="77777777" w:rsidR="00062153" w:rsidRPr="00062153" w:rsidRDefault="00062153" w:rsidP="00232A13">
      <w:pPr>
        <w:numPr>
          <w:ilvl w:val="0"/>
          <w:numId w:val="229"/>
        </w:numPr>
      </w:pPr>
      <w:r w:rsidRPr="00062153">
        <w:rPr>
          <w:b/>
          <w:bCs/>
        </w:rPr>
        <w:t>Risk Mitigation:</w:t>
      </w:r>
    </w:p>
    <w:p w14:paraId="39538CE0" w14:textId="77777777" w:rsidR="00062153" w:rsidRPr="00062153" w:rsidRDefault="00062153" w:rsidP="00232A13">
      <w:pPr>
        <w:numPr>
          <w:ilvl w:val="1"/>
          <w:numId w:val="229"/>
        </w:numPr>
      </w:pPr>
      <w:r w:rsidRPr="00062153">
        <w:t>Reduces risks associated with data breaches or non-compliance through structured policies.</w:t>
      </w:r>
    </w:p>
    <w:p w14:paraId="7B80B5EA" w14:textId="64DBF735" w:rsidR="00486DDE" w:rsidRDefault="00486DDE"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bookmarkStart w:id="23" w:name="_Toc222581192"/>
      <w:r w:rsidRPr="001C50EC">
        <w:rPr>
          <w:rFonts w:asciiTheme="minorHAnsi" w:eastAsia="Times New Roman" w:hAnsiTheme="minorHAnsi" w:cstheme="minorHAnsi"/>
          <w:b/>
          <w:bCs/>
          <w:u w:val="single"/>
          <w:lang w:eastAsia="en-IN"/>
        </w:rPr>
        <w:lastRenderedPageBreak/>
        <w:t>Grievance Resolution Procedure</w:t>
      </w:r>
      <w:bookmarkEnd w:id="23"/>
    </w:p>
    <w:p w14:paraId="477781BC" w14:textId="266B98C3" w:rsidR="00D16502" w:rsidRPr="00D16502" w:rsidRDefault="004363D1" w:rsidP="004363D1">
      <w:pPr>
        <w:ind w:left="0" w:firstLine="0"/>
        <w:rPr>
          <w:rFonts w:eastAsia="Times New Roman" w:cstheme="minorHAnsi"/>
          <w:kern w:val="0"/>
          <w:sz w:val="24"/>
          <w:szCs w:val="24"/>
          <w:lang w:eastAsia="en-IN"/>
          <w14:ligatures w14:val="none"/>
        </w:rPr>
      </w:pPr>
      <w:r w:rsidRPr="004363D1">
        <w:rPr>
          <w:rFonts w:eastAsia="Times New Roman" w:cstheme="minorHAnsi"/>
          <w:kern w:val="0"/>
          <w:sz w:val="24"/>
          <w:szCs w:val="24"/>
          <w:lang w:eastAsia="en-IN"/>
          <w14:ligatures w14:val="none"/>
        </w:rPr>
        <w:t xml:space="preserve">At </w:t>
      </w:r>
      <w:proofErr w:type="spellStart"/>
      <w:r w:rsidRPr="004363D1">
        <w:rPr>
          <w:rFonts w:eastAsia="Times New Roman" w:cstheme="minorHAnsi"/>
          <w:b/>
          <w:bCs/>
          <w:kern w:val="0"/>
          <w:sz w:val="24"/>
          <w:szCs w:val="24"/>
          <w:lang w:eastAsia="en-IN"/>
          <w14:ligatures w14:val="none"/>
        </w:rPr>
        <w:t>Waaree</w:t>
      </w:r>
      <w:proofErr w:type="spellEnd"/>
      <w:r w:rsidRPr="004363D1">
        <w:rPr>
          <w:rFonts w:eastAsia="Times New Roman" w:cstheme="minorHAnsi"/>
          <w:b/>
          <w:bCs/>
          <w:kern w:val="0"/>
          <w:sz w:val="24"/>
          <w:szCs w:val="24"/>
          <w:lang w:eastAsia="en-IN"/>
          <w14:ligatures w14:val="none"/>
        </w:rPr>
        <w:t xml:space="preserve"> Energies Limited (Group),</w:t>
      </w:r>
      <w:r w:rsidRPr="004363D1">
        <w:rPr>
          <w:rFonts w:eastAsia="Times New Roman" w:cstheme="minorHAnsi"/>
          <w:kern w:val="0"/>
          <w:sz w:val="24"/>
          <w:szCs w:val="24"/>
          <w:lang w:eastAsia="en-IN"/>
          <w14:ligatures w14:val="none"/>
        </w:rPr>
        <w:t xml:space="preserve"> we value open communication and are dedicated to maintaining a respectful and transparent work environment. Our </w:t>
      </w:r>
      <w:r w:rsidRPr="004363D1">
        <w:rPr>
          <w:rFonts w:eastAsia="Times New Roman" w:cstheme="minorHAnsi"/>
          <w:b/>
          <w:bCs/>
          <w:kern w:val="0"/>
          <w:sz w:val="24"/>
          <w:szCs w:val="24"/>
          <w:lang w:eastAsia="en-IN"/>
          <w14:ligatures w14:val="none"/>
        </w:rPr>
        <w:t>Grievance Resolution Procedure</w:t>
      </w:r>
      <w:r w:rsidRPr="004363D1">
        <w:rPr>
          <w:rFonts w:eastAsia="Times New Roman" w:cstheme="minorHAnsi"/>
          <w:kern w:val="0"/>
          <w:sz w:val="24"/>
          <w:szCs w:val="24"/>
          <w:lang w:eastAsia="en-IN"/>
          <w14:ligatures w14:val="none"/>
        </w:rPr>
        <w:t xml:space="preserve"> is designed to ensure that employee concerns are addressed promptly, fairly, and systematically, thereby fostering a positive workplace culture and upholding the company's commitment to fairness, inclusivity, and accountability</w:t>
      </w:r>
      <w:r>
        <w:rPr>
          <w:rFonts w:eastAsia="Times New Roman" w:cstheme="minorHAnsi"/>
          <w:kern w:val="0"/>
          <w:sz w:val="24"/>
          <w:szCs w:val="24"/>
          <w:lang w:eastAsia="en-IN"/>
          <w14:ligatures w14:val="none"/>
        </w:rPr>
        <w:t>.</w:t>
      </w:r>
    </w:p>
    <w:p w14:paraId="59DEF756" w14:textId="310DBA4F" w:rsidR="00206B1C" w:rsidRPr="004363D1"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 xml:space="preserve">A. </w:t>
      </w:r>
      <w:r w:rsidR="00486DDE" w:rsidRPr="004363D1">
        <w:rPr>
          <w:rFonts w:eastAsia="Times New Roman" w:cstheme="minorHAnsi"/>
          <w:b/>
          <w:bCs/>
          <w:kern w:val="0"/>
          <w:sz w:val="24"/>
          <w:szCs w:val="24"/>
          <w:lang w:eastAsia="en-IN"/>
          <w14:ligatures w14:val="none"/>
        </w:rPr>
        <w:t>Purpose</w:t>
      </w:r>
    </w:p>
    <w:p w14:paraId="517D1EF9" w14:textId="77777777" w:rsidR="004363D1" w:rsidRDefault="004363D1" w:rsidP="004363D1">
      <w:pPr>
        <w:pStyle w:val="ListParagraph"/>
        <w:spacing w:after="240" w:line="276" w:lineRule="auto"/>
        <w:ind w:left="360" w:hanging="360"/>
        <w:rPr>
          <w:rFonts w:eastAsia="Times New Roman" w:cstheme="minorHAnsi"/>
          <w:szCs w:val="24"/>
          <w:lang w:val="en-IN" w:eastAsia="en-IN"/>
          <w14:ligatures w14:val="none"/>
        </w:rPr>
      </w:pPr>
      <w:r w:rsidRPr="004363D1">
        <w:rPr>
          <w:rFonts w:eastAsia="Times New Roman" w:cstheme="minorHAnsi"/>
          <w:szCs w:val="24"/>
          <w:lang w:val="en-IN" w:eastAsia="en-IN"/>
          <w14:ligatures w14:val="none"/>
        </w:rPr>
        <w:t>The purpose of this procedure is to:</w:t>
      </w:r>
    </w:p>
    <w:p w14:paraId="445A89ED" w14:textId="77777777" w:rsidR="004363D1" w:rsidRDefault="004363D1" w:rsidP="004363D1">
      <w:pPr>
        <w:pStyle w:val="ListParagraph"/>
        <w:spacing w:after="240" w:line="276" w:lineRule="auto"/>
        <w:ind w:left="360" w:hanging="360"/>
        <w:rPr>
          <w:rFonts w:eastAsia="Times New Roman" w:cstheme="minorHAnsi"/>
          <w:szCs w:val="24"/>
          <w:lang w:val="en-IN" w:eastAsia="en-IN"/>
          <w14:ligatures w14:val="none"/>
        </w:rPr>
      </w:pPr>
    </w:p>
    <w:p w14:paraId="481A147E" w14:textId="77777777" w:rsidR="004363D1" w:rsidRPr="004363D1" w:rsidRDefault="004363D1" w:rsidP="00232A13">
      <w:pPr>
        <w:pStyle w:val="ListParagraph"/>
        <w:numPr>
          <w:ilvl w:val="0"/>
          <w:numId w:val="157"/>
        </w:numPr>
        <w:spacing w:after="240" w:line="276" w:lineRule="auto"/>
        <w:rPr>
          <w:rFonts w:eastAsia="Times New Roman" w:cstheme="minorHAnsi"/>
          <w:szCs w:val="24"/>
          <w:lang w:val="en-IN" w:eastAsia="en-IN"/>
          <w14:ligatures w14:val="none"/>
        </w:rPr>
      </w:pPr>
      <w:r w:rsidRPr="004363D1">
        <w:rPr>
          <w:rFonts w:eastAsia="Times New Roman" w:cstheme="minorHAnsi"/>
          <w:szCs w:val="24"/>
          <w:lang w:val="en-IN" w:eastAsia="en-IN"/>
          <w14:ligatures w14:val="none"/>
        </w:rPr>
        <w:t>Provide employees with a clear and formal mechanism to raise workplace concerns.</w:t>
      </w:r>
    </w:p>
    <w:p w14:paraId="2B90FE0A" w14:textId="77777777" w:rsidR="004363D1" w:rsidRPr="004363D1" w:rsidRDefault="004363D1" w:rsidP="00232A13">
      <w:pPr>
        <w:pStyle w:val="ListParagraph"/>
        <w:numPr>
          <w:ilvl w:val="0"/>
          <w:numId w:val="157"/>
        </w:numPr>
        <w:spacing w:after="240" w:line="276" w:lineRule="auto"/>
        <w:rPr>
          <w:rFonts w:eastAsia="Times New Roman" w:cstheme="minorHAnsi"/>
          <w:szCs w:val="24"/>
          <w:lang w:val="en-IN" w:eastAsia="en-IN"/>
          <w14:ligatures w14:val="none"/>
        </w:rPr>
      </w:pPr>
      <w:r w:rsidRPr="004363D1">
        <w:rPr>
          <w:rFonts w:eastAsia="Times New Roman" w:cstheme="minorHAnsi"/>
          <w:szCs w:val="24"/>
          <w:lang w:val="en-IN" w:eastAsia="en-IN"/>
          <w14:ligatures w14:val="none"/>
        </w:rPr>
        <w:t>Ensure grievances are handled in a timely, fair, and impartial manner.</w:t>
      </w:r>
    </w:p>
    <w:p w14:paraId="746E9E6C" w14:textId="77777777" w:rsidR="004363D1" w:rsidRPr="004363D1" w:rsidRDefault="004363D1" w:rsidP="00232A13">
      <w:pPr>
        <w:pStyle w:val="ListParagraph"/>
        <w:numPr>
          <w:ilvl w:val="0"/>
          <w:numId w:val="157"/>
        </w:numPr>
        <w:spacing w:after="240" w:line="276" w:lineRule="auto"/>
        <w:rPr>
          <w:rFonts w:eastAsia="Times New Roman" w:cstheme="minorHAnsi"/>
          <w:szCs w:val="24"/>
          <w:lang w:val="en-IN" w:eastAsia="en-IN"/>
          <w14:ligatures w14:val="none"/>
        </w:rPr>
      </w:pPr>
      <w:r w:rsidRPr="004363D1">
        <w:rPr>
          <w:rFonts w:eastAsia="Times New Roman" w:cstheme="minorHAnsi"/>
          <w:szCs w:val="24"/>
          <w:lang w:val="en-IN" w:eastAsia="en-IN"/>
          <w14:ligatures w14:val="none"/>
        </w:rPr>
        <w:t>Promote a culture of trust, openness, and mutual respect within the organization.</w:t>
      </w:r>
    </w:p>
    <w:p w14:paraId="13CFC181" w14:textId="2423794F" w:rsidR="00486DDE" w:rsidRPr="004363D1" w:rsidRDefault="004363D1" w:rsidP="00232A13">
      <w:pPr>
        <w:pStyle w:val="ListParagraph"/>
        <w:numPr>
          <w:ilvl w:val="0"/>
          <w:numId w:val="157"/>
        </w:numPr>
        <w:spacing w:after="240" w:line="276" w:lineRule="auto"/>
        <w:rPr>
          <w:rFonts w:eastAsia="Times New Roman" w:cstheme="minorHAnsi"/>
          <w:szCs w:val="24"/>
          <w:lang w:val="en-IN" w:eastAsia="en-IN"/>
          <w14:ligatures w14:val="none"/>
        </w:rPr>
      </w:pPr>
      <w:r w:rsidRPr="004363D1">
        <w:rPr>
          <w:rFonts w:eastAsia="Times New Roman" w:cstheme="minorHAnsi"/>
          <w:szCs w:val="24"/>
          <w:lang w:val="en-IN" w:eastAsia="en-IN"/>
          <w14:ligatures w14:val="none"/>
        </w:rPr>
        <w:t>Address and resolve workplace issues before they escalate, enhancing employee satisfaction and productivity</w:t>
      </w:r>
      <w:r w:rsidR="00486DDE" w:rsidRPr="004363D1">
        <w:rPr>
          <w:rFonts w:eastAsia="Times New Roman" w:cstheme="minorHAnsi"/>
          <w:szCs w:val="24"/>
          <w:lang w:eastAsia="en-IN"/>
          <w14:ligatures w14:val="none"/>
        </w:rPr>
        <w:t>.</w:t>
      </w:r>
    </w:p>
    <w:p w14:paraId="229F9AE8" w14:textId="77777777" w:rsidR="004363D1" w:rsidRPr="004363D1"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4363D1">
        <w:rPr>
          <w:rFonts w:eastAsia="Times New Roman" w:cstheme="minorHAnsi"/>
          <w:b/>
          <w:bCs/>
          <w:kern w:val="0"/>
          <w:sz w:val="24"/>
          <w:szCs w:val="24"/>
          <w:lang w:eastAsia="en-IN"/>
          <w14:ligatures w14:val="none"/>
        </w:rPr>
        <w:t>B. Scope</w:t>
      </w:r>
    </w:p>
    <w:p w14:paraId="60067226" w14:textId="77777777" w:rsidR="004363D1" w:rsidRPr="004363D1" w:rsidRDefault="004363D1" w:rsidP="00232A13">
      <w:pPr>
        <w:numPr>
          <w:ilvl w:val="0"/>
          <w:numId w:val="158"/>
        </w:numPr>
        <w:rPr>
          <w:rFonts w:cstheme="minorHAnsi"/>
          <w:szCs w:val="24"/>
        </w:rPr>
      </w:pPr>
      <w:r w:rsidRPr="004363D1">
        <w:rPr>
          <w:rFonts w:cstheme="minorHAnsi"/>
          <w:b/>
          <w:bCs/>
          <w:szCs w:val="24"/>
        </w:rPr>
        <w:t>Applicability:</w:t>
      </w:r>
    </w:p>
    <w:p w14:paraId="7255FAA9" w14:textId="77777777" w:rsidR="004363D1" w:rsidRPr="004363D1" w:rsidRDefault="004363D1" w:rsidP="00232A13">
      <w:pPr>
        <w:numPr>
          <w:ilvl w:val="1"/>
          <w:numId w:val="158"/>
        </w:numPr>
        <w:spacing w:before="0" w:after="0"/>
        <w:rPr>
          <w:rFonts w:cstheme="minorHAnsi"/>
          <w:szCs w:val="24"/>
        </w:rPr>
      </w:pPr>
      <w:r w:rsidRPr="004363D1">
        <w:rPr>
          <w:rFonts w:cstheme="minorHAnsi"/>
          <w:szCs w:val="24"/>
        </w:rPr>
        <w:t xml:space="preserve">This policy applies to all employees of </w:t>
      </w:r>
      <w:proofErr w:type="spellStart"/>
      <w:r w:rsidRPr="004363D1">
        <w:rPr>
          <w:rFonts w:cstheme="minorHAnsi"/>
          <w:szCs w:val="24"/>
        </w:rPr>
        <w:t>Waaree</w:t>
      </w:r>
      <w:proofErr w:type="spellEnd"/>
      <w:r w:rsidRPr="004363D1">
        <w:rPr>
          <w:rFonts w:cstheme="minorHAnsi"/>
          <w:szCs w:val="24"/>
        </w:rPr>
        <w:t xml:space="preserve"> Energies Limited (Group), including permanent, contractual, and temporary staff.</w:t>
      </w:r>
    </w:p>
    <w:p w14:paraId="677E23F2" w14:textId="77777777" w:rsidR="004363D1" w:rsidRPr="004363D1" w:rsidRDefault="004363D1" w:rsidP="00232A13">
      <w:pPr>
        <w:numPr>
          <w:ilvl w:val="1"/>
          <w:numId w:val="158"/>
        </w:numPr>
        <w:spacing w:before="0" w:after="0"/>
        <w:rPr>
          <w:rFonts w:cstheme="minorHAnsi"/>
          <w:szCs w:val="24"/>
        </w:rPr>
      </w:pPr>
      <w:r w:rsidRPr="004363D1">
        <w:rPr>
          <w:rFonts w:cstheme="minorHAnsi"/>
          <w:szCs w:val="24"/>
        </w:rPr>
        <w:t>Contractors, suppliers, and community members impacted by company operations are also encouraged to report concerns via designated channels.</w:t>
      </w:r>
    </w:p>
    <w:p w14:paraId="6D35F32C" w14:textId="77777777" w:rsidR="004363D1" w:rsidRPr="004363D1" w:rsidRDefault="004363D1" w:rsidP="00232A13">
      <w:pPr>
        <w:numPr>
          <w:ilvl w:val="0"/>
          <w:numId w:val="158"/>
        </w:numPr>
        <w:rPr>
          <w:rFonts w:cstheme="minorHAnsi"/>
          <w:szCs w:val="24"/>
        </w:rPr>
      </w:pPr>
      <w:r w:rsidRPr="004363D1">
        <w:rPr>
          <w:rFonts w:cstheme="minorHAnsi"/>
          <w:b/>
          <w:bCs/>
          <w:szCs w:val="24"/>
        </w:rPr>
        <w:t>Issues Covered:</w:t>
      </w:r>
    </w:p>
    <w:p w14:paraId="49BECD47" w14:textId="77777777" w:rsidR="004363D1" w:rsidRPr="004363D1" w:rsidRDefault="004363D1" w:rsidP="00232A13">
      <w:pPr>
        <w:numPr>
          <w:ilvl w:val="1"/>
          <w:numId w:val="158"/>
        </w:numPr>
        <w:spacing w:before="0" w:after="0"/>
        <w:rPr>
          <w:rFonts w:cstheme="minorHAnsi"/>
          <w:szCs w:val="24"/>
        </w:rPr>
      </w:pPr>
      <w:r w:rsidRPr="004363D1">
        <w:rPr>
          <w:rFonts w:cstheme="minorHAnsi"/>
          <w:szCs w:val="24"/>
        </w:rPr>
        <w:t>Compensation and benefits discrepancies.</w:t>
      </w:r>
    </w:p>
    <w:p w14:paraId="37D60505" w14:textId="77777777" w:rsidR="004363D1" w:rsidRPr="004363D1" w:rsidRDefault="004363D1" w:rsidP="00232A13">
      <w:pPr>
        <w:numPr>
          <w:ilvl w:val="1"/>
          <w:numId w:val="158"/>
        </w:numPr>
        <w:spacing w:before="0" w:after="0"/>
        <w:rPr>
          <w:rFonts w:cstheme="minorHAnsi"/>
          <w:szCs w:val="24"/>
        </w:rPr>
      </w:pPr>
      <w:r w:rsidRPr="004363D1">
        <w:rPr>
          <w:rFonts w:cstheme="minorHAnsi"/>
          <w:szCs w:val="24"/>
        </w:rPr>
        <w:t>Workplace harassment, discrimination, or bullying.</w:t>
      </w:r>
    </w:p>
    <w:p w14:paraId="288B5DB2" w14:textId="77777777" w:rsidR="004363D1" w:rsidRPr="004363D1" w:rsidRDefault="004363D1" w:rsidP="00232A13">
      <w:pPr>
        <w:numPr>
          <w:ilvl w:val="1"/>
          <w:numId w:val="158"/>
        </w:numPr>
        <w:spacing w:before="0" w:after="0"/>
        <w:rPr>
          <w:rFonts w:cstheme="minorHAnsi"/>
          <w:szCs w:val="24"/>
        </w:rPr>
      </w:pPr>
      <w:r w:rsidRPr="004363D1">
        <w:rPr>
          <w:rFonts w:cstheme="minorHAnsi"/>
          <w:szCs w:val="24"/>
        </w:rPr>
        <w:t>Unsafe working conditions or safety violations.</w:t>
      </w:r>
    </w:p>
    <w:p w14:paraId="05963715" w14:textId="77777777" w:rsidR="004363D1" w:rsidRPr="004363D1" w:rsidRDefault="004363D1" w:rsidP="00232A13">
      <w:pPr>
        <w:numPr>
          <w:ilvl w:val="1"/>
          <w:numId w:val="158"/>
        </w:numPr>
        <w:spacing w:before="0" w:after="0"/>
        <w:rPr>
          <w:rFonts w:cstheme="minorHAnsi"/>
          <w:szCs w:val="24"/>
        </w:rPr>
      </w:pPr>
      <w:r w:rsidRPr="004363D1">
        <w:rPr>
          <w:rFonts w:cstheme="minorHAnsi"/>
          <w:szCs w:val="24"/>
        </w:rPr>
        <w:t>Disputes regarding policies, workloads, or treatment by supervisors.</w:t>
      </w:r>
    </w:p>
    <w:p w14:paraId="6ECBC3B1" w14:textId="5642E168" w:rsidR="004363D1" w:rsidRPr="004363D1" w:rsidRDefault="004363D1" w:rsidP="00232A13">
      <w:pPr>
        <w:numPr>
          <w:ilvl w:val="1"/>
          <w:numId w:val="158"/>
        </w:numPr>
        <w:spacing w:before="0" w:after="0"/>
        <w:rPr>
          <w:rFonts w:cstheme="minorHAnsi"/>
          <w:szCs w:val="24"/>
        </w:rPr>
      </w:pPr>
      <w:r w:rsidRPr="004363D1">
        <w:rPr>
          <w:rFonts w:cstheme="minorHAnsi"/>
          <w:szCs w:val="24"/>
        </w:rPr>
        <w:t xml:space="preserve">Ethical violations such as corruption, bribery, </w:t>
      </w:r>
      <w:r w:rsidR="008C35D4">
        <w:rPr>
          <w:rFonts w:cstheme="minorHAnsi"/>
          <w:szCs w:val="24"/>
        </w:rPr>
        <w:t xml:space="preserve">Child Labour, Forced labour </w:t>
      </w:r>
      <w:r w:rsidRPr="004363D1">
        <w:rPr>
          <w:rFonts w:cstheme="minorHAnsi"/>
          <w:szCs w:val="24"/>
        </w:rPr>
        <w:t>or conflicts of interest</w:t>
      </w:r>
      <w:r w:rsidR="00D60E49">
        <w:rPr>
          <w:rFonts w:cstheme="minorHAnsi"/>
          <w:szCs w:val="24"/>
        </w:rPr>
        <w:t xml:space="preserve"> etc</w:t>
      </w:r>
      <w:r w:rsidRPr="004363D1">
        <w:rPr>
          <w:rFonts w:cstheme="minorHAnsi"/>
          <w:szCs w:val="24"/>
        </w:rPr>
        <w:t>.</w:t>
      </w:r>
    </w:p>
    <w:p w14:paraId="405E6F18" w14:textId="77777777" w:rsidR="004363D1" w:rsidRPr="004363D1"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4363D1">
        <w:rPr>
          <w:rFonts w:eastAsia="Times New Roman" w:cstheme="minorHAnsi"/>
          <w:b/>
          <w:bCs/>
          <w:kern w:val="0"/>
          <w:sz w:val="24"/>
          <w:szCs w:val="24"/>
          <w:lang w:eastAsia="en-IN"/>
          <w14:ligatures w14:val="none"/>
        </w:rPr>
        <w:t>C. Key Benefits</w:t>
      </w:r>
    </w:p>
    <w:p w14:paraId="01D8BB99" w14:textId="77777777" w:rsidR="004363D1" w:rsidRPr="004363D1" w:rsidRDefault="004363D1" w:rsidP="004363D1">
      <w:pPr>
        <w:ind w:left="0" w:firstLine="0"/>
        <w:rPr>
          <w:rFonts w:cstheme="minorHAnsi"/>
          <w:szCs w:val="24"/>
        </w:rPr>
      </w:pPr>
      <w:r w:rsidRPr="004363D1">
        <w:rPr>
          <w:rFonts w:cstheme="minorHAnsi"/>
          <w:szCs w:val="24"/>
        </w:rPr>
        <w:t>The grievance resolution process provides several advantages:</w:t>
      </w:r>
    </w:p>
    <w:p w14:paraId="72A181D2" w14:textId="77777777" w:rsidR="004363D1" w:rsidRPr="004363D1" w:rsidRDefault="004363D1" w:rsidP="00232A13">
      <w:pPr>
        <w:numPr>
          <w:ilvl w:val="0"/>
          <w:numId w:val="159"/>
        </w:numPr>
        <w:rPr>
          <w:rFonts w:cstheme="minorHAnsi"/>
          <w:szCs w:val="24"/>
        </w:rPr>
      </w:pPr>
      <w:r w:rsidRPr="004363D1">
        <w:rPr>
          <w:rFonts w:cstheme="minorHAnsi"/>
          <w:b/>
          <w:bCs/>
          <w:szCs w:val="24"/>
        </w:rPr>
        <w:t>Fair and Accessible Reporting:</w:t>
      </w:r>
      <w:r w:rsidRPr="004363D1">
        <w:rPr>
          <w:rFonts w:cstheme="minorHAnsi"/>
          <w:szCs w:val="24"/>
        </w:rPr>
        <w:t xml:space="preserve"> All employees can raise concerns confidently and securely.</w:t>
      </w:r>
    </w:p>
    <w:p w14:paraId="38FE39B2" w14:textId="77777777" w:rsidR="004363D1" w:rsidRPr="004363D1" w:rsidRDefault="004363D1" w:rsidP="00232A13">
      <w:pPr>
        <w:numPr>
          <w:ilvl w:val="0"/>
          <w:numId w:val="159"/>
        </w:numPr>
        <w:rPr>
          <w:rFonts w:cstheme="minorHAnsi"/>
          <w:szCs w:val="24"/>
        </w:rPr>
      </w:pPr>
      <w:r w:rsidRPr="004363D1">
        <w:rPr>
          <w:rFonts w:cstheme="minorHAnsi"/>
          <w:b/>
          <w:bCs/>
          <w:szCs w:val="24"/>
        </w:rPr>
        <w:t>Transparency:</w:t>
      </w:r>
      <w:r w:rsidRPr="004363D1">
        <w:rPr>
          <w:rFonts w:cstheme="minorHAnsi"/>
          <w:szCs w:val="24"/>
        </w:rPr>
        <w:t xml:space="preserve"> Ensures openness in the resolution process with clear communication at each step.</w:t>
      </w:r>
    </w:p>
    <w:p w14:paraId="0BF83B82" w14:textId="77777777" w:rsidR="004363D1" w:rsidRPr="004363D1" w:rsidRDefault="004363D1" w:rsidP="00232A13">
      <w:pPr>
        <w:numPr>
          <w:ilvl w:val="0"/>
          <w:numId w:val="159"/>
        </w:numPr>
        <w:rPr>
          <w:rFonts w:cstheme="minorHAnsi"/>
          <w:szCs w:val="24"/>
        </w:rPr>
      </w:pPr>
      <w:r w:rsidRPr="004363D1">
        <w:rPr>
          <w:rFonts w:cstheme="minorHAnsi"/>
          <w:b/>
          <w:bCs/>
          <w:szCs w:val="24"/>
        </w:rPr>
        <w:lastRenderedPageBreak/>
        <w:t>Employee Engagement:</w:t>
      </w:r>
      <w:r w:rsidRPr="004363D1">
        <w:rPr>
          <w:rFonts w:cstheme="minorHAnsi"/>
          <w:szCs w:val="24"/>
        </w:rPr>
        <w:t xml:space="preserve"> Encourages employee participation in improving workplace dynamics.</w:t>
      </w:r>
    </w:p>
    <w:p w14:paraId="4D0F9589" w14:textId="77777777" w:rsidR="004363D1" w:rsidRPr="004363D1" w:rsidRDefault="004363D1" w:rsidP="00232A13">
      <w:pPr>
        <w:numPr>
          <w:ilvl w:val="0"/>
          <w:numId w:val="159"/>
        </w:numPr>
        <w:rPr>
          <w:rFonts w:cstheme="minorHAnsi"/>
          <w:szCs w:val="24"/>
        </w:rPr>
      </w:pPr>
      <w:r w:rsidRPr="004363D1">
        <w:rPr>
          <w:rFonts w:cstheme="minorHAnsi"/>
          <w:b/>
          <w:bCs/>
          <w:szCs w:val="24"/>
        </w:rPr>
        <w:t>Risk Mitigation:</w:t>
      </w:r>
      <w:r w:rsidRPr="004363D1">
        <w:rPr>
          <w:rFonts w:cstheme="minorHAnsi"/>
          <w:szCs w:val="24"/>
        </w:rPr>
        <w:t xml:space="preserve"> Reduces the likelihood of legal disputes and reputational damage by addressing grievances promptly.</w:t>
      </w:r>
    </w:p>
    <w:p w14:paraId="69E88228" w14:textId="77777777" w:rsidR="004363D1" w:rsidRPr="004363D1" w:rsidRDefault="004363D1" w:rsidP="00232A13">
      <w:pPr>
        <w:numPr>
          <w:ilvl w:val="0"/>
          <w:numId w:val="159"/>
        </w:numPr>
        <w:rPr>
          <w:rFonts w:cstheme="minorHAnsi"/>
          <w:szCs w:val="24"/>
        </w:rPr>
      </w:pPr>
      <w:r w:rsidRPr="004363D1">
        <w:rPr>
          <w:rFonts w:cstheme="minorHAnsi"/>
          <w:b/>
          <w:bCs/>
          <w:szCs w:val="24"/>
        </w:rPr>
        <w:t>Improved Culture:</w:t>
      </w:r>
      <w:r w:rsidRPr="004363D1">
        <w:rPr>
          <w:rFonts w:cstheme="minorHAnsi"/>
          <w:szCs w:val="24"/>
        </w:rPr>
        <w:t xml:space="preserve"> Strengthens a culture of respect, inclusivity, and professionalism.</w:t>
      </w:r>
    </w:p>
    <w:p w14:paraId="0E8DCA04" w14:textId="77777777" w:rsidR="004363D1" w:rsidRPr="004363D1"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4363D1">
        <w:rPr>
          <w:rFonts w:eastAsia="Times New Roman" w:cstheme="minorHAnsi"/>
          <w:b/>
          <w:bCs/>
          <w:kern w:val="0"/>
          <w:sz w:val="24"/>
          <w:szCs w:val="24"/>
          <w:lang w:eastAsia="en-IN"/>
          <w14:ligatures w14:val="none"/>
        </w:rPr>
        <w:t>D. Definitions</w:t>
      </w:r>
    </w:p>
    <w:p w14:paraId="708BC76E" w14:textId="77777777" w:rsidR="004363D1" w:rsidRPr="004363D1" w:rsidRDefault="004363D1" w:rsidP="00232A13">
      <w:pPr>
        <w:numPr>
          <w:ilvl w:val="0"/>
          <w:numId w:val="160"/>
        </w:numPr>
        <w:rPr>
          <w:rFonts w:cstheme="minorHAnsi"/>
          <w:szCs w:val="24"/>
        </w:rPr>
      </w:pPr>
      <w:r w:rsidRPr="004363D1">
        <w:rPr>
          <w:rFonts w:cstheme="minorHAnsi"/>
          <w:b/>
          <w:bCs/>
          <w:szCs w:val="24"/>
        </w:rPr>
        <w:t>Grievance:</w:t>
      </w:r>
      <w:r w:rsidRPr="004363D1">
        <w:rPr>
          <w:rFonts w:cstheme="minorHAnsi"/>
          <w:szCs w:val="24"/>
        </w:rPr>
        <w:t xml:space="preserve"> Any concern or complaint raised by an employee related to their job, workplace environment, or company policies.</w:t>
      </w:r>
    </w:p>
    <w:p w14:paraId="3D6EA7D8" w14:textId="77777777" w:rsidR="004363D1" w:rsidRPr="004363D1" w:rsidRDefault="004363D1" w:rsidP="00232A13">
      <w:pPr>
        <w:numPr>
          <w:ilvl w:val="0"/>
          <w:numId w:val="160"/>
        </w:numPr>
        <w:rPr>
          <w:rFonts w:cstheme="minorHAnsi"/>
          <w:szCs w:val="24"/>
        </w:rPr>
      </w:pPr>
      <w:r w:rsidRPr="004363D1">
        <w:rPr>
          <w:rFonts w:cstheme="minorHAnsi"/>
          <w:b/>
          <w:bCs/>
          <w:szCs w:val="24"/>
        </w:rPr>
        <w:t>Grievance Mechanism:</w:t>
      </w:r>
      <w:r w:rsidRPr="004363D1">
        <w:rPr>
          <w:rFonts w:cstheme="minorHAnsi"/>
          <w:szCs w:val="24"/>
        </w:rPr>
        <w:t xml:space="preserve"> A formal process that ensures grievances are systematically addressed, documented, and resolved.</w:t>
      </w:r>
    </w:p>
    <w:p w14:paraId="3638E86D" w14:textId="77777777" w:rsidR="004363D1" w:rsidRPr="004363D1"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4363D1">
        <w:rPr>
          <w:rFonts w:eastAsia="Times New Roman" w:cstheme="minorHAnsi"/>
          <w:b/>
          <w:bCs/>
          <w:kern w:val="0"/>
          <w:sz w:val="24"/>
          <w:szCs w:val="24"/>
          <w:lang w:eastAsia="en-IN"/>
          <w14:ligatures w14:val="none"/>
        </w:rPr>
        <w:t>E. Reporting Methods</w:t>
      </w:r>
    </w:p>
    <w:p w14:paraId="4039648E" w14:textId="77777777" w:rsidR="004363D1" w:rsidRPr="004363D1" w:rsidRDefault="004363D1" w:rsidP="004363D1">
      <w:pPr>
        <w:ind w:left="0" w:firstLine="0"/>
        <w:rPr>
          <w:rFonts w:cstheme="minorHAnsi"/>
          <w:szCs w:val="24"/>
        </w:rPr>
      </w:pPr>
      <w:r w:rsidRPr="004363D1">
        <w:rPr>
          <w:rFonts w:cstheme="minorHAnsi"/>
          <w:szCs w:val="24"/>
        </w:rPr>
        <w:t>Employees can report grievances through multiple channels:</w:t>
      </w:r>
    </w:p>
    <w:p w14:paraId="74D375F2" w14:textId="77777777" w:rsidR="004363D1" w:rsidRPr="004363D1" w:rsidRDefault="004363D1" w:rsidP="00232A13">
      <w:pPr>
        <w:numPr>
          <w:ilvl w:val="0"/>
          <w:numId w:val="161"/>
        </w:numPr>
        <w:rPr>
          <w:rFonts w:cstheme="minorHAnsi"/>
          <w:szCs w:val="24"/>
        </w:rPr>
      </w:pPr>
      <w:r w:rsidRPr="004363D1">
        <w:rPr>
          <w:rFonts w:cstheme="minorHAnsi"/>
          <w:b/>
          <w:bCs/>
          <w:szCs w:val="24"/>
        </w:rPr>
        <w:t>HR Department:</w:t>
      </w:r>
    </w:p>
    <w:p w14:paraId="6F60C75D" w14:textId="77777777" w:rsidR="004363D1" w:rsidRPr="00801F1F" w:rsidRDefault="004363D1" w:rsidP="00232A13">
      <w:pPr>
        <w:numPr>
          <w:ilvl w:val="1"/>
          <w:numId w:val="161"/>
        </w:numPr>
        <w:spacing w:before="0" w:after="0"/>
        <w:rPr>
          <w:rFonts w:cstheme="minorHAnsi"/>
          <w:szCs w:val="24"/>
        </w:rPr>
      </w:pPr>
      <w:r w:rsidRPr="00801F1F">
        <w:rPr>
          <w:rFonts w:cstheme="minorHAnsi"/>
          <w:szCs w:val="24"/>
        </w:rPr>
        <w:t>Contact the HR Manager directly.</w:t>
      </w:r>
    </w:p>
    <w:p w14:paraId="6ECD1DC3" w14:textId="56D8C2D5" w:rsidR="004363D1" w:rsidRPr="00801F1F" w:rsidRDefault="004363D1" w:rsidP="00232A13">
      <w:pPr>
        <w:numPr>
          <w:ilvl w:val="1"/>
          <w:numId w:val="161"/>
        </w:numPr>
        <w:spacing w:before="0" w:after="0"/>
        <w:rPr>
          <w:rFonts w:cstheme="minorHAnsi"/>
          <w:szCs w:val="24"/>
        </w:rPr>
      </w:pPr>
      <w:r w:rsidRPr="00801F1F">
        <w:rPr>
          <w:rFonts w:cstheme="minorHAnsi"/>
          <w:szCs w:val="24"/>
        </w:rPr>
        <w:t xml:space="preserve">Email: </w:t>
      </w:r>
      <w:hyperlink r:id="rId25" w:history="1">
        <w:r w:rsidR="00E43727" w:rsidRPr="00801F1F">
          <w:rPr>
            <w:rStyle w:val="Hyperlink"/>
            <w:rFonts w:cstheme="minorHAnsi"/>
            <w:b/>
            <w:bCs/>
            <w:szCs w:val="24"/>
          </w:rPr>
          <w:t>hrgrievance@waaree.com</w:t>
        </w:r>
      </w:hyperlink>
    </w:p>
    <w:p w14:paraId="4DFBC018" w14:textId="77777777" w:rsidR="004363D1" w:rsidRPr="004363D1" w:rsidRDefault="004363D1" w:rsidP="00232A13">
      <w:pPr>
        <w:numPr>
          <w:ilvl w:val="0"/>
          <w:numId w:val="161"/>
        </w:numPr>
        <w:rPr>
          <w:rFonts w:cstheme="minorHAnsi"/>
          <w:szCs w:val="24"/>
        </w:rPr>
      </w:pPr>
      <w:r w:rsidRPr="004363D1">
        <w:rPr>
          <w:rFonts w:cstheme="minorHAnsi"/>
          <w:b/>
          <w:bCs/>
          <w:szCs w:val="24"/>
        </w:rPr>
        <w:t>Immediate Supervisor:</w:t>
      </w:r>
      <w:r w:rsidRPr="004363D1">
        <w:rPr>
          <w:rFonts w:cstheme="minorHAnsi"/>
          <w:szCs w:val="24"/>
        </w:rPr>
        <w:t xml:space="preserve"> Raise concerns informally or formally with the reporting manager.</w:t>
      </w:r>
    </w:p>
    <w:p w14:paraId="4E05351B" w14:textId="77777777" w:rsidR="004363D1" w:rsidRPr="004363D1" w:rsidRDefault="004363D1" w:rsidP="00232A13">
      <w:pPr>
        <w:numPr>
          <w:ilvl w:val="0"/>
          <w:numId w:val="161"/>
        </w:numPr>
        <w:rPr>
          <w:rFonts w:cstheme="minorHAnsi"/>
          <w:szCs w:val="24"/>
        </w:rPr>
      </w:pPr>
      <w:r w:rsidRPr="004363D1">
        <w:rPr>
          <w:rFonts w:cstheme="minorHAnsi"/>
          <w:b/>
          <w:bCs/>
          <w:szCs w:val="24"/>
        </w:rPr>
        <w:t>Grievance Boxes:</w:t>
      </w:r>
      <w:r w:rsidRPr="004363D1">
        <w:rPr>
          <w:rFonts w:cstheme="minorHAnsi"/>
          <w:szCs w:val="24"/>
        </w:rPr>
        <w:t xml:space="preserve"> Submit anonymous written grievances through reporting boxes placed in common areas.</w:t>
      </w:r>
    </w:p>
    <w:p w14:paraId="38D3253A" w14:textId="77777777" w:rsidR="004363D1" w:rsidRPr="004363D1" w:rsidRDefault="004363D1" w:rsidP="00232A13">
      <w:pPr>
        <w:numPr>
          <w:ilvl w:val="0"/>
          <w:numId w:val="161"/>
        </w:numPr>
        <w:rPr>
          <w:rFonts w:cstheme="minorHAnsi"/>
          <w:szCs w:val="24"/>
        </w:rPr>
      </w:pPr>
      <w:r w:rsidRPr="004363D1">
        <w:rPr>
          <w:rFonts w:cstheme="minorHAnsi"/>
          <w:b/>
          <w:bCs/>
          <w:szCs w:val="24"/>
        </w:rPr>
        <w:t>Online Reporting Portal:</w:t>
      </w:r>
      <w:r w:rsidRPr="004363D1">
        <w:rPr>
          <w:rFonts w:cstheme="minorHAnsi"/>
          <w:szCs w:val="24"/>
        </w:rPr>
        <w:t xml:space="preserve"> Use the company’s secure digital platform to submit grievances confidentially.</w:t>
      </w:r>
    </w:p>
    <w:p w14:paraId="4CA6B8FD" w14:textId="77777777" w:rsidR="004363D1" w:rsidRPr="004363D1"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4363D1">
        <w:rPr>
          <w:rFonts w:eastAsia="Times New Roman" w:cstheme="minorHAnsi"/>
          <w:b/>
          <w:bCs/>
          <w:kern w:val="0"/>
          <w:sz w:val="24"/>
          <w:szCs w:val="24"/>
          <w:lang w:eastAsia="en-IN"/>
          <w14:ligatures w14:val="none"/>
        </w:rPr>
        <w:t>F. Grievance Resolution Process</w:t>
      </w:r>
    </w:p>
    <w:p w14:paraId="3313AA36" w14:textId="77777777" w:rsidR="004363D1" w:rsidRPr="004363D1" w:rsidRDefault="004363D1" w:rsidP="004363D1">
      <w:pPr>
        <w:ind w:left="0" w:firstLine="0"/>
        <w:rPr>
          <w:rFonts w:cstheme="minorHAnsi"/>
          <w:b/>
          <w:bCs/>
          <w:szCs w:val="24"/>
        </w:rPr>
      </w:pPr>
      <w:r w:rsidRPr="004363D1">
        <w:rPr>
          <w:rFonts w:cstheme="minorHAnsi"/>
          <w:b/>
          <w:bCs/>
          <w:szCs w:val="24"/>
        </w:rPr>
        <w:t>Step 1: Submission of Grievance</w:t>
      </w:r>
    </w:p>
    <w:p w14:paraId="1475AD77" w14:textId="77777777" w:rsidR="004363D1" w:rsidRPr="004363D1" w:rsidRDefault="004363D1" w:rsidP="00232A13">
      <w:pPr>
        <w:numPr>
          <w:ilvl w:val="0"/>
          <w:numId w:val="162"/>
        </w:numPr>
        <w:spacing w:before="0" w:after="0"/>
        <w:rPr>
          <w:rFonts w:cstheme="minorHAnsi"/>
          <w:szCs w:val="24"/>
        </w:rPr>
      </w:pPr>
      <w:r w:rsidRPr="004363D1">
        <w:rPr>
          <w:rFonts w:cstheme="minorHAnsi"/>
          <w:szCs w:val="24"/>
        </w:rPr>
        <w:t>Employees submit their grievances formally via email, grievance form, or the online portal.</w:t>
      </w:r>
    </w:p>
    <w:p w14:paraId="018C6B87" w14:textId="77777777" w:rsidR="004363D1" w:rsidRDefault="004363D1" w:rsidP="00232A13">
      <w:pPr>
        <w:numPr>
          <w:ilvl w:val="0"/>
          <w:numId w:val="162"/>
        </w:numPr>
        <w:spacing w:before="0" w:after="0"/>
        <w:rPr>
          <w:rFonts w:cstheme="minorHAnsi"/>
          <w:szCs w:val="24"/>
        </w:rPr>
      </w:pPr>
      <w:r w:rsidRPr="004363D1">
        <w:rPr>
          <w:rFonts w:cstheme="minorHAnsi"/>
          <w:szCs w:val="24"/>
        </w:rPr>
        <w:t>Complaints must include a detailed description of the issue, relevant dates, parties involved, and any supporting evidence.</w:t>
      </w:r>
    </w:p>
    <w:p w14:paraId="0305BD7D" w14:textId="77777777" w:rsidR="004363D1" w:rsidRPr="004363D1" w:rsidRDefault="004363D1" w:rsidP="004363D1">
      <w:pPr>
        <w:ind w:left="0" w:firstLine="0"/>
        <w:rPr>
          <w:rFonts w:cstheme="minorHAnsi"/>
          <w:b/>
          <w:bCs/>
          <w:szCs w:val="24"/>
        </w:rPr>
      </w:pPr>
      <w:r w:rsidRPr="004363D1">
        <w:rPr>
          <w:rFonts w:cstheme="minorHAnsi"/>
          <w:b/>
          <w:bCs/>
          <w:szCs w:val="24"/>
        </w:rPr>
        <w:t>Step 2: Acknowledgment of Grievance</w:t>
      </w:r>
    </w:p>
    <w:p w14:paraId="0E4314AB" w14:textId="77777777" w:rsidR="004363D1" w:rsidRPr="004363D1" w:rsidRDefault="004363D1" w:rsidP="00232A13">
      <w:pPr>
        <w:numPr>
          <w:ilvl w:val="0"/>
          <w:numId w:val="163"/>
        </w:numPr>
        <w:rPr>
          <w:rFonts w:cstheme="minorHAnsi"/>
          <w:szCs w:val="24"/>
        </w:rPr>
      </w:pPr>
      <w:r w:rsidRPr="004363D1">
        <w:rPr>
          <w:rFonts w:cstheme="minorHAnsi"/>
          <w:szCs w:val="24"/>
        </w:rPr>
        <w:t xml:space="preserve">HR will acknowledge receipt of the grievance within </w:t>
      </w:r>
      <w:r w:rsidRPr="004363D1">
        <w:rPr>
          <w:rFonts w:cstheme="minorHAnsi"/>
          <w:b/>
          <w:bCs/>
          <w:szCs w:val="24"/>
        </w:rPr>
        <w:t>one business day.</w:t>
      </w:r>
    </w:p>
    <w:p w14:paraId="3E7CA232" w14:textId="77777777" w:rsidR="004363D1" w:rsidRPr="004363D1" w:rsidRDefault="004363D1" w:rsidP="004363D1">
      <w:pPr>
        <w:ind w:left="0" w:firstLine="0"/>
        <w:rPr>
          <w:rFonts w:cstheme="minorHAnsi"/>
          <w:b/>
          <w:bCs/>
          <w:szCs w:val="24"/>
        </w:rPr>
      </w:pPr>
      <w:r w:rsidRPr="004363D1">
        <w:rPr>
          <w:rFonts w:cstheme="minorHAnsi"/>
          <w:b/>
          <w:bCs/>
          <w:szCs w:val="24"/>
        </w:rPr>
        <w:t>Step 3: Preliminary Assessment</w:t>
      </w:r>
    </w:p>
    <w:p w14:paraId="4E6740F3" w14:textId="77777777" w:rsidR="004363D1" w:rsidRPr="004363D1" w:rsidRDefault="004363D1" w:rsidP="00232A13">
      <w:pPr>
        <w:numPr>
          <w:ilvl w:val="0"/>
          <w:numId w:val="164"/>
        </w:numPr>
        <w:rPr>
          <w:rFonts w:cstheme="minorHAnsi"/>
          <w:szCs w:val="24"/>
        </w:rPr>
      </w:pPr>
      <w:r w:rsidRPr="004363D1">
        <w:rPr>
          <w:rFonts w:cstheme="minorHAnsi"/>
          <w:szCs w:val="24"/>
        </w:rPr>
        <w:lastRenderedPageBreak/>
        <w:t xml:space="preserve">HR conducts a preliminary review within </w:t>
      </w:r>
      <w:r w:rsidRPr="004363D1">
        <w:rPr>
          <w:rFonts w:cstheme="minorHAnsi"/>
          <w:b/>
          <w:bCs/>
          <w:szCs w:val="24"/>
        </w:rPr>
        <w:t>two business days</w:t>
      </w:r>
      <w:r w:rsidRPr="004363D1">
        <w:rPr>
          <w:rFonts w:cstheme="minorHAnsi"/>
          <w:szCs w:val="24"/>
        </w:rPr>
        <w:t xml:space="preserve"> to determine if the grievance is valid and requires further investigation.</w:t>
      </w:r>
    </w:p>
    <w:p w14:paraId="6A339845" w14:textId="77777777" w:rsidR="004363D1" w:rsidRPr="004363D1" w:rsidRDefault="004363D1" w:rsidP="004363D1">
      <w:pPr>
        <w:ind w:left="0" w:firstLine="0"/>
        <w:rPr>
          <w:rFonts w:cstheme="minorHAnsi"/>
          <w:b/>
          <w:bCs/>
          <w:szCs w:val="24"/>
        </w:rPr>
      </w:pPr>
      <w:r w:rsidRPr="004363D1">
        <w:rPr>
          <w:rFonts w:cstheme="minorHAnsi"/>
          <w:b/>
          <w:bCs/>
          <w:szCs w:val="24"/>
        </w:rPr>
        <w:t>Step 4: Investigation</w:t>
      </w:r>
    </w:p>
    <w:p w14:paraId="586581C8" w14:textId="77777777" w:rsidR="004363D1" w:rsidRPr="004363D1" w:rsidRDefault="004363D1" w:rsidP="00232A13">
      <w:pPr>
        <w:numPr>
          <w:ilvl w:val="0"/>
          <w:numId w:val="165"/>
        </w:numPr>
        <w:rPr>
          <w:rFonts w:cstheme="minorHAnsi"/>
          <w:szCs w:val="24"/>
        </w:rPr>
      </w:pPr>
      <w:r w:rsidRPr="004363D1">
        <w:rPr>
          <w:rFonts w:cstheme="minorHAnsi"/>
          <w:szCs w:val="24"/>
        </w:rPr>
        <w:t xml:space="preserve">A formal investigation is initiated within </w:t>
      </w:r>
      <w:r w:rsidRPr="004363D1">
        <w:rPr>
          <w:rFonts w:cstheme="minorHAnsi"/>
          <w:b/>
          <w:bCs/>
          <w:szCs w:val="24"/>
        </w:rPr>
        <w:t>5-7 business days.</w:t>
      </w:r>
      <w:r w:rsidRPr="004363D1">
        <w:rPr>
          <w:rFonts w:cstheme="minorHAnsi"/>
          <w:szCs w:val="24"/>
        </w:rPr>
        <w:t xml:space="preserve"> This includes:</w:t>
      </w:r>
    </w:p>
    <w:p w14:paraId="4930B304" w14:textId="77777777" w:rsidR="004363D1" w:rsidRPr="004363D1" w:rsidRDefault="004363D1" w:rsidP="00232A13">
      <w:pPr>
        <w:numPr>
          <w:ilvl w:val="1"/>
          <w:numId w:val="165"/>
        </w:numPr>
        <w:spacing w:before="0" w:after="0"/>
        <w:rPr>
          <w:rFonts w:cstheme="minorHAnsi"/>
          <w:szCs w:val="24"/>
        </w:rPr>
      </w:pPr>
      <w:r w:rsidRPr="004363D1">
        <w:rPr>
          <w:rFonts w:cstheme="minorHAnsi"/>
          <w:szCs w:val="24"/>
        </w:rPr>
        <w:t>Interviewing the complainant, respondents, and witnesses.</w:t>
      </w:r>
    </w:p>
    <w:p w14:paraId="6C5086BA" w14:textId="77777777" w:rsidR="004363D1" w:rsidRPr="004363D1" w:rsidRDefault="004363D1" w:rsidP="00232A13">
      <w:pPr>
        <w:numPr>
          <w:ilvl w:val="1"/>
          <w:numId w:val="165"/>
        </w:numPr>
        <w:spacing w:before="0" w:after="0"/>
        <w:rPr>
          <w:rFonts w:cstheme="minorHAnsi"/>
          <w:szCs w:val="24"/>
        </w:rPr>
      </w:pPr>
      <w:r w:rsidRPr="004363D1">
        <w:rPr>
          <w:rFonts w:cstheme="minorHAnsi"/>
          <w:szCs w:val="24"/>
        </w:rPr>
        <w:t>Reviewing relevant documents, policies, or evidence.</w:t>
      </w:r>
    </w:p>
    <w:p w14:paraId="684D8B73" w14:textId="77777777" w:rsidR="004363D1" w:rsidRPr="004363D1" w:rsidRDefault="004363D1" w:rsidP="00232A13">
      <w:pPr>
        <w:numPr>
          <w:ilvl w:val="1"/>
          <w:numId w:val="165"/>
        </w:numPr>
        <w:spacing w:before="0" w:after="0"/>
        <w:rPr>
          <w:rFonts w:cstheme="minorHAnsi"/>
          <w:szCs w:val="24"/>
        </w:rPr>
      </w:pPr>
      <w:r w:rsidRPr="004363D1">
        <w:rPr>
          <w:rFonts w:cstheme="minorHAnsi"/>
          <w:szCs w:val="24"/>
        </w:rPr>
        <w:t>Consulting with legal or compliance experts if necessary.</w:t>
      </w:r>
    </w:p>
    <w:p w14:paraId="01EB9A9D" w14:textId="77777777" w:rsidR="004363D1" w:rsidRPr="004363D1" w:rsidRDefault="004363D1" w:rsidP="004363D1">
      <w:pPr>
        <w:ind w:left="0" w:firstLine="0"/>
        <w:rPr>
          <w:rFonts w:cstheme="minorHAnsi"/>
          <w:b/>
          <w:bCs/>
          <w:szCs w:val="24"/>
        </w:rPr>
      </w:pPr>
      <w:r w:rsidRPr="004363D1">
        <w:rPr>
          <w:rFonts w:cstheme="minorHAnsi"/>
          <w:b/>
          <w:bCs/>
          <w:szCs w:val="24"/>
        </w:rPr>
        <w:t>Step 5: Decision and Resolution</w:t>
      </w:r>
    </w:p>
    <w:p w14:paraId="469738B9" w14:textId="77777777" w:rsidR="004363D1" w:rsidRPr="004363D1" w:rsidRDefault="004363D1" w:rsidP="00232A13">
      <w:pPr>
        <w:numPr>
          <w:ilvl w:val="0"/>
          <w:numId w:val="166"/>
        </w:numPr>
        <w:spacing w:before="0" w:after="0"/>
        <w:rPr>
          <w:rFonts w:cstheme="minorHAnsi"/>
          <w:szCs w:val="24"/>
        </w:rPr>
      </w:pPr>
      <w:r w:rsidRPr="004363D1">
        <w:rPr>
          <w:rFonts w:cstheme="minorHAnsi"/>
          <w:szCs w:val="24"/>
        </w:rPr>
        <w:t xml:space="preserve">The findings are evaluated, and HR or the Grievance Committee makes a decision within </w:t>
      </w:r>
      <w:r w:rsidRPr="004363D1">
        <w:rPr>
          <w:rFonts w:cstheme="minorHAnsi"/>
          <w:b/>
          <w:bCs/>
          <w:szCs w:val="24"/>
        </w:rPr>
        <w:t>three business days</w:t>
      </w:r>
      <w:r w:rsidRPr="004363D1">
        <w:rPr>
          <w:rFonts w:cstheme="minorHAnsi"/>
          <w:szCs w:val="24"/>
        </w:rPr>
        <w:t xml:space="preserve"> after the investigation is concluded.</w:t>
      </w:r>
    </w:p>
    <w:p w14:paraId="3267FA2F" w14:textId="77777777" w:rsidR="004363D1" w:rsidRPr="004363D1" w:rsidRDefault="004363D1" w:rsidP="00232A13">
      <w:pPr>
        <w:numPr>
          <w:ilvl w:val="0"/>
          <w:numId w:val="166"/>
        </w:numPr>
        <w:spacing w:before="0" w:after="0"/>
        <w:rPr>
          <w:rFonts w:cstheme="minorHAnsi"/>
          <w:szCs w:val="24"/>
        </w:rPr>
      </w:pPr>
      <w:r w:rsidRPr="004363D1">
        <w:rPr>
          <w:rFonts w:cstheme="minorHAnsi"/>
          <w:szCs w:val="24"/>
        </w:rPr>
        <w:t>Resolutions may include corrective actions, disciplinary measures, policy adjustments, or mediation sessions.</w:t>
      </w:r>
    </w:p>
    <w:p w14:paraId="59F5B9E9" w14:textId="77777777" w:rsidR="004363D1" w:rsidRPr="004363D1" w:rsidRDefault="004363D1" w:rsidP="004363D1">
      <w:pPr>
        <w:ind w:left="0" w:firstLine="0"/>
        <w:rPr>
          <w:rFonts w:cstheme="minorHAnsi"/>
          <w:b/>
          <w:bCs/>
          <w:szCs w:val="24"/>
        </w:rPr>
      </w:pPr>
      <w:r w:rsidRPr="004363D1">
        <w:rPr>
          <w:rFonts w:cstheme="minorHAnsi"/>
          <w:b/>
          <w:bCs/>
          <w:szCs w:val="24"/>
        </w:rPr>
        <w:t>Step 6: Communication of Outcome</w:t>
      </w:r>
    </w:p>
    <w:p w14:paraId="42E9FB82" w14:textId="77777777" w:rsidR="004363D1" w:rsidRPr="004363D1" w:rsidRDefault="004363D1" w:rsidP="00232A13">
      <w:pPr>
        <w:numPr>
          <w:ilvl w:val="0"/>
          <w:numId w:val="167"/>
        </w:numPr>
        <w:rPr>
          <w:rFonts w:cstheme="minorHAnsi"/>
          <w:szCs w:val="24"/>
        </w:rPr>
      </w:pPr>
      <w:r w:rsidRPr="004363D1">
        <w:rPr>
          <w:rFonts w:cstheme="minorHAnsi"/>
          <w:szCs w:val="24"/>
        </w:rPr>
        <w:t>The complainant is informed of the resolution in writing, including any actions taken to address the grievance.</w:t>
      </w:r>
    </w:p>
    <w:p w14:paraId="2562783B" w14:textId="77777777" w:rsidR="004363D1" w:rsidRPr="004363D1" w:rsidRDefault="004363D1" w:rsidP="004363D1">
      <w:pPr>
        <w:ind w:left="0" w:firstLine="0"/>
        <w:rPr>
          <w:rFonts w:cstheme="minorHAnsi"/>
          <w:b/>
          <w:bCs/>
          <w:szCs w:val="24"/>
        </w:rPr>
      </w:pPr>
      <w:r w:rsidRPr="004363D1">
        <w:rPr>
          <w:rFonts w:cstheme="minorHAnsi"/>
          <w:b/>
          <w:bCs/>
          <w:szCs w:val="24"/>
        </w:rPr>
        <w:t>Step 7: Appeal Process</w:t>
      </w:r>
    </w:p>
    <w:p w14:paraId="4DAB2648" w14:textId="77777777" w:rsidR="004363D1" w:rsidRPr="004363D1" w:rsidRDefault="004363D1" w:rsidP="00232A13">
      <w:pPr>
        <w:numPr>
          <w:ilvl w:val="0"/>
          <w:numId w:val="168"/>
        </w:numPr>
        <w:rPr>
          <w:rFonts w:cstheme="minorHAnsi"/>
          <w:szCs w:val="24"/>
        </w:rPr>
      </w:pPr>
      <w:r w:rsidRPr="004363D1">
        <w:rPr>
          <w:rFonts w:cstheme="minorHAnsi"/>
          <w:szCs w:val="24"/>
        </w:rPr>
        <w:t xml:space="preserve">Employees dissatisfied with the resolution can appeal to the </w:t>
      </w:r>
      <w:r w:rsidRPr="004363D1">
        <w:rPr>
          <w:rFonts w:cstheme="minorHAnsi"/>
          <w:b/>
          <w:bCs/>
          <w:szCs w:val="24"/>
        </w:rPr>
        <w:t>Grievance Redressal Committee</w:t>
      </w:r>
      <w:r w:rsidRPr="004363D1">
        <w:rPr>
          <w:rFonts w:cstheme="minorHAnsi"/>
          <w:szCs w:val="24"/>
        </w:rPr>
        <w:t xml:space="preserve"> or Senior Management within </w:t>
      </w:r>
      <w:r w:rsidRPr="004363D1">
        <w:rPr>
          <w:rFonts w:cstheme="minorHAnsi"/>
          <w:b/>
          <w:bCs/>
          <w:szCs w:val="24"/>
        </w:rPr>
        <w:t>seven business days.</w:t>
      </w:r>
    </w:p>
    <w:p w14:paraId="253097E6" w14:textId="77777777" w:rsidR="004363D1" w:rsidRPr="004363D1"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4363D1">
        <w:rPr>
          <w:rFonts w:eastAsia="Times New Roman" w:cstheme="minorHAnsi"/>
          <w:b/>
          <w:bCs/>
          <w:kern w:val="0"/>
          <w:sz w:val="24"/>
          <w:szCs w:val="24"/>
          <w:lang w:eastAsia="en-IN"/>
          <w14:ligatures w14:val="none"/>
        </w:rPr>
        <w:t>G. Special Provisions</w:t>
      </w:r>
    </w:p>
    <w:p w14:paraId="54400B46" w14:textId="77777777" w:rsidR="004363D1" w:rsidRPr="004363D1" w:rsidRDefault="004363D1" w:rsidP="004363D1">
      <w:pPr>
        <w:ind w:left="0" w:firstLine="0"/>
        <w:rPr>
          <w:rFonts w:cstheme="minorHAnsi"/>
          <w:b/>
          <w:bCs/>
          <w:szCs w:val="24"/>
        </w:rPr>
      </w:pPr>
      <w:r w:rsidRPr="004363D1">
        <w:rPr>
          <w:rFonts w:cstheme="minorHAnsi"/>
          <w:b/>
          <w:bCs/>
          <w:szCs w:val="24"/>
        </w:rPr>
        <w:t>1. Sensitive Grievances</w:t>
      </w:r>
    </w:p>
    <w:p w14:paraId="37FD6987" w14:textId="5BCB697C" w:rsidR="004363D1" w:rsidRPr="004363D1" w:rsidRDefault="004363D1" w:rsidP="00232A13">
      <w:pPr>
        <w:numPr>
          <w:ilvl w:val="0"/>
          <w:numId w:val="169"/>
        </w:numPr>
        <w:rPr>
          <w:rFonts w:cstheme="minorHAnsi"/>
          <w:szCs w:val="24"/>
        </w:rPr>
      </w:pPr>
      <w:r w:rsidRPr="004363D1">
        <w:rPr>
          <w:rFonts w:cstheme="minorHAnsi"/>
          <w:szCs w:val="24"/>
        </w:rPr>
        <w:t xml:space="preserve">Complaints related to harassment, discrimination, or workplace violence </w:t>
      </w:r>
      <w:r w:rsidR="00D60E49">
        <w:rPr>
          <w:rFonts w:cstheme="minorHAnsi"/>
          <w:szCs w:val="24"/>
        </w:rPr>
        <w:t xml:space="preserve">etc. </w:t>
      </w:r>
      <w:r w:rsidRPr="004363D1">
        <w:rPr>
          <w:rFonts w:cstheme="minorHAnsi"/>
          <w:szCs w:val="24"/>
        </w:rPr>
        <w:t xml:space="preserve">are prioritized and handled confidentially by the </w:t>
      </w:r>
      <w:r w:rsidRPr="004363D1">
        <w:rPr>
          <w:rFonts w:cstheme="minorHAnsi"/>
          <w:b/>
          <w:bCs/>
          <w:szCs w:val="24"/>
        </w:rPr>
        <w:t>Internal Complaints Committee (ICC).</w:t>
      </w:r>
    </w:p>
    <w:p w14:paraId="0FC62581" w14:textId="77777777" w:rsidR="004363D1" w:rsidRPr="004363D1" w:rsidRDefault="004363D1" w:rsidP="004363D1">
      <w:pPr>
        <w:ind w:left="0" w:firstLine="0"/>
        <w:rPr>
          <w:rFonts w:cstheme="minorHAnsi"/>
          <w:b/>
          <w:bCs/>
          <w:szCs w:val="24"/>
        </w:rPr>
      </w:pPr>
      <w:r w:rsidRPr="004363D1">
        <w:rPr>
          <w:rFonts w:cstheme="minorHAnsi"/>
          <w:b/>
          <w:bCs/>
          <w:szCs w:val="24"/>
        </w:rPr>
        <w:t>2. Whistleblower Protections:</w:t>
      </w:r>
    </w:p>
    <w:p w14:paraId="3F9987F3" w14:textId="77777777" w:rsidR="004363D1" w:rsidRPr="004363D1" w:rsidRDefault="004363D1" w:rsidP="00232A13">
      <w:pPr>
        <w:numPr>
          <w:ilvl w:val="0"/>
          <w:numId w:val="170"/>
        </w:numPr>
        <w:rPr>
          <w:rFonts w:cstheme="minorHAnsi"/>
          <w:szCs w:val="24"/>
        </w:rPr>
      </w:pPr>
      <w:r w:rsidRPr="004363D1">
        <w:rPr>
          <w:rFonts w:cstheme="minorHAnsi"/>
          <w:szCs w:val="24"/>
        </w:rPr>
        <w:t xml:space="preserve">Employees reporting ethical violations or misconduct are protected under the company’s </w:t>
      </w:r>
      <w:r w:rsidRPr="004363D1">
        <w:rPr>
          <w:rFonts w:cstheme="minorHAnsi"/>
          <w:b/>
          <w:bCs/>
          <w:szCs w:val="24"/>
        </w:rPr>
        <w:t>Whistleblower Policy.</w:t>
      </w:r>
      <w:r w:rsidRPr="004363D1">
        <w:rPr>
          <w:rFonts w:cstheme="minorHAnsi"/>
          <w:szCs w:val="24"/>
        </w:rPr>
        <w:t xml:space="preserve"> Retaliation against complainants is strictly prohibited.</w:t>
      </w:r>
    </w:p>
    <w:p w14:paraId="00015710" w14:textId="77777777" w:rsidR="004363D1" w:rsidRPr="004363D1" w:rsidRDefault="004363D1" w:rsidP="004363D1">
      <w:pPr>
        <w:ind w:left="0" w:firstLine="0"/>
        <w:rPr>
          <w:rFonts w:cstheme="minorHAnsi"/>
          <w:b/>
          <w:bCs/>
          <w:szCs w:val="24"/>
        </w:rPr>
      </w:pPr>
      <w:r w:rsidRPr="004363D1">
        <w:rPr>
          <w:rFonts w:cstheme="minorHAnsi"/>
          <w:b/>
          <w:bCs/>
          <w:szCs w:val="24"/>
        </w:rPr>
        <w:t>3. Anonymous Complaints:</w:t>
      </w:r>
    </w:p>
    <w:p w14:paraId="4E75B5DC" w14:textId="1D63E097" w:rsidR="004363D1" w:rsidRDefault="004363D1" w:rsidP="00232A13">
      <w:pPr>
        <w:numPr>
          <w:ilvl w:val="0"/>
          <w:numId w:val="171"/>
        </w:numPr>
        <w:rPr>
          <w:rFonts w:cstheme="minorHAnsi"/>
          <w:szCs w:val="24"/>
        </w:rPr>
      </w:pPr>
      <w:r w:rsidRPr="004363D1">
        <w:rPr>
          <w:rFonts w:cstheme="minorHAnsi"/>
          <w:szCs w:val="24"/>
        </w:rPr>
        <w:t>Anonymous grievances are investigated to the extent possible while maintaining confidentiality.</w:t>
      </w:r>
    </w:p>
    <w:p w14:paraId="1BABD47A" w14:textId="77777777" w:rsidR="00801F1F" w:rsidRPr="004363D1" w:rsidRDefault="00801F1F" w:rsidP="00801F1F">
      <w:pPr>
        <w:rPr>
          <w:rFonts w:cstheme="minorHAnsi"/>
          <w:szCs w:val="24"/>
        </w:rPr>
      </w:pPr>
    </w:p>
    <w:p w14:paraId="57567A8A" w14:textId="77777777" w:rsidR="004363D1" w:rsidRPr="004363D1"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4363D1">
        <w:rPr>
          <w:rFonts w:eastAsia="Times New Roman" w:cstheme="minorHAnsi"/>
          <w:b/>
          <w:bCs/>
          <w:kern w:val="0"/>
          <w:sz w:val="24"/>
          <w:szCs w:val="24"/>
          <w:lang w:eastAsia="en-IN"/>
          <w14:ligatures w14:val="none"/>
        </w:rPr>
        <w:lastRenderedPageBreak/>
        <w:t>H. Record Keeping</w:t>
      </w:r>
    </w:p>
    <w:p w14:paraId="2BA7ED61" w14:textId="77777777" w:rsidR="004363D1" w:rsidRPr="004363D1" w:rsidRDefault="004363D1" w:rsidP="00232A13">
      <w:pPr>
        <w:numPr>
          <w:ilvl w:val="0"/>
          <w:numId w:val="172"/>
        </w:numPr>
        <w:rPr>
          <w:rFonts w:cstheme="minorHAnsi"/>
          <w:szCs w:val="24"/>
        </w:rPr>
      </w:pPr>
      <w:r w:rsidRPr="004363D1">
        <w:rPr>
          <w:rFonts w:cstheme="minorHAnsi"/>
          <w:b/>
          <w:bCs/>
          <w:szCs w:val="24"/>
        </w:rPr>
        <w:t>Documentation:</w:t>
      </w:r>
    </w:p>
    <w:p w14:paraId="644A75A2" w14:textId="77777777" w:rsidR="004363D1" w:rsidRPr="004363D1" w:rsidRDefault="004363D1" w:rsidP="00232A13">
      <w:pPr>
        <w:numPr>
          <w:ilvl w:val="1"/>
          <w:numId w:val="172"/>
        </w:numPr>
        <w:rPr>
          <w:rFonts w:cstheme="minorHAnsi"/>
          <w:szCs w:val="24"/>
        </w:rPr>
      </w:pPr>
      <w:r w:rsidRPr="004363D1">
        <w:rPr>
          <w:rFonts w:cstheme="minorHAnsi"/>
          <w:szCs w:val="24"/>
        </w:rPr>
        <w:t>All grievances and their resolutions are systematically documented.</w:t>
      </w:r>
    </w:p>
    <w:p w14:paraId="178FA810" w14:textId="77777777" w:rsidR="004363D1" w:rsidRPr="004363D1" w:rsidRDefault="004363D1" w:rsidP="00232A13">
      <w:pPr>
        <w:numPr>
          <w:ilvl w:val="0"/>
          <w:numId w:val="172"/>
        </w:numPr>
        <w:rPr>
          <w:rFonts w:cstheme="minorHAnsi"/>
          <w:szCs w:val="24"/>
        </w:rPr>
      </w:pPr>
      <w:r w:rsidRPr="004363D1">
        <w:rPr>
          <w:rFonts w:cstheme="minorHAnsi"/>
          <w:b/>
          <w:bCs/>
          <w:szCs w:val="24"/>
        </w:rPr>
        <w:t>Storage:</w:t>
      </w:r>
    </w:p>
    <w:p w14:paraId="7D2F29FA" w14:textId="77777777" w:rsidR="004363D1" w:rsidRPr="004363D1" w:rsidRDefault="004363D1" w:rsidP="00232A13">
      <w:pPr>
        <w:numPr>
          <w:ilvl w:val="1"/>
          <w:numId w:val="172"/>
        </w:numPr>
        <w:rPr>
          <w:rFonts w:cstheme="minorHAnsi"/>
          <w:szCs w:val="24"/>
        </w:rPr>
      </w:pPr>
      <w:r w:rsidRPr="004363D1">
        <w:rPr>
          <w:rFonts w:cstheme="minorHAnsi"/>
          <w:szCs w:val="24"/>
        </w:rPr>
        <w:t>Records are securely stored in both physical and electronic formats, accessible only to authorized personnel.</w:t>
      </w:r>
    </w:p>
    <w:p w14:paraId="2B874D72" w14:textId="77777777" w:rsidR="004363D1" w:rsidRPr="004363D1" w:rsidRDefault="004363D1" w:rsidP="004363D1">
      <w:pPr>
        <w:spacing w:before="100" w:beforeAutospacing="1" w:after="100" w:afterAutospacing="1"/>
        <w:ind w:left="0" w:firstLine="0"/>
        <w:rPr>
          <w:rFonts w:eastAsia="Times New Roman" w:cstheme="minorHAnsi"/>
          <w:b/>
          <w:bCs/>
          <w:kern w:val="0"/>
          <w:sz w:val="24"/>
          <w:szCs w:val="24"/>
          <w:lang w:eastAsia="en-IN"/>
          <w14:ligatures w14:val="none"/>
        </w:rPr>
      </w:pPr>
      <w:r w:rsidRPr="004363D1">
        <w:rPr>
          <w:rFonts w:eastAsia="Times New Roman" w:cstheme="minorHAnsi"/>
          <w:b/>
          <w:bCs/>
          <w:kern w:val="0"/>
          <w:sz w:val="24"/>
          <w:szCs w:val="24"/>
          <w:lang w:eastAsia="en-IN"/>
          <w14:ligatures w14:val="none"/>
        </w:rPr>
        <w:t>I. Preventive Measures and Training</w:t>
      </w:r>
    </w:p>
    <w:p w14:paraId="00B2C950" w14:textId="77777777" w:rsidR="004363D1" w:rsidRPr="004363D1" w:rsidRDefault="004363D1" w:rsidP="00232A13">
      <w:pPr>
        <w:numPr>
          <w:ilvl w:val="0"/>
          <w:numId w:val="173"/>
        </w:numPr>
        <w:rPr>
          <w:rFonts w:cstheme="minorHAnsi"/>
          <w:szCs w:val="24"/>
        </w:rPr>
      </w:pPr>
      <w:r w:rsidRPr="004363D1">
        <w:rPr>
          <w:rFonts w:cstheme="minorHAnsi"/>
          <w:b/>
          <w:bCs/>
          <w:szCs w:val="24"/>
        </w:rPr>
        <w:t>Employee Awareness:</w:t>
      </w:r>
    </w:p>
    <w:p w14:paraId="65E1ACB2" w14:textId="77777777" w:rsidR="004363D1" w:rsidRPr="004363D1" w:rsidRDefault="004363D1" w:rsidP="00232A13">
      <w:pPr>
        <w:numPr>
          <w:ilvl w:val="1"/>
          <w:numId w:val="173"/>
        </w:numPr>
        <w:rPr>
          <w:rFonts w:cstheme="minorHAnsi"/>
          <w:szCs w:val="24"/>
        </w:rPr>
      </w:pPr>
      <w:r w:rsidRPr="004363D1">
        <w:rPr>
          <w:rFonts w:cstheme="minorHAnsi"/>
          <w:szCs w:val="24"/>
        </w:rPr>
        <w:t>Regular workshops and training sessions on workplace ethics, harassment prevention, and grievance handling.</w:t>
      </w:r>
    </w:p>
    <w:p w14:paraId="1DAB1012" w14:textId="77777777" w:rsidR="004363D1" w:rsidRPr="004363D1" w:rsidRDefault="004363D1" w:rsidP="00232A13">
      <w:pPr>
        <w:numPr>
          <w:ilvl w:val="0"/>
          <w:numId w:val="173"/>
        </w:numPr>
        <w:rPr>
          <w:rFonts w:cstheme="minorHAnsi"/>
          <w:szCs w:val="24"/>
        </w:rPr>
      </w:pPr>
      <w:r w:rsidRPr="004363D1">
        <w:rPr>
          <w:rFonts w:cstheme="minorHAnsi"/>
          <w:b/>
          <w:bCs/>
          <w:szCs w:val="24"/>
        </w:rPr>
        <w:t>Manager Training:</w:t>
      </w:r>
    </w:p>
    <w:p w14:paraId="46943497" w14:textId="77777777" w:rsidR="004363D1" w:rsidRPr="004363D1" w:rsidRDefault="004363D1" w:rsidP="00232A13">
      <w:pPr>
        <w:numPr>
          <w:ilvl w:val="1"/>
          <w:numId w:val="173"/>
        </w:numPr>
        <w:rPr>
          <w:rFonts w:cstheme="minorHAnsi"/>
          <w:szCs w:val="24"/>
        </w:rPr>
      </w:pPr>
      <w:r w:rsidRPr="004363D1">
        <w:rPr>
          <w:rFonts w:cstheme="minorHAnsi"/>
          <w:szCs w:val="24"/>
        </w:rPr>
        <w:t>Supervisors are trained in conflict resolution and effective grievance management.</w:t>
      </w:r>
    </w:p>
    <w:p w14:paraId="4F2CE48C" w14:textId="391271AF" w:rsidR="00D60E49" w:rsidRPr="00D60E49" w:rsidRDefault="00D60E49" w:rsidP="00D60E49">
      <w:pPr>
        <w:ind w:left="0" w:firstLine="0"/>
        <w:rPr>
          <w:rFonts w:cstheme="minorHAnsi"/>
          <w:b/>
          <w:bCs/>
          <w:szCs w:val="24"/>
        </w:rPr>
      </w:pPr>
      <w:r>
        <w:rPr>
          <w:rFonts w:cstheme="minorHAnsi"/>
          <w:b/>
          <w:bCs/>
          <w:szCs w:val="24"/>
        </w:rPr>
        <w:t>J</w:t>
      </w:r>
      <w:r w:rsidRPr="00D60E49">
        <w:rPr>
          <w:rFonts w:cstheme="minorHAnsi"/>
          <w:b/>
          <w:bCs/>
          <w:szCs w:val="24"/>
        </w:rPr>
        <w:t>. Monitoring and Feedback</w:t>
      </w:r>
    </w:p>
    <w:p w14:paraId="0848B298" w14:textId="77777777" w:rsidR="00D60E49" w:rsidRPr="00D60E49" w:rsidRDefault="00D60E49" w:rsidP="00232A13">
      <w:pPr>
        <w:numPr>
          <w:ilvl w:val="0"/>
          <w:numId w:val="174"/>
        </w:numPr>
        <w:rPr>
          <w:rFonts w:cstheme="minorHAnsi"/>
          <w:szCs w:val="24"/>
        </w:rPr>
      </w:pPr>
      <w:r w:rsidRPr="00D60E49">
        <w:rPr>
          <w:rFonts w:cstheme="minorHAnsi"/>
          <w:b/>
          <w:bCs/>
          <w:szCs w:val="24"/>
        </w:rPr>
        <w:t>Periodic Review:</w:t>
      </w:r>
    </w:p>
    <w:p w14:paraId="67F81BA0" w14:textId="77777777" w:rsidR="00D60E49" w:rsidRPr="00D60E49" w:rsidRDefault="00D60E49" w:rsidP="00232A13">
      <w:pPr>
        <w:numPr>
          <w:ilvl w:val="1"/>
          <w:numId w:val="174"/>
        </w:numPr>
        <w:rPr>
          <w:rFonts w:cstheme="minorHAnsi"/>
          <w:szCs w:val="24"/>
        </w:rPr>
      </w:pPr>
      <w:r w:rsidRPr="00D60E49">
        <w:rPr>
          <w:rFonts w:cstheme="minorHAnsi"/>
          <w:szCs w:val="24"/>
        </w:rPr>
        <w:t>Quarterly reviews of grievance trends to identify recurring issues.</w:t>
      </w:r>
    </w:p>
    <w:p w14:paraId="3448C1FC" w14:textId="77777777" w:rsidR="00D60E49" w:rsidRPr="00D60E49" w:rsidRDefault="00D60E49" w:rsidP="00232A13">
      <w:pPr>
        <w:numPr>
          <w:ilvl w:val="0"/>
          <w:numId w:val="174"/>
        </w:numPr>
        <w:rPr>
          <w:rFonts w:cstheme="minorHAnsi"/>
          <w:szCs w:val="24"/>
        </w:rPr>
      </w:pPr>
      <w:r w:rsidRPr="00D60E49">
        <w:rPr>
          <w:rFonts w:cstheme="minorHAnsi"/>
          <w:b/>
          <w:bCs/>
          <w:szCs w:val="24"/>
        </w:rPr>
        <w:t>Policy Updates:</w:t>
      </w:r>
    </w:p>
    <w:p w14:paraId="6646B9DC" w14:textId="77777777" w:rsidR="00D60E49" w:rsidRPr="00D60E49" w:rsidRDefault="00D60E49" w:rsidP="00232A13">
      <w:pPr>
        <w:numPr>
          <w:ilvl w:val="1"/>
          <w:numId w:val="174"/>
        </w:numPr>
        <w:rPr>
          <w:rFonts w:cstheme="minorHAnsi"/>
          <w:szCs w:val="24"/>
        </w:rPr>
      </w:pPr>
      <w:r w:rsidRPr="00D60E49">
        <w:rPr>
          <w:rFonts w:cstheme="minorHAnsi"/>
          <w:szCs w:val="24"/>
        </w:rPr>
        <w:t>Regular updates to the grievance resolution policy based on employee feedback and legal changes.</w:t>
      </w:r>
    </w:p>
    <w:p w14:paraId="55E8165E" w14:textId="02BA60A8" w:rsidR="00D60E49" w:rsidRPr="00D60E49" w:rsidRDefault="00D60E49" w:rsidP="00D60E49">
      <w:pPr>
        <w:ind w:left="0" w:firstLine="0"/>
        <w:rPr>
          <w:rFonts w:cstheme="minorHAnsi"/>
          <w:b/>
          <w:bCs/>
          <w:szCs w:val="24"/>
        </w:rPr>
      </w:pPr>
      <w:r>
        <w:rPr>
          <w:rFonts w:cstheme="minorHAnsi"/>
          <w:b/>
          <w:bCs/>
          <w:szCs w:val="24"/>
        </w:rPr>
        <w:t>K</w:t>
      </w:r>
      <w:r w:rsidRPr="00D60E49">
        <w:rPr>
          <w:rFonts w:cstheme="minorHAnsi"/>
          <w:b/>
          <w:bCs/>
          <w:szCs w:val="24"/>
        </w:rPr>
        <w:t>. Benefits of the Grievance Process</w:t>
      </w:r>
    </w:p>
    <w:p w14:paraId="43AF061D" w14:textId="77777777" w:rsidR="00D60E49" w:rsidRPr="00D60E49" w:rsidRDefault="00D60E49" w:rsidP="00232A13">
      <w:pPr>
        <w:numPr>
          <w:ilvl w:val="0"/>
          <w:numId w:val="175"/>
        </w:numPr>
        <w:rPr>
          <w:rFonts w:cstheme="minorHAnsi"/>
          <w:szCs w:val="24"/>
        </w:rPr>
      </w:pPr>
      <w:r w:rsidRPr="00D60E49">
        <w:rPr>
          <w:rFonts w:cstheme="minorHAnsi"/>
          <w:b/>
          <w:bCs/>
          <w:szCs w:val="24"/>
        </w:rPr>
        <w:t>Trust and Fairness:</w:t>
      </w:r>
      <w:r w:rsidRPr="00D60E49">
        <w:rPr>
          <w:rFonts w:cstheme="minorHAnsi"/>
          <w:szCs w:val="24"/>
        </w:rPr>
        <w:t xml:space="preserve"> Employees are assured their concerns are taken seriously.</w:t>
      </w:r>
    </w:p>
    <w:p w14:paraId="2C8A6AF1" w14:textId="77777777" w:rsidR="00D60E49" w:rsidRPr="00D60E49" w:rsidRDefault="00D60E49" w:rsidP="00232A13">
      <w:pPr>
        <w:numPr>
          <w:ilvl w:val="0"/>
          <w:numId w:val="175"/>
        </w:numPr>
        <w:rPr>
          <w:rFonts w:cstheme="minorHAnsi"/>
          <w:szCs w:val="24"/>
        </w:rPr>
      </w:pPr>
      <w:r w:rsidRPr="00D60E49">
        <w:rPr>
          <w:rFonts w:cstheme="minorHAnsi"/>
          <w:b/>
          <w:bCs/>
          <w:szCs w:val="24"/>
        </w:rPr>
        <w:t>Proactive Resolution:</w:t>
      </w:r>
      <w:r w:rsidRPr="00D60E49">
        <w:rPr>
          <w:rFonts w:cstheme="minorHAnsi"/>
          <w:szCs w:val="24"/>
        </w:rPr>
        <w:t xml:space="preserve"> Issues are addressed before they escalate, reducing workplace conflicts.</w:t>
      </w:r>
    </w:p>
    <w:p w14:paraId="55356250" w14:textId="77777777" w:rsidR="00D60E49" w:rsidRPr="00D60E49" w:rsidRDefault="00D60E49" w:rsidP="00232A13">
      <w:pPr>
        <w:numPr>
          <w:ilvl w:val="0"/>
          <w:numId w:val="175"/>
        </w:numPr>
        <w:rPr>
          <w:rFonts w:cstheme="minorHAnsi"/>
          <w:szCs w:val="24"/>
        </w:rPr>
      </w:pPr>
      <w:r w:rsidRPr="00D60E49">
        <w:rPr>
          <w:rFonts w:cstheme="minorHAnsi"/>
          <w:b/>
          <w:bCs/>
          <w:szCs w:val="24"/>
        </w:rPr>
        <w:t>Legal and Ethical Compliance:</w:t>
      </w:r>
      <w:r w:rsidRPr="00D60E49">
        <w:rPr>
          <w:rFonts w:cstheme="minorHAnsi"/>
          <w:szCs w:val="24"/>
        </w:rPr>
        <w:t xml:space="preserve"> Adherence to </w:t>
      </w:r>
      <w:proofErr w:type="spellStart"/>
      <w:r w:rsidRPr="00D60E49">
        <w:rPr>
          <w:rFonts w:cstheme="minorHAnsi"/>
          <w:szCs w:val="24"/>
        </w:rPr>
        <w:t>labor</w:t>
      </w:r>
      <w:proofErr w:type="spellEnd"/>
      <w:r w:rsidRPr="00D60E49">
        <w:rPr>
          <w:rFonts w:cstheme="minorHAnsi"/>
          <w:szCs w:val="24"/>
        </w:rPr>
        <w:t xml:space="preserve"> laws and company values ensures reduced risks and better governance.</w:t>
      </w:r>
    </w:p>
    <w:p w14:paraId="07D7D3B3" w14:textId="77777777" w:rsidR="00D60E49" w:rsidRDefault="00D60E49" w:rsidP="00D60E49">
      <w:pPr>
        <w:ind w:left="0" w:firstLine="0"/>
        <w:rPr>
          <w:rFonts w:cstheme="minorHAnsi"/>
          <w:b/>
          <w:bCs/>
          <w:szCs w:val="24"/>
        </w:rPr>
      </w:pPr>
    </w:p>
    <w:p w14:paraId="6DB51C78" w14:textId="77777777" w:rsidR="001C50EC" w:rsidRDefault="001C50EC" w:rsidP="00D60E49">
      <w:pPr>
        <w:ind w:left="0" w:firstLine="0"/>
        <w:rPr>
          <w:rFonts w:cstheme="minorHAnsi"/>
          <w:b/>
          <w:bCs/>
          <w:szCs w:val="24"/>
        </w:rPr>
      </w:pPr>
    </w:p>
    <w:p w14:paraId="47C4DA84" w14:textId="77777777" w:rsidR="001C50EC" w:rsidRDefault="001C50EC" w:rsidP="00D60E49">
      <w:pPr>
        <w:ind w:left="0" w:firstLine="0"/>
        <w:rPr>
          <w:rFonts w:cstheme="minorHAnsi"/>
          <w:b/>
          <w:bCs/>
          <w:szCs w:val="24"/>
        </w:rPr>
      </w:pPr>
    </w:p>
    <w:p w14:paraId="10544A12" w14:textId="373859BF" w:rsidR="00D60E49" w:rsidRPr="00801F1F" w:rsidRDefault="00D60E49" w:rsidP="00D60E49">
      <w:pPr>
        <w:ind w:left="0" w:firstLine="0"/>
        <w:rPr>
          <w:rFonts w:cstheme="minorHAnsi"/>
          <w:b/>
          <w:bCs/>
          <w:szCs w:val="24"/>
        </w:rPr>
      </w:pPr>
      <w:r w:rsidRPr="00D60E49">
        <w:rPr>
          <w:rFonts w:cstheme="minorHAnsi"/>
          <w:b/>
          <w:bCs/>
          <w:szCs w:val="24"/>
        </w:rPr>
        <w:lastRenderedPageBreak/>
        <w:t>C</w:t>
      </w:r>
      <w:r w:rsidRPr="00801F1F">
        <w:rPr>
          <w:rFonts w:cstheme="minorHAnsi"/>
          <w:b/>
          <w:bCs/>
          <w:szCs w:val="24"/>
        </w:rPr>
        <w:t>ontact Information</w:t>
      </w:r>
    </w:p>
    <w:p w14:paraId="0CAA3C2E" w14:textId="05A2F148" w:rsidR="00D60E49" w:rsidRPr="00801F1F" w:rsidRDefault="00D60E49" w:rsidP="00232A13">
      <w:pPr>
        <w:numPr>
          <w:ilvl w:val="0"/>
          <w:numId w:val="176"/>
        </w:numPr>
        <w:rPr>
          <w:rFonts w:cstheme="minorHAnsi"/>
          <w:szCs w:val="24"/>
        </w:rPr>
      </w:pPr>
      <w:r w:rsidRPr="00801F1F">
        <w:rPr>
          <w:rFonts w:cstheme="minorHAnsi"/>
          <w:b/>
          <w:bCs/>
          <w:szCs w:val="24"/>
        </w:rPr>
        <w:t>HR Grievance Email:</w:t>
      </w:r>
      <w:r w:rsidRPr="00801F1F">
        <w:rPr>
          <w:rFonts w:cstheme="minorHAnsi"/>
          <w:szCs w:val="24"/>
        </w:rPr>
        <w:t xml:space="preserve"> </w:t>
      </w:r>
      <w:hyperlink r:id="rId26" w:history="1">
        <w:r w:rsidR="00E43727" w:rsidRPr="00801F1F">
          <w:rPr>
            <w:rStyle w:val="Hyperlink"/>
            <w:rFonts w:cstheme="minorHAnsi"/>
            <w:szCs w:val="24"/>
          </w:rPr>
          <w:t>hrgrievance@waaree.com</w:t>
        </w:r>
      </w:hyperlink>
    </w:p>
    <w:p w14:paraId="4590A988" w14:textId="77777777" w:rsidR="00D60E49" w:rsidRPr="00D60E49" w:rsidRDefault="00D60E49" w:rsidP="00D60E49">
      <w:pPr>
        <w:ind w:left="0" w:firstLine="0"/>
        <w:rPr>
          <w:rFonts w:cstheme="minorHAnsi"/>
          <w:szCs w:val="24"/>
        </w:rPr>
      </w:pPr>
      <w:r w:rsidRPr="00D60E49">
        <w:rPr>
          <w:rFonts w:cstheme="minorHAnsi"/>
          <w:szCs w:val="24"/>
        </w:rPr>
        <w:t xml:space="preserve">This </w:t>
      </w:r>
      <w:r w:rsidRPr="00D60E49">
        <w:rPr>
          <w:rFonts w:cstheme="minorHAnsi"/>
          <w:b/>
          <w:bCs/>
          <w:szCs w:val="24"/>
        </w:rPr>
        <w:t>Grievance Resolution Procedure</w:t>
      </w:r>
      <w:r w:rsidRPr="00D60E49">
        <w:rPr>
          <w:rFonts w:cstheme="minorHAnsi"/>
          <w:szCs w:val="24"/>
        </w:rPr>
        <w:t xml:space="preserve"> demonstrates </w:t>
      </w:r>
      <w:proofErr w:type="spellStart"/>
      <w:r w:rsidRPr="00D60E49">
        <w:rPr>
          <w:rFonts w:cstheme="minorHAnsi"/>
          <w:b/>
          <w:bCs/>
          <w:szCs w:val="24"/>
        </w:rPr>
        <w:t>Waaree</w:t>
      </w:r>
      <w:proofErr w:type="spellEnd"/>
      <w:r w:rsidRPr="00D60E49">
        <w:rPr>
          <w:rFonts w:cstheme="minorHAnsi"/>
          <w:b/>
          <w:bCs/>
          <w:szCs w:val="24"/>
        </w:rPr>
        <w:t xml:space="preserve"> Energies Limited (Group's)</w:t>
      </w:r>
      <w:r w:rsidRPr="00D60E49">
        <w:rPr>
          <w:rFonts w:cstheme="minorHAnsi"/>
          <w:szCs w:val="24"/>
        </w:rPr>
        <w:t xml:space="preserve"> commitment to employee well-being and a fair workplace culture.</w:t>
      </w:r>
    </w:p>
    <w:p w14:paraId="65418F1F" w14:textId="77777777" w:rsidR="00486DDE" w:rsidRPr="00ED6617" w:rsidRDefault="00486DDE" w:rsidP="00B03153">
      <w:pPr>
        <w:pStyle w:val="NormalWeb"/>
        <w:ind w:hanging="273"/>
        <w:jc w:val="center"/>
        <w:rPr>
          <w:rFonts w:asciiTheme="minorHAnsi" w:hAnsiTheme="minorHAnsi" w:cstheme="minorHAnsi"/>
          <w:b/>
          <w:bCs/>
          <w:sz w:val="32"/>
          <w:szCs w:val="32"/>
          <w:u w:val="single"/>
          <w14:ligatures w14:val="none"/>
        </w:rPr>
      </w:pPr>
      <w:r w:rsidRPr="00ED6617">
        <w:rPr>
          <w:rFonts w:asciiTheme="minorHAnsi" w:hAnsiTheme="minorHAnsi" w:cstheme="minorHAnsi"/>
        </w:rPr>
        <w:br w:type="column"/>
      </w:r>
      <w:r w:rsidRPr="00ED6617">
        <w:rPr>
          <w:rFonts w:asciiTheme="minorHAnsi" w:hAnsiTheme="minorHAnsi" w:cstheme="minorHAnsi"/>
          <w:b/>
          <w:bCs/>
          <w:sz w:val="32"/>
          <w:szCs w:val="32"/>
          <w:u w:val="single"/>
          <w14:ligatures w14:val="none"/>
        </w:rPr>
        <w:lastRenderedPageBreak/>
        <w:t>CONFIDENTIAL GRIEVANCE COMPLAINT FORM</w:t>
      </w:r>
    </w:p>
    <w:p w14:paraId="1F1C7FE4"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1. EMPLOYEE DETAILS</w:t>
      </w:r>
    </w:p>
    <w:p w14:paraId="23630953" w14:textId="77777777" w:rsidR="00486DDE" w:rsidRPr="00ED6617" w:rsidRDefault="00486DDE" w:rsidP="00232A13">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ED6617">
        <w:rPr>
          <w:rFonts w:eastAsia="Times New Roman" w:cstheme="minorHAnsi"/>
          <w:szCs w:val="24"/>
          <w:lang w:eastAsia="en-IN"/>
          <w14:ligatures w14:val="none"/>
        </w:rPr>
        <w:t>Full Name: ________________________________________________________________</w:t>
      </w:r>
    </w:p>
    <w:p w14:paraId="2969712C" w14:textId="77777777" w:rsidR="00486DDE" w:rsidRPr="00ED6617" w:rsidRDefault="00486DDE" w:rsidP="00232A13">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ED6617">
        <w:rPr>
          <w:rFonts w:eastAsia="Times New Roman" w:cstheme="minorHAnsi"/>
          <w:szCs w:val="24"/>
          <w:lang w:eastAsia="en-IN"/>
          <w14:ligatures w14:val="none"/>
        </w:rPr>
        <w:t>Employee ID: ______________________________________________________________</w:t>
      </w:r>
    </w:p>
    <w:p w14:paraId="4D276B6B" w14:textId="77777777" w:rsidR="00486DDE" w:rsidRPr="00ED6617" w:rsidRDefault="00486DDE" w:rsidP="00232A13">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ED6617">
        <w:rPr>
          <w:rFonts w:eastAsia="Times New Roman" w:cstheme="minorHAnsi"/>
          <w:szCs w:val="24"/>
          <w:lang w:eastAsia="en-IN"/>
          <w14:ligatures w14:val="none"/>
        </w:rPr>
        <w:t>Department: _______________________________________________________________</w:t>
      </w:r>
    </w:p>
    <w:p w14:paraId="7C50B7D1" w14:textId="77777777" w:rsidR="00486DDE" w:rsidRPr="00ED6617" w:rsidRDefault="00486DDE" w:rsidP="00232A13">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ED6617">
        <w:rPr>
          <w:rFonts w:eastAsia="Times New Roman" w:cstheme="minorHAnsi"/>
          <w:szCs w:val="24"/>
          <w:lang w:eastAsia="en-IN"/>
          <w14:ligatures w14:val="none"/>
        </w:rPr>
        <w:t>Position: __________________________________________________________________</w:t>
      </w:r>
    </w:p>
    <w:p w14:paraId="3FA8C5DC" w14:textId="77777777" w:rsidR="00486DDE" w:rsidRPr="00ED6617" w:rsidRDefault="00486DDE" w:rsidP="00232A13">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szCs w:val="24"/>
          <w:lang w:eastAsia="en-IN"/>
          <w14:ligatures w14:val="none"/>
        </w:rPr>
      </w:pPr>
      <w:r w:rsidRPr="00ED6617">
        <w:rPr>
          <w:rFonts w:eastAsia="Times New Roman" w:cstheme="minorHAnsi"/>
          <w:szCs w:val="24"/>
          <w:lang w:eastAsia="en-IN"/>
          <w14:ligatures w14:val="none"/>
        </w:rPr>
        <w:t>Phone: ___________________________________________________________________</w:t>
      </w:r>
    </w:p>
    <w:p w14:paraId="48BB695B" w14:textId="77777777" w:rsidR="00486DDE" w:rsidRPr="00ED6617" w:rsidRDefault="00486DDE" w:rsidP="00232A13">
      <w:pPr>
        <w:pStyle w:val="ListParagraph"/>
        <w:numPr>
          <w:ilvl w:val="0"/>
          <w:numId w:val="11"/>
        </w:numPr>
        <w:tabs>
          <w:tab w:val="left" w:pos="900"/>
        </w:tabs>
        <w:spacing w:before="100" w:beforeAutospacing="1" w:after="240" w:line="276" w:lineRule="auto"/>
        <w:ind w:left="173"/>
        <w:contextualSpacing w:val="0"/>
        <w:jc w:val="left"/>
        <w:rPr>
          <w:rFonts w:eastAsia="Times New Roman" w:cstheme="minorHAnsi"/>
          <w:b/>
          <w:bCs/>
          <w:szCs w:val="24"/>
          <w:lang w:eastAsia="en-IN"/>
          <w14:ligatures w14:val="none"/>
        </w:rPr>
      </w:pPr>
      <w:r w:rsidRPr="00ED6617">
        <w:rPr>
          <w:rFonts w:eastAsia="Times New Roman" w:cstheme="minorHAnsi"/>
          <w:szCs w:val="24"/>
          <w:lang w:eastAsia="en-IN"/>
          <w14:ligatures w14:val="none"/>
        </w:rPr>
        <w:t>Email: ____________________________________________________________________</w:t>
      </w:r>
    </w:p>
    <w:p w14:paraId="58C59921"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2. GRIEVANCE CATEGORY (Select all applicable)</w:t>
      </w:r>
    </w:p>
    <w:p w14:paraId="2F90755C" w14:textId="77777777" w:rsidR="00486DDE" w:rsidRPr="00ED6617" w:rsidRDefault="00486DDE" w:rsidP="00830971">
      <w:pPr>
        <w:spacing w:after="0"/>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Compensation &amp; Benefits</w:t>
      </w:r>
    </w:p>
    <w:p w14:paraId="53F31340" w14:textId="77777777" w:rsidR="00486DDE" w:rsidRPr="00ED6617" w:rsidRDefault="00486DDE" w:rsidP="00830971">
      <w:pPr>
        <w:spacing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Work Environment</w:t>
      </w:r>
    </w:p>
    <w:p w14:paraId="2F366D5F" w14:textId="77777777" w:rsidR="00486DDE" w:rsidRPr="00ED6617" w:rsidRDefault="00486DDE" w:rsidP="00830971">
      <w:pPr>
        <w:spacing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Interpersonal Issues</w:t>
      </w:r>
    </w:p>
    <w:p w14:paraId="560E974C" w14:textId="77777777" w:rsidR="00486DDE" w:rsidRPr="00ED6617" w:rsidRDefault="00486DDE" w:rsidP="00830971">
      <w:pPr>
        <w:spacing w:after="0"/>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Job Responsibilities</w:t>
      </w:r>
    </w:p>
    <w:p w14:paraId="08CF2AE2" w14:textId="77777777" w:rsidR="00486DDE" w:rsidRPr="00ED6617" w:rsidRDefault="00486DDE" w:rsidP="00830971">
      <w:pPr>
        <w:spacing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Organizational Policies</w:t>
      </w:r>
    </w:p>
    <w:p w14:paraId="0EACE5A3" w14:textId="77777777" w:rsidR="00486DDE" w:rsidRPr="00ED6617" w:rsidRDefault="00486DDE" w:rsidP="00830971">
      <w:pPr>
        <w:spacing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Other: _________________________________</w:t>
      </w:r>
    </w:p>
    <w:p w14:paraId="19F26746"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3. GRIEVANCE DESCRIPTION</w:t>
      </w:r>
    </w:p>
    <w:p w14:paraId="03709FBB"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Date(s) of Incident(s): _______________________</w:t>
      </w:r>
    </w:p>
    <w:p w14:paraId="12AC7E5C" w14:textId="77777777" w:rsidR="00486DDE" w:rsidRPr="00ED6617" w:rsidRDefault="00486DDE" w:rsidP="00830971">
      <w:pPr>
        <w:tabs>
          <w:tab w:val="left" w:pos="-90"/>
        </w:tabs>
        <w:spacing w:before="100" w:beforeAutospacing="1" w:after="0"/>
        <w:ind w:left="0" w:hanging="187"/>
        <w:jc w:val="left"/>
        <w:rPr>
          <w:rFonts w:eastAsia="Times New Roman" w:cstheme="minorHAnsi"/>
          <w:b/>
          <w:bCs/>
          <w:kern w:val="0"/>
          <w:sz w:val="24"/>
          <w:szCs w:val="24"/>
          <w:lang w:eastAsia="en-IN"/>
          <w14:ligatures w14:val="none"/>
        </w:rPr>
      </w:pPr>
      <w:r w:rsidRPr="00ED6617">
        <w:rPr>
          <w:rFonts w:eastAsia="Times New Roman" w:cstheme="minorHAnsi"/>
          <w:kern w:val="0"/>
          <w:sz w:val="24"/>
          <w:szCs w:val="24"/>
          <w:lang w:eastAsia="en-IN"/>
          <w14:ligatures w14:val="none"/>
        </w:rPr>
        <w:t xml:space="preserve">   Please provide a detailed account of your grievance:</w:t>
      </w:r>
      <w:r w:rsidRPr="00ED6617">
        <w:rPr>
          <w:rFonts w:eastAsia="Times New Roman" w:cstheme="minorHAnsi"/>
          <w:b/>
          <w:bCs/>
          <w:kern w:val="0"/>
          <w:sz w:val="24"/>
          <w:szCs w:val="24"/>
          <w:lang w:eastAsia="en-IN"/>
          <w14:ligatures w14:val="none"/>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ED6617">
        <w:rPr>
          <w:rFonts w:eastAsia="Times New Roman" w:cstheme="minorHAnsi"/>
          <w:b/>
          <w:bCs/>
          <w:kern w:val="0"/>
          <w:sz w:val="24"/>
          <w:szCs w:val="24"/>
          <w:lang w:eastAsia="en-IN"/>
          <w14:ligatures w14:val="none"/>
        </w:rPr>
        <w:lastRenderedPageBreak/>
        <w:t>_______________________________________________________________________________________________________________________________________</w:t>
      </w:r>
    </w:p>
    <w:p w14:paraId="7E785673"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4. WITNESSES (if any)</w:t>
      </w:r>
    </w:p>
    <w:p w14:paraId="69998178" w14:textId="77777777" w:rsidR="00486DDE" w:rsidRPr="00ED6617" w:rsidRDefault="00486DDE" w:rsidP="00830971">
      <w:pPr>
        <w:spacing w:before="100" w:beforeAutospacing="1" w:after="100" w:afterAutospacing="1"/>
        <w:ind w:left="360"/>
        <w:jc w:val="left"/>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1. Name: _____________________________________________________________________</w:t>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p>
    <w:p w14:paraId="4108D6FF"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Position:</w:t>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t>____________________________________________________________________</w:t>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p>
    <w:p w14:paraId="0B2CDEE3" w14:textId="77777777" w:rsidR="00486DDE" w:rsidRPr="00ED6617" w:rsidRDefault="00486DDE" w:rsidP="00830971">
      <w:pPr>
        <w:spacing w:before="100" w:beforeAutospacing="1" w:after="100" w:afterAutospacing="1"/>
        <w:ind w:left="360"/>
        <w:rPr>
          <w:rFonts w:eastAsia="Times New Roman" w:cstheme="minorHAnsi"/>
          <w:kern w:val="0"/>
          <w:sz w:val="2"/>
          <w:szCs w:val="2"/>
          <w:lang w:eastAsia="en-IN"/>
          <w14:ligatures w14:val="none"/>
        </w:rPr>
      </w:pPr>
      <w:r w:rsidRPr="00ED6617">
        <w:rPr>
          <w:rFonts w:eastAsia="Times New Roman" w:cstheme="minorHAnsi"/>
          <w:kern w:val="0"/>
          <w:sz w:val="24"/>
          <w:szCs w:val="24"/>
          <w:lang w:eastAsia="en-IN"/>
          <w14:ligatures w14:val="none"/>
        </w:rPr>
        <w:t xml:space="preserve">   </w:t>
      </w:r>
    </w:p>
    <w:p w14:paraId="536F73AB" w14:textId="77777777" w:rsidR="00486DDE" w:rsidRPr="00ED6617" w:rsidRDefault="00486DDE" w:rsidP="00830971">
      <w:pPr>
        <w:spacing w:before="100" w:beforeAutospacing="1" w:after="100" w:afterAutospacing="1"/>
        <w:ind w:left="360"/>
        <w:jc w:val="left"/>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2. Name: __</w:t>
      </w:r>
      <w:r w:rsidRPr="00ED6617">
        <w:rPr>
          <w:rFonts w:eastAsia="Times New Roman" w:cstheme="minorHAnsi"/>
          <w:kern w:val="0"/>
          <w:sz w:val="24"/>
          <w:szCs w:val="24"/>
          <w:lang w:eastAsia="en-IN"/>
          <w14:ligatures w14:val="none"/>
        </w:rPr>
        <w:softHyphen/>
        <w:t>__________________________________________________________________</w:t>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p>
    <w:p w14:paraId="75B552B7"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Position:___________________________________________________________________</w:t>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r w:rsidRPr="00ED6617">
        <w:rPr>
          <w:rFonts w:eastAsia="Times New Roman" w:cstheme="minorHAnsi"/>
          <w:kern w:val="0"/>
          <w:sz w:val="24"/>
          <w:szCs w:val="24"/>
          <w:lang w:eastAsia="en-IN"/>
          <w14:ligatures w14:val="none"/>
        </w:rPr>
        <w:softHyphen/>
      </w:r>
    </w:p>
    <w:p w14:paraId="48333063" w14:textId="77777777" w:rsidR="00486DDE" w:rsidRPr="00ED6617" w:rsidRDefault="00486DDE" w:rsidP="00830971">
      <w:pPr>
        <w:spacing w:before="100" w:beforeAutospacing="1" w:after="100" w:afterAutospacing="1"/>
        <w:ind w:left="360"/>
        <w:rPr>
          <w:rFonts w:eastAsia="Times New Roman" w:cstheme="minorHAnsi"/>
          <w:b/>
          <w:bCs/>
          <w:kern w:val="0"/>
          <w:sz w:val="2"/>
          <w:szCs w:val="2"/>
          <w:lang w:eastAsia="en-IN"/>
          <w14:ligatures w14:val="none"/>
        </w:rPr>
      </w:pPr>
    </w:p>
    <w:p w14:paraId="6ED4342F"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5. DESIRED OUTCOME</w:t>
      </w:r>
    </w:p>
    <w:p w14:paraId="5DE2D054" w14:textId="77777777" w:rsidR="00486DDE" w:rsidRPr="00ED6617" w:rsidRDefault="00486DDE" w:rsidP="00830971">
      <w:pPr>
        <w:spacing w:after="0"/>
        <w:ind w:left="-180" w:hanging="7"/>
        <w:jc w:val="left"/>
        <w:rPr>
          <w:rFonts w:eastAsia="Times New Roman" w:cstheme="minorHAnsi"/>
          <w:b/>
          <w:bCs/>
          <w:kern w:val="0"/>
          <w:sz w:val="24"/>
          <w:szCs w:val="24"/>
          <w:lang w:eastAsia="en-IN"/>
          <w14:ligatures w14:val="none"/>
        </w:rPr>
      </w:pPr>
      <w:r w:rsidRPr="00ED6617">
        <w:rPr>
          <w:rFonts w:eastAsia="Times New Roman" w:cstheme="minorHAnsi"/>
          <w:kern w:val="0"/>
          <w:sz w:val="24"/>
          <w:szCs w:val="24"/>
          <w:lang w:eastAsia="en-IN"/>
          <w14:ligatures w14:val="none"/>
        </w:rPr>
        <w:t>What resolution are you seeking?</w:t>
      </w:r>
      <w:r w:rsidRPr="00ED6617">
        <w:rPr>
          <w:rFonts w:eastAsia="Times New Roman" w:cstheme="minorHAnsi"/>
          <w:b/>
          <w:bCs/>
          <w:kern w:val="0"/>
          <w:sz w:val="24"/>
          <w:szCs w:val="24"/>
          <w:lang w:eastAsia="en-IN"/>
          <w14:ligatures w14:val="none"/>
        </w:rPr>
        <w:t xml:space="preserve">   ___________________________________________________________________________________________________________________________________________________________________________</w:t>
      </w:r>
    </w:p>
    <w:p w14:paraId="615F1E06"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6. PREVIOUS ACTIONS TAKEN</w:t>
      </w:r>
    </w:p>
    <w:p w14:paraId="190FC185" w14:textId="77777777" w:rsidR="00486DDE" w:rsidRPr="00ED6617" w:rsidRDefault="00486DDE" w:rsidP="00830971">
      <w:pPr>
        <w:spacing w:before="100" w:beforeAutospacing="1" w:after="0"/>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Have you discussed this with your head of the department? [] Yes [] No</w:t>
      </w:r>
    </w:p>
    <w:p w14:paraId="0C7FD007" w14:textId="77777777" w:rsidR="00486DDE" w:rsidRPr="00ED6617" w:rsidRDefault="00486DDE" w:rsidP="00830971">
      <w:pPr>
        <w:spacing w:after="0"/>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If yes, date of discussion: ____________________</w:t>
      </w:r>
    </w:p>
    <w:p w14:paraId="1E5C65AD" w14:textId="77777777" w:rsidR="00486DDE" w:rsidRPr="00ED6617" w:rsidRDefault="00486DDE" w:rsidP="00830971">
      <w:pPr>
        <w:spacing w:before="100" w:beforeAutospacing="1" w:after="100" w:afterAutospacing="1"/>
        <w:ind w:left="360"/>
        <w:jc w:val="left"/>
        <w:rPr>
          <w:rFonts w:eastAsia="Times New Roman" w:cstheme="minorHAnsi"/>
          <w:b/>
          <w:bCs/>
          <w:kern w:val="0"/>
          <w:sz w:val="24"/>
          <w:szCs w:val="24"/>
          <w:lang w:eastAsia="en-IN"/>
          <w14:ligatures w14:val="none"/>
        </w:rPr>
      </w:pPr>
      <w:r w:rsidRPr="00ED6617">
        <w:rPr>
          <w:rFonts w:eastAsia="Times New Roman" w:cstheme="minorHAnsi"/>
          <w:kern w:val="0"/>
          <w:sz w:val="24"/>
          <w:szCs w:val="24"/>
          <w:lang w:eastAsia="en-IN"/>
          <w14:ligatures w14:val="none"/>
        </w:rPr>
        <w:t>Outcome:____________________________________________________________________       ____________________________________________________________________________________________________________________________________________________________________________________</w:t>
      </w:r>
    </w:p>
    <w:p w14:paraId="59B55C1D"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7. SUPPORTING DOCUMENTS</w:t>
      </w:r>
    </w:p>
    <w:p w14:paraId="1D9B9C34" w14:textId="77777777" w:rsidR="00486DDE" w:rsidRPr="00ED6617"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 xml:space="preserve"> </w:t>
      </w:r>
      <w:r w:rsidRPr="00ED6617">
        <w:rPr>
          <w:rFonts w:eastAsia="Times New Roman" w:cstheme="minorHAnsi"/>
          <w:kern w:val="0"/>
          <w:sz w:val="24"/>
          <w:szCs w:val="24"/>
          <w:lang w:eastAsia="en-IN"/>
          <w14:ligatures w14:val="none"/>
        </w:rPr>
        <w:t>Please list and attach any relevant evidence</w:t>
      </w:r>
      <w:r w:rsidRPr="00ED6617">
        <w:rPr>
          <w:rFonts w:eastAsia="Times New Roman" w:cstheme="minorHAnsi"/>
          <w:b/>
          <w:bCs/>
          <w:kern w:val="0"/>
          <w:sz w:val="24"/>
          <w:szCs w:val="24"/>
          <w:lang w:eastAsia="en-IN"/>
          <w14:ligatures w14:val="none"/>
        </w:rPr>
        <w:t>:</w:t>
      </w:r>
    </w:p>
    <w:p w14:paraId="75C43E4B" w14:textId="77777777" w:rsidR="00486DDE" w:rsidRPr="00ED6617" w:rsidRDefault="00486DDE" w:rsidP="00830971">
      <w:pPr>
        <w:spacing w:before="100" w:beforeAutospacing="1" w:after="100" w:afterAutospacing="1"/>
        <w:ind w:left="18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 xml:space="preserve">   1. __________________________________________________________________________</w:t>
      </w:r>
    </w:p>
    <w:p w14:paraId="0496C76C" w14:textId="77777777" w:rsidR="00486DDE" w:rsidRPr="00ED6617" w:rsidRDefault="00486DDE" w:rsidP="00830971">
      <w:pPr>
        <w:spacing w:before="100" w:beforeAutospacing="1" w:after="100" w:afterAutospacing="1"/>
        <w:ind w:left="18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 xml:space="preserve">   2. __________________________________________________________________________</w:t>
      </w:r>
    </w:p>
    <w:p w14:paraId="276D3D99" w14:textId="77777777" w:rsidR="00486DDE" w:rsidRPr="00ED6617" w:rsidRDefault="00486DDE" w:rsidP="00830971">
      <w:pPr>
        <w:spacing w:before="100" w:beforeAutospacing="1" w:after="100" w:afterAutospacing="1"/>
        <w:ind w:left="18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 xml:space="preserve">   3. __________________________________________________________________________</w:t>
      </w:r>
    </w:p>
    <w:p w14:paraId="24E0D560"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lastRenderedPageBreak/>
        <w:t>8. CONFIDENTIALITY</w:t>
      </w:r>
    </w:p>
    <w:p w14:paraId="60667F97"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 I request this grievance to be handled anonymously</w:t>
      </w:r>
    </w:p>
    <w:p w14:paraId="5739BB24" w14:textId="77777777" w:rsidR="00486DDE" w:rsidRPr="00ED6617"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ED6617">
        <w:rPr>
          <w:rFonts w:eastAsia="Times New Roman" w:cstheme="minorHAnsi"/>
          <w:kern w:val="0"/>
          <w:sz w:val="24"/>
          <w:szCs w:val="24"/>
          <w:lang w:eastAsia="en-IN"/>
          <w14:ligatures w14:val="none"/>
        </w:rPr>
        <w:t xml:space="preserve">   [] I permit disclosure of my identity if necessary for investigation</w:t>
      </w:r>
    </w:p>
    <w:p w14:paraId="5CCD3482"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9. DECLARATION</w:t>
      </w:r>
    </w:p>
    <w:p w14:paraId="476456AA"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I affirm that the information provided is true to the best of my knowledge.</w:t>
      </w:r>
    </w:p>
    <w:p w14:paraId="6F5D7FC3"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Signature: _________________________________</w:t>
      </w:r>
    </w:p>
    <w:p w14:paraId="70FB4B08" w14:textId="77777777" w:rsidR="00486DDE" w:rsidRPr="00ED6617" w:rsidRDefault="00486DDE" w:rsidP="00830971">
      <w:pPr>
        <w:spacing w:before="100" w:beforeAutospacing="1" w:after="100" w:afterAutospacing="1"/>
        <w:ind w:left="360"/>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 xml:space="preserve">   Date: _____________________________________</w:t>
      </w:r>
    </w:p>
    <w:p w14:paraId="737A6106" w14:textId="77777777"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Acknowledgement:</w:t>
      </w:r>
    </w:p>
    <w:p w14:paraId="38E90B68" w14:textId="77777777" w:rsidR="00486DDE" w:rsidRPr="00ED6617" w:rsidRDefault="00486DDE" w:rsidP="00830971">
      <w:pPr>
        <w:spacing w:before="100" w:beforeAutospacing="1" w:after="100" w:afterAutospacing="1"/>
        <w:ind w:left="-180" w:hanging="7"/>
        <w:rPr>
          <w:rFonts w:eastAsia="Times New Roman" w:cstheme="minorHAnsi"/>
          <w:kern w:val="0"/>
          <w:sz w:val="24"/>
          <w:szCs w:val="24"/>
          <w:lang w:eastAsia="en-IN"/>
          <w14:ligatures w14:val="none"/>
        </w:rPr>
      </w:pPr>
      <w:r w:rsidRPr="00ED6617">
        <w:rPr>
          <w:rFonts w:eastAsia="Times New Roman" w:cstheme="minorHAnsi"/>
          <w:kern w:val="0"/>
          <w:sz w:val="24"/>
          <w:szCs w:val="24"/>
          <w:lang w:eastAsia="en-IN"/>
          <w14:ligatures w14:val="none"/>
        </w:rPr>
        <w:t>You will receive an acknowledgement receipt within one business day confirming receipt of your grievance.</w:t>
      </w:r>
    </w:p>
    <w:p w14:paraId="5F6761BB" w14:textId="2B59EA9F" w:rsidR="00486DDE" w:rsidRPr="00ED6617" w:rsidRDefault="00486DDE" w:rsidP="00830971">
      <w:pPr>
        <w:spacing w:before="100" w:beforeAutospacing="1" w:after="100" w:afterAutospacing="1"/>
        <w:ind w:left="360"/>
        <w:rPr>
          <w:rFonts w:eastAsia="Times New Roman" w:cstheme="minorHAnsi"/>
          <w:b/>
          <w:bCs/>
          <w:kern w:val="0"/>
          <w:sz w:val="28"/>
          <w:szCs w:val="28"/>
          <w:lang w:eastAsia="en-IN"/>
          <w14:ligatures w14:val="none"/>
        </w:rPr>
      </w:pPr>
      <w:r w:rsidRPr="00ED6617">
        <w:rPr>
          <w:rFonts w:eastAsia="Times New Roman" w:cstheme="minorHAnsi"/>
          <w:b/>
          <w:bCs/>
          <w:kern w:val="0"/>
          <w:sz w:val="28"/>
          <w:szCs w:val="28"/>
          <w:lang w:eastAsia="en-IN"/>
          <w14:ligatures w14:val="none"/>
        </w:rPr>
        <w:t xml:space="preserve">FOR </w:t>
      </w:r>
      <w:r w:rsidR="00E6743C" w:rsidRPr="00ED6617">
        <w:rPr>
          <w:rFonts w:eastAsia="Times New Roman" w:cstheme="minorHAnsi"/>
          <w:b/>
          <w:bCs/>
          <w:kern w:val="0"/>
          <w:sz w:val="28"/>
          <w:szCs w:val="28"/>
          <w:lang w:eastAsia="en-IN"/>
          <w14:ligatures w14:val="none"/>
        </w:rPr>
        <w:t xml:space="preserve">MANAGEMENT </w:t>
      </w:r>
      <w:r w:rsidRPr="00ED6617">
        <w:rPr>
          <w:rFonts w:eastAsia="Times New Roman" w:cstheme="minorHAnsi"/>
          <w:b/>
          <w:bCs/>
          <w:kern w:val="0"/>
          <w:sz w:val="28"/>
          <w:szCs w:val="28"/>
          <w:lang w:eastAsia="en-IN"/>
          <w14:ligatures w14:val="none"/>
        </w:rPr>
        <w:t>USE ONLY</w:t>
      </w:r>
    </w:p>
    <w:p w14:paraId="1C1D31AE" w14:textId="77777777" w:rsidR="00486DDE" w:rsidRPr="00ED6617"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Received by: ___________________________________   Date: _______________________</w:t>
      </w:r>
    </w:p>
    <w:p w14:paraId="2707A585" w14:textId="77777777" w:rsidR="00486DDE" w:rsidRPr="00ED6617" w:rsidRDefault="00486DDE" w:rsidP="00830971">
      <w:pPr>
        <w:spacing w:before="100" w:beforeAutospacing="1" w:after="100" w:afterAutospacing="1"/>
        <w:ind w:left="36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Case Number: ________________________________</w:t>
      </w:r>
    </w:p>
    <w:p w14:paraId="663849E3" w14:textId="77777777" w:rsidR="00E6743C" w:rsidRDefault="00E6743C" w:rsidP="00830971">
      <w:pPr>
        <w:spacing w:before="100" w:beforeAutospacing="1" w:after="100" w:afterAutospacing="1"/>
        <w:ind w:left="360"/>
        <w:rPr>
          <w:rFonts w:eastAsia="Times New Roman" w:cstheme="minorHAnsi"/>
          <w:b/>
          <w:bCs/>
          <w:kern w:val="0"/>
          <w:sz w:val="24"/>
          <w:szCs w:val="24"/>
          <w:lang w:eastAsia="en-IN"/>
          <w14:ligatures w14:val="none"/>
        </w:rPr>
      </w:pPr>
    </w:p>
    <w:p w14:paraId="76611D81" w14:textId="77777777" w:rsidR="003B30CA" w:rsidRPr="00ED6617" w:rsidRDefault="003B30CA" w:rsidP="00830971">
      <w:pPr>
        <w:spacing w:before="100" w:beforeAutospacing="1" w:after="100" w:afterAutospacing="1"/>
        <w:ind w:left="360"/>
        <w:rPr>
          <w:rFonts w:eastAsia="Times New Roman" w:cstheme="minorHAnsi"/>
          <w:b/>
          <w:bCs/>
          <w:kern w:val="0"/>
          <w:sz w:val="24"/>
          <w:szCs w:val="24"/>
          <w:lang w:eastAsia="en-IN"/>
          <w14:ligatures w14:val="none"/>
        </w:rPr>
      </w:pPr>
    </w:p>
    <w:p w14:paraId="688C13E0" w14:textId="0140C4B3" w:rsidR="00E6743C" w:rsidRDefault="00E6743C" w:rsidP="006A2047">
      <w:pPr>
        <w:ind w:left="-180" w:firstLine="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You can find this form in all departments. If any unnecessary circumstances occur, please contact the HR department directly.</w:t>
      </w:r>
    </w:p>
    <w:p w14:paraId="6B4F6DEC" w14:textId="77777777" w:rsidR="003B30CA" w:rsidRDefault="003B30CA" w:rsidP="006A2047">
      <w:pPr>
        <w:ind w:left="-180" w:firstLine="0"/>
        <w:rPr>
          <w:rFonts w:eastAsia="Times New Roman" w:cstheme="minorHAnsi"/>
          <w:b/>
          <w:bCs/>
          <w:kern w:val="0"/>
          <w:sz w:val="24"/>
          <w:szCs w:val="24"/>
          <w:lang w:eastAsia="en-IN"/>
          <w14:ligatures w14:val="none"/>
        </w:rPr>
      </w:pPr>
    </w:p>
    <w:p w14:paraId="485773FE" w14:textId="77777777" w:rsidR="003B30CA" w:rsidRPr="00ED6617" w:rsidRDefault="003B30CA" w:rsidP="006A2047">
      <w:pPr>
        <w:ind w:left="-180" w:firstLine="0"/>
        <w:rPr>
          <w:rFonts w:eastAsia="Times New Roman" w:cstheme="minorHAnsi"/>
          <w:b/>
          <w:bCs/>
          <w:kern w:val="0"/>
          <w:sz w:val="24"/>
          <w:szCs w:val="24"/>
          <w:lang w:eastAsia="en-IN"/>
          <w14:ligatures w14:val="none"/>
        </w:rPr>
      </w:pPr>
    </w:p>
    <w:p w14:paraId="3C6DA700" w14:textId="77777777" w:rsidR="006A2047" w:rsidRDefault="00E6743C"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r w:rsidRPr="00ED6617">
        <w:rPr>
          <w:rFonts w:asciiTheme="minorHAnsi" w:eastAsia="Times New Roman" w:hAnsiTheme="minorHAnsi" w:cstheme="minorHAnsi"/>
          <w:b/>
          <w:bCs/>
          <w:sz w:val="24"/>
          <w:szCs w:val="24"/>
          <w:lang w:eastAsia="en-IN"/>
          <w14:ligatures w14:val="none"/>
        </w:rPr>
        <w:br w:type="column"/>
      </w:r>
      <w:bookmarkStart w:id="24" w:name="_Toc222581193"/>
      <w:r w:rsidRPr="00ED6617">
        <w:rPr>
          <w:rFonts w:asciiTheme="minorHAnsi" w:eastAsia="Times New Roman" w:hAnsiTheme="minorHAnsi" w:cstheme="minorHAnsi"/>
          <w:b/>
          <w:bCs/>
          <w:u w:val="single"/>
          <w:lang w:eastAsia="en-IN"/>
        </w:rPr>
        <w:lastRenderedPageBreak/>
        <w:t>Whistleblower Procedure</w:t>
      </w:r>
      <w:bookmarkEnd w:id="24"/>
    </w:p>
    <w:p w14:paraId="1C094B26" w14:textId="5468BEEA" w:rsidR="00B10A9D" w:rsidRDefault="00B10A9D" w:rsidP="00B10A9D">
      <w:pPr>
        <w:ind w:left="0" w:firstLine="0"/>
        <w:rPr>
          <w:lang w:eastAsia="en-IN"/>
        </w:rPr>
      </w:pPr>
      <w:r w:rsidRPr="00B10A9D">
        <w:rPr>
          <w:lang w:eastAsia="en-IN"/>
        </w:rPr>
        <w:t xml:space="preserve">At </w:t>
      </w:r>
      <w:proofErr w:type="spellStart"/>
      <w:r w:rsidRPr="00B10A9D">
        <w:rPr>
          <w:b/>
          <w:bCs/>
          <w:lang w:eastAsia="en-IN"/>
        </w:rPr>
        <w:t>Waaree</w:t>
      </w:r>
      <w:proofErr w:type="spellEnd"/>
      <w:r w:rsidRPr="00B10A9D">
        <w:rPr>
          <w:b/>
          <w:bCs/>
          <w:lang w:eastAsia="en-IN"/>
        </w:rPr>
        <w:t xml:space="preserve"> Energies Limited (Group),</w:t>
      </w:r>
      <w:r w:rsidRPr="00B10A9D">
        <w:rPr>
          <w:lang w:eastAsia="en-IN"/>
        </w:rPr>
        <w:t xml:space="preserve"> we are committed to fostering a culture of transparency, accountability, and integrity. Our </w:t>
      </w:r>
      <w:r w:rsidRPr="00B10A9D">
        <w:rPr>
          <w:b/>
          <w:bCs/>
          <w:lang w:eastAsia="en-IN"/>
        </w:rPr>
        <w:t>Whistleblower Procedure</w:t>
      </w:r>
      <w:r w:rsidRPr="00B10A9D">
        <w:rPr>
          <w:lang w:eastAsia="en-IN"/>
        </w:rPr>
        <w:t xml:space="preserve"> provides a safe and confidential channel for employees and stakeholders to report unethical practices, misconduct, or violations of company policies or laws. This ensures that concerns are addressed promptly and appropriately while protecting whistleblowers from retaliation</w:t>
      </w:r>
      <w:r>
        <w:rPr>
          <w:lang w:eastAsia="en-IN"/>
        </w:rPr>
        <w:t>.</w:t>
      </w:r>
    </w:p>
    <w:p w14:paraId="746E1700" w14:textId="77777777" w:rsidR="00B10A9D" w:rsidRPr="00B10A9D" w:rsidRDefault="00B10A9D" w:rsidP="00B10A9D">
      <w:pPr>
        <w:ind w:left="0" w:firstLine="0"/>
        <w:rPr>
          <w:b/>
          <w:bCs/>
          <w:sz w:val="24"/>
          <w:szCs w:val="24"/>
          <w:lang w:eastAsia="en-IN"/>
        </w:rPr>
      </w:pPr>
      <w:r w:rsidRPr="00B10A9D">
        <w:rPr>
          <w:b/>
          <w:bCs/>
          <w:sz w:val="24"/>
          <w:szCs w:val="24"/>
          <w:lang w:eastAsia="en-IN"/>
        </w:rPr>
        <w:t>A. Purpose</w:t>
      </w:r>
    </w:p>
    <w:p w14:paraId="3E754AB8" w14:textId="77777777" w:rsidR="00B10A9D" w:rsidRPr="00B10A9D" w:rsidRDefault="00B10A9D" w:rsidP="00B10A9D">
      <w:pPr>
        <w:ind w:left="0" w:firstLine="0"/>
        <w:rPr>
          <w:lang w:eastAsia="en-IN"/>
        </w:rPr>
      </w:pPr>
      <w:r w:rsidRPr="00B10A9D">
        <w:rPr>
          <w:lang w:eastAsia="en-IN"/>
        </w:rPr>
        <w:t>The purpose of the Whistleblower Procedure is to:</w:t>
      </w:r>
    </w:p>
    <w:p w14:paraId="34C04817" w14:textId="77777777" w:rsidR="00B10A9D" w:rsidRPr="00B10A9D" w:rsidRDefault="00B10A9D" w:rsidP="00232A13">
      <w:pPr>
        <w:numPr>
          <w:ilvl w:val="0"/>
          <w:numId w:val="177"/>
        </w:numPr>
        <w:spacing w:before="0" w:after="0"/>
        <w:rPr>
          <w:lang w:eastAsia="en-IN"/>
        </w:rPr>
      </w:pPr>
      <w:r w:rsidRPr="00B10A9D">
        <w:rPr>
          <w:lang w:eastAsia="en-IN"/>
        </w:rPr>
        <w:t>Encourage employees and stakeholders to report concerns about unethical or unlawful activities.</w:t>
      </w:r>
    </w:p>
    <w:p w14:paraId="4F9A6CA0" w14:textId="77777777" w:rsidR="00B10A9D" w:rsidRPr="00B10A9D" w:rsidRDefault="00B10A9D" w:rsidP="00232A13">
      <w:pPr>
        <w:numPr>
          <w:ilvl w:val="0"/>
          <w:numId w:val="177"/>
        </w:numPr>
        <w:spacing w:before="0" w:after="0"/>
        <w:rPr>
          <w:lang w:eastAsia="en-IN"/>
        </w:rPr>
      </w:pPr>
      <w:r w:rsidRPr="00B10A9D">
        <w:rPr>
          <w:lang w:eastAsia="en-IN"/>
        </w:rPr>
        <w:t>Provide a clear and confidential mechanism for raising concerns.</w:t>
      </w:r>
    </w:p>
    <w:p w14:paraId="724620E5" w14:textId="77777777" w:rsidR="00B10A9D" w:rsidRPr="00B10A9D" w:rsidRDefault="00B10A9D" w:rsidP="00232A13">
      <w:pPr>
        <w:numPr>
          <w:ilvl w:val="0"/>
          <w:numId w:val="177"/>
        </w:numPr>
        <w:spacing w:before="0" w:after="0"/>
        <w:rPr>
          <w:lang w:eastAsia="en-IN"/>
        </w:rPr>
      </w:pPr>
      <w:r w:rsidRPr="00B10A9D">
        <w:rPr>
          <w:lang w:eastAsia="en-IN"/>
        </w:rPr>
        <w:t>Protect whistleblowers from any form of retaliation, ensuring they feel secure in reporting issues.</w:t>
      </w:r>
    </w:p>
    <w:p w14:paraId="0768EB2E" w14:textId="77777777" w:rsidR="00B10A9D" w:rsidRPr="00B10A9D" w:rsidRDefault="00B10A9D" w:rsidP="00232A13">
      <w:pPr>
        <w:numPr>
          <w:ilvl w:val="0"/>
          <w:numId w:val="177"/>
        </w:numPr>
        <w:spacing w:before="0" w:after="0"/>
        <w:rPr>
          <w:lang w:eastAsia="en-IN"/>
        </w:rPr>
      </w:pPr>
      <w:r w:rsidRPr="00B10A9D">
        <w:rPr>
          <w:lang w:eastAsia="en-IN"/>
        </w:rPr>
        <w:t>Maintain the company’s commitment to ethical business practices and compliance with applicable laws and regulations.</w:t>
      </w:r>
    </w:p>
    <w:p w14:paraId="73F8513F" w14:textId="77777777" w:rsidR="00B10A9D" w:rsidRPr="00B10A9D" w:rsidRDefault="00B10A9D" w:rsidP="00B10A9D">
      <w:pPr>
        <w:ind w:left="0" w:firstLine="0"/>
        <w:rPr>
          <w:b/>
          <w:bCs/>
          <w:sz w:val="24"/>
          <w:szCs w:val="24"/>
          <w:lang w:eastAsia="en-IN"/>
        </w:rPr>
      </w:pPr>
      <w:r w:rsidRPr="00B10A9D">
        <w:rPr>
          <w:b/>
          <w:bCs/>
          <w:sz w:val="24"/>
          <w:szCs w:val="24"/>
          <w:lang w:eastAsia="en-IN"/>
        </w:rPr>
        <w:t>B. Scope</w:t>
      </w:r>
    </w:p>
    <w:p w14:paraId="1851D9BF" w14:textId="77777777" w:rsidR="00B10A9D" w:rsidRPr="00B10A9D" w:rsidRDefault="00B10A9D" w:rsidP="00B10A9D">
      <w:pPr>
        <w:ind w:left="0" w:firstLine="0"/>
        <w:rPr>
          <w:lang w:eastAsia="en-IN"/>
        </w:rPr>
      </w:pPr>
      <w:r w:rsidRPr="00B10A9D">
        <w:rPr>
          <w:lang w:eastAsia="en-IN"/>
        </w:rPr>
        <w:t xml:space="preserve">This procedure applies to all employees, contractors, suppliers, and stakeholders associated with </w:t>
      </w:r>
      <w:proofErr w:type="spellStart"/>
      <w:r w:rsidRPr="00B10A9D">
        <w:rPr>
          <w:b/>
          <w:bCs/>
          <w:lang w:eastAsia="en-IN"/>
        </w:rPr>
        <w:t>Waaree</w:t>
      </w:r>
      <w:proofErr w:type="spellEnd"/>
      <w:r w:rsidRPr="00B10A9D">
        <w:rPr>
          <w:b/>
          <w:bCs/>
          <w:lang w:eastAsia="en-IN"/>
        </w:rPr>
        <w:t xml:space="preserve"> Energies Limited (Group)</w:t>
      </w:r>
      <w:r w:rsidRPr="00B10A9D">
        <w:rPr>
          <w:lang w:eastAsia="en-IN"/>
        </w:rPr>
        <w:t xml:space="preserve"> who wish to report:</w:t>
      </w:r>
    </w:p>
    <w:p w14:paraId="171B319B" w14:textId="77777777" w:rsidR="00B10A9D" w:rsidRPr="00B10A9D" w:rsidRDefault="00B10A9D" w:rsidP="00232A13">
      <w:pPr>
        <w:numPr>
          <w:ilvl w:val="0"/>
          <w:numId w:val="178"/>
        </w:numPr>
        <w:spacing w:before="0" w:after="0"/>
        <w:rPr>
          <w:lang w:eastAsia="en-IN"/>
        </w:rPr>
      </w:pPr>
      <w:r w:rsidRPr="00B10A9D">
        <w:rPr>
          <w:lang w:eastAsia="en-IN"/>
        </w:rPr>
        <w:t>Fraud, corruption, or bribery.</w:t>
      </w:r>
    </w:p>
    <w:p w14:paraId="094ACA26" w14:textId="77777777" w:rsidR="00B10A9D" w:rsidRPr="00B10A9D" w:rsidRDefault="00B10A9D" w:rsidP="00232A13">
      <w:pPr>
        <w:numPr>
          <w:ilvl w:val="0"/>
          <w:numId w:val="178"/>
        </w:numPr>
        <w:spacing w:before="0" w:after="0"/>
        <w:rPr>
          <w:lang w:eastAsia="en-IN"/>
        </w:rPr>
      </w:pPr>
      <w:r w:rsidRPr="00B10A9D">
        <w:rPr>
          <w:lang w:eastAsia="en-IN"/>
        </w:rPr>
        <w:t>Financial irregularities or misstatements.</w:t>
      </w:r>
    </w:p>
    <w:p w14:paraId="1539C82F" w14:textId="77777777" w:rsidR="00B10A9D" w:rsidRPr="00B10A9D" w:rsidRDefault="00B10A9D" w:rsidP="00232A13">
      <w:pPr>
        <w:numPr>
          <w:ilvl w:val="0"/>
          <w:numId w:val="178"/>
        </w:numPr>
        <w:spacing w:before="0" w:after="0"/>
        <w:rPr>
          <w:lang w:eastAsia="en-IN"/>
        </w:rPr>
      </w:pPr>
      <w:r w:rsidRPr="00B10A9D">
        <w:rPr>
          <w:lang w:eastAsia="en-IN"/>
        </w:rPr>
        <w:t>Breaches of company policies, including safety violations.</w:t>
      </w:r>
    </w:p>
    <w:p w14:paraId="64C16546" w14:textId="77777777" w:rsidR="00B10A9D" w:rsidRPr="00B10A9D" w:rsidRDefault="00B10A9D" w:rsidP="00232A13">
      <w:pPr>
        <w:numPr>
          <w:ilvl w:val="0"/>
          <w:numId w:val="178"/>
        </w:numPr>
        <w:spacing w:before="0" w:after="0"/>
        <w:rPr>
          <w:lang w:eastAsia="en-IN"/>
        </w:rPr>
      </w:pPr>
      <w:r w:rsidRPr="00B10A9D">
        <w:rPr>
          <w:lang w:eastAsia="en-IN"/>
        </w:rPr>
        <w:t>Harassment, discrimination, or workplace misconduct.</w:t>
      </w:r>
    </w:p>
    <w:p w14:paraId="6A572317" w14:textId="77777777" w:rsidR="00B10A9D" w:rsidRPr="00B10A9D" w:rsidRDefault="00B10A9D" w:rsidP="00232A13">
      <w:pPr>
        <w:numPr>
          <w:ilvl w:val="0"/>
          <w:numId w:val="178"/>
        </w:numPr>
        <w:spacing w:before="0" w:after="0"/>
        <w:rPr>
          <w:lang w:eastAsia="en-IN"/>
        </w:rPr>
      </w:pPr>
      <w:r w:rsidRPr="00B10A9D">
        <w:rPr>
          <w:lang w:eastAsia="en-IN"/>
        </w:rPr>
        <w:t>Conflicts of interest or misuse of company resources.</w:t>
      </w:r>
    </w:p>
    <w:p w14:paraId="2BEA2271" w14:textId="77777777" w:rsidR="00B10A9D" w:rsidRPr="00B10A9D" w:rsidRDefault="00B10A9D" w:rsidP="00232A13">
      <w:pPr>
        <w:numPr>
          <w:ilvl w:val="0"/>
          <w:numId w:val="178"/>
        </w:numPr>
        <w:spacing w:before="0" w:after="0"/>
        <w:rPr>
          <w:lang w:eastAsia="en-IN"/>
        </w:rPr>
      </w:pPr>
      <w:r w:rsidRPr="00B10A9D">
        <w:rPr>
          <w:lang w:eastAsia="en-IN"/>
        </w:rPr>
        <w:t xml:space="preserve">Violations of environmental, </w:t>
      </w:r>
      <w:proofErr w:type="spellStart"/>
      <w:r w:rsidRPr="00B10A9D">
        <w:rPr>
          <w:lang w:eastAsia="en-IN"/>
        </w:rPr>
        <w:t>labor</w:t>
      </w:r>
      <w:proofErr w:type="spellEnd"/>
      <w:r w:rsidRPr="00B10A9D">
        <w:rPr>
          <w:lang w:eastAsia="en-IN"/>
        </w:rPr>
        <w:t>, or regulatory compliance.</w:t>
      </w:r>
    </w:p>
    <w:p w14:paraId="503810E8" w14:textId="77777777" w:rsidR="00B10A9D" w:rsidRPr="00B10A9D" w:rsidRDefault="00B10A9D" w:rsidP="00232A13">
      <w:pPr>
        <w:numPr>
          <w:ilvl w:val="0"/>
          <w:numId w:val="178"/>
        </w:numPr>
        <w:spacing w:before="0" w:after="0"/>
        <w:rPr>
          <w:lang w:eastAsia="en-IN"/>
        </w:rPr>
      </w:pPr>
      <w:r w:rsidRPr="00B10A9D">
        <w:rPr>
          <w:lang w:eastAsia="en-IN"/>
        </w:rPr>
        <w:t>Other unethical or illegal practices.</w:t>
      </w:r>
    </w:p>
    <w:p w14:paraId="5DC30021" w14:textId="77777777" w:rsidR="00B10A9D" w:rsidRPr="00B10A9D" w:rsidRDefault="00B10A9D" w:rsidP="00B10A9D">
      <w:pPr>
        <w:ind w:left="0" w:firstLine="0"/>
        <w:rPr>
          <w:b/>
          <w:bCs/>
          <w:sz w:val="24"/>
          <w:szCs w:val="24"/>
          <w:lang w:eastAsia="en-IN"/>
        </w:rPr>
      </w:pPr>
      <w:r w:rsidRPr="00B10A9D">
        <w:rPr>
          <w:b/>
          <w:bCs/>
          <w:sz w:val="24"/>
          <w:szCs w:val="24"/>
          <w:lang w:eastAsia="en-IN"/>
        </w:rPr>
        <w:t>C. Key Features</w:t>
      </w:r>
    </w:p>
    <w:p w14:paraId="1CE8D964" w14:textId="77777777" w:rsidR="00B10A9D" w:rsidRPr="00B10A9D" w:rsidRDefault="00B10A9D" w:rsidP="00232A13">
      <w:pPr>
        <w:numPr>
          <w:ilvl w:val="0"/>
          <w:numId w:val="179"/>
        </w:numPr>
        <w:rPr>
          <w:lang w:eastAsia="en-IN"/>
        </w:rPr>
      </w:pPr>
      <w:r w:rsidRPr="00B10A9D">
        <w:rPr>
          <w:b/>
          <w:bCs/>
          <w:lang w:eastAsia="en-IN"/>
        </w:rPr>
        <w:t>Anonymity:</w:t>
      </w:r>
      <w:r w:rsidRPr="00B10A9D">
        <w:rPr>
          <w:lang w:eastAsia="en-IN"/>
        </w:rPr>
        <w:t xml:space="preserve"> Whistleblowers may choose to remain anonymous when reporting concerns.</w:t>
      </w:r>
    </w:p>
    <w:p w14:paraId="2BE89E48" w14:textId="77777777" w:rsidR="00B10A9D" w:rsidRPr="00B10A9D" w:rsidRDefault="00B10A9D" w:rsidP="00232A13">
      <w:pPr>
        <w:numPr>
          <w:ilvl w:val="0"/>
          <w:numId w:val="179"/>
        </w:numPr>
        <w:rPr>
          <w:lang w:eastAsia="en-IN"/>
        </w:rPr>
      </w:pPr>
      <w:r w:rsidRPr="00B10A9D">
        <w:rPr>
          <w:b/>
          <w:bCs/>
          <w:lang w:eastAsia="en-IN"/>
        </w:rPr>
        <w:t>Protection Against Retaliation:</w:t>
      </w:r>
    </w:p>
    <w:p w14:paraId="160CF88A" w14:textId="77777777" w:rsidR="00B10A9D" w:rsidRPr="00B10A9D" w:rsidRDefault="00B10A9D" w:rsidP="00232A13">
      <w:pPr>
        <w:numPr>
          <w:ilvl w:val="1"/>
          <w:numId w:val="179"/>
        </w:numPr>
        <w:rPr>
          <w:lang w:eastAsia="en-IN"/>
        </w:rPr>
      </w:pPr>
      <w:r w:rsidRPr="00B10A9D">
        <w:rPr>
          <w:lang w:eastAsia="en-IN"/>
        </w:rPr>
        <w:t>Retaliation against whistleblowers is strictly prohibited and may result in disciplinary action, including termination.</w:t>
      </w:r>
    </w:p>
    <w:p w14:paraId="0AA78B72" w14:textId="77777777" w:rsidR="00B10A9D" w:rsidRPr="00B10A9D" w:rsidRDefault="00B10A9D" w:rsidP="00232A13">
      <w:pPr>
        <w:numPr>
          <w:ilvl w:val="0"/>
          <w:numId w:val="179"/>
        </w:numPr>
        <w:rPr>
          <w:lang w:eastAsia="en-IN"/>
        </w:rPr>
      </w:pPr>
      <w:r w:rsidRPr="00B10A9D">
        <w:rPr>
          <w:b/>
          <w:bCs/>
          <w:lang w:eastAsia="en-IN"/>
        </w:rPr>
        <w:t>Fair Investigation Process:</w:t>
      </w:r>
      <w:r w:rsidRPr="00B10A9D">
        <w:rPr>
          <w:lang w:eastAsia="en-IN"/>
        </w:rPr>
        <w:t xml:space="preserve"> Every report is handled impartially, ensuring a thorough and unbiased investigation.</w:t>
      </w:r>
    </w:p>
    <w:p w14:paraId="589D4890" w14:textId="77777777" w:rsidR="00B10A9D" w:rsidRPr="00B10A9D" w:rsidRDefault="00B10A9D" w:rsidP="00232A13">
      <w:pPr>
        <w:numPr>
          <w:ilvl w:val="0"/>
          <w:numId w:val="179"/>
        </w:numPr>
        <w:rPr>
          <w:lang w:eastAsia="en-IN"/>
        </w:rPr>
      </w:pPr>
      <w:r w:rsidRPr="00B10A9D">
        <w:rPr>
          <w:b/>
          <w:bCs/>
          <w:lang w:eastAsia="en-IN"/>
        </w:rPr>
        <w:lastRenderedPageBreak/>
        <w:t>Confidentiality:</w:t>
      </w:r>
      <w:r w:rsidRPr="00B10A9D">
        <w:rPr>
          <w:lang w:eastAsia="en-IN"/>
        </w:rPr>
        <w:t xml:space="preserve"> All disclosures and investigations remain confidential to protect the whistleblower's identity and the integrity of the process.</w:t>
      </w:r>
    </w:p>
    <w:p w14:paraId="7EFB0BE7" w14:textId="77777777" w:rsidR="00B10A9D" w:rsidRPr="00B10A9D" w:rsidRDefault="00B10A9D" w:rsidP="00B10A9D">
      <w:pPr>
        <w:ind w:left="0" w:firstLine="0"/>
        <w:rPr>
          <w:b/>
          <w:bCs/>
          <w:sz w:val="24"/>
          <w:szCs w:val="24"/>
          <w:lang w:eastAsia="en-IN"/>
        </w:rPr>
      </w:pPr>
      <w:r w:rsidRPr="00B10A9D">
        <w:rPr>
          <w:b/>
          <w:bCs/>
          <w:sz w:val="24"/>
          <w:szCs w:val="24"/>
          <w:lang w:eastAsia="en-IN"/>
        </w:rPr>
        <w:t>D. Reporting Channels</w:t>
      </w:r>
    </w:p>
    <w:p w14:paraId="000494E2" w14:textId="77777777" w:rsidR="00B10A9D" w:rsidRPr="00B10A9D" w:rsidRDefault="00B10A9D" w:rsidP="00B10A9D">
      <w:pPr>
        <w:ind w:left="0" w:firstLine="0"/>
        <w:rPr>
          <w:lang w:eastAsia="en-IN"/>
        </w:rPr>
      </w:pPr>
      <w:r w:rsidRPr="00B10A9D">
        <w:rPr>
          <w:lang w:eastAsia="en-IN"/>
        </w:rPr>
        <w:t>Whistleblowers can report concerns through the following channels:</w:t>
      </w:r>
    </w:p>
    <w:p w14:paraId="4AD04E3C" w14:textId="77777777" w:rsidR="00B10A9D" w:rsidRPr="00B10A9D" w:rsidRDefault="00B10A9D" w:rsidP="00232A13">
      <w:pPr>
        <w:numPr>
          <w:ilvl w:val="0"/>
          <w:numId w:val="180"/>
        </w:numPr>
        <w:rPr>
          <w:lang w:eastAsia="en-IN"/>
        </w:rPr>
      </w:pPr>
      <w:r w:rsidRPr="00B10A9D">
        <w:rPr>
          <w:b/>
          <w:bCs/>
          <w:lang w:eastAsia="en-IN"/>
        </w:rPr>
        <w:t>Email:</w:t>
      </w:r>
    </w:p>
    <w:p w14:paraId="34562D1D" w14:textId="6D70A43E" w:rsidR="00B10A9D" w:rsidRPr="00B10A9D" w:rsidRDefault="00B10A9D" w:rsidP="00232A13">
      <w:pPr>
        <w:numPr>
          <w:ilvl w:val="1"/>
          <w:numId w:val="180"/>
        </w:numPr>
        <w:rPr>
          <w:lang w:eastAsia="en-IN"/>
        </w:rPr>
      </w:pPr>
      <w:r w:rsidRPr="00B10A9D">
        <w:rPr>
          <w:lang w:eastAsia="en-IN"/>
        </w:rPr>
        <w:t xml:space="preserve">Submit reports </w:t>
      </w:r>
      <w:r w:rsidRPr="00801F1F">
        <w:rPr>
          <w:lang w:eastAsia="en-IN"/>
        </w:rPr>
        <w:t xml:space="preserve">to </w:t>
      </w:r>
      <w:hyperlink r:id="rId27" w:history="1">
        <w:r w:rsidR="00E43727" w:rsidRPr="00801F1F">
          <w:rPr>
            <w:rStyle w:val="Hyperlink"/>
            <w:b/>
            <w:bCs/>
            <w:lang w:eastAsia="en-IN"/>
          </w:rPr>
          <w:t>whistleblower@waaree.com</w:t>
        </w:r>
      </w:hyperlink>
      <w:r w:rsidRPr="00801F1F">
        <w:rPr>
          <w:lang w:eastAsia="en-IN"/>
        </w:rPr>
        <w:t xml:space="preserve"> for</w:t>
      </w:r>
      <w:r w:rsidRPr="00B10A9D">
        <w:rPr>
          <w:lang w:eastAsia="en-IN"/>
        </w:rPr>
        <w:t xml:space="preserve"> direct and confidential reporting.</w:t>
      </w:r>
    </w:p>
    <w:p w14:paraId="690D86A7" w14:textId="77777777" w:rsidR="00B10A9D" w:rsidRPr="00B10A9D" w:rsidRDefault="00B10A9D" w:rsidP="00232A13">
      <w:pPr>
        <w:numPr>
          <w:ilvl w:val="0"/>
          <w:numId w:val="180"/>
        </w:numPr>
        <w:rPr>
          <w:lang w:eastAsia="en-IN"/>
        </w:rPr>
      </w:pPr>
      <w:r w:rsidRPr="00B10A9D">
        <w:rPr>
          <w:b/>
          <w:bCs/>
          <w:lang w:eastAsia="en-IN"/>
        </w:rPr>
        <w:t>Online Whistleblower Portal:</w:t>
      </w:r>
    </w:p>
    <w:p w14:paraId="46F39BB2" w14:textId="4562D3B2" w:rsidR="00B10A9D" w:rsidRPr="00B10A9D" w:rsidRDefault="00B10A9D" w:rsidP="00232A13">
      <w:pPr>
        <w:numPr>
          <w:ilvl w:val="1"/>
          <w:numId w:val="180"/>
        </w:numPr>
        <w:rPr>
          <w:lang w:eastAsia="en-IN"/>
        </w:rPr>
      </w:pPr>
      <w:r w:rsidRPr="00B10A9D">
        <w:rPr>
          <w:lang w:eastAsia="en-IN"/>
        </w:rPr>
        <w:t>Use the company’s secure portal to report issues anonymously</w:t>
      </w:r>
      <w:r w:rsidR="00E43727">
        <w:rPr>
          <w:lang w:eastAsia="en-IN"/>
        </w:rPr>
        <w:t xml:space="preserve"> through QR Code available at all the Location</w:t>
      </w:r>
      <w:r w:rsidRPr="00B10A9D">
        <w:rPr>
          <w:lang w:eastAsia="en-IN"/>
        </w:rPr>
        <w:t xml:space="preserve">. </w:t>
      </w:r>
    </w:p>
    <w:p w14:paraId="51E1B7D3" w14:textId="77777777" w:rsidR="00B10A9D" w:rsidRPr="00B10A9D" w:rsidRDefault="00B10A9D" w:rsidP="00232A13">
      <w:pPr>
        <w:numPr>
          <w:ilvl w:val="0"/>
          <w:numId w:val="180"/>
        </w:numPr>
        <w:rPr>
          <w:lang w:eastAsia="en-IN"/>
        </w:rPr>
      </w:pPr>
      <w:r w:rsidRPr="00B10A9D">
        <w:rPr>
          <w:b/>
          <w:bCs/>
          <w:lang w:eastAsia="en-IN"/>
        </w:rPr>
        <w:t>Grievance Boxes:</w:t>
      </w:r>
    </w:p>
    <w:p w14:paraId="5B5605C6" w14:textId="77777777" w:rsidR="00B10A9D" w:rsidRPr="00B10A9D" w:rsidRDefault="00B10A9D" w:rsidP="00232A13">
      <w:pPr>
        <w:numPr>
          <w:ilvl w:val="1"/>
          <w:numId w:val="180"/>
        </w:numPr>
        <w:rPr>
          <w:lang w:eastAsia="en-IN"/>
        </w:rPr>
      </w:pPr>
      <w:r w:rsidRPr="00B10A9D">
        <w:rPr>
          <w:lang w:eastAsia="en-IN"/>
        </w:rPr>
        <w:t>Submit written reports anonymously in designated grievance boxes available at office and factory locations.</w:t>
      </w:r>
    </w:p>
    <w:p w14:paraId="0E285AE5" w14:textId="77777777" w:rsidR="00B10A9D" w:rsidRPr="00E43727" w:rsidRDefault="00B10A9D" w:rsidP="00232A13">
      <w:pPr>
        <w:numPr>
          <w:ilvl w:val="0"/>
          <w:numId w:val="180"/>
        </w:numPr>
        <w:rPr>
          <w:lang w:eastAsia="en-IN"/>
        </w:rPr>
      </w:pPr>
      <w:r w:rsidRPr="00B10A9D">
        <w:rPr>
          <w:b/>
          <w:bCs/>
          <w:lang w:eastAsia="en-IN"/>
        </w:rPr>
        <w:t>Direct Repor</w:t>
      </w:r>
      <w:r w:rsidRPr="00E43727">
        <w:rPr>
          <w:b/>
          <w:bCs/>
          <w:lang w:eastAsia="en-IN"/>
        </w:rPr>
        <w:t>ting to the Ethics Officer:</w:t>
      </w:r>
    </w:p>
    <w:p w14:paraId="3D33AE20" w14:textId="77777777" w:rsidR="00B10A9D" w:rsidRPr="00E43727" w:rsidRDefault="00B10A9D" w:rsidP="00232A13">
      <w:pPr>
        <w:numPr>
          <w:ilvl w:val="1"/>
          <w:numId w:val="180"/>
        </w:numPr>
        <w:rPr>
          <w:lang w:eastAsia="en-IN"/>
        </w:rPr>
      </w:pPr>
      <w:r w:rsidRPr="00E43727">
        <w:rPr>
          <w:lang w:eastAsia="en-IN"/>
        </w:rPr>
        <w:t xml:space="preserve">Contact the </w:t>
      </w:r>
      <w:r w:rsidRPr="00E43727">
        <w:rPr>
          <w:b/>
          <w:bCs/>
          <w:lang w:eastAsia="en-IN"/>
        </w:rPr>
        <w:t>Ethics &amp; Compliance Officer</w:t>
      </w:r>
      <w:r w:rsidRPr="00E43727">
        <w:rPr>
          <w:lang w:eastAsia="en-IN"/>
        </w:rPr>
        <w:t xml:space="preserve"> at:</w:t>
      </w:r>
    </w:p>
    <w:p w14:paraId="02ABDE8A" w14:textId="17D5DDC0" w:rsidR="00B10A9D" w:rsidRPr="00E43727" w:rsidRDefault="00B10A9D" w:rsidP="00232A13">
      <w:pPr>
        <w:numPr>
          <w:ilvl w:val="2"/>
          <w:numId w:val="180"/>
        </w:numPr>
        <w:spacing w:before="0" w:after="0"/>
        <w:rPr>
          <w:lang w:eastAsia="en-IN"/>
        </w:rPr>
      </w:pPr>
      <w:r w:rsidRPr="00E43727">
        <w:rPr>
          <w:b/>
          <w:bCs/>
          <w:lang w:eastAsia="en-IN"/>
        </w:rPr>
        <w:t>Name:</w:t>
      </w:r>
      <w:r w:rsidRPr="00E43727">
        <w:rPr>
          <w:lang w:eastAsia="en-IN"/>
        </w:rPr>
        <w:t xml:space="preserve"> Mr. </w:t>
      </w:r>
      <w:r w:rsidR="00E43727" w:rsidRPr="00E43727">
        <w:rPr>
          <w:lang w:eastAsia="en-IN"/>
        </w:rPr>
        <w:t>Vishal Upadhyay</w:t>
      </w:r>
    </w:p>
    <w:p w14:paraId="1685109A" w14:textId="34361F2F" w:rsidR="00B10A9D" w:rsidRPr="00E43727" w:rsidRDefault="00B10A9D" w:rsidP="00232A13">
      <w:pPr>
        <w:numPr>
          <w:ilvl w:val="2"/>
          <w:numId w:val="180"/>
        </w:numPr>
        <w:spacing w:before="0" w:after="0"/>
        <w:rPr>
          <w:lang w:eastAsia="en-IN"/>
        </w:rPr>
      </w:pPr>
      <w:r w:rsidRPr="00E43727">
        <w:rPr>
          <w:b/>
          <w:bCs/>
          <w:lang w:eastAsia="en-IN"/>
        </w:rPr>
        <w:t>Email:</w:t>
      </w:r>
      <w:r w:rsidRPr="00E43727">
        <w:rPr>
          <w:lang w:eastAsia="en-IN"/>
        </w:rPr>
        <w:t xml:space="preserve"> </w:t>
      </w:r>
      <w:hyperlink r:id="rId28" w:history="1">
        <w:r w:rsidR="00E43727" w:rsidRPr="00963190">
          <w:rPr>
            <w:rStyle w:val="Hyperlink"/>
            <w:lang w:eastAsia="en-IN"/>
          </w:rPr>
          <w:t>Vishalupadhyay@waaree.com</w:t>
        </w:r>
      </w:hyperlink>
    </w:p>
    <w:p w14:paraId="59845246" w14:textId="77777777" w:rsidR="00B10A9D" w:rsidRPr="00B10A9D" w:rsidRDefault="00B10A9D" w:rsidP="00B10A9D">
      <w:pPr>
        <w:ind w:left="0" w:firstLine="0"/>
        <w:rPr>
          <w:b/>
          <w:bCs/>
          <w:sz w:val="24"/>
          <w:szCs w:val="24"/>
          <w:lang w:eastAsia="en-IN"/>
        </w:rPr>
      </w:pPr>
      <w:r w:rsidRPr="00B10A9D">
        <w:rPr>
          <w:b/>
          <w:bCs/>
          <w:sz w:val="24"/>
          <w:szCs w:val="24"/>
          <w:lang w:eastAsia="en-IN"/>
        </w:rPr>
        <w:t>E. Reporting Process</w:t>
      </w:r>
    </w:p>
    <w:p w14:paraId="445539C5" w14:textId="77777777" w:rsidR="00B10A9D" w:rsidRPr="00B10A9D" w:rsidRDefault="00B10A9D" w:rsidP="00232A13">
      <w:pPr>
        <w:numPr>
          <w:ilvl w:val="0"/>
          <w:numId w:val="181"/>
        </w:numPr>
        <w:rPr>
          <w:lang w:eastAsia="en-IN"/>
        </w:rPr>
      </w:pPr>
      <w:r w:rsidRPr="00B10A9D">
        <w:rPr>
          <w:b/>
          <w:bCs/>
          <w:lang w:eastAsia="en-IN"/>
        </w:rPr>
        <w:t>Submission of Report:</w:t>
      </w:r>
    </w:p>
    <w:p w14:paraId="14961B74" w14:textId="77777777" w:rsidR="00B10A9D" w:rsidRPr="00B10A9D" w:rsidRDefault="00B10A9D" w:rsidP="00232A13">
      <w:pPr>
        <w:numPr>
          <w:ilvl w:val="1"/>
          <w:numId w:val="181"/>
        </w:numPr>
        <w:rPr>
          <w:lang w:eastAsia="en-IN"/>
        </w:rPr>
      </w:pPr>
      <w:r w:rsidRPr="00B10A9D">
        <w:rPr>
          <w:lang w:eastAsia="en-IN"/>
        </w:rPr>
        <w:t>Provide detailed information about the unethical activity, including:</w:t>
      </w:r>
    </w:p>
    <w:p w14:paraId="5DA7DF4C" w14:textId="77777777" w:rsidR="00B10A9D" w:rsidRPr="00B10A9D" w:rsidRDefault="00B10A9D" w:rsidP="00232A13">
      <w:pPr>
        <w:numPr>
          <w:ilvl w:val="2"/>
          <w:numId w:val="181"/>
        </w:numPr>
        <w:spacing w:before="0" w:after="0"/>
        <w:rPr>
          <w:lang w:eastAsia="en-IN"/>
        </w:rPr>
      </w:pPr>
      <w:r w:rsidRPr="00B10A9D">
        <w:rPr>
          <w:lang w:eastAsia="en-IN"/>
        </w:rPr>
        <w:t>Nature of the concern.</w:t>
      </w:r>
    </w:p>
    <w:p w14:paraId="0C2E3C42" w14:textId="77777777" w:rsidR="00B10A9D" w:rsidRPr="00B10A9D" w:rsidRDefault="00B10A9D" w:rsidP="00232A13">
      <w:pPr>
        <w:numPr>
          <w:ilvl w:val="2"/>
          <w:numId w:val="181"/>
        </w:numPr>
        <w:spacing w:before="0" w:after="0"/>
        <w:rPr>
          <w:lang w:eastAsia="en-IN"/>
        </w:rPr>
      </w:pPr>
      <w:r w:rsidRPr="00B10A9D">
        <w:rPr>
          <w:lang w:eastAsia="en-IN"/>
        </w:rPr>
        <w:t>Date, time, and location of the incident.</w:t>
      </w:r>
    </w:p>
    <w:p w14:paraId="64CA54B1" w14:textId="77777777" w:rsidR="00B10A9D" w:rsidRPr="00B10A9D" w:rsidRDefault="00B10A9D" w:rsidP="00232A13">
      <w:pPr>
        <w:numPr>
          <w:ilvl w:val="2"/>
          <w:numId w:val="181"/>
        </w:numPr>
        <w:spacing w:before="0" w:after="0"/>
        <w:rPr>
          <w:lang w:eastAsia="en-IN"/>
        </w:rPr>
      </w:pPr>
      <w:r w:rsidRPr="00B10A9D">
        <w:rPr>
          <w:lang w:eastAsia="en-IN"/>
        </w:rPr>
        <w:t>Names of individuals involved (if known).</w:t>
      </w:r>
    </w:p>
    <w:p w14:paraId="411FE44A" w14:textId="77777777" w:rsidR="00B10A9D" w:rsidRDefault="00B10A9D" w:rsidP="00232A13">
      <w:pPr>
        <w:numPr>
          <w:ilvl w:val="2"/>
          <w:numId w:val="181"/>
        </w:numPr>
        <w:spacing w:before="0" w:after="0"/>
        <w:rPr>
          <w:lang w:eastAsia="en-IN"/>
        </w:rPr>
      </w:pPr>
      <w:r w:rsidRPr="00B10A9D">
        <w:rPr>
          <w:lang w:eastAsia="en-IN"/>
        </w:rPr>
        <w:t>Evidence or witnesses supporting the claim.</w:t>
      </w:r>
    </w:p>
    <w:p w14:paraId="26328BE6" w14:textId="77777777" w:rsidR="00B10A9D" w:rsidRDefault="00B10A9D" w:rsidP="00B10A9D">
      <w:pPr>
        <w:spacing w:before="0" w:after="0"/>
        <w:rPr>
          <w:lang w:eastAsia="en-IN"/>
        </w:rPr>
      </w:pPr>
    </w:p>
    <w:p w14:paraId="03C60E32" w14:textId="77777777" w:rsidR="00B10A9D" w:rsidRPr="00B10A9D" w:rsidRDefault="00B10A9D" w:rsidP="00B10A9D">
      <w:pPr>
        <w:spacing w:before="0" w:after="0"/>
        <w:rPr>
          <w:lang w:eastAsia="en-IN"/>
        </w:rPr>
      </w:pPr>
    </w:p>
    <w:p w14:paraId="7F85CA7D" w14:textId="77777777" w:rsidR="00B10A9D" w:rsidRPr="00B10A9D" w:rsidRDefault="00B10A9D" w:rsidP="00232A13">
      <w:pPr>
        <w:numPr>
          <w:ilvl w:val="0"/>
          <w:numId w:val="181"/>
        </w:numPr>
        <w:rPr>
          <w:lang w:eastAsia="en-IN"/>
        </w:rPr>
      </w:pPr>
      <w:r w:rsidRPr="00B10A9D">
        <w:rPr>
          <w:b/>
          <w:bCs/>
          <w:lang w:eastAsia="en-IN"/>
        </w:rPr>
        <w:t>Acknowledgment of Report:</w:t>
      </w:r>
    </w:p>
    <w:p w14:paraId="4AB614EC" w14:textId="77777777" w:rsidR="00B10A9D" w:rsidRPr="00B10A9D" w:rsidRDefault="00B10A9D" w:rsidP="00232A13">
      <w:pPr>
        <w:numPr>
          <w:ilvl w:val="1"/>
          <w:numId w:val="181"/>
        </w:numPr>
        <w:rPr>
          <w:lang w:eastAsia="en-IN"/>
        </w:rPr>
      </w:pPr>
      <w:r w:rsidRPr="00B10A9D">
        <w:rPr>
          <w:lang w:eastAsia="en-IN"/>
        </w:rPr>
        <w:t xml:space="preserve">Acknowledgment will be sent within </w:t>
      </w:r>
      <w:r w:rsidRPr="00B10A9D">
        <w:rPr>
          <w:b/>
          <w:bCs/>
          <w:lang w:eastAsia="en-IN"/>
        </w:rPr>
        <w:t>two business days</w:t>
      </w:r>
      <w:r w:rsidRPr="00B10A9D">
        <w:rPr>
          <w:lang w:eastAsia="en-IN"/>
        </w:rPr>
        <w:t xml:space="preserve"> of receiving the report (if contact information is provided).</w:t>
      </w:r>
    </w:p>
    <w:p w14:paraId="464D70C9" w14:textId="77777777" w:rsidR="00B10A9D" w:rsidRPr="00B10A9D" w:rsidRDefault="00B10A9D" w:rsidP="00232A13">
      <w:pPr>
        <w:numPr>
          <w:ilvl w:val="0"/>
          <w:numId w:val="181"/>
        </w:numPr>
        <w:rPr>
          <w:lang w:eastAsia="en-IN"/>
        </w:rPr>
      </w:pPr>
      <w:r w:rsidRPr="00B10A9D">
        <w:rPr>
          <w:b/>
          <w:bCs/>
          <w:lang w:eastAsia="en-IN"/>
        </w:rPr>
        <w:t>Preliminary Review:</w:t>
      </w:r>
    </w:p>
    <w:p w14:paraId="23EC9AB3" w14:textId="77777777" w:rsidR="00B10A9D" w:rsidRPr="00B10A9D" w:rsidRDefault="00B10A9D" w:rsidP="00232A13">
      <w:pPr>
        <w:numPr>
          <w:ilvl w:val="1"/>
          <w:numId w:val="181"/>
        </w:numPr>
        <w:rPr>
          <w:lang w:eastAsia="en-IN"/>
        </w:rPr>
      </w:pPr>
      <w:r w:rsidRPr="00B10A9D">
        <w:rPr>
          <w:lang w:eastAsia="en-IN"/>
        </w:rPr>
        <w:lastRenderedPageBreak/>
        <w:t xml:space="preserve">The </w:t>
      </w:r>
      <w:r w:rsidRPr="00B10A9D">
        <w:rPr>
          <w:b/>
          <w:bCs/>
          <w:lang w:eastAsia="en-IN"/>
        </w:rPr>
        <w:t>Ethics &amp; Compliance Team</w:t>
      </w:r>
      <w:r w:rsidRPr="00B10A9D">
        <w:rPr>
          <w:lang w:eastAsia="en-IN"/>
        </w:rPr>
        <w:t xml:space="preserve"> will conduct an initial assessment within </w:t>
      </w:r>
      <w:r w:rsidRPr="00B10A9D">
        <w:rPr>
          <w:b/>
          <w:bCs/>
          <w:lang w:eastAsia="en-IN"/>
        </w:rPr>
        <w:t>five business days</w:t>
      </w:r>
      <w:r w:rsidRPr="00B10A9D">
        <w:rPr>
          <w:lang w:eastAsia="en-IN"/>
        </w:rPr>
        <w:t xml:space="preserve"> to determine the validity of the report and the need for a formal investigation.</w:t>
      </w:r>
    </w:p>
    <w:p w14:paraId="46F78A09" w14:textId="77777777" w:rsidR="00B10A9D" w:rsidRPr="00B10A9D" w:rsidRDefault="00B10A9D" w:rsidP="00232A13">
      <w:pPr>
        <w:numPr>
          <w:ilvl w:val="0"/>
          <w:numId w:val="181"/>
        </w:numPr>
        <w:rPr>
          <w:lang w:eastAsia="en-IN"/>
        </w:rPr>
      </w:pPr>
      <w:r w:rsidRPr="00B10A9D">
        <w:rPr>
          <w:b/>
          <w:bCs/>
          <w:lang w:eastAsia="en-IN"/>
        </w:rPr>
        <w:t>Investigation Process:</w:t>
      </w:r>
    </w:p>
    <w:p w14:paraId="21776046" w14:textId="77777777" w:rsidR="00B10A9D" w:rsidRPr="00B10A9D" w:rsidRDefault="00B10A9D" w:rsidP="00232A13">
      <w:pPr>
        <w:numPr>
          <w:ilvl w:val="1"/>
          <w:numId w:val="181"/>
        </w:numPr>
        <w:rPr>
          <w:lang w:eastAsia="en-IN"/>
        </w:rPr>
      </w:pPr>
      <w:r w:rsidRPr="00B10A9D">
        <w:rPr>
          <w:lang w:eastAsia="en-IN"/>
        </w:rPr>
        <w:t>If necessary, a formal investigation will be initiated, including:</w:t>
      </w:r>
    </w:p>
    <w:p w14:paraId="7BB53192" w14:textId="77777777" w:rsidR="00B10A9D" w:rsidRPr="00B10A9D" w:rsidRDefault="00B10A9D" w:rsidP="00232A13">
      <w:pPr>
        <w:numPr>
          <w:ilvl w:val="2"/>
          <w:numId w:val="181"/>
        </w:numPr>
        <w:spacing w:before="0" w:after="0"/>
        <w:rPr>
          <w:lang w:eastAsia="en-IN"/>
        </w:rPr>
      </w:pPr>
      <w:r w:rsidRPr="00B10A9D">
        <w:rPr>
          <w:lang w:eastAsia="en-IN"/>
        </w:rPr>
        <w:t>Gathering evidence and interviewing relevant parties.</w:t>
      </w:r>
    </w:p>
    <w:p w14:paraId="713BAD90" w14:textId="77777777" w:rsidR="00B10A9D" w:rsidRPr="00B10A9D" w:rsidRDefault="00B10A9D" w:rsidP="00232A13">
      <w:pPr>
        <w:numPr>
          <w:ilvl w:val="2"/>
          <w:numId w:val="181"/>
        </w:numPr>
        <w:spacing w:before="0" w:after="0"/>
        <w:rPr>
          <w:lang w:eastAsia="en-IN"/>
        </w:rPr>
      </w:pPr>
      <w:r w:rsidRPr="00B10A9D">
        <w:rPr>
          <w:lang w:eastAsia="en-IN"/>
        </w:rPr>
        <w:t>Consulting legal or external experts if required.</w:t>
      </w:r>
    </w:p>
    <w:p w14:paraId="197E7383" w14:textId="77777777" w:rsidR="00B10A9D" w:rsidRPr="00B10A9D" w:rsidRDefault="00B10A9D" w:rsidP="00232A13">
      <w:pPr>
        <w:numPr>
          <w:ilvl w:val="2"/>
          <w:numId w:val="181"/>
        </w:numPr>
        <w:spacing w:before="0" w:after="0"/>
        <w:rPr>
          <w:lang w:eastAsia="en-IN"/>
        </w:rPr>
      </w:pPr>
      <w:r w:rsidRPr="00B10A9D">
        <w:rPr>
          <w:lang w:eastAsia="en-IN"/>
        </w:rPr>
        <w:t>Ensuring complete confidentiality during the process.</w:t>
      </w:r>
    </w:p>
    <w:p w14:paraId="2322285B" w14:textId="77777777" w:rsidR="00B10A9D" w:rsidRPr="00B10A9D" w:rsidRDefault="00B10A9D" w:rsidP="00232A13">
      <w:pPr>
        <w:numPr>
          <w:ilvl w:val="0"/>
          <w:numId w:val="181"/>
        </w:numPr>
        <w:rPr>
          <w:lang w:eastAsia="en-IN"/>
        </w:rPr>
      </w:pPr>
      <w:r w:rsidRPr="00B10A9D">
        <w:rPr>
          <w:b/>
          <w:bCs/>
          <w:lang w:eastAsia="en-IN"/>
        </w:rPr>
        <w:t>Resolution:</w:t>
      </w:r>
    </w:p>
    <w:p w14:paraId="7072F4A3" w14:textId="77777777" w:rsidR="00B10A9D" w:rsidRPr="00B10A9D" w:rsidRDefault="00B10A9D" w:rsidP="00232A13">
      <w:pPr>
        <w:numPr>
          <w:ilvl w:val="1"/>
          <w:numId w:val="181"/>
        </w:numPr>
        <w:rPr>
          <w:lang w:eastAsia="en-IN"/>
        </w:rPr>
      </w:pPr>
      <w:r w:rsidRPr="00B10A9D">
        <w:rPr>
          <w:lang w:eastAsia="en-IN"/>
        </w:rPr>
        <w:t>The findings and recommended actions are submitted to senior management for review and implementation.</w:t>
      </w:r>
    </w:p>
    <w:p w14:paraId="051FF94B" w14:textId="77777777" w:rsidR="00B10A9D" w:rsidRPr="00B10A9D" w:rsidRDefault="00B10A9D" w:rsidP="00232A13">
      <w:pPr>
        <w:numPr>
          <w:ilvl w:val="1"/>
          <w:numId w:val="181"/>
        </w:numPr>
        <w:rPr>
          <w:lang w:eastAsia="en-IN"/>
        </w:rPr>
      </w:pPr>
      <w:r w:rsidRPr="00B10A9D">
        <w:rPr>
          <w:lang w:eastAsia="en-IN"/>
        </w:rPr>
        <w:t>Whistleblowers (if identified) will be informed of the resolution and any corrective measures taken.</w:t>
      </w:r>
    </w:p>
    <w:p w14:paraId="36AB7143" w14:textId="77777777" w:rsidR="00B10A9D" w:rsidRPr="00B10A9D" w:rsidRDefault="00B10A9D" w:rsidP="00232A13">
      <w:pPr>
        <w:numPr>
          <w:ilvl w:val="0"/>
          <w:numId w:val="181"/>
        </w:numPr>
        <w:rPr>
          <w:lang w:eastAsia="en-IN"/>
        </w:rPr>
      </w:pPr>
      <w:r w:rsidRPr="00B10A9D">
        <w:rPr>
          <w:b/>
          <w:bCs/>
          <w:lang w:eastAsia="en-IN"/>
        </w:rPr>
        <w:t>Timeline:</w:t>
      </w:r>
    </w:p>
    <w:p w14:paraId="6A24E7F6" w14:textId="77777777" w:rsidR="00B10A9D" w:rsidRPr="00B10A9D" w:rsidRDefault="00B10A9D" w:rsidP="00232A13">
      <w:pPr>
        <w:numPr>
          <w:ilvl w:val="1"/>
          <w:numId w:val="181"/>
        </w:numPr>
        <w:rPr>
          <w:lang w:eastAsia="en-IN"/>
        </w:rPr>
      </w:pPr>
      <w:r w:rsidRPr="00B10A9D">
        <w:rPr>
          <w:lang w:eastAsia="en-IN"/>
        </w:rPr>
        <w:t xml:space="preserve">Investigations are typically completed within </w:t>
      </w:r>
      <w:r w:rsidRPr="00B10A9D">
        <w:rPr>
          <w:b/>
          <w:bCs/>
          <w:lang w:eastAsia="en-IN"/>
        </w:rPr>
        <w:t>30 days</w:t>
      </w:r>
      <w:r w:rsidRPr="00B10A9D">
        <w:rPr>
          <w:lang w:eastAsia="en-IN"/>
        </w:rPr>
        <w:t xml:space="preserve"> unless additional time is required due to complexity.</w:t>
      </w:r>
    </w:p>
    <w:p w14:paraId="4E61FF70" w14:textId="77777777" w:rsidR="00B10A9D" w:rsidRPr="00B10A9D" w:rsidRDefault="00B10A9D" w:rsidP="00B10A9D">
      <w:pPr>
        <w:ind w:left="0" w:firstLine="0"/>
        <w:rPr>
          <w:b/>
          <w:bCs/>
          <w:sz w:val="24"/>
          <w:szCs w:val="24"/>
          <w:lang w:eastAsia="en-IN"/>
        </w:rPr>
      </w:pPr>
      <w:r w:rsidRPr="00B10A9D">
        <w:rPr>
          <w:b/>
          <w:bCs/>
          <w:sz w:val="24"/>
          <w:szCs w:val="24"/>
          <w:lang w:eastAsia="en-IN"/>
        </w:rPr>
        <w:t>F. Protection for Whistleblowers</w:t>
      </w:r>
    </w:p>
    <w:p w14:paraId="20915890" w14:textId="77777777" w:rsidR="00B10A9D" w:rsidRPr="00B10A9D" w:rsidRDefault="00B10A9D" w:rsidP="00232A13">
      <w:pPr>
        <w:numPr>
          <w:ilvl w:val="0"/>
          <w:numId w:val="182"/>
        </w:numPr>
        <w:rPr>
          <w:lang w:eastAsia="en-IN"/>
        </w:rPr>
      </w:pPr>
      <w:r w:rsidRPr="00B10A9D">
        <w:rPr>
          <w:b/>
          <w:bCs/>
          <w:lang w:eastAsia="en-IN"/>
        </w:rPr>
        <w:t>No Retaliation Policy:</w:t>
      </w:r>
    </w:p>
    <w:p w14:paraId="02FF3CDF" w14:textId="77777777" w:rsidR="00B10A9D" w:rsidRPr="00B10A9D" w:rsidRDefault="00B10A9D" w:rsidP="00232A13">
      <w:pPr>
        <w:numPr>
          <w:ilvl w:val="1"/>
          <w:numId w:val="182"/>
        </w:numPr>
        <w:rPr>
          <w:lang w:eastAsia="en-IN"/>
        </w:rPr>
      </w:pPr>
      <w:r w:rsidRPr="00B10A9D">
        <w:rPr>
          <w:lang w:eastAsia="en-IN"/>
        </w:rPr>
        <w:t>Any form of retaliation against whistleblowers, such as termination, demotion, harassment, or discrimination, is strictly prohibited.</w:t>
      </w:r>
    </w:p>
    <w:p w14:paraId="14CEDF1A" w14:textId="77777777" w:rsidR="00B10A9D" w:rsidRPr="00B10A9D" w:rsidRDefault="00B10A9D" w:rsidP="00232A13">
      <w:pPr>
        <w:numPr>
          <w:ilvl w:val="1"/>
          <w:numId w:val="182"/>
        </w:numPr>
        <w:rPr>
          <w:lang w:eastAsia="en-IN"/>
        </w:rPr>
      </w:pPr>
      <w:r w:rsidRPr="00B10A9D">
        <w:rPr>
          <w:lang w:eastAsia="en-IN"/>
        </w:rPr>
        <w:t>Employees who retaliate against whistleblowers will face disciplinary action, including termination.</w:t>
      </w:r>
    </w:p>
    <w:p w14:paraId="5F51A2BE" w14:textId="77777777" w:rsidR="00B10A9D" w:rsidRPr="00B10A9D" w:rsidRDefault="00B10A9D" w:rsidP="00232A13">
      <w:pPr>
        <w:numPr>
          <w:ilvl w:val="0"/>
          <w:numId w:val="182"/>
        </w:numPr>
        <w:rPr>
          <w:lang w:eastAsia="en-IN"/>
        </w:rPr>
      </w:pPr>
      <w:r w:rsidRPr="00B10A9D">
        <w:rPr>
          <w:b/>
          <w:bCs/>
          <w:lang w:eastAsia="en-IN"/>
        </w:rPr>
        <w:t>Support Mechanisms:</w:t>
      </w:r>
    </w:p>
    <w:p w14:paraId="59DD29A4" w14:textId="77777777" w:rsidR="00B10A9D" w:rsidRPr="00B10A9D" w:rsidRDefault="00B10A9D" w:rsidP="00232A13">
      <w:pPr>
        <w:numPr>
          <w:ilvl w:val="1"/>
          <w:numId w:val="182"/>
        </w:numPr>
        <w:rPr>
          <w:lang w:eastAsia="en-IN"/>
        </w:rPr>
      </w:pPr>
      <w:r w:rsidRPr="00B10A9D">
        <w:rPr>
          <w:lang w:eastAsia="en-IN"/>
        </w:rPr>
        <w:t>Whistleblowers experiencing retaliation can report the matter directly to HR or the Ethics Officer for immediate redressal.</w:t>
      </w:r>
    </w:p>
    <w:p w14:paraId="72AB2618" w14:textId="77777777" w:rsidR="00B10A9D" w:rsidRPr="00B10A9D" w:rsidRDefault="00B10A9D" w:rsidP="00B10A9D">
      <w:pPr>
        <w:ind w:left="0" w:firstLine="0"/>
        <w:rPr>
          <w:b/>
          <w:bCs/>
          <w:sz w:val="24"/>
          <w:szCs w:val="24"/>
          <w:lang w:eastAsia="en-IN"/>
        </w:rPr>
      </w:pPr>
      <w:r w:rsidRPr="00B10A9D">
        <w:rPr>
          <w:b/>
          <w:bCs/>
          <w:sz w:val="24"/>
          <w:szCs w:val="24"/>
          <w:lang w:eastAsia="en-IN"/>
        </w:rPr>
        <w:t>G. Documentation and Record Keeping</w:t>
      </w:r>
    </w:p>
    <w:p w14:paraId="2AE14B33" w14:textId="77777777" w:rsidR="00B10A9D" w:rsidRPr="00B10A9D" w:rsidRDefault="00B10A9D" w:rsidP="00232A13">
      <w:pPr>
        <w:numPr>
          <w:ilvl w:val="0"/>
          <w:numId w:val="183"/>
        </w:numPr>
        <w:rPr>
          <w:lang w:eastAsia="en-IN"/>
        </w:rPr>
      </w:pPr>
      <w:r w:rsidRPr="00B10A9D">
        <w:rPr>
          <w:b/>
          <w:bCs/>
          <w:lang w:eastAsia="en-IN"/>
        </w:rPr>
        <w:t>Secure Records:</w:t>
      </w:r>
    </w:p>
    <w:p w14:paraId="200EAD56" w14:textId="77777777" w:rsidR="00B10A9D" w:rsidRPr="00B10A9D" w:rsidRDefault="00B10A9D" w:rsidP="00232A13">
      <w:pPr>
        <w:numPr>
          <w:ilvl w:val="1"/>
          <w:numId w:val="183"/>
        </w:numPr>
        <w:rPr>
          <w:lang w:eastAsia="en-IN"/>
        </w:rPr>
      </w:pPr>
      <w:r w:rsidRPr="00B10A9D">
        <w:rPr>
          <w:lang w:eastAsia="en-IN"/>
        </w:rPr>
        <w:t xml:space="preserve">All reports, investigations, and outcomes are securely documented and stored for </w:t>
      </w:r>
      <w:r w:rsidRPr="00B10A9D">
        <w:rPr>
          <w:b/>
          <w:bCs/>
          <w:lang w:eastAsia="en-IN"/>
        </w:rPr>
        <w:t>seven years</w:t>
      </w:r>
      <w:r w:rsidRPr="00B10A9D">
        <w:rPr>
          <w:lang w:eastAsia="en-IN"/>
        </w:rPr>
        <w:t>.</w:t>
      </w:r>
    </w:p>
    <w:p w14:paraId="6E1C6C7E" w14:textId="77777777" w:rsidR="00B10A9D" w:rsidRPr="00B10A9D" w:rsidRDefault="00B10A9D" w:rsidP="00232A13">
      <w:pPr>
        <w:numPr>
          <w:ilvl w:val="0"/>
          <w:numId w:val="183"/>
        </w:numPr>
        <w:rPr>
          <w:lang w:eastAsia="en-IN"/>
        </w:rPr>
      </w:pPr>
      <w:r w:rsidRPr="00B10A9D">
        <w:rPr>
          <w:b/>
          <w:bCs/>
          <w:lang w:eastAsia="en-IN"/>
        </w:rPr>
        <w:lastRenderedPageBreak/>
        <w:t>Anonymity Assurance:</w:t>
      </w:r>
    </w:p>
    <w:p w14:paraId="537B1D13" w14:textId="77777777" w:rsidR="00B10A9D" w:rsidRPr="00B10A9D" w:rsidRDefault="00B10A9D" w:rsidP="00232A13">
      <w:pPr>
        <w:numPr>
          <w:ilvl w:val="1"/>
          <w:numId w:val="183"/>
        </w:numPr>
        <w:rPr>
          <w:lang w:eastAsia="en-IN"/>
        </w:rPr>
      </w:pPr>
      <w:r w:rsidRPr="00B10A9D">
        <w:rPr>
          <w:lang w:eastAsia="en-IN"/>
        </w:rPr>
        <w:t>Whistleblower identities are kept confidential unless disclosure is required by law or consented to by the whistleblower.</w:t>
      </w:r>
    </w:p>
    <w:p w14:paraId="5ADC9158" w14:textId="77777777" w:rsidR="00B10A9D" w:rsidRPr="00B10A9D" w:rsidRDefault="00B10A9D" w:rsidP="00B10A9D">
      <w:pPr>
        <w:ind w:left="0" w:firstLine="0"/>
        <w:rPr>
          <w:b/>
          <w:bCs/>
          <w:sz w:val="24"/>
          <w:szCs w:val="24"/>
          <w:lang w:eastAsia="en-IN"/>
        </w:rPr>
      </w:pPr>
      <w:r w:rsidRPr="00B10A9D">
        <w:rPr>
          <w:b/>
          <w:bCs/>
          <w:sz w:val="24"/>
          <w:szCs w:val="24"/>
          <w:lang w:eastAsia="en-IN"/>
        </w:rPr>
        <w:t>H. Monitoring and Feedback</w:t>
      </w:r>
    </w:p>
    <w:p w14:paraId="5AC0C8F0" w14:textId="77777777" w:rsidR="00B10A9D" w:rsidRPr="00B10A9D" w:rsidRDefault="00B10A9D" w:rsidP="00232A13">
      <w:pPr>
        <w:numPr>
          <w:ilvl w:val="0"/>
          <w:numId w:val="184"/>
        </w:numPr>
        <w:rPr>
          <w:lang w:eastAsia="en-IN"/>
        </w:rPr>
      </w:pPr>
      <w:r w:rsidRPr="00B10A9D">
        <w:rPr>
          <w:b/>
          <w:bCs/>
          <w:lang w:eastAsia="en-IN"/>
        </w:rPr>
        <w:t>Periodic Policy Review:</w:t>
      </w:r>
    </w:p>
    <w:p w14:paraId="30E99593" w14:textId="77777777" w:rsidR="00B10A9D" w:rsidRPr="00B10A9D" w:rsidRDefault="00B10A9D" w:rsidP="00232A13">
      <w:pPr>
        <w:numPr>
          <w:ilvl w:val="1"/>
          <w:numId w:val="184"/>
        </w:numPr>
        <w:rPr>
          <w:lang w:eastAsia="en-IN"/>
        </w:rPr>
      </w:pPr>
      <w:r w:rsidRPr="00B10A9D">
        <w:rPr>
          <w:lang w:eastAsia="en-IN"/>
        </w:rPr>
        <w:t>The Whistleblower Procedure is reviewed annually to ensure it remains effective and aligned with legal requirements.</w:t>
      </w:r>
    </w:p>
    <w:p w14:paraId="0C1C01F2" w14:textId="77777777" w:rsidR="00B10A9D" w:rsidRPr="00B10A9D" w:rsidRDefault="00B10A9D" w:rsidP="00232A13">
      <w:pPr>
        <w:numPr>
          <w:ilvl w:val="0"/>
          <w:numId w:val="184"/>
        </w:numPr>
        <w:rPr>
          <w:lang w:eastAsia="en-IN"/>
        </w:rPr>
      </w:pPr>
      <w:r w:rsidRPr="00B10A9D">
        <w:rPr>
          <w:b/>
          <w:bCs/>
          <w:lang w:eastAsia="en-IN"/>
        </w:rPr>
        <w:t>Feedback Mechanism:</w:t>
      </w:r>
    </w:p>
    <w:p w14:paraId="298356B7" w14:textId="77777777" w:rsidR="00B10A9D" w:rsidRPr="00B10A9D" w:rsidRDefault="00B10A9D" w:rsidP="00232A13">
      <w:pPr>
        <w:numPr>
          <w:ilvl w:val="1"/>
          <w:numId w:val="184"/>
        </w:numPr>
        <w:rPr>
          <w:lang w:eastAsia="en-IN"/>
        </w:rPr>
      </w:pPr>
      <w:r w:rsidRPr="00B10A9D">
        <w:rPr>
          <w:lang w:eastAsia="en-IN"/>
        </w:rPr>
        <w:t>Employees can provide feedback on the whistleblower process through surveys or direct communication with HR.</w:t>
      </w:r>
    </w:p>
    <w:p w14:paraId="28627600" w14:textId="77777777" w:rsidR="00B10A9D" w:rsidRPr="00B10A9D" w:rsidRDefault="00B10A9D" w:rsidP="00B10A9D">
      <w:pPr>
        <w:ind w:left="0" w:firstLine="0"/>
        <w:rPr>
          <w:b/>
          <w:bCs/>
          <w:sz w:val="24"/>
          <w:szCs w:val="24"/>
          <w:lang w:eastAsia="en-IN"/>
        </w:rPr>
      </w:pPr>
      <w:r w:rsidRPr="00B10A9D">
        <w:rPr>
          <w:b/>
          <w:bCs/>
          <w:sz w:val="24"/>
          <w:szCs w:val="24"/>
          <w:lang w:eastAsia="en-IN"/>
        </w:rPr>
        <w:t>I. Benefits of the Whistleblower Procedure</w:t>
      </w:r>
    </w:p>
    <w:p w14:paraId="6455B7D6" w14:textId="77777777" w:rsidR="00B10A9D" w:rsidRPr="00B10A9D" w:rsidRDefault="00B10A9D" w:rsidP="00232A13">
      <w:pPr>
        <w:numPr>
          <w:ilvl w:val="0"/>
          <w:numId w:val="185"/>
        </w:numPr>
        <w:rPr>
          <w:lang w:eastAsia="en-IN"/>
        </w:rPr>
      </w:pPr>
      <w:r w:rsidRPr="00B10A9D">
        <w:rPr>
          <w:b/>
          <w:bCs/>
          <w:lang w:eastAsia="en-IN"/>
        </w:rPr>
        <w:t>Reinforced Integrity:</w:t>
      </w:r>
      <w:r w:rsidRPr="00B10A9D">
        <w:rPr>
          <w:lang w:eastAsia="en-IN"/>
        </w:rPr>
        <w:t xml:space="preserve"> Ensures adherence to ethical practices, fostering trust among employees and stakeholders.</w:t>
      </w:r>
    </w:p>
    <w:p w14:paraId="477A84C7" w14:textId="77777777" w:rsidR="00B10A9D" w:rsidRPr="00B10A9D" w:rsidRDefault="00B10A9D" w:rsidP="00232A13">
      <w:pPr>
        <w:numPr>
          <w:ilvl w:val="0"/>
          <w:numId w:val="185"/>
        </w:numPr>
        <w:rPr>
          <w:lang w:eastAsia="en-IN"/>
        </w:rPr>
      </w:pPr>
      <w:r w:rsidRPr="00B10A9D">
        <w:rPr>
          <w:b/>
          <w:bCs/>
          <w:lang w:eastAsia="en-IN"/>
        </w:rPr>
        <w:t>Risk Mitigation:</w:t>
      </w:r>
      <w:r w:rsidRPr="00B10A9D">
        <w:rPr>
          <w:lang w:eastAsia="en-IN"/>
        </w:rPr>
        <w:t xml:space="preserve"> Identifies and addresses risks before they escalate, safeguarding the company’s reputation.</w:t>
      </w:r>
    </w:p>
    <w:p w14:paraId="42449FAF" w14:textId="77777777" w:rsidR="00B10A9D" w:rsidRPr="00B10A9D" w:rsidRDefault="00B10A9D" w:rsidP="00232A13">
      <w:pPr>
        <w:numPr>
          <w:ilvl w:val="0"/>
          <w:numId w:val="185"/>
        </w:numPr>
        <w:rPr>
          <w:lang w:eastAsia="en-IN"/>
        </w:rPr>
      </w:pPr>
      <w:r w:rsidRPr="00B10A9D">
        <w:rPr>
          <w:b/>
          <w:bCs/>
          <w:lang w:eastAsia="en-IN"/>
        </w:rPr>
        <w:t>Enhanced Transparency:</w:t>
      </w:r>
      <w:r w:rsidRPr="00B10A9D">
        <w:rPr>
          <w:lang w:eastAsia="en-IN"/>
        </w:rPr>
        <w:t xml:space="preserve"> Demonstrates the company’s commitment to accountability and fair practices.</w:t>
      </w:r>
    </w:p>
    <w:p w14:paraId="5DAECACC" w14:textId="77777777" w:rsidR="00B10A9D" w:rsidRPr="00B10A9D" w:rsidRDefault="00B10A9D" w:rsidP="00232A13">
      <w:pPr>
        <w:numPr>
          <w:ilvl w:val="0"/>
          <w:numId w:val="185"/>
        </w:numPr>
        <w:rPr>
          <w:lang w:eastAsia="en-IN"/>
        </w:rPr>
      </w:pPr>
      <w:r w:rsidRPr="00B10A9D">
        <w:rPr>
          <w:b/>
          <w:bCs/>
          <w:lang w:eastAsia="en-IN"/>
        </w:rPr>
        <w:t>Employee Empowerment:</w:t>
      </w:r>
      <w:r w:rsidRPr="00B10A9D">
        <w:rPr>
          <w:lang w:eastAsia="en-IN"/>
        </w:rPr>
        <w:t xml:space="preserve"> Empowers employees to act against misconduct without fear of reprisal.</w:t>
      </w:r>
    </w:p>
    <w:p w14:paraId="3EDB0B0C" w14:textId="77777777" w:rsidR="00B10A9D" w:rsidRPr="00801F1F" w:rsidRDefault="00B10A9D" w:rsidP="00B10A9D">
      <w:pPr>
        <w:ind w:left="0" w:firstLine="0"/>
        <w:rPr>
          <w:b/>
          <w:bCs/>
          <w:sz w:val="24"/>
          <w:szCs w:val="24"/>
          <w:lang w:eastAsia="en-IN"/>
        </w:rPr>
      </w:pPr>
      <w:r w:rsidRPr="00B10A9D">
        <w:rPr>
          <w:b/>
          <w:bCs/>
          <w:sz w:val="24"/>
          <w:szCs w:val="24"/>
          <w:lang w:eastAsia="en-IN"/>
        </w:rPr>
        <w:t xml:space="preserve">J. </w:t>
      </w:r>
      <w:r w:rsidRPr="00801F1F">
        <w:rPr>
          <w:b/>
          <w:bCs/>
          <w:sz w:val="24"/>
          <w:szCs w:val="24"/>
          <w:lang w:eastAsia="en-IN"/>
        </w:rPr>
        <w:t>Contact Information</w:t>
      </w:r>
    </w:p>
    <w:p w14:paraId="7443AC3D" w14:textId="756BD3A3" w:rsidR="00B10A9D" w:rsidRPr="00801F1F" w:rsidRDefault="00B10A9D" w:rsidP="00232A13">
      <w:pPr>
        <w:numPr>
          <w:ilvl w:val="0"/>
          <w:numId w:val="186"/>
        </w:numPr>
        <w:spacing w:before="0" w:after="0"/>
        <w:rPr>
          <w:lang w:eastAsia="en-IN"/>
        </w:rPr>
      </w:pPr>
      <w:r w:rsidRPr="00801F1F">
        <w:rPr>
          <w:b/>
          <w:bCs/>
          <w:lang w:eastAsia="en-IN"/>
        </w:rPr>
        <w:t>Whistleblower Email:</w:t>
      </w:r>
      <w:r w:rsidRPr="00801F1F">
        <w:rPr>
          <w:lang w:eastAsia="en-IN"/>
        </w:rPr>
        <w:t xml:space="preserve"> </w:t>
      </w:r>
      <w:hyperlink r:id="rId29" w:history="1">
        <w:r w:rsidR="00E43727" w:rsidRPr="00801F1F">
          <w:rPr>
            <w:rStyle w:val="Hyperlink"/>
            <w:lang w:eastAsia="en-IN"/>
          </w:rPr>
          <w:t>whistleblower@waaree.com</w:t>
        </w:r>
      </w:hyperlink>
    </w:p>
    <w:p w14:paraId="63339B0A" w14:textId="77777777" w:rsidR="00B10A9D" w:rsidRPr="00801F1F" w:rsidRDefault="00B10A9D" w:rsidP="00232A13">
      <w:pPr>
        <w:numPr>
          <w:ilvl w:val="0"/>
          <w:numId w:val="186"/>
        </w:numPr>
        <w:spacing w:before="0" w:after="0"/>
        <w:rPr>
          <w:lang w:eastAsia="en-IN"/>
        </w:rPr>
      </w:pPr>
      <w:r w:rsidRPr="00801F1F">
        <w:rPr>
          <w:b/>
          <w:bCs/>
          <w:lang w:eastAsia="en-IN"/>
        </w:rPr>
        <w:t>Ethics Officer Contact:</w:t>
      </w:r>
    </w:p>
    <w:p w14:paraId="4DCFCAA3" w14:textId="240D57FF" w:rsidR="00B10A9D" w:rsidRPr="00801F1F" w:rsidRDefault="00B10A9D" w:rsidP="00232A13">
      <w:pPr>
        <w:numPr>
          <w:ilvl w:val="1"/>
          <w:numId w:val="186"/>
        </w:numPr>
        <w:spacing w:before="0" w:after="0"/>
        <w:rPr>
          <w:lang w:eastAsia="en-IN"/>
        </w:rPr>
      </w:pPr>
      <w:r w:rsidRPr="00801F1F">
        <w:rPr>
          <w:b/>
          <w:bCs/>
          <w:lang w:eastAsia="en-IN"/>
        </w:rPr>
        <w:t>Name:</w:t>
      </w:r>
      <w:r w:rsidRPr="00801F1F">
        <w:rPr>
          <w:lang w:eastAsia="en-IN"/>
        </w:rPr>
        <w:t xml:space="preserve"> </w:t>
      </w:r>
      <w:r w:rsidR="00E43727" w:rsidRPr="00801F1F">
        <w:rPr>
          <w:lang w:eastAsia="en-IN"/>
        </w:rPr>
        <w:t>Mr. Vishal Upadhyay</w:t>
      </w:r>
    </w:p>
    <w:p w14:paraId="379DC0A8" w14:textId="4A88B4C5" w:rsidR="00B10A9D" w:rsidRPr="00801F1F" w:rsidRDefault="00B10A9D" w:rsidP="00232A13">
      <w:pPr>
        <w:numPr>
          <w:ilvl w:val="1"/>
          <w:numId w:val="186"/>
        </w:numPr>
        <w:spacing w:before="0" w:after="0"/>
        <w:rPr>
          <w:lang w:eastAsia="en-IN"/>
        </w:rPr>
      </w:pPr>
      <w:r w:rsidRPr="00801F1F">
        <w:rPr>
          <w:b/>
          <w:bCs/>
          <w:lang w:eastAsia="en-IN"/>
        </w:rPr>
        <w:t>Email:</w:t>
      </w:r>
      <w:r w:rsidRPr="00801F1F">
        <w:rPr>
          <w:lang w:eastAsia="en-IN"/>
        </w:rPr>
        <w:t xml:space="preserve"> </w:t>
      </w:r>
      <w:hyperlink r:id="rId30" w:history="1">
        <w:r w:rsidR="00E43727" w:rsidRPr="00801F1F">
          <w:rPr>
            <w:rStyle w:val="Hyperlink"/>
            <w:lang w:eastAsia="en-IN"/>
          </w:rPr>
          <w:t>Vishalupadhyay@waaree.com</w:t>
        </w:r>
      </w:hyperlink>
    </w:p>
    <w:p w14:paraId="25C528BF" w14:textId="03BE6E46" w:rsidR="00B10A9D" w:rsidRPr="00801F1F" w:rsidRDefault="00B10A9D" w:rsidP="00232A13">
      <w:pPr>
        <w:numPr>
          <w:ilvl w:val="0"/>
          <w:numId w:val="186"/>
        </w:numPr>
        <w:spacing w:before="0" w:after="0"/>
        <w:rPr>
          <w:lang w:eastAsia="en-IN"/>
        </w:rPr>
      </w:pPr>
      <w:r w:rsidRPr="00801F1F">
        <w:rPr>
          <w:b/>
          <w:bCs/>
          <w:lang w:eastAsia="en-IN"/>
        </w:rPr>
        <w:t>Online Portal:</w:t>
      </w:r>
      <w:r w:rsidR="009F5CA0" w:rsidRPr="00801F1F">
        <w:rPr>
          <w:lang w:eastAsia="en-IN"/>
        </w:rPr>
        <w:t xml:space="preserve"> </w:t>
      </w:r>
      <w:r w:rsidR="009F5CA0" w:rsidRPr="00801F1F">
        <w:rPr>
          <w:lang w:eastAsia="en-IN"/>
        </w:rPr>
        <w:t>Use the QR code available at the all Locations</w:t>
      </w:r>
      <w:r w:rsidR="009F5CA0" w:rsidRPr="00801F1F">
        <w:rPr>
          <w:lang w:eastAsia="en-IN"/>
        </w:rPr>
        <w:t>.</w:t>
      </w:r>
    </w:p>
    <w:p w14:paraId="7CA48D64" w14:textId="77777777" w:rsidR="009F5CA0" w:rsidRDefault="009F5CA0">
      <w:pPr>
        <w:rPr>
          <w:rFonts w:eastAsia="Times New Roman" w:cstheme="minorHAnsi"/>
          <w:b/>
          <w:bCs/>
          <w:color w:val="2F5496" w:themeColor="accent1" w:themeShade="BF"/>
          <w:kern w:val="0"/>
          <w:sz w:val="32"/>
          <w:szCs w:val="32"/>
          <w:u w:val="single"/>
          <w:lang w:val="en-US" w:eastAsia="en-IN"/>
        </w:rPr>
      </w:pPr>
      <w:r>
        <w:rPr>
          <w:rFonts w:eastAsia="Times New Roman" w:cstheme="minorHAnsi"/>
          <w:b/>
          <w:bCs/>
          <w:u w:val="single"/>
          <w:lang w:eastAsia="en-IN"/>
        </w:rPr>
        <w:br w:type="page"/>
      </w:r>
    </w:p>
    <w:p w14:paraId="64072362" w14:textId="3B992170" w:rsidR="001A331D" w:rsidRPr="00ED6617" w:rsidRDefault="001A331D" w:rsidP="00232A13">
      <w:pPr>
        <w:pStyle w:val="Heading1"/>
        <w:numPr>
          <w:ilvl w:val="0"/>
          <w:numId w:val="22"/>
        </w:numPr>
        <w:spacing w:after="240" w:line="276" w:lineRule="auto"/>
        <w:jc w:val="center"/>
        <w:rPr>
          <w:rFonts w:asciiTheme="minorHAnsi" w:eastAsia="Times New Roman" w:hAnsiTheme="minorHAnsi" w:cstheme="minorHAnsi"/>
          <w:b/>
          <w:bCs/>
          <w:u w:val="single"/>
          <w:lang w:eastAsia="en-IN"/>
        </w:rPr>
      </w:pPr>
      <w:bookmarkStart w:id="25" w:name="_Toc222581194"/>
      <w:r w:rsidRPr="00ED6617">
        <w:rPr>
          <w:rFonts w:asciiTheme="minorHAnsi" w:eastAsia="Times New Roman" w:hAnsiTheme="minorHAnsi" w:cstheme="minorHAnsi"/>
          <w:b/>
          <w:bCs/>
          <w:u w:val="single"/>
          <w:lang w:eastAsia="en-IN"/>
        </w:rPr>
        <w:lastRenderedPageBreak/>
        <w:t>Remediation Procedures to Support Victims of Grievances</w:t>
      </w:r>
      <w:bookmarkEnd w:id="25"/>
    </w:p>
    <w:p w14:paraId="00E5429E" w14:textId="38986443" w:rsidR="001A331D" w:rsidRDefault="00347115" w:rsidP="00830971">
      <w:pPr>
        <w:spacing w:before="100" w:beforeAutospacing="1" w:after="100" w:afterAutospacing="1"/>
        <w:ind w:left="0" w:firstLine="0"/>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 xml:space="preserve">At </w:t>
      </w:r>
      <w:proofErr w:type="spellStart"/>
      <w:r w:rsidRPr="00347115">
        <w:rPr>
          <w:rFonts w:eastAsia="Times New Roman" w:cstheme="minorHAnsi"/>
          <w:b/>
          <w:bCs/>
          <w:kern w:val="0"/>
          <w:sz w:val="24"/>
          <w:szCs w:val="24"/>
          <w:lang w:eastAsia="en-IN"/>
          <w14:ligatures w14:val="none"/>
        </w:rPr>
        <w:t>Waaree</w:t>
      </w:r>
      <w:proofErr w:type="spellEnd"/>
      <w:r w:rsidRPr="00347115">
        <w:rPr>
          <w:rFonts w:eastAsia="Times New Roman" w:cstheme="minorHAnsi"/>
          <w:b/>
          <w:bCs/>
          <w:kern w:val="0"/>
          <w:sz w:val="24"/>
          <w:szCs w:val="24"/>
          <w:lang w:eastAsia="en-IN"/>
          <w14:ligatures w14:val="none"/>
        </w:rPr>
        <w:t xml:space="preserve"> Energies Limited (Group),</w:t>
      </w:r>
      <w:r w:rsidRPr="00347115">
        <w:rPr>
          <w:rFonts w:eastAsia="Times New Roman" w:cstheme="minorHAnsi"/>
          <w:kern w:val="0"/>
          <w:sz w:val="24"/>
          <w:szCs w:val="24"/>
          <w:lang w:eastAsia="en-IN"/>
          <w14:ligatures w14:val="none"/>
        </w:rPr>
        <w:t xml:space="preserve"> we are committed to providing a supportive and respectful workplace for all employees. When grievances arise, especially those involving harassment, discrimination, or unsafe practices, we prioritize the well-being of the affected individuals. Our </w:t>
      </w:r>
      <w:r w:rsidRPr="00347115">
        <w:rPr>
          <w:rFonts w:eastAsia="Times New Roman" w:cstheme="minorHAnsi"/>
          <w:b/>
          <w:bCs/>
          <w:kern w:val="0"/>
          <w:sz w:val="24"/>
          <w:szCs w:val="24"/>
          <w:lang w:eastAsia="en-IN"/>
          <w14:ligatures w14:val="none"/>
        </w:rPr>
        <w:t>Remediation Procedures</w:t>
      </w:r>
      <w:r w:rsidRPr="00347115">
        <w:rPr>
          <w:rFonts w:eastAsia="Times New Roman" w:cstheme="minorHAnsi"/>
          <w:kern w:val="0"/>
          <w:sz w:val="24"/>
          <w:szCs w:val="24"/>
          <w:lang w:eastAsia="en-IN"/>
          <w14:ligatures w14:val="none"/>
        </w:rPr>
        <w:t xml:space="preserve"> are designed to provide comprehensive support, ensuring victims of grievances receive appropriate assistance, protection, and resolution</w:t>
      </w:r>
      <w:r w:rsidR="001A331D" w:rsidRPr="00ED6617">
        <w:rPr>
          <w:rFonts w:eastAsia="Times New Roman" w:cstheme="minorHAnsi"/>
          <w:kern w:val="0"/>
          <w:sz w:val="24"/>
          <w:szCs w:val="24"/>
          <w:lang w:eastAsia="en-IN"/>
          <w14:ligatures w14:val="none"/>
        </w:rPr>
        <w:t>.</w:t>
      </w:r>
    </w:p>
    <w:p w14:paraId="1CF8CCD5"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A. Purpose</w:t>
      </w:r>
    </w:p>
    <w:p w14:paraId="0FD6C9EB" w14:textId="77777777" w:rsidR="00347115" w:rsidRPr="00347115" w:rsidRDefault="00347115" w:rsidP="00347115">
      <w:pPr>
        <w:spacing w:before="100" w:beforeAutospacing="1" w:after="100" w:afterAutospacing="1"/>
        <w:ind w:left="0" w:firstLine="0"/>
        <w:rPr>
          <w:rFonts w:eastAsia="Times New Roman" w:cstheme="minorHAnsi"/>
          <w:kern w:val="0"/>
          <w:lang w:eastAsia="en-IN"/>
          <w14:ligatures w14:val="none"/>
        </w:rPr>
      </w:pPr>
      <w:r w:rsidRPr="00347115">
        <w:rPr>
          <w:rFonts w:eastAsia="Times New Roman" w:cstheme="minorHAnsi"/>
          <w:kern w:val="0"/>
          <w:lang w:eastAsia="en-IN"/>
          <w14:ligatures w14:val="none"/>
        </w:rPr>
        <w:t>The purpose of this procedure is to:</w:t>
      </w:r>
    </w:p>
    <w:p w14:paraId="3E0CFB3D" w14:textId="77777777" w:rsidR="00347115" w:rsidRPr="00347115" w:rsidRDefault="00347115" w:rsidP="00232A13">
      <w:pPr>
        <w:numPr>
          <w:ilvl w:val="0"/>
          <w:numId w:val="187"/>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Ensure that victims of workplace grievances are treated with compassion, respect, and dignity.</w:t>
      </w:r>
    </w:p>
    <w:p w14:paraId="130F15D9" w14:textId="77777777" w:rsidR="00347115" w:rsidRPr="00347115" w:rsidRDefault="00347115" w:rsidP="00232A13">
      <w:pPr>
        <w:numPr>
          <w:ilvl w:val="0"/>
          <w:numId w:val="187"/>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Provide a structured framework for addressing grievances while focusing on the victim's emotional, physical, and professional well-being.</w:t>
      </w:r>
    </w:p>
    <w:p w14:paraId="44C5F2A2" w14:textId="77777777" w:rsidR="00347115" w:rsidRPr="00347115" w:rsidRDefault="00347115" w:rsidP="00232A13">
      <w:pPr>
        <w:numPr>
          <w:ilvl w:val="0"/>
          <w:numId w:val="187"/>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Prevent recurrence of the grievance by implementing corrective actions and fostering a culture of accountability.</w:t>
      </w:r>
    </w:p>
    <w:p w14:paraId="2C844DF2"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B. Scope</w:t>
      </w:r>
    </w:p>
    <w:p w14:paraId="6AAF16C0" w14:textId="77777777" w:rsidR="00347115" w:rsidRPr="00347115" w:rsidRDefault="00347115" w:rsidP="00347115">
      <w:pPr>
        <w:spacing w:before="100" w:beforeAutospacing="1" w:after="100" w:afterAutospacing="1"/>
        <w:ind w:left="0" w:firstLine="0"/>
        <w:rPr>
          <w:rFonts w:eastAsia="Times New Roman" w:cstheme="minorHAnsi"/>
          <w:kern w:val="0"/>
          <w:lang w:eastAsia="en-IN"/>
          <w14:ligatures w14:val="none"/>
        </w:rPr>
      </w:pPr>
      <w:r w:rsidRPr="00347115">
        <w:rPr>
          <w:rFonts w:eastAsia="Times New Roman" w:cstheme="minorHAnsi"/>
          <w:kern w:val="0"/>
          <w:lang w:eastAsia="en-IN"/>
          <w14:ligatures w14:val="none"/>
        </w:rPr>
        <w:t xml:space="preserve">These procedures apply to all employees of </w:t>
      </w:r>
      <w:proofErr w:type="spellStart"/>
      <w:r w:rsidRPr="00347115">
        <w:rPr>
          <w:rFonts w:eastAsia="Times New Roman" w:cstheme="minorHAnsi"/>
          <w:b/>
          <w:bCs/>
          <w:kern w:val="0"/>
          <w:lang w:eastAsia="en-IN"/>
          <w14:ligatures w14:val="none"/>
        </w:rPr>
        <w:t>Waaree</w:t>
      </w:r>
      <w:proofErr w:type="spellEnd"/>
      <w:r w:rsidRPr="00347115">
        <w:rPr>
          <w:rFonts w:eastAsia="Times New Roman" w:cstheme="minorHAnsi"/>
          <w:b/>
          <w:bCs/>
          <w:kern w:val="0"/>
          <w:lang w:eastAsia="en-IN"/>
          <w14:ligatures w14:val="none"/>
        </w:rPr>
        <w:t xml:space="preserve"> Energies Limited (Group),</w:t>
      </w:r>
      <w:r w:rsidRPr="00347115">
        <w:rPr>
          <w:rFonts w:eastAsia="Times New Roman" w:cstheme="minorHAnsi"/>
          <w:kern w:val="0"/>
          <w:lang w:eastAsia="en-IN"/>
          <w14:ligatures w14:val="none"/>
        </w:rPr>
        <w:t xml:space="preserve"> including full-time, part-time, contractual, and temporary staff. Victims of grievances may include:</w:t>
      </w:r>
    </w:p>
    <w:p w14:paraId="5A08BBC9" w14:textId="77777777" w:rsidR="00347115" w:rsidRPr="00347115" w:rsidRDefault="00347115" w:rsidP="00232A13">
      <w:pPr>
        <w:numPr>
          <w:ilvl w:val="0"/>
          <w:numId w:val="188"/>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Employees subjected to harassment, bullying, or discrimination.</w:t>
      </w:r>
    </w:p>
    <w:p w14:paraId="1C18E769" w14:textId="77777777" w:rsidR="00347115" w:rsidRPr="00347115" w:rsidRDefault="00347115" w:rsidP="00232A13">
      <w:pPr>
        <w:numPr>
          <w:ilvl w:val="0"/>
          <w:numId w:val="188"/>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Individuals affected by unsafe working conditions or policy violations.</w:t>
      </w:r>
    </w:p>
    <w:p w14:paraId="02727560" w14:textId="77777777" w:rsidR="00347115" w:rsidRPr="00347115" w:rsidRDefault="00347115" w:rsidP="00232A13">
      <w:pPr>
        <w:numPr>
          <w:ilvl w:val="0"/>
          <w:numId w:val="188"/>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Employees impacted by unethical practices such as corruption or misconduct.</w:t>
      </w:r>
    </w:p>
    <w:p w14:paraId="2E57C1AF"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C. Key Principles</w:t>
      </w:r>
    </w:p>
    <w:p w14:paraId="77AE282B" w14:textId="77777777" w:rsidR="00347115" w:rsidRPr="00347115" w:rsidRDefault="00347115" w:rsidP="00232A13">
      <w:pPr>
        <w:numPr>
          <w:ilvl w:val="0"/>
          <w:numId w:val="189"/>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Confidentiality:</w:t>
      </w:r>
      <w:r w:rsidRPr="00347115">
        <w:rPr>
          <w:rFonts w:eastAsia="Times New Roman" w:cstheme="minorHAnsi"/>
          <w:kern w:val="0"/>
          <w:lang w:eastAsia="en-IN"/>
          <w14:ligatures w14:val="none"/>
        </w:rPr>
        <w:t xml:space="preserve"> Ensuring the privacy of the victim throughout the remediation process.</w:t>
      </w:r>
    </w:p>
    <w:p w14:paraId="6F47F267" w14:textId="77777777" w:rsidR="00347115" w:rsidRPr="00347115" w:rsidRDefault="00347115" w:rsidP="00232A13">
      <w:pPr>
        <w:numPr>
          <w:ilvl w:val="0"/>
          <w:numId w:val="189"/>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Empathy and Non-Judgment:</w:t>
      </w:r>
      <w:r w:rsidRPr="00347115">
        <w:rPr>
          <w:rFonts w:eastAsia="Times New Roman" w:cstheme="minorHAnsi"/>
          <w:kern w:val="0"/>
          <w:lang w:eastAsia="en-IN"/>
          <w14:ligatures w14:val="none"/>
        </w:rPr>
        <w:t xml:space="preserve"> Addressing grievances with understanding and impartiality.</w:t>
      </w:r>
    </w:p>
    <w:p w14:paraId="362B5221" w14:textId="77777777" w:rsidR="00347115" w:rsidRPr="00347115" w:rsidRDefault="00347115" w:rsidP="00232A13">
      <w:pPr>
        <w:numPr>
          <w:ilvl w:val="0"/>
          <w:numId w:val="189"/>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Safety and Protection:</w:t>
      </w:r>
      <w:r w:rsidRPr="00347115">
        <w:rPr>
          <w:rFonts w:eastAsia="Times New Roman" w:cstheme="minorHAnsi"/>
          <w:kern w:val="0"/>
          <w:lang w:eastAsia="en-IN"/>
          <w14:ligatures w14:val="none"/>
        </w:rPr>
        <w:t xml:space="preserve"> Taking immediate steps to ensure the victim's safety and prevent retaliation.</w:t>
      </w:r>
    </w:p>
    <w:p w14:paraId="36FA8771" w14:textId="77777777" w:rsidR="00347115" w:rsidRPr="00347115" w:rsidRDefault="00347115" w:rsidP="00232A13">
      <w:pPr>
        <w:numPr>
          <w:ilvl w:val="0"/>
          <w:numId w:val="189"/>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Timely Action:</w:t>
      </w:r>
      <w:r w:rsidRPr="00347115">
        <w:rPr>
          <w:rFonts w:eastAsia="Times New Roman" w:cstheme="minorHAnsi"/>
          <w:kern w:val="0"/>
          <w:lang w:eastAsia="en-IN"/>
          <w14:ligatures w14:val="none"/>
        </w:rPr>
        <w:t xml:space="preserve"> Addressing grievances promptly to minimize emotional and professional disruptions.</w:t>
      </w:r>
    </w:p>
    <w:p w14:paraId="398E4952"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D. Support Mechanisms for Victims</w:t>
      </w:r>
    </w:p>
    <w:p w14:paraId="229FA1D0" w14:textId="77777777" w:rsidR="00347115" w:rsidRPr="00347115" w:rsidRDefault="00347115" w:rsidP="00232A13">
      <w:pPr>
        <w:numPr>
          <w:ilvl w:val="0"/>
          <w:numId w:val="190"/>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Immediate Assistance:</w:t>
      </w:r>
    </w:p>
    <w:p w14:paraId="610F65ED" w14:textId="77777777" w:rsidR="00347115" w:rsidRPr="00347115" w:rsidRDefault="00347115" w:rsidP="00232A13">
      <w:pPr>
        <w:numPr>
          <w:ilvl w:val="1"/>
          <w:numId w:val="190"/>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Safety Assurance:</w:t>
      </w:r>
      <w:r w:rsidRPr="00347115">
        <w:rPr>
          <w:rFonts w:eastAsia="Times New Roman" w:cstheme="minorHAnsi"/>
          <w:kern w:val="0"/>
          <w:lang w:eastAsia="en-IN"/>
          <w14:ligatures w14:val="none"/>
        </w:rPr>
        <w:t xml:space="preserve"> Immediate steps are taken to ensure the physical and emotional safety of the victim. This may include separating the victim and the accused or temporarily reassigning roles.</w:t>
      </w:r>
    </w:p>
    <w:p w14:paraId="4B471093" w14:textId="0728FF44" w:rsidR="00347115" w:rsidRPr="00347115" w:rsidRDefault="00347115" w:rsidP="00232A13">
      <w:pPr>
        <w:numPr>
          <w:ilvl w:val="1"/>
          <w:numId w:val="190"/>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lastRenderedPageBreak/>
        <w:t>Emergency Resources:</w:t>
      </w:r>
      <w:r w:rsidRPr="00347115">
        <w:rPr>
          <w:rFonts w:eastAsia="Times New Roman" w:cstheme="minorHAnsi"/>
          <w:kern w:val="0"/>
          <w:lang w:eastAsia="en-IN"/>
          <w14:ligatures w14:val="none"/>
        </w:rPr>
        <w:t xml:space="preserve"> Access to medical assistance or </w:t>
      </w:r>
      <w:proofErr w:type="spellStart"/>
      <w:r w:rsidRPr="00347115">
        <w:rPr>
          <w:rFonts w:eastAsia="Times New Roman" w:cstheme="minorHAnsi"/>
          <w:kern w:val="0"/>
          <w:lang w:eastAsia="en-IN"/>
          <w14:ligatures w14:val="none"/>
        </w:rPr>
        <w:t>counseling</w:t>
      </w:r>
      <w:proofErr w:type="spellEnd"/>
      <w:r w:rsidRPr="00347115">
        <w:rPr>
          <w:rFonts w:eastAsia="Times New Roman" w:cstheme="minorHAnsi"/>
          <w:kern w:val="0"/>
          <w:lang w:eastAsia="en-IN"/>
          <w14:ligatures w14:val="none"/>
        </w:rPr>
        <w:t xml:space="preserve"> services if needed.</w:t>
      </w:r>
    </w:p>
    <w:p w14:paraId="1B9BCC4C" w14:textId="77777777" w:rsidR="00347115" w:rsidRPr="00347115" w:rsidRDefault="00347115" w:rsidP="00232A13">
      <w:pPr>
        <w:numPr>
          <w:ilvl w:val="0"/>
          <w:numId w:val="190"/>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 xml:space="preserve">Access to </w:t>
      </w:r>
      <w:proofErr w:type="spellStart"/>
      <w:r w:rsidRPr="00347115">
        <w:rPr>
          <w:rFonts w:eastAsia="Times New Roman" w:cstheme="minorHAnsi"/>
          <w:b/>
          <w:bCs/>
          <w:kern w:val="0"/>
          <w:lang w:eastAsia="en-IN"/>
          <w14:ligatures w14:val="none"/>
        </w:rPr>
        <w:t>Counseling</w:t>
      </w:r>
      <w:proofErr w:type="spellEnd"/>
      <w:r w:rsidRPr="00347115">
        <w:rPr>
          <w:rFonts w:eastAsia="Times New Roman" w:cstheme="minorHAnsi"/>
          <w:b/>
          <w:bCs/>
          <w:kern w:val="0"/>
          <w:lang w:eastAsia="en-IN"/>
          <w14:ligatures w14:val="none"/>
        </w:rPr>
        <w:t xml:space="preserve"> Services:</w:t>
      </w:r>
    </w:p>
    <w:p w14:paraId="42F93290" w14:textId="77777777" w:rsidR="00347115" w:rsidRPr="00347115" w:rsidRDefault="00347115" w:rsidP="00232A13">
      <w:pPr>
        <w:numPr>
          <w:ilvl w:val="1"/>
          <w:numId w:val="190"/>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 xml:space="preserve">Victims are provided with free access to </w:t>
      </w:r>
      <w:r w:rsidRPr="00347115">
        <w:rPr>
          <w:rFonts w:eastAsia="Times New Roman" w:cstheme="minorHAnsi"/>
          <w:b/>
          <w:bCs/>
          <w:kern w:val="0"/>
          <w:lang w:eastAsia="en-IN"/>
          <w14:ligatures w14:val="none"/>
        </w:rPr>
        <w:t>Employee Assistance Programs (EAPs)</w:t>
      </w:r>
      <w:r w:rsidRPr="00347115">
        <w:rPr>
          <w:rFonts w:eastAsia="Times New Roman" w:cstheme="minorHAnsi"/>
          <w:kern w:val="0"/>
          <w:lang w:eastAsia="en-IN"/>
          <w14:ligatures w14:val="none"/>
        </w:rPr>
        <w:t xml:space="preserve"> or licensed </w:t>
      </w:r>
      <w:proofErr w:type="spellStart"/>
      <w:r w:rsidRPr="00347115">
        <w:rPr>
          <w:rFonts w:eastAsia="Times New Roman" w:cstheme="minorHAnsi"/>
          <w:kern w:val="0"/>
          <w:lang w:eastAsia="en-IN"/>
          <w14:ligatures w14:val="none"/>
        </w:rPr>
        <w:t>counselors</w:t>
      </w:r>
      <w:proofErr w:type="spellEnd"/>
      <w:r w:rsidRPr="00347115">
        <w:rPr>
          <w:rFonts w:eastAsia="Times New Roman" w:cstheme="minorHAnsi"/>
          <w:kern w:val="0"/>
          <w:lang w:eastAsia="en-IN"/>
          <w14:ligatures w14:val="none"/>
        </w:rPr>
        <w:t xml:space="preserve"> to address emotional distress, anxiety, or trauma.</w:t>
      </w:r>
    </w:p>
    <w:p w14:paraId="6D158591" w14:textId="77777777" w:rsidR="00347115" w:rsidRPr="00347115" w:rsidRDefault="00347115" w:rsidP="00232A13">
      <w:pPr>
        <w:numPr>
          <w:ilvl w:val="0"/>
          <w:numId w:val="190"/>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Legal and Advocacy Support:</w:t>
      </w:r>
    </w:p>
    <w:p w14:paraId="6DB201E9" w14:textId="77777777" w:rsidR="00347115" w:rsidRPr="00347115" w:rsidRDefault="00347115" w:rsidP="00232A13">
      <w:pPr>
        <w:numPr>
          <w:ilvl w:val="1"/>
          <w:numId w:val="190"/>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Guidance on legal rights and options if the grievance involves serious offenses such as harassment, discrimination, or safety violations.</w:t>
      </w:r>
    </w:p>
    <w:p w14:paraId="610039C2" w14:textId="77777777" w:rsidR="00347115" w:rsidRPr="00347115" w:rsidRDefault="00347115" w:rsidP="00232A13">
      <w:pPr>
        <w:numPr>
          <w:ilvl w:val="1"/>
          <w:numId w:val="190"/>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HR coordinates with legal advisors to provide clarity on applicable laws and organizational policies.</w:t>
      </w:r>
    </w:p>
    <w:p w14:paraId="60B4B9E4" w14:textId="77777777" w:rsidR="00347115" w:rsidRPr="00347115" w:rsidRDefault="00347115" w:rsidP="00232A13">
      <w:pPr>
        <w:numPr>
          <w:ilvl w:val="0"/>
          <w:numId w:val="190"/>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Workplace Adjustments:</w:t>
      </w:r>
    </w:p>
    <w:p w14:paraId="104C47AF" w14:textId="77777777" w:rsidR="00347115" w:rsidRPr="00347115" w:rsidRDefault="00347115" w:rsidP="00232A13">
      <w:pPr>
        <w:numPr>
          <w:ilvl w:val="1"/>
          <w:numId w:val="190"/>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Temporary changes to work arrangements, such as modified shifts, remote work options, or alternative assignments, to reduce discomfort or avoid interaction with the accused.</w:t>
      </w:r>
    </w:p>
    <w:p w14:paraId="5966AE9C" w14:textId="77777777" w:rsidR="00347115" w:rsidRPr="00347115" w:rsidRDefault="00347115" w:rsidP="00232A13">
      <w:pPr>
        <w:numPr>
          <w:ilvl w:val="0"/>
          <w:numId w:val="190"/>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Non-Retaliation Guarantee:</w:t>
      </w:r>
    </w:p>
    <w:p w14:paraId="53456CB0" w14:textId="77777777" w:rsidR="00347115" w:rsidRPr="00347115" w:rsidRDefault="00347115" w:rsidP="00232A13">
      <w:pPr>
        <w:numPr>
          <w:ilvl w:val="1"/>
          <w:numId w:val="190"/>
        </w:numPr>
        <w:spacing w:before="100" w:beforeAutospacing="1" w:after="100" w:afterAutospacing="1"/>
        <w:rPr>
          <w:rFonts w:eastAsia="Times New Roman" w:cstheme="minorHAnsi"/>
          <w:kern w:val="0"/>
          <w:lang w:eastAsia="en-IN"/>
          <w14:ligatures w14:val="none"/>
        </w:rPr>
      </w:pPr>
      <w:proofErr w:type="spellStart"/>
      <w:r w:rsidRPr="00347115">
        <w:rPr>
          <w:rFonts w:eastAsia="Times New Roman" w:cstheme="minorHAnsi"/>
          <w:kern w:val="0"/>
          <w:lang w:eastAsia="en-IN"/>
          <w14:ligatures w14:val="none"/>
        </w:rPr>
        <w:t>Waaree</w:t>
      </w:r>
      <w:proofErr w:type="spellEnd"/>
      <w:r w:rsidRPr="00347115">
        <w:rPr>
          <w:rFonts w:eastAsia="Times New Roman" w:cstheme="minorHAnsi"/>
          <w:kern w:val="0"/>
          <w:lang w:eastAsia="en-IN"/>
          <w14:ligatures w14:val="none"/>
        </w:rPr>
        <w:t xml:space="preserve"> ensures that victims of grievances are protected from retaliation, including unfair treatment, demotions, or dismissals.</w:t>
      </w:r>
    </w:p>
    <w:p w14:paraId="0420824F"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E. Procedural Steps for Remediation</w:t>
      </w:r>
    </w:p>
    <w:p w14:paraId="6E33CBD1" w14:textId="77777777" w:rsidR="00347115" w:rsidRPr="00347115" w:rsidRDefault="00347115" w:rsidP="00347115">
      <w:pPr>
        <w:spacing w:before="100" w:beforeAutospacing="1" w:after="100" w:afterAutospacing="1"/>
        <w:ind w:left="0" w:firstLine="0"/>
        <w:rPr>
          <w:rFonts w:eastAsia="Times New Roman" w:cstheme="minorHAnsi"/>
          <w:b/>
          <w:bCs/>
          <w:kern w:val="0"/>
          <w:lang w:eastAsia="en-IN"/>
          <w14:ligatures w14:val="none"/>
        </w:rPr>
      </w:pPr>
      <w:r w:rsidRPr="00347115">
        <w:rPr>
          <w:rFonts w:eastAsia="Times New Roman" w:cstheme="minorHAnsi"/>
          <w:b/>
          <w:bCs/>
          <w:kern w:val="0"/>
          <w:lang w:eastAsia="en-IN"/>
          <w14:ligatures w14:val="none"/>
        </w:rPr>
        <w:t>Step 1: Initial Response and Support</w:t>
      </w:r>
    </w:p>
    <w:p w14:paraId="541EF6D4" w14:textId="77777777" w:rsidR="00347115" w:rsidRPr="00347115" w:rsidRDefault="00347115" w:rsidP="00232A13">
      <w:pPr>
        <w:numPr>
          <w:ilvl w:val="0"/>
          <w:numId w:val="191"/>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Acknowledgment:</w:t>
      </w:r>
      <w:r w:rsidRPr="00347115">
        <w:rPr>
          <w:rFonts w:eastAsia="Times New Roman" w:cstheme="minorHAnsi"/>
          <w:kern w:val="0"/>
          <w:lang w:eastAsia="en-IN"/>
          <w14:ligatures w14:val="none"/>
        </w:rPr>
        <w:t xml:space="preserve"> HR acknowledges the grievance immediately upon receipt and assures the victim of confidentiality and support.</w:t>
      </w:r>
    </w:p>
    <w:p w14:paraId="42EFFE0E" w14:textId="77777777" w:rsidR="00347115" w:rsidRPr="00347115" w:rsidRDefault="00347115" w:rsidP="00232A13">
      <w:pPr>
        <w:numPr>
          <w:ilvl w:val="0"/>
          <w:numId w:val="191"/>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Safety Measures:</w:t>
      </w:r>
      <w:r w:rsidRPr="00347115">
        <w:rPr>
          <w:rFonts w:eastAsia="Times New Roman" w:cstheme="minorHAnsi"/>
          <w:kern w:val="0"/>
          <w:lang w:eastAsia="en-IN"/>
          <w14:ligatures w14:val="none"/>
        </w:rPr>
        <w:t xml:space="preserve"> Immediate steps are taken to ensure the victim’s safety and comfort, including temporary adjustments in their role or workspace.</w:t>
      </w:r>
    </w:p>
    <w:p w14:paraId="0BF22D2A" w14:textId="77777777" w:rsidR="00347115" w:rsidRPr="00347115" w:rsidRDefault="00347115" w:rsidP="00347115">
      <w:pPr>
        <w:spacing w:before="100" w:beforeAutospacing="1" w:after="100" w:afterAutospacing="1"/>
        <w:ind w:left="0" w:firstLine="0"/>
        <w:rPr>
          <w:rFonts w:eastAsia="Times New Roman" w:cstheme="minorHAnsi"/>
          <w:b/>
          <w:bCs/>
          <w:kern w:val="0"/>
          <w:lang w:eastAsia="en-IN"/>
          <w14:ligatures w14:val="none"/>
        </w:rPr>
      </w:pPr>
      <w:r w:rsidRPr="00347115">
        <w:rPr>
          <w:rFonts w:eastAsia="Times New Roman" w:cstheme="minorHAnsi"/>
          <w:b/>
          <w:bCs/>
          <w:kern w:val="0"/>
          <w:lang w:eastAsia="en-IN"/>
          <w14:ligatures w14:val="none"/>
        </w:rPr>
        <w:t>Step 2: Investigation Process</w:t>
      </w:r>
    </w:p>
    <w:p w14:paraId="64BB6212" w14:textId="77777777" w:rsidR="00347115" w:rsidRPr="00347115" w:rsidRDefault="00347115" w:rsidP="00232A13">
      <w:pPr>
        <w:numPr>
          <w:ilvl w:val="0"/>
          <w:numId w:val="192"/>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Fact-Finding:</w:t>
      </w:r>
      <w:r w:rsidRPr="00347115">
        <w:rPr>
          <w:rFonts w:eastAsia="Times New Roman" w:cstheme="minorHAnsi"/>
          <w:kern w:val="0"/>
          <w:lang w:eastAsia="en-IN"/>
          <w14:ligatures w14:val="none"/>
        </w:rPr>
        <w:t xml:space="preserve"> A thorough and impartial investigation is conducted to determine the facts of the case.</w:t>
      </w:r>
    </w:p>
    <w:p w14:paraId="03AE4720" w14:textId="77777777" w:rsidR="00347115" w:rsidRPr="00347115" w:rsidRDefault="00347115" w:rsidP="00232A13">
      <w:pPr>
        <w:numPr>
          <w:ilvl w:val="0"/>
          <w:numId w:val="192"/>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Victim's Participation:</w:t>
      </w:r>
      <w:r w:rsidRPr="00347115">
        <w:rPr>
          <w:rFonts w:eastAsia="Times New Roman" w:cstheme="minorHAnsi"/>
          <w:kern w:val="0"/>
          <w:lang w:eastAsia="en-IN"/>
          <w14:ligatures w14:val="none"/>
        </w:rPr>
        <w:t xml:space="preserve"> The victim is invited to share their perspective in a secure and supportive setting.</w:t>
      </w:r>
    </w:p>
    <w:p w14:paraId="4FEB5065" w14:textId="77777777" w:rsidR="00347115" w:rsidRPr="00347115" w:rsidRDefault="00347115" w:rsidP="00347115">
      <w:pPr>
        <w:spacing w:before="100" w:beforeAutospacing="1" w:after="100" w:afterAutospacing="1"/>
        <w:ind w:left="0" w:firstLine="0"/>
        <w:rPr>
          <w:rFonts w:eastAsia="Times New Roman" w:cstheme="minorHAnsi"/>
          <w:b/>
          <w:bCs/>
          <w:kern w:val="0"/>
          <w:lang w:eastAsia="en-IN"/>
          <w14:ligatures w14:val="none"/>
        </w:rPr>
      </w:pPr>
      <w:r w:rsidRPr="00347115">
        <w:rPr>
          <w:rFonts w:eastAsia="Times New Roman" w:cstheme="minorHAnsi"/>
          <w:b/>
          <w:bCs/>
          <w:kern w:val="0"/>
          <w:lang w:eastAsia="en-IN"/>
          <w14:ligatures w14:val="none"/>
        </w:rPr>
        <w:t>Step 3: Interim Support During Investigation</w:t>
      </w:r>
    </w:p>
    <w:p w14:paraId="11780E42" w14:textId="77777777" w:rsidR="00347115" w:rsidRPr="00347115" w:rsidRDefault="00347115" w:rsidP="00232A13">
      <w:pPr>
        <w:numPr>
          <w:ilvl w:val="0"/>
          <w:numId w:val="193"/>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Temporary work accommodations or leave of absence with pay (if necessary) to ensure the victim’s peace of mind.</w:t>
      </w:r>
    </w:p>
    <w:p w14:paraId="45C7AC1B" w14:textId="77777777" w:rsidR="00347115" w:rsidRDefault="00347115" w:rsidP="00232A13">
      <w:pPr>
        <w:numPr>
          <w:ilvl w:val="0"/>
          <w:numId w:val="193"/>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Regular updates to the victim regarding the progress of the investigation.</w:t>
      </w:r>
    </w:p>
    <w:p w14:paraId="3BFC7DB2" w14:textId="77777777" w:rsidR="009C7A18" w:rsidRPr="00347115" w:rsidRDefault="009C7A18" w:rsidP="009C7A18">
      <w:pPr>
        <w:spacing w:before="100" w:beforeAutospacing="1" w:after="100" w:afterAutospacing="1"/>
        <w:ind w:left="720" w:firstLine="0"/>
        <w:rPr>
          <w:rFonts w:eastAsia="Times New Roman" w:cstheme="minorHAnsi"/>
          <w:kern w:val="0"/>
          <w:lang w:eastAsia="en-IN"/>
          <w14:ligatures w14:val="none"/>
        </w:rPr>
      </w:pPr>
    </w:p>
    <w:p w14:paraId="18224F25" w14:textId="77777777" w:rsidR="00347115" w:rsidRPr="00347115" w:rsidRDefault="00347115" w:rsidP="00347115">
      <w:pPr>
        <w:spacing w:before="100" w:beforeAutospacing="1" w:after="100" w:afterAutospacing="1"/>
        <w:ind w:left="0" w:firstLine="0"/>
        <w:rPr>
          <w:rFonts w:eastAsia="Times New Roman" w:cstheme="minorHAnsi"/>
          <w:b/>
          <w:bCs/>
          <w:kern w:val="0"/>
          <w:lang w:eastAsia="en-IN"/>
          <w14:ligatures w14:val="none"/>
        </w:rPr>
      </w:pPr>
      <w:r w:rsidRPr="00347115">
        <w:rPr>
          <w:rFonts w:eastAsia="Times New Roman" w:cstheme="minorHAnsi"/>
          <w:b/>
          <w:bCs/>
          <w:kern w:val="0"/>
          <w:lang w:eastAsia="en-IN"/>
          <w14:ligatures w14:val="none"/>
        </w:rPr>
        <w:lastRenderedPageBreak/>
        <w:t>Step 4: Resolution and Remediation</w:t>
      </w:r>
    </w:p>
    <w:p w14:paraId="7742EEEB" w14:textId="77777777" w:rsidR="00347115" w:rsidRPr="00347115" w:rsidRDefault="00347115" w:rsidP="00232A13">
      <w:pPr>
        <w:numPr>
          <w:ilvl w:val="0"/>
          <w:numId w:val="194"/>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Corrective Actions:</w:t>
      </w:r>
      <w:r w:rsidRPr="00347115">
        <w:rPr>
          <w:rFonts w:eastAsia="Times New Roman" w:cstheme="minorHAnsi"/>
          <w:kern w:val="0"/>
          <w:lang w:eastAsia="en-IN"/>
          <w14:ligatures w14:val="none"/>
        </w:rPr>
        <w:t xml:space="preserve"> Actions such as disciplinary measures against the offender, process changes, or policy updates are taken based on the investigation's findings.</w:t>
      </w:r>
    </w:p>
    <w:p w14:paraId="5DD49B37" w14:textId="77777777" w:rsidR="00347115" w:rsidRPr="00347115" w:rsidRDefault="00347115" w:rsidP="00232A13">
      <w:pPr>
        <w:numPr>
          <w:ilvl w:val="0"/>
          <w:numId w:val="194"/>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Victim’s Feedback:</w:t>
      </w:r>
      <w:r w:rsidRPr="00347115">
        <w:rPr>
          <w:rFonts w:eastAsia="Times New Roman" w:cstheme="minorHAnsi"/>
          <w:kern w:val="0"/>
          <w:lang w:eastAsia="en-IN"/>
          <w14:ligatures w14:val="none"/>
        </w:rPr>
        <w:t xml:space="preserve"> The victim is consulted to ensure the resolution addresses their concerns effectively.</w:t>
      </w:r>
    </w:p>
    <w:p w14:paraId="5C45C4D2"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F. Long-Term Support for Victims</w:t>
      </w:r>
    </w:p>
    <w:p w14:paraId="7B9C8992" w14:textId="77777777" w:rsidR="00347115" w:rsidRPr="00347115" w:rsidRDefault="00347115" w:rsidP="00232A13">
      <w:pPr>
        <w:numPr>
          <w:ilvl w:val="0"/>
          <w:numId w:val="195"/>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Monitoring and Follow-Up:</w:t>
      </w:r>
    </w:p>
    <w:p w14:paraId="3F56ABB6" w14:textId="77777777" w:rsidR="00347115" w:rsidRPr="00347115" w:rsidRDefault="00347115" w:rsidP="00232A13">
      <w:pPr>
        <w:numPr>
          <w:ilvl w:val="1"/>
          <w:numId w:val="195"/>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Regular follow-ups with the victim to ensure they feel safe and supported in the workplace.</w:t>
      </w:r>
    </w:p>
    <w:p w14:paraId="7B0640C0" w14:textId="77777777" w:rsidR="00347115" w:rsidRPr="00347115" w:rsidRDefault="00347115" w:rsidP="00232A13">
      <w:pPr>
        <w:numPr>
          <w:ilvl w:val="1"/>
          <w:numId w:val="195"/>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Monitoring the implementation of corrective actions to prevent recurrence.</w:t>
      </w:r>
    </w:p>
    <w:p w14:paraId="39EF0B93" w14:textId="77777777" w:rsidR="00347115" w:rsidRPr="00347115" w:rsidRDefault="00347115" w:rsidP="00232A13">
      <w:pPr>
        <w:numPr>
          <w:ilvl w:val="0"/>
          <w:numId w:val="195"/>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Reintegration Support:</w:t>
      </w:r>
    </w:p>
    <w:p w14:paraId="229BC9C4" w14:textId="77777777" w:rsidR="00347115" w:rsidRPr="00347115" w:rsidRDefault="00347115" w:rsidP="00232A13">
      <w:pPr>
        <w:numPr>
          <w:ilvl w:val="1"/>
          <w:numId w:val="195"/>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Assistance in reintegrating victims into their roles without fear or discomfort.</w:t>
      </w:r>
    </w:p>
    <w:p w14:paraId="4D9822FE" w14:textId="77777777" w:rsidR="00347115" w:rsidRPr="00347115" w:rsidRDefault="00347115" w:rsidP="00232A13">
      <w:pPr>
        <w:numPr>
          <w:ilvl w:val="1"/>
          <w:numId w:val="195"/>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Positive reinforcement from managers and peers to rebuild confidence.</w:t>
      </w:r>
    </w:p>
    <w:p w14:paraId="60834C5A" w14:textId="3FEE1586" w:rsidR="00347115" w:rsidRPr="00347115" w:rsidRDefault="00347115" w:rsidP="00232A13">
      <w:pPr>
        <w:numPr>
          <w:ilvl w:val="0"/>
          <w:numId w:val="195"/>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Ongoing Counselling and Wellness Programs:</w:t>
      </w:r>
    </w:p>
    <w:p w14:paraId="28150FFC" w14:textId="77777777" w:rsidR="00347115" w:rsidRPr="00347115" w:rsidRDefault="00347115" w:rsidP="00232A13">
      <w:pPr>
        <w:numPr>
          <w:ilvl w:val="1"/>
          <w:numId w:val="195"/>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Continued access to mental health resources, including stress management workshops and therapy sessions.</w:t>
      </w:r>
    </w:p>
    <w:p w14:paraId="30A5AE79"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G. Preventive Measures Based on Grievances</w:t>
      </w:r>
    </w:p>
    <w:p w14:paraId="5F231FF6" w14:textId="77777777" w:rsidR="00347115" w:rsidRPr="00347115" w:rsidRDefault="00347115" w:rsidP="00232A13">
      <w:pPr>
        <w:numPr>
          <w:ilvl w:val="0"/>
          <w:numId w:val="196"/>
        </w:numPr>
        <w:spacing w:before="100" w:beforeAutospacing="1"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Policy and Process Revisions:</w:t>
      </w:r>
    </w:p>
    <w:p w14:paraId="618E0F8F" w14:textId="77777777" w:rsidR="00347115" w:rsidRPr="00347115" w:rsidRDefault="00347115" w:rsidP="00232A13">
      <w:pPr>
        <w:numPr>
          <w:ilvl w:val="1"/>
          <w:numId w:val="196"/>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Updating company policies to address gaps identified during grievance investigations.</w:t>
      </w:r>
    </w:p>
    <w:p w14:paraId="21F7D012" w14:textId="77777777" w:rsidR="00347115" w:rsidRPr="00347115" w:rsidRDefault="00347115" w:rsidP="00232A13">
      <w:pPr>
        <w:numPr>
          <w:ilvl w:val="0"/>
          <w:numId w:val="196"/>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Training and Awareness Programs:</w:t>
      </w:r>
    </w:p>
    <w:p w14:paraId="3AF60454" w14:textId="77777777" w:rsidR="00347115" w:rsidRPr="00347115" w:rsidRDefault="00347115" w:rsidP="00232A13">
      <w:pPr>
        <w:numPr>
          <w:ilvl w:val="1"/>
          <w:numId w:val="196"/>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Conducting regular training sessions on workplace ethics, anti-harassment, and grievance reporting procedures.</w:t>
      </w:r>
    </w:p>
    <w:p w14:paraId="0B10D06D" w14:textId="77777777" w:rsidR="00347115" w:rsidRPr="00347115" w:rsidRDefault="00347115" w:rsidP="00232A13">
      <w:pPr>
        <w:numPr>
          <w:ilvl w:val="1"/>
          <w:numId w:val="196"/>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Encouraging a culture of respect, inclusion, and accountability among employees.</w:t>
      </w:r>
    </w:p>
    <w:p w14:paraId="1F18AB22" w14:textId="77777777" w:rsidR="00347115" w:rsidRPr="00347115" w:rsidRDefault="00347115" w:rsidP="00232A13">
      <w:pPr>
        <w:numPr>
          <w:ilvl w:val="0"/>
          <w:numId w:val="196"/>
        </w:numPr>
        <w:spacing w:after="100" w:afterAutospacing="1"/>
        <w:rPr>
          <w:rFonts w:eastAsia="Times New Roman" w:cstheme="minorHAnsi"/>
          <w:kern w:val="0"/>
          <w:lang w:eastAsia="en-IN"/>
          <w14:ligatures w14:val="none"/>
        </w:rPr>
      </w:pPr>
      <w:r w:rsidRPr="00347115">
        <w:rPr>
          <w:rFonts w:eastAsia="Times New Roman" w:cstheme="minorHAnsi"/>
          <w:b/>
          <w:bCs/>
          <w:kern w:val="0"/>
          <w:lang w:eastAsia="en-IN"/>
          <w14:ligatures w14:val="none"/>
        </w:rPr>
        <w:t>Enhanced Communication Channels:</w:t>
      </w:r>
    </w:p>
    <w:p w14:paraId="106A0069" w14:textId="77777777" w:rsidR="00347115" w:rsidRPr="00347115" w:rsidRDefault="00347115" w:rsidP="00232A13">
      <w:pPr>
        <w:numPr>
          <w:ilvl w:val="1"/>
          <w:numId w:val="196"/>
        </w:numPr>
        <w:spacing w:before="100" w:beforeAutospacing="1" w:after="100" w:afterAutospacing="1"/>
        <w:rPr>
          <w:rFonts w:eastAsia="Times New Roman" w:cstheme="minorHAnsi"/>
          <w:kern w:val="0"/>
          <w:lang w:eastAsia="en-IN"/>
          <w14:ligatures w14:val="none"/>
        </w:rPr>
      </w:pPr>
      <w:r w:rsidRPr="00347115">
        <w:rPr>
          <w:rFonts w:eastAsia="Times New Roman" w:cstheme="minorHAnsi"/>
          <w:kern w:val="0"/>
          <w:lang w:eastAsia="en-IN"/>
          <w14:ligatures w14:val="none"/>
        </w:rPr>
        <w:t>Ensuring employees are aware of grievance reporting mechanisms and support resources available to them.</w:t>
      </w:r>
    </w:p>
    <w:p w14:paraId="52BF91D6"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H. Roles and Responsibilities</w:t>
      </w:r>
    </w:p>
    <w:p w14:paraId="1A4AAC24" w14:textId="77777777" w:rsidR="00347115" w:rsidRPr="00347115" w:rsidRDefault="00347115" w:rsidP="00232A13">
      <w:pPr>
        <w:numPr>
          <w:ilvl w:val="0"/>
          <w:numId w:val="197"/>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t>Human Resources (HR):</w:t>
      </w:r>
    </w:p>
    <w:p w14:paraId="3DBA9C0C" w14:textId="77777777" w:rsidR="00347115" w:rsidRPr="00347115" w:rsidRDefault="00347115" w:rsidP="00232A13">
      <w:pPr>
        <w:numPr>
          <w:ilvl w:val="1"/>
          <w:numId w:val="197"/>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Coordinate the grievance resolution process and provide ongoing support to victims.</w:t>
      </w:r>
    </w:p>
    <w:p w14:paraId="3B015053" w14:textId="77777777" w:rsidR="00347115" w:rsidRDefault="00347115" w:rsidP="00232A13">
      <w:pPr>
        <w:numPr>
          <w:ilvl w:val="1"/>
          <w:numId w:val="197"/>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Ensure compliance with organizational policies and legal standards.</w:t>
      </w:r>
    </w:p>
    <w:p w14:paraId="1AE419AB" w14:textId="77777777" w:rsidR="009C7A18" w:rsidRPr="00810CC4" w:rsidRDefault="009C7A18" w:rsidP="009C7A18">
      <w:pPr>
        <w:spacing w:before="0" w:after="0"/>
        <w:rPr>
          <w:rFonts w:eastAsia="Times New Roman" w:cstheme="minorHAnsi"/>
          <w:kern w:val="0"/>
          <w:sz w:val="2"/>
          <w:szCs w:val="2"/>
          <w:lang w:eastAsia="en-IN"/>
          <w14:ligatures w14:val="none"/>
        </w:rPr>
      </w:pPr>
    </w:p>
    <w:p w14:paraId="3C73636F" w14:textId="77777777" w:rsidR="00347115" w:rsidRPr="00347115" w:rsidRDefault="00347115" w:rsidP="00232A13">
      <w:pPr>
        <w:numPr>
          <w:ilvl w:val="0"/>
          <w:numId w:val="197"/>
        </w:numPr>
        <w:spacing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lastRenderedPageBreak/>
        <w:t>Managers and Supervisors:</w:t>
      </w:r>
    </w:p>
    <w:p w14:paraId="31BA66A7" w14:textId="77777777" w:rsidR="00347115" w:rsidRPr="00347115" w:rsidRDefault="00347115" w:rsidP="00232A13">
      <w:pPr>
        <w:numPr>
          <w:ilvl w:val="1"/>
          <w:numId w:val="197"/>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Support victims in their teams by maintaining confidentiality and implementing necessary workplace adjustments.</w:t>
      </w:r>
    </w:p>
    <w:p w14:paraId="5700D987" w14:textId="77777777" w:rsidR="00347115" w:rsidRPr="00347115" w:rsidRDefault="00347115" w:rsidP="00232A13">
      <w:pPr>
        <w:numPr>
          <w:ilvl w:val="1"/>
          <w:numId w:val="197"/>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Promote a culture of trust and respect.</w:t>
      </w:r>
    </w:p>
    <w:p w14:paraId="56A5E71C" w14:textId="77777777" w:rsidR="00347115" w:rsidRPr="00347115" w:rsidRDefault="00347115" w:rsidP="00232A13">
      <w:pPr>
        <w:numPr>
          <w:ilvl w:val="0"/>
          <w:numId w:val="197"/>
        </w:numPr>
        <w:spacing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t>Ethics and Compliance Committee:</w:t>
      </w:r>
    </w:p>
    <w:p w14:paraId="359FF98F" w14:textId="77777777" w:rsidR="00347115" w:rsidRPr="00347115" w:rsidRDefault="00347115" w:rsidP="00232A13">
      <w:pPr>
        <w:numPr>
          <w:ilvl w:val="1"/>
          <w:numId w:val="197"/>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Handle grievances involving ethical violations or misconduct, ensuring a fair and transparent process.</w:t>
      </w:r>
    </w:p>
    <w:p w14:paraId="0961C584" w14:textId="77777777" w:rsidR="00347115" w:rsidRPr="00347115"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I. Benefits of Remediation Procedures</w:t>
      </w:r>
    </w:p>
    <w:p w14:paraId="06E30D8E" w14:textId="77777777" w:rsidR="00347115" w:rsidRPr="00347115" w:rsidRDefault="00347115" w:rsidP="00232A13">
      <w:pPr>
        <w:numPr>
          <w:ilvl w:val="0"/>
          <w:numId w:val="198"/>
        </w:numPr>
        <w:spacing w:before="100" w:beforeAutospacing="1"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t>Restored Confidence:</w:t>
      </w:r>
      <w:r w:rsidRPr="00347115">
        <w:rPr>
          <w:rFonts w:eastAsia="Times New Roman" w:cstheme="minorHAnsi"/>
          <w:kern w:val="0"/>
          <w:sz w:val="24"/>
          <w:szCs w:val="24"/>
          <w:lang w:eastAsia="en-IN"/>
          <w14:ligatures w14:val="none"/>
        </w:rPr>
        <w:t xml:space="preserve"> Victims feel supported and secure, enabling them to regain focus and productivity.</w:t>
      </w:r>
    </w:p>
    <w:p w14:paraId="4F8BC7B1" w14:textId="77777777" w:rsidR="00347115" w:rsidRPr="00347115" w:rsidRDefault="00347115" w:rsidP="00232A13">
      <w:pPr>
        <w:numPr>
          <w:ilvl w:val="0"/>
          <w:numId w:val="198"/>
        </w:numPr>
        <w:spacing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t>Enhanced Workplace Morale:</w:t>
      </w:r>
      <w:r w:rsidRPr="00347115">
        <w:rPr>
          <w:rFonts w:eastAsia="Times New Roman" w:cstheme="minorHAnsi"/>
          <w:kern w:val="0"/>
          <w:sz w:val="24"/>
          <w:szCs w:val="24"/>
          <w:lang w:eastAsia="en-IN"/>
          <w14:ligatures w14:val="none"/>
        </w:rPr>
        <w:t xml:space="preserve"> Timely and effective remediation fosters trust and promotes a positive work environment.</w:t>
      </w:r>
    </w:p>
    <w:p w14:paraId="4078B99A" w14:textId="77777777" w:rsidR="00347115" w:rsidRPr="00347115" w:rsidRDefault="00347115" w:rsidP="00232A13">
      <w:pPr>
        <w:numPr>
          <w:ilvl w:val="0"/>
          <w:numId w:val="198"/>
        </w:numPr>
        <w:spacing w:after="100" w:afterAutospacing="1"/>
        <w:rPr>
          <w:rFonts w:eastAsia="Times New Roman" w:cstheme="minorHAnsi"/>
          <w:kern w:val="0"/>
          <w:sz w:val="24"/>
          <w:szCs w:val="24"/>
          <w:lang w:eastAsia="en-IN"/>
          <w14:ligatures w14:val="none"/>
        </w:rPr>
      </w:pPr>
      <w:r w:rsidRPr="00347115">
        <w:rPr>
          <w:rFonts w:eastAsia="Times New Roman" w:cstheme="minorHAnsi"/>
          <w:b/>
          <w:bCs/>
          <w:kern w:val="0"/>
          <w:sz w:val="24"/>
          <w:szCs w:val="24"/>
          <w:lang w:eastAsia="en-IN"/>
          <w14:ligatures w14:val="none"/>
        </w:rPr>
        <w:t>Proactive Risk Management:</w:t>
      </w:r>
      <w:r w:rsidRPr="00347115">
        <w:rPr>
          <w:rFonts w:eastAsia="Times New Roman" w:cstheme="minorHAnsi"/>
          <w:kern w:val="0"/>
          <w:sz w:val="24"/>
          <w:szCs w:val="24"/>
          <w:lang w:eastAsia="en-IN"/>
          <w14:ligatures w14:val="none"/>
        </w:rPr>
        <w:t xml:space="preserve"> Addressing grievances early reduces the likelihood of recurring issues or legal challenges.</w:t>
      </w:r>
    </w:p>
    <w:p w14:paraId="11DE550A" w14:textId="77777777" w:rsidR="00347115" w:rsidRPr="00801F1F" w:rsidRDefault="00347115" w:rsidP="00347115">
      <w:pPr>
        <w:spacing w:before="100" w:beforeAutospacing="1" w:after="100" w:afterAutospacing="1"/>
        <w:ind w:left="0" w:firstLine="0"/>
        <w:rPr>
          <w:rFonts w:eastAsia="Times New Roman" w:cstheme="minorHAnsi"/>
          <w:b/>
          <w:bCs/>
          <w:kern w:val="0"/>
          <w:sz w:val="24"/>
          <w:szCs w:val="24"/>
          <w:lang w:eastAsia="en-IN"/>
          <w14:ligatures w14:val="none"/>
        </w:rPr>
      </w:pPr>
      <w:r w:rsidRPr="00347115">
        <w:rPr>
          <w:rFonts w:eastAsia="Times New Roman" w:cstheme="minorHAnsi"/>
          <w:b/>
          <w:bCs/>
          <w:kern w:val="0"/>
          <w:sz w:val="24"/>
          <w:szCs w:val="24"/>
          <w:lang w:eastAsia="en-IN"/>
          <w14:ligatures w14:val="none"/>
        </w:rPr>
        <w:t xml:space="preserve">J. </w:t>
      </w:r>
      <w:r w:rsidRPr="00801F1F">
        <w:rPr>
          <w:rFonts w:eastAsia="Times New Roman" w:cstheme="minorHAnsi"/>
          <w:b/>
          <w:bCs/>
          <w:kern w:val="0"/>
          <w:sz w:val="24"/>
          <w:szCs w:val="24"/>
          <w:lang w:eastAsia="en-IN"/>
          <w14:ligatures w14:val="none"/>
        </w:rPr>
        <w:t>Contact Information for Victim Support</w:t>
      </w:r>
    </w:p>
    <w:p w14:paraId="19712A97" w14:textId="7F66205F" w:rsidR="00347115" w:rsidRPr="00801F1F" w:rsidRDefault="00347115" w:rsidP="00232A13">
      <w:pPr>
        <w:numPr>
          <w:ilvl w:val="0"/>
          <w:numId w:val="199"/>
        </w:numPr>
        <w:spacing w:before="0" w:after="100" w:afterAutospacing="1"/>
        <w:rPr>
          <w:rFonts w:eastAsia="Times New Roman" w:cstheme="minorHAnsi"/>
          <w:kern w:val="0"/>
          <w:sz w:val="24"/>
          <w:szCs w:val="24"/>
          <w:lang w:eastAsia="en-IN"/>
          <w14:ligatures w14:val="none"/>
        </w:rPr>
      </w:pPr>
      <w:r w:rsidRPr="00801F1F">
        <w:rPr>
          <w:rFonts w:eastAsia="Times New Roman" w:cstheme="minorHAnsi"/>
          <w:b/>
          <w:bCs/>
          <w:kern w:val="0"/>
          <w:sz w:val="24"/>
          <w:szCs w:val="24"/>
          <w:lang w:eastAsia="en-IN"/>
          <w14:ligatures w14:val="none"/>
        </w:rPr>
        <w:t>HR Grievance Email:</w:t>
      </w:r>
      <w:r w:rsidRPr="00801F1F">
        <w:rPr>
          <w:rFonts w:eastAsia="Times New Roman" w:cstheme="minorHAnsi"/>
          <w:kern w:val="0"/>
          <w:sz w:val="24"/>
          <w:szCs w:val="24"/>
          <w:lang w:eastAsia="en-IN"/>
          <w14:ligatures w14:val="none"/>
        </w:rPr>
        <w:t xml:space="preserve"> </w:t>
      </w:r>
      <w:hyperlink r:id="rId31" w:history="1">
        <w:r w:rsidR="009F5CA0" w:rsidRPr="00801F1F">
          <w:rPr>
            <w:rStyle w:val="Hyperlink"/>
            <w:rFonts w:eastAsia="Times New Roman" w:cstheme="minorHAnsi"/>
            <w:kern w:val="0"/>
            <w:sz w:val="24"/>
            <w:szCs w:val="24"/>
            <w:lang w:eastAsia="en-IN"/>
            <w14:ligatures w14:val="none"/>
          </w:rPr>
          <w:t>hrgrievance@waaree.com</w:t>
        </w:r>
      </w:hyperlink>
    </w:p>
    <w:p w14:paraId="257BA10C" w14:textId="2C86028D" w:rsidR="00347115" w:rsidRPr="00801F1F" w:rsidRDefault="00347115" w:rsidP="00232A13">
      <w:pPr>
        <w:numPr>
          <w:ilvl w:val="0"/>
          <w:numId w:val="199"/>
        </w:numPr>
        <w:spacing w:before="0" w:after="100" w:afterAutospacing="1"/>
        <w:rPr>
          <w:rFonts w:eastAsia="Times New Roman" w:cstheme="minorHAnsi"/>
          <w:kern w:val="0"/>
          <w:sz w:val="24"/>
          <w:szCs w:val="24"/>
          <w:lang w:eastAsia="en-IN"/>
          <w14:ligatures w14:val="none"/>
        </w:rPr>
      </w:pPr>
      <w:proofErr w:type="spellStart"/>
      <w:r w:rsidRPr="00801F1F">
        <w:rPr>
          <w:rFonts w:eastAsia="Times New Roman" w:cstheme="minorHAnsi"/>
          <w:b/>
          <w:bCs/>
          <w:kern w:val="0"/>
          <w:sz w:val="24"/>
          <w:szCs w:val="24"/>
          <w:lang w:eastAsia="en-IN"/>
          <w14:ligatures w14:val="none"/>
        </w:rPr>
        <w:t>Counseling</w:t>
      </w:r>
      <w:proofErr w:type="spellEnd"/>
      <w:r w:rsidRPr="00801F1F">
        <w:rPr>
          <w:rFonts w:eastAsia="Times New Roman" w:cstheme="minorHAnsi"/>
          <w:b/>
          <w:bCs/>
          <w:kern w:val="0"/>
          <w:sz w:val="24"/>
          <w:szCs w:val="24"/>
          <w:lang w:eastAsia="en-IN"/>
          <w14:ligatures w14:val="none"/>
        </w:rPr>
        <w:t xml:space="preserve"> Services Contact:</w:t>
      </w:r>
      <w:r w:rsidRPr="00801F1F">
        <w:rPr>
          <w:rFonts w:eastAsia="Times New Roman" w:cstheme="minorHAnsi"/>
          <w:kern w:val="0"/>
          <w:sz w:val="24"/>
          <w:szCs w:val="24"/>
          <w:lang w:eastAsia="en-IN"/>
          <w14:ligatures w14:val="none"/>
        </w:rPr>
        <w:t xml:space="preserve"> </w:t>
      </w:r>
      <w:hyperlink r:id="rId32" w:history="1">
        <w:r w:rsidR="009F5CA0" w:rsidRPr="00801F1F">
          <w:rPr>
            <w:rStyle w:val="Hyperlink"/>
            <w:rFonts w:eastAsia="Times New Roman" w:cstheme="minorHAnsi"/>
            <w:kern w:val="0"/>
            <w:sz w:val="24"/>
            <w:szCs w:val="24"/>
            <w:lang w:eastAsia="en-IN"/>
            <w14:ligatures w14:val="none"/>
          </w:rPr>
          <w:t>counseling@waaree.com</w:t>
        </w:r>
      </w:hyperlink>
    </w:p>
    <w:p w14:paraId="6D9A7CF9" w14:textId="77777777" w:rsidR="00347115" w:rsidRPr="00801F1F" w:rsidRDefault="00347115" w:rsidP="00232A13">
      <w:pPr>
        <w:numPr>
          <w:ilvl w:val="0"/>
          <w:numId w:val="199"/>
        </w:numPr>
        <w:spacing w:before="0" w:after="100" w:afterAutospacing="1"/>
        <w:rPr>
          <w:rFonts w:eastAsia="Times New Roman" w:cstheme="minorHAnsi"/>
          <w:kern w:val="0"/>
          <w:sz w:val="24"/>
          <w:szCs w:val="24"/>
          <w:lang w:eastAsia="en-IN"/>
          <w14:ligatures w14:val="none"/>
        </w:rPr>
      </w:pPr>
      <w:r w:rsidRPr="00801F1F">
        <w:rPr>
          <w:rFonts w:eastAsia="Times New Roman" w:cstheme="minorHAnsi"/>
          <w:b/>
          <w:bCs/>
          <w:kern w:val="0"/>
          <w:sz w:val="24"/>
          <w:szCs w:val="24"/>
          <w:lang w:eastAsia="en-IN"/>
          <w14:ligatures w14:val="none"/>
        </w:rPr>
        <w:t>Ethics Officer Contact:</w:t>
      </w:r>
    </w:p>
    <w:p w14:paraId="5AB96041" w14:textId="29D57B73" w:rsidR="00347115" w:rsidRPr="00801F1F" w:rsidRDefault="00347115" w:rsidP="00232A13">
      <w:pPr>
        <w:numPr>
          <w:ilvl w:val="1"/>
          <w:numId w:val="199"/>
        </w:numPr>
        <w:spacing w:before="100" w:beforeAutospacing="1" w:after="100" w:afterAutospacing="1"/>
        <w:rPr>
          <w:rFonts w:eastAsia="Times New Roman" w:cstheme="minorHAnsi"/>
          <w:kern w:val="0"/>
          <w:sz w:val="24"/>
          <w:szCs w:val="24"/>
          <w:lang w:eastAsia="en-IN"/>
          <w14:ligatures w14:val="none"/>
        </w:rPr>
      </w:pPr>
      <w:r w:rsidRPr="00801F1F">
        <w:rPr>
          <w:rFonts w:eastAsia="Times New Roman" w:cstheme="minorHAnsi"/>
          <w:kern w:val="0"/>
          <w:sz w:val="24"/>
          <w:szCs w:val="24"/>
          <w:lang w:eastAsia="en-IN"/>
          <w14:ligatures w14:val="none"/>
        </w:rPr>
        <w:t xml:space="preserve">Name: </w:t>
      </w:r>
      <w:r w:rsidR="009F5CA0" w:rsidRPr="00801F1F">
        <w:rPr>
          <w:kern w:val="0"/>
          <w:lang w:eastAsia="en-IN"/>
          <w14:ligatures w14:val="none"/>
        </w:rPr>
        <w:t>Mr. Vishal Upadhyay</w:t>
      </w:r>
    </w:p>
    <w:p w14:paraId="14AE8AF0" w14:textId="16B2F693" w:rsidR="00347115" w:rsidRPr="00347115" w:rsidRDefault="00347115" w:rsidP="00232A13">
      <w:pPr>
        <w:numPr>
          <w:ilvl w:val="1"/>
          <w:numId w:val="199"/>
        </w:numPr>
        <w:spacing w:before="100" w:beforeAutospacing="1" w:after="100" w:afterAutospacing="1"/>
        <w:rPr>
          <w:rFonts w:eastAsia="Times New Roman" w:cstheme="minorHAnsi"/>
          <w:kern w:val="0"/>
          <w:sz w:val="24"/>
          <w:szCs w:val="24"/>
          <w:highlight w:val="yellow"/>
          <w:lang w:eastAsia="en-IN"/>
          <w14:ligatures w14:val="none"/>
        </w:rPr>
      </w:pPr>
      <w:r w:rsidRPr="00801F1F">
        <w:rPr>
          <w:rFonts w:eastAsia="Times New Roman" w:cstheme="minorHAnsi"/>
          <w:kern w:val="0"/>
          <w:sz w:val="24"/>
          <w:szCs w:val="24"/>
          <w:lang w:eastAsia="en-IN"/>
          <w14:ligatures w14:val="none"/>
        </w:rPr>
        <w:t xml:space="preserve">Email: </w:t>
      </w:r>
      <w:hyperlink r:id="rId33" w:history="1">
        <w:r w:rsidR="009F5CA0" w:rsidRPr="00801F1F">
          <w:rPr>
            <w:rStyle w:val="Hyperlink"/>
            <w:lang w:eastAsia="en-IN"/>
            <w14:ligatures w14:val="none"/>
          </w:rPr>
          <w:t>Vishalupadhyay@waaree.com</w:t>
        </w:r>
      </w:hyperlink>
    </w:p>
    <w:p w14:paraId="4905A596" w14:textId="7B2C0650" w:rsidR="00404D53" w:rsidRDefault="00347115" w:rsidP="00347115">
      <w:pPr>
        <w:spacing w:before="100" w:beforeAutospacing="1" w:after="100" w:afterAutospacing="1"/>
        <w:ind w:left="0" w:firstLine="0"/>
        <w:rPr>
          <w:rFonts w:eastAsia="Times New Roman" w:cstheme="minorHAnsi"/>
          <w:kern w:val="0"/>
          <w:sz w:val="24"/>
          <w:szCs w:val="24"/>
          <w:lang w:eastAsia="en-IN"/>
          <w14:ligatures w14:val="none"/>
        </w:rPr>
      </w:pPr>
      <w:r w:rsidRPr="00347115">
        <w:rPr>
          <w:rFonts w:eastAsia="Times New Roman" w:cstheme="minorHAnsi"/>
          <w:kern w:val="0"/>
          <w:sz w:val="24"/>
          <w:szCs w:val="24"/>
          <w:lang w:eastAsia="en-IN"/>
          <w14:ligatures w14:val="none"/>
        </w:rPr>
        <w:t xml:space="preserve">By implementing these </w:t>
      </w:r>
      <w:r w:rsidRPr="00347115">
        <w:rPr>
          <w:rFonts w:eastAsia="Times New Roman" w:cstheme="minorHAnsi"/>
          <w:b/>
          <w:bCs/>
          <w:kern w:val="0"/>
          <w:sz w:val="24"/>
          <w:szCs w:val="24"/>
          <w:lang w:eastAsia="en-IN"/>
          <w14:ligatures w14:val="none"/>
        </w:rPr>
        <w:t>Remediation Procedures to Support Victims of Grievances,</w:t>
      </w:r>
      <w:r w:rsidRPr="00347115">
        <w:rPr>
          <w:rFonts w:eastAsia="Times New Roman" w:cstheme="minorHAnsi"/>
          <w:kern w:val="0"/>
          <w:sz w:val="24"/>
          <w:szCs w:val="24"/>
          <w:lang w:eastAsia="en-IN"/>
          <w14:ligatures w14:val="none"/>
        </w:rPr>
        <w:t xml:space="preserve"> </w:t>
      </w:r>
      <w:proofErr w:type="spellStart"/>
      <w:r w:rsidRPr="00347115">
        <w:rPr>
          <w:rFonts w:eastAsia="Times New Roman" w:cstheme="minorHAnsi"/>
          <w:b/>
          <w:bCs/>
          <w:kern w:val="0"/>
          <w:sz w:val="24"/>
          <w:szCs w:val="24"/>
          <w:lang w:eastAsia="en-IN"/>
          <w14:ligatures w14:val="none"/>
        </w:rPr>
        <w:t>Waaree</w:t>
      </w:r>
      <w:proofErr w:type="spellEnd"/>
      <w:r w:rsidRPr="00347115">
        <w:rPr>
          <w:rFonts w:eastAsia="Times New Roman" w:cstheme="minorHAnsi"/>
          <w:b/>
          <w:bCs/>
          <w:kern w:val="0"/>
          <w:sz w:val="24"/>
          <w:szCs w:val="24"/>
          <w:lang w:eastAsia="en-IN"/>
          <w14:ligatures w14:val="none"/>
        </w:rPr>
        <w:t xml:space="preserve"> Energies Limited (Group)</w:t>
      </w:r>
      <w:r w:rsidRPr="00347115">
        <w:rPr>
          <w:rFonts w:eastAsia="Times New Roman" w:cstheme="minorHAnsi"/>
          <w:kern w:val="0"/>
          <w:sz w:val="24"/>
          <w:szCs w:val="24"/>
          <w:lang w:eastAsia="en-IN"/>
          <w14:ligatures w14:val="none"/>
        </w:rPr>
        <w:t xml:space="preserve"> ensures a workplace that prioritizes employee well-being and resolves concerns with empathy, fairness, and accountability.</w:t>
      </w:r>
    </w:p>
    <w:p w14:paraId="62FB2066" w14:textId="5716D447" w:rsidR="009F5CA0" w:rsidRDefault="009F5CA0" w:rsidP="00347115">
      <w:pPr>
        <w:spacing w:before="100" w:beforeAutospacing="1" w:after="100" w:afterAutospacing="1"/>
        <w:ind w:left="0" w:firstLine="0"/>
        <w:rPr>
          <w:rFonts w:eastAsia="Times New Roman" w:cstheme="minorHAnsi"/>
          <w:kern w:val="0"/>
          <w:sz w:val="24"/>
          <w:szCs w:val="24"/>
          <w:lang w:eastAsia="en-IN"/>
          <w14:ligatures w14:val="none"/>
        </w:rPr>
      </w:pPr>
    </w:p>
    <w:p w14:paraId="21DA7EDD" w14:textId="56419A4F" w:rsidR="009F5CA0" w:rsidRDefault="009F5CA0" w:rsidP="00347115">
      <w:pPr>
        <w:spacing w:before="100" w:beforeAutospacing="1" w:after="100" w:afterAutospacing="1"/>
        <w:ind w:left="0" w:firstLine="0"/>
        <w:rPr>
          <w:rFonts w:eastAsia="Times New Roman" w:cstheme="minorHAnsi"/>
          <w:kern w:val="0"/>
          <w:sz w:val="24"/>
          <w:szCs w:val="24"/>
          <w:lang w:eastAsia="en-IN"/>
          <w14:ligatures w14:val="none"/>
        </w:rPr>
      </w:pPr>
    </w:p>
    <w:p w14:paraId="3EF0D750" w14:textId="0D7951AE" w:rsidR="00347115" w:rsidRDefault="00404D53" w:rsidP="00404D53">
      <w:pPr>
        <w:ind w:left="0" w:firstLine="0"/>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br w:type="page"/>
      </w:r>
    </w:p>
    <w:p w14:paraId="5FE40EF1" w14:textId="1AA8D202" w:rsidR="00404D53" w:rsidRPr="009F5CA0" w:rsidRDefault="00404D53" w:rsidP="00404D53">
      <w:pPr>
        <w:pStyle w:val="Heading1"/>
        <w:numPr>
          <w:ilvl w:val="0"/>
          <w:numId w:val="22"/>
        </w:numPr>
        <w:spacing w:after="240" w:line="276" w:lineRule="auto"/>
        <w:jc w:val="center"/>
        <w:rPr>
          <w:rFonts w:asciiTheme="minorHAnsi" w:eastAsia="Times New Roman" w:hAnsiTheme="minorHAnsi" w:cstheme="minorHAnsi"/>
          <w:b/>
          <w:bCs/>
          <w:highlight w:val="yellow"/>
          <w:u w:val="single"/>
          <w:lang w:eastAsia="en-IN"/>
        </w:rPr>
      </w:pPr>
      <w:bookmarkStart w:id="26" w:name="_Toc222581195"/>
      <w:r w:rsidRPr="009F5CA0">
        <w:rPr>
          <w:rFonts w:asciiTheme="minorHAnsi" w:eastAsia="Times New Roman" w:hAnsiTheme="minorHAnsi" w:cstheme="minorHAnsi"/>
          <w:b/>
          <w:bCs/>
          <w:highlight w:val="yellow"/>
          <w:u w:val="single"/>
          <w:lang w:eastAsia="en-IN"/>
        </w:rPr>
        <w:lastRenderedPageBreak/>
        <w:t>Annual Review and Continuous Improvement Mechanism</w:t>
      </w:r>
      <w:bookmarkEnd w:id="26"/>
    </w:p>
    <w:p w14:paraId="4B1E0DB0" w14:textId="77777777" w:rsidR="00404D53" w:rsidRPr="00404D53" w:rsidRDefault="00404D53" w:rsidP="00404D53">
      <w:pPr>
        <w:spacing w:before="100" w:beforeAutospacing="1" w:after="100" w:afterAutospacing="1"/>
        <w:ind w:left="0" w:firstLine="0"/>
        <w:rPr>
          <w:rFonts w:eastAsia="Times New Roman" w:cstheme="minorHAnsi"/>
          <w:kern w:val="0"/>
          <w:sz w:val="24"/>
          <w:szCs w:val="24"/>
          <w:lang w:val="en-US" w:eastAsia="en-IN"/>
          <w14:ligatures w14:val="none"/>
        </w:rPr>
      </w:pPr>
      <w:proofErr w:type="spellStart"/>
      <w:r w:rsidRPr="00404D53">
        <w:rPr>
          <w:rFonts w:eastAsia="Times New Roman" w:cstheme="minorHAnsi"/>
          <w:kern w:val="0"/>
          <w:sz w:val="24"/>
          <w:szCs w:val="24"/>
          <w:lang w:val="en-US" w:eastAsia="en-IN"/>
          <w14:ligatures w14:val="none"/>
        </w:rPr>
        <w:t>Waaree</w:t>
      </w:r>
      <w:proofErr w:type="spellEnd"/>
      <w:r w:rsidRPr="00404D53">
        <w:rPr>
          <w:rFonts w:eastAsia="Times New Roman" w:cstheme="minorHAnsi"/>
          <w:kern w:val="0"/>
          <w:sz w:val="24"/>
          <w:szCs w:val="24"/>
          <w:lang w:val="en-US" w:eastAsia="en-IN"/>
          <w14:ligatures w14:val="none"/>
        </w:rPr>
        <w:t xml:space="preserve"> Energies Limited (Group) is committed to ensuring that this Employee Handbook remains current, compliant, and aligned with applicable laws, regulatory requirements, and organizational objectives.</w:t>
      </w:r>
    </w:p>
    <w:p w14:paraId="5B00067B" w14:textId="77777777" w:rsidR="00404D53" w:rsidRPr="00404D53" w:rsidRDefault="00404D53" w:rsidP="00404D53">
      <w:pPr>
        <w:spacing w:before="100" w:beforeAutospacing="1" w:after="100" w:afterAutospacing="1"/>
        <w:ind w:left="0" w:firstLine="0"/>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This Employee Handbook is reviewed annually to ensure its continued relevance, legal compliance, and alignment with industry best practices. In addition to the annual review, interim updates may be made whenever required due to regulatory changes, business restructuring, audit findings, or ESG-related enhancements.</w:t>
      </w:r>
    </w:p>
    <w:p w14:paraId="2B058BF4" w14:textId="77777777" w:rsidR="00404D53" w:rsidRPr="00404D53" w:rsidRDefault="00404D53" w:rsidP="00404D53">
      <w:pPr>
        <w:spacing w:before="100" w:beforeAutospacing="1" w:after="100" w:afterAutospacing="1"/>
        <w:ind w:left="0" w:firstLine="0"/>
        <w:rPr>
          <w:rFonts w:eastAsia="Times New Roman" w:cstheme="minorHAnsi"/>
          <w:b/>
          <w:bCs/>
          <w:kern w:val="0"/>
          <w:sz w:val="24"/>
          <w:szCs w:val="24"/>
          <w:lang w:val="en-US" w:eastAsia="en-IN"/>
          <w14:ligatures w14:val="none"/>
        </w:rPr>
      </w:pPr>
      <w:r w:rsidRPr="00404D53">
        <w:rPr>
          <w:rFonts w:eastAsia="Times New Roman" w:cstheme="minorHAnsi"/>
          <w:b/>
          <w:bCs/>
          <w:kern w:val="0"/>
          <w:sz w:val="24"/>
          <w:szCs w:val="24"/>
          <w:lang w:val="en-US" w:eastAsia="en-IN"/>
          <w14:ligatures w14:val="none"/>
        </w:rPr>
        <w:t>Annual Review Process</w:t>
      </w:r>
    </w:p>
    <w:p w14:paraId="0ED6DF5E" w14:textId="1C42001E" w:rsidR="00404D53" w:rsidRPr="00404D53" w:rsidRDefault="00404D53" w:rsidP="00404D53">
      <w:pPr>
        <w:pStyle w:val="ListParagraph"/>
        <w:numPr>
          <w:ilvl w:val="0"/>
          <w:numId w:val="237"/>
        </w:numPr>
        <w:spacing w:before="100" w:beforeAutospacing="1" w:after="100" w:afterAutospacing="1"/>
        <w:rPr>
          <w:rFonts w:eastAsia="Times New Roman" w:cstheme="minorHAnsi"/>
          <w:sz w:val="22"/>
          <w:szCs w:val="22"/>
          <w:lang w:eastAsia="en-IN"/>
          <w14:ligatures w14:val="none"/>
        </w:rPr>
      </w:pPr>
      <w:r w:rsidRPr="00404D53">
        <w:rPr>
          <w:rFonts w:eastAsia="Times New Roman" w:cstheme="minorHAnsi"/>
          <w:sz w:val="22"/>
          <w:szCs w:val="22"/>
          <w:lang w:eastAsia="en-IN"/>
          <w14:ligatures w14:val="none"/>
        </w:rPr>
        <w:t>The Handbook is formally reviewed once every calendar year by the Human Resources Department.</w:t>
      </w:r>
    </w:p>
    <w:p w14:paraId="6443D6D0" w14:textId="0E8A5910" w:rsidR="00404D53" w:rsidRDefault="00404D53" w:rsidP="00404D53">
      <w:pPr>
        <w:pStyle w:val="ListParagraph"/>
        <w:numPr>
          <w:ilvl w:val="0"/>
          <w:numId w:val="237"/>
        </w:numPr>
        <w:spacing w:before="100" w:beforeAutospacing="1" w:after="100" w:afterAutospacing="1"/>
        <w:rPr>
          <w:rFonts w:eastAsia="Times New Roman" w:cstheme="minorHAnsi"/>
          <w:sz w:val="22"/>
          <w:szCs w:val="22"/>
          <w:lang w:eastAsia="en-IN"/>
          <w14:ligatures w14:val="none"/>
        </w:rPr>
      </w:pPr>
      <w:r w:rsidRPr="00404D53">
        <w:rPr>
          <w:rFonts w:eastAsia="Times New Roman" w:cstheme="minorHAnsi"/>
          <w:sz w:val="22"/>
          <w:szCs w:val="22"/>
          <w:lang w:eastAsia="en-IN"/>
          <w14:ligatures w14:val="none"/>
        </w:rPr>
        <w:t>The review is conducted in consultation with the Legal, Compliance, and senior management teams.</w:t>
      </w:r>
    </w:p>
    <w:p w14:paraId="19D4A36E" w14:textId="77777777" w:rsidR="00404D53" w:rsidRPr="00404D53" w:rsidRDefault="00404D53" w:rsidP="00404D53">
      <w:pPr>
        <w:pStyle w:val="ListParagraph"/>
        <w:spacing w:before="100" w:beforeAutospacing="1" w:after="100" w:afterAutospacing="1"/>
        <w:ind w:left="360" w:firstLine="0"/>
        <w:rPr>
          <w:rFonts w:eastAsia="Times New Roman" w:cstheme="minorHAnsi"/>
          <w:sz w:val="22"/>
          <w:szCs w:val="22"/>
          <w:lang w:eastAsia="en-IN"/>
          <w14:ligatures w14:val="none"/>
        </w:rPr>
      </w:pPr>
    </w:p>
    <w:p w14:paraId="1994D636" w14:textId="2356D648" w:rsidR="00404D53" w:rsidRPr="00404D53" w:rsidRDefault="00404D53" w:rsidP="00404D53">
      <w:pPr>
        <w:pStyle w:val="ListParagraph"/>
        <w:numPr>
          <w:ilvl w:val="0"/>
          <w:numId w:val="237"/>
        </w:numPr>
        <w:spacing w:before="100" w:beforeAutospacing="1" w:after="100" w:afterAutospacing="1"/>
        <w:rPr>
          <w:rFonts w:eastAsia="Times New Roman" w:cstheme="minorHAnsi"/>
          <w:szCs w:val="24"/>
          <w:lang w:eastAsia="en-IN"/>
          <w14:ligatures w14:val="none"/>
        </w:rPr>
      </w:pPr>
      <w:r w:rsidRPr="00404D53">
        <w:rPr>
          <w:rFonts w:eastAsia="Times New Roman" w:cstheme="minorHAnsi"/>
          <w:szCs w:val="24"/>
          <w:lang w:eastAsia="en-IN"/>
          <w14:ligatures w14:val="none"/>
        </w:rPr>
        <w:t>The annual review evaluates:</w:t>
      </w:r>
    </w:p>
    <w:p w14:paraId="7DEA97A0" w14:textId="77777777" w:rsidR="00404D53" w:rsidRPr="00404D53" w:rsidRDefault="00404D53" w:rsidP="00404D53">
      <w:pPr>
        <w:numPr>
          <w:ilvl w:val="0"/>
          <w:numId w:val="279"/>
        </w:numPr>
        <w:spacing w:before="100" w:beforeAutospacing="1" w:after="100" w:afterAutospacing="1"/>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Compliance with updated labor laws and statutory requirements</w:t>
      </w:r>
    </w:p>
    <w:p w14:paraId="2BC7D64E" w14:textId="77777777" w:rsidR="00404D53" w:rsidRPr="00404D53" w:rsidRDefault="00404D53" w:rsidP="00404D53">
      <w:pPr>
        <w:numPr>
          <w:ilvl w:val="0"/>
          <w:numId w:val="279"/>
        </w:numPr>
        <w:spacing w:before="100" w:beforeAutospacing="1" w:after="100" w:afterAutospacing="1"/>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Alignment with company policies and governance standards</w:t>
      </w:r>
    </w:p>
    <w:p w14:paraId="2C752782" w14:textId="77777777" w:rsidR="00404D53" w:rsidRPr="00404D53" w:rsidRDefault="00404D53" w:rsidP="00404D53">
      <w:pPr>
        <w:numPr>
          <w:ilvl w:val="0"/>
          <w:numId w:val="279"/>
        </w:numPr>
        <w:spacing w:before="100" w:beforeAutospacing="1" w:after="100" w:afterAutospacing="1"/>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Feedback received through grievance mechanisms and employee surveys</w:t>
      </w:r>
    </w:p>
    <w:p w14:paraId="25797068" w14:textId="77777777" w:rsidR="00404D53" w:rsidRPr="00404D53" w:rsidRDefault="00404D53" w:rsidP="00404D53">
      <w:pPr>
        <w:numPr>
          <w:ilvl w:val="0"/>
          <w:numId w:val="279"/>
        </w:numPr>
        <w:spacing w:before="100" w:beforeAutospacing="1" w:after="100" w:afterAutospacing="1"/>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Audit findings and risk assessments</w:t>
      </w:r>
    </w:p>
    <w:p w14:paraId="76DEE560" w14:textId="3A6459B0" w:rsidR="00404D53" w:rsidRDefault="00404D53" w:rsidP="00404D53">
      <w:pPr>
        <w:numPr>
          <w:ilvl w:val="0"/>
          <w:numId w:val="279"/>
        </w:numPr>
        <w:spacing w:before="100" w:beforeAutospacing="1" w:after="100" w:afterAutospacing="1"/>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ESG and human rights developments</w:t>
      </w:r>
    </w:p>
    <w:p w14:paraId="4FF93412" w14:textId="2BA080FD" w:rsidR="00404D53" w:rsidRPr="00404D53" w:rsidRDefault="00404D53" w:rsidP="00404D53">
      <w:pPr>
        <w:pStyle w:val="ListParagraph"/>
        <w:numPr>
          <w:ilvl w:val="0"/>
          <w:numId w:val="237"/>
        </w:numPr>
        <w:spacing w:before="100" w:beforeAutospacing="1" w:after="100" w:afterAutospacing="1"/>
        <w:rPr>
          <w:rFonts w:eastAsia="Times New Roman" w:cstheme="minorHAnsi"/>
          <w:szCs w:val="24"/>
          <w:lang w:eastAsia="en-IN"/>
          <w14:ligatures w14:val="none"/>
        </w:rPr>
      </w:pPr>
      <w:r w:rsidRPr="00404D53">
        <w:rPr>
          <w:rFonts w:eastAsia="Times New Roman" w:cstheme="minorHAnsi"/>
          <w:szCs w:val="24"/>
          <w:lang w:eastAsia="en-IN"/>
          <w14:ligatures w14:val="none"/>
        </w:rPr>
        <w:t>Any proposed revisions are documented, approved by authorized management, and communicated to employees through official internal communication channels.</w:t>
      </w:r>
    </w:p>
    <w:p w14:paraId="545CDF75" w14:textId="600F2DD0" w:rsidR="00404D53" w:rsidRPr="00404D53" w:rsidRDefault="00404D53" w:rsidP="00404D53">
      <w:pPr>
        <w:pStyle w:val="ListParagraph"/>
        <w:numPr>
          <w:ilvl w:val="0"/>
          <w:numId w:val="237"/>
        </w:numPr>
        <w:spacing w:before="100" w:beforeAutospacing="1" w:after="100" w:afterAutospacing="1"/>
        <w:rPr>
          <w:rFonts w:eastAsia="Times New Roman" w:cstheme="minorHAnsi"/>
          <w:szCs w:val="24"/>
          <w:lang w:eastAsia="en-IN"/>
          <w14:ligatures w14:val="none"/>
        </w:rPr>
      </w:pPr>
      <w:r w:rsidRPr="00404D53">
        <w:rPr>
          <w:rFonts w:eastAsia="Times New Roman" w:cstheme="minorHAnsi"/>
          <w:szCs w:val="24"/>
          <w:lang w:eastAsia="en-IN"/>
          <w14:ligatures w14:val="none"/>
        </w:rPr>
        <w:t>The most recent approved version is made accessible to all employees via the company portal.</w:t>
      </w:r>
    </w:p>
    <w:p w14:paraId="09F5614D" w14:textId="0037A970" w:rsidR="00404D53" w:rsidRPr="00404D53" w:rsidRDefault="00404D53" w:rsidP="00404D53">
      <w:pPr>
        <w:spacing w:before="100" w:beforeAutospacing="1" w:after="100" w:afterAutospacing="1"/>
        <w:ind w:left="0" w:firstLine="0"/>
        <w:rPr>
          <w:rFonts w:eastAsia="Times New Roman" w:cstheme="minorHAnsi"/>
          <w:b/>
          <w:bCs/>
          <w:kern w:val="0"/>
          <w:sz w:val="24"/>
          <w:szCs w:val="24"/>
          <w:lang w:val="en-US" w:eastAsia="en-IN"/>
          <w14:ligatures w14:val="none"/>
        </w:rPr>
      </w:pPr>
      <w:r w:rsidRPr="00404D53">
        <w:rPr>
          <w:rFonts w:eastAsia="Times New Roman" w:cstheme="minorHAnsi"/>
          <w:b/>
          <w:bCs/>
          <w:kern w:val="0"/>
          <w:sz w:val="24"/>
          <w:szCs w:val="24"/>
          <w:lang w:val="en-US" w:eastAsia="en-IN"/>
          <w14:ligatures w14:val="none"/>
        </w:rPr>
        <w:t>Document Control and Annual Revision History</w:t>
      </w:r>
    </w:p>
    <w:p w14:paraId="25A279A0" w14:textId="77777777" w:rsidR="00404D53" w:rsidRPr="00404D53" w:rsidRDefault="00404D53" w:rsidP="00404D53">
      <w:pPr>
        <w:spacing w:before="100" w:beforeAutospacing="1" w:after="100" w:afterAutospacing="1"/>
        <w:ind w:left="0" w:firstLine="0"/>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To ensure transparency and accountability, all revisions to the Employee Handbook are recorded in a structured revision log.</w:t>
      </w:r>
    </w:p>
    <w:p w14:paraId="6520C0DF" w14:textId="6352A04B" w:rsidR="00404D53" w:rsidRPr="00404D53" w:rsidRDefault="00404D53" w:rsidP="00404D53">
      <w:pPr>
        <w:spacing w:before="100" w:beforeAutospacing="1" w:after="100" w:afterAutospacing="1"/>
        <w:ind w:left="0" w:firstLine="0"/>
        <w:rPr>
          <w:rFonts w:eastAsia="Times New Roman" w:cstheme="minorHAnsi"/>
          <w:b/>
          <w:bCs/>
          <w:kern w:val="0"/>
          <w:sz w:val="24"/>
          <w:szCs w:val="24"/>
          <w:lang w:val="en-US" w:eastAsia="en-IN"/>
          <w14:ligatures w14:val="none"/>
        </w:rPr>
      </w:pPr>
      <w:r w:rsidRPr="00404D53">
        <w:rPr>
          <w:rFonts w:eastAsia="Times New Roman" w:cstheme="minorHAnsi"/>
          <w:b/>
          <w:bCs/>
          <w:kern w:val="0"/>
          <w:sz w:val="24"/>
          <w:szCs w:val="24"/>
          <w:lang w:val="en-US" w:eastAsia="en-IN"/>
          <w14:ligatures w14:val="none"/>
        </w:rPr>
        <w:t>Revision History</w:t>
      </w:r>
    </w:p>
    <w:tbl>
      <w:tblPr>
        <w:tblStyle w:val="TableGrid"/>
        <w:tblW w:w="0" w:type="auto"/>
        <w:tblLook w:val="04A0" w:firstRow="1" w:lastRow="0" w:firstColumn="1" w:lastColumn="0" w:noHBand="0" w:noVBand="1"/>
      </w:tblPr>
      <w:tblGrid>
        <w:gridCol w:w="977"/>
        <w:gridCol w:w="1384"/>
        <w:gridCol w:w="999"/>
        <w:gridCol w:w="1943"/>
        <w:gridCol w:w="2411"/>
        <w:gridCol w:w="1528"/>
      </w:tblGrid>
      <w:tr w:rsidR="00796DA8" w:rsidRPr="00404D53" w14:paraId="2387EEF9" w14:textId="77777777" w:rsidTr="004F57CF">
        <w:tc>
          <w:tcPr>
            <w:tcW w:w="0" w:type="auto"/>
            <w:vAlign w:val="center"/>
            <w:hideMark/>
          </w:tcPr>
          <w:p w14:paraId="34940B5F"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b/>
                <w:bCs/>
                <w:kern w:val="0"/>
                <w:sz w:val="24"/>
                <w:szCs w:val="24"/>
                <w:lang w:val="en-US" w:eastAsia="en-IN"/>
                <w14:ligatures w14:val="none"/>
              </w:rPr>
            </w:pPr>
            <w:r w:rsidRPr="00404D53">
              <w:rPr>
                <w:rFonts w:eastAsia="Times New Roman" w:cstheme="minorHAnsi"/>
                <w:b/>
                <w:bCs/>
                <w:kern w:val="0"/>
                <w:sz w:val="24"/>
                <w:szCs w:val="24"/>
                <w:lang w:val="en-US" w:eastAsia="en-IN"/>
                <w14:ligatures w14:val="none"/>
              </w:rPr>
              <w:t>Version</w:t>
            </w:r>
          </w:p>
        </w:tc>
        <w:tc>
          <w:tcPr>
            <w:tcW w:w="0" w:type="auto"/>
            <w:vAlign w:val="center"/>
            <w:hideMark/>
          </w:tcPr>
          <w:p w14:paraId="2E85059E"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b/>
                <w:bCs/>
                <w:kern w:val="0"/>
                <w:sz w:val="24"/>
                <w:szCs w:val="24"/>
                <w:lang w:val="en-US" w:eastAsia="en-IN"/>
                <w14:ligatures w14:val="none"/>
              </w:rPr>
            </w:pPr>
            <w:r w:rsidRPr="00404D53">
              <w:rPr>
                <w:rFonts w:eastAsia="Times New Roman" w:cstheme="minorHAnsi"/>
                <w:b/>
                <w:bCs/>
                <w:kern w:val="0"/>
                <w:sz w:val="24"/>
                <w:szCs w:val="24"/>
                <w:lang w:val="en-US" w:eastAsia="en-IN"/>
                <w14:ligatures w14:val="none"/>
              </w:rPr>
              <w:t>Effective Date</w:t>
            </w:r>
          </w:p>
        </w:tc>
        <w:tc>
          <w:tcPr>
            <w:tcW w:w="0" w:type="auto"/>
            <w:vAlign w:val="center"/>
            <w:hideMark/>
          </w:tcPr>
          <w:p w14:paraId="40354A87"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b/>
                <w:bCs/>
                <w:kern w:val="0"/>
                <w:sz w:val="24"/>
                <w:szCs w:val="24"/>
                <w:lang w:val="en-US" w:eastAsia="en-IN"/>
                <w14:ligatures w14:val="none"/>
              </w:rPr>
            </w:pPr>
            <w:r w:rsidRPr="00404D53">
              <w:rPr>
                <w:rFonts w:eastAsia="Times New Roman" w:cstheme="minorHAnsi"/>
                <w:b/>
                <w:bCs/>
                <w:kern w:val="0"/>
                <w:sz w:val="24"/>
                <w:szCs w:val="24"/>
                <w:lang w:val="en-US" w:eastAsia="en-IN"/>
                <w14:ligatures w14:val="none"/>
              </w:rPr>
              <w:t>Review Type</w:t>
            </w:r>
          </w:p>
        </w:tc>
        <w:tc>
          <w:tcPr>
            <w:tcW w:w="0" w:type="auto"/>
            <w:vAlign w:val="center"/>
            <w:hideMark/>
          </w:tcPr>
          <w:p w14:paraId="5778E57F"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b/>
                <w:bCs/>
                <w:kern w:val="0"/>
                <w:sz w:val="24"/>
                <w:szCs w:val="24"/>
                <w:lang w:val="en-US" w:eastAsia="en-IN"/>
                <w14:ligatures w14:val="none"/>
              </w:rPr>
            </w:pPr>
            <w:r w:rsidRPr="00404D53">
              <w:rPr>
                <w:rFonts w:eastAsia="Times New Roman" w:cstheme="minorHAnsi"/>
                <w:b/>
                <w:bCs/>
                <w:kern w:val="0"/>
                <w:sz w:val="24"/>
                <w:szCs w:val="24"/>
                <w:lang w:val="en-US" w:eastAsia="en-IN"/>
                <w14:ligatures w14:val="none"/>
              </w:rPr>
              <w:t>Sections Updated</w:t>
            </w:r>
          </w:p>
        </w:tc>
        <w:tc>
          <w:tcPr>
            <w:tcW w:w="0" w:type="auto"/>
            <w:vAlign w:val="center"/>
            <w:hideMark/>
          </w:tcPr>
          <w:p w14:paraId="54092BC7"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b/>
                <w:bCs/>
                <w:kern w:val="0"/>
                <w:sz w:val="24"/>
                <w:szCs w:val="24"/>
                <w:lang w:val="en-US" w:eastAsia="en-IN"/>
                <w14:ligatures w14:val="none"/>
              </w:rPr>
            </w:pPr>
            <w:r w:rsidRPr="00404D53">
              <w:rPr>
                <w:rFonts w:eastAsia="Times New Roman" w:cstheme="minorHAnsi"/>
                <w:b/>
                <w:bCs/>
                <w:kern w:val="0"/>
                <w:sz w:val="24"/>
                <w:szCs w:val="24"/>
                <w:lang w:val="en-US" w:eastAsia="en-IN"/>
                <w14:ligatures w14:val="none"/>
              </w:rPr>
              <w:t>Description of Changes</w:t>
            </w:r>
          </w:p>
        </w:tc>
        <w:tc>
          <w:tcPr>
            <w:tcW w:w="0" w:type="auto"/>
            <w:vAlign w:val="center"/>
            <w:hideMark/>
          </w:tcPr>
          <w:p w14:paraId="7EE147AF"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b/>
                <w:bCs/>
                <w:kern w:val="0"/>
                <w:sz w:val="24"/>
                <w:szCs w:val="24"/>
                <w:lang w:val="en-US" w:eastAsia="en-IN"/>
                <w14:ligatures w14:val="none"/>
              </w:rPr>
            </w:pPr>
            <w:r w:rsidRPr="00404D53">
              <w:rPr>
                <w:rFonts w:eastAsia="Times New Roman" w:cstheme="minorHAnsi"/>
                <w:b/>
                <w:bCs/>
                <w:kern w:val="0"/>
                <w:sz w:val="24"/>
                <w:szCs w:val="24"/>
                <w:lang w:val="en-US" w:eastAsia="en-IN"/>
                <w14:ligatures w14:val="none"/>
              </w:rPr>
              <w:t>Approved By</w:t>
            </w:r>
          </w:p>
        </w:tc>
      </w:tr>
      <w:tr w:rsidR="00796DA8" w:rsidRPr="00404D53" w14:paraId="2D4349FB" w14:textId="77777777" w:rsidTr="004F57CF">
        <w:tc>
          <w:tcPr>
            <w:tcW w:w="0" w:type="auto"/>
            <w:vAlign w:val="center"/>
            <w:hideMark/>
          </w:tcPr>
          <w:p w14:paraId="30E79D9A"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1.0</w:t>
            </w:r>
          </w:p>
        </w:tc>
        <w:tc>
          <w:tcPr>
            <w:tcW w:w="0" w:type="auto"/>
            <w:vAlign w:val="center"/>
            <w:hideMark/>
          </w:tcPr>
          <w:p w14:paraId="4095D9F0" w14:textId="38B5C7D2" w:rsidR="00404D53" w:rsidRPr="00404D53" w:rsidRDefault="00CF7EC9"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09/01/2023</w:t>
            </w:r>
          </w:p>
        </w:tc>
        <w:tc>
          <w:tcPr>
            <w:tcW w:w="0" w:type="auto"/>
            <w:vAlign w:val="center"/>
            <w:hideMark/>
          </w:tcPr>
          <w:p w14:paraId="4FD6A07B"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Initial Release</w:t>
            </w:r>
          </w:p>
        </w:tc>
        <w:tc>
          <w:tcPr>
            <w:tcW w:w="0" w:type="auto"/>
            <w:vAlign w:val="center"/>
            <w:hideMark/>
          </w:tcPr>
          <w:p w14:paraId="77D775C8"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All Sections</w:t>
            </w:r>
          </w:p>
        </w:tc>
        <w:tc>
          <w:tcPr>
            <w:tcW w:w="0" w:type="auto"/>
            <w:vAlign w:val="center"/>
            <w:hideMark/>
          </w:tcPr>
          <w:p w14:paraId="1FCE7777"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First issue of Employee Handbook</w:t>
            </w:r>
          </w:p>
        </w:tc>
        <w:tc>
          <w:tcPr>
            <w:tcW w:w="0" w:type="auto"/>
            <w:vAlign w:val="center"/>
            <w:hideMark/>
          </w:tcPr>
          <w:p w14:paraId="4EC9C2CE"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Management</w:t>
            </w:r>
          </w:p>
        </w:tc>
      </w:tr>
      <w:tr w:rsidR="00796DA8" w:rsidRPr="00404D53" w14:paraId="08A1CBB0" w14:textId="77777777" w:rsidTr="004F57CF">
        <w:tc>
          <w:tcPr>
            <w:tcW w:w="0" w:type="auto"/>
            <w:vAlign w:val="center"/>
            <w:hideMark/>
          </w:tcPr>
          <w:p w14:paraId="0979E04E" w14:textId="3120D91A" w:rsidR="00404D53" w:rsidRPr="00404D53" w:rsidRDefault="00CF7EC9"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lastRenderedPageBreak/>
              <w:t>2.0</w:t>
            </w:r>
          </w:p>
        </w:tc>
        <w:tc>
          <w:tcPr>
            <w:tcW w:w="0" w:type="auto"/>
            <w:vAlign w:val="center"/>
            <w:hideMark/>
          </w:tcPr>
          <w:p w14:paraId="239EB3B4" w14:textId="7B6911AF" w:rsidR="00404D53" w:rsidRPr="00404D53" w:rsidRDefault="00C20628"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08/0</w:t>
            </w:r>
            <w:r w:rsidR="0063401E">
              <w:rPr>
                <w:rFonts w:eastAsia="Times New Roman" w:cstheme="minorHAnsi"/>
                <w:kern w:val="0"/>
                <w:sz w:val="24"/>
                <w:szCs w:val="24"/>
                <w:lang w:val="en-US" w:eastAsia="en-IN"/>
                <w14:ligatures w14:val="none"/>
              </w:rPr>
              <w:t>9/2025</w:t>
            </w:r>
          </w:p>
        </w:tc>
        <w:tc>
          <w:tcPr>
            <w:tcW w:w="0" w:type="auto"/>
            <w:vAlign w:val="center"/>
            <w:hideMark/>
          </w:tcPr>
          <w:p w14:paraId="1A60D00B"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Annual Review</w:t>
            </w:r>
          </w:p>
        </w:tc>
        <w:tc>
          <w:tcPr>
            <w:tcW w:w="0" w:type="auto"/>
            <w:vAlign w:val="center"/>
            <w:hideMark/>
          </w:tcPr>
          <w:p w14:paraId="0F19ECB2" w14:textId="2CBA63E2" w:rsidR="00404D53" w:rsidRPr="00404D53" w:rsidRDefault="00404D53"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Recruitment &amp; Employee Rights</w:t>
            </w:r>
            <w:r w:rsidR="00EF474A">
              <w:rPr>
                <w:rFonts w:eastAsia="Times New Roman" w:cstheme="minorHAnsi"/>
                <w:kern w:val="0"/>
                <w:sz w:val="24"/>
                <w:szCs w:val="24"/>
                <w:lang w:val="en-US" w:eastAsia="en-IN"/>
                <w14:ligatures w14:val="none"/>
              </w:rPr>
              <w:br/>
            </w:r>
          </w:p>
        </w:tc>
        <w:tc>
          <w:tcPr>
            <w:tcW w:w="0" w:type="auto"/>
            <w:vAlign w:val="center"/>
            <w:hideMark/>
          </w:tcPr>
          <w:p w14:paraId="709A3311"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Strengthened merit-based hiring &amp; ID protection clause</w:t>
            </w:r>
          </w:p>
        </w:tc>
        <w:tc>
          <w:tcPr>
            <w:tcW w:w="0" w:type="auto"/>
            <w:vAlign w:val="center"/>
            <w:hideMark/>
          </w:tcPr>
          <w:p w14:paraId="66A5FB2D" w14:textId="77777777" w:rsidR="00404D53" w:rsidRPr="00404D53" w:rsidRDefault="00404D53" w:rsidP="004F57CF">
            <w:pPr>
              <w:spacing w:before="100" w:beforeAutospacing="1" w:after="100" w:afterAutospacing="1" w:line="276" w:lineRule="auto"/>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HR &amp; Legal</w:t>
            </w:r>
          </w:p>
        </w:tc>
      </w:tr>
      <w:tr w:rsidR="004F57CF" w:rsidRPr="00404D53" w14:paraId="75B49B65" w14:textId="77777777" w:rsidTr="004F57CF">
        <w:tc>
          <w:tcPr>
            <w:tcW w:w="0" w:type="auto"/>
            <w:vAlign w:val="center"/>
          </w:tcPr>
          <w:p w14:paraId="074AFC9C" w14:textId="394AD893" w:rsidR="004F57CF"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2.0</w:t>
            </w:r>
          </w:p>
        </w:tc>
        <w:tc>
          <w:tcPr>
            <w:tcW w:w="0" w:type="auto"/>
            <w:vAlign w:val="center"/>
          </w:tcPr>
          <w:p w14:paraId="62C9A3E4" w14:textId="07634910" w:rsidR="004F57CF"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08/09/2025</w:t>
            </w:r>
          </w:p>
        </w:tc>
        <w:tc>
          <w:tcPr>
            <w:tcW w:w="0" w:type="auto"/>
            <w:vAlign w:val="center"/>
          </w:tcPr>
          <w:p w14:paraId="6CA15D02" w14:textId="06F68D22"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Annual Review</w:t>
            </w:r>
          </w:p>
        </w:tc>
        <w:tc>
          <w:tcPr>
            <w:tcW w:w="0" w:type="auto"/>
            <w:vAlign w:val="center"/>
          </w:tcPr>
          <w:p w14:paraId="057A073F" w14:textId="7501CCE2" w:rsidR="004F57CF" w:rsidRPr="00796DA8" w:rsidRDefault="004F57CF" w:rsidP="004F57CF">
            <w:pPr>
              <w:spacing w:before="100" w:beforeAutospacing="1" w:after="100" w:afterAutospacing="1"/>
              <w:ind w:left="0" w:firstLine="0"/>
              <w:jc w:val="center"/>
              <w:rPr>
                <w:sz w:val="24"/>
                <w:szCs w:val="24"/>
              </w:rPr>
            </w:pPr>
            <w:r w:rsidRPr="00796DA8">
              <w:rPr>
                <w:rFonts w:eastAsia="Times New Roman" w:cstheme="minorHAnsi"/>
                <w:kern w:val="0"/>
                <w:sz w:val="24"/>
                <w:szCs w:val="24"/>
                <w:lang w:val="en-US" w:eastAsia="en-IN"/>
                <w14:ligatures w14:val="none"/>
              </w:rPr>
              <w:t>Diversity, Equity, and Inclusion (DEI) Commitment</w:t>
            </w:r>
          </w:p>
        </w:tc>
        <w:tc>
          <w:tcPr>
            <w:tcW w:w="0" w:type="auto"/>
            <w:vAlign w:val="center"/>
          </w:tcPr>
          <w:p w14:paraId="3574B68E" w14:textId="39C5B3FD"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302E70">
              <w:rPr>
                <w:rFonts w:eastAsia="Times New Roman" w:cstheme="minorHAnsi"/>
                <w:kern w:val="0"/>
                <w:sz w:val="24"/>
                <w:szCs w:val="24"/>
                <w:lang w:eastAsia="en-IN"/>
                <w14:ligatures w14:val="none"/>
              </w:rPr>
              <w:t>Added Workplace Inclusion and Equal Access Framework promoting minority and vulnerable group inclusion</w:t>
            </w:r>
          </w:p>
        </w:tc>
        <w:tc>
          <w:tcPr>
            <w:tcW w:w="0" w:type="auto"/>
            <w:vAlign w:val="center"/>
          </w:tcPr>
          <w:p w14:paraId="598C480A" w14:textId="29208A6E"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HR &amp; Legal</w:t>
            </w:r>
          </w:p>
        </w:tc>
      </w:tr>
      <w:tr w:rsidR="004F57CF" w:rsidRPr="00404D53" w14:paraId="61BE2DEF" w14:textId="77777777" w:rsidTr="004F57CF">
        <w:tc>
          <w:tcPr>
            <w:tcW w:w="0" w:type="auto"/>
            <w:vAlign w:val="center"/>
          </w:tcPr>
          <w:p w14:paraId="67BC2E52" w14:textId="3B910C2C" w:rsidR="004F57CF"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2.0</w:t>
            </w:r>
          </w:p>
        </w:tc>
        <w:tc>
          <w:tcPr>
            <w:tcW w:w="0" w:type="auto"/>
            <w:vAlign w:val="center"/>
          </w:tcPr>
          <w:p w14:paraId="3949DEA6" w14:textId="468CBE03" w:rsidR="004F57CF"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08/09/2025</w:t>
            </w:r>
          </w:p>
        </w:tc>
        <w:tc>
          <w:tcPr>
            <w:tcW w:w="0" w:type="auto"/>
            <w:vAlign w:val="center"/>
          </w:tcPr>
          <w:p w14:paraId="61EF5E7E" w14:textId="2062649D"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Annual Review</w:t>
            </w:r>
          </w:p>
        </w:tc>
        <w:tc>
          <w:tcPr>
            <w:tcW w:w="0" w:type="auto"/>
            <w:vAlign w:val="center"/>
          </w:tcPr>
          <w:p w14:paraId="3708FFF6" w14:textId="55CA97D9" w:rsidR="004F57CF" w:rsidRPr="00796DA8"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63E3B">
              <w:rPr>
                <w:rFonts w:eastAsia="Times New Roman" w:cstheme="minorHAnsi"/>
                <w:kern w:val="0"/>
                <w:sz w:val="24"/>
                <w:szCs w:val="24"/>
                <w:lang w:val="en-US" w:eastAsia="en-IN"/>
                <w14:ligatures w14:val="none"/>
              </w:rPr>
              <w:t>Commitment to Quality, Environmental Sustainability, and Workplace Health &amp; Safety</w:t>
            </w:r>
          </w:p>
        </w:tc>
        <w:tc>
          <w:tcPr>
            <w:tcW w:w="0" w:type="auto"/>
            <w:vAlign w:val="center"/>
          </w:tcPr>
          <w:p w14:paraId="6F504154" w14:textId="2A031B12" w:rsidR="004F57CF" w:rsidRPr="00302E70" w:rsidRDefault="004F57CF" w:rsidP="004F57CF">
            <w:pPr>
              <w:spacing w:before="100" w:beforeAutospacing="1" w:after="100" w:afterAutospacing="1"/>
              <w:ind w:left="0" w:firstLine="0"/>
              <w:jc w:val="center"/>
              <w:rPr>
                <w:rFonts w:eastAsia="Times New Roman" w:cstheme="minorHAnsi"/>
                <w:kern w:val="0"/>
                <w:sz w:val="24"/>
                <w:szCs w:val="24"/>
                <w:lang w:eastAsia="en-IN"/>
                <w14:ligatures w14:val="none"/>
              </w:rPr>
            </w:pPr>
            <w:r w:rsidRPr="001823F0">
              <w:rPr>
                <w:rFonts w:eastAsia="Times New Roman" w:cstheme="minorHAnsi"/>
                <w:kern w:val="0"/>
                <w:sz w:val="24"/>
                <w:szCs w:val="24"/>
                <w:lang w:eastAsia="en-IN"/>
                <w14:ligatures w14:val="none"/>
              </w:rPr>
              <w:t>Added Health &amp; Safety Management for Contracted Workers including induction, risk assessment, medical fitness, PPE compliance, emergency preparedness, and monitoring controls</w:t>
            </w:r>
          </w:p>
        </w:tc>
        <w:tc>
          <w:tcPr>
            <w:tcW w:w="0" w:type="auto"/>
            <w:vAlign w:val="center"/>
          </w:tcPr>
          <w:p w14:paraId="74E71FDC" w14:textId="606B6AD6"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HR &amp; Legal</w:t>
            </w:r>
          </w:p>
        </w:tc>
      </w:tr>
      <w:tr w:rsidR="004F57CF" w:rsidRPr="00404D53" w14:paraId="048D037D" w14:textId="77777777" w:rsidTr="004F57CF">
        <w:tc>
          <w:tcPr>
            <w:tcW w:w="0" w:type="auto"/>
            <w:vAlign w:val="center"/>
          </w:tcPr>
          <w:p w14:paraId="1497EA6B" w14:textId="79BAA79C" w:rsidR="004F57CF"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2.0</w:t>
            </w:r>
          </w:p>
        </w:tc>
        <w:tc>
          <w:tcPr>
            <w:tcW w:w="0" w:type="auto"/>
            <w:vAlign w:val="center"/>
          </w:tcPr>
          <w:p w14:paraId="2308BD60" w14:textId="08BCFDF1" w:rsidR="004F57CF"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08/09/2025</w:t>
            </w:r>
          </w:p>
        </w:tc>
        <w:tc>
          <w:tcPr>
            <w:tcW w:w="0" w:type="auto"/>
            <w:vAlign w:val="center"/>
          </w:tcPr>
          <w:p w14:paraId="2155CFB0" w14:textId="5566BA2D"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Annual Review</w:t>
            </w:r>
          </w:p>
        </w:tc>
        <w:tc>
          <w:tcPr>
            <w:tcW w:w="0" w:type="auto"/>
            <w:vAlign w:val="center"/>
          </w:tcPr>
          <w:p w14:paraId="67AA0B49" w14:textId="77777777" w:rsidR="004F57CF" w:rsidRPr="003752AA" w:rsidRDefault="004F57CF" w:rsidP="004F57CF">
            <w:pPr>
              <w:spacing w:before="100" w:beforeAutospacing="1" w:after="100" w:afterAutospacing="1"/>
              <w:ind w:left="0" w:firstLine="0"/>
              <w:jc w:val="center"/>
              <w:rPr>
                <w:rFonts w:eastAsia="Times New Roman" w:cstheme="minorHAnsi"/>
                <w:vanish/>
                <w:kern w:val="0"/>
                <w:sz w:val="24"/>
                <w:szCs w:val="24"/>
                <w:lang w:val="en-US" w:eastAsia="en-IN"/>
                <w14:ligatures w14:val="none"/>
              </w:rPr>
            </w:pPr>
          </w:p>
          <w:p w14:paraId="740D552C" w14:textId="136680C3" w:rsidR="004F57CF" w:rsidRPr="00796DA8"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R</w:t>
            </w:r>
            <w:r w:rsidRPr="003752AA">
              <w:rPr>
                <w:rFonts w:eastAsia="Times New Roman" w:cstheme="minorHAnsi"/>
                <w:kern w:val="0"/>
                <w:sz w:val="24"/>
                <w:szCs w:val="24"/>
                <w:lang w:val="en-US" w:eastAsia="en-IN"/>
                <w14:ligatures w14:val="none"/>
              </w:rPr>
              <w:t>ecruitment Process</w:t>
            </w:r>
          </w:p>
        </w:tc>
        <w:tc>
          <w:tcPr>
            <w:tcW w:w="0" w:type="auto"/>
            <w:vAlign w:val="center"/>
          </w:tcPr>
          <w:p w14:paraId="3E8968B4" w14:textId="1D2AE147" w:rsidR="004F57CF" w:rsidRPr="00302E70" w:rsidRDefault="004F57CF" w:rsidP="004F57CF">
            <w:pPr>
              <w:spacing w:before="100" w:beforeAutospacing="1" w:after="100" w:afterAutospacing="1"/>
              <w:ind w:left="0" w:firstLine="0"/>
              <w:jc w:val="center"/>
              <w:rPr>
                <w:rFonts w:eastAsia="Times New Roman" w:cstheme="minorHAnsi"/>
                <w:kern w:val="0"/>
                <w:sz w:val="24"/>
                <w:szCs w:val="24"/>
                <w:lang w:eastAsia="en-IN"/>
                <w14:ligatures w14:val="none"/>
              </w:rPr>
            </w:pPr>
            <w:r w:rsidRPr="003752AA">
              <w:rPr>
                <w:rFonts w:eastAsia="Times New Roman" w:cstheme="minorHAnsi"/>
                <w:kern w:val="0"/>
                <w:sz w:val="24"/>
                <w:szCs w:val="24"/>
                <w:lang w:eastAsia="en-IN"/>
                <w14:ligatures w14:val="none"/>
              </w:rPr>
              <w:t>Strengthened structured, merit-based hiring framework; added standardized evaluation matrix, bias prevention controls, documentation requirements, and accessibility provisions</w:t>
            </w:r>
          </w:p>
        </w:tc>
        <w:tc>
          <w:tcPr>
            <w:tcW w:w="0" w:type="auto"/>
            <w:vAlign w:val="center"/>
          </w:tcPr>
          <w:p w14:paraId="388294A3" w14:textId="13EE7B85"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HR &amp; Legal</w:t>
            </w:r>
          </w:p>
        </w:tc>
      </w:tr>
      <w:tr w:rsidR="004F57CF" w:rsidRPr="00404D53" w14:paraId="77BA1FD7" w14:textId="77777777" w:rsidTr="004F57CF">
        <w:tc>
          <w:tcPr>
            <w:tcW w:w="0" w:type="auto"/>
            <w:vAlign w:val="center"/>
          </w:tcPr>
          <w:p w14:paraId="291B62FD" w14:textId="61012FF4" w:rsidR="004F57CF"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2.0</w:t>
            </w:r>
          </w:p>
        </w:tc>
        <w:tc>
          <w:tcPr>
            <w:tcW w:w="0" w:type="auto"/>
            <w:vAlign w:val="center"/>
          </w:tcPr>
          <w:p w14:paraId="1AB15B47" w14:textId="05999B28" w:rsidR="004F57CF"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08/09/2025</w:t>
            </w:r>
          </w:p>
        </w:tc>
        <w:tc>
          <w:tcPr>
            <w:tcW w:w="0" w:type="auto"/>
            <w:vAlign w:val="center"/>
          </w:tcPr>
          <w:p w14:paraId="210784B1" w14:textId="70E1F624"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Annual Review</w:t>
            </w:r>
          </w:p>
        </w:tc>
        <w:tc>
          <w:tcPr>
            <w:tcW w:w="0" w:type="auto"/>
            <w:vAlign w:val="center"/>
          </w:tcPr>
          <w:p w14:paraId="387A423C" w14:textId="175B7F1C" w:rsidR="004F57CF" w:rsidRPr="003752AA"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6C4E29">
              <w:rPr>
                <w:rFonts w:eastAsia="Times New Roman" w:cstheme="minorHAnsi"/>
                <w:kern w:val="0"/>
                <w:sz w:val="24"/>
                <w:szCs w:val="24"/>
                <w:lang w:eastAsia="en-IN"/>
                <w14:ligatures w14:val="none"/>
              </w:rPr>
              <w:t>Compensation &amp; Benefits</w:t>
            </w:r>
          </w:p>
        </w:tc>
        <w:tc>
          <w:tcPr>
            <w:tcW w:w="0" w:type="auto"/>
            <w:vAlign w:val="center"/>
          </w:tcPr>
          <w:p w14:paraId="454BB9A9" w14:textId="22B67347" w:rsidR="004F57CF" w:rsidRPr="003752AA" w:rsidRDefault="004F57CF" w:rsidP="004F57CF">
            <w:pPr>
              <w:spacing w:before="100" w:beforeAutospacing="1" w:after="100" w:afterAutospacing="1"/>
              <w:ind w:left="0" w:firstLine="0"/>
              <w:jc w:val="center"/>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I</w:t>
            </w:r>
            <w:r w:rsidRPr="006331B1">
              <w:rPr>
                <w:rFonts w:eastAsia="Times New Roman" w:cstheme="minorHAnsi"/>
                <w:kern w:val="0"/>
                <w:sz w:val="24"/>
                <w:szCs w:val="24"/>
                <w:lang w:eastAsia="en-IN"/>
                <w14:ligatures w14:val="none"/>
              </w:rPr>
              <w:t>ntroduced Wage Adequacy and Fair Compensation Framework aligned with economic conditions and benchmarking practices</w:t>
            </w:r>
          </w:p>
        </w:tc>
        <w:tc>
          <w:tcPr>
            <w:tcW w:w="0" w:type="auto"/>
            <w:vAlign w:val="center"/>
          </w:tcPr>
          <w:p w14:paraId="051E5546" w14:textId="3F0566BF"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HR &amp; Legal</w:t>
            </w:r>
          </w:p>
        </w:tc>
      </w:tr>
      <w:tr w:rsidR="004F57CF" w:rsidRPr="00404D53" w14:paraId="02586503" w14:textId="77777777" w:rsidTr="004F57CF">
        <w:tc>
          <w:tcPr>
            <w:tcW w:w="0" w:type="auto"/>
            <w:vAlign w:val="center"/>
          </w:tcPr>
          <w:p w14:paraId="750B7020" w14:textId="27ACAE27" w:rsidR="004F57CF"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2.0</w:t>
            </w:r>
          </w:p>
        </w:tc>
        <w:tc>
          <w:tcPr>
            <w:tcW w:w="0" w:type="auto"/>
            <w:vAlign w:val="center"/>
          </w:tcPr>
          <w:p w14:paraId="52D97ADA" w14:textId="26A1D760" w:rsidR="004F57CF"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08/09/2025</w:t>
            </w:r>
          </w:p>
        </w:tc>
        <w:tc>
          <w:tcPr>
            <w:tcW w:w="0" w:type="auto"/>
            <w:vAlign w:val="center"/>
          </w:tcPr>
          <w:p w14:paraId="7C4AE784" w14:textId="29D0431C"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Annual Review</w:t>
            </w:r>
          </w:p>
        </w:tc>
        <w:tc>
          <w:tcPr>
            <w:tcW w:w="0" w:type="auto"/>
            <w:vAlign w:val="center"/>
          </w:tcPr>
          <w:p w14:paraId="60A0A97D" w14:textId="7130ECD9" w:rsidR="004F57CF" w:rsidRPr="006C4E29" w:rsidRDefault="004F57CF" w:rsidP="004F57CF">
            <w:pPr>
              <w:spacing w:before="100" w:beforeAutospacing="1" w:after="100" w:afterAutospacing="1"/>
              <w:ind w:left="0" w:firstLine="0"/>
              <w:jc w:val="center"/>
              <w:rPr>
                <w:rFonts w:eastAsia="Times New Roman" w:cstheme="minorHAnsi"/>
                <w:kern w:val="0"/>
                <w:sz w:val="24"/>
                <w:szCs w:val="24"/>
                <w:lang w:eastAsia="en-IN"/>
                <w14:ligatures w14:val="none"/>
              </w:rPr>
            </w:pPr>
            <w:r w:rsidRPr="0045358F">
              <w:rPr>
                <w:rFonts w:eastAsia="Times New Roman" w:cstheme="minorHAnsi"/>
                <w:kern w:val="0"/>
                <w:sz w:val="24"/>
                <w:szCs w:val="24"/>
                <w:lang w:eastAsia="en-IN"/>
                <w14:ligatures w14:val="none"/>
              </w:rPr>
              <w:t>Career Development &amp; Promotion</w:t>
            </w:r>
          </w:p>
        </w:tc>
        <w:tc>
          <w:tcPr>
            <w:tcW w:w="0" w:type="auto"/>
            <w:vAlign w:val="center"/>
          </w:tcPr>
          <w:p w14:paraId="0E93080A" w14:textId="5D4E6139" w:rsidR="004F57CF" w:rsidRDefault="004F57CF" w:rsidP="004F57CF">
            <w:pPr>
              <w:spacing w:before="100" w:beforeAutospacing="1" w:after="100" w:afterAutospacing="1"/>
              <w:ind w:left="0" w:firstLine="0"/>
              <w:jc w:val="center"/>
              <w:rPr>
                <w:rFonts w:eastAsia="Times New Roman" w:cstheme="minorHAnsi"/>
                <w:kern w:val="0"/>
                <w:sz w:val="24"/>
                <w:szCs w:val="24"/>
                <w:lang w:eastAsia="en-IN"/>
                <w14:ligatures w14:val="none"/>
              </w:rPr>
            </w:pPr>
            <w:r w:rsidRPr="0045358F">
              <w:rPr>
                <w:rFonts w:eastAsia="Times New Roman" w:cstheme="minorHAnsi"/>
                <w:kern w:val="0"/>
                <w:sz w:val="24"/>
                <w:szCs w:val="24"/>
                <w:lang w:eastAsia="en-IN"/>
                <w14:ligatures w14:val="none"/>
              </w:rPr>
              <w:t xml:space="preserve">Strengthened equal opportunity in promotion and professional development </w:t>
            </w:r>
            <w:r w:rsidRPr="0045358F">
              <w:rPr>
                <w:rFonts w:eastAsia="Times New Roman" w:cstheme="minorHAnsi"/>
                <w:kern w:val="0"/>
                <w:sz w:val="24"/>
                <w:szCs w:val="24"/>
                <w:lang w:eastAsia="en-IN"/>
                <w14:ligatures w14:val="none"/>
              </w:rPr>
              <w:lastRenderedPageBreak/>
              <w:t>practices; added anti-discrimination controls and accessibility measures</w:t>
            </w:r>
          </w:p>
        </w:tc>
        <w:tc>
          <w:tcPr>
            <w:tcW w:w="0" w:type="auto"/>
            <w:vAlign w:val="center"/>
          </w:tcPr>
          <w:p w14:paraId="39A82320" w14:textId="4D438786" w:rsidR="004F57CF" w:rsidRPr="00404D53" w:rsidRDefault="004F57C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lastRenderedPageBreak/>
              <w:t>HR &amp; Legal</w:t>
            </w:r>
          </w:p>
        </w:tc>
      </w:tr>
      <w:tr w:rsidR="00801F1F" w:rsidRPr="00404D53" w14:paraId="2C1DC212" w14:textId="77777777" w:rsidTr="004F57CF">
        <w:tc>
          <w:tcPr>
            <w:tcW w:w="0" w:type="auto"/>
            <w:vAlign w:val="center"/>
          </w:tcPr>
          <w:p w14:paraId="23484466" w14:textId="35AB5CB8" w:rsidR="00801F1F" w:rsidRDefault="00801F1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2.0</w:t>
            </w:r>
          </w:p>
        </w:tc>
        <w:tc>
          <w:tcPr>
            <w:tcW w:w="0" w:type="auto"/>
            <w:vAlign w:val="center"/>
          </w:tcPr>
          <w:p w14:paraId="2674C6C9" w14:textId="0A10C6A1" w:rsidR="00801F1F" w:rsidRDefault="00801F1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08/09/2025</w:t>
            </w:r>
          </w:p>
        </w:tc>
        <w:tc>
          <w:tcPr>
            <w:tcW w:w="0" w:type="auto"/>
            <w:vAlign w:val="center"/>
          </w:tcPr>
          <w:p w14:paraId="68FADCAB" w14:textId="40A0C26A" w:rsidR="00801F1F" w:rsidRPr="00404D53" w:rsidRDefault="00801F1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Annual Review</w:t>
            </w:r>
          </w:p>
        </w:tc>
        <w:tc>
          <w:tcPr>
            <w:tcW w:w="0" w:type="auto"/>
            <w:vMerge w:val="restart"/>
            <w:vAlign w:val="center"/>
          </w:tcPr>
          <w:p w14:paraId="7AF0692E" w14:textId="4898F1A0" w:rsidR="00801F1F" w:rsidRPr="00904D0C" w:rsidRDefault="00801F1F" w:rsidP="004F57CF">
            <w:pPr>
              <w:spacing w:before="100" w:beforeAutospacing="1" w:after="100" w:afterAutospacing="1"/>
              <w:ind w:left="0" w:firstLine="0"/>
              <w:jc w:val="center"/>
              <w:rPr>
                <w:rFonts w:eastAsia="Times New Roman" w:cstheme="minorHAnsi"/>
                <w:kern w:val="0"/>
                <w:sz w:val="24"/>
                <w:szCs w:val="24"/>
                <w:lang w:eastAsia="en-IN"/>
                <w14:ligatures w14:val="none"/>
              </w:rPr>
            </w:pPr>
            <w:r w:rsidRPr="00904D0C">
              <w:rPr>
                <w:rFonts w:eastAsia="Times New Roman" w:cstheme="minorHAnsi"/>
                <w:kern w:val="0"/>
                <w:sz w:val="24"/>
                <w:szCs w:val="24"/>
                <w:lang w:eastAsia="en-IN"/>
                <w14:ligatures w14:val="none"/>
              </w:rPr>
              <w:t>Transparent Remuneration Process</w:t>
            </w:r>
          </w:p>
        </w:tc>
        <w:tc>
          <w:tcPr>
            <w:tcW w:w="0" w:type="auto"/>
            <w:vMerge w:val="restart"/>
            <w:vAlign w:val="center"/>
          </w:tcPr>
          <w:p w14:paraId="73FFFA7A" w14:textId="123E88FF" w:rsidR="00801F1F" w:rsidRPr="0045358F" w:rsidRDefault="00801F1F" w:rsidP="004F57CF">
            <w:pPr>
              <w:spacing w:before="100" w:beforeAutospacing="1" w:after="100" w:afterAutospacing="1"/>
              <w:ind w:left="0" w:firstLine="0"/>
              <w:jc w:val="center"/>
              <w:rPr>
                <w:rFonts w:eastAsia="Times New Roman" w:cstheme="minorHAnsi"/>
                <w:kern w:val="0"/>
                <w:sz w:val="24"/>
                <w:szCs w:val="24"/>
                <w:lang w:eastAsia="en-IN"/>
                <w14:ligatures w14:val="none"/>
              </w:rPr>
            </w:pPr>
            <w:r w:rsidRPr="00822D7C">
              <w:rPr>
                <w:rFonts w:eastAsia="Times New Roman" w:cstheme="minorHAnsi"/>
                <w:kern w:val="0"/>
                <w:sz w:val="24"/>
                <w:szCs w:val="24"/>
                <w:lang w:eastAsia="en-IN"/>
                <w14:ligatures w14:val="none"/>
              </w:rPr>
              <w:t>Introduced Structured Salary Grade Framework defining salary bands with minimum, midpoint, and maximum ranges</w:t>
            </w:r>
          </w:p>
        </w:tc>
        <w:tc>
          <w:tcPr>
            <w:tcW w:w="0" w:type="auto"/>
            <w:vAlign w:val="center"/>
          </w:tcPr>
          <w:p w14:paraId="3E390265" w14:textId="32B30D3A" w:rsidR="00801F1F" w:rsidRPr="00404D53" w:rsidRDefault="00801F1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HR &amp; Legal</w:t>
            </w:r>
          </w:p>
        </w:tc>
      </w:tr>
      <w:tr w:rsidR="00801F1F" w:rsidRPr="00404D53" w14:paraId="6CB5312A" w14:textId="77777777" w:rsidTr="004F57CF">
        <w:trPr>
          <w:trHeight w:val="1502"/>
        </w:trPr>
        <w:tc>
          <w:tcPr>
            <w:tcW w:w="0" w:type="auto"/>
            <w:vAlign w:val="center"/>
          </w:tcPr>
          <w:p w14:paraId="1D379DB7" w14:textId="724F31A0" w:rsidR="00801F1F" w:rsidRDefault="00801F1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2.0</w:t>
            </w:r>
          </w:p>
        </w:tc>
        <w:tc>
          <w:tcPr>
            <w:tcW w:w="0" w:type="auto"/>
            <w:vAlign w:val="center"/>
          </w:tcPr>
          <w:p w14:paraId="79AA41D4" w14:textId="632FAE26" w:rsidR="00801F1F" w:rsidRDefault="00801F1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Pr>
                <w:rFonts w:eastAsia="Times New Roman" w:cstheme="minorHAnsi"/>
                <w:kern w:val="0"/>
                <w:sz w:val="24"/>
                <w:szCs w:val="24"/>
                <w:lang w:val="en-US" w:eastAsia="en-IN"/>
                <w14:ligatures w14:val="none"/>
              </w:rPr>
              <w:t>08/09/2025</w:t>
            </w:r>
          </w:p>
        </w:tc>
        <w:tc>
          <w:tcPr>
            <w:tcW w:w="0" w:type="auto"/>
            <w:vAlign w:val="center"/>
          </w:tcPr>
          <w:p w14:paraId="13AC65BE" w14:textId="3738DEB7" w:rsidR="00801F1F" w:rsidRPr="00404D53" w:rsidRDefault="00801F1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Annual Review</w:t>
            </w:r>
          </w:p>
        </w:tc>
        <w:tc>
          <w:tcPr>
            <w:tcW w:w="0" w:type="auto"/>
            <w:vMerge/>
            <w:vAlign w:val="center"/>
          </w:tcPr>
          <w:p w14:paraId="57C7EA16" w14:textId="77777777" w:rsidR="00801F1F" w:rsidRPr="00904D0C" w:rsidRDefault="00801F1F" w:rsidP="004F57CF">
            <w:pPr>
              <w:spacing w:before="100" w:beforeAutospacing="1" w:after="100" w:afterAutospacing="1"/>
              <w:ind w:left="0" w:firstLine="0"/>
              <w:jc w:val="center"/>
              <w:rPr>
                <w:rFonts w:eastAsia="Times New Roman" w:cstheme="minorHAnsi"/>
                <w:kern w:val="0"/>
                <w:sz w:val="24"/>
                <w:szCs w:val="24"/>
                <w:lang w:eastAsia="en-IN"/>
                <w14:ligatures w14:val="none"/>
              </w:rPr>
            </w:pPr>
          </w:p>
        </w:tc>
        <w:tc>
          <w:tcPr>
            <w:tcW w:w="0" w:type="auto"/>
            <w:vMerge/>
            <w:vAlign w:val="center"/>
          </w:tcPr>
          <w:p w14:paraId="2B6C3372" w14:textId="543257B5" w:rsidR="00801F1F" w:rsidRPr="00822D7C" w:rsidRDefault="00801F1F" w:rsidP="004F57CF">
            <w:pPr>
              <w:spacing w:before="100" w:beforeAutospacing="1" w:after="100" w:afterAutospacing="1"/>
              <w:ind w:left="0" w:firstLine="0"/>
              <w:jc w:val="center"/>
              <w:rPr>
                <w:rFonts w:eastAsia="Times New Roman" w:cstheme="minorHAnsi"/>
                <w:kern w:val="0"/>
                <w:sz w:val="24"/>
                <w:szCs w:val="24"/>
                <w:lang w:eastAsia="en-IN"/>
                <w14:ligatures w14:val="none"/>
              </w:rPr>
            </w:pPr>
          </w:p>
        </w:tc>
        <w:tc>
          <w:tcPr>
            <w:tcW w:w="0" w:type="auto"/>
            <w:vAlign w:val="center"/>
          </w:tcPr>
          <w:p w14:paraId="70FE7401" w14:textId="1A0F32FA" w:rsidR="00801F1F" w:rsidRPr="00404D53" w:rsidRDefault="00801F1F" w:rsidP="004F57CF">
            <w:pPr>
              <w:spacing w:before="100" w:beforeAutospacing="1" w:after="100" w:afterAutospacing="1"/>
              <w:ind w:left="0" w:firstLine="0"/>
              <w:jc w:val="center"/>
              <w:rPr>
                <w:rFonts w:eastAsia="Times New Roman" w:cstheme="minorHAnsi"/>
                <w:kern w:val="0"/>
                <w:sz w:val="24"/>
                <w:szCs w:val="24"/>
                <w:lang w:val="en-US" w:eastAsia="en-IN"/>
                <w14:ligatures w14:val="none"/>
              </w:rPr>
            </w:pPr>
            <w:r w:rsidRPr="00404D53">
              <w:rPr>
                <w:rFonts w:eastAsia="Times New Roman" w:cstheme="minorHAnsi"/>
                <w:kern w:val="0"/>
                <w:sz w:val="24"/>
                <w:szCs w:val="24"/>
                <w:lang w:val="en-US" w:eastAsia="en-IN"/>
                <w14:ligatures w14:val="none"/>
              </w:rPr>
              <w:t>HR &amp; Legal</w:t>
            </w:r>
          </w:p>
        </w:tc>
      </w:tr>
    </w:tbl>
    <w:p w14:paraId="26453675" w14:textId="77777777" w:rsidR="00404D53" w:rsidRDefault="00404D53" w:rsidP="00347115">
      <w:pPr>
        <w:spacing w:before="100" w:beforeAutospacing="1" w:after="100" w:afterAutospacing="1"/>
        <w:ind w:left="0" w:firstLine="0"/>
        <w:rPr>
          <w:rFonts w:eastAsia="Times New Roman" w:cstheme="minorHAnsi"/>
          <w:kern w:val="0"/>
          <w:sz w:val="24"/>
          <w:szCs w:val="24"/>
          <w:lang w:eastAsia="en-IN"/>
          <w14:ligatures w14:val="none"/>
        </w:rPr>
      </w:pPr>
    </w:p>
    <w:p w14:paraId="5C01382C" w14:textId="77777777" w:rsidR="00B63C26" w:rsidRDefault="00B63C26" w:rsidP="0050241D">
      <w:pPr>
        <w:rPr>
          <w:rFonts w:eastAsia="Times New Roman" w:cstheme="minorHAnsi"/>
          <w:b/>
          <w:bCs/>
          <w:kern w:val="0"/>
          <w:sz w:val="24"/>
          <w:szCs w:val="24"/>
          <w:lang w:eastAsia="en-IN"/>
          <w14:ligatures w14:val="none"/>
        </w:rPr>
      </w:pPr>
    </w:p>
    <w:p w14:paraId="42C4CD7E" w14:textId="77777777" w:rsidR="00B63C26" w:rsidRDefault="00B63C26" w:rsidP="0050241D">
      <w:pPr>
        <w:rPr>
          <w:rFonts w:eastAsia="Times New Roman" w:cstheme="minorHAnsi"/>
          <w:b/>
          <w:bCs/>
          <w:kern w:val="0"/>
          <w:sz w:val="24"/>
          <w:szCs w:val="24"/>
          <w:lang w:eastAsia="en-IN"/>
          <w14:ligatures w14:val="none"/>
        </w:rPr>
      </w:pPr>
    </w:p>
    <w:p w14:paraId="55BB832C" w14:textId="77777777" w:rsidR="00B63C26" w:rsidRDefault="00B63C26" w:rsidP="0050241D">
      <w:pPr>
        <w:rPr>
          <w:rFonts w:eastAsia="Times New Roman" w:cstheme="minorHAnsi"/>
          <w:b/>
          <w:bCs/>
          <w:kern w:val="0"/>
          <w:sz w:val="24"/>
          <w:szCs w:val="24"/>
          <w:lang w:eastAsia="en-IN"/>
          <w14:ligatures w14:val="none"/>
        </w:rPr>
      </w:pPr>
    </w:p>
    <w:p w14:paraId="3855B201" w14:textId="38D4FDCE" w:rsidR="0050241D" w:rsidRPr="00ED6617" w:rsidRDefault="0050241D" w:rsidP="00810CC4">
      <w:pPr>
        <w:ind w:left="0" w:firstLine="0"/>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 xml:space="preserve">APPROVED BY : </w:t>
      </w:r>
      <w:proofErr w:type="spellStart"/>
      <w:r w:rsidR="00810CC4" w:rsidRPr="00810CC4">
        <w:rPr>
          <w:rFonts w:eastAsia="Times New Roman" w:cstheme="minorHAnsi"/>
          <w:b/>
          <w:bCs/>
          <w:kern w:val="0"/>
          <w:sz w:val="24"/>
          <w:szCs w:val="24"/>
          <w:lang w:eastAsia="en-IN"/>
          <w14:ligatures w14:val="none"/>
        </w:rPr>
        <w:t>Waaree</w:t>
      </w:r>
      <w:proofErr w:type="spellEnd"/>
      <w:r w:rsidR="00810CC4" w:rsidRPr="00810CC4">
        <w:rPr>
          <w:rFonts w:eastAsia="Times New Roman" w:cstheme="minorHAnsi"/>
          <w:b/>
          <w:bCs/>
          <w:kern w:val="0"/>
          <w:sz w:val="24"/>
          <w:szCs w:val="24"/>
          <w:lang w:eastAsia="en-IN"/>
          <w14:ligatures w14:val="none"/>
        </w:rPr>
        <w:t xml:space="preserve"> Energies Limited (Group)</w:t>
      </w:r>
    </w:p>
    <w:p w14:paraId="3B5AAF99" w14:textId="77777777" w:rsidR="00B63C26" w:rsidRDefault="00B63C26">
      <w:pPr>
        <w:rPr>
          <w:rFonts w:eastAsia="Times New Roman" w:cstheme="minorHAnsi"/>
          <w:b/>
          <w:bCs/>
          <w:color w:val="2F5496" w:themeColor="accent1" w:themeShade="BF"/>
          <w:kern w:val="0"/>
          <w:sz w:val="32"/>
          <w:szCs w:val="32"/>
          <w:u w:val="single"/>
          <w:lang w:val="en-US" w:eastAsia="en-IN"/>
        </w:rPr>
      </w:pPr>
      <w:r>
        <w:rPr>
          <w:rFonts w:eastAsia="Times New Roman" w:cstheme="minorHAnsi"/>
          <w:b/>
          <w:bCs/>
          <w:u w:val="single"/>
          <w:lang w:eastAsia="en-IN"/>
        </w:rPr>
        <w:br w:type="page"/>
      </w:r>
    </w:p>
    <w:p w14:paraId="404082C6" w14:textId="7838EFF6" w:rsidR="00F23577" w:rsidRPr="00ED6617" w:rsidRDefault="00F23577" w:rsidP="00DF18E5">
      <w:pPr>
        <w:pStyle w:val="Heading1"/>
        <w:spacing w:after="240" w:line="276" w:lineRule="auto"/>
        <w:ind w:left="86" w:firstLine="0"/>
        <w:jc w:val="center"/>
        <w:rPr>
          <w:rFonts w:asciiTheme="minorHAnsi" w:eastAsia="Times New Roman" w:hAnsiTheme="minorHAnsi" w:cstheme="minorHAnsi"/>
          <w:b/>
          <w:bCs/>
          <w:u w:val="single"/>
          <w:lang w:eastAsia="en-IN"/>
        </w:rPr>
      </w:pPr>
      <w:bookmarkStart w:id="27" w:name="_Toc222581196"/>
      <w:r w:rsidRPr="00ED6617">
        <w:rPr>
          <w:rFonts w:asciiTheme="minorHAnsi" w:eastAsia="Times New Roman" w:hAnsiTheme="minorHAnsi" w:cstheme="minorHAnsi"/>
          <w:b/>
          <w:bCs/>
          <w:u w:val="single"/>
          <w:lang w:eastAsia="en-IN"/>
        </w:rPr>
        <w:lastRenderedPageBreak/>
        <w:t>Employee Handbook Acknowledgement Form</w:t>
      </w:r>
      <w:bookmarkEnd w:id="27"/>
    </w:p>
    <w:p w14:paraId="2DB164B7" w14:textId="77777777" w:rsidR="008D1826" w:rsidRPr="008D1826" w:rsidRDefault="008D1826" w:rsidP="008D1826">
      <w:pPr>
        <w:ind w:left="-90" w:firstLine="0"/>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the undersigned, hereby acknowledge that I have received, read, and understood the Employee Handbook for </w:t>
      </w:r>
      <w:proofErr w:type="spellStart"/>
      <w:r w:rsidRPr="008D1826">
        <w:rPr>
          <w:rFonts w:eastAsia="Times New Roman" w:cstheme="minorHAnsi"/>
          <w:kern w:val="0"/>
          <w:sz w:val="24"/>
          <w:szCs w:val="24"/>
          <w:lang w:eastAsia="en-IN"/>
          <w14:ligatures w14:val="none"/>
        </w:rPr>
        <w:t>Waaree</w:t>
      </w:r>
      <w:proofErr w:type="spellEnd"/>
      <w:r w:rsidRPr="008D1826">
        <w:rPr>
          <w:rFonts w:eastAsia="Times New Roman" w:cstheme="minorHAnsi"/>
          <w:kern w:val="0"/>
          <w:sz w:val="24"/>
          <w:szCs w:val="24"/>
          <w:lang w:eastAsia="en-IN"/>
          <w14:ligatures w14:val="none"/>
        </w:rPr>
        <w:t xml:space="preserve"> Energies Limited (Group). I understand that this handbook contains important information regarding the company’s policies, procedures, and expectations.</w:t>
      </w:r>
    </w:p>
    <w:p w14:paraId="05E5CBC3" w14:textId="46260FA6" w:rsidR="00F23577" w:rsidRPr="00ED6617" w:rsidRDefault="008D1826" w:rsidP="008D1826">
      <w:pPr>
        <w:ind w:left="-90" w:firstLine="0"/>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acknowledge and agree to the following:</w:t>
      </w:r>
    </w:p>
    <w:p w14:paraId="5BC6A58B" w14:textId="3375B824" w:rsidR="00F23577" w:rsidRPr="00ED6617" w:rsidRDefault="008D1826" w:rsidP="00232A13">
      <w:pPr>
        <w:numPr>
          <w:ilvl w:val="0"/>
          <w:numId w:val="12"/>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am responsible for reading and familiarizing myself with the policies, guidelines, and expectations outlined in the Employee Handbook</w:t>
      </w:r>
      <w:r w:rsidR="00F23577" w:rsidRPr="00ED6617">
        <w:rPr>
          <w:rFonts w:eastAsia="Times New Roman" w:cstheme="minorHAnsi"/>
          <w:kern w:val="0"/>
          <w:sz w:val="24"/>
          <w:szCs w:val="24"/>
          <w:lang w:eastAsia="en-IN"/>
          <w14:ligatures w14:val="none"/>
        </w:rPr>
        <w:t>.</w:t>
      </w:r>
    </w:p>
    <w:p w14:paraId="6EC9BE0E" w14:textId="41844F7A" w:rsidR="00F23577" w:rsidRPr="00ED6617" w:rsidRDefault="008D1826" w:rsidP="00232A13">
      <w:pPr>
        <w:numPr>
          <w:ilvl w:val="0"/>
          <w:numId w:val="12"/>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understand that the Employee Handbook is a guideline for the policies and practices at </w:t>
      </w:r>
      <w:proofErr w:type="spellStart"/>
      <w:r w:rsidRPr="008D1826">
        <w:rPr>
          <w:rFonts w:eastAsia="Times New Roman" w:cstheme="minorHAnsi"/>
          <w:kern w:val="0"/>
          <w:sz w:val="24"/>
          <w:szCs w:val="24"/>
          <w:lang w:eastAsia="en-IN"/>
          <w14:ligatures w14:val="none"/>
        </w:rPr>
        <w:t>Waaree</w:t>
      </w:r>
      <w:proofErr w:type="spellEnd"/>
      <w:r w:rsidRPr="008D1826">
        <w:rPr>
          <w:rFonts w:eastAsia="Times New Roman" w:cstheme="minorHAnsi"/>
          <w:kern w:val="0"/>
          <w:sz w:val="24"/>
          <w:szCs w:val="24"/>
          <w:lang w:eastAsia="en-IN"/>
          <w14:ligatures w14:val="none"/>
        </w:rPr>
        <w:t xml:space="preserve"> Energies Limited (Group) and does not constitute a contract of employment</w:t>
      </w:r>
      <w:r w:rsidR="00F23577" w:rsidRPr="00ED6617">
        <w:rPr>
          <w:rFonts w:eastAsia="Times New Roman" w:cstheme="minorHAnsi"/>
          <w:kern w:val="0"/>
          <w:sz w:val="24"/>
          <w:szCs w:val="24"/>
          <w:lang w:eastAsia="en-IN"/>
          <w14:ligatures w14:val="none"/>
        </w:rPr>
        <w:t>.</w:t>
      </w:r>
    </w:p>
    <w:p w14:paraId="4C8D02E4" w14:textId="34E91BEA" w:rsidR="00F23577" w:rsidRPr="00ED6617" w:rsidRDefault="008D1826" w:rsidP="00232A13">
      <w:pPr>
        <w:numPr>
          <w:ilvl w:val="0"/>
          <w:numId w:val="12"/>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agree to comply with the policies, procedures, and guidelines set forth in the handbook as a condition of my employment with </w:t>
      </w:r>
      <w:proofErr w:type="spellStart"/>
      <w:r w:rsidRPr="008D1826">
        <w:rPr>
          <w:rFonts w:eastAsia="Times New Roman" w:cstheme="minorHAnsi"/>
          <w:kern w:val="0"/>
          <w:sz w:val="24"/>
          <w:szCs w:val="24"/>
          <w:lang w:eastAsia="en-IN"/>
          <w14:ligatures w14:val="none"/>
        </w:rPr>
        <w:t>Waaree</w:t>
      </w:r>
      <w:proofErr w:type="spellEnd"/>
      <w:r w:rsidRPr="008D1826">
        <w:rPr>
          <w:rFonts w:eastAsia="Times New Roman" w:cstheme="minorHAnsi"/>
          <w:kern w:val="0"/>
          <w:sz w:val="24"/>
          <w:szCs w:val="24"/>
          <w:lang w:eastAsia="en-IN"/>
          <w14:ligatures w14:val="none"/>
        </w:rPr>
        <w:t xml:space="preserve"> Energies Limited (Group)</w:t>
      </w:r>
      <w:r w:rsidR="00F23577" w:rsidRPr="008D1826">
        <w:rPr>
          <w:rFonts w:eastAsia="Times New Roman" w:cstheme="minorHAnsi"/>
          <w:kern w:val="0"/>
          <w:sz w:val="24"/>
          <w:szCs w:val="24"/>
          <w:lang w:eastAsia="en-IN"/>
          <w14:ligatures w14:val="none"/>
        </w:rPr>
        <w:t>.</w:t>
      </w:r>
    </w:p>
    <w:p w14:paraId="58B4BC91" w14:textId="43474832" w:rsidR="00F23577" w:rsidRPr="00ED6617" w:rsidRDefault="008D1826" w:rsidP="00232A13">
      <w:pPr>
        <w:numPr>
          <w:ilvl w:val="0"/>
          <w:numId w:val="12"/>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 xml:space="preserve">I understand that </w:t>
      </w:r>
      <w:proofErr w:type="spellStart"/>
      <w:r w:rsidRPr="008D1826">
        <w:rPr>
          <w:rFonts w:eastAsia="Times New Roman" w:cstheme="minorHAnsi"/>
          <w:kern w:val="0"/>
          <w:sz w:val="24"/>
          <w:szCs w:val="24"/>
          <w:lang w:eastAsia="en-IN"/>
          <w14:ligatures w14:val="none"/>
        </w:rPr>
        <w:t>Waaree</w:t>
      </w:r>
      <w:proofErr w:type="spellEnd"/>
      <w:r w:rsidRPr="008D1826">
        <w:rPr>
          <w:rFonts w:eastAsia="Times New Roman" w:cstheme="minorHAnsi"/>
          <w:kern w:val="0"/>
          <w:sz w:val="24"/>
          <w:szCs w:val="24"/>
          <w:lang w:eastAsia="en-IN"/>
          <w14:ligatures w14:val="none"/>
        </w:rPr>
        <w:t xml:space="preserve"> Energies Limited (Group) reserves the right to interpret, modify, or discontinue any provisions in the Employee Handbook at its sole discretion, with or without notic</w:t>
      </w:r>
      <w:r w:rsidR="002F323E">
        <w:rPr>
          <w:rFonts w:eastAsia="Times New Roman" w:cstheme="minorHAnsi"/>
          <w:kern w:val="0"/>
          <w:sz w:val="24"/>
          <w:szCs w:val="24"/>
          <w:lang w:eastAsia="en-IN"/>
          <w14:ligatures w14:val="none"/>
        </w:rPr>
        <w:t>e</w:t>
      </w:r>
      <w:r w:rsidR="00F23577" w:rsidRPr="00ED6617">
        <w:rPr>
          <w:rFonts w:eastAsia="Times New Roman" w:cstheme="minorHAnsi"/>
          <w:kern w:val="0"/>
          <w:sz w:val="24"/>
          <w:szCs w:val="24"/>
          <w:lang w:eastAsia="en-IN"/>
          <w14:ligatures w14:val="none"/>
        </w:rPr>
        <w:t>.</w:t>
      </w:r>
    </w:p>
    <w:p w14:paraId="28B2FB6A" w14:textId="2A098696" w:rsidR="00F23577" w:rsidRDefault="008D1826" w:rsidP="00232A13">
      <w:pPr>
        <w:numPr>
          <w:ilvl w:val="0"/>
          <w:numId w:val="12"/>
        </w:numPr>
        <w:rPr>
          <w:rFonts w:eastAsia="Times New Roman" w:cstheme="minorHAnsi"/>
          <w:kern w:val="0"/>
          <w:sz w:val="24"/>
          <w:szCs w:val="24"/>
          <w:lang w:eastAsia="en-IN"/>
          <w14:ligatures w14:val="none"/>
        </w:rPr>
      </w:pPr>
      <w:r w:rsidRPr="008D1826">
        <w:rPr>
          <w:rFonts w:eastAsia="Times New Roman" w:cstheme="minorHAnsi"/>
          <w:kern w:val="0"/>
          <w:sz w:val="24"/>
          <w:szCs w:val="24"/>
          <w:lang w:eastAsia="en-IN"/>
          <w14:ligatures w14:val="none"/>
        </w:rPr>
        <w:t>I am aware that if I have any questions regarding the content of the handbook, I can reach out to my supervisor or the Human Resources Department for clarification and assistance</w:t>
      </w:r>
      <w:r w:rsidR="00F23577" w:rsidRPr="00ED6617">
        <w:rPr>
          <w:rFonts w:eastAsia="Times New Roman" w:cstheme="minorHAnsi"/>
          <w:kern w:val="0"/>
          <w:sz w:val="24"/>
          <w:szCs w:val="24"/>
          <w:lang w:eastAsia="en-IN"/>
          <w14:ligatures w14:val="none"/>
        </w:rPr>
        <w:t>.</w:t>
      </w:r>
    </w:p>
    <w:p w14:paraId="62E733E0" w14:textId="77777777" w:rsidR="00DF18E5" w:rsidRDefault="00DF18E5" w:rsidP="00DF18E5">
      <w:pPr>
        <w:rPr>
          <w:rFonts w:eastAsia="Times New Roman" w:cstheme="minorHAnsi"/>
          <w:kern w:val="0"/>
          <w:sz w:val="24"/>
          <w:szCs w:val="24"/>
          <w:lang w:eastAsia="en-IN"/>
          <w14:ligatures w14:val="none"/>
        </w:rPr>
      </w:pPr>
    </w:p>
    <w:p w14:paraId="46214136" w14:textId="77777777" w:rsidR="00DF18E5" w:rsidRDefault="00DF18E5" w:rsidP="00DF18E5">
      <w:pPr>
        <w:rPr>
          <w:rFonts w:eastAsia="Times New Roman" w:cstheme="minorHAnsi"/>
          <w:kern w:val="0"/>
          <w:sz w:val="24"/>
          <w:szCs w:val="24"/>
          <w:lang w:eastAsia="en-IN"/>
          <w14:ligatures w14:val="none"/>
        </w:rPr>
      </w:pPr>
    </w:p>
    <w:p w14:paraId="7563EB32" w14:textId="2AB82F74" w:rsidR="00F23577" w:rsidRPr="00ED6617" w:rsidRDefault="00F23577" w:rsidP="00830971">
      <w:pPr>
        <w:ind w:left="720" w:firstLine="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Employee’s Name : ___________________________</w:t>
      </w:r>
    </w:p>
    <w:p w14:paraId="0396DA88" w14:textId="212183B9" w:rsidR="008D1826" w:rsidRDefault="008D1826" w:rsidP="00830971">
      <w:pPr>
        <w:ind w:left="720" w:firstLine="0"/>
        <w:rPr>
          <w:rFonts w:eastAsia="Times New Roman" w:cstheme="minorHAnsi"/>
          <w:b/>
          <w:bCs/>
          <w:kern w:val="0"/>
          <w:sz w:val="24"/>
          <w:szCs w:val="24"/>
          <w:lang w:eastAsia="en-IN"/>
          <w14:ligatures w14:val="none"/>
        </w:rPr>
      </w:pPr>
      <w:r w:rsidRPr="008D1826">
        <w:rPr>
          <w:rFonts w:eastAsia="Times New Roman" w:cstheme="minorHAnsi"/>
          <w:b/>
          <w:bCs/>
          <w:kern w:val="0"/>
          <w:sz w:val="24"/>
          <w:szCs w:val="24"/>
          <w:lang w:eastAsia="en-IN"/>
          <w14:ligatures w14:val="none"/>
        </w:rPr>
        <w:t>Department:</w:t>
      </w:r>
      <w:r>
        <w:rPr>
          <w:rFonts w:eastAsia="Times New Roman" w:cstheme="minorHAnsi"/>
          <w:b/>
          <w:bCs/>
          <w:kern w:val="0"/>
          <w:sz w:val="24"/>
          <w:szCs w:val="24"/>
          <w:lang w:eastAsia="en-IN"/>
          <w14:ligatures w14:val="none"/>
        </w:rPr>
        <w:t xml:space="preserve"> </w:t>
      </w:r>
      <w:r w:rsidRPr="00ED6617">
        <w:rPr>
          <w:rFonts w:eastAsia="Times New Roman" w:cstheme="minorHAnsi"/>
          <w:b/>
          <w:bCs/>
          <w:kern w:val="0"/>
          <w:sz w:val="24"/>
          <w:szCs w:val="24"/>
          <w:lang w:eastAsia="en-IN"/>
          <w14:ligatures w14:val="none"/>
        </w:rPr>
        <w:t>________________________________</w:t>
      </w:r>
    </w:p>
    <w:p w14:paraId="18591D16" w14:textId="241E7023" w:rsidR="008D1826" w:rsidRDefault="008D1826" w:rsidP="00830971">
      <w:pPr>
        <w:ind w:left="720" w:firstLine="0"/>
        <w:rPr>
          <w:rFonts w:eastAsia="Times New Roman" w:cstheme="minorHAnsi"/>
          <w:b/>
          <w:bCs/>
          <w:kern w:val="0"/>
          <w:sz w:val="24"/>
          <w:szCs w:val="24"/>
          <w:lang w:eastAsia="en-IN"/>
          <w14:ligatures w14:val="none"/>
        </w:rPr>
      </w:pPr>
      <w:r w:rsidRPr="008D1826">
        <w:rPr>
          <w:rFonts w:eastAsia="Times New Roman" w:cstheme="minorHAnsi"/>
          <w:b/>
          <w:bCs/>
          <w:kern w:val="0"/>
          <w:sz w:val="24"/>
          <w:szCs w:val="24"/>
          <w:lang w:eastAsia="en-IN"/>
          <w14:ligatures w14:val="none"/>
        </w:rPr>
        <w:t>Position: ________________________________________________</w:t>
      </w:r>
    </w:p>
    <w:p w14:paraId="6995F85D" w14:textId="77777777" w:rsidR="008D1826" w:rsidRDefault="008D1826" w:rsidP="008D1826">
      <w:pPr>
        <w:ind w:left="720" w:firstLine="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Employee’s Signature: ________________________________</w:t>
      </w:r>
    </w:p>
    <w:p w14:paraId="3DE336F9" w14:textId="77777777" w:rsidR="00F23577" w:rsidRPr="00ED6617" w:rsidRDefault="00F23577" w:rsidP="00830971">
      <w:pPr>
        <w:ind w:left="720" w:firstLine="0"/>
        <w:rPr>
          <w:rFonts w:eastAsia="Times New Roman" w:cstheme="minorHAnsi"/>
          <w:b/>
          <w:bCs/>
          <w:kern w:val="0"/>
          <w:sz w:val="24"/>
          <w:szCs w:val="24"/>
          <w:lang w:eastAsia="en-IN"/>
          <w14:ligatures w14:val="none"/>
        </w:rPr>
      </w:pPr>
      <w:r w:rsidRPr="00ED6617">
        <w:rPr>
          <w:rFonts w:eastAsia="Times New Roman" w:cstheme="minorHAnsi"/>
          <w:b/>
          <w:bCs/>
          <w:kern w:val="0"/>
          <w:sz w:val="24"/>
          <w:szCs w:val="24"/>
          <w:lang w:eastAsia="en-IN"/>
          <w14:ligatures w14:val="none"/>
        </w:rPr>
        <w:t>Date: _____________________________________________</w:t>
      </w:r>
    </w:p>
    <w:p w14:paraId="50C0BBEF" w14:textId="3DCCE0FA" w:rsidR="00F23577" w:rsidRPr="00ED6617" w:rsidRDefault="00F23577" w:rsidP="00F23577">
      <w:pPr>
        <w:ind w:left="720" w:firstLine="0"/>
        <w:rPr>
          <w:rFonts w:eastAsia="Times New Roman" w:cstheme="minorHAnsi"/>
          <w:b/>
          <w:bCs/>
          <w:kern w:val="0"/>
          <w:sz w:val="24"/>
          <w:szCs w:val="24"/>
          <w:lang w:eastAsia="en-IN"/>
          <w14:ligatures w14:val="none"/>
        </w:rPr>
      </w:pPr>
    </w:p>
    <w:p w14:paraId="0CF692A0" w14:textId="04C9FA56" w:rsidR="0002616C" w:rsidRPr="00ED6617" w:rsidRDefault="0002616C" w:rsidP="00830971">
      <w:pPr>
        <w:ind w:left="720" w:firstLine="0"/>
        <w:rPr>
          <w:rFonts w:eastAsia="Times New Roman" w:cstheme="minorHAnsi"/>
          <w:b/>
          <w:bCs/>
          <w:kern w:val="0"/>
          <w:sz w:val="24"/>
          <w:szCs w:val="24"/>
          <w:lang w:eastAsia="en-IN"/>
          <w14:ligatures w14:val="none"/>
        </w:rPr>
      </w:pPr>
    </w:p>
    <w:p w14:paraId="133D4155" w14:textId="0EBF5135" w:rsidR="0002616C" w:rsidRPr="00ED6617" w:rsidRDefault="0002616C" w:rsidP="0002616C">
      <w:pPr>
        <w:ind w:left="86" w:firstLine="0"/>
        <w:rPr>
          <w:rFonts w:eastAsia="Times New Roman" w:cstheme="minorHAnsi"/>
          <w:b/>
          <w:bCs/>
          <w:kern w:val="0"/>
          <w:sz w:val="24"/>
          <w:szCs w:val="24"/>
          <w:lang w:eastAsia="en-IN"/>
          <w14:ligatures w14:val="none"/>
        </w:rPr>
        <w:sectPr w:rsidR="0002616C" w:rsidRPr="00ED6617" w:rsidSect="0023582B">
          <w:headerReference w:type="default" r:id="rId34"/>
          <w:footerReference w:type="default" r:id="rId35"/>
          <w:pgSz w:w="11906" w:h="16838"/>
          <w:pgMar w:top="1440" w:right="1440" w:bottom="1418"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pPr>
    </w:p>
    <w:p w14:paraId="665BC5F0" w14:textId="3E6A91F6" w:rsidR="001A331D" w:rsidRPr="003B175E" w:rsidRDefault="00F66CD7" w:rsidP="00913FC3">
      <w:pPr>
        <w:ind w:left="720" w:firstLine="0"/>
        <w:rPr>
          <w:rFonts w:eastAsia="Times New Roman" w:cstheme="minorHAnsi"/>
          <w:b/>
          <w:bCs/>
          <w:kern w:val="0"/>
          <w:sz w:val="24"/>
          <w:szCs w:val="24"/>
          <w:lang w:eastAsia="en-IN"/>
          <w14:ligatures w14:val="none"/>
        </w:rPr>
      </w:pPr>
      <w:r>
        <w:rPr>
          <w:rFonts w:eastAsia="Times New Roman" w:cstheme="minorHAnsi"/>
          <w:b/>
          <w:bCs/>
          <w:noProof/>
          <w:kern w:val="0"/>
          <w:sz w:val="24"/>
          <w:szCs w:val="24"/>
          <w:lang w:eastAsia="en-IN"/>
        </w:rPr>
        <w:lastRenderedPageBreak/>
        <w:drawing>
          <wp:anchor distT="0" distB="0" distL="114300" distR="114300" simplePos="0" relativeHeight="251663360" behindDoc="0" locked="0" layoutInCell="1" allowOverlap="1" wp14:anchorId="196E725F" wp14:editId="4CC9F666">
            <wp:simplePos x="0" y="0"/>
            <wp:positionH relativeFrom="column">
              <wp:posOffset>-971550</wp:posOffset>
            </wp:positionH>
            <wp:positionV relativeFrom="paragraph">
              <wp:posOffset>-914400</wp:posOffset>
            </wp:positionV>
            <wp:extent cx="7658100" cy="10832147"/>
            <wp:effectExtent l="0" t="0" r="0" b="0"/>
            <wp:wrapNone/>
            <wp:docPr id="693224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24881" name="Picture 693224881"/>
                    <pic:cNvPicPr/>
                  </pic:nvPicPr>
                  <pic:blipFill>
                    <a:blip r:embed="rId36">
                      <a:extLst>
                        <a:ext uri="{28A0092B-C50C-407E-A947-70E740481C1C}">
                          <a14:useLocalDpi xmlns:a14="http://schemas.microsoft.com/office/drawing/2010/main" val="0"/>
                        </a:ext>
                      </a:extLst>
                    </a:blip>
                    <a:stretch>
                      <a:fillRect/>
                    </a:stretch>
                  </pic:blipFill>
                  <pic:spPr>
                    <a:xfrm>
                      <a:off x="0" y="0"/>
                      <a:ext cx="7658100" cy="10832147"/>
                    </a:xfrm>
                    <a:prstGeom prst="rect">
                      <a:avLst/>
                    </a:prstGeom>
                  </pic:spPr>
                </pic:pic>
              </a:graphicData>
            </a:graphic>
            <wp14:sizeRelH relativeFrom="page">
              <wp14:pctWidth>0</wp14:pctWidth>
            </wp14:sizeRelH>
            <wp14:sizeRelV relativeFrom="page">
              <wp14:pctHeight>0</wp14:pctHeight>
            </wp14:sizeRelV>
          </wp:anchor>
        </w:drawing>
      </w:r>
    </w:p>
    <w:p w14:paraId="080B647E" w14:textId="7CAD7D97" w:rsidR="003A4D10" w:rsidRPr="003B175E" w:rsidRDefault="003A4D10" w:rsidP="0002616C">
      <w:pPr>
        <w:ind w:left="0" w:firstLine="0"/>
        <w:rPr>
          <w:rFonts w:eastAsia="Times New Roman" w:cstheme="minorHAnsi"/>
          <w:b/>
          <w:bCs/>
          <w:kern w:val="0"/>
          <w:sz w:val="24"/>
          <w:szCs w:val="24"/>
          <w:lang w:eastAsia="en-IN"/>
          <w14:ligatures w14:val="none"/>
        </w:rPr>
      </w:pPr>
    </w:p>
    <w:p w14:paraId="1940DFE4" w14:textId="2F24FA17" w:rsidR="00FB2982" w:rsidRPr="003B175E" w:rsidRDefault="00FB2982" w:rsidP="00FB2982">
      <w:pPr>
        <w:rPr>
          <w:rFonts w:cstheme="minorHAnsi"/>
          <w:b/>
          <w:bCs/>
          <w:sz w:val="24"/>
          <w:szCs w:val="24"/>
        </w:rPr>
      </w:pPr>
    </w:p>
    <w:p w14:paraId="2AD230D3" w14:textId="1D8A864A" w:rsidR="00975C2B" w:rsidRPr="003B175E" w:rsidRDefault="00975C2B" w:rsidP="00975C2B">
      <w:pPr>
        <w:rPr>
          <w:rFonts w:cstheme="minorHAnsi"/>
          <w:sz w:val="32"/>
          <w:szCs w:val="32"/>
        </w:rPr>
      </w:pPr>
    </w:p>
    <w:sectPr w:rsidR="00975C2B" w:rsidRPr="003B175E" w:rsidSect="000F5FBD">
      <w:pgSz w:w="11906" w:h="16838"/>
      <w:pgMar w:top="14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enal Patel" w:date="2025-11-14T16:05:00Z" w:initials="KP">
    <w:p w14:paraId="60A80E2E" w14:textId="77777777" w:rsidR="00BD5149" w:rsidRDefault="00BD5149" w:rsidP="00BD5149">
      <w:pPr>
        <w:pStyle w:val="CommentText"/>
      </w:pPr>
      <w:r>
        <w:rPr>
          <w:rStyle w:val="CommentReference"/>
        </w:rPr>
        <w:annotationRef/>
      </w:r>
      <w:r>
        <w:t>Not Operating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0A80E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4A282B9" w16cex:dateUtc="2025-11-14T10: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0A80E2E" w16cid:durableId="44A282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B6553" w14:textId="77777777" w:rsidR="00DA6AA6" w:rsidRDefault="00DA6AA6" w:rsidP="000F5FBD">
      <w:pPr>
        <w:spacing w:before="0" w:after="0" w:line="240" w:lineRule="auto"/>
      </w:pPr>
      <w:r>
        <w:separator/>
      </w:r>
    </w:p>
  </w:endnote>
  <w:endnote w:type="continuationSeparator" w:id="0">
    <w:p w14:paraId="6FA6198F" w14:textId="77777777" w:rsidR="00DA6AA6" w:rsidRDefault="00DA6AA6" w:rsidP="000F5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D6AE0" w14:textId="26C83D2C" w:rsidR="000F5FBD" w:rsidRDefault="000F5FBD">
    <w:pPr>
      <w:pStyle w:val="Footer"/>
    </w:pPr>
    <w:r>
      <w:t xml:space="preserve">Revision no. </w:t>
    </w:r>
    <w:r w:rsidR="0018200D">
      <w:t>2</w:t>
    </w:r>
    <w:r>
      <w:t>.0</w:t>
    </w:r>
    <w:r>
      <w:ptab w:relativeTo="margin" w:alignment="center" w:leader="none"/>
    </w:r>
    <w:r>
      <w:ptab w:relativeTo="margin" w:alignment="right" w:leader="none"/>
    </w: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8F9D0" w14:textId="77777777" w:rsidR="00DA6AA6" w:rsidRDefault="00DA6AA6" w:rsidP="000F5FBD">
      <w:pPr>
        <w:spacing w:before="0" w:after="0" w:line="240" w:lineRule="auto"/>
      </w:pPr>
      <w:r>
        <w:separator/>
      </w:r>
    </w:p>
  </w:footnote>
  <w:footnote w:type="continuationSeparator" w:id="0">
    <w:p w14:paraId="515FB329" w14:textId="77777777" w:rsidR="00DA6AA6" w:rsidRDefault="00DA6AA6" w:rsidP="000F5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97DD4" w14:textId="03F9EC18" w:rsidR="000F5FBD" w:rsidRDefault="0023582B"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rFonts w:ascii="Calibri" w:eastAsia="Times New Roman" w:hAnsi="Calibri" w:cs="Times New Roman"/>
        <w:noProof/>
        <w:color w:val="005DA2"/>
        <w:kern w:val="0"/>
        <w:sz w:val="24"/>
        <w:lang w:eastAsia="en-IN"/>
      </w:rPr>
      <w:drawing>
        <wp:anchor distT="0" distB="0" distL="114300" distR="114300" simplePos="0" relativeHeight="251658240" behindDoc="0" locked="0" layoutInCell="1" allowOverlap="1" wp14:anchorId="25E31935" wp14:editId="44A0E154">
          <wp:simplePos x="0" y="0"/>
          <wp:positionH relativeFrom="margin">
            <wp:posOffset>2021840</wp:posOffset>
          </wp:positionH>
          <wp:positionV relativeFrom="paragraph">
            <wp:posOffset>45720</wp:posOffset>
          </wp:positionV>
          <wp:extent cx="1688889" cy="469841"/>
          <wp:effectExtent l="0" t="0" r="0" b="0"/>
          <wp:wrapNone/>
          <wp:docPr id="141865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73276" name="Picture 1152973276"/>
                  <pic:cNvPicPr/>
                </pic:nvPicPr>
                <pic:blipFill>
                  <a:blip r:embed="rId1">
                    <a:extLst>
                      <a:ext uri="{28A0092B-C50C-407E-A947-70E740481C1C}">
                        <a14:useLocalDpi xmlns:a14="http://schemas.microsoft.com/office/drawing/2010/main" val="0"/>
                      </a:ext>
                    </a:extLst>
                  </a:blip>
                  <a:stretch>
                    <a:fillRect/>
                  </a:stretch>
                </pic:blipFill>
                <pic:spPr>
                  <a:xfrm>
                    <a:off x="0" y="0"/>
                    <a:ext cx="1688889" cy="469841"/>
                  </a:xfrm>
                  <a:prstGeom prst="rect">
                    <a:avLst/>
                  </a:prstGeom>
                </pic:spPr>
              </pic:pic>
            </a:graphicData>
          </a:graphic>
          <wp14:sizeRelH relativeFrom="page">
            <wp14:pctWidth>0</wp14:pctWidth>
          </wp14:sizeRelH>
          <wp14:sizeRelV relativeFrom="page">
            <wp14:pctHeight>0</wp14:pctHeight>
          </wp14:sizeRelV>
        </wp:anchor>
      </w:drawing>
    </w:r>
  </w:p>
  <w:p w14:paraId="4D021634" w14:textId="77777777" w:rsidR="000F5FBD" w:rsidRDefault="000F5FBD"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0A453594" w14:textId="77777777" w:rsidR="0023582B" w:rsidRDefault="0023582B"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p w14:paraId="45FE5EB8" w14:textId="77777777" w:rsidR="0023582B" w:rsidRPr="000F5FBD" w:rsidRDefault="0023582B" w:rsidP="000F5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0EE9"/>
    <w:multiLevelType w:val="multilevel"/>
    <w:tmpl w:val="835A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D6C06"/>
    <w:multiLevelType w:val="multilevel"/>
    <w:tmpl w:val="BD5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A693F"/>
    <w:multiLevelType w:val="multilevel"/>
    <w:tmpl w:val="D7BA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62A37"/>
    <w:multiLevelType w:val="multilevel"/>
    <w:tmpl w:val="737A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952FA"/>
    <w:multiLevelType w:val="multilevel"/>
    <w:tmpl w:val="2E5E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82C73"/>
    <w:multiLevelType w:val="multilevel"/>
    <w:tmpl w:val="EE3CF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262042"/>
    <w:multiLevelType w:val="multilevel"/>
    <w:tmpl w:val="7B4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F650F1"/>
    <w:multiLevelType w:val="hybridMultilevel"/>
    <w:tmpl w:val="08308028"/>
    <w:lvl w:ilvl="0" w:tplc="D6726E00">
      <w:start w:val="1"/>
      <w:numFmt w:val="decimal"/>
      <w:lvlText w:val="%1."/>
      <w:lvlJc w:val="center"/>
      <w:pPr>
        <w:ind w:left="73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31F792E"/>
    <w:multiLevelType w:val="multilevel"/>
    <w:tmpl w:val="6F6CE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64474E"/>
    <w:multiLevelType w:val="hybridMultilevel"/>
    <w:tmpl w:val="2888581E"/>
    <w:lvl w:ilvl="0" w:tplc="FFFFFFFF">
      <w:start w:val="1"/>
      <w:numFmt w:val="decimal"/>
      <w:lvlText w:val="%1."/>
      <w:lvlJc w:val="left"/>
      <w:pPr>
        <w:ind w:left="353" w:hanging="360"/>
      </w:pPr>
      <w:rPr>
        <w:rFonts w:hint="default"/>
      </w:rPr>
    </w:lvl>
    <w:lvl w:ilvl="1" w:tplc="FFFFFFFF">
      <w:start w:val="1"/>
      <w:numFmt w:val="decimal"/>
      <w:lvlText w:val="%2."/>
      <w:lvlJc w:val="left"/>
      <w:pPr>
        <w:ind w:left="1073" w:hanging="360"/>
      </w:pPr>
      <w:rPr>
        <w:rFonts w:hint="default"/>
        <w:b/>
        <w:bCs/>
        <w:sz w:val="28"/>
        <w:szCs w:val="28"/>
      </w:rPr>
    </w:lvl>
    <w:lvl w:ilvl="2" w:tplc="FFFFFFFF" w:tentative="1">
      <w:start w:val="1"/>
      <w:numFmt w:val="lowerRoman"/>
      <w:lvlText w:val="%3."/>
      <w:lvlJc w:val="right"/>
      <w:pPr>
        <w:ind w:left="1793" w:hanging="180"/>
      </w:pPr>
    </w:lvl>
    <w:lvl w:ilvl="3" w:tplc="FFFFFFFF" w:tentative="1">
      <w:start w:val="1"/>
      <w:numFmt w:val="decimal"/>
      <w:lvlText w:val="%4."/>
      <w:lvlJc w:val="left"/>
      <w:pPr>
        <w:ind w:left="2513" w:hanging="360"/>
      </w:pPr>
    </w:lvl>
    <w:lvl w:ilvl="4" w:tplc="FFFFFFFF" w:tentative="1">
      <w:start w:val="1"/>
      <w:numFmt w:val="lowerLetter"/>
      <w:lvlText w:val="%5."/>
      <w:lvlJc w:val="left"/>
      <w:pPr>
        <w:ind w:left="3233" w:hanging="360"/>
      </w:pPr>
    </w:lvl>
    <w:lvl w:ilvl="5" w:tplc="FFFFFFFF" w:tentative="1">
      <w:start w:val="1"/>
      <w:numFmt w:val="lowerRoman"/>
      <w:lvlText w:val="%6."/>
      <w:lvlJc w:val="right"/>
      <w:pPr>
        <w:ind w:left="3953" w:hanging="180"/>
      </w:pPr>
    </w:lvl>
    <w:lvl w:ilvl="6" w:tplc="FFFFFFFF" w:tentative="1">
      <w:start w:val="1"/>
      <w:numFmt w:val="decimal"/>
      <w:lvlText w:val="%7."/>
      <w:lvlJc w:val="left"/>
      <w:pPr>
        <w:ind w:left="4673" w:hanging="360"/>
      </w:pPr>
    </w:lvl>
    <w:lvl w:ilvl="7" w:tplc="FFFFFFFF" w:tentative="1">
      <w:start w:val="1"/>
      <w:numFmt w:val="lowerLetter"/>
      <w:lvlText w:val="%8."/>
      <w:lvlJc w:val="left"/>
      <w:pPr>
        <w:ind w:left="5393" w:hanging="360"/>
      </w:pPr>
    </w:lvl>
    <w:lvl w:ilvl="8" w:tplc="FFFFFFFF" w:tentative="1">
      <w:start w:val="1"/>
      <w:numFmt w:val="lowerRoman"/>
      <w:lvlText w:val="%9."/>
      <w:lvlJc w:val="right"/>
      <w:pPr>
        <w:ind w:left="6113" w:hanging="180"/>
      </w:pPr>
    </w:lvl>
  </w:abstractNum>
  <w:abstractNum w:abstractNumId="10" w15:restartNumberingAfterBreak="0">
    <w:nsid w:val="03A508CC"/>
    <w:multiLevelType w:val="multilevel"/>
    <w:tmpl w:val="6F34A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F966D4"/>
    <w:multiLevelType w:val="multilevel"/>
    <w:tmpl w:val="34B6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437B2"/>
    <w:multiLevelType w:val="multilevel"/>
    <w:tmpl w:val="B78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E0400"/>
    <w:multiLevelType w:val="hybridMultilevel"/>
    <w:tmpl w:val="BFCEF8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66A3E55"/>
    <w:multiLevelType w:val="multilevel"/>
    <w:tmpl w:val="E17A7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8E38CC"/>
    <w:multiLevelType w:val="multilevel"/>
    <w:tmpl w:val="69EC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7044B"/>
    <w:multiLevelType w:val="multilevel"/>
    <w:tmpl w:val="D48C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D71F96"/>
    <w:multiLevelType w:val="multilevel"/>
    <w:tmpl w:val="03A89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0F6851"/>
    <w:multiLevelType w:val="multilevel"/>
    <w:tmpl w:val="7A8E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9209A4"/>
    <w:multiLevelType w:val="multilevel"/>
    <w:tmpl w:val="1E38B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96301C"/>
    <w:multiLevelType w:val="multilevel"/>
    <w:tmpl w:val="C060A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277EEF"/>
    <w:multiLevelType w:val="multilevel"/>
    <w:tmpl w:val="B42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3A3FC4"/>
    <w:multiLevelType w:val="hybridMultilevel"/>
    <w:tmpl w:val="150237C6"/>
    <w:lvl w:ilvl="0" w:tplc="04090001">
      <w:start w:val="1"/>
      <w:numFmt w:val="bullet"/>
      <w:lvlText w:val=""/>
      <w:lvlJc w:val="left"/>
      <w:pPr>
        <w:ind w:left="446" w:hanging="360"/>
      </w:pPr>
      <w:rPr>
        <w:rFonts w:ascii="Symbol" w:hAnsi="Symbo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23" w15:restartNumberingAfterBreak="0">
    <w:nsid w:val="090F3980"/>
    <w:multiLevelType w:val="multilevel"/>
    <w:tmpl w:val="38C8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897832"/>
    <w:multiLevelType w:val="hybridMultilevel"/>
    <w:tmpl w:val="AA82C92A"/>
    <w:lvl w:ilvl="0" w:tplc="04090001">
      <w:start w:val="1"/>
      <w:numFmt w:val="bullet"/>
      <w:lvlText w:val=""/>
      <w:lvlJc w:val="left"/>
      <w:pPr>
        <w:ind w:left="446" w:hanging="360"/>
      </w:pPr>
      <w:rPr>
        <w:rFonts w:ascii="Symbol" w:hAnsi="Symbol" w:hint="default"/>
      </w:rPr>
    </w:lvl>
    <w:lvl w:ilvl="1" w:tplc="04090003">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25" w15:restartNumberingAfterBreak="0">
    <w:nsid w:val="0A5C28C6"/>
    <w:multiLevelType w:val="multilevel"/>
    <w:tmpl w:val="C1B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C26F42"/>
    <w:multiLevelType w:val="hybridMultilevel"/>
    <w:tmpl w:val="FF32D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B8D4A29"/>
    <w:multiLevelType w:val="multilevel"/>
    <w:tmpl w:val="B14E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CD7448"/>
    <w:multiLevelType w:val="multilevel"/>
    <w:tmpl w:val="A144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3F7C3A"/>
    <w:multiLevelType w:val="multilevel"/>
    <w:tmpl w:val="15E41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973E66"/>
    <w:multiLevelType w:val="multilevel"/>
    <w:tmpl w:val="433A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17535C"/>
    <w:multiLevelType w:val="multilevel"/>
    <w:tmpl w:val="4ADC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714F23"/>
    <w:multiLevelType w:val="multilevel"/>
    <w:tmpl w:val="599E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74547F"/>
    <w:multiLevelType w:val="hybridMultilevel"/>
    <w:tmpl w:val="994A1DE4"/>
    <w:lvl w:ilvl="0" w:tplc="972E55A8">
      <w:start w:val="1"/>
      <w:numFmt w:val="decimal"/>
      <w:lvlText w:val="%1."/>
      <w:lvlJc w:val="right"/>
      <w:pPr>
        <w:ind w:left="806" w:hanging="360"/>
      </w:pPr>
      <w:rPr>
        <w:rFonts w:hint="default"/>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34" w15:restartNumberingAfterBreak="0">
    <w:nsid w:val="0DD2634C"/>
    <w:multiLevelType w:val="multilevel"/>
    <w:tmpl w:val="3AD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0D5894"/>
    <w:multiLevelType w:val="hybridMultilevel"/>
    <w:tmpl w:val="8E12E074"/>
    <w:lvl w:ilvl="0" w:tplc="833AD662">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13863EF8"/>
    <w:multiLevelType w:val="multilevel"/>
    <w:tmpl w:val="F0A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D217B0"/>
    <w:multiLevelType w:val="multilevel"/>
    <w:tmpl w:val="F26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256E07"/>
    <w:multiLevelType w:val="multilevel"/>
    <w:tmpl w:val="8CA2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656827"/>
    <w:multiLevelType w:val="multilevel"/>
    <w:tmpl w:val="EAAC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BB564B"/>
    <w:multiLevelType w:val="multilevel"/>
    <w:tmpl w:val="7082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C5698A"/>
    <w:multiLevelType w:val="multilevel"/>
    <w:tmpl w:val="50D42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FE6B88"/>
    <w:multiLevelType w:val="multilevel"/>
    <w:tmpl w:val="FC1A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3C2DA4"/>
    <w:multiLevelType w:val="multilevel"/>
    <w:tmpl w:val="45E25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345A76"/>
    <w:multiLevelType w:val="multilevel"/>
    <w:tmpl w:val="6B287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8C0EC2"/>
    <w:multiLevelType w:val="multilevel"/>
    <w:tmpl w:val="B89E1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7C21EA7"/>
    <w:multiLevelType w:val="multilevel"/>
    <w:tmpl w:val="4BFC5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8DB4C13"/>
    <w:multiLevelType w:val="multilevel"/>
    <w:tmpl w:val="91A0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5F1813"/>
    <w:multiLevelType w:val="multilevel"/>
    <w:tmpl w:val="A12A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572903"/>
    <w:multiLevelType w:val="multilevel"/>
    <w:tmpl w:val="4AE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8F1DC0"/>
    <w:multiLevelType w:val="multilevel"/>
    <w:tmpl w:val="12B4C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D462F3"/>
    <w:multiLevelType w:val="multilevel"/>
    <w:tmpl w:val="B14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1A5153"/>
    <w:multiLevelType w:val="multilevel"/>
    <w:tmpl w:val="4A5A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CBC0CBD"/>
    <w:multiLevelType w:val="multilevel"/>
    <w:tmpl w:val="C8C242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CFF0866"/>
    <w:multiLevelType w:val="multilevel"/>
    <w:tmpl w:val="A82E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1D25CD"/>
    <w:multiLevelType w:val="multilevel"/>
    <w:tmpl w:val="B778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365E77"/>
    <w:multiLevelType w:val="multilevel"/>
    <w:tmpl w:val="909E8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D9649E2"/>
    <w:multiLevelType w:val="multilevel"/>
    <w:tmpl w:val="471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5B2D97"/>
    <w:multiLevelType w:val="multilevel"/>
    <w:tmpl w:val="90105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93322F"/>
    <w:multiLevelType w:val="hybridMultilevel"/>
    <w:tmpl w:val="CDA032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1ED4505B"/>
    <w:multiLevelType w:val="multilevel"/>
    <w:tmpl w:val="CE5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3D14D9"/>
    <w:multiLevelType w:val="multilevel"/>
    <w:tmpl w:val="0284F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5B1ECC"/>
    <w:multiLevelType w:val="multilevel"/>
    <w:tmpl w:val="7F566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F9A1B9A"/>
    <w:multiLevelType w:val="multilevel"/>
    <w:tmpl w:val="43CA0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FCF0AA2"/>
    <w:multiLevelType w:val="multilevel"/>
    <w:tmpl w:val="16A40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FE11FED"/>
    <w:multiLevelType w:val="multilevel"/>
    <w:tmpl w:val="EAFAF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9D5F67"/>
    <w:multiLevelType w:val="multilevel"/>
    <w:tmpl w:val="8B8E3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CD1F35"/>
    <w:multiLevelType w:val="multilevel"/>
    <w:tmpl w:val="C3B8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4C0E51"/>
    <w:multiLevelType w:val="multilevel"/>
    <w:tmpl w:val="B54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A33525"/>
    <w:multiLevelType w:val="multilevel"/>
    <w:tmpl w:val="2FBA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1E0694"/>
    <w:multiLevelType w:val="multilevel"/>
    <w:tmpl w:val="149AD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8207CF"/>
    <w:multiLevelType w:val="multilevel"/>
    <w:tmpl w:val="988A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8910F9"/>
    <w:multiLevelType w:val="multilevel"/>
    <w:tmpl w:val="C4C8E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28F7EDE"/>
    <w:multiLevelType w:val="multilevel"/>
    <w:tmpl w:val="CC2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9A16E3"/>
    <w:multiLevelType w:val="multilevel"/>
    <w:tmpl w:val="9140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D45D7F"/>
    <w:multiLevelType w:val="multilevel"/>
    <w:tmpl w:val="5ABE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2450CD"/>
    <w:multiLevelType w:val="multilevel"/>
    <w:tmpl w:val="3E56DD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7" w15:restartNumberingAfterBreak="0">
    <w:nsid w:val="23802833"/>
    <w:multiLevelType w:val="multilevel"/>
    <w:tmpl w:val="CE8C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9256DE"/>
    <w:multiLevelType w:val="multilevel"/>
    <w:tmpl w:val="893A0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B22A1A"/>
    <w:multiLevelType w:val="multilevel"/>
    <w:tmpl w:val="D70E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184560"/>
    <w:multiLevelType w:val="multilevel"/>
    <w:tmpl w:val="7E306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56832DA"/>
    <w:multiLevelType w:val="multilevel"/>
    <w:tmpl w:val="32125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5835992"/>
    <w:multiLevelType w:val="multilevel"/>
    <w:tmpl w:val="F35A86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750726E"/>
    <w:multiLevelType w:val="multilevel"/>
    <w:tmpl w:val="4928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521F73"/>
    <w:multiLevelType w:val="multilevel"/>
    <w:tmpl w:val="4DB8D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79A7A2A"/>
    <w:multiLevelType w:val="hybridMultilevel"/>
    <w:tmpl w:val="D4509134"/>
    <w:lvl w:ilvl="0" w:tplc="04090001">
      <w:start w:val="1"/>
      <w:numFmt w:val="bullet"/>
      <w:lvlText w:val=""/>
      <w:lvlJc w:val="left"/>
      <w:pPr>
        <w:ind w:left="446" w:hanging="360"/>
      </w:pPr>
      <w:rPr>
        <w:rFonts w:ascii="Symbol" w:hAnsi="Symbo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86" w15:restartNumberingAfterBreak="0">
    <w:nsid w:val="28724E8F"/>
    <w:multiLevelType w:val="multilevel"/>
    <w:tmpl w:val="0E4E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975B16"/>
    <w:multiLevelType w:val="multilevel"/>
    <w:tmpl w:val="2FF8C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F61E12"/>
    <w:multiLevelType w:val="multilevel"/>
    <w:tmpl w:val="AF4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310716"/>
    <w:multiLevelType w:val="multilevel"/>
    <w:tmpl w:val="F1DE8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5435E7"/>
    <w:multiLevelType w:val="multilevel"/>
    <w:tmpl w:val="4AB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0C59E0"/>
    <w:multiLevelType w:val="multilevel"/>
    <w:tmpl w:val="5B1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676022"/>
    <w:multiLevelType w:val="multilevel"/>
    <w:tmpl w:val="A002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493C6C"/>
    <w:multiLevelType w:val="multilevel"/>
    <w:tmpl w:val="7E6C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7C6A00"/>
    <w:multiLevelType w:val="hybridMultilevel"/>
    <w:tmpl w:val="F134F1BC"/>
    <w:lvl w:ilvl="0" w:tplc="FFFFFFFF">
      <w:start w:val="1"/>
      <w:numFmt w:val="upp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95" w15:restartNumberingAfterBreak="0">
    <w:nsid w:val="2C253100"/>
    <w:multiLevelType w:val="multilevel"/>
    <w:tmpl w:val="FA5A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096B66"/>
    <w:multiLevelType w:val="multilevel"/>
    <w:tmpl w:val="E4289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D3761DC"/>
    <w:multiLevelType w:val="multilevel"/>
    <w:tmpl w:val="DDE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D340D3"/>
    <w:multiLevelType w:val="multilevel"/>
    <w:tmpl w:val="4EF2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DD7E5B"/>
    <w:multiLevelType w:val="multilevel"/>
    <w:tmpl w:val="54A4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FC474C"/>
    <w:multiLevelType w:val="multilevel"/>
    <w:tmpl w:val="DAEC1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F43527F"/>
    <w:multiLevelType w:val="multilevel"/>
    <w:tmpl w:val="476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2A672A"/>
    <w:multiLevelType w:val="multilevel"/>
    <w:tmpl w:val="EE06D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03B0DDA"/>
    <w:multiLevelType w:val="multilevel"/>
    <w:tmpl w:val="22520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0D57E3"/>
    <w:multiLevelType w:val="multilevel"/>
    <w:tmpl w:val="BE14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4661B4"/>
    <w:multiLevelType w:val="multilevel"/>
    <w:tmpl w:val="0FFA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5B782F"/>
    <w:multiLevelType w:val="multilevel"/>
    <w:tmpl w:val="DA06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692D77"/>
    <w:multiLevelType w:val="multilevel"/>
    <w:tmpl w:val="E582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2890000"/>
    <w:multiLevelType w:val="multilevel"/>
    <w:tmpl w:val="52C6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970244"/>
    <w:multiLevelType w:val="multilevel"/>
    <w:tmpl w:val="1010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2B042A6"/>
    <w:multiLevelType w:val="multilevel"/>
    <w:tmpl w:val="200C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0E59AA"/>
    <w:multiLevelType w:val="multilevel"/>
    <w:tmpl w:val="1502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23709F"/>
    <w:multiLevelType w:val="multilevel"/>
    <w:tmpl w:val="9BC0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A032F2"/>
    <w:multiLevelType w:val="multilevel"/>
    <w:tmpl w:val="3C48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A16E82"/>
    <w:multiLevelType w:val="multilevel"/>
    <w:tmpl w:val="9E70B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4334CC9"/>
    <w:multiLevelType w:val="multilevel"/>
    <w:tmpl w:val="03B6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4FC7662"/>
    <w:multiLevelType w:val="multilevel"/>
    <w:tmpl w:val="E4008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083B14"/>
    <w:multiLevelType w:val="multilevel"/>
    <w:tmpl w:val="6F6A9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61574B3"/>
    <w:multiLevelType w:val="hybridMultilevel"/>
    <w:tmpl w:val="9AB0D594"/>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19" w15:restartNumberingAfterBreak="0">
    <w:nsid w:val="36260A23"/>
    <w:multiLevelType w:val="multilevel"/>
    <w:tmpl w:val="250C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272634"/>
    <w:multiLevelType w:val="multilevel"/>
    <w:tmpl w:val="B0E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312C16"/>
    <w:multiLevelType w:val="hybridMultilevel"/>
    <w:tmpl w:val="2DDA764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22" w15:restartNumberingAfterBreak="0">
    <w:nsid w:val="363E357B"/>
    <w:multiLevelType w:val="multilevel"/>
    <w:tmpl w:val="EC72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6A2DBA"/>
    <w:multiLevelType w:val="multilevel"/>
    <w:tmpl w:val="FD18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DD4E77"/>
    <w:multiLevelType w:val="multilevel"/>
    <w:tmpl w:val="07103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86D6F3E"/>
    <w:multiLevelType w:val="multilevel"/>
    <w:tmpl w:val="E31C62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38DE4CF6"/>
    <w:multiLevelType w:val="multilevel"/>
    <w:tmpl w:val="9130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0E0ACF"/>
    <w:multiLevelType w:val="multilevel"/>
    <w:tmpl w:val="9262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4E18B8"/>
    <w:multiLevelType w:val="multilevel"/>
    <w:tmpl w:val="F4EC9E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9" w15:restartNumberingAfterBreak="0">
    <w:nsid w:val="39536850"/>
    <w:multiLevelType w:val="multilevel"/>
    <w:tmpl w:val="0EEC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6D3FE8"/>
    <w:multiLevelType w:val="multilevel"/>
    <w:tmpl w:val="D5CC6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8A0F93"/>
    <w:multiLevelType w:val="multilevel"/>
    <w:tmpl w:val="350C9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9E0190F"/>
    <w:multiLevelType w:val="multilevel"/>
    <w:tmpl w:val="F0EC2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A3D6DAE"/>
    <w:multiLevelType w:val="multilevel"/>
    <w:tmpl w:val="E1B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ED5F9D"/>
    <w:multiLevelType w:val="multilevel"/>
    <w:tmpl w:val="CA06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5D1AC7"/>
    <w:multiLevelType w:val="multilevel"/>
    <w:tmpl w:val="E132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5E3FCB"/>
    <w:multiLevelType w:val="multilevel"/>
    <w:tmpl w:val="3AF6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E03017"/>
    <w:multiLevelType w:val="multilevel"/>
    <w:tmpl w:val="565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1E0557"/>
    <w:multiLevelType w:val="multilevel"/>
    <w:tmpl w:val="33A6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EF592F"/>
    <w:multiLevelType w:val="multilevel"/>
    <w:tmpl w:val="517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2F4018"/>
    <w:multiLevelType w:val="multilevel"/>
    <w:tmpl w:val="2EBC6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EC9612B"/>
    <w:multiLevelType w:val="hybridMultilevel"/>
    <w:tmpl w:val="4C2A5B4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2" w15:restartNumberingAfterBreak="0">
    <w:nsid w:val="3ED93AA5"/>
    <w:multiLevelType w:val="multilevel"/>
    <w:tmpl w:val="16040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F0D2071"/>
    <w:multiLevelType w:val="multilevel"/>
    <w:tmpl w:val="706A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2942C5"/>
    <w:multiLevelType w:val="multilevel"/>
    <w:tmpl w:val="7584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5D15C7"/>
    <w:multiLevelType w:val="multilevel"/>
    <w:tmpl w:val="33A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3A2055"/>
    <w:multiLevelType w:val="multilevel"/>
    <w:tmpl w:val="128A9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AE1743"/>
    <w:multiLevelType w:val="multilevel"/>
    <w:tmpl w:val="22F2EAD4"/>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8" w15:restartNumberingAfterBreak="0">
    <w:nsid w:val="40E83774"/>
    <w:multiLevelType w:val="multilevel"/>
    <w:tmpl w:val="23249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1B21CD9"/>
    <w:multiLevelType w:val="multilevel"/>
    <w:tmpl w:val="B364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057872"/>
    <w:multiLevelType w:val="multilevel"/>
    <w:tmpl w:val="141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21E46A8"/>
    <w:multiLevelType w:val="multilevel"/>
    <w:tmpl w:val="E12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520AC7"/>
    <w:multiLevelType w:val="multilevel"/>
    <w:tmpl w:val="2930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EB77A6"/>
    <w:multiLevelType w:val="multilevel"/>
    <w:tmpl w:val="FE40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026ACD"/>
    <w:multiLevelType w:val="multilevel"/>
    <w:tmpl w:val="3392F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317170E"/>
    <w:multiLevelType w:val="multilevel"/>
    <w:tmpl w:val="44E8E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36946F0"/>
    <w:multiLevelType w:val="multilevel"/>
    <w:tmpl w:val="899A4EB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3C52E20"/>
    <w:multiLevelType w:val="multilevel"/>
    <w:tmpl w:val="7184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1E5639"/>
    <w:multiLevelType w:val="hybridMultilevel"/>
    <w:tmpl w:val="A258A3C8"/>
    <w:lvl w:ilvl="0" w:tplc="75E201FC">
      <w:start w:val="1"/>
      <w:numFmt w:val="decimal"/>
      <w:lvlText w:val="%1."/>
      <w:lvlJc w:val="left"/>
      <w:pPr>
        <w:ind w:left="353" w:hanging="360"/>
      </w:pPr>
      <w:rPr>
        <w:rFonts w:hint="default"/>
      </w:rPr>
    </w:lvl>
    <w:lvl w:ilvl="1" w:tplc="92008726">
      <w:start w:val="1"/>
      <w:numFmt w:val="decimal"/>
      <w:lvlText w:val="%2."/>
      <w:lvlJc w:val="left"/>
      <w:pPr>
        <w:ind w:left="1073" w:hanging="360"/>
      </w:pPr>
      <w:rPr>
        <w:rFonts w:hint="default"/>
        <w:b/>
        <w:bCs/>
        <w:sz w:val="28"/>
        <w:szCs w:val="28"/>
      </w:rPr>
    </w:lvl>
    <w:lvl w:ilvl="2" w:tplc="4009001B" w:tentative="1">
      <w:start w:val="1"/>
      <w:numFmt w:val="lowerRoman"/>
      <w:lvlText w:val="%3."/>
      <w:lvlJc w:val="right"/>
      <w:pPr>
        <w:ind w:left="1793" w:hanging="180"/>
      </w:pPr>
    </w:lvl>
    <w:lvl w:ilvl="3" w:tplc="4009000F" w:tentative="1">
      <w:start w:val="1"/>
      <w:numFmt w:val="decimal"/>
      <w:lvlText w:val="%4."/>
      <w:lvlJc w:val="left"/>
      <w:pPr>
        <w:ind w:left="2513" w:hanging="360"/>
      </w:pPr>
    </w:lvl>
    <w:lvl w:ilvl="4" w:tplc="40090019" w:tentative="1">
      <w:start w:val="1"/>
      <w:numFmt w:val="lowerLetter"/>
      <w:lvlText w:val="%5."/>
      <w:lvlJc w:val="left"/>
      <w:pPr>
        <w:ind w:left="3233" w:hanging="360"/>
      </w:pPr>
    </w:lvl>
    <w:lvl w:ilvl="5" w:tplc="4009001B" w:tentative="1">
      <w:start w:val="1"/>
      <w:numFmt w:val="lowerRoman"/>
      <w:lvlText w:val="%6."/>
      <w:lvlJc w:val="right"/>
      <w:pPr>
        <w:ind w:left="3953" w:hanging="180"/>
      </w:pPr>
    </w:lvl>
    <w:lvl w:ilvl="6" w:tplc="4009000F" w:tentative="1">
      <w:start w:val="1"/>
      <w:numFmt w:val="decimal"/>
      <w:lvlText w:val="%7."/>
      <w:lvlJc w:val="left"/>
      <w:pPr>
        <w:ind w:left="4673" w:hanging="360"/>
      </w:pPr>
    </w:lvl>
    <w:lvl w:ilvl="7" w:tplc="40090019" w:tentative="1">
      <w:start w:val="1"/>
      <w:numFmt w:val="lowerLetter"/>
      <w:lvlText w:val="%8."/>
      <w:lvlJc w:val="left"/>
      <w:pPr>
        <w:ind w:left="5393" w:hanging="360"/>
      </w:pPr>
    </w:lvl>
    <w:lvl w:ilvl="8" w:tplc="4009001B" w:tentative="1">
      <w:start w:val="1"/>
      <w:numFmt w:val="lowerRoman"/>
      <w:lvlText w:val="%9."/>
      <w:lvlJc w:val="right"/>
      <w:pPr>
        <w:ind w:left="6113" w:hanging="180"/>
      </w:pPr>
    </w:lvl>
  </w:abstractNum>
  <w:abstractNum w:abstractNumId="159" w15:restartNumberingAfterBreak="0">
    <w:nsid w:val="4531209D"/>
    <w:multiLevelType w:val="multilevel"/>
    <w:tmpl w:val="BC28C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54242D8"/>
    <w:multiLevelType w:val="multilevel"/>
    <w:tmpl w:val="2BC0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64E739B"/>
    <w:multiLevelType w:val="hybridMultilevel"/>
    <w:tmpl w:val="B42EDCE2"/>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2" w15:restartNumberingAfterBreak="0">
    <w:nsid w:val="46544BDD"/>
    <w:multiLevelType w:val="hybridMultilevel"/>
    <w:tmpl w:val="99D2A018"/>
    <w:lvl w:ilvl="0" w:tplc="FFFFFFFF">
      <w:start w:val="1"/>
      <w:numFmt w:val="upp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163" w15:restartNumberingAfterBreak="0">
    <w:nsid w:val="4684012F"/>
    <w:multiLevelType w:val="multilevel"/>
    <w:tmpl w:val="095EB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72B0102"/>
    <w:multiLevelType w:val="multilevel"/>
    <w:tmpl w:val="9332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72B12C2"/>
    <w:multiLevelType w:val="hybridMultilevel"/>
    <w:tmpl w:val="7C6813E6"/>
    <w:lvl w:ilvl="0" w:tplc="20F81F54">
      <w:start w:val="1"/>
      <w:numFmt w:val="bullet"/>
      <w:lvlText w:val=""/>
      <w:lvlJc w:val="left"/>
      <w:pPr>
        <w:ind w:left="1080" w:hanging="360"/>
      </w:pPr>
      <w:rPr>
        <w:rFonts w:ascii="Symbol" w:hAnsi="Symbol" w:hint="default"/>
        <w:color w:val="222A35" w:themeColor="text2" w:themeShade="80"/>
        <w:sz w:val="24"/>
        <w:szCs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6" w15:restartNumberingAfterBreak="0">
    <w:nsid w:val="475C5A81"/>
    <w:multiLevelType w:val="multilevel"/>
    <w:tmpl w:val="A3440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7926024"/>
    <w:multiLevelType w:val="multilevel"/>
    <w:tmpl w:val="4634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80A5998"/>
    <w:multiLevelType w:val="multilevel"/>
    <w:tmpl w:val="DFB49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85E0E6F"/>
    <w:multiLevelType w:val="multilevel"/>
    <w:tmpl w:val="F5E84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8826294"/>
    <w:multiLevelType w:val="multilevel"/>
    <w:tmpl w:val="42645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8EC38AE"/>
    <w:multiLevelType w:val="multilevel"/>
    <w:tmpl w:val="3868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2559E3"/>
    <w:multiLevelType w:val="multilevel"/>
    <w:tmpl w:val="6036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5516A0"/>
    <w:multiLevelType w:val="hybridMultilevel"/>
    <w:tmpl w:val="49C69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9837724"/>
    <w:multiLevelType w:val="multilevel"/>
    <w:tmpl w:val="BF04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4B72C5"/>
    <w:multiLevelType w:val="multilevel"/>
    <w:tmpl w:val="9BE4E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A4C1C7D"/>
    <w:multiLevelType w:val="multilevel"/>
    <w:tmpl w:val="18502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A5D291C"/>
    <w:multiLevelType w:val="multilevel"/>
    <w:tmpl w:val="B33EF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AFC6888"/>
    <w:multiLevelType w:val="multilevel"/>
    <w:tmpl w:val="F0C0A2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9" w15:restartNumberingAfterBreak="0">
    <w:nsid w:val="4B4E2FF0"/>
    <w:multiLevelType w:val="multilevel"/>
    <w:tmpl w:val="969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98529C"/>
    <w:multiLevelType w:val="multilevel"/>
    <w:tmpl w:val="F3A6D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C035FD4"/>
    <w:multiLevelType w:val="multilevel"/>
    <w:tmpl w:val="066A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C830EA0"/>
    <w:multiLevelType w:val="multilevel"/>
    <w:tmpl w:val="6250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CA87D68"/>
    <w:multiLevelType w:val="multilevel"/>
    <w:tmpl w:val="B2CCD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D2718C6"/>
    <w:multiLevelType w:val="multilevel"/>
    <w:tmpl w:val="3E12B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D43513B"/>
    <w:multiLevelType w:val="multilevel"/>
    <w:tmpl w:val="309AD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D795EDC"/>
    <w:multiLevelType w:val="multilevel"/>
    <w:tmpl w:val="F544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AF6801"/>
    <w:multiLevelType w:val="multilevel"/>
    <w:tmpl w:val="5E94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DE92DA9"/>
    <w:multiLevelType w:val="multilevel"/>
    <w:tmpl w:val="B36A6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DEE5E27"/>
    <w:multiLevelType w:val="multilevel"/>
    <w:tmpl w:val="B56A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1252AC"/>
    <w:multiLevelType w:val="multilevel"/>
    <w:tmpl w:val="C9AC7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F287EED"/>
    <w:multiLevelType w:val="multilevel"/>
    <w:tmpl w:val="1FBA8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F8E329A"/>
    <w:multiLevelType w:val="multilevel"/>
    <w:tmpl w:val="D3E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0883A7A"/>
    <w:multiLevelType w:val="multilevel"/>
    <w:tmpl w:val="22B49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0D65751"/>
    <w:multiLevelType w:val="hybridMultilevel"/>
    <w:tmpl w:val="EFE002BE"/>
    <w:lvl w:ilvl="0" w:tplc="04090001">
      <w:start w:val="1"/>
      <w:numFmt w:val="bullet"/>
      <w:lvlText w:val=""/>
      <w:lvlJc w:val="left"/>
      <w:pPr>
        <w:ind w:left="446" w:hanging="360"/>
      </w:pPr>
      <w:rPr>
        <w:rFonts w:ascii="Symbol" w:hAnsi="Symbo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195" w15:restartNumberingAfterBreak="0">
    <w:nsid w:val="52251EAD"/>
    <w:multiLevelType w:val="multilevel"/>
    <w:tmpl w:val="F84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387836"/>
    <w:multiLevelType w:val="multilevel"/>
    <w:tmpl w:val="F20A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2833827"/>
    <w:multiLevelType w:val="multilevel"/>
    <w:tmpl w:val="F8C6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3657FC5"/>
    <w:multiLevelType w:val="multilevel"/>
    <w:tmpl w:val="F9FA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0E5E86"/>
    <w:multiLevelType w:val="multilevel"/>
    <w:tmpl w:val="10C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4C83989"/>
    <w:multiLevelType w:val="hybridMultilevel"/>
    <w:tmpl w:val="E88257A0"/>
    <w:lvl w:ilvl="0" w:tplc="40090015">
      <w:start w:val="1"/>
      <w:numFmt w:val="upperLetter"/>
      <w:lvlText w:val="%1."/>
      <w:lvlJc w:val="left"/>
      <w:pPr>
        <w:ind w:left="360"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01" w15:restartNumberingAfterBreak="0">
    <w:nsid w:val="5727361C"/>
    <w:multiLevelType w:val="multilevel"/>
    <w:tmpl w:val="1CC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2741B7"/>
    <w:multiLevelType w:val="multilevel"/>
    <w:tmpl w:val="84EE3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84942E9"/>
    <w:multiLevelType w:val="multilevel"/>
    <w:tmpl w:val="4A26E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8C36E00"/>
    <w:multiLevelType w:val="multilevel"/>
    <w:tmpl w:val="7C16F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A693684"/>
    <w:multiLevelType w:val="multilevel"/>
    <w:tmpl w:val="5DC0E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0C3206"/>
    <w:multiLevelType w:val="multilevel"/>
    <w:tmpl w:val="7810A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B441886"/>
    <w:multiLevelType w:val="multilevel"/>
    <w:tmpl w:val="0FF0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C4B7A6E"/>
    <w:multiLevelType w:val="multilevel"/>
    <w:tmpl w:val="5228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CB679A8"/>
    <w:multiLevelType w:val="multilevel"/>
    <w:tmpl w:val="C84A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C35C5A"/>
    <w:multiLevelType w:val="multilevel"/>
    <w:tmpl w:val="7C2E9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D808BC"/>
    <w:multiLevelType w:val="multilevel"/>
    <w:tmpl w:val="8DD6D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CDB1047"/>
    <w:multiLevelType w:val="multilevel"/>
    <w:tmpl w:val="6E147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D2A59CA"/>
    <w:multiLevelType w:val="hybridMultilevel"/>
    <w:tmpl w:val="DCF64A0C"/>
    <w:lvl w:ilvl="0" w:tplc="04090001">
      <w:start w:val="1"/>
      <w:numFmt w:val="bullet"/>
      <w:lvlText w:val=""/>
      <w:lvlJc w:val="left"/>
      <w:pPr>
        <w:ind w:left="446" w:hanging="360"/>
      </w:pPr>
      <w:rPr>
        <w:rFonts w:ascii="Symbol" w:hAnsi="Symbo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214" w15:restartNumberingAfterBreak="0">
    <w:nsid w:val="5DAA0DBF"/>
    <w:multiLevelType w:val="multilevel"/>
    <w:tmpl w:val="2F124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DF26374"/>
    <w:multiLevelType w:val="multilevel"/>
    <w:tmpl w:val="2A5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0247A1"/>
    <w:multiLevelType w:val="multilevel"/>
    <w:tmpl w:val="6DFC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E8B3B92"/>
    <w:multiLevelType w:val="multilevel"/>
    <w:tmpl w:val="1F74E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EB755EA"/>
    <w:multiLevelType w:val="multilevel"/>
    <w:tmpl w:val="565E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F417FB8"/>
    <w:multiLevelType w:val="multilevel"/>
    <w:tmpl w:val="007A8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F91FEC"/>
    <w:multiLevelType w:val="multilevel"/>
    <w:tmpl w:val="D4CE9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0185672"/>
    <w:multiLevelType w:val="multilevel"/>
    <w:tmpl w:val="28D0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96132E"/>
    <w:multiLevelType w:val="multilevel"/>
    <w:tmpl w:val="FEC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147F12"/>
    <w:multiLevelType w:val="multilevel"/>
    <w:tmpl w:val="5EBA8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1942BE5"/>
    <w:multiLevelType w:val="multilevel"/>
    <w:tmpl w:val="7B0C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3700519"/>
    <w:multiLevelType w:val="multilevel"/>
    <w:tmpl w:val="8038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A20CD1"/>
    <w:multiLevelType w:val="multilevel"/>
    <w:tmpl w:val="C9E28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DE13EF"/>
    <w:multiLevelType w:val="hybridMultilevel"/>
    <w:tmpl w:val="EF4CF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1663DC"/>
    <w:multiLevelType w:val="multilevel"/>
    <w:tmpl w:val="93325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48A53D3"/>
    <w:multiLevelType w:val="multilevel"/>
    <w:tmpl w:val="2B44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5360FBE"/>
    <w:multiLevelType w:val="hybridMultilevel"/>
    <w:tmpl w:val="3FF4CD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6538562A"/>
    <w:multiLevelType w:val="multilevel"/>
    <w:tmpl w:val="BEE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94697E"/>
    <w:multiLevelType w:val="multilevel"/>
    <w:tmpl w:val="9656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0A69D5"/>
    <w:multiLevelType w:val="multilevel"/>
    <w:tmpl w:val="B9D01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9344E33"/>
    <w:multiLevelType w:val="multilevel"/>
    <w:tmpl w:val="765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97571E9"/>
    <w:multiLevelType w:val="multilevel"/>
    <w:tmpl w:val="847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98306F1"/>
    <w:multiLevelType w:val="multilevel"/>
    <w:tmpl w:val="FCD89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9DA14D5"/>
    <w:multiLevelType w:val="multilevel"/>
    <w:tmpl w:val="C10E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ABB4581"/>
    <w:multiLevelType w:val="multilevel"/>
    <w:tmpl w:val="501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0D77F3"/>
    <w:multiLevelType w:val="multilevel"/>
    <w:tmpl w:val="01AA4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C316123"/>
    <w:multiLevelType w:val="multilevel"/>
    <w:tmpl w:val="9C6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C9E2EBD"/>
    <w:multiLevelType w:val="multilevel"/>
    <w:tmpl w:val="6F26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CE97D06"/>
    <w:multiLevelType w:val="multilevel"/>
    <w:tmpl w:val="41A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DF345D7"/>
    <w:multiLevelType w:val="multilevel"/>
    <w:tmpl w:val="F5D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EE055B1"/>
    <w:multiLevelType w:val="multilevel"/>
    <w:tmpl w:val="3D20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F6B33A2"/>
    <w:multiLevelType w:val="multilevel"/>
    <w:tmpl w:val="204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B80C04"/>
    <w:multiLevelType w:val="multilevel"/>
    <w:tmpl w:val="367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16D2FD9"/>
    <w:multiLevelType w:val="multilevel"/>
    <w:tmpl w:val="B904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B041B5"/>
    <w:multiLevelType w:val="multilevel"/>
    <w:tmpl w:val="D78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1FF22B4"/>
    <w:multiLevelType w:val="multilevel"/>
    <w:tmpl w:val="187E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28E0E35"/>
    <w:multiLevelType w:val="multilevel"/>
    <w:tmpl w:val="547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2F909F2"/>
    <w:multiLevelType w:val="multilevel"/>
    <w:tmpl w:val="947E1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342018F"/>
    <w:multiLevelType w:val="multilevel"/>
    <w:tmpl w:val="17DE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A54DF1"/>
    <w:multiLevelType w:val="multilevel"/>
    <w:tmpl w:val="A280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AA04DA"/>
    <w:multiLevelType w:val="multilevel"/>
    <w:tmpl w:val="82EC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C220D2"/>
    <w:multiLevelType w:val="hybridMultilevel"/>
    <w:tmpl w:val="A566DAE2"/>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56" w15:restartNumberingAfterBreak="0">
    <w:nsid w:val="749C5AE1"/>
    <w:multiLevelType w:val="multilevel"/>
    <w:tmpl w:val="5D7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B17E26"/>
    <w:multiLevelType w:val="multilevel"/>
    <w:tmpl w:val="995E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4B47235"/>
    <w:multiLevelType w:val="multilevel"/>
    <w:tmpl w:val="5F3E2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131F8C"/>
    <w:multiLevelType w:val="hybridMultilevel"/>
    <w:tmpl w:val="F64A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53B31DA"/>
    <w:multiLevelType w:val="multilevel"/>
    <w:tmpl w:val="8A6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54A6D3D"/>
    <w:multiLevelType w:val="multilevel"/>
    <w:tmpl w:val="273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5771A66"/>
    <w:multiLevelType w:val="multilevel"/>
    <w:tmpl w:val="DA0C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5F80126"/>
    <w:multiLevelType w:val="multilevel"/>
    <w:tmpl w:val="640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6B01D0F"/>
    <w:multiLevelType w:val="multilevel"/>
    <w:tmpl w:val="08C00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6C37011"/>
    <w:multiLevelType w:val="multilevel"/>
    <w:tmpl w:val="170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7A66B04"/>
    <w:multiLevelType w:val="multilevel"/>
    <w:tmpl w:val="6902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90505E8"/>
    <w:multiLevelType w:val="hybridMultilevel"/>
    <w:tmpl w:val="87B2491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68" w15:restartNumberingAfterBreak="0">
    <w:nsid w:val="79FB6F0C"/>
    <w:multiLevelType w:val="multilevel"/>
    <w:tmpl w:val="EDD4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ADA4514"/>
    <w:multiLevelType w:val="multilevel"/>
    <w:tmpl w:val="CC26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AE0283A"/>
    <w:multiLevelType w:val="multilevel"/>
    <w:tmpl w:val="C20C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0E21FD"/>
    <w:multiLevelType w:val="multilevel"/>
    <w:tmpl w:val="64989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B577DDC"/>
    <w:multiLevelType w:val="multilevel"/>
    <w:tmpl w:val="5388F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C47097C"/>
    <w:multiLevelType w:val="multilevel"/>
    <w:tmpl w:val="F2E86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C547CA8"/>
    <w:multiLevelType w:val="multilevel"/>
    <w:tmpl w:val="FACE5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C616755"/>
    <w:multiLevelType w:val="multilevel"/>
    <w:tmpl w:val="C5061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D4F007C"/>
    <w:multiLevelType w:val="multilevel"/>
    <w:tmpl w:val="87B2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EE27417"/>
    <w:multiLevelType w:val="multilevel"/>
    <w:tmpl w:val="C0446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F732CEE"/>
    <w:multiLevelType w:val="multilevel"/>
    <w:tmpl w:val="9F9A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2"/>
  </w:num>
  <w:num w:numId="2">
    <w:abstractNumId w:val="208"/>
  </w:num>
  <w:num w:numId="3">
    <w:abstractNumId w:val="147"/>
  </w:num>
  <w:num w:numId="4">
    <w:abstractNumId w:val="28"/>
  </w:num>
  <w:num w:numId="5">
    <w:abstractNumId w:val="207"/>
  </w:num>
  <w:num w:numId="6">
    <w:abstractNumId w:val="83"/>
  </w:num>
  <w:num w:numId="7">
    <w:abstractNumId w:val="74"/>
  </w:num>
  <w:num w:numId="8">
    <w:abstractNumId w:val="104"/>
  </w:num>
  <w:num w:numId="9">
    <w:abstractNumId w:val="151"/>
  </w:num>
  <w:num w:numId="10">
    <w:abstractNumId w:val="238"/>
  </w:num>
  <w:num w:numId="11">
    <w:abstractNumId w:val="118"/>
  </w:num>
  <w:num w:numId="12">
    <w:abstractNumId w:val="47"/>
  </w:num>
  <w:num w:numId="13">
    <w:abstractNumId w:val="158"/>
  </w:num>
  <w:num w:numId="14">
    <w:abstractNumId w:val="200"/>
  </w:num>
  <w:num w:numId="15">
    <w:abstractNumId w:val="162"/>
  </w:num>
  <w:num w:numId="16">
    <w:abstractNumId w:val="94"/>
  </w:num>
  <w:num w:numId="17">
    <w:abstractNumId w:val="263"/>
  </w:num>
  <w:num w:numId="18">
    <w:abstractNumId w:val="159"/>
  </w:num>
  <w:num w:numId="19">
    <w:abstractNumId w:val="141"/>
  </w:num>
  <w:num w:numId="20">
    <w:abstractNumId w:val="165"/>
  </w:num>
  <w:num w:numId="21">
    <w:abstractNumId w:val="161"/>
  </w:num>
  <w:num w:numId="22">
    <w:abstractNumId w:val="9"/>
  </w:num>
  <w:num w:numId="23">
    <w:abstractNumId w:val="139"/>
  </w:num>
  <w:num w:numId="24">
    <w:abstractNumId w:val="33"/>
  </w:num>
  <w:num w:numId="25">
    <w:abstractNumId w:val="270"/>
  </w:num>
  <w:num w:numId="26">
    <w:abstractNumId w:val="6"/>
  </w:num>
  <w:num w:numId="27">
    <w:abstractNumId w:val="228"/>
  </w:num>
  <w:num w:numId="28">
    <w:abstractNumId w:val="15"/>
  </w:num>
  <w:num w:numId="29">
    <w:abstractNumId w:val="265"/>
  </w:num>
  <w:num w:numId="30">
    <w:abstractNumId w:val="2"/>
  </w:num>
  <w:num w:numId="31">
    <w:abstractNumId w:val="11"/>
  </w:num>
  <w:num w:numId="32">
    <w:abstractNumId w:val="149"/>
  </w:num>
  <w:num w:numId="33">
    <w:abstractNumId w:val="262"/>
  </w:num>
  <w:num w:numId="34">
    <w:abstractNumId w:val="92"/>
  </w:num>
  <w:num w:numId="35">
    <w:abstractNumId w:val="73"/>
  </w:num>
  <w:num w:numId="36">
    <w:abstractNumId w:val="195"/>
  </w:num>
  <w:num w:numId="37">
    <w:abstractNumId w:val="57"/>
  </w:num>
  <w:num w:numId="38">
    <w:abstractNumId w:val="266"/>
  </w:num>
  <w:num w:numId="39">
    <w:abstractNumId w:val="257"/>
  </w:num>
  <w:num w:numId="40">
    <w:abstractNumId w:val="135"/>
  </w:num>
  <w:num w:numId="41">
    <w:abstractNumId w:val="90"/>
  </w:num>
  <w:num w:numId="42">
    <w:abstractNumId w:val="27"/>
  </w:num>
  <w:num w:numId="43">
    <w:abstractNumId w:val="157"/>
  </w:num>
  <w:num w:numId="44">
    <w:abstractNumId w:val="254"/>
  </w:num>
  <w:num w:numId="45">
    <w:abstractNumId w:val="79"/>
  </w:num>
  <w:num w:numId="46">
    <w:abstractNumId w:val="23"/>
  </w:num>
  <w:num w:numId="47">
    <w:abstractNumId w:val="77"/>
  </w:num>
  <w:num w:numId="48">
    <w:abstractNumId w:val="112"/>
  </w:num>
  <w:num w:numId="49">
    <w:abstractNumId w:val="261"/>
  </w:num>
  <w:num w:numId="50">
    <w:abstractNumId w:val="34"/>
  </w:num>
  <w:num w:numId="51">
    <w:abstractNumId w:val="246"/>
  </w:num>
  <w:num w:numId="52">
    <w:abstractNumId w:val="268"/>
  </w:num>
  <w:num w:numId="53">
    <w:abstractNumId w:val="186"/>
  </w:num>
  <w:num w:numId="54">
    <w:abstractNumId w:val="231"/>
  </w:num>
  <w:num w:numId="55">
    <w:abstractNumId w:val="160"/>
  </w:num>
  <w:num w:numId="56">
    <w:abstractNumId w:val="152"/>
  </w:num>
  <w:num w:numId="57">
    <w:abstractNumId w:val="75"/>
  </w:num>
  <w:num w:numId="58">
    <w:abstractNumId w:val="89"/>
  </w:num>
  <w:num w:numId="59">
    <w:abstractNumId w:val="180"/>
  </w:num>
  <w:num w:numId="60">
    <w:abstractNumId w:val="105"/>
  </w:num>
  <w:num w:numId="61">
    <w:abstractNumId w:val="258"/>
  </w:num>
  <w:num w:numId="62">
    <w:abstractNumId w:val="146"/>
  </w:num>
  <w:num w:numId="63">
    <w:abstractNumId w:val="20"/>
  </w:num>
  <w:num w:numId="64">
    <w:abstractNumId w:val="226"/>
  </w:num>
  <w:num w:numId="65">
    <w:abstractNumId w:val="86"/>
  </w:num>
  <w:num w:numId="66">
    <w:abstractNumId w:val="185"/>
  </w:num>
  <w:num w:numId="67">
    <w:abstractNumId w:val="43"/>
  </w:num>
  <w:num w:numId="68">
    <w:abstractNumId w:val="16"/>
  </w:num>
  <w:num w:numId="69">
    <w:abstractNumId w:val="116"/>
  </w:num>
  <w:num w:numId="70">
    <w:abstractNumId w:val="273"/>
  </w:num>
  <w:num w:numId="71">
    <w:abstractNumId w:val="166"/>
  </w:num>
  <w:num w:numId="72">
    <w:abstractNumId w:val="223"/>
  </w:num>
  <w:num w:numId="73">
    <w:abstractNumId w:val="169"/>
  </w:num>
  <w:num w:numId="74">
    <w:abstractNumId w:val="8"/>
  </w:num>
  <w:num w:numId="75">
    <w:abstractNumId w:val="176"/>
  </w:num>
  <w:num w:numId="76">
    <w:abstractNumId w:val="117"/>
  </w:num>
  <w:num w:numId="77">
    <w:abstractNumId w:val="53"/>
  </w:num>
  <w:num w:numId="78">
    <w:abstractNumId w:val="156"/>
  </w:num>
  <w:num w:numId="79">
    <w:abstractNumId w:val="204"/>
  </w:num>
  <w:num w:numId="80">
    <w:abstractNumId w:val="5"/>
  </w:num>
  <w:num w:numId="81">
    <w:abstractNumId w:val="114"/>
  </w:num>
  <w:num w:numId="82">
    <w:abstractNumId w:val="124"/>
  </w:num>
  <w:num w:numId="83">
    <w:abstractNumId w:val="233"/>
  </w:num>
  <w:num w:numId="84">
    <w:abstractNumId w:val="217"/>
  </w:num>
  <w:num w:numId="85">
    <w:abstractNumId w:val="171"/>
  </w:num>
  <w:num w:numId="86">
    <w:abstractNumId w:val="130"/>
  </w:num>
  <w:num w:numId="87">
    <w:abstractNumId w:val="209"/>
  </w:num>
  <w:num w:numId="88">
    <w:abstractNumId w:val="212"/>
  </w:num>
  <w:num w:numId="89">
    <w:abstractNumId w:val="54"/>
  </w:num>
  <w:num w:numId="90">
    <w:abstractNumId w:val="247"/>
  </w:num>
  <w:num w:numId="91">
    <w:abstractNumId w:val="144"/>
  </w:num>
  <w:num w:numId="92">
    <w:abstractNumId w:val="198"/>
  </w:num>
  <w:num w:numId="93">
    <w:abstractNumId w:val="264"/>
  </w:num>
  <w:num w:numId="94">
    <w:abstractNumId w:val="154"/>
  </w:num>
  <w:num w:numId="95">
    <w:abstractNumId w:val="177"/>
  </w:num>
  <w:num w:numId="96">
    <w:abstractNumId w:val="131"/>
  </w:num>
  <w:num w:numId="97">
    <w:abstractNumId w:val="183"/>
  </w:num>
  <w:num w:numId="98">
    <w:abstractNumId w:val="50"/>
  </w:num>
  <w:num w:numId="99">
    <w:abstractNumId w:val="17"/>
  </w:num>
  <w:num w:numId="100">
    <w:abstractNumId w:val="140"/>
  </w:num>
  <w:num w:numId="101">
    <w:abstractNumId w:val="184"/>
  </w:num>
  <w:num w:numId="102">
    <w:abstractNumId w:val="220"/>
  </w:num>
  <w:num w:numId="103">
    <w:abstractNumId w:val="155"/>
  </w:num>
  <w:num w:numId="104">
    <w:abstractNumId w:val="61"/>
  </w:num>
  <w:num w:numId="105">
    <w:abstractNumId w:val="72"/>
  </w:num>
  <w:num w:numId="106">
    <w:abstractNumId w:val="168"/>
  </w:num>
  <w:num w:numId="107">
    <w:abstractNumId w:val="271"/>
  </w:num>
  <w:num w:numId="108">
    <w:abstractNumId w:val="269"/>
  </w:num>
  <w:num w:numId="109">
    <w:abstractNumId w:val="87"/>
  </w:num>
  <w:num w:numId="110">
    <w:abstractNumId w:val="19"/>
  </w:num>
  <w:num w:numId="111">
    <w:abstractNumId w:val="236"/>
  </w:num>
  <w:num w:numId="112">
    <w:abstractNumId w:val="64"/>
  </w:num>
  <w:num w:numId="113">
    <w:abstractNumId w:val="203"/>
  </w:num>
  <w:num w:numId="114">
    <w:abstractNumId w:val="82"/>
  </w:num>
  <w:num w:numId="115">
    <w:abstractNumId w:val="80"/>
  </w:num>
  <w:num w:numId="116">
    <w:abstractNumId w:val="115"/>
  </w:num>
  <w:num w:numId="117">
    <w:abstractNumId w:val="181"/>
  </w:num>
  <w:num w:numId="118">
    <w:abstractNumId w:val="123"/>
  </w:num>
  <w:num w:numId="119">
    <w:abstractNumId w:val="95"/>
  </w:num>
  <w:num w:numId="120">
    <w:abstractNumId w:val="137"/>
  </w:num>
  <w:num w:numId="121">
    <w:abstractNumId w:val="224"/>
  </w:num>
  <w:num w:numId="122">
    <w:abstractNumId w:val="248"/>
  </w:num>
  <w:num w:numId="123">
    <w:abstractNumId w:val="202"/>
  </w:num>
  <w:num w:numId="124">
    <w:abstractNumId w:val="189"/>
  </w:num>
  <w:num w:numId="125">
    <w:abstractNumId w:val="42"/>
  </w:num>
  <w:num w:numId="126">
    <w:abstractNumId w:val="107"/>
  </w:num>
  <w:num w:numId="127">
    <w:abstractNumId w:val="211"/>
  </w:num>
  <w:num w:numId="128">
    <w:abstractNumId w:val="187"/>
  </w:num>
  <w:num w:numId="129">
    <w:abstractNumId w:val="260"/>
  </w:num>
  <w:num w:numId="130">
    <w:abstractNumId w:val="111"/>
  </w:num>
  <w:num w:numId="131">
    <w:abstractNumId w:val="60"/>
  </w:num>
  <w:num w:numId="132">
    <w:abstractNumId w:val="1"/>
  </w:num>
  <w:num w:numId="133">
    <w:abstractNumId w:val="36"/>
  </w:num>
  <w:num w:numId="134">
    <w:abstractNumId w:val="237"/>
  </w:num>
  <w:num w:numId="135">
    <w:abstractNumId w:val="240"/>
  </w:num>
  <w:num w:numId="136">
    <w:abstractNumId w:val="192"/>
  </w:num>
  <w:num w:numId="137">
    <w:abstractNumId w:val="244"/>
  </w:num>
  <w:num w:numId="138">
    <w:abstractNumId w:val="143"/>
  </w:num>
  <w:num w:numId="139">
    <w:abstractNumId w:val="49"/>
  </w:num>
  <w:num w:numId="140">
    <w:abstractNumId w:val="68"/>
  </w:num>
  <w:num w:numId="141">
    <w:abstractNumId w:val="108"/>
  </w:num>
  <w:num w:numId="142">
    <w:abstractNumId w:val="232"/>
  </w:num>
  <w:num w:numId="143">
    <w:abstractNumId w:val="3"/>
  </w:num>
  <w:num w:numId="144">
    <w:abstractNumId w:val="216"/>
  </w:num>
  <w:num w:numId="145">
    <w:abstractNumId w:val="96"/>
  </w:num>
  <w:num w:numId="146">
    <w:abstractNumId w:val="243"/>
  </w:num>
  <w:num w:numId="147">
    <w:abstractNumId w:val="120"/>
  </w:num>
  <w:num w:numId="148">
    <w:abstractNumId w:val="69"/>
  </w:num>
  <w:num w:numId="149">
    <w:abstractNumId w:val="66"/>
  </w:num>
  <w:num w:numId="150">
    <w:abstractNumId w:val="170"/>
  </w:num>
  <w:num w:numId="151">
    <w:abstractNumId w:val="132"/>
  </w:num>
  <w:num w:numId="152">
    <w:abstractNumId w:val="163"/>
  </w:num>
  <w:num w:numId="153">
    <w:abstractNumId w:val="175"/>
  </w:num>
  <w:num w:numId="154">
    <w:abstractNumId w:val="102"/>
  </w:num>
  <w:num w:numId="155">
    <w:abstractNumId w:val="14"/>
  </w:num>
  <w:num w:numId="156">
    <w:abstractNumId w:val="196"/>
  </w:num>
  <w:num w:numId="157">
    <w:abstractNumId w:val="167"/>
  </w:num>
  <w:num w:numId="158">
    <w:abstractNumId w:val="190"/>
  </w:num>
  <w:num w:numId="159">
    <w:abstractNumId w:val="52"/>
  </w:num>
  <w:num w:numId="160">
    <w:abstractNumId w:val="164"/>
  </w:num>
  <w:num w:numId="161">
    <w:abstractNumId w:val="277"/>
  </w:num>
  <w:num w:numId="162">
    <w:abstractNumId w:val="229"/>
  </w:num>
  <w:num w:numId="163">
    <w:abstractNumId w:val="234"/>
  </w:num>
  <w:num w:numId="164">
    <w:abstractNumId w:val="221"/>
  </w:num>
  <w:num w:numId="165">
    <w:abstractNumId w:val="219"/>
  </w:num>
  <w:num w:numId="166">
    <w:abstractNumId w:val="93"/>
  </w:num>
  <w:num w:numId="167">
    <w:abstractNumId w:val="119"/>
  </w:num>
  <w:num w:numId="168">
    <w:abstractNumId w:val="250"/>
  </w:num>
  <w:num w:numId="169">
    <w:abstractNumId w:val="38"/>
  </w:num>
  <w:num w:numId="170">
    <w:abstractNumId w:val="197"/>
  </w:num>
  <w:num w:numId="171">
    <w:abstractNumId w:val="252"/>
  </w:num>
  <w:num w:numId="172">
    <w:abstractNumId w:val="210"/>
  </w:num>
  <w:num w:numId="173">
    <w:abstractNumId w:val="46"/>
  </w:num>
  <w:num w:numId="174">
    <w:abstractNumId w:val="142"/>
  </w:num>
  <w:num w:numId="175">
    <w:abstractNumId w:val="148"/>
  </w:num>
  <w:num w:numId="176">
    <w:abstractNumId w:val="172"/>
  </w:num>
  <w:num w:numId="177">
    <w:abstractNumId w:val="278"/>
  </w:num>
  <w:num w:numId="178">
    <w:abstractNumId w:val="113"/>
  </w:num>
  <w:num w:numId="179">
    <w:abstractNumId w:val="58"/>
  </w:num>
  <w:num w:numId="180">
    <w:abstractNumId w:val="81"/>
  </w:num>
  <w:num w:numId="181">
    <w:abstractNumId w:val="70"/>
  </w:num>
  <w:num w:numId="182">
    <w:abstractNumId w:val="62"/>
  </w:num>
  <w:num w:numId="183">
    <w:abstractNumId w:val="29"/>
  </w:num>
  <w:num w:numId="184">
    <w:abstractNumId w:val="206"/>
  </w:num>
  <w:num w:numId="185">
    <w:abstractNumId w:val="56"/>
  </w:num>
  <w:num w:numId="186">
    <w:abstractNumId w:val="239"/>
  </w:num>
  <w:num w:numId="187">
    <w:abstractNumId w:val="30"/>
  </w:num>
  <w:num w:numId="188">
    <w:abstractNumId w:val="109"/>
  </w:num>
  <w:num w:numId="189">
    <w:abstractNumId w:val="134"/>
  </w:num>
  <w:num w:numId="190">
    <w:abstractNumId w:val="274"/>
  </w:num>
  <w:num w:numId="191">
    <w:abstractNumId w:val="256"/>
  </w:num>
  <w:num w:numId="192">
    <w:abstractNumId w:val="222"/>
  </w:num>
  <w:num w:numId="193">
    <w:abstractNumId w:val="150"/>
  </w:num>
  <w:num w:numId="194">
    <w:abstractNumId w:val="225"/>
  </w:num>
  <w:num w:numId="195">
    <w:abstractNumId w:val="191"/>
  </w:num>
  <w:num w:numId="196">
    <w:abstractNumId w:val="251"/>
  </w:num>
  <w:num w:numId="197">
    <w:abstractNumId w:val="84"/>
  </w:num>
  <w:num w:numId="198">
    <w:abstractNumId w:val="276"/>
  </w:num>
  <w:num w:numId="199">
    <w:abstractNumId w:val="4"/>
  </w:num>
  <w:num w:numId="200">
    <w:abstractNumId w:val="103"/>
  </w:num>
  <w:num w:numId="201">
    <w:abstractNumId w:val="40"/>
  </w:num>
  <w:num w:numId="202">
    <w:abstractNumId w:val="44"/>
  </w:num>
  <w:num w:numId="203">
    <w:abstractNumId w:val="41"/>
  </w:num>
  <w:num w:numId="204">
    <w:abstractNumId w:val="91"/>
  </w:num>
  <w:num w:numId="205">
    <w:abstractNumId w:val="174"/>
  </w:num>
  <w:num w:numId="206">
    <w:abstractNumId w:val="215"/>
  </w:num>
  <w:num w:numId="207">
    <w:abstractNumId w:val="179"/>
  </w:num>
  <w:num w:numId="208">
    <w:abstractNumId w:val="253"/>
  </w:num>
  <w:num w:numId="209">
    <w:abstractNumId w:val="71"/>
  </w:num>
  <w:num w:numId="210">
    <w:abstractNumId w:val="98"/>
  </w:num>
  <w:num w:numId="211">
    <w:abstractNumId w:val="129"/>
  </w:num>
  <w:num w:numId="212">
    <w:abstractNumId w:val="126"/>
  </w:num>
  <w:num w:numId="213">
    <w:abstractNumId w:val="145"/>
  </w:num>
  <w:num w:numId="214">
    <w:abstractNumId w:val="106"/>
  </w:num>
  <w:num w:numId="215">
    <w:abstractNumId w:val="241"/>
  </w:num>
  <w:num w:numId="216">
    <w:abstractNumId w:val="32"/>
  </w:num>
  <w:num w:numId="217">
    <w:abstractNumId w:val="138"/>
  </w:num>
  <w:num w:numId="218">
    <w:abstractNumId w:val="153"/>
  </w:num>
  <w:num w:numId="219">
    <w:abstractNumId w:val="25"/>
  </w:num>
  <w:num w:numId="220">
    <w:abstractNumId w:val="182"/>
  </w:num>
  <w:num w:numId="221">
    <w:abstractNumId w:val="12"/>
  </w:num>
  <w:num w:numId="222">
    <w:abstractNumId w:val="65"/>
  </w:num>
  <w:num w:numId="223">
    <w:abstractNumId w:val="10"/>
  </w:num>
  <w:num w:numId="224">
    <w:abstractNumId w:val="275"/>
  </w:num>
  <w:num w:numId="225">
    <w:abstractNumId w:val="100"/>
  </w:num>
  <w:num w:numId="226">
    <w:abstractNumId w:val="63"/>
  </w:num>
  <w:num w:numId="227">
    <w:abstractNumId w:val="214"/>
  </w:num>
  <w:num w:numId="228">
    <w:abstractNumId w:val="193"/>
  </w:num>
  <w:num w:numId="229">
    <w:abstractNumId w:val="45"/>
  </w:num>
  <w:num w:numId="230">
    <w:abstractNumId w:val="7"/>
  </w:num>
  <w:num w:numId="231">
    <w:abstractNumId w:val="218"/>
  </w:num>
  <w:num w:numId="232">
    <w:abstractNumId w:val="97"/>
  </w:num>
  <w:num w:numId="233">
    <w:abstractNumId w:val="88"/>
  </w:num>
  <w:num w:numId="234">
    <w:abstractNumId w:val="249"/>
  </w:num>
  <w:num w:numId="235">
    <w:abstractNumId w:val="245"/>
  </w:num>
  <w:num w:numId="236">
    <w:abstractNumId w:val="133"/>
  </w:num>
  <w:num w:numId="237">
    <w:abstractNumId w:val="13"/>
  </w:num>
  <w:num w:numId="238">
    <w:abstractNumId w:val="99"/>
  </w:num>
  <w:num w:numId="239">
    <w:abstractNumId w:val="272"/>
  </w:num>
  <w:num w:numId="240">
    <w:abstractNumId w:val="67"/>
  </w:num>
  <w:num w:numId="241">
    <w:abstractNumId w:val="205"/>
  </w:num>
  <w:num w:numId="242">
    <w:abstractNumId w:val="0"/>
  </w:num>
  <w:num w:numId="243">
    <w:abstractNumId w:val="21"/>
  </w:num>
  <w:num w:numId="244">
    <w:abstractNumId w:val="78"/>
  </w:num>
  <w:num w:numId="245">
    <w:abstractNumId w:val="188"/>
  </w:num>
  <w:num w:numId="246">
    <w:abstractNumId w:val="110"/>
  </w:num>
  <w:num w:numId="247">
    <w:abstractNumId w:val="51"/>
  </w:num>
  <w:num w:numId="248">
    <w:abstractNumId w:val="128"/>
  </w:num>
  <w:num w:numId="249">
    <w:abstractNumId w:val="76"/>
  </w:num>
  <w:num w:numId="250">
    <w:abstractNumId w:val="125"/>
  </w:num>
  <w:num w:numId="251">
    <w:abstractNumId w:val="178"/>
  </w:num>
  <w:num w:numId="252">
    <w:abstractNumId w:val="235"/>
  </w:num>
  <w:num w:numId="253">
    <w:abstractNumId w:val="59"/>
  </w:num>
  <w:num w:numId="254">
    <w:abstractNumId w:val="136"/>
  </w:num>
  <w:num w:numId="255">
    <w:abstractNumId w:val="37"/>
  </w:num>
  <w:num w:numId="256">
    <w:abstractNumId w:val="39"/>
  </w:num>
  <w:num w:numId="257">
    <w:abstractNumId w:val="122"/>
  </w:num>
  <w:num w:numId="258">
    <w:abstractNumId w:val="48"/>
  </w:num>
  <w:num w:numId="259">
    <w:abstractNumId w:val="18"/>
  </w:num>
  <w:num w:numId="260">
    <w:abstractNumId w:val="201"/>
  </w:num>
  <w:num w:numId="261">
    <w:abstractNumId w:val="127"/>
  </w:num>
  <w:num w:numId="262">
    <w:abstractNumId w:val="101"/>
  </w:num>
  <w:num w:numId="263">
    <w:abstractNumId w:val="31"/>
  </w:num>
  <w:num w:numId="264">
    <w:abstractNumId w:val="199"/>
  </w:num>
  <w:num w:numId="265">
    <w:abstractNumId w:val="194"/>
  </w:num>
  <w:num w:numId="266">
    <w:abstractNumId w:val="230"/>
  </w:num>
  <w:num w:numId="267">
    <w:abstractNumId w:val="24"/>
  </w:num>
  <w:num w:numId="268">
    <w:abstractNumId w:val="85"/>
  </w:num>
  <w:num w:numId="269">
    <w:abstractNumId w:val="227"/>
  </w:num>
  <w:num w:numId="270">
    <w:abstractNumId w:val="255"/>
  </w:num>
  <w:num w:numId="271">
    <w:abstractNumId w:val="26"/>
  </w:num>
  <w:num w:numId="272">
    <w:abstractNumId w:val="121"/>
  </w:num>
  <w:num w:numId="273">
    <w:abstractNumId w:val="173"/>
  </w:num>
  <w:num w:numId="274">
    <w:abstractNumId w:val="259"/>
  </w:num>
  <w:num w:numId="275">
    <w:abstractNumId w:val="213"/>
  </w:num>
  <w:num w:numId="276">
    <w:abstractNumId w:val="22"/>
  </w:num>
  <w:num w:numId="277">
    <w:abstractNumId w:val="35"/>
  </w:num>
  <w:num w:numId="278">
    <w:abstractNumId w:val="267"/>
  </w:num>
  <w:num w:numId="279">
    <w:abstractNumId w:val="55"/>
  </w:num>
  <w:numIdMacAtCleanup w:val="27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enal Patel">
    <w15:presenceInfo w15:providerId="Windows Live" w15:userId="04e096e573bccf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70B0"/>
    <w:rsid w:val="00005503"/>
    <w:rsid w:val="00005A9B"/>
    <w:rsid w:val="0002616C"/>
    <w:rsid w:val="00041830"/>
    <w:rsid w:val="00047C60"/>
    <w:rsid w:val="0006057A"/>
    <w:rsid w:val="00062153"/>
    <w:rsid w:val="0006657E"/>
    <w:rsid w:val="00067730"/>
    <w:rsid w:val="000815FF"/>
    <w:rsid w:val="00082083"/>
    <w:rsid w:val="0009494B"/>
    <w:rsid w:val="000C6E57"/>
    <w:rsid w:val="000D7220"/>
    <w:rsid w:val="000F25D3"/>
    <w:rsid w:val="000F5FBD"/>
    <w:rsid w:val="000F63DF"/>
    <w:rsid w:val="00122D5F"/>
    <w:rsid w:val="001233A5"/>
    <w:rsid w:val="00155592"/>
    <w:rsid w:val="00156F99"/>
    <w:rsid w:val="00157D7C"/>
    <w:rsid w:val="0018200D"/>
    <w:rsid w:val="001823F0"/>
    <w:rsid w:val="00182AE5"/>
    <w:rsid w:val="00182ECC"/>
    <w:rsid w:val="00185E38"/>
    <w:rsid w:val="00194811"/>
    <w:rsid w:val="001A331D"/>
    <w:rsid w:val="001A401F"/>
    <w:rsid w:val="001A69D0"/>
    <w:rsid w:val="001C50EC"/>
    <w:rsid w:val="001D638E"/>
    <w:rsid w:val="001E6AD9"/>
    <w:rsid w:val="001F1250"/>
    <w:rsid w:val="001F4F4D"/>
    <w:rsid w:val="00206B1C"/>
    <w:rsid w:val="002111F2"/>
    <w:rsid w:val="00212720"/>
    <w:rsid w:val="002268F7"/>
    <w:rsid w:val="00232A13"/>
    <w:rsid w:val="0023513A"/>
    <w:rsid w:val="0023582B"/>
    <w:rsid w:val="0024046A"/>
    <w:rsid w:val="00243FE1"/>
    <w:rsid w:val="00262FE7"/>
    <w:rsid w:val="00273643"/>
    <w:rsid w:val="00273BD9"/>
    <w:rsid w:val="002909FC"/>
    <w:rsid w:val="0029265D"/>
    <w:rsid w:val="00292E07"/>
    <w:rsid w:val="00295898"/>
    <w:rsid w:val="002A5021"/>
    <w:rsid w:val="002B35FA"/>
    <w:rsid w:val="002C6E5A"/>
    <w:rsid w:val="002D0CA7"/>
    <w:rsid w:val="002D6FD6"/>
    <w:rsid w:val="002E2A24"/>
    <w:rsid w:val="002E4AC7"/>
    <w:rsid w:val="002F1A86"/>
    <w:rsid w:val="002F323E"/>
    <w:rsid w:val="0030299D"/>
    <w:rsid w:val="00302E70"/>
    <w:rsid w:val="0031430A"/>
    <w:rsid w:val="003243DA"/>
    <w:rsid w:val="00333842"/>
    <w:rsid w:val="003432EC"/>
    <w:rsid w:val="00347115"/>
    <w:rsid w:val="003612BE"/>
    <w:rsid w:val="00361FA6"/>
    <w:rsid w:val="00370657"/>
    <w:rsid w:val="0037155B"/>
    <w:rsid w:val="003752AA"/>
    <w:rsid w:val="003927A7"/>
    <w:rsid w:val="003A4D10"/>
    <w:rsid w:val="003B175E"/>
    <w:rsid w:val="003B30CA"/>
    <w:rsid w:val="00402AF6"/>
    <w:rsid w:val="00404D53"/>
    <w:rsid w:val="00410ACB"/>
    <w:rsid w:val="004363D1"/>
    <w:rsid w:val="00437F54"/>
    <w:rsid w:val="0044395E"/>
    <w:rsid w:val="00451A85"/>
    <w:rsid w:val="0045358F"/>
    <w:rsid w:val="00463E3B"/>
    <w:rsid w:val="00467F8B"/>
    <w:rsid w:val="00477F23"/>
    <w:rsid w:val="00486DDE"/>
    <w:rsid w:val="004955B6"/>
    <w:rsid w:val="00495843"/>
    <w:rsid w:val="004A1666"/>
    <w:rsid w:val="004A2B25"/>
    <w:rsid w:val="004B4AE4"/>
    <w:rsid w:val="004D13E8"/>
    <w:rsid w:val="004F57CF"/>
    <w:rsid w:val="0050241D"/>
    <w:rsid w:val="0051536A"/>
    <w:rsid w:val="00517E27"/>
    <w:rsid w:val="00520F6E"/>
    <w:rsid w:val="00521582"/>
    <w:rsid w:val="005339D3"/>
    <w:rsid w:val="00537DE3"/>
    <w:rsid w:val="00551DC0"/>
    <w:rsid w:val="00555971"/>
    <w:rsid w:val="00556237"/>
    <w:rsid w:val="005636EF"/>
    <w:rsid w:val="00566CF3"/>
    <w:rsid w:val="00577CBB"/>
    <w:rsid w:val="00586906"/>
    <w:rsid w:val="00590E59"/>
    <w:rsid w:val="00591BA8"/>
    <w:rsid w:val="00594221"/>
    <w:rsid w:val="00596556"/>
    <w:rsid w:val="005A3C7B"/>
    <w:rsid w:val="005B08A1"/>
    <w:rsid w:val="005B328D"/>
    <w:rsid w:val="005C051A"/>
    <w:rsid w:val="005C1FDC"/>
    <w:rsid w:val="005E18F0"/>
    <w:rsid w:val="005F0CA1"/>
    <w:rsid w:val="006327C4"/>
    <w:rsid w:val="006331B1"/>
    <w:rsid w:val="0063401E"/>
    <w:rsid w:val="00653ED2"/>
    <w:rsid w:val="00655D13"/>
    <w:rsid w:val="0066280A"/>
    <w:rsid w:val="00662E5C"/>
    <w:rsid w:val="0066387D"/>
    <w:rsid w:val="0067753F"/>
    <w:rsid w:val="00685E9B"/>
    <w:rsid w:val="00696541"/>
    <w:rsid w:val="006A2047"/>
    <w:rsid w:val="006A425A"/>
    <w:rsid w:val="006B0062"/>
    <w:rsid w:val="006B7F81"/>
    <w:rsid w:val="006C4E29"/>
    <w:rsid w:val="006C6A84"/>
    <w:rsid w:val="006D3811"/>
    <w:rsid w:val="006F1968"/>
    <w:rsid w:val="007177EB"/>
    <w:rsid w:val="00743AD3"/>
    <w:rsid w:val="00746325"/>
    <w:rsid w:val="00750598"/>
    <w:rsid w:val="007564D7"/>
    <w:rsid w:val="00766AF6"/>
    <w:rsid w:val="0076725B"/>
    <w:rsid w:val="00774447"/>
    <w:rsid w:val="00774F60"/>
    <w:rsid w:val="00782414"/>
    <w:rsid w:val="00786B30"/>
    <w:rsid w:val="00796DA8"/>
    <w:rsid w:val="007A4C71"/>
    <w:rsid w:val="007A7C4A"/>
    <w:rsid w:val="007B34F8"/>
    <w:rsid w:val="007B396D"/>
    <w:rsid w:val="007C5224"/>
    <w:rsid w:val="007D34CD"/>
    <w:rsid w:val="007F4774"/>
    <w:rsid w:val="007F7A7D"/>
    <w:rsid w:val="00801F1F"/>
    <w:rsid w:val="00810CC4"/>
    <w:rsid w:val="00812A3B"/>
    <w:rsid w:val="00822D7C"/>
    <w:rsid w:val="00826483"/>
    <w:rsid w:val="00830971"/>
    <w:rsid w:val="00837972"/>
    <w:rsid w:val="008405BB"/>
    <w:rsid w:val="008457A1"/>
    <w:rsid w:val="00845F20"/>
    <w:rsid w:val="00846496"/>
    <w:rsid w:val="0084649C"/>
    <w:rsid w:val="00846EB8"/>
    <w:rsid w:val="0084727C"/>
    <w:rsid w:val="00857DD6"/>
    <w:rsid w:val="00872BA9"/>
    <w:rsid w:val="00875369"/>
    <w:rsid w:val="00877B3E"/>
    <w:rsid w:val="008862A4"/>
    <w:rsid w:val="00892A1B"/>
    <w:rsid w:val="00897224"/>
    <w:rsid w:val="008A5643"/>
    <w:rsid w:val="008B6FBD"/>
    <w:rsid w:val="008C35D4"/>
    <w:rsid w:val="008C66BC"/>
    <w:rsid w:val="008C6B29"/>
    <w:rsid w:val="008D1826"/>
    <w:rsid w:val="008D3F15"/>
    <w:rsid w:val="008F5265"/>
    <w:rsid w:val="00900202"/>
    <w:rsid w:val="00903EC4"/>
    <w:rsid w:val="00904D0C"/>
    <w:rsid w:val="0091088D"/>
    <w:rsid w:val="00911B1E"/>
    <w:rsid w:val="00913FC3"/>
    <w:rsid w:val="009326C1"/>
    <w:rsid w:val="00933DA8"/>
    <w:rsid w:val="00953A2F"/>
    <w:rsid w:val="009634BF"/>
    <w:rsid w:val="00974A9B"/>
    <w:rsid w:val="00975C2B"/>
    <w:rsid w:val="00977612"/>
    <w:rsid w:val="009868CA"/>
    <w:rsid w:val="009B507B"/>
    <w:rsid w:val="009C73C7"/>
    <w:rsid w:val="009C7A18"/>
    <w:rsid w:val="009D65B9"/>
    <w:rsid w:val="009D782C"/>
    <w:rsid w:val="009E0329"/>
    <w:rsid w:val="009E5E43"/>
    <w:rsid w:val="009F5CA0"/>
    <w:rsid w:val="00A00AD7"/>
    <w:rsid w:val="00A00AF3"/>
    <w:rsid w:val="00A37833"/>
    <w:rsid w:val="00A378BF"/>
    <w:rsid w:val="00A529B7"/>
    <w:rsid w:val="00A5634C"/>
    <w:rsid w:val="00A6135B"/>
    <w:rsid w:val="00A6252C"/>
    <w:rsid w:val="00A669BC"/>
    <w:rsid w:val="00A67426"/>
    <w:rsid w:val="00A81FD6"/>
    <w:rsid w:val="00A95CC3"/>
    <w:rsid w:val="00A965AF"/>
    <w:rsid w:val="00A97E36"/>
    <w:rsid w:val="00AA194A"/>
    <w:rsid w:val="00AA57AF"/>
    <w:rsid w:val="00AA7981"/>
    <w:rsid w:val="00AC1115"/>
    <w:rsid w:val="00AC5C0F"/>
    <w:rsid w:val="00AE2E41"/>
    <w:rsid w:val="00AF1B5E"/>
    <w:rsid w:val="00AF74E7"/>
    <w:rsid w:val="00B014DB"/>
    <w:rsid w:val="00B03153"/>
    <w:rsid w:val="00B10A9D"/>
    <w:rsid w:val="00B1212D"/>
    <w:rsid w:val="00B14E5A"/>
    <w:rsid w:val="00B15C99"/>
    <w:rsid w:val="00B257A0"/>
    <w:rsid w:val="00B27DFD"/>
    <w:rsid w:val="00B41C86"/>
    <w:rsid w:val="00B5013D"/>
    <w:rsid w:val="00B512F4"/>
    <w:rsid w:val="00B54ED8"/>
    <w:rsid w:val="00B5710F"/>
    <w:rsid w:val="00B63C26"/>
    <w:rsid w:val="00B71442"/>
    <w:rsid w:val="00B76596"/>
    <w:rsid w:val="00B8488D"/>
    <w:rsid w:val="00B849D1"/>
    <w:rsid w:val="00B867C7"/>
    <w:rsid w:val="00B87AF5"/>
    <w:rsid w:val="00B90D75"/>
    <w:rsid w:val="00B912B2"/>
    <w:rsid w:val="00B9408B"/>
    <w:rsid w:val="00B954C0"/>
    <w:rsid w:val="00BB38FB"/>
    <w:rsid w:val="00BB7535"/>
    <w:rsid w:val="00BC257C"/>
    <w:rsid w:val="00BD5149"/>
    <w:rsid w:val="00BE7095"/>
    <w:rsid w:val="00BF0312"/>
    <w:rsid w:val="00C00551"/>
    <w:rsid w:val="00C064BB"/>
    <w:rsid w:val="00C07E51"/>
    <w:rsid w:val="00C20628"/>
    <w:rsid w:val="00C2081C"/>
    <w:rsid w:val="00C438C0"/>
    <w:rsid w:val="00C47BD8"/>
    <w:rsid w:val="00C51239"/>
    <w:rsid w:val="00C54057"/>
    <w:rsid w:val="00C7004B"/>
    <w:rsid w:val="00C7061F"/>
    <w:rsid w:val="00C83BED"/>
    <w:rsid w:val="00C9575C"/>
    <w:rsid w:val="00C97D4F"/>
    <w:rsid w:val="00CA6CD3"/>
    <w:rsid w:val="00CA7E46"/>
    <w:rsid w:val="00CC77FA"/>
    <w:rsid w:val="00CC7DA6"/>
    <w:rsid w:val="00CE399C"/>
    <w:rsid w:val="00CF56F3"/>
    <w:rsid w:val="00CF7EC9"/>
    <w:rsid w:val="00D1396A"/>
    <w:rsid w:val="00D16502"/>
    <w:rsid w:val="00D23F1F"/>
    <w:rsid w:val="00D26556"/>
    <w:rsid w:val="00D32793"/>
    <w:rsid w:val="00D33220"/>
    <w:rsid w:val="00D33A5A"/>
    <w:rsid w:val="00D370F3"/>
    <w:rsid w:val="00D448F1"/>
    <w:rsid w:val="00D470A7"/>
    <w:rsid w:val="00D60E49"/>
    <w:rsid w:val="00D65755"/>
    <w:rsid w:val="00D7349B"/>
    <w:rsid w:val="00D876E9"/>
    <w:rsid w:val="00DA53A3"/>
    <w:rsid w:val="00DA6AA6"/>
    <w:rsid w:val="00DA7554"/>
    <w:rsid w:val="00DE3C48"/>
    <w:rsid w:val="00DE3D5F"/>
    <w:rsid w:val="00DE5FD2"/>
    <w:rsid w:val="00DE6B42"/>
    <w:rsid w:val="00DF18E5"/>
    <w:rsid w:val="00DF30EC"/>
    <w:rsid w:val="00DF5C4D"/>
    <w:rsid w:val="00DF6E16"/>
    <w:rsid w:val="00DF70B0"/>
    <w:rsid w:val="00E12566"/>
    <w:rsid w:val="00E133AD"/>
    <w:rsid w:val="00E23F99"/>
    <w:rsid w:val="00E24DA9"/>
    <w:rsid w:val="00E3009A"/>
    <w:rsid w:val="00E31DF7"/>
    <w:rsid w:val="00E40C57"/>
    <w:rsid w:val="00E40FC2"/>
    <w:rsid w:val="00E43727"/>
    <w:rsid w:val="00E668ED"/>
    <w:rsid w:val="00E6743C"/>
    <w:rsid w:val="00E72FE3"/>
    <w:rsid w:val="00E73353"/>
    <w:rsid w:val="00E73951"/>
    <w:rsid w:val="00E917B9"/>
    <w:rsid w:val="00E92071"/>
    <w:rsid w:val="00E950CB"/>
    <w:rsid w:val="00E964C0"/>
    <w:rsid w:val="00E97D8B"/>
    <w:rsid w:val="00EA12FB"/>
    <w:rsid w:val="00EA73DA"/>
    <w:rsid w:val="00EB7DB2"/>
    <w:rsid w:val="00EC4017"/>
    <w:rsid w:val="00ED6617"/>
    <w:rsid w:val="00EF3E5E"/>
    <w:rsid w:val="00EF474A"/>
    <w:rsid w:val="00F036DF"/>
    <w:rsid w:val="00F045BF"/>
    <w:rsid w:val="00F1177A"/>
    <w:rsid w:val="00F1608D"/>
    <w:rsid w:val="00F23577"/>
    <w:rsid w:val="00F33F01"/>
    <w:rsid w:val="00F441E0"/>
    <w:rsid w:val="00F60A36"/>
    <w:rsid w:val="00F60FFB"/>
    <w:rsid w:val="00F64553"/>
    <w:rsid w:val="00F66CD7"/>
    <w:rsid w:val="00F83B71"/>
    <w:rsid w:val="00F87681"/>
    <w:rsid w:val="00FB2982"/>
    <w:rsid w:val="00FB29DD"/>
    <w:rsid w:val="00FC241A"/>
    <w:rsid w:val="00FF051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4DBDC"/>
  <w15:chartTrackingRefBased/>
  <w15:docId w15:val="{F9B4B12B-6E0A-45BD-A5B7-B5C7FB0EA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unhideWhenUsed/>
    <w:qFormat/>
    <w:rsid w:val="008A56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8C66B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62E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62E5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0F5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0F5FBD"/>
  </w:style>
  <w:style w:type="paragraph" w:styleId="Footer">
    <w:name w:val="footer"/>
    <w:basedOn w:val="Normal"/>
    <w:link w:val="FooterChar"/>
    <w:uiPriority w:val="99"/>
    <w:unhideWhenUsed/>
    <w:rsid w:val="000F5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0F5FBD"/>
  </w:style>
  <w:style w:type="table" w:styleId="TableGrid">
    <w:name w:val="Table Grid"/>
    <w:basedOn w:val="TableNormal"/>
    <w:uiPriority w:val="39"/>
    <w:rsid w:val="000F5F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26556"/>
    <w:rPr>
      <w:rFonts w:ascii="Times New Roman" w:hAnsi="Times New Roman" w:cs="Times New Roman"/>
      <w:sz w:val="24"/>
      <w:szCs w:val="24"/>
    </w:rPr>
  </w:style>
  <w:style w:type="character" w:styleId="Strong">
    <w:name w:val="Strong"/>
    <w:basedOn w:val="DefaultParagraphFont"/>
    <w:uiPriority w:val="22"/>
    <w:qFormat/>
    <w:rsid w:val="00911B1E"/>
    <w:rPr>
      <w:b/>
      <w:bCs/>
    </w:rPr>
  </w:style>
  <w:style w:type="character" w:styleId="Hyperlink">
    <w:name w:val="Hyperlink"/>
    <w:uiPriority w:val="99"/>
    <w:unhideWhenUsed/>
    <w:rsid w:val="00911B1E"/>
    <w:rPr>
      <w:color w:val="0000FF"/>
      <w:u w:val="single"/>
    </w:rPr>
  </w:style>
  <w:style w:type="character" w:styleId="UnresolvedMention">
    <w:name w:val="Unresolved Mention"/>
    <w:basedOn w:val="DefaultParagraphFont"/>
    <w:uiPriority w:val="99"/>
    <w:semiHidden/>
    <w:unhideWhenUsed/>
    <w:rsid w:val="00911B1E"/>
    <w:rPr>
      <w:color w:val="605E5C"/>
      <w:shd w:val="clear" w:color="auto" w:fill="E1DFDD"/>
    </w:rPr>
  </w:style>
  <w:style w:type="character" w:customStyle="1" w:styleId="Heading2Char">
    <w:name w:val="Heading 2 Char"/>
    <w:basedOn w:val="DefaultParagraphFont"/>
    <w:link w:val="Heading2"/>
    <w:uiPriority w:val="9"/>
    <w:rsid w:val="008A564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8C66BC"/>
    <w:rPr>
      <w:rFonts w:asciiTheme="majorHAnsi" w:eastAsiaTheme="majorEastAsia" w:hAnsiTheme="majorHAnsi" w:cstheme="majorBidi"/>
      <w:i/>
      <w:iCs/>
      <w:color w:val="2F5496" w:themeColor="accent1" w:themeShade="BF"/>
    </w:rPr>
  </w:style>
  <w:style w:type="paragraph" w:styleId="NoSpacing">
    <w:name w:val="No Spacing"/>
    <w:uiPriority w:val="1"/>
    <w:qFormat/>
    <w:rsid w:val="00830971"/>
    <w:pPr>
      <w:spacing w:before="0" w:after="0" w:line="240" w:lineRule="auto"/>
    </w:pPr>
  </w:style>
  <w:style w:type="paragraph" w:styleId="TOC1">
    <w:name w:val="toc 1"/>
    <w:basedOn w:val="Normal"/>
    <w:next w:val="Normal"/>
    <w:autoRedefine/>
    <w:uiPriority w:val="39"/>
    <w:unhideWhenUsed/>
    <w:rsid w:val="00AC5C0F"/>
    <w:pPr>
      <w:tabs>
        <w:tab w:val="right" w:leader="dot" w:pos="9016"/>
      </w:tabs>
      <w:spacing w:after="100"/>
      <w:ind w:left="540"/>
    </w:pPr>
  </w:style>
  <w:style w:type="paragraph" w:styleId="TOC2">
    <w:name w:val="toc 2"/>
    <w:basedOn w:val="Normal"/>
    <w:next w:val="Normal"/>
    <w:autoRedefine/>
    <w:uiPriority w:val="39"/>
    <w:unhideWhenUsed/>
    <w:rsid w:val="00830971"/>
    <w:pPr>
      <w:spacing w:after="100"/>
      <w:ind w:left="220"/>
    </w:pPr>
  </w:style>
  <w:style w:type="paragraph" w:styleId="TOC3">
    <w:name w:val="toc 3"/>
    <w:basedOn w:val="Normal"/>
    <w:next w:val="Normal"/>
    <w:autoRedefine/>
    <w:uiPriority w:val="39"/>
    <w:unhideWhenUsed/>
    <w:rsid w:val="00830971"/>
    <w:pPr>
      <w:spacing w:before="0" w:after="100" w:line="259" w:lineRule="auto"/>
      <w:ind w:left="440" w:firstLine="0"/>
      <w:jc w:val="left"/>
    </w:pPr>
    <w:rPr>
      <w:rFonts w:eastAsiaTheme="minorEastAsia"/>
      <w:lang w:eastAsia="en-IN"/>
    </w:rPr>
  </w:style>
  <w:style w:type="paragraph" w:styleId="TOC4">
    <w:name w:val="toc 4"/>
    <w:basedOn w:val="Normal"/>
    <w:next w:val="Normal"/>
    <w:autoRedefine/>
    <w:uiPriority w:val="39"/>
    <w:unhideWhenUsed/>
    <w:rsid w:val="00830971"/>
    <w:pPr>
      <w:spacing w:before="0" w:after="100" w:line="259" w:lineRule="auto"/>
      <w:ind w:left="660" w:firstLine="0"/>
      <w:jc w:val="left"/>
    </w:pPr>
    <w:rPr>
      <w:rFonts w:eastAsiaTheme="minorEastAsia"/>
      <w:lang w:eastAsia="en-IN"/>
    </w:rPr>
  </w:style>
  <w:style w:type="paragraph" w:styleId="TOC5">
    <w:name w:val="toc 5"/>
    <w:basedOn w:val="Normal"/>
    <w:next w:val="Normal"/>
    <w:autoRedefine/>
    <w:uiPriority w:val="39"/>
    <w:unhideWhenUsed/>
    <w:rsid w:val="00830971"/>
    <w:pPr>
      <w:spacing w:before="0" w:after="100" w:line="259" w:lineRule="auto"/>
      <w:ind w:left="880" w:firstLine="0"/>
      <w:jc w:val="left"/>
    </w:pPr>
    <w:rPr>
      <w:rFonts w:eastAsiaTheme="minorEastAsia"/>
      <w:lang w:eastAsia="en-IN"/>
    </w:rPr>
  </w:style>
  <w:style w:type="paragraph" w:styleId="TOC6">
    <w:name w:val="toc 6"/>
    <w:basedOn w:val="Normal"/>
    <w:next w:val="Normal"/>
    <w:autoRedefine/>
    <w:uiPriority w:val="39"/>
    <w:unhideWhenUsed/>
    <w:rsid w:val="00830971"/>
    <w:pPr>
      <w:spacing w:before="0" w:after="100" w:line="259" w:lineRule="auto"/>
      <w:ind w:left="1100" w:firstLine="0"/>
      <w:jc w:val="left"/>
    </w:pPr>
    <w:rPr>
      <w:rFonts w:eastAsiaTheme="minorEastAsia"/>
      <w:lang w:eastAsia="en-IN"/>
    </w:rPr>
  </w:style>
  <w:style w:type="paragraph" w:styleId="TOC7">
    <w:name w:val="toc 7"/>
    <w:basedOn w:val="Normal"/>
    <w:next w:val="Normal"/>
    <w:autoRedefine/>
    <w:uiPriority w:val="39"/>
    <w:unhideWhenUsed/>
    <w:rsid w:val="00830971"/>
    <w:pPr>
      <w:spacing w:before="0" w:after="100" w:line="259" w:lineRule="auto"/>
      <w:ind w:left="1320" w:firstLine="0"/>
      <w:jc w:val="left"/>
    </w:pPr>
    <w:rPr>
      <w:rFonts w:eastAsiaTheme="minorEastAsia"/>
      <w:lang w:eastAsia="en-IN"/>
    </w:rPr>
  </w:style>
  <w:style w:type="paragraph" w:styleId="TOC8">
    <w:name w:val="toc 8"/>
    <w:basedOn w:val="Normal"/>
    <w:next w:val="Normal"/>
    <w:autoRedefine/>
    <w:uiPriority w:val="39"/>
    <w:unhideWhenUsed/>
    <w:rsid w:val="00830971"/>
    <w:pPr>
      <w:spacing w:before="0" w:after="100" w:line="259" w:lineRule="auto"/>
      <w:ind w:left="1540" w:firstLine="0"/>
      <w:jc w:val="left"/>
    </w:pPr>
    <w:rPr>
      <w:rFonts w:eastAsiaTheme="minorEastAsia"/>
      <w:lang w:eastAsia="en-IN"/>
    </w:rPr>
  </w:style>
  <w:style w:type="paragraph" w:styleId="TOC9">
    <w:name w:val="toc 9"/>
    <w:basedOn w:val="Normal"/>
    <w:next w:val="Normal"/>
    <w:autoRedefine/>
    <w:uiPriority w:val="39"/>
    <w:unhideWhenUsed/>
    <w:rsid w:val="00830971"/>
    <w:pPr>
      <w:spacing w:before="0" w:after="100" w:line="259" w:lineRule="auto"/>
      <w:ind w:left="1760" w:firstLine="0"/>
      <w:jc w:val="left"/>
    </w:pPr>
    <w:rPr>
      <w:rFonts w:eastAsiaTheme="minorEastAsia"/>
      <w:lang w:eastAsia="en-IN"/>
    </w:rPr>
  </w:style>
  <w:style w:type="character" w:styleId="FollowedHyperlink">
    <w:name w:val="FollowedHyperlink"/>
    <w:basedOn w:val="DefaultParagraphFont"/>
    <w:uiPriority w:val="99"/>
    <w:semiHidden/>
    <w:unhideWhenUsed/>
    <w:rsid w:val="007A4C71"/>
    <w:rPr>
      <w:color w:val="954F72" w:themeColor="followedHyperlink"/>
      <w:u w:val="single"/>
    </w:rPr>
  </w:style>
  <w:style w:type="character" w:customStyle="1" w:styleId="Heading5Char">
    <w:name w:val="Heading 5 Char"/>
    <w:basedOn w:val="DefaultParagraphFont"/>
    <w:link w:val="Heading5"/>
    <w:uiPriority w:val="9"/>
    <w:semiHidden/>
    <w:rsid w:val="00662E5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62E5C"/>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BD5149"/>
    <w:rPr>
      <w:sz w:val="16"/>
      <w:szCs w:val="16"/>
    </w:rPr>
  </w:style>
  <w:style w:type="paragraph" w:styleId="CommentText">
    <w:name w:val="annotation text"/>
    <w:basedOn w:val="Normal"/>
    <w:link w:val="CommentTextChar"/>
    <w:uiPriority w:val="99"/>
    <w:unhideWhenUsed/>
    <w:rsid w:val="00BD5149"/>
    <w:pPr>
      <w:widowControl w:val="0"/>
      <w:autoSpaceDE w:val="0"/>
      <w:autoSpaceDN w:val="0"/>
      <w:spacing w:before="0" w:after="0" w:line="240" w:lineRule="auto"/>
      <w:ind w:left="0" w:firstLine="0"/>
      <w:jc w:val="left"/>
    </w:pPr>
    <w:rPr>
      <w:rFonts w:ascii="Poppins" w:eastAsia="Poppins" w:hAnsi="Poppins" w:cs="Poppins"/>
      <w:kern w:val="0"/>
      <w:sz w:val="20"/>
      <w:szCs w:val="20"/>
      <w:lang w:val="en-US"/>
    </w:rPr>
  </w:style>
  <w:style w:type="character" w:customStyle="1" w:styleId="CommentTextChar">
    <w:name w:val="Comment Text Char"/>
    <w:basedOn w:val="DefaultParagraphFont"/>
    <w:link w:val="CommentText"/>
    <w:uiPriority w:val="99"/>
    <w:rsid w:val="00BD5149"/>
    <w:rPr>
      <w:rFonts w:ascii="Poppins" w:eastAsia="Poppins" w:hAnsi="Poppins" w:cs="Poppins"/>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4949">
      <w:bodyDiv w:val="1"/>
      <w:marLeft w:val="0"/>
      <w:marRight w:val="0"/>
      <w:marTop w:val="0"/>
      <w:marBottom w:val="0"/>
      <w:divBdr>
        <w:top w:val="none" w:sz="0" w:space="0" w:color="auto"/>
        <w:left w:val="none" w:sz="0" w:space="0" w:color="auto"/>
        <w:bottom w:val="none" w:sz="0" w:space="0" w:color="auto"/>
        <w:right w:val="none" w:sz="0" w:space="0" w:color="auto"/>
      </w:divBdr>
    </w:div>
    <w:div w:id="8024605">
      <w:bodyDiv w:val="1"/>
      <w:marLeft w:val="0"/>
      <w:marRight w:val="0"/>
      <w:marTop w:val="0"/>
      <w:marBottom w:val="0"/>
      <w:divBdr>
        <w:top w:val="none" w:sz="0" w:space="0" w:color="auto"/>
        <w:left w:val="none" w:sz="0" w:space="0" w:color="auto"/>
        <w:bottom w:val="none" w:sz="0" w:space="0" w:color="auto"/>
        <w:right w:val="none" w:sz="0" w:space="0" w:color="auto"/>
      </w:divBdr>
    </w:div>
    <w:div w:id="9916337">
      <w:bodyDiv w:val="1"/>
      <w:marLeft w:val="0"/>
      <w:marRight w:val="0"/>
      <w:marTop w:val="0"/>
      <w:marBottom w:val="0"/>
      <w:divBdr>
        <w:top w:val="none" w:sz="0" w:space="0" w:color="auto"/>
        <w:left w:val="none" w:sz="0" w:space="0" w:color="auto"/>
        <w:bottom w:val="none" w:sz="0" w:space="0" w:color="auto"/>
        <w:right w:val="none" w:sz="0" w:space="0" w:color="auto"/>
      </w:divBdr>
      <w:divsChild>
        <w:div w:id="767385163">
          <w:marLeft w:val="0"/>
          <w:marRight w:val="0"/>
          <w:marTop w:val="0"/>
          <w:marBottom w:val="0"/>
          <w:divBdr>
            <w:top w:val="none" w:sz="0" w:space="0" w:color="auto"/>
            <w:left w:val="none" w:sz="0" w:space="0" w:color="auto"/>
            <w:bottom w:val="none" w:sz="0" w:space="0" w:color="auto"/>
            <w:right w:val="none" w:sz="0" w:space="0" w:color="auto"/>
          </w:divBdr>
          <w:divsChild>
            <w:div w:id="79383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54">
      <w:bodyDiv w:val="1"/>
      <w:marLeft w:val="0"/>
      <w:marRight w:val="0"/>
      <w:marTop w:val="0"/>
      <w:marBottom w:val="0"/>
      <w:divBdr>
        <w:top w:val="none" w:sz="0" w:space="0" w:color="auto"/>
        <w:left w:val="none" w:sz="0" w:space="0" w:color="auto"/>
        <w:bottom w:val="none" w:sz="0" w:space="0" w:color="auto"/>
        <w:right w:val="none" w:sz="0" w:space="0" w:color="auto"/>
      </w:divBdr>
    </w:div>
    <w:div w:id="11150798">
      <w:bodyDiv w:val="1"/>
      <w:marLeft w:val="0"/>
      <w:marRight w:val="0"/>
      <w:marTop w:val="0"/>
      <w:marBottom w:val="0"/>
      <w:divBdr>
        <w:top w:val="none" w:sz="0" w:space="0" w:color="auto"/>
        <w:left w:val="none" w:sz="0" w:space="0" w:color="auto"/>
        <w:bottom w:val="none" w:sz="0" w:space="0" w:color="auto"/>
        <w:right w:val="none" w:sz="0" w:space="0" w:color="auto"/>
      </w:divBdr>
      <w:divsChild>
        <w:div w:id="1778331538">
          <w:marLeft w:val="0"/>
          <w:marRight w:val="0"/>
          <w:marTop w:val="0"/>
          <w:marBottom w:val="0"/>
          <w:divBdr>
            <w:top w:val="none" w:sz="0" w:space="0" w:color="auto"/>
            <w:left w:val="none" w:sz="0" w:space="0" w:color="auto"/>
            <w:bottom w:val="none" w:sz="0" w:space="0" w:color="auto"/>
            <w:right w:val="none" w:sz="0" w:space="0" w:color="auto"/>
          </w:divBdr>
          <w:divsChild>
            <w:div w:id="1757701066">
              <w:marLeft w:val="0"/>
              <w:marRight w:val="0"/>
              <w:marTop w:val="0"/>
              <w:marBottom w:val="0"/>
              <w:divBdr>
                <w:top w:val="none" w:sz="0" w:space="0" w:color="auto"/>
                <w:left w:val="none" w:sz="0" w:space="0" w:color="auto"/>
                <w:bottom w:val="none" w:sz="0" w:space="0" w:color="auto"/>
                <w:right w:val="none" w:sz="0" w:space="0" w:color="auto"/>
              </w:divBdr>
              <w:divsChild>
                <w:div w:id="2086872523">
                  <w:marLeft w:val="0"/>
                  <w:marRight w:val="0"/>
                  <w:marTop w:val="0"/>
                  <w:marBottom w:val="0"/>
                  <w:divBdr>
                    <w:top w:val="none" w:sz="0" w:space="0" w:color="auto"/>
                    <w:left w:val="none" w:sz="0" w:space="0" w:color="auto"/>
                    <w:bottom w:val="none" w:sz="0" w:space="0" w:color="auto"/>
                    <w:right w:val="none" w:sz="0" w:space="0" w:color="auto"/>
                  </w:divBdr>
                  <w:divsChild>
                    <w:div w:id="92676672">
                      <w:marLeft w:val="0"/>
                      <w:marRight w:val="0"/>
                      <w:marTop w:val="0"/>
                      <w:marBottom w:val="0"/>
                      <w:divBdr>
                        <w:top w:val="none" w:sz="0" w:space="0" w:color="auto"/>
                        <w:left w:val="none" w:sz="0" w:space="0" w:color="auto"/>
                        <w:bottom w:val="none" w:sz="0" w:space="0" w:color="auto"/>
                        <w:right w:val="none" w:sz="0" w:space="0" w:color="auto"/>
                      </w:divBdr>
                      <w:divsChild>
                        <w:div w:id="178007140">
                          <w:marLeft w:val="0"/>
                          <w:marRight w:val="0"/>
                          <w:marTop w:val="0"/>
                          <w:marBottom w:val="0"/>
                          <w:divBdr>
                            <w:top w:val="none" w:sz="0" w:space="0" w:color="auto"/>
                            <w:left w:val="none" w:sz="0" w:space="0" w:color="auto"/>
                            <w:bottom w:val="none" w:sz="0" w:space="0" w:color="auto"/>
                            <w:right w:val="none" w:sz="0" w:space="0" w:color="auto"/>
                          </w:divBdr>
                          <w:divsChild>
                            <w:div w:id="18357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455">
      <w:bodyDiv w:val="1"/>
      <w:marLeft w:val="0"/>
      <w:marRight w:val="0"/>
      <w:marTop w:val="0"/>
      <w:marBottom w:val="0"/>
      <w:divBdr>
        <w:top w:val="none" w:sz="0" w:space="0" w:color="auto"/>
        <w:left w:val="none" w:sz="0" w:space="0" w:color="auto"/>
        <w:bottom w:val="none" w:sz="0" w:space="0" w:color="auto"/>
        <w:right w:val="none" w:sz="0" w:space="0" w:color="auto"/>
      </w:divBdr>
    </w:div>
    <w:div w:id="17856693">
      <w:bodyDiv w:val="1"/>
      <w:marLeft w:val="0"/>
      <w:marRight w:val="0"/>
      <w:marTop w:val="0"/>
      <w:marBottom w:val="0"/>
      <w:divBdr>
        <w:top w:val="none" w:sz="0" w:space="0" w:color="auto"/>
        <w:left w:val="none" w:sz="0" w:space="0" w:color="auto"/>
        <w:bottom w:val="none" w:sz="0" w:space="0" w:color="auto"/>
        <w:right w:val="none" w:sz="0" w:space="0" w:color="auto"/>
      </w:divBdr>
    </w:div>
    <w:div w:id="32006795">
      <w:bodyDiv w:val="1"/>
      <w:marLeft w:val="0"/>
      <w:marRight w:val="0"/>
      <w:marTop w:val="0"/>
      <w:marBottom w:val="0"/>
      <w:divBdr>
        <w:top w:val="none" w:sz="0" w:space="0" w:color="auto"/>
        <w:left w:val="none" w:sz="0" w:space="0" w:color="auto"/>
        <w:bottom w:val="none" w:sz="0" w:space="0" w:color="auto"/>
        <w:right w:val="none" w:sz="0" w:space="0" w:color="auto"/>
      </w:divBdr>
    </w:div>
    <w:div w:id="33163157">
      <w:bodyDiv w:val="1"/>
      <w:marLeft w:val="0"/>
      <w:marRight w:val="0"/>
      <w:marTop w:val="0"/>
      <w:marBottom w:val="0"/>
      <w:divBdr>
        <w:top w:val="none" w:sz="0" w:space="0" w:color="auto"/>
        <w:left w:val="none" w:sz="0" w:space="0" w:color="auto"/>
        <w:bottom w:val="none" w:sz="0" w:space="0" w:color="auto"/>
        <w:right w:val="none" w:sz="0" w:space="0" w:color="auto"/>
      </w:divBdr>
    </w:div>
    <w:div w:id="48962921">
      <w:bodyDiv w:val="1"/>
      <w:marLeft w:val="0"/>
      <w:marRight w:val="0"/>
      <w:marTop w:val="0"/>
      <w:marBottom w:val="0"/>
      <w:divBdr>
        <w:top w:val="none" w:sz="0" w:space="0" w:color="auto"/>
        <w:left w:val="none" w:sz="0" w:space="0" w:color="auto"/>
        <w:bottom w:val="none" w:sz="0" w:space="0" w:color="auto"/>
        <w:right w:val="none" w:sz="0" w:space="0" w:color="auto"/>
      </w:divBdr>
    </w:div>
    <w:div w:id="55662851">
      <w:bodyDiv w:val="1"/>
      <w:marLeft w:val="0"/>
      <w:marRight w:val="0"/>
      <w:marTop w:val="0"/>
      <w:marBottom w:val="0"/>
      <w:divBdr>
        <w:top w:val="none" w:sz="0" w:space="0" w:color="auto"/>
        <w:left w:val="none" w:sz="0" w:space="0" w:color="auto"/>
        <w:bottom w:val="none" w:sz="0" w:space="0" w:color="auto"/>
        <w:right w:val="none" w:sz="0" w:space="0" w:color="auto"/>
      </w:divBdr>
      <w:divsChild>
        <w:div w:id="1856189846">
          <w:marLeft w:val="0"/>
          <w:marRight w:val="0"/>
          <w:marTop w:val="0"/>
          <w:marBottom w:val="0"/>
          <w:divBdr>
            <w:top w:val="none" w:sz="0" w:space="0" w:color="auto"/>
            <w:left w:val="none" w:sz="0" w:space="0" w:color="auto"/>
            <w:bottom w:val="none" w:sz="0" w:space="0" w:color="auto"/>
            <w:right w:val="none" w:sz="0" w:space="0" w:color="auto"/>
          </w:divBdr>
          <w:divsChild>
            <w:div w:id="8847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5186">
      <w:bodyDiv w:val="1"/>
      <w:marLeft w:val="0"/>
      <w:marRight w:val="0"/>
      <w:marTop w:val="0"/>
      <w:marBottom w:val="0"/>
      <w:divBdr>
        <w:top w:val="none" w:sz="0" w:space="0" w:color="auto"/>
        <w:left w:val="none" w:sz="0" w:space="0" w:color="auto"/>
        <w:bottom w:val="none" w:sz="0" w:space="0" w:color="auto"/>
        <w:right w:val="none" w:sz="0" w:space="0" w:color="auto"/>
      </w:divBdr>
    </w:div>
    <w:div w:id="83304280">
      <w:bodyDiv w:val="1"/>
      <w:marLeft w:val="0"/>
      <w:marRight w:val="0"/>
      <w:marTop w:val="0"/>
      <w:marBottom w:val="0"/>
      <w:divBdr>
        <w:top w:val="none" w:sz="0" w:space="0" w:color="auto"/>
        <w:left w:val="none" w:sz="0" w:space="0" w:color="auto"/>
        <w:bottom w:val="none" w:sz="0" w:space="0" w:color="auto"/>
        <w:right w:val="none" w:sz="0" w:space="0" w:color="auto"/>
      </w:divBdr>
    </w:div>
    <w:div w:id="92014989">
      <w:bodyDiv w:val="1"/>
      <w:marLeft w:val="0"/>
      <w:marRight w:val="0"/>
      <w:marTop w:val="0"/>
      <w:marBottom w:val="0"/>
      <w:divBdr>
        <w:top w:val="none" w:sz="0" w:space="0" w:color="auto"/>
        <w:left w:val="none" w:sz="0" w:space="0" w:color="auto"/>
        <w:bottom w:val="none" w:sz="0" w:space="0" w:color="auto"/>
        <w:right w:val="none" w:sz="0" w:space="0" w:color="auto"/>
      </w:divBdr>
    </w:div>
    <w:div w:id="95028099">
      <w:bodyDiv w:val="1"/>
      <w:marLeft w:val="0"/>
      <w:marRight w:val="0"/>
      <w:marTop w:val="0"/>
      <w:marBottom w:val="0"/>
      <w:divBdr>
        <w:top w:val="none" w:sz="0" w:space="0" w:color="auto"/>
        <w:left w:val="none" w:sz="0" w:space="0" w:color="auto"/>
        <w:bottom w:val="none" w:sz="0" w:space="0" w:color="auto"/>
        <w:right w:val="none" w:sz="0" w:space="0" w:color="auto"/>
      </w:divBdr>
    </w:div>
    <w:div w:id="98526516">
      <w:bodyDiv w:val="1"/>
      <w:marLeft w:val="0"/>
      <w:marRight w:val="0"/>
      <w:marTop w:val="0"/>
      <w:marBottom w:val="0"/>
      <w:divBdr>
        <w:top w:val="none" w:sz="0" w:space="0" w:color="auto"/>
        <w:left w:val="none" w:sz="0" w:space="0" w:color="auto"/>
        <w:bottom w:val="none" w:sz="0" w:space="0" w:color="auto"/>
        <w:right w:val="none" w:sz="0" w:space="0" w:color="auto"/>
      </w:divBdr>
    </w:div>
    <w:div w:id="112869912">
      <w:bodyDiv w:val="1"/>
      <w:marLeft w:val="0"/>
      <w:marRight w:val="0"/>
      <w:marTop w:val="0"/>
      <w:marBottom w:val="0"/>
      <w:divBdr>
        <w:top w:val="none" w:sz="0" w:space="0" w:color="auto"/>
        <w:left w:val="none" w:sz="0" w:space="0" w:color="auto"/>
        <w:bottom w:val="none" w:sz="0" w:space="0" w:color="auto"/>
        <w:right w:val="none" w:sz="0" w:space="0" w:color="auto"/>
      </w:divBdr>
    </w:div>
    <w:div w:id="114641893">
      <w:bodyDiv w:val="1"/>
      <w:marLeft w:val="0"/>
      <w:marRight w:val="0"/>
      <w:marTop w:val="0"/>
      <w:marBottom w:val="0"/>
      <w:divBdr>
        <w:top w:val="none" w:sz="0" w:space="0" w:color="auto"/>
        <w:left w:val="none" w:sz="0" w:space="0" w:color="auto"/>
        <w:bottom w:val="none" w:sz="0" w:space="0" w:color="auto"/>
        <w:right w:val="none" w:sz="0" w:space="0" w:color="auto"/>
      </w:divBdr>
    </w:div>
    <w:div w:id="152381518">
      <w:bodyDiv w:val="1"/>
      <w:marLeft w:val="0"/>
      <w:marRight w:val="0"/>
      <w:marTop w:val="0"/>
      <w:marBottom w:val="0"/>
      <w:divBdr>
        <w:top w:val="none" w:sz="0" w:space="0" w:color="auto"/>
        <w:left w:val="none" w:sz="0" w:space="0" w:color="auto"/>
        <w:bottom w:val="none" w:sz="0" w:space="0" w:color="auto"/>
        <w:right w:val="none" w:sz="0" w:space="0" w:color="auto"/>
      </w:divBdr>
    </w:div>
    <w:div w:id="153113549">
      <w:bodyDiv w:val="1"/>
      <w:marLeft w:val="0"/>
      <w:marRight w:val="0"/>
      <w:marTop w:val="0"/>
      <w:marBottom w:val="0"/>
      <w:divBdr>
        <w:top w:val="none" w:sz="0" w:space="0" w:color="auto"/>
        <w:left w:val="none" w:sz="0" w:space="0" w:color="auto"/>
        <w:bottom w:val="none" w:sz="0" w:space="0" w:color="auto"/>
        <w:right w:val="none" w:sz="0" w:space="0" w:color="auto"/>
      </w:divBdr>
    </w:div>
    <w:div w:id="154036319">
      <w:bodyDiv w:val="1"/>
      <w:marLeft w:val="0"/>
      <w:marRight w:val="0"/>
      <w:marTop w:val="0"/>
      <w:marBottom w:val="0"/>
      <w:divBdr>
        <w:top w:val="none" w:sz="0" w:space="0" w:color="auto"/>
        <w:left w:val="none" w:sz="0" w:space="0" w:color="auto"/>
        <w:bottom w:val="none" w:sz="0" w:space="0" w:color="auto"/>
        <w:right w:val="none" w:sz="0" w:space="0" w:color="auto"/>
      </w:divBdr>
    </w:div>
    <w:div w:id="170149233">
      <w:bodyDiv w:val="1"/>
      <w:marLeft w:val="0"/>
      <w:marRight w:val="0"/>
      <w:marTop w:val="0"/>
      <w:marBottom w:val="0"/>
      <w:divBdr>
        <w:top w:val="none" w:sz="0" w:space="0" w:color="auto"/>
        <w:left w:val="none" w:sz="0" w:space="0" w:color="auto"/>
        <w:bottom w:val="none" w:sz="0" w:space="0" w:color="auto"/>
        <w:right w:val="none" w:sz="0" w:space="0" w:color="auto"/>
      </w:divBdr>
    </w:div>
    <w:div w:id="171995118">
      <w:bodyDiv w:val="1"/>
      <w:marLeft w:val="0"/>
      <w:marRight w:val="0"/>
      <w:marTop w:val="0"/>
      <w:marBottom w:val="0"/>
      <w:divBdr>
        <w:top w:val="none" w:sz="0" w:space="0" w:color="auto"/>
        <w:left w:val="none" w:sz="0" w:space="0" w:color="auto"/>
        <w:bottom w:val="none" w:sz="0" w:space="0" w:color="auto"/>
        <w:right w:val="none" w:sz="0" w:space="0" w:color="auto"/>
      </w:divBdr>
    </w:div>
    <w:div w:id="176695416">
      <w:bodyDiv w:val="1"/>
      <w:marLeft w:val="0"/>
      <w:marRight w:val="0"/>
      <w:marTop w:val="0"/>
      <w:marBottom w:val="0"/>
      <w:divBdr>
        <w:top w:val="none" w:sz="0" w:space="0" w:color="auto"/>
        <w:left w:val="none" w:sz="0" w:space="0" w:color="auto"/>
        <w:bottom w:val="none" w:sz="0" w:space="0" w:color="auto"/>
        <w:right w:val="none" w:sz="0" w:space="0" w:color="auto"/>
      </w:divBdr>
    </w:div>
    <w:div w:id="180094307">
      <w:bodyDiv w:val="1"/>
      <w:marLeft w:val="0"/>
      <w:marRight w:val="0"/>
      <w:marTop w:val="0"/>
      <w:marBottom w:val="0"/>
      <w:divBdr>
        <w:top w:val="none" w:sz="0" w:space="0" w:color="auto"/>
        <w:left w:val="none" w:sz="0" w:space="0" w:color="auto"/>
        <w:bottom w:val="none" w:sz="0" w:space="0" w:color="auto"/>
        <w:right w:val="none" w:sz="0" w:space="0" w:color="auto"/>
      </w:divBdr>
    </w:div>
    <w:div w:id="181824117">
      <w:bodyDiv w:val="1"/>
      <w:marLeft w:val="0"/>
      <w:marRight w:val="0"/>
      <w:marTop w:val="0"/>
      <w:marBottom w:val="0"/>
      <w:divBdr>
        <w:top w:val="none" w:sz="0" w:space="0" w:color="auto"/>
        <w:left w:val="none" w:sz="0" w:space="0" w:color="auto"/>
        <w:bottom w:val="none" w:sz="0" w:space="0" w:color="auto"/>
        <w:right w:val="none" w:sz="0" w:space="0" w:color="auto"/>
      </w:divBdr>
    </w:div>
    <w:div w:id="186066407">
      <w:bodyDiv w:val="1"/>
      <w:marLeft w:val="0"/>
      <w:marRight w:val="0"/>
      <w:marTop w:val="0"/>
      <w:marBottom w:val="0"/>
      <w:divBdr>
        <w:top w:val="none" w:sz="0" w:space="0" w:color="auto"/>
        <w:left w:val="none" w:sz="0" w:space="0" w:color="auto"/>
        <w:bottom w:val="none" w:sz="0" w:space="0" w:color="auto"/>
        <w:right w:val="none" w:sz="0" w:space="0" w:color="auto"/>
      </w:divBdr>
    </w:div>
    <w:div w:id="190653951">
      <w:bodyDiv w:val="1"/>
      <w:marLeft w:val="0"/>
      <w:marRight w:val="0"/>
      <w:marTop w:val="0"/>
      <w:marBottom w:val="0"/>
      <w:divBdr>
        <w:top w:val="none" w:sz="0" w:space="0" w:color="auto"/>
        <w:left w:val="none" w:sz="0" w:space="0" w:color="auto"/>
        <w:bottom w:val="none" w:sz="0" w:space="0" w:color="auto"/>
        <w:right w:val="none" w:sz="0" w:space="0" w:color="auto"/>
      </w:divBdr>
      <w:divsChild>
        <w:div w:id="1900285830">
          <w:marLeft w:val="0"/>
          <w:marRight w:val="0"/>
          <w:marTop w:val="0"/>
          <w:marBottom w:val="0"/>
          <w:divBdr>
            <w:top w:val="none" w:sz="0" w:space="0" w:color="auto"/>
            <w:left w:val="none" w:sz="0" w:space="0" w:color="auto"/>
            <w:bottom w:val="none" w:sz="0" w:space="0" w:color="auto"/>
            <w:right w:val="none" w:sz="0" w:space="0" w:color="auto"/>
          </w:divBdr>
          <w:divsChild>
            <w:div w:id="4940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8335">
      <w:bodyDiv w:val="1"/>
      <w:marLeft w:val="0"/>
      <w:marRight w:val="0"/>
      <w:marTop w:val="0"/>
      <w:marBottom w:val="0"/>
      <w:divBdr>
        <w:top w:val="none" w:sz="0" w:space="0" w:color="auto"/>
        <w:left w:val="none" w:sz="0" w:space="0" w:color="auto"/>
        <w:bottom w:val="none" w:sz="0" w:space="0" w:color="auto"/>
        <w:right w:val="none" w:sz="0" w:space="0" w:color="auto"/>
      </w:divBdr>
    </w:div>
    <w:div w:id="190799710">
      <w:bodyDiv w:val="1"/>
      <w:marLeft w:val="0"/>
      <w:marRight w:val="0"/>
      <w:marTop w:val="0"/>
      <w:marBottom w:val="0"/>
      <w:divBdr>
        <w:top w:val="none" w:sz="0" w:space="0" w:color="auto"/>
        <w:left w:val="none" w:sz="0" w:space="0" w:color="auto"/>
        <w:bottom w:val="none" w:sz="0" w:space="0" w:color="auto"/>
        <w:right w:val="none" w:sz="0" w:space="0" w:color="auto"/>
      </w:divBdr>
    </w:div>
    <w:div w:id="204365803">
      <w:bodyDiv w:val="1"/>
      <w:marLeft w:val="0"/>
      <w:marRight w:val="0"/>
      <w:marTop w:val="0"/>
      <w:marBottom w:val="0"/>
      <w:divBdr>
        <w:top w:val="none" w:sz="0" w:space="0" w:color="auto"/>
        <w:left w:val="none" w:sz="0" w:space="0" w:color="auto"/>
        <w:bottom w:val="none" w:sz="0" w:space="0" w:color="auto"/>
        <w:right w:val="none" w:sz="0" w:space="0" w:color="auto"/>
      </w:divBdr>
    </w:div>
    <w:div w:id="219941564">
      <w:bodyDiv w:val="1"/>
      <w:marLeft w:val="0"/>
      <w:marRight w:val="0"/>
      <w:marTop w:val="0"/>
      <w:marBottom w:val="0"/>
      <w:divBdr>
        <w:top w:val="none" w:sz="0" w:space="0" w:color="auto"/>
        <w:left w:val="none" w:sz="0" w:space="0" w:color="auto"/>
        <w:bottom w:val="none" w:sz="0" w:space="0" w:color="auto"/>
        <w:right w:val="none" w:sz="0" w:space="0" w:color="auto"/>
      </w:divBdr>
    </w:div>
    <w:div w:id="221064009">
      <w:bodyDiv w:val="1"/>
      <w:marLeft w:val="0"/>
      <w:marRight w:val="0"/>
      <w:marTop w:val="0"/>
      <w:marBottom w:val="0"/>
      <w:divBdr>
        <w:top w:val="none" w:sz="0" w:space="0" w:color="auto"/>
        <w:left w:val="none" w:sz="0" w:space="0" w:color="auto"/>
        <w:bottom w:val="none" w:sz="0" w:space="0" w:color="auto"/>
        <w:right w:val="none" w:sz="0" w:space="0" w:color="auto"/>
      </w:divBdr>
    </w:div>
    <w:div w:id="223033102">
      <w:bodyDiv w:val="1"/>
      <w:marLeft w:val="0"/>
      <w:marRight w:val="0"/>
      <w:marTop w:val="0"/>
      <w:marBottom w:val="0"/>
      <w:divBdr>
        <w:top w:val="none" w:sz="0" w:space="0" w:color="auto"/>
        <w:left w:val="none" w:sz="0" w:space="0" w:color="auto"/>
        <w:bottom w:val="none" w:sz="0" w:space="0" w:color="auto"/>
        <w:right w:val="none" w:sz="0" w:space="0" w:color="auto"/>
      </w:divBdr>
    </w:div>
    <w:div w:id="225724492">
      <w:bodyDiv w:val="1"/>
      <w:marLeft w:val="0"/>
      <w:marRight w:val="0"/>
      <w:marTop w:val="0"/>
      <w:marBottom w:val="0"/>
      <w:divBdr>
        <w:top w:val="none" w:sz="0" w:space="0" w:color="auto"/>
        <w:left w:val="none" w:sz="0" w:space="0" w:color="auto"/>
        <w:bottom w:val="none" w:sz="0" w:space="0" w:color="auto"/>
        <w:right w:val="none" w:sz="0" w:space="0" w:color="auto"/>
      </w:divBdr>
    </w:div>
    <w:div w:id="232351500">
      <w:bodyDiv w:val="1"/>
      <w:marLeft w:val="0"/>
      <w:marRight w:val="0"/>
      <w:marTop w:val="0"/>
      <w:marBottom w:val="0"/>
      <w:divBdr>
        <w:top w:val="none" w:sz="0" w:space="0" w:color="auto"/>
        <w:left w:val="none" w:sz="0" w:space="0" w:color="auto"/>
        <w:bottom w:val="none" w:sz="0" w:space="0" w:color="auto"/>
        <w:right w:val="none" w:sz="0" w:space="0" w:color="auto"/>
      </w:divBdr>
    </w:div>
    <w:div w:id="236407981">
      <w:bodyDiv w:val="1"/>
      <w:marLeft w:val="0"/>
      <w:marRight w:val="0"/>
      <w:marTop w:val="0"/>
      <w:marBottom w:val="0"/>
      <w:divBdr>
        <w:top w:val="none" w:sz="0" w:space="0" w:color="auto"/>
        <w:left w:val="none" w:sz="0" w:space="0" w:color="auto"/>
        <w:bottom w:val="none" w:sz="0" w:space="0" w:color="auto"/>
        <w:right w:val="none" w:sz="0" w:space="0" w:color="auto"/>
      </w:divBdr>
    </w:div>
    <w:div w:id="245189973">
      <w:bodyDiv w:val="1"/>
      <w:marLeft w:val="0"/>
      <w:marRight w:val="0"/>
      <w:marTop w:val="0"/>
      <w:marBottom w:val="0"/>
      <w:divBdr>
        <w:top w:val="none" w:sz="0" w:space="0" w:color="auto"/>
        <w:left w:val="none" w:sz="0" w:space="0" w:color="auto"/>
        <w:bottom w:val="none" w:sz="0" w:space="0" w:color="auto"/>
        <w:right w:val="none" w:sz="0" w:space="0" w:color="auto"/>
      </w:divBdr>
    </w:div>
    <w:div w:id="247226935">
      <w:bodyDiv w:val="1"/>
      <w:marLeft w:val="0"/>
      <w:marRight w:val="0"/>
      <w:marTop w:val="0"/>
      <w:marBottom w:val="0"/>
      <w:divBdr>
        <w:top w:val="none" w:sz="0" w:space="0" w:color="auto"/>
        <w:left w:val="none" w:sz="0" w:space="0" w:color="auto"/>
        <w:bottom w:val="none" w:sz="0" w:space="0" w:color="auto"/>
        <w:right w:val="none" w:sz="0" w:space="0" w:color="auto"/>
      </w:divBdr>
    </w:div>
    <w:div w:id="253902543">
      <w:bodyDiv w:val="1"/>
      <w:marLeft w:val="0"/>
      <w:marRight w:val="0"/>
      <w:marTop w:val="0"/>
      <w:marBottom w:val="0"/>
      <w:divBdr>
        <w:top w:val="none" w:sz="0" w:space="0" w:color="auto"/>
        <w:left w:val="none" w:sz="0" w:space="0" w:color="auto"/>
        <w:bottom w:val="none" w:sz="0" w:space="0" w:color="auto"/>
        <w:right w:val="none" w:sz="0" w:space="0" w:color="auto"/>
      </w:divBdr>
    </w:div>
    <w:div w:id="258560860">
      <w:bodyDiv w:val="1"/>
      <w:marLeft w:val="0"/>
      <w:marRight w:val="0"/>
      <w:marTop w:val="0"/>
      <w:marBottom w:val="0"/>
      <w:divBdr>
        <w:top w:val="none" w:sz="0" w:space="0" w:color="auto"/>
        <w:left w:val="none" w:sz="0" w:space="0" w:color="auto"/>
        <w:bottom w:val="none" w:sz="0" w:space="0" w:color="auto"/>
        <w:right w:val="none" w:sz="0" w:space="0" w:color="auto"/>
      </w:divBdr>
    </w:div>
    <w:div w:id="263659366">
      <w:bodyDiv w:val="1"/>
      <w:marLeft w:val="0"/>
      <w:marRight w:val="0"/>
      <w:marTop w:val="0"/>
      <w:marBottom w:val="0"/>
      <w:divBdr>
        <w:top w:val="none" w:sz="0" w:space="0" w:color="auto"/>
        <w:left w:val="none" w:sz="0" w:space="0" w:color="auto"/>
        <w:bottom w:val="none" w:sz="0" w:space="0" w:color="auto"/>
        <w:right w:val="none" w:sz="0" w:space="0" w:color="auto"/>
      </w:divBdr>
    </w:div>
    <w:div w:id="264113946">
      <w:bodyDiv w:val="1"/>
      <w:marLeft w:val="0"/>
      <w:marRight w:val="0"/>
      <w:marTop w:val="0"/>
      <w:marBottom w:val="0"/>
      <w:divBdr>
        <w:top w:val="none" w:sz="0" w:space="0" w:color="auto"/>
        <w:left w:val="none" w:sz="0" w:space="0" w:color="auto"/>
        <w:bottom w:val="none" w:sz="0" w:space="0" w:color="auto"/>
        <w:right w:val="none" w:sz="0" w:space="0" w:color="auto"/>
      </w:divBdr>
    </w:div>
    <w:div w:id="293757341">
      <w:bodyDiv w:val="1"/>
      <w:marLeft w:val="0"/>
      <w:marRight w:val="0"/>
      <w:marTop w:val="0"/>
      <w:marBottom w:val="0"/>
      <w:divBdr>
        <w:top w:val="none" w:sz="0" w:space="0" w:color="auto"/>
        <w:left w:val="none" w:sz="0" w:space="0" w:color="auto"/>
        <w:bottom w:val="none" w:sz="0" w:space="0" w:color="auto"/>
        <w:right w:val="none" w:sz="0" w:space="0" w:color="auto"/>
      </w:divBdr>
    </w:div>
    <w:div w:id="294682284">
      <w:bodyDiv w:val="1"/>
      <w:marLeft w:val="0"/>
      <w:marRight w:val="0"/>
      <w:marTop w:val="0"/>
      <w:marBottom w:val="0"/>
      <w:divBdr>
        <w:top w:val="none" w:sz="0" w:space="0" w:color="auto"/>
        <w:left w:val="none" w:sz="0" w:space="0" w:color="auto"/>
        <w:bottom w:val="none" w:sz="0" w:space="0" w:color="auto"/>
        <w:right w:val="none" w:sz="0" w:space="0" w:color="auto"/>
      </w:divBdr>
    </w:div>
    <w:div w:id="302732771">
      <w:bodyDiv w:val="1"/>
      <w:marLeft w:val="0"/>
      <w:marRight w:val="0"/>
      <w:marTop w:val="0"/>
      <w:marBottom w:val="0"/>
      <w:divBdr>
        <w:top w:val="none" w:sz="0" w:space="0" w:color="auto"/>
        <w:left w:val="none" w:sz="0" w:space="0" w:color="auto"/>
        <w:bottom w:val="none" w:sz="0" w:space="0" w:color="auto"/>
        <w:right w:val="none" w:sz="0" w:space="0" w:color="auto"/>
      </w:divBdr>
    </w:div>
    <w:div w:id="304438337">
      <w:bodyDiv w:val="1"/>
      <w:marLeft w:val="0"/>
      <w:marRight w:val="0"/>
      <w:marTop w:val="0"/>
      <w:marBottom w:val="0"/>
      <w:divBdr>
        <w:top w:val="none" w:sz="0" w:space="0" w:color="auto"/>
        <w:left w:val="none" w:sz="0" w:space="0" w:color="auto"/>
        <w:bottom w:val="none" w:sz="0" w:space="0" w:color="auto"/>
        <w:right w:val="none" w:sz="0" w:space="0" w:color="auto"/>
      </w:divBdr>
    </w:div>
    <w:div w:id="315257573">
      <w:bodyDiv w:val="1"/>
      <w:marLeft w:val="0"/>
      <w:marRight w:val="0"/>
      <w:marTop w:val="0"/>
      <w:marBottom w:val="0"/>
      <w:divBdr>
        <w:top w:val="none" w:sz="0" w:space="0" w:color="auto"/>
        <w:left w:val="none" w:sz="0" w:space="0" w:color="auto"/>
        <w:bottom w:val="none" w:sz="0" w:space="0" w:color="auto"/>
        <w:right w:val="none" w:sz="0" w:space="0" w:color="auto"/>
      </w:divBdr>
    </w:div>
    <w:div w:id="325714082">
      <w:bodyDiv w:val="1"/>
      <w:marLeft w:val="0"/>
      <w:marRight w:val="0"/>
      <w:marTop w:val="0"/>
      <w:marBottom w:val="0"/>
      <w:divBdr>
        <w:top w:val="none" w:sz="0" w:space="0" w:color="auto"/>
        <w:left w:val="none" w:sz="0" w:space="0" w:color="auto"/>
        <w:bottom w:val="none" w:sz="0" w:space="0" w:color="auto"/>
        <w:right w:val="none" w:sz="0" w:space="0" w:color="auto"/>
      </w:divBdr>
    </w:div>
    <w:div w:id="328673930">
      <w:bodyDiv w:val="1"/>
      <w:marLeft w:val="0"/>
      <w:marRight w:val="0"/>
      <w:marTop w:val="0"/>
      <w:marBottom w:val="0"/>
      <w:divBdr>
        <w:top w:val="none" w:sz="0" w:space="0" w:color="auto"/>
        <w:left w:val="none" w:sz="0" w:space="0" w:color="auto"/>
        <w:bottom w:val="none" w:sz="0" w:space="0" w:color="auto"/>
        <w:right w:val="none" w:sz="0" w:space="0" w:color="auto"/>
      </w:divBdr>
    </w:div>
    <w:div w:id="329405417">
      <w:bodyDiv w:val="1"/>
      <w:marLeft w:val="0"/>
      <w:marRight w:val="0"/>
      <w:marTop w:val="0"/>
      <w:marBottom w:val="0"/>
      <w:divBdr>
        <w:top w:val="none" w:sz="0" w:space="0" w:color="auto"/>
        <w:left w:val="none" w:sz="0" w:space="0" w:color="auto"/>
        <w:bottom w:val="none" w:sz="0" w:space="0" w:color="auto"/>
        <w:right w:val="none" w:sz="0" w:space="0" w:color="auto"/>
      </w:divBdr>
    </w:div>
    <w:div w:id="339891971">
      <w:bodyDiv w:val="1"/>
      <w:marLeft w:val="0"/>
      <w:marRight w:val="0"/>
      <w:marTop w:val="0"/>
      <w:marBottom w:val="0"/>
      <w:divBdr>
        <w:top w:val="none" w:sz="0" w:space="0" w:color="auto"/>
        <w:left w:val="none" w:sz="0" w:space="0" w:color="auto"/>
        <w:bottom w:val="none" w:sz="0" w:space="0" w:color="auto"/>
        <w:right w:val="none" w:sz="0" w:space="0" w:color="auto"/>
      </w:divBdr>
    </w:div>
    <w:div w:id="363676343">
      <w:bodyDiv w:val="1"/>
      <w:marLeft w:val="0"/>
      <w:marRight w:val="0"/>
      <w:marTop w:val="0"/>
      <w:marBottom w:val="0"/>
      <w:divBdr>
        <w:top w:val="none" w:sz="0" w:space="0" w:color="auto"/>
        <w:left w:val="none" w:sz="0" w:space="0" w:color="auto"/>
        <w:bottom w:val="none" w:sz="0" w:space="0" w:color="auto"/>
        <w:right w:val="none" w:sz="0" w:space="0" w:color="auto"/>
      </w:divBdr>
    </w:div>
    <w:div w:id="375351895">
      <w:bodyDiv w:val="1"/>
      <w:marLeft w:val="0"/>
      <w:marRight w:val="0"/>
      <w:marTop w:val="0"/>
      <w:marBottom w:val="0"/>
      <w:divBdr>
        <w:top w:val="none" w:sz="0" w:space="0" w:color="auto"/>
        <w:left w:val="none" w:sz="0" w:space="0" w:color="auto"/>
        <w:bottom w:val="none" w:sz="0" w:space="0" w:color="auto"/>
        <w:right w:val="none" w:sz="0" w:space="0" w:color="auto"/>
      </w:divBdr>
    </w:div>
    <w:div w:id="391539335">
      <w:bodyDiv w:val="1"/>
      <w:marLeft w:val="0"/>
      <w:marRight w:val="0"/>
      <w:marTop w:val="0"/>
      <w:marBottom w:val="0"/>
      <w:divBdr>
        <w:top w:val="none" w:sz="0" w:space="0" w:color="auto"/>
        <w:left w:val="none" w:sz="0" w:space="0" w:color="auto"/>
        <w:bottom w:val="none" w:sz="0" w:space="0" w:color="auto"/>
        <w:right w:val="none" w:sz="0" w:space="0" w:color="auto"/>
      </w:divBdr>
    </w:div>
    <w:div w:id="396561759">
      <w:bodyDiv w:val="1"/>
      <w:marLeft w:val="0"/>
      <w:marRight w:val="0"/>
      <w:marTop w:val="0"/>
      <w:marBottom w:val="0"/>
      <w:divBdr>
        <w:top w:val="none" w:sz="0" w:space="0" w:color="auto"/>
        <w:left w:val="none" w:sz="0" w:space="0" w:color="auto"/>
        <w:bottom w:val="none" w:sz="0" w:space="0" w:color="auto"/>
        <w:right w:val="none" w:sz="0" w:space="0" w:color="auto"/>
      </w:divBdr>
    </w:div>
    <w:div w:id="412243959">
      <w:bodyDiv w:val="1"/>
      <w:marLeft w:val="0"/>
      <w:marRight w:val="0"/>
      <w:marTop w:val="0"/>
      <w:marBottom w:val="0"/>
      <w:divBdr>
        <w:top w:val="none" w:sz="0" w:space="0" w:color="auto"/>
        <w:left w:val="none" w:sz="0" w:space="0" w:color="auto"/>
        <w:bottom w:val="none" w:sz="0" w:space="0" w:color="auto"/>
        <w:right w:val="none" w:sz="0" w:space="0" w:color="auto"/>
      </w:divBdr>
    </w:div>
    <w:div w:id="414278357">
      <w:bodyDiv w:val="1"/>
      <w:marLeft w:val="0"/>
      <w:marRight w:val="0"/>
      <w:marTop w:val="0"/>
      <w:marBottom w:val="0"/>
      <w:divBdr>
        <w:top w:val="none" w:sz="0" w:space="0" w:color="auto"/>
        <w:left w:val="none" w:sz="0" w:space="0" w:color="auto"/>
        <w:bottom w:val="none" w:sz="0" w:space="0" w:color="auto"/>
        <w:right w:val="none" w:sz="0" w:space="0" w:color="auto"/>
      </w:divBdr>
    </w:div>
    <w:div w:id="415133185">
      <w:bodyDiv w:val="1"/>
      <w:marLeft w:val="0"/>
      <w:marRight w:val="0"/>
      <w:marTop w:val="0"/>
      <w:marBottom w:val="0"/>
      <w:divBdr>
        <w:top w:val="none" w:sz="0" w:space="0" w:color="auto"/>
        <w:left w:val="none" w:sz="0" w:space="0" w:color="auto"/>
        <w:bottom w:val="none" w:sz="0" w:space="0" w:color="auto"/>
        <w:right w:val="none" w:sz="0" w:space="0" w:color="auto"/>
      </w:divBdr>
    </w:div>
    <w:div w:id="418336303">
      <w:bodyDiv w:val="1"/>
      <w:marLeft w:val="0"/>
      <w:marRight w:val="0"/>
      <w:marTop w:val="0"/>
      <w:marBottom w:val="0"/>
      <w:divBdr>
        <w:top w:val="none" w:sz="0" w:space="0" w:color="auto"/>
        <w:left w:val="none" w:sz="0" w:space="0" w:color="auto"/>
        <w:bottom w:val="none" w:sz="0" w:space="0" w:color="auto"/>
        <w:right w:val="none" w:sz="0" w:space="0" w:color="auto"/>
      </w:divBdr>
    </w:div>
    <w:div w:id="420569615">
      <w:bodyDiv w:val="1"/>
      <w:marLeft w:val="0"/>
      <w:marRight w:val="0"/>
      <w:marTop w:val="0"/>
      <w:marBottom w:val="0"/>
      <w:divBdr>
        <w:top w:val="none" w:sz="0" w:space="0" w:color="auto"/>
        <w:left w:val="none" w:sz="0" w:space="0" w:color="auto"/>
        <w:bottom w:val="none" w:sz="0" w:space="0" w:color="auto"/>
        <w:right w:val="none" w:sz="0" w:space="0" w:color="auto"/>
      </w:divBdr>
    </w:div>
    <w:div w:id="424573713">
      <w:bodyDiv w:val="1"/>
      <w:marLeft w:val="0"/>
      <w:marRight w:val="0"/>
      <w:marTop w:val="0"/>
      <w:marBottom w:val="0"/>
      <w:divBdr>
        <w:top w:val="none" w:sz="0" w:space="0" w:color="auto"/>
        <w:left w:val="none" w:sz="0" w:space="0" w:color="auto"/>
        <w:bottom w:val="none" w:sz="0" w:space="0" w:color="auto"/>
        <w:right w:val="none" w:sz="0" w:space="0" w:color="auto"/>
      </w:divBdr>
    </w:div>
    <w:div w:id="424764121">
      <w:bodyDiv w:val="1"/>
      <w:marLeft w:val="0"/>
      <w:marRight w:val="0"/>
      <w:marTop w:val="0"/>
      <w:marBottom w:val="0"/>
      <w:divBdr>
        <w:top w:val="none" w:sz="0" w:space="0" w:color="auto"/>
        <w:left w:val="none" w:sz="0" w:space="0" w:color="auto"/>
        <w:bottom w:val="none" w:sz="0" w:space="0" w:color="auto"/>
        <w:right w:val="none" w:sz="0" w:space="0" w:color="auto"/>
      </w:divBdr>
    </w:div>
    <w:div w:id="427236449">
      <w:bodyDiv w:val="1"/>
      <w:marLeft w:val="0"/>
      <w:marRight w:val="0"/>
      <w:marTop w:val="0"/>
      <w:marBottom w:val="0"/>
      <w:divBdr>
        <w:top w:val="none" w:sz="0" w:space="0" w:color="auto"/>
        <w:left w:val="none" w:sz="0" w:space="0" w:color="auto"/>
        <w:bottom w:val="none" w:sz="0" w:space="0" w:color="auto"/>
        <w:right w:val="none" w:sz="0" w:space="0" w:color="auto"/>
      </w:divBdr>
    </w:div>
    <w:div w:id="428626885">
      <w:bodyDiv w:val="1"/>
      <w:marLeft w:val="0"/>
      <w:marRight w:val="0"/>
      <w:marTop w:val="0"/>
      <w:marBottom w:val="0"/>
      <w:divBdr>
        <w:top w:val="none" w:sz="0" w:space="0" w:color="auto"/>
        <w:left w:val="none" w:sz="0" w:space="0" w:color="auto"/>
        <w:bottom w:val="none" w:sz="0" w:space="0" w:color="auto"/>
        <w:right w:val="none" w:sz="0" w:space="0" w:color="auto"/>
      </w:divBdr>
    </w:div>
    <w:div w:id="445004834">
      <w:bodyDiv w:val="1"/>
      <w:marLeft w:val="0"/>
      <w:marRight w:val="0"/>
      <w:marTop w:val="0"/>
      <w:marBottom w:val="0"/>
      <w:divBdr>
        <w:top w:val="none" w:sz="0" w:space="0" w:color="auto"/>
        <w:left w:val="none" w:sz="0" w:space="0" w:color="auto"/>
        <w:bottom w:val="none" w:sz="0" w:space="0" w:color="auto"/>
        <w:right w:val="none" w:sz="0" w:space="0" w:color="auto"/>
      </w:divBdr>
      <w:divsChild>
        <w:div w:id="1354071910">
          <w:marLeft w:val="0"/>
          <w:marRight w:val="0"/>
          <w:marTop w:val="0"/>
          <w:marBottom w:val="0"/>
          <w:divBdr>
            <w:top w:val="none" w:sz="0" w:space="0" w:color="auto"/>
            <w:left w:val="none" w:sz="0" w:space="0" w:color="auto"/>
            <w:bottom w:val="none" w:sz="0" w:space="0" w:color="auto"/>
            <w:right w:val="none" w:sz="0" w:space="0" w:color="auto"/>
          </w:divBdr>
          <w:divsChild>
            <w:div w:id="1673098123">
              <w:marLeft w:val="0"/>
              <w:marRight w:val="0"/>
              <w:marTop w:val="0"/>
              <w:marBottom w:val="0"/>
              <w:divBdr>
                <w:top w:val="none" w:sz="0" w:space="0" w:color="auto"/>
                <w:left w:val="none" w:sz="0" w:space="0" w:color="auto"/>
                <w:bottom w:val="none" w:sz="0" w:space="0" w:color="auto"/>
                <w:right w:val="none" w:sz="0" w:space="0" w:color="auto"/>
              </w:divBdr>
              <w:divsChild>
                <w:div w:id="2084333831">
                  <w:marLeft w:val="0"/>
                  <w:marRight w:val="0"/>
                  <w:marTop w:val="0"/>
                  <w:marBottom w:val="0"/>
                  <w:divBdr>
                    <w:top w:val="none" w:sz="0" w:space="0" w:color="auto"/>
                    <w:left w:val="none" w:sz="0" w:space="0" w:color="auto"/>
                    <w:bottom w:val="none" w:sz="0" w:space="0" w:color="auto"/>
                    <w:right w:val="none" w:sz="0" w:space="0" w:color="auto"/>
                  </w:divBdr>
                  <w:divsChild>
                    <w:div w:id="64088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89155">
          <w:marLeft w:val="0"/>
          <w:marRight w:val="0"/>
          <w:marTop w:val="0"/>
          <w:marBottom w:val="0"/>
          <w:divBdr>
            <w:top w:val="none" w:sz="0" w:space="0" w:color="auto"/>
            <w:left w:val="none" w:sz="0" w:space="0" w:color="auto"/>
            <w:bottom w:val="none" w:sz="0" w:space="0" w:color="auto"/>
            <w:right w:val="none" w:sz="0" w:space="0" w:color="auto"/>
          </w:divBdr>
          <w:divsChild>
            <w:div w:id="1251310179">
              <w:marLeft w:val="0"/>
              <w:marRight w:val="0"/>
              <w:marTop w:val="0"/>
              <w:marBottom w:val="0"/>
              <w:divBdr>
                <w:top w:val="none" w:sz="0" w:space="0" w:color="auto"/>
                <w:left w:val="none" w:sz="0" w:space="0" w:color="auto"/>
                <w:bottom w:val="none" w:sz="0" w:space="0" w:color="auto"/>
                <w:right w:val="none" w:sz="0" w:space="0" w:color="auto"/>
              </w:divBdr>
              <w:divsChild>
                <w:div w:id="379061744">
                  <w:marLeft w:val="0"/>
                  <w:marRight w:val="0"/>
                  <w:marTop w:val="0"/>
                  <w:marBottom w:val="0"/>
                  <w:divBdr>
                    <w:top w:val="none" w:sz="0" w:space="0" w:color="auto"/>
                    <w:left w:val="none" w:sz="0" w:space="0" w:color="auto"/>
                    <w:bottom w:val="none" w:sz="0" w:space="0" w:color="auto"/>
                    <w:right w:val="none" w:sz="0" w:space="0" w:color="auto"/>
                  </w:divBdr>
                  <w:divsChild>
                    <w:div w:id="18795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657850">
      <w:bodyDiv w:val="1"/>
      <w:marLeft w:val="0"/>
      <w:marRight w:val="0"/>
      <w:marTop w:val="0"/>
      <w:marBottom w:val="0"/>
      <w:divBdr>
        <w:top w:val="none" w:sz="0" w:space="0" w:color="auto"/>
        <w:left w:val="none" w:sz="0" w:space="0" w:color="auto"/>
        <w:bottom w:val="none" w:sz="0" w:space="0" w:color="auto"/>
        <w:right w:val="none" w:sz="0" w:space="0" w:color="auto"/>
      </w:divBdr>
    </w:div>
    <w:div w:id="461769521">
      <w:bodyDiv w:val="1"/>
      <w:marLeft w:val="0"/>
      <w:marRight w:val="0"/>
      <w:marTop w:val="0"/>
      <w:marBottom w:val="0"/>
      <w:divBdr>
        <w:top w:val="none" w:sz="0" w:space="0" w:color="auto"/>
        <w:left w:val="none" w:sz="0" w:space="0" w:color="auto"/>
        <w:bottom w:val="none" w:sz="0" w:space="0" w:color="auto"/>
        <w:right w:val="none" w:sz="0" w:space="0" w:color="auto"/>
      </w:divBdr>
    </w:div>
    <w:div w:id="463541087">
      <w:bodyDiv w:val="1"/>
      <w:marLeft w:val="0"/>
      <w:marRight w:val="0"/>
      <w:marTop w:val="0"/>
      <w:marBottom w:val="0"/>
      <w:divBdr>
        <w:top w:val="none" w:sz="0" w:space="0" w:color="auto"/>
        <w:left w:val="none" w:sz="0" w:space="0" w:color="auto"/>
        <w:bottom w:val="none" w:sz="0" w:space="0" w:color="auto"/>
        <w:right w:val="none" w:sz="0" w:space="0" w:color="auto"/>
      </w:divBdr>
    </w:div>
    <w:div w:id="464932887">
      <w:bodyDiv w:val="1"/>
      <w:marLeft w:val="0"/>
      <w:marRight w:val="0"/>
      <w:marTop w:val="0"/>
      <w:marBottom w:val="0"/>
      <w:divBdr>
        <w:top w:val="none" w:sz="0" w:space="0" w:color="auto"/>
        <w:left w:val="none" w:sz="0" w:space="0" w:color="auto"/>
        <w:bottom w:val="none" w:sz="0" w:space="0" w:color="auto"/>
        <w:right w:val="none" w:sz="0" w:space="0" w:color="auto"/>
      </w:divBdr>
    </w:div>
    <w:div w:id="481314342">
      <w:bodyDiv w:val="1"/>
      <w:marLeft w:val="0"/>
      <w:marRight w:val="0"/>
      <w:marTop w:val="0"/>
      <w:marBottom w:val="0"/>
      <w:divBdr>
        <w:top w:val="none" w:sz="0" w:space="0" w:color="auto"/>
        <w:left w:val="none" w:sz="0" w:space="0" w:color="auto"/>
        <w:bottom w:val="none" w:sz="0" w:space="0" w:color="auto"/>
        <w:right w:val="none" w:sz="0" w:space="0" w:color="auto"/>
      </w:divBdr>
    </w:div>
    <w:div w:id="482160619">
      <w:bodyDiv w:val="1"/>
      <w:marLeft w:val="0"/>
      <w:marRight w:val="0"/>
      <w:marTop w:val="0"/>
      <w:marBottom w:val="0"/>
      <w:divBdr>
        <w:top w:val="none" w:sz="0" w:space="0" w:color="auto"/>
        <w:left w:val="none" w:sz="0" w:space="0" w:color="auto"/>
        <w:bottom w:val="none" w:sz="0" w:space="0" w:color="auto"/>
        <w:right w:val="none" w:sz="0" w:space="0" w:color="auto"/>
      </w:divBdr>
    </w:div>
    <w:div w:id="509217571">
      <w:bodyDiv w:val="1"/>
      <w:marLeft w:val="0"/>
      <w:marRight w:val="0"/>
      <w:marTop w:val="0"/>
      <w:marBottom w:val="0"/>
      <w:divBdr>
        <w:top w:val="none" w:sz="0" w:space="0" w:color="auto"/>
        <w:left w:val="none" w:sz="0" w:space="0" w:color="auto"/>
        <w:bottom w:val="none" w:sz="0" w:space="0" w:color="auto"/>
        <w:right w:val="none" w:sz="0" w:space="0" w:color="auto"/>
      </w:divBdr>
    </w:div>
    <w:div w:id="524291473">
      <w:bodyDiv w:val="1"/>
      <w:marLeft w:val="0"/>
      <w:marRight w:val="0"/>
      <w:marTop w:val="0"/>
      <w:marBottom w:val="0"/>
      <w:divBdr>
        <w:top w:val="none" w:sz="0" w:space="0" w:color="auto"/>
        <w:left w:val="none" w:sz="0" w:space="0" w:color="auto"/>
        <w:bottom w:val="none" w:sz="0" w:space="0" w:color="auto"/>
        <w:right w:val="none" w:sz="0" w:space="0" w:color="auto"/>
      </w:divBdr>
    </w:div>
    <w:div w:id="525098832">
      <w:bodyDiv w:val="1"/>
      <w:marLeft w:val="0"/>
      <w:marRight w:val="0"/>
      <w:marTop w:val="0"/>
      <w:marBottom w:val="0"/>
      <w:divBdr>
        <w:top w:val="none" w:sz="0" w:space="0" w:color="auto"/>
        <w:left w:val="none" w:sz="0" w:space="0" w:color="auto"/>
        <w:bottom w:val="none" w:sz="0" w:space="0" w:color="auto"/>
        <w:right w:val="none" w:sz="0" w:space="0" w:color="auto"/>
      </w:divBdr>
    </w:div>
    <w:div w:id="525484958">
      <w:bodyDiv w:val="1"/>
      <w:marLeft w:val="0"/>
      <w:marRight w:val="0"/>
      <w:marTop w:val="0"/>
      <w:marBottom w:val="0"/>
      <w:divBdr>
        <w:top w:val="none" w:sz="0" w:space="0" w:color="auto"/>
        <w:left w:val="none" w:sz="0" w:space="0" w:color="auto"/>
        <w:bottom w:val="none" w:sz="0" w:space="0" w:color="auto"/>
        <w:right w:val="none" w:sz="0" w:space="0" w:color="auto"/>
      </w:divBdr>
    </w:div>
    <w:div w:id="535503513">
      <w:bodyDiv w:val="1"/>
      <w:marLeft w:val="0"/>
      <w:marRight w:val="0"/>
      <w:marTop w:val="0"/>
      <w:marBottom w:val="0"/>
      <w:divBdr>
        <w:top w:val="none" w:sz="0" w:space="0" w:color="auto"/>
        <w:left w:val="none" w:sz="0" w:space="0" w:color="auto"/>
        <w:bottom w:val="none" w:sz="0" w:space="0" w:color="auto"/>
        <w:right w:val="none" w:sz="0" w:space="0" w:color="auto"/>
      </w:divBdr>
    </w:div>
    <w:div w:id="538249992">
      <w:bodyDiv w:val="1"/>
      <w:marLeft w:val="0"/>
      <w:marRight w:val="0"/>
      <w:marTop w:val="0"/>
      <w:marBottom w:val="0"/>
      <w:divBdr>
        <w:top w:val="none" w:sz="0" w:space="0" w:color="auto"/>
        <w:left w:val="none" w:sz="0" w:space="0" w:color="auto"/>
        <w:bottom w:val="none" w:sz="0" w:space="0" w:color="auto"/>
        <w:right w:val="none" w:sz="0" w:space="0" w:color="auto"/>
      </w:divBdr>
    </w:div>
    <w:div w:id="542182829">
      <w:bodyDiv w:val="1"/>
      <w:marLeft w:val="0"/>
      <w:marRight w:val="0"/>
      <w:marTop w:val="0"/>
      <w:marBottom w:val="0"/>
      <w:divBdr>
        <w:top w:val="none" w:sz="0" w:space="0" w:color="auto"/>
        <w:left w:val="none" w:sz="0" w:space="0" w:color="auto"/>
        <w:bottom w:val="none" w:sz="0" w:space="0" w:color="auto"/>
        <w:right w:val="none" w:sz="0" w:space="0" w:color="auto"/>
      </w:divBdr>
    </w:div>
    <w:div w:id="547227210">
      <w:bodyDiv w:val="1"/>
      <w:marLeft w:val="0"/>
      <w:marRight w:val="0"/>
      <w:marTop w:val="0"/>
      <w:marBottom w:val="0"/>
      <w:divBdr>
        <w:top w:val="none" w:sz="0" w:space="0" w:color="auto"/>
        <w:left w:val="none" w:sz="0" w:space="0" w:color="auto"/>
        <w:bottom w:val="none" w:sz="0" w:space="0" w:color="auto"/>
        <w:right w:val="none" w:sz="0" w:space="0" w:color="auto"/>
      </w:divBdr>
    </w:div>
    <w:div w:id="551354755">
      <w:bodyDiv w:val="1"/>
      <w:marLeft w:val="0"/>
      <w:marRight w:val="0"/>
      <w:marTop w:val="0"/>
      <w:marBottom w:val="0"/>
      <w:divBdr>
        <w:top w:val="none" w:sz="0" w:space="0" w:color="auto"/>
        <w:left w:val="none" w:sz="0" w:space="0" w:color="auto"/>
        <w:bottom w:val="none" w:sz="0" w:space="0" w:color="auto"/>
        <w:right w:val="none" w:sz="0" w:space="0" w:color="auto"/>
      </w:divBdr>
      <w:divsChild>
        <w:div w:id="997883297">
          <w:marLeft w:val="0"/>
          <w:marRight w:val="0"/>
          <w:marTop w:val="0"/>
          <w:marBottom w:val="0"/>
          <w:divBdr>
            <w:top w:val="none" w:sz="0" w:space="0" w:color="auto"/>
            <w:left w:val="none" w:sz="0" w:space="0" w:color="auto"/>
            <w:bottom w:val="none" w:sz="0" w:space="0" w:color="auto"/>
            <w:right w:val="none" w:sz="0" w:space="0" w:color="auto"/>
          </w:divBdr>
          <w:divsChild>
            <w:div w:id="499004191">
              <w:marLeft w:val="0"/>
              <w:marRight w:val="0"/>
              <w:marTop w:val="0"/>
              <w:marBottom w:val="0"/>
              <w:divBdr>
                <w:top w:val="none" w:sz="0" w:space="0" w:color="auto"/>
                <w:left w:val="none" w:sz="0" w:space="0" w:color="auto"/>
                <w:bottom w:val="none" w:sz="0" w:space="0" w:color="auto"/>
                <w:right w:val="none" w:sz="0" w:space="0" w:color="auto"/>
              </w:divBdr>
              <w:divsChild>
                <w:div w:id="666397230">
                  <w:marLeft w:val="0"/>
                  <w:marRight w:val="0"/>
                  <w:marTop w:val="0"/>
                  <w:marBottom w:val="0"/>
                  <w:divBdr>
                    <w:top w:val="none" w:sz="0" w:space="0" w:color="auto"/>
                    <w:left w:val="none" w:sz="0" w:space="0" w:color="auto"/>
                    <w:bottom w:val="none" w:sz="0" w:space="0" w:color="auto"/>
                    <w:right w:val="none" w:sz="0" w:space="0" w:color="auto"/>
                  </w:divBdr>
                  <w:divsChild>
                    <w:div w:id="8006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361">
          <w:marLeft w:val="0"/>
          <w:marRight w:val="0"/>
          <w:marTop w:val="0"/>
          <w:marBottom w:val="0"/>
          <w:divBdr>
            <w:top w:val="none" w:sz="0" w:space="0" w:color="auto"/>
            <w:left w:val="none" w:sz="0" w:space="0" w:color="auto"/>
            <w:bottom w:val="none" w:sz="0" w:space="0" w:color="auto"/>
            <w:right w:val="none" w:sz="0" w:space="0" w:color="auto"/>
          </w:divBdr>
          <w:divsChild>
            <w:div w:id="1581326769">
              <w:marLeft w:val="0"/>
              <w:marRight w:val="0"/>
              <w:marTop w:val="0"/>
              <w:marBottom w:val="0"/>
              <w:divBdr>
                <w:top w:val="none" w:sz="0" w:space="0" w:color="auto"/>
                <w:left w:val="none" w:sz="0" w:space="0" w:color="auto"/>
                <w:bottom w:val="none" w:sz="0" w:space="0" w:color="auto"/>
                <w:right w:val="none" w:sz="0" w:space="0" w:color="auto"/>
              </w:divBdr>
              <w:divsChild>
                <w:div w:id="294679592">
                  <w:marLeft w:val="0"/>
                  <w:marRight w:val="0"/>
                  <w:marTop w:val="0"/>
                  <w:marBottom w:val="0"/>
                  <w:divBdr>
                    <w:top w:val="none" w:sz="0" w:space="0" w:color="auto"/>
                    <w:left w:val="none" w:sz="0" w:space="0" w:color="auto"/>
                    <w:bottom w:val="none" w:sz="0" w:space="0" w:color="auto"/>
                    <w:right w:val="none" w:sz="0" w:space="0" w:color="auto"/>
                  </w:divBdr>
                  <w:divsChild>
                    <w:div w:id="971716239">
                      <w:marLeft w:val="0"/>
                      <w:marRight w:val="0"/>
                      <w:marTop w:val="0"/>
                      <w:marBottom w:val="0"/>
                      <w:divBdr>
                        <w:top w:val="none" w:sz="0" w:space="0" w:color="auto"/>
                        <w:left w:val="none" w:sz="0" w:space="0" w:color="auto"/>
                        <w:bottom w:val="none" w:sz="0" w:space="0" w:color="auto"/>
                        <w:right w:val="none" w:sz="0" w:space="0" w:color="auto"/>
                      </w:divBdr>
                    </w:div>
                    <w:div w:id="650912491">
                      <w:marLeft w:val="0"/>
                      <w:marRight w:val="0"/>
                      <w:marTop w:val="0"/>
                      <w:marBottom w:val="0"/>
                      <w:divBdr>
                        <w:top w:val="none" w:sz="0" w:space="0" w:color="auto"/>
                        <w:left w:val="none" w:sz="0" w:space="0" w:color="auto"/>
                        <w:bottom w:val="none" w:sz="0" w:space="0" w:color="auto"/>
                        <w:right w:val="none" w:sz="0" w:space="0" w:color="auto"/>
                      </w:divBdr>
                    </w:div>
                    <w:div w:id="874539710">
                      <w:marLeft w:val="0"/>
                      <w:marRight w:val="0"/>
                      <w:marTop w:val="0"/>
                      <w:marBottom w:val="0"/>
                      <w:divBdr>
                        <w:top w:val="none" w:sz="0" w:space="0" w:color="auto"/>
                        <w:left w:val="none" w:sz="0" w:space="0" w:color="auto"/>
                        <w:bottom w:val="none" w:sz="0" w:space="0" w:color="auto"/>
                        <w:right w:val="none" w:sz="0" w:space="0" w:color="auto"/>
                      </w:divBdr>
                    </w:div>
                  </w:divsChild>
                </w:div>
                <w:div w:id="1217352115">
                  <w:marLeft w:val="0"/>
                  <w:marRight w:val="0"/>
                  <w:marTop w:val="0"/>
                  <w:marBottom w:val="0"/>
                  <w:divBdr>
                    <w:top w:val="none" w:sz="0" w:space="0" w:color="auto"/>
                    <w:left w:val="none" w:sz="0" w:space="0" w:color="auto"/>
                    <w:bottom w:val="none" w:sz="0" w:space="0" w:color="auto"/>
                    <w:right w:val="none" w:sz="0" w:space="0" w:color="auto"/>
                  </w:divBdr>
                  <w:divsChild>
                    <w:div w:id="115665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49908">
      <w:bodyDiv w:val="1"/>
      <w:marLeft w:val="0"/>
      <w:marRight w:val="0"/>
      <w:marTop w:val="0"/>
      <w:marBottom w:val="0"/>
      <w:divBdr>
        <w:top w:val="none" w:sz="0" w:space="0" w:color="auto"/>
        <w:left w:val="none" w:sz="0" w:space="0" w:color="auto"/>
        <w:bottom w:val="none" w:sz="0" w:space="0" w:color="auto"/>
        <w:right w:val="none" w:sz="0" w:space="0" w:color="auto"/>
      </w:divBdr>
    </w:div>
    <w:div w:id="556748306">
      <w:bodyDiv w:val="1"/>
      <w:marLeft w:val="0"/>
      <w:marRight w:val="0"/>
      <w:marTop w:val="0"/>
      <w:marBottom w:val="0"/>
      <w:divBdr>
        <w:top w:val="none" w:sz="0" w:space="0" w:color="auto"/>
        <w:left w:val="none" w:sz="0" w:space="0" w:color="auto"/>
        <w:bottom w:val="none" w:sz="0" w:space="0" w:color="auto"/>
        <w:right w:val="none" w:sz="0" w:space="0" w:color="auto"/>
      </w:divBdr>
    </w:div>
    <w:div w:id="570164574">
      <w:bodyDiv w:val="1"/>
      <w:marLeft w:val="0"/>
      <w:marRight w:val="0"/>
      <w:marTop w:val="0"/>
      <w:marBottom w:val="0"/>
      <w:divBdr>
        <w:top w:val="none" w:sz="0" w:space="0" w:color="auto"/>
        <w:left w:val="none" w:sz="0" w:space="0" w:color="auto"/>
        <w:bottom w:val="none" w:sz="0" w:space="0" w:color="auto"/>
        <w:right w:val="none" w:sz="0" w:space="0" w:color="auto"/>
      </w:divBdr>
    </w:div>
    <w:div w:id="574822051">
      <w:bodyDiv w:val="1"/>
      <w:marLeft w:val="0"/>
      <w:marRight w:val="0"/>
      <w:marTop w:val="0"/>
      <w:marBottom w:val="0"/>
      <w:divBdr>
        <w:top w:val="none" w:sz="0" w:space="0" w:color="auto"/>
        <w:left w:val="none" w:sz="0" w:space="0" w:color="auto"/>
        <w:bottom w:val="none" w:sz="0" w:space="0" w:color="auto"/>
        <w:right w:val="none" w:sz="0" w:space="0" w:color="auto"/>
      </w:divBdr>
    </w:div>
    <w:div w:id="576086757">
      <w:bodyDiv w:val="1"/>
      <w:marLeft w:val="0"/>
      <w:marRight w:val="0"/>
      <w:marTop w:val="0"/>
      <w:marBottom w:val="0"/>
      <w:divBdr>
        <w:top w:val="none" w:sz="0" w:space="0" w:color="auto"/>
        <w:left w:val="none" w:sz="0" w:space="0" w:color="auto"/>
        <w:bottom w:val="none" w:sz="0" w:space="0" w:color="auto"/>
        <w:right w:val="none" w:sz="0" w:space="0" w:color="auto"/>
      </w:divBdr>
    </w:div>
    <w:div w:id="589388412">
      <w:bodyDiv w:val="1"/>
      <w:marLeft w:val="0"/>
      <w:marRight w:val="0"/>
      <w:marTop w:val="0"/>
      <w:marBottom w:val="0"/>
      <w:divBdr>
        <w:top w:val="none" w:sz="0" w:space="0" w:color="auto"/>
        <w:left w:val="none" w:sz="0" w:space="0" w:color="auto"/>
        <w:bottom w:val="none" w:sz="0" w:space="0" w:color="auto"/>
        <w:right w:val="none" w:sz="0" w:space="0" w:color="auto"/>
      </w:divBdr>
    </w:div>
    <w:div w:id="590163239">
      <w:bodyDiv w:val="1"/>
      <w:marLeft w:val="0"/>
      <w:marRight w:val="0"/>
      <w:marTop w:val="0"/>
      <w:marBottom w:val="0"/>
      <w:divBdr>
        <w:top w:val="none" w:sz="0" w:space="0" w:color="auto"/>
        <w:left w:val="none" w:sz="0" w:space="0" w:color="auto"/>
        <w:bottom w:val="none" w:sz="0" w:space="0" w:color="auto"/>
        <w:right w:val="none" w:sz="0" w:space="0" w:color="auto"/>
      </w:divBdr>
      <w:divsChild>
        <w:div w:id="1629968281">
          <w:marLeft w:val="0"/>
          <w:marRight w:val="0"/>
          <w:marTop w:val="0"/>
          <w:marBottom w:val="0"/>
          <w:divBdr>
            <w:top w:val="none" w:sz="0" w:space="0" w:color="auto"/>
            <w:left w:val="none" w:sz="0" w:space="0" w:color="auto"/>
            <w:bottom w:val="none" w:sz="0" w:space="0" w:color="auto"/>
            <w:right w:val="none" w:sz="0" w:space="0" w:color="auto"/>
          </w:divBdr>
          <w:divsChild>
            <w:div w:id="138236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4899">
      <w:bodyDiv w:val="1"/>
      <w:marLeft w:val="0"/>
      <w:marRight w:val="0"/>
      <w:marTop w:val="0"/>
      <w:marBottom w:val="0"/>
      <w:divBdr>
        <w:top w:val="none" w:sz="0" w:space="0" w:color="auto"/>
        <w:left w:val="none" w:sz="0" w:space="0" w:color="auto"/>
        <w:bottom w:val="none" w:sz="0" w:space="0" w:color="auto"/>
        <w:right w:val="none" w:sz="0" w:space="0" w:color="auto"/>
      </w:divBdr>
    </w:div>
    <w:div w:id="601768182">
      <w:bodyDiv w:val="1"/>
      <w:marLeft w:val="0"/>
      <w:marRight w:val="0"/>
      <w:marTop w:val="0"/>
      <w:marBottom w:val="0"/>
      <w:divBdr>
        <w:top w:val="none" w:sz="0" w:space="0" w:color="auto"/>
        <w:left w:val="none" w:sz="0" w:space="0" w:color="auto"/>
        <w:bottom w:val="none" w:sz="0" w:space="0" w:color="auto"/>
        <w:right w:val="none" w:sz="0" w:space="0" w:color="auto"/>
      </w:divBdr>
    </w:div>
    <w:div w:id="603730106">
      <w:bodyDiv w:val="1"/>
      <w:marLeft w:val="0"/>
      <w:marRight w:val="0"/>
      <w:marTop w:val="0"/>
      <w:marBottom w:val="0"/>
      <w:divBdr>
        <w:top w:val="none" w:sz="0" w:space="0" w:color="auto"/>
        <w:left w:val="none" w:sz="0" w:space="0" w:color="auto"/>
        <w:bottom w:val="none" w:sz="0" w:space="0" w:color="auto"/>
        <w:right w:val="none" w:sz="0" w:space="0" w:color="auto"/>
      </w:divBdr>
    </w:div>
    <w:div w:id="605120987">
      <w:bodyDiv w:val="1"/>
      <w:marLeft w:val="0"/>
      <w:marRight w:val="0"/>
      <w:marTop w:val="0"/>
      <w:marBottom w:val="0"/>
      <w:divBdr>
        <w:top w:val="none" w:sz="0" w:space="0" w:color="auto"/>
        <w:left w:val="none" w:sz="0" w:space="0" w:color="auto"/>
        <w:bottom w:val="none" w:sz="0" w:space="0" w:color="auto"/>
        <w:right w:val="none" w:sz="0" w:space="0" w:color="auto"/>
      </w:divBdr>
    </w:div>
    <w:div w:id="617416889">
      <w:bodyDiv w:val="1"/>
      <w:marLeft w:val="0"/>
      <w:marRight w:val="0"/>
      <w:marTop w:val="0"/>
      <w:marBottom w:val="0"/>
      <w:divBdr>
        <w:top w:val="none" w:sz="0" w:space="0" w:color="auto"/>
        <w:left w:val="none" w:sz="0" w:space="0" w:color="auto"/>
        <w:bottom w:val="none" w:sz="0" w:space="0" w:color="auto"/>
        <w:right w:val="none" w:sz="0" w:space="0" w:color="auto"/>
      </w:divBdr>
    </w:div>
    <w:div w:id="622229929">
      <w:bodyDiv w:val="1"/>
      <w:marLeft w:val="0"/>
      <w:marRight w:val="0"/>
      <w:marTop w:val="0"/>
      <w:marBottom w:val="0"/>
      <w:divBdr>
        <w:top w:val="none" w:sz="0" w:space="0" w:color="auto"/>
        <w:left w:val="none" w:sz="0" w:space="0" w:color="auto"/>
        <w:bottom w:val="none" w:sz="0" w:space="0" w:color="auto"/>
        <w:right w:val="none" w:sz="0" w:space="0" w:color="auto"/>
      </w:divBdr>
    </w:div>
    <w:div w:id="623275588">
      <w:bodyDiv w:val="1"/>
      <w:marLeft w:val="0"/>
      <w:marRight w:val="0"/>
      <w:marTop w:val="0"/>
      <w:marBottom w:val="0"/>
      <w:divBdr>
        <w:top w:val="none" w:sz="0" w:space="0" w:color="auto"/>
        <w:left w:val="none" w:sz="0" w:space="0" w:color="auto"/>
        <w:bottom w:val="none" w:sz="0" w:space="0" w:color="auto"/>
        <w:right w:val="none" w:sz="0" w:space="0" w:color="auto"/>
      </w:divBdr>
    </w:div>
    <w:div w:id="631441642">
      <w:bodyDiv w:val="1"/>
      <w:marLeft w:val="0"/>
      <w:marRight w:val="0"/>
      <w:marTop w:val="0"/>
      <w:marBottom w:val="0"/>
      <w:divBdr>
        <w:top w:val="none" w:sz="0" w:space="0" w:color="auto"/>
        <w:left w:val="none" w:sz="0" w:space="0" w:color="auto"/>
        <w:bottom w:val="none" w:sz="0" w:space="0" w:color="auto"/>
        <w:right w:val="none" w:sz="0" w:space="0" w:color="auto"/>
      </w:divBdr>
    </w:div>
    <w:div w:id="641077205">
      <w:bodyDiv w:val="1"/>
      <w:marLeft w:val="0"/>
      <w:marRight w:val="0"/>
      <w:marTop w:val="0"/>
      <w:marBottom w:val="0"/>
      <w:divBdr>
        <w:top w:val="none" w:sz="0" w:space="0" w:color="auto"/>
        <w:left w:val="none" w:sz="0" w:space="0" w:color="auto"/>
        <w:bottom w:val="none" w:sz="0" w:space="0" w:color="auto"/>
        <w:right w:val="none" w:sz="0" w:space="0" w:color="auto"/>
      </w:divBdr>
    </w:div>
    <w:div w:id="643238773">
      <w:bodyDiv w:val="1"/>
      <w:marLeft w:val="0"/>
      <w:marRight w:val="0"/>
      <w:marTop w:val="0"/>
      <w:marBottom w:val="0"/>
      <w:divBdr>
        <w:top w:val="none" w:sz="0" w:space="0" w:color="auto"/>
        <w:left w:val="none" w:sz="0" w:space="0" w:color="auto"/>
        <w:bottom w:val="none" w:sz="0" w:space="0" w:color="auto"/>
        <w:right w:val="none" w:sz="0" w:space="0" w:color="auto"/>
      </w:divBdr>
    </w:div>
    <w:div w:id="649358888">
      <w:bodyDiv w:val="1"/>
      <w:marLeft w:val="0"/>
      <w:marRight w:val="0"/>
      <w:marTop w:val="0"/>
      <w:marBottom w:val="0"/>
      <w:divBdr>
        <w:top w:val="none" w:sz="0" w:space="0" w:color="auto"/>
        <w:left w:val="none" w:sz="0" w:space="0" w:color="auto"/>
        <w:bottom w:val="none" w:sz="0" w:space="0" w:color="auto"/>
        <w:right w:val="none" w:sz="0" w:space="0" w:color="auto"/>
      </w:divBdr>
    </w:div>
    <w:div w:id="653334161">
      <w:bodyDiv w:val="1"/>
      <w:marLeft w:val="0"/>
      <w:marRight w:val="0"/>
      <w:marTop w:val="0"/>
      <w:marBottom w:val="0"/>
      <w:divBdr>
        <w:top w:val="none" w:sz="0" w:space="0" w:color="auto"/>
        <w:left w:val="none" w:sz="0" w:space="0" w:color="auto"/>
        <w:bottom w:val="none" w:sz="0" w:space="0" w:color="auto"/>
        <w:right w:val="none" w:sz="0" w:space="0" w:color="auto"/>
      </w:divBdr>
    </w:div>
    <w:div w:id="658730942">
      <w:bodyDiv w:val="1"/>
      <w:marLeft w:val="0"/>
      <w:marRight w:val="0"/>
      <w:marTop w:val="0"/>
      <w:marBottom w:val="0"/>
      <w:divBdr>
        <w:top w:val="none" w:sz="0" w:space="0" w:color="auto"/>
        <w:left w:val="none" w:sz="0" w:space="0" w:color="auto"/>
        <w:bottom w:val="none" w:sz="0" w:space="0" w:color="auto"/>
        <w:right w:val="none" w:sz="0" w:space="0" w:color="auto"/>
      </w:divBdr>
    </w:div>
    <w:div w:id="659621898">
      <w:bodyDiv w:val="1"/>
      <w:marLeft w:val="0"/>
      <w:marRight w:val="0"/>
      <w:marTop w:val="0"/>
      <w:marBottom w:val="0"/>
      <w:divBdr>
        <w:top w:val="none" w:sz="0" w:space="0" w:color="auto"/>
        <w:left w:val="none" w:sz="0" w:space="0" w:color="auto"/>
        <w:bottom w:val="none" w:sz="0" w:space="0" w:color="auto"/>
        <w:right w:val="none" w:sz="0" w:space="0" w:color="auto"/>
      </w:divBdr>
    </w:div>
    <w:div w:id="673611347">
      <w:bodyDiv w:val="1"/>
      <w:marLeft w:val="0"/>
      <w:marRight w:val="0"/>
      <w:marTop w:val="0"/>
      <w:marBottom w:val="0"/>
      <w:divBdr>
        <w:top w:val="none" w:sz="0" w:space="0" w:color="auto"/>
        <w:left w:val="none" w:sz="0" w:space="0" w:color="auto"/>
        <w:bottom w:val="none" w:sz="0" w:space="0" w:color="auto"/>
        <w:right w:val="none" w:sz="0" w:space="0" w:color="auto"/>
      </w:divBdr>
    </w:div>
    <w:div w:id="675113371">
      <w:bodyDiv w:val="1"/>
      <w:marLeft w:val="0"/>
      <w:marRight w:val="0"/>
      <w:marTop w:val="0"/>
      <w:marBottom w:val="0"/>
      <w:divBdr>
        <w:top w:val="none" w:sz="0" w:space="0" w:color="auto"/>
        <w:left w:val="none" w:sz="0" w:space="0" w:color="auto"/>
        <w:bottom w:val="none" w:sz="0" w:space="0" w:color="auto"/>
        <w:right w:val="none" w:sz="0" w:space="0" w:color="auto"/>
      </w:divBdr>
    </w:div>
    <w:div w:id="686754569">
      <w:bodyDiv w:val="1"/>
      <w:marLeft w:val="0"/>
      <w:marRight w:val="0"/>
      <w:marTop w:val="0"/>
      <w:marBottom w:val="0"/>
      <w:divBdr>
        <w:top w:val="none" w:sz="0" w:space="0" w:color="auto"/>
        <w:left w:val="none" w:sz="0" w:space="0" w:color="auto"/>
        <w:bottom w:val="none" w:sz="0" w:space="0" w:color="auto"/>
        <w:right w:val="none" w:sz="0" w:space="0" w:color="auto"/>
      </w:divBdr>
    </w:div>
    <w:div w:id="687635084">
      <w:bodyDiv w:val="1"/>
      <w:marLeft w:val="0"/>
      <w:marRight w:val="0"/>
      <w:marTop w:val="0"/>
      <w:marBottom w:val="0"/>
      <w:divBdr>
        <w:top w:val="none" w:sz="0" w:space="0" w:color="auto"/>
        <w:left w:val="none" w:sz="0" w:space="0" w:color="auto"/>
        <w:bottom w:val="none" w:sz="0" w:space="0" w:color="auto"/>
        <w:right w:val="none" w:sz="0" w:space="0" w:color="auto"/>
      </w:divBdr>
    </w:div>
    <w:div w:id="691808092">
      <w:bodyDiv w:val="1"/>
      <w:marLeft w:val="0"/>
      <w:marRight w:val="0"/>
      <w:marTop w:val="0"/>
      <w:marBottom w:val="0"/>
      <w:divBdr>
        <w:top w:val="none" w:sz="0" w:space="0" w:color="auto"/>
        <w:left w:val="none" w:sz="0" w:space="0" w:color="auto"/>
        <w:bottom w:val="none" w:sz="0" w:space="0" w:color="auto"/>
        <w:right w:val="none" w:sz="0" w:space="0" w:color="auto"/>
      </w:divBdr>
    </w:div>
    <w:div w:id="697976411">
      <w:bodyDiv w:val="1"/>
      <w:marLeft w:val="0"/>
      <w:marRight w:val="0"/>
      <w:marTop w:val="0"/>
      <w:marBottom w:val="0"/>
      <w:divBdr>
        <w:top w:val="none" w:sz="0" w:space="0" w:color="auto"/>
        <w:left w:val="none" w:sz="0" w:space="0" w:color="auto"/>
        <w:bottom w:val="none" w:sz="0" w:space="0" w:color="auto"/>
        <w:right w:val="none" w:sz="0" w:space="0" w:color="auto"/>
      </w:divBdr>
    </w:div>
    <w:div w:id="699165233">
      <w:bodyDiv w:val="1"/>
      <w:marLeft w:val="0"/>
      <w:marRight w:val="0"/>
      <w:marTop w:val="0"/>
      <w:marBottom w:val="0"/>
      <w:divBdr>
        <w:top w:val="none" w:sz="0" w:space="0" w:color="auto"/>
        <w:left w:val="none" w:sz="0" w:space="0" w:color="auto"/>
        <w:bottom w:val="none" w:sz="0" w:space="0" w:color="auto"/>
        <w:right w:val="none" w:sz="0" w:space="0" w:color="auto"/>
      </w:divBdr>
    </w:div>
    <w:div w:id="700908539">
      <w:bodyDiv w:val="1"/>
      <w:marLeft w:val="0"/>
      <w:marRight w:val="0"/>
      <w:marTop w:val="0"/>
      <w:marBottom w:val="0"/>
      <w:divBdr>
        <w:top w:val="none" w:sz="0" w:space="0" w:color="auto"/>
        <w:left w:val="none" w:sz="0" w:space="0" w:color="auto"/>
        <w:bottom w:val="none" w:sz="0" w:space="0" w:color="auto"/>
        <w:right w:val="none" w:sz="0" w:space="0" w:color="auto"/>
      </w:divBdr>
    </w:div>
    <w:div w:id="701327184">
      <w:bodyDiv w:val="1"/>
      <w:marLeft w:val="0"/>
      <w:marRight w:val="0"/>
      <w:marTop w:val="0"/>
      <w:marBottom w:val="0"/>
      <w:divBdr>
        <w:top w:val="none" w:sz="0" w:space="0" w:color="auto"/>
        <w:left w:val="none" w:sz="0" w:space="0" w:color="auto"/>
        <w:bottom w:val="none" w:sz="0" w:space="0" w:color="auto"/>
        <w:right w:val="none" w:sz="0" w:space="0" w:color="auto"/>
      </w:divBdr>
    </w:div>
    <w:div w:id="712925653">
      <w:bodyDiv w:val="1"/>
      <w:marLeft w:val="0"/>
      <w:marRight w:val="0"/>
      <w:marTop w:val="0"/>
      <w:marBottom w:val="0"/>
      <w:divBdr>
        <w:top w:val="none" w:sz="0" w:space="0" w:color="auto"/>
        <w:left w:val="none" w:sz="0" w:space="0" w:color="auto"/>
        <w:bottom w:val="none" w:sz="0" w:space="0" w:color="auto"/>
        <w:right w:val="none" w:sz="0" w:space="0" w:color="auto"/>
      </w:divBdr>
    </w:div>
    <w:div w:id="719783962">
      <w:bodyDiv w:val="1"/>
      <w:marLeft w:val="0"/>
      <w:marRight w:val="0"/>
      <w:marTop w:val="0"/>
      <w:marBottom w:val="0"/>
      <w:divBdr>
        <w:top w:val="none" w:sz="0" w:space="0" w:color="auto"/>
        <w:left w:val="none" w:sz="0" w:space="0" w:color="auto"/>
        <w:bottom w:val="none" w:sz="0" w:space="0" w:color="auto"/>
        <w:right w:val="none" w:sz="0" w:space="0" w:color="auto"/>
      </w:divBdr>
    </w:div>
    <w:div w:id="727725957">
      <w:bodyDiv w:val="1"/>
      <w:marLeft w:val="0"/>
      <w:marRight w:val="0"/>
      <w:marTop w:val="0"/>
      <w:marBottom w:val="0"/>
      <w:divBdr>
        <w:top w:val="none" w:sz="0" w:space="0" w:color="auto"/>
        <w:left w:val="none" w:sz="0" w:space="0" w:color="auto"/>
        <w:bottom w:val="none" w:sz="0" w:space="0" w:color="auto"/>
        <w:right w:val="none" w:sz="0" w:space="0" w:color="auto"/>
      </w:divBdr>
    </w:div>
    <w:div w:id="728262092">
      <w:bodyDiv w:val="1"/>
      <w:marLeft w:val="0"/>
      <w:marRight w:val="0"/>
      <w:marTop w:val="0"/>
      <w:marBottom w:val="0"/>
      <w:divBdr>
        <w:top w:val="none" w:sz="0" w:space="0" w:color="auto"/>
        <w:left w:val="none" w:sz="0" w:space="0" w:color="auto"/>
        <w:bottom w:val="none" w:sz="0" w:space="0" w:color="auto"/>
        <w:right w:val="none" w:sz="0" w:space="0" w:color="auto"/>
      </w:divBdr>
    </w:div>
    <w:div w:id="728265600">
      <w:bodyDiv w:val="1"/>
      <w:marLeft w:val="0"/>
      <w:marRight w:val="0"/>
      <w:marTop w:val="0"/>
      <w:marBottom w:val="0"/>
      <w:divBdr>
        <w:top w:val="none" w:sz="0" w:space="0" w:color="auto"/>
        <w:left w:val="none" w:sz="0" w:space="0" w:color="auto"/>
        <w:bottom w:val="none" w:sz="0" w:space="0" w:color="auto"/>
        <w:right w:val="none" w:sz="0" w:space="0" w:color="auto"/>
      </w:divBdr>
    </w:div>
    <w:div w:id="735322896">
      <w:bodyDiv w:val="1"/>
      <w:marLeft w:val="0"/>
      <w:marRight w:val="0"/>
      <w:marTop w:val="0"/>
      <w:marBottom w:val="0"/>
      <w:divBdr>
        <w:top w:val="none" w:sz="0" w:space="0" w:color="auto"/>
        <w:left w:val="none" w:sz="0" w:space="0" w:color="auto"/>
        <w:bottom w:val="none" w:sz="0" w:space="0" w:color="auto"/>
        <w:right w:val="none" w:sz="0" w:space="0" w:color="auto"/>
      </w:divBdr>
    </w:div>
    <w:div w:id="739643606">
      <w:bodyDiv w:val="1"/>
      <w:marLeft w:val="0"/>
      <w:marRight w:val="0"/>
      <w:marTop w:val="0"/>
      <w:marBottom w:val="0"/>
      <w:divBdr>
        <w:top w:val="none" w:sz="0" w:space="0" w:color="auto"/>
        <w:left w:val="none" w:sz="0" w:space="0" w:color="auto"/>
        <w:bottom w:val="none" w:sz="0" w:space="0" w:color="auto"/>
        <w:right w:val="none" w:sz="0" w:space="0" w:color="auto"/>
      </w:divBdr>
    </w:div>
    <w:div w:id="772171984">
      <w:bodyDiv w:val="1"/>
      <w:marLeft w:val="0"/>
      <w:marRight w:val="0"/>
      <w:marTop w:val="0"/>
      <w:marBottom w:val="0"/>
      <w:divBdr>
        <w:top w:val="none" w:sz="0" w:space="0" w:color="auto"/>
        <w:left w:val="none" w:sz="0" w:space="0" w:color="auto"/>
        <w:bottom w:val="none" w:sz="0" w:space="0" w:color="auto"/>
        <w:right w:val="none" w:sz="0" w:space="0" w:color="auto"/>
      </w:divBdr>
    </w:div>
    <w:div w:id="777601269">
      <w:bodyDiv w:val="1"/>
      <w:marLeft w:val="0"/>
      <w:marRight w:val="0"/>
      <w:marTop w:val="0"/>
      <w:marBottom w:val="0"/>
      <w:divBdr>
        <w:top w:val="none" w:sz="0" w:space="0" w:color="auto"/>
        <w:left w:val="none" w:sz="0" w:space="0" w:color="auto"/>
        <w:bottom w:val="none" w:sz="0" w:space="0" w:color="auto"/>
        <w:right w:val="none" w:sz="0" w:space="0" w:color="auto"/>
      </w:divBdr>
    </w:div>
    <w:div w:id="782268548">
      <w:bodyDiv w:val="1"/>
      <w:marLeft w:val="0"/>
      <w:marRight w:val="0"/>
      <w:marTop w:val="0"/>
      <w:marBottom w:val="0"/>
      <w:divBdr>
        <w:top w:val="none" w:sz="0" w:space="0" w:color="auto"/>
        <w:left w:val="none" w:sz="0" w:space="0" w:color="auto"/>
        <w:bottom w:val="none" w:sz="0" w:space="0" w:color="auto"/>
        <w:right w:val="none" w:sz="0" w:space="0" w:color="auto"/>
      </w:divBdr>
    </w:div>
    <w:div w:id="782919786">
      <w:bodyDiv w:val="1"/>
      <w:marLeft w:val="0"/>
      <w:marRight w:val="0"/>
      <w:marTop w:val="0"/>
      <w:marBottom w:val="0"/>
      <w:divBdr>
        <w:top w:val="none" w:sz="0" w:space="0" w:color="auto"/>
        <w:left w:val="none" w:sz="0" w:space="0" w:color="auto"/>
        <w:bottom w:val="none" w:sz="0" w:space="0" w:color="auto"/>
        <w:right w:val="none" w:sz="0" w:space="0" w:color="auto"/>
      </w:divBdr>
      <w:divsChild>
        <w:div w:id="387536089">
          <w:marLeft w:val="0"/>
          <w:marRight w:val="0"/>
          <w:marTop w:val="0"/>
          <w:marBottom w:val="0"/>
          <w:divBdr>
            <w:top w:val="none" w:sz="0" w:space="0" w:color="auto"/>
            <w:left w:val="none" w:sz="0" w:space="0" w:color="auto"/>
            <w:bottom w:val="none" w:sz="0" w:space="0" w:color="auto"/>
            <w:right w:val="none" w:sz="0" w:space="0" w:color="auto"/>
          </w:divBdr>
          <w:divsChild>
            <w:div w:id="313878993">
              <w:marLeft w:val="0"/>
              <w:marRight w:val="0"/>
              <w:marTop w:val="0"/>
              <w:marBottom w:val="0"/>
              <w:divBdr>
                <w:top w:val="none" w:sz="0" w:space="0" w:color="auto"/>
                <w:left w:val="none" w:sz="0" w:space="0" w:color="auto"/>
                <w:bottom w:val="none" w:sz="0" w:space="0" w:color="auto"/>
                <w:right w:val="none" w:sz="0" w:space="0" w:color="auto"/>
              </w:divBdr>
              <w:divsChild>
                <w:div w:id="1022050112">
                  <w:marLeft w:val="0"/>
                  <w:marRight w:val="0"/>
                  <w:marTop w:val="0"/>
                  <w:marBottom w:val="0"/>
                  <w:divBdr>
                    <w:top w:val="none" w:sz="0" w:space="0" w:color="auto"/>
                    <w:left w:val="none" w:sz="0" w:space="0" w:color="auto"/>
                    <w:bottom w:val="none" w:sz="0" w:space="0" w:color="auto"/>
                    <w:right w:val="none" w:sz="0" w:space="0" w:color="auto"/>
                  </w:divBdr>
                  <w:divsChild>
                    <w:div w:id="1357347129">
                      <w:marLeft w:val="0"/>
                      <w:marRight w:val="0"/>
                      <w:marTop w:val="0"/>
                      <w:marBottom w:val="0"/>
                      <w:divBdr>
                        <w:top w:val="none" w:sz="0" w:space="0" w:color="auto"/>
                        <w:left w:val="none" w:sz="0" w:space="0" w:color="auto"/>
                        <w:bottom w:val="none" w:sz="0" w:space="0" w:color="auto"/>
                        <w:right w:val="none" w:sz="0" w:space="0" w:color="auto"/>
                      </w:divBdr>
                      <w:divsChild>
                        <w:div w:id="1698047701">
                          <w:marLeft w:val="0"/>
                          <w:marRight w:val="0"/>
                          <w:marTop w:val="0"/>
                          <w:marBottom w:val="0"/>
                          <w:divBdr>
                            <w:top w:val="none" w:sz="0" w:space="0" w:color="auto"/>
                            <w:left w:val="none" w:sz="0" w:space="0" w:color="auto"/>
                            <w:bottom w:val="none" w:sz="0" w:space="0" w:color="auto"/>
                            <w:right w:val="none" w:sz="0" w:space="0" w:color="auto"/>
                          </w:divBdr>
                          <w:divsChild>
                            <w:div w:id="1888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552390">
      <w:bodyDiv w:val="1"/>
      <w:marLeft w:val="0"/>
      <w:marRight w:val="0"/>
      <w:marTop w:val="0"/>
      <w:marBottom w:val="0"/>
      <w:divBdr>
        <w:top w:val="none" w:sz="0" w:space="0" w:color="auto"/>
        <w:left w:val="none" w:sz="0" w:space="0" w:color="auto"/>
        <w:bottom w:val="none" w:sz="0" w:space="0" w:color="auto"/>
        <w:right w:val="none" w:sz="0" w:space="0" w:color="auto"/>
      </w:divBdr>
    </w:div>
    <w:div w:id="798688861">
      <w:bodyDiv w:val="1"/>
      <w:marLeft w:val="0"/>
      <w:marRight w:val="0"/>
      <w:marTop w:val="0"/>
      <w:marBottom w:val="0"/>
      <w:divBdr>
        <w:top w:val="none" w:sz="0" w:space="0" w:color="auto"/>
        <w:left w:val="none" w:sz="0" w:space="0" w:color="auto"/>
        <w:bottom w:val="none" w:sz="0" w:space="0" w:color="auto"/>
        <w:right w:val="none" w:sz="0" w:space="0" w:color="auto"/>
      </w:divBdr>
    </w:div>
    <w:div w:id="803306814">
      <w:bodyDiv w:val="1"/>
      <w:marLeft w:val="0"/>
      <w:marRight w:val="0"/>
      <w:marTop w:val="0"/>
      <w:marBottom w:val="0"/>
      <w:divBdr>
        <w:top w:val="none" w:sz="0" w:space="0" w:color="auto"/>
        <w:left w:val="none" w:sz="0" w:space="0" w:color="auto"/>
        <w:bottom w:val="none" w:sz="0" w:space="0" w:color="auto"/>
        <w:right w:val="none" w:sz="0" w:space="0" w:color="auto"/>
      </w:divBdr>
    </w:div>
    <w:div w:id="805776704">
      <w:bodyDiv w:val="1"/>
      <w:marLeft w:val="0"/>
      <w:marRight w:val="0"/>
      <w:marTop w:val="0"/>
      <w:marBottom w:val="0"/>
      <w:divBdr>
        <w:top w:val="none" w:sz="0" w:space="0" w:color="auto"/>
        <w:left w:val="none" w:sz="0" w:space="0" w:color="auto"/>
        <w:bottom w:val="none" w:sz="0" w:space="0" w:color="auto"/>
        <w:right w:val="none" w:sz="0" w:space="0" w:color="auto"/>
      </w:divBdr>
    </w:div>
    <w:div w:id="811411165">
      <w:bodyDiv w:val="1"/>
      <w:marLeft w:val="0"/>
      <w:marRight w:val="0"/>
      <w:marTop w:val="0"/>
      <w:marBottom w:val="0"/>
      <w:divBdr>
        <w:top w:val="none" w:sz="0" w:space="0" w:color="auto"/>
        <w:left w:val="none" w:sz="0" w:space="0" w:color="auto"/>
        <w:bottom w:val="none" w:sz="0" w:space="0" w:color="auto"/>
        <w:right w:val="none" w:sz="0" w:space="0" w:color="auto"/>
      </w:divBdr>
    </w:div>
    <w:div w:id="826827065">
      <w:bodyDiv w:val="1"/>
      <w:marLeft w:val="0"/>
      <w:marRight w:val="0"/>
      <w:marTop w:val="0"/>
      <w:marBottom w:val="0"/>
      <w:divBdr>
        <w:top w:val="none" w:sz="0" w:space="0" w:color="auto"/>
        <w:left w:val="none" w:sz="0" w:space="0" w:color="auto"/>
        <w:bottom w:val="none" w:sz="0" w:space="0" w:color="auto"/>
        <w:right w:val="none" w:sz="0" w:space="0" w:color="auto"/>
      </w:divBdr>
    </w:div>
    <w:div w:id="827281578">
      <w:bodyDiv w:val="1"/>
      <w:marLeft w:val="0"/>
      <w:marRight w:val="0"/>
      <w:marTop w:val="0"/>
      <w:marBottom w:val="0"/>
      <w:divBdr>
        <w:top w:val="none" w:sz="0" w:space="0" w:color="auto"/>
        <w:left w:val="none" w:sz="0" w:space="0" w:color="auto"/>
        <w:bottom w:val="none" w:sz="0" w:space="0" w:color="auto"/>
        <w:right w:val="none" w:sz="0" w:space="0" w:color="auto"/>
      </w:divBdr>
    </w:div>
    <w:div w:id="829640554">
      <w:bodyDiv w:val="1"/>
      <w:marLeft w:val="0"/>
      <w:marRight w:val="0"/>
      <w:marTop w:val="0"/>
      <w:marBottom w:val="0"/>
      <w:divBdr>
        <w:top w:val="none" w:sz="0" w:space="0" w:color="auto"/>
        <w:left w:val="none" w:sz="0" w:space="0" w:color="auto"/>
        <w:bottom w:val="none" w:sz="0" w:space="0" w:color="auto"/>
        <w:right w:val="none" w:sz="0" w:space="0" w:color="auto"/>
      </w:divBdr>
    </w:div>
    <w:div w:id="829710103">
      <w:bodyDiv w:val="1"/>
      <w:marLeft w:val="0"/>
      <w:marRight w:val="0"/>
      <w:marTop w:val="0"/>
      <w:marBottom w:val="0"/>
      <w:divBdr>
        <w:top w:val="none" w:sz="0" w:space="0" w:color="auto"/>
        <w:left w:val="none" w:sz="0" w:space="0" w:color="auto"/>
        <w:bottom w:val="none" w:sz="0" w:space="0" w:color="auto"/>
        <w:right w:val="none" w:sz="0" w:space="0" w:color="auto"/>
      </w:divBdr>
    </w:div>
    <w:div w:id="832137519">
      <w:bodyDiv w:val="1"/>
      <w:marLeft w:val="0"/>
      <w:marRight w:val="0"/>
      <w:marTop w:val="0"/>
      <w:marBottom w:val="0"/>
      <w:divBdr>
        <w:top w:val="none" w:sz="0" w:space="0" w:color="auto"/>
        <w:left w:val="none" w:sz="0" w:space="0" w:color="auto"/>
        <w:bottom w:val="none" w:sz="0" w:space="0" w:color="auto"/>
        <w:right w:val="none" w:sz="0" w:space="0" w:color="auto"/>
      </w:divBdr>
    </w:div>
    <w:div w:id="857430010">
      <w:bodyDiv w:val="1"/>
      <w:marLeft w:val="0"/>
      <w:marRight w:val="0"/>
      <w:marTop w:val="0"/>
      <w:marBottom w:val="0"/>
      <w:divBdr>
        <w:top w:val="none" w:sz="0" w:space="0" w:color="auto"/>
        <w:left w:val="none" w:sz="0" w:space="0" w:color="auto"/>
        <w:bottom w:val="none" w:sz="0" w:space="0" w:color="auto"/>
        <w:right w:val="none" w:sz="0" w:space="0" w:color="auto"/>
      </w:divBdr>
    </w:div>
    <w:div w:id="858661205">
      <w:bodyDiv w:val="1"/>
      <w:marLeft w:val="0"/>
      <w:marRight w:val="0"/>
      <w:marTop w:val="0"/>
      <w:marBottom w:val="0"/>
      <w:divBdr>
        <w:top w:val="none" w:sz="0" w:space="0" w:color="auto"/>
        <w:left w:val="none" w:sz="0" w:space="0" w:color="auto"/>
        <w:bottom w:val="none" w:sz="0" w:space="0" w:color="auto"/>
        <w:right w:val="none" w:sz="0" w:space="0" w:color="auto"/>
      </w:divBdr>
    </w:div>
    <w:div w:id="886406519">
      <w:bodyDiv w:val="1"/>
      <w:marLeft w:val="0"/>
      <w:marRight w:val="0"/>
      <w:marTop w:val="0"/>
      <w:marBottom w:val="0"/>
      <w:divBdr>
        <w:top w:val="none" w:sz="0" w:space="0" w:color="auto"/>
        <w:left w:val="none" w:sz="0" w:space="0" w:color="auto"/>
        <w:bottom w:val="none" w:sz="0" w:space="0" w:color="auto"/>
        <w:right w:val="none" w:sz="0" w:space="0" w:color="auto"/>
      </w:divBdr>
    </w:div>
    <w:div w:id="889532594">
      <w:bodyDiv w:val="1"/>
      <w:marLeft w:val="0"/>
      <w:marRight w:val="0"/>
      <w:marTop w:val="0"/>
      <w:marBottom w:val="0"/>
      <w:divBdr>
        <w:top w:val="none" w:sz="0" w:space="0" w:color="auto"/>
        <w:left w:val="none" w:sz="0" w:space="0" w:color="auto"/>
        <w:bottom w:val="none" w:sz="0" w:space="0" w:color="auto"/>
        <w:right w:val="none" w:sz="0" w:space="0" w:color="auto"/>
      </w:divBdr>
    </w:div>
    <w:div w:id="899753674">
      <w:bodyDiv w:val="1"/>
      <w:marLeft w:val="0"/>
      <w:marRight w:val="0"/>
      <w:marTop w:val="0"/>
      <w:marBottom w:val="0"/>
      <w:divBdr>
        <w:top w:val="none" w:sz="0" w:space="0" w:color="auto"/>
        <w:left w:val="none" w:sz="0" w:space="0" w:color="auto"/>
        <w:bottom w:val="none" w:sz="0" w:space="0" w:color="auto"/>
        <w:right w:val="none" w:sz="0" w:space="0" w:color="auto"/>
      </w:divBdr>
    </w:div>
    <w:div w:id="908148740">
      <w:bodyDiv w:val="1"/>
      <w:marLeft w:val="0"/>
      <w:marRight w:val="0"/>
      <w:marTop w:val="0"/>
      <w:marBottom w:val="0"/>
      <w:divBdr>
        <w:top w:val="none" w:sz="0" w:space="0" w:color="auto"/>
        <w:left w:val="none" w:sz="0" w:space="0" w:color="auto"/>
        <w:bottom w:val="none" w:sz="0" w:space="0" w:color="auto"/>
        <w:right w:val="none" w:sz="0" w:space="0" w:color="auto"/>
      </w:divBdr>
    </w:div>
    <w:div w:id="908728433">
      <w:bodyDiv w:val="1"/>
      <w:marLeft w:val="0"/>
      <w:marRight w:val="0"/>
      <w:marTop w:val="0"/>
      <w:marBottom w:val="0"/>
      <w:divBdr>
        <w:top w:val="none" w:sz="0" w:space="0" w:color="auto"/>
        <w:left w:val="none" w:sz="0" w:space="0" w:color="auto"/>
        <w:bottom w:val="none" w:sz="0" w:space="0" w:color="auto"/>
        <w:right w:val="none" w:sz="0" w:space="0" w:color="auto"/>
      </w:divBdr>
    </w:div>
    <w:div w:id="914777822">
      <w:bodyDiv w:val="1"/>
      <w:marLeft w:val="0"/>
      <w:marRight w:val="0"/>
      <w:marTop w:val="0"/>
      <w:marBottom w:val="0"/>
      <w:divBdr>
        <w:top w:val="none" w:sz="0" w:space="0" w:color="auto"/>
        <w:left w:val="none" w:sz="0" w:space="0" w:color="auto"/>
        <w:bottom w:val="none" w:sz="0" w:space="0" w:color="auto"/>
        <w:right w:val="none" w:sz="0" w:space="0" w:color="auto"/>
      </w:divBdr>
    </w:div>
    <w:div w:id="917372951">
      <w:bodyDiv w:val="1"/>
      <w:marLeft w:val="0"/>
      <w:marRight w:val="0"/>
      <w:marTop w:val="0"/>
      <w:marBottom w:val="0"/>
      <w:divBdr>
        <w:top w:val="none" w:sz="0" w:space="0" w:color="auto"/>
        <w:left w:val="none" w:sz="0" w:space="0" w:color="auto"/>
        <w:bottom w:val="none" w:sz="0" w:space="0" w:color="auto"/>
        <w:right w:val="none" w:sz="0" w:space="0" w:color="auto"/>
      </w:divBdr>
    </w:div>
    <w:div w:id="936326095">
      <w:bodyDiv w:val="1"/>
      <w:marLeft w:val="0"/>
      <w:marRight w:val="0"/>
      <w:marTop w:val="0"/>
      <w:marBottom w:val="0"/>
      <w:divBdr>
        <w:top w:val="none" w:sz="0" w:space="0" w:color="auto"/>
        <w:left w:val="none" w:sz="0" w:space="0" w:color="auto"/>
        <w:bottom w:val="none" w:sz="0" w:space="0" w:color="auto"/>
        <w:right w:val="none" w:sz="0" w:space="0" w:color="auto"/>
      </w:divBdr>
    </w:div>
    <w:div w:id="950934476">
      <w:bodyDiv w:val="1"/>
      <w:marLeft w:val="0"/>
      <w:marRight w:val="0"/>
      <w:marTop w:val="0"/>
      <w:marBottom w:val="0"/>
      <w:divBdr>
        <w:top w:val="none" w:sz="0" w:space="0" w:color="auto"/>
        <w:left w:val="none" w:sz="0" w:space="0" w:color="auto"/>
        <w:bottom w:val="none" w:sz="0" w:space="0" w:color="auto"/>
        <w:right w:val="none" w:sz="0" w:space="0" w:color="auto"/>
      </w:divBdr>
    </w:div>
    <w:div w:id="956839597">
      <w:bodyDiv w:val="1"/>
      <w:marLeft w:val="0"/>
      <w:marRight w:val="0"/>
      <w:marTop w:val="0"/>
      <w:marBottom w:val="0"/>
      <w:divBdr>
        <w:top w:val="none" w:sz="0" w:space="0" w:color="auto"/>
        <w:left w:val="none" w:sz="0" w:space="0" w:color="auto"/>
        <w:bottom w:val="none" w:sz="0" w:space="0" w:color="auto"/>
        <w:right w:val="none" w:sz="0" w:space="0" w:color="auto"/>
      </w:divBdr>
    </w:div>
    <w:div w:id="960840248">
      <w:bodyDiv w:val="1"/>
      <w:marLeft w:val="0"/>
      <w:marRight w:val="0"/>
      <w:marTop w:val="0"/>
      <w:marBottom w:val="0"/>
      <w:divBdr>
        <w:top w:val="none" w:sz="0" w:space="0" w:color="auto"/>
        <w:left w:val="none" w:sz="0" w:space="0" w:color="auto"/>
        <w:bottom w:val="none" w:sz="0" w:space="0" w:color="auto"/>
        <w:right w:val="none" w:sz="0" w:space="0" w:color="auto"/>
      </w:divBdr>
    </w:div>
    <w:div w:id="964699757">
      <w:bodyDiv w:val="1"/>
      <w:marLeft w:val="0"/>
      <w:marRight w:val="0"/>
      <w:marTop w:val="0"/>
      <w:marBottom w:val="0"/>
      <w:divBdr>
        <w:top w:val="none" w:sz="0" w:space="0" w:color="auto"/>
        <w:left w:val="none" w:sz="0" w:space="0" w:color="auto"/>
        <w:bottom w:val="none" w:sz="0" w:space="0" w:color="auto"/>
        <w:right w:val="none" w:sz="0" w:space="0" w:color="auto"/>
      </w:divBdr>
    </w:div>
    <w:div w:id="971712260">
      <w:bodyDiv w:val="1"/>
      <w:marLeft w:val="0"/>
      <w:marRight w:val="0"/>
      <w:marTop w:val="0"/>
      <w:marBottom w:val="0"/>
      <w:divBdr>
        <w:top w:val="none" w:sz="0" w:space="0" w:color="auto"/>
        <w:left w:val="none" w:sz="0" w:space="0" w:color="auto"/>
        <w:bottom w:val="none" w:sz="0" w:space="0" w:color="auto"/>
        <w:right w:val="none" w:sz="0" w:space="0" w:color="auto"/>
      </w:divBdr>
    </w:div>
    <w:div w:id="979991559">
      <w:bodyDiv w:val="1"/>
      <w:marLeft w:val="0"/>
      <w:marRight w:val="0"/>
      <w:marTop w:val="0"/>
      <w:marBottom w:val="0"/>
      <w:divBdr>
        <w:top w:val="none" w:sz="0" w:space="0" w:color="auto"/>
        <w:left w:val="none" w:sz="0" w:space="0" w:color="auto"/>
        <w:bottom w:val="none" w:sz="0" w:space="0" w:color="auto"/>
        <w:right w:val="none" w:sz="0" w:space="0" w:color="auto"/>
      </w:divBdr>
    </w:div>
    <w:div w:id="983897341">
      <w:bodyDiv w:val="1"/>
      <w:marLeft w:val="0"/>
      <w:marRight w:val="0"/>
      <w:marTop w:val="0"/>
      <w:marBottom w:val="0"/>
      <w:divBdr>
        <w:top w:val="none" w:sz="0" w:space="0" w:color="auto"/>
        <w:left w:val="none" w:sz="0" w:space="0" w:color="auto"/>
        <w:bottom w:val="none" w:sz="0" w:space="0" w:color="auto"/>
        <w:right w:val="none" w:sz="0" w:space="0" w:color="auto"/>
      </w:divBdr>
    </w:div>
    <w:div w:id="983968969">
      <w:bodyDiv w:val="1"/>
      <w:marLeft w:val="0"/>
      <w:marRight w:val="0"/>
      <w:marTop w:val="0"/>
      <w:marBottom w:val="0"/>
      <w:divBdr>
        <w:top w:val="none" w:sz="0" w:space="0" w:color="auto"/>
        <w:left w:val="none" w:sz="0" w:space="0" w:color="auto"/>
        <w:bottom w:val="none" w:sz="0" w:space="0" w:color="auto"/>
        <w:right w:val="none" w:sz="0" w:space="0" w:color="auto"/>
      </w:divBdr>
    </w:div>
    <w:div w:id="987979336">
      <w:bodyDiv w:val="1"/>
      <w:marLeft w:val="0"/>
      <w:marRight w:val="0"/>
      <w:marTop w:val="0"/>
      <w:marBottom w:val="0"/>
      <w:divBdr>
        <w:top w:val="none" w:sz="0" w:space="0" w:color="auto"/>
        <w:left w:val="none" w:sz="0" w:space="0" w:color="auto"/>
        <w:bottom w:val="none" w:sz="0" w:space="0" w:color="auto"/>
        <w:right w:val="none" w:sz="0" w:space="0" w:color="auto"/>
      </w:divBdr>
    </w:div>
    <w:div w:id="1017777986">
      <w:bodyDiv w:val="1"/>
      <w:marLeft w:val="0"/>
      <w:marRight w:val="0"/>
      <w:marTop w:val="0"/>
      <w:marBottom w:val="0"/>
      <w:divBdr>
        <w:top w:val="none" w:sz="0" w:space="0" w:color="auto"/>
        <w:left w:val="none" w:sz="0" w:space="0" w:color="auto"/>
        <w:bottom w:val="none" w:sz="0" w:space="0" w:color="auto"/>
        <w:right w:val="none" w:sz="0" w:space="0" w:color="auto"/>
      </w:divBdr>
    </w:div>
    <w:div w:id="1022828018">
      <w:bodyDiv w:val="1"/>
      <w:marLeft w:val="0"/>
      <w:marRight w:val="0"/>
      <w:marTop w:val="0"/>
      <w:marBottom w:val="0"/>
      <w:divBdr>
        <w:top w:val="none" w:sz="0" w:space="0" w:color="auto"/>
        <w:left w:val="none" w:sz="0" w:space="0" w:color="auto"/>
        <w:bottom w:val="none" w:sz="0" w:space="0" w:color="auto"/>
        <w:right w:val="none" w:sz="0" w:space="0" w:color="auto"/>
      </w:divBdr>
    </w:div>
    <w:div w:id="1028681987">
      <w:bodyDiv w:val="1"/>
      <w:marLeft w:val="0"/>
      <w:marRight w:val="0"/>
      <w:marTop w:val="0"/>
      <w:marBottom w:val="0"/>
      <w:divBdr>
        <w:top w:val="none" w:sz="0" w:space="0" w:color="auto"/>
        <w:left w:val="none" w:sz="0" w:space="0" w:color="auto"/>
        <w:bottom w:val="none" w:sz="0" w:space="0" w:color="auto"/>
        <w:right w:val="none" w:sz="0" w:space="0" w:color="auto"/>
      </w:divBdr>
    </w:div>
    <w:div w:id="1037924652">
      <w:bodyDiv w:val="1"/>
      <w:marLeft w:val="0"/>
      <w:marRight w:val="0"/>
      <w:marTop w:val="0"/>
      <w:marBottom w:val="0"/>
      <w:divBdr>
        <w:top w:val="none" w:sz="0" w:space="0" w:color="auto"/>
        <w:left w:val="none" w:sz="0" w:space="0" w:color="auto"/>
        <w:bottom w:val="none" w:sz="0" w:space="0" w:color="auto"/>
        <w:right w:val="none" w:sz="0" w:space="0" w:color="auto"/>
      </w:divBdr>
    </w:div>
    <w:div w:id="1053625739">
      <w:bodyDiv w:val="1"/>
      <w:marLeft w:val="0"/>
      <w:marRight w:val="0"/>
      <w:marTop w:val="0"/>
      <w:marBottom w:val="0"/>
      <w:divBdr>
        <w:top w:val="none" w:sz="0" w:space="0" w:color="auto"/>
        <w:left w:val="none" w:sz="0" w:space="0" w:color="auto"/>
        <w:bottom w:val="none" w:sz="0" w:space="0" w:color="auto"/>
        <w:right w:val="none" w:sz="0" w:space="0" w:color="auto"/>
      </w:divBdr>
    </w:div>
    <w:div w:id="1060328164">
      <w:bodyDiv w:val="1"/>
      <w:marLeft w:val="0"/>
      <w:marRight w:val="0"/>
      <w:marTop w:val="0"/>
      <w:marBottom w:val="0"/>
      <w:divBdr>
        <w:top w:val="none" w:sz="0" w:space="0" w:color="auto"/>
        <w:left w:val="none" w:sz="0" w:space="0" w:color="auto"/>
        <w:bottom w:val="none" w:sz="0" w:space="0" w:color="auto"/>
        <w:right w:val="none" w:sz="0" w:space="0" w:color="auto"/>
      </w:divBdr>
      <w:divsChild>
        <w:div w:id="1732999188">
          <w:marLeft w:val="0"/>
          <w:marRight w:val="0"/>
          <w:marTop w:val="0"/>
          <w:marBottom w:val="0"/>
          <w:divBdr>
            <w:top w:val="none" w:sz="0" w:space="0" w:color="auto"/>
            <w:left w:val="none" w:sz="0" w:space="0" w:color="auto"/>
            <w:bottom w:val="none" w:sz="0" w:space="0" w:color="auto"/>
            <w:right w:val="none" w:sz="0" w:space="0" w:color="auto"/>
          </w:divBdr>
          <w:divsChild>
            <w:div w:id="1432628216">
              <w:marLeft w:val="0"/>
              <w:marRight w:val="0"/>
              <w:marTop w:val="0"/>
              <w:marBottom w:val="0"/>
              <w:divBdr>
                <w:top w:val="none" w:sz="0" w:space="0" w:color="auto"/>
                <w:left w:val="none" w:sz="0" w:space="0" w:color="auto"/>
                <w:bottom w:val="none" w:sz="0" w:space="0" w:color="auto"/>
                <w:right w:val="none" w:sz="0" w:space="0" w:color="auto"/>
              </w:divBdr>
              <w:divsChild>
                <w:div w:id="2003506933">
                  <w:marLeft w:val="0"/>
                  <w:marRight w:val="0"/>
                  <w:marTop w:val="0"/>
                  <w:marBottom w:val="0"/>
                  <w:divBdr>
                    <w:top w:val="none" w:sz="0" w:space="0" w:color="auto"/>
                    <w:left w:val="none" w:sz="0" w:space="0" w:color="auto"/>
                    <w:bottom w:val="none" w:sz="0" w:space="0" w:color="auto"/>
                    <w:right w:val="none" w:sz="0" w:space="0" w:color="auto"/>
                  </w:divBdr>
                  <w:divsChild>
                    <w:div w:id="13897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21656">
          <w:marLeft w:val="0"/>
          <w:marRight w:val="0"/>
          <w:marTop w:val="0"/>
          <w:marBottom w:val="0"/>
          <w:divBdr>
            <w:top w:val="none" w:sz="0" w:space="0" w:color="auto"/>
            <w:left w:val="none" w:sz="0" w:space="0" w:color="auto"/>
            <w:bottom w:val="none" w:sz="0" w:space="0" w:color="auto"/>
            <w:right w:val="none" w:sz="0" w:space="0" w:color="auto"/>
          </w:divBdr>
          <w:divsChild>
            <w:div w:id="682318570">
              <w:marLeft w:val="0"/>
              <w:marRight w:val="0"/>
              <w:marTop w:val="0"/>
              <w:marBottom w:val="0"/>
              <w:divBdr>
                <w:top w:val="none" w:sz="0" w:space="0" w:color="auto"/>
                <w:left w:val="none" w:sz="0" w:space="0" w:color="auto"/>
                <w:bottom w:val="none" w:sz="0" w:space="0" w:color="auto"/>
                <w:right w:val="none" w:sz="0" w:space="0" w:color="auto"/>
              </w:divBdr>
              <w:divsChild>
                <w:div w:id="189337352">
                  <w:marLeft w:val="0"/>
                  <w:marRight w:val="0"/>
                  <w:marTop w:val="0"/>
                  <w:marBottom w:val="0"/>
                  <w:divBdr>
                    <w:top w:val="none" w:sz="0" w:space="0" w:color="auto"/>
                    <w:left w:val="none" w:sz="0" w:space="0" w:color="auto"/>
                    <w:bottom w:val="none" w:sz="0" w:space="0" w:color="auto"/>
                    <w:right w:val="none" w:sz="0" w:space="0" w:color="auto"/>
                  </w:divBdr>
                  <w:divsChild>
                    <w:div w:id="6972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032999">
      <w:bodyDiv w:val="1"/>
      <w:marLeft w:val="0"/>
      <w:marRight w:val="0"/>
      <w:marTop w:val="0"/>
      <w:marBottom w:val="0"/>
      <w:divBdr>
        <w:top w:val="none" w:sz="0" w:space="0" w:color="auto"/>
        <w:left w:val="none" w:sz="0" w:space="0" w:color="auto"/>
        <w:bottom w:val="none" w:sz="0" w:space="0" w:color="auto"/>
        <w:right w:val="none" w:sz="0" w:space="0" w:color="auto"/>
      </w:divBdr>
    </w:div>
    <w:div w:id="1076979555">
      <w:bodyDiv w:val="1"/>
      <w:marLeft w:val="0"/>
      <w:marRight w:val="0"/>
      <w:marTop w:val="0"/>
      <w:marBottom w:val="0"/>
      <w:divBdr>
        <w:top w:val="none" w:sz="0" w:space="0" w:color="auto"/>
        <w:left w:val="none" w:sz="0" w:space="0" w:color="auto"/>
        <w:bottom w:val="none" w:sz="0" w:space="0" w:color="auto"/>
        <w:right w:val="none" w:sz="0" w:space="0" w:color="auto"/>
      </w:divBdr>
    </w:div>
    <w:div w:id="1103695817">
      <w:bodyDiv w:val="1"/>
      <w:marLeft w:val="0"/>
      <w:marRight w:val="0"/>
      <w:marTop w:val="0"/>
      <w:marBottom w:val="0"/>
      <w:divBdr>
        <w:top w:val="none" w:sz="0" w:space="0" w:color="auto"/>
        <w:left w:val="none" w:sz="0" w:space="0" w:color="auto"/>
        <w:bottom w:val="none" w:sz="0" w:space="0" w:color="auto"/>
        <w:right w:val="none" w:sz="0" w:space="0" w:color="auto"/>
      </w:divBdr>
    </w:div>
    <w:div w:id="1117990643">
      <w:bodyDiv w:val="1"/>
      <w:marLeft w:val="0"/>
      <w:marRight w:val="0"/>
      <w:marTop w:val="0"/>
      <w:marBottom w:val="0"/>
      <w:divBdr>
        <w:top w:val="none" w:sz="0" w:space="0" w:color="auto"/>
        <w:left w:val="none" w:sz="0" w:space="0" w:color="auto"/>
        <w:bottom w:val="none" w:sz="0" w:space="0" w:color="auto"/>
        <w:right w:val="none" w:sz="0" w:space="0" w:color="auto"/>
      </w:divBdr>
    </w:div>
    <w:div w:id="1118373670">
      <w:bodyDiv w:val="1"/>
      <w:marLeft w:val="0"/>
      <w:marRight w:val="0"/>
      <w:marTop w:val="0"/>
      <w:marBottom w:val="0"/>
      <w:divBdr>
        <w:top w:val="none" w:sz="0" w:space="0" w:color="auto"/>
        <w:left w:val="none" w:sz="0" w:space="0" w:color="auto"/>
        <w:bottom w:val="none" w:sz="0" w:space="0" w:color="auto"/>
        <w:right w:val="none" w:sz="0" w:space="0" w:color="auto"/>
      </w:divBdr>
    </w:div>
    <w:div w:id="1153175726">
      <w:bodyDiv w:val="1"/>
      <w:marLeft w:val="0"/>
      <w:marRight w:val="0"/>
      <w:marTop w:val="0"/>
      <w:marBottom w:val="0"/>
      <w:divBdr>
        <w:top w:val="none" w:sz="0" w:space="0" w:color="auto"/>
        <w:left w:val="none" w:sz="0" w:space="0" w:color="auto"/>
        <w:bottom w:val="none" w:sz="0" w:space="0" w:color="auto"/>
        <w:right w:val="none" w:sz="0" w:space="0" w:color="auto"/>
      </w:divBdr>
      <w:divsChild>
        <w:div w:id="1423339110">
          <w:marLeft w:val="0"/>
          <w:marRight w:val="0"/>
          <w:marTop w:val="0"/>
          <w:marBottom w:val="0"/>
          <w:divBdr>
            <w:top w:val="none" w:sz="0" w:space="0" w:color="auto"/>
            <w:left w:val="none" w:sz="0" w:space="0" w:color="auto"/>
            <w:bottom w:val="none" w:sz="0" w:space="0" w:color="auto"/>
            <w:right w:val="none" w:sz="0" w:space="0" w:color="auto"/>
          </w:divBdr>
          <w:divsChild>
            <w:div w:id="16076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90995">
      <w:bodyDiv w:val="1"/>
      <w:marLeft w:val="0"/>
      <w:marRight w:val="0"/>
      <w:marTop w:val="0"/>
      <w:marBottom w:val="0"/>
      <w:divBdr>
        <w:top w:val="none" w:sz="0" w:space="0" w:color="auto"/>
        <w:left w:val="none" w:sz="0" w:space="0" w:color="auto"/>
        <w:bottom w:val="none" w:sz="0" w:space="0" w:color="auto"/>
        <w:right w:val="none" w:sz="0" w:space="0" w:color="auto"/>
      </w:divBdr>
      <w:divsChild>
        <w:div w:id="1938831723">
          <w:marLeft w:val="0"/>
          <w:marRight w:val="0"/>
          <w:marTop w:val="100"/>
          <w:marBottom w:val="100"/>
          <w:divBdr>
            <w:top w:val="none" w:sz="0" w:space="0" w:color="auto"/>
            <w:left w:val="none" w:sz="0" w:space="0" w:color="auto"/>
            <w:bottom w:val="none" w:sz="0" w:space="0" w:color="auto"/>
            <w:right w:val="none" w:sz="0" w:space="0" w:color="auto"/>
          </w:divBdr>
          <w:divsChild>
            <w:div w:id="1347290983">
              <w:marLeft w:val="0"/>
              <w:marRight w:val="0"/>
              <w:marTop w:val="0"/>
              <w:marBottom w:val="0"/>
              <w:divBdr>
                <w:top w:val="none" w:sz="0" w:space="0" w:color="auto"/>
                <w:left w:val="none" w:sz="0" w:space="0" w:color="auto"/>
                <w:bottom w:val="none" w:sz="0" w:space="0" w:color="auto"/>
                <w:right w:val="none" w:sz="0" w:space="0" w:color="auto"/>
              </w:divBdr>
              <w:divsChild>
                <w:div w:id="2079984126">
                  <w:marLeft w:val="0"/>
                  <w:marRight w:val="0"/>
                  <w:marTop w:val="0"/>
                  <w:marBottom w:val="0"/>
                  <w:divBdr>
                    <w:top w:val="none" w:sz="0" w:space="0" w:color="auto"/>
                    <w:left w:val="none" w:sz="0" w:space="0" w:color="auto"/>
                    <w:bottom w:val="none" w:sz="0" w:space="0" w:color="auto"/>
                    <w:right w:val="none" w:sz="0" w:space="0" w:color="auto"/>
                  </w:divBdr>
                  <w:divsChild>
                    <w:div w:id="2014605857">
                      <w:marLeft w:val="0"/>
                      <w:marRight w:val="0"/>
                      <w:marTop w:val="0"/>
                      <w:marBottom w:val="0"/>
                      <w:divBdr>
                        <w:top w:val="none" w:sz="0" w:space="0" w:color="auto"/>
                        <w:left w:val="none" w:sz="0" w:space="0" w:color="auto"/>
                        <w:bottom w:val="none" w:sz="0" w:space="0" w:color="auto"/>
                        <w:right w:val="none" w:sz="0" w:space="0" w:color="auto"/>
                      </w:divBdr>
                      <w:divsChild>
                        <w:div w:id="667640048">
                          <w:marLeft w:val="0"/>
                          <w:marRight w:val="0"/>
                          <w:marTop w:val="0"/>
                          <w:marBottom w:val="0"/>
                          <w:divBdr>
                            <w:top w:val="none" w:sz="0" w:space="0" w:color="auto"/>
                            <w:left w:val="none" w:sz="0" w:space="0" w:color="auto"/>
                            <w:bottom w:val="none" w:sz="0" w:space="0" w:color="auto"/>
                            <w:right w:val="none" w:sz="0" w:space="0" w:color="auto"/>
                          </w:divBdr>
                          <w:divsChild>
                            <w:div w:id="2052415364">
                              <w:marLeft w:val="0"/>
                              <w:marRight w:val="0"/>
                              <w:marTop w:val="60"/>
                              <w:marBottom w:val="0"/>
                              <w:divBdr>
                                <w:top w:val="none" w:sz="0" w:space="0" w:color="auto"/>
                                <w:left w:val="none" w:sz="0" w:space="0" w:color="auto"/>
                                <w:bottom w:val="none" w:sz="0" w:space="0" w:color="auto"/>
                                <w:right w:val="none" w:sz="0" w:space="0" w:color="auto"/>
                              </w:divBdr>
                              <w:divsChild>
                                <w:div w:id="1615139454">
                                  <w:marLeft w:val="0"/>
                                  <w:marRight w:val="0"/>
                                  <w:marTop w:val="0"/>
                                  <w:marBottom w:val="0"/>
                                  <w:divBdr>
                                    <w:top w:val="none" w:sz="0" w:space="0" w:color="auto"/>
                                    <w:left w:val="none" w:sz="0" w:space="0" w:color="auto"/>
                                    <w:bottom w:val="none" w:sz="0" w:space="0" w:color="auto"/>
                                    <w:right w:val="none" w:sz="0" w:space="0" w:color="auto"/>
                                  </w:divBdr>
                                  <w:divsChild>
                                    <w:div w:id="2147308689">
                                      <w:marLeft w:val="0"/>
                                      <w:marRight w:val="0"/>
                                      <w:marTop w:val="0"/>
                                      <w:marBottom w:val="0"/>
                                      <w:divBdr>
                                        <w:top w:val="none" w:sz="0" w:space="0" w:color="auto"/>
                                        <w:left w:val="none" w:sz="0" w:space="0" w:color="auto"/>
                                        <w:bottom w:val="none" w:sz="0" w:space="0" w:color="auto"/>
                                        <w:right w:val="none" w:sz="0" w:space="0" w:color="auto"/>
                                      </w:divBdr>
                                      <w:divsChild>
                                        <w:div w:id="505173755">
                                          <w:marLeft w:val="0"/>
                                          <w:marRight w:val="0"/>
                                          <w:marTop w:val="0"/>
                                          <w:marBottom w:val="0"/>
                                          <w:divBdr>
                                            <w:top w:val="none" w:sz="0" w:space="0" w:color="auto"/>
                                            <w:left w:val="none" w:sz="0" w:space="0" w:color="auto"/>
                                            <w:bottom w:val="none" w:sz="0" w:space="0" w:color="auto"/>
                                            <w:right w:val="none" w:sz="0" w:space="0" w:color="auto"/>
                                          </w:divBdr>
                                          <w:divsChild>
                                            <w:div w:id="406193029">
                                              <w:marLeft w:val="0"/>
                                              <w:marRight w:val="0"/>
                                              <w:marTop w:val="0"/>
                                              <w:marBottom w:val="0"/>
                                              <w:divBdr>
                                                <w:top w:val="none" w:sz="0" w:space="0" w:color="auto"/>
                                                <w:left w:val="none" w:sz="0" w:space="0" w:color="auto"/>
                                                <w:bottom w:val="none" w:sz="0" w:space="0" w:color="auto"/>
                                                <w:right w:val="none" w:sz="0" w:space="0" w:color="auto"/>
                                              </w:divBdr>
                                              <w:divsChild>
                                                <w:div w:id="1080634278">
                                                  <w:marLeft w:val="0"/>
                                                  <w:marRight w:val="0"/>
                                                  <w:marTop w:val="0"/>
                                                  <w:marBottom w:val="0"/>
                                                  <w:divBdr>
                                                    <w:top w:val="none" w:sz="0" w:space="0" w:color="auto"/>
                                                    <w:left w:val="none" w:sz="0" w:space="0" w:color="auto"/>
                                                    <w:bottom w:val="none" w:sz="0" w:space="0" w:color="auto"/>
                                                    <w:right w:val="none" w:sz="0" w:space="0" w:color="auto"/>
                                                  </w:divBdr>
                                                  <w:divsChild>
                                                    <w:div w:id="331569461">
                                                      <w:marLeft w:val="0"/>
                                                      <w:marRight w:val="0"/>
                                                      <w:marTop w:val="0"/>
                                                      <w:marBottom w:val="0"/>
                                                      <w:divBdr>
                                                        <w:top w:val="none" w:sz="0" w:space="0" w:color="auto"/>
                                                        <w:left w:val="none" w:sz="0" w:space="0" w:color="auto"/>
                                                        <w:bottom w:val="none" w:sz="0" w:space="0" w:color="auto"/>
                                                        <w:right w:val="none" w:sz="0" w:space="0" w:color="auto"/>
                                                      </w:divBdr>
                                                    </w:div>
                                                    <w:div w:id="17734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204279">
                              <w:marLeft w:val="0"/>
                              <w:marRight w:val="0"/>
                              <w:marTop w:val="0"/>
                              <w:marBottom w:val="0"/>
                              <w:divBdr>
                                <w:top w:val="none" w:sz="0" w:space="0" w:color="auto"/>
                                <w:left w:val="none" w:sz="0" w:space="0" w:color="auto"/>
                                <w:bottom w:val="none" w:sz="0" w:space="0" w:color="auto"/>
                                <w:right w:val="none" w:sz="0" w:space="0" w:color="auto"/>
                              </w:divBdr>
                              <w:divsChild>
                                <w:div w:id="467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570626">
          <w:marLeft w:val="0"/>
          <w:marRight w:val="0"/>
          <w:marTop w:val="100"/>
          <w:marBottom w:val="100"/>
          <w:divBdr>
            <w:top w:val="none" w:sz="0" w:space="0" w:color="auto"/>
            <w:left w:val="none" w:sz="0" w:space="0" w:color="auto"/>
            <w:bottom w:val="none" w:sz="0" w:space="0" w:color="auto"/>
            <w:right w:val="none" w:sz="0" w:space="0" w:color="auto"/>
          </w:divBdr>
          <w:divsChild>
            <w:div w:id="1274359525">
              <w:marLeft w:val="0"/>
              <w:marRight w:val="0"/>
              <w:marTop w:val="0"/>
              <w:marBottom w:val="0"/>
              <w:divBdr>
                <w:top w:val="none" w:sz="0" w:space="0" w:color="auto"/>
                <w:left w:val="none" w:sz="0" w:space="0" w:color="auto"/>
                <w:bottom w:val="none" w:sz="0" w:space="0" w:color="auto"/>
                <w:right w:val="none" w:sz="0" w:space="0" w:color="auto"/>
              </w:divBdr>
              <w:divsChild>
                <w:div w:id="1368994872">
                  <w:marLeft w:val="0"/>
                  <w:marRight w:val="0"/>
                  <w:marTop w:val="0"/>
                  <w:marBottom w:val="0"/>
                  <w:divBdr>
                    <w:top w:val="none" w:sz="0" w:space="0" w:color="auto"/>
                    <w:left w:val="none" w:sz="0" w:space="0" w:color="auto"/>
                    <w:bottom w:val="none" w:sz="0" w:space="0" w:color="auto"/>
                    <w:right w:val="none" w:sz="0" w:space="0" w:color="auto"/>
                  </w:divBdr>
                  <w:divsChild>
                    <w:div w:id="1861315974">
                      <w:marLeft w:val="0"/>
                      <w:marRight w:val="0"/>
                      <w:marTop w:val="0"/>
                      <w:marBottom w:val="0"/>
                      <w:divBdr>
                        <w:top w:val="none" w:sz="0" w:space="0" w:color="auto"/>
                        <w:left w:val="none" w:sz="0" w:space="0" w:color="auto"/>
                        <w:bottom w:val="none" w:sz="0" w:space="0" w:color="auto"/>
                        <w:right w:val="none" w:sz="0" w:space="0" w:color="auto"/>
                      </w:divBdr>
                      <w:divsChild>
                        <w:div w:id="677804410">
                          <w:marLeft w:val="0"/>
                          <w:marRight w:val="0"/>
                          <w:marTop w:val="0"/>
                          <w:marBottom w:val="0"/>
                          <w:divBdr>
                            <w:top w:val="none" w:sz="0" w:space="0" w:color="auto"/>
                            <w:left w:val="none" w:sz="0" w:space="0" w:color="auto"/>
                            <w:bottom w:val="none" w:sz="0" w:space="0" w:color="auto"/>
                            <w:right w:val="none" w:sz="0" w:space="0" w:color="auto"/>
                          </w:divBdr>
                          <w:divsChild>
                            <w:div w:id="202539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865145">
                  <w:marLeft w:val="0"/>
                  <w:marRight w:val="0"/>
                  <w:marTop w:val="0"/>
                  <w:marBottom w:val="0"/>
                  <w:divBdr>
                    <w:top w:val="none" w:sz="0" w:space="0" w:color="auto"/>
                    <w:left w:val="none" w:sz="0" w:space="0" w:color="auto"/>
                    <w:bottom w:val="none" w:sz="0" w:space="0" w:color="auto"/>
                    <w:right w:val="none" w:sz="0" w:space="0" w:color="auto"/>
                  </w:divBdr>
                  <w:divsChild>
                    <w:div w:id="657727180">
                      <w:marLeft w:val="0"/>
                      <w:marRight w:val="0"/>
                      <w:marTop w:val="0"/>
                      <w:marBottom w:val="0"/>
                      <w:divBdr>
                        <w:top w:val="none" w:sz="0" w:space="0" w:color="auto"/>
                        <w:left w:val="none" w:sz="0" w:space="0" w:color="auto"/>
                        <w:bottom w:val="none" w:sz="0" w:space="0" w:color="auto"/>
                        <w:right w:val="none" w:sz="0" w:space="0" w:color="auto"/>
                      </w:divBdr>
                      <w:divsChild>
                        <w:div w:id="169195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054168">
          <w:marLeft w:val="0"/>
          <w:marRight w:val="0"/>
          <w:marTop w:val="100"/>
          <w:marBottom w:val="100"/>
          <w:divBdr>
            <w:top w:val="none" w:sz="0" w:space="0" w:color="auto"/>
            <w:left w:val="none" w:sz="0" w:space="0" w:color="auto"/>
            <w:bottom w:val="none" w:sz="0" w:space="0" w:color="auto"/>
            <w:right w:val="none" w:sz="0" w:space="0" w:color="auto"/>
          </w:divBdr>
          <w:divsChild>
            <w:div w:id="688600013">
              <w:marLeft w:val="0"/>
              <w:marRight w:val="0"/>
              <w:marTop w:val="0"/>
              <w:marBottom w:val="0"/>
              <w:divBdr>
                <w:top w:val="none" w:sz="0" w:space="0" w:color="auto"/>
                <w:left w:val="none" w:sz="0" w:space="0" w:color="auto"/>
                <w:bottom w:val="none" w:sz="0" w:space="0" w:color="auto"/>
                <w:right w:val="none" w:sz="0" w:space="0" w:color="auto"/>
              </w:divBdr>
              <w:divsChild>
                <w:div w:id="1709986239">
                  <w:marLeft w:val="0"/>
                  <w:marRight w:val="0"/>
                  <w:marTop w:val="0"/>
                  <w:marBottom w:val="0"/>
                  <w:divBdr>
                    <w:top w:val="none" w:sz="0" w:space="0" w:color="auto"/>
                    <w:left w:val="none" w:sz="0" w:space="0" w:color="auto"/>
                    <w:bottom w:val="none" w:sz="0" w:space="0" w:color="auto"/>
                    <w:right w:val="none" w:sz="0" w:space="0" w:color="auto"/>
                  </w:divBdr>
                  <w:divsChild>
                    <w:div w:id="503134775">
                      <w:marLeft w:val="0"/>
                      <w:marRight w:val="0"/>
                      <w:marTop w:val="0"/>
                      <w:marBottom w:val="0"/>
                      <w:divBdr>
                        <w:top w:val="none" w:sz="0" w:space="0" w:color="auto"/>
                        <w:left w:val="none" w:sz="0" w:space="0" w:color="auto"/>
                        <w:bottom w:val="none" w:sz="0" w:space="0" w:color="auto"/>
                        <w:right w:val="none" w:sz="0" w:space="0" w:color="auto"/>
                      </w:divBdr>
                      <w:divsChild>
                        <w:div w:id="1057389921">
                          <w:marLeft w:val="0"/>
                          <w:marRight w:val="0"/>
                          <w:marTop w:val="0"/>
                          <w:marBottom w:val="0"/>
                          <w:divBdr>
                            <w:top w:val="none" w:sz="0" w:space="0" w:color="auto"/>
                            <w:left w:val="none" w:sz="0" w:space="0" w:color="auto"/>
                            <w:bottom w:val="none" w:sz="0" w:space="0" w:color="auto"/>
                            <w:right w:val="none" w:sz="0" w:space="0" w:color="auto"/>
                          </w:divBdr>
                          <w:divsChild>
                            <w:div w:id="189102904">
                              <w:marLeft w:val="0"/>
                              <w:marRight w:val="0"/>
                              <w:marTop w:val="0"/>
                              <w:marBottom w:val="0"/>
                              <w:divBdr>
                                <w:top w:val="none" w:sz="0" w:space="0" w:color="auto"/>
                                <w:left w:val="none" w:sz="0" w:space="0" w:color="auto"/>
                                <w:bottom w:val="none" w:sz="0" w:space="0" w:color="auto"/>
                                <w:right w:val="none" w:sz="0" w:space="0" w:color="auto"/>
                              </w:divBdr>
                              <w:divsChild>
                                <w:div w:id="20822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633020">
          <w:marLeft w:val="0"/>
          <w:marRight w:val="0"/>
          <w:marTop w:val="100"/>
          <w:marBottom w:val="100"/>
          <w:divBdr>
            <w:top w:val="none" w:sz="0" w:space="0" w:color="auto"/>
            <w:left w:val="none" w:sz="0" w:space="0" w:color="auto"/>
            <w:bottom w:val="none" w:sz="0" w:space="0" w:color="auto"/>
            <w:right w:val="none" w:sz="0" w:space="0" w:color="auto"/>
          </w:divBdr>
          <w:divsChild>
            <w:div w:id="756631552">
              <w:marLeft w:val="0"/>
              <w:marRight w:val="0"/>
              <w:marTop w:val="0"/>
              <w:marBottom w:val="0"/>
              <w:divBdr>
                <w:top w:val="none" w:sz="0" w:space="0" w:color="auto"/>
                <w:left w:val="none" w:sz="0" w:space="0" w:color="auto"/>
                <w:bottom w:val="none" w:sz="0" w:space="0" w:color="auto"/>
                <w:right w:val="none" w:sz="0" w:space="0" w:color="auto"/>
              </w:divBdr>
              <w:divsChild>
                <w:div w:id="48697913">
                  <w:marLeft w:val="0"/>
                  <w:marRight w:val="0"/>
                  <w:marTop w:val="0"/>
                  <w:marBottom w:val="0"/>
                  <w:divBdr>
                    <w:top w:val="none" w:sz="0" w:space="0" w:color="auto"/>
                    <w:left w:val="none" w:sz="0" w:space="0" w:color="auto"/>
                    <w:bottom w:val="none" w:sz="0" w:space="0" w:color="auto"/>
                    <w:right w:val="none" w:sz="0" w:space="0" w:color="auto"/>
                  </w:divBdr>
                  <w:divsChild>
                    <w:div w:id="970094107">
                      <w:marLeft w:val="0"/>
                      <w:marRight w:val="0"/>
                      <w:marTop w:val="0"/>
                      <w:marBottom w:val="0"/>
                      <w:divBdr>
                        <w:top w:val="none" w:sz="0" w:space="0" w:color="auto"/>
                        <w:left w:val="none" w:sz="0" w:space="0" w:color="auto"/>
                        <w:bottom w:val="none" w:sz="0" w:space="0" w:color="auto"/>
                        <w:right w:val="none" w:sz="0" w:space="0" w:color="auto"/>
                      </w:divBdr>
                      <w:divsChild>
                        <w:div w:id="1806703019">
                          <w:marLeft w:val="0"/>
                          <w:marRight w:val="0"/>
                          <w:marTop w:val="0"/>
                          <w:marBottom w:val="0"/>
                          <w:divBdr>
                            <w:top w:val="none" w:sz="0" w:space="0" w:color="auto"/>
                            <w:left w:val="none" w:sz="0" w:space="0" w:color="auto"/>
                            <w:bottom w:val="none" w:sz="0" w:space="0" w:color="auto"/>
                            <w:right w:val="none" w:sz="0" w:space="0" w:color="auto"/>
                          </w:divBdr>
                          <w:divsChild>
                            <w:div w:id="191381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648328">
          <w:marLeft w:val="0"/>
          <w:marRight w:val="0"/>
          <w:marTop w:val="100"/>
          <w:marBottom w:val="100"/>
          <w:divBdr>
            <w:top w:val="none" w:sz="0" w:space="0" w:color="auto"/>
            <w:left w:val="none" w:sz="0" w:space="0" w:color="auto"/>
            <w:bottom w:val="none" w:sz="0" w:space="0" w:color="auto"/>
            <w:right w:val="none" w:sz="0" w:space="0" w:color="auto"/>
          </w:divBdr>
          <w:divsChild>
            <w:div w:id="4208710">
              <w:marLeft w:val="0"/>
              <w:marRight w:val="0"/>
              <w:marTop w:val="0"/>
              <w:marBottom w:val="0"/>
              <w:divBdr>
                <w:top w:val="none" w:sz="0" w:space="0" w:color="auto"/>
                <w:left w:val="none" w:sz="0" w:space="0" w:color="auto"/>
                <w:bottom w:val="none" w:sz="0" w:space="0" w:color="auto"/>
                <w:right w:val="none" w:sz="0" w:space="0" w:color="auto"/>
              </w:divBdr>
              <w:divsChild>
                <w:div w:id="310446040">
                  <w:marLeft w:val="0"/>
                  <w:marRight w:val="0"/>
                  <w:marTop w:val="0"/>
                  <w:marBottom w:val="0"/>
                  <w:divBdr>
                    <w:top w:val="none" w:sz="0" w:space="0" w:color="auto"/>
                    <w:left w:val="none" w:sz="0" w:space="0" w:color="auto"/>
                    <w:bottom w:val="none" w:sz="0" w:space="0" w:color="auto"/>
                    <w:right w:val="none" w:sz="0" w:space="0" w:color="auto"/>
                  </w:divBdr>
                  <w:divsChild>
                    <w:div w:id="58288780">
                      <w:marLeft w:val="0"/>
                      <w:marRight w:val="0"/>
                      <w:marTop w:val="0"/>
                      <w:marBottom w:val="0"/>
                      <w:divBdr>
                        <w:top w:val="none" w:sz="0" w:space="0" w:color="auto"/>
                        <w:left w:val="none" w:sz="0" w:space="0" w:color="auto"/>
                        <w:bottom w:val="none" w:sz="0" w:space="0" w:color="auto"/>
                        <w:right w:val="none" w:sz="0" w:space="0" w:color="auto"/>
                      </w:divBdr>
                      <w:divsChild>
                        <w:div w:id="1955362898">
                          <w:marLeft w:val="0"/>
                          <w:marRight w:val="0"/>
                          <w:marTop w:val="0"/>
                          <w:marBottom w:val="0"/>
                          <w:divBdr>
                            <w:top w:val="none" w:sz="0" w:space="0" w:color="auto"/>
                            <w:left w:val="none" w:sz="0" w:space="0" w:color="auto"/>
                            <w:bottom w:val="none" w:sz="0" w:space="0" w:color="auto"/>
                            <w:right w:val="none" w:sz="0" w:space="0" w:color="auto"/>
                          </w:divBdr>
                          <w:divsChild>
                            <w:div w:id="1798405078">
                              <w:marLeft w:val="0"/>
                              <w:marRight w:val="0"/>
                              <w:marTop w:val="0"/>
                              <w:marBottom w:val="0"/>
                              <w:divBdr>
                                <w:top w:val="none" w:sz="0" w:space="0" w:color="auto"/>
                                <w:left w:val="none" w:sz="0" w:space="0" w:color="auto"/>
                                <w:bottom w:val="none" w:sz="0" w:space="0" w:color="auto"/>
                                <w:right w:val="none" w:sz="0" w:space="0" w:color="auto"/>
                              </w:divBdr>
                              <w:divsChild>
                                <w:div w:id="10083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76586">
          <w:marLeft w:val="0"/>
          <w:marRight w:val="0"/>
          <w:marTop w:val="100"/>
          <w:marBottom w:val="100"/>
          <w:divBdr>
            <w:top w:val="none" w:sz="0" w:space="0" w:color="auto"/>
            <w:left w:val="none" w:sz="0" w:space="0" w:color="auto"/>
            <w:bottom w:val="none" w:sz="0" w:space="0" w:color="auto"/>
            <w:right w:val="none" w:sz="0" w:space="0" w:color="auto"/>
          </w:divBdr>
          <w:divsChild>
            <w:div w:id="256139147">
              <w:marLeft w:val="0"/>
              <w:marRight w:val="0"/>
              <w:marTop w:val="0"/>
              <w:marBottom w:val="0"/>
              <w:divBdr>
                <w:top w:val="none" w:sz="0" w:space="0" w:color="auto"/>
                <w:left w:val="none" w:sz="0" w:space="0" w:color="auto"/>
                <w:bottom w:val="none" w:sz="0" w:space="0" w:color="auto"/>
                <w:right w:val="none" w:sz="0" w:space="0" w:color="auto"/>
              </w:divBdr>
              <w:divsChild>
                <w:div w:id="382022473">
                  <w:marLeft w:val="0"/>
                  <w:marRight w:val="0"/>
                  <w:marTop w:val="0"/>
                  <w:marBottom w:val="0"/>
                  <w:divBdr>
                    <w:top w:val="none" w:sz="0" w:space="0" w:color="auto"/>
                    <w:left w:val="none" w:sz="0" w:space="0" w:color="auto"/>
                    <w:bottom w:val="none" w:sz="0" w:space="0" w:color="auto"/>
                    <w:right w:val="none" w:sz="0" w:space="0" w:color="auto"/>
                  </w:divBdr>
                  <w:divsChild>
                    <w:div w:id="866021027">
                      <w:marLeft w:val="0"/>
                      <w:marRight w:val="0"/>
                      <w:marTop w:val="0"/>
                      <w:marBottom w:val="0"/>
                      <w:divBdr>
                        <w:top w:val="none" w:sz="0" w:space="0" w:color="auto"/>
                        <w:left w:val="none" w:sz="0" w:space="0" w:color="auto"/>
                        <w:bottom w:val="none" w:sz="0" w:space="0" w:color="auto"/>
                        <w:right w:val="none" w:sz="0" w:space="0" w:color="auto"/>
                      </w:divBdr>
                      <w:divsChild>
                        <w:div w:id="1937204990">
                          <w:marLeft w:val="0"/>
                          <w:marRight w:val="0"/>
                          <w:marTop w:val="0"/>
                          <w:marBottom w:val="0"/>
                          <w:divBdr>
                            <w:top w:val="none" w:sz="0" w:space="0" w:color="auto"/>
                            <w:left w:val="none" w:sz="0" w:space="0" w:color="auto"/>
                            <w:bottom w:val="none" w:sz="0" w:space="0" w:color="auto"/>
                            <w:right w:val="none" w:sz="0" w:space="0" w:color="auto"/>
                          </w:divBdr>
                          <w:divsChild>
                            <w:div w:id="1037314464">
                              <w:marLeft w:val="0"/>
                              <w:marRight w:val="0"/>
                              <w:marTop w:val="0"/>
                              <w:marBottom w:val="0"/>
                              <w:divBdr>
                                <w:top w:val="none" w:sz="0" w:space="0" w:color="auto"/>
                                <w:left w:val="none" w:sz="0" w:space="0" w:color="auto"/>
                                <w:bottom w:val="none" w:sz="0" w:space="0" w:color="auto"/>
                                <w:right w:val="none" w:sz="0" w:space="0" w:color="auto"/>
                              </w:divBdr>
                              <w:divsChild>
                                <w:div w:id="295378819">
                                  <w:marLeft w:val="0"/>
                                  <w:marRight w:val="0"/>
                                  <w:marTop w:val="0"/>
                                  <w:marBottom w:val="0"/>
                                  <w:divBdr>
                                    <w:top w:val="none" w:sz="0" w:space="0" w:color="auto"/>
                                    <w:left w:val="none" w:sz="0" w:space="0" w:color="auto"/>
                                    <w:bottom w:val="none" w:sz="0" w:space="0" w:color="auto"/>
                                    <w:right w:val="none" w:sz="0" w:space="0" w:color="auto"/>
                                  </w:divBdr>
                                  <w:divsChild>
                                    <w:div w:id="1137452585">
                                      <w:marLeft w:val="0"/>
                                      <w:marRight w:val="0"/>
                                      <w:marTop w:val="0"/>
                                      <w:marBottom w:val="0"/>
                                      <w:divBdr>
                                        <w:top w:val="none" w:sz="0" w:space="0" w:color="auto"/>
                                        <w:left w:val="none" w:sz="0" w:space="0" w:color="auto"/>
                                        <w:bottom w:val="none" w:sz="0" w:space="0" w:color="auto"/>
                                        <w:right w:val="none" w:sz="0" w:space="0" w:color="auto"/>
                                      </w:divBdr>
                                      <w:divsChild>
                                        <w:div w:id="504563017">
                                          <w:marLeft w:val="0"/>
                                          <w:marRight w:val="0"/>
                                          <w:marTop w:val="0"/>
                                          <w:marBottom w:val="0"/>
                                          <w:divBdr>
                                            <w:top w:val="none" w:sz="0" w:space="0" w:color="auto"/>
                                            <w:left w:val="none" w:sz="0" w:space="0" w:color="auto"/>
                                            <w:bottom w:val="none" w:sz="0" w:space="0" w:color="auto"/>
                                            <w:right w:val="none" w:sz="0" w:space="0" w:color="auto"/>
                                          </w:divBdr>
                                          <w:divsChild>
                                            <w:div w:id="1989360995">
                                              <w:marLeft w:val="0"/>
                                              <w:marRight w:val="0"/>
                                              <w:marTop w:val="0"/>
                                              <w:marBottom w:val="0"/>
                                              <w:divBdr>
                                                <w:top w:val="none" w:sz="0" w:space="0" w:color="auto"/>
                                                <w:left w:val="none" w:sz="0" w:space="0" w:color="auto"/>
                                                <w:bottom w:val="none" w:sz="0" w:space="0" w:color="auto"/>
                                                <w:right w:val="none" w:sz="0" w:space="0" w:color="auto"/>
                                              </w:divBdr>
                                              <w:divsChild>
                                                <w:div w:id="1222593401">
                                                  <w:marLeft w:val="0"/>
                                                  <w:marRight w:val="0"/>
                                                  <w:marTop w:val="0"/>
                                                  <w:marBottom w:val="0"/>
                                                  <w:divBdr>
                                                    <w:top w:val="none" w:sz="0" w:space="0" w:color="auto"/>
                                                    <w:left w:val="none" w:sz="0" w:space="0" w:color="auto"/>
                                                    <w:bottom w:val="none" w:sz="0" w:space="0" w:color="auto"/>
                                                    <w:right w:val="none" w:sz="0" w:space="0" w:color="auto"/>
                                                  </w:divBdr>
                                                  <w:divsChild>
                                                    <w:div w:id="1195458293">
                                                      <w:marLeft w:val="0"/>
                                                      <w:marRight w:val="0"/>
                                                      <w:marTop w:val="0"/>
                                                      <w:marBottom w:val="0"/>
                                                      <w:divBdr>
                                                        <w:top w:val="none" w:sz="0" w:space="0" w:color="auto"/>
                                                        <w:left w:val="none" w:sz="0" w:space="0" w:color="auto"/>
                                                        <w:bottom w:val="none" w:sz="0" w:space="0" w:color="auto"/>
                                                        <w:right w:val="none" w:sz="0" w:space="0" w:color="auto"/>
                                                      </w:divBdr>
                                                      <w:divsChild>
                                                        <w:div w:id="534345638">
                                                          <w:marLeft w:val="0"/>
                                                          <w:marRight w:val="0"/>
                                                          <w:marTop w:val="0"/>
                                                          <w:marBottom w:val="0"/>
                                                          <w:divBdr>
                                                            <w:top w:val="none" w:sz="0" w:space="0" w:color="auto"/>
                                                            <w:left w:val="none" w:sz="0" w:space="0" w:color="auto"/>
                                                            <w:bottom w:val="none" w:sz="0" w:space="0" w:color="auto"/>
                                                            <w:right w:val="none" w:sz="0" w:space="0" w:color="auto"/>
                                                          </w:divBdr>
                                                          <w:divsChild>
                                                            <w:div w:id="205217813">
                                                              <w:marLeft w:val="0"/>
                                                              <w:marRight w:val="0"/>
                                                              <w:marTop w:val="0"/>
                                                              <w:marBottom w:val="0"/>
                                                              <w:divBdr>
                                                                <w:top w:val="none" w:sz="0" w:space="0" w:color="auto"/>
                                                                <w:left w:val="none" w:sz="0" w:space="0" w:color="auto"/>
                                                                <w:bottom w:val="none" w:sz="0" w:space="0" w:color="auto"/>
                                                                <w:right w:val="none" w:sz="0" w:space="0" w:color="auto"/>
                                                              </w:divBdr>
                                                              <w:divsChild>
                                                                <w:div w:id="2001107536">
                                                                  <w:marLeft w:val="0"/>
                                                                  <w:marRight w:val="0"/>
                                                                  <w:marTop w:val="0"/>
                                                                  <w:marBottom w:val="0"/>
                                                                  <w:divBdr>
                                                                    <w:top w:val="none" w:sz="0" w:space="0" w:color="auto"/>
                                                                    <w:left w:val="none" w:sz="0" w:space="0" w:color="auto"/>
                                                                    <w:bottom w:val="none" w:sz="0" w:space="0" w:color="auto"/>
                                                                    <w:right w:val="none" w:sz="0" w:space="0" w:color="auto"/>
                                                                  </w:divBdr>
                                                                  <w:divsChild>
                                                                    <w:div w:id="923801555">
                                                                      <w:marLeft w:val="0"/>
                                                                      <w:marRight w:val="0"/>
                                                                      <w:marTop w:val="0"/>
                                                                      <w:marBottom w:val="0"/>
                                                                      <w:divBdr>
                                                                        <w:top w:val="none" w:sz="0" w:space="0" w:color="auto"/>
                                                                        <w:left w:val="none" w:sz="0" w:space="0" w:color="auto"/>
                                                                        <w:bottom w:val="none" w:sz="0" w:space="0" w:color="auto"/>
                                                                        <w:right w:val="none" w:sz="0" w:space="0" w:color="auto"/>
                                                                      </w:divBdr>
                                                                      <w:divsChild>
                                                                        <w:div w:id="128307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0403538">
                  <w:marLeft w:val="0"/>
                  <w:marRight w:val="0"/>
                  <w:marTop w:val="0"/>
                  <w:marBottom w:val="0"/>
                  <w:divBdr>
                    <w:top w:val="none" w:sz="0" w:space="0" w:color="auto"/>
                    <w:left w:val="none" w:sz="0" w:space="0" w:color="auto"/>
                    <w:bottom w:val="none" w:sz="0" w:space="0" w:color="auto"/>
                    <w:right w:val="none" w:sz="0" w:space="0" w:color="auto"/>
                  </w:divBdr>
                  <w:divsChild>
                    <w:div w:id="699628730">
                      <w:marLeft w:val="0"/>
                      <w:marRight w:val="0"/>
                      <w:marTop w:val="0"/>
                      <w:marBottom w:val="0"/>
                      <w:divBdr>
                        <w:top w:val="none" w:sz="0" w:space="0" w:color="auto"/>
                        <w:left w:val="none" w:sz="0" w:space="0" w:color="auto"/>
                        <w:bottom w:val="none" w:sz="0" w:space="0" w:color="auto"/>
                        <w:right w:val="none" w:sz="0" w:space="0" w:color="auto"/>
                      </w:divBdr>
                      <w:divsChild>
                        <w:div w:id="32100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919344">
          <w:marLeft w:val="0"/>
          <w:marRight w:val="0"/>
          <w:marTop w:val="100"/>
          <w:marBottom w:val="100"/>
          <w:divBdr>
            <w:top w:val="none" w:sz="0" w:space="0" w:color="auto"/>
            <w:left w:val="none" w:sz="0" w:space="0" w:color="auto"/>
            <w:bottom w:val="none" w:sz="0" w:space="0" w:color="auto"/>
            <w:right w:val="none" w:sz="0" w:space="0" w:color="auto"/>
          </w:divBdr>
          <w:divsChild>
            <w:div w:id="1346791087">
              <w:marLeft w:val="0"/>
              <w:marRight w:val="0"/>
              <w:marTop w:val="0"/>
              <w:marBottom w:val="0"/>
              <w:divBdr>
                <w:top w:val="none" w:sz="0" w:space="0" w:color="auto"/>
                <w:left w:val="none" w:sz="0" w:space="0" w:color="auto"/>
                <w:bottom w:val="none" w:sz="0" w:space="0" w:color="auto"/>
                <w:right w:val="none" w:sz="0" w:space="0" w:color="auto"/>
              </w:divBdr>
              <w:divsChild>
                <w:div w:id="389502277">
                  <w:marLeft w:val="0"/>
                  <w:marRight w:val="0"/>
                  <w:marTop w:val="0"/>
                  <w:marBottom w:val="0"/>
                  <w:divBdr>
                    <w:top w:val="none" w:sz="0" w:space="0" w:color="auto"/>
                    <w:left w:val="none" w:sz="0" w:space="0" w:color="auto"/>
                    <w:bottom w:val="none" w:sz="0" w:space="0" w:color="auto"/>
                    <w:right w:val="none" w:sz="0" w:space="0" w:color="auto"/>
                  </w:divBdr>
                  <w:divsChild>
                    <w:div w:id="44765232">
                      <w:marLeft w:val="0"/>
                      <w:marRight w:val="0"/>
                      <w:marTop w:val="0"/>
                      <w:marBottom w:val="0"/>
                      <w:divBdr>
                        <w:top w:val="none" w:sz="0" w:space="0" w:color="auto"/>
                        <w:left w:val="none" w:sz="0" w:space="0" w:color="auto"/>
                        <w:bottom w:val="none" w:sz="0" w:space="0" w:color="auto"/>
                        <w:right w:val="none" w:sz="0" w:space="0" w:color="auto"/>
                      </w:divBdr>
                      <w:divsChild>
                        <w:div w:id="1188907113">
                          <w:marLeft w:val="0"/>
                          <w:marRight w:val="0"/>
                          <w:marTop w:val="0"/>
                          <w:marBottom w:val="0"/>
                          <w:divBdr>
                            <w:top w:val="none" w:sz="0" w:space="0" w:color="auto"/>
                            <w:left w:val="none" w:sz="0" w:space="0" w:color="auto"/>
                            <w:bottom w:val="none" w:sz="0" w:space="0" w:color="auto"/>
                            <w:right w:val="none" w:sz="0" w:space="0" w:color="auto"/>
                          </w:divBdr>
                          <w:divsChild>
                            <w:div w:id="123159792">
                              <w:marLeft w:val="0"/>
                              <w:marRight w:val="0"/>
                              <w:marTop w:val="0"/>
                              <w:marBottom w:val="0"/>
                              <w:divBdr>
                                <w:top w:val="none" w:sz="0" w:space="0" w:color="auto"/>
                                <w:left w:val="none" w:sz="0" w:space="0" w:color="auto"/>
                                <w:bottom w:val="none" w:sz="0" w:space="0" w:color="auto"/>
                                <w:right w:val="none" w:sz="0" w:space="0" w:color="auto"/>
                              </w:divBdr>
                              <w:divsChild>
                                <w:div w:id="158842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904360">
          <w:marLeft w:val="0"/>
          <w:marRight w:val="0"/>
          <w:marTop w:val="100"/>
          <w:marBottom w:val="100"/>
          <w:divBdr>
            <w:top w:val="none" w:sz="0" w:space="0" w:color="auto"/>
            <w:left w:val="none" w:sz="0" w:space="0" w:color="auto"/>
            <w:bottom w:val="none" w:sz="0" w:space="0" w:color="auto"/>
            <w:right w:val="none" w:sz="0" w:space="0" w:color="auto"/>
          </w:divBdr>
          <w:divsChild>
            <w:div w:id="1327005345">
              <w:marLeft w:val="0"/>
              <w:marRight w:val="0"/>
              <w:marTop w:val="0"/>
              <w:marBottom w:val="0"/>
              <w:divBdr>
                <w:top w:val="none" w:sz="0" w:space="0" w:color="auto"/>
                <w:left w:val="none" w:sz="0" w:space="0" w:color="auto"/>
                <w:bottom w:val="none" w:sz="0" w:space="0" w:color="auto"/>
                <w:right w:val="none" w:sz="0" w:space="0" w:color="auto"/>
              </w:divBdr>
              <w:divsChild>
                <w:div w:id="2146265841">
                  <w:marLeft w:val="0"/>
                  <w:marRight w:val="0"/>
                  <w:marTop w:val="0"/>
                  <w:marBottom w:val="0"/>
                  <w:divBdr>
                    <w:top w:val="none" w:sz="0" w:space="0" w:color="auto"/>
                    <w:left w:val="none" w:sz="0" w:space="0" w:color="auto"/>
                    <w:bottom w:val="none" w:sz="0" w:space="0" w:color="auto"/>
                    <w:right w:val="none" w:sz="0" w:space="0" w:color="auto"/>
                  </w:divBdr>
                  <w:divsChild>
                    <w:div w:id="1250846367">
                      <w:marLeft w:val="0"/>
                      <w:marRight w:val="0"/>
                      <w:marTop w:val="0"/>
                      <w:marBottom w:val="0"/>
                      <w:divBdr>
                        <w:top w:val="none" w:sz="0" w:space="0" w:color="auto"/>
                        <w:left w:val="none" w:sz="0" w:space="0" w:color="auto"/>
                        <w:bottom w:val="none" w:sz="0" w:space="0" w:color="auto"/>
                        <w:right w:val="none" w:sz="0" w:space="0" w:color="auto"/>
                      </w:divBdr>
                      <w:divsChild>
                        <w:div w:id="173151996">
                          <w:marLeft w:val="0"/>
                          <w:marRight w:val="0"/>
                          <w:marTop w:val="0"/>
                          <w:marBottom w:val="0"/>
                          <w:divBdr>
                            <w:top w:val="none" w:sz="0" w:space="0" w:color="auto"/>
                            <w:left w:val="none" w:sz="0" w:space="0" w:color="auto"/>
                            <w:bottom w:val="none" w:sz="0" w:space="0" w:color="auto"/>
                            <w:right w:val="none" w:sz="0" w:space="0" w:color="auto"/>
                          </w:divBdr>
                          <w:divsChild>
                            <w:div w:id="2139451143">
                              <w:marLeft w:val="0"/>
                              <w:marRight w:val="0"/>
                              <w:marTop w:val="0"/>
                              <w:marBottom w:val="0"/>
                              <w:divBdr>
                                <w:top w:val="none" w:sz="0" w:space="0" w:color="auto"/>
                                <w:left w:val="none" w:sz="0" w:space="0" w:color="auto"/>
                                <w:bottom w:val="none" w:sz="0" w:space="0" w:color="auto"/>
                                <w:right w:val="none" w:sz="0" w:space="0" w:color="auto"/>
                              </w:divBdr>
                              <w:divsChild>
                                <w:div w:id="1373774228">
                                  <w:marLeft w:val="0"/>
                                  <w:marRight w:val="0"/>
                                  <w:marTop w:val="0"/>
                                  <w:marBottom w:val="0"/>
                                  <w:divBdr>
                                    <w:top w:val="none" w:sz="0" w:space="0" w:color="auto"/>
                                    <w:left w:val="none" w:sz="0" w:space="0" w:color="auto"/>
                                    <w:bottom w:val="none" w:sz="0" w:space="0" w:color="auto"/>
                                    <w:right w:val="none" w:sz="0" w:space="0" w:color="auto"/>
                                  </w:divBdr>
                                  <w:divsChild>
                                    <w:div w:id="135419412">
                                      <w:marLeft w:val="0"/>
                                      <w:marRight w:val="0"/>
                                      <w:marTop w:val="0"/>
                                      <w:marBottom w:val="0"/>
                                      <w:divBdr>
                                        <w:top w:val="none" w:sz="0" w:space="0" w:color="auto"/>
                                        <w:left w:val="none" w:sz="0" w:space="0" w:color="auto"/>
                                        <w:bottom w:val="none" w:sz="0" w:space="0" w:color="auto"/>
                                        <w:right w:val="none" w:sz="0" w:space="0" w:color="auto"/>
                                      </w:divBdr>
                                      <w:divsChild>
                                        <w:div w:id="1051610775">
                                          <w:marLeft w:val="0"/>
                                          <w:marRight w:val="0"/>
                                          <w:marTop w:val="0"/>
                                          <w:marBottom w:val="0"/>
                                          <w:divBdr>
                                            <w:top w:val="none" w:sz="0" w:space="0" w:color="auto"/>
                                            <w:left w:val="none" w:sz="0" w:space="0" w:color="auto"/>
                                            <w:bottom w:val="none" w:sz="0" w:space="0" w:color="auto"/>
                                            <w:right w:val="none" w:sz="0" w:space="0" w:color="auto"/>
                                          </w:divBdr>
                                          <w:divsChild>
                                            <w:div w:id="690450762">
                                              <w:marLeft w:val="0"/>
                                              <w:marRight w:val="0"/>
                                              <w:marTop w:val="0"/>
                                              <w:marBottom w:val="0"/>
                                              <w:divBdr>
                                                <w:top w:val="none" w:sz="0" w:space="0" w:color="auto"/>
                                                <w:left w:val="none" w:sz="0" w:space="0" w:color="auto"/>
                                                <w:bottom w:val="none" w:sz="0" w:space="0" w:color="auto"/>
                                                <w:right w:val="none" w:sz="0" w:space="0" w:color="auto"/>
                                              </w:divBdr>
                                              <w:divsChild>
                                                <w:div w:id="929970828">
                                                  <w:marLeft w:val="0"/>
                                                  <w:marRight w:val="0"/>
                                                  <w:marTop w:val="0"/>
                                                  <w:marBottom w:val="0"/>
                                                  <w:divBdr>
                                                    <w:top w:val="none" w:sz="0" w:space="0" w:color="auto"/>
                                                    <w:left w:val="none" w:sz="0" w:space="0" w:color="auto"/>
                                                    <w:bottom w:val="none" w:sz="0" w:space="0" w:color="auto"/>
                                                    <w:right w:val="none" w:sz="0" w:space="0" w:color="auto"/>
                                                  </w:divBdr>
                                                  <w:divsChild>
                                                    <w:div w:id="1163163778">
                                                      <w:marLeft w:val="0"/>
                                                      <w:marRight w:val="0"/>
                                                      <w:marTop w:val="0"/>
                                                      <w:marBottom w:val="0"/>
                                                      <w:divBdr>
                                                        <w:top w:val="none" w:sz="0" w:space="0" w:color="auto"/>
                                                        <w:left w:val="none" w:sz="0" w:space="0" w:color="auto"/>
                                                        <w:bottom w:val="none" w:sz="0" w:space="0" w:color="auto"/>
                                                        <w:right w:val="none" w:sz="0" w:space="0" w:color="auto"/>
                                                      </w:divBdr>
                                                      <w:divsChild>
                                                        <w:div w:id="1342003468">
                                                          <w:marLeft w:val="0"/>
                                                          <w:marRight w:val="0"/>
                                                          <w:marTop w:val="0"/>
                                                          <w:marBottom w:val="0"/>
                                                          <w:divBdr>
                                                            <w:top w:val="none" w:sz="0" w:space="0" w:color="auto"/>
                                                            <w:left w:val="none" w:sz="0" w:space="0" w:color="auto"/>
                                                            <w:bottom w:val="none" w:sz="0" w:space="0" w:color="auto"/>
                                                            <w:right w:val="none" w:sz="0" w:space="0" w:color="auto"/>
                                                          </w:divBdr>
                                                          <w:divsChild>
                                                            <w:div w:id="1793403982">
                                                              <w:marLeft w:val="0"/>
                                                              <w:marRight w:val="0"/>
                                                              <w:marTop w:val="0"/>
                                                              <w:marBottom w:val="0"/>
                                                              <w:divBdr>
                                                                <w:top w:val="none" w:sz="0" w:space="0" w:color="auto"/>
                                                                <w:left w:val="none" w:sz="0" w:space="0" w:color="auto"/>
                                                                <w:bottom w:val="none" w:sz="0" w:space="0" w:color="auto"/>
                                                                <w:right w:val="none" w:sz="0" w:space="0" w:color="auto"/>
                                                              </w:divBdr>
                                                              <w:divsChild>
                                                                <w:div w:id="956333301">
                                                                  <w:marLeft w:val="0"/>
                                                                  <w:marRight w:val="0"/>
                                                                  <w:marTop w:val="0"/>
                                                                  <w:marBottom w:val="0"/>
                                                                  <w:divBdr>
                                                                    <w:top w:val="none" w:sz="0" w:space="0" w:color="auto"/>
                                                                    <w:left w:val="none" w:sz="0" w:space="0" w:color="auto"/>
                                                                    <w:bottom w:val="none" w:sz="0" w:space="0" w:color="auto"/>
                                                                    <w:right w:val="none" w:sz="0" w:space="0" w:color="auto"/>
                                                                  </w:divBdr>
                                                                  <w:divsChild>
                                                                    <w:div w:id="2009013124">
                                                                      <w:marLeft w:val="0"/>
                                                                      <w:marRight w:val="0"/>
                                                                      <w:marTop w:val="0"/>
                                                                      <w:marBottom w:val="0"/>
                                                                      <w:divBdr>
                                                                        <w:top w:val="none" w:sz="0" w:space="0" w:color="auto"/>
                                                                        <w:left w:val="none" w:sz="0" w:space="0" w:color="auto"/>
                                                                        <w:bottom w:val="none" w:sz="0" w:space="0" w:color="auto"/>
                                                                        <w:right w:val="none" w:sz="0" w:space="0" w:color="auto"/>
                                                                      </w:divBdr>
                                                                      <w:divsChild>
                                                                        <w:div w:id="5012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368814">
                                  <w:marLeft w:val="0"/>
                                  <w:marRight w:val="0"/>
                                  <w:marTop w:val="0"/>
                                  <w:marBottom w:val="0"/>
                                  <w:divBdr>
                                    <w:top w:val="none" w:sz="0" w:space="0" w:color="auto"/>
                                    <w:left w:val="none" w:sz="0" w:space="0" w:color="auto"/>
                                    <w:bottom w:val="none" w:sz="0" w:space="0" w:color="auto"/>
                                    <w:right w:val="none" w:sz="0" w:space="0" w:color="auto"/>
                                  </w:divBdr>
                                  <w:divsChild>
                                    <w:div w:id="1297298388">
                                      <w:marLeft w:val="0"/>
                                      <w:marRight w:val="0"/>
                                      <w:marTop w:val="0"/>
                                      <w:marBottom w:val="0"/>
                                      <w:divBdr>
                                        <w:top w:val="none" w:sz="0" w:space="0" w:color="auto"/>
                                        <w:left w:val="none" w:sz="0" w:space="0" w:color="auto"/>
                                        <w:bottom w:val="none" w:sz="0" w:space="0" w:color="auto"/>
                                        <w:right w:val="none" w:sz="0" w:space="0" w:color="auto"/>
                                      </w:divBdr>
                                      <w:divsChild>
                                        <w:div w:id="1904483075">
                                          <w:marLeft w:val="0"/>
                                          <w:marRight w:val="0"/>
                                          <w:marTop w:val="0"/>
                                          <w:marBottom w:val="0"/>
                                          <w:divBdr>
                                            <w:top w:val="none" w:sz="0" w:space="0" w:color="auto"/>
                                            <w:left w:val="none" w:sz="0" w:space="0" w:color="auto"/>
                                            <w:bottom w:val="none" w:sz="0" w:space="0" w:color="auto"/>
                                            <w:right w:val="none" w:sz="0" w:space="0" w:color="auto"/>
                                          </w:divBdr>
                                          <w:divsChild>
                                            <w:div w:id="124737778">
                                              <w:marLeft w:val="0"/>
                                              <w:marRight w:val="0"/>
                                              <w:marTop w:val="0"/>
                                              <w:marBottom w:val="0"/>
                                              <w:divBdr>
                                                <w:top w:val="none" w:sz="0" w:space="0" w:color="auto"/>
                                                <w:left w:val="none" w:sz="0" w:space="0" w:color="auto"/>
                                                <w:bottom w:val="none" w:sz="0" w:space="0" w:color="auto"/>
                                                <w:right w:val="none" w:sz="0" w:space="0" w:color="auto"/>
                                              </w:divBdr>
                                              <w:divsChild>
                                                <w:div w:id="855117421">
                                                  <w:marLeft w:val="0"/>
                                                  <w:marRight w:val="0"/>
                                                  <w:marTop w:val="0"/>
                                                  <w:marBottom w:val="0"/>
                                                  <w:divBdr>
                                                    <w:top w:val="none" w:sz="0" w:space="0" w:color="auto"/>
                                                    <w:left w:val="none" w:sz="0" w:space="0" w:color="auto"/>
                                                    <w:bottom w:val="none" w:sz="0" w:space="0" w:color="auto"/>
                                                    <w:right w:val="none" w:sz="0" w:space="0" w:color="auto"/>
                                                  </w:divBdr>
                                                  <w:divsChild>
                                                    <w:div w:id="1778713615">
                                                      <w:marLeft w:val="0"/>
                                                      <w:marRight w:val="0"/>
                                                      <w:marTop w:val="0"/>
                                                      <w:marBottom w:val="0"/>
                                                      <w:divBdr>
                                                        <w:top w:val="none" w:sz="0" w:space="0" w:color="auto"/>
                                                        <w:left w:val="none" w:sz="0" w:space="0" w:color="auto"/>
                                                        <w:bottom w:val="none" w:sz="0" w:space="0" w:color="auto"/>
                                                        <w:right w:val="none" w:sz="0" w:space="0" w:color="auto"/>
                                                      </w:divBdr>
                                                      <w:divsChild>
                                                        <w:div w:id="2145271855">
                                                          <w:marLeft w:val="0"/>
                                                          <w:marRight w:val="0"/>
                                                          <w:marTop w:val="0"/>
                                                          <w:marBottom w:val="0"/>
                                                          <w:divBdr>
                                                            <w:top w:val="none" w:sz="0" w:space="0" w:color="auto"/>
                                                            <w:left w:val="none" w:sz="0" w:space="0" w:color="auto"/>
                                                            <w:bottom w:val="none" w:sz="0" w:space="0" w:color="auto"/>
                                                            <w:right w:val="none" w:sz="0" w:space="0" w:color="auto"/>
                                                          </w:divBdr>
                                                          <w:divsChild>
                                                            <w:div w:id="1704866733">
                                                              <w:marLeft w:val="0"/>
                                                              <w:marRight w:val="0"/>
                                                              <w:marTop w:val="0"/>
                                                              <w:marBottom w:val="0"/>
                                                              <w:divBdr>
                                                                <w:top w:val="none" w:sz="0" w:space="0" w:color="auto"/>
                                                                <w:left w:val="none" w:sz="0" w:space="0" w:color="auto"/>
                                                                <w:bottom w:val="none" w:sz="0" w:space="0" w:color="auto"/>
                                                                <w:right w:val="none" w:sz="0" w:space="0" w:color="auto"/>
                                                              </w:divBdr>
                                                              <w:divsChild>
                                                                <w:div w:id="1491368971">
                                                                  <w:marLeft w:val="0"/>
                                                                  <w:marRight w:val="0"/>
                                                                  <w:marTop w:val="0"/>
                                                                  <w:marBottom w:val="0"/>
                                                                  <w:divBdr>
                                                                    <w:top w:val="none" w:sz="0" w:space="0" w:color="auto"/>
                                                                    <w:left w:val="none" w:sz="0" w:space="0" w:color="auto"/>
                                                                    <w:bottom w:val="none" w:sz="0" w:space="0" w:color="auto"/>
                                                                    <w:right w:val="none" w:sz="0" w:space="0" w:color="auto"/>
                                                                  </w:divBdr>
                                                                  <w:divsChild>
                                                                    <w:div w:id="467627618">
                                                                      <w:marLeft w:val="0"/>
                                                                      <w:marRight w:val="0"/>
                                                                      <w:marTop w:val="0"/>
                                                                      <w:marBottom w:val="0"/>
                                                                      <w:divBdr>
                                                                        <w:top w:val="none" w:sz="0" w:space="0" w:color="auto"/>
                                                                        <w:left w:val="none" w:sz="0" w:space="0" w:color="auto"/>
                                                                        <w:bottom w:val="none" w:sz="0" w:space="0" w:color="auto"/>
                                                                        <w:right w:val="none" w:sz="0" w:space="0" w:color="auto"/>
                                                                      </w:divBdr>
                                                                      <w:divsChild>
                                                                        <w:div w:id="69816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17733542">
          <w:marLeft w:val="0"/>
          <w:marRight w:val="0"/>
          <w:marTop w:val="100"/>
          <w:marBottom w:val="100"/>
          <w:divBdr>
            <w:top w:val="none" w:sz="0" w:space="0" w:color="auto"/>
            <w:left w:val="none" w:sz="0" w:space="0" w:color="auto"/>
            <w:bottom w:val="none" w:sz="0" w:space="0" w:color="auto"/>
            <w:right w:val="none" w:sz="0" w:space="0" w:color="auto"/>
          </w:divBdr>
          <w:divsChild>
            <w:div w:id="1265655554">
              <w:marLeft w:val="0"/>
              <w:marRight w:val="0"/>
              <w:marTop w:val="0"/>
              <w:marBottom w:val="0"/>
              <w:divBdr>
                <w:top w:val="none" w:sz="0" w:space="0" w:color="auto"/>
                <w:left w:val="none" w:sz="0" w:space="0" w:color="auto"/>
                <w:bottom w:val="none" w:sz="0" w:space="0" w:color="auto"/>
                <w:right w:val="none" w:sz="0" w:space="0" w:color="auto"/>
              </w:divBdr>
              <w:divsChild>
                <w:div w:id="1266693636">
                  <w:marLeft w:val="0"/>
                  <w:marRight w:val="0"/>
                  <w:marTop w:val="0"/>
                  <w:marBottom w:val="0"/>
                  <w:divBdr>
                    <w:top w:val="none" w:sz="0" w:space="0" w:color="auto"/>
                    <w:left w:val="none" w:sz="0" w:space="0" w:color="auto"/>
                    <w:bottom w:val="none" w:sz="0" w:space="0" w:color="auto"/>
                    <w:right w:val="none" w:sz="0" w:space="0" w:color="auto"/>
                  </w:divBdr>
                  <w:divsChild>
                    <w:div w:id="1209609444">
                      <w:marLeft w:val="0"/>
                      <w:marRight w:val="0"/>
                      <w:marTop w:val="0"/>
                      <w:marBottom w:val="0"/>
                      <w:divBdr>
                        <w:top w:val="none" w:sz="0" w:space="0" w:color="auto"/>
                        <w:left w:val="none" w:sz="0" w:space="0" w:color="auto"/>
                        <w:bottom w:val="none" w:sz="0" w:space="0" w:color="auto"/>
                        <w:right w:val="none" w:sz="0" w:space="0" w:color="auto"/>
                      </w:divBdr>
                      <w:divsChild>
                        <w:div w:id="1610240681">
                          <w:marLeft w:val="0"/>
                          <w:marRight w:val="0"/>
                          <w:marTop w:val="0"/>
                          <w:marBottom w:val="0"/>
                          <w:divBdr>
                            <w:top w:val="none" w:sz="0" w:space="0" w:color="auto"/>
                            <w:left w:val="none" w:sz="0" w:space="0" w:color="auto"/>
                            <w:bottom w:val="none" w:sz="0" w:space="0" w:color="auto"/>
                            <w:right w:val="none" w:sz="0" w:space="0" w:color="auto"/>
                          </w:divBdr>
                          <w:divsChild>
                            <w:div w:id="467473555">
                              <w:marLeft w:val="0"/>
                              <w:marRight w:val="0"/>
                              <w:marTop w:val="0"/>
                              <w:marBottom w:val="0"/>
                              <w:divBdr>
                                <w:top w:val="none" w:sz="0" w:space="0" w:color="auto"/>
                                <w:left w:val="none" w:sz="0" w:space="0" w:color="auto"/>
                                <w:bottom w:val="none" w:sz="0" w:space="0" w:color="auto"/>
                                <w:right w:val="none" w:sz="0" w:space="0" w:color="auto"/>
                              </w:divBdr>
                              <w:divsChild>
                                <w:div w:id="7942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153453">
          <w:marLeft w:val="0"/>
          <w:marRight w:val="0"/>
          <w:marTop w:val="100"/>
          <w:marBottom w:val="100"/>
          <w:divBdr>
            <w:top w:val="none" w:sz="0" w:space="0" w:color="auto"/>
            <w:left w:val="none" w:sz="0" w:space="0" w:color="auto"/>
            <w:bottom w:val="none" w:sz="0" w:space="0" w:color="auto"/>
            <w:right w:val="none" w:sz="0" w:space="0" w:color="auto"/>
          </w:divBdr>
          <w:divsChild>
            <w:div w:id="170679372">
              <w:marLeft w:val="0"/>
              <w:marRight w:val="0"/>
              <w:marTop w:val="0"/>
              <w:marBottom w:val="0"/>
              <w:divBdr>
                <w:top w:val="none" w:sz="0" w:space="0" w:color="auto"/>
                <w:left w:val="none" w:sz="0" w:space="0" w:color="auto"/>
                <w:bottom w:val="none" w:sz="0" w:space="0" w:color="auto"/>
                <w:right w:val="none" w:sz="0" w:space="0" w:color="auto"/>
              </w:divBdr>
              <w:divsChild>
                <w:div w:id="1296445066">
                  <w:marLeft w:val="0"/>
                  <w:marRight w:val="0"/>
                  <w:marTop w:val="0"/>
                  <w:marBottom w:val="0"/>
                  <w:divBdr>
                    <w:top w:val="none" w:sz="0" w:space="0" w:color="auto"/>
                    <w:left w:val="none" w:sz="0" w:space="0" w:color="auto"/>
                    <w:bottom w:val="none" w:sz="0" w:space="0" w:color="auto"/>
                    <w:right w:val="none" w:sz="0" w:space="0" w:color="auto"/>
                  </w:divBdr>
                  <w:divsChild>
                    <w:div w:id="1168324227">
                      <w:marLeft w:val="0"/>
                      <w:marRight w:val="0"/>
                      <w:marTop w:val="0"/>
                      <w:marBottom w:val="0"/>
                      <w:divBdr>
                        <w:top w:val="none" w:sz="0" w:space="0" w:color="auto"/>
                        <w:left w:val="none" w:sz="0" w:space="0" w:color="auto"/>
                        <w:bottom w:val="none" w:sz="0" w:space="0" w:color="auto"/>
                        <w:right w:val="none" w:sz="0" w:space="0" w:color="auto"/>
                      </w:divBdr>
                      <w:divsChild>
                        <w:div w:id="47841772">
                          <w:marLeft w:val="0"/>
                          <w:marRight w:val="0"/>
                          <w:marTop w:val="0"/>
                          <w:marBottom w:val="0"/>
                          <w:divBdr>
                            <w:top w:val="none" w:sz="0" w:space="0" w:color="auto"/>
                            <w:left w:val="none" w:sz="0" w:space="0" w:color="auto"/>
                            <w:bottom w:val="none" w:sz="0" w:space="0" w:color="auto"/>
                            <w:right w:val="none" w:sz="0" w:space="0" w:color="auto"/>
                          </w:divBdr>
                          <w:divsChild>
                            <w:div w:id="77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399276">
          <w:marLeft w:val="0"/>
          <w:marRight w:val="0"/>
          <w:marTop w:val="100"/>
          <w:marBottom w:val="100"/>
          <w:divBdr>
            <w:top w:val="none" w:sz="0" w:space="0" w:color="auto"/>
            <w:left w:val="none" w:sz="0" w:space="0" w:color="auto"/>
            <w:bottom w:val="none" w:sz="0" w:space="0" w:color="auto"/>
            <w:right w:val="none" w:sz="0" w:space="0" w:color="auto"/>
          </w:divBdr>
          <w:divsChild>
            <w:div w:id="514079293">
              <w:marLeft w:val="0"/>
              <w:marRight w:val="0"/>
              <w:marTop w:val="0"/>
              <w:marBottom w:val="0"/>
              <w:divBdr>
                <w:top w:val="none" w:sz="0" w:space="0" w:color="auto"/>
                <w:left w:val="none" w:sz="0" w:space="0" w:color="auto"/>
                <w:bottom w:val="none" w:sz="0" w:space="0" w:color="auto"/>
                <w:right w:val="none" w:sz="0" w:space="0" w:color="auto"/>
              </w:divBdr>
              <w:divsChild>
                <w:div w:id="1828666410">
                  <w:marLeft w:val="0"/>
                  <w:marRight w:val="0"/>
                  <w:marTop w:val="0"/>
                  <w:marBottom w:val="0"/>
                  <w:divBdr>
                    <w:top w:val="none" w:sz="0" w:space="0" w:color="auto"/>
                    <w:left w:val="none" w:sz="0" w:space="0" w:color="auto"/>
                    <w:bottom w:val="none" w:sz="0" w:space="0" w:color="auto"/>
                    <w:right w:val="none" w:sz="0" w:space="0" w:color="auto"/>
                  </w:divBdr>
                  <w:divsChild>
                    <w:div w:id="1240291564">
                      <w:marLeft w:val="0"/>
                      <w:marRight w:val="0"/>
                      <w:marTop w:val="0"/>
                      <w:marBottom w:val="0"/>
                      <w:divBdr>
                        <w:top w:val="none" w:sz="0" w:space="0" w:color="auto"/>
                        <w:left w:val="none" w:sz="0" w:space="0" w:color="auto"/>
                        <w:bottom w:val="none" w:sz="0" w:space="0" w:color="auto"/>
                        <w:right w:val="none" w:sz="0" w:space="0" w:color="auto"/>
                      </w:divBdr>
                      <w:divsChild>
                        <w:div w:id="1497914943">
                          <w:marLeft w:val="0"/>
                          <w:marRight w:val="0"/>
                          <w:marTop w:val="0"/>
                          <w:marBottom w:val="0"/>
                          <w:divBdr>
                            <w:top w:val="none" w:sz="0" w:space="0" w:color="auto"/>
                            <w:left w:val="none" w:sz="0" w:space="0" w:color="auto"/>
                            <w:bottom w:val="none" w:sz="0" w:space="0" w:color="auto"/>
                            <w:right w:val="none" w:sz="0" w:space="0" w:color="auto"/>
                          </w:divBdr>
                          <w:divsChild>
                            <w:div w:id="586767198">
                              <w:marLeft w:val="0"/>
                              <w:marRight w:val="0"/>
                              <w:marTop w:val="0"/>
                              <w:marBottom w:val="0"/>
                              <w:divBdr>
                                <w:top w:val="none" w:sz="0" w:space="0" w:color="auto"/>
                                <w:left w:val="none" w:sz="0" w:space="0" w:color="auto"/>
                                <w:bottom w:val="none" w:sz="0" w:space="0" w:color="auto"/>
                                <w:right w:val="none" w:sz="0" w:space="0" w:color="auto"/>
                              </w:divBdr>
                              <w:divsChild>
                                <w:div w:id="18207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532590">
          <w:marLeft w:val="0"/>
          <w:marRight w:val="0"/>
          <w:marTop w:val="100"/>
          <w:marBottom w:val="100"/>
          <w:divBdr>
            <w:top w:val="none" w:sz="0" w:space="0" w:color="auto"/>
            <w:left w:val="none" w:sz="0" w:space="0" w:color="auto"/>
            <w:bottom w:val="none" w:sz="0" w:space="0" w:color="auto"/>
            <w:right w:val="none" w:sz="0" w:space="0" w:color="auto"/>
          </w:divBdr>
          <w:divsChild>
            <w:div w:id="354842553">
              <w:marLeft w:val="0"/>
              <w:marRight w:val="0"/>
              <w:marTop w:val="0"/>
              <w:marBottom w:val="0"/>
              <w:divBdr>
                <w:top w:val="none" w:sz="0" w:space="0" w:color="auto"/>
                <w:left w:val="none" w:sz="0" w:space="0" w:color="auto"/>
                <w:bottom w:val="none" w:sz="0" w:space="0" w:color="auto"/>
                <w:right w:val="none" w:sz="0" w:space="0" w:color="auto"/>
              </w:divBdr>
              <w:divsChild>
                <w:div w:id="1115370530">
                  <w:marLeft w:val="0"/>
                  <w:marRight w:val="0"/>
                  <w:marTop w:val="0"/>
                  <w:marBottom w:val="0"/>
                  <w:divBdr>
                    <w:top w:val="none" w:sz="0" w:space="0" w:color="auto"/>
                    <w:left w:val="none" w:sz="0" w:space="0" w:color="auto"/>
                    <w:bottom w:val="none" w:sz="0" w:space="0" w:color="auto"/>
                    <w:right w:val="none" w:sz="0" w:space="0" w:color="auto"/>
                  </w:divBdr>
                  <w:divsChild>
                    <w:div w:id="1720859110">
                      <w:marLeft w:val="0"/>
                      <w:marRight w:val="0"/>
                      <w:marTop w:val="0"/>
                      <w:marBottom w:val="0"/>
                      <w:divBdr>
                        <w:top w:val="none" w:sz="0" w:space="0" w:color="auto"/>
                        <w:left w:val="none" w:sz="0" w:space="0" w:color="auto"/>
                        <w:bottom w:val="none" w:sz="0" w:space="0" w:color="auto"/>
                        <w:right w:val="none" w:sz="0" w:space="0" w:color="auto"/>
                      </w:divBdr>
                      <w:divsChild>
                        <w:div w:id="1707295935">
                          <w:marLeft w:val="0"/>
                          <w:marRight w:val="0"/>
                          <w:marTop w:val="0"/>
                          <w:marBottom w:val="0"/>
                          <w:divBdr>
                            <w:top w:val="none" w:sz="0" w:space="0" w:color="auto"/>
                            <w:left w:val="none" w:sz="0" w:space="0" w:color="auto"/>
                            <w:bottom w:val="none" w:sz="0" w:space="0" w:color="auto"/>
                            <w:right w:val="none" w:sz="0" w:space="0" w:color="auto"/>
                          </w:divBdr>
                          <w:divsChild>
                            <w:div w:id="207716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65390">
          <w:marLeft w:val="0"/>
          <w:marRight w:val="0"/>
          <w:marTop w:val="100"/>
          <w:marBottom w:val="100"/>
          <w:divBdr>
            <w:top w:val="none" w:sz="0" w:space="0" w:color="auto"/>
            <w:left w:val="none" w:sz="0" w:space="0" w:color="auto"/>
            <w:bottom w:val="none" w:sz="0" w:space="0" w:color="auto"/>
            <w:right w:val="none" w:sz="0" w:space="0" w:color="auto"/>
          </w:divBdr>
          <w:divsChild>
            <w:div w:id="1766993746">
              <w:marLeft w:val="0"/>
              <w:marRight w:val="0"/>
              <w:marTop w:val="0"/>
              <w:marBottom w:val="0"/>
              <w:divBdr>
                <w:top w:val="none" w:sz="0" w:space="0" w:color="auto"/>
                <w:left w:val="none" w:sz="0" w:space="0" w:color="auto"/>
                <w:bottom w:val="none" w:sz="0" w:space="0" w:color="auto"/>
                <w:right w:val="none" w:sz="0" w:space="0" w:color="auto"/>
              </w:divBdr>
              <w:divsChild>
                <w:div w:id="605426278">
                  <w:marLeft w:val="0"/>
                  <w:marRight w:val="0"/>
                  <w:marTop w:val="0"/>
                  <w:marBottom w:val="0"/>
                  <w:divBdr>
                    <w:top w:val="none" w:sz="0" w:space="0" w:color="auto"/>
                    <w:left w:val="none" w:sz="0" w:space="0" w:color="auto"/>
                    <w:bottom w:val="none" w:sz="0" w:space="0" w:color="auto"/>
                    <w:right w:val="none" w:sz="0" w:space="0" w:color="auto"/>
                  </w:divBdr>
                  <w:divsChild>
                    <w:div w:id="1498228403">
                      <w:marLeft w:val="0"/>
                      <w:marRight w:val="0"/>
                      <w:marTop w:val="0"/>
                      <w:marBottom w:val="0"/>
                      <w:divBdr>
                        <w:top w:val="none" w:sz="0" w:space="0" w:color="auto"/>
                        <w:left w:val="none" w:sz="0" w:space="0" w:color="auto"/>
                        <w:bottom w:val="none" w:sz="0" w:space="0" w:color="auto"/>
                        <w:right w:val="none" w:sz="0" w:space="0" w:color="auto"/>
                      </w:divBdr>
                      <w:divsChild>
                        <w:div w:id="1723674486">
                          <w:marLeft w:val="0"/>
                          <w:marRight w:val="0"/>
                          <w:marTop w:val="0"/>
                          <w:marBottom w:val="0"/>
                          <w:divBdr>
                            <w:top w:val="none" w:sz="0" w:space="0" w:color="auto"/>
                            <w:left w:val="none" w:sz="0" w:space="0" w:color="auto"/>
                            <w:bottom w:val="none" w:sz="0" w:space="0" w:color="auto"/>
                            <w:right w:val="none" w:sz="0" w:space="0" w:color="auto"/>
                          </w:divBdr>
                          <w:divsChild>
                            <w:div w:id="642779950">
                              <w:marLeft w:val="0"/>
                              <w:marRight w:val="0"/>
                              <w:marTop w:val="0"/>
                              <w:marBottom w:val="0"/>
                              <w:divBdr>
                                <w:top w:val="none" w:sz="0" w:space="0" w:color="auto"/>
                                <w:left w:val="none" w:sz="0" w:space="0" w:color="auto"/>
                                <w:bottom w:val="none" w:sz="0" w:space="0" w:color="auto"/>
                                <w:right w:val="none" w:sz="0" w:space="0" w:color="auto"/>
                              </w:divBdr>
                              <w:divsChild>
                                <w:div w:id="19068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670625">
          <w:marLeft w:val="0"/>
          <w:marRight w:val="0"/>
          <w:marTop w:val="100"/>
          <w:marBottom w:val="100"/>
          <w:divBdr>
            <w:top w:val="none" w:sz="0" w:space="0" w:color="auto"/>
            <w:left w:val="none" w:sz="0" w:space="0" w:color="auto"/>
            <w:bottom w:val="none" w:sz="0" w:space="0" w:color="auto"/>
            <w:right w:val="none" w:sz="0" w:space="0" w:color="auto"/>
          </w:divBdr>
          <w:divsChild>
            <w:div w:id="1221869091">
              <w:marLeft w:val="0"/>
              <w:marRight w:val="0"/>
              <w:marTop w:val="0"/>
              <w:marBottom w:val="0"/>
              <w:divBdr>
                <w:top w:val="none" w:sz="0" w:space="0" w:color="auto"/>
                <w:left w:val="none" w:sz="0" w:space="0" w:color="auto"/>
                <w:bottom w:val="none" w:sz="0" w:space="0" w:color="auto"/>
                <w:right w:val="none" w:sz="0" w:space="0" w:color="auto"/>
              </w:divBdr>
              <w:divsChild>
                <w:div w:id="286349917">
                  <w:marLeft w:val="0"/>
                  <w:marRight w:val="0"/>
                  <w:marTop w:val="0"/>
                  <w:marBottom w:val="0"/>
                  <w:divBdr>
                    <w:top w:val="none" w:sz="0" w:space="0" w:color="auto"/>
                    <w:left w:val="none" w:sz="0" w:space="0" w:color="auto"/>
                    <w:bottom w:val="none" w:sz="0" w:space="0" w:color="auto"/>
                    <w:right w:val="none" w:sz="0" w:space="0" w:color="auto"/>
                  </w:divBdr>
                  <w:divsChild>
                    <w:div w:id="126558821">
                      <w:marLeft w:val="0"/>
                      <w:marRight w:val="0"/>
                      <w:marTop w:val="0"/>
                      <w:marBottom w:val="0"/>
                      <w:divBdr>
                        <w:top w:val="none" w:sz="0" w:space="0" w:color="auto"/>
                        <w:left w:val="none" w:sz="0" w:space="0" w:color="auto"/>
                        <w:bottom w:val="none" w:sz="0" w:space="0" w:color="auto"/>
                        <w:right w:val="none" w:sz="0" w:space="0" w:color="auto"/>
                      </w:divBdr>
                      <w:divsChild>
                        <w:div w:id="1825318855">
                          <w:marLeft w:val="0"/>
                          <w:marRight w:val="0"/>
                          <w:marTop w:val="0"/>
                          <w:marBottom w:val="0"/>
                          <w:divBdr>
                            <w:top w:val="none" w:sz="0" w:space="0" w:color="auto"/>
                            <w:left w:val="none" w:sz="0" w:space="0" w:color="auto"/>
                            <w:bottom w:val="none" w:sz="0" w:space="0" w:color="auto"/>
                            <w:right w:val="none" w:sz="0" w:space="0" w:color="auto"/>
                          </w:divBdr>
                          <w:divsChild>
                            <w:div w:id="51125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098796">
          <w:marLeft w:val="0"/>
          <w:marRight w:val="0"/>
          <w:marTop w:val="100"/>
          <w:marBottom w:val="100"/>
          <w:divBdr>
            <w:top w:val="none" w:sz="0" w:space="0" w:color="auto"/>
            <w:left w:val="none" w:sz="0" w:space="0" w:color="auto"/>
            <w:bottom w:val="none" w:sz="0" w:space="0" w:color="auto"/>
            <w:right w:val="none" w:sz="0" w:space="0" w:color="auto"/>
          </w:divBdr>
          <w:divsChild>
            <w:div w:id="1102144215">
              <w:marLeft w:val="0"/>
              <w:marRight w:val="0"/>
              <w:marTop w:val="0"/>
              <w:marBottom w:val="0"/>
              <w:divBdr>
                <w:top w:val="none" w:sz="0" w:space="0" w:color="auto"/>
                <w:left w:val="none" w:sz="0" w:space="0" w:color="auto"/>
                <w:bottom w:val="none" w:sz="0" w:space="0" w:color="auto"/>
                <w:right w:val="none" w:sz="0" w:space="0" w:color="auto"/>
              </w:divBdr>
              <w:divsChild>
                <w:div w:id="1635142072">
                  <w:marLeft w:val="0"/>
                  <w:marRight w:val="0"/>
                  <w:marTop w:val="0"/>
                  <w:marBottom w:val="0"/>
                  <w:divBdr>
                    <w:top w:val="none" w:sz="0" w:space="0" w:color="auto"/>
                    <w:left w:val="none" w:sz="0" w:space="0" w:color="auto"/>
                    <w:bottom w:val="none" w:sz="0" w:space="0" w:color="auto"/>
                    <w:right w:val="none" w:sz="0" w:space="0" w:color="auto"/>
                  </w:divBdr>
                  <w:divsChild>
                    <w:div w:id="347752879">
                      <w:marLeft w:val="0"/>
                      <w:marRight w:val="0"/>
                      <w:marTop w:val="0"/>
                      <w:marBottom w:val="0"/>
                      <w:divBdr>
                        <w:top w:val="none" w:sz="0" w:space="0" w:color="auto"/>
                        <w:left w:val="none" w:sz="0" w:space="0" w:color="auto"/>
                        <w:bottom w:val="none" w:sz="0" w:space="0" w:color="auto"/>
                        <w:right w:val="none" w:sz="0" w:space="0" w:color="auto"/>
                      </w:divBdr>
                      <w:divsChild>
                        <w:div w:id="459493869">
                          <w:marLeft w:val="0"/>
                          <w:marRight w:val="0"/>
                          <w:marTop w:val="0"/>
                          <w:marBottom w:val="0"/>
                          <w:divBdr>
                            <w:top w:val="none" w:sz="0" w:space="0" w:color="auto"/>
                            <w:left w:val="none" w:sz="0" w:space="0" w:color="auto"/>
                            <w:bottom w:val="none" w:sz="0" w:space="0" w:color="auto"/>
                            <w:right w:val="none" w:sz="0" w:space="0" w:color="auto"/>
                          </w:divBdr>
                          <w:divsChild>
                            <w:div w:id="442383895">
                              <w:marLeft w:val="0"/>
                              <w:marRight w:val="0"/>
                              <w:marTop w:val="0"/>
                              <w:marBottom w:val="0"/>
                              <w:divBdr>
                                <w:top w:val="none" w:sz="0" w:space="0" w:color="auto"/>
                                <w:left w:val="none" w:sz="0" w:space="0" w:color="auto"/>
                                <w:bottom w:val="none" w:sz="0" w:space="0" w:color="auto"/>
                                <w:right w:val="none" w:sz="0" w:space="0" w:color="auto"/>
                              </w:divBdr>
                              <w:divsChild>
                                <w:div w:id="2181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413996">
          <w:marLeft w:val="0"/>
          <w:marRight w:val="0"/>
          <w:marTop w:val="100"/>
          <w:marBottom w:val="100"/>
          <w:divBdr>
            <w:top w:val="none" w:sz="0" w:space="0" w:color="auto"/>
            <w:left w:val="none" w:sz="0" w:space="0" w:color="auto"/>
            <w:bottom w:val="none" w:sz="0" w:space="0" w:color="auto"/>
            <w:right w:val="none" w:sz="0" w:space="0" w:color="auto"/>
          </w:divBdr>
          <w:divsChild>
            <w:div w:id="128323653">
              <w:marLeft w:val="0"/>
              <w:marRight w:val="0"/>
              <w:marTop w:val="0"/>
              <w:marBottom w:val="0"/>
              <w:divBdr>
                <w:top w:val="none" w:sz="0" w:space="0" w:color="auto"/>
                <w:left w:val="none" w:sz="0" w:space="0" w:color="auto"/>
                <w:bottom w:val="none" w:sz="0" w:space="0" w:color="auto"/>
                <w:right w:val="none" w:sz="0" w:space="0" w:color="auto"/>
              </w:divBdr>
              <w:divsChild>
                <w:div w:id="708342008">
                  <w:marLeft w:val="0"/>
                  <w:marRight w:val="0"/>
                  <w:marTop w:val="0"/>
                  <w:marBottom w:val="0"/>
                  <w:divBdr>
                    <w:top w:val="none" w:sz="0" w:space="0" w:color="auto"/>
                    <w:left w:val="none" w:sz="0" w:space="0" w:color="auto"/>
                    <w:bottom w:val="none" w:sz="0" w:space="0" w:color="auto"/>
                    <w:right w:val="none" w:sz="0" w:space="0" w:color="auto"/>
                  </w:divBdr>
                  <w:divsChild>
                    <w:div w:id="1878545482">
                      <w:marLeft w:val="0"/>
                      <w:marRight w:val="0"/>
                      <w:marTop w:val="0"/>
                      <w:marBottom w:val="0"/>
                      <w:divBdr>
                        <w:top w:val="none" w:sz="0" w:space="0" w:color="auto"/>
                        <w:left w:val="none" w:sz="0" w:space="0" w:color="auto"/>
                        <w:bottom w:val="none" w:sz="0" w:space="0" w:color="auto"/>
                        <w:right w:val="none" w:sz="0" w:space="0" w:color="auto"/>
                      </w:divBdr>
                      <w:divsChild>
                        <w:div w:id="845751395">
                          <w:marLeft w:val="0"/>
                          <w:marRight w:val="0"/>
                          <w:marTop w:val="0"/>
                          <w:marBottom w:val="0"/>
                          <w:divBdr>
                            <w:top w:val="none" w:sz="0" w:space="0" w:color="auto"/>
                            <w:left w:val="none" w:sz="0" w:space="0" w:color="auto"/>
                            <w:bottom w:val="none" w:sz="0" w:space="0" w:color="auto"/>
                            <w:right w:val="none" w:sz="0" w:space="0" w:color="auto"/>
                          </w:divBdr>
                          <w:divsChild>
                            <w:div w:id="1700932352">
                              <w:marLeft w:val="0"/>
                              <w:marRight w:val="0"/>
                              <w:marTop w:val="0"/>
                              <w:marBottom w:val="0"/>
                              <w:divBdr>
                                <w:top w:val="none" w:sz="0" w:space="0" w:color="auto"/>
                                <w:left w:val="none" w:sz="0" w:space="0" w:color="auto"/>
                                <w:bottom w:val="none" w:sz="0" w:space="0" w:color="auto"/>
                                <w:right w:val="none" w:sz="0" w:space="0" w:color="auto"/>
                              </w:divBdr>
                              <w:divsChild>
                                <w:div w:id="1358578917">
                                  <w:marLeft w:val="0"/>
                                  <w:marRight w:val="0"/>
                                  <w:marTop w:val="0"/>
                                  <w:marBottom w:val="0"/>
                                  <w:divBdr>
                                    <w:top w:val="none" w:sz="0" w:space="0" w:color="auto"/>
                                    <w:left w:val="none" w:sz="0" w:space="0" w:color="auto"/>
                                    <w:bottom w:val="none" w:sz="0" w:space="0" w:color="auto"/>
                                    <w:right w:val="none" w:sz="0" w:space="0" w:color="auto"/>
                                  </w:divBdr>
                                  <w:divsChild>
                                    <w:div w:id="335693294">
                                      <w:marLeft w:val="0"/>
                                      <w:marRight w:val="0"/>
                                      <w:marTop w:val="0"/>
                                      <w:marBottom w:val="0"/>
                                      <w:divBdr>
                                        <w:top w:val="none" w:sz="0" w:space="0" w:color="auto"/>
                                        <w:left w:val="none" w:sz="0" w:space="0" w:color="auto"/>
                                        <w:bottom w:val="none" w:sz="0" w:space="0" w:color="auto"/>
                                        <w:right w:val="none" w:sz="0" w:space="0" w:color="auto"/>
                                      </w:divBdr>
                                      <w:divsChild>
                                        <w:div w:id="1188758268">
                                          <w:marLeft w:val="0"/>
                                          <w:marRight w:val="0"/>
                                          <w:marTop w:val="0"/>
                                          <w:marBottom w:val="0"/>
                                          <w:divBdr>
                                            <w:top w:val="none" w:sz="0" w:space="0" w:color="auto"/>
                                            <w:left w:val="none" w:sz="0" w:space="0" w:color="auto"/>
                                            <w:bottom w:val="none" w:sz="0" w:space="0" w:color="auto"/>
                                            <w:right w:val="none" w:sz="0" w:space="0" w:color="auto"/>
                                          </w:divBdr>
                                          <w:divsChild>
                                            <w:div w:id="1343706400">
                                              <w:marLeft w:val="0"/>
                                              <w:marRight w:val="0"/>
                                              <w:marTop w:val="0"/>
                                              <w:marBottom w:val="0"/>
                                              <w:divBdr>
                                                <w:top w:val="none" w:sz="0" w:space="0" w:color="auto"/>
                                                <w:left w:val="none" w:sz="0" w:space="0" w:color="auto"/>
                                                <w:bottom w:val="none" w:sz="0" w:space="0" w:color="auto"/>
                                                <w:right w:val="none" w:sz="0" w:space="0" w:color="auto"/>
                                              </w:divBdr>
                                              <w:divsChild>
                                                <w:div w:id="1529834662">
                                                  <w:marLeft w:val="0"/>
                                                  <w:marRight w:val="0"/>
                                                  <w:marTop w:val="0"/>
                                                  <w:marBottom w:val="0"/>
                                                  <w:divBdr>
                                                    <w:top w:val="none" w:sz="0" w:space="0" w:color="auto"/>
                                                    <w:left w:val="none" w:sz="0" w:space="0" w:color="auto"/>
                                                    <w:bottom w:val="none" w:sz="0" w:space="0" w:color="auto"/>
                                                    <w:right w:val="none" w:sz="0" w:space="0" w:color="auto"/>
                                                  </w:divBdr>
                                                  <w:divsChild>
                                                    <w:div w:id="1052075514">
                                                      <w:marLeft w:val="0"/>
                                                      <w:marRight w:val="0"/>
                                                      <w:marTop w:val="0"/>
                                                      <w:marBottom w:val="0"/>
                                                      <w:divBdr>
                                                        <w:top w:val="none" w:sz="0" w:space="0" w:color="auto"/>
                                                        <w:left w:val="none" w:sz="0" w:space="0" w:color="auto"/>
                                                        <w:bottom w:val="none" w:sz="0" w:space="0" w:color="auto"/>
                                                        <w:right w:val="none" w:sz="0" w:space="0" w:color="auto"/>
                                                      </w:divBdr>
                                                      <w:divsChild>
                                                        <w:div w:id="1003778835">
                                                          <w:marLeft w:val="0"/>
                                                          <w:marRight w:val="0"/>
                                                          <w:marTop w:val="0"/>
                                                          <w:marBottom w:val="0"/>
                                                          <w:divBdr>
                                                            <w:top w:val="none" w:sz="0" w:space="0" w:color="auto"/>
                                                            <w:left w:val="none" w:sz="0" w:space="0" w:color="auto"/>
                                                            <w:bottom w:val="none" w:sz="0" w:space="0" w:color="auto"/>
                                                            <w:right w:val="none" w:sz="0" w:space="0" w:color="auto"/>
                                                          </w:divBdr>
                                                          <w:divsChild>
                                                            <w:div w:id="489952536">
                                                              <w:marLeft w:val="0"/>
                                                              <w:marRight w:val="0"/>
                                                              <w:marTop w:val="0"/>
                                                              <w:marBottom w:val="0"/>
                                                              <w:divBdr>
                                                                <w:top w:val="none" w:sz="0" w:space="0" w:color="auto"/>
                                                                <w:left w:val="none" w:sz="0" w:space="0" w:color="auto"/>
                                                                <w:bottom w:val="none" w:sz="0" w:space="0" w:color="auto"/>
                                                                <w:right w:val="none" w:sz="0" w:space="0" w:color="auto"/>
                                                              </w:divBdr>
                                                              <w:divsChild>
                                                                <w:div w:id="539901010">
                                                                  <w:marLeft w:val="0"/>
                                                                  <w:marRight w:val="0"/>
                                                                  <w:marTop w:val="0"/>
                                                                  <w:marBottom w:val="0"/>
                                                                  <w:divBdr>
                                                                    <w:top w:val="none" w:sz="0" w:space="0" w:color="auto"/>
                                                                    <w:left w:val="none" w:sz="0" w:space="0" w:color="auto"/>
                                                                    <w:bottom w:val="none" w:sz="0" w:space="0" w:color="auto"/>
                                                                    <w:right w:val="none" w:sz="0" w:space="0" w:color="auto"/>
                                                                  </w:divBdr>
                                                                  <w:divsChild>
                                                                    <w:div w:id="679041965">
                                                                      <w:marLeft w:val="0"/>
                                                                      <w:marRight w:val="0"/>
                                                                      <w:marTop w:val="0"/>
                                                                      <w:marBottom w:val="0"/>
                                                                      <w:divBdr>
                                                                        <w:top w:val="none" w:sz="0" w:space="0" w:color="auto"/>
                                                                        <w:left w:val="none" w:sz="0" w:space="0" w:color="auto"/>
                                                                        <w:bottom w:val="none" w:sz="0" w:space="0" w:color="auto"/>
                                                                        <w:right w:val="none" w:sz="0" w:space="0" w:color="auto"/>
                                                                      </w:divBdr>
                                                                      <w:divsChild>
                                                                        <w:div w:id="193504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8167512">
                                  <w:marLeft w:val="0"/>
                                  <w:marRight w:val="0"/>
                                  <w:marTop w:val="0"/>
                                  <w:marBottom w:val="0"/>
                                  <w:divBdr>
                                    <w:top w:val="none" w:sz="0" w:space="0" w:color="auto"/>
                                    <w:left w:val="none" w:sz="0" w:space="0" w:color="auto"/>
                                    <w:bottom w:val="none" w:sz="0" w:space="0" w:color="auto"/>
                                    <w:right w:val="none" w:sz="0" w:space="0" w:color="auto"/>
                                  </w:divBdr>
                                  <w:divsChild>
                                    <w:div w:id="613026425">
                                      <w:marLeft w:val="0"/>
                                      <w:marRight w:val="0"/>
                                      <w:marTop w:val="0"/>
                                      <w:marBottom w:val="0"/>
                                      <w:divBdr>
                                        <w:top w:val="none" w:sz="0" w:space="0" w:color="auto"/>
                                        <w:left w:val="none" w:sz="0" w:space="0" w:color="auto"/>
                                        <w:bottom w:val="none" w:sz="0" w:space="0" w:color="auto"/>
                                        <w:right w:val="none" w:sz="0" w:space="0" w:color="auto"/>
                                      </w:divBdr>
                                      <w:divsChild>
                                        <w:div w:id="667487797">
                                          <w:marLeft w:val="0"/>
                                          <w:marRight w:val="0"/>
                                          <w:marTop w:val="0"/>
                                          <w:marBottom w:val="0"/>
                                          <w:divBdr>
                                            <w:top w:val="none" w:sz="0" w:space="0" w:color="auto"/>
                                            <w:left w:val="none" w:sz="0" w:space="0" w:color="auto"/>
                                            <w:bottom w:val="none" w:sz="0" w:space="0" w:color="auto"/>
                                            <w:right w:val="none" w:sz="0" w:space="0" w:color="auto"/>
                                          </w:divBdr>
                                          <w:divsChild>
                                            <w:div w:id="963971290">
                                              <w:marLeft w:val="0"/>
                                              <w:marRight w:val="0"/>
                                              <w:marTop w:val="0"/>
                                              <w:marBottom w:val="0"/>
                                              <w:divBdr>
                                                <w:top w:val="none" w:sz="0" w:space="0" w:color="auto"/>
                                                <w:left w:val="none" w:sz="0" w:space="0" w:color="auto"/>
                                                <w:bottom w:val="none" w:sz="0" w:space="0" w:color="auto"/>
                                                <w:right w:val="none" w:sz="0" w:space="0" w:color="auto"/>
                                              </w:divBdr>
                                              <w:divsChild>
                                                <w:div w:id="143470670">
                                                  <w:marLeft w:val="0"/>
                                                  <w:marRight w:val="0"/>
                                                  <w:marTop w:val="0"/>
                                                  <w:marBottom w:val="0"/>
                                                  <w:divBdr>
                                                    <w:top w:val="none" w:sz="0" w:space="0" w:color="auto"/>
                                                    <w:left w:val="none" w:sz="0" w:space="0" w:color="auto"/>
                                                    <w:bottom w:val="none" w:sz="0" w:space="0" w:color="auto"/>
                                                    <w:right w:val="none" w:sz="0" w:space="0" w:color="auto"/>
                                                  </w:divBdr>
                                                  <w:divsChild>
                                                    <w:div w:id="304165498">
                                                      <w:marLeft w:val="0"/>
                                                      <w:marRight w:val="0"/>
                                                      <w:marTop w:val="0"/>
                                                      <w:marBottom w:val="0"/>
                                                      <w:divBdr>
                                                        <w:top w:val="none" w:sz="0" w:space="0" w:color="auto"/>
                                                        <w:left w:val="none" w:sz="0" w:space="0" w:color="auto"/>
                                                        <w:bottom w:val="none" w:sz="0" w:space="0" w:color="auto"/>
                                                        <w:right w:val="none" w:sz="0" w:space="0" w:color="auto"/>
                                                      </w:divBdr>
                                                      <w:divsChild>
                                                        <w:div w:id="1244682490">
                                                          <w:marLeft w:val="0"/>
                                                          <w:marRight w:val="0"/>
                                                          <w:marTop w:val="0"/>
                                                          <w:marBottom w:val="0"/>
                                                          <w:divBdr>
                                                            <w:top w:val="none" w:sz="0" w:space="0" w:color="auto"/>
                                                            <w:left w:val="none" w:sz="0" w:space="0" w:color="auto"/>
                                                            <w:bottom w:val="none" w:sz="0" w:space="0" w:color="auto"/>
                                                            <w:right w:val="none" w:sz="0" w:space="0" w:color="auto"/>
                                                          </w:divBdr>
                                                          <w:divsChild>
                                                            <w:div w:id="1032342008">
                                                              <w:marLeft w:val="0"/>
                                                              <w:marRight w:val="0"/>
                                                              <w:marTop w:val="0"/>
                                                              <w:marBottom w:val="0"/>
                                                              <w:divBdr>
                                                                <w:top w:val="none" w:sz="0" w:space="0" w:color="auto"/>
                                                                <w:left w:val="none" w:sz="0" w:space="0" w:color="auto"/>
                                                                <w:bottom w:val="none" w:sz="0" w:space="0" w:color="auto"/>
                                                                <w:right w:val="none" w:sz="0" w:space="0" w:color="auto"/>
                                                              </w:divBdr>
                                                              <w:divsChild>
                                                                <w:div w:id="1696425225">
                                                                  <w:marLeft w:val="0"/>
                                                                  <w:marRight w:val="0"/>
                                                                  <w:marTop w:val="0"/>
                                                                  <w:marBottom w:val="0"/>
                                                                  <w:divBdr>
                                                                    <w:top w:val="none" w:sz="0" w:space="0" w:color="auto"/>
                                                                    <w:left w:val="none" w:sz="0" w:space="0" w:color="auto"/>
                                                                    <w:bottom w:val="none" w:sz="0" w:space="0" w:color="auto"/>
                                                                    <w:right w:val="none" w:sz="0" w:space="0" w:color="auto"/>
                                                                  </w:divBdr>
                                                                  <w:divsChild>
                                                                    <w:div w:id="1618221581">
                                                                      <w:marLeft w:val="0"/>
                                                                      <w:marRight w:val="0"/>
                                                                      <w:marTop w:val="0"/>
                                                                      <w:marBottom w:val="0"/>
                                                                      <w:divBdr>
                                                                        <w:top w:val="none" w:sz="0" w:space="0" w:color="auto"/>
                                                                        <w:left w:val="none" w:sz="0" w:space="0" w:color="auto"/>
                                                                        <w:bottom w:val="none" w:sz="0" w:space="0" w:color="auto"/>
                                                                        <w:right w:val="none" w:sz="0" w:space="0" w:color="auto"/>
                                                                      </w:divBdr>
                                                                      <w:divsChild>
                                                                        <w:div w:id="87716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7601335">
          <w:marLeft w:val="0"/>
          <w:marRight w:val="0"/>
          <w:marTop w:val="100"/>
          <w:marBottom w:val="100"/>
          <w:divBdr>
            <w:top w:val="none" w:sz="0" w:space="0" w:color="auto"/>
            <w:left w:val="none" w:sz="0" w:space="0" w:color="auto"/>
            <w:bottom w:val="none" w:sz="0" w:space="0" w:color="auto"/>
            <w:right w:val="none" w:sz="0" w:space="0" w:color="auto"/>
          </w:divBdr>
          <w:divsChild>
            <w:div w:id="1826429237">
              <w:marLeft w:val="0"/>
              <w:marRight w:val="0"/>
              <w:marTop w:val="0"/>
              <w:marBottom w:val="0"/>
              <w:divBdr>
                <w:top w:val="none" w:sz="0" w:space="0" w:color="auto"/>
                <w:left w:val="none" w:sz="0" w:space="0" w:color="auto"/>
                <w:bottom w:val="none" w:sz="0" w:space="0" w:color="auto"/>
                <w:right w:val="none" w:sz="0" w:space="0" w:color="auto"/>
              </w:divBdr>
              <w:divsChild>
                <w:div w:id="1765805587">
                  <w:marLeft w:val="0"/>
                  <w:marRight w:val="0"/>
                  <w:marTop w:val="0"/>
                  <w:marBottom w:val="0"/>
                  <w:divBdr>
                    <w:top w:val="none" w:sz="0" w:space="0" w:color="auto"/>
                    <w:left w:val="none" w:sz="0" w:space="0" w:color="auto"/>
                    <w:bottom w:val="none" w:sz="0" w:space="0" w:color="auto"/>
                    <w:right w:val="none" w:sz="0" w:space="0" w:color="auto"/>
                  </w:divBdr>
                  <w:divsChild>
                    <w:div w:id="1926955207">
                      <w:marLeft w:val="0"/>
                      <w:marRight w:val="0"/>
                      <w:marTop w:val="0"/>
                      <w:marBottom w:val="0"/>
                      <w:divBdr>
                        <w:top w:val="none" w:sz="0" w:space="0" w:color="auto"/>
                        <w:left w:val="none" w:sz="0" w:space="0" w:color="auto"/>
                        <w:bottom w:val="none" w:sz="0" w:space="0" w:color="auto"/>
                        <w:right w:val="none" w:sz="0" w:space="0" w:color="auto"/>
                      </w:divBdr>
                      <w:divsChild>
                        <w:div w:id="576138726">
                          <w:marLeft w:val="0"/>
                          <w:marRight w:val="0"/>
                          <w:marTop w:val="0"/>
                          <w:marBottom w:val="0"/>
                          <w:divBdr>
                            <w:top w:val="none" w:sz="0" w:space="0" w:color="auto"/>
                            <w:left w:val="none" w:sz="0" w:space="0" w:color="auto"/>
                            <w:bottom w:val="none" w:sz="0" w:space="0" w:color="auto"/>
                            <w:right w:val="none" w:sz="0" w:space="0" w:color="auto"/>
                          </w:divBdr>
                          <w:divsChild>
                            <w:div w:id="1239707393">
                              <w:marLeft w:val="0"/>
                              <w:marRight w:val="0"/>
                              <w:marTop w:val="0"/>
                              <w:marBottom w:val="0"/>
                              <w:divBdr>
                                <w:top w:val="none" w:sz="0" w:space="0" w:color="auto"/>
                                <w:left w:val="none" w:sz="0" w:space="0" w:color="auto"/>
                                <w:bottom w:val="none" w:sz="0" w:space="0" w:color="auto"/>
                                <w:right w:val="none" w:sz="0" w:space="0" w:color="auto"/>
                              </w:divBdr>
                              <w:divsChild>
                                <w:div w:id="9099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046376">
          <w:marLeft w:val="0"/>
          <w:marRight w:val="0"/>
          <w:marTop w:val="100"/>
          <w:marBottom w:val="100"/>
          <w:divBdr>
            <w:top w:val="none" w:sz="0" w:space="0" w:color="auto"/>
            <w:left w:val="none" w:sz="0" w:space="0" w:color="auto"/>
            <w:bottom w:val="none" w:sz="0" w:space="0" w:color="auto"/>
            <w:right w:val="none" w:sz="0" w:space="0" w:color="auto"/>
          </w:divBdr>
          <w:divsChild>
            <w:div w:id="57020335">
              <w:marLeft w:val="0"/>
              <w:marRight w:val="0"/>
              <w:marTop w:val="0"/>
              <w:marBottom w:val="0"/>
              <w:divBdr>
                <w:top w:val="none" w:sz="0" w:space="0" w:color="auto"/>
                <w:left w:val="none" w:sz="0" w:space="0" w:color="auto"/>
                <w:bottom w:val="none" w:sz="0" w:space="0" w:color="auto"/>
                <w:right w:val="none" w:sz="0" w:space="0" w:color="auto"/>
              </w:divBdr>
              <w:divsChild>
                <w:div w:id="1421874221">
                  <w:marLeft w:val="0"/>
                  <w:marRight w:val="0"/>
                  <w:marTop w:val="0"/>
                  <w:marBottom w:val="0"/>
                  <w:divBdr>
                    <w:top w:val="none" w:sz="0" w:space="0" w:color="auto"/>
                    <w:left w:val="none" w:sz="0" w:space="0" w:color="auto"/>
                    <w:bottom w:val="none" w:sz="0" w:space="0" w:color="auto"/>
                    <w:right w:val="none" w:sz="0" w:space="0" w:color="auto"/>
                  </w:divBdr>
                  <w:divsChild>
                    <w:div w:id="664288726">
                      <w:marLeft w:val="0"/>
                      <w:marRight w:val="0"/>
                      <w:marTop w:val="0"/>
                      <w:marBottom w:val="0"/>
                      <w:divBdr>
                        <w:top w:val="none" w:sz="0" w:space="0" w:color="auto"/>
                        <w:left w:val="none" w:sz="0" w:space="0" w:color="auto"/>
                        <w:bottom w:val="none" w:sz="0" w:space="0" w:color="auto"/>
                        <w:right w:val="none" w:sz="0" w:space="0" w:color="auto"/>
                      </w:divBdr>
                      <w:divsChild>
                        <w:div w:id="315377830">
                          <w:marLeft w:val="0"/>
                          <w:marRight w:val="0"/>
                          <w:marTop w:val="0"/>
                          <w:marBottom w:val="0"/>
                          <w:divBdr>
                            <w:top w:val="none" w:sz="0" w:space="0" w:color="auto"/>
                            <w:left w:val="none" w:sz="0" w:space="0" w:color="auto"/>
                            <w:bottom w:val="none" w:sz="0" w:space="0" w:color="auto"/>
                            <w:right w:val="none" w:sz="0" w:space="0" w:color="auto"/>
                          </w:divBdr>
                          <w:divsChild>
                            <w:div w:id="5232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99109">
          <w:marLeft w:val="0"/>
          <w:marRight w:val="0"/>
          <w:marTop w:val="100"/>
          <w:marBottom w:val="100"/>
          <w:divBdr>
            <w:top w:val="none" w:sz="0" w:space="0" w:color="auto"/>
            <w:left w:val="none" w:sz="0" w:space="0" w:color="auto"/>
            <w:bottom w:val="none" w:sz="0" w:space="0" w:color="auto"/>
            <w:right w:val="none" w:sz="0" w:space="0" w:color="auto"/>
          </w:divBdr>
          <w:divsChild>
            <w:div w:id="1981612140">
              <w:marLeft w:val="0"/>
              <w:marRight w:val="0"/>
              <w:marTop w:val="0"/>
              <w:marBottom w:val="0"/>
              <w:divBdr>
                <w:top w:val="none" w:sz="0" w:space="0" w:color="auto"/>
                <w:left w:val="none" w:sz="0" w:space="0" w:color="auto"/>
                <w:bottom w:val="none" w:sz="0" w:space="0" w:color="auto"/>
                <w:right w:val="none" w:sz="0" w:space="0" w:color="auto"/>
              </w:divBdr>
              <w:divsChild>
                <w:div w:id="937058153">
                  <w:marLeft w:val="0"/>
                  <w:marRight w:val="0"/>
                  <w:marTop w:val="0"/>
                  <w:marBottom w:val="0"/>
                  <w:divBdr>
                    <w:top w:val="none" w:sz="0" w:space="0" w:color="auto"/>
                    <w:left w:val="none" w:sz="0" w:space="0" w:color="auto"/>
                    <w:bottom w:val="none" w:sz="0" w:space="0" w:color="auto"/>
                    <w:right w:val="none" w:sz="0" w:space="0" w:color="auto"/>
                  </w:divBdr>
                  <w:divsChild>
                    <w:div w:id="1578663072">
                      <w:marLeft w:val="0"/>
                      <w:marRight w:val="0"/>
                      <w:marTop w:val="0"/>
                      <w:marBottom w:val="0"/>
                      <w:divBdr>
                        <w:top w:val="none" w:sz="0" w:space="0" w:color="auto"/>
                        <w:left w:val="none" w:sz="0" w:space="0" w:color="auto"/>
                        <w:bottom w:val="none" w:sz="0" w:space="0" w:color="auto"/>
                        <w:right w:val="none" w:sz="0" w:space="0" w:color="auto"/>
                      </w:divBdr>
                      <w:divsChild>
                        <w:div w:id="167211692">
                          <w:marLeft w:val="0"/>
                          <w:marRight w:val="0"/>
                          <w:marTop w:val="0"/>
                          <w:marBottom w:val="0"/>
                          <w:divBdr>
                            <w:top w:val="none" w:sz="0" w:space="0" w:color="auto"/>
                            <w:left w:val="none" w:sz="0" w:space="0" w:color="auto"/>
                            <w:bottom w:val="none" w:sz="0" w:space="0" w:color="auto"/>
                            <w:right w:val="none" w:sz="0" w:space="0" w:color="auto"/>
                          </w:divBdr>
                          <w:divsChild>
                            <w:div w:id="1791896379">
                              <w:marLeft w:val="0"/>
                              <w:marRight w:val="0"/>
                              <w:marTop w:val="0"/>
                              <w:marBottom w:val="0"/>
                              <w:divBdr>
                                <w:top w:val="none" w:sz="0" w:space="0" w:color="auto"/>
                                <w:left w:val="none" w:sz="0" w:space="0" w:color="auto"/>
                                <w:bottom w:val="none" w:sz="0" w:space="0" w:color="auto"/>
                                <w:right w:val="none" w:sz="0" w:space="0" w:color="auto"/>
                              </w:divBdr>
                              <w:divsChild>
                                <w:div w:id="918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284397">
          <w:marLeft w:val="0"/>
          <w:marRight w:val="0"/>
          <w:marTop w:val="100"/>
          <w:marBottom w:val="100"/>
          <w:divBdr>
            <w:top w:val="none" w:sz="0" w:space="0" w:color="auto"/>
            <w:left w:val="none" w:sz="0" w:space="0" w:color="auto"/>
            <w:bottom w:val="none" w:sz="0" w:space="0" w:color="auto"/>
            <w:right w:val="none" w:sz="0" w:space="0" w:color="auto"/>
          </w:divBdr>
          <w:divsChild>
            <w:div w:id="730345601">
              <w:marLeft w:val="0"/>
              <w:marRight w:val="0"/>
              <w:marTop w:val="0"/>
              <w:marBottom w:val="0"/>
              <w:divBdr>
                <w:top w:val="none" w:sz="0" w:space="0" w:color="auto"/>
                <w:left w:val="none" w:sz="0" w:space="0" w:color="auto"/>
                <w:bottom w:val="none" w:sz="0" w:space="0" w:color="auto"/>
                <w:right w:val="none" w:sz="0" w:space="0" w:color="auto"/>
              </w:divBdr>
              <w:divsChild>
                <w:div w:id="1560093930">
                  <w:marLeft w:val="0"/>
                  <w:marRight w:val="0"/>
                  <w:marTop w:val="0"/>
                  <w:marBottom w:val="0"/>
                  <w:divBdr>
                    <w:top w:val="none" w:sz="0" w:space="0" w:color="auto"/>
                    <w:left w:val="none" w:sz="0" w:space="0" w:color="auto"/>
                    <w:bottom w:val="none" w:sz="0" w:space="0" w:color="auto"/>
                    <w:right w:val="none" w:sz="0" w:space="0" w:color="auto"/>
                  </w:divBdr>
                  <w:divsChild>
                    <w:div w:id="1510287792">
                      <w:marLeft w:val="0"/>
                      <w:marRight w:val="0"/>
                      <w:marTop w:val="0"/>
                      <w:marBottom w:val="0"/>
                      <w:divBdr>
                        <w:top w:val="none" w:sz="0" w:space="0" w:color="auto"/>
                        <w:left w:val="none" w:sz="0" w:space="0" w:color="auto"/>
                        <w:bottom w:val="none" w:sz="0" w:space="0" w:color="auto"/>
                        <w:right w:val="none" w:sz="0" w:space="0" w:color="auto"/>
                      </w:divBdr>
                      <w:divsChild>
                        <w:div w:id="504787324">
                          <w:marLeft w:val="0"/>
                          <w:marRight w:val="0"/>
                          <w:marTop w:val="0"/>
                          <w:marBottom w:val="0"/>
                          <w:divBdr>
                            <w:top w:val="none" w:sz="0" w:space="0" w:color="auto"/>
                            <w:left w:val="none" w:sz="0" w:space="0" w:color="auto"/>
                            <w:bottom w:val="none" w:sz="0" w:space="0" w:color="auto"/>
                            <w:right w:val="none" w:sz="0" w:space="0" w:color="auto"/>
                          </w:divBdr>
                          <w:divsChild>
                            <w:div w:id="81608646">
                              <w:marLeft w:val="0"/>
                              <w:marRight w:val="0"/>
                              <w:marTop w:val="0"/>
                              <w:marBottom w:val="0"/>
                              <w:divBdr>
                                <w:top w:val="none" w:sz="0" w:space="0" w:color="auto"/>
                                <w:left w:val="none" w:sz="0" w:space="0" w:color="auto"/>
                                <w:bottom w:val="none" w:sz="0" w:space="0" w:color="auto"/>
                                <w:right w:val="none" w:sz="0" w:space="0" w:color="auto"/>
                              </w:divBdr>
                              <w:divsChild>
                                <w:div w:id="192619692">
                                  <w:marLeft w:val="0"/>
                                  <w:marRight w:val="0"/>
                                  <w:marTop w:val="0"/>
                                  <w:marBottom w:val="0"/>
                                  <w:divBdr>
                                    <w:top w:val="none" w:sz="0" w:space="0" w:color="auto"/>
                                    <w:left w:val="none" w:sz="0" w:space="0" w:color="auto"/>
                                    <w:bottom w:val="none" w:sz="0" w:space="0" w:color="auto"/>
                                    <w:right w:val="none" w:sz="0" w:space="0" w:color="auto"/>
                                  </w:divBdr>
                                  <w:divsChild>
                                    <w:div w:id="757409838">
                                      <w:marLeft w:val="0"/>
                                      <w:marRight w:val="0"/>
                                      <w:marTop w:val="0"/>
                                      <w:marBottom w:val="0"/>
                                      <w:divBdr>
                                        <w:top w:val="none" w:sz="0" w:space="0" w:color="auto"/>
                                        <w:left w:val="none" w:sz="0" w:space="0" w:color="auto"/>
                                        <w:bottom w:val="none" w:sz="0" w:space="0" w:color="auto"/>
                                        <w:right w:val="none" w:sz="0" w:space="0" w:color="auto"/>
                                      </w:divBdr>
                                      <w:divsChild>
                                        <w:div w:id="333724984">
                                          <w:marLeft w:val="0"/>
                                          <w:marRight w:val="0"/>
                                          <w:marTop w:val="0"/>
                                          <w:marBottom w:val="0"/>
                                          <w:divBdr>
                                            <w:top w:val="none" w:sz="0" w:space="0" w:color="auto"/>
                                            <w:left w:val="none" w:sz="0" w:space="0" w:color="auto"/>
                                            <w:bottom w:val="none" w:sz="0" w:space="0" w:color="auto"/>
                                            <w:right w:val="none" w:sz="0" w:space="0" w:color="auto"/>
                                          </w:divBdr>
                                          <w:divsChild>
                                            <w:div w:id="831723782">
                                              <w:marLeft w:val="0"/>
                                              <w:marRight w:val="0"/>
                                              <w:marTop w:val="0"/>
                                              <w:marBottom w:val="0"/>
                                              <w:divBdr>
                                                <w:top w:val="none" w:sz="0" w:space="0" w:color="auto"/>
                                                <w:left w:val="none" w:sz="0" w:space="0" w:color="auto"/>
                                                <w:bottom w:val="none" w:sz="0" w:space="0" w:color="auto"/>
                                                <w:right w:val="none" w:sz="0" w:space="0" w:color="auto"/>
                                              </w:divBdr>
                                              <w:divsChild>
                                                <w:div w:id="970944648">
                                                  <w:marLeft w:val="0"/>
                                                  <w:marRight w:val="0"/>
                                                  <w:marTop w:val="0"/>
                                                  <w:marBottom w:val="0"/>
                                                  <w:divBdr>
                                                    <w:top w:val="none" w:sz="0" w:space="0" w:color="auto"/>
                                                    <w:left w:val="none" w:sz="0" w:space="0" w:color="auto"/>
                                                    <w:bottom w:val="none" w:sz="0" w:space="0" w:color="auto"/>
                                                    <w:right w:val="none" w:sz="0" w:space="0" w:color="auto"/>
                                                  </w:divBdr>
                                                  <w:divsChild>
                                                    <w:div w:id="1085684835">
                                                      <w:marLeft w:val="0"/>
                                                      <w:marRight w:val="0"/>
                                                      <w:marTop w:val="0"/>
                                                      <w:marBottom w:val="0"/>
                                                      <w:divBdr>
                                                        <w:top w:val="none" w:sz="0" w:space="0" w:color="auto"/>
                                                        <w:left w:val="none" w:sz="0" w:space="0" w:color="auto"/>
                                                        <w:bottom w:val="none" w:sz="0" w:space="0" w:color="auto"/>
                                                        <w:right w:val="none" w:sz="0" w:space="0" w:color="auto"/>
                                                      </w:divBdr>
                                                      <w:divsChild>
                                                        <w:div w:id="554586383">
                                                          <w:marLeft w:val="0"/>
                                                          <w:marRight w:val="0"/>
                                                          <w:marTop w:val="0"/>
                                                          <w:marBottom w:val="0"/>
                                                          <w:divBdr>
                                                            <w:top w:val="none" w:sz="0" w:space="0" w:color="auto"/>
                                                            <w:left w:val="none" w:sz="0" w:space="0" w:color="auto"/>
                                                            <w:bottom w:val="none" w:sz="0" w:space="0" w:color="auto"/>
                                                            <w:right w:val="none" w:sz="0" w:space="0" w:color="auto"/>
                                                          </w:divBdr>
                                                          <w:divsChild>
                                                            <w:div w:id="1557161395">
                                                              <w:marLeft w:val="0"/>
                                                              <w:marRight w:val="0"/>
                                                              <w:marTop w:val="0"/>
                                                              <w:marBottom w:val="0"/>
                                                              <w:divBdr>
                                                                <w:top w:val="none" w:sz="0" w:space="0" w:color="auto"/>
                                                                <w:left w:val="none" w:sz="0" w:space="0" w:color="auto"/>
                                                                <w:bottom w:val="none" w:sz="0" w:space="0" w:color="auto"/>
                                                                <w:right w:val="none" w:sz="0" w:space="0" w:color="auto"/>
                                                              </w:divBdr>
                                                              <w:divsChild>
                                                                <w:div w:id="1800299102">
                                                                  <w:marLeft w:val="0"/>
                                                                  <w:marRight w:val="0"/>
                                                                  <w:marTop w:val="0"/>
                                                                  <w:marBottom w:val="0"/>
                                                                  <w:divBdr>
                                                                    <w:top w:val="none" w:sz="0" w:space="0" w:color="auto"/>
                                                                    <w:left w:val="none" w:sz="0" w:space="0" w:color="auto"/>
                                                                    <w:bottom w:val="none" w:sz="0" w:space="0" w:color="auto"/>
                                                                    <w:right w:val="none" w:sz="0" w:space="0" w:color="auto"/>
                                                                  </w:divBdr>
                                                                  <w:divsChild>
                                                                    <w:div w:id="359009677">
                                                                      <w:marLeft w:val="0"/>
                                                                      <w:marRight w:val="0"/>
                                                                      <w:marTop w:val="0"/>
                                                                      <w:marBottom w:val="0"/>
                                                                      <w:divBdr>
                                                                        <w:top w:val="none" w:sz="0" w:space="0" w:color="auto"/>
                                                                        <w:left w:val="none" w:sz="0" w:space="0" w:color="auto"/>
                                                                        <w:bottom w:val="none" w:sz="0" w:space="0" w:color="auto"/>
                                                                        <w:right w:val="none" w:sz="0" w:space="0" w:color="auto"/>
                                                                      </w:divBdr>
                                                                      <w:divsChild>
                                                                        <w:div w:id="122764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9660915">
          <w:marLeft w:val="0"/>
          <w:marRight w:val="0"/>
          <w:marTop w:val="100"/>
          <w:marBottom w:val="100"/>
          <w:divBdr>
            <w:top w:val="none" w:sz="0" w:space="0" w:color="auto"/>
            <w:left w:val="none" w:sz="0" w:space="0" w:color="auto"/>
            <w:bottom w:val="none" w:sz="0" w:space="0" w:color="auto"/>
            <w:right w:val="none" w:sz="0" w:space="0" w:color="auto"/>
          </w:divBdr>
          <w:divsChild>
            <w:div w:id="1000888771">
              <w:marLeft w:val="0"/>
              <w:marRight w:val="0"/>
              <w:marTop w:val="0"/>
              <w:marBottom w:val="0"/>
              <w:divBdr>
                <w:top w:val="none" w:sz="0" w:space="0" w:color="auto"/>
                <w:left w:val="none" w:sz="0" w:space="0" w:color="auto"/>
                <w:bottom w:val="none" w:sz="0" w:space="0" w:color="auto"/>
                <w:right w:val="none" w:sz="0" w:space="0" w:color="auto"/>
              </w:divBdr>
              <w:divsChild>
                <w:div w:id="1867714976">
                  <w:marLeft w:val="0"/>
                  <w:marRight w:val="0"/>
                  <w:marTop w:val="0"/>
                  <w:marBottom w:val="0"/>
                  <w:divBdr>
                    <w:top w:val="none" w:sz="0" w:space="0" w:color="auto"/>
                    <w:left w:val="none" w:sz="0" w:space="0" w:color="auto"/>
                    <w:bottom w:val="none" w:sz="0" w:space="0" w:color="auto"/>
                    <w:right w:val="none" w:sz="0" w:space="0" w:color="auto"/>
                  </w:divBdr>
                  <w:divsChild>
                    <w:div w:id="722144340">
                      <w:marLeft w:val="0"/>
                      <w:marRight w:val="0"/>
                      <w:marTop w:val="0"/>
                      <w:marBottom w:val="0"/>
                      <w:divBdr>
                        <w:top w:val="none" w:sz="0" w:space="0" w:color="auto"/>
                        <w:left w:val="none" w:sz="0" w:space="0" w:color="auto"/>
                        <w:bottom w:val="none" w:sz="0" w:space="0" w:color="auto"/>
                        <w:right w:val="none" w:sz="0" w:space="0" w:color="auto"/>
                      </w:divBdr>
                      <w:divsChild>
                        <w:div w:id="280574808">
                          <w:marLeft w:val="0"/>
                          <w:marRight w:val="0"/>
                          <w:marTop w:val="0"/>
                          <w:marBottom w:val="0"/>
                          <w:divBdr>
                            <w:top w:val="none" w:sz="0" w:space="0" w:color="auto"/>
                            <w:left w:val="none" w:sz="0" w:space="0" w:color="auto"/>
                            <w:bottom w:val="none" w:sz="0" w:space="0" w:color="auto"/>
                            <w:right w:val="none" w:sz="0" w:space="0" w:color="auto"/>
                          </w:divBdr>
                          <w:divsChild>
                            <w:div w:id="33312747">
                              <w:marLeft w:val="0"/>
                              <w:marRight w:val="0"/>
                              <w:marTop w:val="0"/>
                              <w:marBottom w:val="0"/>
                              <w:divBdr>
                                <w:top w:val="none" w:sz="0" w:space="0" w:color="auto"/>
                                <w:left w:val="none" w:sz="0" w:space="0" w:color="auto"/>
                                <w:bottom w:val="none" w:sz="0" w:space="0" w:color="auto"/>
                                <w:right w:val="none" w:sz="0" w:space="0" w:color="auto"/>
                              </w:divBdr>
                              <w:divsChild>
                                <w:div w:id="209658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671334">
          <w:marLeft w:val="0"/>
          <w:marRight w:val="0"/>
          <w:marTop w:val="100"/>
          <w:marBottom w:val="100"/>
          <w:divBdr>
            <w:top w:val="none" w:sz="0" w:space="0" w:color="auto"/>
            <w:left w:val="none" w:sz="0" w:space="0" w:color="auto"/>
            <w:bottom w:val="none" w:sz="0" w:space="0" w:color="auto"/>
            <w:right w:val="none" w:sz="0" w:space="0" w:color="auto"/>
          </w:divBdr>
          <w:divsChild>
            <w:div w:id="153381556">
              <w:marLeft w:val="0"/>
              <w:marRight w:val="0"/>
              <w:marTop w:val="0"/>
              <w:marBottom w:val="0"/>
              <w:divBdr>
                <w:top w:val="none" w:sz="0" w:space="0" w:color="auto"/>
                <w:left w:val="none" w:sz="0" w:space="0" w:color="auto"/>
                <w:bottom w:val="none" w:sz="0" w:space="0" w:color="auto"/>
                <w:right w:val="none" w:sz="0" w:space="0" w:color="auto"/>
              </w:divBdr>
              <w:divsChild>
                <w:div w:id="736364898">
                  <w:marLeft w:val="0"/>
                  <w:marRight w:val="0"/>
                  <w:marTop w:val="0"/>
                  <w:marBottom w:val="0"/>
                  <w:divBdr>
                    <w:top w:val="none" w:sz="0" w:space="0" w:color="auto"/>
                    <w:left w:val="none" w:sz="0" w:space="0" w:color="auto"/>
                    <w:bottom w:val="none" w:sz="0" w:space="0" w:color="auto"/>
                    <w:right w:val="none" w:sz="0" w:space="0" w:color="auto"/>
                  </w:divBdr>
                  <w:divsChild>
                    <w:div w:id="48920996">
                      <w:marLeft w:val="0"/>
                      <w:marRight w:val="0"/>
                      <w:marTop w:val="0"/>
                      <w:marBottom w:val="0"/>
                      <w:divBdr>
                        <w:top w:val="none" w:sz="0" w:space="0" w:color="auto"/>
                        <w:left w:val="none" w:sz="0" w:space="0" w:color="auto"/>
                        <w:bottom w:val="none" w:sz="0" w:space="0" w:color="auto"/>
                        <w:right w:val="none" w:sz="0" w:space="0" w:color="auto"/>
                      </w:divBdr>
                      <w:divsChild>
                        <w:div w:id="1724407024">
                          <w:marLeft w:val="0"/>
                          <w:marRight w:val="0"/>
                          <w:marTop w:val="0"/>
                          <w:marBottom w:val="0"/>
                          <w:divBdr>
                            <w:top w:val="none" w:sz="0" w:space="0" w:color="auto"/>
                            <w:left w:val="none" w:sz="0" w:space="0" w:color="auto"/>
                            <w:bottom w:val="none" w:sz="0" w:space="0" w:color="auto"/>
                            <w:right w:val="none" w:sz="0" w:space="0" w:color="auto"/>
                          </w:divBdr>
                          <w:divsChild>
                            <w:div w:id="8265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075302">
          <w:marLeft w:val="0"/>
          <w:marRight w:val="0"/>
          <w:marTop w:val="100"/>
          <w:marBottom w:val="100"/>
          <w:divBdr>
            <w:top w:val="none" w:sz="0" w:space="0" w:color="auto"/>
            <w:left w:val="none" w:sz="0" w:space="0" w:color="auto"/>
            <w:bottom w:val="none" w:sz="0" w:space="0" w:color="auto"/>
            <w:right w:val="none" w:sz="0" w:space="0" w:color="auto"/>
          </w:divBdr>
          <w:divsChild>
            <w:div w:id="722605320">
              <w:marLeft w:val="0"/>
              <w:marRight w:val="0"/>
              <w:marTop w:val="0"/>
              <w:marBottom w:val="0"/>
              <w:divBdr>
                <w:top w:val="none" w:sz="0" w:space="0" w:color="auto"/>
                <w:left w:val="none" w:sz="0" w:space="0" w:color="auto"/>
                <w:bottom w:val="none" w:sz="0" w:space="0" w:color="auto"/>
                <w:right w:val="none" w:sz="0" w:space="0" w:color="auto"/>
              </w:divBdr>
              <w:divsChild>
                <w:div w:id="830028645">
                  <w:marLeft w:val="0"/>
                  <w:marRight w:val="0"/>
                  <w:marTop w:val="0"/>
                  <w:marBottom w:val="0"/>
                  <w:divBdr>
                    <w:top w:val="none" w:sz="0" w:space="0" w:color="auto"/>
                    <w:left w:val="none" w:sz="0" w:space="0" w:color="auto"/>
                    <w:bottom w:val="none" w:sz="0" w:space="0" w:color="auto"/>
                    <w:right w:val="none" w:sz="0" w:space="0" w:color="auto"/>
                  </w:divBdr>
                  <w:divsChild>
                    <w:div w:id="174079592">
                      <w:marLeft w:val="0"/>
                      <w:marRight w:val="0"/>
                      <w:marTop w:val="0"/>
                      <w:marBottom w:val="0"/>
                      <w:divBdr>
                        <w:top w:val="none" w:sz="0" w:space="0" w:color="auto"/>
                        <w:left w:val="none" w:sz="0" w:space="0" w:color="auto"/>
                        <w:bottom w:val="none" w:sz="0" w:space="0" w:color="auto"/>
                        <w:right w:val="none" w:sz="0" w:space="0" w:color="auto"/>
                      </w:divBdr>
                      <w:divsChild>
                        <w:div w:id="1118067231">
                          <w:marLeft w:val="0"/>
                          <w:marRight w:val="0"/>
                          <w:marTop w:val="0"/>
                          <w:marBottom w:val="0"/>
                          <w:divBdr>
                            <w:top w:val="none" w:sz="0" w:space="0" w:color="auto"/>
                            <w:left w:val="none" w:sz="0" w:space="0" w:color="auto"/>
                            <w:bottom w:val="none" w:sz="0" w:space="0" w:color="auto"/>
                            <w:right w:val="none" w:sz="0" w:space="0" w:color="auto"/>
                          </w:divBdr>
                          <w:divsChild>
                            <w:div w:id="136917067">
                              <w:marLeft w:val="0"/>
                              <w:marRight w:val="0"/>
                              <w:marTop w:val="0"/>
                              <w:marBottom w:val="0"/>
                              <w:divBdr>
                                <w:top w:val="none" w:sz="0" w:space="0" w:color="auto"/>
                                <w:left w:val="none" w:sz="0" w:space="0" w:color="auto"/>
                                <w:bottom w:val="none" w:sz="0" w:space="0" w:color="auto"/>
                                <w:right w:val="none" w:sz="0" w:space="0" w:color="auto"/>
                              </w:divBdr>
                              <w:divsChild>
                                <w:div w:id="195868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91672">
          <w:marLeft w:val="0"/>
          <w:marRight w:val="0"/>
          <w:marTop w:val="100"/>
          <w:marBottom w:val="100"/>
          <w:divBdr>
            <w:top w:val="none" w:sz="0" w:space="0" w:color="auto"/>
            <w:left w:val="none" w:sz="0" w:space="0" w:color="auto"/>
            <w:bottom w:val="none" w:sz="0" w:space="0" w:color="auto"/>
            <w:right w:val="none" w:sz="0" w:space="0" w:color="auto"/>
          </w:divBdr>
          <w:divsChild>
            <w:div w:id="1427071847">
              <w:marLeft w:val="0"/>
              <w:marRight w:val="0"/>
              <w:marTop w:val="0"/>
              <w:marBottom w:val="0"/>
              <w:divBdr>
                <w:top w:val="none" w:sz="0" w:space="0" w:color="auto"/>
                <w:left w:val="none" w:sz="0" w:space="0" w:color="auto"/>
                <w:bottom w:val="none" w:sz="0" w:space="0" w:color="auto"/>
                <w:right w:val="none" w:sz="0" w:space="0" w:color="auto"/>
              </w:divBdr>
              <w:divsChild>
                <w:div w:id="305015927">
                  <w:marLeft w:val="0"/>
                  <w:marRight w:val="0"/>
                  <w:marTop w:val="0"/>
                  <w:marBottom w:val="0"/>
                  <w:divBdr>
                    <w:top w:val="none" w:sz="0" w:space="0" w:color="auto"/>
                    <w:left w:val="none" w:sz="0" w:space="0" w:color="auto"/>
                    <w:bottom w:val="none" w:sz="0" w:space="0" w:color="auto"/>
                    <w:right w:val="none" w:sz="0" w:space="0" w:color="auto"/>
                  </w:divBdr>
                  <w:divsChild>
                    <w:div w:id="2079671281">
                      <w:marLeft w:val="0"/>
                      <w:marRight w:val="0"/>
                      <w:marTop w:val="0"/>
                      <w:marBottom w:val="0"/>
                      <w:divBdr>
                        <w:top w:val="none" w:sz="0" w:space="0" w:color="auto"/>
                        <w:left w:val="none" w:sz="0" w:space="0" w:color="auto"/>
                        <w:bottom w:val="none" w:sz="0" w:space="0" w:color="auto"/>
                        <w:right w:val="none" w:sz="0" w:space="0" w:color="auto"/>
                      </w:divBdr>
                      <w:divsChild>
                        <w:div w:id="1839032180">
                          <w:marLeft w:val="0"/>
                          <w:marRight w:val="0"/>
                          <w:marTop w:val="0"/>
                          <w:marBottom w:val="0"/>
                          <w:divBdr>
                            <w:top w:val="none" w:sz="0" w:space="0" w:color="auto"/>
                            <w:left w:val="none" w:sz="0" w:space="0" w:color="auto"/>
                            <w:bottom w:val="none" w:sz="0" w:space="0" w:color="auto"/>
                            <w:right w:val="none" w:sz="0" w:space="0" w:color="auto"/>
                          </w:divBdr>
                          <w:divsChild>
                            <w:div w:id="150577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308908">
          <w:marLeft w:val="0"/>
          <w:marRight w:val="0"/>
          <w:marTop w:val="100"/>
          <w:marBottom w:val="100"/>
          <w:divBdr>
            <w:top w:val="none" w:sz="0" w:space="0" w:color="auto"/>
            <w:left w:val="none" w:sz="0" w:space="0" w:color="auto"/>
            <w:bottom w:val="none" w:sz="0" w:space="0" w:color="auto"/>
            <w:right w:val="none" w:sz="0" w:space="0" w:color="auto"/>
          </w:divBdr>
          <w:divsChild>
            <w:div w:id="632029438">
              <w:marLeft w:val="0"/>
              <w:marRight w:val="0"/>
              <w:marTop w:val="0"/>
              <w:marBottom w:val="0"/>
              <w:divBdr>
                <w:top w:val="none" w:sz="0" w:space="0" w:color="auto"/>
                <w:left w:val="none" w:sz="0" w:space="0" w:color="auto"/>
                <w:bottom w:val="none" w:sz="0" w:space="0" w:color="auto"/>
                <w:right w:val="none" w:sz="0" w:space="0" w:color="auto"/>
              </w:divBdr>
              <w:divsChild>
                <w:div w:id="171575865">
                  <w:marLeft w:val="0"/>
                  <w:marRight w:val="0"/>
                  <w:marTop w:val="0"/>
                  <w:marBottom w:val="0"/>
                  <w:divBdr>
                    <w:top w:val="none" w:sz="0" w:space="0" w:color="auto"/>
                    <w:left w:val="none" w:sz="0" w:space="0" w:color="auto"/>
                    <w:bottom w:val="none" w:sz="0" w:space="0" w:color="auto"/>
                    <w:right w:val="none" w:sz="0" w:space="0" w:color="auto"/>
                  </w:divBdr>
                  <w:divsChild>
                    <w:div w:id="823353481">
                      <w:marLeft w:val="0"/>
                      <w:marRight w:val="0"/>
                      <w:marTop w:val="0"/>
                      <w:marBottom w:val="0"/>
                      <w:divBdr>
                        <w:top w:val="none" w:sz="0" w:space="0" w:color="auto"/>
                        <w:left w:val="none" w:sz="0" w:space="0" w:color="auto"/>
                        <w:bottom w:val="none" w:sz="0" w:space="0" w:color="auto"/>
                        <w:right w:val="none" w:sz="0" w:space="0" w:color="auto"/>
                      </w:divBdr>
                      <w:divsChild>
                        <w:div w:id="1330060368">
                          <w:marLeft w:val="0"/>
                          <w:marRight w:val="0"/>
                          <w:marTop w:val="0"/>
                          <w:marBottom w:val="0"/>
                          <w:divBdr>
                            <w:top w:val="none" w:sz="0" w:space="0" w:color="auto"/>
                            <w:left w:val="none" w:sz="0" w:space="0" w:color="auto"/>
                            <w:bottom w:val="none" w:sz="0" w:space="0" w:color="auto"/>
                            <w:right w:val="none" w:sz="0" w:space="0" w:color="auto"/>
                          </w:divBdr>
                          <w:divsChild>
                            <w:div w:id="1986271476">
                              <w:marLeft w:val="0"/>
                              <w:marRight w:val="0"/>
                              <w:marTop w:val="0"/>
                              <w:marBottom w:val="0"/>
                              <w:divBdr>
                                <w:top w:val="none" w:sz="0" w:space="0" w:color="auto"/>
                                <w:left w:val="none" w:sz="0" w:space="0" w:color="auto"/>
                                <w:bottom w:val="none" w:sz="0" w:space="0" w:color="auto"/>
                                <w:right w:val="none" w:sz="0" w:space="0" w:color="auto"/>
                              </w:divBdr>
                              <w:divsChild>
                                <w:div w:id="173493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81120">
          <w:marLeft w:val="0"/>
          <w:marRight w:val="0"/>
          <w:marTop w:val="100"/>
          <w:marBottom w:val="100"/>
          <w:divBdr>
            <w:top w:val="none" w:sz="0" w:space="0" w:color="auto"/>
            <w:left w:val="none" w:sz="0" w:space="0" w:color="auto"/>
            <w:bottom w:val="none" w:sz="0" w:space="0" w:color="auto"/>
            <w:right w:val="none" w:sz="0" w:space="0" w:color="auto"/>
          </w:divBdr>
          <w:divsChild>
            <w:div w:id="252594496">
              <w:marLeft w:val="0"/>
              <w:marRight w:val="0"/>
              <w:marTop w:val="0"/>
              <w:marBottom w:val="0"/>
              <w:divBdr>
                <w:top w:val="none" w:sz="0" w:space="0" w:color="auto"/>
                <w:left w:val="none" w:sz="0" w:space="0" w:color="auto"/>
                <w:bottom w:val="none" w:sz="0" w:space="0" w:color="auto"/>
                <w:right w:val="none" w:sz="0" w:space="0" w:color="auto"/>
              </w:divBdr>
              <w:divsChild>
                <w:div w:id="1813205622">
                  <w:marLeft w:val="0"/>
                  <w:marRight w:val="0"/>
                  <w:marTop w:val="0"/>
                  <w:marBottom w:val="0"/>
                  <w:divBdr>
                    <w:top w:val="none" w:sz="0" w:space="0" w:color="auto"/>
                    <w:left w:val="none" w:sz="0" w:space="0" w:color="auto"/>
                    <w:bottom w:val="none" w:sz="0" w:space="0" w:color="auto"/>
                    <w:right w:val="none" w:sz="0" w:space="0" w:color="auto"/>
                  </w:divBdr>
                  <w:divsChild>
                    <w:div w:id="1891070279">
                      <w:marLeft w:val="0"/>
                      <w:marRight w:val="0"/>
                      <w:marTop w:val="0"/>
                      <w:marBottom w:val="0"/>
                      <w:divBdr>
                        <w:top w:val="none" w:sz="0" w:space="0" w:color="auto"/>
                        <w:left w:val="none" w:sz="0" w:space="0" w:color="auto"/>
                        <w:bottom w:val="none" w:sz="0" w:space="0" w:color="auto"/>
                        <w:right w:val="none" w:sz="0" w:space="0" w:color="auto"/>
                      </w:divBdr>
                      <w:divsChild>
                        <w:div w:id="2086679432">
                          <w:marLeft w:val="0"/>
                          <w:marRight w:val="0"/>
                          <w:marTop w:val="0"/>
                          <w:marBottom w:val="0"/>
                          <w:divBdr>
                            <w:top w:val="none" w:sz="0" w:space="0" w:color="auto"/>
                            <w:left w:val="none" w:sz="0" w:space="0" w:color="auto"/>
                            <w:bottom w:val="none" w:sz="0" w:space="0" w:color="auto"/>
                            <w:right w:val="none" w:sz="0" w:space="0" w:color="auto"/>
                          </w:divBdr>
                          <w:divsChild>
                            <w:div w:id="2130394209">
                              <w:marLeft w:val="0"/>
                              <w:marRight w:val="0"/>
                              <w:marTop w:val="0"/>
                              <w:marBottom w:val="0"/>
                              <w:divBdr>
                                <w:top w:val="none" w:sz="0" w:space="0" w:color="auto"/>
                                <w:left w:val="none" w:sz="0" w:space="0" w:color="auto"/>
                                <w:bottom w:val="none" w:sz="0" w:space="0" w:color="auto"/>
                                <w:right w:val="none" w:sz="0" w:space="0" w:color="auto"/>
                              </w:divBdr>
                              <w:divsChild>
                                <w:div w:id="19584832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74260825">
                                  <w:marLeft w:val="0"/>
                                  <w:marRight w:val="0"/>
                                  <w:marTop w:val="0"/>
                                  <w:marBottom w:val="0"/>
                                  <w:divBdr>
                                    <w:top w:val="none" w:sz="0" w:space="0" w:color="auto"/>
                                    <w:left w:val="none" w:sz="0" w:space="0" w:color="auto"/>
                                    <w:bottom w:val="none" w:sz="0" w:space="0" w:color="auto"/>
                                    <w:right w:val="none" w:sz="0" w:space="0" w:color="auto"/>
                                  </w:divBdr>
                                  <w:divsChild>
                                    <w:div w:id="10287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8421875">
          <w:marLeft w:val="0"/>
          <w:marRight w:val="0"/>
          <w:marTop w:val="100"/>
          <w:marBottom w:val="100"/>
          <w:divBdr>
            <w:top w:val="none" w:sz="0" w:space="0" w:color="auto"/>
            <w:left w:val="none" w:sz="0" w:space="0" w:color="auto"/>
            <w:bottom w:val="none" w:sz="0" w:space="0" w:color="auto"/>
            <w:right w:val="none" w:sz="0" w:space="0" w:color="auto"/>
          </w:divBdr>
          <w:divsChild>
            <w:div w:id="1253851786">
              <w:marLeft w:val="0"/>
              <w:marRight w:val="0"/>
              <w:marTop w:val="0"/>
              <w:marBottom w:val="0"/>
              <w:divBdr>
                <w:top w:val="none" w:sz="0" w:space="0" w:color="auto"/>
                <w:left w:val="none" w:sz="0" w:space="0" w:color="auto"/>
                <w:bottom w:val="none" w:sz="0" w:space="0" w:color="auto"/>
                <w:right w:val="none" w:sz="0" w:space="0" w:color="auto"/>
              </w:divBdr>
              <w:divsChild>
                <w:div w:id="1372148630">
                  <w:marLeft w:val="0"/>
                  <w:marRight w:val="0"/>
                  <w:marTop w:val="0"/>
                  <w:marBottom w:val="0"/>
                  <w:divBdr>
                    <w:top w:val="none" w:sz="0" w:space="0" w:color="auto"/>
                    <w:left w:val="none" w:sz="0" w:space="0" w:color="auto"/>
                    <w:bottom w:val="none" w:sz="0" w:space="0" w:color="auto"/>
                    <w:right w:val="none" w:sz="0" w:space="0" w:color="auto"/>
                  </w:divBdr>
                  <w:divsChild>
                    <w:div w:id="1234852222">
                      <w:marLeft w:val="0"/>
                      <w:marRight w:val="0"/>
                      <w:marTop w:val="0"/>
                      <w:marBottom w:val="0"/>
                      <w:divBdr>
                        <w:top w:val="none" w:sz="0" w:space="0" w:color="auto"/>
                        <w:left w:val="none" w:sz="0" w:space="0" w:color="auto"/>
                        <w:bottom w:val="none" w:sz="0" w:space="0" w:color="auto"/>
                        <w:right w:val="none" w:sz="0" w:space="0" w:color="auto"/>
                      </w:divBdr>
                      <w:divsChild>
                        <w:div w:id="262343733">
                          <w:marLeft w:val="0"/>
                          <w:marRight w:val="0"/>
                          <w:marTop w:val="0"/>
                          <w:marBottom w:val="0"/>
                          <w:divBdr>
                            <w:top w:val="none" w:sz="0" w:space="0" w:color="auto"/>
                            <w:left w:val="none" w:sz="0" w:space="0" w:color="auto"/>
                            <w:bottom w:val="none" w:sz="0" w:space="0" w:color="auto"/>
                            <w:right w:val="none" w:sz="0" w:space="0" w:color="auto"/>
                          </w:divBdr>
                          <w:divsChild>
                            <w:div w:id="1632133914">
                              <w:marLeft w:val="0"/>
                              <w:marRight w:val="0"/>
                              <w:marTop w:val="0"/>
                              <w:marBottom w:val="0"/>
                              <w:divBdr>
                                <w:top w:val="none" w:sz="0" w:space="0" w:color="auto"/>
                                <w:left w:val="none" w:sz="0" w:space="0" w:color="auto"/>
                                <w:bottom w:val="none" w:sz="0" w:space="0" w:color="auto"/>
                                <w:right w:val="none" w:sz="0" w:space="0" w:color="auto"/>
                              </w:divBdr>
                              <w:divsChild>
                                <w:div w:id="7220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137991">
          <w:marLeft w:val="0"/>
          <w:marRight w:val="0"/>
          <w:marTop w:val="100"/>
          <w:marBottom w:val="100"/>
          <w:divBdr>
            <w:top w:val="none" w:sz="0" w:space="0" w:color="auto"/>
            <w:left w:val="none" w:sz="0" w:space="0" w:color="auto"/>
            <w:bottom w:val="none" w:sz="0" w:space="0" w:color="auto"/>
            <w:right w:val="none" w:sz="0" w:space="0" w:color="auto"/>
          </w:divBdr>
          <w:divsChild>
            <w:div w:id="1305967770">
              <w:marLeft w:val="0"/>
              <w:marRight w:val="0"/>
              <w:marTop w:val="0"/>
              <w:marBottom w:val="0"/>
              <w:divBdr>
                <w:top w:val="none" w:sz="0" w:space="0" w:color="auto"/>
                <w:left w:val="none" w:sz="0" w:space="0" w:color="auto"/>
                <w:bottom w:val="none" w:sz="0" w:space="0" w:color="auto"/>
                <w:right w:val="none" w:sz="0" w:space="0" w:color="auto"/>
              </w:divBdr>
              <w:divsChild>
                <w:div w:id="550767535">
                  <w:marLeft w:val="0"/>
                  <w:marRight w:val="0"/>
                  <w:marTop w:val="0"/>
                  <w:marBottom w:val="0"/>
                  <w:divBdr>
                    <w:top w:val="none" w:sz="0" w:space="0" w:color="auto"/>
                    <w:left w:val="none" w:sz="0" w:space="0" w:color="auto"/>
                    <w:bottom w:val="none" w:sz="0" w:space="0" w:color="auto"/>
                    <w:right w:val="none" w:sz="0" w:space="0" w:color="auto"/>
                  </w:divBdr>
                  <w:divsChild>
                    <w:div w:id="780224157">
                      <w:marLeft w:val="0"/>
                      <w:marRight w:val="0"/>
                      <w:marTop w:val="0"/>
                      <w:marBottom w:val="0"/>
                      <w:divBdr>
                        <w:top w:val="none" w:sz="0" w:space="0" w:color="auto"/>
                        <w:left w:val="none" w:sz="0" w:space="0" w:color="auto"/>
                        <w:bottom w:val="none" w:sz="0" w:space="0" w:color="auto"/>
                        <w:right w:val="none" w:sz="0" w:space="0" w:color="auto"/>
                      </w:divBdr>
                      <w:divsChild>
                        <w:div w:id="571936366">
                          <w:marLeft w:val="0"/>
                          <w:marRight w:val="0"/>
                          <w:marTop w:val="0"/>
                          <w:marBottom w:val="0"/>
                          <w:divBdr>
                            <w:top w:val="none" w:sz="0" w:space="0" w:color="auto"/>
                            <w:left w:val="none" w:sz="0" w:space="0" w:color="auto"/>
                            <w:bottom w:val="none" w:sz="0" w:space="0" w:color="auto"/>
                            <w:right w:val="none" w:sz="0" w:space="0" w:color="auto"/>
                          </w:divBdr>
                          <w:divsChild>
                            <w:div w:id="2161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283751">
          <w:marLeft w:val="0"/>
          <w:marRight w:val="0"/>
          <w:marTop w:val="100"/>
          <w:marBottom w:val="100"/>
          <w:divBdr>
            <w:top w:val="none" w:sz="0" w:space="0" w:color="auto"/>
            <w:left w:val="none" w:sz="0" w:space="0" w:color="auto"/>
            <w:bottom w:val="none" w:sz="0" w:space="0" w:color="auto"/>
            <w:right w:val="none" w:sz="0" w:space="0" w:color="auto"/>
          </w:divBdr>
          <w:divsChild>
            <w:div w:id="1038049539">
              <w:marLeft w:val="0"/>
              <w:marRight w:val="0"/>
              <w:marTop w:val="0"/>
              <w:marBottom w:val="0"/>
              <w:divBdr>
                <w:top w:val="none" w:sz="0" w:space="0" w:color="auto"/>
                <w:left w:val="none" w:sz="0" w:space="0" w:color="auto"/>
                <w:bottom w:val="none" w:sz="0" w:space="0" w:color="auto"/>
                <w:right w:val="none" w:sz="0" w:space="0" w:color="auto"/>
              </w:divBdr>
              <w:divsChild>
                <w:div w:id="1234588960">
                  <w:marLeft w:val="0"/>
                  <w:marRight w:val="0"/>
                  <w:marTop w:val="0"/>
                  <w:marBottom w:val="0"/>
                  <w:divBdr>
                    <w:top w:val="none" w:sz="0" w:space="0" w:color="auto"/>
                    <w:left w:val="none" w:sz="0" w:space="0" w:color="auto"/>
                    <w:bottom w:val="none" w:sz="0" w:space="0" w:color="auto"/>
                    <w:right w:val="none" w:sz="0" w:space="0" w:color="auto"/>
                  </w:divBdr>
                  <w:divsChild>
                    <w:div w:id="942372334">
                      <w:marLeft w:val="0"/>
                      <w:marRight w:val="0"/>
                      <w:marTop w:val="0"/>
                      <w:marBottom w:val="0"/>
                      <w:divBdr>
                        <w:top w:val="none" w:sz="0" w:space="0" w:color="auto"/>
                        <w:left w:val="none" w:sz="0" w:space="0" w:color="auto"/>
                        <w:bottom w:val="none" w:sz="0" w:space="0" w:color="auto"/>
                        <w:right w:val="none" w:sz="0" w:space="0" w:color="auto"/>
                      </w:divBdr>
                      <w:divsChild>
                        <w:div w:id="925309164">
                          <w:marLeft w:val="0"/>
                          <w:marRight w:val="0"/>
                          <w:marTop w:val="0"/>
                          <w:marBottom w:val="0"/>
                          <w:divBdr>
                            <w:top w:val="none" w:sz="0" w:space="0" w:color="auto"/>
                            <w:left w:val="none" w:sz="0" w:space="0" w:color="auto"/>
                            <w:bottom w:val="none" w:sz="0" w:space="0" w:color="auto"/>
                            <w:right w:val="none" w:sz="0" w:space="0" w:color="auto"/>
                          </w:divBdr>
                          <w:divsChild>
                            <w:div w:id="37509064">
                              <w:marLeft w:val="0"/>
                              <w:marRight w:val="0"/>
                              <w:marTop w:val="0"/>
                              <w:marBottom w:val="0"/>
                              <w:divBdr>
                                <w:top w:val="none" w:sz="0" w:space="0" w:color="auto"/>
                                <w:left w:val="none" w:sz="0" w:space="0" w:color="auto"/>
                                <w:bottom w:val="none" w:sz="0" w:space="0" w:color="auto"/>
                                <w:right w:val="none" w:sz="0" w:space="0" w:color="auto"/>
                              </w:divBdr>
                              <w:divsChild>
                                <w:div w:id="436759910">
                                  <w:marLeft w:val="0"/>
                                  <w:marRight w:val="0"/>
                                  <w:marTop w:val="0"/>
                                  <w:marBottom w:val="0"/>
                                  <w:divBdr>
                                    <w:top w:val="none" w:sz="0" w:space="0" w:color="auto"/>
                                    <w:left w:val="none" w:sz="0" w:space="0" w:color="auto"/>
                                    <w:bottom w:val="none" w:sz="0" w:space="0" w:color="auto"/>
                                    <w:right w:val="none" w:sz="0" w:space="0" w:color="auto"/>
                                  </w:divBdr>
                                  <w:divsChild>
                                    <w:div w:id="951520871">
                                      <w:marLeft w:val="0"/>
                                      <w:marRight w:val="0"/>
                                      <w:marTop w:val="0"/>
                                      <w:marBottom w:val="0"/>
                                      <w:divBdr>
                                        <w:top w:val="none" w:sz="0" w:space="0" w:color="auto"/>
                                        <w:left w:val="none" w:sz="0" w:space="0" w:color="auto"/>
                                        <w:bottom w:val="none" w:sz="0" w:space="0" w:color="auto"/>
                                        <w:right w:val="none" w:sz="0" w:space="0" w:color="auto"/>
                                      </w:divBdr>
                                      <w:divsChild>
                                        <w:div w:id="37921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943024">
                              <w:marLeft w:val="0"/>
                              <w:marRight w:val="0"/>
                              <w:marTop w:val="0"/>
                              <w:marBottom w:val="0"/>
                              <w:divBdr>
                                <w:top w:val="none" w:sz="0" w:space="0" w:color="auto"/>
                                <w:left w:val="none" w:sz="0" w:space="0" w:color="auto"/>
                                <w:bottom w:val="none" w:sz="0" w:space="0" w:color="auto"/>
                                <w:right w:val="none" w:sz="0" w:space="0" w:color="auto"/>
                              </w:divBdr>
                              <w:divsChild>
                                <w:div w:id="80550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38281">
          <w:marLeft w:val="0"/>
          <w:marRight w:val="0"/>
          <w:marTop w:val="100"/>
          <w:marBottom w:val="100"/>
          <w:divBdr>
            <w:top w:val="none" w:sz="0" w:space="0" w:color="auto"/>
            <w:left w:val="none" w:sz="0" w:space="0" w:color="auto"/>
            <w:bottom w:val="none" w:sz="0" w:space="0" w:color="auto"/>
            <w:right w:val="none" w:sz="0" w:space="0" w:color="auto"/>
          </w:divBdr>
          <w:divsChild>
            <w:div w:id="594556512">
              <w:marLeft w:val="0"/>
              <w:marRight w:val="0"/>
              <w:marTop w:val="0"/>
              <w:marBottom w:val="0"/>
              <w:divBdr>
                <w:top w:val="none" w:sz="0" w:space="0" w:color="auto"/>
                <w:left w:val="none" w:sz="0" w:space="0" w:color="auto"/>
                <w:bottom w:val="none" w:sz="0" w:space="0" w:color="auto"/>
                <w:right w:val="none" w:sz="0" w:space="0" w:color="auto"/>
              </w:divBdr>
              <w:divsChild>
                <w:div w:id="1580210525">
                  <w:marLeft w:val="0"/>
                  <w:marRight w:val="0"/>
                  <w:marTop w:val="0"/>
                  <w:marBottom w:val="0"/>
                  <w:divBdr>
                    <w:top w:val="none" w:sz="0" w:space="0" w:color="auto"/>
                    <w:left w:val="none" w:sz="0" w:space="0" w:color="auto"/>
                    <w:bottom w:val="none" w:sz="0" w:space="0" w:color="auto"/>
                    <w:right w:val="none" w:sz="0" w:space="0" w:color="auto"/>
                  </w:divBdr>
                  <w:divsChild>
                    <w:div w:id="2125732555">
                      <w:marLeft w:val="0"/>
                      <w:marRight w:val="0"/>
                      <w:marTop w:val="0"/>
                      <w:marBottom w:val="0"/>
                      <w:divBdr>
                        <w:top w:val="none" w:sz="0" w:space="0" w:color="auto"/>
                        <w:left w:val="none" w:sz="0" w:space="0" w:color="auto"/>
                        <w:bottom w:val="none" w:sz="0" w:space="0" w:color="auto"/>
                        <w:right w:val="none" w:sz="0" w:space="0" w:color="auto"/>
                      </w:divBdr>
                      <w:divsChild>
                        <w:div w:id="349258827">
                          <w:marLeft w:val="0"/>
                          <w:marRight w:val="0"/>
                          <w:marTop w:val="0"/>
                          <w:marBottom w:val="0"/>
                          <w:divBdr>
                            <w:top w:val="none" w:sz="0" w:space="0" w:color="auto"/>
                            <w:left w:val="none" w:sz="0" w:space="0" w:color="auto"/>
                            <w:bottom w:val="none" w:sz="0" w:space="0" w:color="auto"/>
                            <w:right w:val="none" w:sz="0" w:space="0" w:color="auto"/>
                          </w:divBdr>
                          <w:divsChild>
                            <w:div w:id="683553569">
                              <w:marLeft w:val="0"/>
                              <w:marRight w:val="0"/>
                              <w:marTop w:val="0"/>
                              <w:marBottom w:val="0"/>
                              <w:divBdr>
                                <w:top w:val="none" w:sz="0" w:space="0" w:color="auto"/>
                                <w:left w:val="none" w:sz="0" w:space="0" w:color="auto"/>
                                <w:bottom w:val="none" w:sz="0" w:space="0" w:color="auto"/>
                                <w:right w:val="none" w:sz="0" w:space="0" w:color="auto"/>
                              </w:divBdr>
                              <w:divsChild>
                                <w:div w:id="412625393">
                                  <w:marLeft w:val="0"/>
                                  <w:marRight w:val="0"/>
                                  <w:marTop w:val="0"/>
                                  <w:marBottom w:val="0"/>
                                  <w:divBdr>
                                    <w:top w:val="none" w:sz="0" w:space="0" w:color="auto"/>
                                    <w:left w:val="none" w:sz="0" w:space="0" w:color="auto"/>
                                    <w:bottom w:val="none" w:sz="0" w:space="0" w:color="auto"/>
                                    <w:right w:val="none" w:sz="0" w:space="0" w:color="auto"/>
                                  </w:divBdr>
                                  <w:divsChild>
                                    <w:div w:id="480970269">
                                      <w:marLeft w:val="0"/>
                                      <w:marRight w:val="0"/>
                                      <w:marTop w:val="0"/>
                                      <w:marBottom w:val="0"/>
                                      <w:divBdr>
                                        <w:top w:val="none" w:sz="0" w:space="0" w:color="auto"/>
                                        <w:left w:val="none" w:sz="0" w:space="0" w:color="auto"/>
                                        <w:bottom w:val="none" w:sz="0" w:space="0" w:color="auto"/>
                                        <w:right w:val="none" w:sz="0" w:space="0" w:color="auto"/>
                                      </w:divBdr>
                                    </w:div>
                                  </w:divsChild>
                                </w:div>
                                <w:div w:id="1909530802">
                                  <w:marLeft w:val="0"/>
                                  <w:marRight w:val="0"/>
                                  <w:marTop w:val="0"/>
                                  <w:marBottom w:val="0"/>
                                  <w:divBdr>
                                    <w:top w:val="none" w:sz="0" w:space="0" w:color="auto"/>
                                    <w:left w:val="none" w:sz="0" w:space="0" w:color="auto"/>
                                    <w:bottom w:val="none" w:sz="0" w:space="0" w:color="auto"/>
                                    <w:right w:val="none" w:sz="0" w:space="0" w:color="auto"/>
                                  </w:divBdr>
                                  <w:divsChild>
                                    <w:div w:id="9451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86703">
          <w:marLeft w:val="0"/>
          <w:marRight w:val="0"/>
          <w:marTop w:val="100"/>
          <w:marBottom w:val="100"/>
          <w:divBdr>
            <w:top w:val="none" w:sz="0" w:space="0" w:color="auto"/>
            <w:left w:val="none" w:sz="0" w:space="0" w:color="auto"/>
            <w:bottom w:val="none" w:sz="0" w:space="0" w:color="auto"/>
            <w:right w:val="none" w:sz="0" w:space="0" w:color="auto"/>
          </w:divBdr>
          <w:divsChild>
            <w:div w:id="1089735404">
              <w:marLeft w:val="0"/>
              <w:marRight w:val="0"/>
              <w:marTop w:val="0"/>
              <w:marBottom w:val="0"/>
              <w:divBdr>
                <w:top w:val="none" w:sz="0" w:space="0" w:color="auto"/>
                <w:left w:val="none" w:sz="0" w:space="0" w:color="auto"/>
                <w:bottom w:val="none" w:sz="0" w:space="0" w:color="auto"/>
                <w:right w:val="none" w:sz="0" w:space="0" w:color="auto"/>
              </w:divBdr>
              <w:divsChild>
                <w:div w:id="1955408006">
                  <w:marLeft w:val="0"/>
                  <w:marRight w:val="0"/>
                  <w:marTop w:val="0"/>
                  <w:marBottom w:val="0"/>
                  <w:divBdr>
                    <w:top w:val="none" w:sz="0" w:space="0" w:color="auto"/>
                    <w:left w:val="none" w:sz="0" w:space="0" w:color="auto"/>
                    <w:bottom w:val="none" w:sz="0" w:space="0" w:color="auto"/>
                    <w:right w:val="none" w:sz="0" w:space="0" w:color="auto"/>
                  </w:divBdr>
                  <w:divsChild>
                    <w:div w:id="1340736345">
                      <w:marLeft w:val="0"/>
                      <w:marRight w:val="0"/>
                      <w:marTop w:val="0"/>
                      <w:marBottom w:val="0"/>
                      <w:divBdr>
                        <w:top w:val="none" w:sz="0" w:space="0" w:color="auto"/>
                        <w:left w:val="none" w:sz="0" w:space="0" w:color="auto"/>
                        <w:bottom w:val="none" w:sz="0" w:space="0" w:color="auto"/>
                        <w:right w:val="none" w:sz="0" w:space="0" w:color="auto"/>
                      </w:divBdr>
                      <w:divsChild>
                        <w:div w:id="148137753">
                          <w:marLeft w:val="0"/>
                          <w:marRight w:val="0"/>
                          <w:marTop w:val="0"/>
                          <w:marBottom w:val="0"/>
                          <w:divBdr>
                            <w:top w:val="none" w:sz="0" w:space="0" w:color="auto"/>
                            <w:left w:val="none" w:sz="0" w:space="0" w:color="auto"/>
                            <w:bottom w:val="none" w:sz="0" w:space="0" w:color="auto"/>
                            <w:right w:val="none" w:sz="0" w:space="0" w:color="auto"/>
                          </w:divBdr>
                          <w:divsChild>
                            <w:div w:id="1617639795">
                              <w:marLeft w:val="0"/>
                              <w:marRight w:val="0"/>
                              <w:marTop w:val="0"/>
                              <w:marBottom w:val="0"/>
                              <w:divBdr>
                                <w:top w:val="none" w:sz="0" w:space="0" w:color="auto"/>
                                <w:left w:val="none" w:sz="0" w:space="0" w:color="auto"/>
                                <w:bottom w:val="none" w:sz="0" w:space="0" w:color="auto"/>
                                <w:right w:val="none" w:sz="0" w:space="0" w:color="auto"/>
                              </w:divBdr>
                              <w:divsChild>
                                <w:div w:id="42442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050789">
          <w:marLeft w:val="0"/>
          <w:marRight w:val="0"/>
          <w:marTop w:val="100"/>
          <w:marBottom w:val="100"/>
          <w:divBdr>
            <w:top w:val="none" w:sz="0" w:space="0" w:color="auto"/>
            <w:left w:val="none" w:sz="0" w:space="0" w:color="auto"/>
            <w:bottom w:val="none" w:sz="0" w:space="0" w:color="auto"/>
            <w:right w:val="none" w:sz="0" w:space="0" w:color="auto"/>
          </w:divBdr>
          <w:divsChild>
            <w:div w:id="527909848">
              <w:marLeft w:val="0"/>
              <w:marRight w:val="0"/>
              <w:marTop w:val="0"/>
              <w:marBottom w:val="0"/>
              <w:divBdr>
                <w:top w:val="none" w:sz="0" w:space="0" w:color="auto"/>
                <w:left w:val="none" w:sz="0" w:space="0" w:color="auto"/>
                <w:bottom w:val="none" w:sz="0" w:space="0" w:color="auto"/>
                <w:right w:val="none" w:sz="0" w:space="0" w:color="auto"/>
              </w:divBdr>
              <w:divsChild>
                <w:div w:id="2034110422">
                  <w:marLeft w:val="0"/>
                  <w:marRight w:val="0"/>
                  <w:marTop w:val="0"/>
                  <w:marBottom w:val="0"/>
                  <w:divBdr>
                    <w:top w:val="none" w:sz="0" w:space="0" w:color="auto"/>
                    <w:left w:val="none" w:sz="0" w:space="0" w:color="auto"/>
                    <w:bottom w:val="none" w:sz="0" w:space="0" w:color="auto"/>
                    <w:right w:val="none" w:sz="0" w:space="0" w:color="auto"/>
                  </w:divBdr>
                  <w:divsChild>
                    <w:div w:id="1109154825">
                      <w:marLeft w:val="0"/>
                      <w:marRight w:val="0"/>
                      <w:marTop w:val="0"/>
                      <w:marBottom w:val="0"/>
                      <w:divBdr>
                        <w:top w:val="none" w:sz="0" w:space="0" w:color="auto"/>
                        <w:left w:val="none" w:sz="0" w:space="0" w:color="auto"/>
                        <w:bottom w:val="none" w:sz="0" w:space="0" w:color="auto"/>
                        <w:right w:val="none" w:sz="0" w:space="0" w:color="auto"/>
                      </w:divBdr>
                      <w:divsChild>
                        <w:div w:id="260458833">
                          <w:marLeft w:val="0"/>
                          <w:marRight w:val="0"/>
                          <w:marTop w:val="0"/>
                          <w:marBottom w:val="0"/>
                          <w:divBdr>
                            <w:top w:val="none" w:sz="0" w:space="0" w:color="auto"/>
                            <w:left w:val="none" w:sz="0" w:space="0" w:color="auto"/>
                            <w:bottom w:val="none" w:sz="0" w:space="0" w:color="auto"/>
                            <w:right w:val="none" w:sz="0" w:space="0" w:color="auto"/>
                          </w:divBdr>
                          <w:divsChild>
                            <w:div w:id="1479415053">
                              <w:marLeft w:val="0"/>
                              <w:marRight w:val="0"/>
                              <w:marTop w:val="0"/>
                              <w:marBottom w:val="0"/>
                              <w:divBdr>
                                <w:top w:val="none" w:sz="0" w:space="0" w:color="auto"/>
                                <w:left w:val="none" w:sz="0" w:space="0" w:color="auto"/>
                                <w:bottom w:val="none" w:sz="0" w:space="0" w:color="auto"/>
                                <w:right w:val="none" w:sz="0" w:space="0" w:color="auto"/>
                              </w:divBdr>
                              <w:divsChild>
                                <w:div w:id="292177521">
                                  <w:marLeft w:val="0"/>
                                  <w:marRight w:val="0"/>
                                  <w:marTop w:val="0"/>
                                  <w:marBottom w:val="0"/>
                                  <w:divBdr>
                                    <w:top w:val="none" w:sz="0" w:space="0" w:color="auto"/>
                                    <w:left w:val="none" w:sz="0" w:space="0" w:color="auto"/>
                                    <w:bottom w:val="none" w:sz="0" w:space="0" w:color="auto"/>
                                    <w:right w:val="none" w:sz="0" w:space="0" w:color="auto"/>
                                  </w:divBdr>
                                  <w:divsChild>
                                    <w:div w:id="630017363">
                                      <w:marLeft w:val="0"/>
                                      <w:marRight w:val="0"/>
                                      <w:marTop w:val="0"/>
                                      <w:marBottom w:val="0"/>
                                      <w:divBdr>
                                        <w:top w:val="none" w:sz="0" w:space="0" w:color="auto"/>
                                        <w:left w:val="none" w:sz="0" w:space="0" w:color="auto"/>
                                        <w:bottom w:val="none" w:sz="0" w:space="0" w:color="auto"/>
                                        <w:right w:val="none" w:sz="0" w:space="0" w:color="auto"/>
                                      </w:divBdr>
                                    </w:div>
                                  </w:divsChild>
                                </w:div>
                                <w:div w:id="383453800">
                                  <w:marLeft w:val="0"/>
                                  <w:marRight w:val="0"/>
                                  <w:marTop w:val="0"/>
                                  <w:marBottom w:val="0"/>
                                  <w:divBdr>
                                    <w:top w:val="none" w:sz="0" w:space="0" w:color="auto"/>
                                    <w:left w:val="none" w:sz="0" w:space="0" w:color="auto"/>
                                    <w:bottom w:val="none" w:sz="0" w:space="0" w:color="auto"/>
                                    <w:right w:val="none" w:sz="0" w:space="0" w:color="auto"/>
                                  </w:divBdr>
                                  <w:divsChild>
                                    <w:div w:id="9635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956381">
          <w:marLeft w:val="0"/>
          <w:marRight w:val="0"/>
          <w:marTop w:val="100"/>
          <w:marBottom w:val="100"/>
          <w:divBdr>
            <w:top w:val="none" w:sz="0" w:space="0" w:color="auto"/>
            <w:left w:val="none" w:sz="0" w:space="0" w:color="auto"/>
            <w:bottom w:val="none" w:sz="0" w:space="0" w:color="auto"/>
            <w:right w:val="none" w:sz="0" w:space="0" w:color="auto"/>
          </w:divBdr>
          <w:divsChild>
            <w:div w:id="1890141275">
              <w:marLeft w:val="0"/>
              <w:marRight w:val="0"/>
              <w:marTop w:val="0"/>
              <w:marBottom w:val="0"/>
              <w:divBdr>
                <w:top w:val="none" w:sz="0" w:space="0" w:color="auto"/>
                <w:left w:val="none" w:sz="0" w:space="0" w:color="auto"/>
                <w:bottom w:val="none" w:sz="0" w:space="0" w:color="auto"/>
                <w:right w:val="none" w:sz="0" w:space="0" w:color="auto"/>
              </w:divBdr>
              <w:divsChild>
                <w:div w:id="1781535885">
                  <w:marLeft w:val="0"/>
                  <w:marRight w:val="0"/>
                  <w:marTop w:val="0"/>
                  <w:marBottom w:val="0"/>
                  <w:divBdr>
                    <w:top w:val="none" w:sz="0" w:space="0" w:color="auto"/>
                    <w:left w:val="none" w:sz="0" w:space="0" w:color="auto"/>
                    <w:bottom w:val="none" w:sz="0" w:space="0" w:color="auto"/>
                    <w:right w:val="none" w:sz="0" w:space="0" w:color="auto"/>
                  </w:divBdr>
                  <w:divsChild>
                    <w:div w:id="208147630">
                      <w:marLeft w:val="0"/>
                      <w:marRight w:val="0"/>
                      <w:marTop w:val="0"/>
                      <w:marBottom w:val="0"/>
                      <w:divBdr>
                        <w:top w:val="none" w:sz="0" w:space="0" w:color="auto"/>
                        <w:left w:val="none" w:sz="0" w:space="0" w:color="auto"/>
                        <w:bottom w:val="none" w:sz="0" w:space="0" w:color="auto"/>
                        <w:right w:val="none" w:sz="0" w:space="0" w:color="auto"/>
                      </w:divBdr>
                      <w:divsChild>
                        <w:div w:id="676538785">
                          <w:marLeft w:val="0"/>
                          <w:marRight w:val="0"/>
                          <w:marTop w:val="0"/>
                          <w:marBottom w:val="0"/>
                          <w:divBdr>
                            <w:top w:val="none" w:sz="0" w:space="0" w:color="auto"/>
                            <w:left w:val="none" w:sz="0" w:space="0" w:color="auto"/>
                            <w:bottom w:val="none" w:sz="0" w:space="0" w:color="auto"/>
                            <w:right w:val="none" w:sz="0" w:space="0" w:color="auto"/>
                          </w:divBdr>
                          <w:divsChild>
                            <w:div w:id="1950431097">
                              <w:marLeft w:val="0"/>
                              <w:marRight w:val="0"/>
                              <w:marTop w:val="0"/>
                              <w:marBottom w:val="0"/>
                              <w:divBdr>
                                <w:top w:val="none" w:sz="0" w:space="0" w:color="auto"/>
                                <w:left w:val="none" w:sz="0" w:space="0" w:color="auto"/>
                                <w:bottom w:val="none" w:sz="0" w:space="0" w:color="auto"/>
                                <w:right w:val="none" w:sz="0" w:space="0" w:color="auto"/>
                              </w:divBdr>
                              <w:divsChild>
                                <w:div w:id="420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083291">
          <w:marLeft w:val="0"/>
          <w:marRight w:val="0"/>
          <w:marTop w:val="100"/>
          <w:marBottom w:val="100"/>
          <w:divBdr>
            <w:top w:val="none" w:sz="0" w:space="0" w:color="auto"/>
            <w:left w:val="none" w:sz="0" w:space="0" w:color="auto"/>
            <w:bottom w:val="none" w:sz="0" w:space="0" w:color="auto"/>
            <w:right w:val="none" w:sz="0" w:space="0" w:color="auto"/>
          </w:divBdr>
          <w:divsChild>
            <w:div w:id="1890606961">
              <w:marLeft w:val="0"/>
              <w:marRight w:val="0"/>
              <w:marTop w:val="0"/>
              <w:marBottom w:val="0"/>
              <w:divBdr>
                <w:top w:val="none" w:sz="0" w:space="0" w:color="auto"/>
                <w:left w:val="none" w:sz="0" w:space="0" w:color="auto"/>
                <w:bottom w:val="none" w:sz="0" w:space="0" w:color="auto"/>
                <w:right w:val="none" w:sz="0" w:space="0" w:color="auto"/>
              </w:divBdr>
              <w:divsChild>
                <w:div w:id="260601657">
                  <w:marLeft w:val="0"/>
                  <w:marRight w:val="0"/>
                  <w:marTop w:val="0"/>
                  <w:marBottom w:val="0"/>
                  <w:divBdr>
                    <w:top w:val="none" w:sz="0" w:space="0" w:color="auto"/>
                    <w:left w:val="none" w:sz="0" w:space="0" w:color="auto"/>
                    <w:bottom w:val="none" w:sz="0" w:space="0" w:color="auto"/>
                    <w:right w:val="none" w:sz="0" w:space="0" w:color="auto"/>
                  </w:divBdr>
                  <w:divsChild>
                    <w:div w:id="1548687796">
                      <w:marLeft w:val="0"/>
                      <w:marRight w:val="0"/>
                      <w:marTop w:val="0"/>
                      <w:marBottom w:val="0"/>
                      <w:divBdr>
                        <w:top w:val="none" w:sz="0" w:space="0" w:color="auto"/>
                        <w:left w:val="none" w:sz="0" w:space="0" w:color="auto"/>
                        <w:bottom w:val="none" w:sz="0" w:space="0" w:color="auto"/>
                        <w:right w:val="none" w:sz="0" w:space="0" w:color="auto"/>
                      </w:divBdr>
                      <w:divsChild>
                        <w:div w:id="1350371761">
                          <w:marLeft w:val="0"/>
                          <w:marRight w:val="0"/>
                          <w:marTop w:val="0"/>
                          <w:marBottom w:val="0"/>
                          <w:divBdr>
                            <w:top w:val="none" w:sz="0" w:space="0" w:color="auto"/>
                            <w:left w:val="none" w:sz="0" w:space="0" w:color="auto"/>
                            <w:bottom w:val="none" w:sz="0" w:space="0" w:color="auto"/>
                            <w:right w:val="none" w:sz="0" w:space="0" w:color="auto"/>
                          </w:divBdr>
                          <w:divsChild>
                            <w:div w:id="8896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675677">
          <w:marLeft w:val="0"/>
          <w:marRight w:val="0"/>
          <w:marTop w:val="100"/>
          <w:marBottom w:val="100"/>
          <w:divBdr>
            <w:top w:val="none" w:sz="0" w:space="0" w:color="auto"/>
            <w:left w:val="none" w:sz="0" w:space="0" w:color="auto"/>
            <w:bottom w:val="none" w:sz="0" w:space="0" w:color="auto"/>
            <w:right w:val="none" w:sz="0" w:space="0" w:color="auto"/>
          </w:divBdr>
          <w:divsChild>
            <w:div w:id="997460327">
              <w:marLeft w:val="0"/>
              <w:marRight w:val="0"/>
              <w:marTop w:val="0"/>
              <w:marBottom w:val="0"/>
              <w:divBdr>
                <w:top w:val="none" w:sz="0" w:space="0" w:color="auto"/>
                <w:left w:val="none" w:sz="0" w:space="0" w:color="auto"/>
                <w:bottom w:val="none" w:sz="0" w:space="0" w:color="auto"/>
                <w:right w:val="none" w:sz="0" w:space="0" w:color="auto"/>
              </w:divBdr>
              <w:divsChild>
                <w:div w:id="650207864">
                  <w:marLeft w:val="0"/>
                  <w:marRight w:val="0"/>
                  <w:marTop w:val="0"/>
                  <w:marBottom w:val="0"/>
                  <w:divBdr>
                    <w:top w:val="none" w:sz="0" w:space="0" w:color="auto"/>
                    <w:left w:val="none" w:sz="0" w:space="0" w:color="auto"/>
                    <w:bottom w:val="none" w:sz="0" w:space="0" w:color="auto"/>
                    <w:right w:val="none" w:sz="0" w:space="0" w:color="auto"/>
                  </w:divBdr>
                  <w:divsChild>
                    <w:div w:id="568462528">
                      <w:marLeft w:val="0"/>
                      <w:marRight w:val="0"/>
                      <w:marTop w:val="0"/>
                      <w:marBottom w:val="0"/>
                      <w:divBdr>
                        <w:top w:val="none" w:sz="0" w:space="0" w:color="auto"/>
                        <w:left w:val="none" w:sz="0" w:space="0" w:color="auto"/>
                        <w:bottom w:val="none" w:sz="0" w:space="0" w:color="auto"/>
                        <w:right w:val="none" w:sz="0" w:space="0" w:color="auto"/>
                      </w:divBdr>
                      <w:divsChild>
                        <w:div w:id="486361454">
                          <w:marLeft w:val="0"/>
                          <w:marRight w:val="0"/>
                          <w:marTop w:val="0"/>
                          <w:marBottom w:val="0"/>
                          <w:divBdr>
                            <w:top w:val="none" w:sz="0" w:space="0" w:color="auto"/>
                            <w:left w:val="none" w:sz="0" w:space="0" w:color="auto"/>
                            <w:bottom w:val="none" w:sz="0" w:space="0" w:color="auto"/>
                            <w:right w:val="none" w:sz="0" w:space="0" w:color="auto"/>
                          </w:divBdr>
                          <w:divsChild>
                            <w:div w:id="1231426338">
                              <w:marLeft w:val="0"/>
                              <w:marRight w:val="0"/>
                              <w:marTop w:val="0"/>
                              <w:marBottom w:val="0"/>
                              <w:divBdr>
                                <w:top w:val="none" w:sz="0" w:space="0" w:color="auto"/>
                                <w:left w:val="none" w:sz="0" w:space="0" w:color="auto"/>
                                <w:bottom w:val="none" w:sz="0" w:space="0" w:color="auto"/>
                                <w:right w:val="none" w:sz="0" w:space="0" w:color="auto"/>
                              </w:divBdr>
                              <w:divsChild>
                                <w:div w:id="19846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57620">
          <w:marLeft w:val="0"/>
          <w:marRight w:val="0"/>
          <w:marTop w:val="100"/>
          <w:marBottom w:val="100"/>
          <w:divBdr>
            <w:top w:val="none" w:sz="0" w:space="0" w:color="auto"/>
            <w:left w:val="none" w:sz="0" w:space="0" w:color="auto"/>
            <w:bottom w:val="none" w:sz="0" w:space="0" w:color="auto"/>
            <w:right w:val="none" w:sz="0" w:space="0" w:color="auto"/>
          </w:divBdr>
          <w:divsChild>
            <w:div w:id="301614871">
              <w:marLeft w:val="0"/>
              <w:marRight w:val="0"/>
              <w:marTop w:val="0"/>
              <w:marBottom w:val="0"/>
              <w:divBdr>
                <w:top w:val="none" w:sz="0" w:space="0" w:color="auto"/>
                <w:left w:val="none" w:sz="0" w:space="0" w:color="auto"/>
                <w:bottom w:val="none" w:sz="0" w:space="0" w:color="auto"/>
                <w:right w:val="none" w:sz="0" w:space="0" w:color="auto"/>
              </w:divBdr>
              <w:divsChild>
                <w:div w:id="7372272">
                  <w:marLeft w:val="0"/>
                  <w:marRight w:val="0"/>
                  <w:marTop w:val="0"/>
                  <w:marBottom w:val="0"/>
                  <w:divBdr>
                    <w:top w:val="none" w:sz="0" w:space="0" w:color="auto"/>
                    <w:left w:val="none" w:sz="0" w:space="0" w:color="auto"/>
                    <w:bottom w:val="none" w:sz="0" w:space="0" w:color="auto"/>
                    <w:right w:val="none" w:sz="0" w:space="0" w:color="auto"/>
                  </w:divBdr>
                  <w:divsChild>
                    <w:div w:id="1100951235">
                      <w:marLeft w:val="0"/>
                      <w:marRight w:val="0"/>
                      <w:marTop w:val="0"/>
                      <w:marBottom w:val="0"/>
                      <w:divBdr>
                        <w:top w:val="none" w:sz="0" w:space="0" w:color="auto"/>
                        <w:left w:val="none" w:sz="0" w:space="0" w:color="auto"/>
                        <w:bottom w:val="none" w:sz="0" w:space="0" w:color="auto"/>
                        <w:right w:val="none" w:sz="0" w:space="0" w:color="auto"/>
                      </w:divBdr>
                      <w:divsChild>
                        <w:div w:id="1874725186">
                          <w:marLeft w:val="0"/>
                          <w:marRight w:val="0"/>
                          <w:marTop w:val="0"/>
                          <w:marBottom w:val="0"/>
                          <w:divBdr>
                            <w:top w:val="none" w:sz="0" w:space="0" w:color="auto"/>
                            <w:left w:val="none" w:sz="0" w:space="0" w:color="auto"/>
                            <w:bottom w:val="none" w:sz="0" w:space="0" w:color="auto"/>
                            <w:right w:val="none" w:sz="0" w:space="0" w:color="auto"/>
                          </w:divBdr>
                          <w:divsChild>
                            <w:div w:id="14659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604543">
          <w:marLeft w:val="0"/>
          <w:marRight w:val="0"/>
          <w:marTop w:val="100"/>
          <w:marBottom w:val="100"/>
          <w:divBdr>
            <w:top w:val="none" w:sz="0" w:space="0" w:color="auto"/>
            <w:left w:val="none" w:sz="0" w:space="0" w:color="auto"/>
            <w:bottom w:val="none" w:sz="0" w:space="0" w:color="auto"/>
            <w:right w:val="none" w:sz="0" w:space="0" w:color="auto"/>
          </w:divBdr>
          <w:divsChild>
            <w:div w:id="1911117244">
              <w:marLeft w:val="0"/>
              <w:marRight w:val="0"/>
              <w:marTop w:val="0"/>
              <w:marBottom w:val="0"/>
              <w:divBdr>
                <w:top w:val="none" w:sz="0" w:space="0" w:color="auto"/>
                <w:left w:val="none" w:sz="0" w:space="0" w:color="auto"/>
                <w:bottom w:val="none" w:sz="0" w:space="0" w:color="auto"/>
                <w:right w:val="none" w:sz="0" w:space="0" w:color="auto"/>
              </w:divBdr>
              <w:divsChild>
                <w:div w:id="1910966239">
                  <w:marLeft w:val="0"/>
                  <w:marRight w:val="0"/>
                  <w:marTop w:val="0"/>
                  <w:marBottom w:val="0"/>
                  <w:divBdr>
                    <w:top w:val="none" w:sz="0" w:space="0" w:color="auto"/>
                    <w:left w:val="none" w:sz="0" w:space="0" w:color="auto"/>
                    <w:bottom w:val="none" w:sz="0" w:space="0" w:color="auto"/>
                    <w:right w:val="none" w:sz="0" w:space="0" w:color="auto"/>
                  </w:divBdr>
                  <w:divsChild>
                    <w:div w:id="202640338">
                      <w:marLeft w:val="0"/>
                      <w:marRight w:val="0"/>
                      <w:marTop w:val="0"/>
                      <w:marBottom w:val="0"/>
                      <w:divBdr>
                        <w:top w:val="none" w:sz="0" w:space="0" w:color="auto"/>
                        <w:left w:val="none" w:sz="0" w:space="0" w:color="auto"/>
                        <w:bottom w:val="none" w:sz="0" w:space="0" w:color="auto"/>
                        <w:right w:val="none" w:sz="0" w:space="0" w:color="auto"/>
                      </w:divBdr>
                      <w:divsChild>
                        <w:div w:id="1413158043">
                          <w:marLeft w:val="0"/>
                          <w:marRight w:val="0"/>
                          <w:marTop w:val="0"/>
                          <w:marBottom w:val="0"/>
                          <w:divBdr>
                            <w:top w:val="none" w:sz="0" w:space="0" w:color="auto"/>
                            <w:left w:val="none" w:sz="0" w:space="0" w:color="auto"/>
                            <w:bottom w:val="none" w:sz="0" w:space="0" w:color="auto"/>
                            <w:right w:val="none" w:sz="0" w:space="0" w:color="auto"/>
                          </w:divBdr>
                          <w:divsChild>
                            <w:div w:id="704253962">
                              <w:marLeft w:val="0"/>
                              <w:marRight w:val="0"/>
                              <w:marTop w:val="0"/>
                              <w:marBottom w:val="0"/>
                              <w:divBdr>
                                <w:top w:val="none" w:sz="0" w:space="0" w:color="auto"/>
                                <w:left w:val="none" w:sz="0" w:space="0" w:color="auto"/>
                                <w:bottom w:val="none" w:sz="0" w:space="0" w:color="auto"/>
                                <w:right w:val="none" w:sz="0" w:space="0" w:color="auto"/>
                              </w:divBdr>
                              <w:divsChild>
                                <w:div w:id="19252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941590">
          <w:marLeft w:val="0"/>
          <w:marRight w:val="0"/>
          <w:marTop w:val="100"/>
          <w:marBottom w:val="100"/>
          <w:divBdr>
            <w:top w:val="none" w:sz="0" w:space="0" w:color="auto"/>
            <w:left w:val="none" w:sz="0" w:space="0" w:color="auto"/>
            <w:bottom w:val="none" w:sz="0" w:space="0" w:color="auto"/>
            <w:right w:val="none" w:sz="0" w:space="0" w:color="auto"/>
          </w:divBdr>
          <w:divsChild>
            <w:div w:id="481239803">
              <w:marLeft w:val="0"/>
              <w:marRight w:val="0"/>
              <w:marTop w:val="0"/>
              <w:marBottom w:val="0"/>
              <w:divBdr>
                <w:top w:val="none" w:sz="0" w:space="0" w:color="auto"/>
                <w:left w:val="none" w:sz="0" w:space="0" w:color="auto"/>
                <w:bottom w:val="none" w:sz="0" w:space="0" w:color="auto"/>
                <w:right w:val="none" w:sz="0" w:space="0" w:color="auto"/>
              </w:divBdr>
              <w:divsChild>
                <w:div w:id="1124231763">
                  <w:marLeft w:val="0"/>
                  <w:marRight w:val="0"/>
                  <w:marTop w:val="0"/>
                  <w:marBottom w:val="0"/>
                  <w:divBdr>
                    <w:top w:val="none" w:sz="0" w:space="0" w:color="auto"/>
                    <w:left w:val="none" w:sz="0" w:space="0" w:color="auto"/>
                    <w:bottom w:val="none" w:sz="0" w:space="0" w:color="auto"/>
                    <w:right w:val="none" w:sz="0" w:space="0" w:color="auto"/>
                  </w:divBdr>
                  <w:divsChild>
                    <w:div w:id="938366140">
                      <w:marLeft w:val="0"/>
                      <w:marRight w:val="0"/>
                      <w:marTop w:val="0"/>
                      <w:marBottom w:val="0"/>
                      <w:divBdr>
                        <w:top w:val="none" w:sz="0" w:space="0" w:color="auto"/>
                        <w:left w:val="none" w:sz="0" w:space="0" w:color="auto"/>
                        <w:bottom w:val="none" w:sz="0" w:space="0" w:color="auto"/>
                        <w:right w:val="none" w:sz="0" w:space="0" w:color="auto"/>
                      </w:divBdr>
                      <w:divsChild>
                        <w:div w:id="795485858">
                          <w:marLeft w:val="0"/>
                          <w:marRight w:val="0"/>
                          <w:marTop w:val="0"/>
                          <w:marBottom w:val="0"/>
                          <w:divBdr>
                            <w:top w:val="none" w:sz="0" w:space="0" w:color="auto"/>
                            <w:left w:val="none" w:sz="0" w:space="0" w:color="auto"/>
                            <w:bottom w:val="none" w:sz="0" w:space="0" w:color="auto"/>
                            <w:right w:val="none" w:sz="0" w:space="0" w:color="auto"/>
                          </w:divBdr>
                          <w:divsChild>
                            <w:div w:id="1797873365">
                              <w:marLeft w:val="0"/>
                              <w:marRight w:val="0"/>
                              <w:marTop w:val="0"/>
                              <w:marBottom w:val="0"/>
                              <w:divBdr>
                                <w:top w:val="none" w:sz="0" w:space="0" w:color="auto"/>
                                <w:left w:val="none" w:sz="0" w:space="0" w:color="auto"/>
                                <w:bottom w:val="none" w:sz="0" w:space="0" w:color="auto"/>
                                <w:right w:val="none" w:sz="0" w:space="0" w:color="auto"/>
                              </w:divBdr>
                              <w:divsChild>
                                <w:div w:id="1246652536">
                                  <w:marLeft w:val="0"/>
                                  <w:marRight w:val="0"/>
                                  <w:marTop w:val="0"/>
                                  <w:marBottom w:val="0"/>
                                  <w:divBdr>
                                    <w:top w:val="none" w:sz="0" w:space="0" w:color="auto"/>
                                    <w:left w:val="none" w:sz="0" w:space="0" w:color="auto"/>
                                    <w:bottom w:val="none" w:sz="0" w:space="0" w:color="auto"/>
                                    <w:right w:val="none" w:sz="0" w:space="0" w:color="auto"/>
                                  </w:divBdr>
                                  <w:divsChild>
                                    <w:div w:id="304818571">
                                      <w:marLeft w:val="0"/>
                                      <w:marRight w:val="0"/>
                                      <w:marTop w:val="0"/>
                                      <w:marBottom w:val="0"/>
                                      <w:divBdr>
                                        <w:top w:val="none" w:sz="0" w:space="0" w:color="auto"/>
                                        <w:left w:val="none" w:sz="0" w:space="0" w:color="auto"/>
                                        <w:bottom w:val="none" w:sz="0" w:space="0" w:color="auto"/>
                                        <w:right w:val="none" w:sz="0" w:space="0" w:color="auto"/>
                                      </w:divBdr>
                                      <w:divsChild>
                                        <w:div w:id="999500697">
                                          <w:marLeft w:val="0"/>
                                          <w:marRight w:val="0"/>
                                          <w:marTop w:val="0"/>
                                          <w:marBottom w:val="0"/>
                                          <w:divBdr>
                                            <w:top w:val="none" w:sz="0" w:space="0" w:color="auto"/>
                                            <w:left w:val="none" w:sz="0" w:space="0" w:color="auto"/>
                                            <w:bottom w:val="none" w:sz="0" w:space="0" w:color="auto"/>
                                            <w:right w:val="none" w:sz="0" w:space="0" w:color="auto"/>
                                          </w:divBdr>
                                          <w:divsChild>
                                            <w:div w:id="967929508">
                                              <w:marLeft w:val="0"/>
                                              <w:marRight w:val="0"/>
                                              <w:marTop w:val="0"/>
                                              <w:marBottom w:val="0"/>
                                              <w:divBdr>
                                                <w:top w:val="none" w:sz="0" w:space="0" w:color="auto"/>
                                                <w:left w:val="none" w:sz="0" w:space="0" w:color="auto"/>
                                                <w:bottom w:val="none" w:sz="0" w:space="0" w:color="auto"/>
                                                <w:right w:val="none" w:sz="0" w:space="0" w:color="auto"/>
                                              </w:divBdr>
                                              <w:divsChild>
                                                <w:div w:id="1416823553">
                                                  <w:marLeft w:val="0"/>
                                                  <w:marRight w:val="0"/>
                                                  <w:marTop w:val="0"/>
                                                  <w:marBottom w:val="0"/>
                                                  <w:divBdr>
                                                    <w:top w:val="none" w:sz="0" w:space="0" w:color="auto"/>
                                                    <w:left w:val="none" w:sz="0" w:space="0" w:color="auto"/>
                                                    <w:bottom w:val="none" w:sz="0" w:space="0" w:color="auto"/>
                                                    <w:right w:val="none" w:sz="0" w:space="0" w:color="auto"/>
                                                  </w:divBdr>
                                                  <w:divsChild>
                                                    <w:div w:id="1397822724">
                                                      <w:marLeft w:val="0"/>
                                                      <w:marRight w:val="0"/>
                                                      <w:marTop w:val="0"/>
                                                      <w:marBottom w:val="0"/>
                                                      <w:divBdr>
                                                        <w:top w:val="none" w:sz="0" w:space="0" w:color="auto"/>
                                                        <w:left w:val="none" w:sz="0" w:space="0" w:color="auto"/>
                                                        <w:bottom w:val="none" w:sz="0" w:space="0" w:color="auto"/>
                                                        <w:right w:val="none" w:sz="0" w:space="0" w:color="auto"/>
                                                      </w:divBdr>
                                                      <w:divsChild>
                                                        <w:div w:id="686903841">
                                                          <w:marLeft w:val="0"/>
                                                          <w:marRight w:val="0"/>
                                                          <w:marTop w:val="0"/>
                                                          <w:marBottom w:val="0"/>
                                                          <w:divBdr>
                                                            <w:top w:val="none" w:sz="0" w:space="0" w:color="auto"/>
                                                            <w:left w:val="none" w:sz="0" w:space="0" w:color="auto"/>
                                                            <w:bottom w:val="none" w:sz="0" w:space="0" w:color="auto"/>
                                                            <w:right w:val="none" w:sz="0" w:space="0" w:color="auto"/>
                                                          </w:divBdr>
                                                          <w:divsChild>
                                                            <w:div w:id="492338179">
                                                              <w:marLeft w:val="0"/>
                                                              <w:marRight w:val="0"/>
                                                              <w:marTop w:val="0"/>
                                                              <w:marBottom w:val="0"/>
                                                              <w:divBdr>
                                                                <w:top w:val="none" w:sz="0" w:space="0" w:color="auto"/>
                                                                <w:left w:val="none" w:sz="0" w:space="0" w:color="auto"/>
                                                                <w:bottom w:val="none" w:sz="0" w:space="0" w:color="auto"/>
                                                                <w:right w:val="none" w:sz="0" w:space="0" w:color="auto"/>
                                                              </w:divBdr>
                                                              <w:divsChild>
                                                                <w:div w:id="1311134493">
                                                                  <w:marLeft w:val="0"/>
                                                                  <w:marRight w:val="0"/>
                                                                  <w:marTop w:val="0"/>
                                                                  <w:marBottom w:val="0"/>
                                                                  <w:divBdr>
                                                                    <w:top w:val="none" w:sz="0" w:space="0" w:color="auto"/>
                                                                    <w:left w:val="none" w:sz="0" w:space="0" w:color="auto"/>
                                                                    <w:bottom w:val="none" w:sz="0" w:space="0" w:color="auto"/>
                                                                    <w:right w:val="none" w:sz="0" w:space="0" w:color="auto"/>
                                                                  </w:divBdr>
                                                                  <w:divsChild>
                                                                    <w:div w:id="1024987316">
                                                                      <w:marLeft w:val="0"/>
                                                                      <w:marRight w:val="0"/>
                                                                      <w:marTop w:val="0"/>
                                                                      <w:marBottom w:val="0"/>
                                                                      <w:divBdr>
                                                                        <w:top w:val="none" w:sz="0" w:space="0" w:color="auto"/>
                                                                        <w:left w:val="none" w:sz="0" w:space="0" w:color="auto"/>
                                                                        <w:bottom w:val="none" w:sz="0" w:space="0" w:color="auto"/>
                                                                        <w:right w:val="none" w:sz="0" w:space="0" w:color="auto"/>
                                                                      </w:divBdr>
                                                                      <w:divsChild>
                                                                        <w:div w:id="98208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66557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03052206">
                                  <w:marLeft w:val="0"/>
                                  <w:marRight w:val="0"/>
                                  <w:marTop w:val="0"/>
                                  <w:marBottom w:val="0"/>
                                  <w:divBdr>
                                    <w:top w:val="none" w:sz="0" w:space="0" w:color="auto"/>
                                    <w:left w:val="none" w:sz="0" w:space="0" w:color="auto"/>
                                    <w:bottom w:val="none" w:sz="0" w:space="0" w:color="auto"/>
                                    <w:right w:val="none" w:sz="0" w:space="0" w:color="auto"/>
                                  </w:divBdr>
                                  <w:divsChild>
                                    <w:div w:id="185434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2165969">
          <w:marLeft w:val="0"/>
          <w:marRight w:val="0"/>
          <w:marTop w:val="100"/>
          <w:marBottom w:val="100"/>
          <w:divBdr>
            <w:top w:val="none" w:sz="0" w:space="0" w:color="auto"/>
            <w:left w:val="none" w:sz="0" w:space="0" w:color="auto"/>
            <w:bottom w:val="none" w:sz="0" w:space="0" w:color="auto"/>
            <w:right w:val="none" w:sz="0" w:space="0" w:color="auto"/>
          </w:divBdr>
          <w:divsChild>
            <w:div w:id="1594582803">
              <w:marLeft w:val="0"/>
              <w:marRight w:val="0"/>
              <w:marTop w:val="0"/>
              <w:marBottom w:val="0"/>
              <w:divBdr>
                <w:top w:val="none" w:sz="0" w:space="0" w:color="auto"/>
                <w:left w:val="none" w:sz="0" w:space="0" w:color="auto"/>
                <w:bottom w:val="none" w:sz="0" w:space="0" w:color="auto"/>
                <w:right w:val="none" w:sz="0" w:space="0" w:color="auto"/>
              </w:divBdr>
              <w:divsChild>
                <w:div w:id="1057506495">
                  <w:marLeft w:val="0"/>
                  <w:marRight w:val="0"/>
                  <w:marTop w:val="0"/>
                  <w:marBottom w:val="0"/>
                  <w:divBdr>
                    <w:top w:val="none" w:sz="0" w:space="0" w:color="auto"/>
                    <w:left w:val="none" w:sz="0" w:space="0" w:color="auto"/>
                    <w:bottom w:val="none" w:sz="0" w:space="0" w:color="auto"/>
                    <w:right w:val="none" w:sz="0" w:space="0" w:color="auto"/>
                  </w:divBdr>
                  <w:divsChild>
                    <w:div w:id="260066371">
                      <w:marLeft w:val="0"/>
                      <w:marRight w:val="0"/>
                      <w:marTop w:val="0"/>
                      <w:marBottom w:val="0"/>
                      <w:divBdr>
                        <w:top w:val="none" w:sz="0" w:space="0" w:color="auto"/>
                        <w:left w:val="none" w:sz="0" w:space="0" w:color="auto"/>
                        <w:bottom w:val="none" w:sz="0" w:space="0" w:color="auto"/>
                        <w:right w:val="none" w:sz="0" w:space="0" w:color="auto"/>
                      </w:divBdr>
                      <w:divsChild>
                        <w:div w:id="826362809">
                          <w:marLeft w:val="0"/>
                          <w:marRight w:val="0"/>
                          <w:marTop w:val="0"/>
                          <w:marBottom w:val="0"/>
                          <w:divBdr>
                            <w:top w:val="none" w:sz="0" w:space="0" w:color="auto"/>
                            <w:left w:val="none" w:sz="0" w:space="0" w:color="auto"/>
                            <w:bottom w:val="none" w:sz="0" w:space="0" w:color="auto"/>
                            <w:right w:val="none" w:sz="0" w:space="0" w:color="auto"/>
                          </w:divBdr>
                          <w:divsChild>
                            <w:div w:id="1278373283">
                              <w:marLeft w:val="0"/>
                              <w:marRight w:val="0"/>
                              <w:marTop w:val="0"/>
                              <w:marBottom w:val="0"/>
                              <w:divBdr>
                                <w:top w:val="none" w:sz="0" w:space="0" w:color="auto"/>
                                <w:left w:val="none" w:sz="0" w:space="0" w:color="auto"/>
                                <w:bottom w:val="none" w:sz="0" w:space="0" w:color="auto"/>
                                <w:right w:val="none" w:sz="0" w:space="0" w:color="auto"/>
                              </w:divBdr>
                              <w:divsChild>
                                <w:div w:id="149252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271766">
          <w:marLeft w:val="0"/>
          <w:marRight w:val="0"/>
          <w:marTop w:val="100"/>
          <w:marBottom w:val="100"/>
          <w:divBdr>
            <w:top w:val="none" w:sz="0" w:space="0" w:color="auto"/>
            <w:left w:val="none" w:sz="0" w:space="0" w:color="auto"/>
            <w:bottom w:val="none" w:sz="0" w:space="0" w:color="auto"/>
            <w:right w:val="none" w:sz="0" w:space="0" w:color="auto"/>
          </w:divBdr>
          <w:divsChild>
            <w:div w:id="1372874752">
              <w:marLeft w:val="0"/>
              <w:marRight w:val="0"/>
              <w:marTop w:val="0"/>
              <w:marBottom w:val="0"/>
              <w:divBdr>
                <w:top w:val="none" w:sz="0" w:space="0" w:color="auto"/>
                <w:left w:val="none" w:sz="0" w:space="0" w:color="auto"/>
                <w:bottom w:val="none" w:sz="0" w:space="0" w:color="auto"/>
                <w:right w:val="none" w:sz="0" w:space="0" w:color="auto"/>
              </w:divBdr>
              <w:divsChild>
                <w:div w:id="1497182634">
                  <w:marLeft w:val="0"/>
                  <w:marRight w:val="0"/>
                  <w:marTop w:val="0"/>
                  <w:marBottom w:val="0"/>
                  <w:divBdr>
                    <w:top w:val="none" w:sz="0" w:space="0" w:color="auto"/>
                    <w:left w:val="none" w:sz="0" w:space="0" w:color="auto"/>
                    <w:bottom w:val="none" w:sz="0" w:space="0" w:color="auto"/>
                    <w:right w:val="none" w:sz="0" w:space="0" w:color="auto"/>
                  </w:divBdr>
                  <w:divsChild>
                    <w:div w:id="2049329980">
                      <w:marLeft w:val="0"/>
                      <w:marRight w:val="0"/>
                      <w:marTop w:val="0"/>
                      <w:marBottom w:val="0"/>
                      <w:divBdr>
                        <w:top w:val="none" w:sz="0" w:space="0" w:color="auto"/>
                        <w:left w:val="none" w:sz="0" w:space="0" w:color="auto"/>
                        <w:bottom w:val="none" w:sz="0" w:space="0" w:color="auto"/>
                        <w:right w:val="none" w:sz="0" w:space="0" w:color="auto"/>
                      </w:divBdr>
                      <w:divsChild>
                        <w:div w:id="535309942">
                          <w:marLeft w:val="0"/>
                          <w:marRight w:val="0"/>
                          <w:marTop w:val="0"/>
                          <w:marBottom w:val="0"/>
                          <w:divBdr>
                            <w:top w:val="none" w:sz="0" w:space="0" w:color="auto"/>
                            <w:left w:val="none" w:sz="0" w:space="0" w:color="auto"/>
                            <w:bottom w:val="none" w:sz="0" w:space="0" w:color="auto"/>
                            <w:right w:val="none" w:sz="0" w:space="0" w:color="auto"/>
                          </w:divBdr>
                          <w:divsChild>
                            <w:div w:id="984972578">
                              <w:marLeft w:val="0"/>
                              <w:marRight w:val="0"/>
                              <w:marTop w:val="0"/>
                              <w:marBottom w:val="0"/>
                              <w:divBdr>
                                <w:top w:val="none" w:sz="0" w:space="0" w:color="auto"/>
                                <w:left w:val="none" w:sz="0" w:space="0" w:color="auto"/>
                                <w:bottom w:val="none" w:sz="0" w:space="0" w:color="auto"/>
                                <w:right w:val="none" w:sz="0" w:space="0" w:color="auto"/>
                              </w:divBdr>
                              <w:divsChild>
                                <w:div w:id="1432893375">
                                  <w:marLeft w:val="0"/>
                                  <w:marRight w:val="0"/>
                                  <w:marTop w:val="0"/>
                                  <w:marBottom w:val="0"/>
                                  <w:divBdr>
                                    <w:top w:val="none" w:sz="0" w:space="0" w:color="auto"/>
                                    <w:left w:val="none" w:sz="0" w:space="0" w:color="auto"/>
                                    <w:bottom w:val="none" w:sz="0" w:space="0" w:color="auto"/>
                                    <w:right w:val="none" w:sz="0" w:space="0" w:color="auto"/>
                                  </w:divBdr>
                                  <w:divsChild>
                                    <w:div w:id="601764176">
                                      <w:marLeft w:val="0"/>
                                      <w:marRight w:val="0"/>
                                      <w:marTop w:val="0"/>
                                      <w:marBottom w:val="0"/>
                                      <w:divBdr>
                                        <w:top w:val="none" w:sz="0" w:space="0" w:color="auto"/>
                                        <w:left w:val="none" w:sz="0" w:space="0" w:color="auto"/>
                                        <w:bottom w:val="none" w:sz="0" w:space="0" w:color="auto"/>
                                        <w:right w:val="none" w:sz="0" w:space="0" w:color="auto"/>
                                      </w:divBdr>
                                      <w:divsChild>
                                        <w:div w:id="1491407280">
                                          <w:marLeft w:val="0"/>
                                          <w:marRight w:val="0"/>
                                          <w:marTop w:val="0"/>
                                          <w:marBottom w:val="0"/>
                                          <w:divBdr>
                                            <w:top w:val="none" w:sz="0" w:space="0" w:color="auto"/>
                                            <w:left w:val="none" w:sz="0" w:space="0" w:color="auto"/>
                                            <w:bottom w:val="none" w:sz="0" w:space="0" w:color="auto"/>
                                            <w:right w:val="none" w:sz="0" w:space="0" w:color="auto"/>
                                          </w:divBdr>
                                          <w:divsChild>
                                            <w:div w:id="1832135865">
                                              <w:marLeft w:val="0"/>
                                              <w:marRight w:val="0"/>
                                              <w:marTop w:val="0"/>
                                              <w:marBottom w:val="0"/>
                                              <w:divBdr>
                                                <w:top w:val="none" w:sz="0" w:space="0" w:color="auto"/>
                                                <w:left w:val="none" w:sz="0" w:space="0" w:color="auto"/>
                                                <w:bottom w:val="none" w:sz="0" w:space="0" w:color="auto"/>
                                                <w:right w:val="none" w:sz="0" w:space="0" w:color="auto"/>
                                              </w:divBdr>
                                              <w:divsChild>
                                                <w:div w:id="1854025741">
                                                  <w:marLeft w:val="0"/>
                                                  <w:marRight w:val="0"/>
                                                  <w:marTop w:val="0"/>
                                                  <w:marBottom w:val="0"/>
                                                  <w:divBdr>
                                                    <w:top w:val="none" w:sz="0" w:space="0" w:color="auto"/>
                                                    <w:left w:val="none" w:sz="0" w:space="0" w:color="auto"/>
                                                    <w:bottom w:val="none" w:sz="0" w:space="0" w:color="auto"/>
                                                    <w:right w:val="none" w:sz="0" w:space="0" w:color="auto"/>
                                                  </w:divBdr>
                                                  <w:divsChild>
                                                    <w:div w:id="1128935437">
                                                      <w:marLeft w:val="0"/>
                                                      <w:marRight w:val="0"/>
                                                      <w:marTop w:val="0"/>
                                                      <w:marBottom w:val="0"/>
                                                      <w:divBdr>
                                                        <w:top w:val="none" w:sz="0" w:space="0" w:color="auto"/>
                                                        <w:left w:val="none" w:sz="0" w:space="0" w:color="auto"/>
                                                        <w:bottom w:val="none" w:sz="0" w:space="0" w:color="auto"/>
                                                        <w:right w:val="none" w:sz="0" w:space="0" w:color="auto"/>
                                                      </w:divBdr>
                                                      <w:divsChild>
                                                        <w:div w:id="357898991">
                                                          <w:marLeft w:val="0"/>
                                                          <w:marRight w:val="0"/>
                                                          <w:marTop w:val="0"/>
                                                          <w:marBottom w:val="0"/>
                                                          <w:divBdr>
                                                            <w:top w:val="none" w:sz="0" w:space="0" w:color="auto"/>
                                                            <w:left w:val="none" w:sz="0" w:space="0" w:color="auto"/>
                                                            <w:bottom w:val="none" w:sz="0" w:space="0" w:color="auto"/>
                                                            <w:right w:val="none" w:sz="0" w:space="0" w:color="auto"/>
                                                          </w:divBdr>
                                                          <w:divsChild>
                                                            <w:div w:id="1425809881">
                                                              <w:marLeft w:val="0"/>
                                                              <w:marRight w:val="0"/>
                                                              <w:marTop w:val="0"/>
                                                              <w:marBottom w:val="0"/>
                                                              <w:divBdr>
                                                                <w:top w:val="none" w:sz="0" w:space="0" w:color="auto"/>
                                                                <w:left w:val="none" w:sz="0" w:space="0" w:color="auto"/>
                                                                <w:bottom w:val="none" w:sz="0" w:space="0" w:color="auto"/>
                                                                <w:right w:val="none" w:sz="0" w:space="0" w:color="auto"/>
                                                              </w:divBdr>
                                                              <w:divsChild>
                                                                <w:div w:id="1686204533">
                                                                  <w:marLeft w:val="0"/>
                                                                  <w:marRight w:val="0"/>
                                                                  <w:marTop w:val="0"/>
                                                                  <w:marBottom w:val="0"/>
                                                                  <w:divBdr>
                                                                    <w:top w:val="none" w:sz="0" w:space="0" w:color="auto"/>
                                                                    <w:left w:val="none" w:sz="0" w:space="0" w:color="auto"/>
                                                                    <w:bottom w:val="none" w:sz="0" w:space="0" w:color="auto"/>
                                                                    <w:right w:val="none" w:sz="0" w:space="0" w:color="auto"/>
                                                                  </w:divBdr>
                                                                  <w:divsChild>
                                                                    <w:div w:id="2100372402">
                                                                      <w:marLeft w:val="0"/>
                                                                      <w:marRight w:val="0"/>
                                                                      <w:marTop w:val="0"/>
                                                                      <w:marBottom w:val="0"/>
                                                                      <w:divBdr>
                                                                        <w:top w:val="none" w:sz="0" w:space="0" w:color="auto"/>
                                                                        <w:left w:val="none" w:sz="0" w:space="0" w:color="auto"/>
                                                                        <w:bottom w:val="none" w:sz="0" w:space="0" w:color="auto"/>
                                                                        <w:right w:val="none" w:sz="0" w:space="0" w:color="auto"/>
                                                                      </w:divBdr>
                                                                      <w:divsChild>
                                                                        <w:div w:id="147509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44663483">
          <w:marLeft w:val="0"/>
          <w:marRight w:val="0"/>
          <w:marTop w:val="100"/>
          <w:marBottom w:val="100"/>
          <w:divBdr>
            <w:top w:val="none" w:sz="0" w:space="0" w:color="auto"/>
            <w:left w:val="none" w:sz="0" w:space="0" w:color="auto"/>
            <w:bottom w:val="none" w:sz="0" w:space="0" w:color="auto"/>
            <w:right w:val="none" w:sz="0" w:space="0" w:color="auto"/>
          </w:divBdr>
          <w:divsChild>
            <w:div w:id="1722751522">
              <w:marLeft w:val="0"/>
              <w:marRight w:val="0"/>
              <w:marTop w:val="0"/>
              <w:marBottom w:val="0"/>
              <w:divBdr>
                <w:top w:val="none" w:sz="0" w:space="0" w:color="auto"/>
                <w:left w:val="none" w:sz="0" w:space="0" w:color="auto"/>
                <w:bottom w:val="none" w:sz="0" w:space="0" w:color="auto"/>
                <w:right w:val="none" w:sz="0" w:space="0" w:color="auto"/>
              </w:divBdr>
              <w:divsChild>
                <w:div w:id="1501776010">
                  <w:marLeft w:val="0"/>
                  <w:marRight w:val="0"/>
                  <w:marTop w:val="0"/>
                  <w:marBottom w:val="0"/>
                  <w:divBdr>
                    <w:top w:val="none" w:sz="0" w:space="0" w:color="auto"/>
                    <w:left w:val="none" w:sz="0" w:space="0" w:color="auto"/>
                    <w:bottom w:val="none" w:sz="0" w:space="0" w:color="auto"/>
                    <w:right w:val="none" w:sz="0" w:space="0" w:color="auto"/>
                  </w:divBdr>
                  <w:divsChild>
                    <w:div w:id="167989296">
                      <w:marLeft w:val="0"/>
                      <w:marRight w:val="0"/>
                      <w:marTop w:val="0"/>
                      <w:marBottom w:val="0"/>
                      <w:divBdr>
                        <w:top w:val="none" w:sz="0" w:space="0" w:color="auto"/>
                        <w:left w:val="none" w:sz="0" w:space="0" w:color="auto"/>
                        <w:bottom w:val="none" w:sz="0" w:space="0" w:color="auto"/>
                        <w:right w:val="none" w:sz="0" w:space="0" w:color="auto"/>
                      </w:divBdr>
                      <w:divsChild>
                        <w:div w:id="355278300">
                          <w:marLeft w:val="0"/>
                          <w:marRight w:val="0"/>
                          <w:marTop w:val="0"/>
                          <w:marBottom w:val="0"/>
                          <w:divBdr>
                            <w:top w:val="none" w:sz="0" w:space="0" w:color="auto"/>
                            <w:left w:val="none" w:sz="0" w:space="0" w:color="auto"/>
                            <w:bottom w:val="none" w:sz="0" w:space="0" w:color="auto"/>
                            <w:right w:val="none" w:sz="0" w:space="0" w:color="auto"/>
                          </w:divBdr>
                          <w:divsChild>
                            <w:div w:id="718818393">
                              <w:marLeft w:val="0"/>
                              <w:marRight w:val="0"/>
                              <w:marTop w:val="0"/>
                              <w:marBottom w:val="0"/>
                              <w:divBdr>
                                <w:top w:val="none" w:sz="0" w:space="0" w:color="auto"/>
                                <w:left w:val="none" w:sz="0" w:space="0" w:color="auto"/>
                                <w:bottom w:val="none" w:sz="0" w:space="0" w:color="auto"/>
                                <w:right w:val="none" w:sz="0" w:space="0" w:color="auto"/>
                              </w:divBdr>
                              <w:divsChild>
                                <w:div w:id="14102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828026">
          <w:marLeft w:val="0"/>
          <w:marRight w:val="0"/>
          <w:marTop w:val="100"/>
          <w:marBottom w:val="100"/>
          <w:divBdr>
            <w:top w:val="none" w:sz="0" w:space="0" w:color="auto"/>
            <w:left w:val="none" w:sz="0" w:space="0" w:color="auto"/>
            <w:bottom w:val="none" w:sz="0" w:space="0" w:color="auto"/>
            <w:right w:val="none" w:sz="0" w:space="0" w:color="auto"/>
          </w:divBdr>
          <w:divsChild>
            <w:div w:id="1249270551">
              <w:marLeft w:val="0"/>
              <w:marRight w:val="0"/>
              <w:marTop w:val="0"/>
              <w:marBottom w:val="0"/>
              <w:divBdr>
                <w:top w:val="none" w:sz="0" w:space="0" w:color="auto"/>
                <w:left w:val="none" w:sz="0" w:space="0" w:color="auto"/>
                <w:bottom w:val="none" w:sz="0" w:space="0" w:color="auto"/>
                <w:right w:val="none" w:sz="0" w:space="0" w:color="auto"/>
              </w:divBdr>
              <w:divsChild>
                <w:div w:id="409621268">
                  <w:marLeft w:val="0"/>
                  <w:marRight w:val="0"/>
                  <w:marTop w:val="0"/>
                  <w:marBottom w:val="0"/>
                  <w:divBdr>
                    <w:top w:val="none" w:sz="0" w:space="0" w:color="auto"/>
                    <w:left w:val="none" w:sz="0" w:space="0" w:color="auto"/>
                    <w:bottom w:val="none" w:sz="0" w:space="0" w:color="auto"/>
                    <w:right w:val="none" w:sz="0" w:space="0" w:color="auto"/>
                  </w:divBdr>
                  <w:divsChild>
                    <w:div w:id="380179631">
                      <w:marLeft w:val="0"/>
                      <w:marRight w:val="0"/>
                      <w:marTop w:val="0"/>
                      <w:marBottom w:val="0"/>
                      <w:divBdr>
                        <w:top w:val="none" w:sz="0" w:space="0" w:color="auto"/>
                        <w:left w:val="none" w:sz="0" w:space="0" w:color="auto"/>
                        <w:bottom w:val="none" w:sz="0" w:space="0" w:color="auto"/>
                        <w:right w:val="none" w:sz="0" w:space="0" w:color="auto"/>
                      </w:divBdr>
                      <w:divsChild>
                        <w:div w:id="969481959">
                          <w:marLeft w:val="0"/>
                          <w:marRight w:val="0"/>
                          <w:marTop w:val="0"/>
                          <w:marBottom w:val="0"/>
                          <w:divBdr>
                            <w:top w:val="none" w:sz="0" w:space="0" w:color="auto"/>
                            <w:left w:val="none" w:sz="0" w:space="0" w:color="auto"/>
                            <w:bottom w:val="none" w:sz="0" w:space="0" w:color="auto"/>
                            <w:right w:val="none" w:sz="0" w:space="0" w:color="auto"/>
                          </w:divBdr>
                          <w:divsChild>
                            <w:div w:id="1682783084">
                              <w:marLeft w:val="0"/>
                              <w:marRight w:val="0"/>
                              <w:marTop w:val="0"/>
                              <w:marBottom w:val="0"/>
                              <w:divBdr>
                                <w:top w:val="none" w:sz="0" w:space="0" w:color="auto"/>
                                <w:left w:val="none" w:sz="0" w:space="0" w:color="auto"/>
                                <w:bottom w:val="none" w:sz="0" w:space="0" w:color="auto"/>
                                <w:right w:val="none" w:sz="0" w:space="0" w:color="auto"/>
                              </w:divBdr>
                              <w:divsChild>
                                <w:div w:id="694119381">
                                  <w:marLeft w:val="0"/>
                                  <w:marRight w:val="0"/>
                                  <w:marTop w:val="0"/>
                                  <w:marBottom w:val="0"/>
                                  <w:divBdr>
                                    <w:top w:val="none" w:sz="0" w:space="0" w:color="auto"/>
                                    <w:left w:val="none" w:sz="0" w:space="0" w:color="auto"/>
                                    <w:bottom w:val="none" w:sz="0" w:space="0" w:color="auto"/>
                                    <w:right w:val="none" w:sz="0" w:space="0" w:color="auto"/>
                                  </w:divBdr>
                                  <w:divsChild>
                                    <w:div w:id="484054689">
                                      <w:marLeft w:val="0"/>
                                      <w:marRight w:val="0"/>
                                      <w:marTop w:val="0"/>
                                      <w:marBottom w:val="0"/>
                                      <w:divBdr>
                                        <w:top w:val="none" w:sz="0" w:space="0" w:color="auto"/>
                                        <w:left w:val="none" w:sz="0" w:space="0" w:color="auto"/>
                                        <w:bottom w:val="none" w:sz="0" w:space="0" w:color="auto"/>
                                        <w:right w:val="none" w:sz="0" w:space="0" w:color="auto"/>
                                      </w:divBdr>
                                      <w:divsChild>
                                        <w:div w:id="11804691">
                                          <w:marLeft w:val="0"/>
                                          <w:marRight w:val="0"/>
                                          <w:marTop w:val="0"/>
                                          <w:marBottom w:val="0"/>
                                          <w:divBdr>
                                            <w:top w:val="none" w:sz="0" w:space="0" w:color="auto"/>
                                            <w:left w:val="none" w:sz="0" w:space="0" w:color="auto"/>
                                            <w:bottom w:val="none" w:sz="0" w:space="0" w:color="auto"/>
                                            <w:right w:val="none" w:sz="0" w:space="0" w:color="auto"/>
                                          </w:divBdr>
                                          <w:divsChild>
                                            <w:div w:id="242104120">
                                              <w:marLeft w:val="0"/>
                                              <w:marRight w:val="0"/>
                                              <w:marTop w:val="0"/>
                                              <w:marBottom w:val="0"/>
                                              <w:divBdr>
                                                <w:top w:val="none" w:sz="0" w:space="0" w:color="auto"/>
                                                <w:left w:val="none" w:sz="0" w:space="0" w:color="auto"/>
                                                <w:bottom w:val="none" w:sz="0" w:space="0" w:color="auto"/>
                                                <w:right w:val="none" w:sz="0" w:space="0" w:color="auto"/>
                                              </w:divBdr>
                                              <w:divsChild>
                                                <w:div w:id="802192673">
                                                  <w:marLeft w:val="0"/>
                                                  <w:marRight w:val="0"/>
                                                  <w:marTop w:val="0"/>
                                                  <w:marBottom w:val="0"/>
                                                  <w:divBdr>
                                                    <w:top w:val="none" w:sz="0" w:space="0" w:color="auto"/>
                                                    <w:left w:val="none" w:sz="0" w:space="0" w:color="auto"/>
                                                    <w:bottom w:val="none" w:sz="0" w:space="0" w:color="auto"/>
                                                    <w:right w:val="none" w:sz="0" w:space="0" w:color="auto"/>
                                                  </w:divBdr>
                                                  <w:divsChild>
                                                    <w:div w:id="1233273795">
                                                      <w:marLeft w:val="0"/>
                                                      <w:marRight w:val="0"/>
                                                      <w:marTop w:val="0"/>
                                                      <w:marBottom w:val="0"/>
                                                      <w:divBdr>
                                                        <w:top w:val="none" w:sz="0" w:space="0" w:color="auto"/>
                                                        <w:left w:val="none" w:sz="0" w:space="0" w:color="auto"/>
                                                        <w:bottom w:val="none" w:sz="0" w:space="0" w:color="auto"/>
                                                        <w:right w:val="none" w:sz="0" w:space="0" w:color="auto"/>
                                                      </w:divBdr>
                                                      <w:divsChild>
                                                        <w:div w:id="542789059">
                                                          <w:marLeft w:val="0"/>
                                                          <w:marRight w:val="0"/>
                                                          <w:marTop w:val="0"/>
                                                          <w:marBottom w:val="0"/>
                                                          <w:divBdr>
                                                            <w:top w:val="none" w:sz="0" w:space="0" w:color="auto"/>
                                                            <w:left w:val="none" w:sz="0" w:space="0" w:color="auto"/>
                                                            <w:bottom w:val="none" w:sz="0" w:space="0" w:color="auto"/>
                                                            <w:right w:val="none" w:sz="0" w:space="0" w:color="auto"/>
                                                          </w:divBdr>
                                                          <w:divsChild>
                                                            <w:div w:id="1521775525">
                                                              <w:marLeft w:val="0"/>
                                                              <w:marRight w:val="0"/>
                                                              <w:marTop w:val="0"/>
                                                              <w:marBottom w:val="0"/>
                                                              <w:divBdr>
                                                                <w:top w:val="none" w:sz="0" w:space="0" w:color="auto"/>
                                                                <w:left w:val="none" w:sz="0" w:space="0" w:color="auto"/>
                                                                <w:bottom w:val="none" w:sz="0" w:space="0" w:color="auto"/>
                                                                <w:right w:val="none" w:sz="0" w:space="0" w:color="auto"/>
                                                              </w:divBdr>
                                                              <w:divsChild>
                                                                <w:div w:id="1834106887">
                                                                  <w:marLeft w:val="0"/>
                                                                  <w:marRight w:val="0"/>
                                                                  <w:marTop w:val="0"/>
                                                                  <w:marBottom w:val="0"/>
                                                                  <w:divBdr>
                                                                    <w:top w:val="none" w:sz="0" w:space="0" w:color="auto"/>
                                                                    <w:left w:val="none" w:sz="0" w:space="0" w:color="auto"/>
                                                                    <w:bottom w:val="none" w:sz="0" w:space="0" w:color="auto"/>
                                                                    <w:right w:val="none" w:sz="0" w:space="0" w:color="auto"/>
                                                                  </w:divBdr>
                                                                  <w:divsChild>
                                                                    <w:div w:id="748767854">
                                                                      <w:marLeft w:val="0"/>
                                                                      <w:marRight w:val="0"/>
                                                                      <w:marTop w:val="0"/>
                                                                      <w:marBottom w:val="0"/>
                                                                      <w:divBdr>
                                                                        <w:top w:val="none" w:sz="0" w:space="0" w:color="auto"/>
                                                                        <w:left w:val="none" w:sz="0" w:space="0" w:color="auto"/>
                                                                        <w:bottom w:val="none" w:sz="0" w:space="0" w:color="auto"/>
                                                                        <w:right w:val="none" w:sz="0" w:space="0" w:color="auto"/>
                                                                      </w:divBdr>
                                                                      <w:divsChild>
                                                                        <w:div w:id="91220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2605935">
                                  <w:marLeft w:val="0"/>
                                  <w:marRight w:val="0"/>
                                  <w:marTop w:val="0"/>
                                  <w:marBottom w:val="0"/>
                                  <w:divBdr>
                                    <w:top w:val="none" w:sz="0" w:space="0" w:color="auto"/>
                                    <w:left w:val="none" w:sz="0" w:space="0" w:color="auto"/>
                                    <w:bottom w:val="none" w:sz="0" w:space="0" w:color="auto"/>
                                    <w:right w:val="none" w:sz="0" w:space="0" w:color="auto"/>
                                  </w:divBdr>
                                  <w:divsChild>
                                    <w:div w:id="919827627">
                                      <w:marLeft w:val="0"/>
                                      <w:marRight w:val="0"/>
                                      <w:marTop w:val="0"/>
                                      <w:marBottom w:val="0"/>
                                      <w:divBdr>
                                        <w:top w:val="none" w:sz="0" w:space="0" w:color="auto"/>
                                        <w:left w:val="none" w:sz="0" w:space="0" w:color="auto"/>
                                        <w:bottom w:val="none" w:sz="0" w:space="0" w:color="auto"/>
                                        <w:right w:val="none" w:sz="0" w:space="0" w:color="auto"/>
                                      </w:divBdr>
                                      <w:divsChild>
                                        <w:div w:id="849635537">
                                          <w:marLeft w:val="0"/>
                                          <w:marRight w:val="0"/>
                                          <w:marTop w:val="0"/>
                                          <w:marBottom w:val="0"/>
                                          <w:divBdr>
                                            <w:top w:val="none" w:sz="0" w:space="0" w:color="auto"/>
                                            <w:left w:val="none" w:sz="0" w:space="0" w:color="auto"/>
                                            <w:bottom w:val="none" w:sz="0" w:space="0" w:color="auto"/>
                                            <w:right w:val="none" w:sz="0" w:space="0" w:color="auto"/>
                                          </w:divBdr>
                                          <w:divsChild>
                                            <w:div w:id="1021317156">
                                              <w:marLeft w:val="0"/>
                                              <w:marRight w:val="0"/>
                                              <w:marTop w:val="0"/>
                                              <w:marBottom w:val="0"/>
                                              <w:divBdr>
                                                <w:top w:val="none" w:sz="0" w:space="0" w:color="auto"/>
                                                <w:left w:val="none" w:sz="0" w:space="0" w:color="auto"/>
                                                <w:bottom w:val="none" w:sz="0" w:space="0" w:color="auto"/>
                                                <w:right w:val="none" w:sz="0" w:space="0" w:color="auto"/>
                                              </w:divBdr>
                                              <w:divsChild>
                                                <w:div w:id="1965653102">
                                                  <w:marLeft w:val="0"/>
                                                  <w:marRight w:val="0"/>
                                                  <w:marTop w:val="0"/>
                                                  <w:marBottom w:val="0"/>
                                                  <w:divBdr>
                                                    <w:top w:val="none" w:sz="0" w:space="0" w:color="auto"/>
                                                    <w:left w:val="none" w:sz="0" w:space="0" w:color="auto"/>
                                                    <w:bottom w:val="none" w:sz="0" w:space="0" w:color="auto"/>
                                                    <w:right w:val="none" w:sz="0" w:space="0" w:color="auto"/>
                                                  </w:divBdr>
                                                  <w:divsChild>
                                                    <w:div w:id="1141925555">
                                                      <w:marLeft w:val="0"/>
                                                      <w:marRight w:val="0"/>
                                                      <w:marTop w:val="0"/>
                                                      <w:marBottom w:val="0"/>
                                                      <w:divBdr>
                                                        <w:top w:val="none" w:sz="0" w:space="0" w:color="auto"/>
                                                        <w:left w:val="none" w:sz="0" w:space="0" w:color="auto"/>
                                                        <w:bottom w:val="none" w:sz="0" w:space="0" w:color="auto"/>
                                                        <w:right w:val="none" w:sz="0" w:space="0" w:color="auto"/>
                                                      </w:divBdr>
                                                      <w:divsChild>
                                                        <w:div w:id="461846710">
                                                          <w:marLeft w:val="0"/>
                                                          <w:marRight w:val="0"/>
                                                          <w:marTop w:val="0"/>
                                                          <w:marBottom w:val="0"/>
                                                          <w:divBdr>
                                                            <w:top w:val="none" w:sz="0" w:space="0" w:color="auto"/>
                                                            <w:left w:val="none" w:sz="0" w:space="0" w:color="auto"/>
                                                            <w:bottom w:val="none" w:sz="0" w:space="0" w:color="auto"/>
                                                            <w:right w:val="none" w:sz="0" w:space="0" w:color="auto"/>
                                                          </w:divBdr>
                                                          <w:divsChild>
                                                            <w:div w:id="1926062177">
                                                              <w:marLeft w:val="0"/>
                                                              <w:marRight w:val="0"/>
                                                              <w:marTop w:val="0"/>
                                                              <w:marBottom w:val="0"/>
                                                              <w:divBdr>
                                                                <w:top w:val="none" w:sz="0" w:space="0" w:color="auto"/>
                                                                <w:left w:val="none" w:sz="0" w:space="0" w:color="auto"/>
                                                                <w:bottom w:val="none" w:sz="0" w:space="0" w:color="auto"/>
                                                                <w:right w:val="none" w:sz="0" w:space="0" w:color="auto"/>
                                                              </w:divBdr>
                                                              <w:divsChild>
                                                                <w:div w:id="190383681">
                                                                  <w:marLeft w:val="0"/>
                                                                  <w:marRight w:val="0"/>
                                                                  <w:marTop w:val="0"/>
                                                                  <w:marBottom w:val="0"/>
                                                                  <w:divBdr>
                                                                    <w:top w:val="none" w:sz="0" w:space="0" w:color="auto"/>
                                                                    <w:left w:val="none" w:sz="0" w:space="0" w:color="auto"/>
                                                                    <w:bottom w:val="none" w:sz="0" w:space="0" w:color="auto"/>
                                                                    <w:right w:val="none" w:sz="0" w:space="0" w:color="auto"/>
                                                                  </w:divBdr>
                                                                  <w:divsChild>
                                                                    <w:div w:id="1731685020">
                                                                      <w:marLeft w:val="0"/>
                                                                      <w:marRight w:val="0"/>
                                                                      <w:marTop w:val="0"/>
                                                                      <w:marBottom w:val="0"/>
                                                                      <w:divBdr>
                                                                        <w:top w:val="none" w:sz="0" w:space="0" w:color="auto"/>
                                                                        <w:left w:val="none" w:sz="0" w:space="0" w:color="auto"/>
                                                                        <w:bottom w:val="none" w:sz="0" w:space="0" w:color="auto"/>
                                                                        <w:right w:val="none" w:sz="0" w:space="0" w:color="auto"/>
                                                                      </w:divBdr>
                                                                      <w:divsChild>
                                                                        <w:div w:id="18998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408067">
          <w:marLeft w:val="0"/>
          <w:marRight w:val="0"/>
          <w:marTop w:val="100"/>
          <w:marBottom w:val="100"/>
          <w:divBdr>
            <w:top w:val="none" w:sz="0" w:space="0" w:color="auto"/>
            <w:left w:val="none" w:sz="0" w:space="0" w:color="auto"/>
            <w:bottom w:val="none" w:sz="0" w:space="0" w:color="auto"/>
            <w:right w:val="none" w:sz="0" w:space="0" w:color="auto"/>
          </w:divBdr>
          <w:divsChild>
            <w:div w:id="1976139118">
              <w:marLeft w:val="0"/>
              <w:marRight w:val="0"/>
              <w:marTop w:val="0"/>
              <w:marBottom w:val="0"/>
              <w:divBdr>
                <w:top w:val="none" w:sz="0" w:space="0" w:color="auto"/>
                <w:left w:val="none" w:sz="0" w:space="0" w:color="auto"/>
                <w:bottom w:val="none" w:sz="0" w:space="0" w:color="auto"/>
                <w:right w:val="none" w:sz="0" w:space="0" w:color="auto"/>
              </w:divBdr>
              <w:divsChild>
                <w:div w:id="447431558">
                  <w:marLeft w:val="0"/>
                  <w:marRight w:val="0"/>
                  <w:marTop w:val="0"/>
                  <w:marBottom w:val="0"/>
                  <w:divBdr>
                    <w:top w:val="none" w:sz="0" w:space="0" w:color="auto"/>
                    <w:left w:val="none" w:sz="0" w:space="0" w:color="auto"/>
                    <w:bottom w:val="none" w:sz="0" w:space="0" w:color="auto"/>
                    <w:right w:val="none" w:sz="0" w:space="0" w:color="auto"/>
                  </w:divBdr>
                  <w:divsChild>
                    <w:div w:id="279411718">
                      <w:marLeft w:val="0"/>
                      <w:marRight w:val="0"/>
                      <w:marTop w:val="0"/>
                      <w:marBottom w:val="0"/>
                      <w:divBdr>
                        <w:top w:val="none" w:sz="0" w:space="0" w:color="auto"/>
                        <w:left w:val="none" w:sz="0" w:space="0" w:color="auto"/>
                        <w:bottom w:val="none" w:sz="0" w:space="0" w:color="auto"/>
                        <w:right w:val="none" w:sz="0" w:space="0" w:color="auto"/>
                      </w:divBdr>
                      <w:divsChild>
                        <w:div w:id="1617711310">
                          <w:marLeft w:val="0"/>
                          <w:marRight w:val="0"/>
                          <w:marTop w:val="0"/>
                          <w:marBottom w:val="0"/>
                          <w:divBdr>
                            <w:top w:val="none" w:sz="0" w:space="0" w:color="auto"/>
                            <w:left w:val="none" w:sz="0" w:space="0" w:color="auto"/>
                            <w:bottom w:val="none" w:sz="0" w:space="0" w:color="auto"/>
                            <w:right w:val="none" w:sz="0" w:space="0" w:color="auto"/>
                          </w:divBdr>
                          <w:divsChild>
                            <w:div w:id="732655630">
                              <w:marLeft w:val="0"/>
                              <w:marRight w:val="0"/>
                              <w:marTop w:val="0"/>
                              <w:marBottom w:val="0"/>
                              <w:divBdr>
                                <w:top w:val="none" w:sz="0" w:space="0" w:color="auto"/>
                                <w:left w:val="none" w:sz="0" w:space="0" w:color="auto"/>
                                <w:bottom w:val="none" w:sz="0" w:space="0" w:color="auto"/>
                                <w:right w:val="none" w:sz="0" w:space="0" w:color="auto"/>
                              </w:divBdr>
                              <w:divsChild>
                                <w:div w:id="7848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230066">
          <w:marLeft w:val="0"/>
          <w:marRight w:val="0"/>
          <w:marTop w:val="100"/>
          <w:marBottom w:val="100"/>
          <w:divBdr>
            <w:top w:val="none" w:sz="0" w:space="0" w:color="auto"/>
            <w:left w:val="none" w:sz="0" w:space="0" w:color="auto"/>
            <w:bottom w:val="none" w:sz="0" w:space="0" w:color="auto"/>
            <w:right w:val="none" w:sz="0" w:space="0" w:color="auto"/>
          </w:divBdr>
          <w:divsChild>
            <w:div w:id="582573223">
              <w:marLeft w:val="0"/>
              <w:marRight w:val="0"/>
              <w:marTop w:val="0"/>
              <w:marBottom w:val="0"/>
              <w:divBdr>
                <w:top w:val="none" w:sz="0" w:space="0" w:color="auto"/>
                <w:left w:val="none" w:sz="0" w:space="0" w:color="auto"/>
                <w:bottom w:val="none" w:sz="0" w:space="0" w:color="auto"/>
                <w:right w:val="none" w:sz="0" w:space="0" w:color="auto"/>
              </w:divBdr>
              <w:divsChild>
                <w:div w:id="54476905">
                  <w:marLeft w:val="0"/>
                  <w:marRight w:val="0"/>
                  <w:marTop w:val="0"/>
                  <w:marBottom w:val="0"/>
                  <w:divBdr>
                    <w:top w:val="none" w:sz="0" w:space="0" w:color="auto"/>
                    <w:left w:val="none" w:sz="0" w:space="0" w:color="auto"/>
                    <w:bottom w:val="none" w:sz="0" w:space="0" w:color="auto"/>
                    <w:right w:val="none" w:sz="0" w:space="0" w:color="auto"/>
                  </w:divBdr>
                  <w:divsChild>
                    <w:div w:id="875774026">
                      <w:marLeft w:val="0"/>
                      <w:marRight w:val="0"/>
                      <w:marTop w:val="0"/>
                      <w:marBottom w:val="0"/>
                      <w:divBdr>
                        <w:top w:val="none" w:sz="0" w:space="0" w:color="auto"/>
                        <w:left w:val="none" w:sz="0" w:space="0" w:color="auto"/>
                        <w:bottom w:val="none" w:sz="0" w:space="0" w:color="auto"/>
                        <w:right w:val="none" w:sz="0" w:space="0" w:color="auto"/>
                      </w:divBdr>
                      <w:divsChild>
                        <w:div w:id="324863191">
                          <w:marLeft w:val="0"/>
                          <w:marRight w:val="0"/>
                          <w:marTop w:val="0"/>
                          <w:marBottom w:val="0"/>
                          <w:divBdr>
                            <w:top w:val="none" w:sz="0" w:space="0" w:color="auto"/>
                            <w:left w:val="none" w:sz="0" w:space="0" w:color="auto"/>
                            <w:bottom w:val="none" w:sz="0" w:space="0" w:color="auto"/>
                            <w:right w:val="none" w:sz="0" w:space="0" w:color="auto"/>
                          </w:divBdr>
                          <w:divsChild>
                            <w:div w:id="1274676932">
                              <w:marLeft w:val="0"/>
                              <w:marRight w:val="0"/>
                              <w:marTop w:val="0"/>
                              <w:marBottom w:val="0"/>
                              <w:divBdr>
                                <w:top w:val="none" w:sz="0" w:space="0" w:color="auto"/>
                                <w:left w:val="none" w:sz="0" w:space="0" w:color="auto"/>
                                <w:bottom w:val="none" w:sz="0" w:space="0" w:color="auto"/>
                                <w:right w:val="none" w:sz="0" w:space="0" w:color="auto"/>
                              </w:divBdr>
                              <w:divsChild>
                                <w:div w:id="52671670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91010650">
          <w:marLeft w:val="0"/>
          <w:marRight w:val="0"/>
          <w:marTop w:val="100"/>
          <w:marBottom w:val="100"/>
          <w:divBdr>
            <w:top w:val="none" w:sz="0" w:space="0" w:color="auto"/>
            <w:left w:val="none" w:sz="0" w:space="0" w:color="auto"/>
            <w:bottom w:val="none" w:sz="0" w:space="0" w:color="auto"/>
            <w:right w:val="none" w:sz="0" w:space="0" w:color="auto"/>
          </w:divBdr>
          <w:divsChild>
            <w:div w:id="2013793286">
              <w:marLeft w:val="0"/>
              <w:marRight w:val="0"/>
              <w:marTop w:val="0"/>
              <w:marBottom w:val="0"/>
              <w:divBdr>
                <w:top w:val="none" w:sz="0" w:space="0" w:color="auto"/>
                <w:left w:val="none" w:sz="0" w:space="0" w:color="auto"/>
                <w:bottom w:val="none" w:sz="0" w:space="0" w:color="auto"/>
                <w:right w:val="none" w:sz="0" w:space="0" w:color="auto"/>
              </w:divBdr>
              <w:divsChild>
                <w:div w:id="205456140">
                  <w:marLeft w:val="0"/>
                  <w:marRight w:val="0"/>
                  <w:marTop w:val="0"/>
                  <w:marBottom w:val="0"/>
                  <w:divBdr>
                    <w:top w:val="none" w:sz="0" w:space="0" w:color="auto"/>
                    <w:left w:val="none" w:sz="0" w:space="0" w:color="auto"/>
                    <w:bottom w:val="none" w:sz="0" w:space="0" w:color="auto"/>
                    <w:right w:val="none" w:sz="0" w:space="0" w:color="auto"/>
                  </w:divBdr>
                  <w:divsChild>
                    <w:div w:id="1188979953">
                      <w:marLeft w:val="0"/>
                      <w:marRight w:val="0"/>
                      <w:marTop w:val="0"/>
                      <w:marBottom w:val="0"/>
                      <w:divBdr>
                        <w:top w:val="none" w:sz="0" w:space="0" w:color="auto"/>
                        <w:left w:val="none" w:sz="0" w:space="0" w:color="auto"/>
                        <w:bottom w:val="none" w:sz="0" w:space="0" w:color="auto"/>
                        <w:right w:val="none" w:sz="0" w:space="0" w:color="auto"/>
                      </w:divBdr>
                      <w:divsChild>
                        <w:div w:id="1079013322">
                          <w:marLeft w:val="0"/>
                          <w:marRight w:val="0"/>
                          <w:marTop w:val="0"/>
                          <w:marBottom w:val="0"/>
                          <w:divBdr>
                            <w:top w:val="none" w:sz="0" w:space="0" w:color="auto"/>
                            <w:left w:val="none" w:sz="0" w:space="0" w:color="auto"/>
                            <w:bottom w:val="none" w:sz="0" w:space="0" w:color="auto"/>
                            <w:right w:val="none" w:sz="0" w:space="0" w:color="auto"/>
                          </w:divBdr>
                          <w:divsChild>
                            <w:div w:id="1405489945">
                              <w:marLeft w:val="0"/>
                              <w:marRight w:val="0"/>
                              <w:marTop w:val="0"/>
                              <w:marBottom w:val="0"/>
                              <w:divBdr>
                                <w:top w:val="none" w:sz="0" w:space="0" w:color="auto"/>
                                <w:left w:val="none" w:sz="0" w:space="0" w:color="auto"/>
                                <w:bottom w:val="none" w:sz="0" w:space="0" w:color="auto"/>
                                <w:right w:val="none" w:sz="0" w:space="0" w:color="auto"/>
                              </w:divBdr>
                              <w:divsChild>
                                <w:div w:id="62731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148056">
          <w:marLeft w:val="0"/>
          <w:marRight w:val="0"/>
          <w:marTop w:val="100"/>
          <w:marBottom w:val="100"/>
          <w:divBdr>
            <w:top w:val="none" w:sz="0" w:space="0" w:color="auto"/>
            <w:left w:val="none" w:sz="0" w:space="0" w:color="auto"/>
            <w:bottom w:val="none" w:sz="0" w:space="0" w:color="auto"/>
            <w:right w:val="none" w:sz="0" w:space="0" w:color="auto"/>
          </w:divBdr>
          <w:divsChild>
            <w:div w:id="1457019053">
              <w:marLeft w:val="0"/>
              <w:marRight w:val="0"/>
              <w:marTop w:val="0"/>
              <w:marBottom w:val="0"/>
              <w:divBdr>
                <w:top w:val="none" w:sz="0" w:space="0" w:color="auto"/>
                <w:left w:val="none" w:sz="0" w:space="0" w:color="auto"/>
                <w:bottom w:val="none" w:sz="0" w:space="0" w:color="auto"/>
                <w:right w:val="none" w:sz="0" w:space="0" w:color="auto"/>
              </w:divBdr>
              <w:divsChild>
                <w:div w:id="355035759">
                  <w:marLeft w:val="0"/>
                  <w:marRight w:val="0"/>
                  <w:marTop w:val="0"/>
                  <w:marBottom w:val="0"/>
                  <w:divBdr>
                    <w:top w:val="none" w:sz="0" w:space="0" w:color="auto"/>
                    <w:left w:val="none" w:sz="0" w:space="0" w:color="auto"/>
                    <w:bottom w:val="none" w:sz="0" w:space="0" w:color="auto"/>
                    <w:right w:val="none" w:sz="0" w:space="0" w:color="auto"/>
                  </w:divBdr>
                  <w:divsChild>
                    <w:div w:id="1072392637">
                      <w:marLeft w:val="0"/>
                      <w:marRight w:val="0"/>
                      <w:marTop w:val="0"/>
                      <w:marBottom w:val="0"/>
                      <w:divBdr>
                        <w:top w:val="none" w:sz="0" w:space="0" w:color="auto"/>
                        <w:left w:val="none" w:sz="0" w:space="0" w:color="auto"/>
                        <w:bottom w:val="none" w:sz="0" w:space="0" w:color="auto"/>
                        <w:right w:val="none" w:sz="0" w:space="0" w:color="auto"/>
                      </w:divBdr>
                      <w:divsChild>
                        <w:div w:id="462700413">
                          <w:marLeft w:val="0"/>
                          <w:marRight w:val="0"/>
                          <w:marTop w:val="0"/>
                          <w:marBottom w:val="0"/>
                          <w:divBdr>
                            <w:top w:val="none" w:sz="0" w:space="0" w:color="auto"/>
                            <w:left w:val="none" w:sz="0" w:space="0" w:color="auto"/>
                            <w:bottom w:val="none" w:sz="0" w:space="0" w:color="auto"/>
                            <w:right w:val="none" w:sz="0" w:space="0" w:color="auto"/>
                          </w:divBdr>
                          <w:divsChild>
                            <w:div w:id="13979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267864">
          <w:marLeft w:val="0"/>
          <w:marRight w:val="0"/>
          <w:marTop w:val="100"/>
          <w:marBottom w:val="100"/>
          <w:divBdr>
            <w:top w:val="none" w:sz="0" w:space="0" w:color="auto"/>
            <w:left w:val="none" w:sz="0" w:space="0" w:color="auto"/>
            <w:bottom w:val="none" w:sz="0" w:space="0" w:color="auto"/>
            <w:right w:val="none" w:sz="0" w:space="0" w:color="auto"/>
          </w:divBdr>
          <w:divsChild>
            <w:div w:id="1282491135">
              <w:marLeft w:val="0"/>
              <w:marRight w:val="0"/>
              <w:marTop w:val="0"/>
              <w:marBottom w:val="0"/>
              <w:divBdr>
                <w:top w:val="none" w:sz="0" w:space="0" w:color="auto"/>
                <w:left w:val="none" w:sz="0" w:space="0" w:color="auto"/>
                <w:bottom w:val="none" w:sz="0" w:space="0" w:color="auto"/>
                <w:right w:val="none" w:sz="0" w:space="0" w:color="auto"/>
              </w:divBdr>
              <w:divsChild>
                <w:div w:id="1406297721">
                  <w:marLeft w:val="0"/>
                  <w:marRight w:val="0"/>
                  <w:marTop w:val="0"/>
                  <w:marBottom w:val="0"/>
                  <w:divBdr>
                    <w:top w:val="none" w:sz="0" w:space="0" w:color="auto"/>
                    <w:left w:val="none" w:sz="0" w:space="0" w:color="auto"/>
                    <w:bottom w:val="none" w:sz="0" w:space="0" w:color="auto"/>
                    <w:right w:val="none" w:sz="0" w:space="0" w:color="auto"/>
                  </w:divBdr>
                  <w:divsChild>
                    <w:div w:id="729423466">
                      <w:marLeft w:val="0"/>
                      <w:marRight w:val="0"/>
                      <w:marTop w:val="0"/>
                      <w:marBottom w:val="0"/>
                      <w:divBdr>
                        <w:top w:val="none" w:sz="0" w:space="0" w:color="auto"/>
                        <w:left w:val="none" w:sz="0" w:space="0" w:color="auto"/>
                        <w:bottom w:val="none" w:sz="0" w:space="0" w:color="auto"/>
                        <w:right w:val="none" w:sz="0" w:space="0" w:color="auto"/>
                      </w:divBdr>
                      <w:divsChild>
                        <w:div w:id="573465915">
                          <w:marLeft w:val="0"/>
                          <w:marRight w:val="0"/>
                          <w:marTop w:val="0"/>
                          <w:marBottom w:val="0"/>
                          <w:divBdr>
                            <w:top w:val="none" w:sz="0" w:space="0" w:color="auto"/>
                            <w:left w:val="none" w:sz="0" w:space="0" w:color="auto"/>
                            <w:bottom w:val="none" w:sz="0" w:space="0" w:color="auto"/>
                            <w:right w:val="none" w:sz="0" w:space="0" w:color="auto"/>
                          </w:divBdr>
                          <w:divsChild>
                            <w:div w:id="1618174520">
                              <w:marLeft w:val="0"/>
                              <w:marRight w:val="0"/>
                              <w:marTop w:val="0"/>
                              <w:marBottom w:val="0"/>
                              <w:divBdr>
                                <w:top w:val="none" w:sz="0" w:space="0" w:color="auto"/>
                                <w:left w:val="none" w:sz="0" w:space="0" w:color="auto"/>
                                <w:bottom w:val="none" w:sz="0" w:space="0" w:color="auto"/>
                                <w:right w:val="none" w:sz="0" w:space="0" w:color="auto"/>
                              </w:divBdr>
                              <w:divsChild>
                                <w:div w:id="194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037677">
          <w:marLeft w:val="0"/>
          <w:marRight w:val="0"/>
          <w:marTop w:val="100"/>
          <w:marBottom w:val="100"/>
          <w:divBdr>
            <w:top w:val="none" w:sz="0" w:space="0" w:color="auto"/>
            <w:left w:val="none" w:sz="0" w:space="0" w:color="auto"/>
            <w:bottom w:val="none" w:sz="0" w:space="0" w:color="auto"/>
            <w:right w:val="none" w:sz="0" w:space="0" w:color="auto"/>
          </w:divBdr>
          <w:divsChild>
            <w:div w:id="391463058">
              <w:marLeft w:val="0"/>
              <w:marRight w:val="0"/>
              <w:marTop w:val="0"/>
              <w:marBottom w:val="0"/>
              <w:divBdr>
                <w:top w:val="none" w:sz="0" w:space="0" w:color="auto"/>
                <w:left w:val="none" w:sz="0" w:space="0" w:color="auto"/>
                <w:bottom w:val="none" w:sz="0" w:space="0" w:color="auto"/>
                <w:right w:val="none" w:sz="0" w:space="0" w:color="auto"/>
              </w:divBdr>
              <w:divsChild>
                <w:div w:id="1316186644">
                  <w:marLeft w:val="0"/>
                  <w:marRight w:val="0"/>
                  <w:marTop w:val="0"/>
                  <w:marBottom w:val="0"/>
                  <w:divBdr>
                    <w:top w:val="none" w:sz="0" w:space="0" w:color="auto"/>
                    <w:left w:val="none" w:sz="0" w:space="0" w:color="auto"/>
                    <w:bottom w:val="none" w:sz="0" w:space="0" w:color="auto"/>
                    <w:right w:val="none" w:sz="0" w:space="0" w:color="auto"/>
                  </w:divBdr>
                  <w:divsChild>
                    <w:div w:id="2111006119">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none" w:sz="0" w:space="0" w:color="auto"/>
                            <w:left w:val="none" w:sz="0" w:space="0" w:color="auto"/>
                            <w:bottom w:val="none" w:sz="0" w:space="0" w:color="auto"/>
                            <w:right w:val="none" w:sz="0" w:space="0" w:color="auto"/>
                          </w:divBdr>
                          <w:divsChild>
                            <w:div w:id="1302266357">
                              <w:marLeft w:val="0"/>
                              <w:marRight w:val="0"/>
                              <w:marTop w:val="0"/>
                              <w:marBottom w:val="0"/>
                              <w:divBdr>
                                <w:top w:val="none" w:sz="0" w:space="0" w:color="auto"/>
                                <w:left w:val="none" w:sz="0" w:space="0" w:color="auto"/>
                                <w:bottom w:val="none" w:sz="0" w:space="0" w:color="auto"/>
                                <w:right w:val="none" w:sz="0" w:space="0" w:color="auto"/>
                              </w:divBdr>
                              <w:divsChild>
                                <w:div w:id="80520151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32247989">
          <w:marLeft w:val="0"/>
          <w:marRight w:val="0"/>
          <w:marTop w:val="100"/>
          <w:marBottom w:val="100"/>
          <w:divBdr>
            <w:top w:val="none" w:sz="0" w:space="0" w:color="auto"/>
            <w:left w:val="none" w:sz="0" w:space="0" w:color="auto"/>
            <w:bottom w:val="none" w:sz="0" w:space="0" w:color="auto"/>
            <w:right w:val="none" w:sz="0" w:space="0" w:color="auto"/>
          </w:divBdr>
          <w:divsChild>
            <w:div w:id="157309630">
              <w:marLeft w:val="0"/>
              <w:marRight w:val="0"/>
              <w:marTop w:val="0"/>
              <w:marBottom w:val="0"/>
              <w:divBdr>
                <w:top w:val="none" w:sz="0" w:space="0" w:color="auto"/>
                <w:left w:val="none" w:sz="0" w:space="0" w:color="auto"/>
                <w:bottom w:val="none" w:sz="0" w:space="0" w:color="auto"/>
                <w:right w:val="none" w:sz="0" w:space="0" w:color="auto"/>
              </w:divBdr>
              <w:divsChild>
                <w:div w:id="1165560076">
                  <w:marLeft w:val="0"/>
                  <w:marRight w:val="0"/>
                  <w:marTop w:val="0"/>
                  <w:marBottom w:val="0"/>
                  <w:divBdr>
                    <w:top w:val="none" w:sz="0" w:space="0" w:color="auto"/>
                    <w:left w:val="none" w:sz="0" w:space="0" w:color="auto"/>
                    <w:bottom w:val="none" w:sz="0" w:space="0" w:color="auto"/>
                    <w:right w:val="none" w:sz="0" w:space="0" w:color="auto"/>
                  </w:divBdr>
                  <w:divsChild>
                    <w:div w:id="1840196389">
                      <w:marLeft w:val="0"/>
                      <w:marRight w:val="0"/>
                      <w:marTop w:val="0"/>
                      <w:marBottom w:val="0"/>
                      <w:divBdr>
                        <w:top w:val="none" w:sz="0" w:space="0" w:color="auto"/>
                        <w:left w:val="none" w:sz="0" w:space="0" w:color="auto"/>
                        <w:bottom w:val="none" w:sz="0" w:space="0" w:color="auto"/>
                        <w:right w:val="none" w:sz="0" w:space="0" w:color="auto"/>
                      </w:divBdr>
                      <w:divsChild>
                        <w:div w:id="1068110175">
                          <w:marLeft w:val="0"/>
                          <w:marRight w:val="0"/>
                          <w:marTop w:val="0"/>
                          <w:marBottom w:val="0"/>
                          <w:divBdr>
                            <w:top w:val="none" w:sz="0" w:space="0" w:color="auto"/>
                            <w:left w:val="none" w:sz="0" w:space="0" w:color="auto"/>
                            <w:bottom w:val="none" w:sz="0" w:space="0" w:color="auto"/>
                            <w:right w:val="none" w:sz="0" w:space="0" w:color="auto"/>
                          </w:divBdr>
                          <w:divsChild>
                            <w:div w:id="944925291">
                              <w:marLeft w:val="0"/>
                              <w:marRight w:val="0"/>
                              <w:marTop w:val="0"/>
                              <w:marBottom w:val="0"/>
                              <w:divBdr>
                                <w:top w:val="none" w:sz="0" w:space="0" w:color="auto"/>
                                <w:left w:val="none" w:sz="0" w:space="0" w:color="auto"/>
                                <w:bottom w:val="none" w:sz="0" w:space="0" w:color="auto"/>
                                <w:right w:val="none" w:sz="0" w:space="0" w:color="auto"/>
                              </w:divBdr>
                              <w:divsChild>
                                <w:div w:id="1679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532238">
          <w:marLeft w:val="0"/>
          <w:marRight w:val="0"/>
          <w:marTop w:val="100"/>
          <w:marBottom w:val="100"/>
          <w:divBdr>
            <w:top w:val="none" w:sz="0" w:space="0" w:color="auto"/>
            <w:left w:val="none" w:sz="0" w:space="0" w:color="auto"/>
            <w:bottom w:val="none" w:sz="0" w:space="0" w:color="auto"/>
            <w:right w:val="none" w:sz="0" w:space="0" w:color="auto"/>
          </w:divBdr>
          <w:divsChild>
            <w:div w:id="1911112296">
              <w:marLeft w:val="0"/>
              <w:marRight w:val="0"/>
              <w:marTop w:val="0"/>
              <w:marBottom w:val="0"/>
              <w:divBdr>
                <w:top w:val="none" w:sz="0" w:space="0" w:color="auto"/>
                <w:left w:val="none" w:sz="0" w:space="0" w:color="auto"/>
                <w:bottom w:val="none" w:sz="0" w:space="0" w:color="auto"/>
                <w:right w:val="none" w:sz="0" w:space="0" w:color="auto"/>
              </w:divBdr>
              <w:divsChild>
                <w:div w:id="1842157816">
                  <w:marLeft w:val="0"/>
                  <w:marRight w:val="0"/>
                  <w:marTop w:val="0"/>
                  <w:marBottom w:val="0"/>
                  <w:divBdr>
                    <w:top w:val="none" w:sz="0" w:space="0" w:color="auto"/>
                    <w:left w:val="none" w:sz="0" w:space="0" w:color="auto"/>
                    <w:bottom w:val="none" w:sz="0" w:space="0" w:color="auto"/>
                    <w:right w:val="none" w:sz="0" w:space="0" w:color="auto"/>
                  </w:divBdr>
                  <w:divsChild>
                    <w:div w:id="1656450952">
                      <w:marLeft w:val="0"/>
                      <w:marRight w:val="0"/>
                      <w:marTop w:val="0"/>
                      <w:marBottom w:val="0"/>
                      <w:divBdr>
                        <w:top w:val="none" w:sz="0" w:space="0" w:color="auto"/>
                        <w:left w:val="none" w:sz="0" w:space="0" w:color="auto"/>
                        <w:bottom w:val="none" w:sz="0" w:space="0" w:color="auto"/>
                        <w:right w:val="none" w:sz="0" w:space="0" w:color="auto"/>
                      </w:divBdr>
                      <w:divsChild>
                        <w:div w:id="1829205433">
                          <w:marLeft w:val="0"/>
                          <w:marRight w:val="0"/>
                          <w:marTop w:val="0"/>
                          <w:marBottom w:val="0"/>
                          <w:divBdr>
                            <w:top w:val="none" w:sz="0" w:space="0" w:color="auto"/>
                            <w:left w:val="none" w:sz="0" w:space="0" w:color="auto"/>
                            <w:bottom w:val="none" w:sz="0" w:space="0" w:color="auto"/>
                            <w:right w:val="none" w:sz="0" w:space="0" w:color="auto"/>
                          </w:divBdr>
                          <w:divsChild>
                            <w:div w:id="142695757">
                              <w:marLeft w:val="0"/>
                              <w:marRight w:val="0"/>
                              <w:marTop w:val="0"/>
                              <w:marBottom w:val="0"/>
                              <w:divBdr>
                                <w:top w:val="none" w:sz="0" w:space="0" w:color="auto"/>
                                <w:left w:val="none" w:sz="0" w:space="0" w:color="auto"/>
                                <w:bottom w:val="none" w:sz="0" w:space="0" w:color="auto"/>
                                <w:right w:val="none" w:sz="0" w:space="0" w:color="auto"/>
                              </w:divBdr>
                              <w:divsChild>
                                <w:div w:id="6302139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445752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9878011">
          <w:marLeft w:val="0"/>
          <w:marRight w:val="0"/>
          <w:marTop w:val="100"/>
          <w:marBottom w:val="100"/>
          <w:divBdr>
            <w:top w:val="none" w:sz="0" w:space="0" w:color="auto"/>
            <w:left w:val="none" w:sz="0" w:space="0" w:color="auto"/>
            <w:bottom w:val="none" w:sz="0" w:space="0" w:color="auto"/>
            <w:right w:val="none" w:sz="0" w:space="0" w:color="auto"/>
          </w:divBdr>
          <w:divsChild>
            <w:div w:id="65686610">
              <w:marLeft w:val="0"/>
              <w:marRight w:val="0"/>
              <w:marTop w:val="0"/>
              <w:marBottom w:val="0"/>
              <w:divBdr>
                <w:top w:val="none" w:sz="0" w:space="0" w:color="auto"/>
                <w:left w:val="none" w:sz="0" w:space="0" w:color="auto"/>
                <w:bottom w:val="none" w:sz="0" w:space="0" w:color="auto"/>
                <w:right w:val="none" w:sz="0" w:space="0" w:color="auto"/>
              </w:divBdr>
              <w:divsChild>
                <w:div w:id="391658931">
                  <w:marLeft w:val="0"/>
                  <w:marRight w:val="0"/>
                  <w:marTop w:val="0"/>
                  <w:marBottom w:val="0"/>
                  <w:divBdr>
                    <w:top w:val="none" w:sz="0" w:space="0" w:color="auto"/>
                    <w:left w:val="none" w:sz="0" w:space="0" w:color="auto"/>
                    <w:bottom w:val="none" w:sz="0" w:space="0" w:color="auto"/>
                    <w:right w:val="none" w:sz="0" w:space="0" w:color="auto"/>
                  </w:divBdr>
                  <w:divsChild>
                    <w:div w:id="1449354064">
                      <w:marLeft w:val="0"/>
                      <w:marRight w:val="0"/>
                      <w:marTop w:val="0"/>
                      <w:marBottom w:val="0"/>
                      <w:divBdr>
                        <w:top w:val="none" w:sz="0" w:space="0" w:color="auto"/>
                        <w:left w:val="none" w:sz="0" w:space="0" w:color="auto"/>
                        <w:bottom w:val="none" w:sz="0" w:space="0" w:color="auto"/>
                        <w:right w:val="none" w:sz="0" w:space="0" w:color="auto"/>
                      </w:divBdr>
                      <w:divsChild>
                        <w:div w:id="1459450570">
                          <w:marLeft w:val="0"/>
                          <w:marRight w:val="0"/>
                          <w:marTop w:val="0"/>
                          <w:marBottom w:val="0"/>
                          <w:divBdr>
                            <w:top w:val="none" w:sz="0" w:space="0" w:color="auto"/>
                            <w:left w:val="none" w:sz="0" w:space="0" w:color="auto"/>
                            <w:bottom w:val="none" w:sz="0" w:space="0" w:color="auto"/>
                            <w:right w:val="none" w:sz="0" w:space="0" w:color="auto"/>
                          </w:divBdr>
                          <w:divsChild>
                            <w:div w:id="251864599">
                              <w:marLeft w:val="0"/>
                              <w:marRight w:val="0"/>
                              <w:marTop w:val="0"/>
                              <w:marBottom w:val="0"/>
                              <w:divBdr>
                                <w:top w:val="none" w:sz="0" w:space="0" w:color="auto"/>
                                <w:left w:val="none" w:sz="0" w:space="0" w:color="auto"/>
                                <w:bottom w:val="none" w:sz="0" w:space="0" w:color="auto"/>
                                <w:right w:val="none" w:sz="0" w:space="0" w:color="auto"/>
                              </w:divBdr>
                              <w:divsChild>
                                <w:div w:id="15545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767995">
          <w:marLeft w:val="0"/>
          <w:marRight w:val="0"/>
          <w:marTop w:val="100"/>
          <w:marBottom w:val="100"/>
          <w:divBdr>
            <w:top w:val="none" w:sz="0" w:space="0" w:color="auto"/>
            <w:left w:val="none" w:sz="0" w:space="0" w:color="auto"/>
            <w:bottom w:val="none" w:sz="0" w:space="0" w:color="auto"/>
            <w:right w:val="none" w:sz="0" w:space="0" w:color="auto"/>
          </w:divBdr>
          <w:divsChild>
            <w:div w:id="1622569104">
              <w:marLeft w:val="0"/>
              <w:marRight w:val="0"/>
              <w:marTop w:val="0"/>
              <w:marBottom w:val="0"/>
              <w:divBdr>
                <w:top w:val="none" w:sz="0" w:space="0" w:color="auto"/>
                <w:left w:val="none" w:sz="0" w:space="0" w:color="auto"/>
                <w:bottom w:val="none" w:sz="0" w:space="0" w:color="auto"/>
                <w:right w:val="none" w:sz="0" w:space="0" w:color="auto"/>
              </w:divBdr>
              <w:divsChild>
                <w:div w:id="1351565325">
                  <w:marLeft w:val="0"/>
                  <w:marRight w:val="0"/>
                  <w:marTop w:val="0"/>
                  <w:marBottom w:val="0"/>
                  <w:divBdr>
                    <w:top w:val="none" w:sz="0" w:space="0" w:color="auto"/>
                    <w:left w:val="none" w:sz="0" w:space="0" w:color="auto"/>
                    <w:bottom w:val="none" w:sz="0" w:space="0" w:color="auto"/>
                    <w:right w:val="none" w:sz="0" w:space="0" w:color="auto"/>
                  </w:divBdr>
                  <w:divsChild>
                    <w:div w:id="1018311238">
                      <w:marLeft w:val="0"/>
                      <w:marRight w:val="0"/>
                      <w:marTop w:val="0"/>
                      <w:marBottom w:val="0"/>
                      <w:divBdr>
                        <w:top w:val="none" w:sz="0" w:space="0" w:color="auto"/>
                        <w:left w:val="none" w:sz="0" w:space="0" w:color="auto"/>
                        <w:bottom w:val="none" w:sz="0" w:space="0" w:color="auto"/>
                        <w:right w:val="none" w:sz="0" w:space="0" w:color="auto"/>
                      </w:divBdr>
                      <w:divsChild>
                        <w:div w:id="1626041610">
                          <w:marLeft w:val="0"/>
                          <w:marRight w:val="0"/>
                          <w:marTop w:val="0"/>
                          <w:marBottom w:val="0"/>
                          <w:divBdr>
                            <w:top w:val="none" w:sz="0" w:space="0" w:color="auto"/>
                            <w:left w:val="none" w:sz="0" w:space="0" w:color="auto"/>
                            <w:bottom w:val="none" w:sz="0" w:space="0" w:color="auto"/>
                            <w:right w:val="none" w:sz="0" w:space="0" w:color="auto"/>
                          </w:divBdr>
                          <w:divsChild>
                            <w:div w:id="1702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676722">
          <w:marLeft w:val="0"/>
          <w:marRight w:val="0"/>
          <w:marTop w:val="100"/>
          <w:marBottom w:val="100"/>
          <w:divBdr>
            <w:top w:val="none" w:sz="0" w:space="0" w:color="auto"/>
            <w:left w:val="none" w:sz="0" w:space="0" w:color="auto"/>
            <w:bottom w:val="none" w:sz="0" w:space="0" w:color="auto"/>
            <w:right w:val="none" w:sz="0" w:space="0" w:color="auto"/>
          </w:divBdr>
          <w:divsChild>
            <w:div w:id="769934495">
              <w:marLeft w:val="0"/>
              <w:marRight w:val="0"/>
              <w:marTop w:val="0"/>
              <w:marBottom w:val="0"/>
              <w:divBdr>
                <w:top w:val="none" w:sz="0" w:space="0" w:color="auto"/>
                <w:left w:val="none" w:sz="0" w:space="0" w:color="auto"/>
                <w:bottom w:val="none" w:sz="0" w:space="0" w:color="auto"/>
                <w:right w:val="none" w:sz="0" w:space="0" w:color="auto"/>
              </w:divBdr>
              <w:divsChild>
                <w:div w:id="277680564">
                  <w:marLeft w:val="0"/>
                  <w:marRight w:val="0"/>
                  <w:marTop w:val="0"/>
                  <w:marBottom w:val="0"/>
                  <w:divBdr>
                    <w:top w:val="none" w:sz="0" w:space="0" w:color="auto"/>
                    <w:left w:val="none" w:sz="0" w:space="0" w:color="auto"/>
                    <w:bottom w:val="none" w:sz="0" w:space="0" w:color="auto"/>
                    <w:right w:val="none" w:sz="0" w:space="0" w:color="auto"/>
                  </w:divBdr>
                  <w:divsChild>
                    <w:div w:id="555943670">
                      <w:marLeft w:val="0"/>
                      <w:marRight w:val="0"/>
                      <w:marTop w:val="0"/>
                      <w:marBottom w:val="0"/>
                      <w:divBdr>
                        <w:top w:val="none" w:sz="0" w:space="0" w:color="auto"/>
                        <w:left w:val="none" w:sz="0" w:space="0" w:color="auto"/>
                        <w:bottom w:val="none" w:sz="0" w:space="0" w:color="auto"/>
                        <w:right w:val="none" w:sz="0" w:space="0" w:color="auto"/>
                      </w:divBdr>
                      <w:divsChild>
                        <w:div w:id="1266766201">
                          <w:marLeft w:val="0"/>
                          <w:marRight w:val="0"/>
                          <w:marTop w:val="0"/>
                          <w:marBottom w:val="0"/>
                          <w:divBdr>
                            <w:top w:val="none" w:sz="0" w:space="0" w:color="auto"/>
                            <w:left w:val="none" w:sz="0" w:space="0" w:color="auto"/>
                            <w:bottom w:val="none" w:sz="0" w:space="0" w:color="auto"/>
                            <w:right w:val="none" w:sz="0" w:space="0" w:color="auto"/>
                          </w:divBdr>
                          <w:divsChild>
                            <w:div w:id="1207452165">
                              <w:marLeft w:val="0"/>
                              <w:marRight w:val="0"/>
                              <w:marTop w:val="0"/>
                              <w:marBottom w:val="0"/>
                              <w:divBdr>
                                <w:top w:val="none" w:sz="0" w:space="0" w:color="auto"/>
                                <w:left w:val="none" w:sz="0" w:space="0" w:color="auto"/>
                                <w:bottom w:val="none" w:sz="0" w:space="0" w:color="auto"/>
                                <w:right w:val="none" w:sz="0" w:space="0" w:color="auto"/>
                              </w:divBdr>
                              <w:divsChild>
                                <w:div w:id="971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514025">
          <w:marLeft w:val="0"/>
          <w:marRight w:val="0"/>
          <w:marTop w:val="100"/>
          <w:marBottom w:val="100"/>
          <w:divBdr>
            <w:top w:val="none" w:sz="0" w:space="0" w:color="auto"/>
            <w:left w:val="none" w:sz="0" w:space="0" w:color="auto"/>
            <w:bottom w:val="none" w:sz="0" w:space="0" w:color="auto"/>
            <w:right w:val="none" w:sz="0" w:space="0" w:color="auto"/>
          </w:divBdr>
          <w:divsChild>
            <w:div w:id="187372378">
              <w:marLeft w:val="0"/>
              <w:marRight w:val="0"/>
              <w:marTop w:val="0"/>
              <w:marBottom w:val="0"/>
              <w:divBdr>
                <w:top w:val="none" w:sz="0" w:space="0" w:color="auto"/>
                <w:left w:val="none" w:sz="0" w:space="0" w:color="auto"/>
                <w:bottom w:val="none" w:sz="0" w:space="0" w:color="auto"/>
                <w:right w:val="none" w:sz="0" w:space="0" w:color="auto"/>
              </w:divBdr>
              <w:divsChild>
                <w:div w:id="1210650762">
                  <w:marLeft w:val="0"/>
                  <w:marRight w:val="0"/>
                  <w:marTop w:val="0"/>
                  <w:marBottom w:val="0"/>
                  <w:divBdr>
                    <w:top w:val="none" w:sz="0" w:space="0" w:color="auto"/>
                    <w:left w:val="none" w:sz="0" w:space="0" w:color="auto"/>
                    <w:bottom w:val="none" w:sz="0" w:space="0" w:color="auto"/>
                    <w:right w:val="none" w:sz="0" w:space="0" w:color="auto"/>
                  </w:divBdr>
                  <w:divsChild>
                    <w:div w:id="590504255">
                      <w:marLeft w:val="0"/>
                      <w:marRight w:val="0"/>
                      <w:marTop w:val="0"/>
                      <w:marBottom w:val="0"/>
                      <w:divBdr>
                        <w:top w:val="none" w:sz="0" w:space="0" w:color="auto"/>
                        <w:left w:val="none" w:sz="0" w:space="0" w:color="auto"/>
                        <w:bottom w:val="none" w:sz="0" w:space="0" w:color="auto"/>
                        <w:right w:val="none" w:sz="0" w:space="0" w:color="auto"/>
                      </w:divBdr>
                      <w:divsChild>
                        <w:div w:id="1190988254">
                          <w:marLeft w:val="0"/>
                          <w:marRight w:val="0"/>
                          <w:marTop w:val="0"/>
                          <w:marBottom w:val="0"/>
                          <w:divBdr>
                            <w:top w:val="none" w:sz="0" w:space="0" w:color="auto"/>
                            <w:left w:val="none" w:sz="0" w:space="0" w:color="auto"/>
                            <w:bottom w:val="none" w:sz="0" w:space="0" w:color="auto"/>
                            <w:right w:val="none" w:sz="0" w:space="0" w:color="auto"/>
                          </w:divBdr>
                          <w:divsChild>
                            <w:div w:id="190660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77226">
          <w:marLeft w:val="0"/>
          <w:marRight w:val="0"/>
          <w:marTop w:val="100"/>
          <w:marBottom w:val="100"/>
          <w:divBdr>
            <w:top w:val="none" w:sz="0" w:space="0" w:color="auto"/>
            <w:left w:val="none" w:sz="0" w:space="0" w:color="auto"/>
            <w:bottom w:val="none" w:sz="0" w:space="0" w:color="auto"/>
            <w:right w:val="none" w:sz="0" w:space="0" w:color="auto"/>
          </w:divBdr>
          <w:divsChild>
            <w:div w:id="1076168984">
              <w:marLeft w:val="0"/>
              <w:marRight w:val="0"/>
              <w:marTop w:val="0"/>
              <w:marBottom w:val="0"/>
              <w:divBdr>
                <w:top w:val="none" w:sz="0" w:space="0" w:color="auto"/>
                <w:left w:val="none" w:sz="0" w:space="0" w:color="auto"/>
                <w:bottom w:val="none" w:sz="0" w:space="0" w:color="auto"/>
                <w:right w:val="none" w:sz="0" w:space="0" w:color="auto"/>
              </w:divBdr>
              <w:divsChild>
                <w:div w:id="1619992470">
                  <w:marLeft w:val="0"/>
                  <w:marRight w:val="0"/>
                  <w:marTop w:val="0"/>
                  <w:marBottom w:val="0"/>
                  <w:divBdr>
                    <w:top w:val="none" w:sz="0" w:space="0" w:color="auto"/>
                    <w:left w:val="none" w:sz="0" w:space="0" w:color="auto"/>
                    <w:bottom w:val="none" w:sz="0" w:space="0" w:color="auto"/>
                    <w:right w:val="none" w:sz="0" w:space="0" w:color="auto"/>
                  </w:divBdr>
                  <w:divsChild>
                    <w:div w:id="1244946895">
                      <w:marLeft w:val="0"/>
                      <w:marRight w:val="0"/>
                      <w:marTop w:val="0"/>
                      <w:marBottom w:val="0"/>
                      <w:divBdr>
                        <w:top w:val="none" w:sz="0" w:space="0" w:color="auto"/>
                        <w:left w:val="none" w:sz="0" w:space="0" w:color="auto"/>
                        <w:bottom w:val="none" w:sz="0" w:space="0" w:color="auto"/>
                        <w:right w:val="none" w:sz="0" w:space="0" w:color="auto"/>
                      </w:divBdr>
                      <w:divsChild>
                        <w:div w:id="1346592286">
                          <w:marLeft w:val="0"/>
                          <w:marRight w:val="0"/>
                          <w:marTop w:val="0"/>
                          <w:marBottom w:val="0"/>
                          <w:divBdr>
                            <w:top w:val="none" w:sz="0" w:space="0" w:color="auto"/>
                            <w:left w:val="none" w:sz="0" w:space="0" w:color="auto"/>
                            <w:bottom w:val="none" w:sz="0" w:space="0" w:color="auto"/>
                            <w:right w:val="none" w:sz="0" w:space="0" w:color="auto"/>
                          </w:divBdr>
                          <w:divsChild>
                            <w:div w:id="1036464073">
                              <w:marLeft w:val="0"/>
                              <w:marRight w:val="0"/>
                              <w:marTop w:val="0"/>
                              <w:marBottom w:val="0"/>
                              <w:divBdr>
                                <w:top w:val="none" w:sz="0" w:space="0" w:color="auto"/>
                                <w:left w:val="none" w:sz="0" w:space="0" w:color="auto"/>
                                <w:bottom w:val="none" w:sz="0" w:space="0" w:color="auto"/>
                                <w:right w:val="none" w:sz="0" w:space="0" w:color="auto"/>
                              </w:divBdr>
                              <w:divsChild>
                                <w:div w:id="5520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5369753">
          <w:marLeft w:val="0"/>
          <w:marRight w:val="0"/>
          <w:marTop w:val="100"/>
          <w:marBottom w:val="100"/>
          <w:divBdr>
            <w:top w:val="none" w:sz="0" w:space="0" w:color="auto"/>
            <w:left w:val="none" w:sz="0" w:space="0" w:color="auto"/>
            <w:bottom w:val="none" w:sz="0" w:space="0" w:color="auto"/>
            <w:right w:val="none" w:sz="0" w:space="0" w:color="auto"/>
          </w:divBdr>
          <w:divsChild>
            <w:div w:id="910774331">
              <w:marLeft w:val="0"/>
              <w:marRight w:val="0"/>
              <w:marTop w:val="0"/>
              <w:marBottom w:val="0"/>
              <w:divBdr>
                <w:top w:val="none" w:sz="0" w:space="0" w:color="auto"/>
                <w:left w:val="none" w:sz="0" w:space="0" w:color="auto"/>
                <w:bottom w:val="none" w:sz="0" w:space="0" w:color="auto"/>
                <w:right w:val="none" w:sz="0" w:space="0" w:color="auto"/>
              </w:divBdr>
              <w:divsChild>
                <w:div w:id="1257129256">
                  <w:marLeft w:val="0"/>
                  <w:marRight w:val="0"/>
                  <w:marTop w:val="0"/>
                  <w:marBottom w:val="0"/>
                  <w:divBdr>
                    <w:top w:val="none" w:sz="0" w:space="0" w:color="auto"/>
                    <w:left w:val="none" w:sz="0" w:space="0" w:color="auto"/>
                    <w:bottom w:val="none" w:sz="0" w:space="0" w:color="auto"/>
                    <w:right w:val="none" w:sz="0" w:space="0" w:color="auto"/>
                  </w:divBdr>
                  <w:divsChild>
                    <w:div w:id="189299973">
                      <w:marLeft w:val="0"/>
                      <w:marRight w:val="0"/>
                      <w:marTop w:val="0"/>
                      <w:marBottom w:val="0"/>
                      <w:divBdr>
                        <w:top w:val="none" w:sz="0" w:space="0" w:color="auto"/>
                        <w:left w:val="none" w:sz="0" w:space="0" w:color="auto"/>
                        <w:bottom w:val="none" w:sz="0" w:space="0" w:color="auto"/>
                        <w:right w:val="none" w:sz="0" w:space="0" w:color="auto"/>
                      </w:divBdr>
                      <w:divsChild>
                        <w:div w:id="1481463898">
                          <w:marLeft w:val="0"/>
                          <w:marRight w:val="0"/>
                          <w:marTop w:val="0"/>
                          <w:marBottom w:val="0"/>
                          <w:divBdr>
                            <w:top w:val="none" w:sz="0" w:space="0" w:color="auto"/>
                            <w:left w:val="none" w:sz="0" w:space="0" w:color="auto"/>
                            <w:bottom w:val="none" w:sz="0" w:space="0" w:color="auto"/>
                            <w:right w:val="none" w:sz="0" w:space="0" w:color="auto"/>
                          </w:divBdr>
                          <w:divsChild>
                            <w:div w:id="607280287">
                              <w:marLeft w:val="0"/>
                              <w:marRight w:val="0"/>
                              <w:marTop w:val="0"/>
                              <w:marBottom w:val="0"/>
                              <w:divBdr>
                                <w:top w:val="none" w:sz="0" w:space="0" w:color="auto"/>
                                <w:left w:val="none" w:sz="0" w:space="0" w:color="auto"/>
                                <w:bottom w:val="none" w:sz="0" w:space="0" w:color="auto"/>
                                <w:right w:val="none" w:sz="0" w:space="0" w:color="auto"/>
                              </w:divBdr>
                              <w:divsChild>
                                <w:div w:id="1350332218">
                                  <w:marLeft w:val="0"/>
                                  <w:marRight w:val="0"/>
                                  <w:marTop w:val="0"/>
                                  <w:marBottom w:val="0"/>
                                  <w:divBdr>
                                    <w:top w:val="none" w:sz="0" w:space="0" w:color="auto"/>
                                    <w:left w:val="none" w:sz="0" w:space="0" w:color="auto"/>
                                    <w:bottom w:val="none" w:sz="0" w:space="0" w:color="auto"/>
                                    <w:right w:val="none" w:sz="0" w:space="0" w:color="auto"/>
                                  </w:divBdr>
                                  <w:divsChild>
                                    <w:div w:id="81946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370360">
          <w:marLeft w:val="0"/>
          <w:marRight w:val="0"/>
          <w:marTop w:val="100"/>
          <w:marBottom w:val="100"/>
          <w:divBdr>
            <w:top w:val="none" w:sz="0" w:space="0" w:color="auto"/>
            <w:left w:val="none" w:sz="0" w:space="0" w:color="auto"/>
            <w:bottom w:val="none" w:sz="0" w:space="0" w:color="auto"/>
            <w:right w:val="none" w:sz="0" w:space="0" w:color="auto"/>
          </w:divBdr>
          <w:divsChild>
            <w:div w:id="179242442">
              <w:marLeft w:val="0"/>
              <w:marRight w:val="0"/>
              <w:marTop w:val="0"/>
              <w:marBottom w:val="0"/>
              <w:divBdr>
                <w:top w:val="none" w:sz="0" w:space="0" w:color="auto"/>
                <w:left w:val="none" w:sz="0" w:space="0" w:color="auto"/>
                <w:bottom w:val="none" w:sz="0" w:space="0" w:color="auto"/>
                <w:right w:val="none" w:sz="0" w:space="0" w:color="auto"/>
              </w:divBdr>
              <w:divsChild>
                <w:div w:id="1102261942">
                  <w:marLeft w:val="0"/>
                  <w:marRight w:val="0"/>
                  <w:marTop w:val="0"/>
                  <w:marBottom w:val="0"/>
                  <w:divBdr>
                    <w:top w:val="none" w:sz="0" w:space="0" w:color="auto"/>
                    <w:left w:val="none" w:sz="0" w:space="0" w:color="auto"/>
                    <w:bottom w:val="none" w:sz="0" w:space="0" w:color="auto"/>
                    <w:right w:val="none" w:sz="0" w:space="0" w:color="auto"/>
                  </w:divBdr>
                  <w:divsChild>
                    <w:div w:id="132137343">
                      <w:marLeft w:val="0"/>
                      <w:marRight w:val="0"/>
                      <w:marTop w:val="0"/>
                      <w:marBottom w:val="0"/>
                      <w:divBdr>
                        <w:top w:val="none" w:sz="0" w:space="0" w:color="auto"/>
                        <w:left w:val="none" w:sz="0" w:space="0" w:color="auto"/>
                        <w:bottom w:val="none" w:sz="0" w:space="0" w:color="auto"/>
                        <w:right w:val="none" w:sz="0" w:space="0" w:color="auto"/>
                      </w:divBdr>
                      <w:divsChild>
                        <w:div w:id="575634434">
                          <w:marLeft w:val="0"/>
                          <w:marRight w:val="0"/>
                          <w:marTop w:val="0"/>
                          <w:marBottom w:val="0"/>
                          <w:divBdr>
                            <w:top w:val="none" w:sz="0" w:space="0" w:color="auto"/>
                            <w:left w:val="none" w:sz="0" w:space="0" w:color="auto"/>
                            <w:bottom w:val="none" w:sz="0" w:space="0" w:color="auto"/>
                            <w:right w:val="none" w:sz="0" w:space="0" w:color="auto"/>
                          </w:divBdr>
                          <w:divsChild>
                            <w:div w:id="1350791867">
                              <w:marLeft w:val="0"/>
                              <w:marRight w:val="0"/>
                              <w:marTop w:val="0"/>
                              <w:marBottom w:val="0"/>
                              <w:divBdr>
                                <w:top w:val="none" w:sz="0" w:space="0" w:color="auto"/>
                                <w:left w:val="none" w:sz="0" w:space="0" w:color="auto"/>
                                <w:bottom w:val="none" w:sz="0" w:space="0" w:color="auto"/>
                                <w:right w:val="none" w:sz="0" w:space="0" w:color="auto"/>
                              </w:divBdr>
                              <w:divsChild>
                                <w:div w:id="12404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399553">
          <w:marLeft w:val="0"/>
          <w:marRight w:val="0"/>
          <w:marTop w:val="100"/>
          <w:marBottom w:val="100"/>
          <w:divBdr>
            <w:top w:val="none" w:sz="0" w:space="0" w:color="auto"/>
            <w:left w:val="none" w:sz="0" w:space="0" w:color="auto"/>
            <w:bottom w:val="none" w:sz="0" w:space="0" w:color="auto"/>
            <w:right w:val="none" w:sz="0" w:space="0" w:color="auto"/>
          </w:divBdr>
          <w:divsChild>
            <w:div w:id="546184883">
              <w:marLeft w:val="0"/>
              <w:marRight w:val="0"/>
              <w:marTop w:val="0"/>
              <w:marBottom w:val="0"/>
              <w:divBdr>
                <w:top w:val="none" w:sz="0" w:space="0" w:color="auto"/>
                <w:left w:val="none" w:sz="0" w:space="0" w:color="auto"/>
                <w:bottom w:val="none" w:sz="0" w:space="0" w:color="auto"/>
                <w:right w:val="none" w:sz="0" w:space="0" w:color="auto"/>
              </w:divBdr>
              <w:divsChild>
                <w:div w:id="1726028129">
                  <w:marLeft w:val="0"/>
                  <w:marRight w:val="0"/>
                  <w:marTop w:val="0"/>
                  <w:marBottom w:val="0"/>
                  <w:divBdr>
                    <w:top w:val="none" w:sz="0" w:space="0" w:color="auto"/>
                    <w:left w:val="none" w:sz="0" w:space="0" w:color="auto"/>
                    <w:bottom w:val="none" w:sz="0" w:space="0" w:color="auto"/>
                    <w:right w:val="none" w:sz="0" w:space="0" w:color="auto"/>
                  </w:divBdr>
                  <w:divsChild>
                    <w:div w:id="448621925">
                      <w:marLeft w:val="0"/>
                      <w:marRight w:val="0"/>
                      <w:marTop w:val="0"/>
                      <w:marBottom w:val="0"/>
                      <w:divBdr>
                        <w:top w:val="none" w:sz="0" w:space="0" w:color="auto"/>
                        <w:left w:val="none" w:sz="0" w:space="0" w:color="auto"/>
                        <w:bottom w:val="none" w:sz="0" w:space="0" w:color="auto"/>
                        <w:right w:val="none" w:sz="0" w:space="0" w:color="auto"/>
                      </w:divBdr>
                      <w:divsChild>
                        <w:div w:id="579364225">
                          <w:marLeft w:val="0"/>
                          <w:marRight w:val="0"/>
                          <w:marTop w:val="0"/>
                          <w:marBottom w:val="0"/>
                          <w:divBdr>
                            <w:top w:val="none" w:sz="0" w:space="0" w:color="auto"/>
                            <w:left w:val="none" w:sz="0" w:space="0" w:color="auto"/>
                            <w:bottom w:val="none" w:sz="0" w:space="0" w:color="auto"/>
                            <w:right w:val="none" w:sz="0" w:space="0" w:color="auto"/>
                          </w:divBdr>
                          <w:divsChild>
                            <w:div w:id="51271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313026">
          <w:marLeft w:val="0"/>
          <w:marRight w:val="0"/>
          <w:marTop w:val="100"/>
          <w:marBottom w:val="100"/>
          <w:divBdr>
            <w:top w:val="none" w:sz="0" w:space="0" w:color="auto"/>
            <w:left w:val="none" w:sz="0" w:space="0" w:color="auto"/>
            <w:bottom w:val="none" w:sz="0" w:space="0" w:color="auto"/>
            <w:right w:val="none" w:sz="0" w:space="0" w:color="auto"/>
          </w:divBdr>
          <w:divsChild>
            <w:div w:id="1078021174">
              <w:marLeft w:val="0"/>
              <w:marRight w:val="0"/>
              <w:marTop w:val="0"/>
              <w:marBottom w:val="0"/>
              <w:divBdr>
                <w:top w:val="none" w:sz="0" w:space="0" w:color="auto"/>
                <w:left w:val="none" w:sz="0" w:space="0" w:color="auto"/>
                <w:bottom w:val="none" w:sz="0" w:space="0" w:color="auto"/>
                <w:right w:val="none" w:sz="0" w:space="0" w:color="auto"/>
              </w:divBdr>
              <w:divsChild>
                <w:div w:id="2001500497">
                  <w:marLeft w:val="0"/>
                  <w:marRight w:val="0"/>
                  <w:marTop w:val="0"/>
                  <w:marBottom w:val="0"/>
                  <w:divBdr>
                    <w:top w:val="none" w:sz="0" w:space="0" w:color="auto"/>
                    <w:left w:val="none" w:sz="0" w:space="0" w:color="auto"/>
                    <w:bottom w:val="none" w:sz="0" w:space="0" w:color="auto"/>
                    <w:right w:val="none" w:sz="0" w:space="0" w:color="auto"/>
                  </w:divBdr>
                  <w:divsChild>
                    <w:div w:id="1812093918">
                      <w:marLeft w:val="0"/>
                      <w:marRight w:val="0"/>
                      <w:marTop w:val="0"/>
                      <w:marBottom w:val="0"/>
                      <w:divBdr>
                        <w:top w:val="none" w:sz="0" w:space="0" w:color="auto"/>
                        <w:left w:val="none" w:sz="0" w:space="0" w:color="auto"/>
                        <w:bottom w:val="none" w:sz="0" w:space="0" w:color="auto"/>
                        <w:right w:val="none" w:sz="0" w:space="0" w:color="auto"/>
                      </w:divBdr>
                      <w:divsChild>
                        <w:div w:id="1143422286">
                          <w:marLeft w:val="0"/>
                          <w:marRight w:val="0"/>
                          <w:marTop w:val="0"/>
                          <w:marBottom w:val="0"/>
                          <w:divBdr>
                            <w:top w:val="none" w:sz="0" w:space="0" w:color="auto"/>
                            <w:left w:val="none" w:sz="0" w:space="0" w:color="auto"/>
                            <w:bottom w:val="none" w:sz="0" w:space="0" w:color="auto"/>
                            <w:right w:val="none" w:sz="0" w:space="0" w:color="auto"/>
                          </w:divBdr>
                          <w:divsChild>
                            <w:div w:id="1770004387">
                              <w:marLeft w:val="0"/>
                              <w:marRight w:val="0"/>
                              <w:marTop w:val="0"/>
                              <w:marBottom w:val="0"/>
                              <w:divBdr>
                                <w:top w:val="none" w:sz="0" w:space="0" w:color="auto"/>
                                <w:left w:val="none" w:sz="0" w:space="0" w:color="auto"/>
                                <w:bottom w:val="none" w:sz="0" w:space="0" w:color="auto"/>
                                <w:right w:val="none" w:sz="0" w:space="0" w:color="auto"/>
                              </w:divBdr>
                              <w:divsChild>
                                <w:div w:id="33588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977117">
          <w:marLeft w:val="0"/>
          <w:marRight w:val="0"/>
          <w:marTop w:val="100"/>
          <w:marBottom w:val="100"/>
          <w:divBdr>
            <w:top w:val="none" w:sz="0" w:space="0" w:color="auto"/>
            <w:left w:val="none" w:sz="0" w:space="0" w:color="auto"/>
            <w:bottom w:val="none" w:sz="0" w:space="0" w:color="auto"/>
            <w:right w:val="none" w:sz="0" w:space="0" w:color="auto"/>
          </w:divBdr>
          <w:divsChild>
            <w:div w:id="1136142363">
              <w:marLeft w:val="0"/>
              <w:marRight w:val="0"/>
              <w:marTop w:val="0"/>
              <w:marBottom w:val="0"/>
              <w:divBdr>
                <w:top w:val="none" w:sz="0" w:space="0" w:color="auto"/>
                <w:left w:val="none" w:sz="0" w:space="0" w:color="auto"/>
                <w:bottom w:val="none" w:sz="0" w:space="0" w:color="auto"/>
                <w:right w:val="none" w:sz="0" w:space="0" w:color="auto"/>
              </w:divBdr>
              <w:divsChild>
                <w:div w:id="1145508363">
                  <w:marLeft w:val="0"/>
                  <w:marRight w:val="0"/>
                  <w:marTop w:val="0"/>
                  <w:marBottom w:val="0"/>
                  <w:divBdr>
                    <w:top w:val="none" w:sz="0" w:space="0" w:color="auto"/>
                    <w:left w:val="none" w:sz="0" w:space="0" w:color="auto"/>
                    <w:bottom w:val="none" w:sz="0" w:space="0" w:color="auto"/>
                    <w:right w:val="none" w:sz="0" w:space="0" w:color="auto"/>
                  </w:divBdr>
                  <w:divsChild>
                    <w:div w:id="772358540">
                      <w:marLeft w:val="0"/>
                      <w:marRight w:val="0"/>
                      <w:marTop w:val="0"/>
                      <w:marBottom w:val="0"/>
                      <w:divBdr>
                        <w:top w:val="none" w:sz="0" w:space="0" w:color="auto"/>
                        <w:left w:val="none" w:sz="0" w:space="0" w:color="auto"/>
                        <w:bottom w:val="none" w:sz="0" w:space="0" w:color="auto"/>
                        <w:right w:val="none" w:sz="0" w:space="0" w:color="auto"/>
                      </w:divBdr>
                      <w:divsChild>
                        <w:div w:id="591858099">
                          <w:marLeft w:val="0"/>
                          <w:marRight w:val="0"/>
                          <w:marTop w:val="0"/>
                          <w:marBottom w:val="0"/>
                          <w:divBdr>
                            <w:top w:val="none" w:sz="0" w:space="0" w:color="auto"/>
                            <w:left w:val="none" w:sz="0" w:space="0" w:color="auto"/>
                            <w:bottom w:val="none" w:sz="0" w:space="0" w:color="auto"/>
                            <w:right w:val="none" w:sz="0" w:space="0" w:color="auto"/>
                          </w:divBdr>
                          <w:divsChild>
                            <w:div w:id="1184323157">
                              <w:marLeft w:val="0"/>
                              <w:marRight w:val="0"/>
                              <w:marTop w:val="0"/>
                              <w:marBottom w:val="0"/>
                              <w:divBdr>
                                <w:top w:val="none" w:sz="0" w:space="0" w:color="auto"/>
                                <w:left w:val="none" w:sz="0" w:space="0" w:color="auto"/>
                                <w:bottom w:val="none" w:sz="0" w:space="0" w:color="auto"/>
                                <w:right w:val="none" w:sz="0" w:space="0" w:color="auto"/>
                              </w:divBdr>
                              <w:divsChild>
                                <w:div w:id="17155377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612800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14651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08872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22758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249571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1266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27514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8172407">
                                  <w:marLeft w:val="0"/>
                                  <w:marRight w:val="0"/>
                                  <w:marTop w:val="0"/>
                                  <w:marBottom w:val="0"/>
                                  <w:divBdr>
                                    <w:top w:val="none" w:sz="0" w:space="0" w:color="auto"/>
                                    <w:left w:val="none" w:sz="0" w:space="0" w:color="auto"/>
                                    <w:bottom w:val="none" w:sz="0" w:space="0" w:color="auto"/>
                                    <w:right w:val="none" w:sz="0" w:space="0" w:color="auto"/>
                                  </w:divBdr>
                                  <w:divsChild>
                                    <w:div w:id="1716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0526544">
          <w:marLeft w:val="0"/>
          <w:marRight w:val="0"/>
          <w:marTop w:val="100"/>
          <w:marBottom w:val="100"/>
          <w:divBdr>
            <w:top w:val="none" w:sz="0" w:space="0" w:color="auto"/>
            <w:left w:val="none" w:sz="0" w:space="0" w:color="auto"/>
            <w:bottom w:val="none" w:sz="0" w:space="0" w:color="auto"/>
            <w:right w:val="none" w:sz="0" w:space="0" w:color="auto"/>
          </w:divBdr>
          <w:divsChild>
            <w:div w:id="799347235">
              <w:marLeft w:val="0"/>
              <w:marRight w:val="0"/>
              <w:marTop w:val="0"/>
              <w:marBottom w:val="0"/>
              <w:divBdr>
                <w:top w:val="none" w:sz="0" w:space="0" w:color="auto"/>
                <w:left w:val="none" w:sz="0" w:space="0" w:color="auto"/>
                <w:bottom w:val="none" w:sz="0" w:space="0" w:color="auto"/>
                <w:right w:val="none" w:sz="0" w:space="0" w:color="auto"/>
              </w:divBdr>
              <w:divsChild>
                <w:div w:id="807236494">
                  <w:marLeft w:val="0"/>
                  <w:marRight w:val="0"/>
                  <w:marTop w:val="0"/>
                  <w:marBottom w:val="0"/>
                  <w:divBdr>
                    <w:top w:val="none" w:sz="0" w:space="0" w:color="auto"/>
                    <w:left w:val="none" w:sz="0" w:space="0" w:color="auto"/>
                    <w:bottom w:val="none" w:sz="0" w:space="0" w:color="auto"/>
                    <w:right w:val="none" w:sz="0" w:space="0" w:color="auto"/>
                  </w:divBdr>
                  <w:divsChild>
                    <w:div w:id="460535713">
                      <w:marLeft w:val="0"/>
                      <w:marRight w:val="0"/>
                      <w:marTop w:val="0"/>
                      <w:marBottom w:val="0"/>
                      <w:divBdr>
                        <w:top w:val="none" w:sz="0" w:space="0" w:color="auto"/>
                        <w:left w:val="none" w:sz="0" w:space="0" w:color="auto"/>
                        <w:bottom w:val="none" w:sz="0" w:space="0" w:color="auto"/>
                        <w:right w:val="none" w:sz="0" w:space="0" w:color="auto"/>
                      </w:divBdr>
                      <w:divsChild>
                        <w:div w:id="669990927">
                          <w:marLeft w:val="0"/>
                          <w:marRight w:val="0"/>
                          <w:marTop w:val="0"/>
                          <w:marBottom w:val="0"/>
                          <w:divBdr>
                            <w:top w:val="none" w:sz="0" w:space="0" w:color="auto"/>
                            <w:left w:val="none" w:sz="0" w:space="0" w:color="auto"/>
                            <w:bottom w:val="none" w:sz="0" w:space="0" w:color="auto"/>
                            <w:right w:val="none" w:sz="0" w:space="0" w:color="auto"/>
                          </w:divBdr>
                          <w:divsChild>
                            <w:div w:id="60369287">
                              <w:marLeft w:val="0"/>
                              <w:marRight w:val="0"/>
                              <w:marTop w:val="0"/>
                              <w:marBottom w:val="0"/>
                              <w:divBdr>
                                <w:top w:val="none" w:sz="0" w:space="0" w:color="auto"/>
                                <w:left w:val="none" w:sz="0" w:space="0" w:color="auto"/>
                                <w:bottom w:val="none" w:sz="0" w:space="0" w:color="auto"/>
                                <w:right w:val="none" w:sz="0" w:space="0" w:color="auto"/>
                              </w:divBdr>
                              <w:divsChild>
                                <w:div w:id="5518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715559">
          <w:marLeft w:val="0"/>
          <w:marRight w:val="0"/>
          <w:marTop w:val="100"/>
          <w:marBottom w:val="100"/>
          <w:divBdr>
            <w:top w:val="none" w:sz="0" w:space="0" w:color="auto"/>
            <w:left w:val="none" w:sz="0" w:space="0" w:color="auto"/>
            <w:bottom w:val="none" w:sz="0" w:space="0" w:color="auto"/>
            <w:right w:val="none" w:sz="0" w:space="0" w:color="auto"/>
          </w:divBdr>
          <w:divsChild>
            <w:div w:id="627122481">
              <w:marLeft w:val="0"/>
              <w:marRight w:val="0"/>
              <w:marTop w:val="0"/>
              <w:marBottom w:val="0"/>
              <w:divBdr>
                <w:top w:val="none" w:sz="0" w:space="0" w:color="auto"/>
                <w:left w:val="none" w:sz="0" w:space="0" w:color="auto"/>
                <w:bottom w:val="none" w:sz="0" w:space="0" w:color="auto"/>
                <w:right w:val="none" w:sz="0" w:space="0" w:color="auto"/>
              </w:divBdr>
              <w:divsChild>
                <w:div w:id="1266616368">
                  <w:marLeft w:val="0"/>
                  <w:marRight w:val="0"/>
                  <w:marTop w:val="0"/>
                  <w:marBottom w:val="0"/>
                  <w:divBdr>
                    <w:top w:val="none" w:sz="0" w:space="0" w:color="auto"/>
                    <w:left w:val="none" w:sz="0" w:space="0" w:color="auto"/>
                    <w:bottom w:val="none" w:sz="0" w:space="0" w:color="auto"/>
                    <w:right w:val="none" w:sz="0" w:space="0" w:color="auto"/>
                  </w:divBdr>
                  <w:divsChild>
                    <w:div w:id="824858175">
                      <w:marLeft w:val="0"/>
                      <w:marRight w:val="0"/>
                      <w:marTop w:val="0"/>
                      <w:marBottom w:val="0"/>
                      <w:divBdr>
                        <w:top w:val="none" w:sz="0" w:space="0" w:color="auto"/>
                        <w:left w:val="none" w:sz="0" w:space="0" w:color="auto"/>
                        <w:bottom w:val="none" w:sz="0" w:space="0" w:color="auto"/>
                        <w:right w:val="none" w:sz="0" w:space="0" w:color="auto"/>
                      </w:divBdr>
                      <w:divsChild>
                        <w:div w:id="1072700089">
                          <w:marLeft w:val="0"/>
                          <w:marRight w:val="0"/>
                          <w:marTop w:val="0"/>
                          <w:marBottom w:val="0"/>
                          <w:divBdr>
                            <w:top w:val="none" w:sz="0" w:space="0" w:color="auto"/>
                            <w:left w:val="none" w:sz="0" w:space="0" w:color="auto"/>
                            <w:bottom w:val="none" w:sz="0" w:space="0" w:color="auto"/>
                            <w:right w:val="none" w:sz="0" w:space="0" w:color="auto"/>
                          </w:divBdr>
                          <w:divsChild>
                            <w:div w:id="180514271">
                              <w:marLeft w:val="0"/>
                              <w:marRight w:val="0"/>
                              <w:marTop w:val="0"/>
                              <w:marBottom w:val="0"/>
                              <w:divBdr>
                                <w:top w:val="none" w:sz="0" w:space="0" w:color="auto"/>
                                <w:left w:val="none" w:sz="0" w:space="0" w:color="auto"/>
                                <w:bottom w:val="none" w:sz="0" w:space="0" w:color="auto"/>
                                <w:right w:val="none" w:sz="0" w:space="0" w:color="auto"/>
                              </w:divBdr>
                              <w:divsChild>
                                <w:div w:id="15206613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317181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1273471">
                                  <w:marLeft w:val="0"/>
                                  <w:marRight w:val="0"/>
                                  <w:marTop w:val="0"/>
                                  <w:marBottom w:val="0"/>
                                  <w:divBdr>
                                    <w:top w:val="none" w:sz="0" w:space="0" w:color="auto"/>
                                    <w:left w:val="none" w:sz="0" w:space="0" w:color="auto"/>
                                    <w:bottom w:val="none" w:sz="0" w:space="0" w:color="auto"/>
                                    <w:right w:val="none" w:sz="0" w:space="0" w:color="auto"/>
                                  </w:divBdr>
                                  <w:divsChild>
                                    <w:div w:id="181032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577103">
          <w:marLeft w:val="0"/>
          <w:marRight w:val="0"/>
          <w:marTop w:val="100"/>
          <w:marBottom w:val="100"/>
          <w:divBdr>
            <w:top w:val="none" w:sz="0" w:space="0" w:color="auto"/>
            <w:left w:val="none" w:sz="0" w:space="0" w:color="auto"/>
            <w:bottom w:val="none" w:sz="0" w:space="0" w:color="auto"/>
            <w:right w:val="none" w:sz="0" w:space="0" w:color="auto"/>
          </w:divBdr>
          <w:divsChild>
            <w:div w:id="1560942760">
              <w:marLeft w:val="0"/>
              <w:marRight w:val="0"/>
              <w:marTop w:val="0"/>
              <w:marBottom w:val="0"/>
              <w:divBdr>
                <w:top w:val="none" w:sz="0" w:space="0" w:color="auto"/>
                <w:left w:val="none" w:sz="0" w:space="0" w:color="auto"/>
                <w:bottom w:val="none" w:sz="0" w:space="0" w:color="auto"/>
                <w:right w:val="none" w:sz="0" w:space="0" w:color="auto"/>
              </w:divBdr>
              <w:divsChild>
                <w:div w:id="146284282">
                  <w:marLeft w:val="0"/>
                  <w:marRight w:val="0"/>
                  <w:marTop w:val="0"/>
                  <w:marBottom w:val="0"/>
                  <w:divBdr>
                    <w:top w:val="none" w:sz="0" w:space="0" w:color="auto"/>
                    <w:left w:val="none" w:sz="0" w:space="0" w:color="auto"/>
                    <w:bottom w:val="none" w:sz="0" w:space="0" w:color="auto"/>
                    <w:right w:val="none" w:sz="0" w:space="0" w:color="auto"/>
                  </w:divBdr>
                  <w:divsChild>
                    <w:div w:id="1377924771">
                      <w:marLeft w:val="0"/>
                      <w:marRight w:val="0"/>
                      <w:marTop w:val="0"/>
                      <w:marBottom w:val="0"/>
                      <w:divBdr>
                        <w:top w:val="none" w:sz="0" w:space="0" w:color="auto"/>
                        <w:left w:val="none" w:sz="0" w:space="0" w:color="auto"/>
                        <w:bottom w:val="none" w:sz="0" w:space="0" w:color="auto"/>
                        <w:right w:val="none" w:sz="0" w:space="0" w:color="auto"/>
                      </w:divBdr>
                      <w:divsChild>
                        <w:div w:id="1243176785">
                          <w:marLeft w:val="0"/>
                          <w:marRight w:val="0"/>
                          <w:marTop w:val="0"/>
                          <w:marBottom w:val="0"/>
                          <w:divBdr>
                            <w:top w:val="none" w:sz="0" w:space="0" w:color="auto"/>
                            <w:left w:val="none" w:sz="0" w:space="0" w:color="auto"/>
                            <w:bottom w:val="none" w:sz="0" w:space="0" w:color="auto"/>
                            <w:right w:val="none" w:sz="0" w:space="0" w:color="auto"/>
                          </w:divBdr>
                          <w:divsChild>
                            <w:div w:id="802574580">
                              <w:marLeft w:val="0"/>
                              <w:marRight w:val="0"/>
                              <w:marTop w:val="0"/>
                              <w:marBottom w:val="0"/>
                              <w:divBdr>
                                <w:top w:val="none" w:sz="0" w:space="0" w:color="auto"/>
                                <w:left w:val="none" w:sz="0" w:space="0" w:color="auto"/>
                                <w:bottom w:val="none" w:sz="0" w:space="0" w:color="auto"/>
                                <w:right w:val="none" w:sz="0" w:space="0" w:color="auto"/>
                              </w:divBdr>
                              <w:divsChild>
                                <w:div w:id="5939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784061">
          <w:marLeft w:val="0"/>
          <w:marRight w:val="0"/>
          <w:marTop w:val="100"/>
          <w:marBottom w:val="100"/>
          <w:divBdr>
            <w:top w:val="none" w:sz="0" w:space="0" w:color="auto"/>
            <w:left w:val="none" w:sz="0" w:space="0" w:color="auto"/>
            <w:bottom w:val="none" w:sz="0" w:space="0" w:color="auto"/>
            <w:right w:val="none" w:sz="0" w:space="0" w:color="auto"/>
          </w:divBdr>
          <w:divsChild>
            <w:div w:id="1146437623">
              <w:marLeft w:val="0"/>
              <w:marRight w:val="0"/>
              <w:marTop w:val="0"/>
              <w:marBottom w:val="0"/>
              <w:divBdr>
                <w:top w:val="none" w:sz="0" w:space="0" w:color="auto"/>
                <w:left w:val="none" w:sz="0" w:space="0" w:color="auto"/>
                <w:bottom w:val="none" w:sz="0" w:space="0" w:color="auto"/>
                <w:right w:val="none" w:sz="0" w:space="0" w:color="auto"/>
              </w:divBdr>
              <w:divsChild>
                <w:div w:id="1363752275">
                  <w:marLeft w:val="0"/>
                  <w:marRight w:val="0"/>
                  <w:marTop w:val="0"/>
                  <w:marBottom w:val="0"/>
                  <w:divBdr>
                    <w:top w:val="none" w:sz="0" w:space="0" w:color="auto"/>
                    <w:left w:val="none" w:sz="0" w:space="0" w:color="auto"/>
                    <w:bottom w:val="none" w:sz="0" w:space="0" w:color="auto"/>
                    <w:right w:val="none" w:sz="0" w:space="0" w:color="auto"/>
                  </w:divBdr>
                  <w:divsChild>
                    <w:div w:id="1422917908">
                      <w:marLeft w:val="0"/>
                      <w:marRight w:val="0"/>
                      <w:marTop w:val="0"/>
                      <w:marBottom w:val="0"/>
                      <w:divBdr>
                        <w:top w:val="none" w:sz="0" w:space="0" w:color="auto"/>
                        <w:left w:val="none" w:sz="0" w:space="0" w:color="auto"/>
                        <w:bottom w:val="none" w:sz="0" w:space="0" w:color="auto"/>
                        <w:right w:val="none" w:sz="0" w:space="0" w:color="auto"/>
                      </w:divBdr>
                      <w:divsChild>
                        <w:div w:id="23405242">
                          <w:marLeft w:val="0"/>
                          <w:marRight w:val="0"/>
                          <w:marTop w:val="0"/>
                          <w:marBottom w:val="0"/>
                          <w:divBdr>
                            <w:top w:val="none" w:sz="0" w:space="0" w:color="auto"/>
                            <w:left w:val="none" w:sz="0" w:space="0" w:color="auto"/>
                            <w:bottom w:val="none" w:sz="0" w:space="0" w:color="auto"/>
                            <w:right w:val="none" w:sz="0" w:space="0" w:color="auto"/>
                          </w:divBdr>
                          <w:divsChild>
                            <w:div w:id="9533535">
                              <w:marLeft w:val="0"/>
                              <w:marRight w:val="0"/>
                              <w:marTop w:val="0"/>
                              <w:marBottom w:val="0"/>
                              <w:divBdr>
                                <w:top w:val="none" w:sz="0" w:space="0" w:color="auto"/>
                                <w:left w:val="none" w:sz="0" w:space="0" w:color="auto"/>
                                <w:bottom w:val="none" w:sz="0" w:space="0" w:color="auto"/>
                                <w:right w:val="none" w:sz="0" w:space="0" w:color="auto"/>
                              </w:divBdr>
                              <w:divsChild>
                                <w:div w:id="4460505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04959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7727340">
                                  <w:marLeft w:val="0"/>
                                  <w:marRight w:val="0"/>
                                  <w:marTop w:val="0"/>
                                  <w:marBottom w:val="0"/>
                                  <w:divBdr>
                                    <w:top w:val="none" w:sz="0" w:space="0" w:color="auto"/>
                                    <w:left w:val="none" w:sz="0" w:space="0" w:color="auto"/>
                                    <w:bottom w:val="none" w:sz="0" w:space="0" w:color="auto"/>
                                    <w:right w:val="none" w:sz="0" w:space="0" w:color="auto"/>
                                  </w:divBdr>
                                  <w:divsChild>
                                    <w:div w:id="20024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045611">
          <w:marLeft w:val="0"/>
          <w:marRight w:val="0"/>
          <w:marTop w:val="100"/>
          <w:marBottom w:val="100"/>
          <w:divBdr>
            <w:top w:val="none" w:sz="0" w:space="0" w:color="auto"/>
            <w:left w:val="none" w:sz="0" w:space="0" w:color="auto"/>
            <w:bottom w:val="none" w:sz="0" w:space="0" w:color="auto"/>
            <w:right w:val="none" w:sz="0" w:space="0" w:color="auto"/>
          </w:divBdr>
          <w:divsChild>
            <w:div w:id="1916667961">
              <w:marLeft w:val="0"/>
              <w:marRight w:val="0"/>
              <w:marTop w:val="0"/>
              <w:marBottom w:val="0"/>
              <w:divBdr>
                <w:top w:val="none" w:sz="0" w:space="0" w:color="auto"/>
                <w:left w:val="none" w:sz="0" w:space="0" w:color="auto"/>
                <w:bottom w:val="none" w:sz="0" w:space="0" w:color="auto"/>
                <w:right w:val="none" w:sz="0" w:space="0" w:color="auto"/>
              </w:divBdr>
              <w:divsChild>
                <w:div w:id="190996286">
                  <w:marLeft w:val="0"/>
                  <w:marRight w:val="0"/>
                  <w:marTop w:val="0"/>
                  <w:marBottom w:val="0"/>
                  <w:divBdr>
                    <w:top w:val="none" w:sz="0" w:space="0" w:color="auto"/>
                    <w:left w:val="none" w:sz="0" w:space="0" w:color="auto"/>
                    <w:bottom w:val="none" w:sz="0" w:space="0" w:color="auto"/>
                    <w:right w:val="none" w:sz="0" w:space="0" w:color="auto"/>
                  </w:divBdr>
                  <w:divsChild>
                    <w:div w:id="1831823898">
                      <w:marLeft w:val="0"/>
                      <w:marRight w:val="0"/>
                      <w:marTop w:val="0"/>
                      <w:marBottom w:val="0"/>
                      <w:divBdr>
                        <w:top w:val="none" w:sz="0" w:space="0" w:color="auto"/>
                        <w:left w:val="none" w:sz="0" w:space="0" w:color="auto"/>
                        <w:bottom w:val="none" w:sz="0" w:space="0" w:color="auto"/>
                        <w:right w:val="none" w:sz="0" w:space="0" w:color="auto"/>
                      </w:divBdr>
                      <w:divsChild>
                        <w:div w:id="2114745045">
                          <w:marLeft w:val="0"/>
                          <w:marRight w:val="0"/>
                          <w:marTop w:val="0"/>
                          <w:marBottom w:val="0"/>
                          <w:divBdr>
                            <w:top w:val="none" w:sz="0" w:space="0" w:color="auto"/>
                            <w:left w:val="none" w:sz="0" w:space="0" w:color="auto"/>
                            <w:bottom w:val="none" w:sz="0" w:space="0" w:color="auto"/>
                            <w:right w:val="none" w:sz="0" w:space="0" w:color="auto"/>
                          </w:divBdr>
                          <w:divsChild>
                            <w:div w:id="6373667">
                              <w:marLeft w:val="0"/>
                              <w:marRight w:val="0"/>
                              <w:marTop w:val="0"/>
                              <w:marBottom w:val="0"/>
                              <w:divBdr>
                                <w:top w:val="none" w:sz="0" w:space="0" w:color="auto"/>
                                <w:left w:val="none" w:sz="0" w:space="0" w:color="auto"/>
                                <w:bottom w:val="none" w:sz="0" w:space="0" w:color="auto"/>
                                <w:right w:val="none" w:sz="0" w:space="0" w:color="auto"/>
                              </w:divBdr>
                              <w:divsChild>
                                <w:div w:id="121087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402510">
          <w:marLeft w:val="0"/>
          <w:marRight w:val="0"/>
          <w:marTop w:val="100"/>
          <w:marBottom w:val="100"/>
          <w:divBdr>
            <w:top w:val="none" w:sz="0" w:space="0" w:color="auto"/>
            <w:left w:val="none" w:sz="0" w:space="0" w:color="auto"/>
            <w:bottom w:val="none" w:sz="0" w:space="0" w:color="auto"/>
            <w:right w:val="none" w:sz="0" w:space="0" w:color="auto"/>
          </w:divBdr>
          <w:divsChild>
            <w:div w:id="417487306">
              <w:marLeft w:val="0"/>
              <w:marRight w:val="0"/>
              <w:marTop w:val="0"/>
              <w:marBottom w:val="0"/>
              <w:divBdr>
                <w:top w:val="none" w:sz="0" w:space="0" w:color="auto"/>
                <w:left w:val="none" w:sz="0" w:space="0" w:color="auto"/>
                <w:bottom w:val="none" w:sz="0" w:space="0" w:color="auto"/>
                <w:right w:val="none" w:sz="0" w:space="0" w:color="auto"/>
              </w:divBdr>
              <w:divsChild>
                <w:div w:id="2112048124">
                  <w:marLeft w:val="0"/>
                  <w:marRight w:val="0"/>
                  <w:marTop w:val="0"/>
                  <w:marBottom w:val="0"/>
                  <w:divBdr>
                    <w:top w:val="none" w:sz="0" w:space="0" w:color="auto"/>
                    <w:left w:val="none" w:sz="0" w:space="0" w:color="auto"/>
                    <w:bottom w:val="none" w:sz="0" w:space="0" w:color="auto"/>
                    <w:right w:val="none" w:sz="0" w:space="0" w:color="auto"/>
                  </w:divBdr>
                  <w:divsChild>
                    <w:div w:id="1369910952">
                      <w:marLeft w:val="0"/>
                      <w:marRight w:val="0"/>
                      <w:marTop w:val="0"/>
                      <w:marBottom w:val="0"/>
                      <w:divBdr>
                        <w:top w:val="none" w:sz="0" w:space="0" w:color="auto"/>
                        <w:left w:val="none" w:sz="0" w:space="0" w:color="auto"/>
                        <w:bottom w:val="none" w:sz="0" w:space="0" w:color="auto"/>
                        <w:right w:val="none" w:sz="0" w:space="0" w:color="auto"/>
                      </w:divBdr>
                      <w:divsChild>
                        <w:div w:id="1479566949">
                          <w:marLeft w:val="0"/>
                          <w:marRight w:val="0"/>
                          <w:marTop w:val="0"/>
                          <w:marBottom w:val="0"/>
                          <w:divBdr>
                            <w:top w:val="none" w:sz="0" w:space="0" w:color="auto"/>
                            <w:left w:val="none" w:sz="0" w:space="0" w:color="auto"/>
                            <w:bottom w:val="none" w:sz="0" w:space="0" w:color="auto"/>
                            <w:right w:val="none" w:sz="0" w:space="0" w:color="auto"/>
                          </w:divBdr>
                          <w:divsChild>
                            <w:div w:id="2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388086">
          <w:marLeft w:val="0"/>
          <w:marRight w:val="0"/>
          <w:marTop w:val="100"/>
          <w:marBottom w:val="100"/>
          <w:divBdr>
            <w:top w:val="none" w:sz="0" w:space="0" w:color="auto"/>
            <w:left w:val="none" w:sz="0" w:space="0" w:color="auto"/>
            <w:bottom w:val="none" w:sz="0" w:space="0" w:color="auto"/>
            <w:right w:val="none" w:sz="0" w:space="0" w:color="auto"/>
          </w:divBdr>
          <w:divsChild>
            <w:div w:id="929702418">
              <w:marLeft w:val="0"/>
              <w:marRight w:val="0"/>
              <w:marTop w:val="0"/>
              <w:marBottom w:val="0"/>
              <w:divBdr>
                <w:top w:val="none" w:sz="0" w:space="0" w:color="auto"/>
                <w:left w:val="none" w:sz="0" w:space="0" w:color="auto"/>
                <w:bottom w:val="none" w:sz="0" w:space="0" w:color="auto"/>
                <w:right w:val="none" w:sz="0" w:space="0" w:color="auto"/>
              </w:divBdr>
              <w:divsChild>
                <w:div w:id="111677155">
                  <w:marLeft w:val="0"/>
                  <w:marRight w:val="0"/>
                  <w:marTop w:val="0"/>
                  <w:marBottom w:val="0"/>
                  <w:divBdr>
                    <w:top w:val="none" w:sz="0" w:space="0" w:color="auto"/>
                    <w:left w:val="none" w:sz="0" w:space="0" w:color="auto"/>
                    <w:bottom w:val="none" w:sz="0" w:space="0" w:color="auto"/>
                    <w:right w:val="none" w:sz="0" w:space="0" w:color="auto"/>
                  </w:divBdr>
                  <w:divsChild>
                    <w:div w:id="1553467750">
                      <w:marLeft w:val="0"/>
                      <w:marRight w:val="0"/>
                      <w:marTop w:val="0"/>
                      <w:marBottom w:val="0"/>
                      <w:divBdr>
                        <w:top w:val="none" w:sz="0" w:space="0" w:color="auto"/>
                        <w:left w:val="none" w:sz="0" w:space="0" w:color="auto"/>
                        <w:bottom w:val="none" w:sz="0" w:space="0" w:color="auto"/>
                        <w:right w:val="none" w:sz="0" w:space="0" w:color="auto"/>
                      </w:divBdr>
                      <w:divsChild>
                        <w:div w:id="1970937760">
                          <w:marLeft w:val="0"/>
                          <w:marRight w:val="0"/>
                          <w:marTop w:val="0"/>
                          <w:marBottom w:val="0"/>
                          <w:divBdr>
                            <w:top w:val="none" w:sz="0" w:space="0" w:color="auto"/>
                            <w:left w:val="none" w:sz="0" w:space="0" w:color="auto"/>
                            <w:bottom w:val="none" w:sz="0" w:space="0" w:color="auto"/>
                            <w:right w:val="none" w:sz="0" w:space="0" w:color="auto"/>
                          </w:divBdr>
                          <w:divsChild>
                            <w:div w:id="1645814806">
                              <w:marLeft w:val="0"/>
                              <w:marRight w:val="0"/>
                              <w:marTop w:val="0"/>
                              <w:marBottom w:val="0"/>
                              <w:divBdr>
                                <w:top w:val="none" w:sz="0" w:space="0" w:color="auto"/>
                                <w:left w:val="none" w:sz="0" w:space="0" w:color="auto"/>
                                <w:bottom w:val="none" w:sz="0" w:space="0" w:color="auto"/>
                                <w:right w:val="none" w:sz="0" w:space="0" w:color="auto"/>
                              </w:divBdr>
                              <w:divsChild>
                                <w:div w:id="7409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896841">
          <w:marLeft w:val="0"/>
          <w:marRight w:val="0"/>
          <w:marTop w:val="100"/>
          <w:marBottom w:val="100"/>
          <w:divBdr>
            <w:top w:val="none" w:sz="0" w:space="0" w:color="auto"/>
            <w:left w:val="none" w:sz="0" w:space="0" w:color="auto"/>
            <w:bottom w:val="none" w:sz="0" w:space="0" w:color="auto"/>
            <w:right w:val="none" w:sz="0" w:space="0" w:color="auto"/>
          </w:divBdr>
          <w:divsChild>
            <w:div w:id="1954746631">
              <w:marLeft w:val="0"/>
              <w:marRight w:val="0"/>
              <w:marTop w:val="0"/>
              <w:marBottom w:val="0"/>
              <w:divBdr>
                <w:top w:val="none" w:sz="0" w:space="0" w:color="auto"/>
                <w:left w:val="none" w:sz="0" w:space="0" w:color="auto"/>
                <w:bottom w:val="none" w:sz="0" w:space="0" w:color="auto"/>
                <w:right w:val="none" w:sz="0" w:space="0" w:color="auto"/>
              </w:divBdr>
              <w:divsChild>
                <w:div w:id="762916757">
                  <w:marLeft w:val="0"/>
                  <w:marRight w:val="0"/>
                  <w:marTop w:val="0"/>
                  <w:marBottom w:val="0"/>
                  <w:divBdr>
                    <w:top w:val="none" w:sz="0" w:space="0" w:color="auto"/>
                    <w:left w:val="none" w:sz="0" w:space="0" w:color="auto"/>
                    <w:bottom w:val="none" w:sz="0" w:space="0" w:color="auto"/>
                    <w:right w:val="none" w:sz="0" w:space="0" w:color="auto"/>
                  </w:divBdr>
                  <w:divsChild>
                    <w:div w:id="8994838">
                      <w:marLeft w:val="0"/>
                      <w:marRight w:val="0"/>
                      <w:marTop w:val="0"/>
                      <w:marBottom w:val="0"/>
                      <w:divBdr>
                        <w:top w:val="none" w:sz="0" w:space="0" w:color="auto"/>
                        <w:left w:val="none" w:sz="0" w:space="0" w:color="auto"/>
                        <w:bottom w:val="none" w:sz="0" w:space="0" w:color="auto"/>
                        <w:right w:val="none" w:sz="0" w:space="0" w:color="auto"/>
                      </w:divBdr>
                      <w:divsChild>
                        <w:div w:id="297419500">
                          <w:marLeft w:val="0"/>
                          <w:marRight w:val="0"/>
                          <w:marTop w:val="0"/>
                          <w:marBottom w:val="0"/>
                          <w:divBdr>
                            <w:top w:val="none" w:sz="0" w:space="0" w:color="auto"/>
                            <w:left w:val="none" w:sz="0" w:space="0" w:color="auto"/>
                            <w:bottom w:val="none" w:sz="0" w:space="0" w:color="auto"/>
                            <w:right w:val="none" w:sz="0" w:space="0" w:color="auto"/>
                          </w:divBdr>
                          <w:divsChild>
                            <w:div w:id="43675559">
                              <w:marLeft w:val="0"/>
                              <w:marRight w:val="0"/>
                              <w:marTop w:val="0"/>
                              <w:marBottom w:val="0"/>
                              <w:divBdr>
                                <w:top w:val="none" w:sz="0" w:space="0" w:color="auto"/>
                                <w:left w:val="none" w:sz="0" w:space="0" w:color="auto"/>
                                <w:bottom w:val="none" w:sz="0" w:space="0" w:color="auto"/>
                                <w:right w:val="none" w:sz="0" w:space="0" w:color="auto"/>
                              </w:divBdr>
                              <w:divsChild>
                                <w:div w:id="683485161">
                                  <w:marLeft w:val="0"/>
                                  <w:marRight w:val="0"/>
                                  <w:marTop w:val="0"/>
                                  <w:marBottom w:val="0"/>
                                  <w:divBdr>
                                    <w:top w:val="none" w:sz="0" w:space="0" w:color="auto"/>
                                    <w:left w:val="none" w:sz="0" w:space="0" w:color="auto"/>
                                    <w:bottom w:val="none" w:sz="0" w:space="0" w:color="auto"/>
                                    <w:right w:val="none" w:sz="0" w:space="0" w:color="auto"/>
                                  </w:divBdr>
                                  <w:divsChild>
                                    <w:div w:id="7644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418171">
          <w:marLeft w:val="0"/>
          <w:marRight w:val="0"/>
          <w:marTop w:val="100"/>
          <w:marBottom w:val="100"/>
          <w:divBdr>
            <w:top w:val="none" w:sz="0" w:space="0" w:color="auto"/>
            <w:left w:val="none" w:sz="0" w:space="0" w:color="auto"/>
            <w:bottom w:val="none" w:sz="0" w:space="0" w:color="auto"/>
            <w:right w:val="none" w:sz="0" w:space="0" w:color="auto"/>
          </w:divBdr>
          <w:divsChild>
            <w:div w:id="1412508431">
              <w:marLeft w:val="0"/>
              <w:marRight w:val="0"/>
              <w:marTop w:val="0"/>
              <w:marBottom w:val="0"/>
              <w:divBdr>
                <w:top w:val="none" w:sz="0" w:space="0" w:color="auto"/>
                <w:left w:val="none" w:sz="0" w:space="0" w:color="auto"/>
                <w:bottom w:val="none" w:sz="0" w:space="0" w:color="auto"/>
                <w:right w:val="none" w:sz="0" w:space="0" w:color="auto"/>
              </w:divBdr>
              <w:divsChild>
                <w:div w:id="919288525">
                  <w:marLeft w:val="0"/>
                  <w:marRight w:val="0"/>
                  <w:marTop w:val="0"/>
                  <w:marBottom w:val="0"/>
                  <w:divBdr>
                    <w:top w:val="none" w:sz="0" w:space="0" w:color="auto"/>
                    <w:left w:val="none" w:sz="0" w:space="0" w:color="auto"/>
                    <w:bottom w:val="none" w:sz="0" w:space="0" w:color="auto"/>
                    <w:right w:val="none" w:sz="0" w:space="0" w:color="auto"/>
                  </w:divBdr>
                  <w:divsChild>
                    <w:div w:id="1703286577">
                      <w:marLeft w:val="0"/>
                      <w:marRight w:val="0"/>
                      <w:marTop w:val="0"/>
                      <w:marBottom w:val="0"/>
                      <w:divBdr>
                        <w:top w:val="none" w:sz="0" w:space="0" w:color="auto"/>
                        <w:left w:val="none" w:sz="0" w:space="0" w:color="auto"/>
                        <w:bottom w:val="none" w:sz="0" w:space="0" w:color="auto"/>
                        <w:right w:val="none" w:sz="0" w:space="0" w:color="auto"/>
                      </w:divBdr>
                      <w:divsChild>
                        <w:div w:id="1356997814">
                          <w:marLeft w:val="0"/>
                          <w:marRight w:val="0"/>
                          <w:marTop w:val="0"/>
                          <w:marBottom w:val="0"/>
                          <w:divBdr>
                            <w:top w:val="none" w:sz="0" w:space="0" w:color="auto"/>
                            <w:left w:val="none" w:sz="0" w:space="0" w:color="auto"/>
                            <w:bottom w:val="none" w:sz="0" w:space="0" w:color="auto"/>
                            <w:right w:val="none" w:sz="0" w:space="0" w:color="auto"/>
                          </w:divBdr>
                          <w:divsChild>
                            <w:div w:id="1227650068">
                              <w:marLeft w:val="0"/>
                              <w:marRight w:val="0"/>
                              <w:marTop w:val="0"/>
                              <w:marBottom w:val="0"/>
                              <w:divBdr>
                                <w:top w:val="none" w:sz="0" w:space="0" w:color="auto"/>
                                <w:left w:val="none" w:sz="0" w:space="0" w:color="auto"/>
                                <w:bottom w:val="none" w:sz="0" w:space="0" w:color="auto"/>
                                <w:right w:val="none" w:sz="0" w:space="0" w:color="auto"/>
                              </w:divBdr>
                              <w:divsChild>
                                <w:div w:id="127578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315180">
          <w:marLeft w:val="0"/>
          <w:marRight w:val="0"/>
          <w:marTop w:val="100"/>
          <w:marBottom w:val="100"/>
          <w:divBdr>
            <w:top w:val="none" w:sz="0" w:space="0" w:color="auto"/>
            <w:left w:val="none" w:sz="0" w:space="0" w:color="auto"/>
            <w:bottom w:val="none" w:sz="0" w:space="0" w:color="auto"/>
            <w:right w:val="none" w:sz="0" w:space="0" w:color="auto"/>
          </w:divBdr>
          <w:divsChild>
            <w:div w:id="1853452486">
              <w:marLeft w:val="0"/>
              <w:marRight w:val="0"/>
              <w:marTop w:val="0"/>
              <w:marBottom w:val="0"/>
              <w:divBdr>
                <w:top w:val="none" w:sz="0" w:space="0" w:color="auto"/>
                <w:left w:val="none" w:sz="0" w:space="0" w:color="auto"/>
                <w:bottom w:val="none" w:sz="0" w:space="0" w:color="auto"/>
                <w:right w:val="none" w:sz="0" w:space="0" w:color="auto"/>
              </w:divBdr>
              <w:divsChild>
                <w:div w:id="706489597">
                  <w:marLeft w:val="0"/>
                  <w:marRight w:val="0"/>
                  <w:marTop w:val="0"/>
                  <w:marBottom w:val="0"/>
                  <w:divBdr>
                    <w:top w:val="none" w:sz="0" w:space="0" w:color="auto"/>
                    <w:left w:val="none" w:sz="0" w:space="0" w:color="auto"/>
                    <w:bottom w:val="none" w:sz="0" w:space="0" w:color="auto"/>
                    <w:right w:val="none" w:sz="0" w:space="0" w:color="auto"/>
                  </w:divBdr>
                  <w:divsChild>
                    <w:div w:id="1594625576">
                      <w:marLeft w:val="0"/>
                      <w:marRight w:val="0"/>
                      <w:marTop w:val="0"/>
                      <w:marBottom w:val="0"/>
                      <w:divBdr>
                        <w:top w:val="none" w:sz="0" w:space="0" w:color="auto"/>
                        <w:left w:val="none" w:sz="0" w:space="0" w:color="auto"/>
                        <w:bottom w:val="none" w:sz="0" w:space="0" w:color="auto"/>
                        <w:right w:val="none" w:sz="0" w:space="0" w:color="auto"/>
                      </w:divBdr>
                      <w:divsChild>
                        <w:div w:id="1482041796">
                          <w:marLeft w:val="0"/>
                          <w:marRight w:val="0"/>
                          <w:marTop w:val="0"/>
                          <w:marBottom w:val="0"/>
                          <w:divBdr>
                            <w:top w:val="none" w:sz="0" w:space="0" w:color="auto"/>
                            <w:left w:val="none" w:sz="0" w:space="0" w:color="auto"/>
                            <w:bottom w:val="none" w:sz="0" w:space="0" w:color="auto"/>
                            <w:right w:val="none" w:sz="0" w:space="0" w:color="auto"/>
                          </w:divBdr>
                          <w:divsChild>
                            <w:div w:id="1489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662339">
      <w:bodyDiv w:val="1"/>
      <w:marLeft w:val="0"/>
      <w:marRight w:val="0"/>
      <w:marTop w:val="0"/>
      <w:marBottom w:val="0"/>
      <w:divBdr>
        <w:top w:val="none" w:sz="0" w:space="0" w:color="auto"/>
        <w:left w:val="none" w:sz="0" w:space="0" w:color="auto"/>
        <w:bottom w:val="none" w:sz="0" w:space="0" w:color="auto"/>
        <w:right w:val="none" w:sz="0" w:space="0" w:color="auto"/>
      </w:divBdr>
    </w:div>
    <w:div w:id="1183856460">
      <w:bodyDiv w:val="1"/>
      <w:marLeft w:val="0"/>
      <w:marRight w:val="0"/>
      <w:marTop w:val="0"/>
      <w:marBottom w:val="0"/>
      <w:divBdr>
        <w:top w:val="none" w:sz="0" w:space="0" w:color="auto"/>
        <w:left w:val="none" w:sz="0" w:space="0" w:color="auto"/>
        <w:bottom w:val="none" w:sz="0" w:space="0" w:color="auto"/>
        <w:right w:val="none" w:sz="0" w:space="0" w:color="auto"/>
      </w:divBdr>
    </w:div>
    <w:div w:id="1187211365">
      <w:bodyDiv w:val="1"/>
      <w:marLeft w:val="0"/>
      <w:marRight w:val="0"/>
      <w:marTop w:val="0"/>
      <w:marBottom w:val="0"/>
      <w:divBdr>
        <w:top w:val="none" w:sz="0" w:space="0" w:color="auto"/>
        <w:left w:val="none" w:sz="0" w:space="0" w:color="auto"/>
        <w:bottom w:val="none" w:sz="0" w:space="0" w:color="auto"/>
        <w:right w:val="none" w:sz="0" w:space="0" w:color="auto"/>
      </w:divBdr>
    </w:div>
    <w:div w:id="1217669639">
      <w:bodyDiv w:val="1"/>
      <w:marLeft w:val="0"/>
      <w:marRight w:val="0"/>
      <w:marTop w:val="0"/>
      <w:marBottom w:val="0"/>
      <w:divBdr>
        <w:top w:val="none" w:sz="0" w:space="0" w:color="auto"/>
        <w:left w:val="none" w:sz="0" w:space="0" w:color="auto"/>
        <w:bottom w:val="none" w:sz="0" w:space="0" w:color="auto"/>
        <w:right w:val="none" w:sz="0" w:space="0" w:color="auto"/>
      </w:divBdr>
    </w:div>
    <w:div w:id="1220050719">
      <w:bodyDiv w:val="1"/>
      <w:marLeft w:val="0"/>
      <w:marRight w:val="0"/>
      <w:marTop w:val="0"/>
      <w:marBottom w:val="0"/>
      <w:divBdr>
        <w:top w:val="none" w:sz="0" w:space="0" w:color="auto"/>
        <w:left w:val="none" w:sz="0" w:space="0" w:color="auto"/>
        <w:bottom w:val="none" w:sz="0" w:space="0" w:color="auto"/>
        <w:right w:val="none" w:sz="0" w:space="0" w:color="auto"/>
      </w:divBdr>
    </w:div>
    <w:div w:id="1235701648">
      <w:bodyDiv w:val="1"/>
      <w:marLeft w:val="0"/>
      <w:marRight w:val="0"/>
      <w:marTop w:val="0"/>
      <w:marBottom w:val="0"/>
      <w:divBdr>
        <w:top w:val="none" w:sz="0" w:space="0" w:color="auto"/>
        <w:left w:val="none" w:sz="0" w:space="0" w:color="auto"/>
        <w:bottom w:val="none" w:sz="0" w:space="0" w:color="auto"/>
        <w:right w:val="none" w:sz="0" w:space="0" w:color="auto"/>
      </w:divBdr>
    </w:div>
    <w:div w:id="1240672587">
      <w:bodyDiv w:val="1"/>
      <w:marLeft w:val="0"/>
      <w:marRight w:val="0"/>
      <w:marTop w:val="0"/>
      <w:marBottom w:val="0"/>
      <w:divBdr>
        <w:top w:val="none" w:sz="0" w:space="0" w:color="auto"/>
        <w:left w:val="none" w:sz="0" w:space="0" w:color="auto"/>
        <w:bottom w:val="none" w:sz="0" w:space="0" w:color="auto"/>
        <w:right w:val="none" w:sz="0" w:space="0" w:color="auto"/>
      </w:divBdr>
    </w:div>
    <w:div w:id="1251235386">
      <w:bodyDiv w:val="1"/>
      <w:marLeft w:val="0"/>
      <w:marRight w:val="0"/>
      <w:marTop w:val="0"/>
      <w:marBottom w:val="0"/>
      <w:divBdr>
        <w:top w:val="none" w:sz="0" w:space="0" w:color="auto"/>
        <w:left w:val="none" w:sz="0" w:space="0" w:color="auto"/>
        <w:bottom w:val="none" w:sz="0" w:space="0" w:color="auto"/>
        <w:right w:val="none" w:sz="0" w:space="0" w:color="auto"/>
      </w:divBdr>
    </w:div>
    <w:div w:id="1258832047">
      <w:bodyDiv w:val="1"/>
      <w:marLeft w:val="0"/>
      <w:marRight w:val="0"/>
      <w:marTop w:val="0"/>
      <w:marBottom w:val="0"/>
      <w:divBdr>
        <w:top w:val="none" w:sz="0" w:space="0" w:color="auto"/>
        <w:left w:val="none" w:sz="0" w:space="0" w:color="auto"/>
        <w:bottom w:val="none" w:sz="0" w:space="0" w:color="auto"/>
        <w:right w:val="none" w:sz="0" w:space="0" w:color="auto"/>
      </w:divBdr>
    </w:div>
    <w:div w:id="1263680415">
      <w:bodyDiv w:val="1"/>
      <w:marLeft w:val="0"/>
      <w:marRight w:val="0"/>
      <w:marTop w:val="0"/>
      <w:marBottom w:val="0"/>
      <w:divBdr>
        <w:top w:val="none" w:sz="0" w:space="0" w:color="auto"/>
        <w:left w:val="none" w:sz="0" w:space="0" w:color="auto"/>
        <w:bottom w:val="none" w:sz="0" w:space="0" w:color="auto"/>
        <w:right w:val="none" w:sz="0" w:space="0" w:color="auto"/>
      </w:divBdr>
    </w:div>
    <w:div w:id="1269653381">
      <w:bodyDiv w:val="1"/>
      <w:marLeft w:val="0"/>
      <w:marRight w:val="0"/>
      <w:marTop w:val="0"/>
      <w:marBottom w:val="0"/>
      <w:divBdr>
        <w:top w:val="none" w:sz="0" w:space="0" w:color="auto"/>
        <w:left w:val="none" w:sz="0" w:space="0" w:color="auto"/>
        <w:bottom w:val="none" w:sz="0" w:space="0" w:color="auto"/>
        <w:right w:val="none" w:sz="0" w:space="0" w:color="auto"/>
      </w:divBdr>
    </w:div>
    <w:div w:id="1299651242">
      <w:bodyDiv w:val="1"/>
      <w:marLeft w:val="0"/>
      <w:marRight w:val="0"/>
      <w:marTop w:val="0"/>
      <w:marBottom w:val="0"/>
      <w:divBdr>
        <w:top w:val="none" w:sz="0" w:space="0" w:color="auto"/>
        <w:left w:val="none" w:sz="0" w:space="0" w:color="auto"/>
        <w:bottom w:val="none" w:sz="0" w:space="0" w:color="auto"/>
        <w:right w:val="none" w:sz="0" w:space="0" w:color="auto"/>
      </w:divBdr>
    </w:div>
    <w:div w:id="1299795588">
      <w:bodyDiv w:val="1"/>
      <w:marLeft w:val="0"/>
      <w:marRight w:val="0"/>
      <w:marTop w:val="0"/>
      <w:marBottom w:val="0"/>
      <w:divBdr>
        <w:top w:val="none" w:sz="0" w:space="0" w:color="auto"/>
        <w:left w:val="none" w:sz="0" w:space="0" w:color="auto"/>
        <w:bottom w:val="none" w:sz="0" w:space="0" w:color="auto"/>
        <w:right w:val="none" w:sz="0" w:space="0" w:color="auto"/>
      </w:divBdr>
    </w:div>
    <w:div w:id="1307735501">
      <w:bodyDiv w:val="1"/>
      <w:marLeft w:val="0"/>
      <w:marRight w:val="0"/>
      <w:marTop w:val="0"/>
      <w:marBottom w:val="0"/>
      <w:divBdr>
        <w:top w:val="none" w:sz="0" w:space="0" w:color="auto"/>
        <w:left w:val="none" w:sz="0" w:space="0" w:color="auto"/>
        <w:bottom w:val="none" w:sz="0" w:space="0" w:color="auto"/>
        <w:right w:val="none" w:sz="0" w:space="0" w:color="auto"/>
      </w:divBdr>
    </w:div>
    <w:div w:id="1318804548">
      <w:bodyDiv w:val="1"/>
      <w:marLeft w:val="0"/>
      <w:marRight w:val="0"/>
      <w:marTop w:val="0"/>
      <w:marBottom w:val="0"/>
      <w:divBdr>
        <w:top w:val="none" w:sz="0" w:space="0" w:color="auto"/>
        <w:left w:val="none" w:sz="0" w:space="0" w:color="auto"/>
        <w:bottom w:val="none" w:sz="0" w:space="0" w:color="auto"/>
        <w:right w:val="none" w:sz="0" w:space="0" w:color="auto"/>
      </w:divBdr>
    </w:div>
    <w:div w:id="1320380735">
      <w:bodyDiv w:val="1"/>
      <w:marLeft w:val="0"/>
      <w:marRight w:val="0"/>
      <w:marTop w:val="0"/>
      <w:marBottom w:val="0"/>
      <w:divBdr>
        <w:top w:val="none" w:sz="0" w:space="0" w:color="auto"/>
        <w:left w:val="none" w:sz="0" w:space="0" w:color="auto"/>
        <w:bottom w:val="none" w:sz="0" w:space="0" w:color="auto"/>
        <w:right w:val="none" w:sz="0" w:space="0" w:color="auto"/>
      </w:divBdr>
    </w:div>
    <w:div w:id="1338533254">
      <w:bodyDiv w:val="1"/>
      <w:marLeft w:val="0"/>
      <w:marRight w:val="0"/>
      <w:marTop w:val="0"/>
      <w:marBottom w:val="0"/>
      <w:divBdr>
        <w:top w:val="none" w:sz="0" w:space="0" w:color="auto"/>
        <w:left w:val="none" w:sz="0" w:space="0" w:color="auto"/>
        <w:bottom w:val="none" w:sz="0" w:space="0" w:color="auto"/>
        <w:right w:val="none" w:sz="0" w:space="0" w:color="auto"/>
      </w:divBdr>
    </w:div>
    <w:div w:id="1343703638">
      <w:bodyDiv w:val="1"/>
      <w:marLeft w:val="0"/>
      <w:marRight w:val="0"/>
      <w:marTop w:val="0"/>
      <w:marBottom w:val="0"/>
      <w:divBdr>
        <w:top w:val="none" w:sz="0" w:space="0" w:color="auto"/>
        <w:left w:val="none" w:sz="0" w:space="0" w:color="auto"/>
        <w:bottom w:val="none" w:sz="0" w:space="0" w:color="auto"/>
        <w:right w:val="none" w:sz="0" w:space="0" w:color="auto"/>
      </w:divBdr>
    </w:div>
    <w:div w:id="1348020282">
      <w:bodyDiv w:val="1"/>
      <w:marLeft w:val="0"/>
      <w:marRight w:val="0"/>
      <w:marTop w:val="0"/>
      <w:marBottom w:val="0"/>
      <w:divBdr>
        <w:top w:val="none" w:sz="0" w:space="0" w:color="auto"/>
        <w:left w:val="none" w:sz="0" w:space="0" w:color="auto"/>
        <w:bottom w:val="none" w:sz="0" w:space="0" w:color="auto"/>
        <w:right w:val="none" w:sz="0" w:space="0" w:color="auto"/>
      </w:divBdr>
    </w:div>
    <w:div w:id="1349914740">
      <w:bodyDiv w:val="1"/>
      <w:marLeft w:val="0"/>
      <w:marRight w:val="0"/>
      <w:marTop w:val="0"/>
      <w:marBottom w:val="0"/>
      <w:divBdr>
        <w:top w:val="none" w:sz="0" w:space="0" w:color="auto"/>
        <w:left w:val="none" w:sz="0" w:space="0" w:color="auto"/>
        <w:bottom w:val="none" w:sz="0" w:space="0" w:color="auto"/>
        <w:right w:val="none" w:sz="0" w:space="0" w:color="auto"/>
      </w:divBdr>
    </w:div>
    <w:div w:id="1356494150">
      <w:bodyDiv w:val="1"/>
      <w:marLeft w:val="0"/>
      <w:marRight w:val="0"/>
      <w:marTop w:val="0"/>
      <w:marBottom w:val="0"/>
      <w:divBdr>
        <w:top w:val="none" w:sz="0" w:space="0" w:color="auto"/>
        <w:left w:val="none" w:sz="0" w:space="0" w:color="auto"/>
        <w:bottom w:val="none" w:sz="0" w:space="0" w:color="auto"/>
        <w:right w:val="none" w:sz="0" w:space="0" w:color="auto"/>
      </w:divBdr>
    </w:div>
    <w:div w:id="1362895645">
      <w:bodyDiv w:val="1"/>
      <w:marLeft w:val="0"/>
      <w:marRight w:val="0"/>
      <w:marTop w:val="0"/>
      <w:marBottom w:val="0"/>
      <w:divBdr>
        <w:top w:val="none" w:sz="0" w:space="0" w:color="auto"/>
        <w:left w:val="none" w:sz="0" w:space="0" w:color="auto"/>
        <w:bottom w:val="none" w:sz="0" w:space="0" w:color="auto"/>
        <w:right w:val="none" w:sz="0" w:space="0" w:color="auto"/>
      </w:divBdr>
    </w:div>
    <w:div w:id="1374846484">
      <w:bodyDiv w:val="1"/>
      <w:marLeft w:val="0"/>
      <w:marRight w:val="0"/>
      <w:marTop w:val="0"/>
      <w:marBottom w:val="0"/>
      <w:divBdr>
        <w:top w:val="none" w:sz="0" w:space="0" w:color="auto"/>
        <w:left w:val="none" w:sz="0" w:space="0" w:color="auto"/>
        <w:bottom w:val="none" w:sz="0" w:space="0" w:color="auto"/>
        <w:right w:val="none" w:sz="0" w:space="0" w:color="auto"/>
      </w:divBdr>
    </w:div>
    <w:div w:id="1382049041">
      <w:bodyDiv w:val="1"/>
      <w:marLeft w:val="0"/>
      <w:marRight w:val="0"/>
      <w:marTop w:val="0"/>
      <w:marBottom w:val="0"/>
      <w:divBdr>
        <w:top w:val="none" w:sz="0" w:space="0" w:color="auto"/>
        <w:left w:val="none" w:sz="0" w:space="0" w:color="auto"/>
        <w:bottom w:val="none" w:sz="0" w:space="0" w:color="auto"/>
        <w:right w:val="none" w:sz="0" w:space="0" w:color="auto"/>
      </w:divBdr>
    </w:div>
    <w:div w:id="1396389142">
      <w:bodyDiv w:val="1"/>
      <w:marLeft w:val="0"/>
      <w:marRight w:val="0"/>
      <w:marTop w:val="0"/>
      <w:marBottom w:val="0"/>
      <w:divBdr>
        <w:top w:val="none" w:sz="0" w:space="0" w:color="auto"/>
        <w:left w:val="none" w:sz="0" w:space="0" w:color="auto"/>
        <w:bottom w:val="none" w:sz="0" w:space="0" w:color="auto"/>
        <w:right w:val="none" w:sz="0" w:space="0" w:color="auto"/>
      </w:divBdr>
    </w:div>
    <w:div w:id="1396930122">
      <w:bodyDiv w:val="1"/>
      <w:marLeft w:val="0"/>
      <w:marRight w:val="0"/>
      <w:marTop w:val="0"/>
      <w:marBottom w:val="0"/>
      <w:divBdr>
        <w:top w:val="none" w:sz="0" w:space="0" w:color="auto"/>
        <w:left w:val="none" w:sz="0" w:space="0" w:color="auto"/>
        <w:bottom w:val="none" w:sz="0" w:space="0" w:color="auto"/>
        <w:right w:val="none" w:sz="0" w:space="0" w:color="auto"/>
      </w:divBdr>
    </w:div>
    <w:div w:id="1409839699">
      <w:bodyDiv w:val="1"/>
      <w:marLeft w:val="0"/>
      <w:marRight w:val="0"/>
      <w:marTop w:val="0"/>
      <w:marBottom w:val="0"/>
      <w:divBdr>
        <w:top w:val="none" w:sz="0" w:space="0" w:color="auto"/>
        <w:left w:val="none" w:sz="0" w:space="0" w:color="auto"/>
        <w:bottom w:val="none" w:sz="0" w:space="0" w:color="auto"/>
        <w:right w:val="none" w:sz="0" w:space="0" w:color="auto"/>
      </w:divBdr>
    </w:div>
    <w:div w:id="1411541731">
      <w:bodyDiv w:val="1"/>
      <w:marLeft w:val="0"/>
      <w:marRight w:val="0"/>
      <w:marTop w:val="0"/>
      <w:marBottom w:val="0"/>
      <w:divBdr>
        <w:top w:val="none" w:sz="0" w:space="0" w:color="auto"/>
        <w:left w:val="none" w:sz="0" w:space="0" w:color="auto"/>
        <w:bottom w:val="none" w:sz="0" w:space="0" w:color="auto"/>
        <w:right w:val="none" w:sz="0" w:space="0" w:color="auto"/>
      </w:divBdr>
    </w:div>
    <w:div w:id="1419213028">
      <w:bodyDiv w:val="1"/>
      <w:marLeft w:val="0"/>
      <w:marRight w:val="0"/>
      <w:marTop w:val="0"/>
      <w:marBottom w:val="0"/>
      <w:divBdr>
        <w:top w:val="none" w:sz="0" w:space="0" w:color="auto"/>
        <w:left w:val="none" w:sz="0" w:space="0" w:color="auto"/>
        <w:bottom w:val="none" w:sz="0" w:space="0" w:color="auto"/>
        <w:right w:val="none" w:sz="0" w:space="0" w:color="auto"/>
      </w:divBdr>
    </w:div>
    <w:div w:id="1425421889">
      <w:bodyDiv w:val="1"/>
      <w:marLeft w:val="0"/>
      <w:marRight w:val="0"/>
      <w:marTop w:val="0"/>
      <w:marBottom w:val="0"/>
      <w:divBdr>
        <w:top w:val="none" w:sz="0" w:space="0" w:color="auto"/>
        <w:left w:val="none" w:sz="0" w:space="0" w:color="auto"/>
        <w:bottom w:val="none" w:sz="0" w:space="0" w:color="auto"/>
        <w:right w:val="none" w:sz="0" w:space="0" w:color="auto"/>
      </w:divBdr>
    </w:div>
    <w:div w:id="1461923877">
      <w:bodyDiv w:val="1"/>
      <w:marLeft w:val="0"/>
      <w:marRight w:val="0"/>
      <w:marTop w:val="0"/>
      <w:marBottom w:val="0"/>
      <w:divBdr>
        <w:top w:val="none" w:sz="0" w:space="0" w:color="auto"/>
        <w:left w:val="none" w:sz="0" w:space="0" w:color="auto"/>
        <w:bottom w:val="none" w:sz="0" w:space="0" w:color="auto"/>
        <w:right w:val="none" w:sz="0" w:space="0" w:color="auto"/>
      </w:divBdr>
    </w:div>
    <w:div w:id="1470784210">
      <w:bodyDiv w:val="1"/>
      <w:marLeft w:val="0"/>
      <w:marRight w:val="0"/>
      <w:marTop w:val="0"/>
      <w:marBottom w:val="0"/>
      <w:divBdr>
        <w:top w:val="none" w:sz="0" w:space="0" w:color="auto"/>
        <w:left w:val="none" w:sz="0" w:space="0" w:color="auto"/>
        <w:bottom w:val="none" w:sz="0" w:space="0" w:color="auto"/>
        <w:right w:val="none" w:sz="0" w:space="0" w:color="auto"/>
      </w:divBdr>
    </w:div>
    <w:div w:id="1473673472">
      <w:bodyDiv w:val="1"/>
      <w:marLeft w:val="0"/>
      <w:marRight w:val="0"/>
      <w:marTop w:val="0"/>
      <w:marBottom w:val="0"/>
      <w:divBdr>
        <w:top w:val="none" w:sz="0" w:space="0" w:color="auto"/>
        <w:left w:val="none" w:sz="0" w:space="0" w:color="auto"/>
        <w:bottom w:val="none" w:sz="0" w:space="0" w:color="auto"/>
        <w:right w:val="none" w:sz="0" w:space="0" w:color="auto"/>
      </w:divBdr>
    </w:div>
    <w:div w:id="1477406301">
      <w:bodyDiv w:val="1"/>
      <w:marLeft w:val="0"/>
      <w:marRight w:val="0"/>
      <w:marTop w:val="0"/>
      <w:marBottom w:val="0"/>
      <w:divBdr>
        <w:top w:val="none" w:sz="0" w:space="0" w:color="auto"/>
        <w:left w:val="none" w:sz="0" w:space="0" w:color="auto"/>
        <w:bottom w:val="none" w:sz="0" w:space="0" w:color="auto"/>
        <w:right w:val="none" w:sz="0" w:space="0" w:color="auto"/>
      </w:divBdr>
    </w:div>
    <w:div w:id="1487359826">
      <w:bodyDiv w:val="1"/>
      <w:marLeft w:val="0"/>
      <w:marRight w:val="0"/>
      <w:marTop w:val="0"/>
      <w:marBottom w:val="0"/>
      <w:divBdr>
        <w:top w:val="none" w:sz="0" w:space="0" w:color="auto"/>
        <w:left w:val="none" w:sz="0" w:space="0" w:color="auto"/>
        <w:bottom w:val="none" w:sz="0" w:space="0" w:color="auto"/>
        <w:right w:val="none" w:sz="0" w:space="0" w:color="auto"/>
      </w:divBdr>
    </w:div>
    <w:div w:id="1487553696">
      <w:bodyDiv w:val="1"/>
      <w:marLeft w:val="0"/>
      <w:marRight w:val="0"/>
      <w:marTop w:val="0"/>
      <w:marBottom w:val="0"/>
      <w:divBdr>
        <w:top w:val="none" w:sz="0" w:space="0" w:color="auto"/>
        <w:left w:val="none" w:sz="0" w:space="0" w:color="auto"/>
        <w:bottom w:val="none" w:sz="0" w:space="0" w:color="auto"/>
        <w:right w:val="none" w:sz="0" w:space="0" w:color="auto"/>
      </w:divBdr>
    </w:div>
    <w:div w:id="1488210238">
      <w:bodyDiv w:val="1"/>
      <w:marLeft w:val="0"/>
      <w:marRight w:val="0"/>
      <w:marTop w:val="0"/>
      <w:marBottom w:val="0"/>
      <w:divBdr>
        <w:top w:val="none" w:sz="0" w:space="0" w:color="auto"/>
        <w:left w:val="none" w:sz="0" w:space="0" w:color="auto"/>
        <w:bottom w:val="none" w:sz="0" w:space="0" w:color="auto"/>
        <w:right w:val="none" w:sz="0" w:space="0" w:color="auto"/>
      </w:divBdr>
    </w:div>
    <w:div w:id="1495025470">
      <w:bodyDiv w:val="1"/>
      <w:marLeft w:val="0"/>
      <w:marRight w:val="0"/>
      <w:marTop w:val="0"/>
      <w:marBottom w:val="0"/>
      <w:divBdr>
        <w:top w:val="none" w:sz="0" w:space="0" w:color="auto"/>
        <w:left w:val="none" w:sz="0" w:space="0" w:color="auto"/>
        <w:bottom w:val="none" w:sz="0" w:space="0" w:color="auto"/>
        <w:right w:val="none" w:sz="0" w:space="0" w:color="auto"/>
      </w:divBdr>
    </w:div>
    <w:div w:id="1505124811">
      <w:bodyDiv w:val="1"/>
      <w:marLeft w:val="0"/>
      <w:marRight w:val="0"/>
      <w:marTop w:val="0"/>
      <w:marBottom w:val="0"/>
      <w:divBdr>
        <w:top w:val="none" w:sz="0" w:space="0" w:color="auto"/>
        <w:left w:val="none" w:sz="0" w:space="0" w:color="auto"/>
        <w:bottom w:val="none" w:sz="0" w:space="0" w:color="auto"/>
        <w:right w:val="none" w:sz="0" w:space="0" w:color="auto"/>
      </w:divBdr>
      <w:divsChild>
        <w:div w:id="291907915">
          <w:marLeft w:val="0"/>
          <w:marRight w:val="0"/>
          <w:marTop w:val="0"/>
          <w:marBottom w:val="0"/>
          <w:divBdr>
            <w:top w:val="none" w:sz="0" w:space="0" w:color="auto"/>
            <w:left w:val="none" w:sz="0" w:space="0" w:color="auto"/>
            <w:bottom w:val="none" w:sz="0" w:space="0" w:color="auto"/>
            <w:right w:val="none" w:sz="0" w:space="0" w:color="auto"/>
          </w:divBdr>
          <w:divsChild>
            <w:div w:id="170277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193959">
      <w:bodyDiv w:val="1"/>
      <w:marLeft w:val="0"/>
      <w:marRight w:val="0"/>
      <w:marTop w:val="0"/>
      <w:marBottom w:val="0"/>
      <w:divBdr>
        <w:top w:val="none" w:sz="0" w:space="0" w:color="auto"/>
        <w:left w:val="none" w:sz="0" w:space="0" w:color="auto"/>
        <w:bottom w:val="none" w:sz="0" w:space="0" w:color="auto"/>
        <w:right w:val="none" w:sz="0" w:space="0" w:color="auto"/>
      </w:divBdr>
    </w:div>
    <w:div w:id="1525897728">
      <w:bodyDiv w:val="1"/>
      <w:marLeft w:val="0"/>
      <w:marRight w:val="0"/>
      <w:marTop w:val="0"/>
      <w:marBottom w:val="0"/>
      <w:divBdr>
        <w:top w:val="none" w:sz="0" w:space="0" w:color="auto"/>
        <w:left w:val="none" w:sz="0" w:space="0" w:color="auto"/>
        <w:bottom w:val="none" w:sz="0" w:space="0" w:color="auto"/>
        <w:right w:val="none" w:sz="0" w:space="0" w:color="auto"/>
      </w:divBdr>
    </w:div>
    <w:div w:id="1539970306">
      <w:bodyDiv w:val="1"/>
      <w:marLeft w:val="0"/>
      <w:marRight w:val="0"/>
      <w:marTop w:val="0"/>
      <w:marBottom w:val="0"/>
      <w:divBdr>
        <w:top w:val="none" w:sz="0" w:space="0" w:color="auto"/>
        <w:left w:val="none" w:sz="0" w:space="0" w:color="auto"/>
        <w:bottom w:val="none" w:sz="0" w:space="0" w:color="auto"/>
        <w:right w:val="none" w:sz="0" w:space="0" w:color="auto"/>
      </w:divBdr>
    </w:div>
    <w:div w:id="1545604060">
      <w:bodyDiv w:val="1"/>
      <w:marLeft w:val="0"/>
      <w:marRight w:val="0"/>
      <w:marTop w:val="0"/>
      <w:marBottom w:val="0"/>
      <w:divBdr>
        <w:top w:val="none" w:sz="0" w:space="0" w:color="auto"/>
        <w:left w:val="none" w:sz="0" w:space="0" w:color="auto"/>
        <w:bottom w:val="none" w:sz="0" w:space="0" w:color="auto"/>
        <w:right w:val="none" w:sz="0" w:space="0" w:color="auto"/>
      </w:divBdr>
    </w:div>
    <w:div w:id="1559970127">
      <w:bodyDiv w:val="1"/>
      <w:marLeft w:val="0"/>
      <w:marRight w:val="0"/>
      <w:marTop w:val="0"/>
      <w:marBottom w:val="0"/>
      <w:divBdr>
        <w:top w:val="none" w:sz="0" w:space="0" w:color="auto"/>
        <w:left w:val="none" w:sz="0" w:space="0" w:color="auto"/>
        <w:bottom w:val="none" w:sz="0" w:space="0" w:color="auto"/>
        <w:right w:val="none" w:sz="0" w:space="0" w:color="auto"/>
      </w:divBdr>
    </w:div>
    <w:div w:id="1577131816">
      <w:bodyDiv w:val="1"/>
      <w:marLeft w:val="0"/>
      <w:marRight w:val="0"/>
      <w:marTop w:val="0"/>
      <w:marBottom w:val="0"/>
      <w:divBdr>
        <w:top w:val="none" w:sz="0" w:space="0" w:color="auto"/>
        <w:left w:val="none" w:sz="0" w:space="0" w:color="auto"/>
        <w:bottom w:val="none" w:sz="0" w:space="0" w:color="auto"/>
        <w:right w:val="none" w:sz="0" w:space="0" w:color="auto"/>
      </w:divBdr>
    </w:div>
    <w:div w:id="1614705797">
      <w:bodyDiv w:val="1"/>
      <w:marLeft w:val="0"/>
      <w:marRight w:val="0"/>
      <w:marTop w:val="0"/>
      <w:marBottom w:val="0"/>
      <w:divBdr>
        <w:top w:val="none" w:sz="0" w:space="0" w:color="auto"/>
        <w:left w:val="none" w:sz="0" w:space="0" w:color="auto"/>
        <w:bottom w:val="none" w:sz="0" w:space="0" w:color="auto"/>
        <w:right w:val="none" w:sz="0" w:space="0" w:color="auto"/>
      </w:divBdr>
    </w:div>
    <w:div w:id="1619800263">
      <w:bodyDiv w:val="1"/>
      <w:marLeft w:val="0"/>
      <w:marRight w:val="0"/>
      <w:marTop w:val="0"/>
      <w:marBottom w:val="0"/>
      <w:divBdr>
        <w:top w:val="none" w:sz="0" w:space="0" w:color="auto"/>
        <w:left w:val="none" w:sz="0" w:space="0" w:color="auto"/>
        <w:bottom w:val="none" w:sz="0" w:space="0" w:color="auto"/>
        <w:right w:val="none" w:sz="0" w:space="0" w:color="auto"/>
      </w:divBdr>
    </w:div>
    <w:div w:id="1628849748">
      <w:bodyDiv w:val="1"/>
      <w:marLeft w:val="0"/>
      <w:marRight w:val="0"/>
      <w:marTop w:val="0"/>
      <w:marBottom w:val="0"/>
      <w:divBdr>
        <w:top w:val="none" w:sz="0" w:space="0" w:color="auto"/>
        <w:left w:val="none" w:sz="0" w:space="0" w:color="auto"/>
        <w:bottom w:val="none" w:sz="0" w:space="0" w:color="auto"/>
        <w:right w:val="none" w:sz="0" w:space="0" w:color="auto"/>
      </w:divBdr>
    </w:div>
    <w:div w:id="1638994665">
      <w:bodyDiv w:val="1"/>
      <w:marLeft w:val="0"/>
      <w:marRight w:val="0"/>
      <w:marTop w:val="0"/>
      <w:marBottom w:val="0"/>
      <w:divBdr>
        <w:top w:val="none" w:sz="0" w:space="0" w:color="auto"/>
        <w:left w:val="none" w:sz="0" w:space="0" w:color="auto"/>
        <w:bottom w:val="none" w:sz="0" w:space="0" w:color="auto"/>
        <w:right w:val="none" w:sz="0" w:space="0" w:color="auto"/>
      </w:divBdr>
    </w:div>
    <w:div w:id="1644189841">
      <w:bodyDiv w:val="1"/>
      <w:marLeft w:val="0"/>
      <w:marRight w:val="0"/>
      <w:marTop w:val="0"/>
      <w:marBottom w:val="0"/>
      <w:divBdr>
        <w:top w:val="none" w:sz="0" w:space="0" w:color="auto"/>
        <w:left w:val="none" w:sz="0" w:space="0" w:color="auto"/>
        <w:bottom w:val="none" w:sz="0" w:space="0" w:color="auto"/>
        <w:right w:val="none" w:sz="0" w:space="0" w:color="auto"/>
      </w:divBdr>
    </w:div>
    <w:div w:id="1654531623">
      <w:bodyDiv w:val="1"/>
      <w:marLeft w:val="0"/>
      <w:marRight w:val="0"/>
      <w:marTop w:val="0"/>
      <w:marBottom w:val="0"/>
      <w:divBdr>
        <w:top w:val="none" w:sz="0" w:space="0" w:color="auto"/>
        <w:left w:val="none" w:sz="0" w:space="0" w:color="auto"/>
        <w:bottom w:val="none" w:sz="0" w:space="0" w:color="auto"/>
        <w:right w:val="none" w:sz="0" w:space="0" w:color="auto"/>
      </w:divBdr>
    </w:div>
    <w:div w:id="1655917076">
      <w:bodyDiv w:val="1"/>
      <w:marLeft w:val="0"/>
      <w:marRight w:val="0"/>
      <w:marTop w:val="0"/>
      <w:marBottom w:val="0"/>
      <w:divBdr>
        <w:top w:val="none" w:sz="0" w:space="0" w:color="auto"/>
        <w:left w:val="none" w:sz="0" w:space="0" w:color="auto"/>
        <w:bottom w:val="none" w:sz="0" w:space="0" w:color="auto"/>
        <w:right w:val="none" w:sz="0" w:space="0" w:color="auto"/>
      </w:divBdr>
    </w:div>
    <w:div w:id="1661077059">
      <w:bodyDiv w:val="1"/>
      <w:marLeft w:val="0"/>
      <w:marRight w:val="0"/>
      <w:marTop w:val="0"/>
      <w:marBottom w:val="0"/>
      <w:divBdr>
        <w:top w:val="none" w:sz="0" w:space="0" w:color="auto"/>
        <w:left w:val="none" w:sz="0" w:space="0" w:color="auto"/>
        <w:bottom w:val="none" w:sz="0" w:space="0" w:color="auto"/>
        <w:right w:val="none" w:sz="0" w:space="0" w:color="auto"/>
      </w:divBdr>
    </w:div>
    <w:div w:id="1662005611">
      <w:bodyDiv w:val="1"/>
      <w:marLeft w:val="0"/>
      <w:marRight w:val="0"/>
      <w:marTop w:val="0"/>
      <w:marBottom w:val="0"/>
      <w:divBdr>
        <w:top w:val="none" w:sz="0" w:space="0" w:color="auto"/>
        <w:left w:val="none" w:sz="0" w:space="0" w:color="auto"/>
        <w:bottom w:val="none" w:sz="0" w:space="0" w:color="auto"/>
        <w:right w:val="none" w:sz="0" w:space="0" w:color="auto"/>
      </w:divBdr>
    </w:div>
    <w:div w:id="1666515873">
      <w:bodyDiv w:val="1"/>
      <w:marLeft w:val="0"/>
      <w:marRight w:val="0"/>
      <w:marTop w:val="0"/>
      <w:marBottom w:val="0"/>
      <w:divBdr>
        <w:top w:val="none" w:sz="0" w:space="0" w:color="auto"/>
        <w:left w:val="none" w:sz="0" w:space="0" w:color="auto"/>
        <w:bottom w:val="none" w:sz="0" w:space="0" w:color="auto"/>
        <w:right w:val="none" w:sz="0" w:space="0" w:color="auto"/>
      </w:divBdr>
    </w:div>
    <w:div w:id="1667517537">
      <w:bodyDiv w:val="1"/>
      <w:marLeft w:val="0"/>
      <w:marRight w:val="0"/>
      <w:marTop w:val="0"/>
      <w:marBottom w:val="0"/>
      <w:divBdr>
        <w:top w:val="none" w:sz="0" w:space="0" w:color="auto"/>
        <w:left w:val="none" w:sz="0" w:space="0" w:color="auto"/>
        <w:bottom w:val="none" w:sz="0" w:space="0" w:color="auto"/>
        <w:right w:val="none" w:sz="0" w:space="0" w:color="auto"/>
      </w:divBdr>
    </w:div>
    <w:div w:id="1684896629">
      <w:bodyDiv w:val="1"/>
      <w:marLeft w:val="0"/>
      <w:marRight w:val="0"/>
      <w:marTop w:val="0"/>
      <w:marBottom w:val="0"/>
      <w:divBdr>
        <w:top w:val="none" w:sz="0" w:space="0" w:color="auto"/>
        <w:left w:val="none" w:sz="0" w:space="0" w:color="auto"/>
        <w:bottom w:val="none" w:sz="0" w:space="0" w:color="auto"/>
        <w:right w:val="none" w:sz="0" w:space="0" w:color="auto"/>
      </w:divBdr>
    </w:div>
    <w:div w:id="1691688597">
      <w:bodyDiv w:val="1"/>
      <w:marLeft w:val="0"/>
      <w:marRight w:val="0"/>
      <w:marTop w:val="0"/>
      <w:marBottom w:val="0"/>
      <w:divBdr>
        <w:top w:val="none" w:sz="0" w:space="0" w:color="auto"/>
        <w:left w:val="none" w:sz="0" w:space="0" w:color="auto"/>
        <w:bottom w:val="none" w:sz="0" w:space="0" w:color="auto"/>
        <w:right w:val="none" w:sz="0" w:space="0" w:color="auto"/>
      </w:divBdr>
    </w:div>
    <w:div w:id="1708752209">
      <w:bodyDiv w:val="1"/>
      <w:marLeft w:val="0"/>
      <w:marRight w:val="0"/>
      <w:marTop w:val="0"/>
      <w:marBottom w:val="0"/>
      <w:divBdr>
        <w:top w:val="none" w:sz="0" w:space="0" w:color="auto"/>
        <w:left w:val="none" w:sz="0" w:space="0" w:color="auto"/>
        <w:bottom w:val="none" w:sz="0" w:space="0" w:color="auto"/>
        <w:right w:val="none" w:sz="0" w:space="0" w:color="auto"/>
      </w:divBdr>
    </w:div>
    <w:div w:id="1711681386">
      <w:bodyDiv w:val="1"/>
      <w:marLeft w:val="0"/>
      <w:marRight w:val="0"/>
      <w:marTop w:val="0"/>
      <w:marBottom w:val="0"/>
      <w:divBdr>
        <w:top w:val="none" w:sz="0" w:space="0" w:color="auto"/>
        <w:left w:val="none" w:sz="0" w:space="0" w:color="auto"/>
        <w:bottom w:val="none" w:sz="0" w:space="0" w:color="auto"/>
        <w:right w:val="none" w:sz="0" w:space="0" w:color="auto"/>
      </w:divBdr>
      <w:divsChild>
        <w:div w:id="501548253">
          <w:marLeft w:val="0"/>
          <w:marRight w:val="0"/>
          <w:marTop w:val="0"/>
          <w:marBottom w:val="0"/>
          <w:divBdr>
            <w:top w:val="none" w:sz="0" w:space="0" w:color="auto"/>
            <w:left w:val="none" w:sz="0" w:space="0" w:color="auto"/>
            <w:bottom w:val="none" w:sz="0" w:space="0" w:color="auto"/>
            <w:right w:val="none" w:sz="0" w:space="0" w:color="auto"/>
          </w:divBdr>
          <w:divsChild>
            <w:div w:id="75551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37973">
      <w:bodyDiv w:val="1"/>
      <w:marLeft w:val="0"/>
      <w:marRight w:val="0"/>
      <w:marTop w:val="0"/>
      <w:marBottom w:val="0"/>
      <w:divBdr>
        <w:top w:val="none" w:sz="0" w:space="0" w:color="auto"/>
        <w:left w:val="none" w:sz="0" w:space="0" w:color="auto"/>
        <w:bottom w:val="none" w:sz="0" w:space="0" w:color="auto"/>
        <w:right w:val="none" w:sz="0" w:space="0" w:color="auto"/>
      </w:divBdr>
    </w:div>
    <w:div w:id="1721249462">
      <w:bodyDiv w:val="1"/>
      <w:marLeft w:val="0"/>
      <w:marRight w:val="0"/>
      <w:marTop w:val="0"/>
      <w:marBottom w:val="0"/>
      <w:divBdr>
        <w:top w:val="none" w:sz="0" w:space="0" w:color="auto"/>
        <w:left w:val="none" w:sz="0" w:space="0" w:color="auto"/>
        <w:bottom w:val="none" w:sz="0" w:space="0" w:color="auto"/>
        <w:right w:val="none" w:sz="0" w:space="0" w:color="auto"/>
      </w:divBdr>
    </w:div>
    <w:div w:id="1725257530">
      <w:bodyDiv w:val="1"/>
      <w:marLeft w:val="0"/>
      <w:marRight w:val="0"/>
      <w:marTop w:val="0"/>
      <w:marBottom w:val="0"/>
      <w:divBdr>
        <w:top w:val="none" w:sz="0" w:space="0" w:color="auto"/>
        <w:left w:val="none" w:sz="0" w:space="0" w:color="auto"/>
        <w:bottom w:val="none" w:sz="0" w:space="0" w:color="auto"/>
        <w:right w:val="none" w:sz="0" w:space="0" w:color="auto"/>
      </w:divBdr>
    </w:div>
    <w:div w:id="1729255968">
      <w:bodyDiv w:val="1"/>
      <w:marLeft w:val="0"/>
      <w:marRight w:val="0"/>
      <w:marTop w:val="0"/>
      <w:marBottom w:val="0"/>
      <w:divBdr>
        <w:top w:val="none" w:sz="0" w:space="0" w:color="auto"/>
        <w:left w:val="none" w:sz="0" w:space="0" w:color="auto"/>
        <w:bottom w:val="none" w:sz="0" w:space="0" w:color="auto"/>
        <w:right w:val="none" w:sz="0" w:space="0" w:color="auto"/>
      </w:divBdr>
    </w:div>
    <w:div w:id="1729917454">
      <w:bodyDiv w:val="1"/>
      <w:marLeft w:val="0"/>
      <w:marRight w:val="0"/>
      <w:marTop w:val="0"/>
      <w:marBottom w:val="0"/>
      <w:divBdr>
        <w:top w:val="none" w:sz="0" w:space="0" w:color="auto"/>
        <w:left w:val="none" w:sz="0" w:space="0" w:color="auto"/>
        <w:bottom w:val="none" w:sz="0" w:space="0" w:color="auto"/>
        <w:right w:val="none" w:sz="0" w:space="0" w:color="auto"/>
      </w:divBdr>
    </w:div>
    <w:div w:id="1734353679">
      <w:bodyDiv w:val="1"/>
      <w:marLeft w:val="0"/>
      <w:marRight w:val="0"/>
      <w:marTop w:val="0"/>
      <w:marBottom w:val="0"/>
      <w:divBdr>
        <w:top w:val="none" w:sz="0" w:space="0" w:color="auto"/>
        <w:left w:val="none" w:sz="0" w:space="0" w:color="auto"/>
        <w:bottom w:val="none" w:sz="0" w:space="0" w:color="auto"/>
        <w:right w:val="none" w:sz="0" w:space="0" w:color="auto"/>
      </w:divBdr>
    </w:div>
    <w:div w:id="1738165009">
      <w:bodyDiv w:val="1"/>
      <w:marLeft w:val="0"/>
      <w:marRight w:val="0"/>
      <w:marTop w:val="0"/>
      <w:marBottom w:val="0"/>
      <w:divBdr>
        <w:top w:val="none" w:sz="0" w:space="0" w:color="auto"/>
        <w:left w:val="none" w:sz="0" w:space="0" w:color="auto"/>
        <w:bottom w:val="none" w:sz="0" w:space="0" w:color="auto"/>
        <w:right w:val="none" w:sz="0" w:space="0" w:color="auto"/>
      </w:divBdr>
    </w:div>
    <w:div w:id="1745879427">
      <w:bodyDiv w:val="1"/>
      <w:marLeft w:val="0"/>
      <w:marRight w:val="0"/>
      <w:marTop w:val="0"/>
      <w:marBottom w:val="0"/>
      <w:divBdr>
        <w:top w:val="none" w:sz="0" w:space="0" w:color="auto"/>
        <w:left w:val="none" w:sz="0" w:space="0" w:color="auto"/>
        <w:bottom w:val="none" w:sz="0" w:space="0" w:color="auto"/>
        <w:right w:val="none" w:sz="0" w:space="0" w:color="auto"/>
      </w:divBdr>
    </w:div>
    <w:div w:id="1746873843">
      <w:bodyDiv w:val="1"/>
      <w:marLeft w:val="0"/>
      <w:marRight w:val="0"/>
      <w:marTop w:val="0"/>
      <w:marBottom w:val="0"/>
      <w:divBdr>
        <w:top w:val="none" w:sz="0" w:space="0" w:color="auto"/>
        <w:left w:val="none" w:sz="0" w:space="0" w:color="auto"/>
        <w:bottom w:val="none" w:sz="0" w:space="0" w:color="auto"/>
        <w:right w:val="none" w:sz="0" w:space="0" w:color="auto"/>
      </w:divBdr>
    </w:div>
    <w:div w:id="1747072082">
      <w:bodyDiv w:val="1"/>
      <w:marLeft w:val="0"/>
      <w:marRight w:val="0"/>
      <w:marTop w:val="0"/>
      <w:marBottom w:val="0"/>
      <w:divBdr>
        <w:top w:val="none" w:sz="0" w:space="0" w:color="auto"/>
        <w:left w:val="none" w:sz="0" w:space="0" w:color="auto"/>
        <w:bottom w:val="none" w:sz="0" w:space="0" w:color="auto"/>
        <w:right w:val="none" w:sz="0" w:space="0" w:color="auto"/>
      </w:divBdr>
    </w:div>
    <w:div w:id="1750543851">
      <w:bodyDiv w:val="1"/>
      <w:marLeft w:val="0"/>
      <w:marRight w:val="0"/>
      <w:marTop w:val="0"/>
      <w:marBottom w:val="0"/>
      <w:divBdr>
        <w:top w:val="none" w:sz="0" w:space="0" w:color="auto"/>
        <w:left w:val="none" w:sz="0" w:space="0" w:color="auto"/>
        <w:bottom w:val="none" w:sz="0" w:space="0" w:color="auto"/>
        <w:right w:val="none" w:sz="0" w:space="0" w:color="auto"/>
      </w:divBdr>
    </w:div>
    <w:div w:id="1753820558">
      <w:bodyDiv w:val="1"/>
      <w:marLeft w:val="0"/>
      <w:marRight w:val="0"/>
      <w:marTop w:val="0"/>
      <w:marBottom w:val="0"/>
      <w:divBdr>
        <w:top w:val="none" w:sz="0" w:space="0" w:color="auto"/>
        <w:left w:val="none" w:sz="0" w:space="0" w:color="auto"/>
        <w:bottom w:val="none" w:sz="0" w:space="0" w:color="auto"/>
        <w:right w:val="none" w:sz="0" w:space="0" w:color="auto"/>
      </w:divBdr>
    </w:div>
    <w:div w:id="1758943826">
      <w:bodyDiv w:val="1"/>
      <w:marLeft w:val="0"/>
      <w:marRight w:val="0"/>
      <w:marTop w:val="0"/>
      <w:marBottom w:val="0"/>
      <w:divBdr>
        <w:top w:val="none" w:sz="0" w:space="0" w:color="auto"/>
        <w:left w:val="none" w:sz="0" w:space="0" w:color="auto"/>
        <w:bottom w:val="none" w:sz="0" w:space="0" w:color="auto"/>
        <w:right w:val="none" w:sz="0" w:space="0" w:color="auto"/>
      </w:divBdr>
    </w:div>
    <w:div w:id="1762414785">
      <w:bodyDiv w:val="1"/>
      <w:marLeft w:val="0"/>
      <w:marRight w:val="0"/>
      <w:marTop w:val="0"/>
      <w:marBottom w:val="0"/>
      <w:divBdr>
        <w:top w:val="none" w:sz="0" w:space="0" w:color="auto"/>
        <w:left w:val="none" w:sz="0" w:space="0" w:color="auto"/>
        <w:bottom w:val="none" w:sz="0" w:space="0" w:color="auto"/>
        <w:right w:val="none" w:sz="0" w:space="0" w:color="auto"/>
      </w:divBdr>
    </w:div>
    <w:div w:id="1764957903">
      <w:bodyDiv w:val="1"/>
      <w:marLeft w:val="0"/>
      <w:marRight w:val="0"/>
      <w:marTop w:val="0"/>
      <w:marBottom w:val="0"/>
      <w:divBdr>
        <w:top w:val="none" w:sz="0" w:space="0" w:color="auto"/>
        <w:left w:val="none" w:sz="0" w:space="0" w:color="auto"/>
        <w:bottom w:val="none" w:sz="0" w:space="0" w:color="auto"/>
        <w:right w:val="none" w:sz="0" w:space="0" w:color="auto"/>
      </w:divBdr>
    </w:div>
    <w:div w:id="1766681140">
      <w:bodyDiv w:val="1"/>
      <w:marLeft w:val="0"/>
      <w:marRight w:val="0"/>
      <w:marTop w:val="0"/>
      <w:marBottom w:val="0"/>
      <w:divBdr>
        <w:top w:val="none" w:sz="0" w:space="0" w:color="auto"/>
        <w:left w:val="none" w:sz="0" w:space="0" w:color="auto"/>
        <w:bottom w:val="none" w:sz="0" w:space="0" w:color="auto"/>
        <w:right w:val="none" w:sz="0" w:space="0" w:color="auto"/>
      </w:divBdr>
    </w:div>
    <w:div w:id="1773238477">
      <w:bodyDiv w:val="1"/>
      <w:marLeft w:val="0"/>
      <w:marRight w:val="0"/>
      <w:marTop w:val="0"/>
      <w:marBottom w:val="0"/>
      <w:divBdr>
        <w:top w:val="none" w:sz="0" w:space="0" w:color="auto"/>
        <w:left w:val="none" w:sz="0" w:space="0" w:color="auto"/>
        <w:bottom w:val="none" w:sz="0" w:space="0" w:color="auto"/>
        <w:right w:val="none" w:sz="0" w:space="0" w:color="auto"/>
      </w:divBdr>
    </w:div>
    <w:div w:id="1776368853">
      <w:bodyDiv w:val="1"/>
      <w:marLeft w:val="0"/>
      <w:marRight w:val="0"/>
      <w:marTop w:val="0"/>
      <w:marBottom w:val="0"/>
      <w:divBdr>
        <w:top w:val="none" w:sz="0" w:space="0" w:color="auto"/>
        <w:left w:val="none" w:sz="0" w:space="0" w:color="auto"/>
        <w:bottom w:val="none" w:sz="0" w:space="0" w:color="auto"/>
        <w:right w:val="none" w:sz="0" w:space="0" w:color="auto"/>
      </w:divBdr>
    </w:div>
    <w:div w:id="1776561424">
      <w:bodyDiv w:val="1"/>
      <w:marLeft w:val="0"/>
      <w:marRight w:val="0"/>
      <w:marTop w:val="0"/>
      <w:marBottom w:val="0"/>
      <w:divBdr>
        <w:top w:val="none" w:sz="0" w:space="0" w:color="auto"/>
        <w:left w:val="none" w:sz="0" w:space="0" w:color="auto"/>
        <w:bottom w:val="none" w:sz="0" w:space="0" w:color="auto"/>
        <w:right w:val="none" w:sz="0" w:space="0" w:color="auto"/>
      </w:divBdr>
    </w:div>
    <w:div w:id="1803231208">
      <w:bodyDiv w:val="1"/>
      <w:marLeft w:val="0"/>
      <w:marRight w:val="0"/>
      <w:marTop w:val="0"/>
      <w:marBottom w:val="0"/>
      <w:divBdr>
        <w:top w:val="none" w:sz="0" w:space="0" w:color="auto"/>
        <w:left w:val="none" w:sz="0" w:space="0" w:color="auto"/>
        <w:bottom w:val="none" w:sz="0" w:space="0" w:color="auto"/>
        <w:right w:val="none" w:sz="0" w:space="0" w:color="auto"/>
      </w:divBdr>
    </w:div>
    <w:div w:id="1805659217">
      <w:bodyDiv w:val="1"/>
      <w:marLeft w:val="0"/>
      <w:marRight w:val="0"/>
      <w:marTop w:val="0"/>
      <w:marBottom w:val="0"/>
      <w:divBdr>
        <w:top w:val="none" w:sz="0" w:space="0" w:color="auto"/>
        <w:left w:val="none" w:sz="0" w:space="0" w:color="auto"/>
        <w:bottom w:val="none" w:sz="0" w:space="0" w:color="auto"/>
        <w:right w:val="none" w:sz="0" w:space="0" w:color="auto"/>
      </w:divBdr>
    </w:div>
    <w:div w:id="1810437785">
      <w:bodyDiv w:val="1"/>
      <w:marLeft w:val="0"/>
      <w:marRight w:val="0"/>
      <w:marTop w:val="0"/>
      <w:marBottom w:val="0"/>
      <w:divBdr>
        <w:top w:val="none" w:sz="0" w:space="0" w:color="auto"/>
        <w:left w:val="none" w:sz="0" w:space="0" w:color="auto"/>
        <w:bottom w:val="none" w:sz="0" w:space="0" w:color="auto"/>
        <w:right w:val="none" w:sz="0" w:space="0" w:color="auto"/>
      </w:divBdr>
    </w:div>
    <w:div w:id="1820002767">
      <w:bodyDiv w:val="1"/>
      <w:marLeft w:val="0"/>
      <w:marRight w:val="0"/>
      <w:marTop w:val="0"/>
      <w:marBottom w:val="0"/>
      <w:divBdr>
        <w:top w:val="none" w:sz="0" w:space="0" w:color="auto"/>
        <w:left w:val="none" w:sz="0" w:space="0" w:color="auto"/>
        <w:bottom w:val="none" w:sz="0" w:space="0" w:color="auto"/>
        <w:right w:val="none" w:sz="0" w:space="0" w:color="auto"/>
      </w:divBdr>
    </w:div>
    <w:div w:id="1825198497">
      <w:bodyDiv w:val="1"/>
      <w:marLeft w:val="0"/>
      <w:marRight w:val="0"/>
      <w:marTop w:val="0"/>
      <w:marBottom w:val="0"/>
      <w:divBdr>
        <w:top w:val="none" w:sz="0" w:space="0" w:color="auto"/>
        <w:left w:val="none" w:sz="0" w:space="0" w:color="auto"/>
        <w:bottom w:val="none" w:sz="0" w:space="0" w:color="auto"/>
        <w:right w:val="none" w:sz="0" w:space="0" w:color="auto"/>
      </w:divBdr>
    </w:div>
    <w:div w:id="1837643470">
      <w:bodyDiv w:val="1"/>
      <w:marLeft w:val="0"/>
      <w:marRight w:val="0"/>
      <w:marTop w:val="0"/>
      <w:marBottom w:val="0"/>
      <w:divBdr>
        <w:top w:val="none" w:sz="0" w:space="0" w:color="auto"/>
        <w:left w:val="none" w:sz="0" w:space="0" w:color="auto"/>
        <w:bottom w:val="none" w:sz="0" w:space="0" w:color="auto"/>
        <w:right w:val="none" w:sz="0" w:space="0" w:color="auto"/>
      </w:divBdr>
    </w:div>
    <w:div w:id="1853031135">
      <w:bodyDiv w:val="1"/>
      <w:marLeft w:val="0"/>
      <w:marRight w:val="0"/>
      <w:marTop w:val="0"/>
      <w:marBottom w:val="0"/>
      <w:divBdr>
        <w:top w:val="none" w:sz="0" w:space="0" w:color="auto"/>
        <w:left w:val="none" w:sz="0" w:space="0" w:color="auto"/>
        <w:bottom w:val="none" w:sz="0" w:space="0" w:color="auto"/>
        <w:right w:val="none" w:sz="0" w:space="0" w:color="auto"/>
      </w:divBdr>
      <w:divsChild>
        <w:div w:id="645818574">
          <w:marLeft w:val="0"/>
          <w:marRight w:val="0"/>
          <w:marTop w:val="0"/>
          <w:marBottom w:val="0"/>
          <w:divBdr>
            <w:top w:val="none" w:sz="0" w:space="0" w:color="auto"/>
            <w:left w:val="none" w:sz="0" w:space="0" w:color="auto"/>
            <w:bottom w:val="none" w:sz="0" w:space="0" w:color="auto"/>
            <w:right w:val="none" w:sz="0" w:space="0" w:color="auto"/>
          </w:divBdr>
          <w:divsChild>
            <w:div w:id="1168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6431">
      <w:bodyDiv w:val="1"/>
      <w:marLeft w:val="0"/>
      <w:marRight w:val="0"/>
      <w:marTop w:val="0"/>
      <w:marBottom w:val="0"/>
      <w:divBdr>
        <w:top w:val="none" w:sz="0" w:space="0" w:color="auto"/>
        <w:left w:val="none" w:sz="0" w:space="0" w:color="auto"/>
        <w:bottom w:val="none" w:sz="0" w:space="0" w:color="auto"/>
        <w:right w:val="none" w:sz="0" w:space="0" w:color="auto"/>
      </w:divBdr>
    </w:div>
    <w:div w:id="1876313372">
      <w:bodyDiv w:val="1"/>
      <w:marLeft w:val="0"/>
      <w:marRight w:val="0"/>
      <w:marTop w:val="0"/>
      <w:marBottom w:val="0"/>
      <w:divBdr>
        <w:top w:val="none" w:sz="0" w:space="0" w:color="auto"/>
        <w:left w:val="none" w:sz="0" w:space="0" w:color="auto"/>
        <w:bottom w:val="none" w:sz="0" w:space="0" w:color="auto"/>
        <w:right w:val="none" w:sz="0" w:space="0" w:color="auto"/>
      </w:divBdr>
    </w:div>
    <w:div w:id="1878852018">
      <w:bodyDiv w:val="1"/>
      <w:marLeft w:val="0"/>
      <w:marRight w:val="0"/>
      <w:marTop w:val="0"/>
      <w:marBottom w:val="0"/>
      <w:divBdr>
        <w:top w:val="none" w:sz="0" w:space="0" w:color="auto"/>
        <w:left w:val="none" w:sz="0" w:space="0" w:color="auto"/>
        <w:bottom w:val="none" w:sz="0" w:space="0" w:color="auto"/>
        <w:right w:val="none" w:sz="0" w:space="0" w:color="auto"/>
      </w:divBdr>
    </w:div>
    <w:div w:id="1889681090">
      <w:bodyDiv w:val="1"/>
      <w:marLeft w:val="0"/>
      <w:marRight w:val="0"/>
      <w:marTop w:val="0"/>
      <w:marBottom w:val="0"/>
      <w:divBdr>
        <w:top w:val="none" w:sz="0" w:space="0" w:color="auto"/>
        <w:left w:val="none" w:sz="0" w:space="0" w:color="auto"/>
        <w:bottom w:val="none" w:sz="0" w:space="0" w:color="auto"/>
        <w:right w:val="none" w:sz="0" w:space="0" w:color="auto"/>
      </w:divBdr>
    </w:div>
    <w:div w:id="1890922687">
      <w:bodyDiv w:val="1"/>
      <w:marLeft w:val="0"/>
      <w:marRight w:val="0"/>
      <w:marTop w:val="0"/>
      <w:marBottom w:val="0"/>
      <w:divBdr>
        <w:top w:val="none" w:sz="0" w:space="0" w:color="auto"/>
        <w:left w:val="none" w:sz="0" w:space="0" w:color="auto"/>
        <w:bottom w:val="none" w:sz="0" w:space="0" w:color="auto"/>
        <w:right w:val="none" w:sz="0" w:space="0" w:color="auto"/>
      </w:divBdr>
      <w:divsChild>
        <w:div w:id="1195996937">
          <w:marLeft w:val="0"/>
          <w:marRight w:val="0"/>
          <w:marTop w:val="0"/>
          <w:marBottom w:val="0"/>
          <w:divBdr>
            <w:top w:val="none" w:sz="0" w:space="0" w:color="auto"/>
            <w:left w:val="none" w:sz="0" w:space="0" w:color="auto"/>
            <w:bottom w:val="none" w:sz="0" w:space="0" w:color="auto"/>
            <w:right w:val="none" w:sz="0" w:space="0" w:color="auto"/>
          </w:divBdr>
          <w:divsChild>
            <w:div w:id="5332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3069">
      <w:bodyDiv w:val="1"/>
      <w:marLeft w:val="0"/>
      <w:marRight w:val="0"/>
      <w:marTop w:val="0"/>
      <w:marBottom w:val="0"/>
      <w:divBdr>
        <w:top w:val="none" w:sz="0" w:space="0" w:color="auto"/>
        <w:left w:val="none" w:sz="0" w:space="0" w:color="auto"/>
        <w:bottom w:val="none" w:sz="0" w:space="0" w:color="auto"/>
        <w:right w:val="none" w:sz="0" w:space="0" w:color="auto"/>
      </w:divBdr>
      <w:divsChild>
        <w:div w:id="1882672506">
          <w:marLeft w:val="0"/>
          <w:marRight w:val="0"/>
          <w:marTop w:val="0"/>
          <w:marBottom w:val="0"/>
          <w:divBdr>
            <w:top w:val="none" w:sz="0" w:space="0" w:color="auto"/>
            <w:left w:val="none" w:sz="0" w:space="0" w:color="auto"/>
            <w:bottom w:val="none" w:sz="0" w:space="0" w:color="auto"/>
            <w:right w:val="none" w:sz="0" w:space="0" w:color="auto"/>
          </w:divBdr>
          <w:divsChild>
            <w:div w:id="17247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25862">
      <w:bodyDiv w:val="1"/>
      <w:marLeft w:val="0"/>
      <w:marRight w:val="0"/>
      <w:marTop w:val="0"/>
      <w:marBottom w:val="0"/>
      <w:divBdr>
        <w:top w:val="none" w:sz="0" w:space="0" w:color="auto"/>
        <w:left w:val="none" w:sz="0" w:space="0" w:color="auto"/>
        <w:bottom w:val="none" w:sz="0" w:space="0" w:color="auto"/>
        <w:right w:val="none" w:sz="0" w:space="0" w:color="auto"/>
      </w:divBdr>
    </w:div>
    <w:div w:id="1923639089">
      <w:bodyDiv w:val="1"/>
      <w:marLeft w:val="0"/>
      <w:marRight w:val="0"/>
      <w:marTop w:val="0"/>
      <w:marBottom w:val="0"/>
      <w:divBdr>
        <w:top w:val="none" w:sz="0" w:space="0" w:color="auto"/>
        <w:left w:val="none" w:sz="0" w:space="0" w:color="auto"/>
        <w:bottom w:val="none" w:sz="0" w:space="0" w:color="auto"/>
        <w:right w:val="none" w:sz="0" w:space="0" w:color="auto"/>
      </w:divBdr>
    </w:div>
    <w:div w:id="1925525172">
      <w:bodyDiv w:val="1"/>
      <w:marLeft w:val="0"/>
      <w:marRight w:val="0"/>
      <w:marTop w:val="0"/>
      <w:marBottom w:val="0"/>
      <w:divBdr>
        <w:top w:val="none" w:sz="0" w:space="0" w:color="auto"/>
        <w:left w:val="none" w:sz="0" w:space="0" w:color="auto"/>
        <w:bottom w:val="none" w:sz="0" w:space="0" w:color="auto"/>
        <w:right w:val="none" w:sz="0" w:space="0" w:color="auto"/>
      </w:divBdr>
    </w:div>
    <w:div w:id="1932154101">
      <w:bodyDiv w:val="1"/>
      <w:marLeft w:val="0"/>
      <w:marRight w:val="0"/>
      <w:marTop w:val="0"/>
      <w:marBottom w:val="0"/>
      <w:divBdr>
        <w:top w:val="none" w:sz="0" w:space="0" w:color="auto"/>
        <w:left w:val="none" w:sz="0" w:space="0" w:color="auto"/>
        <w:bottom w:val="none" w:sz="0" w:space="0" w:color="auto"/>
        <w:right w:val="none" w:sz="0" w:space="0" w:color="auto"/>
      </w:divBdr>
    </w:div>
    <w:div w:id="1934433400">
      <w:bodyDiv w:val="1"/>
      <w:marLeft w:val="0"/>
      <w:marRight w:val="0"/>
      <w:marTop w:val="0"/>
      <w:marBottom w:val="0"/>
      <w:divBdr>
        <w:top w:val="none" w:sz="0" w:space="0" w:color="auto"/>
        <w:left w:val="none" w:sz="0" w:space="0" w:color="auto"/>
        <w:bottom w:val="none" w:sz="0" w:space="0" w:color="auto"/>
        <w:right w:val="none" w:sz="0" w:space="0" w:color="auto"/>
      </w:divBdr>
    </w:div>
    <w:div w:id="1948661307">
      <w:bodyDiv w:val="1"/>
      <w:marLeft w:val="0"/>
      <w:marRight w:val="0"/>
      <w:marTop w:val="0"/>
      <w:marBottom w:val="0"/>
      <w:divBdr>
        <w:top w:val="none" w:sz="0" w:space="0" w:color="auto"/>
        <w:left w:val="none" w:sz="0" w:space="0" w:color="auto"/>
        <w:bottom w:val="none" w:sz="0" w:space="0" w:color="auto"/>
        <w:right w:val="none" w:sz="0" w:space="0" w:color="auto"/>
      </w:divBdr>
    </w:div>
    <w:div w:id="1952475932">
      <w:bodyDiv w:val="1"/>
      <w:marLeft w:val="0"/>
      <w:marRight w:val="0"/>
      <w:marTop w:val="0"/>
      <w:marBottom w:val="0"/>
      <w:divBdr>
        <w:top w:val="none" w:sz="0" w:space="0" w:color="auto"/>
        <w:left w:val="none" w:sz="0" w:space="0" w:color="auto"/>
        <w:bottom w:val="none" w:sz="0" w:space="0" w:color="auto"/>
        <w:right w:val="none" w:sz="0" w:space="0" w:color="auto"/>
      </w:divBdr>
    </w:div>
    <w:div w:id="1952780831">
      <w:bodyDiv w:val="1"/>
      <w:marLeft w:val="0"/>
      <w:marRight w:val="0"/>
      <w:marTop w:val="0"/>
      <w:marBottom w:val="0"/>
      <w:divBdr>
        <w:top w:val="none" w:sz="0" w:space="0" w:color="auto"/>
        <w:left w:val="none" w:sz="0" w:space="0" w:color="auto"/>
        <w:bottom w:val="none" w:sz="0" w:space="0" w:color="auto"/>
        <w:right w:val="none" w:sz="0" w:space="0" w:color="auto"/>
      </w:divBdr>
    </w:div>
    <w:div w:id="1955399023">
      <w:bodyDiv w:val="1"/>
      <w:marLeft w:val="0"/>
      <w:marRight w:val="0"/>
      <w:marTop w:val="0"/>
      <w:marBottom w:val="0"/>
      <w:divBdr>
        <w:top w:val="none" w:sz="0" w:space="0" w:color="auto"/>
        <w:left w:val="none" w:sz="0" w:space="0" w:color="auto"/>
        <w:bottom w:val="none" w:sz="0" w:space="0" w:color="auto"/>
        <w:right w:val="none" w:sz="0" w:space="0" w:color="auto"/>
      </w:divBdr>
    </w:div>
    <w:div w:id="1962497066">
      <w:bodyDiv w:val="1"/>
      <w:marLeft w:val="0"/>
      <w:marRight w:val="0"/>
      <w:marTop w:val="0"/>
      <w:marBottom w:val="0"/>
      <w:divBdr>
        <w:top w:val="none" w:sz="0" w:space="0" w:color="auto"/>
        <w:left w:val="none" w:sz="0" w:space="0" w:color="auto"/>
        <w:bottom w:val="none" w:sz="0" w:space="0" w:color="auto"/>
        <w:right w:val="none" w:sz="0" w:space="0" w:color="auto"/>
      </w:divBdr>
    </w:div>
    <w:div w:id="1973319284">
      <w:bodyDiv w:val="1"/>
      <w:marLeft w:val="0"/>
      <w:marRight w:val="0"/>
      <w:marTop w:val="0"/>
      <w:marBottom w:val="0"/>
      <w:divBdr>
        <w:top w:val="none" w:sz="0" w:space="0" w:color="auto"/>
        <w:left w:val="none" w:sz="0" w:space="0" w:color="auto"/>
        <w:bottom w:val="none" w:sz="0" w:space="0" w:color="auto"/>
        <w:right w:val="none" w:sz="0" w:space="0" w:color="auto"/>
      </w:divBdr>
    </w:div>
    <w:div w:id="1973440712">
      <w:bodyDiv w:val="1"/>
      <w:marLeft w:val="0"/>
      <w:marRight w:val="0"/>
      <w:marTop w:val="0"/>
      <w:marBottom w:val="0"/>
      <w:divBdr>
        <w:top w:val="none" w:sz="0" w:space="0" w:color="auto"/>
        <w:left w:val="none" w:sz="0" w:space="0" w:color="auto"/>
        <w:bottom w:val="none" w:sz="0" w:space="0" w:color="auto"/>
        <w:right w:val="none" w:sz="0" w:space="0" w:color="auto"/>
      </w:divBdr>
    </w:div>
    <w:div w:id="1974213651">
      <w:bodyDiv w:val="1"/>
      <w:marLeft w:val="0"/>
      <w:marRight w:val="0"/>
      <w:marTop w:val="0"/>
      <w:marBottom w:val="0"/>
      <w:divBdr>
        <w:top w:val="none" w:sz="0" w:space="0" w:color="auto"/>
        <w:left w:val="none" w:sz="0" w:space="0" w:color="auto"/>
        <w:bottom w:val="none" w:sz="0" w:space="0" w:color="auto"/>
        <w:right w:val="none" w:sz="0" w:space="0" w:color="auto"/>
      </w:divBdr>
    </w:div>
    <w:div w:id="1976329744">
      <w:bodyDiv w:val="1"/>
      <w:marLeft w:val="0"/>
      <w:marRight w:val="0"/>
      <w:marTop w:val="0"/>
      <w:marBottom w:val="0"/>
      <w:divBdr>
        <w:top w:val="none" w:sz="0" w:space="0" w:color="auto"/>
        <w:left w:val="none" w:sz="0" w:space="0" w:color="auto"/>
        <w:bottom w:val="none" w:sz="0" w:space="0" w:color="auto"/>
        <w:right w:val="none" w:sz="0" w:space="0" w:color="auto"/>
      </w:divBdr>
    </w:div>
    <w:div w:id="1977368497">
      <w:bodyDiv w:val="1"/>
      <w:marLeft w:val="0"/>
      <w:marRight w:val="0"/>
      <w:marTop w:val="0"/>
      <w:marBottom w:val="0"/>
      <w:divBdr>
        <w:top w:val="none" w:sz="0" w:space="0" w:color="auto"/>
        <w:left w:val="none" w:sz="0" w:space="0" w:color="auto"/>
        <w:bottom w:val="none" w:sz="0" w:space="0" w:color="auto"/>
        <w:right w:val="none" w:sz="0" w:space="0" w:color="auto"/>
      </w:divBdr>
    </w:div>
    <w:div w:id="1981497975">
      <w:bodyDiv w:val="1"/>
      <w:marLeft w:val="0"/>
      <w:marRight w:val="0"/>
      <w:marTop w:val="0"/>
      <w:marBottom w:val="0"/>
      <w:divBdr>
        <w:top w:val="none" w:sz="0" w:space="0" w:color="auto"/>
        <w:left w:val="none" w:sz="0" w:space="0" w:color="auto"/>
        <w:bottom w:val="none" w:sz="0" w:space="0" w:color="auto"/>
        <w:right w:val="none" w:sz="0" w:space="0" w:color="auto"/>
      </w:divBdr>
    </w:div>
    <w:div w:id="1983849266">
      <w:bodyDiv w:val="1"/>
      <w:marLeft w:val="0"/>
      <w:marRight w:val="0"/>
      <w:marTop w:val="0"/>
      <w:marBottom w:val="0"/>
      <w:divBdr>
        <w:top w:val="none" w:sz="0" w:space="0" w:color="auto"/>
        <w:left w:val="none" w:sz="0" w:space="0" w:color="auto"/>
        <w:bottom w:val="none" w:sz="0" w:space="0" w:color="auto"/>
        <w:right w:val="none" w:sz="0" w:space="0" w:color="auto"/>
      </w:divBdr>
    </w:div>
    <w:div w:id="1986351119">
      <w:bodyDiv w:val="1"/>
      <w:marLeft w:val="0"/>
      <w:marRight w:val="0"/>
      <w:marTop w:val="0"/>
      <w:marBottom w:val="0"/>
      <w:divBdr>
        <w:top w:val="none" w:sz="0" w:space="0" w:color="auto"/>
        <w:left w:val="none" w:sz="0" w:space="0" w:color="auto"/>
        <w:bottom w:val="none" w:sz="0" w:space="0" w:color="auto"/>
        <w:right w:val="none" w:sz="0" w:space="0" w:color="auto"/>
      </w:divBdr>
    </w:div>
    <w:div w:id="2010018077">
      <w:bodyDiv w:val="1"/>
      <w:marLeft w:val="0"/>
      <w:marRight w:val="0"/>
      <w:marTop w:val="0"/>
      <w:marBottom w:val="0"/>
      <w:divBdr>
        <w:top w:val="none" w:sz="0" w:space="0" w:color="auto"/>
        <w:left w:val="none" w:sz="0" w:space="0" w:color="auto"/>
        <w:bottom w:val="none" w:sz="0" w:space="0" w:color="auto"/>
        <w:right w:val="none" w:sz="0" w:space="0" w:color="auto"/>
      </w:divBdr>
    </w:div>
    <w:div w:id="2015062668">
      <w:bodyDiv w:val="1"/>
      <w:marLeft w:val="0"/>
      <w:marRight w:val="0"/>
      <w:marTop w:val="0"/>
      <w:marBottom w:val="0"/>
      <w:divBdr>
        <w:top w:val="none" w:sz="0" w:space="0" w:color="auto"/>
        <w:left w:val="none" w:sz="0" w:space="0" w:color="auto"/>
        <w:bottom w:val="none" w:sz="0" w:space="0" w:color="auto"/>
        <w:right w:val="none" w:sz="0" w:space="0" w:color="auto"/>
      </w:divBdr>
    </w:div>
    <w:div w:id="2022393752">
      <w:bodyDiv w:val="1"/>
      <w:marLeft w:val="0"/>
      <w:marRight w:val="0"/>
      <w:marTop w:val="0"/>
      <w:marBottom w:val="0"/>
      <w:divBdr>
        <w:top w:val="none" w:sz="0" w:space="0" w:color="auto"/>
        <w:left w:val="none" w:sz="0" w:space="0" w:color="auto"/>
        <w:bottom w:val="none" w:sz="0" w:space="0" w:color="auto"/>
        <w:right w:val="none" w:sz="0" w:space="0" w:color="auto"/>
      </w:divBdr>
    </w:div>
    <w:div w:id="2036150578">
      <w:bodyDiv w:val="1"/>
      <w:marLeft w:val="0"/>
      <w:marRight w:val="0"/>
      <w:marTop w:val="0"/>
      <w:marBottom w:val="0"/>
      <w:divBdr>
        <w:top w:val="none" w:sz="0" w:space="0" w:color="auto"/>
        <w:left w:val="none" w:sz="0" w:space="0" w:color="auto"/>
        <w:bottom w:val="none" w:sz="0" w:space="0" w:color="auto"/>
        <w:right w:val="none" w:sz="0" w:space="0" w:color="auto"/>
      </w:divBdr>
    </w:div>
    <w:div w:id="2039548466">
      <w:bodyDiv w:val="1"/>
      <w:marLeft w:val="0"/>
      <w:marRight w:val="0"/>
      <w:marTop w:val="0"/>
      <w:marBottom w:val="0"/>
      <w:divBdr>
        <w:top w:val="none" w:sz="0" w:space="0" w:color="auto"/>
        <w:left w:val="none" w:sz="0" w:space="0" w:color="auto"/>
        <w:bottom w:val="none" w:sz="0" w:space="0" w:color="auto"/>
        <w:right w:val="none" w:sz="0" w:space="0" w:color="auto"/>
      </w:divBdr>
    </w:div>
    <w:div w:id="2051029099">
      <w:bodyDiv w:val="1"/>
      <w:marLeft w:val="0"/>
      <w:marRight w:val="0"/>
      <w:marTop w:val="0"/>
      <w:marBottom w:val="0"/>
      <w:divBdr>
        <w:top w:val="none" w:sz="0" w:space="0" w:color="auto"/>
        <w:left w:val="none" w:sz="0" w:space="0" w:color="auto"/>
        <w:bottom w:val="none" w:sz="0" w:space="0" w:color="auto"/>
        <w:right w:val="none" w:sz="0" w:space="0" w:color="auto"/>
      </w:divBdr>
    </w:div>
    <w:div w:id="2066248340">
      <w:bodyDiv w:val="1"/>
      <w:marLeft w:val="0"/>
      <w:marRight w:val="0"/>
      <w:marTop w:val="0"/>
      <w:marBottom w:val="0"/>
      <w:divBdr>
        <w:top w:val="none" w:sz="0" w:space="0" w:color="auto"/>
        <w:left w:val="none" w:sz="0" w:space="0" w:color="auto"/>
        <w:bottom w:val="none" w:sz="0" w:space="0" w:color="auto"/>
        <w:right w:val="none" w:sz="0" w:space="0" w:color="auto"/>
      </w:divBdr>
    </w:div>
    <w:div w:id="2076929768">
      <w:bodyDiv w:val="1"/>
      <w:marLeft w:val="0"/>
      <w:marRight w:val="0"/>
      <w:marTop w:val="0"/>
      <w:marBottom w:val="0"/>
      <w:divBdr>
        <w:top w:val="none" w:sz="0" w:space="0" w:color="auto"/>
        <w:left w:val="none" w:sz="0" w:space="0" w:color="auto"/>
        <w:bottom w:val="none" w:sz="0" w:space="0" w:color="auto"/>
        <w:right w:val="none" w:sz="0" w:space="0" w:color="auto"/>
      </w:divBdr>
    </w:div>
    <w:div w:id="2099668501">
      <w:bodyDiv w:val="1"/>
      <w:marLeft w:val="0"/>
      <w:marRight w:val="0"/>
      <w:marTop w:val="0"/>
      <w:marBottom w:val="0"/>
      <w:divBdr>
        <w:top w:val="none" w:sz="0" w:space="0" w:color="auto"/>
        <w:left w:val="none" w:sz="0" w:space="0" w:color="auto"/>
        <w:bottom w:val="none" w:sz="0" w:space="0" w:color="auto"/>
        <w:right w:val="none" w:sz="0" w:space="0" w:color="auto"/>
      </w:divBdr>
    </w:div>
    <w:div w:id="2100636341">
      <w:bodyDiv w:val="1"/>
      <w:marLeft w:val="0"/>
      <w:marRight w:val="0"/>
      <w:marTop w:val="0"/>
      <w:marBottom w:val="0"/>
      <w:divBdr>
        <w:top w:val="none" w:sz="0" w:space="0" w:color="auto"/>
        <w:left w:val="none" w:sz="0" w:space="0" w:color="auto"/>
        <w:bottom w:val="none" w:sz="0" w:space="0" w:color="auto"/>
        <w:right w:val="none" w:sz="0" w:space="0" w:color="auto"/>
      </w:divBdr>
    </w:div>
    <w:div w:id="2102018432">
      <w:bodyDiv w:val="1"/>
      <w:marLeft w:val="0"/>
      <w:marRight w:val="0"/>
      <w:marTop w:val="0"/>
      <w:marBottom w:val="0"/>
      <w:divBdr>
        <w:top w:val="none" w:sz="0" w:space="0" w:color="auto"/>
        <w:left w:val="none" w:sz="0" w:space="0" w:color="auto"/>
        <w:bottom w:val="none" w:sz="0" w:space="0" w:color="auto"/>
        <w:right w:val="none" w:sz="0" w:space="0" w:color="auto"/>
      </w:divBdr>
    </w:div>
    <w:div w:id="2114201998">
      <w:bodyDiv w:val="1"/>
      <w:marLeft w:val="0"/>
      <w:marRight w:val="0"/>
      <w:marTop w:val="0"/>
      <w:marBottom w:val="0"/>
      <w:divBdr>
        <w:top w:val="none" w:sz="0" w:space="0" w:color="auto"/>
        <w:left w:val="none" w:sz="0" w:space="0" w:color="auto"/>
        <w:bottom w:val="none" w:sz="0" w:space="0" w:color="auto"/>
        <w:right w:val="none" w:sz="0" w:space="0" w:color="auto"/>
      </w:divBdr>
    </w:div>
    <w:div w:id="2123453297">
      <w:bodyDiv w:val="1"/>
      <w:marLeft w:val="0"/>
      <w:marRight w:val="0"/>
      <w:marTop w:val="0"/>
      <w:marBottom w:val="0"/>
      <w:divBdr>
        <w:top w:val="none" w:sz="0" w:space="0" w:color="auto"/>
        <w:left w:val="none" w:sz="0" w:space="0" w:color="auto"/>
        <w:bottom w:val="none" w:sz="0" w:space="0" w:color="auto"/>
        <w:right w:val="none" w:sz="0" w:space="0" w:color="auto"/>
      </w:divBdr>
    </w:div>
    <w:div w:id="213355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afety@waaree.com" TargetMode="External"/><Relationship Id="rId18" Type="http://schemas.openxmlformats.org/officeDocument/2006/relationships/hyperlink" Target="mailto:ithelpdesk@waaree.com" TargetMode="External"/><Relationship Id="rId26" Type="http://schemas.openxmlformats.org/officeDocument/2006/relationships/hyperlink" Target="mailto:hrgrievance@waaree.com" TargetMode="External"/><Relationship Id="rId39" Type="http://schemas.openxmlformats.org/officeDocument/2006/relationships/theme" Target="theme/theme1.xml"/><Relationship Id="rId21" Type="http://schemas.openxmlformats.org/officeDocument/2006/relationships/hyperlink" Target="mailto:hrbenefits@waaree.com" TargetMode="External"/><Relationship Id="rId34" Type="http://schemas.openxmlformats.org/officeDocument/2006/relationships/header" Target="header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mailto:hrgrievance@waaree.com" TargetMode="External"/><Relationship Id="rId25" Type="http://schemas.openxmlformats.org/officeDocument/2006/relationships/hyperlink" Target="mailto:hrgrievance@waaree.com" TargetMode="External"/><Relationship Id="rId33" Type="http://schemas.openxmlformats.org/officeDocument/2006/relationships/hyperlink" Target="mailto:ethics.officer@waaree.com"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hr@waaree.com" TargetMode="External"/><Relationship Id="rId20" Type="http://schemas.openxmlformats.org/officeDocument/2006/relationships/hyperlink" Target="https://unifiedportal-mem.epfindia.gov.in" TargetMode="External"/><Relationship Id="rId29" Type="http://schemas.openxmlformats.org/officeDocument/2006/relationships/hyperlink" Target="mailto:whistleblower@waare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mailto:hr@waaree.com" TargetMode="External"/><Relationship Id="rId32" Type="http://schemas.openxmlformats.org/officeDocument/2006/relationships/hyperlink" Target="mailto:counseling@waaree.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safety@waaree.com" TargetMode="External"/><Relationship Id="rId23" Type="http://schemas.openxmlformats.org/officeDocument/2006/relationships/hyperlink" Target="mailto:training@waaree.com" TargetMode="External"/><Relationship Id="rId28" Type="http://schemas.openxmlformats.org/officeDocument/2006/relationships/hyperlink" Target="mailto:Vishalupadhyay@waaree.com" TargetMode="External"/><Relationship Id="rId36"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hyperlink" Target="mailto:hrpayroll@waaree.com" TargetMode="External"/><Relationship Id="rId31" Type="http://schemas.openxmlformats.org/officeDocument/2006/relationships/hyperlink" Target="mailto:hrgrievance@waaree.com"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security.compliance@waaree.com" TargetMode="External"/><Relationship Id="rId22" Type="http://schemas.openxmlformats.org/officeDocument/2006/relationships/hyperlink" Target="mailto:hrgrievance@waaree.com" TargetMode="External"/><Relationship Id="rId27" Type="http://schemas.openxmlformats.org/officeDocument/2006/relationships/hyperlink" Target="mailto:whistleblower@waaree.com" TargetMode="External"/><Relationship Id="rId30" Type="http://schemas.openxmlformats.org/officeDocument/2006/relationships/hyperlink" Target="mailto:ethics.officer@waaree.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7D484-7BC7-48E8-A19A-2DF93678B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4206</TotalTime>
  <Pages>98</Pages>
  <Words>20192</Words>
  <Characters>115098</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lakshmankumarbetha@hotmail.com</cp:lastModifiedBy>
  <cp:revision>54</cp:revision>
  <dcterms:created xsi:type="dcterms:W3CDTF">2024-11-09T05:19:00Z</dcterms:created>
  <dcterms:modified xsi:type="dcterms:W3CDTF">2026-02-21T10:26:00Z</dcterms:modified>
</cp:coreProperties>
</file>