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02FB" w14:textId="57770B97" w:rsidR="00D75FF2" w:rsidRDefault="00C20D2D">
      <w:pPr>
        <w:rPr>
          <w:rFonts w:ascii="Segoe UI" w:eastAsiaTheme="majorEastAsia" w:hAnsi="Segoe UI" w:cs="Segoe UI"/>
          <w:b/>
          <w:bCs/>
          <w:caps/>
          <w:color w:val="000000" w:themeColor="text1"/>
          <w:sz w:val="30"/>
          <w:szCs w:val="30"/>
        </w:rPr>
      </w:pPr>
      <w:r>
        <w:rPr>
          <w:noProof/>
        </w:rPr>
        <w:drawing>
          <wp:anchor distT="0" distB="0" distL="114300" distR="114300" simplePos="0" relativeHeight="251659264" behindDoc="0" locked="0" layoutInCell="1" allowOverlap="1" wp14:anchorId="0D047281" wp14:editId="51680BC8">
            <wp:simplePos x="0" y="0"/>
            <wp:positionH relativeFrom="page">
              <wp:posOffset>-63448</wp:posOffset>
            </wp:positionH>
            <wp:positionV relativeFrom="page">
              <wp:posOffset>-20320</wp:posOffset>
            </wp:positionV>
            <wp:extent cx="7818292" cy="10099964"/>
            <wp:effectExtent l="0" t="0" r="0" b="0"/>
            <wp:wrapTopAndBottom/>
            <wp:docPr id="11659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8292" cy="10099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5FF2">
        <w:rPr>
          <w:rFonts w:ascii="Segoe UI" w:hAnsi="Segoe UI" w:cs="Segoe UI"/>
          <w:b/>
          <w:bCs/>
          <w:caps/>
          <w:color w:val="000000" w:themeColor="text1"/>
          <w:sz w:val="30"/>
          <w:szCs w:val="30"/>
        </w:rPr>
        <w:br w:type="page"/>
      </w:r>
    </w:p>
    <w:p w14:paraId="53750428" w14:textId="2A02BAA8" w:rsidR="00C20D2D" w:rsidRPr="00300FF0" w:rsidRDefault="00C20D2D" w:rsidP="00C20D2D">
      <w:pPr>
        <w:jc w:val="center"/>
        <w:rPr>
          <w:b/>
          <w:bCs/>
          <w:sz w:val="44"/>
          <w:szCs w:val="44"/>
          <w:u w:val="single"/>
        </w:rPr>
      </w:pPr>
      <w:r w:rsidRPr="00300FF0">
        <w:rPr>
          <w:b/>
          <w:bCs/>
          <w:sz w:val="44"/>
          <w:szCs w:val="44"/>
          <w:u w:val="single"/>
        </w:rPr>
        <w:lastRenderedPageBreak/>
        <w:t>AMENDMENT SHEET</w:t>
      </w:r>
    </w:p>
    <w:tbl>
      <w:tblPr>
        <w:tblStyle w:val="TableGrid"/>
        <w:tblW w:w="0" w:type="auto"/>
        <w:tblLook w:val="04A0" w:firstRow="1" w:lastRow="0" w:firstColumn="1" w:lastColumn="0" w:noHBand="0" w:noVBand="1"/>
      </w:tblPr>
      <w:tblGrid>
        <w:gridCol w:w="1870"/>
        <w:gridCol w:w="1870"/>
        <w:gridCol w:w="1870"/>
        <w:gridCol w:w="1870"/>
        <w:gridCol w:w="1870"/>
      </w:tblGrid>
      <w:tr w:rsidR="00C20D2D" w:rsidRPr="0007058B" w14:paraId="0469A1A0" w14:textId="77777777" w:rsidTr="003C5368">
        <w:trPr>
          <w:trHeight w:val="351"/>
        </w:trPr>
        <w:tc>
          <w:tcPr>
            <w:tcW w:w="1870" w:type="dxa"/>
          </w:tcPr>
          <w:p w14:paraId="4B2D43D4" w14:textId="77777777" w:rsidR="00C20D2D" w:rsidRPr="00300FF0" w:rsidRDefault="00C20D2D" w:rsidP="003C5368">
            <w:pPr>
              <w:jc w:val="center"/>
              <w:rPr>
                <w:b/>
                <w:bCs/>
                <w:sz w:val="44"/>
                <w:szCs w:val="44"/>
              </w:rPr>
            </w:pPr>
            <w:r w:rsidRPr="00300FF0">
              <w:rPr>
                <w:b/>
                <w:bCs/>
                <w:sz w:val="28"/>
                <w:szCs w:val="28"/>
              </w:rPr>
              <w:t>Date</w:t>
            </w:r>
          </w:p>
        </w:tc>
        <w:tc>
          <w:tcPr>
            <w:tcW w:w="1870" w:type="dxa"/>
          </w:tcPr>
          <w:p w14:paraId="228FF8EE" w14:textId="77777777" w:rsidR="00C20D2D" w:rsidRPr="00300FF0" w:rsidRDefault="00C20D2D" w:rsidP="003C5368">
            <w:pPr>
              <w:jc w:val="center"/>
              <w:rPr>
                <w:b/>
                <w:bCs/>
                <w:sz w:val="28"/>
                <w:szCs w:val="28"/>
              </w:rPr>
            </w:pPr>
            <w:r w:rsidRPr="00300FF0">
              <w:rPr>
                <w:b/>
                <w:bCs/>
                <w:sz w:val="28"/>
                <w:szCs w:val="28"/>
              </w:rPr>
              <w:t>Issue No</w:t>
            </w:r>
          </w:p>
        </w:tc>
        <w:tc>
          <w:tcPr>
            <w:tcW w:w="1870" w:type="dxa"/>
          </w:tcPr>
          <w:p w14:paraId="084D7EEF" w14:textId="77777777" w:rsidR="00C20D2D" w:rsidRPr="00300FF0" w:rsidRDefault="00C20D2D" w:rsidP="003C5368">
            <w:pPr>
              <w:jc w:val="center"/>
              <w:rPr>
                <w:b/>
                <w:bCs/>
                <w:sz w:val="28"/>
                <w:szCs w:val="28"/>
              </w:rPr>
            </w:pPr>
            <w:r w:rsidRPr="00300FF0">
              <w:rPr>
                <w:b/>
                <w:bCs/>
                <w:sz w:val="28"/>
                <w:szCs w:val="28"/>
              </w:rPr>
              <w:t>Rev. No</w:t>
            </w:r>
          </w:p>
        </w:tc>
        <w:tc>
          <w:tcPr>
            <w:tcW w:w="1870" w:type="dxa"/>
          </w:tcPr>
          <w:p w14:paraId="200B3A58" w14:textId="77777777" w:rsidR="00C20D2D" w:rsidRPr="00300FF0" w:rsidRDefault="00C20D2D" w:rsidP="003C5368">
            <w:pPr>
              <w:jc w:val="center"/>
              <w:rPr>
                <w:b/>
                <w:bCs/>
                <w:sz w:val="28"/>
                <w:szCs w:val="28"/>
              </w:rPr>
            </w:pPr>
            <w:r w:rsidRPr="00300FF0">
              <w:rPr>
                <w:b/>
                <w:bCs/>
                <w:sz w:val="28"/>
                <w:szCs w:val="28"/>
              </w:rPr>
              <w:t>Reason</w:t>
            </w:r>
          </w:p>
        </w:tc>
        <w:tc>
          <w:tcPr>
            <w:tcW w:w="1870" w:type="dxa"/>
          </w:tcPr>
          <w:p w14:paraId="69C9F930" w14:textId="77777777" w:rsidR="00C20D2D" w:rsidRPr="00300FF0" w:rsidRDefault="00C20D2D" w:rsidP="003C5368">
            <w:pPr>
              <w:jc w:val="center"/>
              <w:rPr>
                <w:b/>
                <w:bCs/>
                <w:sz w:val="28"/>
                <w:szCs w:val="28"/>
              </w:rPr>
            </w:pPr>
            <w:r w:rsidRPr="00300FF0">
              <w:rPr>
                <w:b/>
                <w:bCs/>
                <w:sz w:val="28"/>
                <w:szCs w:val="28"/>
              </w:rPr>
              <w:t>Remarks</w:t>
            </w:r>
          </w:p>
        </w:tc>
      </w:tr>
      <w:tr w:rsidR="00C20D2D" w:rsidRPr="0007058B" w14:paraId="6C95ADCD" w14:textId="77777777" w:rsidTr="003C5368">
        <w:tc>
          <w:tcPr>
            <w:tcW w:w="1870" w:type="dxa"/>
          </w:tcPr>
          <w:p w14:paraId="636A1BEA" w14:textId="77777777" w:rsidR="00C20D2D" w:rsidRPr="0007058B" w:rsidRDefault="00C20D2D" w:rsidP="003C5368">
            <w:pPr>
              <w:jc w:val="center"/>
              <w:rPr>
                <w:sz w:val="28"/>
                <w:szCs w:val="28"/>
              </w:rPr>
            </w:pPr>
            <w:r w:rsidRPr="0007058B">
              <w:rPr>
                <w:sz w:val="28"/>
                <w:szCs w:val="28"/>
              </w:rPr>
              <w:t>04.04.2025</w:t>
            </w:r>
          </w:p>
        </w:tc>
        <w:tc>
          <w:tcPr>
            <w:tcW w:w="1870" w:type="dxa"/>
          </w:tcPr>
          <w:p w14:paraId="78BDC0F6" w14:textId="77777777" w:rsidR="00C20D2D" w:rsidRPr="0007058B" w:rsidRDefault="00C20D2D" w:rsidP="003C5368">
            <w:pPr>
              <w:jc w:val="center"/>
              <w:rPr>
                <w:sz w:val="28"/>
                <w:szCs w:val="28"/>
              </w:rPr>
            </w:pPr>
            <w:r w:rsidRPr="0007058B">
              <w:rPr>
                <w:sz w:val="28"/>
                <w:szCs w:val="28"/>
              </w:rPr>
              <w:t>01</w:t>
            </w:r>
          </w:p>
        </w:tc>
        <w:tc>
          <w:tcPr>
            <w:tcW w:w="1870" w:type="dxa"/>
          </w:tcPr>
          <w:p w14:paraId="22A09F38" w14:textId="77777777" w:rsidR="00C20D2D" w:rsidRPr="0007058B" w:rsidRDefault="00C20D2D" w:rsidP="003C5368">
            <w:pPr>
              <w:jc w:val="center"/>
              <w:rPr>
                <w:sz w:val="28"/>
                <w:szCs w:val="28"/>
              </w:rPr>
            </w:pPr>
            <w:r w:rsidRPr="0007058B">
              <w:rPr>
                <w:sz w:val="28"/>
                <w:szCs w:val="28"/>
              </w:rPr>
              <w:t>00</w:t>
            </w:r>
          </w:p>
        </w:tc>
        <w:tc>
          <w:tcPr>
            <w:tcW w:w="1870" w:type="dxa"/>
          </w:tcPr>
          <w:p w14:paraId="0708F8F2" w14:textId="77777777" w:rsidR="00C20D2D" w:rsidRPr="0007058B" w:rsidRDefault="00C20D2D" w:rsidP="003C5368">
            <w:pPr>
              <w:jc w:val="center"/>
              <w:rPr>
                <w:sz w:val="28"/>
                <w:szCs w:val="28"/>
              </w:rPr>
            </w:pPr>
            <w:r w:rsidRPr="0007058B">
              <w:rPr>
                <w:sz w:val="28"/>
                <w:szCs w:val="28"/>
              </w:rPr>
              <w:t>Initial Release</w:t>
            </w:r>
          </w:p>
        </w:tc>
        <w:tc>
          <w:tcPr>
            <w:tcW w:w="1870" w:type="dxa"/>
          </w:tcPr>
          <w:p w14:paraId="7E4307F8" w14:textId="77777777" w:rsidR="00C20D2D" w:rsidRPr="0007058B" w:rsidRDefault="00C20D2D" w:rsidP="003C5368">
            <w:pPr>
              <w:jc w:val="center"/>
              <w:rPr>
                <w:sz w:val="44"/>
                <w:szCs w:val="44"/>
              </w:rPr>
            </w:pPr>
            <w:r w:rsidRPr="0007058B">
              <w:rPr>
                <w:sz w:val="44"/>
                <w:szCs w:val="44"/>
              </w:rPr>
              <w:t>--</w:t>
            </w:r>
          </w:p>
        </w:tc>
      </w:tr>
      <w:tr w:rsidR="00C20D2D" w:rsidRPr="0007058B" w14:paraId="6527877F" w14:textId="77777777" w:rsidTr="003C5368">
        <w:tc>
          <w:tcPr>
            <w:tcW w:w="1870" w:type="dxa"/>
          </w:tcPr>
          <w:p w14:paraId="4539834A" w14:textId="77777777" w:rsidR="00C20D2D" w:rsidRPr="0007058B" w:rsidRDefault="00C20D2D" w:rsidP="003C5368">
            <w:pPr>
              <w:jc w:val="center"/>
              <w:rPr>
                <w:sz w:val="28"/>
                <w:szCs w:val="28"/>
              </w:rPr>
            </w:pPr>
            <w:r w:rsidRPr="0007058B">
              <w:rPr>
                <w:sz w:val="28"/>
                <w:szCs w:val="28"/>
              </w:rPr>
              <w:t>04.04.2026</w:t>
            </w:r>
          </w:p>
        </w:tc>
        <w:tc>
          <w:tcPr>
            <w:tcW w:w="1870" w:type="dxa"/>
          </w:tcPr>
          <w:p w14:paraId="4A6E846D" w14:textId="77777777" w:rsidR="00C20D2D" w:rsidRPr="0007058B" w:rsidRDefault="00C20D2D" w:rsidP="003C5368">
            <w:pPr>
              <w:jc w:val="center"/>
              <w:rPr>
                <w:sz w:val="28"/>
                <w:szCs w:val="28"/>
              </w:rPr>
            </w:pPr>
            <w:r w:rsidRPr="0007058B">
              <w:rPr>
                <w:sz w:val="28"/>
                <w:szCs w:val="28"/>
              </w:rPr>
              <w:t>02</w:t>
            </w:r>
          </w:p>
        </w:tc>
        <w:tc>
          <w:tcPr>
            <w:tcW w:w="1870" w:type="dxa"/>
          </w:tcPr>
          <w:p w14:paraId="0CDB1B93" w14:textId="77777777" w:rsidR="00C20D2D" w:rsidRPr="0007058B" w:rsidRDefault="00C20D2D" w:rsidP="003C5368">
            <w:pPr>
              <w:jc w:val="center"/>
              <w:rPr>
                <w:sz w:val="28"/>
                <w:szCs w:val="28"/>
              </w:rPr>
            </w:pPr>
            <w:r w:rsidRPr="0007058B">
              <w:rPr>
                <w:sz w:val="28"/>
                <w:szCs w:val="28"/>
              </w:rPr>
              <w:t>00</w:t>
            </w:r>
          </w:p>
        </w:tc>
        <w:tc>
          <w:tcPr>
            <w:tcW w:w="1870" w:type="dxa"/>
          </w:tcPr>
          <w:p w14:paraId="4CBD7EF0" w14:textId="77777777" w:rsidR="00C20D2D" w:rsidRPr="0007058B" w:rsidRDefault="00C20D2D" w:rsidP="003C5368">
            <w:pPr>
              <w:jc w:val="center"/>
              <w:rPr>
                <w:sz w:val="28"/>
                <w:szCs w:val="28"/>
              </w:rPr>
            </w:pPr>
            <w:r w:rsidRPr="0007058B">
              <w:rPr>
                <w:sz w:val="28"/>
                <w:szCs w:val="28"/>
              </w:rPr>
              <w:t>First Annual Review</w:t>
            </w:r>
          </w:p>
        </w:tc>
        <w:tc>
          <w:tcPr>
            <w:tcW w:w="1870" w:type="dxa"/>
          </w:tcPr>
          <w:p w14:paraId="1CBBA14B" w14:textId="77777777" w:rsidR="00C20D2D" w:rsidRPr="0007058B" w:rsidRDefault="00C20D2D" w:rsidP="003C5368">
            <w:pPr>
              <w:jc w:val="center"/>
              <w:rPr>
                <w:sz w:val="44"/>
                <w:szCs w:val="44"/>
              </w:rPr>
            </w:pPr>
            <w:r w:rsidRPr="0007058B">
              <w:rPr>
                <w:sz w:val="44"/>
                <w:szCs w:val="44"/>
              </w:rPr>
              <w:t>--</w:t>
            </w:r>
          </w:p>
        </w:tc>
      </w:tr>
    </w:tbl>
    <w:p w14:paraId="43F1CF16" w14:textId="21B7DE0A" w:rsidR="00C20D2D" w:rsidRDefault="00C20D2D">
      <w:pPr>
        <w:rPr>
          <w:rFonts w:ascii="Segoe UI" w:eastAsiaTheme="majorEastAsia" w:hAnsi="Segoe UI" w:cs="Segoe UI"/>
          <w:b/>
          <w:bCs/>
          <w:caps/>
          <w:color w:val="000000" w:themeColor="text1"/>
          <w:sz w:val="30"/>
          <w:szCs w:val="30"/>
        </w:rPr>
      </w:pPr>
    </w:p>
    <w:p w14:paraId="25CDF4AF" w14:textId="1A05F12F" w:rsidR="00C20D2D" w:rsidRDefault="00C20D2D">
      <w:pPr>
        <w:rPr>
          <w:rFonts w:ascii="Segoe UI" w:eastAsiaTheme="majorEastAsia" w:hAnsi="Segoe UI" w:cs="Segoe UI"/>
          <w:b/>
          <w:bCs/>
          <w:caps/>
          <w:color w:val="000000" w:themeColor="text1"/>
          <w:sz w:val="30"/>
          <w:szCs w:val="30"/>
        </w:rPr>
      </w:pPr>
      <w:r>
        <w:rPr>
          <w:rFonts w:ascii="Segoe UI" w:eastAsiaTheme="majorEastAsia" w:hAnsi="Segoe UI" w:cs="Segoe UI"/>
          <w:b/>
          <w:bCs/>
          <w:caps/>
          <w:color w:val="000000" w:themeColor="text1"/>
          <w:sz w:val="30"/>
          <w:szCs w:val="30"/>
        </w:rPr>
        <w:br w:type="page"/>
      </w:r>
    </w:p>
    <w:sdt>
      <w:sdtPr>
        <w:rPr>
          <w:rFonts w:asciiTheme="minorHAnsi" w:eastAsiaTheme="minorHAnsi" w:hAnsiTheme="minorHAnsi" w:cstheme="minorBidi"/>
          <w:color w:val="auto"/>
          <w:kern w:val="2"/>
          <w:sz w:val="24"/>
          <w:szCs w:val="24"/>
          <w:lang w:val="en-GB"/>
          <w14:ligatures w14:val="standardContextual"/>
        </w:rPr>
        <w:id w:val="-18242214"/>
        <w:docPartObj>
          <w:docPartGallery w:val="Table of Contents"/>
          <w:docPartUnique/>
        </w:docPartObj>
      </w:sdtPr>
      <w:sdtEndPr>
        <w:rPr>
          <w:b/>
          <w:bCs/>
        </w:rPr>
      </w:sdtEndPr>
      <w:sdtContent>
        <w:p w14:paraId="63E65FDE" w14:textId="2D184B95" w:rsidR="00BF25C7" w:rsidRDefault="00BF25C7" w:rsidP="00BF25C7">
          <w:pPr>
            <w:pStyle w:val="TOCHeading"/>
            <w:jc w:val="center"/>
            <w:rPr>
              <w:b/>
              <w:bCs/>
              <w:color w:val="000000" w:themeColor="text1"/>
              <w:sz w:val="44"/>
              <w:szCs w:val="44"/>
              <w:lang w:val="en-GB"/>
            </w:rPr>
          </w:pPr>
          <w:r w:rsidRPr="00BF25C7">
            <w:rPr>
              <w:b/>
              <w:bCs/>
              <w:color w:val="000000" w:themeColor="text1"/>
              <w:sz w:val="44"/>
              <w:szCs w:val="44"/>
              <w:lang w:val="en-GB"/>
            </w:rPr>
            <w:t>INDEX</w:t>
          </w:r>
        </w:p>
        <w:p w14:paraId="7BF0F993" w14:textId="77777777" w:rsidR="00BF25C7" w:rsidRPr="00BF25C7" w:rsidRDefault="00BF25C7" w:rsidP="00BF25C7">
          <w:pPr>
            <w:rPr>
              <w:lang w:val="en-GB"/>
            </w:rPr>
          </w:pPr>
        </w:p>
        <w:p w14:paraId="7DD9541B" w14:textId="0D66A4CA" w:rsidR="00BF25C7" w:rsidRDefault="00BF25C7">
          <w:pPr>
            <w:pStyle w:val="TOC1"/>
            <w:rPr>
              <w:rFonts w:eastAsiaTheme="minorEastAsia"/>
              <w:noProof/>
            </w:rPr>
          </w:pPr>
          <w:r>
            <w:fldChar w:fldCharType="begin"/>
          </w:r>
          <w:r>
            <w:instrText xml:space="preserve"> TOC \o "1-3" \h \z \u </w:instrText>
          </w:r>
          <w:r>
            <w:fldChar w:fldCharType="separate"/>
          </w:r>
          <w:hyperlink w:anchor="_Toc236778200" w:history="1">
            <w:r w:rsidRPr="00CA1155">
              <w:rPr>
                <w:rStyle w:val="Hyperlink"/>
                <w:rFonts w:ascii="Wingdings" w:hAnsi="Wingdings" w:cs="Segoe UI"/>
                <w:bCs/>
                <w:caps/>
                <w:noProof/>
              </w:rPr>
              <w:t></w:t>
            </w:r>
            <w:r>
              <w:rPr>
                <w:rFonts w:eastAsiaTheme="minorEastAsia"/>
                <w:noProof/>
              </w:rPr>
              <w:tab/>
            </w:r>
            <w:r w:rsidRPr="00CA1155">
              <w:rPr>
                <w:rStyle w:val="Hyperlink"/>
                <w:rFonts w:ascii="Segoe UI" w:hAnsi="Segoe UI" w:cs="Segoe UI"/>
                <w:b/>
                <w:bCs/>
                <w:caps/>
                <w:noProof/>
              </w:rPr>
              <w:t>About this Manual:</w:t>
            </w:r>
            <w:r>
              <w:rPr>
                <w:noProof/>
                <w:webHidden/>
              </w:rPr>
              <w:tab/>
            </w:r>
            <w:r>
              <w:rPr>
                <w:noProof/>
                <w:webHidden/>
              </w:rPr>
              <w:fldChar w:fldCharType="begin"/>
            </w:r>
            <w:r>
              <w:rPr>
                <w:noProof/>
                <w:webHidden/>
              </w:rPr>
              <w:instrText xml:space="preserve"> PAGEREF _Toc236778200 \h </w:instrText>
            </w:r>
            <w:r>
              <w:rPr>
                <w:noProof/>
                <w:webHidden/>
              </w:rPr>
            </w:r>
            <w:r>
              <w:rPr>
                <w:noProof/>
                <w:webHidden/>
              </w:rPr>
              <w:fldChar w:fldCharType="separate"/>
            </w:r>
            <w:r>
              <w:rPr>
                <w:noProof/>
                <w:webHidden/>
              </w:rPr>
              <w:t>8</w:t>
            </w:r>
            <w:r>
              <w:rPr>
                <w:noProof/>
                <w:webHidden/>
              </w:rPr>
              <w:fldChar w:fldCharType="end"/>
            </w:r>
          </w:hyperlink>
        </w:p>
        <w:p w14:paraId="157C9D34" w14:textId="06D0FCBB" w:rsidR="00BF25C7" w:rsidRDefault="00BF25C7">
          <w:pPr>
            <w:pStyle w:val="TOC1"/>
            <w:rPr>
              <w:rFonts w:eastAsiaTheme="minorEastAsia"/>
              <w:noProof/>
            </w:rPr>
          </w:pPr>
          <w:hyperlink w:anchor="_Toc236778201" w:history="1">
            <w:r w:rsidRPr="00CA1155">
              <w:rPr>
                <w:rStyle w:val="Hyperlink"/>
                <w:rFonts w:ascii="Wingdings" w:hAnsi="Wingdings" w:cs="Segoe UI"/>
                <w:bCs/>
                <w:caps/>
                <w:noProof/>
              </w:rPr>
              <w:t></w:t>
            </w:r>
            <w:r>
              <w:rPr>
                <w:rFonts w:eastAsiaTheme="minorEastAsia"/>
                <w:noProof/>
              </w:rPr>
              <w:tab/>
            </w:r>
            <w:r w:rsidRPr="00CA1155">
              <w:rPr>
                <w:rStyle w:val="Hyperlink"/>
                <w:rFonts w:ascii="Segoe UI" w:hAnsi="Segoe UI" w:cs="Segoe UI"/>
                <w:b/>
                <w:bCs/>
                <w:caps/>
                <w:noProof/>
              </w:rPr>
              <w:t>scope:</w:t>
            </w:r>
            <w:r>
              <w:rPr>
                <w:noProof/>
                <w:webHidden/>
              </w:rPr>
              <w:tab/>
            </w:r>
            <w:r>
              <w:rPr>
                <w:noProof/>
                <w:webHidden/>
              </w:rPr>
              <w:fldChar w:fldCharType="begin"/>
            </w:r>
            <w:r>
              <w:rPr>
                <w:noProof/>
                <w:webHidden/>
              </w:rPr>
              <w:instrText xml:space="preserve"> PAGEREF _Toc236778201 \h </w:instrText>
            </w:r>
            <w:r>
              <w:rPr>
                <w:noProof/>
                <w:webHidden/>
              </w:rPr>
            </w:r>
            <w:r>
              <w:rPr>
                <w:noProof/>
                <w:webHidden/>
              </w:rPr>
              <w:fldChar w:fldCharType="separate"/>
            </w:r>
            <w:r>
              <w:rPr>
                <w:noProof/>
                <w:webHidden/>
              </w:rPr>
              <w:t>9</w:t>
            </w:r>
            <w:r>
              <w:rPr>
                <w:noProof/>
                <w:webHidden/>
              </w:rPr>
              <w:fldChar w:fldCharType="end"/>
            </w:r>
          </w:hyperlink>
        </w:p>
        <w:p w14:paraId="68A77E13" w14:textId="2CBEDBF9" w:rsidR="00BF25C7" w:rsidRDefault="00BF25C7">
          <w:pPr>
            <w:pStyle w:val="TOC1"/>
            <w:rPr>
              <w:rFonts w:eastAsiaTheme="minorEastAsia"/>
              <w:noProof/>
            </w:rPr>
          </w:pPr>
          <w:hyperlink w:anchor="_Toc236778202" w:history="1">
            <w:r w:rsidRPr="00CA1155">
              <w:rPr>
                <w:rStyle w:val="Hyperlink"/>
                <w:rFonts w:ascii="Segoe UI" w:hAnsi="Segoe UI" w:cs="Segoe UI"/>
                <w:b/>
                <w:bCs/>
                <w:caps/>
                <w:noProof/>
              </w:rPr>
              <w:t>1.0 Data Protection and Information Management Procedure</w:t>
            </w:r>
            <w:r>
              <w:rPr>
                <w:noProof/>
                <w:webHidden/>
              </w:rPr>
              <w:tab/>
            </w:r>
            <w:r>
              <w:rPr>
                <w:noProof/>
                <w:webHidden/>
              </w:rPr>
              <w:fldChar w:fldCharType="begin"/>
            </w:r>
            <w:r>
              <w:rPr>
                <w:noProof/>
                <w:webHidden/>
              </w:rPr>
              <w:instrText xml:space="preserve"> PAGEREF _Toc236778202 \h </w:instrText>
            </w:r>
            <w:r>
              <w:rPr>
                <w:noProof/>
                <w:webHidden/>
              </w:rPr>
            </w:r>
            <w:r>
              <w:rPr>
                <w:noProof/>
                <w:webHidden/>
              </w:rPr>
              <w:fldChar w:fldCharType="separate"/>
            </w:r>
            <w:r>
              <w:rPr>
                <w:noProof/>
                <w:webHidden/>
              </w:rPr>
              <w:t>11</w:t>
            </w:r>
            <w:r>
              <w:rPr>
                <w:noProof/>
                <w:webHidden/>
              </w:rPr>
              <w:fldChar w:fldCharType="end"/>
            </w:r>
          </w:hyperlink>
        </w:p>
        <w:p w14:paraId="192CE76D" w14:textId="5A8AE373" w:rsidR="00BF25C7" w:rsidRDefault="00BF25C7">
          <w:pPr>
            <w:pStyle w:val="TOC1"/>
            <w:rPr>
              <w:rFonts w:eastAsiaTheme="minorEastAsia"/>
              <w:noProof/>
            </w:rPr>
          </w:pPr>
          <w:hyperlink w:anchor="_Toc236778235" w:history="1">
            <w:r w:rsidRPr="00CA1155">
              <w:rPr>
                <w:rStyle w:val="Hyperlink"/>
                <w:rFonts w:ascii="Segoe UI" w:hAnsi="Segoe UI" w:cs="Segoe UI"/>
                <w:b/>
                <w:bCs/>
                <w:caps/>
                <w:noProof/>
              </w:rPr>
              <w:t>2.0 Key Transaction Approval and Delegation of Authority Procedure</w:t>
            </w:r>
            <w:r>
              <w:rPr>
                <w:noProof/>
                <w:webHidden/>
              </w:rPr>
              <w:tab/>
            </w:r>
            <w:r>
              <w:rPr>
                <w:noProof/>
                <w:webHidden/>
              </w:rPr>
              <w:fldChar w:fldCharType="begin"/>
            </w:r>
            <w:r>
              <w:rPr>
                <w:noProof/>
                <w:webHidden/>
              </w:rPr>
              <w:instrText xml:space="preserve"> PAGEREF _Toc236778235 \h </w:instrText>
            </w:r>
            <w:r>
              <w:rPr>
                <w:noProof/>
                <w:webHidden/>
              </w:rPr>
            </w:r>
            <w:r>
              <w:rPr>
                <w:noProof/>
                <w:webHidden/>
              </w:rPr>
              <w:fldChar w:fldCharType="separate"/>
            </w:r>
            <w:r>
              <w:rPr>
                <w:noProof/>
                <w:webHidden/>
              </w:rPr>
              <w:t>21</w:t>
            </w:r>
            <w:r>
              <w:rPr>
                <w:noProof/>
                <w:webHidden/>
              </w:rPr>
              <w:fldChar w:fldCharType="end"/>
            </w:r>
          </w:hyperlink>
        </w:p>
        <w:p w14:paraId="5E6AF05E" w14:textId="7C8C7C13" w:rsidR="00BF25C7" w:rsidRDefault="00BF25C7">
          <w:pPr>
            <w:pStyle w:val="TOC1"/>
            <w:rPr>
              <w:rFonts w:eastAsiaTheme="minorEastAsia"/>
              <w:noProof/>
            </w:rPr>
          </w:pPr>
          <w:hyperlink w:anchor="_Toc236778259" w:history="1">
            <w:r w:rsidRPr="00CA1155">
              <w:rPr>
                <w:rStyle w:val="Hyperlink"/>
                <w:rFonts w:ascii="Segoe UI" w:hAnsi="Segoe UI" w:cs="Segoe UI"/>
                <w:b/>
                <w:bCs/>
                <w:caps/>
                <w:noProof/>
              </w:rPr>
              <w:t>3.0 Confidential Information and Personal Data Protection Procedure</w:t>
            </w:r>
            <w:r>
              <w:rPr>
                <w:noProof/>
                <w:webHidden/>
              </w:rPr>
              <w:tab/>
            </w:r>
            <w:r>
              <w:rPr>
                <w:noProof/>
                <w:webHidden/>
              </w:rPr>
              <w:fldChar w:fldCharType="begin"/>
            </w:r>
            <w:r>
              <w:rPr>
                <w:noProof/>
                <w:webHidden/>
              </w:rPr>
              <w:instrText xml:space="preserve"> PAGEREF _Toc236778259 \h </w:instrText>
            </w:r>
            <w:r>
              <w:rPr>
                <w:noProof/>
                <w:webHidden/>
              </w:rPr>
            </w:r>
            <w:r>
              <w:rPr>
                <w:noProof/>
                <w:webHidden/>
              </w:rPr>
              <w:fldChar w:fldCharType="separate"/>
            </w:r>
            <w:r>
              <w:rPr>
                <w:noProof/>
                <w:webHidden/>
              </w:rPr>
              <w:t>29</w:t>
            </w:r>
            <w:r>
              <w:rPr>
                <w:noProof/>
                <w:webHidden/>
              </w:rPr>
              <w:fldChar w:fldCharType="end"/>
            </w:r>
          </w:hyperlink>
        </w:p>
        <w:p w14:paraId="6C2BACE5" w14:textId="3DC7D62A" w:rsidR="00BF25C7" w:rsidRDefault="00BF25C7">
          <w:pPr>
            <w:pStyle w:val="TOC1"/>
            <w:rPr>
              <w:rFonts w:eastAsiaTheme="minorEastAsia"/>
              <w:noProof/>
            </w:rPr>
          </w:pPr>
          <w:hyperlink w:anchor="_Toc236778282" w:history="1">
            <w:r w:rsidRPr="00CA1155">
              <w:rPr>
                <w:rStyle w:val="Hyperlink"/>
                <w:rFonts w:ascii="Segoe UI" w:hAnsi="Segoe UI" w:cs="Segoe UI"/>
                <w:b/>
                <w:bCs/>
                <w:caps/>
                <w:noProof/>
              </w:rPr>
              <w:t>4.0 Performance Appraisal and Employee Development Process</w:t>
            </w:r>
            <w:r>
              <w:rPr>
                <w:noProof/>
                <w:webHidden/>
              </w:rPr>
              <w:tab/>
            </w:r>
            <w:r>
              <w:rPr>
                <w:noProof/>
                <w:webHidden/>
              </w:rPr>
              <w:fldChar w:fldCharType="begin"/>
            </w:r>
            <w:r>
              <w:rPr>
                <w:noProof/>
                <w:webHidden/>
              </w:rPr>
              <w:instrText xml:space="preserve"> PAGEREF _Toc236778282 \h </w:instrText>
            </w:r>
            <w:r>
              <w:rPr>
                <w:noProof/>
                <w:webHidden/>
              </w:rPr>
            </w:r>
            <w:r>
              <w:rPr>
                <w:noProof/>
                <w:webHidden/>
              </w:rPr>
              <w:fldChar w:fldCharType="separate"/>
            </w:r>
            <w:r>
              <w:rPr>
                <w:noProof/>
                <w:webHidden/>
              </w:rPr>
              <w:t>37</w:t>
            </w:r>
            <w:r>
              <w:rPr>
                <w:noProof/>
                <w:webHidden/>
              </w:rPr>
              <w:fldChar w:fldCharType="end"/>
            </w:r>
          </w:hyperlink>
        </w:p>
        <w:p w14:paraId="620CC331" w14:textId="53B9BEB0" w:rsidR="00BF25C7" w:rsidRDefault="00BF25C7">
          <w:pPr>
            <w:pStyle w:val="TOC1"/>
            <w:rPr>
              <w:rFonts w:eastAsiaTheme="minorEastAsia"/>
              <w:noProof/>
            </w:rPr>
          </w:pPr>
          <w:hyperlink w:anchor="_Toc236778310" w:history="1">
            <w:r w:rsidRPr="00CA1155">
              <w:rPr>
                <w:rStyle w:val="Hyperlink"/>
                <w:rFonts w:ascii="Segoe UI" w:hAnsi="Segoe UI" w:cs="Segoe UI"/>
                <w:b/>
                <w:bCs/>
                <w:caps/>
                <w:noProof/>
              </w:rPr>
              <w:t>5.0 Buyer Assessment and Management Process</w:t>
            </w:r>
            <w:r>
              <w:rPr>
                <w:noProof/>
                <w:webHidden/>
              </w:rPr>
              <w:tab/>
            </w:r>
            <w:r>
              <w:rPr>
                <w:noProof/>
                <w:webHidden/>
              </w:rPr>
              <w:fldChar w:fldCharType="begin"/>
            </w:r>
            <w:r>
              <w:rPr>
                <w:noProof/>
                <w:webHidden/>
              </w:rPr>
              <w:instrText xml:space="preserve"> PAGEREF _Toc236778310 \h </w:instrText>
            </w:r>
            <w:r>
              <w:rPr>
                <w:noProof/>
                <w:webHidden/>
              </w:rPr>
            </w:r>
            <w:r>
              <w:rPr>
                <w:noProof/>
                <w:webHidden/>
              </w:rPr>
              <w:fldChar w:fldCharType="separate"/>
            </w:r>
            <w:r>
              <w:rPr>
                <w:noProof/>
                <w:webHidden/>
              </w:rPr>
              <w:t>46</w:t>
            </w:r>
            <w:r>
              <w:rPr>
                <w:noProof/>
                <w:webHidden/>
              </w:rPr>
              <w:fldChar w:fldCharType="end"/>
            </w:r>
          </w:hyperlink>
        </w:p>
        <w:p w14:paraId="3B5AE700" w14:textId="2E37E0D9" w:rsidR="00BF25C7" w:rsidRDefault="00BF25C7">
          <w:pPr>
            <w:pStyle w:val="TOC1"/>
            <w:rPr>
              <w:rFonts w:eastAsiaTheme="minorEastAsia"/>
              <w:noProof/>
            </w:rPr>
          </w:pPr>
          <w:hyperlink w:anchor="_Toc236778335" w:history="1">
            <w:r w:rsidRPr="00CA1155">
              <w:rPr>
                <w:rStyle w:val="Hyperlink"/>
                <w:rFonts w:ascii="Segoe UI" w:hAnsi="Segoe UI" w:cs="Segoe UI"/>
                <w:b/>
                <w:bCs/>
                <w:caps/>
                <w:noProof/>
              </w:rPr>
              <w:t>6.0 Working Environment Management Procedure</w:t>
            </w:r>
            <w:r>
              <w:rPr>
                <w:noProof/>
                <w:webHidden/>
              </w:rPr>
              <w:tab/>
            </w:r>
            <w:r>
              <w:rPr>
                <w:noProof/>
                <w:webHidden/>
              </w:rPr>
              <w:fldChar w:fldCharType="begin"/>
            </w:r>
            <w:r>
              <w:rPr>
                <w:noProof/>
                <w:webHidden/>
              </w:rPr>
              <w:instrText xml:space="preserve"> PAGEREF _Toc236778335 \h </w:instrText>
            </w:r>
            <w:r>
              <w:rPr>
                <w:noProof/>
                <w:webHidden/>
              </w:rPr>
            </w:r>
            <w:r>
              <w:rPr>
                <w:noProof/>
                <w:webHidden/>
              </w:rPr>
              <w:fldChar w:fldCharType="separate"/>
            </w:r>
            <w:r>
              <w:rPr>
                <w:noProof/>
                <w:webHidden/>
              </w:rPr>
              <w:t>54</w:t>
            </w:r>
            <w:r>
              <w:rPr>
                <w:noProof/>
                <w:webHidden/>
              </w:rPr>
              <w:fldChar w:fldCharType="end"/>
            </w:r>
          </w:hyperlink>
        </w:p>
        <w:p w14:paraId="51411D38" w14:textId="20BEC27A" w:rsidR="00BF25C7" w:rsidRDefault="00BF25C7">
          <w:pPr>
            <w:pStyle w:val="TOC1"/>
            <w:rPr>
              <w:rFonts w:eastAsiaTheme="minorEastAsia"/>
              <w:noProof/>
            </w:rPr>
          </w:pPr>
          <w:hyperlink w:anchor="_Toc236778367" w:history="1">
            <w:r w:rsidRPr="00CA1155">
              <w:rPr>
                <w:rStyle w:val="Hyperlink"/>
                <w:rFonts w:ascii="Segoe UI" w:hAnsi="Segoe UI" w:cs="Segoe UI"/>
                <w:b/>
                <w:bCs/>
                <w:caps/>
                <w:noProof/>
              </w:rPr>
              <w:t>7.0 Waste Management Procedure</w:t>
            </w:r>
            <w:r>
              <w:rPr>
                <w:noProof/>
                <w:webHidden/>
              </w:rPr>
              <w:tab/>
            </w:r>
            <w:r>
              <w:rPr>
                <w:noProof/>
                <w:webHidden/>
              </w:rPr>
              <w:fldChar w:fldCharType="begin"/>
            </w:r>
            <w:r>
              <w:rPr>
                <w:noProof/>
                <w:webHidden/>
              </w:rPr>
              <w:instrText xml:space="preserve"> PAGEREF _Toc236778367 \h </w:instrText>
            </w:r>
            <w:r>
              <w:rPr>
                <w:noProof/>
                <w:webHidden/>
              </w:rPr>
            </w:r>
            <w:r>
              <w:rPr>
                <w:noProof/>
                <w:webHidden/>
              </w:rPr>
              <w:fldChar w:fldCharType="separate"/>
            </w:r>
            <w:r>
              <w:rPr>
                <w:noProof/>
                <w:webHidden/>
              </w:rPr>
              <w:t>67</w:t>
            </w:r>
            <w:r>
              <w:rPr>
                <w:noProof/>
                <w:webHidden/>
              </w:rPr>
              <w:fldChar w:fldCharType="end"/>
            </w:r>
          </w:hyperlink>
        </w:p>
        <w:p w14:paraId="675AE9F2" w14:textId="1FEE65EA" w:rsidR="00BF25C7" w:rsidRDefault="00BF25C7">
          <w:pPr>
            <w:pStyle w:val="TOC1"/>
            <w:rPr>
              <w:rFonts w:eastAsiaTheme="minorEastAsia"/>
              <w:noProof/>
            </w:rPr>
          </w:pPr>
          <w:hyperlink w:anchor="_Toc236778391" w:history="1">
            <w:r w:rsidRPr="00CA1155">
              <w:rPr>
                <w:rStyle w:val="Hyperlink"/>
                <w:rFonts w:ascii="Segoe UI" w:hAnsi="Segoe UI" w:cs="Segoe UI"/>
                <w:b/>
                <w:bCs/>
                <w:caps/>
                <w:noProof/>
              </w:rPr>
              <w:t>8.0 Sustainable Material Management and Safety Procedure</w:t>
            </w:r>
            <w:r>
              <w:rPr>
                <w:noProof/>
                <w:webHidden/>
              </w:rPr>
              <w:tab/>
            </w:r>
            <w:r>
              <w:rPr>
                <w:noProof/>
                <w:webHidden/>
              </w:rPr>
              <w:fldChar w:fldCharType="begin"/>
            </w:r>
            <w:r>
              <w:rPr>
                <w:noProof/>
                <w:webHidden/>
              </w:rPr>
              <w:instrText xml:space="preserve"> PAGEREF _Toc236778391 \h </w:instrText>
            </w:r>
            <w:r>
              <w:rPr>
                <w:noProof/>
                <w:webHidden/>
              </w:rPr>
            </w:r>
            <w:r>
              <w:rPr>
                <w:noProof/>
                <w:webHidden/>
              </w:rPr>
              <w:fldChar w:fldCharType="separate"/>
            </w:r>
            <w:r>
              <w:rPr>
                <w:noProof/>
                <w:webHidden/>
              </w:rPr>
              <w:t>77</w:t>
            </w:r>
            <w:r>
              <w:rPr>
                <w:noProof/>
                <w:webHidden/>
              </w:rPr>
              <w:fldChar w:fldCharType="end"/>
            </w:r>
          </w:hyperlink>
        </w:p>
        <w:p w14:paraId="6891559C" w14:textId="5874004C" w:rsidR="00BF25C7" w:rsidRDefault="00BF25C7">
          <w:pPr>
            <w:pStyle w:val="TOC1"/>
            <w:rPr>
              <w:rFonts w:eastAsiaTheme="minorEastAsia"/>
              <w:noProof/>
            </w:rPr>
          </w:pPr>
          <w:hyperlink w:anchor="_Toc236778429" w:history="1">
            <w:r w:rsidRPr="00CA1155">
              <w:rPr>
                <w:rStyle w:val="Hyperlink"/>
                <w:rFonts w:ascii="Segoe UI" w:hAnsi="Segoe UI" w:cs="Segoe UI"/>
                <w:b/>
                <w:bCs/>
                <w:caps/>
                <w:noProof/>
              </w:rPr>
              <w:t>9.0 Energy-Efficient Operations and Resource Optimization Guidelines</w:t>
            </w:r>
            <w:r>
              <w:rPr>
                <w:noProof/>
                <w:webHidden/>
              </w:rPr>
              <w:tab/>
            </w:r>
            <w:r>
              <w:rPr>
                <w:noProof/>
                <w:webHidden/>
              </w:rPr>
              <w:fldChar w:fldCharType="begin"/>
            </w:r>
            <w:r>
              <w:rPr>
                <w:noProof/>
                <w:webHidden/>
              </w:rPr>
              <w:instrText xml:space="preserve"> PAGEREF _Toc236778429 \h </w:instrText>
            </w:r>
            <w:r>
              <w:rPr>
                <w:noProof/>
                <w:webHidden/>
              </w:rPr>
            </w:r>
            <w:r>
              <w:rPr>
                <w:noProof/>
                <w:webHidden/>
              </w:rPr>
              <w:fldChar w:fldCharType="separate"/>
            </w:r>
            <w:r>
              <w:rPr>
                <w:noProof/>
                <w:webHidden/>
              </w:rPr>
              <w:t>88</w:t>
            </w:r>
            <w:r>
              <w:rPr>
                <w:noProof/>
                <w:webHidden/>
              </w:rPr>
              <w:fldChar w:fldCharType="end"/>
            </w:r>
          </w:hyperlink>
        </w:p>
        <w:p w14:paraId="799D7DD1" w14:textId="4C49DB12" w:rsidR="00BF25C7" w:rsidRDefault="00BF25C7">
          <w:pPr>
            <w:pStyle w:val="TOC1"/>
            <w:rPr>
              <w:rFonts w:eastAsiaTheme="minorEastAsia"/>
              <w:noProof/>
            </w:rPr>
          </w:pPr>
          <w:hyperlink w:anchor="_Toc236778447" w:history="1">
            <w:r w:rsidRPr="00CA1155">
              <w:rPr>
                <w:rStyle w:val="Hyperlink"/>
                <w:rFonts w:ascii="Segoe UI" w:hAnsi="Segoe UI" w:cs="Segoe UI"/>
                <w:b/>
                <w:bCs/>
                <w:caps/>
                <w:noProof/>
              </w:rPr>
              <w:t>10. Water Stewardship and Management Procedure</w:t>
            </w:r>
            <w:r>
              <w:rPr>
                <w:noProof/>
                <w:webHidden/>
              </w:rPr>
              <w:tab/>
            </w:r>
            <w:r>
              <w:rPr>
                <w:noProof/>
                <w:webHidden/>
              </w:rPr>
              <w:fldChar w:fldCharType="begin"/>
            </w:r>
            <w:r>
              <w:rPr>
                <w:noProof/>
                <w:webHidden/>
              </w:rPr>
              <w:instrText xml:space="preserve"> PAGEREF _Toc236778447 \h </w:instrText>
            </w:r>
            <w:r>
              <w:rPr>
                <w:noProof/>
                <w:webHidden/>
              </w:rPr>
            </w:r>
            <w:r>
              <w:rPr>
                <w:noProof/>
                <w:webHidden/>
              </w:rPr>
              <w:fldChar w:fldCharType="separate"/>
            </w:r>
            <w:r>
              <w:rPr>
                <w:noProof/>
                <w:webHidden/>
              </w:rPr>
              <w:t>92</w:t>
            </w:r>
            <w:r>
              <w:rPr>
                <w:noProof/>
                <w:webHidden/>
              </w:rPr>
              <w:fldChar w:fldCharType="end"/>
            </w:r>
          </w:hyperlink>
        </w:p>
        <w:p w14:paraId="63233BE6" w14:textId="4019DD83" w:rsidR="00BF25C7" w:rsidRDefault="00BF25C7">
          <w:pPr>
            <w:pStyle w:val="TOC1"/>
            <w:rPr>
              <w:rFonts w:eastAsiaTheme="minorEastAsia"/>
              <w:noProof/>
            </w:rPr>
          </w:pPr>
          <w:hyperlink w:anchor="_Toc236778468" w:history="1">
            <w:r w:rsidRPr="00CA1155">
              <w:rPr>
                <w:rStyle w:val="Hyperlink"/>
                <w:rFonts w:ascii="Segoe UI" w:hAnsi="Segoe UI" w:cs="Segoe UI"/>
                <w:b/>
                <w:bCs/>
                <w:caps/>
                <w:noProof/>
              </w:rPr>
              <w:t>11.0 Recruitment and Selection Procedure</w:t>
            </w:r>
            <w:r>
              <w:rPr>
                <w:noProof/>
                <w:webHidden/>
              </w:rPr>
              <w:tab/>
            </w:r>
            <w:r>
              <w:rPr>
                <w:noProof/>
                <w:webHidden/>
              </w:rPr>
              <w:fldChar w:fldCharType="begin"/>
            </w:r>
            <w:r>
              <w:rPr>
                <w:noProof/>
                <w:webHidden/>
              </w:rPr>
              <w:instrText xml:space="preserve"> PAGEREF _Toc236778468 \h </w:instrText>
            </w:r>
            <w:r>
              <w:rPr>
                <w:noProof/>
                <w:webHidden/>
              </w:rPr>
            </w:r>
            <w:r>
              <w:rPr>
                <w:noProof/>
                <w:webHidden/>
              </w:rPr>
              <w:fldChar w:fldCharType="separate"/>
            </w:r>
            <w:r>
              <w:rPr>
                <w:noProof/>
                <w:webHidden/>
              </w:rPr>
              <w:t>98</w:t>
            </w:r>
            <w:r>
              <w:rPr>
                <w:noProof/>
                <w:webHidden/>
              </w:rPr>
              <w:fldChar w:fldCharType="end"/>
            </w:r>
          </w:hyperlink>
        </w:p>
        <w:p w14:paraId="4CC179AF" w14:textId="7DF56374" w:rsidR="00BF25C7" w:rsidRDefault="00BF25C7">
          <w:pPr>
            <w:pStyle w:val="TOC1"/>
            <w:rPr>
              <w:rFonts w:eastAsiaTheme="minorEastAsia"/>
              <w:noProof/>
            </w:rPr>
          </w:pPr>
          <w:hyperlink w:anchor="_Toc236778503" w:history="1">
            <w:r w:rsidRPr="00CA1155">
              <w:rPr>
                <w:rStyle w:val="Hyperlink"/>
                <w:rFonts w:ascii="Segoe UI" w:hAnsi="Segoe UI" w:cs="Segoe UI"/>
                <w:b/>
                <w:bCs/>
                <w:caps/>
                <w:noProof/>
              </w:rPr>
              <w:t>12.0 Promotion and Equal Opportunity Career Advancement Procedure</w:t>
            </w:r>
            <w:r>
              <w:rPr>
                <w:noProof/>
                <w:webHidden/>
              </w:rPr>
              <w:tab/>
            </w:r>
            <w:r>
              <w:rPr>
                <w:noProof/>
                <w:webHidden/>
              </w:rPr>
              <w:fldChar w:fldCharType="begin"/>
            </w:r>
            <w:r>
              <w:rPr>
                <w:noProof/>
                <w:webHidden/>
              </w:rPr>
              <w:instrText xml:space="preserve"> PAGEREF _Toc236778503 \h </w:instrText>
            </w:r>
            <w:r>
              <w:rPr>
                <w:noProof/>
                <w:webHidden/>
              </w:rPr>
            </w:r>
            <w:r>
              <w:rPr>
                <w:noProof/>
                <w:webHidden/>
              </w:rPr>
              <w:fldChar w:fldCharType="separate"/>
            </w:r>
            <w:r>
              <w:rPr>
                <w:noProof/>
                <w:webHidden/>
              </w:rPr>
              <w:t>109</w:t>
            </w:r>
            <w:r>
              <w:rPr>
                <w:noProof/>
                <w:webHidden/>
              </w:rPr>
              <w:fldChar w:fldCharType="end"/>
            </w:r>
          </w:hyperlink>
        </w:p>
        <w:p w14:paraId="77BE080F" w14:textId="034FA169" w:rsidR="00BF25C7" w:rsidRDefault="00BF25C7">
          <w:pPr>
            <w:pStyle w:val="TOC1"/>
            <w:rPr>
              <w:rFonts w:eastAsiaTheme="minorEastAsia"/>
              <w:noProof/>
            </w:rPr>
          </w:pPr>
          <w:hyperlink w:anchor="_Toc236778515" w:history="1">
            <w:r w:rsidRPr="00CA1155">
              <w:rPr>
                <w:rStyle w:val="Hyperlink"/>
                <w:rFonts w:ascii="Segoe UI" w:hAnsi="Segoe UI" w:cs="Segoe UI"/>
                <w:b/>
                <w:bCs/>
                <w:caps/>
                <w:noProof/>
              </w:rPr>
              <w:t>13.0 ESG Due Diligence and Responsible Third-Party Management</w:t>
            </w:r>
            <w:r>
              <w:rPr>
                <w:noProof/>
                <w:webHidden/>
              </w:rPr>
              <w:tab/>
            </w:r>
            <w:r>
              <w:rPr>
                <w:noProof/>
                <w:webHidden/>
              </w:rPr>
              <w:fldChar w:fldCharType="begin"/>
            </w:r>
            <w:r>
              <w:rPr>
                <w:noProof/>
                <w:webHidden/>
              </w:rPr>
              <w:instrText xml:space="preserve"> PAGEREF _Toc236778515 \h </w:instrText>
            </w:r>
            <w:r>
              <w:rPr>
                <w:noProof/>
                <w:webHidden/>
              </w:rPr>
            </w:r>
            <w:r>
              <w:rPr>
                <w:noProof/>
                <w:webHidden/>
              </w:rPr>
              <w:fldChar w:fldCharType="separate"/>
            </w:r>
            <w:r>
              <w:rPr>
                <w:noProof/>
                <w:webHidden/>
              </w:rPr>
              <w:t>117</w:t>
            </w:r>
            <w:r>
              <w:rPr>
                <w:noProof/>
                <w:webHidden/>
              </w:rPr>
              <w:fldChar w:fldCharType="end"/>
            </w:r>
          </w:hyperlink>
        </w:p>
        <w:p w14:paraId="540DFAC8" w14:textId="0176002C" w:rsidR="00BF25C7" w:rsidRDefault="00BF25C7">
          <w:pPr>
            <w:pStyle w:val="TOC1"/>
            <w:rPr>
              <w:rFonts w:eastAsiaTheme="minorEastAsia"/>
              <w:noProof/>
            </w:rPr>
          </w:pPr>
          <w:hyperlink w:anchor="_Toc236778542" w:history="1">
            <w:r w:rsidRPr="00CA1155">
              <w:rPr>
                <w:rStyle w:val="Hyperlink"/>
                <w:rFonts w:ascii="Segoe UI" w:hAnsi="Segoe UI" w:cs="Segoe UI"/>
                <w:b/>
                <w:bCs/>
                <w:caps/>
                <w:noProof/>
              </w:rPr>
              <w:t>14.0 Climate and Physical Hazard Risk Management &amp; Operational Continuity Procedure</w:t>
            </w:r>
            <w:r>
              <w:rPr>
                <w:noProof/>
                <w:webHidden/>
              </w:rPr>
              <w:tab/>
            </w:r>
            <w:r>
              <w:rPr>
                <w:noProof/>
                <w:webHidden/>
              </w:rPr>
              <w:fldChar w:fldCharType="begin"/>
            </w:r>
            <w:r>
              <w:rPr>
                <w:noProof/>
                <w:webHidden/>
              </w:rPr>
              <w:instrText xml:space="preserve"> PAGEREF _Toc236778542 \h </w:instrText>
            </w:r>
            <w:r>
              <w:rPr>
                <w:noProof/>
                <w:webHidden/>
              </w:rPr>
            </w:r>
            <w:r>
              <w:rPr>
                <w:noProof/>
                <w:webHidden/>
              </w:rPr>
              <w:fldChar w:fldCharType="separate"/>
            </w:r>
            <w:r>
              <w:rPr>
                <w:noProof/>
                <w:webHidden/>
              </w:rPr>
              <w:t>127</w:t>
            </w:r>
            <w:r>
              <w:rPr>
                <w:noProof/>
                <w:webHidden/>
              </w:rPr>
              <w:fldChar w:fldCharType="end"/>
            </w:r>
          </w:hyperlink>
        </w:p>
        <w:p w14:paraId="3DEE3F89" w14:textId="73EC10C3" w:rsidR="00BF25C7" w:rsidRDefault="00BF25C7">
          <w:pPr>
            <w:pStyle w:val="TOC1"/>
            <w:rPr>
              <w:rFonts w:eastAsiaTheme="minorEastAsia"/>
              <w:noProof/>
            </w:rPr>
          </w:pPr>
          <w:hyperlink w:anchor="_Toc236778557" w:history="1">
            <w:r w:rsidRPr="00CA1155">
              <w:rPr>
                <w:rStyle w:val="Hyperlink"/>
                <w:rFonts w:ascii="Segoe UI" w:hAnsi="Segoe UI" w:cs="Segoe UI"/>
                <w:b/>
                <w:bCs/>
                <w:caps/>
                <w:noProof/>
              </w:rPr>
              <w:t>15.0 Contract Workers Health and Safety Procedure</w:t>
            </w:r>
            <w:r>
              <w:rPr>
                <w:noProof/>
                <w:webHidden/>
              </w:rPr>
              <w:tab/>
            </w:r>
            <w:r>
              <w:rPr>
                <w:noProof/>
                <w:webHidden/>
              </w:rPr>
              <w:fldChar w:fldCharType="begin"/>
            </w:r>
            <w:r>
              <w:rPr>
                <w:noProof/>
                <w:webHidden/>
              </w:rPr>
              <w:instrText xml:space="preserve"> PAGEREF _Toc236778557 \h </w:instrText>
            </w:r>
            <w:r>
              <w:rPr>
                <w:noProof/>
                <w:webHidden/>
              </w:rPr>
            </w:r>
            <w:r>
              <w:rPr>
                <w:noProof/>
                <w:webHidden/>
              </w:rPr>
              <w:fldChar w:fldCharType="separate"/>
            </w:r>
            <w:r>
              <w:rPr>
                <w:noProof/>
                <w:webHidden/>
              </w:rPr>
              <w:t>137</w:t>
            </w:r>
            <w:r>
              <w:rPr>
                <w:noProof/>
                <w:webHidden/>
              </w:rPr>
              <w:fldChar w:fldCharType="end"/>
            </w:r>
          </w:hyperlink>
        </w:p>
        <w:p w14:paraId="0EEA0A3C" w14:textId="234B1EF9" w:rsidR="00BF25C7" w:rsidRDefault="00BF25C7">
          <w:pPr>
            <w:pStyle w:val="TOC1"/>
            <w:rPr>
              <w:rFonts w:eastAsiaTheme="minorEastAsia"/>
              <w:noProof/>
            </w:rPr>
          </w:pPr>
          <w:hyperlink w:anchor="_Toc236778578" w:history="1">
            <w:r w:rsidRPr="00CA1155">
              <w:rPr>
                <w:rStyle w:val="Hyperlink"/>
                <w:rFonts w:ascii="Segoe UI" w:hAnsi="Segoe UI" w:cs="Segoe UI"/>
                <w:b/>
                <w:bCs/>
                <w:caps/>
                <w:noProof/>
              </w:rPr>
              <w:t>16.0 Whistleblower and Ethical Concern Reporting Procedure</w:t>
            </w:r>
            <w:r>
              <w:rPr>
                <w:noProof/>
                <w:webHidden/>
              </w:rPr>
              <w:tab/>
            </w:r>
            <w:r>
              <w:rPr>
                <w:noProof/>
                <w:webHidden/>
              </w:rPr>
              <w:fldChar w:fldCharType="begin"/>
            </w:r>
            <w:r>
              <w:rPr>
                <w:noProof/>
                <w:webHidden/>
              </w:rPr>
              <w:instrText xml:space="preserve"> PAGEREF _Toc236778578 \h </w:instrText>
            </w:r>
            <w:r>
              <w:rPr>
                <w:noProof/>
                <w:webHidden/>
              </w:rPr>
            </w:r>
            <w:r>
              <w:rPr>
                <w:noProof/>
                <w:webHidden/>
              </w:rPr>
              <w:fldChar w:fldCharType="separate"/>
            </w:r>
            <w:r>
              <w:rPr>
                <w:noProof/>
                <w:webHidden/>
              </w:rPr>
              <w:t>146</w:t>
            </w:r>
            <w:r>
              <w:rPr>
                <w:noProof/>
                <w:webHidden/>
              </w:rPr>
              <w:fldChar w:fldCharType="end"/>
            </w:r>
          </w:hyperlink>
        </w:p>
        <w:p w14:paraId="439762B5" w14:textId="7AAE30CA" w:rsidR="00BF25C7" w:rsidRDefault="00BF25C7">
          <w:pPr>
            <w:pStyle w:val="TOC1"/>
            <w:rPr>
              <w:rFonts w:eastAsiaTheme="minorEastAsia"/>
              <w:noProof/>
            </w:rPr>
          </w:pPr>
          <w:hyperlink w:anchor="_Toc236778579" w:history="1">
            <w:r w:rsidRPr="00CA1155">
              <w:rPr>
                <w:rStyle w:val="Hyperlink"/>
                <w:rFonts w:ascii="Wingdings" w:hAnsi="Wingdings" w:cs="Segoe UI"/>
                <w:bCs/>
                <w:caps/>
                <w:noProof/>
              </w:rPr>
              <w:t></w:t>
            </w:r>
            <w:r>
              <w:rPr>
                <w:rFonts w:eastAsiaTheme="minorEastAsia"/>
                <w:noProof/>
              </w:rPr>
              <w:tab/>
            </w:r>
            <w:r w:rsidRPr="00CA1155">
              <w:rPr>
                <w:rStyle w:val="Hyperlink"/>
                <w:rFonts w:ascii="Segoe UI" w:hAnsi="Segoe UI" w:cs="Segoe UI"/>
                <w:b/>
                <w:bCs/>
                <w:caps/>
                <w:noProof/>
              </w:rPr>
              <w:t>REVIEW MECHANISM:</w:t>
            </w:r>
            <w:r>
              <w:rPr>
                <w:noProof/>
                <w:webHidden/>
              </w:rPr>
              <w:tab/>
            </w:r>
            <w:r>
              <w:rPr>
                <w:noProof/>
                <w:webHidden/>
              </w:rPr>
              <w:fldChar w:fldCharType="begin"/>
            </w:r>
            <w:r>
              <w:rPr>
                <w:noProof/>
                <w:webHidden/>
              </w:rPr>
              <w:instrText xml:space="preserve"> PAGEREF _Toc236778579 \h </w:instrText>
            </w:r>
            <w:r>
              <w:rPr>
                <w:noProof/>
                <w:webHidden/>
              </w:rPr>
            </w:r>
            <w:r>
              <w:rPr>
                <w:noProof/>
                <w:webHidden/>
              </w:rPr>
              <w:fldChar w:fldCharType="separate"/>
            </w:r>
            <w:r>
              <w:rPr>
                <w:noProof/>
                <w:webHidden/>
              </w:rPr>
              <w:t>154</w:t>
            </w:r>
            <w:r>
              <w:rPr>
                <w:noProof/>
                <w:webHidden/>
              </w:rPr>
              <w:fldChar w:fldCharType="end"/>
            </w:r>
          </w:hyperlink>
        </w:p>
        <w:p w14:paraId="17F8BEF0" w14:textId="0792A448" w:rsidR="00BF25C7" w:rsidRDefault="00BF25C7">
          <w:r>
            <w:rPr>
              <w:b/>
              <w:bCs/>
              <w:lang w:val="en-GB"/>
            </w:rPr>
            <w:fldChar w:fldCharType="end"/>
          </w:r>
        </w:p>
      </w:sdtContent>
    </w:sdt>
    <w:p w14:paraId="6B75163E" w14:textId="2EE7CA04" w:rsidR="004C283C" w:rsidRDefault="004C283C">
      <w:pPr>
        <w:rPr>
          <w:rFonts w:ascii="Segoe UI" w:eastAsiaTheme="majorEastAsia" w:hAnsi="Segoe UI" w:cs="Segoe UI"/>
          <w:b/>
          <w:bCs/>
          <w:caps/>
          <w:color w:val="000000" w:themeColor="text1"/>
          <w:sz w:val="30"/>
          <w:szCs w:val="30"/>
        </w:rPr>
      </w:pPr>
      <w:r>
        <w:rPr>
          <w:rFonts w:ascii="Segoe UI" w:eastAsiaTheme="majorEastAsia" w:hAnsi="Segoe UI" w:cs="Segoe UI"/>
          <w:b/>
          <w:bCs/>
          <w:caps/>
          <w:color w:val="000000" w:themeColor="text1"/>
          <w:sz w:val="30"/>
          <w:szCs w:val="30"/>
        </w:rPr>
        <w:br w:type="page"/>
      </w:r>
    </w:p>
    <w:p w14:paraId="42216CB8" w14:textId="28C8AE57" w:rsidR="00C20D2D" w:rsidRPr="00C20D2D" w:rsidRDefault="00C20D2D">
      <w:pPr>
        <w:pStyle w:val="IntenseQuote"/>
        <w:keepNext/>
        <w:keepLines/>
        <w:numPr>
          <w:ilvl w:val="0"/>
          <w:numId w:val="366"/>
        </w:numPr>
        <w:pBdr>
          <w:top w:val="none" w:sz="0" w:space="0" w:color="auto"/>
          <w:bottom w:val="none" w:sz="0" w:space="0" w:color="auto"/>
        </w:pBdr>
        <w:spacing w:before="200" w:after="240" w:line="240" w:lineRule="auto"/>
        <w:ind w:left="0"/>
        <w:jc w:val="left"/>
        <w:outlineLvl w:val="0"/>
        <w:rPr>
          <w:rFonts w:ascii="Segoe UI" w:hAnsi="Segoe UI" w:cs="Segoe UI"/>
          <w:b/>
          <w:bCs/>
          <w:i w:val="0"/>
          <w:iCs w:val="0"/>
          <w:caps/>
          <w:color w:val="000000" w:themeColor="text1"/>
        </w:rPr>
      </w:pPr>
      <w:bookmarkStart w:id="0" w:name="_Toc236778200"/>
      <w:r w:rsidRPr="00C20D2D">
        <w:rPr>
          <w:rFonts w:ascii="Segoe UI" w:hAnsi="Segoe UI" w:cs="Segoe UI"/>
          <w:b/>
          <w:bCs/>
          <w:i w:val="0"/>
          <w:iCs w:val="0"/>
          <w:caps/>
          <w:color w:val="000000" w:themeColor="text1"/>
        </w:rPr>
        <w:lastRenderedPageBreak/>
        <w:t>About this Manual:</w:t>
      </w:r>
      <w:bookmarkEnd w:id="0"/>
    </w:p>
    <w:p w14:paraId="1754A6D0" w14:textId="77777777" w:rsidR="00C20D2D" w:rsidRPr="00C20D2D" w:rsidRDefault="00C20D2D" w:rsidP="00C20D2D">
      <w:pPr>
        <w:tabs>
          <w:tab w:val="left" w:pos="3413"/>
        </w:tabs>
        <w:spacing w:line="240" w:lineRule="auto"/>
        <w:ind w:left="-360" w:right="-36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This Standard Operating Procedure (SOP) Manual has been developed to establish a structured framework for the effective management, control, and continual improvement of operations within Integrated Merchandising Solutions LLC (IMS).</w:t>
      </w:r>
    </w:p>
    <w:p w14:paraId="2590367B" w14:textId="77777777" w:rsidR="00C20D2D" w:rsidRPr="00C20D2D" w:rsidRDefault="00C20D2D" w:rsidP="00C20D2D">
      <w:pPr>
        <w:tabs>
          <w:tab w:val="left" w:pos="3413"/>
        </w:tabs>
        <w:spacing w:line="240" w:lineRule="auto"/>
        <w:ind w:left="-360" w:right="-360"/>
        <w:jc w:val="both"/>
        <w:rPr>
          <w:rFonts w:ascii="Segoe UI" w:eastAsia="Arial" w:hAnsi="Segoe UI" w:cs="Segoe UI"/>
          <w:kern w:val="0"/>
          <w:lang w:val="en-IN" w:eastAsia="en-IN"/>
          <w14:ligatures w14:val="none"/>
        </w:rPr>
      </w:pPr>
      <w:r w:rsidRPr="00C20D2D">
        <w:rPr>
          <w:rFonts w:ascii="Segoe UI" w:hAnsi="Segoe UI" w:cs="Segoe UI"/>
        </w:rPr>
        <w:t xml:space="preserve">The manual serves as a </w:t>
      </w:r>
      <w:r w:rsidRPr="00C20D2D">
        <w:rPr>
          <w:rFonts w:ascii="Segoe UI" w:eastAsia="Arial" w:hAnsi="Segoe UI" w:cs="Segoe UI"/>
          <w:kern w:val="0"/>
          <w:lang w:val="en-IN" w:eastAsia="en-IN"/>
          <w14:ligatures w14:val="none"/>
        </w:rPr>
        <w:t>comprehensive</w:t>
      </w:r>
      <w:r w:rsidRPr="00C20D2D">
        <w:rPr>
          <w:rFonts w:ascii="Segoe UI" w:hAnsi="Segoe UI" w:cs="Segoe UI"/>
        </w:rPr>
        <w:t xml:space="preserve"> reference document that outlines the Company's policies, </w:t>
      </w:r>
      <w:r w:rsidRPr="00C20D2D">
        <w:rPr>
          <w:rFonts w:ascii="Segoe UI" w:eastAsia="Arial" w:hAnsi="Segoe UI" w:cs="Segoe UI"/>
          <w:kern w:val="0"/>
          <w:lang w:val="en-IN" w:eastAsia="en-IN"/>
          <w14:ligatures w14:val="none"/>
        </w:rPr>
        <w:t>procedures, operational controls, responsibilities, and management practices to ensure consistent service delivery, regulatory compliance, ethical business conduct, employee well-being, information security, environmental responsibility, and sustainable business performance.</w:t>
      </w:r>
    </w:p>
    <w:p w14:paraId="2886DA03" w14:textId="77777777" w:rsidR="00C20D2D" w:rsidRPr="00C20D2D" w:rsidRDefault="00C20D2D" w:rsidP="00C20D2D">
      <w:pPr>
        <w:tabs>
          <w:tab w:val="left" w:pos="3413"/>
        </w:tabs>
        <w:spacing w:line="240" w:lineRule="auto"/>
        <w:ind w:left="-36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The purpose of this manual is to:</w:t>
      </w:r>
    </w:p>
    <w:p w14:paraId="586669F3" w14:textId="77777777" w:rsidR="00C20D2D" w:rsidRPr="00C20D2D" w:rsidRDefault="00C20D2D">
      <w:pPr>
        <w:pStyle w:val="ListParagraph"/>
        <w:numPr>
          <w:ilvl w:val="0"/>
          <w:numId w:val="365"/>
        </w:numPr>
        <w:tabs>
          <w:tab w:val="left" w:pos="3413"/>
        </w:tabs>
        <w:spacing w:after="0" w:line="240" w:lineRule="auto"/>
        <w:ind w:left="18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Standardize operational processes across all departments and functions.</w:t>
      </w:r>
    </w:p>
    <w:p w14:paraId="6BFB6657" w14:textId="77777777" w:rsidR="00C20D2D" w:rsidRPr="00C20D2D" w:rsidRDefault="00C20D2D">
      <w:pPr>
        <w:pStyle w:val="ListParagraph"/>
        <w:numPr>
          <w:ilvl w:val="0"/>
          <w:numId w:val="365"/>
        </w:numPr>
        <w:tabs>
          <w:tab w:val="left" w:pos="3413"/>
        </w:tabs>
        <w:spacing w:after="0" w:line="240" w:lineRule="auto"/>
        <w:ind w:left="18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Define roles, responsibilities, and authorities for effective process management.</w:t>
      </w:r>
    </w:p>
    <w:p w14:paraId="26921A5B" w14:textId="77777777" w:rsidR="00C20D2D" w:rsidRPr="00C20D2D" w:rsidRDefault="00C20D2D">
      <w:pPr>
        <w:pStyle w:val="ListParagraph"/>
        <w:numPr>
          <w:ilvl w:val="0"/>
          <w:numId w:val="365"/>
        </w:numPr>
        <w:tabs>
          <w:tab w:val="left" w:pos="3413"/>
        </w:tabs>
        <w:spacing w:after="0" w:line="240" w:lineRule="auto"/>
        <w:ind w:left="18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Ensure compliance with applicable legal, regulatory, customer, and stakeholder requirements.</w:t>
      </w:r>
    </w:p>
    <w:p w14:paraId="4E09ED8C" w14:textId="77777777" w:rsidR="00C20D2D" w:rsidRPr="00C20D2D" w:rsidRDefault="00C20D2D">
      <w:pPr>
        <w:pStyle w:val="ListParagraph"/>
        <w:numPr>
          <w:ilvl w:val="0"/>
          <w:numId w:val="365"/>
        </w:numPr>
        <w:tabs>
          <w:tab w:val="left" w:pos="3413"/>
        </w:tabs>
        <w:spacing w:after="0" w:line="240" w:lineRule="auto"/>
        <w:ind w:left="18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Support risk-based thinking and proactive management of operational, environmental, social, ethical, and information security risks.</w:t>
      </w:r>
    </w:p>
    <w:p w14:paraId="6DEB018D" w14:textId="77777777" w:rsidR="00C20D2D" w:rsidRPr="00C20D2D" w:rsidRDefault="00C20D2D">
      <w:pPr>
        <w:pStyle w:val="ListParagraph"/>
        <w:numPr>
          <w:ilvl w:val="0"/>
          <w:numId w:val="365"/>
        </w:numPr>
        <w:tabs>
          <w:tab w:val="left" w:pos="3413"/>
        </w:tabs>
        <w:spacing w:after="0" w:line="240" w:lineRule="auto"/>
        <w:ind w:left="18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Promote continual improvement, operational excellence, and sustainable business practices.</w:t>
      </w:r>
    </w:p>
    <w:p w14:paraId="6BA77B6D" w14:textId="77777777" w:rsidR="00C20D2D" w:rsidRPr="00C20D2D" w:rsidRDefault="00C20D2D">
      <w:pPr>
        <w:pStyle w:val="ListParagraph"/>
        <w:numPr>
          <w:ilvl w:val="0"/>
          <w:numId w:val="365"/>
        </w:numPr>
        <w:tabs>
          <w:tab w:val="left" w:pos="3413"/>
        </w:tabs>
        <w:spacing w:after="0" w:line="240" w:lineRule="auto"/>
        <w:ind w:left="18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Provide guidance for employees, contractors, suppliers, and other relevant stakeholders regarding company procedures and expectations.</w:t>
      </w:r>
    </w:p>
    <w:p w14:paraId="1336F285" w14:textId="77777777" w:rsidR="00C20D2D" w:rsidRPr="00C20D2D" w:rsidRDefault="00C20D2D">
      <w:pPr>
        <w:pStyle w:val="ListParagraph"/>
        <w:numPr>
          <w:ilvl w:val="0"/>
          <w:numId w:val="365"/>
        </w:numPr>
        <w:tabs>
          <w:tab w:val="left" w:pos="3413"/>
        </w:tabs>
        <w:spacing w:after="0" w:line="240" w:lineRule="auto"/>
        <w:ind w:left="180"/>
        <w:jc w:val="both"/>
        <w:rPr>
          <w:rFonts w:ascii="Segoe UI" w:eastAsia="Arial" w:hAnsi="Segoe UI" w:cs="Segoe UI"/>
          <w:kern w:val="0"/>
          <w:sz w:val="28"/>
          <w:szCs w:val="28"/>
          <w:lang w:val="en-IN" w:eastAsia="en-IN"/>
          <w14:ligatures w14:val="none"/>
        </w:rPr>
      </w:pPr>
      <w:r w:rsidRPr="00C20D2D">
        <w:rPr>
          <w:rFonts w:ascii="Segoe UI" w:eastAsia="Arial" w:hAnsi="Segoe UI" w:cs="Segoe UI"/>
          <w:kern w:val="0"/>
          <w:sz w:val="28"/>
          <w:szCs w:val="28"/>
          <w:lang w:val="en-IN" w:eastAsia="en-IN"/>
          <w14:ligatures w14:val="none"/>
        </w:rPr>
        <w:br w:type="page"/>
      </w:r>
    </w:p>
    <w:p w14:paraId="222EFEB9" w14:textId="243F9EBD" w:rsidR="00C20D2D" w:rsidRDefault="00C20D2D">
      <w:pPr>
        <w:pStyle w:val="IntenseQuote"/>
        <w:keepNext/>
        <w:keepLines/>
        <w:numPr>
          <w:ilvl w:val="0"/>
          <w:numId w:val="366"/>
        </w:numPr>
        <w:pBdr>
          <w:top w:val="none" w:sz="0" w:space="0" w:color="auto"/>
          <w:bottom w:val="none" w:sz="0" w:space="0" w:color="auto"/>
        </w:pBdr>
        <w:spacing w:before="200" w:after="240" w:line="240" w:lineRule="auto"/>
        <w:ind w:left="0"/>
        <w:jc w:val="left"/>
        <w:outlineLvl w:val="0"/>
        <w:rPr>
          <w:rFonts w:ascii="Segoe UI" w:hAnsi="Segoe UI" w:cs="Segoe UI"/>
          <w:b/>
          <w:bCs/>
          <w:i w:val="0"/>
          <w:iCs w:val="0"/>
          <w:caps/>
          <w:color w:val="000000" w:themeColor="text1"/>
        </w:rPr>
      </w:pPr>
      <w:bookmarkStart w:id="1" w:name="_Toc236778201"/>
      <w:r w:rsidRPr="00C20D2D">
        <w:rPr>
          <w:rFonts w:ascii="Segoe UI" w:hAnsi="Segoe UI" w:cs="Segoe UI"/>
          <w:b/>
          <w:bCs/>
          <w:i w:val="0"/>
          <w:iCs w:val="0"/>
          <w:caps/>
          <w:color w:val="000000" w:themeColor="text1"/>
        </w:rPr>
        <w:lastRenderedPageBreak/>
        <w:t>scope:</w:t>
      </w:r>
      <w:bookmarkEnd w:id="1"/>
    </w:p>
    <w:p w14:paraId="7E7E8E31" w14:textId="77777777" w:rsidR="00C20D2D" w:rsidRPr="00C20D2D" w:rsidRDefault="00C20D2D" w:rsidP="00C20D2D">
      <w:pPr>
        <w:tabs>
          <w:tab w:val="left" w:pos="3413"/>
        </w:tabs>
        <w:spacing w:line="240" w:lineRule="auto"/>
        <w:ind w:left="-360" w:right="-36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This Standard Operating Procedure (SOP) Manual applies to all business operations, facilities, employees, contractors, temporary personnel, consultants, suppliers, and service providers operating under the management and control of IMS.</w:t>
      </w:r>
    </w:p>
    <w:p w14:paraId="0B100B4C" w14:textId="077ABB04" w:rsidR="00C20D2D" w:rsidRPr="00C20D2D" w:rsidRDefault="00C20D2D" w:rsidP="00C20D2D">
      <w:pPr>
        <w:tabs>
          <w:tab w:val="left" w:pos="3413"/>
        </w:tabs>
        <w:spacing w:line="240" w:lineRule="auto"/>
        <w:ind w:left="-360" w:right="-36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 xml:space="preserve">The requirements established within this manual apply to all activities associated with corporate management, fulfilment operations, warehousing and distribution, customer support, workforce management, procurement, information management, </w:t>
      </w:r>
      <w:r>
        <w:rPr>
          <w:rFonts w:ascii="Segoe UI" w:eastAsia="Arial" w:hAnsi="Segoe UI" w:cs="Segoe UI"/>
          <w:kern w:val="0"/>
          <w:lang w:val="en-IN" w:eastAsia="en-IN"/>
          <w14:ligatures w14:val="none"/>
        </w:rPr>
        <w:t>a</w:t>
      </w:r>
      <w:r w:rsidRPr="00C20D2D">
        <w:rPr>
          <w:rFonts w:ascii="Segoe UI" w:eastAsia="Arial" w:hAnsi="Segoe UI" w:cs="Segoe UI"/>
          <w:kern w:val="0"/>
          <w:lang w:val="en-IN" w:eastAsia="en-IN"/>
          <w14:ligatures w14:val="none"/>
        </w:rPr>
        <w:t>dministrative functions, and other supporting business processes conducted by IMS.</w:t>
      </w:r>
    </w:p>
    <w:p w14:paraId="018E0934" w14:textId="77777777" w:rsidR="00C20D2D" w:rsidRPr="00C20D2D" w:rsidRDefault="00C20D2D" w:rsidP="00C20D2D">
      <w:pPr>
        <w:tabs>
          <w:tab w:val="left" w:pos="3413"/>
        </w:tabs>
        <w:spacing w:line="240" w:lineRule="auto"/>
        <w:ind w:left="-360" w:right="-36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This SOP Manual covers the following locations:</w:t>
      </w:r>
    </w:p>
    <w:tbl>
      <w:tblPr>
        <w:tblStyle w:val="TableGrid1"/>
        <w:tblW w:w="5342" w:type="pct"/>
        <w:tblInd w:w="-365" w:type="dxa"/>
        <w:tblLook w:val="04A0" w:firstRow="1" w:lastRow="0" w:firstColumn="1" w:lastColumn="0" w:noHBand="0" w:noVBand="1"/>
      </w:tblPr>
      <w:tblGrid>
        <w:gridCol w:w="1360"/>
        <w:gridCol w:w="2452"/>
        <w:gridCol w:w="6178"/>
      </w:tblGrid>
      <w:tr w:rsidR="00C20D2D" w:rsidRPr="001B06CA" w14:paraId="7B9E4967" w14:textId="77777777" w:rsidTr="003C5368">
        <w:trPr>
          <w:trHeight w:val="171"/>
        </w:trPr>
        <w:tc>
          <w:tcPr>
            <w:tcW w:w="681" w:type="pct"/>
          </w:tcPr>
          <w:p w14:paraId="4103B1E9" w14:textId="77777777" w:rsidR="00C20D2D" w:rsidRPr="001B06CA" w:rsidRDefault="00C20D2D" w:rsidP="003C5368">
            <w:pPr>
              <w:tabs>
                <w:tab w:val="left" w:pos="0"/>
              </w:tabs>
              <w:contextualSpacing/>
              <w:jc w:val="center"/>
              <w:rPr>
                <w:rFonts w:ascii="Segoe UI" w:hAnsi="Segoe UI" w:cs="Segoe UI"/>
                <w:b/>
                <w:bCs/>
                <w:kern w:val="0"/>
                <w:lang w:val="en-US"/>
                <w14:ligatures w14:val="none"/>
              </w:rPr>
            </w:pPr>
            <w:r w:rsidRPr="001B06CA">
              <w:rPr>
                <w:rFonts w:ascii="Segoe UI" w:hAnsi="Segoe UI" w:cs="Segoe UI"/>
                <w:b/>
                <w:bCs/>
                <w:kern w:val="0"/>
                <w:lang w:val="en-US"/>
                <w14:ligatures w14:val="none"/>
              </w:rPr>
              <w:t>Sr. No.</w:t>
            </w:r>
          </w:p>
        </w:tc>
        <w:tc>
          <w:tcPr>
            <w:tcW w:w="1227" w:type="pct"/>
          </w:tcPr>
          <w:p w14:paraId="45CCFCF4" w14:textId="77777777" w:rsidR="00C20D2D" w:rsidRPr="001B06CA" w:rsidRDefault="00C20D2D" w:rsidP="003C5368">
            <w:pPr>
              <w:tabs>
                <w:tab w:val="left" w:pos="0"/>
              </w:tabs>
              <w:contextualSpacing/>
              <w:rPr>
                <w:rFonts w:ascii="Segoe UI" w:hAnsi="Segoe UI" w:cs="Segoe UI"/>
                <w:b/>
                <w:bCs/>
                <w:kern w:val="0"/>
                <w:lang w:val="en-US"/>
                <w14:ligatures w14:val="none"/>
              </w:rPr>
            </w:pPr>
            <w:r w:rsidRPr="001B06CA">
              <w:rPr>
                <w:rFonts w:ascii="Segoe UI" w:hAnsi="Segoe UI" w:cs="Segoe UI"/>
                <w:b/>
                <w:bCs/>
                <w:kern w:val="0"/>
                <w:lang w:val="en-US"/>
                <w14:ligatures w14:val="none"/>
              </w:rPr>
              <w:t>Type of Location</w:t>
            </w:r>
          </w:p>
        </w:tc>
        <w:tc>
          <w:tcPr>
            <w:tcW w:w="3092" w:type="pct"/>
          </w:tcPr>
          <w:p w14:paraId="6411029E" w14:textId="77777777" w:rsidR="00C20D2D" w:rsidRPr="001B06CA" w:rsidRDefault="00C20D2D" w:rsidP="003C5368">
            <w:pPr>
              <w:tabs>
                <w:tab w:val="left" w:pos="0"/>
              </w:tabs>
              <w:contextualSpacing/>
              <w:rPr>
                <w:rFonts w:ascii="Segoe UI" w:hAnsi="Segoe UI" w:cs="Segoe UI"/>
                <w:b/>
                <w:bCs/>
                <w:kern w:val="0"/>
                <w:lang w:val="en-US"/>
                <w14:ligatures w14:val="none"/>
              </w:rPr>
            </w:pPr>
            <w:r w:rsidRPr="001B06CA">
              <w:rPr>
                <w:rFonts w:ascii="Segoe UI" w:hAnsi="Segoe UI" w:cs="Segoe UI"/>
                <w:b/>
                <w:bCs/>
                <w:kern w:val="0"/>
                <w:lang w:val="en-US"/>
                <w14:ligatures w14:val="none"/>
              </w:rPr>
              <w:t>Full Address</w:t>
            </w:r>
          </w:p>
        </w:tc>
      </w:tr>
      <w:tr w:rsidR="00C20D2D" w:rsidRPr="001B06CA" w14:paraId="77A9509A" w14:textId="77777777" w:rsidTr="003C5368">
        <w:trPr>
          <w:trHeight w:val="347"/>
        </w:trPr>
        <w:tc>
          <w:tcPr>
            <w:tcW w:w="681" w:type="pct"/>
          </w:tcPr>
          <w:p w14:paraId="0272E4BD"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1</w:t>
            </w:r>
          </w:p>
        </w:tc>
        <w:tc>
          <w:tcPr>
            <w:tcW w:w="1227" w:type="pct"/>
          </w:tcPr>
          <w:p w14:paraId="0CBDE4EE" w14:textId="77777777" w:rsidR="00C20D2D" w:rsidRPr="001B06CA" w:rsidRDefault="00C20D2D" w:rsidP="003C5368">
            <w:pPr>
              <w:tabs>
                <w:tab w:val="left" w:pos="0"/>
              </w:tabs>
              <w:contextualSpacing/>
              <w:rPr>
                <w:rFonts w:ascii="Segoe UI" w:hAnsi="Segoe UI" w:cs="Segoe UI"/>
                <w:kern w:val="0"/>
                <w14:ligatures w14:val="none"/>
              </w:rPr>
            </w:pPr>
            <w:r w:rsidRPr="001B06CA">
              <w:rPr>
                <w:rFonts w:ascii="Segoe UI" w:hAnsi="Segoe UI" w:cs="Segoe UI"/>
                <w:kern w:val="0"/>
                <w14:ligatures w14:val="none"/>
              </w:rPr>
              <w:t xml:space="preserve">Corporate Office </w:t>
            </w:r>
          </w:p>
        </w:tc>
        <w:tc>
          <w:tcPr>
            <w:tcW w:w="3092" w:type="pct"/>
          </w:tcPr>
          <w:p w14:paraId="6C042FC4"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Headquarters, 5750 Old Orchard Rd Ste 300 Skokie, IL 60077 United States</w:t>
            </w:r>
          </w:p>
        </w:tc>
      </w:tr>
      <w:tr w:rsidR="00C20D2D" w:rsidRPr="001B06CA" w14:paraId="3525737D" w14:textId="77777777" w:rsidTr="003C5368">
        <w:trPr>
          <w:trHeight w:val="261"/>
        </w:trPr>
        <w:tc>
          <w:tcPr>
            <w:tcW w:w="681" w:type="pct"/>
          </w:tcPr>
          <w:p w14:paraId="35860FEB"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2</w:t>
            </w:r>
          </w:p>
        </w:tc>
        <w:tc>
          <w:tcPr>
            <w:tcW w:w="1227" w:type="pct"/>
          </w:tcPr>
          <w:p w14:paraId="731D7A77"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Operations / Fulfillment Center</w:t>
            </w:r>
          </w:p>
        </w:tc>
        <w:tc>
          <w:tcPr>
            <w:tcW w:w="3092" w:type="pct"/>
          </w:tcPr>
          <w:p w14:paraId="4CF02E1A"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Atlanta I, 4775 Westpark Dr., Suite C, Atlanta, GA 30336, United States</w:t>
            </w:r>
          </w:p>
        </w:tc>
      </w:tr>
      <w:tr w:rsidR="00C20D2D" w:rsidRPr="001B06CA" w14:paraId="1CA81D50" w14:textId="77777777" w:rsidTr="003C5368">
        <w:trPr>
          <w:trHeight w:val="186"/>
        </w:trPr>
        <w:tc>
          <w:tcPr>
            <w:tcW w:w="681" w:type="pct"/>
          </w:tcPr>
          <w:p w14:paraId="78CC464B"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3</w:t>
            </w:r>
          </w:p>
        </w:tc>
        <w:tc>
          <w:tcPr>
            <w:tcW w:w="1227" w:type="pct"/>
          </w:tcPr>
          <w:p w14:paraId="4FB19AD0"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Operations / Fulfillment Center</w:t>
            </w:r>
          </w:p>
        </w:tc>
        <w:tc>
          <w:tcPr>
            <w:tcW w:w="3092" w:type="pct"/>
          </w:tcPr>
          <w:p w14:paraId="6B8D093B"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Atlanta II, 4440 Westpark Dr. SW, Atlanta, GA 30336, United States</w:t>
            </w:r>
          </w:p>
        </w:tc>
      </w:tr>
      <w:tr w:rsidR="00C20D2D" w:rsidRPr="001B06CA" w14:paraId="12A696D6" w14:textId="77777777" w:rsidTr="003C5368">
        <w:trPr>
          <w:trHeight w:val="259"/>
        </w:trPr>
        <w:tc>
          <w:tcPr>
            <w:tcW w:w="681" w:type="pct"/>
          </w:tcPr>
          <w:p w14:paraId="787949B8"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4</w:t>
            </w:r>
          </w:p>
        </w:tc>
        <w:tc>
          <w:tcPr>
            <w:tcW w:w="1227" w:type="pct"/>
          </w:tcPr>
          <w:p w14:paraId="600E18DE"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Operations / Fulfillment Center</w:t>
            </w:r>
          </w:p>
        </w:tc>
        <w:tc>
          <w:tcPr>
            <w:tcW w:w="3092" w:type="pct"/>
          </w:tcPr>
          <w:p w14:paraId="17DCF4C3"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Mississauga, 6370 Belgrave Road, Unit 1A, Mississauga, ON L5R 4G4, Canada</w:t>
            </w:r>
          </w:p>
        </w:tc>
      </w:tr>
      <w:tr w:rsidR="00C20D2D" w:rsidRPr="001B06CA" w14:paraId="69A9E8ED" w14:textId="77777777" w:rsidTr="003C5368">
        <w:trPr>
          <w:trHeight w:val="69"/>
        </w:trPr>
        <w:tc>
          <w:tcPr>
            <w:tcW w:w="681" w:type="pct"/>
          </w:tcPr>
          <w:p w14:paraId="1BF559D9"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5</w:t>
            </w:r>
          </w:p>
        </w:tc>
        <w:tc>
          <w:tcPr>
            <w:tcW w:w="1227" w:type="pct"/>
          </w:tcPr>
          <w:p w14:paraId="2E84A5F6"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Operations / Fulfillment Center</w:t>
            </w:r>
          </w:p>
        </w:tc>
        <w:tc>
          <w:tcPr>
            <w:tcW w:w="3092" w:type="pct"/>
          </w:tcPr>
          <w:p w14:paraId="31DF96D3"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Kenosha, 10100 58th Place, Kenosha, WI 53144, United States</w:t>
            </w:r>
          </w:p>
        </w:tc>
      </w:tr>
      <w:tr w:rsidR="00C20D2D" w:rsidRPr="001B06CA" w14:paraId="754AF7C6" w14:textId="77777777" w:rsidTr="003C5368">
        <w:trPr>
          <w:trHeight w:val="72"/>
        </w:trPr>
        <w:tc>
          <w:tcPr>
            <w:tcW w:w="681" w:type="pct"/>
          </w:tcPr>
          <w:p w14:paraId="3659C8DB"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6</w:t>
            </w:r>
          </w:p>
        </w:tc>
        <w:tc>
          <w:tcPr>
            <w:tcW w:w="1227" w:type="pct"/>
          </w:tcPr>
          <w:p w14:paraId="2D7B3D98"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Operations / Fulfillment Center</w:t>
            </w:r>
          </w:p>
        </w:tc>
        <w:tc>
          <w:tcPr>
            <w:tcW w:w="3092" w:type="pct"/>
          </w:tcPr>
          <w:p w14:paraId="6BF6C75C"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Sturtevant I, 14611 58th Road, Sturtevant, WI 53177, United States</w:t>
            </w:r>
          </w:p>
        </w:tc>
      </w:tr>
      <w:tr w:rsidR="00C20D2D" w:rsidRPr="001B06CA" w14:paraId="78E7AA8D" w14:textId="77777777" w:rsidTr="003C5368">
        <w:trPr>
          <w:trHeight w:val="72"/>
        </w:trPr>
        <w:tc>
          <w:tcPr>
            <w:tcW w:w="681" w:type="pct"/>
          </w:tcPr>
          <w:p w14:paraId="581061BC"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7</w:t>
            </w:r>
          </w:p>
        </w:tc>
        <w:tc>
          <w:tcPr>
            <w:tcW w:w="1227" w:type="pct"/>
          </w:tcPr>
          <w:p w14:paraId="07825E6A"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Operations / Fulfillment Center</w:t>
            </w:r>
          </w:p>
        </w:tc>
        <w:tc>
          <w:tcPr>
            <w:tcW w:w="3092" w:type="pct"/>
          </w:tcPr>
          <w:p w14:paraId="2F6CB850"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Sturtevant II, 3030 S. Sylvania Avenue, Suite 4, Sturtevant, WI 53177, United States</w:t>
            </w:r>
          </w:p>
        </w:tc>
      </w:tr>
      <w:tr w:rsidR="00C20D2D" w:rsidRPr="001B06CA" w14:paraId="04C83EE4" w14:textId="77777777" w:rsidTr="003C5368">
        <w:trPr>
          <w:trHeight w:val="72"/>
        </w:trPr>
        <w:tc>
          <w:tcPr>
            <w:tcW w:w="681" w:type="pct"/>
          </w:tcPr>
          <w:p w14:paraId="6A86ED17" w14:textId="77777777" w:rsidR="00C20D2D" w:rsidRPr="001B06CA" w:rsidRDefault="00C20D2D" w:rsidP="003C5368">
            <w:pPr>
              <w:tabs>
                <w:tab w:val="left" w:pos="0"/>
              </w:tabs>
              <w:contextualSpacing/>
              <w:jc w:val="center"/>
              <w:rPr>
                <w:rFonts w:ascii="Segoe UI" w:hAnsi="Segoe UI" w:cs="Segoe UI"/>
                <w:kern w:val="0"/>
                <w14:ligatures w14:val="none"/>
              </w:rPr>
            </w:pPr>
            <w:r w:rsidRPr="001B06CA">
              <w:rPr>
                <w:rFonts w:ascii="Segoe UI" w:hAnsi="Segoe UI" w:cs="Segoe UI"/>
                <w:kern w:val="0"/>
                <w14:ligatures w14:val="none"/>
              </w:rPr>
              <w:t>8</w:t>
            </w:r>
          </w:p>
        </w:tc>
        <w:tc>
          <w:tcPr>
            <w:tcW w:w="1227" w:type="pct"/>
          </w:tcPr>
          <w:p w14:paraId="55426D96" w14:textId="77777777" w:rsidR="00C20D2D" w:rsidRPr="001B06CA" w:rsidRDefault="00C20D2D" w:rsidP="003C5368">
            <w:pPr>
              <w:tabs>
                <w:tab w:val="left" w:pos="0"/>
              </w:tabs>
              <w:contextualSpacing/>
              <w:rPr>
                <w:rFonts w:ascii="Segoe UI" w:hAnsi="Segoe UI" w:cs="Segoe UI"/>
                <w:kern w:val="0"/>
                <w14:ligatures w14:val="none"/>
              </w:rPr>
            </w:pPr>
            <w:r w:rsidRPr="001B06CA">
              <w:rPr>
                <w:rFonts w:ascii="Segoe UI" w:hAnsi="Segoe UI" w:cs="Segoe UI"/>
                <w:kern w:val="0"/>
                <w14:ligatures w14:val="none"/>
              </w:rPr>
              <w:t>Client Services Office</w:t>
            </w:r>
          </w:p>
        </w:tc>
        <w:tc>
          <w:tcPr>
            <w:tcW w:w="3092" w:type="pct"/>
          </w:tcPr>
          <w:p w14:paraId="7072F259" w14:textId="77777777" w:rsidR="00C20D2D" w:rsidRPr="001B06CA" w:rsidRDefault="00C20D2D" w:rsidP="003C5368">
            <w:pPr>
              <w:tabs>
                <w:tab w:val="left" w:pos="0"/>
              </w:tabs>
              <w:ind w:left="86" w:firstLine="0"/>
              <w:contextualSpacing/>
              <w:rPr>
                <w:rFonts w:ascii="Segoe UI" w:hAnsi="Segoe UI" w:cs="Segoe UI"/>
                <w:kern w:val="0"/>
                <w14:ligatures w14:val="none"/>
              </w:rPr>
            </w:pPr>
            <w:r w:rsidRPr="001B06CA">
              <w:rPr>
                <w:rFonts w:ascii="Segoe UI" w:hAnsi="Segoe UI" w:cs="Segoe UI"/>
                <w:kern w:val="0"/>
                <w14:ligatures w14:val="none"/>
              </w:rPr>
              <w:t>IMS Toronto, 33 Bloor St. East, 15th Floor, Toronto, ON M4W 3H1, Canada</w:t>
            </w:r>
          </w:p>
        </w:tc>
      </w:tr>
    </w:tbl>
    <w:p w14:paraId="0B2F12B2" w14:textId="77777777" w:rsidR="00C20D2D" w:rsidRDefault="00C20D2D" w:rsidP="00C20D2D">
      <w:pPr>
        <w:tabs>
          <w:tab w:val="left" w:pos="3413"/>
        </w:tabs>
        <w:spacing w:before="240" w:line="240" w:lineRule="auto"/>
        <w:ind w:left="-360" w:right="-360"/>
        <w:jc w:val="both"/>
        <w:rPr>
          <w:rFonts w:ascii="Segoe UI" w:eastAsia="Arial" w:hAnsi="Segoe UI" w:cs="Segoe UI"/>
          <w:kern w:val="0"/>
          <w:lang w:val="en-IN" w:eastAsia="en-IN"/>
          <w14:ligatures w14:val="none"/>
        </w:rPr>
      </w:pPr>
      <w:r w:rsidRPr="00C20D2D">
        <w:rPr>
          <w:rFonts w:ascii="Segoe UI" w:eastAsia="Arial" w:hAnsi="Segoe UI" w:cs="Segoe UI"/>
          <w:kern w:val="0"/>
          <w:lang w:val="en-IN" w:eastAsia="en-IN"/>
          <w14:ligatures w14:val="none"/>
        </w:rPr>
        <w:t>This manual establishes requirements for governance, ethical business conduct, occupational health and safety, environmental management, information security, Talent Development, operational excellence, supplier management, customer service, risk management, regulatory compliance, business continuity, and continual improvement activities.</w:t>
      </w:r>
    </w:p>
    <w:p w14:paraId="47E123B7" w14:textId="406F5C27" w:rsidR="00C20D2D" w:rsidRPr="00C20D2D" w:rsidRDefault="00C20D2D" w:rsidP="00C20D2D">
      <w:pPr>
        <w:tabs>
          <w:tab w:val="left" w:pos="3413"/>
        </w:tabs>
        <w:spacing w:before="240" w:line="240" w:lineRule="auto"/>
        <w:ind w:left="-360" w:right="-360"/>
        <w:jc w:val="both"/>
        <w:rPr>
          <w:rFonts w:ascii="Segoe UI" w:eastAsia="Arial" w:hAnsi="Segoe UI" w:cs="Segoe UI"/>
          <w:kern w:val="0"/>
          <w:lang w:val="en-IN" w:eastAsia="en-IN"/>
          <w14:ligatures w14:val="none"/>
        </w:rPr>
      </w:pPr>
      <w:r w:rsidRPr="00C20D2D">
        <w:rPr>
          <w:rFonts w:ascii="Segoe UI" w:hAnsi="Segoe UI" w:cs="Segoe UI"/>
          <w:sz w:val="22"/>
          <w:szCs w:val="22"/>
        </w:rPr>
        <w:lastRenderedPageBreak/>
        <w:t>All personnel working for or on behalf of IMS are required to comply with the requirements outlined in this SOP Manual and all associated policies, procedures, standards, and work instructions.</w:t>
      </w:r>
    </w:p>
    <w:p w14:paraId="6EE41148" w14:textId="77777777" w:rsidR="00C20D2D" w:rsidRDefault="00C20D2D">
      <w:pPr>
        <w:rPr>
          <w:rFonts w:ascii="Segoe UI" w:eastAsiaTheme="majorEastAsia" w:hAnsi="Segoe UI" w:cs="Segoe UI"/>
          <w:b/>
          <w:bCs/>
          <w:caps/>
          <w:color w:val="000000" w:themeColor="text1"/>
          <w:sz w:val="30"/>
          <w:szCs w:val="30"/>
        </w:rPr>
      </w:pPr>
      <w:r>
        <w:rPr>
          <w:rFonts w:ascii="Segoe UI" w:hAnsi="Segoe UI" w:cs="Segoe UI"/>
          <w:b/>
          <w:bCs/>
          <w:caps/>
          <w:color w:val="000000" w:themeColor="text1"/>
          <w:sz w:val="30"/>
          <w:szCs w:val="30"/>
        </w:rPr>
        <w:br w:type="page"/>
      </w:r>
    </w:p>
    <w:p w14:paraId="4C739105" w14:textId="06686B2B" w:rsidR="007C57AB" w:rsidRPr="00AF431D" w:rsidRDefault="00AF431D" w:rsidP="00AF431D">
      <w:pPr>
        <w:pStyle w:val="Heading1"/>
        <w:rPr>
          <w:rFonts w:ascii="Segoe UI" w:hAnsi="Segoe UI" w:cs="Segoe UI"/>
          <w:b/>
          <w:bCs/>
          <w:caps/>
          <w:color w:val="000000" w:themeColor="text1"/>
          <w:sz w:val="30"/>
          <w:szCs w:val="30"/>
        </w:rPr>
      </w:pPr>
      <w:bookmarkStart w:id="2" w:name="_Toc236778202"/>
      <w:r w:rsidRPr="00AF431D">
        <w:rPr>
          <w:rFonts w:ascii="Segoe UI" w:hAnsi="Segoe UI" w:cs="Segoe UI"/>
          <w:b/>
          <w:bCs/>
          <w:caps/>
          <w:color w:val="000000" w:themeColor="text1"/>
          <w:sz w:val="30"/>
          <w:szCs w:val="30"/>
        </w:rPr>
        <w:lastRenderedPageBreak/>
        <w:t>1.0 Data Protection and Information Management Procedure</w:t>
      </w:r>
      <w:bookmarkEnd w:id="2"/>
    </w:p>
    <w:p w14:paraId="088F3D5E" w14:textId="58C46538" w:rsidR="007C57AB" w:rsidRPr="00BF25C7" w:rsidRDefault="007C57AB" w:rsidP="00BF25C7">
      <w:pPr>
        <w:rPr>
          <w:rFonts w:ascii="Segoe UI" w:hAnsi="Segoe UI" w:cs="Segoe UI"/>
          <w:b/>
          <w:bCs/>
        </w:rPr>
      </w:pPr>
      <w:bookmarkStart w:id="3" w:name="_Toc236756586"/>
      <w:bookmarkStart w:id="4" w:name="_Toc236777814"/>
      <w:r w:rsidRPr="00BF25C7">
        <w:rPr>
          <w:rFonts w:ascii="Segoe UI" w:hAnsi="Segoe UI" w:cs="Segoe UI"/>
          <w:b/>
          <w:bCs/>
        </w:rPr>
        <w:t>1.</w:t>
      </w:r>
      <w:r w:rsidR="00AF431D" w:rsidRPr="00BF25C7">
        <w:rPr>
          <w:rFonts w:ascii="Segoe UI" w:hAnsi="Segoe UI" w:cs="Segoe UI"/>
          <w:b/>
          <w:bCs/>
        </w:rPr>
        <w:t>1</w:t>
      </w:r>
      <w:r w:rsidRPr="00BF25C7">
        <w:rPr>
          <w:rFonts w:ascii="Segoe UI" w:hAnsi="Segoe UI" w:cs="Segoe UI"/>
          <w:b/>
          <w:bCs/>
        </w:rPr>
        <w:t xml:space="preserve"> Purpose</w:t>
      </w:r>
      <w:bookmarkEnd w:id="3"/>
      <w:bookmarkEnd w:id="4"/>
    </w:p>
    <w:p w14:paraId="7A31FCBC" w14:textId="77777777" w:rsidR="007C57AB" w:rsidRPr="00AF431D" w:rsidRDefault="007C57AB" w:rsidP="007C57AB">
      <w:pPr>
        <w:jc w:val="both"/>
        <w:rPr>
          <w:rFonts w:ascii="Segoe UI" w:hAnsi="Segoe UI" w:cs="Segoe UI"/>
        </w:rPr>
      </w:pPr>
      <w:r w:rsidRPr="00AF431D">
        <w:rPr>
          <w:rFonts w:ascii="Segoe UI" w:hAnsi="Segoe UI" w:cs="Segoe UI"/>
        </w:rPr>
        <w:t>This Standard Operating Procedure (SOP) establishes the requirements and processes for protecting IMS information assets, preventing unauthorized access, safeguarding confidential and personal information, and ensuring the effective management of information security incidents. The procedure aims to maintain the confidentiality, integrity, and availability of information while supporting business continuity, client trust, and regulatory compliance.</w:t>
      </w:r>
    </w:p>
    <w:p w14:paraId="73AE03CF" w14:textId="0420EFD8" w:rsidR="007C57AB" w:rsidRPr="00BF25C7" w:rsidRDefault="00AF431D" w:rsidP="00BF25C7">
      <w:pPr>
        <w:rPr>
          <w:rFonts w:ascii="Segoe UI" w:hAnsi="Segoe UI" w:cs="Segoe UI"/>
          <w:b/>
          <w:bCs/>
        </w:rPr>
      </w:pPr>
      <w:bookmarkStart w:id="5" w:name="_Toc236756587"/>
      <w:bookmarkStart w:id="6" w:name="_Toc236777815"/>
      <w:r w:rsidRPr="00BF25C7">
        <w:rPr>
          <w:rFonts w:ascii="Segoe UI" w:hAnsi="Segoe UI" w:cs="Segoe UI"/>
          <w:b/>
          <w:bCs/>
        </w:rPr>
        <w:t>1.</w:t>
      </w:r>
      <w:r w:rsidR="007C57AB" w:rsidRPr="00BF25C7">
        <w:rPr>
          <w:rFonts w:ascii="Segoe UI" w:hAnsi="Segoe UI" w:cs="Segoe UI"/>
          <w:b/>
          <w:bCs/>
        </w:rPr>
        <w:t>2 Scope</w:t>
      </w:r>
      <w:bookmarkEnd w:id="5"/>
      <w:bookmarkEnd w:id="6"/>
    </w:p>
    <w:p w14:paraId="75D523F7" w14:textId="77777777" w:rsidR="007C57AB" w:rsidRPr="00AF431D" w:rsidRDefault="007C57AB" w:rsidP="007C57AB">
      <w:pPr>
        <w:jc w:val="both"/>
        <w:rPr>
          <w:rFonts w:ascii="Segoe UI" w:hAnsi="Segoe UI" w:cs="Segoe UI"/>
        </w:rPr>
      </w:pPr>
      <w:r w:rsidRPr="00AF431D">
        <w:rPr>
          <w:rFonts w:ascii="Segoe UI" w:hAnsi="Segoe UI" w:cs="Segoe UI"/>
        </w:rPr>
        <w:t>This SOP applies to all employees, contractors, consultants, temporary staff, vendors, and third parties who access, process, store, transmit, or manage information on behalf of IMS.</w:t>
      </w:r>
    </w:p>
    <w:p w14:paraId="0CD1C008" w14:textId="77777777" w:rsidR="007C57AB" w:rsidRPr="00AF431D" w:rsidRDefault="007C57AB" w:rsidP="007C57AB">
      <w:pPr>
        <w:rPr>
          <w:rFonts w:ascii="Segoe UI" w:hAnsi="Segoe UI" w:cs="Segoe UI"/>
        </w:rPr>
      </w:pPr>
      <w:r w:rsidRPr="00AF431D">
        <w:rPr>
          <w:rFonts w:ascii="Segoe UI" w:hAnsi="Segoe UI" w:cs="Segoe UI"/>
        </w:rPr>
        <w:t>The procedure applies to:</w:t>
      </w:r>
    </w:p>
    <w:p w14:paraId="65C0ABC6" w14:textId="77777777" w:rsidR="007C57AB" w:rsidRPr="00AF431D" w:rsidRDefault="007C57AB" w:rsidP="007C57AB">
      <w:pPr>
        <w:numPr>
          <w:ilvl w:val="0"/>
          <w:numId w:val="1"/>
        </w:numPr>
        <w:spacing w:after="0" w:line="240" w:lineRule="auto"/>
        <w:rPr>
          <w:rFonts w:ascii="Segoe UI" w:hAnsi="Segoe UI" w:cs="Segoe UI"/>
        </w:rPr>
      </w:pPr>
      <w:r w:rsidRPr="00AF431D">
        <w:rPr>
          <w:rFonts w:ascii="Segoe UI" w:hAnsi="Segoe UI" w:cs="Segoe UI"/>
        </w:rPr>
        <w:t>Client information and business records.</w:t>
      </w:r>
    </w:p>
    <w:p w14:paraId="2B8AC5F7" w14:textId="77777777" w:rsidR="007C57AB" w:rsidRPr="00AF431D" w:rsidRDefault="007C57AB" w:rsidP="007C57AB">
      <w:pPr>
        <w:numPr>
          <w:ilvl w:val="0"/>
          <w:numId w:val="1"/>
        </w:numPr>
        <w:spacing w:after="0" w:line="240" w:lineRule="auto"/>
        <w:rPr>
          <w:rFonts w:ascii="Segoe UI" w:hAnsi="Segoe UI" w:cs="Segoe UI"/>
        </w:rPr>
      </w:pPr>
      <w:r w:rsidRPr="00AF431D">
        <w:rPr>
          <w:rFonts w:ascii="Segoe UI" w:hAnsi="Segoe UI" w:cs="Segoe UI"/>
        </w:rPr>
        <w:t>Consumer and campaign-related information.</w:t>
      </w:r>
    </w:p>
    <w:p w14:paraId="05D951F3" w14:textId="77777777" w:rsidR="007C57AB" w:rsidRPr="00AF431D" w:rsidRDefault="007C57AB" w:rsidP="007C57AB">
      <w:pPr>
        <w:numPr>
          <w:ilvl w:val="0"/>
          <w:numId w:val="1"/>
        </w:numPr>
        <w:spacing w:after="0" w:line="240" w:lineRule="auto"/>
        <w:rPr>
          <w:rFonts w:ascii="Segoe UI" w:hAnsi="Segoe UI" w:cs="Segoe UI"/>
        </w:rPr>
      </w:pPr>
      <w:r w:rsidRPr="00AF431D">
        <w:rPr>
          <w:rFonts w:ascii="Segoe UI" w:hAnsi="Segoe UI" w:cs="Segoe UI"/>
        </w:rPr>
        <w:t>Employee and contractor information.</w:t>
      </w:r>
    </w:p>
    <w:p w14:paraId="7D299A1C" w14:textId="77777777" w:rsidR="007C57AB" w:rsidRPr="00AF431D" w:rsidRDefault="007C57AB" w:rsidP="007C57AB">
      <w:pPr>
        <w:numPr>
          <w:ilvl w:val="0"/>
          <w:numId w:val="1"/>
        </w:numPr>
        <w:spacing w:after="0" w:line="240" w:lineRule="auto"/>
        <w:rPr>
          <w:rFonts w:ascii="Segoe UI" w:hAnsi="Segoe UI" w:cs="Segoe UI"/>
        </w:rPr>
      </w:pPr>
      <w:r w:rsidRPr="00AF431D">
        <w:rPr>
          <w:rFonts w:ascii="Segoe UI" w:hAnsi="Segoe UI" w:cs="Segoe UI"/>
        </w:rPr>
        <w:t>Vendor and supplier information.</w:t>
      </w:r>
    </w:p>
    <w:p w14:paraId="400A2546" w14:textId="77777777" w:rsidR="007C57AB" w:rsidRPr="00AF431D" w:rsidRDefault="007C57AB" w:rsidP="007C57AB">
      <w:pPr>
        <w:numPr>
          <w:ilvl w:val="0"/>
          <w:numId w:val="1"/>
        </w:numPr>
        <w:spacing w:after="0" w:line="240" w:lineRule="auto"/>
        <w:rPr>
          <w:rFonts w:ascii="Segoe UI" w:hAnsi="Segoe UI" w:cs="Segoe UI"/>
        </w:rPr>
      </w:pPr>
      <w:r w:rsidRPr="00AF431D">
        <w:rPr>
          <w:rFonts w:ascii="Segoe UI" w:hAnsi="Segoe UI" w:cs="Segoe UI"/>
        </w:rPr>
        <w:t>Laptops, desktops, mobile devices, and removable media.</w:t>
      </w:r>
    </w:p>
    <w:p w14:paraId="6044C711" w14:textId="77777777" w:rsidR="007C57AB" w:rsidRPr="00AF431D" w:rsidRDefault="007C57AB" w:rsidP="007C57AB">
      <w:pPr>
        <w:numPr>
          <w:ilvl w:val="0"/>
          <w:numId w:val="1"/>
        </w:numPr>
        <w:spacing w:after="0" w:line="240" w:lineRule="auto"/>
        <w:rPr>
          <w:rFonts w:ascii="Segoe UI" w:hAnsi="Segoe UI" w:cs="Segoe UI"/>
        </w:rPr>
      </w:pPr>
      <w:r w:rsidRPr="00AF431D">
        <w:rPr>
          <w:rFonts w:ascii="Segoe UI" w:hAnsi="Segoe UI" w:cs="Segoe UI"/>
        </w:rPr>
        <w:t>Corporate networks and communication systems.</w:t>
      </w:r>
    </w:p>
    <w:p w14:paraId="4995D2CF" w14:textId="77777777" w:rsidR="007C57AB" w:rsidRPr="00AF431D" w:rsidRDefault="007C57AB" w:rsidP="007C57AB">
      <w:pPr>
        <w:numPr>
          <w:ilvl w:val="0"/>
          <w:numId w:val="1"/>
        </w:numPr>
        <w:spacing w:after="0" w:line="240" w:lineRule="auto"/>
        <w:rPr>
          <w:rFonts w:ascii="Segoe UI" w:hAnsi="Segoe UI" w:cs="Segoe UI"/>
        </w:rPr>
      </w:pPr>
      <w:r w:rsidRPr="00AF431D">
        <w:rPr>
          <w:rFonts w:ascii="Segoe UI" w:hAnsi="Segoe UI" w:cs="Segoe UI"/>
        </w:rPr>
        <w:t>Cloud-based applications and storage platforms.</w:t>
      </w:r>
    </w:p>
    <w:p w14:paraId="13C51DCD" w14:textId="77777777" w:rsidR="007C57AB" w:rsidRPr="00AF431D" w:rsidRDefault="007C57AB" w:rsidP="007C57AB">
      <w:pPr>
        <w:numPr>
          <w:ilvl w:val="0"/>
          <w:numId w:val="1"/>
        </w:numPr>
        <w:spacing w:line="240" w:lineRule="auto"/>
        <w:rPr>
          <w:rFonts w:ascii="Segoe UI" w:hAnsi="Segoe UI" w:cs="Segoe UI"/>
        </w:rPr>
      </w:pPr>
      <w:r w:rsidRPr="00AF431D">
        <w:rPr>
          <w:rFonts w:ascii="Segoe UI" w:hAnsi="Segoe UI" w:cs="Segoe UI"/>
        </w:rPr>
        <w:t>Physical and electronic information assets.</w:t>
      </w:r>
    </w:p>
    <w:p w14:paraId="1E221C21" w14:textId="12296079" w:rsidR="007C57AB" w:rsidRPr="00BF25C7" w:rsidRDefault="00AF431D" w:rsidP="00BF25C7">
      <w:pPr>
        <w:rPr>
          <w:rFonts w:ascii="Segoe UI" w:hAnsi="Segoe UI" w:cs="Segoe UI"/>
          <w:b/>
          <w:bCs/>
        </w:rPr>
      </w:pPr>
      <w:bookmarkStart w:id="7" w:name="_Toc236756588"/>
      <w:bookmarkStart w:id="8" w:name="_Toc236777816"/>
      <w:r w:rsidRPr="00BF25C7">
        <w:rPr>
          <w:rFonts w:ascii="Segoe UI" w:hAnsi="Segoe UI" w:cs="Segoe UI"/>
          <w:b/>
          <w:bCs/>
        </w:rPr>
        <w:t>1.</w:t>
      </w:r>
      <w:r w:rsidR="007C57AB" w:rsidRPr="00BF25C7">
        <w:rPr>
          <w:rFonts w:ascii="Segoe UI" w:hAnsi="Segoe UI" w:cs="Segoe UI"/>
          <w:b/>
          <w:bCs/>
        </w:rPr>
        <w:t>3 Definitions</w:t>
      </w:r>
      <w:bookmarkEnd w:id="7"/>
      <w:bookmarkEnd w:id="8"/>
    </w:p>
    <w:tbl>
      <w:tblPr>
        <w:tblStyle w:val="TableGrid"/>
        <w:tblW w:w="0" w:type="auto"/>
        <w:tblLook w:val="04A0" w:firstRow="1" w:lastRow="0" w:firstColumn="1" w:lastColumn="0" w:noHBand="0" w:noVBand="1"/>
      </w:tblPr>
      <w:tblGrid>
        <w:gridCol w:w="2846"/>
        <w:gridCol w:w="6504"/>
      </w:tblGrid>
      <w:tr w:rsidR="007C57AB" w:rsidRPr="00AF431D" w14:paraId="77E7174B" w14:textId="77777777" w:rsidTr="007C57AB">
        <w:tc>
          <w:tcPr>
            <w:tcW w:w="0" w:type="auto"/>
            <w:hideMark/>
          </w:tcPr>
          <w:p w14:paraId="1D9DDA62" w14:textId="77777777" w:rsidR="007C57AB" w:rsidRPr="00AF431D" w:rsidRDefault="007C57AB" w:rsidP="00B17A0D">
            <w:pPr>
              <w:rPr>
                <w:rFonts w:ascii="Segoe UI" w:hAnsi="Segoe UI" w:cs="Segoe UI"/>
                <w:b/>
                <w:bCs/>
              </w:rPr>
            </w:pPr>
            <w:r w:rsidRPr="00AF431D">
              <w:rPr>
                <w:rFonts w:ascii="Segoe UI" w:hAnsi="Segoe UI" w:cs="Segoe UI"/>
                <w:b/>
                <w:bCs/>
              </w:rPr>
              <w:t>Term</w:t>
            </w:r>
          </w:p>
        </w:tc>
        <w:tc>
          <w:tcPr>
            <w:tcW w:w="0" w:type="auto"/>
            <w:hideMark/>
          </w:tcPr>
          <w:p w14:paraId="4BCFA483" w14:textId="77777777" w:rsidR="007C57AB" w:rsidRPr="00AF431D" w:rsidRDefault="007C57AB" w:rsidP="00B17A0D">
            <w:pPr>
              <w:rPr>
                <w:rFonts w:ascii="Segoe UI" w:hAnsi="Segoe UI" w:cs="Segoe UI"/>
                <w:b/>
                <w:bCs/>
              </w:rPr>
            </w:pPr>
            <w:r w:rsidRPr="00AF431D">
              <w:rPr>
                <w:rFonts w:ascii="Segoe UI" w:hAnsi="Segoe UI" w:cs="Segoe UI"/>
                <w:b/>
                <w:bCs/>
              </w:rPr>
              <w:t>Definition</w:t>
            </w:r>
          </w:p>
        </w:tc>
      </w:tr>
      <w:tr w:rsidR="007C57AB" w:rsidRPr="00AF431D" w14:paraId="6BB83DFB" w14:textId="77777777" w:rsidTr="007C57AB">
        <w:tc>
          <w:tcPr>
            <w:tcW w:w="0" w:type="auto"/>
            <w:hideMark/>
          </w:tcPr>
          <w:p w14:paraId="7775930D" w14:textId="77777777" w:rsidR="007C57AB" w:rsidRPr="00AF431D" w:rsidRDefault="007C57AB" w:rsidP="00B17A0D">
            <w:pPr>
              <w:rPr>
                <w:rFonts w:ascii="Segoe UI" w:hAnsi="Segoe UI" w:cs="Segoe UI"/>
                <w:b/>
                <w:bCs/>
              </w:rPr>
            </w:pPr>
            <w:r w:rsidRPr="00AF431D">
              <w:rPr>
                <w:rFonts w:ascii="Segoe UI" w:hAnsi="Segoe UI" w:cs="Segoe UI"/>
                <w:b/>
                <w:bCs/>
              </w:rPr>
              <w:t>Information Asset</w:t>
            </w:r>
          </w:p>
        </w:tc>
        <w:tc>
          <w:tcPr>
            <w:tcW w:w="0" w:type="auto"/>
            <w:hideMark/>
          </w:tcPr>
          <w:p w14:paraId="74974ED5" w14:textId="77777777" w:rsidR="007C57AB" w:rsidRPr="00AF431D" w:rsidRDefault="007C57AB" w:rsidP="00B17A0D">
            <w:pPr>
              <w:rPr>
                <w:rFonts w:ascii="Segoe UI" w:hAnsi="Segoe UI" w:cs="Segoe UI"/>
              </w:rPr>
            </w:pPr>
            <w:r w:rsidRPr="00AF431D">
              <w:rPr>
                <w:rFonts w:ascii="Segoe UI" w:hAnsi="Segoe UI" w:cs="Segoe UI"/>
              </w:rPr>
              <w:t>Any information, system, application, device, or resource used by IMS.</w:t>
            </w:r>
          </w:p>
        </w:tc>
      </w:tr>
      <w:tr w:rsidR="007C57AB" w:rsidRPr="00AF431D" w14:paraId="3DCC2B8A" w14:textId="77777777" w:rsidTr="007C57AB">
        <w:tc>
          <w:tcPr>
            <w:tcW w:w="0" w:type="auto"/>
            <w:hideMark/>
          </w:tcPr>
          <w:p w14:paraId="162EC916" w14:textId="77777777" w:rsidR="007C57AB" w:rsidRPr="00AF431D" w:rsidRDefault="007C57AB" w:rsidP="00B17A0D">
            <w:pPr>
              <w:rPr>
                <w:rFonts w:ascii="Segoe UI" w:hAnsi="Segoe UI" w:cs="Segoe UI"/>
                <w:b/>
                <w:bCs/>
              </w:rPr>
            </w:pPr>
            <w:r w:rsidRPr="00AF431D">
              <w:rPr>
                <w:rFonts w:ascii="Segoe UI" w:hAnsi="Segoe UI" w:cs="Segoe UI"/>
                <w:b/>
                <w:bCs/>
              </w:rPr>
              <w:lastRenderedPageBreak/>
              <w:t>Information Security Incident</w:t>
            </w:r>
          </w:p>
        </w:tc>
        <w:tc>
          <w:tcPr>
            <w:tcW w:w="0" w:type="auto"/>
            <w:hideMark/>
          </w:tcPr>
          <w:p w14:paraId="1BE5110F" w14:textId="77777777" w:rsidR="007C57AB" w:rsidRPr="00AF431D" w:rsidRDefault="007C57AB" w:rsidP="00B17A0D">
            <w:pPr>
              <w:rPr>
                <w:rFonts w:ascii="Segoe UI" w:hAnsi="Segoe UI" w:cs="Segoe UI"/>
              </w:rPr>
            </w:pPr>
            <w:r w:rsidRPr="00AF431D">
              <w:rPr>
                <w:rFonts w:ascii="Segoe UI" w:hAnsi="Segoe UI" w:cs="Segoe UI"/>
              </w:rPr>
              <w:t>Any event that threatens the confidentiality, integrity, or availability of information.</w:t>
            </w:r>
          </w:p>
        </w:tc>
      </w:tr>
      <w:tr w:rsidR="007C57AB" w:rsidRPr="00AF431D" w14:paraId="6FA692A8" w14:textId="77777777" w:rsidTr="007C57AB">
        <w:tc>
          <w:tcPr>
            <w:tcW w:w="0" w:type="auto"/>
            <w:hideMark/>
          </w:tcPr>
          <w:p w14:paraId="5CAF24B9" w14:textId="77777777" w:rsidR="007C57AB" w:rsidRPr="00AF431D" w:rsidRDefault="007C57AB" w:rsidP="00B17A0D">
            <w:pPr>
              <w:rPr>
                <w:rFonts w:ascii="Segoe UI" w:hAnsi="Segoe UI" w:cs="Segoe UI"/>
                <w:b/>
                <w:bCs/>
              </w:rPr>
            </w:pPr>
            <w:r w:rsidRPr="00AF431D">
              <w:rPr>
                <w:rFonts w:ascii="Segoe UI" w:hAnsi="Segoe UI" w:cs="Segoe UI"/>
                <w:b/>
                <w:bCs/>
              </w:rPr>
              <w:t>Confidential Information</w:t>
            </w:r>
          </w:p>
        </w:tc>
        <w:tc>
          <w:tcPr>
            <w:tcW w:w="0" w:type="auto"/>
            <w:hideMark/>
          </w:tcPr>
          <w:p w14:paraId="4620B402" w14:textId="77777777" w:rsidR="007C57AB" w:rsidRPr="00AF431D" w:rsidRDefault="007C57AB" w:rsidP="00B17A0D">
            <w:pPr>
              <w:rPr>
                <w:rFonts w:ascii="Segoe UI" w:hAnsi="Segoe UI" w:cs="Segoe UI"/>
              </w:rPr>
            </w:pPr>
            <w:r w:rsidRPr="00AF431D">
              <w:rPr>
                <w:rFonts w:ascii="Segoe UI" w:hAnsi="Segoe UI" w:cs="Segoe UI"/>
              </w:rPr>
              <w:t>Non-public information requiring protection from unauthorized access or disclosure.</w:t>
            </w:r>
          </w:p>
        </w:tc>
      </w:tr>
      <w:tr w:rsidR="007C57AB" w:rsidRPr="00AF431D" w14:paraId="0669CE13" w14:textId="77777777" w:rsidTr="007C57AB">
        <w:tc>
          <w:tcPr>
            <w:tcW w:w="0" w:type="auto"/>
            <w:hideMark/>
          </w:tcPr>
          <w:p w14:paraId="64552061" w14:textId="77777777" w:rsidR="007C57AB" w:rsidRPr="00AF431D" w:rsidRDefault="007C57AB" w:rsidP="00B17A0D">
            <w:pPr>
              <w:rPr>
                <w:rFonts w:ascii="Segoe UI" w:hAnsi="Segoe UI" w:cs="Segoe UI"/>
                <w:b/>
                <w:bCs/>
              </w:rPr>
            </w:pPr>
            <w:r w:rsidRPr="00AF431D">
              <w:rPr>
                <w:rFonts w:ascii="Segoe UI" w:hAnsi="Segoe UI" w:cs="Segoe UI"/>
                <w:b/>
                <w:bCs/>
              </w:rPr>
              <w:t>Personal Data</w:t>
            </w:r>
          </w:p>
        </w:tc>
        <w:tc>
          <w:tcPr>
            <w:tcW w:w="0" w:type="auto"/>
            <w:hideMark/>
          </w:tcPr>
          <w:p w14:paraId="30C81210" w14:textId="77777777" w:rsidR="007C57AB" w:rsidRPr="00AF431D" w:rsidRDefault="007C57AB" w:rsidP="00B17A0D">
            <w:pPr>
              <w:rPr>
                <w:rFonts w:ascii="Segoe UI" w:hAnsi="Segoe UI" w:cs="Segoe UI"/>
              </w:rPr>
            </w:pPr>
            <w:r w:rsidRPr="00AF431D">
              <w:rPr>
                <w:rFonts w:ascii="Segoe UI" w:hAnsi="Segoe UI" w:cs="Segoe UI"/>
              </w:rPr>
              <w:t>Information that identifies or can identify an individual.</w:t>
            </w:r>
          </w:p>
        </w:tc>
      </w:tr>
      <w:tr w:rsidR="007C57AB" w:rsidRPr="00AF431D" w14:paraId="67041FD3" w14:textId="77777777" w:rsidTr="007C57AB">
        <w:tc>
          <w:tcPr>
            <w:tcW w:w="0" w:type="auto"/>
            <w:hideMark/>
          </w:tcPr>
          <w:p w14:paraId="241375B6" w14:textId="77777777" w:rsidR="007C57AB" w:rsidRPr="00AF431D" w:rsidRDefault="007C57AB" w:rsidP="00B17A0D">
            <w:pPr>
              <w:rPr>
                <w:rFonts w:ascii="Segoe UI" w:hAnsi="Segoe UI" w:cs="Segoe UI"/>
                <w:b/>
                <w:bCs/>
              </w:rPr>
            </w:pPr>
            <w:r w:rsidRPr="00AF431D">
              <w:rPr>
                <w:rFonts w:ascii="Segoe UI" w:hAnsi="Segoe UI" w:cs="Segoe UI"/>
                <w:b/>
                <w:bCs/>
              </w:rPr>
              <w:t>Data Breach</w:t>
            </w:r>
          </w:p>
        </w:tc>
        <w:tc>
          <w:tcPr>
            <w:tcW w:w="0" w:type="auto"/>
            <w:hideMark/>
          </w:tcPr>
          <w:p w14:paraId="1997938C" w14:textId="77777777" w:rsidR="007C57AB" w:rsidRPr="00AF431D" w:rsidRDefault="007C57AB" w:rsidP="00B17A0D">
            <w:pPr>
              <w:rPr>
                <w:rFonts w:ascii="Segoe UI" w:hAnsi="Segoe UI" w:cs="Segoe UI"/>
              </w:rPr>
            </w:pPr>
            <w:r w:rsidRPr="00AF431D">
              <w:rPr>
                <w:rFonts w:ascii="Segoe UI" w:hAnsi="Segoe UI" w:cs="Segoe UI"/>
              </w:rPr>
              <w:t>Unauthorized access, disclosure, alteration, loss, or destruction of information.</w:t>
            </w:r>
          </w:p>
        </w:tc>
      </w:tr>
      <w:tr w:rsidR="007C57AB" w:rsidRPr="00AF431D" w14:paraId="758AB2AA" w14:textId="77777777" w:rsidTr="007C57AB">
        <w:tc>
          <w:tcPr>
            <w:tcW w:w="0" w:type="auto"/>
            <w:hideMark/>
          </w:tcPr>
          <w:p w14:paraId="2445C3CF" w14:textId="77777777" w:rsidR="007C57AB" w:rsidRPr="00AF431D" w:rsidRDefault="007C57AB" w:rsidP="00B17A0D">
            <w:pPr>
              <w:rPr>
                <w:rFonts w:ascii="Segoe UI" w:hAnsi="Segoe UI" w:cs="Segoe UI"/>
                <w:b/>
                <w:bCs/>
              </w:rPr>
            </w:pPr>
            <w:r w:rsidRPr="00AF431D">
              <w:rPr>
                <w:rFonts w:ascii="Segoe UI" w:hAnsi="Segoe UI" w:cs="Segoe UI"/>
                <w:b/>
                <w:bCs/>
              </w:rPr>
              <w:t>Access Control</w:t>
            </w:r>
          </w:p>
        </w:tc>
        <w:tc>
          <w:tcPr>
            <w:tcW w:w="0" w:type="auto"/>
            <w:hideMark/>
          </w:tcPr>
          <w:p w14:paraId="2375B418" w14:textId="77777777" w:rsidR="007C57AB" w:rsidRPr="00AF431D" w:rsidRDefault="007C57AB" w:rsidP="00B17A0D">
            <w:pPr>
              <w:rPr>
                <w:rFonts w:ascii="Segoe UI" w:hAnsi="Segoe UI" w:cs="Segoe UI"/>
              </w:rPr>
            </w:pPr>
            <w:r w:rsidRPr="00AF431D">
              <w:rPr>
                <w:rFonts w:ascii="Segoe UI" w:hAnsi="Segoe UI" w:cs="Segoe UI"/>
              </w:rPr>
              <w:t>Process used to ensure information is accessible only to authorized personnel.</w:t>
            </w:r>
          </w:p>
        </w:tc>
      </w:tr>
      <w:tr w:rsidR="007C57AB" w:rsidRPr="00AF431D" w14:paraId="7998F323" w14:textId="77777777" w:rsidTr="007C57AB">
        <w:tc>
          <w:tcPr>
            <w:tcW w:w="0" w:type="auto"/>
            <w:hideMark/>
          </w:tcPr>
          <w:p w14:paraId="64F51B91" w14:textId="77777777" w:rsidR="007C57AB" w:rsidRPr="00AF431D" w:rsidRDefault="007C57AB" w:rsidP="00B17A0D">
            <w:pPr>
              <w:rPr>
                <w:rFonts w:ascii="Segoe UI" w:hAnsi="Segoe UI" w:cs="Segoe UI"/>
                <w:b/>
                <w:bCs/>
              </w:rPr>
            </w:pPr>
            <w:r w:rsidRPr="00AF431D">
              <w:rPr>
                <w:rFonts w:ascii="Segoe UI" w:hAnsi="Segoe UI" w:cs="Segoe UI"/>
                <w:b/>
                <w:bCs/>
              </w:rPr>
              <w:t>Incident Response Team (IRT)</w:t>
            </w:r>
          </w:p>
        </w:tc>
        <w:tc>
          <w:tcPr>
            <w:tcW w:w="0" w:type="auto"/>
            <w:hideMark/>
          </w:tcPr>
          <w:p w14:paraId="2A2F749A" w14:textId="77777777" w:rsidR="007C57AB" w:rsidRPr="00AF431D" w:rsidRDefault="007C57AB" w:rsidP="00B17A0D">
            <w:pPr>
              <w:rPr>
                <w:rFonts w:ascii="Segoe UI" w:hAnsi="Segoe UI" w:cs="Segoe UI"/>
              </w:rPr>
            </w:pPr>
            <w:r w:rsidRPr="00AF431D">
              <w:rPr>
                <w:rFonts w:ascii="Segoe UI" w:hAnsi="Segoe UI" w:cs="Segoe UI"/>
              </w:rPr>
              <w:t>Personnel responsible for managing information security incidents.</w:t>
            </w:r>
          </w:p>
        </w:tc>
      </w:tr>
      <w:tr w:rsidR="007C57AB" w:rsidRPr="00AF431D" w14:paraId="1BD1598B" w14:textId="77777777" w:rsidTr="007C57AB">
        <w:tc>
          <w:tcPr>
            <w:tcW w:w="0" w:type="auto"/>
            <w:hideMark/>
          </w:tcPr>
          <w:p w14:paraId="7BB47295" w14:textId="77777777" w:rsidR="007C57AB" w:rsidRPr="00AF431D" w:rsidRDefault="007C57AB" w:rsidP="00B17A0D">
            <w:pPr>
              <w:rPr>
                <w:rFonts w:ascii="Segoe UI" w:hAnsi="Segoe UI" w:cs="Segoe UI"/>
                <w:b/>
                <w:bCs/>
              </w:rPr>
            </w:pPr>
            <w:r w:rsidRPr="00AF431D">
              <w:rPr>
                <w:rFonts w:ascii="Segoe UI" w:hAnsi="Segoe UI" w:cs="Segoe UI"/>
                <w:b/>
                <w:bCs/>
              </w:rPr>
              <w:t>Vendor</w:t>
            </w:r>
          </w:p>
        </w:tc>
        <w:tc>
          <w:tcPr>
            <w:tcW w:w="0" w:type="auto"/>
            <w:hideMark/>
          </w:tcPr>
          <w:p w14:paraId="549CBB7C" w14:textId="77777777" w:rsidR="007C57AB" w:rsidRPr="00AF431D" w:rsidRDefault="007C57AB" w:rsidP="00B17A0D">
            <w:pPr>
              <w:rPr>
                <w:rFonts w:ascii="Segoe UI" w:hAnsi="Segoe UI" w:cs="Segoe UI"/>
              </w:rPr>
            </w:pPr>
            <w:r w:rsidRPr="00AF431D">
              <w:rPr>
                <w:rFonts w:ascii="Segoe UI" w:hAnsi="Segoe UI" w:cs="Segoe UI"/>
              </w:rPr>
              <w:t>External organization or individual providing products or services to IMS.</w:t>
            </w:r>
          </w:p>
        </w:tc>
      </w:tr>
    </w:tbl>
    <w:p w14:paraId="3EF0DD72" w14:textId="34921A64" w:rsidR="007C57AB" w:rsidRPr="00AF431D" w:rsidRDefault="00AF431D" w:rsidP="00AF431D">
      <w:pPr>
        <w:pStyle w:val="Heading2"/>
        <w:rPr>
          <w:rFonts w:ascii="Segoe UI" w:hAnsi="Segoe UI" w:cs="Segoe UI"/>
          <w:b/>
          <w:bCs/>
          <w:color w:val="000000" w:themeColor="text1"/>
          <w:sz w:val="24"/>
          <w:szCs w:val="24"/>
        </w:rPr>
      </w:pPr>
      <w:bookmarkStart w:id="9" w:name="_Toc236756589"/>
      <w:bookmarkStart w:id="10" w:name="_Toc236777817"/>
      <w:bookmarkStart w:id="11" w:name="_Toc236778203"/>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4 Roles and Responsibilities</w:t>
      </w:r>
      <w:bookmarkEnd w:id="9"/>
      <w:bookmarkEnd w:id="10"/>
      <w:bookmarkEnd w:id="11"/>
    </w:p>
    <w:p w14:paraId="396C3D46" w14:textId="20666516" w:rsidR="007C57AB" w:rsidRPr="00AF431D" w:rsidRDefault="00AF431D" w:rsidP="00AF431D">
      <w:pPr>
        <w:pStyle w:val="Heading3"/>
        <w:rPr>
          <w:rFonts w:ascii="Segoe UI" w:hAnsi="Segoe UI" w:cs="Segoe UI"/>
          <w:b/>
          <w:bCs/>
          <w:color w:val="000000" w:themeColor="text1"/>
          <w:sz w:val="24"/>
          <w:szCs w:val="24"/>
        </w:rPr>
      </w:pPr>
      <w:bookmarkStart w:id="12" w:name="_Toc236756590"/>
      <w:bookmarkStart w:id="13" w:name="_Toc236777818"/>
      <w:bookmarkStart w:id="14" w:name="_Toc236778204"/>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4.1 Senior Management</w:t>
      </w:r>
      <w:bookmarkEnd w:id="12"/>
      <w:bookmarkEnd w:id="13"/>
      <w:bookmarkEnd w:id="14"/>
    </w:p>
    <w:p w14:paraId="08777EA0" w14:textId="77777777" w:rsidR="007C57AB" w:rsidRPr="00AF431D" w:rsidRDefault="007C57AB" w:rsidP="007C57AB">
      <w:pPr>
        <w:rPr>
          <w:rFonts w:ascii="Segoe UI" w:hAnsi="Segoe UI" w:cs="Segoe UI"/>
        </w:rPr>
      </w:pPr>
      <w:r w:rsidRPr="00AF431D">
        <w:rPr>
          <w:rFonts w:ascii="Segoe UI" w:hAnsi="Segoe UI" w:cs="Segoe UI"/>
        </w:rPr>
        <w:t>Senior Management shall:</w:t>
      </w:r>
    </w:p>
    <w:p w14:paraId="6B416B95" w14:textId="77777777" w:rsidR="007C57AB" w:rsidRPr="00AF431D" w:rsidRDefault="007C57AB" w:rsidP="007C57AB">
      <w:pPr>
        <w:numPr>
          <w:ilvl w:val="0"/>
          <w:numId w:val="2"/>
        </w:numPr>
        <w:spacing w:after="0" w:line="240" w:lineRule="auto"/>
        <w:rPr>
          <w:rFonts w:ascii="Segoe UI" w:hAnsi="Segoe UI" w:cs="Segoe UI"/>
        </w:rPr>
      </w:pPr>
      <w:r w:rsidRPr="00AF431D">
        <w:rPr>
          <w:rFonts w:ascii="Segoe UI" w:hAnsi="Segoe UI" w:cs="Segoe UI"/>
        </w:rPr>
        <w:t>Provide oversight for information security activities.</w:t>
      </w:r>
    </w:p>
    <w:p w14:paraId="47C91A74" w14:textId="77777777" w:rsidR="007C57AB" w:rsidRPr="00AF431D" w:rsidRDefault="007C57AB" w:rsidP="007C57AB">
      <w:pPr>
        <w:numPr>
          <w:ilvl w:val="0"/>
          <w:numId w:val="2"/>
        </w:numPr>
        <w:spacing w:after="0" w:line="240" w:lineRule="auto"/>
        <w:rPr>
          <w:rFonts w:ascii="Segoe UI" w:hAnsi="Segoe UI" w:cs="Segoe UI"/>
        </w:rPr>
      </w:pPr>
      <w:r w:rsidRPr="00AF431D">
        <w:rPr>
          <w:rFonts w:ascii="Segoe UI" w:hAnsi="Segoe UI" w:cs="Segoe UI"/>
        </w:rPr>
        <w:t>Review significant information security risks and incidents.</w:t>
      </w:r>
    </w:p>
    <w:p w14:paraId="0908C091" w14:textId="77777777" w:rsidR="007C57AB" w:rsidRPr="00AF431D" w:rsidRDefault="007C57AB" w:rsidP="007C57AB">
      <w:pPr>
        <w:numPr>
          <w:ilvl w:val="0"/>
          <w:numId w:val="2"/>
        </w:numPr>
        <w:spacing w:after="0" w:line="240" w:lineRule="auto"/>
        <w:rPr>
          <w:rFonts w:ascii="Segoe UI" w:hAnsi="Segoe UI" w:cs="Segoe UI"/>
        </w:rPr>
      </w:pPr>
      <w:r w:rsidRPr="00AF431D">
        <w:rPr>
          <w:rFonts w:ascii="Segoe UI" w:hAnsi="Segoe UI" w:cs="Segoe UI"/>
        </w:rPr>
        <w:t>Approve major corrective actions and remediation activities.</w:t>
      </w:r>
    </w:p>
    <w:p w14:paraId="2FD027C9" w14:textId="77777777" w:rsidR="007C57AB" w:rsidRPr="00AF431D" w:rsidRDefault="007C57AB" w:rsidP="007C57AB">
      <w:pPr>
        <w:numPr>
          <w:ilvl w:val="0"/>
          <w:numId w:val="2"/>
        </w:numPr>
        <w:spacing w:line="240" w:lineRule="auto"/>
        <w:rPr>
          <w:rFonts w:ascii="Segoe UI" w:hAnsi="Segoe UI" w:cs="Segoe UI"/>
        </w:rPr>
      </w:pPr>
      <w:r w:rsidRPr="00AF431D">
        <w:rPr>
          <w:rFonts w:ascii="Segoe UI" w:hAnsi="Segoe UI" w:cs="Segoe UI"/>
        </w:rPr>
        <w:t>Allocate resources necessary to maintain information security controls.</w:t>
      </w:r>
    </w:p>
    <w:p w14:paraId="5F930AD5" w14:textId="3887462C" w:rsidR="007C57AB" w:rsidRPr="00AF431D" w:rsidRDefault="00AF431D" w:rsidP="00AF431D">
      <w:pPr>
        <w:pStyle w:val="Heading3"/>
        <w:rPr>
          <w:rFonts w:ascii="Segoe UI" w:hAnsi="Segoe UI" w:cs="Segoe UI"/>
          <w:b/>
          <w:bCs/>
          <w:color w:val="000000" w:themeColor="text1"/>
          <w:sz w:val="24"/>
          <w:szCs w:val="24"/>
        </w:rPr>
      </w:pPr>
      <w:bookmarkStart w:id="15" w:name="_Toc236756591"/>
      <w:bookmarkStart w:id="16" w:name="_Toc236777819"/>
      <w:bookmarkStart w:id="17" w:name="_Toc236778205"/>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4.2 IT Security Manager</w:t>
      </w:r>
      <w:bookmarkEnd w:id="15"/>
      <w:bookmarkEnd w:id="16"/>
      <w:bookmarkEnd w:id="17"/>
    </w:p>
    <w:p w14:paraId="27136BCA" w14:textId="77777777" w:rsidR="007C57AB" w:rsidRPr="00AF431D" w:rsidRDefault="007C57AB" w:rsidP="007C57AB">
      <w:pPr>
        <w:rPr>
          <w:rFonts w:ascii="Segoe UI" w:hAnsi="Segoe UI" w:cs="Segoe UI"/>
        </w:rPr>
      </w:pPr>
      <w:r w:rsidRPr="00AF431D">
        <w:rPr>
          <w:rFonts w:ascii="Segoe UI" w:hAnsi="Segoe UI" w:cs="Segoe UI"/>
        </w:rPr>
        <w:t>The IT Security Manager shall:</w:t>
      </w:r>
    </w:p>
    <w:p w14:paraId="2F1AF921" w14:textId="77777777" w:rsidR="007C57AB" w:rsidRPr="00AF431D" w:rsidRDefault="007C57AB" w:rsidP="007C57AB">
      <w:pPr>
        <w:numPr>
          <w:ilvl w:val="0"/>
          <w:numId w:val="3"/>
        </w:numPr>
        <w:spacing w:after="0" w:line="240" w:lineRule="auto"/>
        <w:rPr>
          <w:rFonts w:ascii="Segoe UI" w:hAnsi="Segoe UI" w:cs="Segoe UI"/>
        </w:rPr>
      </w:pPr>
      <w:r w:rsidRPr="00AF431D">
        <w:rPr>
          <w:rFonts w:ascii="Segoe UI" w:hAnsi="Segoe UI" w:cs="Segoe UI"/>
        </w:rPr>
        <w:t>Implement and maintain information security controls.</w:t>
      </w:r>
    </w:p>
    <w:p w14:paraId="38D42B2C" w14:textId="77777777" w:rsidR="007C57AB" w:rsidRPr="00AF431D" w:rsidRDefault="007C57AB" w:rsidP="007C57AB">
      <w:pPr>
        <w:numPr>
          <w:ilvl w:val="0"/>
          <w:numId w:val="3"/>
        </w:numPr>
        <w:spacing w:after="0" w:line="240" w:lineRule="auto"/>
        <w:rPr>
          <w:rFonts w:ascii="Segoe UI" w:hAnsi="Segoe UI" w:cs="Segoe UI"/>
        </w:rPr>
      </w:pPr>
      <w:r w:rsidRPr="00AF431D">
        <w:rPr>
          <w:rFonts w:ascii="Segoe UI" w:hAnsi="Segoe UI" w:cs="Segoe UI"/>
        </w:rPr>
        <w:t>Monitor security risks and vulnerabilities.</w:t>
      </w:r>
    </w:p>
    <w:p w14:paraId="3E891C10" w14:textId="77777777" w:rsidR="007C57AB" w:rsidRPr="00AF431D" w:rsidRDefault="007C57AB" w:rsidP="007C57AB">
      <w:pPr>
        <w:numPr>
          <w:ilvl w:val="0"/>
          <w:numId w:val="3"/>
        </w:numPr>
        <w:spacing w:after="0" w:line="240" w:lineRule="auto"/>
        <w:rPr>
          <w:rFonts w:ascii="Segoe UI" w:hAnsi="Segoe UI" w:cs="Segoe UI"/>
        </w:rPr>
      </w:pPr>
      <w:r w:rsidRPr="00AF431D">
        <w:rPr>
          <w:rFonts w:ascii="Segoe UI" w:hAnsi="Segoe UI" w:cs="Segoe UI"/>
        </w:rPr>
        <w:t>Coordinate incident response activities.</w:t>
      </w:r>
    </w:p>
    <w:p w14:paraId="2D066CED" w14:textId="77777777" w:rsidR="007C57AB" w:rsidRPr="00AF431D" w:rsidRDefault="007C57AB" w:rsidP="007C57AB">
      <w:pPr>
        <w:numPr>
          <w:ilvl w:val="0"/>
          <w:numId w:val="3"/>
        </w:numPr>
        <w:spacing w:after="0" w:line="240" w:lineRule="auto"/>
        <w:rPr>
          <w:rFonts w:ascii="Segoe UI" w:hAnsi="Segoe UI" w:cs="Segoe UI"/>
        </w:rPr>
      </w:pPr>
      <w:r w:rsidRPr="00AF431D">
        <w:rPr>
          <w:rFonts w:ascii="Segoe UI" w:hAnsi="Segoe UI" w:cs="Segoe UI"/>
        </w:rPr>
        <w:t>Maintain security records and documentation.</w:t>
      </w:r>
    </w:p>
    <w:p w14:paraId="6A8D9524" w14:textId="77777777" w:rsidR="007C57AB" w:rsidRPr="00AF431D" w:rsidRDefault="007C57AB" w:rsidP="007C57AB">
      <w:pPr>
        <w:numPr>
          <w:ilvl w:val="0"/>
          <w:numId w:val="3"/>
        </w:numPr>
        <w:spacing w:line="240" w:lineRule="auto"/>
        <w:rPr>
          <w:rFonts w:ascii="Segoe UI" w:hAnsi="Segoe UI" w:cs="Segoe UI"/>
        </w:rPr>
      </w:pPr>
      <w:r w:rsidRPr="00AF431D">
        <w:rPr>
          <w:rFonts w:ascii="Segoe UI" w:hAnsi="Segoe UI" w:cs="Segoe UI"/>
        </w:rPr>
        <w:t>Conduct periodic reviews of security controls.</w:t>
      </w:r>
    </w:p>
    <w:p w14:paraId="549F6623" w14:textId="5033E452" w:rsidR="007C57AB" w:rsidRPr="00AF431D" w:rsidRDefault="00AF431D" w:rsidP="00AF431D">
      <w:pPr>
        <w:pStyle w:val="Heading3"/>
        <w:rPr>
          <w:rFonts w:ascii="Segoe UI" w:hAnsi="Segoe UI" w:cs="Segoe UI"/>
          <w:b/>
          <w:bCs/>
          <w:color w:val="000000" w:themeColor="text1"/>
          <w:sz w:val="24"/>
          <w:szCs w:val="24"/>
        </w:rPr>
      </w:pPr>
      <w:bookmarkStart w:id="18" w:name="_Toc236756592"/>
      <w:bookmarkStart w:id="19" w:name="_Toc236777820"/>
      <w:bookmarkStart w:id="20" w:name="_Toc236778206"/>
      <w:r>
        <w:rPr>
          <w:rFonts w:ascii="Segoe UI" w:hAnsi="Segoe UI" w:cs="Segoe UI"/>
          <w:b/>
          <w:bCs/>
          <w:color w:val="000000" w:themeColor="text1"/>
          <w:sz w:val="24"/>
          <w:szCs w:val="24"/>
        </w:rPr>
        <w:lastRenderedPageBreak/>
        <w:t>1.</w:t>
      </w:r>
      <w:r w:rsidR="007C57AB" w:rsidRPr="00AF431D">
        <w:rPr>
          <w:rFonts w:ascii="Segoe UI" w:hAnsi="Segoe UI" w:cs="Segoe UI"/>
          <w:b/>
          <w:bCs/>
          <w:color w:val="000000" w:themeColor="text1"/>
          <w:sz w:val="24"/>
          <w:szCs w:val="24"/>
        </w:rPr>
        <w:t>4.3 Department Managers</w:t>
      </w:r>
      <w:bookmarkEnd w:id="18"/>
      <w:bookmarkEnd w:id="19"/>
      <w:bookmarkEnd w:id="20"/>
    </w:p>
    <w:p w14:paraId="021E2150" w14:textId="77777777" w:rsidR="007C57AB" w:rsidRPr="00AF431D" w:rsidRDefault="007C57AB" w:rsidP="007C57AB">
      <w:pPr>
        <w:rPr>
          <w:rFonts w:ascii="Segoe UI" w:hAnsi="Segoe UI" w:cs="Segoe UI"/>
        </w:rPr>
      </w:pPr>
      <w:r w:rsidRPr="00AF431D">
        <w:rPr>
          <w:rFonts w:ascii="Segoe UI" w:hAnsi="Segoe UI" w:cs="Segoe UI"/>
        </w:rPr>
        <w:t>Department Managers shall:</w:t>
      </w:r>
    </w:p>
    <w:p w14:paraId="58F0B04F" w14:textId="77777777" w:rsidR="007C57AB" w:rsidRPr="00AF431D" w:rsidRDefault="007C57AB" w:rsidP="007C57AB">
      <w:pPr>
        <w:numPr>
          <w:ilvl w:val="0"/>
          <w:numId w:val="4"/>
        </w:numPr>
        <w:spacing w:after="0" w:line="240" w:lineRule="auto"/>
        <w:rPr>
          <w:rFonts w:ascii="Segoe UI" w:hAnsi="Segoe UI" w:cs="Segoe UI"/>
        </w:rPr>
      </w:pPr>
      <w:r w:rsidRPr="00AF431D">
        <w:rPr>
          <w:rFonts w:ascii="Segoe UI" w:hAnsi="Segoe UI" w:cs="Segoe UI"/>
        </w:rPr>
        <w:t>Ensure employees comply with information security requirements.</w:t>
      </w:r>
    </w:p>
    <w:p w14:paraId="24A8B406" w14:textId="77777777" w:rsidR="007C57AB" w:rsidRPr="00AF431D" w:rsidRDefault="007C57AB" w:rsidP="007C57AB">
      <w:pPr>
        <w:numPr>
          <w:ilvl w:val="0"/>
          <w:numId w:val="4"/>
        </w:numPr>
        <w:spacing w:after="0" w:line="240" w:lineRule="auto"/>
        <w:rPr>
          <w:rFonts w:ascii="Segoe UI" w:hAnsi="Segoe UI" w:cs="Segoe UI"/>
        </w:rPr>
      </w:pPr>
      <w:r w:rsidRPr="00AF431D">
        <w:rPr>
          <w:rFonts w:ascii="Segoe UI" w:hAnsi="Segoe UI" w:cs="Segoe UI"/>
        </w:rPr>
        <w:t>Approve access requests within their departments.</w:t>
      </w:r>
    </w:p>
    <w:p w14:paraId="770F152E" w14:textId="77777777" w:rsidR="007C57AB" w:rsidRPr="00AF431D" w:rsidRDefault="007C57AB" w:rsidP="007C57AB">
      <w:pPr>
        <w:numPr>
          <w:ilvl w:val="0"/>
          <w:numId w:val="4"/>
        </w:numPr>
        <w:spacing w:line="240" w:lineRule="auto"/>
        <w:rPr>
          <w:rFonts w:ascii="Segoe UI" w:hAnsi="Segoe UI" w:cs="Segoe UI"/>
        </w:rPr>
      </w:pPr>
      <w:r w:rsidRPr="00AF431D">
        <w:rPr>
          <w:rFonts w:ascii="Segoe UI" w:hAnsi="Segoe UI" w:cs="Segoe UI"/>
        </w:rPr>
        <w:t>Support incident investigations when required.</w:t>
      </w:r>
    </w:p>
    <w:p w14:paraId="18AC7F19" w14:textId="1592CA3F" w:rsidR="007C57AB" w:rsidRPr="00AF431D" w:rsidRDefault="00AF431D" w:rsidP="00AF431D">
      <w:pPr>
        <w:pStyle w:val="Heading3"/>
        <w:rPr>
          <w:rFonts w:ascii="Segoe UI" w:hAnsi="Segoe UI" w:cs="Segoe UI"/>
          <w:b/>
          <w:bCs/>
          <w:color w:val="000000" w:themeColor="text1"/>
          <w:sz w:val="24"/>
          <w:szCs w:val="24"/>
        </w:rPr>
      </w:pPr>
      <w:bookmarkStart w:id="21" w:name="_Toc236756593"/>
      <w:bookmarkStart w:id="22" w:name="_Toc236777821"/>
      <w:bookmarkStart w:id="23" w:name="_Toc236778207"/>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4.4 Employees and Contractors</w:t>
      </w:r>
      <w:bookmarkEnd w:id="21"/>
      <w:bookmarkEnd w:id="22"/>
      <w:bookmarkEnd w:id="23"/>
    </w:p>
    <w:p w14:paraId="2C949F73" w14:textId="77777777" w:rsidR="007C57AB" w:rsidRPr="00AF431D" w:rsidRDefault="007C57AB" w:rsidP="007C57AB">
      <w:pPr>
        <w:rPr>
          <w:rFonts w:ascii="Segoe UI" w:hAnsi="Segoe UI" w:cs="Segoe UI"/>
        </w:rPr>
      </w:pPr>
      <w:r w:rsidRPr="00AF431D">
        <w:rPr>
          <w:rFonts w:ascii="Segoe UI" w:hAnsi="Segoe UI" w:cs="Segoe UI"/>
        </w:rPr>
        <w:t>Employees and contractors shall:</w:t>
      </w:r>
    </w:p>
    <w:p w14:paraId="5CB5CF8C" w14:textId="77777777" w:rsidR="007C57AB" w:rsidRPr="00AF431D" w:rsidRDefault="007C57AB" w:rsidP="007C57AB">
      <w:pPr>
        <w:numPr>
          <w:ilvl w:val="0"/>
          <w:numId w:val="5"/>
        </w:numPr>
        <w:spacing w:after="0"/>
        <w:rPr>
          <w:rFonts w:ascii="Segoe UI" w:hAnsi="Segoe UI" w:cs="Segoe UI"/>
        </w:rPr>
      </w:pPr>
      <w:r w:rsidRPr="00AF431D">
        <w:rPr>
          <w:rFonts w:ascii="Segoe UI" w:hAnsi="Segoe UI" w:cs="Segoe UI"/>
        </w:rPr>
        <w:t>Protect IMS information and systems.</w:t>
      </w:r>
    </w:p>
    <w:p w14:paraId="45E826B8" w14:textId="77777777" w:rsidR="007C57AB" w:rsidRPr="00AF431D" w:rsidRDefault="007C57AB" w:rsidP="007C57AB">
      <w:pPr>
        <w:numPr>
          <w:ilvl w:val="0"/>
          <w:numId w:val="5"/>
        </w:numPr>
        <w:spacing w:after="0"/>
        <w:rPr>
          <w:rFonts w:ascii="Segoe UI" w:hAnsi="Segoe UI" w:cs="Segoe UI"/>
        </w:rPr>
      </w:pPr>
      <w:r w:rsidRPr="00AF431D">
        <w:rPr>
          <w:rFonts w:ascii="Segoe UI" w:hAnsi="Segoe UI" w:cs="Segoe UI"/>
        </w:rPr>
        <w:t>Follow approved security procedures.</w:t>
      </w:r>
    </w:p>
    <w:p w14:paraId="76223A28" w14:textId="77777777" w:rsidR="007C57AB" w:rsidRPr="00AF431D" w:rsidRDefault="007C57AB" w:rsidP="007C57AB">
      <w:pPr>
        <w:numPr>
          <w:ilvl w:val="0"/>
          <w:numId w:val="5"/>
        </w:numPr>
        <w:spacing w:after="0"/>
        <w:rPr>
          <w:rFonts w:ascii="Segoe UI" w:hAnsi="Segoe UI" w:cs="Segoe UI"/>
        </w:rPr>
      </w:pPr>
      <w:r w:rsidRPr="00AF431D">
        <w:rPr>
          <w:rFonts w:ascii="Segoe UI" w:hAnsi="Segoe UI" w:cs="Segoe UI"/>
        </w:rPr>
        <w:t>Report actual or suspected incidents immediately.</w:t>
      </w:r>
    </w:p>
    <w:p w14:paraId="1A1DFE27" w14:textId="77777777" w:rsidR="007C57AB" w:rsidRPr="00AF431D" w:rsidRDefault="007C57AB" w:rsidP="007C57AB">
      <w:pPr>
        <w:numPr>
          <w:ilvl w:val="0"/>
          <w:numId w:val="5"/>
        </w:numPr>
        <w:rPr>
          <w:rFonts w:ascii="Segoe UI" w:hAnsi="Segoe UI" w:cs="Segoe UI"/>
        </w:rPr>
      </w:pPr>
      <w:r w:rsidRPr="00AF431D">
        <w:rPr>
          <w:rFonts w:ascii="Segoe UI" w:hAnsi="Segoe UI" w:cs="Segoe UI"/>
        </w:rPr>
        <w:t>Complete required information security training.</w:t>
      </w:r>
    </w:p>
    <w:p w14:paraId="0BABEE1F" w14:textId="40C9707E" w:rsidR="007C57AB" w:rsidRPr="00AF431D" w:rsidRDefault="00AF431D" w:rsidP="00AF431D">
      <w:pPr>
        <w:pStyle w:val="Heading3"/>
        <w:rPr>
          <w:rFonts w:ascii="Segoe UI" w:hAnsi="Segoe UI" w:cs="Segoe UI"/>
          <w:b/>
          <w:bCs/>
          <w:color w:val="000000" w:themeColor="text1"/>
          <w:sz w:val="24"/>
          <w:szCs w:val="24"/>
        </w:rPr>
      </w:pPr>
      <w:bookmarkStart w:id="24" w:name="_Toc236756594"/>
      <w:bookmarkStart w:id="25" w:name="_Toc236777822"/>
      <w:bookmarkStart w:id="26" w:name="_Toc236778208"/>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4.5 Vendors and Third Parties</w:t>
      </w:r>
      <w:bookmarkEnd w:id="24"/>
      <w:bookmarkEnd w:id="25"/>
      <w:bookmarkEnd w:id="26"/>
    </w:p>
    <w:p w14:paraId="5DDAC778" w14:textId="77777777" w:rsidR="007C57AB" w:rsidRPr="00AF431D" w:rsidRDefault="007C57AB" w:rsidP="007C57AB">
      <w:pPr>
        <w:rPr>
          <w:rFonts w:ascii="Segoe UI" w:hAnsi="Segoe UI" w:cs="Segoe UI"/>
        </w:rPr>
      </w:pPr>
      <w:r w:rsidRPr="00AF431D">
        <w:rPr>
          <w:rFonts w:ascii="Segoe UI" w:hAnsi="Segoe UI" w:cs="Segoe UI"/>
        </w:rPr>
        <w:t>Vendors shall:</w:t>
      </w:r>
    </w:p>
    <w:p w14:paraId="2D2326E1" w14:textId="77777777" w:rsidR="007C57AB" w:rsidRPr="00AF431D" w:rsidRDefault="007C57AB" w:rsidP="007C57AB">
      <w:pPr>
        <w:numPr>
          <w:ilvl w:val="0"/>
          <w:numId w:val="6"/>
        </w:numPr>
        <w:spacing w:after="0" w:line="240" w:lineRule="auto"/>
        <w:rPr>
          <w:rFonts w:ascii="Segoe UI" w:hAnsi="Segoe UI" w:cs="Segoe UI"/>
        </w:rPr>
      </w:pPr>
      <w:r w:rsidRPr="00AF431D">
        <w:rPr>
          <w:rFonts w:ascii="Segoe UI" w:hAnsi="Segoe UI" w:cs="Segoe UI"/>
        </w:rPr>
        <w:t>Protect IMS information accessed during service delivery.</w:t>
      </w:r>
    </w:p>
    <w:p w14:paraId="389748E0" w14:textId="77777777" w:rsidR="007C57AB" w:rsidRPr="00AF431D" w:rsidRDefault="007C57AB" w:rsidP="007C57AB">
      <w:pPr>
        <w:numPr>
          <w:ilvl w:val="0"/>
          <w:numId w:val="6"/>
        </w:numPr>
        <w:spacing w:after="0" w:line="240" w:lineRule="auto"/>
        <w:rPr>
          <w:rFonts w:ascii="Segoe UI" w:hAnsi="Segoe UI" w:cs="Segoe UI"/>
        </w:rPr>
      </w:pPr>
      <w:r w:rsidRPr="00AF431D">
        <w:rPr>
          <w:rFonts w:ascii="Segoe UI" w:hAnsi="Segoe UI" w:cs="Segoe UI"/>
        </w:rPr>
        <w:t>Comply with contractual security requirements.</w:t>
      </w:r>
    </w:p>
    <w:p w14:paraId="1ED389A0" w14:textId="77777777" w:rsidR="007C57AB" w:rsidRPr="00AF431D" w:rsidRDefault="007C57AB" w:rsidP="007C57AB">
      <w:pPr>
        <w:numPr>
          <w:ilvl w:val="0"/>
          <w:numId w:val="6"/>
        </w:numPr>
        <w:spacing w:after="0" w:line="240" w:lineRule="auto"/>
        <w:rPr>
          <w:rFonts w:ascii="Segoe UI" w:hAnsi="Segoe UI" w:cs="Segoe UI"/>
        </w:rPr>
      </w:pPr>
      <w:r w:rsidRPr="00AF431D">
        <w:rPr>
          <w:rFonts w:ascii="Segoe UI" w:hAnsi="Segoe UI" w:cs="Segoe UI"/>
        </w:rPr>
        <w:t>Report security incidents affecting IMS information within 24 hours of discovery.</w:t>
      </w:r>
    </w:p>
    <w:p w14:paraId="0376CC0E" w14:textId="506601CB" w:rsidR="007C57AB" w:rsidRPr="00AF431D" w:rsidRDefault="00AF431D" w:rsidP="00AF431D">
      <w:pPr>
        <w:pStyle w:val="Heading2"/>
        <w:rPr>
          <w:rFonts w:ascii="Segoe UI" w:hAnsi="Segoe UI" w:cs="Segoe UI"/>
          <w:b/>
          <w:bCs/>
          <w:color w:val="000000" w:themeColor="text1"/>
          <w:sz w:val="24"/>
          <w:szCs w:val="24"/>
        </w:rPr>
      </w:pPr>
      <w:bookmarkStart w:id="27" w:name="_Toc236756595"/>
      <w:bookmarkStart w:id="28" w:name="_Toc236777823"/>
      <w:bookmarkStart w:id="29" w:name="_Toc236778209"/>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5. Information Security Controls</w:t>
      </w:r>
      <w:bookmarkEnd w:id="27"/>
      <w:bookmarkEnd w:id="28"/>
      <w:bookmarkEnd w:id="29"/>
    </w:p>
    <w:p w14:paraId="7F7EF9B7" w14:textId="16098DDB" w:rsidR="007C57AB" w:rsidRPr="00AF431D" w:rsidRDefault="00AF431D" w:rsidP="00AF431D">
      <w:pPr>
        <w:pStyle w:val="Heading3"/>
        <w:rPr>
          <w:rFonts w:ascii="Segoe UI" w:hAnsi="Segoe UI" w:cs="Segoe UI"/>
          <w:b/>
          <w:bCs/>
          <w:color w:val="000000" w:themeColor="text1"/>
          <w:sz w:val="24"/>
          <w:szCs w:val="24"/>
        </w:rPr>
      </w:pPr>
      <w:bookmarkStart w:id="30" w:name="_Toc236756596"/>
      <w:bookmarkStart w:id="31" w:name="_Toc236777824"/>
      <w:bookmarkStart w:id="32" w:name="_Toc236778210"/>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5.1 Asset Protection</w:t>
      </w:r>
      <w:bookmarkEnd w:id="30"/>
      <w:bookmarkEnd w:id="31"/>
      <w:bookmarkEnd w:id="32"/>
    </w:p>
    <w:p w14:paraId="453EF05E" w14:textId="77777777" w:rsidR="007C57AB" w:rsidRPr="00AF431D" w:rsidRDefault="007C57AB" w:rsidP="007C57AB">
      <w:pPr>
        <w:rPr>
          <w:rFonts w:ascii="Segoe UI" w:hAnsi="Segoe UI" w:cs="Segoe UI"/>
        </w:rPr>
      </w:pPr>
      <w:r w:rsidRPr="00AF431D">
        <w:rPr>
          <w:rFonts w:ascii="Segoe UI" w:hAnsi="Segoe UI" w:cs="Segoe UI"/>
        </w:rPr>
        <w:t>All information assets shall be identified and protected according to their business importance and sensitivity.</w:t>
      </w:r>
    </w:p>
    <w:p w14:paraId="1A982EFA" w14:textId="77777777" w:rsidR="007C57AB" w:rsidRPr="00AF431D" w:rsidRDefault="007C57AB" w:rsidP="007C57AB">
      <w:pPr>
        <w:rPr>
          <w:rFonts w:ascii="Segoe UI" w:hAnsi="Segoe UI" w:cs="Segoe UI"/>
        </w:rPr>
      </w:pPr>
      <w:r w:rsidRPr="00AF431D">
        <w:rPr>
          <w:rFonts w:ascii="Segoe UI" w:hAnsi="Segoe UI" w:cs="Segoe UI"/>
        </w:rPr>
        <w:t>Examples include:</w:t>
      </w:r>
    </w:p>
    <w:p w14:paraId="5B4EE4B7" w14:textId="77777777" w:rsidR="007C57AB" w:rsidRPr="00AF431D" w:rsidRDefault="007C57AB" w:rsidP="007C57AB">
      <w:pPr>
        <w:numPr>
          <w:ilvl w:val="0"/>
          <w:numId w:val="7"/>
        </w:numPr>
        <w:spacing w:after="0" w:line="240" w:lineRule="auto"/>
        <w:rPr>
          <w:rFonts w:ascii="Segoe UI" w:hAnsi="Segoe UI" w:cs="Segoe UI"/>
        </w:rPr>
      </w:pPr>
      <w:r w:rsidRPr="00AF431D">
        <w:rPr>
          <w:rFonts w:ascii="Segoe UI" w:hAnsi="Segoe UI" w:cs="Segoe UI"/>
        </w:rPr>
        <w:t>Client contracts.</w:t>
      </w:r>
    </w:p>
    <w:p w14:paraId="7CA92DA6" w14:textId="77777777" w:rsidR="007C57AB" w:rsidRPr="00AF431D" w:rsidRDefault="007C57AB" w:rsidP="007C57AB">
      <w:pPr>
        <w:numPr>
          <w:ilvl w:val="0"/>
          <w:numId w:val="7"/>
        </w:numPr>
        <w:spacing w:after="0" w:line="240" w:lineRule="auto"/>
        <w:rPr>
          <w:rFonts w:ascii="Segoe UI" w:hAnsi="Segoe UI" w:cs="Segoe UI"/>
        </w:rPr>
      </w:pPr>
      <w:r w:rsidRPr="00AF431D">
        <w:rPr>
          <w:rFonts w:ascii="Segoe UI" w:hAnsi="Segoe UI" w:cs="Segoe UI"/>
        </w:rPr>
        <w:t>Campaign reports.</w:t>
      </w:r>
    </w:p>
    <w:p w14:paraId="01492C19" w14:textId="77777777" w:rsidR="007C57AB" w:rsidRPr="00AF431D" w:rsidRDefault="007C57AB" w:rsidP="007C57AB">
      <w:pPr>
        <w:numPr>
          <w:ilvl w:val="0"/>
          <w:numId w:val="7"/>
        </w:numPr>
        <w:spacing w:after="0" w:line="240" w:lineRule="auto"/>
        <w:rPr>
          <w:rFonts w:ascii="Segoe UI" w:hAnsi="Segoe UI" w:cs="Segoe UI"/>
        </w:rPr>
      </w:pPr>
      <w:r w:rsidRPr="00AF431D">
        <w:rPr>
          <w:rFonts w:ascii="Segoe UI" w:hAnsi="Segoe UI" w:cs="Segoe UI"/>
        </w:rPr>
        <w:t>Operational records.</w:t>
      </w:r>
    </w:p>
    <w:p w14:paraId="6F2D790C" w14:textId="77777777" w:rsidR="007C57AB" w:rsidRPr="00AF431D" w:rsidRDefault="007C57AB" w:rsidP="007C57AB">
      <w:pPr>
        <w:numPr>
          <w:ilvl w:val="0"/>
          <w:numId w:val="7"/>
        </w:numPr>
        <w:spacing w:after="0" w:line="240" w:lineRule="auto"/>
        <w:rPr>
          <w:rFonts w:ascii="Segoe UI" w:hAnsi="Segoe UI" w:cs="Segoe UI"/>
        </w:rPr>
      </w:pPr>
      <w:r w:rsidRPr="00AF431D">
        <w:rPr>
          <w:rFonts w:ascii="Segoe UI" w:hAnsi="Segoe UI" w:cs="Segoe UI"/>
        </w:rPr>
        <w:lastRenderedPageBreak/>
        <w:t>Employee records.</w:t>
      </w:r>
    </w:p>
    <w:p w14:paraId="3E89A384" w14:textId="77777777" w:rsidR="007C57AB" w:rsidRPr="00AF431D" w:rsidRDefault="007C57AB" w:rsidP="007C57AB">
      <w:pPr>
        <w:numPr>
          <w:ilvl w:val="0"/>
          <w:numId w:val="7"/>
        </w:numPr>
        <w:spacing w:after="0" w:line="240" w:lineRule="auto"/>
        <w:rPr>
          <w:rFonts w:ascii="Segoe UI" w:hAnsi="Segoe UI" w:cs="Segoe UI"/>
        </w:rPr>
      </w:pPr>
      <w:r w:rsidRPr="00AF431D">
        <w:rPr>
          <w:rFonts w:ascii="Segoe UI" w:hAnsi="Segoe UI" w:cs="Segoe UI"/>
        </w:rPr>
        <w:t>Financial information.</w:t>
      </w:r>
    </w:p>
    <w:p w14:paraId="4152E262" w14:textId="77777777" w:rsidR="007C57AB" w:rsidRPr="00AF431D" w:rsidRDefault="007C57AB" w:rsidP="007C57AB">
      <w:pPr>
        <w:numPr>
          <w:ilvl w:val="0"/>
          <w:numId w:val="7"/>
        </w:numPr>
        <w:spacing w:line="240" w:lineRule="auto"/>
        <w:rPr>
          <w:rFonts w:ascii="Segoe UI" w:hAnsi="Segoe UI" w:cs="Segoe UI"/>
        </w:rPr>
      </w:pPr>
      <w:r w:rsidRPr="00AF431D">
        <w:rPr>
          <w:rFonts w:ascii="Segoe UI" w:hAnsi="Segoe UI" w:cs="Segoe UI"/>
        </w:rPr>
        <w:t>Supplier information.</w:t>
      </w:r>
    </w:p>
    <w:p w14:paraId="23C3A4DE" w14:textId="48C33E64" w:rsidR="007C57AB" w:rsidRPr="00AF431D" w:rsidRDefault="00AF431D" w:rsidP="00AF431D">
      <w:pPr>
        <w:pStyle w:val="Heading3"/>
        <w:rPr>
          <w:rFonts w:ascii="Segoe UI" w:hAnsi="Segoe UI" w:cs="Segoe UI"/>
          <w:b/>
          <w:bCs/>
          <w:color w:val="000000" w:themeColor="text1"/>
          <w:sz w:val="24"/>
          <w:szCs w:val="24"/>
        </w:rPr>
      </w:pPr>
      <w:bookmarkStart w:id="33" w:name="_Toc236756597"/>
      <w:bookmarkStart w:id="34" w:name="_Toc236777825"/>
      <w:bookmarkStart w:id="35" w:name="_Toc236778211"/>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5.2 Access Management</w:t>
      </w:r>
      <w:bookmarkEnd w:id="33"/>
      <w:bookmarkEnd w:id="34"/>
      <w:bookmarkEnd w:id="35"/>
    </w:p>
    <w:p w14:paraId="23989544" w14:textId="77777777" w:rsidR="007C57AB" w:rsidRPr="00AF431D" w:rsidRDefault="007C57AB" w:rsidP="007C57AB">
      <w:pPr>
        <w:rPr>
          <w:rFonts w:ascii="Segoe UI" w:hAnsi="Segoe UI" w:cs="Segoe UI"/>
        </w:rPr>
      </w:pPr>
      <w:r w:rsidRPr="00AF431D">
        <w:rPr>
          <w:rFonts w:ascii="Segoe UI" w:hAnsi="Segoe UI" w:cs="Segoe UI"/>
        </w:rPr>
        <w:t>Access shall be granted based on business need and approved by the relevant Department Manager.</w:t>
      </w:r>
    </w:p>
    <w:p w14:paraId="2FA32985" w14:textId="77777777" w:rsidR="007C57AB" w:rsidRPr="00AF431D" w:rsidRDefault="007C57AB" w:rsidP="007C57AB">
      <w:pPr>
        <w:rPr>
          <w:rFonts w:ascii="Segoe UI" w:hAnsi="Segoe UI" w:cs="Segoe UI"/>
        </w:rPr>
      </w:pPr>
      <w:r w:rsidRPr="00AF431D">
        <w:rPr>
          <w:rFonts w:ascii="Segoe UI" w:hAnsi="Segoe UI" w:cs="Segoe UI"/>
        </w:rPr>
        <w:t>IMS shall:</w:t>
      </w:r>
    </w:p>
    <w:p w14:paraId="217CA8A9" w14:textId="77777777" w:rsidR="007C57AB" w:rsidRPr="00AF431D" w:rsidRDefault="007C57AB" w:rsidP="007C57AB">
      <w:pPr>
        <w:numPr>
          <w:ilvl w:val="0"/>
          <w:numId w:val="8"/>
        </w:numPr>
        <w:spacing w:after="0" w:line="240" w:lineRule="auto"/>
        <w:rPr>
          <w:rFonts w:ascii="Segoe UI" w:hAnsi="Segoe UI" w:cs="Segoe UI"/>
        </w:rPr>
      </w:pPr>
      <w:r w:rsidRPr="00AF431D">
        <w:rPr>
          <w:rFonts w:ascii="Segoe UI" w:hAnsi="Segoe UI" w:cs="Segoe UI"/>
        </w:rPr>
        <w:t>Assign unique user IDs.</w:t>
      </w:r>
    </w:p>
    <w:p w14:paraId="465F30F6" w14:textId="77777777" w:rsidR="007C57AB" w:rsidRPr="00AF431D" w:rsidRDefault="007C57AB" w:rsidP="007C57AB">
      <w:pPr>
        <w:numPr>
          <w:ilvl w:val="0"/>
          <w:numId w:val="8"/>
        </w:numPr>
        <w:spacing w:after="0" w:line="240" w:lineRule="auto"/>
        <w:rPr>
          <w:rFonts w:ascii="Segoe UI" w:hAnsi="Segoe UI" w:cs="Segoe UI"/>
        </w:rPr>
      </w:pPr>
      <w:r w:rsidRPr="00AF431D">
        <w:rPr>
          <w:rFonts w:ascii="Segoe UI" w:hAnsi="Segoe UI" w:cs="Segoe UI"/>
        </w:rPr>
        <w:t>Restrict access according to job responsibilities.</w:t>
      </w:r>
    </w:p>
    <w:p w14:paraId="4CE637D7" w14:textId="77777777" w:rsidR="007C57AB" w:rsidRPr="00AF431D" w:rsidRDefault="007C57AB" w:rsidP="007C57AB">
      <w:pPr>
        <w:numPr>
          <w:ilvl w:val="0"/>
          <w:numId w:val="8"/>
        </w:numPr>
        <w:spacing w:after="0" w:line="240" w:lineRule="auto"/>
        <w:rPr>
          <w:rFonts w:ascii="Segoe UI" w:hAnsi="Segoe UI" w:cs="Segoe UI"/>
        </w:rPr>
      </w:pPr>
      <w:r w:rsidRPr="00AF431D">
        <w:rPr>
          <w:rFonts w:ascii="Segoe UI" w:hAnsi="Segoe UI" w:cs="Segoe UI"/>
        </w:rPr>
        <w:t>Review user access rights at least annually.</w:t>
      </w:r>
    </w:p>
    <w:p w14:paraId="36F91137" w14:textId="77777777" w:rsidR="007C57AB" w:rsidRPr="00AF431D" w:rsidRDefault="007C57AB" w:rsidP="007C57AB">
      <w:pPr>
        <w:numPr>
          <w:ilvl w:val="0"/>
          <w:numId w:val="8"/>
        </w:numPr>
        <w:spacing w:line="240" w:lineRule="auto"/>
        <w:rPr>
          <w:rFonts w:ascii="Segoe UI" w:hAnsi="Segoe UI" w:cs="Segoe UI"/>
        </w:rPr>
      </w:pPr>
      <w:r w:rsidRPr="00AF431D">
        <w:rPr>
          <w:rFonts w:ascii="Segoe UI" w:hAnsi="Segoe UI" w:cs="Segoe UI"/>
        </w:rPr>
        <w:t>Remove access within 24 hours of employee termination.</w:t>
      </w:r>
    </w:p>
    <w:p w14:paraId="0C164A38" w14:textId="1EF164B1" w:rsidR="007C57AB" w:rsidRPr="00AF431D" w:rsidRDefault="00AF431D" w:rsidP="00AF431D">
      <w:pPr>
        <w:pStyle w:val="Heading3"/>
        <w:rPr>
          <w:rFonts w:ascii="Segoe UI" w:hAnsi="Segoe UI" w:cs="Segoe UI"/>
          <w:b/>
          <w:bCs/>
          <w:color w:val="000000" w:themeColor="text1"/>
          <w:sz w:val="24"/>
          <w:szCs w:val="24"/>
        </w:rPr>
      </w:pPr>
      <w:bookmarkStart w:id="36" w:name="_Toc236756598"/>
      <w:bookmarkStart w:id="37" w:name="_Toc236777826"/>
      <w:bookmarkStart w:id="38" w:name="_Toc236778212"/>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5.3 Password Requirements</w:t>
      </w:r>
      <w:bookmarkEnd w:id="36"/>
      <w:bookmarkEnd w:id="37"/>
      <w:bookmarkEnd w:id="38"/>
    </w:p>
    <w:p w14:paraId="4E29F4A6" w14:textId="77777777" w:rsidR="007C57AB" w:rsidRPr="00AF431D" w:rsidRDefault="007C57AB" w:rsidP="007C57AB">
      <w:pPr>
        <w:rPr>
          <w:rFonts w:ascii="Segoe UI" w:hAnsi="Segoe UI" w:cs="Segoe UI"/>
        </w:rPr>
      </w:pPr>
      <w:r w:rsidRPr="00AF431D">
        <w:rPr>
          <w:rFonts w:ascii="Segoe UI" w:hAnsi="Segoe UI" w:cs="Segoe UI"/>
        </w:rPr>
        <w:t>Passwords shall:</w:t>
      </w:r>
    </w:p>
    <w:p w14:paraId="3A9B67E3" w14:textId="77777777" w:rsidR="007C57AB" w:rsidRPr="00AF431D" w:rsidRDefault="007C57AB" w:rsidP="007C57AB">
      <w:pPr>
        <w:numPr>
          <w:ilvl w:val="0"/>
          <w:numId w:val="9"/>
        </w:numPr>
        <w:spacing w:after="0" w:line="240" w:lineRule="auto"/>
        <w:rPr>
          <w:rFonts w:ascii="Segoe UI" w:hAnsi="Segoe UI" w:cs="Segoe UI"/>
        </w:rPr>
      </w:pPr>
      <w:r w:rsidRPr="00AF431D">
        <w:rPr>
          <w:rFonts w:ascii="Segoe UI" w:hAnsi="Segoe UI" w:cs="Segoe UI"/>
        </w:rPr>
        <w:t>Contain a minimum of 12 characters.</w:t>
      </w:r>
    </w:p>
    <w:p w14:paraId="76ED324C" w14:textId="77777777" w:rsidR="007C57AB" w:rsidRPr="00AF431D" w:rsidRDefault="007C57AB" w:rsidP="007C57AB">
      <w:pPr>
        <w:numPr>
          <w:ilvl w:val="0"/>
          <w:numId w:val="9"/>
        </w:numPr>
        <w:spacing w:after="0" w:line="240" w:lineRule="auto"/>
        <w:rPr>
          <w:rFonts w:ascii="Segoe UI" w:hAnsi="Segoe UI" w:cs="Segoe UI"/>
        </w:rPr>
      </w:pPr>
      <w:r w:rsidRPr="00AF431D">
        <w:rPr>
          <w:rFonts w:ascii="Segoe UI" w:hAnsi="Segoe UI" w:cs="Segoe UI"/>
        </w:rPr>
        <w:t>Include uppercase, lowercase, numbers, and special characters.</w:t>
      </w:r>
    </w:p>
    <w:p w14:paraId="04AF8EB7" w14:textId="77777777" w:rsidR="007C57AB" w:rsidRPr="00AF431D" w:rsidRDefault="007C57AB" w:rsidP="007C57AB">
      <w:pPr>
        <w:numPr>
          <w:ilvl w:val="0"/>
          <w:numId w:val="9"/>
        </w:numPr>
        <w:spacing w:after="0" w:line="240" w:lineRule="auto"/>
        <w:rPr>
          <w:rFonts w:ascii="Segoe UI" w:hAnsi="Segoe UI" w:cs="Segoe UI"/>
        </w:rPr>
      </w:pPr>
      <w:r w:rsidRPr="00AF431D">
        <w:rPr>
          <w:rFonts w:ascii="Segoe UI" w:hAnsi="Segoe UI" w:cs="Segoe UI"/>
        </w:rPr>
        <w:t>Not be shared with other individuals.</w:t>
      </w:r>
    </w:p>
    <w:p w14:paraId="5E02B4C1" w14:textId="77777777" w:rsidR="007C57AB" w:rsidRPr="00AF431D" w:rsidRDefault="007C57AB" w:rsidP="007C57AB">
      <w:pPr>
        <w:numPr>
          <w:ilvl w:val="0"/>
          <w:numId w:val="9"/>
        </w:numPr>
        <w:spacing w:line="240" w:lineRule="auto"/>
        <w:rPr>
          <w:rFonts w:ascii="Segoe UI" w:hAnsi="Segoe UI" w:cs="Segoe UI"/>
        </w:rPr>
      </w:pPr>
      <w:r w:rsidRPr="00AF431D">
        <w:rPr>
          <w:rFonts w:ascii="Segoe UI" w:hAnsi="Segoe UI" w:cs="Segoe UI"/>
        </w:rPr>
        <w:t>Be changed immediately if compromise is suspected.</w:t>
      </w:r>
    </w:p>
    <w:p w14:paraId="28DD4BBF" w14:textId="6A445111" w:rsidR="007C57AB" w:rsidRPr="00AF431D" w:rsidRDefault="00AF431D" w:rsidP="00AF431D">
      <w:pPr>
        <w:pStyle w:val="Heading3"/>
        <w:rPr>
          <w:rFonts w:ascii="Segoe UI" w:hAnsi="Segoe UI" w:cs="Segoe UI"/>
          <w:b/>
          <w:bCs/>
          <w:color w:val="000000" w:themeColor="text1"/>
          <w:sz w:val="24"/>
          <w:szCs w:val="24"/>
        </w:rPr>
      </w:pPr>
      <w:bookmarkStart w:id="39" w:name="_Toc236756599"/>
      <w:bookmarkStart w:id="40" w:name="_Toc236777827"/>
      <w:bookmarkStart w:id="41" w:name="_Toc236778213"/>
      <w:r>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5.4 Multi-Factor Authentication</w:t>
      </w:r>
      <w:bookmarkEnd w:id="39"/>
      <w:bookmarkEnd w:id="40"/>
      <w:bookmarkEnd w:id="41"/>
    </w:p>
    <w:p w14:paraId="4CAFACFC" w14:textId="77777777" w:rsidR="007C57AB" w:rsidRPr="00AF431D" w:rsidRDefault="007C57AB" w:rsidP="007C57AB">
      <w:pPr>
        <w:rPr>
          <w:rFonts w:ascii="Segoe UI" w:hAnsi="Segoe UI" w:cs="Segoe UI"/>
        </w:rPr>
      </w:pPr>
      <w:r w:rsidRPr="00AF431D">
        <w:rPr>
          <w:rFonts w:ascii="Segoe UI" w:hAnsi="Segoe UI" w:cs="Segoe UI"/>
        </w:rPr>
        <w:t>MFA shall be enabled for:</w:t>
      </w:r>
    </w:p>
    <w:p w14:paraId="0A8C2E25" w14:textId="77777777" w:rsidR="007C57AB" w:rsidRPr="00AF431D" w:rsidRDefault="007C57AB" w:rsidP="007C57AB">
      <w:pPr>
        <w:numPr>
          <w:ilvl w:val="0"/>
          <w:numId w:val="10"/>
        </w:numPr>
        <w:spacing w:after="0" w:line="240" w:lineRule="auto"/>
        <w:rPr>
          <w:rFonts w:ascii="Segoe UI" w:hAnsi="Segoe UI" w:cs="Segoe UI"/>
        </w:rPr>
      </w:pPr>
      <w:r w:rsidRPr="00AF431D">
        <w:rPr>
          <w:rFonts w:ascii="Segoe UI" w:hAnsi="Segoe UI" w:cs="Segoe UI"/>
        </w:rPr>
        <w:t>Email systems.</w:t>
      </w:r>
    </w:p>
    <w:p w14:paraId="3ED2F8D0" w14:textId="77777777" w:rsidR="007C57AB" w:rsidRPr="00AF431D" w:rsidRDefault="007C57AB" w:rsidP="007C57AB">
      <w:pPr>
        <w:numPr>
          <w:ilvl w:val="0"/>
          <w:numId w:val="10"/>
        </w:numPr>
        <w:spacing w:after="0" w:line="240" w:lineRule="auto"/>
        <w:rPr>
          <w:rFonts w:ascii="Segoe UI" w:hAnsi="Segoe UI" w:cs="Segoe UI"/>
        </w:rPr>
      </w:pPr>
      <w:r w:rsidRPr="00AF431D">
        <w:rPr>
          <w:rFonts w:ascii="Segoe UI" w:hAnsi="Segoe UI" w:cs="Segoe UI"/>
        </w:rPr>
        <w:t>Cloud platforms.</w:t>
      </w:r>
    </w:p>
    <w:p w14:paraId="3EA02652" w14:textId="77777777" w:rsidR="007C57AB" w:rsidRPr="00AF431D" w:rsidRDefault="007C57AB" w:rsidP="007C57AB">
      <w:pPr>
        <w:numPr>
          <w:ilvl w:val="0"/>
          <w:numId w:val="10"/>
        </w:numPr>
        <w:spacing w:after="0" w:line="240" w:lineRule="auto"/>
        <w:rPr>
          <w:rFonts w:ascii="Segoe UI" w:hAnsi="Segoe UI" w:cs="Segoe UI"/>
        </w:rPr>
      </w:pPr>
      <w:r w:rsidRPr="00AF431D">
        <w:rPr>
          <w:rFonts w:ascii="Segoe UI" w:hAnsi="Segoe UI" w:cs="Segoe UI"/>
        </w:rPr>
        <w:t>Remote access connections.</w:t>
      </w:r>
    </w:p>
    <w:p w14:paraId="20EADAB4" w14:textId="77777777" w:rsidR="007C57AB" w:rsidRPr="00AF431D" w:rsidRDefault="007C57AB" w:rsidP="007C57AB">
      <w:pPr>
        <w:numPr>
          <w:ilvl w:val="0"/>
          <w:numId w:val="10"/>
        </w:numPr>
        <w:spacing w:line="240" w:lineRule="auto"/>
        <w:rPr>
          <w:rFonts w:ascii="Segoe UI" w:hAnsi="Segoe UI" w:cs="Segoe UI"/>
        </w:rPr>
      </w:pPr>
      <w:r w:rsidRPr="00AF431D">
        <w:rPr>
          <w:rFonts w:ascii="Segoe UI" w:hAnsi="Segoe UI" w:cs="Segoe UI"/>
        </w:rPr>
        <w:t>Administrative accounts.</w:t>
      </w:r>
    </w:p>
    <w:p w14:paraId="6CD4E6BB" w14:textId="07D54B25" w:rsidR="007C57AB" w:rsidRPr="00AF431D" w:rsidRDefault="00AF431D" w:rsidP="00AF431D">
      <w:pPr>
        <w:pStyle w:val="Heading3"/>
        <w:rPr>
          <w:rFonts w:ascii="Segoe UI" w:hAnsi="Segoe UI" w:cs="Segoe UI"/>
          <w:b/>
          <w:bCs/>
          <w:color w:val="000000" w:themeColor="text1"/>
          <w:sz w:val="24"/>
          <w:szCs w:val="24"/>
        </w:rPr>
      </w:pPr>
      <w:bookmarkStart w:id="42" w:name="_Toc236756600"/>
      <w:bookmarkStart w:id="43" w:name="_Toc236777828"/>
      <w:bookmarkStart w:id="44" w:name="_Toc236778214"/>
      <w:r w:rsidRPr="00AF431D">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5.5 Device Security</w:t>
      </w:r>
      <w:bookmarkEnd w:id="42"/>
      <w:bookmarkEnd w:id="43"/>
      <w:bookmarkEnd w:id="44"/>
    </w:p>
    <w:p w14:paraId="3EA48EBE" w14:textId="77777777" w:rsidR="007C57AB" w:rsidRPr="00AF431D" w:rsidRDefault="007C57AB" w:rsidP="007C57AB">
      <w:pPr>
        <w:rPr>
          <w:rFonts w:ascii="Segoe UI" w:hAnsi="Segoe UI" w:cs="Segoe UI"/>
        </w:rPr>
      </w:pPr>
      <w:r w:rsidRPr="00AF431D">
        <w:rPr>
          <w:rFonts w:ascii="Segoe UI" w:hAnsi="Segoe UI" w:cs="Segoe UI"/>
        </w:rPr>
        <w:t>All company-issued devices shall:</w:t>
      </w:r>
    </w:p>
    <w:p w14:paraId="4A04DDC6" w14:textId="77777777" w:rsidR="007C57AB" w:rsidRPr="00AF431D" w:rsidRDefault="007C57AB" w:rsidP="007C57AB">
      <w:pPr>
        <w:numPr>
          <w:ilvl w:val="0"/>
          <w:numId w:val="11"/>
        </w:numPr>
        <w:spacing w:after="0" w:line="240" w:lineRule="auto"/>
        <w:rPr>
          <w:rFonts w:ascii="Segoe UI" w:hAnsi="Segoe UI" w:cs="Segoe UI"/>
        </w:rPr>
      </w:pPr>
      <w:r w:rsidRPr="00AF431D">
        <w:rPr>
          <w:rFonts w:ascii="Segoe UI" w:hAnsi="Segoe UI" w:cs="Segoe UI"/>
        </w:rPr>
        <w:lastRenderedPageBreak/>
        <w:t>Have antivirus protection installed.</w:t>
      </w:r>
    </w:p>
    <w:p w14:paraId="37BCCB19" w14:textId="77777777" w:rsidR="007C57AB" w:rsidRPr="00AF431D" w:rsidRDefault="007C57AB" w:rsidP="007C57AB">
      <w:pPr>
        <w:numPr>
          <w:ilvl w:val="0"/>
          <w:numId w:val="11"/>
        </w:numPr>
        <w:spacing w:after="0" w:line="240" w:lineRule="auto"/>
        <w:rPr>
          <w:rFonts w:ascii="Segoe UI" w:hAnsi="Segoe UI" w:cs="Segoe UI"/>
        </w:rPr>
      </w:pPr>
      <w:r w:rsidRPr="00AF431D">
        <w:rPr>
          <w:rFonts w:ascii="Segoe UI" w:hAnsi="Segoe UI" w:cs="Segoe UI"/>
        </w:rPr>
        <w:t>Receive security updates regularly.</w:t>
      </w:r>
    </w:p>
    <w:p w14:paraId="60C85393" w14:textId="77777777" w:rsidR="007C57AB" w:rsidRPr="00AF431D" w:rsidRDefault="007C57AB" w:rsidP="007C57AB">
      <w:pPr>
        <w:numPr>
          <w:ilvl w:val="0"/>
          <w:numId w:val="11"/>
        </w:numPr>
        <w:spacing w:after="0" w:line="240" w:lineRule="auto"/>
        <w:rPr>
          <w:rFonts w:ascii="Segoe UI" w:hAnsi="Segoe UI" w:cs="Segoe UI"/>
        </w:rPr>
      </w:pPr>
      <w:r w:rsidRPr="00AF431D">
        <w:rPr>
          <w:rFonts w:ascii="Segoe UI" w:hAnsi="Segoe UI" w:cs="Segoe UI"/>
        </w:rPr>
        <w:t>Use screen lock protection.</w:t>
      </w:r>
    </w:p>
    <w:p w14:paraId="003B11E9" w14:textId="77777777" w:rsidR="007C57AB" w:rsidRPr="00AF431D" w:rsidRDefault="007C57AB" w:rsidP="007C57AB">
      <w:pPr>
        <w:numPr>
          <w:ilvl w:val="0"/>
          <w:numId w:val="11"/>
        </w:numPr>
        <w:spacing w:line="240" w:lineRule="auto"/>
        <w:rPr>
          <w:rFonts w:ascii="Segoe UI" w:hAnsi="Segoe UI" w:cs="Segoe UI"/>
        </w:rPr>
      </w:pPr>
      <w:r w:rsidRPr="00AF431D">
        <w:rPr>
          <w:rFonts w:ascii="Segoe UI" w:hAnsi="Segoe UI" w:cs="Segoe UI"/>
        </w:rPr>
        <w:t>Be encrypted where feasible.</w:t>
      </w:r>
    </w:p>
    <w:p w14:paraId="752AD382" w14:textId="77777777" w:rsidR="007C57AB" w:rsidRPr="00AF431D" w:rsidRDefault="007C57AB" w:rsidP="007C57AB">
      <w:pPr>
        <w:rPr>
          <w:rFonts w:ascii="Segoe UI" w:hAnsi="Segoe UI" w:cs="Segoe UI"/>
        </w:rPr>
      </w:pPr>
      <w:r w:rsidRPr="00AF431D">
        <w:rPr>
          <w:rFonts w:ascii="Segoe UI" w:hAnsi="Segoe UI" w:cs="Segoe UI"/>
        </w:rPr>
        <w:t>Lost or stolen devices shall be reported within 1 hour of discovery.</w:t>
      </w:r>
    </w:p>
    <w:p w14:paraId="07012774" w14:textId="3AEF65A1" w:rsidR="007C57AB" w:rsidRPr="00AF431D" w:rsidRDefault="00AF431D" w:rsidP="00AF431D">
      <w:pPr>
        <w:pStyle w:val="Heading3"/>
        <w:rPr>
          <w:rFonts w:ascii="Segoe UI" w:hAnsi="Segoe UI" w:cs="Segoe UI"/>
          <w:b/>
          <w:bCs/>
          <w:color w:val="000000" w:themeColor="text1"/>
          <w:sz w:val="24"/>
          <w:szCs w:val="24"/>
        </w:rPr>
      </w:pPr>
      <w:bookmarkStart w:id="45" w:name="_Toc236756601"/>
      <w:bookmarkStart w:id="46" w:name="_Toc236777829"/>
      <w:bookmarkStart w:id="47" w:name="_Toc236778215"/>
      <w:r w:rsidRPr="00AF431D">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5.6 Third-Party Security</w:t>
      </w:r>
      <w:bookmarkEnd w:id="45"/>
      <w:bookmarkEnd w:id="46"/>
      <w:bookmarkEnd w:id="47"/>
    </w:p>
    <w:p w14:paraId="52534D5A" w14:textId="77777777" w:rsidR="007C57AB" w:rsidRPr="00AF431D" w:rsidRDefault="007C57AB" w:rsidP="007C57AB">
      <w:pPr>
        <w:rPr>
          <w:rFonts w:ascii="Segoe UI" w:hAnsi="Segoe UI" w:cs="Segoe UI"/>
        </w:rPr>
      </w:pPr>
      <w:r w:rsidRPr="00AF431D">
        <w:rPr>
          <w:rFonts w:ascii="Segoe UI" w:hAnsi="Segoe UI" w:cs="Segoe UI"/>
        </w:rPr>
        <w:t>Prior to granting access to IMS information:</w:t>
      </w:r>
    </w:p>
    <w:p w14:paraId="60CB6915" w14:textId="77777777" w:rsidR="007C57AB" w:rsidRPr="00AF431D" w:rsidRDefault="007C57AB" w:rsidP="007C57AB">
      <w:pPr>
        <w:numPr>
          <w:ilvl w:val="0"/>
          <w:numId w:val="12"/>
        </w:numPr>
        <w:spacing w:after="0" w:line="240" w:lineRule="auto"/>
        <w:rPr>
          <w:rFonts w:ascii="Segoe UI" w:hAnsi="Segoe UI" w:cs="Segoe UI"/>
        </w:rPr>
      </w:pPr>
      <w:r w:rsidRPr="00AF431D">
        <w:rPr>
          <w:rFonts w:ascii="Segoe UI" w:hAnsi="Segoe UI" w:cs="Segoe UI"/>
        </w:rPr>
        <w:t>Appropriate confidentiality agreements shall be executed.</w:t>
      </w:r>
    </w:p>
    <w:p w14:paraId="768B4057" w14:textId="77777777" w:rsidR="007C57AB" w:rsidRPr="00AF431D" w:rsidRDefault="007C57AB" w:rsidP="007C57AB">
      <w:pPr>
        <w:numPr>
          <w:ilvl w:val="0"/>
          <w:numId w:val="12"/>
        </w:numPr>
        <w:spacing w:after="0" w:line="240" w:lineRule="auto"/>
        <w:rPr>
          <w:rFonts w:ascii="Segoe UI" w:hAnsi="Segoe UI" w:cs="Segoe UI"/>
        </w:rPr>
      </w:pPr>
      <w:r w:rsidRPr="00AF431D">
        <w:rPr>
          <w:rFonts w:ascii="Segoe UI" w:hAnsi="Segoe UI" w:cs="Segoe UI"/>
        </w:rPr>
        <w:t>Security requirements shall be communicated.</w:t>
      </w:r>
    </w:p>
    <w:p w14:paraId="57303128" w14:textId="77777777" w:rsidR="007C57AB" w:rsidRPr="00AF431D" w:rsidRDefault="007C57AB" w:rsidP="007C57AB">
      <w:pPr>
        <w:numPr>
          <w:ilvl w:val="0"/>
          <w:numId w:val="12"/>
        </w:numPr>
        <w:spacing w:line="240" w:lineRule="auto"/>
        <w:rPr>
          <w:rFonts w:ascii="Segoe UI" w:hAnsi="Segoe UI" w:cs="Segoe UI"/>
        </w:rPr>
      </w:pPr>
      <w:r w:rsidRPr="00AF431D">
        <w:rPr>
          <w:rFonts w:ascii="Segoe UI" w:hAnsi="Segoe UI" w:cs="Segoe UI"/>
        </w:rPr>
        <w:t>Access permissions shall be documented and approved.</w:t>
      </w:r>
    </w:p>
    <w:p w14:paraId="5534FD1D" w14:textId="46456BFA" w:rsidR="007C57AB" w:rsidRPr="00E44AB5" w:rsidRDefault="00AF431D" w:rsidP="00E44AB5">
      <w:pPr>
        <w:pStyle w:val="Heading2"/>
        <w:rPr>
          <w:rFonts w:ascii="Segoe UI" w:hAnsi="Segoe UI" w:cs="Segoe UI"/>
          <w:b/>
          <w:bCs/>
          <w:color w:val="000000" w:themeColor="text1"/>
          <w:sz w:val="24"/>
          <w:szCs w:val="24"/>
        </w:rPr>
      </w:pPr>
      <w:bookmarkStart w:id="48" w:name="_Toc236756602"/>
      <w:bookmarkStart w:id="49" w:name="_Toc236777830"/>
      <w:bookmarkStart w:id="50" w:name="_Toc236778216"/>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6 Information Security Incident Management</w:t>
      </w:r>
      <w:bookmarkEnd w:id="48"/>
      <w:bookmarkEnd w:id="49"/>
      <w:bookmarkEnd w:id="50"/>
    </w:p>
    <w:p w14:paraId="6CDF25DD" w14:textId="363D5306" w:rsidR="007C57AB" w:rsidRPr="00AF431D" w:rsidRDefault="00AF431D" w:rsidP="00AF431D">
      <w:pPr>
        <w:pStyle w:val="Heading3"/>
        <w:rPr>
          <w:rFonts w:ascii="Segoe UI" w:hAnsi="Segoe UI" w:cs="Segoe UI"/>
          <w:b/>
          <w:bCs/>
          <w:color w:val="000000" w:themeColor="text1"/>
          <w:sz w:val="24"/>
          <w:szCs w:val="24"/>
        </w:rPr>
      </w:pPr>
      <w:bookmarkStart w:id="51" w:name="_Toc236756603"/>
      <w:bookmarkStart w:id="52" w:name="_Toc236777831"/>
      <w:bookmarkStart w:id="53" w:name="_Toc236778217"/>
      <w:r w:rsidRPr="00AF431D">
        <w:rPr>
          <w:rFonts w:ascii="Segoe UI" w:hAnsi="Segoe UI" w:cs="Segoe UI"/>
          <w:b/>
          <w:bCs/>
          <w:color w:val="000000" w:themeColor="text1"/>
          <w:sz w:val="24"/>
          <w:szCs w:val="24"/>
        </w:rPr>
        <w:t>1.</w:t>
      </w:r>
      <w:r w:rsidR="007C57AB" w:rsidRPr="00AF431D">
        <w:rPr>
          <w:rFonts w:ascii="Segoe UI" w:hAnsi="Segoe UI" w:cs="Segoe UI"/>
          <w:b/>
          <w:bCs/>
          <w:color w:val="000000" w:themeColor="text1"/>
          <w:sz w:val="24"/>
          <w:szCs w:val="24"/>
        </w:rPr>
        <w:t>6.1 Incident Reporting</w:t>
      </w:r>
      <w:bookmarkEnd w:id="51"/>
      <w:bookmarkEnd w:id="52"/>
      <w:bookmarkEnd w:id="53"/>
    </w:p>
    <w:p w14:paraId="47BC7171" w14:textId="77777777" w:rsidR="007C57AB" w:rsidRPr="00AF431D" w:rsidRDefault="007C57AB" w:rsidP="007C57AB">
      <w:pPr>
        <w:rPr>
          <w:rFonts w:ascii="Segoe UI" w:hAnsi="Segoe UI" w:cs="Segoe UI"/>
        </w:rPr>
      </w:pPr>
      <w:r w:rsidRPr="00AF431D">
        <w:rPr>
          <w:rFonts w:ascii="Segoe UI" w:hAnsi="Segoe UI" w:cs="Segoe UI"/>
        </w:rPr>
        <w:t>All personnel shall report suspected or confirmed incidents immediately and no later than 30 minutes after discovery.</w:t>
      </w:r>
    </w:p>
    <w:p w14:paraId="2358D418" w14:textId="77777777" w:rsidR="007C57AB" w:rsidRPr="00AF431D" w:rsidRDefault="007C57AB" w:rsidP="007C57AB">
      <w:pPr>
        <w:rPr>
          <w:rFonts w:ascii="Segoe UI" w:hAnsi="Segoe UI" w:cs="Segoe UI"/>
        </w:rPr>
      </w:pPr>
      <w:r w:rsidRPr="00AF431D">
        <w:rPr>
          <w:rFonts w:ascii="Segoe UI" w:hAnsi="Segoe UI" w:cs="Segoe UI"/>
        </w:rPr>
        <w:t>Reportable incidents include:</w:t>
      </w:r>
    </w:p>
    <w:p w14:paraId="21CD609B" w14:textId="77777777" w:rsidR="007C57AB" w:rsidRPr="00AF431D" w:rsidRDefault="007C57AB" w:rsidP="007C57AB">
      <w:pPr>
        <w:numPr>
          <w:ilvl w:val="0"/>
          <w:numId w:val="13"/>
        </w:numPr>
        <w:spacing w:after="0" w:line="240" w:lineRule="auto"/>
        <w:rPr>
          <w:rFonts w:ascii="Segoe UI" w:hAnsi="Segoe UI" w:cs="Segoe UI"/>
        </w:rPr>
      </w:pPr>
      <w:r w:rsidRPr="00AF431D">
        <w:rPr>
          <w:rFonts w:ascii="Segoe UI" w:hAnsi="Segoe UI" w:cs="Segoe UI"/>
        </w:rPr>
        <w:t>Unauthorized access attempts.</w:t>
      </w:r>
    </w:p>
    <w:p w14:paraId="5EFFE383" w14:textId="77777777" w:rsidR="007C57AB" w:rsidRPr="00AF431D" w:rsidRDefault="007C57AB" w:rsidP="007C57AB">
      <w:pPr>
        <w:numPr>
          <w:ilvl w:val="0"/>
          <w:numId w:val="13"/>
        </w:numPr>
        <w:spacing w:after="0" w:line="240" w:lineRule="auto"/>
        <w:rPr>
          <w:rFonts w:ascii="Segoe UI" w:hAnsi="Segoe UI" w:cs="Segoe UI"/>
        </w:rPr>
      </w:pPr>
      <w:r w:rsidRPr="00AF431D">
        <w:rPr>
          <w:rFonts w:ascii="Segoe UI" w:hAnsi="Segoe UI" w:cs="Segoe UI"/>
        </w:rPr>
        <w:t>Data breaches.</w:t>
      </w:r>
    </w:p>
    <w:p w14:paraId="19C80431" w14:textId="77777777" w:rsidR="007C57AB" w:rsidRPr="00AF431D" w:rsidRDefault="007C57AB" w:rsidP="007C57AB">
      <w:pPr>
        <w:numPr>
          <w:ilvl w:val="0"/>
          <w:numId w:val="13"/>
        </w:numPr>
        <w:spacing w:after="0" w:line="240" w:lineRule="auto"/>
        <w:rPr>
          <w:rFonts w:ascii="Segoe UI" w:hAnsi="Segoe UI" w:cs="Segoe UI"/>
        </w:rPr>
      </w:pPr>
      <w:r w:rsidRPr="00AF431D">
        <w:rPr>
          <w:rFonts w:ascii="Segoe UI" w:hAnsi="Segoe UI" w:cs="Segoe UI"/>
        </w:rPr>
        <w:t>Malware infections.</w:t>
      </w:r>
    </w:p>
    <w:p w14:paraId="295578FC" w14:textId="77777777" w:rsidR="007C57AB" w:rsidRPr="00AF431D" w:rsidRDefault="007C57AB" w:rsidP="007C57AB">
      <w:pPr>
        <w:numPr>
          <w:ilvl w:val="0"/>
          <w:numId w:val="13"/>
        </w:numPr>
        <w:spacing w:after="0" w:line="240" w:lineRule="auto"/>
        <w:rPr>
          <w:rFonts w:ascii="Segoe UI" w:hAnsi="Segoe UI" w:cs="Segoe UI"/>
        </w:rPr>
      </w:pPr>
      <w:r w:rsidRPr="00AF431D">
        <w:rPr>
          <w:rFonts w:ascii="Segoe UI" w:hAnsi="Segoe UI" w:cs="Segoe UI"/>
        </w:rPr>
        <w:t>Phishing attacks.</w:t>
      </w:r>
    </w:p>
    <w:p w14:paraId="4F0F2354" w14:textId="77777777" w:rsidR="007C57AB" w:rsidRPr="00AF431D" w:rsidRDefault="007C57AB" w:rsidP="007C57AB">
      <w:pPr>
        <w:numPr>
          <w:ilvl w:val="0"/>
          <w:numId w:val="13"/>
        </w:numPr>
        <w:spacing w:after="0" w:line="240" w:lineRule="auto"/>
        <w:rPr>
          <w:rFonts w:ascii="Segoe UI" w:hAnsi="Segoe UI" w:cs="Segoe UI"/>
        </w:rPr>
      </w:pPr>
      <w:r w:rsidRPr="00AF431D">
        <w:rPr>
          <w:rFonts w:ascii="Segoe UI" w:hAnsi="Segoe UI" w:cs="Segoe UI"/>
        </w:rPr>
        <w:t>Lost or stolen devices.</w:t>
      </w:r>
    </w:p>
    <w:p w14:paraId="12CB27CF" w14:textId="77777777" w:rsidR="007C57AB" w:rsidRPr="00AF431D" w:rsidRDefault="007C57AB" w:rsidP="007C57AB">
      <w:pPr>
        <w:numPr>
          <w:ilvl w:val="0"/>
          <w:numId w:val="13"/>
        </w:numPr>
        <w:spacing w:after="0" w:line="240" w:lineRule="auto"/>
        <w:rPr>
          <w:rFonts w:ascii="Segoe UI" w:hAnsi="Segoe UI" w:cs="Segoe UI"/>
        </w:rPr>
      </w:pPr>
      <w:r w:rsidRPr="00AF431D">
        <w:rPr>
          <w:rFonts w:ascii="Segoe UI" w:hAnsi="Segoe UI" w:cs="Segoe UI"/>
        </w:rPr>
        <w:t>Unauthorized disclosure of information.</w:t>
      </w:r>
    </w:p>
    <w:p w14:paraId="16C2DEF5" w14:textId="77777777" w:rsidR="007C57AB" w:rsidRPr="00AF431D" w:rsidRDefault="007C57AB" w:rsidP="007C57AB">
      <w:pPr>
        <w:numPr>
          <w:ilvl w:val="0"/>
          <w:numId w:val="13"/>
        </w:numPr>
        <w:spacing w:line="240" w:lineRule="auto"/>
        <w:rPr>
          <w:rFonts w:ascii="Segoe UI" w:hAnsi="Segoe UI" w:cs="Segoe UI"/>
        </w:rPr>
      </w:pPr>
      <w:r w:rsidRPr="00AF431D">
        <w:rPr>
          <w:rFonts w:ascii="Segoe UI" w:hAnsi="Segoe UI" w:cs="Segoe UI"/>
        </w:rPr>
        <w:t>System compromise.</w:t>
      </w:r>
    </w:p>
    <w:p w14:paraId="4CF01DAB" w14:textId="77777777" w:rsidR="007C57AB" w:rsidRPr="00AF431D" w:rsidRDefault="007C57AB" w:rsidP="007C57AB">
      <w:pPr>
        <w:rPr>
          <w:rFonts w:ascii="Segoe UI" w:hAnsi="Segoe UI" w:cs="Segoe UI"/>
        </w:rPr>
      </w:pPr>
      <w:r w:rsidRPr="00AF431D">
        <w:rPr>
          <w:rFonts w:ascii="Segoe UI" w:hAnsi="Segoe UI" w:cs="Segoe UI"/>
        </w:rPr>
        <w:t>Incident reports shall include:</w:t>
      </w:r>
    </w:p>
    <w:p w14:paraId="32AEF998" w14:textId="77777777" w:rsidR="007C57AB" w:rsidRPr="00AF431D" w:rsidRDefault="007C57AB" w:rsidP="007C57AB">
      <w:pPr>
        <w:numPr>
          <w:ilvl w:val="0"/>
          <w:numId w:val="14"/>
        </w:numPr>
        <w:spacing w:after="0" w:line="240" w:lineRule="auto"/>
        <w:rPr>
          <w:rFonts w:ascii="Segoe UI" w:hAnsi="Segoe UI" w:cs="Segoe UI"/>
        </w:rPr>
      </w:pPr>
      <w:r w:rsidRPr="00AF431D">
        <w:rPr>
          <w:rFonts w:ascii="Segoe UI" w:hAnsi="Segoe UI" w:cs="Segoe UI"/>
        </w:rPr>
        <w:t>Date and time.</w:t>
      </w:r>
    </w:p>
    <w:p w14:paraId="7DAA1934" w14:textId="77777777" w:rsidR="007C57AB" w:rsidRPr="00AF431D" w:rsidRDefault="007C57AB" w:rsidP="007C57AB">
      <w:pPr>
        <w:numPr>
          <w:ilvl w:val="0"/>
          <w:numId w:val="14"/>
        </w:numPr>
        <w:spacing w:after="0" w:line="240" w:lineRule="auto"/>
        <w:rPr>
          <w:rFonts w:ascii="Segoe UI" w:hAnsi="Segoe UI" w:cs="Segoe UI"/>
        </w:rPr>
      </w:pPr>
      <w:r w:rsidRPr="00AF431D">
        <w:rPr>
          <w:rFonts w:ascii="Segoe UI" w:hAnsi="Segoe UI" w:cs="Segoe UI"/>
        </w:rPr>
        <w:t>Description.</w:t>
      </w:r>
    </w:p>
    <w:p w14:paraId="0195C9B2" w14:textId="77777777" w:rsidR="007C57AB" w:rsidRPr="00AF431D" w:rsidRDefault="007C57AB" w:rsidP="007C57AB">
      <w:pPr>
        <w:numPr>
          <w:ilvl w:val="0"/>
          <w:numId w:val="14"/>
        </w:numPr>
        <w:spacing w:after="0" w:line="240" w:lineRule="auto"/>
        <w:rPr>
          <w:rFonts w:ascii="Segoe UI" w:hAnsi="Segoe UI" w:cs="Segoe UI"/>
        </w:rPr>
      </w:pPr>
      <w:r w:rsidRPr="00AF431D">
        <w:rPr>
          <w:rFonts w:ascii="Segoe UI" w:hAnsi="Segoe UI" w:cs="Segoe UI"/>
        </w:rPr>
        <w:t>Affected assets.</w:t>
      </w:r>
    </w:p>
    <w:p w14:paraId="6A67510F" w14:textId="77777777" w:rsidR="007C57AB" w:rsidRPr="00AF431D" w:rsidRDefault="007C57AB" w:rsidP="007C57AB">
      <w:pPr>
        <w:numPr>
          <w:ilvl w:val="0"/>
          <w:numId w:val="14"/>
        </w:numPr>
        <w:spacing w:line="240" w:lineRule="auto"/>
        <w:rPr>
          <w:rFonts w:ascii="Segoe UI" w:hAnsi="Segoe UI" w:cs="Segoe UI"/>
        </w:rPr>
      </w:pPr>
      <w:r w:rsidRPr="00AF431D">
        <w:rPr>
          <w:rFonts w:ascii="Segoe UI" w:hAnsi="Segoe UI" w:cs="Segoe UI"/>
        </w:rPr>
        <w:lastRenderedPageBreak/>
        <w:t>Immediate actions taken.</w:t>
      </w:r>
    </w:p>
    <w:p w14:paraId="189D8A6A" w14:textId="41D449AE" w:rsidR="007C57AB" w:rsidRPr="00E44AB5" w:rsidRDefault="00AF431D" w:rsidP="00E44AB5">
      <w:pPr>
        <w:pStyle w:val="Heading3"/>
        <w:rPr>
          <w:rFonts w:ascii="Segoe UI" w:hAnsi="Segoe UI" w:cs="Segoe UI"/>
          <w:b/>
          <w:bCs/>
          <w:color w:val="000000" w:themeColor="text1"/>
          <w:sz w:val="24"/>
          <w:szCs w:val="24"/>
        </w:rPr>
      </w:pPr>
      <w:bookmarkStart w:id="54" w:name="_Toc236756604"/>
      <w:bookmarkStart w:id="55" w:name="_Toc236777832"/>
      <w:bookmarkStart w:id="56" w:name="_Toc236778218"/>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6.2 Incident Classification</w:t>
      </w:r>
      <w:bookmarkEnd w:id="54"/>
      <w:bookmarkEnd w:id="55"/>
      <w:bookmarkEnd w:id="56"/>
    </w:p>
    <w:tbl>
      <w:tblPr>
        <w:tblStyle w:val="TableGrid"/>
        <w:tblW w:w="0" w:type="auto"/>
        <w:tblLook w:val="04A0" w:firstRow="1" w:lastRow="0" w:firstColumn="1" w:lastColumn="0" w:noHBand="0" w:noVBand="1"/>
      </w:tblPr>
      <w:tblGrid>
        <w:gridCol w:w="1126"/>
        <w:gridCol w:w="4643"/>
        <w:gridCol w:w="2541"/>
      </w:tblGrid>
      <w:tr w:rsidR="007C57AB" w:rsidRPr="00AF431D" w14:paraId="5D63CB4D" w14:textId="77777777" w:rsidTr="007C57AB">
        <w:tc>
          <w:tcPr>
            <w:tcW w:w="0" w:type="auto"/>
            <w:hideMark/>
          </w:tcPr>
          <w:p w14:paraId="6ED3BAE7" w14:textId="77777777" w:rsidR="007C57AB" w:rsidRPr="00AF431D" w:rsidRDefault="007C57AB" w:rsidP="00B17A0D">
            <w:pPr>
              <w:rPr>
                <w:rFonts w:ascii="Segoe UI" w:hAnsi="Segoe UI" w:cs="Segoe UI"/>
                <w:b/>
                <w:bCs/>
              </w:rPr>
            </w:pPr>
            <w:r w:rsidRPr="00AF431D">
              <w:rPr>
                <w:rFonts w:ascii="Segoe UI" w:hAnsi="Segoe UI" w:cs="Segoe UI"/>
                <w:b/>
                <w:bCs/>
              </w:rPr>
              <w:t>Severity</w:t>
            </w:r>
          </w:p>
        </w:tc>
        <w:tc>
          <w:tcPr>
            <w:tcW w:w="0" w:type="auto"/>
            <w:hideMark/>
          </w:tcPr>
          <w:p w14:paraId="4BB62B2D" w14:textId="77777777" w:rsidR="007C57AB" w:rsidRPr="00AF431D" w:rsidRDefault="007C57AB" w:rsidP="00B17A0D">
            <w:pPr>
              <w:rPr>
                <w:rFonts w:ascii="Segoe UI" w:hAnsi="Segoe UI" w:cs="Segoe UI"/>
                <w:b/>
                <w:bCs/>
              </w:rPr>
            </w:pPr>
            <w:r w:rsidRPr="00AF431D">
              <w:rPr>
                <w:rFonts w:ascii="Segoe UI" w:hAnsi="Segoe UI" w:cs="Segoe UI"/>
                <w:b/>
                <w:bCs/>
              </w:rPr>
              <w:t>Description</w:t>
            </w:r>
          </w:p>
        </w:tc>
        <w:tc>
          <w:tcPr>
            <w:tcW w:w="0" w:type="auto"/>
            <w:hideMark/>
          </w:tcPr>
          <w:p w14:paraId="26A32F8C" w14:textId="77777777" w:rsidR="007C57AB" w:rsidRPr="00AF431D" w:rsidRDefault="007C57AB" w:rsidP="00B17A0D">
            <w:pPr>
              <w:rPr>
                <w:rFonts w:ascii="Segoe UI" w:hAnsi="Segoe UI" w:cs="Segoe UI"/>
                <w:b/>
                <w:bCs/>
              </w:rPr>
            </w:pPr>
            <w:r w:rsidRPr="00AF431D">
              <w:rPr>
                <w:rFonts w:ascii="Segoe UI" w:hAnsi="Segoe UI" w:cs="Segoe UI"/>
                <w:b/>
                <w:bCs/>
              </w:rPr>
              <w:t>Response Time</w:t>
            </w:r>
          </w:p>
        </w:tc>
      </w:tr>
      <w:tr w:rsidR="007C57AB" w:rsidRPr="00AF431D" w14:paraId="58DEA3FC" w14:textId="77777777" w:rsidTr="007C57AB">
        <w:tc>
          <w:tcPr>
            <w:tcW w:w="0" w:type="auto"/>
            <w:hideMark/>
          </w:tcPr>
          <w:p w14:paraId="587B20B6" w14:textId="77777777" w:rsidR="007C57AB" w:rsidRPr="00AF431D" w:rsidRDefault="007C57AB" w:rsidP="00B17A0D">
            <w:pPr>
              <w:rPr>
                <w:rFonts w:ascii="Segoe UI" w:hAnsi="Segoe UI" w:cs="Segoe UI"/>
              </w:rPr>
            </w:pPr>
            <w:r w:rsidRPr="00AF431D">
              <w:rPr>
                <w:rFonts w:ascii="Segoe UI" w:hAnsi="Segoe UI" w:cs="Segoe UI"/>
              </w:rPr>
              <w:t>Critical</w:t>
            </w:r>
          </w:p>
        </w:tc>
        <w:tc>
          <w:tcPr>
            <w:tcW w:w="0" w:type="auto"/>
            <w:hideMark/>
          </w:tcPr>
          <w:p w14:paraId="06A2DADC" w14:textId="77777777" w:rsidR="007C57AB" w:rsidRPr="00AF431D" w:rsidRDefault="007C57AB" w:rsidP="00B17A0D">
            <w:pPr>
              <w:rPr>
                <w:rFonts w:ascii="Segoe UI" w:hAnsi="Segoe UI" w:cs="Segoe UI"/>
              </w:rPr>
            </w:pPr>
            <w:r w:rsidRPr="00AF431D">
              <w:rPr>
                <w:rFonts w:ascii="Segoe UI" w:hAnsi="Segoe UI" w:cs="Segoe UI"/>
              </w:rPr>
              <w:t>Major breach or operational disruption</w:t>
            </w:r>
          </w:p>
        </w:tc>
        <w:tc>
          <w:tcPr>
            <w:tcW w:w="0" w:type="auto"/>
            <w:hideMark/>
          </w:tcPr>
          <w:p w14:paraId="30B2DD40" w14:textId="77777777" w:rsidR="007C57AB" w:rsidRPr="00AF431D" w:rsidRDefault="007C57AB" w:rsidP="00B17A0D">
            <w:pPr>
              <w:rPr>
                <w:rFonts w:ascii="Segoe UI" w:hAnsi="Segoe UI" w:cs="Segoe UI"/>
              </w:rPr>
            </w:pPr>
            <w:r w:rsidRPr="00AF431D">
              <w:rPr>
                <w:rFonts w:ascii="Segoe UI" w:hAnsi="Segoe UI" w:cs="Segoe UI"/>
              </w:rPr>
              <w:t>Within 15 Minutes</w:t>
            </w:r>
          </w:p>
        </w:tc>
      </w:tr>
      <w:tr w:rsidR="007C57AB" w:rsidRPr="00AF431D" w14:paraId="1E170E5D" w14:textId="77777777" w:rsidTr="007C57AB">
        <w:tc>
          <w:tcPr>
            <w:tcW w:w="0" w:type="auto"/>
            <w:hideMark/>
          </w:tcPr>
          <w:p w14:paraId="7045DC2D" w14:textId="77777777" w:rsidR="007C57AB" w:rsidRPr="00AF431D" w:rsidRDefault="007C57AB" w:rsidP="00B17A0D">
            <w:pPr>
              <w:rPr>
                <w:rFonts w:ascii="Segoe UI" w:hAnsi="Segoe UI" w:cs="Segoe UI"/>
              </w:rPr>
            </w:pPr>
            <w:r w:rsidRPr="00AF431D">
              <w:rPr>
                <w:rFonts w:ascii="Segoe UI" w:hAnsi="Segoe UI" w:cs="Segoe UI"/>
              </w:rPr>
              <w:t>High</w:t>
            </w:r>
          </w:p>
        </w:tc>
        <w:tc>
          <w:tcPr>
            <w:tcW w:w="0" w:type="auto"/>
            <w:hideMark/>
          </w:tcPr>
          <w:p w14:paraId="431C9E30" w14:textId="77777777" w:rsidR="007C57AB" w:rsidRPr="00AF431D" w:rsidRDefault="007C57AB" w:rsidP="00B17A0D">
            <w:pPr>
              <w:rPr>
                <w:rFonts w:ascii="Segoe UI" w:hAnsi="Segoe UI" w:cs="Segoe UI"/>
              </w:rPr>
            </w:pPr>
            <w:r w:rsidRPr="00AF431D">
              <w:rPr>
                <w:rFonts w:ascii="Segoe UI" w:hAnsi="Segoe UI" w:cs="Segoe UI"/>
              </w:rPr>
              <w:t>Significant impact affecting multiple users</w:t>
            </w:r>
          </w:p>
        </w:tc>
        <w:tc>
          <w:tcPr>
            <w:tcW w:w="0" w:type="auto"/>
            <w:hideMark/>
          </w:tcPr>
          <w:p w14:paraId="3BED6A62" w14:textId="77777777" w:rsidR="007C57AB" w:rsidRPr="00AF431D" w:rsidRDefault="007C57AB" w:rsidP="00B17A0D">
            <w:pPr>
              <w:rPr>
                <w:rFonts w:ascii="Segoe UI" w:hAnsi="Segoe UI" w:cs="Segoe UI"/>
              </w:rPr>
            </w:pPr>
            <w:r w:rsidRPr="00AF431D">
              <w:rPr>
                <w:rFonts w:ascii="Segoe UI" w:hAnsi="Segoe UI" w:cs="Segoe UI"/>
              </w:rPr>
              <w:t>Within 1 Hour</w:t>
            </w:r>
          </w:p>
        </w:tc>
      </w:tr>
      <w:tr w:rsidR="007C57AB" w:rsidRPr="00AF431D" w14:paraId="37DFEC58" w14:textId="77777777" w:rsidTr="007C57AB">
        <w:tc>
          <w:tcPr>
            <w:tcW w:w="0" w:type="auto"/>
            <w:hideMark/>
          </w:tcPr>
          <w:p w14:paraId="758EDAAD" w14:textId="77777777" w:rsidR="007C57AB" w:rsidRPr="00AF431D" w:rsidRDefault="007C57AB" w:rsidP="00B17A0D">
            <w:pPr>
              <w:rPr>
                <w:rFonts w:ascii="Segoe UI" w:hAnsi="Segoe UI" w:cs="Segoe UI"/>
              </w:rPr>
            </w:pPr>
            <w:r w:rsidRPr="00AF431D">
              <w:rPr>
                <w:rFonts w:ascii="Segoe UI" w:hAnsi="Segoe UI" w:cs="Segoe UI"/>
              </w:rPr>
              <w:t>Medium</w:t>
            </w:r>
          </w:p>
        </w:tc>
        <w:tc>
          <w:tcPr>
            <w:tcW w:w="0" w:type="auto"/>
            <w:hideMark/>
          </w:tcPr>
          <w:p w14:paraId="04681756" w14:textId="77777777" w:rsidR="007C57AB" w:rsidRPr="00AF431D" w:rsidRDefault="007C57AB" w:rsidP="00B17A0D">
            <w:pPr>
              <w:rPr>
                <w:rFonts w:ascii="Segoe UI" w:hAnsi="Segoe UI" w:cs="Segoe UI"/>
              </w:rPr>
            </w:pPr>
            <w:r w:rsidRPr="00AF431D">
              <w:rPr>
                <w:rFonts w:ascii="Segoe UI" w:hAnsi="Segoe UI" w:cs="Segoe UI"/>
              </w:rPr>
              <w:t>Limited operational impact</w:t>
            </w:r>
          </w:p>
        </w:tc>
        <w:tc>
          <w:tcPr>
            <w:tcW w:w="0" w:type="auto"/>
            <w:hideMark/>
          </w:tcPr>
          <w:p w14:paraId="2853F4B8" w14:textId="77777777" w:rsidR="007C57AB" w:rsidRPr="00AF431D" w:rsidRDefault="007C57AB" w:rsidP="00B17A0D">
            <w:pPr>
              <w:rPr>
                <w:rFonts w:ascii="Segoe UI" w:hAnsi="Segoe UI" w:cs="Segoe UI"/>
              </w:rPr>
            </w:pPr>
            <w:r w:rsidRPr="00AF431D">
              <w:rPr>
                <w:rFonts w:ascii="Segoe UI" w:hAnsi="Segoe UI" w:cs="Segoe UI"/>
              </w:rPr>
              <w:t>Within 4 Hours</w:t>
            </w:r>
          </w:p>
        </w:tc>
      </w:tr>
      <w:tr w:rsidR="007C57AB" w:rsidRPr="00AF431D" w14:paraId="2BA0509C" w14:textId="77777777" w:rsidTr="007C57AB">
        <w:tc>
          <w:tcPr>
            <w:tcW w:w="0" w:type="auto"/>
            <w:hideMark/>
          </w:tcPr>
          <w:p w14:paraId="247AB9F9" w14:textId="77777777" w:rsidR="007C57AB" w:rsidRPr="00AF431D" w:rsidRDefault="007C57AB" w:rsidP="00B17A0D">
            <w:pPr>
              <w:rPr>
                <w:rFonts w:ascii="Segoe UI" w:hAnsi="Segoe UI" w:cs="Segoe UI"/>
              </w:rPr>
            </w:pPr>
            <w:r w:rsidRPr="00AF431D">
              <w:rPr>
                <w:rFonts w:ascii="Segoe UI" w:hAnsi="Segoe UI" w:cs="Segoe UI"/>
              </w:rPr>
              <w:t>Low</w:t>
            </w:r>
          </w:p>
        </w:tc>
        <w:tc>
          <w:tcPr>
            <w:tcW w:w="0" w:type="auto"/>
            <w:hideMark/>
          </w:tcPr>
          <w:p w14:paraId="133D3C4F" w14:textId="77777777" w:rsidR="007C57AB" w:rsidRPr="00AF431D" w:rsidRDefault="007C57AB" w:rsidP="00B17A0D">
            <w:pPr>
              <w:rPr>
                <w:rFonts w:ascii="Segoe UI" w:hAnsi="Segoe UI" w:cs="Segoe UI"/>
              </w:rPr>
            </w:pPr>
            <w:r w:rsidRPr="00AF431D">
              <w:rPr>
                <w:rFonts w:ascii="Segoe UI" w:hAnsi="Segoe UI" w:cs="Segoe UI"/>
              </w:rPr>
              <w:t>Minimal impact</w:t>
            </w:r>
          </w:p>
        </w:tc>
        <w:tc>
          <w:tcPr>
            <w:tcW w:w="0" w:type="auto"/>
            <w:hideMark/>
          </w:tcPr>
          <w:p w14:paraId="2F3F54AE" w14:textId="77777777" w:rsidR="007C57AB" w:rsidRPr="00AF431D" w:rsidRDefault="007C57AB" w:rsidP="00B17A0D">
            <w:pPr>
              <w:rPr>
                <w:rFonts w:ascii="Segoe UI" w:hAnsi="Segoe UI" w:cs="Segoe UI"/>
              </w:rPr>
            </w:pPr>
            <w:r w:rsidRPr="00AF431D">
              <w:rPr>
                <w:rFonts w:ascii="Segoe UI" w:hAnsi="Segoe UI" w:cs="Segoe UI"/>
              </w:rPr>
              <w:t>Within 1 Business Day</w:t>
            </w:r>
          </w:p>
        </w:tc>
      </w:tr>
    </w:tbl>
    <w:p w14:paraId="40412965" w14:textId="2956696B" w:rsidR="007C57AB" w:rsidRPr="00E44AB5" w:rsidRDefault="00AF431D" w:rsidP="00E44AB5">
      <w:pPr>
        <w:pStyle w:val="Heading3"/>
        <w:rPr>
          <w:rFonts w:ascii="Segoe UI" w:hAnsi="Segoe UI" w:cs="Segoe UI"/>
          <w:b/>
          <w:bCs/>
          <w:color w:val="000000" w:themeColor="text1"/>
          <w:sz w:val="24"/>
          <w:szCs w:val="24"/>
        </w:rPr>
      </w:pPr>
      <w:bookmarkStart w:id="57" w:name="_Toc236756605"/>
      <w:bookmarkStart w:id="58" w:name="_Toc236777833"/>
      <w:bookmarkStart w:id="59" w:name="_Toc236778219"/>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6.3 Containment</w:t>
      </w:r>
      <w:bookmarkEnd w:id="57"/>
      <w:bookmarkEnd w:id="58"/>
      <w:bookmarkEnd w:id="59"/>
    </w:p>
    <w:p w14:paraId="1EDDCE6D" w14:textId="77777777" w:rsidR="007C57AB" w:rsidRPr="00AF431D" w:rsidRDefault="007C57AB" w:rsidP="007C57AB">
      <w:pPr>
        <w:rPr>
          <w:rFonts w:ascii="Segoe UI" w:hAnsi="Segoe UI" w:cs="Segoe UI"/>
        </w:rPr>
      </w:pPr>
      <w:r w:rsidRPr="00AF431D">
        <w:rPr>
          <w:rFonts w:ascii="Segoe UI" w:hAnsi="Segoe UI" w:cs="Segoe UI"/>
        </w:rPr>
        <w:t>Containment measures may include:</w:t>
      </w:r>
    </w:p>
    <w:p w14:paraId="3E44F10E" w14:textId="77777777" w:rsidR="007C57AB" w:rsidRPr="00AF431D" w:rsidRDefault="007C57AB" w:rsidP="007C57AB">
      <w:pPr>
        <w:numPr>
          <w:ilvl w:val="0"/>
          <w:numId w:val="15"/>
        </w:numPr>
        <w:spacing w:after="0" w:line="240" w:lineRule="auto"/>
        <w:rPr>
          <w:rFonts w:ascii="Segoe UI" w:hAnsi="Segoe UI" w:cs="Segoe UI"/>
        </w:rPr>
      </w:pPr>
      <w:r w:rsidRPr="00AF431D">
        <w:rPr>
          <w:rFonts w:ascii="Segoe UI" w:hAnsi="Segoe UI" w:cs="Segoe UI"/>
        </w:rPr>
        <w:t>Isolating affected systems.</w:t>
      </w:r>
    </w:p>
    <w:p w14:paraId="75E08E88" w14:textId="77777777" w:rsidR="007C57AB" w:rsidRPr="00AF431D" w:rsidRDefault="007C57AB" w:rsidP="007C57AB">
      <w:pPr>
        <w:numPr>
          <w:ilvl w:val="0"/>
          <w:numId w:val="15"/>
        </w:numPr>
        <w:spacing w:after="0" w:line="240" w:lineRule="auto"/>
        <w:rPr>
          <w:rFonts w:ascii="Segoe UI" w:hAnsi="Segoe UI" w:cs="Segoe UI"/>
        </w:rPr>
      </w:pPr>
      <w:r w:rsidRPr="00AF431D">
        <w:rPr>
          <w:rFonts w:ascii="Segoe UI" w:hAnsi="Segoe UI" w:cs="Segoe UI"/>
        </w:rPr>
        <w:t>Blocking user accounts.</w:t>
      </w:r>
    </w:p>
    <w:p w14:paraId="42C8FF8D" w14:textId="77777777" w:rsidR="007C57AB" w:rsidRPr="00AF431D" w:rsidRDefault="007C57AB" w:rsidP="007C57AB">
      <w:pPr>
        <w:numPr>
          <w:ilvl w:val="0"/>
          <w:numId w:val="15"/>
        </w:numPr>
        <w:spacing w:after="0" w:line="240" w:lineRule="auto"/>
        <w:rPr>
          <w:rFonts w:ascii="Segoe UI" w:hAnsi="Segoe UI" w:cs="Segoe UI"/>
        </w:rPr>
      </w:pPr>
      <w:r w:rsidRPr="00AF431D">
        <w:rPr>
          <w:rFonts w:ascii="Segoe UI" w:hAnsi="Segoe UI" w:cs="Segoe UI"/>
        </w:rPr>
        <w:t>Disconnecting devices from the network.</w:t>
      </w:r>
    </w:p>
    <w:p w14:paraId="34009FB6" w14:textId="77777777" w:rsidR="007C57AB" w:rsidRPr="00AF431D" w:rsidRDefault="007C57AB" w:rsidP="007C57AB">
      <w:pPr>
        <w:numPr>
          <w:ilvl w:val="0"/>
          <w:numId w:val="15"/>
        </w:numPr>
        <w:spacing w:line="240" w:lineRule="auto"/>
        <w:rPr>
          <w:rFonts w:ascii="Segoe UI" w:hAnsi="Segoe UI" w:cs="Segoe UI"/>
        </w:rPr>
      </w:pPr>
      <w:r w:rsidRPr="00AF431D">
        <w:rPr>
          <w:rFonts w:ascii="Segoe UI" w:hAnsi="Segoe UI" w:cs="Segoe UI"/>
        </w:rPr>
        <w:t>Restricting access to information.</w:t>
      </w:r>
    </w:p>
    <w:p w14:paraId="16FBDAA4" w14:textId="55E01F2B" w:rsidR="007C57AB" w:rsidRPr="00E44AB5" w:rsidRDefault="00AF431D" w:rsidP="00E44AB5">
      <w:pPr>
        <w:pStyle w:val="Heading3"/>
        <w:rPr>
          <w:rFonts w:ascii="Segoe UI" w:hAnsi="Segoe UI" w:cs="Segoe UI"/>
          <w:b/>
          <w:bCs/>
          <w:color w:val="000000" w:themeColor="text1"/>
          <w:sz w:val="24"/>
          <w:szCs w:val="24"/>
        </w:rPr>
      </w:pPr>
      <w:bookmarkStart w:id="60" w:name="_Toc236756606"/>
      <w:bookmarkStart w:id="61" w:name="_Toc236777834"/>
      <w:bookmarkStart w:id="62" w:name="_Toc236778220"/>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6.4 Investigation</w:t>
      </w:r>
      <w:bookmarkEnd w:id="60"/>
      <w:bookmarkEnd w:id="61"/>
      <w:bookmarkEnd w:id="62"/>
    </w:p>
    <w:p w14:paraId="56FF9108" w14:textId="77777777" w:rsidR="007C57AB" w:rsidRPr="00AF431D" w:rsidRDefault="007C57AB" w:rsidP="007C57AB">
      <w:pPr>
        <w:rPr>
          <w:rFonts w:ascii="Segoe UI" w:hAnsi="Segoe UI" w:cs="Segoe UI"/>
        </w:rPr>
      </w:pPr>
      <w:r w:rsidRPr="00AF431D">
        <w:rPr>
          <w:rFonts w:ascii="Segoe UI" w:hAnsi="Segoe UI" w:cs="Segoe UI"/>
        </w:rPr>
        <w:t>The Incident Response Team shall initiate investigations:</w:t>
      </w:r>
    </w:p>
    <w:p w14:paraId="256BB660" w14:textId="77777777" w:rsidR="007C57AB" w:rsidRPr="00AF431D" w:rsidRDefault="007C57AB" w:rsidP="007C57AB">
      <w:pPr>
        <w:numPr>
          <w:ilvl w:val="0"/>
          <w:numId w:val="16"/>
        </w:numPr>
        <w:spacing w:after="0"/>
        <w:rPr>
          <w:rFonts w:ascii="Segoe UI" w:hAnsi="Segoe UI" w:cs="Segoe UI"/>
        </w:rPr>
      </w:pPr>
      <w:r w:rsidRPr="00AF431D">
        <w:rPr>
          <w:rFonts w:ascii="Segoe UI" w:hAnsi="Segoe UI" w:cs="Segoe UI"/>
        </w:rPr>
        <w:t>Critical Incidents – Within 24 Hours.</w:t>
      </w:r>
    </w:p>
    <w:p w14:paraId="30404BE1" w14:textId="77777777" w:rsidR="007C57AB" w:rsidRPr="00AF431D" w:rsidRDefault="007C57AB" w:rsidP="007C57AB">
      <w:pPr>
        <w:numPr>
          <w:ilvl w:val="0"/>
          <w:numId w:val="16"/>
        </w:numPr>
        <w:spacing w:after="0"/>
        <w:rPr>
          <w:rFonts w:ascii="Segoe UI" w:hAnsi="Segoe UI" w:cs="Segoe UI"/>
        </w:rPr>
      </w:pPr>
      <w:r w:rsidRPr="00AF431D">
        <w:rPr>
          <w:rFonts w:ascii="Segoe UI" w:hAnsi="Segoe UI" w:cs="Segoe UI"/>
        </w:rPr>
        <w:t>High Incidents – Within 2 Business Days.</w:t>
      </w:r>
    </w:p>
    <w:p w14:paraId="2DABC9C3" w14:textId="77777777" w:rsidR="007C57AB" w:rsidRPr="00AF431D" w:rsidRDefault="007C57AB" w:rsidP="007C57AB">
      <w:pPr>
        <w:numPr>
          <w:ilvl w:val="0"/>
          <w:numId w:val="16"/>
        </w:numPr>
        <w:rPr>
          <w:rFonts w:ascii="Segoe UI" w:hAnsi="Segoe UI" w:cs="Segoe UI"/>
        </w:rPr>
      </w:pPr>
      <w:r w:rsidRPr="00AF431D">
        <w:rPr>
          <w:rFonts w:ascii="Segoe UI" w:hAnsi="Segoe UI" w:cs="Segoe UI"/>
        </w:rPr>
        <w:t>Medium Incidents – Within 5 Business Days.</w:t>
      </w:r>
    </w:p>
    <w:p w14:paraId="3267FB35" w14:textId="77777777" w:rsidR="007C57AB" w:rsidRPr="00AF431D" w:rsidRDefault="007C57AB" w:rsidP="007C57AB">
      <w:pPr>
        <w:rPr>
          <w:rFonts w:ascii="Segoe UI" w:hAnsi="Segoe UI" w:cs="Segoe UI"/>
        </w:rPr>
      </w:pPr>
      <w:r w:rsidRPr="00AF431D">
        <w:rPr>
          <w:rFonts w:ascii="Segoe UI" w:hAnsi="Segoe UI" w:cs="Segoe UI"/>
        </w:rPr>
        <w:t>Investigation records shall include:</w:t>
      </w:r>
    </w:p>
    <w:p w14:paraId="5A1CF106" w14:textId="77777777" w:rsidR="007C57AB" w:rsidRPr="00AF431D" w:rsidRDefault="007C57AB" w:rsidP="007C57AB">
      <w:pPr>
        <w:numPr>
          <w:ilvl w:val="0"/>
          <w:numId w:val="17"/>
        </w:numPr>
        <w:spacing w:after="0" w:line="240" w:lineRule="auto"/>
        <w:rPr>
          <w:rFonts w:ascii="Segoe UI" w:hAnsi="Segoe UI" w:cs="Segoe UI"/>
        </w:rPr>
      </w:pPr>
      <w:r w:rsidRPr="00AF431D">
        <w:rPr>
          <w:rFonts w:ascii="Segoe UI" w:hAnsi="Segoe UI" w:cs="Segoe UI"/>
        </w:rPr>
        <w:t>Incident details.</w:t>
      </w:r>
    </w:p>
    <w:p w14:paraId="23576C0B" w14:textId="77777777" w:rsidR="007C57AB" w:rsidRPr="00AF431D" w:rsidRDefault="007C57AB" w:rsidP="007C57AB">
      <w:pPr>
        <w:numPr>
          <w:ilvl w:val="0"/>
          <w:numId w:val="17"/>
        </w:numPr>
        <w:spacing w:after="0" w:line="240" w:lineRule="auto"/>
        <w:rPr>
          <w:rFonts w:ascii="Segoe UI" w:hAnsi="Segoe UI" w:cs="Segoe UI"/>
        </w:rPr>
      </w:pPr>
      <w:r w:rsidRPr="00AF431D">
        <w:rPr>
          <w:rFonts w:ascii="Segoe UI" w:hAnsi="Segoe UI" w:cs="Segoe UI"/>
        </w:rPr>
        <w:t>Root cause analysis.</w:t>
      </w:r>
    </w:p>
    <w:p w14:paraId="6BD894F2" w14:textId="77777777" w:rsidR="007C57AB" w:rsidRPr="00AF431D" w:rsidRDefault="007C57AB" w:rsidP="007C57AB">
      <w:pPr>
        <w:numPr>
          <w:ilvl w:val="0"/>
          <w:numId w:val="17"/>
        </w:numPr>
        <w:spacing w:after="0" w:line="240" w:lineRule="auto"/>
        <w:rPr>
          <w:rFonts w:ascii="Segoe UI" w:hAnsi="Segoe UI" w:cs="Segoe UI"/>
        </w:rPr>
      </w:pPr>
      <w:r w:rsidRPr="00AF431D">
        <w:rPr>
          <w:rFonts w:ascii="Segoe UI" w:hAnsi="Segoe UI" w:cs="Segoe UI"/>
        </w:rPr>
        <w:t>Business impact assessment.</w:t>
      </w:r>
    </w:p>
    <w:p w14:paraId="6ED6F588" w14:textId="77777777" w:rsidR="007C57AB" w:rsidRPr="00AF431D" w:rsidRDefault="007C57AB" w:rsidP="007C57AB">
      <w:pPr>
        <w:numPr>
          <w:ilvl w:val="0"/>
          <w:numId w:val="17"/>
        </w:numPr>
        <w:spacing w:line="240" w:lineRule="auto"/>
        <w:rPr>
          <w:rFonts w:ascii="Segoe UI" w:hAnsi="Segoe UI" w:cs="Segoe UI"/>
        </w:rPr>
      </w:pPr>
      <w:r w:rsidRPr="00AF431D">
        <w:rPr>
          <w:rFonts w:ascii="Segoe UI" w:hAnsi="Segoe UI" w:cs="Segoe UI"/>
        </w:rPr>
        <w:t>Corrective actions.</w:t>
      </w:r>
    </w:p>
    <w:p w14:paraId="479658B8" w14:textId="53071793" w:rsidR="007C57AB" w:rsidRPr="00E44AB5" w:rsidRDefault="00AF431D" w:rsidP="00E44AB5">
      <w:pPr>
        <w:pStyle w:val="Heading3"/>
        <w:rPr>
          <w:rFonts w:ascii="Segoe UI" w:hAnsi="Segoe UI" w:cs="Segoe UI"/>
          <w:b/>
          <w:bCs/>
          <w:color w:val="000000" w:themeColor="text1"/>
          <w:sz w:val="24"/>
          <w:szCs w:val="24"/>
        </w:rPr>
      </w:pPr>
      <w:bookmarkStart w:id="63" w:name="_Toc236756607"/>
      <w:bookmarkStart w:id="64" w:name="_Toc236777835"/>
      <w:bookmarkStart w:id="65" w:name="_Toc236778221"/>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6.5 Recovery</w:t>
      </w:r>
      <w:bookmarkEnd w:id="63"/>
      <w:bookmarkEnd w:id="64"/>
      <w:bookmarkEnd w:id="65"/>
    </w:p>
    <w:p w14:paraId="6DD65D7D" w14:textId="77777777" w:rsidR="007C57AB" w:rsidRPr="00AF431D" w:rsidRDefault="007C57AB" w:rsidP="007C57AB">
      <w:pPr>
        <w:rPr>
          <w:rFonts w:ascii="Segoe UI" w:hAnsi="Segoe UI" w:cs="Segoe UI"/>
        </w:rPr>
      </w:pPr>
      <w:r w:rsidRPr="00AF431D">
        <w:rPr>
          <w:rFonts w:ascii="Segoe UI" w:hAnsi="Segoe UI" w:cs="Segoe UI"/>
        </w:rPr>
        <w:t>Recovery activities may include:</w:t>
      </w:r>
    </w:p>
    <w:p w14:paraId="53CD6BA9" w14:textId="77777777" w:rsidR="007C57AB" w:rsidRPr="00AF431D" w:rsidRDefault="007C57AB" w:rsidP="007C57AB">
      <w:pPr>
        <w:numPr>
          <w:ilvl w:val="0"/>
          <w:numId w:val="18"/>
        </w:numPr>
        <w:spacing w:after="0"/>
        <w:rPr>
          <w:rFonts w:ascii="Segoe UI" w:hAnsi="Segoe UI" w:cs="Segoe UI"/>
        </w:rPr>
      </w:pPr>
      <w:r w:rsidRPr="00AF431D">
        <w:rPr>
          <w:rFonts w:ascii="Segoe UI" w:hAnsi="Segoe UI" w:cs="Segoe UI"/>
        </w:rPr>
        <w:lastRenderedPageBreak/>
        <w:t>Restoring information from backups.</w:t>
      </w:r>
    </w:p>
    <w:p w14:paraId="0AA817ED" w14:textId="77777777" w:rsidR="007C57AB" w:rsidRPr="00AF431D" w:rsidRDefault="007C57AB" w:rsidP="007C57AB">
      <w:pPr>
        <w:numPr>
          <w:ilvl w:val="0"/>
          <w:numId w:val="18"/>
        </w:numPr>
        <w:spacing w:after="0"/>
        <w:rPr>
          <w:rFonts w:ascii="Segoe UI" w:hAnsi="Segoe UI" w:cs="Segoe UI"/>
        </w:rPr>
      </w:pPr>
      <w:r w:rsidRPr="00AF431D">
        <w:rPr>
          <w:rFonts w:ascii="Segoe UI" w:hAnsi="Segoe UI" w:cs="Segoe UI"/>
        </w:rPr>
        <w:t>Rebuilding systems.</w:t>
      </w:r>
    </w:p>
    <w:p w14:paraId="6DAA974B" w14:textId="77777777" w:rsidR="007C57AB" w:rsidRPr="00AF431D" w:rsidRDefault="007C57AB" w:rsidP="007C57AB">
      <w:pPr>
        <w:numPr>
          <w:ilvl w:val="0"/>
          <w:numId w:val="18"/>
        </w:numPr>
        <w:spacing w:after="0"/>
        <w:rPr>
          <w:rFonts w:ascii="Segoe UI" w:hAnsi="Segoe UI" w:cs="Segoe UI"/>
        </w:rPr>
      </w:pPr>
      <w:r w:rsidRPr="00AF431D">
        <w:rPr>
          <w:rFonts w:ascii="Segoe UI" w:hAnsi="Segoe UI" w:cs="Segoe UI"/>
        </w:rPr>
        <w:t>Password resets.</w:t>
      </w:r>
    </w:p>
    <w:p w14:paraId="447AFAED" w14:textId="77777777" w:rsidR="007C57AB" w:rsidRPr="00AF431D" w:rsidRDefault="007C57AB" w:rsidP="007C57AB">
      <w:pPr>
        <w:numPr>
          <w:ilvl w:val="0"/>
          <w:numId w:val="18"/>
        </w:numPr>
        <w:spacing w:after="0"/>
        <w:rPr>
          <w:rFonts w:ascii="Segoe UI" w:hAnsi="Segoe UI" w:cs="Segoe UI"/>
        </w:rPr>
      </w:pPr>
      <w:r w:rsidRPr="00AF431D">
        <w:rPr>
          <w:rFonts w:ascii="Segoe UI" w:hAnsi="Segoe UI" w:cs="Segoe UI"/>
        </w:rPr>
        <w:t>Security patch implementation.</w:t>
      </w:r>
    </w:p>
    <w:p w14:paraId="3CF9387B" w14:textId="77777777" w:rsidR="007C57AB" w:rsidRPr="00AF431D" w:rsidRDefault="007C57AB" w:rsidP="007C57AB">
      <w:pPr>
        <w:numPr>
          <w:ilvl w:val="0"/>
          <w:numId w:val="18"/>
        </w:numPr>
        <w:rPr>
          <w:rFonts w:ascii="Segoe UI" w:hAnsi="Segoe UI" w:cs="Segoe UI"/>
        </w:rPr>
      </w:pPr>
      <w:r w:rsidRPr="00AF431D">
        <w:rPr>
          <w:rFonts w:ascii="Segoe UI" w:hAnsi="Segoe UI" w:cs="Segoe UI"/>
        </w:rPr>
        <w:t>System validation testing.</w:t>
      </w:r>
    </w:p>
    <w:p w14:paraId="3FF88D1E" w14:textId="77777777" w:rsidR="007C57AB" w:rsidRPr="00AF431D" w:rsidRDefault="007C57AB" w:rsidP="007C57AB">
      <w:pPr>
        <w:rPr>
          <w:rFonts w:ascii="Segoe UI" w:hAnsi="Segoe UI" w:cs="Segoe UI"/>
        </w:rPr>
      </w:pPr>
      <w:r w:rsidRPr="00AF431D">
        <w:rPr>
          <w:rFonts w:ascii="Segoe UI" w:hAnsi="Segoe UI" w:cs="Segoe UI"/>
        </w:rPr>
        <w:t>Critical systems should be restored within 24 hours where feasible.</w:t>
      </w:r>
    </w:p>
    <w:p w14:paraId="3D4A87D9" w14:textId="38D3B249" w:rsidR="007C57AB" w:rsidRPr="00E44AB5" w:rsidRDefault="00AF431D" w:rsidP="00E44AB5">
      <w:pPr>
        <w:pStyle w:val="Heading3"/>
        <w:rPr>
          <w:rFonts w:ascii="Segoe UI" w:hAnsi="Segoe UI" w:cs="Segoe UI"/>
          <w:b/>
          <w:bCs/>
          <w:color w:val="000000" w:themeColor="text1"/>
          <w:sz w:val="24"/>
          <w:szCs w:val="24"/>
        </w:rPr>
      </w:pPr>
      <w:bookmarkStart w:id="66" w:name="_Toc236756608"/>
      <w:bookmarkStart w:id="67" w:name="_Toc236777836"/>
      <w:bookmarkStart w:id="68" w:name="_Toc236778222"/>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6.6 Escalation Matrix</w:t>
      </w:r>
      <w:bookmarkEnd w:id="66"/>
      <w:bookmarkEnd w:id="67"/>
      <w:bookmarkEnd w:id="68"/>
    </w:p>
    <w:tbl>
      <w:tblPr>
        <w:tblStyle w:val="TableGrid"/>
        <w:tblW w:w="0" w:type="auto"/>
        <w:tblLook w:val="04A0" w:firstRow="1" w:lastRow="0" w:firstColumn="1" w:lastColumn="0" w:noHBand="0" w:noVBand="1"/>
      </w:tblPr>
      <w:tblGrid>
        <w:gridCol w:w="1783"/>
        <w:gridCol w:w="6602"/>
      </w:tblGrid>
      <w:tr w:rsidR="007C57AB" w:rsidRPr="00AF431D" w14:paraId="11EB619B" w14:textId="77777777" w:rsidTr="007C57AB">
        <w:tc>
          <w:tcPr>
            <w:tcW w:w="0" w:type="auto"/>
            <w:hideMark/>
          </w:tcPr>
          <w:p w14:paraId="6F4A6267" w14:textId="77777777" w:rsidR="007C57AB" w:rsidRPr="00AF431D" w:rsidRDefault="007C57AB" w:rsidP="00B17A0D">
            <w:pPr>
              <w:rPr>
                <w:rFonts w:ascii="Segoe UI" w:hAnsi="Segoe UI" w:cs="Segoe UI"/>
                <w:b/>
                <w:bCs/>
              </w:rPr>
            </w:pPr>
            <w:r w:rsidRPr="00AF431D">
              <w:rPr>
                <w:rFonts w:ascii="Segoe UI" w:hAnsi="Segoe UI" w:cs="Segoe UI"/>
                <w:b/>
                <w:bCs/>
              </w:rPr>
              <w:t>Incident Level</w:t>
            </w:r>
          </w:p>
        </w:tc>
        <w:tc>
          <w:tcPr>
            <w:tcW w:w="0" w:type="auto"/>
            <w:hideMark/>
          </w:tcPr>
          <w:p w14:paraId="13ADE9B4" w14:textId="77777777" w:rsidR="007C57AB" w:rsidRPr="00AF431D" w:rsidRDefault="007C57AB" w:rsidP="00B17A0D">
            <w:pPr>
              <w:rPr>
                <w:rFonts w:ascii="Segoe UI" w:hAnsi="Segoe UI" w:cs="Segoe UI"/>
                <w:b/>
                <w:bCs/>
              </w:rPr>
            </w:pPr>
            <w:r w:rsidRPr="00AF431D">
              <w:rPr>
                <w:rFonts w:ascii="Segoe UI" w:hAnsi="Segoe UI" w:cs="Segoe UI"/>
                <w:b/>
                <w:bCs/>
              </w:rPr>
              <w:t>Escalation</w:t>
            </w:r>
          </w:p>
        </w:tc>
      </w:tr>
      <w:tr w:rsidR="007C57AB" w:rsidRPr="00AF431D" w14:paraId="1E4F0F85" w14:textId="77777777" w:rsidTr="007C57AB">
        <w:tc>
          <w:tcPr>
            <w:tcW w:w="0" w:type="auto"/>
            <w:hideMark/>
          </w:tcPr>
          <w:p w14:paraId="0E0C282A" w14:textId="77777777" w:rsidR="007C57AB" w:rsidRPr="00AF431D" w:rsidRDefault="007C57AB" w:rsidP="00B17A0D">
            <w:pPr>
              <w:rPr>
                <w:rFonts w:ascii="Segoe UI" w:hAnsi="Segoe UI" w:cs="Segoe UI"/>
              </w:rPr>
            </w:pPr>
            <w:r w:rsidRPr="00AF431D">
              <w:rPr>
                <w:rFonts w:ascii="Segoe UI" w:hAnsi="Segoe UI" w:cs="Segoe UI"/>
              </w:rPr>
              <w:t>Critical</w:t>
            </w:r>
          </w:p>
        </w:tc>
        <w:tc>
          <w:tcPr>
            <w:tcW w:w="0" w:type="auto"/>
            <w:hideMark/>
          </w:tcPr>
          <w:p w14:paraId="036D9739" w14:textId="49EDAA42" w:rsidR="007C57AB" w:rsidRPr="00AF431D" w:rsidRDefault="007C57AB" w:rsidP="00B17A0D">
            <w:pPr>
              <w:rPr>
                <w:rFonts w:ascii="Segoe UI" w:hAnsi="Segoe UI" w:cs="Segoe UI"/>
              </w:rPr>
            </w:pPr>
            <w:r w:rsidRPr="00AF431D">
              <w:rPr>
                <w:rFonts w:ascii="Segoe UI" w:hAnsi="Segoe UI" w:cs="Segoe UI"/>
              </w:rPr>
              <w:t>Senior Management, IT Security Manager, Department Head</w:t>
            </w:r>
          </w:p>
        </w:tc>
      </w:tr>
      <w:tr w:rsidR="007C57AB" w:rsidRPr="00AF431D" w14:paraId="05AE075D" w14:textId="77777777" w:rsidTr="007C57AB">
        <w:tc>
          <w:tcPr>
            <w:tcW w:w="0" w:type="auto"/>
            <w:hideMark/>
          </w:tcPr>
          <w:p w14:paraId="5A13226E" w14:textId="77777777" w:rsidR="007C57AB" w:rsidRPr="00AF431D" w:rsidRDefault="007C57AB" w:rsidP="00B17A0D">
            <w:pPr>
              <w:rPr>
                <w:rFonts w:ascii="Segoe UI" w:hAnsi="Segoe UI" w:cs="Segoe UI"/>
              </w:rPr>
            </w:pPr>
            <w:r w:rsidRPr="00AF431D">
              <w:rPr>
                <w:rFonts w:ascii="Segoe UI" w:hAnsi="Segoe UI" w:cs="Segoe UI"/>
              </w:rPr>
              <w:t>High</w:t>
            </w:r>
          </w:p>
        </w:tc>
        <w:tc>
          <w:tcPr>
            <w:tcW w:w="0" w:type="auto"/>
            <w:hideMark/>
          </w:tcPr>
          <w:p w14:paraId="2B1CA9E2" w14:textId="77777777" w:rsidR="007C57AB" w:rsidRPr="00AF431D" w:rsidRDefault="007C57AB" w:rsidP="00B17A0D">
            <w:pPr>
              <w:rPr>
                <w:rFonts w:ascii="Segoe UI" w:hAnsi="Segoe UI" w:cs="Segoe UI"/>
              </w:rPr>
            </w:pPr>
            <w:r w:rsidRPr="00AF431D">
              <w:rPr>
                <w:rFonts w:ascii="Segoe UI" w:hAnsi="Segoe UI" w:cs="Segoe UI"/>
              </w:rPr>
              <w:t>IT Security Manager and Department Head</w:t>
            </w:r>
          </w:p>
        </w:tc>
      </w:tr>
      <w:tr w:rsidR="007C57AB" w:rsidRPr="00AF431D" w14:paraId="69F8D9E9" w14:textId="77777777" w:rsidTr="007C57AB">
        <w:tc>
          <w:tcPr>
            <w:tcW w:w="0" w:type="auto"/>
            <w:hideMark/>
          </w:tcPr>
          <w:p w14:paraId="005D4079" w14:textId="77777777" w:rsidR="007C57AB" w:rsidRPr="00AF431D" w:rsidRDefault="007C57AB" w:rsidP="00B17A0D">
            <w:pPr>
              <w:rPr>
                <w:rFonts w:ascii="Segoe UI" w:hAnsi="Segoe UI" w:cs="Segoe UI"/>
              </w:rPr>
            </w:pPr>
            <w:r w:rsidRPr="00AF431D">
              <w:rPr>
                <w:rFonts w:ascii="Segoe UI" w:hAnsi="Segoe UI" w:cs="Segoe UI"/>
              </w:rPr>
              <w:t>Medium</w:t>
            </w:r>
          </w:p>
        </w:tc>
        <w:tc>
          <w:tcPr>
            <w:tcW w:w="0" w:type="auto"/>
            <w:hideMark/>
          </w:tcPr>
          <w:p w14:paraId="147F1297" w14:textId="77777777" w:rsidR="007C57AB" w:rsidRPr="00AF431D" w:rsidRDefault="007C57AB" w:rsidP="00B17A0D">
            <w:pPr>
              <w:rPr>
                <w:rFonts w:ascii="Segoe UI" w:hAnsi="Segoe UI" w:cs="Segoe UI"/>
              </w:rPr>
            </w:pPr>
            <w:r w:rsidRPr="00AF431D">
              <w:rPr>
                <w:rFonts w:ascii="Segoe UI" w:hAnsi="Segoe UI" w:cs="Segoe UI"/>
              </w:rPr>
              <w:t>IT Security Manager</w:t>
            </w:r>
          </w:p>
        </w:tc>
      </w:tr>
      <w:tr w:rsidR="007C57AB" w:rsidRPr="00AF431D" w14:paraId="687307CC" w14:textId="77777777" w:rsidTr="007C57AB">
        <w:tc>
          <w:tcPr>
            <w:tcW w:w="0" w:type="auto"/>
            <w:hideMark/>
          </w:tcPr>
          <w:p w14:paraId="0ACCAA8D" w14:textId="77777777" w:rsidR="007C57AB" w:rsidRPr="00AF431D" w:rsidRDefault="007C57AB" w:rsidP="00B17A0D">
            <w:pPr>
              <w:rPr>
                <w:rFonts w:ascii="Segoe UI" w:hAnsi="Segoe UI" w:cs="Segoe UI"/>
              </w:rPr>
            </w:pPr>
            <w:r w:rsidRPr="00AF431D">
              <w:rPr>
                <w:rFonts w:ascii="Segoe UI" w:hAnsi="Segoe UI" w:cs="Segoe UI"/>
              </w:rPr>
              <w:t>Low</w:t>
            </w:r>
          </w:p>
        </w:tc>
        <w:tc>
          <w:tcPr>
            <w:tcW w:w="0" w:type="auto"/>
            <w:hideMark/>
          </w:tcPr>
          <w:p w14:paraId="68B7A648" w14:textId="77777777" w:rsidR="007C57AB" w:rsidRPr="00AF431D" w:rsidRDefault="007C57AB" w:rsidP="00B17A0D">
            <w:pPr>
              <w:rPr>
                <w:rFonts w:ascii="Segoe UI" w:hAnsi="Segoe UI" w:cs="Segoe UI"/>
              </w:rPr>
            </w:pPr>
            <w:r w:rsidRPr="00AF431D">
              <w:rPr>
                <w:rFonts w:ascii="Segoe UI" w:hAnsi="Segoe UI" w:cs="Segoe UI"/>
              </w:rPr>
              <w:t>Designated IT Support Personnel</w:t>
            </w:r>
          </w:p>
        </w:tc>
      </w:tr>
    </w:tbl>
    <w:p w14:paraId="1FFF0FAD" w14:textId="6604DBD7" w:rsidR="007C57AB" w:rsidRPr="00E44AB5" w:rsidRDefault="00AF431D" w:rsidP="00E44AB5">
      <w:pPr>
        <w:pStyle w:val="Heading3"/>
        <w:rPr>
          <w:rFonts w:ascii="Segoe UI" w:hAnsi="Segoe UI" w:cs="Segoe UI"/>
          <w:b/>
          <w:bCs/>
          <w:color w:val="000000" w:themeColor="text1"/>
          <w:sz w:val="24"/>
          <w:szCs w:val="24"/>
        </w:rPr>
      </w:pPr>
      <w:bookmarkStart w:id="69" w:name="_Toc236756609"/>
      <w:bookmarkStart w:id="70" w:name="_Toc236777837"/>
      <w:bookmarkStart w:id="71" w:name="_Toc236778223"/>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6.7 Post-Incident Review</w:t>
      </w:r>
      <w:bookmarkEnd w:id="69"/>
      <w:bookmarkEnd w:id="70"/>
      <w:bookmarkEnd w:id="71"/>
    </w:p>
    <w:p w14:paraId="17092F46" w14:textId="77777777" w:rsidR="007C57AB" w:rsidRPr="00AF431D" w:rsidRDefault="007C57AB" w:rsidP="007C57AB">
      <w:pPr>
        <w:rPr>
          <w:rFonts w:ascii="Segoe UI" w:hAnsi="Segoe UI" w:cs="Segoe UI"/>
        </w:rPr>
      </w:pPr>
      <w:r w:rsidRPr="00AF431D">
        <w:rPr>
          <w:rFonts w:ascii="Segoe UI" w:hAnsi="Segoe UI" w:cs="Segoe UI"/>
        </w:rPr>
        <w:t>Post-incident reviews shall be completed:</w:t>
      </w:r>
    </w:p>
    <w:p w14:paraId="56675896" w14:textId="77777777" w:rsidR="007C57AB" w:rsidRPr="00AF431D" w:rsidRDefault="007C57AB" w:rsidP="007C57AB">
      <w:pPr>
        <w:numPr>
          <w:ilvl w:val="0"/>
          <w:numId w:val="19"/>
        </w:numPr>
        <w:spacing w:after="0" w:line="240" w:lineRule="auto"/>
        <w:rPr>
          <w:rFonts w:ascii="Segoe UI" w:hAnsi="Segoe UI" w:cs="Segoe UI"/>
        </w:rPr>
      </w:pPr>
      <w:r w:rsidRPr="00AF431D">
        <w:rPr>
          <w:rFonts w:ascii="Segoe UI" w:hAnsi="Segoe UI" w:cs="Segoe UI"/>
        </w:rPr>
        <w:t>Within 10 Business Days for Critical incidents.</w:t>
      </w:r>
    </w:p>
    <w:p w14:paraId="55BE4942" w14:textId="77777777" w:rsidR="007C57AB" w:rsidRPr="00AF431D" w:rsidRDefault="007C57AB" w:rsidP="007C57AB">
      <w:pPr>
        <w:numPr>
          <w:ilvl w:val="0"/>
          <w:numId w:val="19"/>
        </w:numPr>
        <w:spacing w:line="240" w:lineRule="auto"/>
        <w:rPr>
          <w:rFonts w:ascii="Segoe UI" w:hAnsi="Segoe UI" w:cs="Segoe UI"/>
        </w:rPr>
      </w:pPr>
      <w:r w:rsidRPr="00AF431D">
        <w:rPr>
          <w:rFonts w:ascii="Segoe UI" w:hAnsi="Segoe UI" w:cs="Segoe UI"/>
        </w:rPr>
        <w:t>Within 20 Business Days for High incidents.</w:t>
      </w:r>
    </w:p>
    <w:p w14:paraId="000D4FDB" w14:textId="77777777" w:rsidR="007C57AB" w:rsidRPr="00AF431D" w:rsidRDefault="007C57AB" w:rsidP="007C57AB">
      <w:pPr>
        <w:rPr>
          <w:rFonts w:ascii="Segoe UI" w:hAnsi="Segoe UI" w:cs="Segoe UI"/>
        </w:rPr>
      </w:pPr>
      <w:r w:rsidRPr="00AF431D">
        <w:rPr>
          <w:rFonts w:ascii="Segoe UI" w:hAnsi="Segoe UI" w:cs="Segoe UI"/>
        </w:rPr>
        <w:t>Lessons learned and corrective actions shall be documented.</w:t>
      </w:r>
    </w:p>
    <w:p w14:paraId="0D5D48F4" w14:textId="41EDFA8F" w:rsidR="007C57AB" w:rsidRPr="00E44AB5" w:rsidRDefault="00AF431D" w:rsidP="00E44AB5">
      <w:pPr>
        <w:pStyle w:val="Heading2"/>
        <w:rPr>
          <w:rFonts w:ascii="Segoe UI" w:hAnsi="Segoe UI" w:cs="Segoe UI"/>
          <w:b/>
          <w:bCs/>
          <w:color w:val="000000" w:themeColor="text1"/>
          <w:sz w:val="24"/>
          <w:szCs w:val="24"/>
        </w:rPr>
      </w:pPr>
      <w:bookmarkStart w:id="72" w:name="_Toc236756610"/>
      <w:bookmarkStart w:id="73" w:name="_Toc236777838"/>
      <w:bookmarkStart w:id="74" w:name="_Toc236778224"/>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7. Data Protection Requirements</w:t>
      </w:r>
      <w:bookmarkEnd w:id="72"/>
      <w:bookmarkEnd w:id="73"/>
      <w:bookmarkEnd w:id="74"/>
    </w:p>
    <w:p w14:paraId="4EC4629E" w14:textId="05EAEAB5" w:rsidR="007C57AB" w:rsidRPr="00E44AB5" w:rsidRDefault="00AF431D" w:rsidP="00E44AB5">
      <w:pPr>
        <w:pStyle w:val="Heading3"/>
        <w:rPr>
          <w:rFonts w:ascii="Segoe UI" w:hAnsi="Segoe UI" w:cs="Segoe UI"/>
          <w:b/>
          <w:bCs/>
          <w:color w:val="000000" w:themeColor="text1"/>
          <w:sz w:val="24"/>
          <w:szCs w:val="24"/>
        </w:rPr>
      </w:pPr>
      <w:bookmarkStart w:id="75" w:name="_Toc236756611"/>
      <w:bookmarkStart w:id="76" w:name="_Toc236777839"/>
      <w:bookmarkStart w:id="77" w:name="_Toc236778225"/>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7.1 Data Collection</w:t>
      </w:r>
      <w:bookmarkEnd w:id="75"/>
      <w:bookmarkEnd w:id="76"/>
      <w:bookmarkEnd w:id="77"/>
    </w:p>
    <w:p w14:paraId="5F0834F6" w14:textId="77777777" w:rsidR="007C57AB" w:rsidRPr="00AF431D" w:rsidRDefault="007C57AB" w:rsidP="007C57AB">
      <w:pPr>
        <w:spacing w:line="240" w:lineRule="auto"/>
        <w:rPr>
          <w:rFonts w:ascii="Segoe UI" w:hAnsi="Segoe UI" w:cs="Segoe UI"/>
        </w:rPr>
      </w:pPr>
      <w:r w:rsidRPr="00AF431D">
        <w:rPr>
          <w:rFonts w:ascii="Segoe UI" w:hAnsi="Segoe UI" w:cs="Segoe UI"/>
        </w:rPr>
        <w:t>Information shall only be collected for legitimate business purposes and in accordance with contractual, legal, and operational requirements.</w:t>
      </w:r>
    </w:p>
    <w:p w14:paraId="58E4A8C4" w14:textId="0EA54C7E" w:rsidR="007C57AB" w:rsidRPr="00E44AB5" w:rsidRDefault="00AF431D" w:rsidP="00E44AB5">
      <w:pPr>
        <w:pStyle w:val="Heading3"/>
        <w:rPr>
          <w:rFonts w:ascii="Segoe UI" w:hAnsi="Segoe UI" w:cs="Segoe UI"/>
          <w:b/>
          <w:bCs/>
          <w:color w:val="000000" w:themeColor="text1"/>
          <w:sz w:val="24"/>
          <w:szCs w:val="24"/>
        </w:rPr>
      </w:pPr>
      <w:bookmarkStart w:id="78" w:name="_Toc236756612"/>
      <w:bookmarkStart w:id="79" w:name="_Toc236777840"/>
      <w:bookmarkStart w:id="80" w:name="_Toc236778226"/>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7.2 Data Storage</w:t>
      </w:r>
      <w:bookmarkEnd w:id="78"/>
      <w:bookmarkEnd w:id="79"/>
      <w:bookmarkEnd w:id="80"/>
    </w:p>
    <w:p w14:paraId="572B5A84" w14:textId="77777777" w:rsidR="007C57AB" w:rsidRPr="00AF431D" w:rsidRDefault="007C57AB" w:rsidP="007C57AB">
      <w:pPr>
        <w:spacing w:after="0" w:line="240" w:lineRule="auto"/>
        <w:rPr>
          <w:rFonts w:ascii="Segoe UI" w:hAnsi="Segoe UI" w:cs="Segoe UI"/>
        </w:rPr>
      </w:pPr>
      <w:r w:rsidRPr="00AF431D">
        <w:rPr>
          <w:rFonts w:ascii="Segoe UI" w:hAnsi="Segoe UI" w:cs="Segoe UI"/>
        </w:rPr>
        <w:t>Information shall be stored in approved systems with appropriate security controls.</w:t>
      </w:r>
    </w:p>
    <w:p w14:paraId="353C68B3" w14:textId="77777777" w:rsidR="007C57AB" w:rsidRPr="00AF431D" w:rsidRDefault="007C57AB" w:rsidP="007C57AB">
      <w:pPr>
        <w:spacing w:line="240" w:lineRule="auto"/>
        <w:rPr>
          <w:rFonts w:ascii="Segoe UI" w:hAnsi="Segoe UI" w:cs="Segoe UI"/>
        </w:rPr>
      </w:pPr>
      <w:r w:rsidRPr="00AF431D">
        <w:rPr>
          <w:rFonts w:ascii="Segoe UI" w:hAnsi="Segoe UI" w:cs="Segoe UI"/>
        </w:rPr>
        <w:t>Sensitive information shall not be stored on personal devices without authorization.</w:t>
      </w:r>
    </w:p>
    <w:p w14:paraId="69896055" w14:textId="64CE3C2F" w:rsidR="007C57AB" w:rsidRPr="00E44AB5" w:rsidRDefault="00AF431D" w:rsidP="00E44AB5">
      <w:pPr>
        <w:pStyle w:val="Heading3"/>
        <w:rPr>
          <w:rFonts w:ascii="Segoe UI" w:hAnsi="Segoe UI" w:cs="Segoe UI"/>
          <w:b/>
          <w:bCs/>
          <w:color w:val="000000" w:themeColor="text1"/>
          <w:sz w:val="24"/>
          <w:szCs w:val="24"/>
        </w:rPr>
      </w:pPr>
      <w:bookmarkStart w:id="81" w:name="_Toc236756613"/>
      <w:bookmarkStart w:id="82" w:name="_Toc236777841"/>
      <w:bookmarkStart w:id="83" w:name="_Toc236778227"/>
      <w:r w:rsidRPr="00E44AB5">
        <w:rPr>
          <w:rFonts w:ascii="Segoe UI" w:hAnsi="Segoe UI" w:cs="Segoe UI"/>
          <w:b/>
          <w:bCs/>
          <w:color w:val="000000" w:themeColor="text1"/>
          <w:sz w:val="24"/>
          <w:szCs w:val="24"/>
        </w:rPr>
        <w:lastRenderedPageBreak/>
        <w:t>1.</w:t>
      </w:r>
      <w:r w:rsidR="007C57AB" w:rsidRPr="00E44AB5">
        <w:rPr>
          <w:rFonts w:ascii="Segoe UI" w:hAnsi="Segoe UI" w:cs="Segoe UI"/>
          <w:b/>
          <w:bCs/>
          <w:color w:val="000000" w:themeColor="text1"/>
          <w:sz w:val="24"/>
          <w:szCs w:val="24"/>
        </w:rPr>
        <w:t>7.3 Data Sharing</w:t>
      </w:r>
      <w:bookmarkEnd w:id="81"/>
      <w:bookmarkEnd w:id="82"/>
      <w:bookmarkEnd w:id="83"/>
    </w:p>
    <w:p w14:paraId="56419DC1" w14:textId="77777777" w:rsidR="007C57AB" w:rsidRPr="00AF431D" w:rsidRDefault="007C57AB" w:rsidP="007C57AB">
      <w:pPr>
        <w:rPr>
          <w:rFonts w:ascii="Segoe UI" w:hAnsi="Segoe UI" w:cs="Segoe UI"/>
        </w:rPr>
      </w:pPr>
      <w:r w:rsidRPr="00AF431D">
        <w:rPr>
          <w:rFonts w:ascii="Segoe UI" w:hAnsi="Segoe UI" w:cs="Segoe UI"/>
        </w:rPr>
        <w:t>Information may only be shared:</w:t>
      </w:r>
    </w:p>
    <w:p w14:paraId="2E4DDF23" w14:textId="77777777" w:rsidR="007C57AB" w:rsidRPr="00AF431D" w:rsidRDefault="007C57AB" w:rsidP="007C57AB">
      <w:pPr>
        <w:numPr>
          <w:ilvl w:val="0"/>
          <w:numId w:val="20"/>
        </w:numPr>
        <w:spacing w:after="0" w:line="240" w:lineRule="auto"/>
        <w:rPr>
          <w:rFonts w:ascii="Segoe UI" w:hAnsi="Segoe UI" w:cs="Segoe UI"/>
        </w:rPr>
      </w:pPr>
      <w:r w:rsidRPr="00AF431D">
        <w:rPr>
          <w:rFonts w:ascii="Segoe UI" w:hAnsi="Segoe UI" w:cs="Segoe UI"/>
        </w:rPr>
        <w:t>For approved business purposes.</w:t>
      </w:r>
    </w:p>
    <w:p w14:paraId="7C761C60" w14:textId="77777777" w:rsidR="007C57AB" w:rsidRPr="00AF431D" w:rsidRDefault="007C57AB" w:rsidP="007C57AB">
      <w:pPr>
        <w:numPr>
          <w:ilvl w:val="0"/>
          <w:numId w:val="20"/>
        </w:numPr>
        <w:spacing w:after="0" w:line="240" w:lineRule="auto"/>
        <w:rPr>
          <w:rFonts w:ascii="Segoe UI" w:hAnsi="Segoe UI" w:cs="Segoe UI"/>
        </w:rPr>
      </w:pPr>
      <w:r w:rsidRPr="00AF431D">
        <w:rPr>
          <w:rFonts w:ascii="Segoe UI" w:hAnsi="Segoe UI" w:cs="Segoe UI"/>
        </w:rPr>
        <w:t>With authorized individuals.</w:t>
      </w:r>
    </w:p>
    <w:p w14:paraId="5A2B86D5" w14:textId="77777777" w:rsidR="007C57AB" w:rsidRPr="00AF431D" w:rsidRDefault="007C57AB" w:rsidP="007C57AB">
      <w:pPr>
        <w:numPr>
          <w:ilvl w:val="0"/>
          <w:numId w:val="20"/>
        </w:numPr>
        <w:spacing w:line="240" w:lineRule="auto"/>
        <w:rPr>
          <w:rFonts w:ascii="Segoe UI" w:hAnsi="Segoe UI" w:cs="Segoe UI"/>
        </w:rPr>
      </w:pPr>
      <w:r w:rsidRPr="00AF431D">
        <w:rPr>
          <w:rFonts w:ascii="Segoe UI" w:hAnsi="Segoe UI" w:cs="Segoe UI"/>
        </w:rPr>
        <w:t>Under applicable confidentiality requirements.</w:t>
      </w:r>
    </w:p>
    <w:p w14:paraId="52E0923D" w14:textId="15016A13" w:rsidR="007C57AB" w:rsidRPr="00E44AB5" w:rsidRDefault="00AF431D" w:rsidP="00E44AB5">
      <w:pPr>
        <w:pStyle w:val="Heading3"/>
        <w:rPr>
          <w:rFonts w:ascii="Segoe UI" w:hAnsi="Segoe UI" w:cs="Segoe UI"/>
          <w:b/>
          <w:bCs/>
          <w:color w:val="000000" w:themeColor="text1"/>
          <w:sz w:val="24"/>
          <w:szCs w:val="24"/>
        </w:rPr>
      </w:pPr>
      <w:bookmarkStart w:id="84" w:name="_Toc236756614"/>
      <w:bookmarkStart w:id="85" w:name="_Toc236777842"/>
      <w:bookmarkStart w:id="86" w:name="_Toc236778228"/>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7.4 Data Retention</w:t>
      </w:r>
      <w:bookmarkEnd w:id="84"/>
      <w:bookmarkEnd w:id="85"/>
      <w:bookmarkEnd w:id="86"/>
    </w:p>
    <w:tbl>
      <w:tblPr>
        <w:tblStyle w:val="TableGrid"/>
        <w:tblW w:w="0" w:type="auto"/>
        <w:tblLook w:val="04A0" w:firstRow="1" w:lastRow="0" w:firstColumn="1" w:lastColumn="0" w:noHBand="0" w:noVBand="1"/>
      </w:tblPr>
      <w:tblGrid>
        <w:gridCol w:w="3967"/>
        <w:gridCol w:w="2114"/>
      </w:tblGrid>
      <w:tr w:rsidR="007C57AB" w:rsidRPr="00AF431D" w14:paraId="3B24EFA4" w14:textId="77777777" w:rsidTr="007C57AB">
        <w:tc>
          <w:tcPr>
            <w:tcW w:w="0" w:type="auto"/>
            <w:hideMark/>
          </w:tcPr>
          <w:p w14:paraId="0C57077A" w14:textId="77777777" w:rsidR="007C57AB" w:rsidRPr="00AF431D" w:rsidRDefault="007C57AB" w:rsidP="00B17A0D">
            <w:pPr>
              <w:rPr>
                <w:rFonts w:ascii="Segoe UI" w:hAnsi="Segoe UI" w:cs="Segoe UI"/>
                <w:b/>
                <w:bCs/>
              </w:rPr>
            </w:pPr>
            <w:r w:rsidRPr="00AF431D">
              <w:rPr>
                <w:rFonts w:ascii="Segoe UI" w:hAnsi="Segoe UI" w:cs="Segoe UI"/>
                <w:b/>
                <w:bCs/>
              </w:rPr>
              <w:t>Record Type</w:t>
            </w:r>
          </w:p>
        </w:tc>
        <w:tc>
          <w:tcPr>
            <w:tcW w:w="0" w:type="auto"/>
            <w:hideMark/>
          </w:tcPr>
          <w:p w14:paraId="01C69A95" w14:textId="77777777" w:rsidR="007C57AB" w:rsidRPr="00AF431D" w:rsidRDefault="007C57AB" w:rsidP="00B17A0D">
            <w:pPr>
              <w:rPr>
                <w:rFonts w:ascii="Segoe UI" w:hAnsi="Segoe UI" w:cs="Segoe UI"/>
                <w:b/>
                <w:bCs/>
              </w:rPr>
            </w:pPr>
            <w:r w:rsidRPr="00AF431D">
              <w:rPr>
                <w:rFonts w:ascii="Segoe UI" w:hAnsi="Segoe UI" w:cs="Segoe UI"/>
                <w:b/>
                <w:bCs/>
              </w:rPr>
              <w:t>Retention Period</w:t>
            </w:r>
          </w:p>
        </w:tc>
      </w:tr>
      <w:tr w:rsidR="007C57AB" w:rsidRPr="00AF431D" w14:paraId="2C7500F5" w14:textId="77777777" w:rsidTr="007C57AB">
        <w:tc>
          <w:tcPr>
            <w:tcW w:w="0" w:type="auto"/>
            <w:hideMark/>
          </w:tcPr>
          <w:p w14:paraId="130A3230" w14:textId="77777777" w:rsidR="007C57AB" w:rsidRPr="00AF431D" w:rsidRDefault="007C57AB" w:rsidP="00B17A0D">
            <w:pPr>
              <w:rPr>
                <w:rFonts w:ascii="Segoe UI" w:hAnsi="Segoe UI" w:cs="Segoe UI"/>
              </w:rPr>
            </w:pPr>
            <w:r w:rsidRPr="00AF431D">
              <w:rPr>
                <w:rFonts w:ascii="Segoe UI" w:hAnsi="Segoe UI" w:cs="Segoe UI"/>
              </w:rPr>
              <w:t>Incident Reports</w:t>
            </w:r>
          </w:p>
        </w:tc>
        <w:tc>
          <w:tcPr>
            <w:tcW w:w="0" w:type="auto"/>
            <w:hideMark/>
          </w:tcPr>
          <w:p w14:paraId="09340A1F" w14:textId="77777777" w:rsidR="007C57AB" w:rsidRPr="00AF431D" w:rsidRDefault="007C57AB" w:rsidP="00B17A0D">
            <w:pPr>
              <w:rPr>
                <w:rFonts w:ascii="Segoe UI" w:hAnsi="Segoe UI" w:cs="Segoe UI"/>
              </w:rPr>
            </w:pPr>
            <w:r w:rsidRPr="00AF431D">
              <w:rPr>
                <w:rFonts w:ascii="Segoe UI" w:hAnsi="Segoe UI" w:cs="Segoe UI"/>
              </w:rPr>
              <w:t>3 Years</w:t>
            </w:r>
          </w:p>
        </w:tc>
      </w:tr>
      <w:tr w:rsidR="007C57AB" w:rsidRPr="00AF431D" w14:paraId="2FDECA1F" w14:textId="77777777" w:rsidTr="007C57AB">
        <w:tc>
          <w:tcPr>
            <w:tcW w:w="0" w:type="auto"/>
            <w:hideMark/>
          </w:tcPr>
          <w:p w14:paraId="1FB28B9A" w14:textId="77777777" w:rsidR="007C57AB" w:rsidRPr="00AF431D" w:rsidRDefault="007C57AB" w:rsidP="00B17A0D">
            <w:pPr>
              <w:rPr>
                <w:rFonts w:ascii="Segoe UI" w:hAnsi="Segoe UI" w:cs="Segoe UI"/>
              </w:rPr>
            </w:pPr>
            <w:r w:rsidRPr="00AF431D">
              <w:rPr>
                <w:rFonts w:ascii="Segoe UI" w:hAnsi="Segoe UI" w:cs="Segoe UI"/>
              </w:rPr>
              <w:t>Access Records</w:t>
            </w:r>
          </w:p>
        </w:tc>
        <w:tc>
          <w:tcPr>
            <w:tcW w:w="0" w:type="auto"/>
            <w:hideMark/>
          </w:tcPr>
          <w:p w14:paraId="1FA24932" w14:textId="77777777" w:rsidR="007C57AB" w:rsidRPr="00AF431D" w:rsidRDefault="007C57AB" w:rsidP="00B17A0D">
            <w:pPr>
              <w:rPr>
                <w:rFonts w:ascii="Segoe UI" w:hAnsi="Segoe UI" w:cs="Segoe UI"/>
              </w:rPr>
            </w:pPr>
            <w:r w:rsidRPr="00AF431D">
              <w:rPr>
                <w:rFonts w:ascii="Segoe UI" w:hAnsi="Segoe UI" w:cs="Segoe UI"/>
              </w:rPr>
              <w:t>2 Years</w:t>
            </w:r>
          </w:p>
        </w:tc>
      </w:tr>
      <w:tr w:rsidR="007C57AB" w:rsidRPr="00AF431D" w14:paraId="56E46185" w14:textId="77777777" w:rsidTr="007C57AB">
        <w:tc>
          <w:tcPr>
            <w:tcW w:w="0" w:type="auto"/>
            <w:hideMark/>
          </w:tcPr>
          <w:p w14:paraId="10FCE1A1" w14:textId="77777777" w:rsidR="007C57AB" w:rsidRPr="00AF431D" w:rsidRDefault="007C57AB" w:rsidP="00B17A0D">
            <w:pPr>
              <w:rPr>
                <w:rFonts w:ascii="Segoe UI" w:hAnsi="Segoe UI" w:cs="Segoe UI"/>
              </w:rPr>
            </w:pPr>
            <w:r w:rsidRPr="00AF431D">
              <w:rPr>
                <w:rFonts w:ascii="Segoe UI" w:hAnsi="Segoe UI" w:cs="Segoe UI"/>
              </w:rPr>
              <w:t>Employee Security Training Records</w:t>
            </w:r>
          </w:p>
        </w:tc>
        <w:tc>
          <w:tcPr>
            <w:tcW w:w="0" w:type="auto"/>
            <w:hideMark/>
          </w:tcPr>
          <w:p w14:paraId="50689336" w14:textId="77777777" w:rsidR="007C57AB" w:rsidRPr="00AF431D" w:rsidRDefault="007C57AB" w:rsidP="00B17A0D">
            <w:pPr>
              <w:rPr>
                <w:rFonts w:ascii="Segoe UI" w:hAnsi="Segoe UI" w:cs="Segoe UI"/>
              </w:rPr>
            </w:pPr>
            <w:r w:rsidRPr="00AF431D">
              <w:rPr>
                <w:rFonts w:ascii="Segoe UI" w:hAnsi="Segoe UI" w:cs="Segoe UI"/>
              </w:rPr>
              <w:t>3 Years</w:t>
            </w:r>
          </w:p>
        </w:tc>
      </w:tr>
      <w:tr w:rsidR="007C57AB" w:rsidRPr="00AF431D" w14:paraId="613F466B" w14:textId="77777777" w:rsidTr="007C57AB">
        <w:tc>
          <w:tcPr>
            <w:tcW w:w="0" w:type="auto"/>
            <w:hideMark/>
          </w:tcPr>
          <w:p w14:paraId="127E2288" w14:textId="77777777" w:rsidR="007C57AB" w:rsidRPr="00AF431D" w:rsidRDefault="007C57AB" w:rsidP="00B17A0D">
            <w:pPr>
              <w:rPr>
                <w:rFonts w:ascii="Segoe UI" w:hAnsi="Segoe UI" w:cs="Segoe UI"/>
              </w:rPr>
            </w:pPr>
            <w:r w:rsidRPr="00AF431D">
              <w:rPr>
                <w:rFonts w:ascii="Segoe UI" w:hAnsi="Segoe UI" w:cs="Segoe UI"/>
              </w:rPr>
              <w:t>Vendor Security Records</w:t>
            </w:r>
          </w:p>
        </w:tc>
        <w:tc>
          <w:tcPr>
            <w:tcW w:w="0" w:type="auto"/>
            <w:hideMark/>
          </w:tcPr>
          <w:p w14:paraId="0BFF6E83" w14:textId="77777777" w:rsidR="007C57AB" w:rsidRPr="00AF431D" w:rsidRDefault="007C57AB" w:rsidP="00B17A0D">
            <w:pPr>
              <w:rPr>
                <w:rFonts w:ascii="Segoe UI" w:hAnsi="Segoe UI" w:cs="Segoe UI"/>
              </w:rPr>
            </w:pPr>
            <w:r w:rsidRPr="00AF431D">
              <w:rPr>
                <w:rFonts w:ascii="Segoe UI" w:hAnsi="Segoe UI" w:cs="Segoe UI"/>
              </w:rPr>
              <w:t>3 Years</w:t>
            </w:r>
          </w:p>
        </w:tc>
      </w:tr>
      <w:tr w:rsidR="007C57AB" w:rsidRPr="00AF431D" w14:paraId="0D968E5D" w14:textId="77777777" w:rsidTr="007C57AB">
        <w:tc>
          <w:tcPr>
            <w:tcW w:w="0" w:type="auto"/>
            <w:hideMark/>
          </w:tcPr>
          <w:p w14:paraId="537D64DD" w14:textId="77777777" w:rsidR="007C57AB" w:rsidRPr="00AF431D" w:rsidRDefault="007C57AB" w:rsidP="00B17A0D">
            <w:pPr>
              <w:rPr>
                <w:rFonts w:ascii="Segoe UI" w:hAnsi="Segoe UI" w:cs="Segoe UI"/>
              </w:rPr>
            </w:pPr>
            <w:r w:rsidRPr="00AF431D">
              <w:rPr>
                <w:rFonts w:ascii="Segoe UI" w:hAnsi="Segoe UI" w:cs="Segoe UI"/>
              </w:rPr>
              <w:t>Investigation Reports</w:t>
            </w:r>
          </w:p>
        </w:tc>
        <w:tc>
          <w:tcPr>
            <w:tcW w:w="0" w:type="auto"/>
            <w:hideMark/>
          </w:tcPr>
          <w:p w14:paraId="0C936501" w14:textId="77777777" w:rsidR="007C57AB" w:rsidRPr="00AF431D" w:rsidRDefault="007C57AB" w:rsidP="00B17A0D">
            <w:pPr>
              <w:rPr>
                <w:rFonts w:ascii="Segoe UI" w:hAnsi="Segoe UI" w:cs="Segoe UI"/>
              </w:rPr>
            </w:pPr>
            <w:r w:rsidRPr="00AF431D">
              <w:rPr>
                <w:rFonts w:ascii="Segoe UI" w:hAnsi="Segoe UI" w:cs="Segoe UI"/>
              </w:rPr>
              <w:t>5 Years</w:t>
            </w:r>
          </w:p>
        </w:tc>
      </w:tr>
    </w:tbl>
    <w:p w14:paraId="63E045B2" w14:textId="5F62DFD6" w:rsidR="007C57AB" w:rsidRPr="00E44AB5" w:rsidRDefault="00AF431D" w:rsidP="00E44AB5">
      <w:pPr>
        <w:pStyle w:val="Heading3"/>
        <w:rPr>
          <w:rFonts w:ascii="Segoe UI" w:hAnsi="Segoe UI" w:cs="Segoe UI"/>
          <w:b/>
          <w:bCs/>
          <w:color w:val="000000" w:themeColor="text1"/>
          <w:sz w:val="24"/>
          <w:szCs w:val="24"/>
        </w:rPr>
      </w:pPr>
      <w:bookmarkStart w:id="87" w:name="_Toc236756615"/>
      <w:bookmarkStart w:id="88" w:name="_Toc236777843"/>
      <w:bookmarkStart w:id="89" w:name="_Toc236778229"/>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7.5 Data Disposal</w:t>
      </w:r>
      <w:bookmarkEnd w:id="87"/>
      <w:bookmarkEnd w:id="88"/>
      <w:bookmarkEnd w:id="89"/>
    </w:p>
    <w:p w14:paraId="2DDEBB8C" w14:textId="77777777" w:rsidR="007C57AB" w:rsidRPr="00AF431D" w:rsidRDefault="007C57AB" w:rsidP="007C57AB">
      <w:pPr>
        <w:rPr>
          <w:rFonts w:ascii="Segoe UI" w:hAnsi="Segoe UI" w:cs="Segoe UI"/>
        </w:rPr>
      </w:pPr>
      <w:r w:rsidRPr="00AF431D">
        <w:rPr>
          <w:rFonts w:ascii="Segoe UI" w:hAnsi="Segoe UI" w:cs="Segoe UI"/>
        </w:rPr>
        <w:t>Information shall be securely destroyed when retention requirements expire through:</w:t>
      </w:r>
    </w:p>
    <w:p w14:paraId="54CDA354" w14:textId="77777777" w:rsidR="007C57AB" w:rsidRPr="00AF431D" w:rsidRDefault="007C57AB" w:rsidP="007C57AB">
      <w:pPr>
        <w:numPr>
          <w:ilvl w:val="0"/>
          <w:numId w:val="21"/>
        </w:numPr>
        <w:spacing w:after="0" w:line="240" w:lineRule="auto"/>
        <w:rPr>
          <w:rFonts w:ascii="Segoe UI" w:hAnsi="Segoe UI" w:cs="Segoe UI"/>
        </w:rPr>
      </w:pPr>
      <w:r w:rsidRPr="00AF431D">
        <w:rPr>
          <w:rFonts w:ascii="Segoe UI" w:hAnsi="Segoe UI" w:cs="Segoe UI"/>
        </w:rPr>
        <w:t>Secure deletion.</w:t>
      </w:r>
    </w:p>
    <w:p w14:paraId="6FFFB391" w14:textId="77777777" w:rsidR="007C57AB" w:rsidRPr="00AF431D" w:rsidRDefault="007C57AB" w:rsidP="007C57AB">
      <w:pPr>
        <w:numPr>
          <w:ilvl w:val="0"/>
          <w:numId w:val="21"/>
        </w:numPr>
        <w:spacing w:after="0" w:line="240" w:lineRule="auto"/>
        <w:rPr>
          <w:rFonts w:ascii="Segoe UI" w:hAnsi="Segoe UI" w:cs="Segoe UI"/>
        </w:rPr>
      </w:pPr>
      <w:r w:rsidRPr="00AF431D">
        <w:rPr>
          <w:rFonts w:ascii="Segoe UI" w:hAnsi="Segoe UI" w:cs="Segoe UI"/>
        </w:rPr>
        <w:t>Permanent electronic wiping.</w:t>
      </w:r>
    </w:p>
    <w:p w14:paraId="3F98AAA7" w14:textId="77777777" w:rsidR="007C57AB" w:rsidRPr="00AF431D" w:rsidRDefault="007C57AB" w:rsidP="00AF431D">
      <w:pPr>
        <w:numPr>
          <w:ilvl w:val="0"/>
          <w:numId w:val="21"/>
        </w:numPr>
        <w:spacing w:line="240" w:lineRule="auto"/>
        <w:rPr>
          <w:rFonts w:ascii="Segoe UI" w:hAnsi="Segoe UI" w:cs="Segoe UI"/>
        </w:rPr>
      </w:pPr>
      <w:r w:rsidRPr="00AF431D">
        <w:rPr>
          <w:rFonts w:ascii="Segoe UI" w:hAnsi="Segoe UI" w:cs="Segoe UI"/>
        </w:rPr>
        <w:t>Shredding of physical records.</w:t>
      </w:r>
    </w:p>
    <w:p w14:paraId="0E85894D" w14:textId="65083E4F" w:rsidR="007C57AB" w:rsidRPr="00E44AB5" w:rsidRDefault="00AF431D" w:rsidP="00E44AB5">
      <w:pPr>
        <w:pStyle w:val="Heading2"/>
        <w:rPr>
          <w:rFonts w:ascii="Segoe UI" w:hAnsi="Segoe UI" w:cs="Segoe UI"/>
          <w:b/>
          <w:bCs/>
          <w:color w:val="000000" w:themeColor="text1"/>
          <w:sz w:val="24"/>
          <w:szCs w:val="24"/>
        </w:rPr>
      </w:pPr>
      <w:bookmarkStart w:id="90" w:name="_Toc236756616"/>
      <w:bookmarkStart w:id="91" w:name="_Toc236777844"/>
      <w:bookmarkStart w:id="92" w:name="_Toc236778230"/>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8 Monitoring and Reporting</w:t>
      </w:r>
      <w:bookmarkEnd w:id="90"/>
      <w:bookmarkEnd w:id="91"/>
      <w:bookmarkEnd w:id="92"/>
    </w:p>
    <w:p w14:paraId="33F11807" w14:textId="77777777" w:rsidR="007C57AB" w:rsidRPr="00AF431D" w:rsidRDefault="007C57AB" w:rsidP="007C57AB">
      <w:pPr>
        <w:spacing w:line="240" w:lineRule="auto"/>
        <w:rPr>
          <w:rFonts w:ascii="Segoe UI" w:hAnsi="Segoe UI" w:cs="Segoe UI"/>
        </w:rPr>
      </w:pPr>
      <w:r w:rsidRPr="00AF431D">
        <w:rPr>
          <w:rFonts w:ascii="Segoe UI" w:hAnsi="Segoe UI" w:cs="Segoe UI"/>
        </w:rPr>
        <w:t>The IT Security Manager shall conduct:</w:t>
      </w:r>
    </w:p>
    <w:p w14:paraId="4333A234" w14:textId="77777777" w:rsidR="007C57AB" w:rsidRPr="00AF431D" w:rsidRDefault="007C57AB" w:rsidP="007C57AB">
      <w:pPr>
        <w:numPr>
          <w:ilvl w:val="0"/>
          <w:numId w:val="22"/>
        </w:numPr>
        <w:spacing w:after="0" w:line="240" w:lineRule="auto"/>
        <w:rPr>
          <w:rFonts w:ascii="Segoe UI" w:hAnsi="Segoe UI" w:cs="Segoe UI"/>
        </w:rPr>
      </w:pPr>
      <w:r w:rsidRPr="00AF431D">
        <w:rPr>
          <w:rFonts w:ascii="Segoe UI" w:hAnsi="Segoe UI" w:cs="Segoe UI"/>
        </w:rPr>
        <w:t>Quarterly reviews of access rights.</w:t>
      </w:r>
    </w:p>
    <w:p w14:paraId="2EE280AE" w14:textId="77777777" w:rsidR="007C57AB" w:rsidRPr="00AF431D" w:rsidRDefault="007C57AB" w:rsidP="007C57AB">
      <w:pPr>
        <w:numPr>
          <w:ilvl w:val="0"/>
          <w:numId w:val="22"/>
        </w:numPr>
        <w:spacing w:after="0" w:line="240" w:lineRule="auto"/>
        <w:rPr>
          <w:rFonts w:ascii="Segoe UI" w:hAnsi="Segoe UI" w:cs="Segoe UI"/>
        </w:rPr>
      </w:pPr>
      <w:r w:rsidRPr="00AF431D">
        <w:rPr>
          <w:rFonts w:ascii="Segoe UI" w:hAnsi="Segoe UI" w:cs="Segoe UI"/>
        </w:rPr>
        <w:t>Quarterly vulnerability assessments.</w:t>
      </w:r>
    </w:p>
    <w:p w14:paraId="426F5A3E" w14:textId="77777777" w:rsidR="007C57AB" w:rsidRPr="00AF431D" w:rsidRDefault="007C57AB" w:rsidP="007C57AB">
      <w:pPr>
        <w:numPr>
          <w:ilvl w:val="0"/>
          <w:numId w:val="22"/>
        </w:numPr>
        <w:spacing w:after="0" w:line="240" w:lineRule="auto"/>
        <w:rPr>
          <w:rFonts w:ascii="Segoe UI" w:hAnsi="Segoe UI" w:cs="Segoe UI"/>
        </w:rPr>
      </w:pPr>
      <w:r w:rsidRPr="00AF431D">
        <w:rPr>
          <w:rFonts w:ascii="Segoe UI" w:hAnsi="Segoe UI" w:cs="Segoe UI"/>
        </w:rPr>
        <w:t>Annual review of information security controls.</w:t>
      </w:r>
    </w:p>
    <w:p w14:paraId="44E5DDDB" w14:textId="77777777" w:rsidR="007C57AB" w:rsidRPr="00AF431D" w:rsidRDefault="007C57AB" w:rsidP="007C57AB">
      <w:pPr>
        <w:numPr>
          <w:ilvl w:val="0"/>
          <w:numId w:val="22"/>
        </w:numPr>
        <w:spacing w:line="240" w:lineRule="auto"/>
        <w:rPr>
          <w:rFonts w:ascii="Segoe UI" w:hAnsi="Segoe UI" w:cs="Segoe UI"/>
        </w:rPr>
      </w:pPr>
      <w:r w:rsidRPr="00AF431D">
        <w:rPr>
          <w:rFonts w:ascii="Segoe UI" w:hAnsi="Segoe UI" w:cs="Segoe UI"/>
        </w:rPr>
        <w:t>Ongoing monitoring of reported incidents.</w:t>
      </w:r>
    </w:p>
    <w:p w14:paraId="417CF286" w14:textId="77777777" w:rsidR="007C57AB" w:rsidRPr="00AF431D" w:rsidRDefault="007C57AB" w:rsidP="007C57AB">
      <w:pPr>
        <w:spacing w:line="240" w:lineRule="auto"/>
        <w:rPr>
          <w:rFonts w:ascii="Segoe UI" w:hAnsi="Segoe UI" w:cs="Segoe UI"/>
        </w:rPr>
      </w:pPr>
      <w:r w:rsidRPr="00AF431D">
        <w:rPr>
          <w:rFonts w:ascii="Segoe UI" w:hAnsi="Segoe UI" w:cs="Segoe UI"/>
        </w:rPr>
        <w:t>Management shall receive a security performance summary at least annually.</w:t>
      </w:r>
    </w:p>
    <w:p w14:paraId="129967B2" w14:textId="28ED4F1D" w:rsidR="007C57AB" w:rsidRPr="00E44AB5" w:rsidRDefault="00AF431D" w:rsidP="00E44AB5">
      <w:pPr>
        <w:pStyle w:val="Heading2"/>
        <w:rPr>
          <w:rFonts w:ascii="Segoe UI" w:hAnsi="Segoe UI" w:cs="Segoe UI"/>
          <w:b/>
          <w:bCs/>
          <w:color w:val="000000" w:themeColor="text1"/>
          <w:sz w:val="24"/>
          <w:szCs w:val="24"/>
        </w:rPr>
      </w:pPr>
      <w:bookmarkStart w:id="93" w:name="_Toc236756617"/>
      <w:bookmarkStart w:id="94" w:name="_Toc236777845"/>
      <w:bookmarkStart w:id="95" w:name="_Toc236778231"/>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9 Training and Awareness</w:t>
      </w:r>
      <w:bookmarkEnd w:id="93"/>
      <w:bookmarkEnd w:id="94"/>
      <w:bookmarkEnd w:id="95"/>
    </w:p>
    <w:p w14:paraId="222BDC86" w14:textId="77777777" w:rsidR="007C57AB" w:rsidRPr="00AF431D" w:rsidRDefault="007C57AB" w:rsidP="007C57AB">
      <w:pPr>
        <w:rPr>
          <w:rFonts w:ascii="Segoe UI" w:hAnsi="Segoe UI" w:cs="Segoe UI"/>
        </w:rPr>
      </w:pPr>
      <w:r w:rsidRPr="00AF431D">
        <w:rPr>
          <w:rFonts w:ascii="Segoe UI" w:hAnsi="Segoe UI" w:cs="Segoe UI"/>
        </w:rPr>
        <w:t>All employees shall complete information security awareness training:</w:t>
      </w:r>
    </w:p>
    <w:p w14:paraId="07B7D7C0" w14:textId="77777777" w:rsidR="007C57AB" w:rsidRPr="00AF431D" w:rsidRDefault="007C57AB" w:rsidP="007C57AB">
      <w:pPr>
        <w:numPr>
          <w:ilvl w:val="0"/>
          <w:numId w:val="23"/>
        </w:numPr>
        <w:spacing w:after="0" w:line="240" w:lineRule="auto"/>
        <w:rPr>
          <w:rFonts w:ascii="Segoe UI" w:hAnsi="Segoe UI" w:cs="Segoe UI"/>
        </w:rPr>
      </w:pPr>
      <w:r w:rsidRPr="00AF431D">
        <w:rPr>
          <w:rFonts w:ascii="Segoe UI" w:hAnsi="Segoe UI" w:cs="Segoe UI"/>
        </w:rPr>
        <w:lastRenderedPageBreak/>
        <w:t>Within 30 days of joining IMS.</w:t>
      </w:r>
    </w:p>
    <w:p w14:paraId="32DC96C6" w14:textId="77777777" w:rsidR="007C57AB" w:rsidRPr="00AF431D" w:rsidRDefault="007C57AB" w:rsidP="007C57AB">
      <w:pPr>
        <w:numPr>
          <w:ilvl w:val="0"/>
          <w:numId w:val="23"/>
        </w:numPr>
        <w:spacing w:line="240" w:lineRule="auto"/>
        <w:rPr>
          <w:rFonts w:ascii="Segoe UI" w:hAnsi="Segoe UI" w:cs="Segoe UI"/>
        </w:rPr>
      </w:pPr>
      <w:r w:rsidRPr="00AF431D">
        <w:rPr>
          <w:rFonts w:ascii="Segoe UI" w:hAnsi="Segoe UI" w:cs="Segoe UI"/>
        </w:rPr>
        <w:t>Annually thereafter.</w:t>
      </w:r>
    </w:p>
    <w:p w14:paraId="53910258" w14:textId="77777777" w:rsidR="007C57AB" w:rsidRPr="00AF431D" w:rsidRDefault="007C57AB" w:rsidP="007C57AB">
      <w:pPr>
        <w:rPr>
          <w:rFonts w:ascii="Segoe UI" w:hAnsi="Segoe UI" w:cs="Segoe UI"/>
        </w:rPr>
      </w:pPr>
      <w:r w:rsidRPr="00AF431D">
        <w:rPr>
          <w:rFonts w:ascii="Segoe UI" w:hAnsi="Segoe UI" w:cs="Segoe UI"/>
        </w:rPr>
        <w:t>Training topics shall include:</w:t>
      </w:r>
    </w:p>
    <w:p w14:paraId="7D13D0B1" w14:textId="77777777" w:rsidR="007C57AB" w:rsidRPr="00AF431D" w:rsidRDefault="007C57AB" w:rsidP="007C57AB">
      <w:pPr>
        <w:numPr>
          <w:ilvl w:val="0"/>
          <w:numId w:val="24"/>
        </w:numPr>
        <w:spacing w:after="0" w:line="240" w:lineRule="auto"/>
        <w:rPr>
          <w:rFonts w:ascii="Segoe UI" w:hAnsi="Segoe UI" w:cs="Segoe UI"/>
        </w:rPr>
      </w:pPr>
      <w:r w:rsidRPr="00AF431D">
        <w:rPr>
          <w:rFonts w:ascii="Segoe UI" w:hAnsi="Segoe UI" w:cs="Segoe UI"/>
        </w:rPr>
        <w:t>Password security.</w:t>
      </w:r>
    </w:p>
    <w:p w14:paraId="7C3A17A0" w14:textId="77777777" w:rsidR="007C57AB" w:rsidRPr="00AF431D" w:rsidRDefault="007C57AB" w:rsidP="007C57AB">
      <w:pPr>
        <w:numPr>
          <w:ilvl w:val="0"/>
          <w:numId w:val="24"/>
        </w:numPr>
        <w:spacing w:after="0" w:line="240" w:lineRule="auto"/>
        <w:rPr>
          <w:rFonts w:ascii="Segoe UI" w:hAnsi="Segoe UI" w:cs="Segoe UI"/>
        </w:rPr>
      </w:pPr>
      <w:r w:rsidRPr="00AF431D">
        <w:rPr>
          <w:rFonts w:ascii="Segoe UI" w:hAnsi="Segoe UI" w:cs="Segoe UI"/>
        </w:rPr>
        <w:t>Phishing awareness.</w:t>
      </w:r>
    </w:p>
    <w:p w14:paraId="5BA942BE" w14:textId="77777777" w:rsidR="007C57AB" w:rsidRPr="00AF431D" w:rsidRDefault="007C57AB" w:rsidP="007C57AB">
      <w:pPr>
        <w:numPr>
          <w:ilvl w:val="0"/>
          <w:numId w:val="24"/>
        </w:numPr>
        <w:spacing w:after="0" w:line="240" w:lineRule="auto"/>
        <w:rPr>
          <w:rFonts w:ascii="Segoe UI" w:hAnsi="Segoe UI" w:cs="Segoe UI"/>
        </w:rPr>
      </w:pPr>
      <w:r w:rsidRPr="00AF431D">
        <w:rPr>
          <w:rFonts w:ascii="Segoe UI" w:hAnsi="Segoe UI" w:cs="Segoe UI"/>
        </w:rPr>
        <w:t>Data protection requirements.</w:t>
      </w:r>
    </w:p>
    <w:p w14:paraId="07726957" w14:textId="77777777" w:rsidR="007C57AB" w:rsidRPr="00AF431D" w:rsidRDefault="007C57AB" w:rsidP="007C57AB">
      <w:pPr>
        <w:numPr>
          <w:ilvl w:val="0"/>
          <w:numId w:val="24"/>
        </w:numPr>
        <w:spacing w:after="0" w:line="240" w:lineRule="auto"/>
        <w:rPr>
          <w:rFonts w:ascii="Segoe UI" w:hAnsi="Segoe UI" w:cs="Segoe UI"/>
        </w:rPr>
      </w:pPr>
      <w:r w:rsidRPr="00AF431D">
        <w:rPr>
          <w:rFonts w:ascii="Segoe UI" w:hAnsi="Segoe UI" w:cs="Segoe UI"/>
        </w:rPr>
        <w:t>Incident reporting procedures.</w:t>
      </w:r>
    </w:p>
    <w:p w14:paraId="4B3FDAD0" w14:textId="77777777" w:rsidR="007C57AB" w:rsidRPr="00AF431D" w:rsidRDefault="007C57AB" w:rsidP="007C57AB">
      <w:pPr>
        <w:numPr>
          <w:ilvl w:val="0"/>
          <w:numId w:val="24"/>
        </w:numPr>
        <w:spacing w:line="240" w:lineRule="auto"/>
        <w:rPr>
          <w:rFonts w:ascii="Segoe UI" w:hAnsi="Segoe UI" w:cs="Segoe UI"/>
        </w:rPr>
      </w:pPr>
      <w:r w:rsidRPr="00AF431D">
        <w:rPr>
          <w:rFonts w:ascii="Segoe UI" w:hAnsi="Segoe UI" w:cs="Segoe UI"/>
        </w:rPr>
        <w:t>Acceptable use requirements.</w:t>
      </w:r>
    </w:p>
    <w:p w14:paraId="6BBA3DD8" w14:textId="77777777" w:rsidR="007C57AB" w:rsidRPr="00AF431D" w:rsidRDefault="007C57AB" w:rsidP="007C57AB">
      <w:pPr>
        <w:rPr>
          <w:rFonts w:ascii="Segoe UI" w:hAnsi="Segoe UI" w:cs="Segoe UI"/>
        </w:rPr>
      </w:pPr>
      <w:r w:rsidRPr="00AF431D">
        <w:rPr>
          <w:rFonts w:ascii="Segoe UI" w:hAnsi="Segoe UI" w:cs="Segoe UI"/>
        </w:rPr>
        <w:t>Training records shall be maintained for a minimum of 3 years.</w:t>
      </w:r>
    </w:p>
    <w:p w14:paraId="4A71AA57" w14:textId="1F785593" w:rsidR="007C57AB" w:rsidRPr="00E44AB5" w:rsidRDefault="00AF431D" w:rsidP="00E44AB5">
      <w:pPr>
        <w:pStyle w:val="Heading2"/>
        <w:rPr>
          <w:rFonts w:ascii="Segoe UI" w:hAnsi="Segoe UI" w:cs="Segoe UI"/>
          <w:b/>
          <w:bCs/>
          <w:color w:val="000000" w:themeColor="text1"/>
          <w:sz w:val="24"/>
          <w:szCs w:val="24"/>
        </w:rPr>
      </w:pPr>
      <w:bookmarkStart w:id="96" w:name="_Toc236756618"/>
      <w:bookmarkStart w:id="97" w:name="_Toc236777846"/>
      <w:bookmarkStart w:id="98" w:name="_Toc236778232"/>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10 Corrective and Preventive Actions</w:t>
      </w:r>
      <w:bookmarkEnd w:id="96"/>
      <w:bookmarkEnd w:id="97"/>
      <w:bookmarkEnd w:id="98"/>
    </w:p>
    <w:p w14:paraId="05A0BA0E" w14:textId="77777777" w:rsidR="007C57AB" w:rsidRPr="00AF431D" w:rsidRDefault="007C57AB" w:rsidP="007C57AB">
      <w:pPr>
        <w:rPr>
          <w:rFonts w:ascii="Segoe UI" w:hAnsi="Segoe UI" w:cs="Segoe UI"/>
        </w:rPr>
      </w:pPr>
      <w:r w:rsidRPr="00AF431D">
        <w:rPr>
          <w:rFonts w:ascii="Segoe UI" w:hAnsi="Segoe UI" w:cs="Segoe UI"/>
        </w:rPr>
        <w:t>Following incident reviews, audits, or assessments, IMS shall implement appropriate corrective and preventive actions, including:</w:t>
      </w:r>
    </w:p>
    <w:p w14:paraId="020E5487" w14:textId="77777777" w:rsidR="007C57AB" w:rsidRPr="00AF431D" w:rsidRDefault="007C57AB" w:rsidP="007C57AB">
      <w:pPr>
        <w:numPr>
          <w:ilvl w:val="0"/>
          <w:numId w:val="25"/>
        </w:numPr>
        <w:spacing w:after="0" w:line="240" w:lineRule="auto"/>
        <w:rPr>
          <w:rFonts w:ascii="Segoe UI" w:hAnsi="Segoe UI" w:cs="Segoe UI"/>
        </w:rPr>
      </w:pPr>
      <w:r w:rsidRPr="00AF431D">
        <w:rPr>
          <w:rFonts w:ascii="Segoe UI" w:hAnsi="Segoe UI" w:cs="Segoe UI"/>
        </w:rPr>
        <w:t>Security control improvements.</w:t>
      </w:r>
    </w:p>
    <w:p w14:paraId="7ACD5D50" w14:textId="77777777" w:rsidR="007C57AB" w:rsidRPr="00AF431D" w:rsidRDefault="007C57AB" w:rsidP="007C57AB">
      <w:pPr>
        <w:numPr>
          <w:ilvl w:val="0"/>
          <w:numId w:val="25"/>
        </w:numPr>
        <w:spacing w:after="0" w:line="240" w:lineRule="auto"/>
        <w:rPr>
          <w:rFonts w:ascii="Segoe UI" w:hAnsi="Segoe UI" w:cs="Segoe UI"/>
        </w:rPr>
      </w:pPr>
      <w:r w:rsidRPr="00AF431D">
        <w:rPr>
          <w:rFonts w:ascii="Segoe UI" w:hAnsi="Segoe UI" w:cs="Segoe UI"/>
        </w:rPr>
        <w:t>Policy revisions.</w:t>
      </w:r>
    </w:p>
    <w:p w14:paraId="3381AE97" w14:textId="77777777" w:rsidR="007C57AB" w:rsidRPr="00AF431D" w:rsidRDefault="007C57AB" w:rsidP="007C57AB">
      <w:pPr>
        <w:numPr>
          <w:ilvl w:val="0"/>
          <w:numId w:val="25"/>
        </w:numPr>
        <w:spacing w:after="0" w:line="240" w:lineRule="auto"/>
        <w:rPr>
          <w:rFonts w:ascii="Segoe UI" w:hAnsi="Segoe UI" w:cs="Segoe UI"/>
        </w:rPr>
      </w:pPr>
      <w:r w:rsidRPr="00AF431D">
        <w:rPr>
          <w:rFonts w:ascii="Segoe UI" w:hAnsi="Segoe UI" w:cs="Segoe UI"/>
        </w:rPr>
        <w:t>Infrastructure upgrades.</w:t>
      </w:r>
    </w:p>
    <w:p w14:paraId="1113B040" w14:textId="77777777" w:rsidR="007C57AB" w:rsidRPr="00AF431D" w:rsidRDefault="007C57AB" w:rsidP="007C57AB">
      <w:pPr>
        <w:numPr>
          <w:ilvl w:val="0"/>
          <w:numId w:val="25"/>
        </w:numPr>
        <w:spacing w:after="0" w:line="240" w:lineRule="auto"/>
        <w:rPr>
          <w:rFonts w:ascii="Segoe UI" w:hAnsi="Segoe UI" w:cs="Segoe UI"/>
        </w:rPr>
      </w:pPr>
      <w:r w:rsidRPr="00AF431D">
        <w:rPr>
          <w:rFonts w:ascii="Segoe UI" w:hAnsi="Segoe UI" w:cs="Segoe UI"/>
        </w:rPr>
        <w:t>Additional monitoring measures.</w:t>
      </w:r>
    </w:p>
    <w:p w14:paraId="3B5D2F1D" w14:textId="77777777" w:rsidR="007C57AB" w:rsidRPr="00AF431D" w:rsidRDefault="007C57AB" w:rsidP="007C57AB">
      <w:pPr>
        <w:numPr>
          <w:ilvl w:val="0"/>
          <w:numId w:val="25"/>
        </w:numPr>
        <w:spacing w:after="0" w:line="240" w:lineRule="auto"/>
        <w:rPr>
          <w:rFonts w:ascii="Segoe UI" w:hAnsi="Segoe UI" w:cs="Segoe UI"/>
        </w:rPr>
      </w:pPr>
      <w:r w:rsidRPr="00AF431D">
        <w:rPr>
          <w:rFonts w:ascii="Segoe UI" w:hAnsi="Segoe UI" w:cs="Segoe UI"/>
        </w:rPr>
        <w:t>Employee awareness training.</w:t>
      </w:r>
    </w:p>
    <w:p w14:paraId="00E5374B" w14:textId="77777777" w:rsidR="007C57AB" w:rsidRPr="00AF431D" w:rsidRDefault="007C57AB" w:rsidP="007C57AB">
      <w:pPr>
        <w:numPr>
          <w:ilvl w:val="0"/>
          <w:numId w:val="25"/>
        </w:numPr>
        <w:spacing w:line="240" w:lineRule="auto"/>
        <w:rPr>
          <w:rFonts w:ascii="Segoe UI" w:hAnsi="Segoe UI" w:cs="Segoe UI"/>
        </w:rPr>
      </w:pPr>
      <w:r w:rsidRPr="00AF431D">
        <w:rPr>
          <w:rFonts w:ascii="Segoe UI" w:hAnsi="Segoe UI" w:cs="Segoe UI"/>
        </w:rPr>
        <w:t>Vendor security improvements.</w:t>
      </w:r>
    </w:p>
    <w:p w14:paraId="7486DDDB" w14:textId="77777777" w:rsidR="007C57AB" w:rsidRPr="00AF431D" w:rsidRDefault="007C57AB" w:rsidP="007C57AB">
      <w:pPr>
        <w:rPr>
          <w:rFonts w:ascii="Segoe UI" w:hAnsi="Segoe UI" w:cs="Segoe UI"/>
        </w:rPr>
      </w:pPr>
      <w:r w:rsidRPr="00AF431D">
        <w:rPr>
          <w:rFonts w:ascii="Segoe UI" w:hAnsi="Segoe UI" w:cs="Segoe UI"/>
        </w:rPr>
        <w:t>Corrective actions shall be tracked until closure.</w:t>
      </w:r>
    </w:p>
    <w:p w14:paraId="3AEFBBF8" w14:textId="788E9222" w:rsidR="007C57AB" w:rsidRPr="00E44AB5" w:rsidRDefault="00AF431D" w:rsidP="00E44AB5">
      <w:pPr>
        <w:pStyle w:val="Heading2"/>
        <w:rPr>
          <w:rFonts w:ascii="Segoe UI" w:hAnsi="Segoe UI" w:cs="Segoe UI"/>
          <w:b/>
          <w:bCs/>
          <w:color w:val="000000" w:themeColor="text1"/>
          <w:sz w:val="24"/>
          <w:szCs w:val="24"/>
        </w:rPr>
      </w:pPr>
      <w:bookmarkStart w:id="99" w:name="_Toc236756619"/>
      <w:bookmarkStart w:id="100" w:name="_Toc236777847"/>
      <w:bookmarkStart w:id="101" w:name="_Toc236778233"/>
      <w:r w:rsidRPr="00E44AB5">
        <w:rPr>
          <w:rFonts w:ascii="Segoe UI" w:hAnsi="Segoe UI" w:cs="Segoe UI"/>
          <w:b/>
          <w:bCs/>
          <w:color w:val="000000" w:themeColor="text1"/>
          <w:sz w:val="24"/>
          <w:szCs w:val="24"/>
        </w:rPr>
        <w:t>1.</w:t>
      </w:r>
      <w:r w:rsidR="007C57AB" w:rsidRPr="00E44AB5">
        <w:rPr>
          <w:rFonts w:ascii="Segoe UI" w:hAnsi="Segoe UI" w:cs="Segoe UI"/>
          <w:b/>
          <w:bCs/>
          <w:color w:val="000000" w:themeColor="text1"/>
          <w:sz w:val="24"/>
          <w:szCs w:val="24"/>
        </w:rPr>
        <w:t>11 Compliance Requirements</w:t>
      </w:r>
      <w:bookmarkEnd w:id="99"/>
      <w:bookmarkEnd w:id="100"/>
      <w:bookmarkEnd w:id="101"/>
    </w:p>
    <w:p w14:paraId="1A0AF4BC" w14:textId="77777777" w:rsidR="007C57AB" w:rsidRPr="00AF431D" w:rsidRDefault="007C57AB" w:rsidP="007C57AB">
      <w:pPr>
        <w:rPr>
          <w:rFonts w:ascii="Segoe UI" w:hAnsi="Segoe UI" w:cs="Segoe UI"/>
        </w:rPr>
      </w:pPr>
      <w:r w:rsidRPr="00AF431D">
        <w:rPr>
          <w:rFonts w:ascii="Segoe UI" w:hAnsi="Segoe UI" w:cs="Segoe UI"/>
        </w:rPr>
        <w:t>IMS personnel shall comply with:</w:t>
      </w:r>
    </w:p>
    <w:p w14:paraId="315B8965" w14:textId="77777777" w:rsidR="007C57AB" w:rsidRPr="00AF431D" w:rsidRDefault="007C57AB" w:rsidP="007C57AB">
      <w:pPr>
        <w:numPr>
          <w:ilvl w:val="0"/>
          <w:numId w:val="26"/>
        </w:numPr>
        <w:spacing w:after="0" w:line="240" w:lineRule="auto"/>
        <w:rPr>
          <w:rFonts w:ascii="Segoe UI" w:hAnsi="Segoe UI" w:cs="Segoe UI"/>
        </w:rPr>
      </w:pPr>
      <w:r w:rsidRPr="00AF431D">
        <w:rPr>
          <w:rFonts w:ascii="Segoe UI" w:hAnsi="Segoe UI" w:cs="Segoe UI"/>
        </w:rPr>
        <w:t>Applicable privacy and data protection regulations.</w:t>
      </w:r>
    </w:p>
    <w:p w14:paraId="1FB2AAE8" w14:textId="77777777" w:rsidR="007C57AB" w:rsidRPr="00AF431D" w:rsidRDefault="007C57AB" w:rsidP="007C57AB">
      <w:pPr>
        <w:numPr>
          <w:ilvl w:val="0"/>
          <w:numId w:val="26"/>
        </w:numPr>
        <w:spacing w:after="0" w:line="240" w:lineRule="auto"/>
        <w:rPr>
          <w:rFonts w:ascii="Segoe UI" w:hAnsi="Segoe UI" w:cs="Segoe UI"/>
        </w:rPr>
      </w:pPr>
      <w:r w:rsidRPr="00AF431D">
        <w:rPr>
          <w:rFonts w:ascii="Segoe UI" w:hAnsi="Segoe UI" w:cs="Segoe UI"/>
        </w:rPr>
        <w:t>Contractual security obligations.</w:t>
      </w:r>
    </w:p>
    <w:p w14:paraId="24533723" w14:textId="77777777" w:rsidR="007C57AB" w:rsidRPr="00AF431D" w:rsidRDefault="007C57AB" w:rsidP="007C57AB">
      <w:pPr>
        <w:numPr>
          <w:ilvl w:val="0"/>
          <w:numId w:val="26"/>
        </w:numPr>
        <w:spacing w:after="0" w:line="240" w:lineRule="auto"/>
        <w:rPr>
          <w:rFonts w:ascii="Segoe UI" w:hAnsi="Segoe UI" w:cs="Segoe UI"/>
        </w:rPr>
      </w:pPr>
      <w:r w:rsidRPr="00AF431D">
        <w:rPr>
          <w:rFonts w:ascii="Segoe UI" w:hAnsi="Segoe UI" w:cs="Segoe UI"/>
        </w:rPr>
        <w:t>Internal information security policies.</w:t>
      </w:r>
    </w:p>
    <w:p w14:paraId="2776FDAD" w14:textId="77777777" w:rsidR="007C57AB" w:rsidRPr="00AF431D" w:rsidRDefault="007C57AB" w:rsidP="007C57AB">
      <w:pPr>
        <w:numPr>
          <w:ilvl w:val="0"/>
          <w:numId w:val="26"/>
        </w:numPr>
        <w:spacing w:line="240" w:lineRule="auto"/>
        <w:rPr>
          <w:rFonts w:ascii="Segoe UI" w:hAnsi="Segoe UI" w:cs="Segoe UI"/>
        </w:rPr>
      </w:pPr>
      <w:r w:rsidRPr="00AF431D">
        <w:rPr>
          <w:rFonts w:ascii="Segoe UI" w:hAnsi="Segoe UI" w:cs="Segoe UI"/>
        </w:rPr>
        <w:t>Confidentiality requirements.</w:t>
      </w:r>
    </w:p>
    <w:p w14:paraId="1AEEA606" w14:textId="77777777" w:rsidR="007C57AB" w:rsidRPr="00AF431D" w:rsidRDefault="007C57AB" w:rsidP="007C57AB">
      <w:pPr>
        <w:rPr>
          <w:rFonts w:ascii="Segoe UI" w:hAnsi="Segoe UI" w:cs="Segoe UI"/>
        </w:rPr>
      </w:pPr>
      <w:r w:rsidRPr="00AF431D">
        <w:rPr>
          <w:rFonts w:ascii="Segoe UI" w:hAnsi="Segoe UI" w:cs="Segoe UI"/>
        </w:rPr>
        <w:lastRenderedPageBreak/>
        <w:t>Any identified non-compliance shall be investigated and addressed through the corrective action process.</w:t>
      </w:r>
    </w:p>
    <w:p w14:paraId="7BC8946F" w14:textId="60090755" w:rsidR="007C57AB" w:rsidRPr="00E44AB5" w:rsidRDefault="00AF431D" w:rsidP="00E44AB5">
      <w:pPr>
        <w:pStyle w:val="Heading2"/>
        <w:rPr>
          <w:rFonts w:ascii="Segoe UI" w:hAnsi="Segoe UI" w:cs="Segoe UI"/>
          <w:b/>
          <w:bCs/>
          <w:color w:val="000000" w:themeColor="text1"/>
          <w:sz w:val="24"/>
          <w:szCs w:val="24"/>
        </w:rPr>
      </w:pPr>
      <w:bookmarkStart w:id="102" w:name="_Toc236756620"/>
      <w:bookmarkStart w:id="103" w:name="_Toc236777848"/>
      <w:bookmarkStart w:id="104" w:name="_Toc236778234"/>
      <w:r w:rsidRPr="00E44AB5">
        <w:rPr>
          <w:rFonts w:ascii="Segoe UI" w:hAnsi="Segoe UI" w:cs="Segoe UI"/>
          <w:b/>
          <w:bCs/>
          <w:color w:val="000000" w:themeColor="text1"/>
          <w:sz w:val="24"/>
          <w:szCs w:val="24"/>
        </w:rPr>
        <w:t>1.</w:t>
      </w:r>
      <w:r w:rsidR="00B91839">
        <w:rPr>
          <w:rFonts w:ascii="Segoe UI" w:hAnsi="Segoe UI" w:cs="Segoe UI"/>
          <w:b/>
          <w:bCs/>
          <w:color w:val="000000" w:themeColor="text1"/>
          <w:sz w:val="24"/>
          <w:szCs w:val="24"/>
        </w:rPr>
        <w:t>12</w:t>
      </w:r>
      <w:r w:rsidR="007C57AB" w:rsidRPr="00E44AB5">
        <w:rPr>
          <w:rFonts w:ascii="Segoe UI" w:hAnsi="Segoe UI" w:cs="Segoe UI"/>
          <w:b/>
          <w:bCs/>
          <w:color w:val="000000" w:themeColor="text1"/>
          <w:sz w:val="24"/>
          <w:szCs w:val="24"/>
        </w:rPr>
        <w:t xml:space="preserve"> Records Management</w:t>
      </w:r>
      <w:bookmarkEnd w:id="102"/>
      <w:bookmarkEnd w:id="103"/>
      <w:bookmarkEnd w:id="104"/>
    </w:p>
    <w:p w14:paraId="58F34FF9" w14:textId="77777777" w:rsidR="007C57AB" w:rsidRPr="00AF431D" w:rsidRDefault="007C57AB" w:rsidP="007C57AB">
      <w:pPr>
        <w:rPr>
          <w:rFonts w:ascii="Segoe UI" w:hAnsi="Segoe UI" w:cs="Segoe UI"/>
        </w:rPr>
      </w:pPr>
      <w:r w:rsidRPr="00AF431D">
        <w:rPr>
          <w:rFonts w:ascii="Segoe UI" w:hAnsi="Segoe UI" w:cs="Segoe UI"/>
        </w:rPr>
        <w:t>The following records shall be maintained:</w:t>
      </w:r>
    </w:p>
    <w:p w14:paraId="094FE1CC" w14:textId="77777777" w:rsidR="007C57AB" w:rsidRPr="00AF431D" w:rsidRDefault="007C57AB">
      <w:pPr>
        <w:numPr>
          <w:ilvl w:val="0"/>
          <w:numId w:val="27"/>
        </w:numPr>
        <w:spacing w:after="0" w:line="240" w:lineRule="auto"/>
        <w:rPr>
          <w:rFonts w:ascii="Segoe UI" w:hAnsi="Segoe UI" w:cs="Segoe UI"/>
        </w:rPr>
      </w:pPr>
      <w:r w:rsidRPr="00AF431D">
        <w:rPr>
          <w:rFonts w:ascii="Segoe UI" w:hAnsi="Segoe UI" w:cs="Segoe UI"/>
        </w:rPr>
        <w:t>Incident Reports.</w:t>
      </w:r>
    </w:p>
    <w:p w14:paraId="5895F685" w14:textId="7038BF00" w:rsidR="007C57AB" w:rsidRPr="00AF431D" w:rsidRDefault="00B91839" w:rsidP="00B91839">
      <w:pPr>
        <w:spacing w:after="0" w:line="240" w:lineRule="auto"/>
        <w:ind w:left="360"/>
        <w:rPr>
          <w:rFonts w:ascii="Segoe UI" w:hAnsi="Segoe UI" w:cs="Segoe UI"/>
        </w:rPr>
      </w:pPr>
      <w:r>
        <w:rPr>
          <w:rFonts w:ascii="Segoe UI" w:hAnsi="Segoe UI" w:cs="Segoe UI"/>
        </w:rPr>
        <w:t>0</w:t>
      </w:r>
      <w:r w:rsidR="007C57AB" w:rsidRPr="00AF431D">
        <w:rPr>
          <w:rFonts w:ascii="Segoe UI" w:hAnsi="Segoe UI" w:cs="Segoe UI"/>
        </w:rPr>
        <w:t>Investigation Reports.</w:t>
      </w:r>
    </w:p>
    <w:p w14:paraId="0C1F3AFD" w14:textId="77777777" w:rsidR="007C57AB" w:rsidRPr="00AF431D" w:rsidRDefault="007C57AB">
      <w:pPr>
        <w:numPr>
          <w:ilvl w:val="0"/>
          <w:numId w:val="27"/>
        </w:numPr>
        <w:spacing w:after="0" w:line="240" w:lineRule="auto"/>
        <w:rPr>
          <w:rFonts w:ascii="Segoe UI" w:hAnsi="Segoe UI" w:cs="Segoe UI"/>
        </w:rPr>
      </w:pPr>
      <w:r w:rsidRPr="00AF431D">
        <w:rPr>
          <w:rFonts w:ascii="Segoe UI" w:hAnsi="Segoe UI" w:cs="Segoe UI"/>
        </w:rPr>
        <w:t>Training Records.</w:t>
      </w:r>
    </w:p>
    <w:p w14:paraId="2526BA41" w14:textId="77777777" w:rsidR="007C57AB" w:rsidRPr="00AF431D" w:rsidRDefault="007C57AB">
      <w:pPr>
        <w:numPr>
          <w:ilvl w:val="0"/>
          <w:numId w:val="27"/>
        </w:numPr>
        <w:spacing w:after="0" w:line="240" w:lineRule="auto"/>
        <w:rPr>
          <w:rFonts w:ascii="Segoe UI" w:hAnsi="Segoe UI" w:cs="Segoe UI"/>
        </w:rPr>
      </w:pPr>
      <w:r w:rsidRPr="00AF431D">
        <w:rPr>
          <w:rFonts w:ascii="Segoe UI" w:hAnsi="Segoe UI" w:cs="Segoe UI"/>
        </w:rPr>
        <w:t>Access Authorization Records.</w:t>
      </w:r>
    </w:p>
    <w:p w14:paraId="59C407E2" w14:textId="77777777" w:rsidR="007C57AB" w:rsidRPr="00AF431D" w:rsidRDefault="007C57AB">
      <w:pPr>
        <w:numPr>
          <w:ilvl w:val="0"/>
          <w:numId w:val="27"/>
        </w:numPr>
        <w:spacing w:after="0" w:line="240" w:lineRule="auto"/>
        <w:rPr>
          <w:rFonts w:ascii="Segoe UI" w:hAnsi="Segoe UI" w:cs="Segoe UI"/>
        </w:rPr>
      </w:pPr>
      <w:r w:rsidRPr="00AF431D">
        <w:rPr>
          <w:rFonts w:ascii="Segoe UI" w:hAnsi="Segoe UI" w:cs="Segoe UI"/>
        </w:rPr>
        <w:t>Security Review Reports.</w:t>
      </w:r>
    </w:p>
    <w:p w14:paraId="506F52C0" w14:textId="77777777" w:rsidR="007C57AB" w:rsidRPr="00AF431D" w:rsidRDefault="007C57AB">
      <w:pPr>
        <w:numPr>
          <w:ilvl w:val="0"/>
          <w:numId w:val="27"/>
        </w:numPr>
        <w:spacing w:after="0" w:line="240" w:lineRule="auto"/>
        <w:rPr>
          <w:rFonts w:ascii="Segoe UI" w:hAnsi="Segoe UI" w:cs="Segoe UI"/>
        </w:rPr>
      </w:pPr>
      <w:r w:rsidRPr="00AF431D">
        <w:rPr>
          <w:rFonts w:ascii="Segoe UI" w:hAnsi="Segoe UI" w:cs="Segoe UI"/>
        </w:rPr>
        <w:t>Corrective Action Records.</w:t>
      </w:r>
    </w:p>
    <w:p w14:paraId="59C66DEF" w14:textId="77777777" w:rsidR="007C57AB" w:rsidRPr="00AF431D" w:rsidRDefault="007C57AB">
      <w:pPr>
        <w:numPr>
          <w:ilvl w:val="0"/>
          <w:numId w:val="27"/>
        </w:numPr>
        <w:spacing w:line="240" w:lineRule="auto"/>
        <w:rPr>
          <w:rFonts w:ascii="Segoe UI" w:hAnsi="Segoe UI" w:cs="Segoe UI"/>
        </w:rPr>
      </w:pPr>
      <w:r w:rsidRPr="00AF431D">
        <w:rPr>
          <w:rFonts w:ascii="Segoe UI" w:hAnsi="Segoe UI" w:cs="Segoe UI"/>
        </w:rPr>
        <w:t>Vendor Security Assessments.</w:t>
      </w:r>
    </w:p>
    <w:p w14:paraId="2C745007" w14:textId="5F192349" w:rsidR="00E44AB5" w:rsidRDefault="007C57AB" w:rsidP="007C57AB">
      <w:pPr>
        <w:rPr>
          <w:rFonts w:ascii="Segoe UI" w:hAnsi="Segoe UI" w:cs="Segoe UI"/>
        </w:rPr>
      </w:pPr>
      <w:r w:rsidRPr="00AF431D">
        <w:rPr>
          <w:rFonts w:ascii="Segoe UI" w:hAnsi="Segoe UI" w:cs="Segoe UI"/>
        </w:rPr>
        <w:t>Records shall be protected against unauthorized access and retained according to the defined retention schedule.</w:t>
      </w:r>
      <w:r w:rsidR="00187429" w:rsidRPr="00AF431D">
        <w:rPr>
          <w:rFonts w:ascii="Segoe UI" w:hAnsi="Segoe UI" w:cs="Segoe UI"/>
        </w:rPr>
        <w:t xml:space="preserve"> </w:t>
      </w:r>
    </w:p>
    <w:p w14:paraId="626B9091" w14:textId="77777777" w:rsidR="00E44AB5" w:rsidRDefault="00E44AB5">
      <w:pPr>
        <w:rPr>
          <w:rFonts w:ascii="Segoe UI" w:hAnsi="Segoe UI" w:cs="Segoe UI"/>
        </w:rPr>
      </w:pPr>
      <w:r>
        <w:rPr>
          <w:rFonts w:ascii="Segoe UI" w:hAnsi="Segoe UI" w:cs="Segoe UI"/>
        </w:rPr>
        <w:br w:type="page"/>
      </w:r>
    </w:p>
    <w:p w14:paraId="0C02C277" w14:textId="59EA3D40" w:rsidR="00187429" w:rsidRPr="00AF431D" w:rsidRDefault="00AF431D" w:rsidP="00E44AB5">
      <w:pPr>
        <w:pStyle w:val="Heading1"/>
        <w:rPr>
          <w:rFonts w:ascii="Segoe UI" w:hAnsi="Segoe UI" w:cs="Segoe UI"/>
          <w:b/>
          <w:bCs/>
          <w:caps/>
          <w:color w:val="000000" w:themeColor="text1"/>
          <w:sz w:val="30"/>
          <w:szCs w:val="30"/>
        </w:rPr>
      </w:pPr>
      <w:bookmarkStart w:id="105" w:name="_Toc236756621"/>
      <w:bookmarkStart w:id="106" w:name="_Toc236778235"/>
      <w:r w:rsidRPr="00AF431D">
        <w:rPr>
          <w:rFonts w:ascii="Segoe UI" w:hAnsi="Segoe UI" w:cs="Segoe UI"/>
          <w:b/>
          <w:bCs/>
          <w:caps/>
          <w:color w:val="000000" w:themeColor="text1"/>
          <w:sz w:val="30"/>
          <w:szCs w:val="30"/>
        </w:rPr>
        <w:lastRenderedPageBreak/>
        <w:t xml:space="preserve">2.0 </w:t>
      </w:r>
      <w:r w:rsidR="00187429" w:rsidRPr="00AF431D">
        <w:rPr>
          <w:rFonts w:ascii="Segoe UI" w:hAnsi="Segoe UI" w:cs="Segoe UI"/>
          <w:b/>
          <w:bCs/>
          <w:caps/>
          <w:color w:val="000000" w:themeColor="text1"/>
          <w:sz w:val="30"/>
          <w:szCs w:val="30"/>
        </w:rPr>
        <w:t>Key Transaction Approval and Delegation of Authority Procedure</w:t>
      </w:r>
      <w:bookmarkEnd w:id="105"/>
      <w:bookmarkEnd w:id="106"/>
    </w:p>
    <w:p w14:paraId="60EB0673" w14:textId="5F5DFFDA" w:rsidR="00187429" w:rsidRPr="00E44AB5" w:rsidRDefault="00E44AB5" w:rsidP="00E44AB5">
      <w:pPr>
        <w:pStyle w:val="Heading2"/>
        <w:rPr>
          <w:rFonts w:ascii="Segoe UI" w:hAnsi="Segoe UI" w:cs="Segoe UI"/>
          <w:b/>
          <w:bCs/>
          <w:color w:val="000000" w:themeColor="text1"/>
          <w:sz w:val="24"/>
          <w:szCs w:val="24"/>
        </w:rPr>
      </w:pPr>
      <w:bookmarkStart w:id="107" w:name="_Toc236756622"/>
      <w:bookmarkStart w:id="108" w:name="_Toc236777850"/>
      <w:bookmarkStart w:id="109" w:name="_Toc236778236"/>
      <w:r>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1 Purpose</w:t>
      </w:r>
      <w:bookmarkEnd w:id="107"/>
      <w:bookmarkEnd w:id="108"/>
      <w:bookmarkEnd w:id="109"/>
    </w:p>
    <w:p w14:paraId="336364F6" w14:textId="77777777" w:rsidR="00187429" w:rsidRPr="00AF431D" w:rsidRDefault="00187429" w:rsidP="00187429">
      <w:pPr>
        <w:jc w:val="both"/>
        <w:rPr>
          <w:rFonts w:ascii="Segoe UI" w:hAnsi="Segoe UI" w:cs="Segoe UI"/>
        </w:rPr>
      </w:pPr>
      <w:r w:rsidRPr="00AF431D">
        <w:rPr>
          <w:rFonts w:ascii="Segoe UI" w:hAnsi="Segoe UI" w:cs="Segoe UI"/>
        </w:rPr>
        <w:t>This Standard Operating Procedure (SOP) defines the governance framework for authorization and approval of key business transactions at IMS.</w:t>
      </w:r>
    </w:p>
    <w:p w14:paraId="0724FC86" w14:textId="77777777" w:rsidR="00187429" w:rsidRPr="00AF431D" w:rsidRDefault="00187429" w:rsidP="00187429">
      <w:pPr>
        <w:jc w:val="both"/>
        <w:rPr>
          <w:rFonts w:ascii="Segoe UI" w:hAnsi="Segoe UI" w:cs="Segoe UI"/>
        </w:rPr>
      </w:pPr>
      <w:r w:rsidRPr="00AF431D">
        <w:rPr>
          <w:rFonts w:ascii="Segoe UI" w:hAnsi="Segoe UI" w:cs="Segoe UI"/>
        </w:rPr>
        <w:t>The purpose of this procedure is to ensure that financial commitments, contractual obligations, procurement activities, client-related expenditures, and operational decisions are reviewed and approved by appropriate authorized personnel before execution.</w:t>
      </w:r>
    </w:p>
    <w:p w14:paraId="30F85B46" w14:textId="77777777" w:rsidR="00187429" w:rsidRPr="00AF431D" w:rsidRDefault="00187429" w:rsidP="00187429">
      <w:pPr>
        <w:jc w:val="both"/>
        <w:rPr>
          <w:rFonts w:ascii="Segoe UI" w:hAnsi="Segoe UI" w:cs="Segoe UI"/>
        </w:rPr>
      </w:pPr>
      <w:r w:rsidRPr="00AF431D">
        <w:rPr>
          <w:rFonts w:ascii="Segoe UI" w:hAnsi="Segoe UI" w:cs="Segoe UI"/>
        </w:rPr>
        <w:t>This procedure aims to:</w:t>
      </w:r>
    </w:p>
    <w:p w14:paraId="42D267EB" w14:textId="77777777" w:rsidR="00187429" w:rsidRPr="00AF431D" w:rsidRDefault="00187429">
      <w:pPr>
        <w:numPr>
          <w:ilvl w:val="0"/>
          <w:numId w:val="28"/>
        </w:numPr>
        <w:spacing w:after="0" w:line="240" w:lineRule="auto"/>
        <w:jc w:val="both"/>
        <w:rPr>
          <w:rFonts w:ascii="Segoe UI" w:hAnsi="Segoe UI" w:cs="Segoe UI"/>
        </w:rPr>
      </w:pPr>
      <w:r w:rsidRPr="00AF431D">
        <w:rPr>
          <w:rFonts w:ascii="Segoe UI" w:hAnsi="Segoe UI" w:cs="Segoe UI"/>
        </w:rPr>
        <w:t>Prevent unauthorized financial and business commitments.</w:t>
      </w:r>
    </w:p>
    <w:p w14:paraId="1CE973E5" w14:textId="77777777" w:rsidR="00187429" w:rsidRPr="00AF431D" w:rsidRDefault="00187429">
      <w:pPr>
        <w:numPr>
          <w:ilvl w:val="0"/>
          <w:numId w:val="28"/>
        </w:numPr>
        <w:spacing w:after="0" w:line="240" w:lineRule="auto"/>
        <w:jc w:val="both"/>
        <w:rPr>
          <w:rFonts w:ascii="Segoe UI" w:hAnsi="Segoe UI" w:cs="Segoe UI"/>
        </w:rPr>
      </w:pPr>
      <w:r w:rsidRPr="00AF431D">
        <w:rPr>
          <w:rFonts w:ascii="Segoe UI" w:hAnsi="Segoe UI" w:cs="Segoe UI"/>
        </w:rPr>
        <w:t>Establish clear accountability for transaction approvals.</w:t>
      </w:r>
    </w:p>
    <w:p w14:paraId="430FE3A5" w14:textId="77777777" w:rsidR="00187429" w:rsidRPr="00AF431D" w:rsidRDefault="00187429">
      <w:pPr>
        <w:numPr>
          <w:ilvl w:val="0"/>
          <w:numId w:val="28"/>
        </w:numPr>
        <w:spacing w:after="0" w:line="240" w:lineRule="auto"/>
        <w:jc w:val="both"/>
        <w:rPr>
          <w:rFonts w:ascii="Segoe UI" w:hAnsi="Segoe UI" w:cs="Segoe UI"/>
        </w:rPr>
      </w:pPr>
      <w:r w:rsidRPr="00AF431D">
        <w:rPr>
          <w:rFonts w:ascii="Segoe UI" w:hAnsi="Segoe UI" w:cs="Segoe UI"/>
        </w:rPr>
        <w:t>Ensure responsible utilization of IMS resources.</w:t>
      </w:r>
    </w:p>
    <w:p w14:paraId="539D0768" w14:textId="77777777" w:rsidR="00187429" w:rsidRPr="00AF431D" w:rsidRDefault="00187429">
      <w:pPr>
        <w:numPr>
          <w:ilvl w:val="0"/>
          <w:numId w:val="28"/>
        </w:numPr>
        <w:spacing w:after="0" w:line="240" w:lineRule="auto"/>
        <w:jc w:val="both"/>
        <w:rPr>
          <w:rFonts w:ascii="Segoe UI" w:hAnsi="Segoe UI" w:cs="Segoe UI"/>
        </w:rPr>
      </w:pPr>
      <w:r w:rsidRPr="00AF431D">
        <w:rPr>
          <w:rFonts w:ascii="Segoe UI" w:hAnsi="Segoe UI" w:cs="Segoe UI"/>
        </w:rPr>
        <w:t>Maintain transparency and traceability of business decisions.</w:t>
      </w:r>
    </w:p>
    <w:p w14:paraId="4A321226" w14:textId="77777777" w:rsidR="00187429" w:rsidRPr="00AF431D" w:rsidRDefault="00187429">
      <w:pPr>
        <w:numPr>
          <w:ilvl w:val="0"/>
          <w:numId w:val="28"/>
        </w:numPr>
        <w:spacing w:line="240" w:lineRule="auto"/>
        <w:jc w:val="both"/>
        <w:rPr>
          <w:rFonts w:ascii="Segoe UI" w:hAnsi="Segoe UI" w:cs="Segoe UI"/>
        </w:rPr>
      </w:pPr>
      <w:r w:rsidRPr="00AF431D">
        <w:rPr>
          <w:rFonts w:ascii="Segoe UI" w:hAnsi="Segoe UI" w:cs="Segoe UI"/>
        </w:rPr>
        <w:t>Support effective financial and operational governance.</w:t>
      </w:r>
    </w:p>
    <w:p w14:paraId="57189861" w14:textId="297C9D6E" w:rsidR="00187429" w:rsidRPr="00E44AB5" w:rsidRDefault="00E44AB5" w:rsidP="00E44AB5">
      <w:pPr>
        <w:pStyle w:val="Heading2"/>
        <w:rPr>
          <w:rFonts w:ascii="Segoe UI" w:hAnsi="Segoe UI" w:cs="Segoe UI"/>
          <w:b/>
          <w:bCs/>
          <w:color w:val="000000" w:themeColor="text1"/>
          <w:sz w:val="24"/>
          <w:szCs w:val="24"/>
        </w:rPr>
      </w:pPr>
      <w:bookmarkStart w:id="110" w:name="_Toc236756623"/>
      <w:bookmarkStart w:id="111" w:name="_Toc236777851"/>
      <w:bookmarkStart w:id="112" w:name="_Toc236778237"/>
      <w:r>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2 Scope</w:t>
      </w:r>
      <w:bookmarkEnd w:id="110"/>
      <w:bookmarkEnd w:id="111"/>
      <w:bookmarkEnd w:id="112"/>
    </w:p>
    <w:p w14:paraId="659AB872" w14:textId="29A594E8" w:rsidR="00187429" w:rsidRPr="00AF431D" w:rsidRDefault="00187429" w:rsidP="00187429">
      <w:pPr>
        <w:jc w:val="both"/>
        <w:rPr>
          <w:rFonts w:ascii="Segoe UI" w:hAnsi="Segoe UI" w:cs="Segoe UI"/>
        </w:rPr>
      </w:pPr>
      <w:r w:rsidRPr="00AF431D">
        <w:rPr>
          <w:rFonts w:ascii="Segoe UI" w:hAnsi="Segoe UI" w:cs="Segoe UI"/>
        </w:rPr>
        <w:t>This SOP applies to all IMS employees, managers, functional leaders, and authorized representatives involved in initiating, reviewing, approving, processing, or recording business transactions.</w:t>
      </w:r>
    </w:p>
    <w:p w14:paraId="7BA2ED3D" w14:textId="77777777" w:rsidR="00187429" w:rsidRPr="00AF431D" w:rsidRDefault="00187429" w:rsidP="00187429">
      <w:pPr>
        <w:rPr>
          <w:rFonts w:ascii="Segoe UI" w:hAnsi="Segoe UI" w:cs="Segoe UI"/>
        </w:rPr>
      </w:pPr>
      <w:r w:rsidRPr="00AF431D">
        <w:rPr>
          <w:rFonts w:ascii="Segoe UI" w:hAnsi="Segoe UI" w:cs="Segoe UI"/>
        </w:rPr>
        <w:t>The procedure covers:</w:t>
      </w:r>
    </w:p>
    <w:p w14:paraId="347438B8"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t>Client project and campaign expenditures.</w:t>
      </w:r>
    </w:p>
    <w:p w14:paraId="69B0B28C"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t>Procurement of goods and services.</w:t>
      </w:r>
    </w:p>
    <w:p w14:paraId="3ABE9E8B"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t>Supplier and vendor commitments.</w:t>
      </w:r>
    </w:p>
    <w:p w14:paraId="3DD513BC"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t>Purchase orders and service agreements.</w:t>
      </w:r>
    </w:p>
    <w:p w14:paraId="3262F9F3"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t>Employee expenses and reimbursements.</w:t>
      </w:r>
    </w:p>
    <w:p w14:paraId="1A1BB346"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t>Capital expenditure.</w:t>
      </w:r>
    </w:p>
    <w:p w14:paraId="33B94FA9"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lastRenderedPageBreak/>
        <w:t>Contracts and commercial agreements.</w:t>
      </w:r>
    </w:p>
    <w:p w14:paraId="6731C7F4" w14:textId="77777777" w:rsidR="00187429" w:rsidRPr="00AF431D" w:rsidRDefault="00187429">
      <w:pPr>
        <w:numPr>
          <w:ilvl w:val="0"/>
          <w:numId w:val="29"/>
        </w:numPr>
        <w:spacing w:after="0" w:line="240" w:lineRule="auto"/>
        <w:rPr>
          <w:rFonts w:ascii="Segoe UI" w:hAnsi="Segoe UI" w:cs="Segoe UI"/>
        </w:rPr>
      </w:pPr>
      <w:r w:rsidRPr="00AF431D">
        <w:rPr>
          <w:rFonts w:ascii="Segoe UI" w:hAnsi="Segoe UI" w:cs="Segoe UI"/>
        </w:rPr>
        <w:t>Discounts, credits, and financial adjustments.</w:t>
      </w:r>
    </w:p>
    <w:p w14:paraId="7BD0D95E" w14:textId="77777777" w:rsidR="00187429" w:rsidRPr="00AF431D" w:rsidRDefault="00187429">
      <w:pPr>
        <w:numPr>
          <w:ilvl w:val="0"/>
          <w:numId w:val="29"/>
        </w:numPr>
        <w:spacing w:line="240" w:lineRule="auto"/>
        <w:rPr>
          <w:rFonts w:ascii="Segoe UI" w:hAnsi="Segoe UI" w:cs="Segoe UI"/>
        </w:rPr>
      </w:pPr>
      <w:r w:rsidRPr="00AF431D">
        <w:rPr>
          <w:rFonts w:ascii="Segoe UI" w:hAnsi="Segoe UI" w:cs="Segoe UI"/>
        </w:rPr>
        <w:t>Technology and operational investments.</w:t>
      </w:r>
    </w:p>
    <w:p w14:paraId="4633FB27" w14:textId="6E6F5E32" w:rsidR="00187429" w:rsidRPr="00E44AB5" w:rsidRDefault="00E44AB5" w:rsidP="00E44AB5">
      <w:pPr>
        <w:pStyle w:val="Heading2"/>
        <w:rPr>
          <w:rFonts w:ascii="Segoe UI" w:hAnsi="Segoe UI" w:cs="Segoe UI"/>
          <w:b/>
          <w:bCs/>
          <w:color w:val="000000" w:themeColor="text1"/>
          <w:sz w:val="24"/>
          <w:szCs w:val="24"/>
        </w:rPr>
      </w:pPr>
      <w:bookmarkStart w:id="113" w:name="_Toc236756624"/>
      <w:bookmarkStart w:id="114" w:name="_Toc236777852"/>
      <w:bookmarkStart w:id="115" w:name="_Toc236778238"/>
      <w:r>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3 Definitions</w:t>
      </w:r>
      <w:bookmarkEnd w:id="113"/>
      <w:bookmarkEnd w:id="114"/>
      <w:bookmarkEnd w:id="115"/>
    </w:p>
    <w:tbl>
      <w:tblPr>
        <w:tblStyle w:val="TableGrid"/>
        <w:tblW w:w="0" w:type="auto"/>
        <w:tblLook w:val="04A0" w:firstRow="1" w:lastRow="0" w:firstColumn="1" w:lastColumn="0" w:noHBand="0" w:noVBand="1"/>
      </w:tblPr>
      <w:tblGrid>
        <w:gridCol w:w="2443"/>
        <w:gridCol w:w="6907"/>
      </w:tblGrid>
      <w:tr w:rsidR="00187429" w:rsidRPr="00AF431D" w14:paraId="5217CC43" w14:textId="77777777" w:rsidTr="00187429">
        <w:tc>
          <w:tcPr>
            <w:tcW w:w="0" w:type="auto"/>
            <w:hideMark/>
          </w:tcPr>
          <w:p w14:paraId="5336CFFF" w14:textId="77777777" w:rsidR="00187429" w:rsidRPr="00AF431D" w:rsidRDefault="00187429" w:rsidP="00187429">
            <w:pPr>
              <w:rPr>
                <w:rFonts w:ascii="Segoe UI" w:hAnsi="Segoe UI" w:cs="Segoe UI"/>
                <w:b/>
                <w:bCs/>
              </w:rPr>
            </w:pPr>
            <w:r w:rsidRPr="00AF431D">
              <w:rPr>
                <w:rFonts w:ascii="Segoe UI" w:hAnsi="Segoe UI" w:cs="Segoe UI"/>
                <w:b/>
                <w:bCs/>
              </w:rPr>
              <w:t>Term</w:t>
            </w:r>
          </w:p>
        </w:tc>
        <w:tc>
          <w:tcPr>
            <w:tcW w:w="0" w:type="auto"/>
            <w:hideMark/>
          </w:tcPr>
          <w:p w14:paraId="78D658C1" w14:textId="77777777" w:rsidR="00187429" w:rsidRPr="00AF431D" w:rsidRDefault="00187429" w:rsidP="00187429">
            <w:pPr>
              <w:rPr>
                <w:rFonts w:ascii="Segoe UI" w:hAnsi="Segoe UI" w:cs="Segoe UI"/>
                <w:b/>
                <w:bCs/>
              </w:rPr>
            </w:pPr>
            <w:r w:rsidRPr="00AF431D">
              <w:rPr>
                <w:rFonts w:ascii="Segoe UI" w:hAnsi="Segoe UI" w:cs="Segoe UI"/>
                <w:b/>
                <w:bCs/>
              </w:rPr>
              <w:t>Definition</w:t>
            </w:r>
          </w:p>
        </w:tc>
      </w:tr>
      <w:tr w:rsidR="00187429" w:rsidRPr="00AF431D" w14:paraId="4FA33C06" w14:textId="77777777" w:rsidTr="00187429">
        <w:tc>
          <w:tcPr>
            <w:tcW w:w="0" w:type="auto"/>
            <w:hideMark/>
          </w:tcPr>
          <w:p w14:paraId="760412C2" w14:textId="77777777" w:rsidR="00187429" w:rsidRPr="00AF431D" w:rsidRDefault="00187429" w:rsidP="00187429">
            <w:pPr>
              <w:rPr>
                <w:rFonts w:ascii="Segoe UI" w:hAnsi="Segoe UI" w:cs="Segoe UI"/>
                <w:b/>
                <w:bCs/>
              </w:rPr>
            </w:pPr>
            <w:r w:rsidRPr="00AF431D">
              <w:rPr>
                <w:rFonts w:ascii="Segoe UI" w:hAnsi="Segoe UI" w:cs="Segoe UI"/>
                <w:b/>
                <w:bCs/>
              </w:rPr>
              <w:t>Transaction</w:t>
            </w:r>
          </w:p>
        </w:tc>
        <w:tc>
          <w:tcPr>
            <w:tcW w:w="0" w:type="auto"/>
            <w:hideMark/>
          </w:tcPr>
          <w:p w14:paraId="15509650" w14:textId="77777777" w:rsidR="00187429" w:rsidRPr="00AF431D" w:rsidRDefault="00187429" w:rsidP="00187429">
            <w:pPr>
              <w:rPr>
                <w:rFonts w:ascii="Segoe UI" w:hAnsi="Segoe UI" w:cs="Segoe UI"/>
              </w:rPr>
            </w:pPr>
            <w:r w:rsidRPr="00AF431D">
              <w:rPr>
                <w:rFonts w:ascii="Segoe UI" w:hAnsi="Segoe UI" w:cs="Segoe UI"/>
              </w:rPr>
              <w:t>Any financial, contractual, procurement, or operational activity creating a commitment for IMS.</w:t>
            </w:r>
          </w:p>
        </w:tc>
      </w:tr>
      <w:tr w:rsidR="00187429" w:rsidRPr="00AF431D" w14:paraId="061F58CC" w14:textId="77777777" w:rsidTr="00187429">
        <w:tc>
          <w:tcPr>
            <w:tcW w:w="0" w:type="auto"/>
            <w:hideMark/>
          </w:tcPr>
          <w:p w14:paraId="44429E87" w14:textId="77777777" w:rsidR="00187429" w:rsidRPr="00AF431D" w:rsidRDefault="00187429" w:rsidP="00187429">
            <w:pPr>
              <w:rPr>
                <w:rFonts w:ascii="Segoe UI" w:hAnsi="Segoe UI" w:cs="Segoe UI"/>
                <w:b/>
                <w:bCs/>
              </w:rPr>
            </w:pPr>
            <w:r w:rsidRPr="00AF431D">
              <w:rPr>
                <w:rFonts w:ascii="Segoe UI" w:hAnsi="Segoe UI" w:cs="Segoe UI"/>
                <w:b/>
                <w:bCs/>
              </w:rPr>
              <w:t>Requestor</w:t>
            </w:r>
          </w:p>
        </w:tc>
        <w:tc>
          <w:tcPr>
            <w:tcW w:w="0" w:type="auto"/>
            <w:hideMark/>
          </w:tcPr>
          <w:p w14:paraId="4AC86D8B" w14:textId="77777777" w:rsidR="00187429" w:rsidRPr="00AF431D" w:rsidRDefault="00187429" w:rsidP="00187429">
            <w:pPr>
              <w:rPr>
                <w:rFonts w:ascii="Segoe UI" w:hAnsi="Segoe UI" w:cs="Segoe UI"/>
              </w:rPr>
            </w:pPr>
            <w:r w:rsidRPr="00AF431D">
              <w:rPr>
                <w:rFonts w:ascii="Segoe UI" w:hAnsi="Segoe UI" w:cs="Segoe UI"/>
              </w:rPr>
              <w:t>Employee or department initiating a transaction request.</w:t>
            </w:r>
          </w:p>
        </w:tc>
      </w:tr>
      <w:tr w:rsidR="00187429" w:rsidRPr="00AF431D" w14:paraId="38DBCFAD" w14:textId="77777777" w:rsidTr="00187429">
        <w:tc>
          <w:tcPr>
            <w:tcW w:w="0" w:type="auto"/>
            <w:hideMark/>
          </w:tcPr>
          <w:p w14:paraId="7B9E41C7" w14:textId="77777777" w:rsidR="00187429" w:rsidRPr="00AF431D" w:rsidRDefault="00187429" w:rsidP="00187429">
            <w:pPr>
              <w:rPr>
                <w:rFonts w:ascii="Segoe UI" w:hAnsi="Segoe UI" w:cs="Segoe UI"/>
                <w:b/>
                <w:bCs/>
              </w:rPr>
            </w:pPr>
            <w:r w:rsidRPr="00AF431D">
              <w:rPr>
                <w:rFonts w:ascii="Segoe UI" w:hAnsi="Segoe UI" w:cs="Segoe UI"/>
                <w:b/>
                <w:bCs/>
              </w:rPr>
              <w:t>Approver</w:t>
            </w:r>
          </w:p>
        </w:tc>
        <w:tc>
          <w:tcPr>
            <w:tcW w:w="0" w:type="auto"/>
            <w:hideMark/>
          </w:tcPr>
          <w:p w14:paraId="014E6DED" w14:textId="77777777" w:rsidR="00187429" w:rsidRPr="00AF431D" w:rsidRDefault="00187429" w:rsidP="00187429">
            <w:pPr>
              <w:rPr>
                <w:rFonts w:ascii="Segoe UI" w:hAnsi="Segoe UI" w:cs="Segoe UI"/>
              </w:rPr>
            </w:pPr>
            <w:r w:rsidRPr="00AF431D">
              <w:rPr>
                <w:rFonts w:ascii="Segoe UI" w:hAnsi="Segoe UI" w:cs="Segoe UI"/>
              </w:rPr>
              <w:t>Authorized person responsible for reviewing and approving transactions.</w:t>
            </w:r>
          </w:p>
        </w:tc>
      </w:tr>
      <w:tr w:rsidR="00187429" w:rsidRPr="00AF431D" w14:paraId="54B83040" w14:textId="77777777" w:rsidTr="00187429">
        <w:tc>
          <w:tcPr>
            <w:tcW w:w="0" w:type="auto"/>
            <w:hideMark/>
          </w:tcPr>
          <w:p w14:paraId="63BAEAA0" w14:textId="77777777" w:rsidR="00187429" w:rsidRPr="00AF431D" w:rsidRDefault="00187429" w:rsidP="00187429">
            <w:pPr>
              <w:rPr>
                <w:rFonts w:ascii="Segoe UI" w:hAnsi="Segoe UI" w:cs="Segoe UI"/>
                <w:b/>
                <w:bCs/>
              </w:rPr>
            </w:pPr>
            <w:r w:rsidRPr="00AF431D">
              <w:rPr>
                <w:rFonts w:ascii="Segoe UI" w:hAnsi="Segoe UI" w:cs="Segoe UI"/>
                <w:b/>
                <w:bCs/>
              </w:rPr>
              <w:t>Approval Limit</w:t>
            </w:r>
          </w:p>
        </w:tc>
        <w:tc>
          <w:tcPr>
            <w:tcW w:w="0" w:type="auto"/>
            <w:hideMark/>
          </w:tcPr>
          <w:p w14:paraId="14C7EC12" w14:textId="77777777" w:rsidR="00187429" w:rsidRPr="00AF431D" w:rsidRDefault="00187429" w:rsidP="00187429">
            <w:pPr>
              <w:rPr>
                <w:rFonts w:ascii="Segoe UI" w:hAnsi="Segoe UI" w:cs="Segoe UI"/>
              </w:rPr>
            </w:pPr>
            <w:r w:rsidRPr="00AF431D">
              <w:rPr>
                <w:rFonts w:ascii="Segoe UI" w:hAnsi="Segoe UI" w:cs="Segoe UI"/>
              </w:rPr>
              <w:t>Maximum transaction value an individual is authorized to approve.</w:t>
            </w:r>
          </w:p>
        </w:tc>
      </w:tr>
      <w:tr w:rsidR="00187429" w:rsidRPr="00AF431D" w14:paraId="04488C35" w14:textId="77777777" w:rsidTr="00187429">
        <w:tc>
          <w:tcPr>
            <w:tcW w:w="0" w:type="auto"/>
            <w:hideMark/>
          </w:tcPr>
          <w:p w14:paraId="391FEC8E" w14:textId="77777777" w:rsidR="00187429" w:rsidRPr="00AF431D" w:rsidRDefault="00187429" w:rsidP="00187429">
            <w:pPr>
              <w:rPr>
                <w:rFonts w:ascii="Segoe UI" w:hAnsi="Segoe UI" w:cs="Segoe UI"/>
                <w:b/>
                <w:bCs/>
              </w:rPr>
            </w:pPr>
            <w:r w:rsidRPr="00AF431D">
              <w:rPr>
                <w:rFonts w:ascii="Segoe UI" w:hAnsi="Segoe UI" w:cs="Segoe UI"/>
                <w:b/>
                <w:bCs/>
              </w:rPr>
              <w:t>Delegation of Authority</w:t>
            </w:r>
          </w:p>
        </w:tc>
        <w:tc>
          <w:tcPr>
            <w:tcW w:w="0" w:type="auto"/>
            <w:hideMark/>
          </w:tcPr>
          <w:p w14:paraId="18C2CD3E" w14:textId="77777777" w:rsidR="00187429" w:rsidRPr="00AF431D" w:rsidRDefault="00187429" w:rsidP="00187429">
            <w:pPr>
              <w:rPr>
                <w:rFonts w:ascii="Segoe UI" w:hAnsi="Segoe UI" w:cs="Segoe UI"/>
              </w:rPr>
            </w:pPr>
            <w:r w:rsidRPr="00AF431D">
              <w:rPr>
                <w:rFonts w:ascii="Segoe UI" w:hAnsi="Segoe UI" w:cs="Segoe UI"/>
              </w:rPr>
              <w:t>Formal assignment of approval responsibility to another authorized person.</w:t>
            </w:r>
          </w:p>
        </w:tc>
      </w:tr>
      <w:tr w:rsidR="00187429" w:rsidRPr="00AF431D" w14:paraId="42EC37FC" w14:textId="77777777" w:rsidTr="00187429">
        <w:tc>
          <w:tcPr>
            <w:tcW w:w="0" w:type="auto"/>
            <w:hideMark/>
          </w:tcPr>
          <w:p w14:paraId="6E378812" w14:textId="77777777" w:rsidR="00187429" w:rsidRPr="00AF431D" w:rsidRDefault="00187429" w:rsidP="00187429">
            <w:pPr>
              <w:rPr>
                <w:rFonts w:ascii="Segoe UI" w:hAnsi="Segoe UI" w:cs="Segoe UI"/>
                <w:b/>
                <w:bCs/>
              </w:rPr>
            </w:pPr>
            <w:r w:rsidRPr="00AF431D">
              <w:rPr>
                <w:rFonts w:ascii="Segoe UI" w:hAnsi="Segoe UI" w:cs="Segoe UI"/>
                <w:b/>
                <w:bCs/>
              </w:rPr>
              <w:t>Financial Commitment</w:t>
            </w:r>
          </w:p>
        </w:tc>
        <w:tc>
          <w:tcPr>
            <w:tcW w:w="0" w:type="auto"/>
            <w:hideMark/>
          </w:tcPr>
          <w:p w14:paraId="636C0AEE" w14:textId="77777777" w:rsidR="00187429" w:rsidRPr="00AF431D" w:rsidRDefault="00187429" w:rsidP="00187429">
            <w:pPr>
              <w:rPr>
                <w:rFonts w:ascii="Segoe UI" w:hAnsi="Segoe UI" w:cs="Segoe UI"/>
              </w:rPr>
            </w:pPr>
            <w:r w:rsidRPr="00AF431D">
              <w:rPr>
                <w:rFonts w:ascii="Segoe UI" w:hAnsi="Segoe UI" w:cs="Segoe UI"/>
              </w:rPr>
              <w:t>Any obligation resulting in current or future expenditure.</w:t>
            </w:r>
          </w:p>
        </w:tc>
      </w:tr>
      <w:tr w:rsidR="00187429" w:rsidRPr="00AF431D" w14:paraId="5A871308" w14:textId="77777777" w:rsidTr="00187429">
        <w:tc>
          <w:tcPr>
            <w:tcW w:w="0" w:type="auto"/>
            <w:hideMark/>
          </w:tcPr>
          <w:p w14:paraId="7B2C8B1F" w14:textId="77777777" w:rsidR="00187429" w:rsidRPr="00AF431D" w:rsidRDefault="00187429" w:rsidP="00187429">
            <w:pPr>
              <w:rPr>
                <w:rFonts w:ascii="Segoe UI" w:hAnsi="Segoe UI" w:cs="Segoe UI"/>
                <w:b/>
                <w:bCs/>
              </w:rPr>
            </w:pPr>
            <w:r w:rsidRPr="00AF431D">
              <w:rPr>
                <w:rFonts w:ascii="Segoe UI" w:hAnsi="Segoe UI" w:cs="Segoe UI"/>
                <w:b/>
                <w:bCs/>
              </w:rPr>
              <w:t>Exception Approval</w:t>
            </w:r>
          </w:p>
        </w:tc>
        <w:tc>
          <w:tcPr>
            <w:tcW w:w="0" w:type="auto"/>
            <w:hideMark/>
          </w:tcPr>
          <w:p w14:paraId="76E21686" w14:textId="77777777" w:rsidR="00187429" w:rsidRPr="00AF431D" w:rsidRDefault="00187429" w:rsidP="00187429">
            <w:pPr>
              <w:rPr>
                <w:rFonts w:ascii="Segoe UI" w:hAnsi="Segoe UI" w:cs="Segoe UI"/>
              </w:rPr>
            </w:pPr>
            <w:r w:rsidRPr="00AF431D">
              <w:rPr>
                <w:rFonts w:ascii="Segoe UI" w:hAnsi="Segoe UI" w:cs="Segoe UI"/>
              </w:rPr>
              <w:t>Approval granted for transactions outside standard procedures.</w:t>
            </w:r>
          </w:p>
        </w:tc>
      </w:tr>
    </w:tbl>
    <w:p w14:paraId="0000EDFA" w14:textId="2560FAAA" w:rsidR="00187429" w:rsidRPr="00E44AB5" w:rsidRDefault="00E44AB5" w:rsidP="00E44AB5">
      <w:pPr>
        <w:pStyle w:val="Heading2"/>
        <w:rPr>
          <w:rFonts w:ascii="Segoe UI" w:hAnsi="Segoe UI" w:cs="Segoe UI"/>
          <w:b/>
          <w:bCs/>
          <w:color w:val="000000" w:themeColor="text1"/>
          <w:sz w:val="24"/>
          <w:szCs w:val="24"/>
        </w:rPr>
      </w:pPr>
      <w:bookmarkStart w:id="116" w:name="_Toc236756625"/>
      <w:bookmarkStart w:id="117" w:name="_Toc236777853"/>
      <w:bookmarkStart w:id="118" w:name="_Toc236778239"/>
      <w:r>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4 Governance Principles</w:t>
      </w:r>
      <w:bookmarkEnd w:id="116"/>
      <w:bookmarkEnd w:id="117"/>
      <w:bookmarkEnd w:id="118"/>
    </w:p>
    <w:p w14:paraId="3EB63450" w14:textId="1EC4FF84" w:rsidR="00187429" w:rsidRPr="00E44AB5" w:rsidRDefault="00E44AB5" w:rsidP="00903B13">
      <w:pPr>
        <w:pStyle w:val="Heading3"/>
        <w:rPr>
          <w:rFonts w:ascii="Segoe UI" w:hAnsi="Segoe UI" w:cs="Segoe UI"/>
          <w:b/>
          <w:bCs/>
          <w:color w:val="000000" w:themeColor="text1"/>
          <w:sz w:val="24"/>
          <w:szCs w:val="24"/>
        </w:rPr>
      </w:pPr>
      <w:bookmarkStart w:id="119" w:name="_Toc236756626"/>
      <w:bookmarkStart w:id="120" w:name="_Toc236777854"/>
      <w:bookmarkStart w:id="121" w:name="_Toc236778240"/>
      <w:r>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4.1 Approval Before Commitment</w:t>
      </w:r>
      <w:bookmarkEnd w:id="119"/>
      <w:bookmarkEnd w:id="120"/>
      <w:bookmarkEnd w:id="121"/>
    </w:p>
    <w:p w14:paraId="6F01A625" w14:textId="77777777" w:rsidR="00187429" w:rsidRPr="00AF431D" w:rsidRDefault="00187429" w:rsidP="00187429">
      <w:pPr>
        <w:rPr>
          <w:rFonts w:ascii="Segoe UI" w:hAnsi="Segoe UI" w:cs="Segoe UI"/>
        </w:rPr>
      </w:pPr>
      <w:r w:rsidRPr="00AF431D">
        <w:rPr>
          <w:rFonts w:ascii="Segoe UI" w:hAnsi="Segoe UI" w:cs="Segoe UI"/>
        </w:rPr>
        <w:t>IMS employees must obtain required approval before:</w:t>
      </w:r>
    </w:p>
    <w:p w14:paraId="2D4FD334" w14:textId="77777777" w:rsidR="00187429" w:rsidRPr="00AF431D" w:rsidRDefault="00187429">
      <w:pPr>
        <w:numPr>
          <w:ilvl w:val="0"/>
          <w:numId w:val="30"/>
        </w:numPr>
        <w:spacing w:after="0" w:line="240" w:lineRule="auto"/>
        <w:rPr>
          <w:rFonts w:ascii="Segoe UI" w:hAnsi="Segoe UI" w:cs="Segoe UI"/>
        </w:rPr>
      </w:pPr>
      <w:r w:rsidRPr="00AF431D">
        <w:rPr>
          <w:rFonts w:ascii="Segoe UI" w:hAnsi="Segoe UI" w:cs="Segoe UI"/>
        </w:rPr>
        <w:t>Placing orders.</w:t>
      </w:r>
    </w:p>
    <w:p w14:paraId="6A662BCF" w14:textId="77777777" w:rsidR="00187429" w:rsidRPr="00AF431D" w:rsidRDefault="00187429">
      <w:pPr>
        <w:numPr>
          <w:ilvl w:val="0"/>
          <w:numId w:val="30"/>
        </w:numPr>
        <w:spacing w:after="0" w:line="240" w:lineRule="auto"/>
        <w:rPr>
          <w:rFonts w:ascii="Segoe UI" w:hAnsi="Segoe UI" w:cs="Segoe UI"/>
        </w:rPr>
      </w:pPr>
      <w:r w:rsidRPr="00AF431D">
        <w:rPr>
          <w:rFonts w:ascii="Segoe UI" w:hAnsi="Segoe UI" w:cs="Segoe UI"/>
        </w:rPr>
        <w:t>Engaging suppliers.</w:t>
      </w:r>
    </w:p>
    <w:p w14:paraId="6CAB8DB2" w14:textId="77777777" w:rsidR="00187429" w:rsidRPr="00AF431D" w:rsidRDefault="00187429">
      <w:pPr>
        <w:numPr>
          <w:ilvl w:val="0"/>
          <w:numId w:val="30"/>
        </w:numPr>
        <w:spacing w:after="0" w:line="240" w:lineRule="auto"/>
        <w:rPr>
          <w:rFonts w:ascii="Segoe UI" w:hAnsi="Segoe UI" w:cs="Segoe UI"/>
        </w:rPr>
      </w:pPr>
      <w:r w:rsidRPr="00AF431D">
        <w:rPr>
          <w:rFonts w:ascii="Segoe UI" w:hAnsi="Segoe UI" w:cs="Segoe UI"/>
        </w:rPr>
        <w:t>Approving expenditures.</w:t>
      </w:r>
    </w:p>
    <w:p w14:paraId="0C67DC47" w14:textId="77777777" w:rsidR="00187429" w:rsidRPr="00AF431D" w:rsidRDefault="00187429">
      <w:pPr>
        <w:numPr>
          <w:ilvl w:val="0"/>
          <w:numId w:val="30"/>
        </w:numPr>
        <w:spacing w:after="0" w:line="240" w:lineRule="auto"/>
        <w:rPr>
          <w:rFonts w:ascii="Segoe UI" w:hAnsi="Segoe UI" w:cs="Segoe UI"/>
        </w:rPr>
      </w:pPr>
      <w:r w:rsidRPr="00AF431D">
        <w:rPr>
          <w:rFonts w:ascii="Segoe UI" w:hAnsi="Segoe UI" w:cs="Segoe UI"/>
        </w:rPr>
        <w:t>Signing commitments.</w:t>
      </w:r>
    </w:p>
    <w:p w14:paraId="077A57F4" w14:textId="77777777" w:rsidR="00187429" w:rsidRPr="00AF431D" w:rsidRDefault="00187429">
      <w:pPr>
        <w:numPr>
          <w:ilvl w:val="0"/>
          <w:numId w:val="30"/>
        </w:numPr>
        <w:spacing w:line="240" w:lineRule="auto"/>
        <w:rPr>
          <w:rFonts w:ascii="Segoe UI" w:hAnsi="Segoe UI" w:cs="Segoe UI"/>
        </w:rPr>
      </w:pPr>
      <w:r w:rsidRPr="00AF431D">
        <w:rPr>
          <w:rFonts w:ascii="Segoe UI" w:hAnsi="Segoe UI" w:cs="Segoe UI"/>
        </w:rPr>
        <w:t>Initiating payments.</w:t>
      </w:r>
    </w:p>
    <w:p w14:paraId="7B8CDC0A" w14:textId="77777777" w:rsidR="00187429" w:rsidRPr="00AF431D" w:rsidRDefault="00187429" w:rsidP="00187429">
      <w:pPr>
        <w:rPr>
          <w:rFonts w:ascii="Segoe UI" w:hAnsi="Segoe UI" w:cs="Segoe UI"/>
        </w:rPr>
      </w:pPr>
      <w:r w:rsidRPr="00AF431D">
        <w:rPr>
          <w:rFonts w:ascii="Segoe UI" w:hAnsi="Segoe UI" w:cs="Segoe UI"/>
        </w:rPr>
        <w:t>No employee may create financial or contractual obligations on behalf of IMS without appropriate authorization.</w:t>
      </w:r>
    </w:p>
    <w:p w14:paraId="3C43EBFD" w14:textId="44AF48B0" w:rsidR="00187429" w:rsidRPr="00E44AB5" w:rsidRDefault="00E44AB5" w:rsidP="00903B13">
      <w:pPr>
        <w:pStyle w:val="Heading3"/>
        <w:rPr>
          <w:rFonts w:ascii="Segoe UI" w:hAnsi="Segoe UI" w:cs="Segoe UI"/>
          <w:b/>
          <w:bCs/>
          <w:color w:val="000000" w:themeColor="text1"/>
          <w:sz w:val="24"/>
          <w:szCs w:val="24"/>
        </w:rPr>
      </w:pPr>
      <w:bookmarkStart w:id="122" w:name="_Toc236756627"/>
      <w:bookmarkStart w:id="123" w:name="_Toc236777855"/>
      <w:bookmarkStart w:id="124" w:name="_Toc236778241"/>
      <w:r>
        <w:rPr>
          <w:rFonts w:ascii="Segoe UI" w:hAnsi="Segoe UI" w:cs="Segoe UI"/>
          <w:b/>
          <w:bCs/>
          <w:color w:val="000000" w:themeColor="text1"/>
          <w:sz w:val="24"/>
          <w:szCs w:val="24"/>
        </w:rPr>
        <w:lastRenderedPageBreak/>
        <w:t>2.</w:t>
      </w:r>
      <w:r w:rsidR="00187429" w:rsidRPr="00E44AB5">
        <w:rPr>
          <w:rFonts w:ascii="Segoe UI" w:hAnsi="Segoe UI" w:cs="Segoe UI"/>
          <w:b/>
          <w:bCs/>
          <w:color w:val="000000" w:themeColor="text1"/>
          <w:sz w:val="24"/>
          <w:szCs w:val="24"/>
        </w:rPr>
        <w:t>4.2 Authority Based on Responsibility</w:t>
      </w:r>
      <w:bookmarkEnd w:id="122"/>
      <w:bookmarkEnd w:id="123"/>
      <w:bookmarkEnd w:id="124"/>
    </w:p>
    <w:p w14:paraId="14C10EBF" w14:textId="77777777" w:rsidR="00187429" w:rsidRPr="00AF431D" w:rsidRDefault="00187429" w:rsidP="00187429">
      <w:pPr>
        <w:rPr>
          <w:rFonts w:ascii="Segoe UI" w:hAnsi="Segoe UI" w:cs="Segoe UI"/>
        </w:rPr>
      </w:pPr>
      <w:r w:rsidRPr="00AF431D">
        <w:rPr>
          <w:rFonts w:ascii="Segoe UI" w:hAnsi="Segoe UI" w:cs="Segoe UI"/>
        </w:rPr>
        <w:t>Approval authority is assigned based on:</w:t>
      </w:r>
    </w:p>
    <w:p w14:paraId="4D5F73F4" w14:textId="77777777" w:rsidR="00187429" w:rsidRPr="00AF431D" w:rsidRDefault="00187429">
      <w:pPr>
        <w:numPr>
          <w:ilvl w:val="0"/>
          <w:numId w:val="31"/>
        </w:numPr>
        <w:spacing w:after="0" w:line="240" w:lineRule="auto"/>
        <w:rPr>
          <w:rFonts w:ascii="Segoe UI" w:hAnsi="Segoe UI" w:cs="Segoe UI"/>
        </w:rPr>
      </w:pPr>
      <w:r w:rsidRPr="00AF431D">
        <w:rPr>
          <w:rFonts w:ascii="Segoe UI" w:hAnsi="Segoe UI" w:cs="Segoe UI"/>
        </w:rPr>
        <w:t>Role and position.</w:t>
      </w:r>
    </w:p>
    <w:p w14:paraId="61F024D1" w14:textId="77777777" w:rsidR="00187429" w:rsidRPr="00AF431D" w:rsidRDefault="00187429">
      <w:pPr>
        <w:numPr>
          <w:ilvl w:val="0"/>
          <w:numId w:val="31"/>
        </w:numPr>
        <w:spacing w:after="0" w:line="240" w:lineRule="auto"/>
        <w:rPr>
          <w:rFonts w:ascii="Segoe UI" w:hAnsi="Segoe UI" w:cs="Segoe UI"/>
        </w:rPr>
      </w:pPr>
      <w:r w:rsidRPr="00AF431D">
        <w:rPr>
          <w:rFonts w:ascii="Segoe UI" w:hAnsi="Segoe UI" w:cs="Segoe UI"/>
        </w:rPr>
        <w:t>Business responsibility.</w:t>
      </w:r>
    </w:p>
    <w:p w14:paraId="54C14336" w14:textId="77777777" w:rsidR="00187429" w:rsidRPr="00AF431D" w:rsidRDefault="00187429">
      <w:pPr>
        <w:numPr>
          <w:ilvl w:val="0"/>
          <w:numId w:val="31"/>
        </w:numPr>
        <w:spacing w:after="0" w:line="240" w:lineRule="auto"/>
        <w:rPr>
          <w:rFonts w:ascii="Segoe UI" w:hAnsi="Segoe UI" w:cs="Segoe UI"/>
        </w:rPr>
      </w:pPr>
      <w:r w:rsidRPr="00AF431D">
        <w:rPr>
          <w:rFonts w:ascii="Segoe UI" w:hAnsi="Segoe UI" w:cs="Segoe UI"/>
        </w:rPr>
        <w:t>Transaction value.</w:t>
      </w:r>
    </w:p>
    <w:p w14:paraId="153C4DEE" w14:textId="77777777" w:rsidR="00187429" w:rsidRPr="00AF431D" w:rsidRDefault="00187429">
      <w:pPr>
        <w:numPr>
          <w:ilvl w:val="0"/>
          <w:numId w:val="31"/>
        </w:numPr>
        <w:spacing w:after="0" w:line="240" w:lineRule="auto"/>
        <w:rPr>
          <w:rFonts w:ascii="Segoe UI" w:hAnsi="Segoe UI" w:cs="Segoe UI"/>
        </w:rPr>
      </w:pPr>
      <w:r w:rsidRPr="00AF431D">
        <w:rPr>
          <w:rFonts w:ascii="Segoe UI" w:hAnsi="Segoe UI" w:cs="Segoe UI"/>
        </w:rPr>
        <w:t>Financial risk.</w:t>
      </w:r>
    </w:p>
    <w:p w14:paraId="458658BC" w14:textId="77777777" w:rsidR="00187429" w:rsidRPr="00AF431D" w:rsidRDefault="00187429">
      <w:pPr>
        <w:numPr>
          <w:ilvl w:val="0"/>
          <w:numId w:val="31"/>
        </w:numPr>
        <w:spacing w:line="240" w:lineRule="auto"/>
        <w:rPr>
          <w:rFonts w:ascii="Segoe UI" w:hAnsi="Segoe UI" w:cs="Segoe UI"/>
        </w:rPr>
      </w:pPr>
      <w:r w:rsidRPr="00AF431D">
        <w:rPr>
          <w:rFonts w:ascii="Segoe UI" w:hAnsi="Segoe UI" w:cs="Segoe UI"/>
        </w:rPr>
        <w:t>Operational impact.</w:t>
      </w:r>
    </w:p>
    <w:p w14:paraId="7E27ECAF" w14:textId="5B14C507" w:rsidR="00187429" w:rsidRPr="00E44AB5" w:rsidRDefault="00E44AB5" w:rsidP="00903B13">
      <w:pPr>
        <w:pStyle w:val="Heading3"/>
        <w:rPr>
          <w:rFonts w:ascii="Segoe UI" w:hAnsi="Segoe UI" w:cs="Segoe UI"/>
          <w:b/>
          <w:bCs/>
          <w:color w:val="000000" w:themeColor="text1"/>
          <w:sz w:val="24"/>
          <w:szCs w:val="24"/>
        </w:rPr>
      </w:pPr>
      <w:bookmarkStart w:id="125" w:name="_Toc236756628"/>
      <w:bookmarkStart w:id="126" w:name="_Toc236777856"/>
      <w:bookmarkStart w:id="127" w:name="_Toc236778242"/>
      <w:r>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4.3 Segregation of Responsibilities</w:t>
      </w:r>
      <w:bookmarkEnd w:id="125"/>
      <w:bookmarkEnd w:id="126"/>
      <w:bookmarkEnd w:id="127"/>
    </w:p>
    <w:p w14:paraId="5CAFF327" w14:textId="77777777" w:rsidR="00187429" w:rsidRPr="00AF431D" w:rsidRDefault="00187429" w:rsidP="00187429">
      <w:pPr>
        <w:rPr>
          <w:rFonts w:ascii="Segoe UI" w:hAnsi="Segoe UI" w:cs="Segoe UI"/>
        </w:rPr>
      </w:pPr>
      <w:r w:rsidRPr="00AF431D">
        <w:rPr>
          <w:rFonts w:ascii="Segoe UI" w:hAnsi="Segoe UI" w:cs="Segoe UI"/>
        </w:rPr>
        <w:t>IMS maintains appropriate separation between:</w:t>
      </w:r>
    </w:p>
    <w:p w14:paraId="6510097D" w14:textId="77777777" w:rsidR="00187429" w:rsidRPr="00AF431D" w:rsidRDefault="00187429">
      <w:pPr>
        <w:numPr>
          <w:ilvl w:val="0"/>
          <w:numId w:val="32"/>
        </w:numPr>
        <w:spacing w:after="0" w:line="240" w:lineRule="auto"/>
        <w:rPr>
          <w:rFonts w:ascii="Segoe UI" w:hAnsi="Segoe UI" w:cs="Segoe UI"/>
        </w:rPr>
      </w:pPr>
      <w:r w:rsidRPr="00AF431D">
        <w:rPr>
          <w:rFonts w:ascii="Segoe UI" w:hAnsi="Segoe UI" w:cs="Segoe UI"/>
        </w:rPr>
        <w:t>Transaction initiation.</w:t>
      </w:r>
    </w:p>
    <w:p w14:paraId="3348F6F3" w14:textId="77777777" w:rsidR="00187429" w:rsidRPr="00AF431D" w:rsidRDefault="00187429">
      <w:pPr>
        <w:numPr>
          <w:ilvl w:val="0"/>
          <w:numId w:val="32"/>
        </w:numPr>
        <w:spacing w:after="0" w:line="240" w:lineRule="auto"/>
        <w:rPr>
          <w:rFonts w:ascii="Segoe UI" w:hAnsi="Segoe UI" w:cs="Segoe UI"/>
        </w:rPr>
      </w:pPr>
      <w:r w:rsidRPr="00AF431D">
        <w:rPr>
          <w:rFonts w:ascii="Segoe UI" w:hAnsi="Segoe UI" w:cs="Segoe UI"/>
        </w:rPr>
        <w:t>Approval.</w:t>
      </w:r>
    </w:p>
    <w:p w14:paraId="11368965" w14:textId="77777777" w:rsidR="00187429" w:rsidRPr="00AF431D" w:rsidRDefault="00187429">
      <w:pPr>
        <w:numPr>
          <w:ilvl w:val="0"/>
          <w:numId w:val="32"/>
        </w:numPr>
        <w:spacing w:after="0" w:line="240" w:lineRule="auto"/>
        <w:rPr>
          <w:rFonts w:ascii="Segoe UI" w:hAnsi="Segoe UI" w:cs="Segoe UI"/>
        </w:rPr>
      </w:pPr>
      <w:r w:rsidRPr="00AF431D">
        <w:rPr>
          <w:rFonts w:ascii="Segoe UI" w:hAnsi="Segoe UI" w:cs="Segoe UI"/>
        </w:rPr>
        <w:t>Payment processing.</w:t>
      </w:r>
    </w:p>
    <w:p w14:paraId="7441953F" w14:textId="77777777" w:rsidR="00187429" w:rsidRPr="00AF431D" w:rsidRDefault="00187429">
      <w:pPr>
        <w:numPr>
          <w:ilvl w:val="0"/>
          <w:numId w:val="32"/>
        </w:numPr>
        <w:spacing w:line="240" w:lineRule="auto"/>
        <w:rPr>
          <w:rFonts w:ascii="Segoe UI" w:hAnsi="Segoe UI" w:cs="Segoe UI"/>
        </w:rPr>
      </w:pPr>
      <w:r w:rsidRPr="00AF431D">
        <w:rPr>
          <w:rFonts w:ascii="Segoe UI" w:hAnsi="Segoe UI" w:cs="Segoe UI"/>
        </w:rPr>
        <w:t>Record maintenance.</w:t>
      </w:r>
    </w:p>
    <w:p w14:paraId="13077C83" w14:textId="77777777" w:rsidR="00187429" w:rsidRPr="00AF431D" w:rsidRDefault="00187429" w:rsidP="00187429">
      <w:pPr>
        <w:rPr>
          <w:rFonts w:ascii="Segoe UI" w:hAnsi="Segoe UI" w:cs="Segoe UI"/>
        </w:rPr>
      </w:pPr>
      <w:r w:rsidRPr="00AF431D">
        <w:rPr>
          <w:rFonts w:ascii="Segoe UI" w:hAnsi="Segoe UI" w:cs="Segoe UI"/>
        </w:rPr>
        <w:t>An employee should not independently initiate, approve, and process the same transaction.</w:t>
      </w:r>
    </w:p>
    <w:p w14:paraId="4095FB4B" w14:textId="39431207" w:rsidR="00187429" w:rsidRPr="00E44AB5" w:rsidRDefault="00E44AB5" w:rsidP="00903B13">
      <w:pPr>
        <w:pStyle w:val="Heading3"/>
        <w:rPr>
          <w:rFonts w:ascii="Segoe UI" w:hAnsi="Segoe UI" w:cs="Segoe UI"/>
          <w:b/>
          <w:bCs/>
          <w:color w:val="000000" w:themeColor="text1"/>
          <w:sz w:val="24"/>
          <w:szCs w:val="24"/>
        </w:rPr>
      </w:pPr>
      <w:bookmarkStart w:id="128" w:name="_Toc236756629"/>
      <w:bookmarkStart w:id="129" w:name="_Toc236777857"/>
      <w:bookmarkStart w:id="130" w:name="_Toc236778243"/>
      <w:r>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4.4 Documentation Requirement</w:t>
      </w:r>
      <w:bookmarkEnd w:id="128"/>
      <w:bookmarkEnd w:id="129"/>
      <w:bookmarkEnd w:id="130"/>
    </w:p>
    <w:p w14:paraId="54D63D8B" w14:textId="77777777" w:rsidR="00187429" w:rsidRPr="00AF431D" w:rsidRDefault="00187429" w:rsidP="00187429">
      <w:pPr>
        <w:rPr>
          <w:rFonts w:ascii="Segoe UI" w:hAnsi="Segoe UI" w:cs="Segoe UI"/>
        </w:rPr>
      </w:pPr>
      <w:r w:rsidRPr="00AF431D">
        <w:rPr>
          <w:rFonts w:ascii="Segoe UI" w:hAnsi="Segoe UI" w:cs="Segoe UI"/>
        </w:rPr>
        <w:t>All key transactions must have appropriate supporting records, including:</w:t>
      </w:r>
    </w:p>
    <w:p w14:paraId="3A03DA68" w14:textId="77777777" w:rsidR="00187429" w:rsidRPr="00AF431D" w:rsidRDefault="00187429">
      <w:pPr>
        <w:numPr>
          <w:ilvl w:val="0"/>
          <w:numId w:val="33"/>
        </w:numPr>
        <w:spacing w:after="0" w:line="240" w:lineRule="auto"/>
        <w:rPr>
          <w:rFonts w:ascii="Segoe UI" w:hAnsi="Segoe UI" w:cs="Segoe UI"/>
        </w:rPr>
      </w:pPr>
      <w:r w:rsidRPr="00AF431D">
        <w:rPr>
          <w:rFonts w:ascii="Segoe UI" w:hAnsi="Segoe UI" w:cs="Segoe UI"/>
        </w:rPr>
        <w:t>Business justification.</w:t>
      </w:r>
    </w:p>
    <w:p w14:paraId="40DEAA9D" w14:textId="77777777" w:rsidR="00187429" w:rsidRPr="00AF431D" w:rsidRDefault="00187429">
      <w:pPr>
        <w:numPr>
          <w:ilvl w:val="0"/>
          <w:numId w:val="33"/>
        </w:numPr>
        <w:spacing w:after="0" w:line="240" w:lineRule="auto"/>
        <w:rPr>
          <w:rFonts w:ascii="Segoe UI" w:hAnsi="Segoe UI" w:cs="Segoe UI"/>
        </w:rPr>
      </w:pPr>
      <w:r w:rsidRPr="00AF431D">
        <w:rPr>
          <w:rFonts w:ascii="Segoe UI" w:hAnsi="Segoe UI" w:cs="Segoe UI"/>
        </w:rPr>
        <w:t>Cost estimates.</w:t>
      </w:r>
    </w:p>
    <w:p w14:paraId="394412EA" w14:textId="77777777" w:rsidR="00187429" w:rsidRPr="00AF431D" w:rsidRDefault="00187429">
      <w:pPr>
        <w:numPr>
          <w:ilvl w:val="0"/>
          <w:numId w:val="33"/>
        </w:numPr>
        <w:spacing w:after="0" w:line="240" w:lineRule="auto"/>
        <w:rPr>
          <w:rFonts w:ascii="Segoe UI" w:hAnsi="Segoe UI" w:cs="Segoe UI"/>
        </w:rPr>
      </w:pPr>
      <w:r w:rsidRPr="00AF431D">
        <w:rPr>
          <w:rFonts w:ascii="Segoe UI" w:hAnsi="Segoe UI" w:cs="Segoe UI"/>
        </w:rPr>
        <w:t>Quotations or proposals.</w:t>
      </w:r>
    </w:p>
    <w:p w14:paraId="03967899" w14:textId="77777777" w:rsidR="00187429" w:rsidRPr="00AF431D" w:rsidRDefault="00187429">
      <w:pPr>
        <w:numPr>
          <w:ilvl w:val="0"/>
          <w:numId w:val="33"/>
        </w:numPr>
        <w:spacing w:after="0" w:line="240" w:lineRule="auto"/>
        <w:rPr>
          <w:rFonts w:ascii="Segoe UI" w:hAnsi="Segoe UI" w:cs="Segoe UI"/>
        </w:rPr>
      </w:pPr>
      <w:r w:rsidRPr="00AF431D">
        <w:rPr>
          <w:rFonts w:ascii="Segoe UI" w:hAnsi="Segoe UI" w:cs="Segoe UI"/>
        </w:rPr>
        <w:t>Contracts or agreements.</w:t>
      </w:r>
    </w:p>
    <w:p w14:paraId="3E9D340A" w14:textId="77777777" w:rsidR="00187429" w:rsidRPr="00AF431D" w:rsidRDefault="00187429">
      <w:pPr>
        <w:numPr>
          <w:ilvl w:val="0"/>
          <w:numId w:val="33"/>
        </w:numPr>
        <w:spacing w:after="0" w:line="240" w:lineRule="auto"/>
        <w:rPr>
          <w:rFonts w:ascii="Segoe UI" w:hAnsi="Segoe UI" w:cs="Segoe UI"/>
        </w:rPr>
      </w:pPr>
      <w:r w:rsidRPr="00AF431D">
        <w:rPr>
          <w:rFonts w:ascii="Segoe UI" w:hAnsi="Segoe UI" w:cs="Segoe UI"/>
        </w:rPr>
        <w:t>Purchase requests.</w:t>
      </w:r>
    </w:p>
    <w:p w14:paraId="2FE22ECA" w14:textId="77777777" w:rsidR="00187429" w:rsidRPr="00AF431D" w:rsidRDefault="00187429">
      <w:pPr>
        <w:numPr>
          <w:ilvl w:val="0"/>
          <w:numId w:val="33"/>
        </w:numPr>
        <w:spacing w:after="0" w:line="240" w:lineRule="auto"/>
        <w:rPr>
          <w:rFonts w:ascii="Segoe UI" w:hAnsi="Segoe UI" w:cs="Segoe UI"/>
        </w:rPr>
      </w:pPr>
      <w:r w:rsidRPr="00AF431D">
        <w:rPr>
          <w:rFonts w:ascii="Segoe UI" w:hAnsi="Segoe UI" w:cs="Segoe UI"/>
        </w:rPr>
        <w:t>Approval evidence.</w:t>
      </w:r>
    </w:p>
    <w:p w14:paraId="1329B5FB" w14:textId="77777777" w:rsidR="00187429" w:rsidRPr="00AF431D" w:rsidRDefault="00187429">
      <w:pPr>
        <w:numPr>
          <w:ilvl w:val="0"/>
          <w:numId w:val="33"/>
        </w:numPr>
        <w:spacing w:line="240" w:lineRule="auto"/>
        <w:rPr>
          <w:rFonts w:ascii="Segoe UI" w:hAnsi="Segoe UI" w:cs="Segoe UI"/>
        </w:rPr>
      </w:pPr>
      <w:r w:rsidRPr="00AF431D">
        <w:rPr>
          <w:rFonts w:ascii="Segoe UI" w:hAnsi="Segoe UI" w:cs="Segoe UI"/>
        </w:rPr>
        <w:t>Invoices and payment records.</w:t>
      </w:r>
    </w:p>
    <w:p w14:paraId="55EC8F38" w14:textId="693A63C8" w:rsidR="00187429" w:rsidRPr="00E44AB5" w:rsidRDefault="00E44AB5" w:rsidP="00E44AB5">
      <w:pPr>
        <w:pStyle w:val="Heading2"/>
        <w:rPr>
          <w:rFonts w:ascii="Segoe UI" w:hAnsi="Segoe UI" w:cs="Segoe UI"/>
          <w:b/>
          <w:bCs/>
          <w:color w:val="000000" w:themeColor="text1"/>
          <w:sz w:val="24"/>
          <w:szCs w:val="24"/>
        </w:rPr>
      </w:pPr>
      <w:bookmarkStart w:id="131" w:name="_Toc236756630"/>
      <w:bookmarkStart w:id="132" w:name="_Toc236777858"/>
      <w:bookmarkStart w:id="133" w:name="_Toc236778244"/>
      <w:r>
        <w:rPr>
          <w:rFonts w:ascii="Segoe UI" w:hAnsi="Segoe UI" w:cs="Segoe UI"/>
          <w:b/>
          <w:bCs/>
          <w:color w:val="000000" w:themeColor="text1"/>
          <w:sz w:val="24"/>
          <w:szCs w:val="24"/>
        </w:rPr>
        <w:lastRenderedPageBreak/>
        <w:t>2.5</w:t>
      </w:r>
      <w:r w:rsidR="00187429" w:rsidRPr="00E44AB5">
        <w:rPr>
          <w:rFonts w:ascii="Segoe UI" w:hAnsi="Segoe UI" w:cs="Segoe UI"/>
          <w:b/>
          <w:bCs/>
          <w:color w:val="000000" w:themeColor="text1"/>
          <w:sz w:val="24"/>
          <w:szCs w:val="24"/>
        </w:rPr>
        <w:t xml:space="preserve"> Delegation of Financial Authority</w:t>
      </w:r>
      <w:bookmarkEnd w:id="131"/>
      <w:bookmarkEnd w:id="132"/>
      <w:bookmarkEnd w:id="133"/>
    </w:p>
    <w:p w14:paraId="6F3F4928" w14:textId="77777777" w:rsidR="00187429" w:rsidRPr="00AF431D" w:rsidRDefault="00187429" w:rsidP="00187429">
      <w:pPr>
        <w:rPr>
          <w:rFonts w:ascii="Segoe UI" w:hAnsi="Segoe UI" w:cs="Segoe UI"/>
        </w:rPr>
      </w:pPr>
      <w:r w:rsidRPr="00AF431D">
        <w:rPr>
          <w:rFonts w:ascii="Segoe UI" w:hAnsi="Segoe UI" w:cs="Segoe UI"/>
        </w:rPr>
        <w:t>IMS maintains defined approval limits to ensure appropriate review of financial commitments.</w:t>
      </w:r>
    </w:p>
    <w:p w14:paraId="69E6805C" w14:textId="70270C80" w:rsidR="00187429" w:rsidRPr="00E44AB5" w:rsidRDefault="00E44AB5" w:rsidP="00903B13">
      <w:pPr>
        <w:pStyle w:val="Heading3"/>
        <w:rPr>
          <w:rFonts w:ascii="Segoe UI" w:hAnsi="Segoe UI" w:cs="Segoe UI"/>
          <w:b/>
          <w:bCs/>
          <w:color w:val="000000" w:themeColor="text1"/>
          <w:sz w:val="24"/>
          <w:szCs w:val="24"/>
        </w:rPr>
      </w:pPr>
      <w:bookmarkStart w:id="134" w:name="_Toc236756631"/>
      <w:bookmarkStart w:id="135" w:name="_Toc236777859"/>
      <w:bookmarkStart w:id="136" w:name="_Toc236778245"/>
      <w:r w:rsidRPr="00E44AB5">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5.1 Approval Authority Limits</w:t>
      </w:r>
      <w:bookmarkEnd w:id="134"/>
      <w:bookmarkEnd w:id="135"/>
      <w:bookmarkEnd w:id="136"/>
    </w:p>
    <w:tbl>
      <w:tblPr>
        <w:tblStyle w:val="TableGrid"/>
        <w:tblW w:w="0" w:type="auto"/>
        <w:tblLook w:val="04A0" w:firstRow="1" w:lastRow="0" w:firstColumn="1" w:lastColumn="0" w:noHBand="0" w:noVBand="1"/>
      </w:tblPr>
      <w:tblGrid>
        <w:gridCol w:w="3177"/>
        <w:gridCol w:w="4369"/>
      </w:tblGrid>
      <w:tr w:rsidR="00187429" w:rsidRPr="00AF431D" w14:paraId="2AAF68EE" w14:textId="77777777" w:rsidTr="00187429">
        <w:tc>
          <w:tcPr>
            <w:tcW w:w="0" w:type="auto"/>
            <w:hideMark/>
          </w:tcPr>
          <w:p w14:paraId="4AD73AF0" w14:textId="77777777" w:rsidR="00187429" w:rsidRPr="00AF431D" w:rsidRDefault="00187429" w:rsidP="00E44AB5">
            <w:pPr>
              <w:rPr>
                <w:rFonts w:ascii="Segoe UI" w:hAnsi="Segoe UI" w:cs="Segoe UI"/>
                <w:b/>
                <w:bCs/>
              </w:rPr>
            </w:pPr>
            <w:r w:rsidRPr="00AF431D">
              <w:rPr>
                <w:rFonts w:ascii="Segoe UI" w:hAnsi="Segoe UI" w:cs="Segoe UI"/>
                <w:b/>
                <w:bCs/>
              </w:rPr>
              <w:t>Transaction Value (USD)</w:t>
            </w:r>
          </w:p>
        </w:tc>
        <w:tc>
          <w:tcPr>
            <w:tcW w:w="0" w:type="auto"/>
            <w:hideMark/>
          </w:tcPr>
          <w:p w14:paraId="3DFCEA25" w14:textId="77777777" w:rsidR="00187429" w:rsidRPr="00AF431D" w:rsidRDefault="00187429" w:rsidP="00E44AB5">
            <w:pPr>
              <w:rPr>
                <w:rFonts w:ascii="Segoe UI" w:hAnsi="Segoe UI" w:cs="Segoe UI"/>
                <w:b/>
                <w:bCs/>
              </w:rPr>
            </w:pPr>
            <w:r w:rsidRPr="00AF431D">
              <w:rPr>
                <w:rFonts w:ascii="Segoe UI" w:hAnsi="Segoe UI" w:cs="Segoe UI"/>
                <w:b/>
                <w:bCs/>
              </w:rPr>
              <w:t>Primary Approval Requirement</w:t>
            </w:r>
          </w:p>
        </w:tc>
      </w:tr>
      <w:tr w:rsidR="00187429" w:rsidRPr="00AF431D" w14:paraId="7D316477" w14:textId="77777777" w:rsidTr="00187429">
        <w:tc>
          <w:tcPr>
            <w:tcW w:w="0" w:type="auto"/>
            <w:hideMark/>
          </w:tcPr>
          <w:p w14:paraId="265943FC" w14:textId="77777777" w:rsidR="00187429" w:rsidRPr="00AF431D" w:rsidRDefault="00187429" w:rsidP="00E44AB5">
            <w:pPr>
              <w:rPr>
                <w:rFonts w:ascii="Segoe UI" w:hAnsi="Segoe UI" w:cs="Segoe UI"/>
              </w:rPr>
            </w:pPr>
            <w:r w:rsidRPr="00AF431D">
              <w:rPr>
                <w:rFonts w:ascii="Segoe UI" w:hAnsi="Segoe UI" w:cs="Segoe UI"/>
              </w:rPr>
              <w:t>Up to USD 5,000</w:t>
            </w:r>
          </w:p>
        </w:tc>
        <w:tc>
          <w:tcPr>
            <w:tcW w:w="0" w:type="auto"/>
            <w:hideMark/>
          </w:tcPr>
          <w:p w14:paraId="4991E600" w14:textId="77777777" w:rsidR="00187429" w:rsidRPr="00AF431D" w:rsidRDefault="00187429" w:rsidP="00E44AB5">
            <w:pPr>
              <w:rPr>
                <w:rFonts w:ascii="Segoe UI" w:hAnsi="Segoe UI" w:cs="Segoe UI"/>
              </w:rPr>
            </w:pPr>
            <w:r w:rsidRPr="00AF431D">
              <w:rPr>
                <w:rFonts w:ascii="Segoe UI" w:hAnsi="Segoe UI" w:cs="Segoe UI"/>
              </w:rPr>
              <w:t>Department Manager</w:t>
            </w:r>
          </w:p>
        </w:tc>
      </w:tr>
      <w:tr w:rsidR="00187429" w:rsidRPr="00AF431D" w14:paraId="7712019E" w14:textId="77777777" w:rsidTr="00187429">
        <w:tc>
          <w:tcPr>
            <w:tcW w:w="0" w:type="auto"/>
            <w:hideMark/>
          </w:tcPr>
          <w:p w14:paraId="6AE81A98" w14:textId="77777777" w:rsidR="00187429" w:rsidRPr="00AF431D" w:rsidRDefault="00187429" w:rsidP="00E44AB5">
            <w:pPr>
              <w:rPr>
                <w:rFonts w:ascii="Segoe UI" w:hAnsi="Segoe UI" w:cs="Segoe UI"/>
              </w:rPr>
            </w:pPr>
            <w:r w:rsidRPr="00AF431D">
              <w:rPr>
                <w:rFonts w:ascii="Segoe UI" w:hAnsi="Segoe UI" w:cs="Segoe UI"/>
              </w:rPr>
              <w:t>USD 5,001 – USD 25,000</w:t>
            </w:r>
          </w:p>
        </w:tc>
        <w:tc>
          <w:tcPr>
            <w:tcW w:w="0" w:type="auto"/>
            <w:hideMark/>
          </w:tcPr>
          <w:p w14:paraId="655132AD" w14:textId="77777777" w:rsidR="00187429" w:rsidRPr="00AF431D" w:rsidRDefault="00187429" w:rsidP="00E44AB5">
            <w:pPr>
              <w:rPr>
                <w:rFonts w:ascii="Segoe UI" w:hAnsi="Segoe UI" w:cs="Segoe UI"/>
              </w:rPr>
            </w:pPr>
            <w:r w:rsidRPr="00AF431D">
              <w:rPr>
                <w:rFonts w:ascii="Segoe UI" w:hAnsi="Segoe UI" w:cs="Segoe UI"/>
              </w:rPr>
              <w:t>Functional Head + Finance Review</w:t>
            </w:r>
          </w:p>
        </w:tc>
      </w:tr>
      <w:tr w:rsidR="00187429" w:rsidRPr="00AF431D" w14:paraId="37FF3CDD" w14:textId="77777777" w:rsidTr="00187429">
        <w:tc>
          <w:tcPr>
            <w:tcW w:w="0" w:type="auto"/>
            <w:hideMark/>
          </w:tcPr>
          <w:p w14:paraId="08D50463" w14:textId="77777777" w:rsidR="00187429" w:rsidRPr="00AF431D" w:rsidRDefault="00187429" w:rsidP="00E44AB5">
            <w:pPr>
              <w:rPr>
                <w:rFonts w:ascii="Segoe UI" w:hAnsi="Segoe UI" w:cs="Segoe UI"/>
              </w:rPr>
            </w:pPr>
            <w:r w:rsidRPr="00AF431D">
              <w:rPr>
                <w:rFonts w:ascii="Segoe UI" w:hAnsi="Segoe UI" w:cs="Segoe UI"/>
              </w:rPr>
              <w:t>USD 25,001 – USD 100,000</w:t>
            </w:r>
          </w:p>
        </w:tc>
        <w:tc>
          <w:tcPr>
            <w:tcW w:w="0" w:type="auto"/>
            <w:hideMark/>
          </w:tcPr>
          <w:p w14:paraId="6F15F259" w14:textId="77777777" w:rsidR="00187429" w:rsidRPr="00AF431D" w:rsidRDefault="00187429" w:rsidP="00E44AB5">
            <w:pPr>
              <w:rPr>
                <w:rFonts w:ascii="Segoe UI" w:hAnsi="Segoe UI" w:cs="Segoe UI"/>
              </w:rPr>
            </w:pPr>
            <w:r w:rsidRPr="00AF431D">
              <w:rPr>
                <w:rFonts w:ascii="Segoe UI" w:hAnsi="Segoe UI" w:cs="Segoe UI"/>
              </w:rPr>
              <w:t>Business Unit Head + Finance Approval</w:t>
            </w:r>
          </w:p>
        </w:tc>
      </w:tr>
      <w:tr w:rsidR="00187429" w:rsidRPr="00AF431D" w14:paraId="3071001F" w14:textId="77777777" w:rsidTr="00187429">
        <w:tc>
          <w:tcPr>
            <w:tcW w:w="0" w:type="auto"/>
            <w:hideMark/>
          </w:tcPr>
          <w:p w14:paraId="55CEBFED" w14:textId="77777777" w:rsidR="00187429" w:rsidRPr="00AF431D" w:rsidRDefault="00187429" w:rsidP="00E44AB5">
            <w:pPr>
              <w:rPr>
                <w:rFonts w:ascii="Segoe UI" w:hAnsi="Segoe UI" w:cs="Segoe UI"/>
              </w:rPr>
            </w:pPr>
            <w:r w:rsidRPr="00AF431D">
              <w:rPr>
                <w:rFonts w:ascii="Segoe UI" w:hAnsi="Segoe UI" w:cs="Segoe UI"/>
              </w:rPr>
              <w:t>USD 100,001 – USD 500,000</w:t>
            </w:r>
          </w:p>
        </w:tc>
        <w:tc>
          <w:tcPr>
            <w:tcW w:w="0" w:type="auto"/>
            <w:hideMark/>
          </w:tcPr>
          <w:p w14:paraId="77A5D889" w14:textId="77777777" w:rsidR="00187429" w:rsidRPr="00AF431D" w:rsidRDefault="00187429" w:rsidP="00E44AB5">
            <w:pPr>
              <w:rPr>
                <w:rFonts w:ascii="Segoe UI" w:hAnsi="Segoe UI" w:cs="Segoe UI"/>
              </w:rPr>
            </w:pPr>
            <w:r w:rsidRPr="00AF431D">
              <w:rPr>
                <w:rFonts w:ascii="Segoe UI" w:hAnsi="Segoe UI" w:cs="Segoe UI"/>
              </w:rPr>
              <w:t>Senior Management Approval</w:t>
            </w:r>
          </w:p>
        </w:tc>
      </w:tr>
      <w:tr w:rsidR="00187429" w:rsidRPr="00AF431D" w14:paraId="2B76CDC3" w14:textId="77777777" w:rsidTr="00187429">
        <w:tc>
          <w:tcPr>
            <w:tcW w:w="0" w:type="auto"/>
            <w:hideMark/>
          </w:tcPr>
          <w:p w14:paraId="7A1E84F1" w14:textId="77777777" w:rsidR="00187429" w:rsidRPr="00AF431D" w:rsidRDefault="00187429" w:rsidP="00E44AB5">
            <w:pPr>
              <w:rPr>
                <w:rFonts w:ascii="Segoe UI" w:hAnsi="Segoe UI" w:cs="Segoe UI"/>
              </w:rPr>
            </w:pPr>
            <w:r w:rsidRPr="00AF431D">
              <w:rPr>
                <w:rFonts w:ascii="Segoe UI" w:hAnsi="Segoe UI" w:cs="Segoe UI"/>
              </w:rPr>
              <w:t>Above USD 500,000</w:t>
            </w:r>
          </w:p>
        </w:tc>
        <w:tc>
          <w:tcPr>
            <w:tcW w:w="0" w:type="auto"/>
            <w:hideMark/>
          </w:tcPr>
          <w:p w14:paraId="7FDF1007" w14:textId="77777777" w:rsidR="00187429" w:rsidRPr="00AF431D" w:rsidRDefault="00187429" w:rsidP="00E44AB5">
            <w:pPr>
              <w:rPr>
                <w:rFonts w:ascii="Segoe UI" w:hAnsi="Segoe UI" w:cs="Segoe UI"/>
              </w:rPr>
            </w:pPr>
            <w:r w:rsidRPr="00AF431D">
              <w:rPr>
                <w:rFonts w:ascii="Segoe UI" w:hAnsi="Segoe UI" w:cs="Segoe UI"/>
              </w:rPr>
              <w:t>Executive Management Approval</w:t>
            </w:r>
          </w:p>
        </w:tc>
      </w:tr>
    </w:tbl>
    <w:p w14:paraId="07C07701" w14:textId="77777777" w:rsidR="00187429" w:rsidRPr="00AF431D" w:rsidRDefault="00187429" w:rsidP="00187429">
      <w:pPr>
        <w:rPr>
          <w:rFonts w:ascii="Segoe UI" w:hAnsi="Segoe UI" w:cs="Segoe UI"/>
        </w:rPr>
      </w:pPr>
      <w:r w:rsidRPr="00AF431D">
        <w:rPr>
          <w:rFonts w:ascii="Segoe UI" w:hAnsi="Segoe UI" w:cs="Segoe UI"/>
          <w:i/>
          <w:iCs/>
        </w:rPr>
        <w:t>Note: Approval limits may be adjusted based on business requirements, risk level, and organizational structure.</w:t>
      </w:r>
    </w:p>
    <w:p w14:paraId="4C0984AB" w14:textId="50AEEB6F" w:rsidR="00187429" w:rsidRPr="00E44AB5" w:rsidRDefault="00E44AB5" w:rsidP="00E44AB5">
      <w:pPr>
        <w:pStyle w:val="Heading2"/>
        <w:rPr>
          <w:rFonts w:ascii="Segoe UI" w:hAnsi="Segoe UI" w:cs="Segoe UI"/>
          <w:b/>
          <w:bCs/>
          <w:color w:val="000000" w:themeColor="text1"/>
          <w:sz w:val="24"/>
          <w:szCs w:val="24"/>
        </w:rPr>
      </w:pPr>
      <w:bookmarkStart w:id="137" w:name="_Toc236756632"/>
      <w:bookmarkStart w:id="138" w:name="_Toc236777860"/>
      <w:bookmarkStart w:id="139" w:name="_Toc236778246"/>
      <w:r w:rsidRPr="00E44AB5">
        <w:rPr>
          <w:rFonts w:ascii="Segoe UI" w:hAnsi="Segoe UI" w:cs="Segoe UI"/>
          <w:b/>
          <w:bCs/>
          <w:color w:val="000000" w:themeColor="text1"/>
          <w:sz w:val="24"/>
          <w:szCs w:val="24"/>
        </w:rPr>
        <w:t xml:space="preserve">2.6 </w:t>
      </w:r>
      <w:r w:rsidR="00187429" w:rsidRPr="00E44AB5">
        <w:rPr>
          <w:rFonts w:ascii="Segoe UI" w:hAnsi="Segoe UI" w:cs="Segoe UI"/>
          <w:b/>
          <w:bCs/>
          <w:color w:val="000000" w:themeColor="text1"/>
          <w:sz w:val="24"/>
          <w:szCs w:val="24"/>
        </w:rPr>
        <w:t>Transaction Approval Requirements</w:t>
      </w:r>
      <w:bookmarkEnd w:id="137"/>
      <w:bookmarkEnd w:id="138"/>
      <w:bookmarkEnd w:id="139"/>
    </w:p>
    <w:p w14:paraId="24336E1D" w14:textId="2A4E062B" w:rsidR="00187429" w:rsidRPr="00E44AB5" w:rsidRDefault="00E44AB5" w:rsidP="00903B13">
      <w:pPr>
        <w:pStyle w:val="Heading3"/>
        <w:rPr>
          <w:rFonts w:ascii="Segoe UI" w:hAnsi="Segoe UI" w:cs="Segoe UI"/>
          <w:b/>
          <w:bCs/>
          <w:color w:val="000000" w:themeColor="text1"/>
          <w:sz w:val="24"/>
          <w:szCs w:val="24"/>
        </w:rPr>
      </w:pPr>
      <w:bookmarkStart w:id="140" w:name="_Toc236756633"/>
      <w:bookmarkStart w:id="141" w:name="_Toc236777861"/>
      <w:bookmarkStart w:id="142" w:name="_Toc236778247"/>
      <w:r w:rsidRPr="00E44AB5">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6.1 Client Project and Campaign Expenditure</w:t>
      </w:r>
      <w:bookmarkEnd w:id="140"/>
      <w:bookmarkEnd w:id="141"/>
      <w:bookmarkEnd w:id="142"/>
    </w:p>
    <w:p w14:paraId="641407C7" w14:textId="77777777" w:rsidR="00187429" w:rsidRPr="00AF431D" w:rsidRDefault="00187429" w:rsidP="00187429">
      <w:pPr>
        <w:rPr>
          <w:rFonts w:ascii="Segoe UI" w:hAnsi="Segoe UI" w:cs="Segoe UI"/>
        </w:rPr>
      </w:pPr>
      <w:r w:rsidRPr="00AF431D">
        <w:rPr>
          <w:rFonts w:ascii="Segoe UI" w:hAnsi="Segoe UI" w:cs="Segoe UI"/>
        </w:rPr>
        <w:t>Before initiating client-related expenditure:</w:t>
      </w:r>
    </w:p>
    <w:p w14:paraId="6F7B54CD" w14:textId="77777777" w:rsidR="00187429" w:rsidRPr="00AF431D" w:rsidRDefault="00187429">
      <w:pPr>
        <w:numPr>
          <w:ilvl w:val="0"/>
          <w:numId w:val="34"/>
        </w:numPr>
        <w:spacing w:after="0" w:line="240" w:lineRule="auto"/>
        <w:rPr>
          <w:rFonts w:ascii="Segoe UI" w:hAnsi="Segoe UI" w:cs="Segoe UI"/>
        </w:rPr>
      </w:pPr>
      <w:r w:rsidRPr="00AF431D">
        <w:rPr>
          <w:rFonts w:ascii="Segoe UI" w:hAnsi="Segoe UI" w:cs="Segoe UI"/>
        </w:rPr>
        <w:t>Project scope and budget must be approved.</w:t>
      </w:r>
    </w:p>
    <w:p w14:paraId="697131CF" w14:textId="77777777" w:rsidR="00187429" w:rsidRPr="00AF431D" w:rsidRDefault="00187429">
      <w:pPr>
        <w:numPr>
          <w:ilvl w:val="0"/>
          <w:numId w:val="34"/>
        </w:numPr>
        <w:spacing w:after="0" w:line="240" w:lineRule="auto"/>
        <w:rPr>
          <w:rFonts w:ascii="Segoe UI" w:hAnsi="Segoe UI" w:cs="Segoe UI"/>
        </w:rPr>
      </w:pPr>
      <w:r w:rsidRPr="00AF431D">
        <w:rPr>
          <w:rFonts w:ascii="Segoe UI" w:hAnsi="Segoe UI" w:cs="Segoe UI"/>
        </w:rPr>
        <w:t>Expected costs must be reviewed.</w:t>
      </w:r>
    </w:p>
    <w:p w14:paraId="3690BD6C" w14:textId="77777777" w:rsidR="00187429" w:rsidRPr="00AF431D" w:rsidRDefault="00187429">
      <w:pPr>
        <w:numPr>
          <w:ilvl w:val="0"/>
          <w:numId w:val="34"/>
        </w:numPr>
        <w:spacing w:after="0" w:line="240" w:lineRule="auto"/>
        <w:rPr>
          <w:rFonts w:ascii="Segoe UI" w:hAnsi="Segoe UI" w:cs="Segoe UI"/>
        </w:rPr>
      </w:pPr>
      <w:r w:rsidRPr="00AF431D">
        <w:rPr>
          <w:rFonts w:ascii="Segoe UI" w:hAnsi="Segoe UI" w:cs="Segoe UI"/>
        </w:rPr>
        <w:t>Client approval must be obtained where contractual requirements apply.</w:t>
      </w:r>
    </w:p>
    <w:p w14:paraId="69BFAF4D" w14:textId="77777777" w:rsidR="00187429" w:rsidRPr="00AF431D" w:rsidRDefault="00187429">
      <w:pPr>
        <w:numPr>
          <w:ilvl w:val="0"/>
          <w:numId w:val="34"/>
        </w:numPr>
        <w:spacing w:line="240" w:lineRule="auto"/>
        <w:rPr>
          <w:rFonts w:ascii="Segoe UI" w:hAnsi="Segoe UI" w:cs="Segoe UI"/>
        </w:rPr>
      </w:pPr>
      <w:r w:rsidRPr="00AF431D">
        <w:rPr>
          <w:rFonts w:ascii="Segoe UI" w:hAnsi="Segoe UI" w:cs="Segoe UI"/>
        </w:rPr>
        <w:t>Budget changes exceeding approved limits require additional approval.</w:t>
      </w:r>
    </w:p>
    <w:p w14:paraId="79B4F95B" w14:textId="77777777" w:rsidR="00187429" w:rsidRPr="00AF431D" w:rsidRDefault="00187429" w:rsidP="00187429">
      <w:pPr>
        <w:rPr>
          <w:rFonts w:ascii="Segoe UI" w:hAnsi="Segoe UI" w:cs="Segoe UI"/>
        </w:rPr>
      </w:pPr>
      <w:r w:rsidRPr="00AF431D">
        <w:rPr>
          <w:rFonts w:ascii="Segoe UI" w:hAnsi="Segoe UI" w:cs="Segoe UI"/>
        </w:rPr>
        <w:t>Examples include:</w:t>
      </w:r>
    </w:p>
    <w:p w14:paraId="2ECF16D7" w14:textId="77777777" w:rsidR="00187429" w:rsidRPr="00AF431D" w:rsidRDefault="00187429">
      <w:pPr>
        <w:numPr>
          <w:ilvl w:val="0"/>
          <w:numId w:val="35"/>
        </w:numPr>
        <w:spacing w:after="0" w:line="240" w:lineRule="auto"/>
        <w:rPr>
          <w:rFonts w:ascii="Segoe UI" w:hAnsi="Segoe UI" w:cs="Segoe UI"/>
        </w:rPr>
      </w:pPr>
      <w:r w:rsidRPr="00AF431D">
        <w:rPr>
          <w:rFonts w:ascii="Segoe UI" w:hAnsi="Segoe UI" w:cs="Segoe UI"/>
        </w:rPr>
        <w:t>Campaign production expenses.</w:t>
      </w:r>
    </w:p>
    <w:p w14:paraId="59ABF678" w14:textId="77777777" w:rsidR="00187429" w:rsidRPr="00AF431D" w:rsidRDefault="00187429">
      <w:pPr>
        <w:numPr>
          <w:ilvl w:val="0"/>
          <w:numId w:val="35"/>
        </w:numPr>
        <w:spacing w:after="0" w:line="240" w:lineRule="auto"/>
        <w:rPr>
          <w:rFonts w:ascii="Segoe UI" w:hAnsi="Segoe UI" w:cs="Segoe UI"/>
        </w:rPr>
      </w:pPr>
      <w:r w:rsidRPr="00AF431D">
        <w:rPr>
          <w:rFonts w:ascii="Segoe UI" w:hAnsi="Segoe UI" w:cs="Segoe UI"/>
        </w:rPr>
        <w:t>Merchandise procurement.</w:t>
      </w:r>
    </w:p>
    <w:p w14:paraId="351B348F" w14:textId="77777777" w:rsidR="00187429" w:rsidRPr="00AF431D" w:rsidRDefault="00187429">
      <w:pPr>
        <w:numPr>
          <w:ilvl w:val="0"/>
          <w:numId w:val="35"/>
        </w:numPr>
        <w:spacing w:after="0" w:line="240" w:lineRule="auto"/>
        <w:rPr>
          <w:rFonts w:ascii="Segoe UI" w:hAnsi="Segoe UI" w:cs="Segoe UI"/>
        </w:rPr>
      </w:pPr>
      <w:r w:rsidRPr="00AF431D">
        <w:rPr>
          <w:rFonts w:ascii="Segoe UI" w:hAnsi="Segoe UI" w:cs="Segoe UI"/>
        </w:rPr>
        <w:t>Activation costs.</w:t>
      </w:r>
    </w:p>
    <w:p w14:paraId="6FBC190E" w14:textId="77777777" w:rsidR="00187429" w:rsidRPr="00AF431D" w:rsidRDefault="00187429">
      <w:pPr>
        <w:numPr>
          <w:ilvl w:val="0"/>
          <w:numId w:val="35"/>
        </w:numPr>
        <w:spacing w:line="240" w:lineRule="auto"/>
        <w:rPr>
          <w:rFonts w:ascii="Segoe UI" w:hAnsi="Segoe UI" w:cs="Segoe UI"/>
        </w:rPr>
      </w:pPr>
      <w:r w:rsidRPr="00AF431D">
        <w:rPr>
          <w:rFonts w:ascii="Segoe UI" w:hAnsi="Segoe UI" w:cs="Segoe UI"/>
        </w:rPr>
        <w:t>Logistics and fulfillment expenses.</w:t>
      </w:r>
    </w:p>
    <w:p w14:paraId="69D9A7CF" w14:textId="17C5CEA2" w:rsidR="00187429" w:rsidRPr="00E44AB5" w:rsidRDefault="00E44AB5" w:rsidP="00903B13">
      <w:pPr>
        <w:pStyle w:val="Heading3"/>
        <w:rPr>
          <w:rFonts w:ascii="Segoe UI" w:hAnsi="Segoe UI" w:cs="Segoe UI"/>
          <w:b/>
          <w:bCs/>
          <w:color w:val="000000" w:themeColor="text1"/>
          <w:sz w:val="24"/>
          <w:szCs w:val="24"/>
        </w:rPr>
      </w:pPr>
      <w:bookmarkStart w:id="143" w:name="_Toc236756634"/>
      <w:bookmarkStart w:id="144" w:name="_Toc236777862"/>
      <w:bookmarkStart w:id="145" w:name="_Toc236778248"/>
      <w:r w:rsidRPr="00E44AB5">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6.2 Procurement and Supplier Transactions</w:t>
      </w:r>
      <w:bookmarkEnd w:id="143"/>
      <w:bookmarkEnd w:id="144"/>
      <w:bookmarkEnd w:id="145"/>
    </w:p>
    <w:p w14:paraId="5E0793DA" w14:textId="77777777" w:rsidR="00187429" w:rsidRPr="00AF431D" w:rsidRDefault="00187429" w:rsidP="00187429">
      <w:pPr>
        <w:rPr>
          <w:rFonts w:ascii="Segoe UI" w:hAnsi="Segoe UI" w:cs="Segoe UI"/>
        </w:rPr>
      </w:pPr>
      <w:r w:rsidRPr="00AF431D">
        <w:rPr>
          <w:rFonts w:ascii="Segoe UI" w:hAnsi="Segoe UI" w:cs="Segoe UI"/>
        </w:rPr>
        <w:t>Before engaging suppliers:</w:t>
      </w:r>
    </w:p>
    <w:p w14:paraId="63C0025C" w14:textId="77777777" w:rsidR="00187429" w:rsidRPr="00AF431D" w:rsidRDefault="00187429">
      <w:pPr>
        <w:numPr>
          <w:ilvl w:val="0"/>
          <w:numId w:val="36"/>
        </w:numPr>
        <w:spacing w:after="0" w:line="240" w:lineRule="auto"/>
        <w:rPr>
          <w:rFonts w:ascii="Segoe UI" w:hAnsi="Segoe UI" w:cs="Segoe UI"/>
        </w:rPr>
      </w:pPr>
      <w:r w:rsidRPr="00AF431D">
        <w:rPr>
          <w:rFonts w:ascii="Segoe UI" w:hAnsi="Segoe UI" w:cs="Segoe UI"/>
        </w:rPr>
        <w:lastRenderedPageBreak/>
        <w:t>Purchase requirements must be documented.</w:t>
      </w:r>
    </w:p>
    <w:p w14:paraId="58278067" w14:textId="77777777" w:rsidR="00187429" w:rsidRPr="00AF431D" w:rsidRDefault="00187429">
      <w:pPr>
        <w:numPr>
          <w:ilvl w:val="0"/>
          <w:numId w:val="36"/>
        </w:numPr>
        <w:spacing w:after="0" w:line="240" w:lineRule="auto"/>
        <w:rPr>
          <w:rFonts w:ascii="Segoe UI" w:hAnsi="Segoe UI" w:cs="Segoe UI"/>
        </w:rPr>
      </w:pPr>
      <w:r w:rsidRPr="00AF431D">
        <w:rPr>
          <w:rFonts w:ascii="Segoe UI" w:hAnsi="Segoe UI" w:cs="Segoe UI"/>
        </w:rPr>
        <w:t>Supplier selection must follow approved procurement practices.</w:t>
      </w:r>
    </w:p>
    <w:p w14:paraId="7E75C85B" w14:textId="77777777" w:rsidR="00187429" w:rsidRPr="00AF431D" w:rsidRDefault="00187429">
      <w:pPr>
        <w:numPr>
          <w:ilvl w:val="0"/>
          <w:numId w:val="36"/>
        </w:numPr>
        <w:spacing w:after="0" w:line="240" w:lineRule="auto"/>
        <w:rPr>
          <w:rFonts w:ascii="Segoe UI" w:hAnsi="Segoe UI" w:cs="Segoe UI"/>
        </w:rPr>
      </w:pPr>
      <w:r w:rsidRPr="00AF431D">
        <w:rPr>
          <w:rFonts w:ascii="Segoe UI" w:hAnsi="Segoe UI" w:cs="Segoe UI"/>
        </w:rPr>
        <w:t>Quotations should be evaluated where applicable.</w:t>
      </w:r>
    </w:p>
    <w:p w14:paraId="07943C34" w14:textId="77777777" w:rsidR="00187429" w:rsidRPr="00AF431D" w:rsidRDefault="00187429">
      <w:pPr>
        <w:numPr>
          <w:ilvl w:val="0"/>
          <w:numId w:val="36"/>
        </w:numPr>
        <w:spacing w:line="240" w:lineRule="auto"/>
        <w:rPr>
          <w:rFonts w:ascii="Segoe UI" w:hAnsi="Segoe UI" w:cs="Segoe UI"/>
        </w:rPr>
      </w:pPr>
      <w:r w:rsidRPr="00AF431D">
        <w:rPr>
          <w:rFonts w:ascii="Segoe UI" w:hAnsi="Segoe UI" w:cs="Segoe UI"/>
        </w:rPr>
        <w:t>Purchase orders must be approved before supplier commitment.</w:t>
      </w:r>
    </w:p>
    <w:p w14:paraId="4241CFD9" w14:textId="77777777" w:rsidR="00E44AB5" w:rsidRPr="00903B13" w:rsidRDefault="00187429" w:rsidP="00903B13">
      <w:pPr>
        <w:rPr>
          <w:rFonts w:ascii="Segoe UI" w:hAnsi="Segoe UI" w:cs="Segoe UI"/>
        </w:rPr>
      </w:pPr>
      <w:r w:rsidRPr="00AF431D">
        <w:rPr>
          <w:rFonts w:ascii="Segoe UI" w:hAnsi="Segoe UI" w:cs="Segoe UI"/>
        </w:rPr>
        <w:t>Procurement transactions exceeding approval limits require escalation according to the authority matrix.</w:t>
      </w:r>
    </w:p>
    <w:p w14:paraId="48B9E6EF" w14:textId="42ACC9D0" w:rsidR="00187429" w:rsidRPr="00E44AB5" w:rsidRDefault="00E44AB5" w:rsidP="00903B13">
      <w:pPr>
        <w:pStyle w:val="Heading3"/>
        <w:rPr>
          <w:rFonts w:ascii="Segoe UI" w:hAnsi="Segoe UI" w:cs="Segoe UI"/>
          <w:b/>
          <w:bCs/>
          <w:color w:val="000000" w:themeColor="text1"/>
          <w:sz w:val="24"/>
          <w:szCs w:val="24"/>
        </w:rPr>
      </w:pPr>
      <w:bookmarkStart w:id="146" w:name="_Toc236756635"/>
      <w:bookmarkStart w:id="147" w:name="_Toc236777863"/>
      <w:bookmarkStart w:id="148" w:name="_Toc236778249"/>
      <w:r w:rsidRPr="00E44AB5">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6.3 Contract and Agreement Approval</w:t>
      </w:r>
      <w:bookmarkEnd w:id="146"/>
      <w:bookmarkEnd w:id="147"/>
      <w:bookmarkEnd w:id="148"/>
    </w:p>
    <w:p w14:paraId="1EDD3CA3" w14:textId="77777777" w:rsidR="00187429" w:rsidRPr="00AF431D" w:rsidRDefault="00187429" w:rsidP="00187429">
      <w:pPr>
        <w:rPr>
          <w:rFonts w:ascii="Segoe UI" w:hAnsi="Segoe UI" w:cs="Segoe UI"/>
        </w:rPr>
      </w:pPr>
      <w:r w:rsidRPr="00AF431D">
        <w:rPr>
          <w:rFonts w:ascii="Segoe UI" w:hAnsi="Segoe UI" w:cs="Segoe UI"/>
        </w:rPr>
        <w:t>Contracts, service agreements, and commercial commitments must undergo:</w:t>
      </w:r>
    </w:p>
    <w:p w14:paraId="286BFC94" w14:textId="77777777" w:rsidR="00187429" w:rsidRPr="00AF431D" w:rsidRDefault="00187429">
      <w:pPr>
        <w:numPr>
          <w:ilvl w:val="0"/>
          <w:numId w:val="37"/>
        </w:numPr>
        <w:spacing w:after="0" w:line="240" w:lineRule="auto"/>
        <w:rPr>
          <w:rFonts w:ascii="Segoe UI" w:hAnsi="Segoe UI" w:cs="Segoe UI"/>
        </w:rPr>
      </w:pPr>
      <w:r w:rsidRPr="00AF431D">
        <w:rPr>
          <w:rFonts w:ascii="Segoe UI" w:hAnsi="Segoe UI" w:cs="Segoe UI"/>
        </w:rPr>
        <w:t>Business owner review.</w:t>
      </w:r>
    </w:p>
    <w:p w14:paraId="51C5788E" w14:textId="77777777" w:rsidR="00187429" w:rsidRPr="00AF431D" w:rsidRDefault="00187429">
      <w:pPr>
        <w:numPr>
          <w:ilvl w:val="0"/>
          <w:numId w:val="37"/>
        </w:numPr>
        <w:spacing w:after="0" w:line="240" w:lineRule="auto"/>
        <w:rPr>
          <w:rFonts w:ascii="Segoe UI" w:hAnsi="Segoe UI" w:cs="Segoe UI"/>
        </w:rPr>
      </w:pPr>
      <w:r w:rsidRPr="00AF431D">
        <w:rPr>
          <w:rFonts w:ascii="Segoe UI" w:hAnsi="Segoe UI" w:cs="Segoe UI"/>
        </w:rPr>
        <w:t>Financial impact assessment.</w:t>
      </w:r>
    </w:p>
    <w:p w14:paraId="1FAEC1AB" w14:textId="77777777" w:rsidR="00187429" w:rsidRPr="00AF431D" w:rsidRDefault="00187429">
      <w:pPr>
        <w:numPr>
          <w:ilvl w:val="0"/>
          <w:numId w:val="37"/>
        </w:numPr>
        <w:spacing w:after="0" w:line="240" w:lineRule="auto"/>
        <w:rPr>
          <w:rFonts w:ascii="Segoe UI" w:hAnsi="Segoe UI" w:cs="Segoe UI"/>
        </w:rPr>
      </w:pPr>
      <w:r w:rsidRPr="00AF431D">
        <w:rPr>
          <w:rFonts w:ascii="Segoe UI" w:hAnsi="Segoe UI" w:cs="Segoe UI"/>
        </w:rPr>
        <w:t>Legal review where required.</w:t>
      </w:r>
    </w:p>
    <w:p w14:paraId="0E488E0C" w14:textId="77777777" w:rsidR="00187429" w:rsidRPr="00AF431D" w:rsidRDefault="00187429">
      <w:pPr>
        <w:numPr>
          <w:ilvl w:val="0"/>
          <w:numId w:val="37"/>
        </w:numPr>
        <w:spacing w:line="240" w:lineRule="auto"/>
        <w:rPr>
          <w:rFonts w:ascii="Segoe UI" w:hAnsi="Segoe UI" w:cs="Segoe UI"/>
        </w:rPr>
      </w:pPr>
      <w:r w:rsidRPr="00AF431D">
        <w:rPr>
          <w:rFonts w:ascii="Segoe UI" w:hAnsi="Segoe UI" w:cs="Segoe UI"/>
        </w:rPr>
        <w:t>Approval from authorized management.</w:t>
      </w:r>
    </w:p>
    <w:p w14:paraId="107E1C6F" w14:textId="77777777" w:rsidR="00187429" w:rsidRPr="00AF431D" w:rsidRDefault="00187429" w:rsidP="00187429">
      <w:pPr>
        <w:rPr>
          <w:rFonts w:ascii="Segoe UI" w:hAnsi="Segoe UI" w:cs="Segoe UI"/>
        </w:rPr>
      </w:pPr>
      <w:r w:rsidRPr="00AF431D">
        <w:rPr>
          <w:rFonts w:ascii="Segoe UI" w:hAnsi="Segoe UI" w:cs="Segoe UI"/>
        </w:rPr>
        <w:t>Employees must not sign contracts unless formally authorized.</w:t>
      </w:r>
    </w:p>
    <w:p w14:paraId="3FD11647" w14:textId="6317EC66" w:rsidR="00187429" w:rsidRPr="00E44AB5" w:rsidRDefault="00E44AB5" w:rsidP="00903B13">
      <w:pPr>
        <w:pStyle w:val="Heading3"/>
        <w:rPr>
          <w:rFonts w:ascii="Segoe UI" w:hAnsi="Segoe UI" w:cs="Segoe UI"/>
          <w:b/>
          <w:bCs/>
          <w:color w:val="000000" w:themeColor="text1"/>
          <w:sz w:val="24"/>
          <w:szCs w:val="24"/>
        </w:rPr>
      </w:pPr>
      <w:bookmarkStart w:id="149" w:name="_Toc236756636"/>
      <w:bookmarkStart w:id="150" w:name="_Toc236777864"/>
      <w:bookmarkStart w:id="151" w:name="_Toc236778250"/>
      <w:r w:rsidRPr="00E44AB5">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6.4 Purchase Order Approval</w:t>
      </w:r>
      <w:bookmarkEnd w:id="149"/>
      <w:bookmarkEnd w:id="150"/>
      <w:bookmarkEnd w:id="151"/>
    </w:p>
    <w:p w14:paraId="53506A9F" w14:textId="77777777" w:rsidR="00187429" w:rsidRPr="00AF431D" w:rsidRDefault="00187429" w:rsidP="00187429">
      <w:pPr>
        <w:rPr>
          <w:rFonts w:ascii="Segoe UI" w:hAnsi="Segoe UI" w:cs="Segoe UI"/>
        </w:rPr>
      </w:pPr>
      <w:r w:rsidRPr="00AF431D">
        <w:rPr>
          <w:rFonts w:ascii="Segoe UI" w:hAnsi="Segoe UI" w:cs="Segoe UI"/>
        </w:rPr>
        <w:t>Purchase orders must:</w:t>
      </w:r>
    </w:p>
    <w:p w14:paraId="4F1744E1" w14:textId="77777777" w:rsidR="00187429" w:rsidRPr="00AF431D" w:rsidRDefault="00187429">
      <w:pPr>
        <w:numPr>
          <w:ilvl w:val="0"/>
          <w:numId w:val="38"/>
        </w:numPr>
        <w:spacing w:after="0" w:line="240" w:lineRule="auto"/>
        <w:rPr>
          <w:rFonts w:ascii="Segoe UI" w:hAnsi="Segoe UI" w:cs="Segoe UI"/>
        </w:rPr>
      </w:pPr>
      <w:r w:rsidRPr="00AF431D">
        <w:rPr>
          <w:rFonts w:ascii="Segoe UI" w:hAnsi="Segoe UI" w:cs="Segoe UI"/>
        </w:rPr>
        <w:t>Include supplier details.</w:t>
      </w:r>
    </w:p>
    <w:p w14:paraId="4ABA53E3" w14:textId="77777777" w:rsidR="00187429" w:rsidRPr="00AF431D" w:rsidRDefault="00187429">
      <w:pPr>
        <w:numPr>
          <w:ilvl w:val="0"/>
          <w:numId w:val="38"/>
        </w:numPr>
        <w:spacing w:after="0" w:line="240" w:lineRule="auto"/>
        <w:rPr>
          <w:rFonts w:ascii="Segoe UI" w:hAnsi="Segoe UI" w:cs="Segoe UI"/>
        </w:rPr>
      </w:pPr>
      <w:r w:rsidRPr="00AF431D">
        <w:rPr>
          <w:rFonts w:ascii="Segoe UI" w:hAnsi="Segoe UI" w:cs="Segoe UI"/>
        </w:rPr>
        <w:t>Specify goods/services required.</w:t>
      </w:r>
    </w:p>
    <w:p w14:paraId="693117BC" w14:textId="77777777" w:rsidR="00187429" w:rsidRPr="00AF431D" w:rsidRDefault="00187429">
      <w:pPr>
        <w:numPr>
          <w:ilvl w:val="0"/>
          <w:numId w:val="38"/>
        </w:numPr>
        <w:spacing w:after="0" w:line="240" w:lineRule="auto"/>
        <w:rPr>
          <w:rFonts w:ascii="Segoe UI" w:hAnsi="Segoe UI" w:cs="Segoe UI"/>
        </w:rPr>
      </w:pPr>
      <w:r w:rsidRPr="00AF431D">
        <w:rPr>
          <w:rFonts w:ascii="Segoe UI" w:hAnsi="Segoe UI" w:cs="Segoe UI"/>
        </w:rPr>
        <w:t>Include approved pricing.</w:t>
      </w:r>
    </w:p>
    <w:p w14:paraId="1B687332" w14:textId="77777777" w:rsidR="00187429" w:rsidRPr="00AF431D" w:rsidRDefault="00187429">
      <w:pPr>
        <w:numPr>
          <w:ilvl w:val="0"/>
          <w:numId w:val="38"/>
        </w:numPr>
        <w:spacing w:after="0" w:line="240" w:lineRule="auto"/>
        <w:rPr>
          <w:rFonts w:ascii="Segoe UI" w:hAnsi="Segoe UI" w:cs="Segoe UI"/>
        </w:rPr>
      </w:pPr>
      <w:r w:rsidRPr="00AF431D">
        <w:rPr>
          <w:rFonts w:ascii="Segoe UI" w:hAnsi="Segoe UI" w:cs="Segoe UI"/>
        </w:rPr>
        <w:t>Reference applicable project or department.</w:t>
      </w:r>
    </w:p>
    <w:p w14:paraId="11180E39" w14:textId="77777777" w:rsidR="00187429" w:rsidRPr="00AF431D" w:rsidRDefault="00187429">
      <w:pPr>
        <w:numPr>
          <w:ilvl w:val="0"/>
          <w:numId w:val="38"/>
        </w:numPr>
        <w:spacing w:line="240" w:lineRule="auto"/>
        <w:rPr>
          <w:rFonts w:ascii="Segoe UI" w:hAnsi="Segoe UI" w:cs="Segoe UI"/>
        </w:rPr>
      </w:pPr>
      <w:r w:rsidRPr="00AF431D">
        <w:rPr>
          <w:rFonts w:ascii="Segoe UI" w:hAnsi="Segoe UI" w:cs="Segoe UI"/>
        </w:rPr>
        <w:t>Be approved before issuance.</w:t>
      </w:r>
    </w:p>
    <w:p w14:paraId="39CAFA27" w14:textId="30A518C1" w:rsidR="00187429" w:rsidRPr="00E44AB5" w:rsidRDefault="00E44AB5" w:rsidP="00903B13">
      <w:pPr>
        <w:pStyle w:val="Heading3"/>
        <w:rPr>
          <w:rFonts w:ascii="Segoe UI" w:hAnsi="Segoe UI" w:cs="Segoe UI"/>
          <w:b/>
          <w:bCs/>
          <w:color w:val="000000" w:themeColor="text1"/>
          <w:sz w:val="24"/>
          <w:szCs w:val="24"/>
        </w:rPr>
      </w:pPr>
      <w:bookmarkStart w:id="152" w:name="_Toc236756637"/>
      <w:bookmarkStart w:id="153" w:name="_Toc236777865"/>
      <w:bookmarkStart w:id="154" w:name="_Toc236778251"/>
      <w:r w:rsidRPr="00E44AB5">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6.5 Invoice and Payment Approval</w:t>
      </w:r>
      <w:bookmarkEnd w:id="152"/>
      <w:bookmarkEnd w:id="153"/>
      <w:bookmarkEnd w:id="154"/>
    </w:p>
    <w:p w14:paraId="3AEB7133" w14:textId="77777777" w:rsidR="00187429" w:rsidRPr="00AF431D" w:rsidRDefault="00187429" w:rsidP="00187429">
      <w:pPr>
        <w:rPr>
          <w:rFonts w:ascii="Segoe UI" w:hAnsi="Segoe UI" w:cs="Segoe UI"/>
        </w:rPr>
      </w:pPr>
      <w:r w:rsidRPr="00AF431D">
        <w:rPr>
          <w:rFonts w:ascii="Segoe UI" w:hAnsi="Segoe UI" w:cs="Segoe UI"/>
        </w:rPr>
        <w:t>Invoices must be verified before payment processing.</w:t>
      </w:r>
    </w:p>
    <w:p w14:paraId="756292DB" w14:textId="77777777" w:rsidR="00187429" w:rsidRPr="00AF431D" w:rsidRDefault="00187429" w:rsidP="00187429">
      <w:pPr>
        <w:rPr>
          <w:rFonts w:ascii="Segoe UI" w:hAnsi="Segoe UI" w:cs="Segoe UI"/>
        </w:rPr>
      </w:pPr>
      <w:r w:rsidRPr="00AF431D">
        <w:rPr>
          <w:rFonts w:ascii="Segoe UI" w:hAnsi="Segoe UI" w:cs="Segoe UI"/>
        </w:rPr>
        <w:t>Verification includes:</w:t>
      </w:r>
    </w:p>
    <w:p w14:paraId="61A8D9E3" w14:textId="77777777" w:rsidR="00187429" w:rsidRPr="00AF431D" w:rsidRDefault="00187429">
      <w:pPr>
        <w:numPr>
          <w:ilvl w:val="0"/>
          <w:numId w:val="39"/>
        </w:numPr>
        <w:spacing w:after="0" w:line="240" w:lineRule="auto"/>
        <w:rPr>
          <w:rFonts w:ascii="Segoe UI" w:hAnsi="Segoe UI" w:cs="Segoe UI"/>
        </w:rPr>
      </w:pPr>
      <w:r w:rsidRPr="00AF431D">
        <w:rPr>
          <w:rFonts w:ascii="Segoe UI" w:hAnsi="Segoe UI" w:cs="Segoe UI"/>
        </w:rPr>
        <w:t>Matching invoice with approved purchase order or agreement.</w:t>
      </w:r>
    </w:p>
    <w:p w14:paraId="25BBBCE6" w14:textId="77777777" w:rsidR="00187429" w:rsidRPr="00AF431D" w:rsidRDefault="00187429">
      <w:pPr>
        <w:numPr>
          <w:ilvl w:val="0"/>
          <w:numId w:val="39"/>
        </w:numPr>
        <w:spacing w:after="0" w:line="240" w:lineRule="auto"/>
        <w:rPr>
          <w:rFonts w:ascii="Segoe UI" w:hAnsi="Segoe UI" w:cs="Segoe UI"/>
        </w:rPr>
      </w:pPr>
      <w:r w:rsidRPr="00AF431D">
        <w:rPr>
          <w:rFonts w:ascii="Segoe UI" w:hAnsi="Segoe UI" w:cs="Segoe UI"/>
        </w:rPr>
        <w:t>Confirmation that goods/services have been received.</w:t>
      </w:r>
    </w:p>
    <w:p w14:paraId="2E4A7875" w14:textId="77777777" w:rsidR="00187429" w:rsidRPr="00AF431D" w:rsidRDefault="00187429">
      <w:pPr>
        <w:numPr>
          <w:ilvl w:val="0"/>
          <w:numId w:val="39"/>
        </w:numPr>
        <w:spacing w:after="0" w:line="240" w:lineRule="auto"/>
        <w:rPr>
          <w:rFonts w:ascii="Segoe UI" w:hAnsi="Segoe UI" w:cs="Segoe UI"/>
        </w:rPr>
      </w:pPr>
      <w:r w:rsidRPr="00AF431D">
        <w:rPr>
          <w:rFonts w:ascii="Segoe UI" w:hAnsi="Segoe UI" w:cs="Segoe UI"/>
        </w:rPr>
        <w:lastRenderedPageBreak/>
        <w:t>Review of billing accuracy.</w:t>
      </w:r>
    </w:p>
    <w:p w14:paraId="79FBDD1E" w14:textId="77777777" w:rsidR="00187429" w:rsidRPr="00AF431D" w:rsidRDefault="00187429">
      <w:pPr>
        <w:numPr>
          <w:ilvl w:val="0"/>
          <w:numId w:val="39"/>
        </w:numPr>
        <w:spacing w:line="240" w:lineRule="auto"/>
        <w:rPr>
          <w:rFonts w:ascii="Segoe UI" w:hAnsi="Segoe UI" w:cs="Segoe UI"/>
        </w:rPr>
      </w:pPr>
      <w:r w:rsidRPr="00AF431D">
        <w:rPr>
          <w:rFonts w:ascii="Segoe UI" w:hAnsi="Segoe UI" w:cs="Segoe UI"/>
        </w:rPr>
        <w:t>Approval by authorized personnel.</w:t>
      </w:r>
    </w:p>
    <w:p w14:paraId="4E5EC614" w14:textId="77777777" w:rsidR="00187429" w:rsidRPr="00AF431D" w:rsidRDefault="00187429" w:rsidP="00187429">
      <w:pPr>
        <w:rPr>
          <w:rFonts w:ascii="Segoe UI" w:hAnsi="Segoe UI" w:cs="Segoe UI"/>
        </w:rPr>
      </w:pPr>
      <w:r w:rsidRPr="00AF431D">
        <w:rPr>
          <w:rFonts w:ascii="Segoe UI" w:hAnsi="Segoe UI" w:cs="Segoe UI"/>
        </w:rPr>
        <w:t>Finance shall process payments only after completion of required approvals.</w:t>
      </w:r>
    </w:p>
    <w:p w14:paraId="03F3B03E" w14:textId="291C0981" w:rsidR="00187429" w:rsidRPr="00903B13" w:rsidRDefault="00E44AB5" w:rsidP="00903B13">
      <w:pPr>
        <w:pStyle w:val="Heading3"/>
        <w:rPr>
          <w:rFonts w:ascii="Segoe UI" w:hAnsi="Segoe UI" w:cs="Segoe UI"/>
          <w:b/>
          <w:bCs/>
          <w:color w:val="000000" w:themeColor="text1"/>
          <w:sz w:val="24"/>
          <w:szCs w:val="24"/>
        </w:rPr>
      </w:pPr>
      <w:bookmarkStart w:id="155" w:name="_Toc236756638"/>
      <w:bookmarkStart w:id="156" w:name="_Toc236777866"/>
      <w:bookmarkStart w:id="157" w:name="_Toc236778252"/>
      <w:r w:rsidRPr="00E44AB5">
        <w:rPr>
          <w:rFonts w:ascii="Segoe UI" w:hAnsi="Segoe UI" w:cs="Segoe UI"/>
          <w:b/>
          <w:bCs/>
          <w:color w:val="000000" w:themeColor="text1"/>
          <w:sz w:val="24"/>
          <w:szCs w:val="24"/>
        </w:rPr>
        <w:t>2.</w:t>
      </w:r>
      <w:r w:rsidR="00187429" w:rsidRPr="00E44AB5">
        <w:rPr>
          <w:rFonts w:ascii="Segoe UI" w:hAnsi="Segoe UI" w:cs="Segoe UI"/>
          <w:b/>
          <w:bCs/>
          <w:color w:val="000000" w:themeColor="text1"/>
          <w:sz w:val="24"/>
          <w:szCs w:val="24"/>
        </w:rPr>
        <w:t>6.6 Employee Expense Approval</w:t>
      </w:r>
      <w:bookmarkEnd w:id="155"/>
      <w:bookmarkEnd w:id="156"/>
      <w:bookmarkEnd w:id="157"/>
    </w:p>
    <w:p w14:paraId="36BCFEA2" w14:textId="77777777" w:rsidR="00187429" w:rsidRPr="00AF431D" w:rsidRDefault="00187429" w:rsidP="00187429">
      <w:pPr>
        <w:rPr>
          <w:rFonts w:ascii="Segoe UI" w:hAnsi="Segoe UI" w:cs="Segoe UI"/>
        </w:rPr>
      </w:pPr>
      <w:r w:rsidRPr="00AF431D">
        <w:rPr>
          <w:rFonts w:ascii="Segoe UI" w:hAnsi="Segoe UI" w:cs="Segoe UI"/>
        </w:rPr>
        <w:t>Employee expenses must:</w:t>
      </w:r>
    </w:p>
    <w:p w14:paraId="0B816AF7" w14:textId="77777777" w:rsidR="00187429" w:rsidRPr="00AF431D" w:rsidRDefault="00187429">
      <w:pPr>
        <w:numPr>
          <w:ilvl w:val="0"/>
          <w:numId w:val="40"/>
        </w:numPr>
        <w:spacing w:after="0" w:line="240" w:lineRule="auto"/>
        <w:rPr>
          <w:rFonts w:ascii="Segoe UI" w:hAnsi="Segoe UI" w:cs="Segoe UI"/>
        </w:rPr>
      </w:pPr>
      <w:r w:rsidRPr="00AF431D">
        <w:rPr>
          <w:rFonts w:ascii="Segoe UI" w:hAnsi="Segoe UI" w:cs="Segoe UI"/>
        </w:rPr>
        <w:t>Be submitted with supporting documents.</w:t>
      </w:r>
    </w:p>
    <w:p w14:paraId="7EF13E99" w14:textId="77777777" w:rsidR="00187429" w:rsidRPr="00AF431D" w:rsidRDefault="00187429">
      <w:pPr>
        <w:numPr>
          <w:ilvl w:val="0"/>
          <w:numId w:val="40"/>
        </w:numPr>
        <w:spacing w:after="0" w:line="240" w:lineRule="auto"/>
        <w:rPr>
          <w:rFonts w:ascii="Segoe UI" w:hAnsi="Segoe UI" w:cs="Segoe UI"/>
        </w:rPr>
      </w:pPr>
      <w:r w:rsidRPr="00AF431D">
        <w:rPr>
          <w:rFonts w:ascii="Segoe UI" w:hAnsi="Segoe UI" w:cs="Segoe UI"/>
        </w:rPr>
        <w:t>Relate to legitimate business activities.</w:t>
      </w:r>
    </w:p>
    <w:p w14:paraId="07FB6E9E" w14:textId="77777777" w:rsidR="00187429" w:rsidRPr="00AF431D" w:rsidRDefault="00187429">
      <w:pPr>
        <w:numPr>
          <w:ilvl w:val="0"/>
          <w:numId w:val="40"/>
        </w:numPr>
        <w:spacing w:after="0" w:line="240" w:lineRule="auto"/>
        <w:rPr>
          <w:rFonts w:ascii="Segoe UI" w:hAnsi="Segoe UI" w:cs="Segoe UI"/>
        </w:rPr>
      </w:pPr>
      <w:r w:rsidRPr="00AF431D">
        <w:rPr>
          <w:rFonts w:ascii="Segoe UI" w:hAnsi="Segoe UI" w:cs="Segoe UI"/>
        </w:rPr>
        <w:t>Be reviewed by the reporting manager.</w:t>
      </w:r>
    </w:p>
    <w:p w14:paraId="53CF60C4" w14:textId="77777777" w:rsidR="00187429" w:rsidRPr="00AF431D" w:rsidRDefault="00187429">
      <w:pPr>
        <w:numPr>
          <w:ilvl w:val="0"/>
          <w:numId w:val="40"/>
        </w:numPr>
        <w:spacing w:line="240" w:lineRule="auto"/>
        <w:rPr>
          <w:rFonts w:ascii="Segoe UI" w:hAnsi="Segoe UI" w:cs="Segoe UI"/>
        </w:rPr>
      </w:pPr>
      <w:r w:rsidRPr="00AF431D">
        <w:rPr>
          <w:rFonts w:ascii="Segoe UI" w:hAnsi="Segoe UI" w:cs="Segoe UI"/>
        </w:rPr>
        <w:t>Follow approved reimbursement requirements.</w:t>
      </w:r>
    </w:p>
    <w:p w14:paraId="4431BC51" w14:textId="5094B745" w:rsidR="00187429" w:rsidRPr="00E44AB5" w:rsidRDefault="00E44AB5" w:rsidP="00903B13">
      <w:pPr>
        <w:pStyle w:val="Heading3"/>
        <w:rPr>
          <w:rFonts w:ascii="Segoe UI" w:hAnsi="Segoe UI" w:cs="Segoe UI"/>
          <w:b/>
          <w:bCs/>
          <w:color w:val="000000" w:themeColor="text1"/>
          <w:sz w:val="24"/>
          <w:szCs w:val="24"/>
        </w:rPr>
      </w:pPr>
      <w:bookmarkStart w:id="158" w:name="_Toc236756639"/>
      <w:bookmarkStart w:id="159" w:name="_Toc236777867"/>
      <w:bookmarkStart w:id="160" w:name="_Toc236778253"/>
      <w:r w:rsidRPr="00E44AB5">
        <w:rPr>
          <w:rFonts w:ascii="Segoe UI" w:hAnsi="Segoe UI" w:cs="Segoe UI"/>
          <w:b/>
          <w:bCs/>
          <w:color w:val="000000" w:themeColor="text1"/>
          <w:sz w:val="24"/>
          <w:szCs w:val="24"/>
        </w:rPr>
        <w:t>2.6.</w:t>
      </w:r>
      <w:r w:rsidR="00187429" w:rsidRPr="00E44AB5">
        <w:rPr>
          <w:rFonts w:ascii="Segoe UI" w:hAnsi="Segoe UI" w:cs="Segoe UI"/>
          <w:b/>
          <w:bCs/>
          <w:color w:val="000000" w:themeColor="text1"/>
          <w:sz w:val="24"/>
          <w:szCs w:val="24"/>
        </w:rPr>
        <w:t>7 Emergency and Exception Approvals</w:t>
      </w:r>
      <w:bookmarkEnd w:id="158"/>
      <w:bookmarkEnd w:id="159"/>
      <w:bookmarkEnd w:id="160"/>
    </w:p>
    <w:p w14:paraId="431248BE" w14:textId="77777777" w:rsidR="00187429" w:rsidRPr="00AF431D" w:rsidRDefault="00187429" w:rsidP="00187429">
      <w:pPr>
        <w:rPr>
          <w:rFonts w:ascii="Segoe UI" w:hAnsi="Segoe UI" w:cs="Segoe UI"/>
        </w:rPr>
      </w:pPr>
      <w:r w:rsidRPr="00AF431D">
        <w:rPr>
          <w:rFonts w:ascii="Segoe UI" w:hAnsi="Segoe UI" w:cs="Segoe UI"/>
        </w:rPr>
        <w:t>Emergency transactions may be processed when delay could significantly impact:</w:t>
      </w:r>
    </w:p>
    <w:p w14:paraId="2F7D6848" w14:textId="77777777" w:rsidR="00187429" w:rsidRPr="00AF431D" w:rsidRDefault="00187429">
      <w:pPr>
        <w:numPr>
          <w:ilvl w:val="0"/>
          <w:numId w:val="41"/>
        </w:numPr>
        <w:spacing w:after="0" w:line="240" w:lineRule="auto"/>
        <w:rPr>
          <w:rFonts w:ascii="Segoe UI" w:hAnsi="Segoe UI" w:cs="Segoe UI"/>
        </w:rPr>
      </w:pPr>
      <w:r w:rsidRPr="00AF431D">
        <w:rPr>
          <w:rFonts w:ascii="Segoe UI" w:hAnsi="Segoe UI" w:cs="Segoe UI"/>
        </w:rPr>
        <w:t>Client commitments.</w:t>
      </w:r>
    </w:p>
    <w:p w14:paraId="79166207" w14:textId="77777777" w:rsidR="00187429" w:rsidRPr="00AF431D" w:rsidRDefault="00187429">
      <w:pPr>
        <w:numPr>
          <w:ilvl w:val="0"/>
          <w:numId w:val="41"/>
        </w:numPr>
        <w:spacing w:after="0" w:line="240" w:lineRule="auto"/>
        <w:rPr>
          <w:rFonts w:ascii="Segoe UI" w:hAnsi="Segoe UI" w:cs="Segoe UI"/>
        </w:rPr>
      </w:pPr>
      <w:r w:rsidRPr="00AF431D">
        <w:rPr>
          <w:rFonts w:ascii="Segoe UI" w:hAnsi="Segoe UI" w:cs="Segoe UI"/>
        </w:rPr>
        <w:t>Business continuity.</w:t>
      </w:r>
    </w:p>
    <w:p w14:paraId="6ABB9882" w14:textId="77777777" w:rsidR="00187429" w:rsidRPr="00AF431D" w:rsidRDefault="00187429">
      <w:pPr>
        <w:numPr>
          <w:ilvl w:val="0"/>
          <w:numId w:val="41"/>
        </w:numPr>
        <w:spacing w:line="240" w:lineRule="auto"/>
        <w:rPr>
          <w:rFonts w:ascii="Segoe UI" w:hAnsi="Segoe UI" w:cs="Segoe UI"/>
        </w:rPr>
      </w:pPr>
      <w:r w:rsidRPr="00AF431D">
        <w:rPr>
          <w:rFonts w:ascii="Segoe UI" w:hAnsi="Segoe UI" w:cs="Segoe UI"/>
        </w:rPr>
        <w:t>Operational activities.</w:t>
      </w:r>
    </w:p>
    <w:p w14:paraId="39D697B5" w14:textId="77777777" w:rsidR="00187429" w:rsidRPr="00AF431D" w:rsidRDefault="00187429" w:rsidP="00187429">
      <w:pPr>
        <w:rPr>
          <w:rFonts w:ascii="Segoe UI" w:hAnsi="Segoe UI" w:cs="Segoe UI"/>
        </w:rPr>
      </w:pPr>
      <w:r w:rsidRPr="00AF431D">
        <w:rPr>
          <w:rFonts w:ascii="Segoe UI" w:hAnsi="Segoe UI" w:cs="Segoe UI"/>
        </w:rPr>
        <w:t>Emergency approvals require:</w:t>
      </w:r>
    </w:p>
    <w:p w14:paraId="7886C47B" w14:textId="77777777" w:rsidR="00187429" w:rsidRPr="00AF431D" w:rsidRDefault="00187429">
      <w:pPr>
        <w:numPr>
          <w:ilvl w:val="0"/>
          <w:numId w:val="42"/>
        </w:numPr>
        <w:spacing w:after="0" w:line="240" w:lineRule="auto"/>
        <w:rPr>
          <w:rFonts w:ascii="Segoe UI" w:hAnsi="Segoe UI" w:cs="Segoe UI"/>
        </w:rPr>
      </w:pPr>
      <w:r w:rsidRPr="00AF431D">
        <w:rPr>
          <w:rFonts w:ascii="Segoe UI" w:hAnsi="Segoe UI" w:cs="Segoe UI"/>
        </w:rPr>
        <w:t>Documented justification.</w:t>
      </w:r>
    </w:p>
    <w:p w14:paraId="652C98B2" w14:textId="77777777" w:rsidR="00187429" w:rsidRPr="00AF431D" w:rsidRDefault="00187429">
      <w:pPr>
        <w:numPr>
          <w:ilvl w:val="0"/>
          <w:numId w:val="42"/>
        </w:numPr>
        <w:spacing w:after="0" w:line="240" w:lineRule="auto"/>
        <w:rPr>
          <w:rFonts w:ascii="Segoe UI" w:hAnsi="Segoe UI" w:cs="Segoe UI"/>
        </w:rPr>
      </w:pPr>
      <w:r w:rsidRPr="00AF431D">
        <w:rPr>
          <w:rFonts w:ascii="Segoe UI" w:hAnsi="Segoe UI" w:cs="Segoe UI"/>
        </w:rPr>
        <w:t>Approval from appropriate management.</w:t>
      </w:r>
    </w:p>
    <w:p w14:paraId="7AEAC1CC" w14:textId="77777777" w:rsidR="00187429" w:rsidRPr="00AF431D" w:rsidRDefault="00187429">
      <w:pPr>
        <w:numPr>
          <w:ilvl w:val="0"/>
          <w:numId w:val="42"/>
        </w:numPr>
        <w:spacing w:line="240" w:lineRule="auto"/>
        <w:rPr>
          <w:rFonts w:ascii="Segoe UI" w:hAnsi="Segoe UI" w:cs="Segoe UI"/>
        </w:rPr>
      </w:pPr>
      <w:r w:rsidRPr="00AF431D">
        <w:rPr>
          <w:rFonts w:ascii="Segoe UI" w:hAnsi="Segoe UI" w:cs="Segoe UI"/>
        </w:rPr>
        <w:t>Retrospective review within 5 business days.</w:t>
      </w:r>
    </w:p>
    <w:p w14:paraId="1B19A6D9" w14:textId="77777777" w:rsidR="00187429" w:rsidRPr="00AF431D" w:rsidRDefault="00187429" w:rsidP="00187429">
      <w:pPr>
        <w:rPr>
          <w:rFonts w:ascii="Segoe UI" w:hAnsi="Segoe UI" w:cs="Segoe UI"/>
        </w:rPr>
      </w:pPr>
      <w:r w:rsidRPr="00AF431D">
        <w:rPr>
          <w:rFonts w:ascii="Segoe UI" w:hAnsi="Segoe UI" w:cs="Segoe UI"/>
        </w:rPr>
        <w:t>Repeated exceptions must be reviewed to identify improvement opportunities.</w:t>
      </w:r>
    </w:p>
    <w:p w14:paraId="430E44C8" w14:textId="37210285" w:rsidR="00187429" w:rsidRPr="00E44AB5" w:rsidRDefault="00E44AB5" w:rsidP="00E44AB5">
      <w:pPr>
        <w:pStyle w:val="Heading2"/>
        <w:rPr>
          <w:rFonts w:ascii="Segoe UI" w:hAnsi="Segoe UI" w:cs="Segoe UI"/>
          <w:b/>
          <w:bCs/>
          <w:color w:val="000000" w:themeColor="text1"/>
          <w:sz w:val="24"/>
          <w:szCs w:val="24"/>
        </w:rPr>
      </w:pPr>
      <w:bookmarkStart w:id="161" w:name="_Toc236756640"/>
      <w:bookmarkStart w:id="162" w:name="_Toc236777868"/>
      <w:bookmarkStart w:id="163" w:name="_Toc236778254"/>
      <w:r w:rsidRPr="00E44AB5">
        <w:rPr>
          <w:rFonts w:ascii="Segoe UI" w:hAnsi="Segoe UI" w:cs="Segoe UI"/>
          <w:b/>
          <w:bCs/>
          <w:color w:val="000000" w:themeColor="text1"/>
          <w:sz w:val="24"/>
          <w:szCs w:val="24"/>
        </w:rPr>
        <w:t>2.</w:t>
      </w:r>
      <w:r w:rsidR="00903B13">
        <w:rPr>
          <w:rFonts w:ascii="Segoe UI" w:hAnsi="Segoe UI" w:cs="Segoe UI"/>
          <w:b/>
          <w:bCs/>
          <w:color w:val="000000" w:themeColor="text1"/>
          <w:sz w:val="24"/>
          <w:szCs w:val="24"/>
        </w:rPr>
        <w:t>7</w:t>
      </w:r>
      <w:r w:rsidR="00187429" w:rsidRPr="00E44AB5">
        <w:rPr>
          <w:rFonts w:ascii="Segoe UI" w:hAnsi="Segoe UI" w:cs="Segoe UI"/>
          <w:b/>
          <w:bCs/>
          <w:color w:val="000000" w:themeColor="text1"/>
          <w:sz w:val="24"/>
          <w:szCs w:val="24"/>
        </w:rPr>
        <w:t xml:space="preserve"> Conflict of Interest Controls</w:t>
      </w:r>
      <w:bookmarkEnd w:id="161"/>
      <w:bookmarkEnd w:id="162"/>
      <w:bookmarkEnd w:id="163"/>
    </w:p>
    <w:p w14:paraId="15719509" w14:textId="77777777" w:rsidR="00187429" w:rsidRPr="00AF431D" w:rsidRDefault="00187429" w:rsidP="00187429">
      <w:pPr>
        <w:rPr>
          <w:rFonts w:ascii="Segoe UI" w:hAnsi="Segoe UI" w:cs="Segoe UI"/>
        </w:rPr>
      </w:pPr>
      <w:r w:rsidRPr="00AF431D">
        <w:rPr>
          <w:rFonts w:ascii="Segoe UI" w:hAnsi="Segoe UI" w:cs="Segoe UI"/>
        </w:rPr>
        <w:t>Employees involved in approval decisions must disclose potential conflicts of interest.</w:t>
      </w:r>
    </w:p>
    <w:p w14:paraId="416F2EB8" w14:textId="77777777" w:rsidR="00187429" w:rsidRPr="00AF431D" w:rsidRDefault="00187429" w:rsidP="00187429">
      <w:pPr>
        <w:rPr>
          <w:rFonts w:ascii="Segoe UI" w:hAnsi="Segoe UI" w:cs="Segoe UI"/>
        </w:rPr>
      </w:pPr>
      <w:r w:rsidRPr="00AF431D">
        <w:rPr>
          <w:rFonts w:ascii="Segoe UI" w:hAnsi="Segoe UI" w:cs="Segoe UI"/>
        </w:rPr>
        <w:t>Transactions involving:</w:t>
      </w:r>
    </w:p>
    <w:p w14:paraId="61602860" w14:textId="77777777" w:rsidR="00187429" w:rsidRPr="00AF431D" w:rsidRDefault="00187429">
      <w:pPr>
        <w:numPr>
          <w:ilvl w:val="0"/>
          <w:numId w:val="43"/>
        </w:numPr>
        <w:spacing w:after="0" w:line="240" w:lineRule="auto"/>
        <w:rPr>
          <w:rFonts w:ascii="Segoe UI" w:hAnsi="Segoe UI" w:cs="Segoe UI"/>
        </w:rPr>
      </w:pPr>
      <w:r w:rsidRPr="00AF431D">
        <w:rPr>
          <w:rFonts w:ascii="Segoe UI" w:hAnsi="Segoe UI" w:cs="Segoe UI"/>
        </w:rPr>
        <w:t>Personal relationships.</w:t>
      </w:r>
    </w:p>
    <w:p w14:paraId="40F9DB6B" w14:textId="77777777" w:rsidR="00187429" w:rsidRPr="00AF431D" w:rsidRDefault="00187429">
      <w:pPr>
        <w:numPr>
          <w:ilvl w:val="0"/>
          <w:numId w:val="43"/>
        </w:numPr>
        <w:spacing w:after="0" w:line="240" w:lineRule="auto"/>
        <w:rPr>
          <w:rFonts w:ascii="Segoe UI" w:hAnsi="Segoe UI" w:cs="Segoe UI"/>
        </w:rPr>
      </w:pPr>
      <w:r w:rsidRPr="00AF431D">
        <w:rPr>
          <w:rFonts w:ascii="Segoe UI" w:hAnsi="Segoe UI" w:cs="Segoe UI"/>
        </w:rPr>
        <w:t>Personal financial interests.</w:t>
      </w:r>
    </w:p>
    <w:p w14:paraId="4C636AF7" w14:textId="77777777" w:rsidR="00187429" w:rsidRPr="00AF431D" w:rsidRDefault="00187429">
      <w:pPr>
        <w:numPr>
          <w:ilvl w:val="0"/>
          <w:numId w:val="43"/>
        </w:numPr>
        <w:spacing w:line="240" w:lineRule="auto"/>
        <w:rPr>
          <w:rFonts w:ascii="Segoe UI" w:hAnsi="Segoe UI" w:cs="Segoe UI"/>
        </w:rPr>
      </w:pPr>
      <w:r w:rsidRPr="00AF431D">
        <w:rPr>
          <w:rFonts w:ascii="Segoe UI" w:hAnsi="Segoe UI" w:cs="Segoe UI"/>
        </w:rPr>
        <w:lastRenderedPageBreak/>
        <w:t>Related parties.</w:t>
      </w:r>
    </w:p>
    <w:p w14:paraId="1D0B706E" w14:textId="77777777" w:rsidR="00187429" w:rsidRPr="00AF431D" w:rsidRDefault="00187429" w:rsidP="00187429">
      <w:pPr>
        <w:rPr>
          <w:rFonts w:ascii="Segoe UI" w:hAnsi="Segoe UI" w:cs="Segoe UI"/>
        </w:rPr>
      </w:pPr>
      <w:r w:rsidRPr="00AF431D">
        <w:rPr>
          <w:rFonts w:ascii="Segoe UI" w:hAnsi="Segoe UI" w:cs="Segoe UI"/>
        </w:rPr>
        <w:t>must receive additional management review before approval.</w:t>
      </w:r>
    </w:p>
    <w:p w14:paraId="1D2271E9" w14:textId="3A29A65C" w:rsidR="00187429" w:rsidRPr="00E44AB5" w:rsidRDefault="00E44AB5" w:rsidP="00E44AB5">
      <w:pPr>
        <w:pStyle w:val="Heading2"/>
        <w:rPr>
          <w:rFonts w:ascii="Segoe UI" w:hAnsi="Segoe UI" w:cs="Segoe UI"/>
          <w:b/>
          <w:bCs/>
          <w:color w:val="000000" w:themeColor="text1"/>
          <w:sz w:val="24"/>
          <w:szCs w:val="24"/>
        </w:rPr>
      </w:pPr>
      <w:bookmarkStart w:id="164" w:name="_Toc236756641"/>
      <w:bookmarkStart w:id="165" w:name="_Toc236777869"/>
      <w:bookmarkStart w:id="166" w:name="_Toc236778255"/>
      <w:r w:rsidRPr="00E44AB5">
        <w:rPr>
          <w:rFonts w:ascii="Segoe UI" w:hAnsi="Segoe UI" w:cs="Segoe UI"/>
          <w:b/>
          <w:bCs/>
          <w:color w:val="000000" w:themeColor="text1"/>
          <w:sz w:val="24"/>
          <w:szCs w:val="24"/>
        </w:rPr>
        <w:t>2.</w:t>
      </w:r>
      <w:r w:rsidR="00903B13">
        <w:rPr>
          <w:rFonts w:ascii="Segoe UI" w:hAnsi="Segoe UI" w:cs="Segoe UI"/>
          <w:b/>
          <w:bCs/>
          <w:color w:val="000000" w:themeColor="text1"/>
          <w:sz w:val="24"/>
          <w:szCs w:val="24"/>
        </w:rPr>
        <w:t>8</w:t>
      </w:r>
      <w:r w:rsidR="00187429" w:rsidRPr="00E44AB5">
        <w:rPr>
          <w:rFonts w:ascii="Segoe UI" w:hAnsi="Segoe UI" w:cs="Segoe UI"/>
          <w:b/>
          <w:bCs/>
          <w:color w:val="000000" w:themeColor="text1"/>
          <w:sz w:val="24"/>
          <w:szCs w:val="24"/>
        </w:rPr>
        <w:t xml:space="preserve"> Monitoring and Compliance Review</w:t>
      </w:r>
      <w:bookmarkEnd w:id="164"/>
      <w:bookmarkEnd w:id="165"/>
      <w:bookmarkEnd w:id="166"/>
    </w:p>
    <w:p w14:paraId="4D78A713" w14:textId="77777777" w:rsidR="00187429" w:rsidRPr="00AF431D" w:rsidRDefault="00187429" w:rsidP="00187429">
      <w:pPr>
        <w:rPr>
          <w:rFonts w:ascii="Segoe UI" w:hAnsi="Segoe UI" w:cs="Segoe UI"/>
        </w:rPr>
      </w:pPr>
      <w:r w:rsidRPr="00AF431D">
        <w:rPr>
          <w:rFonts w:ascii="Segoe UI" w:hAnsi="Segoe UI" w:cs="Segoe UI"/>
        </w:rPr>
        <w:t>IMS monitors authorization and approval controls through:</w:t>
      </w:r>
    </w:p>
    <w:p w14:paraId="28AE5CEB" w14:textId="77777777" w:rsidR="00187429" w:rsidRPr="00AF431D" w:rsidRDefault="00187429">
      <w:pPr>
        <w:numPr>
          <w:ilvl w:val="0"/>
          <w:numId w:val="44"/>
        </w:numPr>
        <w:spacing w:after="0" w:line="240" w:lineRule="auto"/>
        <w:rPr>
          <w:rFonts w:ascii="Segoe UI" w:hAnsi="Segoe UI" w:cs="Segoe UI"/>
        </w:rPr>
      </w:pPr>
      <w:r w:rsidRPr="00AF431D">
        <w:rPr>
          <w:rFonts w:ascii="Segoe UI" w:hAnsi="Segoe UI" w:cs="Segoe UI"/>
        </w:rPr>
        <w:t>Periodic transaction reviews.</w:t>
      </w:r>
    </w:p>
    <w:p w14:paraId="442F751E" w14:textId="77777777" w:rsidR="00187429" w:rsidRPr="00AF431D" w:rsidRDefault="00187429">
      <w:pPr>
        <w:numPr>
          <w:ilvl w:val="0"/>
          <w:numId w:val="44"/>
        </w:numPr>
        <w:spacing w:after="0" w:line="240" w:lineRule="auto"/>
        <w:rPr>
          <w:rFonts w:ascii="Segoe UI" w:hAnsi="Segoe UI" w:cs="Segoe UI"/>
        </w:rPr>
      </w:pPr>
      <w:r w:rsidRPr="00AF431D">
        <w:rPr>
          <w:rFonts w:ascii="Segoe UI" w:hAnsi="Segoe UI" w:cs="Segoe UI"/>
        </w:rPr>
        <w:t>Internal financial checks.</w:t>
      </w:r>
    </w:p>
    <w:p w14:paraId="6BACE041" w14:textId="77777777" w:rsidR="00187429" w:rsidRPr="00AF431D" w:rsidRDefault="00187429">
      <w:pPr>
        <w:numPr>
          <w:ilvl w:val="0"/>
          <w:numId w:val="44"/>
        </w:numPr>
        <w:spacing w:after="0" w:line="240" w:lineRule="auto"/>
        <w:rPr>
          <w:rFonts w:ascii="Segoe UI" w:hAnsi="Segoe UI" w:cs="Segoe UI"/>
        </w:rPr>
      </w:pPr>
      <w:r w:rsidRPr="00AF431D">
        <w:rPr>
          <w:rFonts w:ascii="Segoe UI" w:hAnsi="Segoe UI" w:cs="Segoe UI"/>
        </w:rPr>
        <w:t>Approval record verification.</w:t>
      </w:r>
    </w:p>
    <w:p w14:paraId="62240E14" w14:textId="77777777" w:rsidR="00187429" w:rsidRPr="00AF431D" w:rsidRDefault="00187429">
      <w:pPr>
        <w:numPr>
          <w:ilvl w:val="0"/>
          <w:numId w:val="44"/>
        </w:numPr>
        <w:spacing w:after="0" w:line="240" w:lineRule="auto"/>
        <w:rPr>
          <w:rFonts w:ascii="Segoe UI" w:hAnsi="Segoe UI" w:cs="Segoe UI"/>
        </w:rPr>
      </w:pPr>
      <w:r w:rsidRPr="00AF431D">
        <w:rPr>
          <w:rFonts w:ascii="Segoe UI" w:hAnsi="Segoe UI" w:cs="Segoe UI"/>
        </w:rPr>
        <w:t>Review of exceptions.</w:t>
      </w:r>
    </w:p>
    <w:p w14:paraId="1C3D07D5" w14:textId="77777777" w:rsidR="00187429" w:rsidRPr="00AF431D" w:rsidRDefault="00187429">
      <w:pPr>
        <w:numPr>
          <w:ilvl w:val="0"/>
          <w:numId w:val="44"/>
        </w:numPr>
        <w:spacing w:line="240" w:lineRule="auto"/>
        <w:rPr>
          <w:rFonts w:ascii="Segoe UI" w:hAnsi="Segoe UI" w:cs="Segoe UI"/>
        </w:rPr>
      </w:pPr>
      <w:r w:rsidRPr="00AF431D">
        <w:rPr>
          <w:rFonts w:ascii="Segoe UI" w:hAnsi="Segoe UI" w:cs="Segoe UI"/>
        </w:rPr>
        <w:t>Audit activities.</w:t>
      </w:r>
    </w:p>
    <w:p w14:paraId="6C6245CD" w14:textId="77777777" w:rsidR="00187429" w:rsidRPr="00AF431D" w:rsidRDefault="00187429" w:rsidP="00187429">
      <w:pPr>
        <w:rPr>
          <w:rFonts w:ascii="Segoe UI" w:hAnsi="Segoe UI" w:cs="Segoe UI"/>
        </w:rPr>
      </w:pPr>
      <w:r w:rsidRPr="00AF431D">
        <w:rPr>
          <w:rFonts w:ascii="Segoe UI" w:hAnsi="Segoe UI" w:cs="Segoe UI"/>
        </w:rPr>
        <w:t>Finance shall conduct periodic reviews to confirm compliance with approval requirements.</w:t>
      </w:r>
    </w:p>
    <w:p w14:paraId="15CB621E" w14:textId="21BE5E0B" w:rsidR="00187429" w:rsidRPr="00E44AB5" w:rsidRDefault="00E44AB5" w:rsidP="00E44AB5">
      <w:pPr>
        <w:pStyle w:val="Heading2"/>
        <w:rPr>
          <w:rFonts w:ascii="Segoe UI" w:hAnsi="Segoe UI" w:cs="Segoe UI"/>
          <w:b/>
          <w:bCs/>
          <w:color w:val="000000" w:themeColor="text1"/>
          <w:sz w:val="24"/>
          <w:szCs w:val="24"/>
        </w:rPr>
      </w:pPr>
      <w:bookmarkStart w:id="167" w:name="_Toc236756642"/>
      <w:bookmarkStart w:id="168" w:name="_Toc236777870"/>
      <w:bookmarkStart w:id="169" w:name="_Toc236778256"/>
      <w:r w:rsidRPr="00E44AB5">
        <w:rPr>
          <w:rFonts w:ascii="Segoe UI" w:hAnsi="Segoe UI" w:cs="Segoe UI"/>
          <w:b/>
          <w:bCs/>
          <w:color w:val="000000" w:themeColor="text1"/>
          <w:sz w:val="24"/>
          <w:szCs w:val="24"/>
        </w:rPr>
        <w:t>2.</w:t>
      </w:r>
      <w:r w:rsidR="00903B13">
        <w:rPr>
          <w:rFonts w:ascii="Segoe UI" w:hAnsi="Segoe UI" w:cs="Segoe UI"/>
          <w:b/>
          <w:bCs/>
          <w:color w:val="000000" w:themeColor="text1"/>
          <w:sz w:val="24"/>
          <w:szCs w:val="24"/>
        </w:rPr>
        <w:t xml:space="preserve">9 </w:t>
      </w:r>
      <w:r w:rsidR="00187429" w:rsidRPr="00E44AB5">
        <w:rPr>
          <w:rFonts w:ascii="Segoe UI" w:hAnsi="Segoe UI" w:cs="Segoe UI"/>
          <w:b/>
          <w:bCs/>
          <w:color w:val="000000" w:themeColor="text1"/>
          <w:sz w:val="24"/>
          <w:szCs w:val="24"/>
        </w:rPr>
        <w:t>Non-Compliance Management</w:t>
      </w:r>
      <w:bookmarkEnd w:id="167"/>
      <w:bookmarkEnd w:id="168"/>
      <w:bookmarkEnd w:id="169"/>
    </w:p>
    <w:p w14:paraId="367FE062" w14:textId="77777777" w:rsidR="00187429" w:rsidRPr="00AF431D" w:rsidRDefault="00187429" w:rsidP="00187429">
      <w:pPr>
        <w:rPr>
          <w:rFonts w:ascii="Segoe UI" w:hAnsi="Segoe UI" w:cs="Segoe UI"/>
        </w:rPr>
      </w:pPr>
      <w:r w:rsidRPr="00AF431D">
        <w:rPr>
          <w:rFonts w:ascii="Segoe UI" w:hAnsi="Segoe UI" w:cs="Segoe UI"/>
        </w:rPr>
        <w:t>Failure to follow authorization requirements may result in:</w:t>
      </w:r>
    </w:p>
    <w:p w14:paraId="62CFCE04" w14:textId="77777777" w:rsidR="00187429" w:rsidRPr="00AF431D" w:rsidRDefault="00187429">
      <w:pPr>
        <w:numPr>
          <w:ilvl w:val="0"/>
          <w:numId w:val="45"/>
        </w:numPr>
        <w:spacing w:after="0" w:line="240" w:lineRule="auto"/>
        <w:rPr>
          <w:rFonts w:ascii="Segoe UI" w:hAnsi="Segoe UI" w:cs="Segoe UI"/>
        </w:rPr>
      </w:pPr>
      <w:r w:rsidRPr="00AF431D">
        <w:rPr>
          <w:rFonts w:ascii="Segoe UI" w:hAnsi="Segoe UI" w:cs="Segoe UI"/>
        </w:rPr>
        <w:t>Rejection of unauthorized transactions.</w:t>
      </w:r>
    </w:p>
    <w:p w14:paraId="591F550E" w14:textId="77777777" w:rsidR="00187429" w:rsidRPr="00AF431D" w:rsidRDefault="00187429">
      <w:pPr>
        <w:numPr>
          <w:ilvl w:val="0"/>
          <w:numId w:val="45"/>
        </w:numPr>
        <w:spacing w:after="0" w:line="240" w:lineRule="auto"/>
        <w:rPr>
          <w:rFonts w:ascii="Segoe UI" w:hAnsi="Segoe UI" w:cs="Segoe UI"/>
        </w:rPr>
      </w:pPr>
      <w:r w:rsidRPr="00AF431D">
        <w:rPr>
          <w:rFonts w:ascii="Segoe UI" w:hAnsi="Segoe UI" w:cs="Segoe UI"/>
        </w:rPr>
        <w:t>Delay in processing payments.</w:t>
      </w:r>
    </w:p>
    <w:p w14:paraId="220EDF9E" w14:textId="77777777" w:rsidR="00187429" w:rsidRPr="00AF431D" w:rsidRDefault="00187429">
      <w:pPr>
        <w:numPr>
          <w:ilvl w:val="0"/>
          <w:numId w:val="45"/>
        </w:numPr>
        <w:spacing w:after="0" w:line="240" w:lineRule="auto"/>
        <w:rPr>
          <w:rFonts w:ascii="Segoe UI" w:hAnsi="Segoe UI" w:cs="Segoe UI"/>
        </w:rPr>
      </w:pPr>
      <w:r w:rsidRPr="00AF431D">
        <w:rPr>
          <w:rFonts w:ascii="Segoe UI" w:hAnsi="Segoe UI" w:cs="Segoe UI"/>
        </w:rPr>
        <w:t>Corrective actions.</w:t>
      </w:r>
    </w:p>
    <w:p w14:paraId="2FA56899" w14:textId="77777777" w:rsidR="00187429" w:rsidRPr="00AF431D" w:rsidRDefault="00187429">
      <w:pPr>
        <w:numPr>
          <w:ilvl w:val="0"/>
          <w:numId w:val="45"/>
        </w:numPr>
        <w:spacing w:after="0" w:line="240" w:lineRule="auto"/>
        <w:rPr>
          <w:rFonts w:ascii="Segoe UI" w:hAnsi="Segoe UI" w:cs="Segoe UI"/>
        </w:rPr>
      </w:pPr>
      <w:r w:rsidRPr="00AF431D">
        <w:rPr>
          <w:rFonts w:ascii="Segoe UI" w:hAnsi="Segoe UI" w:cs="Segoe UI"/>
        </w:rPr>
        <w:t>Additional management review.</w:t>
      </w:r>
    </w:p>
    <w:p w14:paraId="77AA71E5" w14:textId="77777777" w:rsidR="00187429" w:rsidRPr="00AF431D" w:rsidRDefault="00187429">
      <w:pPr>
        <w:numPr>
          <w:ilvl w:val="0"/>
          <w:numId w:val="45"/>
        </w:numPr>
        <w:spacing w:after="0" w:line="240" w:lineRule="auto"/>
        <w:rPr>
          <w:rFonts w:ascii="Segoe UI" w:hAnsi="Segoe UI" w:cs="Segoe UI"/>
        </w:rPr>
      </w:pPr>
      <w:r w:rsidRPr="00AF431D">
        <w:rPr>
          <w:rFonts w:ascii="Segoe UI" w:hAnsi="Segoe UI" w:cs="Segoe UI"/>
        </w:rPr>
        <w:t>Disciplinary measures where applicable.</w:t>
      </w:r>
    </w:p>
    <w:p w14:paraId="1BD6EBC1" w14:textId="2E66A702" w:rsidR="00187429" w:rsidRPr="00E44AB5" w:rsidRDefault="00E44AB5" w:rsidP="00E44AB5">
      <w:pPr>
        <w:pStyle w:val="Heading2"/>
        <w:rPr>
          <w:rFonts w:ascii="Segoe UI" w:hAnsi="Segoe UI" w:cs="Segoe UI"/>
          <w:b/>
          <w:bCs/>
          <w:color w:val="000000" w:themeColor="text1"/>
          <w:sz w:val="24"/>
          <w:szCs w:val="24"/>
        </w:rPr>
      </w:pPr>
      <w:bookmarkStart w:id="170" w:name="_Toc236756643"/>
      <w:bookmarkStart w:id="171" w:name="_Toc236777871"/>
      <w:bookmarkStart w:id="172" w:name="_Toc236778257"/>
      <w:r w:rsidRPr="00E44AB5">
        <w:rPr>
          <w:rFonts w:ascii="Segoe UI" w:hAnsi="Segoe UI" w:cs="Segoe UI"/>
          <w:b/>
          <w:bCs/>
          <w:color w:val="000000" w:themeColor="text1"/>
          <w:sz w:val="24"/>
          <w:szCs w:val="24"/>
        </w:rPr>
        <w:t>2.</w:t>
      </w:r>
      <w:r w:rsidR="00903B13">
        <w:rPr>
          <w:rFonts w:ascii="Segoe UI" w:hAnsi="Segoe UI" w:cs="Segoe UI"/>
          <w:b/>
          <w:bCs/>
          <w:color w:val="000000" w:themeColor="text1"/>
          <w:sz w:val="24"/>
          <w:szCs w:val="24"/>
        </w:rPr>
        <w:t xml:space="preserve">10 </w:t>
      </w:r>
      <w:r w:rsidR="00187429" w:rsidRPr="00E44AB5">
        <w:rPr>
          <w:rFonts w:ascii="Segoe UI" w:hAnsi="Segoe UI" w:cs="Segoe UI"/>
          <w:b/>
          <w:bCs/>
          <w:color w:val="000000" w:themeColor="text1"/>
          <w:sz w:val="24"/>
          <w:szCs w:val="24"/>
        </w:rPr>
        <w:t>Records Management</w:t>
      </w:r>
      <w:bookmarkEnd w:id="170"/>
      <w:bookmarkEnd w:id="171"/>
      <w:bookmarkEnd w:id="172"/>
    </w:p>
    <w:p w14:paraId="1F1EF8D2" w14:textId="77777777" w:rsidR="00187429" w:rsidRPr="00AF431D" w:rsidRDefault="00187429" w:rsidP="00187429">
      <w:pPr>
        <w:rPr>
          <w:rFonts w:ascii="Segoe UI" w:hAnsi="Segoe UI" w:cs="Segoe UI"/>
        </w:rPr>
      </w:pPr>
      <w:r w:rsidRPr="00AF431D">
        <w:rPr>
          <w:rFonts w:ascii="Segoe UI" w:hAnsi="Segoe UI" w:cs="Segoe UI"/>
        </w:rPr>
        <w:t>The following records shall be maintained:</w:t>
      </w:r>
    </w:p>
    <w:p w14:paraId="023C627D" w14:textId="77777777" w:rsidR="00187429" w:rsidRPr="00AF431D" w:rsidRDefault="00187429">
      <w:pPr>
        <w:numPr>
          <w:ilvl w:val="0"/>
          <w:numId w:val="46"/>
        </w:numPr>
        <w:spacing w:after="0" w:line="240" w:lineRule="auto"/>
        <w:rPr>
          <w:rFonts w:ascii="Segoe UI" w:hAnsi="Segoe UI" w:cs="Segoe UI"/>
        </w:rPr>
      </w:pPr>
      <w:r w:rsidRPr="00AF431D">
        <w:rPr>
          <w:rFonts w:ascii="Segoe UI" w:hAnsi="Segoe UI" w:cs="Segoe UI"/>
        </w:rPr>
        <w:t>Approval requests.</w:t>
      </w:r>
    </w:p>
    <w:p w14:paraId="619B12DA" w14:textId="77777777" w:rsidR="00187429" w:rsidRPr="00AF431D" w:rsidRDefault="00187429">
      <w:pPr>
        <w:numPr>
          <w:ilvl w:val="0"/>
          <w:numId w:val="46"/>
        </w:numPr>
        <w:spacing w:after="0" w:line="240" w:lineRule="auto"/>
        <w:rPr>
          <w:rFonts w:ascii="Segoe UI" w:hAnsi="Segoe UI" w:cs="Segoe UI"/>
        </w:rPr>
      </w:pPr>
      <w:r w:rsidRPr="00AF431D">
        <w:rPr>
          <w:rFonts w:ascii="Segoe UI" w:hAnsi="Segoe UI" w:cs="Segoe UI"/>
        </w:rPr>
        <w:t>Delegation records.</w:t>
      </w:r>
    </w:p>
    <w:p w14:paraId="152F0CF1" w14:textId="77777777" w:rsidR="00187429" w:rsidRPr="00AF431D" w:rsidRDefault="00187429">
      <w:pPr>
        <w:numPr>
          <w:ilvl w:val="0"/>
          <w:numId w:val="46"/>
        </w:numPr>
        <w:spacing w:after="0" w:line="240" w:lineRule="auto"/>
        <w:rPr>
          <w:rFonts w:ascii="Segoe UI" w:hAnsi="Segoe UI" w:cs="Segoe UI"/>
        </w:rPr>
      </w:pPr>
      <w:r w:rsidRPr="00AF431D">
        <w:rPr>
          <w:rFonts w:ascii="Segoe UI" w:hAnsi="Segoe UI" w:cs="Segoe UI"/>
        </w:rPr>
        <w:t>Purchase orders.</w:t>
      </w:r>
    </w:p>
    <w:p w14:paraId="49103891" w14:textId="77777777" w:rsidR="00187429" w:rsidRPr="00AF431D" w:rsidRDefault="00187429">
      <w:pPr>
        <w:numPr>
          <w:ilvl w:val="0"/>
          <w:numId w:val="46"/>
        </w:numPr>
        <w:spacing w:after="0" w:line="240" w:lineRule="auto"/>
        <w:rPr>
          <w:rFonts w:ascii="Segoe UI" w:hAnsi="Segoe UI" w:cs="Segoe UI"/>
        </w:rPr>
      </w:pPr>
      <w:r w:rsidRPr="00AF431D">
        <w:rPr>
          <w:rFonts w:ascii="Segoe UI" w:hAnsi="Segoe UI" w:cs="Segoe UI"/>
        </w:rPr>
        <w:t>Contracts and agreements.</w:t>
      </w:r>
    </w:p>
    <w:p w14:paraId="0E56E34D" w14:textId="77777777" w:rsidR="00187429" w:rsidRPr="00AF431D" w:rsidRDefault="00187429">
      <w:pPr>
        <w:numPr>
          <w:ilvl w:val="0"/>
          <w:numId w:val="46"/>
        </w:numPr>
        <w:spacing w:after="0" w:line="240" w:lineRule="auto"/>
        <w:rPr>
          <w:rFonts w:ascii="Segoe UI" w:hAnsi="Segoe UI" w:cs="Segoe UI"/>
        </w:rPr>
      </w:pPr>
      <w:r w:rsidRPr="00AF431D">
        <w:rPr>
          <w:rFonts w:ascii="Segoe UI" w:hAnsi="Segoe UI" w:cs="Segoe UI"/>
        </w:rPr>
        <w:t>Expense approvals.</w:t>
      </w:r>
    </w:p>
    <w:p w14:paraId="365AC588" w14:textId="77777777" w:rsidR="00187429" w:rsidRPr="00AF431D" w:rsidRDefault="00187429">
      <w:pPr>
        <w:numPr>
          <w:ilvl w:val="0"/>
          <w:numId w:val="46"/>
        </w:numPr>
        <w:spacing w:after="0" w:line="240" w:lineRule="auto"/>
        <w:rPr>
          <w:rFonts w:ascii="Segoe UI" w:hAnsi="Segoe UI" w:cs="Segoe UI"/>
        </w:rPr>
      </w:pPr>
      <w:r w:rsidRPr="00AF431D">
        <w:rPr>
          <w:rFonts w:ascii="Segoe UI" w:hAnsi="Segoe UI" w:cs="Segoe UI"/>
        </w:rPr>
        <w:t>Invoice approvals.</w:t>
      </w:r>
    </w:p>
    <w:p w14:paraId="5358D3F6" w14:textId="77777777" w:rsidR="00187429" w:rsidRPr="00AF431D" w:rsidRDefault="00187429">
      <w:pPr>
        <w:numPr>
          <w:ilvl w:val="0"/>
          <w:numId w:val="46"/>
        </w:numPr>
        <w:spacing w:after="0" w:line="240" w:lineRule="auto"/>
        <w:rPr>
          <w:rFonts w:ascii="Segoe UI" w:hAnsi="Segoe UI" w:cs="Segoe UI"/>
        </w:rPr>
      </w:pPr>
      <w:r w:rsidRPr="00AF431D">
        <w:rPr>
          <w:rFonts w:ascii="Segoe UI" w:hAnsi="Segoe UI" w:cs="Segoe UI"/>
        </w:rPr>
        <w:lastRenderedPageBreak/>
        <w:t>Exception approvals.</w:t>
      </w:r>
    </w:p>
    <w:p w14:paraId="11C8713E" w14:textId="77777777" w:rsidR="00187429" w:rsidRPr="00AF431D" w:rsidRDefault="00187429">
      <w:pPr>
        <w:numPr>
          <w:ilvl w:val="0"/>
          <w:numId w:val="46"/>
        </w:numPr>
        <w:spacing w:line="240" w:lineRule="auto"/>
        <w:rPr>
          <w:rFonts w:ascii="Segoe UI" w:hAnsi="Segoe UI" w:cs="Segoe UI"/>
        </w:rPr>
      </w:pPr>
      <w:r w:rsidRPr="00AF431D">
        <w:rPr>
          <w:rFonts w:ascii="Segoe UI" w:hAnsi="Segoe UI" w:cs="Segoe UI"/>
        </w:rPr>
        <w:t>Transaction review records.</w:t>
      </w:r>
    </w:p>
    <w:p w14:paraId="51AD0814" w14:textId="77777777" w:rsidR="00187429" w:rsidRPr="00AF431D" w:rsidRDefault="00187429" w:rsidP="00187429">
      <w:pPr>
        <w:rPr>
          <w:rFonts w:ascii="Segoe UI" w:hAnsi="Segoe UI" w:cs="Segoe UI"/>
        </w:rPr>
      </w:pPr>
      <w:r w:rsidRPr="00AF431D">
        <w:rPr>
          <w:rFonts w:ascii="Segoe UI" w:hAnsi="Segoe UI" w:cs="Segoe UI"/>
        </w:rPr>
        <w:t>Records shall be maintained according to IMS document retention requirements.</w:t>
      </w:r>
    </w:p>
    <w:p w14:paraId="20170E24" w14:textId="4F5E00B8" w:rsidR="00187429" w:rsidRPr="00E44AB5" w:rsidRDefault="00E44AB5" w:rsidP="00E44AB5">
      <w:pPr>
        <w:pStyle w:val="Heading2"/>
        <w:rPr>
          <w:rFonts w:ascii="Segoe UI" w:hAnsi="Segoe UI" w:cs="Segoe UI"/>
          <w:b/>
          <w:bCs/>
          <w:color w:val="000000" w:themeColor="text1"/>
          <w:sz w:val="24"/>
          <w:szCs w:val="24"/>
        </w:rPr>
      </w:pPr>
      <w:bookmarkStart w:id="173" w:name="_Toc236756644"/>
      <w:bookmarkStart w:id="174" w:name="_Toc236777872"/>
      <w:bookmarkStart w:id="175" w:name="_Toc236778258"/>
      <w:r w:rsidRPr="00E44AB5">
        <w:rPr>
          <w:rFonts w:ascii="Segoe UI" w:hAnsi="Segoe UI" w:cs="Segoe UI"/>
          <w:b/>
          <w:bCs/>
          <w:color w:val="000000" w:themeColor="text1"/>
          <w:sz w:val="24"/>
          <w:szCs w:val="24"/>
        </w:rPr>
        <w:t>2.</w:t>
      </w:r>
      <w:r w:rsidR="00903B13">
        <w:rPr>
          <w:rFonts w:ascii="Segoe UI" w:hAnsi="Segoe UI" w:cs="Segoe UI"/>
          <w:b/>
          <w:bCs/>
          <w:color w:val="000000" w:themeColor="text1"/>
          <w:sz w:val="24"/>
          <w:szCs w:val="24"/>
        </w:rPr>
        <w:t xml:space="preserve">11 </w:t>
      </w:r>
      <w:r w:rsidR="00187429" w:rsidRPr="00E44AB5">
        <w:rPr>
          <w:rFonts w:ascii="Segoe UI" w:hAnsi="Segoe UI" w:cs="Segoe UI"/>
          <w:b/>
          <w:bCs/>
          <w:color w:val="000000" w:themeColor="text1"/>
          <w:sz w:val="24"/>
          <w:szCs w:val="24"/>
        </w:rPr>
        <w:t>Training and Awareness</w:t>
      </w:r>
      <w:bookmarkEnd w:id="173"/>
      <w:bookmarkEnd w:id="174"/>
      <w:bookmarkEnd w:id="175"/>
    </w:p>
    <w:p w14:paraId="2F863AD8" w14:textId="77777777" w:rsidR="00187429" w:rsidRPr="00AF431D" w:rsidRDefault="00187429" w:rsidP="00187429">
      <w:pPr>
        <w:rPr>
          <w:rFonts w:ascii="Segoe UI" w:hAnsi="Segoe UI" w:cs="Segoe UI"/>
        </w:rPr>
      </w:pPr>
      <w:r w:rsidRPr="00AF431D">
        <w:rPr>
          <w:rFonts w:ascii="Segoe UI" w:hAnsi="Segoe UI" w:cs="Segoe UI"/>
        </w:rPr>
        <w:t>Employees involved in procurement, finance, client management, and operational activities shall receive awareness on:</w:t>
      </w:r>
    </w:p>
    <w:p w14:paraId="4B8C3A0C" w14:textId="77777777" w:rsidR="00187429" w:rsidRPr="00AF431D" w:rsidRDefault="00187429">
      <w:pPr>
        <w:numPr>
          <w:ilvl w:val="0"/>
          <w:numId w:val="47"/>
        </w:numPr>
        <w:spacing w:after="0" w:line="240" w:lineRule="auto"/>
        <w:rPr>
          <w:rFonts w:ascii="Segoe UI" w:hAnsi="Segoe UI" w:cs="Segoe UI"/>
        </w:rPr>
      </w:pPr>
      <w:r w:rsidRPr="00AF431D">
        <w:rPr>
          <w:rFonts w:ascii="Segoe UI" w:hAnsi="Segoe UI" w:cs="Segoe UI"/>
        </w:rPr>
        <w:t>Approval requirements.</w:t>
      </w:r>
    </w:p>
    <w:p w14:paraId="5D9BC66F" w14:textId="77777777" w:rsidR="00187429" w:rsidRPr="00AF431D" w:rsidRDefault="00187429">
      <w:pPr>
        <w:numPr>
          <w:ilvl w:val="0"/>
          <w:numId w:val="47"/>
        </w:numPr>
        <w:spacing w:after="0" w:line="240" w:lineRule="auto"/>
        <w:rPr>
          <w:rFonts w:ascii="Segoe UI" w:hAnsi="Segoe UI" w:cs="Segoe UI"/>
        </w:rPr>
      </w:pPr>
      <w:r w:rsidRPr="00AF431D">
        <w:rPr>
          <w:rFonts w:ascii="Segoe UI" w:hAnsi="Segoe UI" w:cs="Segoe UI"/>
        </w:rPr>
        <w:t>Delegation limits.</w:t>
      </w:r>
    </w:p>
    <w:p w14:paraId="3C1875A1" w14:textId="77777777" w:rsidR="00187429" w:rsidRPr="00AF431D" w:rsidRDefault="00187429">
      <w:pPr>
        <w:numPr>
          <w:ilvl w:val="0"/>
          <w:numId w:val="47"/>
        </w:numPr>
        <w:spacing w:after="0" w:line="240" w:lineRule="auto"/>
        <w:rPr>
          <w:rFonts w:ascii="Segoe UI" w:hAnsi="Segoe UI" w:cs="Segoe UI"/>
        </w:rPr>
      </w:pPr>
      <w:r w:rsidRPr="00AF431D">
        <w:rPr>
          <w:rFonts w:ascii="Segoe UI" w:hAnsi="Segoe UI" w:cs="Segoe UI"/>
        </w:rPr>
        <w:t>Documentation expectations.</w:t>
      </w:r>
    </w:p>
    <w:p w14:paraId="11656B25" w14:textId="77777777" w:rsidR="00187429" w:rsidRPr="00AF431D" w:rsidRDefault="00187429">
      <w:pPr>
        <w:numPr>
          <w:ilvl w:val="0"/>
          <w:numId w:val="47"/>
        </w:numPr>
        <w:spacing w:after="0" w:line="240" w:lineRule="auto"/>
        <w:rPr>
          <w:rFonts w:ascii="Segoe UI" w:hAnsi="Segoe UI" w:cs="Segoe UI"/>
        </w:rPr>
      </w:pPr>
      <w:r w:rsidRPr="00AF431D">
        <w:rPr>
          <w:rFonts w:ascii="Segoe UI" w:hAnsi="Segoe UI" w:cs="Segoe UI"/>
        </w:rPr>
        <w:t>Prevention of unauthorized commitments.</w:t>
      </w:r>
    </w:p>
    <w:p w14:paraId="7ACC331E" w14:textId="77777777" w:rsidR="00187429" w:rsidRPr="00AF431D" w:rsidRDefault="00187429">
      <w:pPr>
        <w:numPr>
          <w:ilvl w:val="0"/>
          <w:numId w:val="47"/>
        </w:numPr>
        <w:spacing w:line="240" w:lineRule="auto"/>
        <w:rPr>
          <w:rFonts w:ascii="Segoe UI" w:hAnsi="Segoe UI" w:cs="Segoe UI"/>
        </w:rPr>
      </w:pPr>
      <w:r w:rsidRPr="00AF431D">
        <w:rPr>
          <w:rFonts w:ascii="Segoe UI" w:hAnsi="Segoe UI" w:cs="Segoe UI"/>
        </w:rPr>
        <w:t>Ethical business practices.</w:t>
      </w:r>
    </w:p>
    <w:p w14:paraId="222F4189" w14:textId="58474728" w:rsidR="00C04942" w:rsidRPr="00AF431D" w:rsidRDefault="00C04942">
      <w:pPr>
        <w:rPr>
          <w:rFonts w:ascii="Segoe UI" w:hAnsi="Segoe UI" w:cs="Segoe UI"/>
        </w:rPr>
      </w:pPr>
      <w:r w:rsidRPr="00AF431D">
        <w:rPr>
          <w:rFonts w:ascii="Segoe UI" w:hAnsi="Segoe UI" w:cs="Segoe UI"/>
        </w:rPr>
        <w:br w:type="page"/>
      </w:r>
    </w:p>
    <w:p w14:paraId="426B936B" w14:textId="7078E147" w:rsidR="00C04942" w:rsidRPr="0058660C" w:rsidRDefault="00E44AB5" w:rsidP="0058660C">
      <w:pPr>
        <w:pStyle w:val="Heading1"/>
        <w:rPr>
          <w:rFonts w:ascii="Segoe UI" w:hAnsi="Segoe UI" w:cs="Segoe UI"/>
          <w:b/>
          <w:bCs/>
          <w:caps/>
          <w:color w:val="000000" w:themeColor="text1"/>
          <w:sz w:val="30"/>
          <w:szCs w:val="30"/>
        </w:rPr>
      </w:pPr>
      <w:bookmarkStart w:id="176" w:name="_Toc236778259"/>
      <w:r w:rsidRPr="0058660C">
        <w:rPr>
          <w:rFonts w:ascii="Segoe UI" w:hAnsi="Segoe UI" w:cs="Segoe UI"/>
          <w:b/>
          <w:bCs/>
          <w:caps/>
          <w:color w:val="000000" w:themeColor="text1"/>
          <w:sz w:val="30"/>
          <w:szCs w:val="30"/>
        </w:rPr>
        <w:lastRenderedPageBreak/>
        <w:t xml:space="preserve">3.0 </w:t>
      </w:r>
      <w:r w:rsidR="0088581E" w:rsidRPr="0058660C">
        <w:rPr>
          <w:rFonts w:ascii="Segoe UI" w:hAnsi="Segoe UI" w:cs="Segoe UI"/>
          <w:b/>
          <w:bCs/>
          <w:caps/>
          <w:color w:val="000000" w:themeColor="text1"/>
          <w:sz w:val="30"/>
          <w:szCs w:val="30"/>
        </w:rPr>
        <w:t>Confidential Information and Personal Data Protection Procedure</w:t>
      </w:r>
      <w:bookmarkEnd w:id="176"/>
    </w:p>
    <w:p w14:paraId="7CA882DD" w14:textId="0472EEC4" w:rsidR="00C04942" w:rsidRPr="0058660C" w:rsidRDefault="0088581E" w:rsidP="0058660C">
      <w:pPr>
        <w:pStyle w:val="Heading2"/>
        <w:rPr>
          <w:rFonts w:ascii="Segoe UI" w:hAnsi="Segoe UI" w:cs="Segoe UI"/>
          <w:b/>
          <w:bCs/>
          <w:color w:val="000000" w:themeColor="text1"/>
          <w:sz w:val="24"/>
          <w:szCs w:val="24"/>
        </w:rPr>
      </w:pPr>
      <w:bookmarkStart w:id="177" w:name="_Toc236756646"/>
      <w:bookmarkStart w:id="178" w:name="_Toc236777874"/>
      <w:bookmarkStart w:id="179" w:name="_Toc236778260"/>
      <w:r w:rsidRPr="0058660C">
        <w:rPr>
          <w:rFonts w:ascii="Segoe UI" w:hAnsi="Segoe UI" w:cs="Segoe UI"/>
          <w:b/>
          <w:bCs/>
          <w:color w:val="000000" w:themeColor="text1"/>
          <w:sz w:val="24"/>
          <w:szCs w:val="24"/>
        </w:rPr>
        <w:t>3.</w:t>
      </w:r>
      <w:r w:rsidR="00C04942" w:rsidRPr="0058660C">
        <w:rPr>
          <w:rFonts w:ascii="Segoe UI" w:hAnsi="Segoe UI" w:cs="Segoe UI"/>
          <w:b/>
          <w:bCs/>
          <w:color w:val="000000" w:themeColor="text1"/>
          <w:sz w:val="24"/>
          <w:szCs w:val="24"/>
        </w:rPr>
        <w:t>1 Purpose</w:t>
      </w:r>
      <w:bookmarkEnd w:id="177"/>
      <w:bookmarkEnd w:id="178"/>
      <w:bookmarkEnd w:id="179"/>
    </w:p>
    <w:p w14:paraId="67B159E9" w14:textId="77777777" w:rsidR="00C04942" w:rsidRPr="00AF431D" w:rsidRDefault="00C04942" w:rsidP="00C04942">
      <w:pPr>
        <w:rPr>
          <w:rFonts w:ascii="Segoe UI" w:hAnsi="Segoe UI" w:cs="Segoe UI"/>
        </w:rPr>
      </w:pPr>
      <w:r w:rsidRPr="00AF431D">
        <w:rPr>
          <w:rFonts w:ascii="Segoe UI" w:hAnsi="Segoe UI" w:cs="Segoe UI"/>
        </w:rPr>
        <w:t>This Standard Operating Procedure (SOP) defines the requirements for protecting confidential information managed by IMS during client engagements, retail execution programs, campaign activities, supplier interactions, and internal operations.</w:t>
      </w:r>
    </w:p>
    <w:p w14:paraId="19D322C7" w14:textId="77777777" w:rsidR="00C04942" w:rsidRPr="00AF431D" w:rsidRDefault="00C04942" w:rsidP="00C04942">
      <w:pPr>
        <w:rPr>
          <w:rFonts w:ascii="Segoe UI" w:hAnsi="Segoe UI" w:cs="Segoe UI"/>
        </w:rPr>
      </w:pPr>
      <w:r w:rsidRPr="00AF431D">
        <w:rPr>
          <w:rFonts w:ascii="Segoe UI" w:hAnsi="Segoe UI" w:cs="Segoe UI"/>
        </w:rPr>
        <w:t>The purpose of this procedure is to ensure that information received from clients, consumers, employees, suppliers, and other stakeholders is collected, accessed, used, stored, and shared in a controlled manner.</w:t>
      </w:r>
    </w:p>
    <w:p w14:paraId="53E9EBAE" w14:textId="77777777" w:rsidR="00C04942" w:rsidRPr="00AF431D" w:rsidRDefault="00C04942" w:rsidP="00C04942">
      <w:pPr>
        <w:rPr>
          <w:rFonts w:ascii="Segoe UI" w:hAnsi="Segoe UI" w:cs="Segoe UI"/>
        </w:rPr>
      </w:pPr>
      <w:r w:rsidRPr="00AF431D">
        <w:rPr>
          <w:rFonts w:ascii="Segoe UI" w:hAnsi="Segoe UI" w:cs="Segoe UI"/>
        </w:rPr>
        <w:t>This SOP supports IMS in:</w:t>
      </w:r>
    </w:p>
    <w:p w14:paraId="500365AD" w14:textId="77777777" w:rsidR="00C04942" w:rsidRPr="00AF431D" w:rsidRDefault="00C04942">
      <w:pPr>
        <w:numPr>
          <w:ilvl w:val="0"/>
          <w:numId w:val="48"/>
        </w:numPr>
        <w:spacing w:after="0" w:line="240" w:lineRule="auto"/>
        <w:rPr>
          <w:rFonts w:ascii="Segoe UI" w:hAnsi="Segoe UI" w:cs="Segoe UI"/>
        </w:rPr>
      </w:pPr>
      <w:r w:rsidRPr="00AF431D">
        <w:rPr>
          <w:rFonts w:ascii="Segoe UI" w:hAnsi="Segoe UI" w:cs="Segoe UI"/>
        </w:rPr>
        <w:t>Protecting client and brand confidentiality.</w:t>
      </w:r>
    </w:p>
    <w:p w14:paraId="2D60742B" w14:textId="77777777" w:rsidR="00C04942" w:rsidRPr="00AF431D" w:rsidRDefault="00C04942">
      <w:pPr>
        <w:numPr>
          <w:ilvl w:val="0"/>
          <w:numId w:val="48"/>
        </w:numPr>
        <w:spacing w:after="0" w:line="240" w:lineRule="auto"/>
        <w:rPr>
          <w:rFonts w:ascii="Segoe UI" w:hAnsi="Segoe UI" w:cs="Segoe UI"/>
        </w:rPr>
      </w:pPr>
      <w:r w:rsidRPr="00AF431D">
        <w:rPr>
          <w:rFonts w:ascii="Segoe UI" w:hAnsi="Segoe UI" w:cs="Segoe UI"/>
        </w:rPr>
        <w:t>Safeguarding campaign, merchandising, and retail execution information.</w:t>
      </w:r>
    </w:p>
    <w:p w14:paraId="685552AF" w14:textId="77777777" w:rsidR="00C04942" w:rsidRPr="00AF431D" w:rsidRDefault="00C04942">
      <w:pPr>
        <w:numPr>
          <w:ilvl w:val="0"/>
          <w:numId w:val="48"/>
        </w:numPr>
        <w:spacing w:after="0" w:line="240" w:lineRule="auto"/>
        <w:rPr>
          <w:rFonts w:ascii="Segoe UI" w:hAnsi="Segoe UI" w:cs="Segoe UI"/>
        </w:rPr>
      </w:pPr>
      <w:r w:rsidRPr="00AF431D">
        <w:rPr>
          <w:rFonts w:ascii="Segoe UI" w:hAnsi="Segoe UI" w:cs="Segoe UI"/>
        </w:rPr>
        <w:t>Ensuring responsible handling of consumer and stakeholder information.</w:t>
      </w:r>
    </w:p>
    <w:p w14:paraId="2C520534" w14:textId="77777777" w:rsidR="00C04942" w:rsidRPr="00AF431D" w:rsidRDefault="00C04942">
      <w:pPr>
        <w:numPr>
          <w:ilvl w:val="0"/>
          <w:numId w:val="48"/>
        </w:numPr>
        <w:spacing w:after="0" w:line="240" w:lineRule="auto"/>
        <w:rPr>
          <w:rFonts w:ascii="Segoe UI" w:hAnsi="Segoe UI" w:cs="Segoe UI"/>
        </w:rPr>
      </w:pPr>
      <w:r w:rsidRPr="00AF431D">
        <w:rPr>
          <w:rFonts w:ascii="Segoe UI" w:hAnsi="Segoe UI" w:cs="Segoe UI"/>
        </w:rPr>
        <w:t>Maintaining trust with clients, suppliers, and business partners.</w:t>
      </w:r>
    </w:p>
    <w:p w14:paraId="619E5882" w14:textId="77777777" w:rsidR="00C04942" w:rsidRPr="00AF431D" w:rsidRDefault="00C04942">
      <w:pPr>
        <w:numPr>
          <w:ilvl w:val="0"/>
          <w:numId w:val="48"/>
        </w:numPr>
        <w:spacing w:line="240" w:lineRule="auto"/>
        <w:rPr>
          <w:rFonts w:ascii="Segoe UI" w:hAnsi="Segoe UI" w:cs="Segoe UI"/>
        </w:rPr>
      </w:pPr>
      <w:r w:rsidRPr="00AF431D">
        <w:rPr>
          <w:rFonts w:ascii="Segoe UI" w:hAnsi="Segoe UI" w:cs="Segoe UI"/>
        </w:rPr>
        <w:t>Preventing unauthorized disclosure or misuse of confidential information.</w:t>
      </w:r>
    </w:p>
    <w:p w14:paraId="7669BA56" w14:textId="5AF91CD8" w:rsidR="00C04942" w:rsidRPr="0058660C" w:rsidRDefault="0088581E" w:rsidP="0058660C">
      <w:pPr>
        <w:pStyle w:val="Heading2"/>
        <w:rPr>
          <w:rFonts w:ascii="Segoe UI" w:hAnsi="Segoe UI" w:cs="Segoe UI"/>
          <w:b/>
          <w:bCs/>
          <w:color w:val="000000" w:themeColor="text1"/>
          <w:sz w:val="24"/>
          <w:szCs w:val="24"/>
        </w:rPr>
      </w:pPr>
      <w:bookmarkStart w:id="180" w:name="_Toc236756647"/>
      <w:bookmarkStart w:id="181" w:name="_Toc236777875"/>
      <w:bookmarkStart w:id="182" w:name="_Toc236778261"/>
      <w:r w:rsidRPr="0058660C">
        <w:rPr>
          <w:rFonts w:ascii="Segoe UI" w:hAnsi="Segoe UI" w:cs="Segoe UI"/>
          <w:b/>
          <w:bCs/>
          <w:color w:val="000000" w:themeColor="text1"/>
          <w:sz w:val="24"/>
          <w:szCs w:val="24"/>
        </w:rPr>
        <w:t>3.</w:t>
      </w:r>
      <w:r w:rsidR="00C04942" w:rsidRPr="0058660C">
        <w:rPr>
          <w:rFonts w:ascii="Segoe UI" w:hAnsi="Segoe UI" w:cs="Segoe UI"/>
          <w:b/>
          <w:bCs/>
          <w:color w:val="000000" w:themeColor="text1"/>
          <w:sz w:val="24"/>
          <w:szCs w:val="24"/>
        </w:rPr>
        <w:t>2 Scope</w:t>
      </w:r>
      <w:bookmarkEnd w:id="180"/>
      <w:bookmarkEnd w:id="181"/>
      <w:bookmarkEnd w:id="182"/>
    </w:p>
    <w:p w14:paraId="511E712C" w14:textId="77777777" w:rsidR="00C04942" w:rsidRPr="00AF431D" w:rsidRDefault="00C04942" w:rsidP="00C04942">
      <w:pPr>
        <w:rPr>
          <w:rFonts w:ascii="Segoe UI" w:hAnsi="Segoe UI" w:cs="Segoe UI"/>
        </w:rPr>
      </w:pPr>
      <w:r w:rsidRPr="00AF431D">
        <w:rPr>
          <w:rFonts w:ascii="Segoe UI" w:hAnsi="Segoe UI" w:cs="Segoe UI"/>
        </w:rPr>
        <w:t>This SOP applies to all IMS employees, contractors, consultants, temporary personnel, suppliers, and service providers involved in handling IMS or client-related information.</w:t>
      </w:r>
    </w:p>
    <w:p w14:paraId="17E88F9C" w14:textId="77777777" w:rsidR="00C04942" w:rsidRPr="00AF431D" w:rsidRDefault="00C04942" w:rsidP="00C04942">
      <w:pPr>
        <w:rPr>
          <w:rFonts w:ascii="Segoe UI" w:hAnsi="Segoe UI" w:cs="Segoe UI"/>
        </w:rPr>
      </w:pPr>
      <w:r w:rsidRPr="00AF431D">
        <w:rPr>
          <w:rFonts w:ascii="Segoe UI" w:hAnsi="Segoe UI" w:cs="Segoe UI"/>
        </w:rPr>
        <w:t>The procedure applies to information generated or received through IMS activities, including:</w:t>
      </w:r>
    </w:p>
    <w:p w14:paraId="4FDA195B"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Client brand strategies and campaign plans.</w:t>
      </w:r>
    </w:p>
    <w:p w14:paraId="7D0B8F0C"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Retail activation plans and execution details.</w:t>
      </w:r>
    </w:p>
    <w:p w14:paraId="3F7BBB24"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Merchandising layouts, designs, and promotional materials.</w:t>
      </w:r>
    </w:p>
    <w:p w14:paraId="08C7309E"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Consumer engagement information.</w:t>
      </w:r>
    </w:p>
    <w:p w14:paraId="5CA0DD63"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Retail location and store execution data.</w:t>
      </w:r>
    </w:p>
    <w:p w14:paraId="2259FD74"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lastRenderedPageBreak/>
        <w:t>Sales promotion and campaign performance reports.</w:t>
      </w:r>
    </w:p>
    <w:p w14:paraId="715D007D"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Client contracts and commercial information.</w:t>
      </w:r>
    </w:p>
    <w:p w14:paraId="17E8A1D7"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Supplier quotations and pricing information.</w:t>
      </w:r>
    </w:p>
    <w:p w14:paraId="52957445" w14:textId="77777777" w:rsidR="00C04942" w:rsidRPr="00AF431D" w:rsidRDefault="00C04942">
      <w:pPr>
        <w:numPr>
          <w:ilvl w:val="0"/>
          <w:numId w:val="49"/>
        </w:numPr>
        <w:spacing w:after="0" w:line="240" w:lineRule="auto"/>
        <w:rPr>
          <w:rFonts w:ascii="Segoe UI" w:hAnsi="Segoe UI" w:cs="Segoe UI"/>
        </w:rPr>
      </w:pPr>
      <w:r w:rsidRPr="00AF431D">
        <w:rPr>
          <w:rFonts w:ascii="Segoe UI" w:hAnsi="Segoe UI" w:cs="Segoe UI"/>
        </w:rPr>
        <w:t>Employee and contractor information.</w:t>
      </w:r>
    </w:p>
    <w:p w14:paraId="4A9A59A0" w14:textId="77777777" w:rsidR="00C04942" w:rsidRPr="00AF431D" w:rsidRDefault="00C04942">
      <w:pPr>
        <w:numPr>
          <w:ilvl w:val="0"/>
          <w:numId w:val="49"/>
        </w:numPr>
        <w:spacing w:line="240" w:lineRule="auto"/>
        <w:rPr>
          <w:rFonts w:ascii="Segoe UI" w:hAnsi="Segoe UI" w:cs="Segoe UI"/>
        </w:rPr>
      </w:pPr>
      <w:r w:rsidRPr="00AF431D">
        <w:rPr>
          <w:rFonts w:ascii="Segoe UI" w:hAnsi="Segoe UI" w:cs="Segoe UI"/>
        </w:rPr>
        <w:t>Business communications and operational records.</w:t>
      </w:r>
    </w:p>
    <w:p w14:paraId="5E1C8E24" w14:textId="626B6629" w:rsidR="00C04942" w:rsidRPr="0058660C" w:rsidRDefault="0088581E" w:rsidP="0058660C">
      <w:pPr>
        <w:pStyle w:val="Heading2"/>
        <w:rPr>
          <w:rFonts w:ascii="Segoe UI" w:hAnsi="Segoe UI" w:cs="Segoe UI"/>
          <w:b/>
          <w:bCs/>
          <w:color w:val="000000" w:themeColor="text1"/>
          <w:sz w:val="24"/>
          <w:szCs w:val="24"/>
        </w:rPr>
      </w:pPr>
      <w:bookmarkStart w:id="183" w:name="_Toc236756648"/>
      <w:bookmarkStart w:id="184" w:name="_Toc236777876"/>
      <w:bookmarkStart w:id="185" w:name="_Toc236778262"/>
      <w:r w:rsidRPr="0058660C">
        <w:rPr>
          <w:rFonts w:ascii="Segoe UI" w:hAnsi="Segoe UI" w:cs="Segoe UI"/>
          <w:b/>
          <w:bCs/>
          <w:color w:val="000000" w:themeColor="text1"/>
          <w:sz w:val="24"/>
          <w:szCs w:val="24"/>
        </w:rPr>
        <w:t>3.3</w:t>
      </w:r>
      <w:r w:rsidR="00C04942" w:rsidRPr="0058660C">
        <w:rPr>
          <w:rFonts w:ascii="Segoe UI" w:hAnsi="Segoe UI" w:cs="Segoe UI"/>
          <w:b/>
          <w:bCs/>
          <w:color w:val="000000" w:themeColor="text1"/>
          <w:sz w:val="24"/>
          <w:szCs w:val="24"/>
        </w:rPr>
        <w:t xml:space="preserve"> Definitions</w:t>
      </w:r>
      <w:bookmarkEnd w:id="183"/>
      <w:bookmarkEnd w:id="184"/>
      <w:bookmarkEnd w:id="185"/>
    </w:p>
    <w:tbl>
      <w:tblPr>
        <w:tblStyle w:val="TableGrid"/>
        <w:tblW w:w="0" w:type="auto"/>
        <w:tblLook w:val="04A0" w:firstRow="1" w:lastRow="0" w:firstColumn="1" w:lastColumn="0" w:noHBand="0" w:noVBand="1"/>
      </w:tblPr>
      <w:tblGrid>
        <w:gridCol w:w="2488"/>
        <w:gridCol w:w="6862"/>
      </w:tblGrid>
      <w:tr w:rsidR="00C04942" w:rsidRPr="00AF431D" w14:paraId="337166E5" w14:textId="77777777" w:rsidTr="00C04942">
        <w:tc>
          <w:tcPr>
            <w:tcW w:w="0" w:type="auto"/>
            <w:hideMark/>
          </w:tcPr>
          <w:p w14:paraId="0885E0E9" w14:textId="77777777" w:rsidR="00C04942" w:rsidRPr="00AF431D" w:rsidRDefault="00C04942" w:rsidP="00C04942">
            <w:pPr>
              <w:rPr>
                <w:rFonts w:ascii="Segoe UI" w:hAnsi="Segoe UI" w:cs="Segoe UI"/>
                <w:b/>
                <w:bCs/>
              </w:rPr>
            </w:pPr>
            <w:r w:rsidRPr="00AF431D">
              <w:rPr>
                <w:rFonts w:ascii="Segoe UI" w:hAnsi="Segoe UI" w:cs="Segoe UI"/>
                <w:b/>
                <w:bCs/>
              </w:rPr>
              <w:t>Term</w:t>
            </w:r>
          </w:p>
        </w:tc>
        <w:tc>
          <w:tcPr>
            <w:tcW w:w="0" w:type="auto"/>
            <w:hideMark/>
          </w:tcPr>
          <w:p w14:paraId="1311F85B" w14:textId="77777777" w:rsidR="00C04942" w:rsidRPr="00AF431D" w:rsidRDefault="00C04942" w:rsidP="00C04942">
            <w:pPr>
              <w:rPr>
                <w:rFonts w:ascii="Segoe UI" w:hAnsi="Segoe UI" w:cs="Segoe UI"/>
                <w:b/>
                <w:bCs/>
              </w:rPr>
            </w:pPr>
            <w:r w:rsidRPr="00AF431D">
              <w:rPr>
                <w:rFonts w:ascii="Segoe UI" w:hAnsi="Segoe UI" w:cs="Segoe UI"/>
                <w:b/>
                <w:bCs/>
              </w:rPr>
              <w:t>Definition</w:t>
            </w:r>
          </w:p>
        </w:tc>
      </w:tr>
      <w:tr w:rsidR="00C04942" w:rsidRPr="00AF431D" w14:paraId="2C427798" w14:textId="77777777" w:rsidTr="00C04942">
        <w:tc>
          <w:tcPr>
            <w:tcW w:w="0" w:type="auto"/>
            <w:hideMark/>
          </w:tcPr>
          <w:p w14:paraId="20851CA3" w14:textId="77777777" w:rsidR="00C04942" w:rsidRPr="00AF431D" w:rsidRDefault="00C04942" w:rsidP="00C04942">
            <w:pPr>
              <w:rPr>
                <w:rFonts w:ascii="Segoe UI" w:hAnsi="Segoe UI" w:cs="Segoe UI"/>
                <w:b/>
                <w:bCs/>
              </w:rPr>
            </w:pPr>
            <w:r w:rsidRPr="00AF431D">
              <w:rPr>
                <w:rFonts w:ascii="Segoe UI" w:hAnsi="Segoe UI" w:cs="Segoe UI"/>
                <w:b/>
                <w:bCs/>
              </w:rPr>
              <w:t>Client Confidential Information</w:t>
            </w:r>
          </w:p>
        </w:tc>
        <w:tc>
          <w:tcPr>
            <w:tcW w:w="0" w:type="auto"/>
            <w:hideMark/>
          </w:tcPr>
          <w:p w14:paraId="2DA84A98" w14:textId="77777777" w:rsidR="00C04942" w:rsidRPr="00AF431D" w:rsidRDefault="00C04942" w:rsidP="00C04942">
            <w:pPr>
              <w:rPr>
                <w:rFonts w:ascii="Segoe UI" w:hAnsi="Segoe UI" w:cs="Segoe UI"/>
              </w:rPr>
            </w:pPr>
            <w:r w:rsidRPr="00AF431D">
              <w:rPr>
                <w:rFonts w:ascii="Segoe UI" w:hAnsi="Segoe UI" w:cs="Segoe UI"/>
              </w:rPr>
              <w:t>Non-public information received from clients regarding brands, campaigns, projects, strategies, or business operations.</w:t>
            </w:r>
          </w:p>
        </w:tc>
      </w:tr>
      <w:tr w:rsidR="00C04942" w:rsidRPr="00AF431D" w14:paraId="6A9E93DE" w14:textId="77777777" w:rsidTr="00C04942">
        <w:tc>
          <w:tcPr>
            <w:tcW w:w="0" w:type="auto"/>
            <w:hideMark/>
          </w:tcPr>
          <w:p w14:paraId="0CF2DBE9" w14:textId="77777777" w:rsidR="00C04942" w:rsidRPr="00AF431D" w:rsidRDefault="00C04942" w:rsidP="00C04942">
            <w:pPr>
              <w:rPr>
                <w:rFonts w:ascii="Segoe UI" w:hAnsi="Segoe UI" w:cs="Segoe UI"/>
                <w:b/>
                <w:bCs/>
              </w:rPr>
            </w:pPr>
            <w:r w:rsidRPr="00AF431D">
              <w:rPr>
                <w:rFonts w:ascii="Segoe UI" w:hAnsi="Segoe UI" w:cs="Segoe UI"/>
                <w:b/>
                <w:bCs/>
              </w:rPr>
              <w:t>Campaign Data</w:t>
            </w:r>
          </w:p>
        </w:tc>
        <w:tc>
          <w:tcPr>
            <w:tcW w:w="0" w:type="auto"/>
            <w:hideMark/>
          </w:tcPr>
          <w:p w14:paraId="5BEB3D61" w14:textId="77777777" w:rsidR="00C04942" w:rsidRPr="00AF431D" w:rsidRDefault="00C04942" w:rsidP="00C04942">
            <w:pPr>
              <w:rPr>
                <w:rFonts w:ascii="Segoe UI" w:hAnsi="Segoe UI" w:cs="Segoe UI"/>
              </w:rPr>
            </w:pPr>
            <w:r w:rsidRPr="00AF431D">
              <w:rPr>
                <w:rFonts w:ascii="Segoe UI" w:hAnsi="Segoe UI" w:cs="Segoe UI"/>
              </w:rPr>
              <w:t>Information related to promotional campaigns, retail execution activities, consumer engagement, and performance results.</w:t>
            </w:r>
          </w:p>
        </w:tc>
      </w:tr>
      <w:tr w:rsidR="00C04942" w:rsidRPr="00AF431D" w14:paraId="04322D15" w14:textId="77777777" w:rsidTr="00C04942">
        <w:tc>
          <w:tcPr>
            <w:tcW w:w="0" w:type="auto"/>
            <w:hideMark/>
          </w:tcPr>
          <w:p w14:paraId="609B9F7C" w14:textId="77777777" w:rsidR="00C04942" w:rsidRPr="00AF431D" w:rsidRDefault="00C04942" w:rsidP="00C04942">
            <w:pPr>
              <w:rPr>
                <w:rFonts w:ascii="Segoe UI" w:hAnsi="Segoe UI" w:cs="Segoe UI"/>
                <w:b/>
                <w:bCs/>
              </w:rPr>
            </w:pPr>
            <w:r w:rsidRPr="00AF431D">
              <w:rPr>
                <w:rFonts w:ascii="Segoe UI" w:hAnsi="Segoe UI" w:cs="Segoe UI"/>
                <w:b/>
                <w:bCs/>
              </w:rPr>
              <w:t>Stakeholder Consent</w:t>
            </w:r>
          </w:p>
        </w:tc>
        <w:tc>
          <w:tcPr>
            <w:tcW w:w="0" w:type="auto"/>
            <w:hideMark/>
          </w:tcPr>
          <w:p w14:paraId="4D425135" w14:textId="77777777" w:rsidR="00C04942" w:rsidRPr="00AF431D" w:rsidRDefault="00C04942" w:rsidP="00C04942">
            <w:pPr>
              <w:rPr>
                <w:rFonts w:ascii="Segoe UI" w:hAnsi="Segoe UI" w:cs="Segoe UI"/>
              </w:rPr>
            </w:pPr>
            <w:r w:rsidRPr="00AF431D">
              <w:rPr>
                <w:rFonts w:ascii="Segoe UI" w:hAnsi="Segoe UI" w:cs="Segoe UI"/>
              </w:rPr>
              <w:t>Approval or permission obtained from individuals or organizations before collecting, using, or sharing information where required.</w:t>
            </w:r>
          </w:p>
        </w:tc>
      </w:tr>
      <w:tr w:rsidR="00C04942" w:rsidRPr="00AF431D" w14:paraId="1DF10644" w14:textId="77777777" w:rsidTr="00C04942">
        <w:tc>
          <w:tcPr>
            <w:tcW w:w="0" w:type="auto"/>
            <w:hideMark/>
          </w:tcPr>
          <w:p w14:paraId="13F83568" w14:textId="77777777" w:rsidR="00C04942" w:rsidRPr="00AF431D" w:rsidRDefault="00C04942" w:rsidP="00C04942">
            <w:pPr>
              <w:rPr>
                <w:rFonts w:ascii="Segoe UI" w:hAnsi="Segoe UI" w:cs="Segoe UI"/>
                <w:b/>
                <w:bCs/>
              </w:rPr>
            </w:pPr>
            <w:r w:rsidRPr="00AF431D">
              <w:rPr>
                <w:rFonts w:ascii="Segoe UI" w:hAnsi="Segoe UI" w:cs="Segoe UI"/>
                <w:b/>
                <w:bCs/>
              </w:rPr>
              <w:t>Consumer Information</w:t>
            </w:r>
          </w:p>
        </w:tc>
        <w:tc>
          <w:tcPr>
            <w:tcW w:w="0" w:type="auto"/>
            <w:hideMark/>
          </w:tcPr>
          <w:p w14:paraId="342581CB" w14:textId="77777777" w:rsidR="00C04942" w:rsidRPr="00AF431D" w:rsidRDefault="00C04942" w:rsidP="00C04942">
            <w:pPr>
              <w:rPr>
                <w:rFonts w:ascii="Segoe UI" w:hAnsi="Segoe UI" w:cs="Segoe UI"/>
              </w:rPr>
            </w:pPr>
            <w:r w:rsidRPr="00AF431D">
              <w:rPr>
                <w:rFonts w:ascii="Segoe UI" w:hAnsi="Segoe UI" w:cs="Segoe UI"/>
              </w:rPr>
              <w:t>Information collected during customer engagement, promotional activities, surveys, or campaigns.</w:t>
            </w:r>
          </w:p>
        </w:tc>
      </w:tr>
      <w:tr w:rsidR="00C04942" w:rsidRPr="00AF431D" w14:paraId="79DBABE2" w14:textId="77777777" w:rsidTr="00C04942">
        <w:tc>
          <w:tcPr>
            <w:tcW w:w="0" w:type="auto"/>
            <w:hideMark/>
          </w:tcPr>
          <w:p w14:paraId="428A170D" w14:textId="77777777" w:rsidR="00C04942" w:rsidRPr="00AF431D" w:rsidRDefault="00C04942" w:rsidP="00C04942">
            <w:pPr>
              <w:rPr>
                <w:rFonts w:ascii="Segoe UI" w:hAnsi="Segoe UI" w:cs="Segoe UI"/>
                <w:b/>
                <w:bCs/>
              </w:rPr>
            </w:pPr>
            <w:r w:rsidRPr="00AF431D">
              <w:rPr>
                <w:rFonts w:ascii="Segoe UI" w:hAnsi="Segoe UI" w:cs="Segoe UI"/>
                <w:b/>
                <w:bCs/>
              </w:rPr>
              <w:t>Need-to-Know Access</w:t>
            </w:r>
          </w:p>
        </w:tc>
        <w:tc>
          <w:tcPr>
            <w:tcW w:w="0" w:type="auto"/>
            <w:hideMark/>
          </w:tcPr>
          <w:p w14:paraId="46A317FA" w14:textId="77777777" w:rsidR="00C04942" w:rsidRPr="00AF431D" w:rsidRDefault="00C04942" w:rsidP="00C04942">
            <w:pPr>
              <w:rPr>
                <w:rFonts w:ascii="Segoe UI" w:hAnsi="Segoe UI" w:cs="Segoe UI"/>
              </w:rPr>
            </w:pPr>
            <w:r w:rsidRPr="00AF431D">
              <w:rPr>
                <w:rFonts w:ascii="Segoe UI" w:hAnsi="Segoe UI" w:cs="Segoe UI"/>
              </w:rPr>
              <w:t>Access provided only to individuals requiring information to perform assigned responsibilities.</w:t>
            </w:r>
          </w:p>
        </w:tc>
      </w:tr>
    </w:tbl>
    <w:p w14:paraId="5BF45750" w14:textId="671860B1" w:rsidR="00C04942" w:rsidRPr="0058660C" w:rsidRDefault="0088581E" w:rsidP="0058660C">
      <w:pPr>
        <w:pStyle w:val="Heading2"/>
        <w:rPr>
          <w:rFonts w:ascii="Segoe UI" w:hAnsi="Segoe UI" w:cs="Segoe UI"/>
          <w:b/>
          <w:bCs/>
          <w:color w:val="000000" w:themeColor="text1"/>
          <w:sz w:val="24"/>
          <w:szCs w:val="24"/>
        </w:rPr>
      </w:pPr>
      <w:bookmarkStart w:id="186" w:name="_Toc236756649"/>
      <w:bookmarkStart w:id="187" w:name="_Toc236777877"/>
      <w:bookmarkStart w:id="188" w:name="_Toc236778263"/>
      <w:r w:rsidRPr="0058660C">
        <w:rPr>
          <w:rFonts w:ascii="Segoe UI" w:hAnsi="Segoe UI" w:cs="Segoe UI"/>
          <w:b/>
          <w:bCs/>
          <w:color w:val="000000" w:themeColor="text1"/>
          <w:sz w:val="24"/>
          <w:szCs w:val="24"/>
        </w:rPr>
        <w:t>3.4</w:t>
      </w:r>
      <w:r w:rsidR="00C04942" w:rsidRPr="0058660C">
        <w:rPr>
          <w:rFonts w:ascii="Segoe UI" w:hAnsi="Segoe UI" w:cs="Segoe UI"/>
          <w:b/>
          <w:bCs/>
          <w:color w:val="000000" w:themeColor="text1"/>
          <w:sz w:val="24"/>
          <w:szCs w:val="24"/>
        </w:rPr>
        <w:t xml:space="preserve"> Roles and Responsibilities</w:t>
      </w:r>
      <w:bookmarkEnd w:id="186"/>
      <w:bookmarkEnd w:id="187"/>
      <w:bookmarkEnd w:id="188"/>
    </w:p>
    <w:p w14:paraId="47C66E74" w14:textId="51E1E409" w:rsidR="00C04942" w:rsidRPr="004835F9" w:rsidRDefault="0088581E" w:rsidP="00903B13">
      <w:pPr>
        <w:pStyle w:val="Heading3"/>
        <w:rPr>
          <w:rFonts w:ascii="Segoe UI" w:hAnsi="Segoe UI" w:cs="Segoe UI"/>
          <w:b/>
          <w:bCs/>
          <w:color w:val="000000" w:themeColor="text1"/>
          <w:sz w:val="24"/>
          <w:szCs w:val="24"/>
        </w:rPr>
      </w:pPr>
      <w:bookmarkStart w:id="189" w:name="_Toc236756650"/>
      <w:bookmarkStart w:id="190" w:name="_Toc236777878"/>
      <w:bookmarkStart w:id="191" w:name="_Toc236778264"/>
      <w:r w:rsidRPr="004835F9">
        <w:rPr>
          <w:rFonts w:ascii="Segoe UI" w:hAnsi="Segoe UI" w:cs="Segoe UI"/>
          <w:b/>
          <w:bCs/>
          <w:color w:val="000000" w:themeColor="text1"/>
          <w:sz w:val="24"/>
          <w:szCs w:val="24"/>
        </w:rPr>
        <w:t xml:space="preserve">3.4.1 </w:t>
      </w:r>
      <w:r w:rsidR="00C04942" w:rsidRPr="004835F9">
        <w:rPr>
          <w:rFonts w:ascii="Segoe UI" w:hAnsi="Segoe UI" w:cs="Segoe UI"/>
          <w:b/>
          <w:bCs/>
          <w:color w:val="000000" w:themeColor="text1"/>
          <w:sz w:val="24"/>
          <w:szCs w:val="24"/>
        </w:rPr>
        <w:t>Client Account Teams</w:t>
      </w:r>
      <w:bookmarkEnd w:id="189"/>
      <w:bookmarkEnd w:id="190"/>
      <w:bookmarkEnd w:id="191"/>
    </w:p>
    <w:p w14:paraId="2288428A" w14:textId="77777777" w:rsidR="00C04942" w:rsidRPr="00AF431D" w:rsidRDefault="00C04942" w:rsidP="00C04942">
      <w:pPr>
        <w:rPr>
          <w:rFonts w:ascii="Segoe UI" w:hAnsi="Segoe UI" w:cs="Segoe UI"/>
        </w:rPr>
      </w:pPr>
      <w:r w:rsidRPr="00AF431D">
        <w:rPr>
          <w:rFonts w:ascii="Segoe UI" w:hAnsi="Segoe UI" w:cs="Segoe UI"/>
        </w:rPr>
        <w:t>Client Account Teams are responsible for:</w:t>
      </w:r>
    </w:p>
    <w:p w14:paraId="606D7F46" w14:textId="77777777" w:rsidR="00C04942" w:rsidRPr="00AF431D" w:rsidRDefault="00C04942">
      <w:pPr>
        <w:numPr>
          <w:ilvl w:val="0"/>
          <w:numId w:val="50"/>
        </w:numPr>
        <w:spacing w:after="0" w:line="240" w:lineRule="auto"/>
        <w:rPr>
          <w:rFonts w:ascii="Segoe UI" w:hAnsi="Segoe UI" w:cs="Segoe UI"/>
        </w:rPr>
      </w:pPr>
      <w:r w:rsidRPr="00AF431D">
        <w:rPr>
          <w:rFonts w:ascii="Segoe UI" w:hAnsi="Segoe UI" w:cs="Segoe UI"/>
        </w:rPr>
        <w:t>Ensuring client information is handled according to contractual requirements.</w:t>
      </w:r>
    </w:p>
    <w:p w14:paraId="63B883C8" w14:textId="77777777" w:rsidR="00C04942" w:rsidRPr="00AF431D" w:rsidRDefault="00C04942">
      <w:pPr>
        <w:numPr>
          <w:ilvl w:val="0"/>
          <w:numId w:val="50"/>
        </w:numPr>
        <w:spacing w:after="0" w:line="240" w:lineRule="auto"/>
        <w:rPr>
          <w:rFonts w:ascii="Segoe UI" w:hAnsi="Segoe UI" w:cs="Segoe UI"/>
        </w:rPr>
      </w:pPr>
      <w:r w:rsidRPr="00AF431D">
        <w:rPr>
          <w:rFonts w:ascii="Segoe UI" w:hAnsi="Segoe UI" w:cs="Segoe UI"/>
        </w:rPr>
        <w:t>Obtaining client approval before sharing confidential campaign information.</w:t>
      </w:r>
    </w:p>
    <w:p w14:paraId="38A48A51" w14:textId="77777777" w:rsidR="00C04942" w:rsidRPr="00AF431D" w:rsidRDefault="00C04942">
      <w:pPr>
        <w:numPr>
          <w:ilvl w:val="0"/>
          <w:numId w:val="50"/>
        </w:numPr>
        <w:spacing w:line="240" w:lineRule="auto"/>
        <w:rPr>
          <w:rFonts w:ascii="Segoe UI" w:hAnsi="Segoe UI" w:cs="Segoe UI"/>
        </w:rPr>
      </w:pPr>
      <w:r w:rsidRPr="00AF431D">
        <w:rPr>
          <w:rFonts w:ascii="Segoe UI" w:hAnsi="Segoe UI" w:cs="Segoe UI"/>
        </w:rPr>
        <w:t>Ensuring campaign-related information is provided only to authorized teams.</w:t>
      </w:r>
    </w:p>
    <w:p w14:paraId="0E0850B4" w14:textId="01952E77" w:rsidR="00C04942" w:rsidRPr="004835F9" w:rsidRDefault="0088581E" w:rsidP="00903B13">
      <w:pPr>
        <w:pStyle w:val="Heading3"/>
        <w:rPr>
          <w:rFonts w:ascii="Segoe UI" w:hAnsi="Segoe UI" w:cs="Segoe UI"/>
          <w:b/>
          <w:bCs/>
          <w:color w:val="000000" w:themeColor="text1"/>
          <w:sz w:val="24"/>
          <w:szCs w:val="24"/>
        </w:rPr>
      </w:pPr>
      <w:bookmarkStart w:id="192" w:name="_Toc236756651"/>
      <w:bookmarkStart w:id="193" w:name="_Toc236777879"/>
      <w:bookmarkStart w:id="194" w:name="_Toc236778265"/>
      <w:r w:rsidRPr="004835F9">
        <w:rPr>
          <w:rFonts w:ascii="Segoe UI" w:hAnsi="Segoe UI" w:cs="Segoe UI"/>
          <w:b/>
          <w:bCs/>
          <w:color w:val="000000" w:themeColor="text1"/>
          <w:sz w:val="24"/>
          <w:szCs w:val="24"/>
        </w:rPr>
        <w:t xml:space="preserve">3.4.2 </w:t>
      </w:r>
      <w:r w:rsidR="00C04942" w:rsidRPr="004835F9">
        <w:rPr>
          <w:rFonts w:ascii="Segoe UI" w:hAnsi="Segoe UI" w:cs="Segoe UI"/>
          <w:b/>
          <w:bCs/>
          <w:color w:val="000000" w:themeColor="text1"/>
          <w:sz w:val="24"/>
          <w:szCs w:val="24"/>
        </w:rPr>
        <w:t>Operations and Retail Execution Teams</w:t>
      </w:r>
      <w:bookmarkEnd w:id="192"/>
      <w:bookmarkEnd w:id="193"/>
      <w:bookmarkEnd w:id="194"/>
    </w:p>
    <w:p w14:paraId="700CBBE4" w14:textId="77777777" w:rsidR="00C04942" w:rsidRPr="00AF431D" w:rsidRDefault="00C04942" w:rsidP="00C04942">
      <w:pPr>
        <w:rPr>
          <w:rFonts w:ascii="Segoe UI" w:hAnsi="Segoe UI" w:cs="Segoe UI"/>
        </w:rPr>
      </w:pPr>
      <w:r w:rsidRPr="00AF431D">
        <w:rPr>
          <w:rFonts w:ascii="Segoe UI" w:hAnsi="Segoe UI" w:cs="Segoe UI"/>
        </w:rPr>
        <w:t>Operations teams are responsible for:</w:t>
      </w:r>
    </w:p>
    <w:p w14:paraId="33910401" w14:textId="77777777" w:rsidR="00C04942" w:rsidRPr="00AF431D" w:rsidRDefault="00C04942">
      <w:pPr>
        <w:numPr>
          <w:ilvl w:val="0"/>
          <w:numId w:val="51"/>
        </w:numPr>
        <w:spacing w:after="0" w:line="240" w:lineRule="auto"/>
        <w:rPr>
          <w:rFonts w:ascii="Segoe UI" w:hAnsi="Segoe UI" w:cs="Segoe UI"/>
        </w:rPr>
      </w:pPr>
      <w:r w:rsidRPr="00AF431D">
        <w:rPr>
          <w:rFonts w:ascii="Segoe UI" w:hAnsi="Segoe UI" w:cs="Segoe UI"/>
        </w:rPr>
        <w:lastRenderedPageBreak/>
        <w:t>Protecting store-level execution data.</w:t>
      </w:r>
    </w:p>
    <w:p w14:paraId="5D535CAC" w14:textId="77777777" w:rsidR="00C04942" w:rsidRPr="00AF431D" w:rsidRDefault="00C04942">
      <w:pPr>
        <w:numPr>
          <w:ilvl w:val="0"/>
          <w:numId w:val="51"/>
        </w:numPr>
        <w:spacing w:after="0" w:line="240" w:lineRule="auto"/>
        <w:rPr>
          <w:rFonts w:ascii="Segoe UI" w:hAnsi="Segoe UI" w:cs="Segoe UI"/>
        </w:rPr>
      </w:pPr>
      <w:r w:rsidRPr="00AF431D">
        <w:rPr>
          <w:rFonts w:ascii="Segoe UI" w:hAnsi="Segoe UI" w:cs="Segoe UI"/>
        </w:rPr>
        <w:t>Maintaining confidentiality of client campaigns before public launch.</w:t>
      </w:r>
    </w:p>
    <w:p w14:paraId="6217292B" w14:textId="77777777" w:rsidR="00C04942" w:rsidRPr="00AF431D" w:rsidRDefault="00C04942">
      <w:pPr>
        <w:numPr>
          <w:ilvl w:val="0"/>
          <w:numId w:val="51"/>
        </w:numPr>
        <w:spacing w:line="240" w:lineRule="auto"/>
        <w:rPr>
          <w:rFonts w:ascii="Segoe UI" w:hAnsi="Segoe UI" w:cs="Segoe UI"/>
        </w:rPr>
      </w:pPr>
      <w:r w:rsidRPr="00AF431D">
        <w:rPr>
          <w:rFonts w:ascii="Segoe UI" w:hAnsi="Segoe UI" w:cs="Segoe UI"/>
        </w:rPr>
        <w:t>Ensuring photographs, reports, and execution records are shared only through approved channels.</w:t>
      </w:r>
    </w:p>
    <w:p w14:paraId="06D8C0F3" w14:textId="64665B9F" w:rsidR="00C04942" w:rsidRPr="004835F9" w:rsidRDefault="0088581E" w:rsidP="00903B13">
      <w:pPr>
        <w:pStyle w:val="Heading3"/>
        <w:rPr>
          <w:rFonts w:ascii="Segoe UI" w:hAnsi="Segoe UI" w:cs="Segoe UI"/>
          <w:b/>
          <w:bCs/>
          <w:color w:val="000000" w:themeColor="text1"/>
          <w:sz w:val="24"/>
          <w:szCs w:val="24"/>
        </w:rPr>
      </w:pPr>
      <w:bookmarkStart w:id="195" w:name="_Toc236756652"/>
      <w:bookmarkStart w:id="196" w:name="_Toc236777880"/>
      <w:bookmarkStart w:id="197" w:name="_Toc236778266"/>
      <w:r w:rsidRPr="004835F9">
        <w:rPr>
          <w:rFonts w:ascii="Segoe UI" w:hAnsi="Segoe UI" w:cs="Segoe UI"/>
          <w:b/>
          <w:bCs/>
          <w:color w:val="000000" w:themeColor="text1"/>
          <w:sz w:val="24"/>
          <w:szCs w:val="24"/>
        </w:rPr>
        <w:t xml:space="preserve">3.4.3 </w:t>
      </w:r>
      <w:r w:rsidR="00C04942" w:rsidRPr="004835F9">
        <w:rPr>
          <w:rFonts w:ascii="Segoe UI" w:hAnsi="Segoe UI" w:cs="Segoe UI"/>
          <w:b/>
          <w:bCs/>
          <w:color w:val="000000" w:themeColor="text1"/>
          <w:sz w:val="24"/>
          <w:szCs w:val="24"/>
        </w:rPr>
        <w:t>IT / Information Security Function</w:t>
      </w:r>
      <w:bookmarkEnd w:id="195"/>
      <w:bookmarkEnd w:id="196"/>
      <w:bookmarkEnd w:id="197"/>
    </w:p>
    <w:p w14:paraId="446EEF49" w14:textId="77777777" w:rsidR="00C04942" w:rsidRPr="00AF431D" w:rsidRDefault="00C04942" w:rsidP="00C04942">
      <w:pPr>
        <w:rPr>
          <w:rFonts w:ascii="Segoe UI" w:hAnsi="Segoe UI" w:cs="Segoe UI"/>
        </w:rPr>
      </w:pPr>
      <w:r w:rsidRPr="00AF431D">
        <w:rPr>
          <w:rFonts w:ascii="Segoe UI" w:hAnsi="Segoe UI" w:cs="Segoe UI"/>
        </w:rPr>
        <w:t>The IT function is responsible for:</w:t>
      </w:r>
    </w:p>
    <w:p w14:paraId="6EDEA885" w14:textId="77777777" w:rsidR="00C04942" w:rsidRPr="00AF431D" w:rsidRDefault="00C04942">
      <w:pPr>
        <w:numPr>
          <w:ilvl w:val="0"/>
          <w:numId w:val="52"/>
        </w:numPr>
        <w:spacing w:after="0" w:line="240" w:lineRule="auto"/>
        <w:rPr>
          <w:rFonts w:ascii="Segoe UI" w:hAnsi="Segoe UI" w:cs="Segoe UI"/>
        </w:rPr>
      </w:pPr>
      <w:r w:rsidRPr="00AF431D">
        <w:rPr>
          <w:rFonts w:ascii="Segoe UI" w:hAnsi="Segoe UI" w:cs="Segoe UI"/>
        </w:rPr>
        <w:t>Maintaining technical controls for information protection.</w:t>
      </w:r>
    </w:p>
    <w:p w14:paraId="6EF3F0D2" w14:textId="77777777" w:rsidR="00C04942" w:rsidRPr="00AF431D" w:rsidRDefault="00C04942">
      <w:pPr>
        <w:numPr>
          <w:ilvl w:val="0"/>
          <w:numId w:val="52"/>
        </w:numPr>
        <w:spacing w:after="0" w:line="240" w:lineRule="auto"/>
        <w:rPr>
          <w:rFonts w:ascii="Segoe UI" w:hAnsi="Segoe UI" w:cs="Segoe UI"/>
        </w:rPr>
      </w:pPr>
      <w:r w:rsidRPr="00AF431D">
        <w:rPr>
          <w:rFonts w:ascii="Segoe UI" w:hAnsi="Segoe UI" w:cs="Segoe UI"/>
        </w:rPr>
        <w:t>Managing system access permissions.</w:t>
      </w:r>
    </w:p>
    <w:p w14:paraId="1F6AA7E5" w14:textId="77777777" w:rsidR="00C04942" w:rsidRPr="00AF431D" w:rsidRDefault="00C04942">
      <w:pPr>
        <w:numPr>
          <w:ilvl w:val="0"/>
          <w:numId w:val="52"/>
        </w:numPr>
        <w:spacing w:after="0" w:line="240" w:lineRule="auto"/>
        <w:rPr>
          <w:rFonts w:ascii="Segoe UI" w:hAnsi="Segoe UI" w:cs="Segoe UI"/>
        </w:rPr>
      </w:pPr>
      <w:r w:rsidRPr="00AF431D">
        <w:rPr>
          <w:rFonts w:ascii="Segoe UI" w:hAnsi="Segoe UI" w:cs="Segoe UI"/>
        </w:rPr>
        <w:t>Protecting digital files and databases.</w:t>
      </w:r>
    </w:p>
    <w:p w14:paraId="59B7BC8E" w14:textId="77777777" w:rsidR="00C04942" w:rsidRPr="00AF431D" w:rsidRDefault="00C04942">
      <w:pPr>
        <w:numPr>
          <w:ilvl w:val="0"/>
          <w:numId w:val="52"/>
        </w:numPr>
        <w:spacing w:line="240" w:lineRule="auto"/>
        <w:rPr>
          <w:rFonts w:ascii="Segoe UI" w:hAnsi="Segoe UI" w:cs="Segoe UI"/>
        </w:rPr>
      </w:pPr>
      <w:r w:rsidRPr="00AF431D">
        <w:rPr>
          <w:rFonts w:ascii="Segoe UI" w:hAnsi="Segoe UI" w:cs="Segoe UI"/>
        </w:rPr>
        <w:t>Supporting investigation of unauthorized access or information leakage.</w:t>
      </w:r>
    </w:p>
    <w:p w14:paraId="62A2DE54" w14:textId="7A97BF75" w:rsidR="00C04942" w:rsidRPr="004835F9" w:rsidRDefault="0088581E" w:rsidP="00903B13">
      <w:pPr>
        <w:pStyle w:val="Heading3"/>
        <w:rPr>
          <w:rFonts w:ascii="Segoe UI" w:hAnsi="Segoe UI" w:cs="Segoe UI"/>
          <w:b/>
          <w:bCs/>
          <w:color w:val="000000" w:themeColor="text1"/>
          <w:sz w:val="24"/>
          <w:szCs w:val="24"/>
        </w:rPr>
      </w:pPr>
      <w:bookmarkStart w:id="198" w:name="_Toc236756653"/>
      <w:bookmarkStart w:id="199" w:name="_Toc236777881"/>
      <w:bookmarkStart w:id="200" w:name="_Toc236778267"/>
      <w:r w:rsidRPr="004835F9">
        <w:rPr>
          <w:rFonts w:ascii="Segoe UI" w:hAnsi="Segoe UI" w:cs="Segoe UI"/>
          <w:b/>
          <w:bCs/>
          <w:color w:val="000000" w:themeColor="text1"/>
          <w:sz w:val="24"/>
          <w:szCs w:val="24"/>
        </w:rPr>
        <w:t xml:space="preserve">3.4.4 </w:t>
      </w:r>
      <w:r w:rsidR="00C04942" w:rsidRPr="004835F9">
        <w:rPr>
          <w:rFonts w:ascii="Segoe UI" w:hAnsi="Segoe UI" w:cs="Segoe UI"/>
          <w:b/>
          <w:bCs/>
          <w:color w:val="000000" w:themeColor="text1"/>
          <w:sz w:val="24"/>
          <w:szCs w:val="24"/>
        </w:rPr>
        <w:t>Employees and Contractors</w:t>
      </w:r>
      <w:bookmarkEnd w:id="198"/>
      <w:bookmarkEnd w:id="199"/>
      <w:bookmarkEnd w:id="200"/>
    </w:p>
    <w:p w14:paraId="1D3824E5" w14:textId="77777777" w:rsidR="00C04942" w:rsidRPr="00AF431D" w:rsidRDefault="00C04942" w:rsidP="00C04942">
      <w:pPr>
        <w:rPr>
          <w:rFonts w:ascii="Segoe UI" w:hAnsi="Segoe UI" w:cs="Segoe UI"/>
        </w:rPr>
      </w:pPr>
      <w:r w:rsidRPr="00AF431D">
        <w:rPr>
          <w:rFonts w:ascii="Segoe UI" w:hAnsi="Segoe UI" w:cs="Segoe UI"/>
        </w:rPr>
        <w:t>Employees and contractors shall:</w:t>
      </w:r>
    </w:p>
    <w:p w14:paraId="0DEC19A5" w14:textId="77777777" w:rsidR="00C04942" w:rsidRPr="00AF431D" w:rsidRDefault="00C04942">
      <w:pPr>
        <w:numPr>
          <w:ilvl w:val="0"/>
          <w:numId w:val="53"/>
        </w:numPr>
        <w:spacing w:after="0" w:line="240" w:lineRule="auto"/>
        <w:rPr>
          <w:rFonts w:ascii="Segoe UI" w:hAnsi="Segoe UI" w:cs="Segoe UI"/>
        </w:rPr>
      </w:pPr>
      <w:r w:rsidRPr="00AF431D">
        <w:rPr>
          <w:rFonts w:ascii="Segoe UI" w:hAnsi="Segoe UI" w:cs="Segoe UI"/>
        </w:rPr>
        <w:t>Use client and business information only for assigned activities.</w:t>
      </w:r>
    </w:p>
    <w:p w14:paraId="35A0881D" w14:textId="77777777" w:rsidR="00C04942" w:rsidRPr="00AF431D" w:rsidRDefault="00C04942">
      <w:pPr>
        <w:numPr>
          <w:ilvl w:val="0"/>
          <w:numId w:val="53"/>
        </w:numPr>
        <w:spacing w:after="0" w:line="240" w:lineRule="auto"/>
        <w:rPr>
          <w:rFonts w:ascii="Segoe UI" w:hAnsi="Segoe UI" w:cs="Segoe UI"/>
        </w:rPr>
      </w:pPr>
      <w:r w:rsidRPr="00AF431D">
        <w:rPr>
          <w:rFonts w:ascii="Segoe UI" w:hAnsi="Segoe UI" w:cs="Segoe UI"/>
        </w:rPr>
        <w:t>Avoid sharing confidential information through unauthorized channels.</w:t>
      </w:r>
    </w:p>
    <w:p w14:paraId="6A928AB6" w14:textId="77777777" w:rsidR="00C04942" w:rsidRPr="00AF431D" w:rsidRDefault="00C04942">
      <w:pPr>
        <w:numPr>
          <w:ilvl w:val="0"/>
          <w:numId w:val="53"/>
        </w:numPr>
        <w:spacing w:after="0" w:line="240" w:lineRule="auto"/>
        <w:rPr>
          <w:rFonts w:ascii="Segoe UI" w:hAnsi="Segoe UI" w:cs="Segoe UI"/>
        </w:rPr>
      </w:pPr>
      <w:r w:rsidRPr="00AF431D">
        <w:rPr>
          <w:rFonts w:ascii="Segoe UI" w:hAnsi="Segoe UI" w:cs="Segoe UI"/>
        </w:rPr>
        <w:t>Protect documents, reports, and digital files.</w:t>
      </w:r>
    </w:p>
    <w:p w14:paraId="12E06194" w14:textId="77777777" w:rsidR="00C04942" w:rsidRPr="00AF431D" w:rsidRDefault="00C04942">
      <w:pPr>
        <w:numPr>
          <w:ilvl w:val="0"/>
          <w:numId w:val="53"/>
        </w:numPr>
        <w:spacing w:line="240" w:lineRule="auto"/>
        <w:rPr>
          <w:rFonts w:ascii="Segoe UI" w:hAnsi="Segoe UI" w:cs="Segoe UI"/>
        </w:rPr>
      </w:pPr>
      <w:r w:rsidRPr="00AF431D">
        <w:rPr>
          <w:rFonts w:ascii="Segoe UI" w:hAnsi="Segoe UI" w:cs="Segoe UI"/>
        </w:rPr>
        <w:t>Immediately report suspected information leakage.</w:t>
      </w:r>
    </w:p>
    <w:p w14:paraId="7F77C518" w14:textId="456064A9" w:rsidR="00C04942" w:rsidRPr="004835F9" w:rsidRDefault="0088581E" w:rsidP="00903B13">
      <w:pPr>
        <w:pStyle w:val="Heading3"/>
        <w:rPr>
          <w:rFonts w:ascii="Segoe UI" w:hAnsi="Segoe UI" w:cs="Segoe UI"/>
          <w:b/>
          <w:bCs/>
          <w:color w:val="000000" w:themeColor="text1"/>
          <w:sz w:val="24"/>
          <w:szCs w:val="24"/>
        </w:rPr>
      </w:pPr>
      <w:bookmarkStart w:id="201" w:name="_Toc236756654"/>
      <w:bookmarkStart w:id="202" w:name="_Toc236777882"/>
      <w:bookmarkStart w:id="203" w:name="_Toc236778268"/>
      <w:r w:rsidRPr="004835F9">
        <w:rPr>
          <w:rFonts w:ascii="Segoe UI" w:hAnsi="Segoe UI" w:cs="Segoe UI"/>
          <w:b/>
          <w:bCs/>
          <w:color w:val="000000" w:themeColor="text1"/>
          <w:sz w:val="24"/>
          <w:szCs w:val="24"/>
        </w:rPr>
        <w:t xml:space="preserve">3.4.5 </w:t>
      </w:r>
      <w:r w:rsidR="00C04942" w:rsidRPr="004835F9">
        <w:rPr>
          <w:rFonts w:ascii="Segoe UI" w:hAnsi="Segoe UI" w:cs="Segoe UI"/>
          <w:b/>
          <w:bCs/>
          <w:color w:val="000000" w:themeColor="text1"/>
          <w:sz w:val="24"/>
          <w:szCs w:val="24"/>
        </w:rPr>
        <w:t>Suppliers and Third Parties</w:t>
      </w:r>
      <w:bookmarkEnd w:id="201"/>
      <w:bookmarkEnd w:id="202"/>
      <w:bookmarkEnd w:id="203"/>
    </w:p>
    <w:p w14:paraId="30D122F4" w14:textId="77777777" w:rsidR="00C04942" w:rsidRPr="00AF431D" w:rsidRDefault="00C04942" w:rsidP="00C04942">
      <w:pPr>
        <w:rPr>
          <w:rFonts w:ascii="Segoe UI" w:hAnsi="Segoe UI" w:cs="Segoe UI"/>
        </w:rPr>
      </w:pPr>
      <w:r w:rsidRPr="00AF431D">
        <w:rPr>
          <w:rFonts w:ascii="Segoe UI" w:hAnsi="Segoe UI" w:cs="Segoe UI"/>
        </w:rPr>
        <w:t>Suppliers and service providers shall:</w:t>
      </w:r>
    </w:p>
    <w:p w14:paraId="6236C095" w14:textId="77777777" w:rsidR="00C04942" w:rsidRPr="00AF431D" w:rsidRDefault="00C04942">
      <w:pPr>
        <w:numPr>
          <w:ilvl w:val="0"/>
          <w:numId w:val="54"/>
        </w:numPr>
        <w:spacing w:after="0" w:line="240" w:lineRule="auto"/>
        <w:rPr>
          <w:rFonts w:ascii="Segoe UI" w:hAnsi="Segoe UI" w:cs="Segoe UI"/>
        </w:rPr>
      </w:pPr>
      <w:r w:rsidRPr="00AF431D">
        <w:rPr>
          <w:rFonts w:ascii="Segoe UI" w:hAnsi="Segoe UI" w:cs="Segoe UI"/>
        </w:rPr>
        <w:t>Maintain confidentiality of IMS and client information.</w:t>
      </w:r>
    </w:p>
    <w:p w14:paraId="6986FB14" w14:textId="77777777" w:rsidR="00C04942" w:rsidRPr="00AF431D" w:rsidRDefault="00C04942">
      <w:pPr>
        <w:numPr>
          <w:ilvl w:val="0"/>
          <w:numId w:val="54"/>
        </w:numPr>
        <w:spacing w:after="0" w:line="240" w:lineRule="auto"/>
        <w:rPr>
          <w:rFonts w:ascii="Segoe UI" w:hAnsi="Segoe UI" w:cs="Segoe UI"/>
        </w:rPr>
      </w:pPr>
      <w:r w:rsidRPr="00AF431D">
        <w:rPr>
          <w:rFonts w:ascii="Segoe UI" w:hAnsi="Segoe UI" w:cs="Segoe UI"/>
        </w:rPr>
        <w:t>Access information only for approved services.</w:t>
      </w:r>
    </w:p>
    <w:p w14:paraId="7A5B1E21" w14:textId="77777777" w:rsidR="00C04942" w:rsidRPr="00AF431D" w:rsidRDefault="00C04942">
      <w:pPr>
        <w:numPr>
          <w:ilvl w:val="0"/>
          <w:numId w:val="54"/>
        </w:numPr>
        <w:spacing w:line="240" w:lineRule="auto"/>
        <w:rPr>
          <w:rFonts w:ascii="Segoe UI" w:hAnsi="Segoe UI" w:cs="Segoe UI"/>
        </w:rPr>
      </w:pPr>
      <w:r w:rsidRPr="00AF431D">
        <w:rPr>
          <w:rFonts w:ascii="Segoe UI" w:hAnsi="Segoe UI" w:cs="Segoe UI"/>
        </w:rPr>
        <w:t>Follow confidentiality obligations defined in agreements.</w:t>
      </w:r>
    </w:p>
    <w:p w14:paraId="544C74ED" w14:textId="2B907EBC" w:rsidR="00C04942" w:rsidRPr="004835F9" w:rsidRDefault="0088581E" w:rsidP="004835F9">
      <w:pPr>
        <w:pStyle w:val="Heading2"/>
        <w:rPr>
          <w:rFonts w:ascii="Segoe UI" w:hAnsi="Segoe UI" w:cs="Segoe UI"/>
          <w:b/>
          <w:bCs/>
          <w:color w:val="000000" w:themeColor="text1"/>
          <w:sz w:val="24"/>
          <w:szCs w:val="24"/>
        </w:rPr>
      </w:pPr>
      <w:bookmarkStart w:id="204" w:name="_Toc236756655"/>
      <w:bookmarkStart w:id="205" w:name="_Toc236777883"/>
      <w:bookmarkStart w:id="206" w:name="_Toc236778269"/>
      <w:r w:rsidRPr="004835F9">
        <w:rPr>
          <w:rFonts w:ascii="Segoe UI" w:hAnsi="Segoe UI" w:cs="Segoe UI"/>
          <w:b/>
          <w:bCs/>
          <w:color w:val="000000" w:themeColor="text1"/>
          <w:sz w:val="24"/>
          <w:szCs w:val="24"/>
        </w:rPr>
        <w:t>3.</w:t>
      </w:r>
      <w:r w:rsidR="00C04942" w:rsidRPr="004835F9">
        <w:rPr>
          <w:rFonts w:ascii="Segoe UI" w:hAnsi="Segoe UI" w:cs="Segoe UI"/>
          <w:b/>
          <w:bCs/>
          <w:color w:val="000000" w:themeColor="text1"/>
          <w:sz w:val="24"/>
          <w:szCs w:val="24"/>
        </w:rPr>
        <w:t>5 Confidential Information Management Requirements</w:t>
      </w:r>
      <w:bookmarkEnd w:id="204"/>
      <w:bookmarkEnd w:id="205"/>
      <w:bookmarkEnd w:id="206"/>
    </w:p>
    <w:p w14:paraId="142E97BE" w14:textId="7039F035" w:rsidR="00C04942" w:rsidRPr="004835F9" w:rsidRDefault="0088581E" w:rsidP="00903B13">
      <w:pPr>
        <w:pStyle w:val="Heading3"/>
        <w:rPr>
          <w:rFonts w:ascii="Segoe UI" w:hAnsi="Segoe UI" w:cs="Segoe UI"/>
          <w:b/>
          <w:bCs/>
          <w:color w:val="000000" w:themeColor="text1"/>
          <w:sz w:val="24"/>
          <w:szCs w:val="24"/>
        </w:rPr>
      </w:pPr>
      <w:bookmarkStart w:id="207" w:name="_Toc236756656"/>
      <w:bookmarkStart w:id="208" w:name="_Toc236777884"/>
      <w:bookmarkStart w:id="209" w:name="_Toc236778270"/>
      <w:r w:rsidRPr="004835F9">
        <w:rPr>
          <w:rFonts w:ascii="Segoe UI" w:hAnsi="Segoe UI" w:cs="Segoe UI"/>
          <w:b/>
          <w:bCs/>
          <w:color w:val="000000" w:themeColor="text1"/>
          <w:sz w:val="24"/>
          <w:szCs w:val="24"/>
        </w:rPr>
        <w:t>3.</w:t>
      </w:r>
      <w:r w:rsidR="00C04942" w:rsidRPr="004835F9">
        <w:rPr>
          <w:rFonts w:ascii="Segoe UI" w:hAnsi="Segoe UI" w:cs="Segoe UI"/>
          <w:b/>
          <w:bCs/>
          <w:color w:val="000000" w:themeColor="text1"/>
          <w:sz w:val="24"/>
          <w:szCs w:val="24"/>
        </w:rPr>
        <w:t>5.1 Client Information Protection</w:t>
      </w:r>
      <w:bookmarkEnd w:id="207"/>
      <w:bookmarkEnd w:id="208"/>
      <w:bookmarkEnd w:id="209"/>
    </w:p>
    <w:p w14:paraId="5A802039" w14:textId="77777777" w:rsidR="00C04942" w:rsidRPr="00AF431D" w:rsidRDefault="00C04942" w:rsidP="00C04942">
      <w:pPr>
        <w:rPr>
          <w:rFonts w:ascii="Segoe UI" w:hAnsi="Segoe UI" w:cs="Segoe UI"/>
        </w:rPr>
      </w:pPr>
      <w:r w:rsidRPr="00AF431D">
        <w:rPr>
          <w:rFonts w:ascii="Segoe UI" w:hAnsi="Segoe UI" w:cs="Segoe UI"/>
        </w:rPr>
        <w:t>IMS protects client information including:</w:t>
      </w:r>
    </w:p>
    <w:p w14:paraId="00612080" w14:textId="77777777" w:rsidR="00C04942" w:rsidRPr="00AF431D" w:rsidRDefault="00C04942">
      <w:pPr>
        <w:numPr>
          <w:ilvl w:val="0"/>
          <w:numId w:val="55"/>
        </w:numPr>
        <w:spacing w:after="0" w:line="240" w:lineRule="auto"/>
        <w:rPr>
          <w:rFonts w:ascii="Segoe UI" w:hAnsi="Segoe UI" w:cs="Segoe UI"/>
        </w:rPr>
      </w:pPr>
      <w:r w:rsidRPr="00AF431D">
        <w:rPr>
          <w:rFonts w:ascii="Segoe UI" w:hAnsi="Segoe UI" w:cs="Segoe UI"/>
        </w:rPr>
        <w:t>Brand plans.</w:t>
      </w:r>
    </w:p>
    <w:p w14:paraId="2928704B" w14:textId="77777777" w:rsidR="00C04942" w:rsidRPr="00AF431D" w:rsidRDefault="00C04942">
      <w:pPr>
        <w:numPr>
          <w:ilvl w:val="0"/>
          <w:numId w:val="55"/>
        </w:numPr>
        <w:spacing w:after="0" w:line="240" w:lineRule="auto"/>
        <w:rPr>
          <w:rFonts w:ascii="Segoe UI" w:hAnsi="Segoe UI" w:cs="Segoe UI"/>
        </w:rPr>
      </w:pPr>
      <w:r w:rsidRPr="00AF431D">
        <w:rPr>
          <w:rFonts w:ascii="Segoe UI" w:hAnsi="Segoe UI" w:cs="Segoe UI"/>
        </w:rPr>
        <w:lastRenderedPageBreak/>
        <w:t>Campaign calendars.</w:t>
      </w:r>
    </w:p>
    <w:p w14:paraId="0F68C405" w14:textId="77777777" w:rsidR="00C04942" w:rsidRPr="00AF431D" w:rsidRDefault="00C04942">
      <w:pPr>
        <w:numPr>
          <w:ilvl w:val="0"/>
          <w:numId w:val="55"/>
        </w:numPr>
        <w:spacing w:after="0" w:line="240" w:lineRule="auto"/>
        <w:rPr>
          <w:rFonts w:ascii="Segoe UI" w:hAnsi="Segoe UI" w:cs="Segoe UI"/>
        </w:rPr>
      </w:pPr>
      <w:r w:rsidRPr="00AF431D">
        <w:rPr>
          <w:rFonts w:ascii="Segoe UI" w:hAnsi="Segoe UI" w:cs="Segoe UI"/>
        </w:rPr>
        <w:t>Promotional strategies.</w:t>
      </w:r>
    </w:p>
    <w:p w14:paraId="41349C5A" w14:textId="77777777" w:rsidR="00C04942" w:rsidRPr="00AF431D" w:rsidRDefault="00C04942">
      <w:pPr>
        <w:numPr>
          <w:ilvl w:val="0"/>
          <w:numId w:val="55"/>
        </w:numPr>
        <w:spacing w:after="0" w:line="240" w:lineRule="auto"/>
        <w:rPr>
          <w:rFonts w:ascii="Segoe UI" w:hAnsi="Segoe UI" w:cs="Segoe UI"/>
        </w:rPr>
      </w:pPr>
      <w:r w:rsidRPr="00AF431D">
        <w:rPr>
          <w:rFonts w:ascii="Segoe UI" w:hAnsi="Segoe UI" w:cs="Segoe UI"/>
        </w:rPr>
        <w:t>Retail execution guidelines.</w:t>
      </w:r>
    </w:p>
    <w:p w14:paraId="1A5F0CCD" w14:textId="77777777" w:rsidR="00C04942" w:rsidRPr="00AF431D" w:rsidRDefault="00C04942">
      <w:pPr>
        <w:numPr>
          <w:ilvl w:val="0"/>
          <w:numId w:val="55"/>
        </w:numPr>
        <w:spacing w:after="0" w:line="240" w:lineRule="auto"/>
        <w:rPr>
          <w:rFonts w:ascii="Segoe UI" w:hAnsi="Segoe UI" w:cs="Segoe UI"/>
        </w:rPr>
      </w:pPr>
      <w:r w:rsidRPr="00AF431D">
        <w:rPr>
          <w:rFonts w:ascii="Segoe UI" w:hAnsi="Segoe UI" w:cs="Segoe UI"/>
        </w:rPr>
        <w:t>Pricing and commercial information.</w:t>
      </w:r>
    </w:p>
    <w:p w14:paraId="4B7AE1B9" w14:textId="77777777" w:rsidR="00C04942" w:rsidRPr="00AF431D" w:rsidRDefault="00C04942">
      <w:pPr>
        <w:numPr>
          <w:ilvl w:val="0"/>
          <w:numId w:val="55"/>
        </w:numPr>
        <w:spacing w:line="240" w:lineRule="auto"/>
        <w:rPr>
          <w:rFonts w:ascii="Segoe UI" w:hAnsi="Segoe UI" w:cs="Segoe UI"/>
        </w:rPr>
      </w:pPr>
      <w:r w:rsidRPr="00AF431D">
        <w:rPr>
          <w:rFonts w:ascii="Segoe UI" w:hAnsi="Segoe UI" w:cs="Segoe UI"/>
        </w:rPr>
        <w:t>Client reports and analytics.</w:t>
      </w:r>
    </w:p>
    <w:p w14:paraId="44325A76" w14:textId="77777777" w:rsidR="00C04942" w:rsidRPr="00AF431D" w:rsidRDefault="00C04942" w:rsidP="00C04942">
      <w:pPr>
        <w:rPr>
          <w:rFonts w:ascii="Segoe UI" w:hAnsi="Segoe UI" w:cs="Segoe UI"/>
        </w:rPr>
      </w:pPr>
      <w:r w:rsidRPr="00AF431D">
        <w:rPr>
          <w:rFonts w:ascii="Segoe UI" w:hAnsi="Segoe UI" w:cs="Segoe UI"/>
        </w:rPr>
        <w:t>Client information shall not be:</w:t>
      </w:r>
    </w:p>
    <w:p w14:paraId="5AC53C0E" w14:textId="77777777" w:rsidR="00C04942" w:rsidRPr="00AF431D" w:rsidRDefault="00C04942">
      <w:pPr>
        <w:numPr>
          <w:ilvl w:val="0"/>
          <w:numId w:val="56"/>
        </w:numPr>
        <w:spacing w:after="0" w:line="240" w:lineRule="auto"/>
        <w:rPr>
          <w:rFonts w:ascii="Segoe UI" w:hAnsi="Segoe UI" w:cs="Segoe UI"/>
        </w:rPr>
      </w:pPr>
      <w:r w:rsidRPr="00AF431D">
        <w:rPr>
          <w:rFonts w:ascii="Segoe UI" w:hAnsi="Segoe UI" w:cs="Segoe UI"/>
        </w:rPr>
        <w:t>Shared externally without approval.</w:t>
      </w:r>
    </w:p>
    <w:p w14:paraId="5B9DC119" w14:textId="77777777" w:rsidR="00C04942" w:rsidRPr="00AF431D" w:rsidRDefault="00C04942">
      <w:pPr>
        <w:numPr>
          <w:ilvl w:val="0"/>
          <w:numId w:val="56"/>
        </w:numPr>
        <w:spacing w:after="0" w:line="240" w:lineRule="auto"/>
        <w:rPr>
          <w:rFonts w:ascii="Segoe UI" w:hAnsi="Segoe UI" w:cs="Segoe UI"/>
        </w:rPr>
      </w:pPr>
      <w:r w:rsidRPr="00AF431D">
        <w:rPr>
          <w:rFonts w:ascii="Segoe UI" w:hAnsi="Segoe UI" w:cs="Segoe UI"/>
        </w:rPr>
        <w:t>Used for purposes unrelated to the agreed engagement.</w:t>
      </w:r>
    </w:p>
    <w:p w14:paraId="4E05B805" w14:textId="77777777" w:rsidR="00C04942" w:rsidRPr="00AF431D" w:rsidRDefault="00C04942">
      <w:pPr>
        <w:numPr>
          <w:ilvl w:val="0"/>
          <w:numId w:val="56"/>
        </w:numPr>
        <w:spacing w:line="240" w:lineRule="auto"/>
        <w:rPr>
          <w:rFonts w:ascii="Segoe UI" w:hAnsi="Segoe UI" w:cs="Segoe UI"/>
        </w:rPr>
      </w:pPr>
      <w:r w:rsidRPr="00AF431D">
        <w:rPr>
          <w:rFonts w:ascii="Segoe UI" w:hAnsi="Segoe UI" w:cs="Segoe UI"/>
        </w:rPr>
        <w:t>Disclosed before official client communication or campaign launch.</w:t>
      </w:r>
    </w:p>
    <w:p w14:paraId="3667341C" w14:textId="7FB4C81D" w:rsidR="00C04942" w:rsidRPr="004835F9" w:rsidRDefault="0088581E" w:rsidP="00903B13">
      <w:pPr>
        <w:pStyle w:val="Heading3"/>
        <w:rPr>
          <w:rFonts w:ascii="Segoe UI" w:hAnsi="Segoe UI" w:cs="Segoe UI"/>
          <w:b/>
          <w:bCs/>
          <w:color w:val="000000" w:themeColor="text1"/>
          <w:sz w:val="24"/>
          <w:szCs w:val="24"/>
        </w:rPr>
      </w:pPr>
      <w:bookmarkStart w:id="210" w:name="_Toc236756657"/>
      <w:bookmarkStart w:id="211" w:name="_Toc236777885"/>
      <w:bookmarkStart w:id="212" w:name="_Toc236778271"/>
      <w:r w:rsidRPr="004835F9">
        <w:rPr>
          <w:rFonts w:ascii="Segoe UI" w:hAnsi="Segoe UI" w:cs="Segoe UI"/>
          <w:b/>
          <w:bCs/>
          <w:color w:val="000000" w:themeColor="text1"/>
          <w:sz w:val="24"/>
          <w:szCs w:val="24"/>
        </w:rPr>
        <w:t>3.</w:t>
      </w:r>
      <w:r w:rsidR="00C04942" w:rsidRPr="004835F9">
        <w:rPr>
          <w:rFonts w:ascii="Segoe UI" w:hAnsi="Segoe UI" w:cs="Segoe UI"/>
          <w:b/>
          <w:bCs/>
          <w:color w:val="000000" w:themeColor="text1"/>
          <w:sz w:val="24"/>
          <w:szCs w:val="24"/>
        </w:rPr>
        <w:t>5.2 Campaign and Retail Execution Data Protection</w:t>
      </w:r>
      <w:bookmarkEnd w:id="210"/>
      <w:bookmarkEnd w:id="211"/>
      <w:bookmarkEnd w:id="212"/>
    </w:p>
    <w:p w14:paraId="3046EEE3" w14:textId="77777777" w:rsidR="00C04942" w:rsidRPr="00AF431D" w:rsidRDefault="00C04942" w:rsidP="00C04942">
      <w:pPr>
        <w:rPr>
          <w:rFonts w:ascii="Segoe UI" w:hAnsi="Segoe UI" w:cs="Segoe UI"/>
        </w:rPr>
      </w:pPr>
      <w:r w:rsidRPr="00AF431D">
        <w:rPr>
          <w:rFonts w:ascii="Segoe UI" w:hAnsi="Segoe UI" w:cs="Segoe UI"/>
        </w:rPr>
        <w:t>Information generated during campaign execution shall be controlled, including:</w:t>
      </w:r>
    </w:p>
    <w:p w14:paraId="2C4756B4" w14:textId="77777777" w:rsidR="00C04942" w:rsidRPr="00AF431D" w:rsidRDefault="00C04942">
      <w:pPr>
        <w:numPr>
          <w:ilvl w:val="0"/>
          <w:numId w:val="57"/>
        </w:numPr>
        <w:spacing w:after="0" w:line="240" w:lineRule="auto"/>
        <w:rPr>
          <w:rFonts w:ascii="Segoe UI" w:hAnsi="Segoe UI" w:cs="Segoe UI"/>
        </w:rPr>
      </w:pPr>
      <w:r w:rsidRPr="00AF431D">
        <w:rPr>
          <w:rFonts w:ascii="Segoe UI" w:hAnsi="Segoe UI" w:cs="Segoe UI"/>
        </w:rPr>
        <w:t>Store visit reports.</w:t>
      </w:r>
    </w:p>
    <w:p w14:paraId="47D601DF" w14:textId="77777777" w:rsidR="00C04942" w:rsidRPr="00AF431D" w:rsidRDefault="00C04942">
      <w:pPr>
        <w:numPr>
          <w:ilvl w:val="0"/>
          <w:numId w:val="57"/>
        </w:numPr>
        <w:spacing w:after="0" w:line="240" w:lineRule="auto"/>
        <w:rPr>
          <w:rFonts w:ascii="Segoe UI" w:hAnsi="Segoe UI" w:cs="Segoe UI"/>
        </w:rPr>
      </w:pPr>
      <w:r w:rsidRPr="00AF431D">
        <w:rPr>
          <w:rFonts w:ascii="Segoe UI" w:hAnsi="Segoe UI" w:cs="Segoe UI"/>
        </w:rPr>
        <w:t>Installation photographs.</w:t>
      </w:r>
    </w:p>
    <w:p w14:paraId="7812909D" w14:textId="77777777" w:rsidR="00C04942" w:rsidRPr="00AF431D" w:rsidRDefault="00C04942">
      <w:pPr>
        <w:numPr>
          <w:ilvl w:val="0"/>
          <w:numId w:val="57"/>
        </w:numPr>
        <w:spacing w:after="0" w:line="240" w:lineRule="auto"/>
        <w:rPr>
          <w:rFonts w:ascii="Segoe UI" w:hAnsi="Segoe UI" w:cs="Segoe UI"/>
        </w:rPr>
      </w:pPr>
      <w:r w:rsidRPr="00AF431D">
        <w:rPr>
          <w:rFonts w:ascii="Segoe UI" w:hAnsi="Segoe UI" w:cs="Segoe UI"/>
        </w:rPr>
        <w:t>Merchandising compliance reports.</w:t>
      </w:r>
    </w:p>
    <w:p w14:paraId="7B42D79C" w14:textId="77777777" w:rsidR="00C04942" w:rsidRPr="00AF431D" w:rsidRDefault="00C04942">
      <w:pPr>
        <w:numPr>
          <w:ilvl w:val="0"/>
          <w:numId w:val="57"/>
        </w:numPr>
        <w:spacing w:after="0" w:line="240" w:lineRule="auto"/>
        <w:rPr>
          <w:rFonts w:ascii="Segoe UI" w:hAnsi="Segoe UI" w:cs="Segoe UI"/>
        </w:rPr>
      </w:pPr>
      <w:r w:rsidRPr="00AF431D">
        <w:rPr>
          <w:rFonts w:ascii="Segoe UI" w:hAnsi="Segoe UI" w:cs="Segoe UI"/>
        </w:rPr>
        <w:t>Retail audit results.</w:t>
      </w:r>
    </w:p>
    <w:p w14:paraId="4E56702F" w14:textId="77777777" w:rsidR="00C04942" w:rsidRPr="00AF431D" w:rsidRDefault="00C04942">
      <w:pPr>
        <w:numPr>
          <w:ilvl w:val="0"/>
          <w:numId w:val="57"/>
        </w:numPr>
        <w:spacing w:line="240" w:lineRule="auto"/>
        <w:rPr>
          <w:rFonts w:ascii="Segoe UI" w:hAnsi="Segoe UI" w:cs="Segoe UI"/>
        </w:rPr>
      </w:pPr>
      <w:r w:rsidRPr="00AF431D">
        <w:rPr>
          <w:rFonts w:ascii="Segoe UI" w:hAnsi="Segoe UI" w:cs="Segoe UI"/>
        </w:rPr>
        <w:t>Campaign performance data.</w:t>
      </w:r>
    </w:p>
    <w:p w14:paraId="651AA64B" w14:textId="77777777" w:rsidR="00C04942" w:rsidRPr="00AF431D" w:rsidRDefault="00C04942" w:rsidP="00C04942">
      <w:pPr>
        <w:rPr>
          <w:rFonts w:ascii="Segoe UI" w:hAnsi="Segoe UI" w:cs="Segoe UI"/>
        </w:rPr>
      </w:pPr>
      <w:r w:rsidRPr="00AF431D">
        <w:rPr>
          <w:rFonts w:ascii="Segoe UI" w:hAnsi="Segoe UI" w:cs="Segoe UI"/>
        </w:rPr>
        <w:t>Access shall be restricted to authorized project teams and relevant client representatives.</w:t>
      </w:r>
    </w:p>
    <w:p w14:paraId="740A313B" w14:textId="787B2044" w:rsidR="00C04942" w:rsidRPr="00903B13" w:rsidRDefault="0088581E" w:rsidP="00903B13">
      <w:pPr>
        <w:pStyle w:val="Heading3"/>
        <w:rPr>
          <w:rFonts w:ascii="Segoe UI" w:hAnsi="Segoe UI" w:cs="Segoe UI"/>
          <w:b/>
          <w:bCs/>
          <w:color w:val="000000" w:themeColor="text1"/>
          <w:sz w:val="24"/>
          <w:szCs w:val="24"/>
        </w:rPr>
      </w:pPr>
      <w:bookmarkStart w:id="213" w:name="_Toc236756658"/>
      <w:bookmarkStart w:id="214" w:name="_Toc236777886"/>
      <w:bookmarkStart w:id="215" w:name="_Toc236778272"/>
      <w:r w:rsidRPr="004835F9">
        <w:rPr>
          <w:rFonts w:ascii="Segoe UI" w:hAnsi="Segoe UI" w:cs="Segoe UI"/>
          <w:b/>
          <w:bCs/>
          <w:color w:val="000000" w:themeColor="text1"/>
          <w:sz w:val="24"/>
          <w:szCs w:val="24"/>
        </w:rPr>
        <w:t>3.</w:t>
      </w:r>
      <w:r w:rsidR="00C04942" w:rsidRPr="004835F9">
        <w:rPr>
          <w:rFonts w:ascii="Segoe UI" w:hAnsi="Segoe UI" w:cs="Segoe UI"/>
          <w:b/>
          <w:bCs/>
          <w:color w:val="000000" w:themeColor="text1"/>
          <w:sz w:val="24"/>
          <w:szCs w:val="24"/>
        </w:rPr>
        <w:t>5.3 Consumer Information and Consent Management</w:t>
      </w:r>
      <w:bookmarkEnd w:id="213"/>
      <w:bookmarkEnd w:id="214"/>
      <w:bookmarkEnd w:id="215"/>
    </w:p>
    <w:p w14:paraId="460FA336" w14:textId="77777777" w:rsidR="00C04942" w:rsidRPr="00AF431D" w:rsidRDefault="00C04942" w:rsidP="00C04942">
      <w:pPr>
        <w:rPr>
          <w:rFonts w:ascii="Segoe UI" w:hAnsi="Segoe UI" w:cs="Segoe UI"/>
        </w:rPr>
      </w:pPr>
      <w:r w:rsidRPr="00AF431D">
        <w:rPr>
          <w:rFonts w:ascii="Segoe UI" w:hAnsi="Segoe UI" w:cs="Segoe UI"/>
        </w:rPr>
        <w:t>Where IMS collects consumer information through promotional activities, surveys, feedback programs, or digital campaigns:</w:t>
      </w:r>
    </w:p>
    <w:p w14:paraId="60F53558" w14:textId="77777777" w:rsidR="00C04942" w:rsidRPr="00AF431D" w:rsidRDefault="00C04942" w:rsidP="00C04942">
      <w:pPr>
        <w:rPr>
          <w:rFonts w:ascii="Segoe UI" w:hAnsi="Segoe UI" w:cs="Segoe UI"/>
        </w:rPr>
      </w:pPr>
      <w:r w:rsidRPr="00AF431D">
        <w:rPr>
          <w:rFonts w:ascii="Segoe UI" w:hAnsi="Segoe UI" w:cs="Segoe UI"/>
        </w:rPr>
        <w:t>IMS shall ensure:</w:t>
      </w:r>
    </w:p>
    <w:p w14:paraId="3A0C4BEF" w14:textId="77777777" w:rsidR="00C04942" w:rsidRPr="00AF431D" w:rsidRDefault="00C04942">
      <w:pPr>
        <w:numPr>
          <w:ilvl w:val="0"/>
          <w:numId w:val="58"/>
        </w:numPr>
        <w:spacing w:after="0" w:line="240" w:lineRule="auto"/>
        <w:rPr>
          <w:rFonts w:ascii="Segoe UI" w:hAnsi="Segoe UI" w:cs="Segoe UI"/>
        </w:rPr>
      </w:pPr>
      <w:r w:rsidRPr="00AF431D">
        <w:rPr>
          <w:rFonts w:ascii="Segoe UI" w:hAnsi="Segoe UI" w:cs="Segoe UI"/>
        </w:rPr>
        <w:t>Information is collected for a defined business purpose.</w:t>
      </w:r>
    </w:p>
    <w:p w14:paraId="04C9D6EF" w14:textId="77777777" w:rsidR="00C04942" w:rsidRPr="00AF431D" w:rsidRDefault="00C04942">
      <w:pPr>
        <w:numPr>
          <w:ilvl w:val="0"/>
          <w:numId w:val="58"/>
        </w:numPr>
        <w:spacing w:after="0" w:line="240" w:lineRule="auto"/>
        <w:rPr>
          <w:rFonts w:ascii="Segoe UI" w:hAnsi="Segoe UI" w:cs="Segoe UI"/>
        </w:rPr>
      </w:pPr>
      <w:r w:rsidRPr="00AF431D">
        <w:rPr>
          <w:rFonts w:ascii="Segoe UI" w:hAnsi="Segoe UI" w:cs="Segoe UI"/>
        </w:rPr>
        <w:t>Consumers are informed about the purpose of data collection.</w:t>
      </w:r>
    </w:p>
    <w:p w14:paraId="4E4750C3" w14:textId="77777777" w:rsidR="00C04942" w:rsidRPr="00AF431D" w:rsidRDefault="00C04942">
      <w:pPr>
        <w:numPr>
          <w:ilvl w:val="0"/>
          <w:numId w:val="58"/>
        </w:numPr>
        <w:spacing w:after="0" w:line="240" w:lineRule="auto"/>
        <w:rPr>
          <w:rFonts w:ascii="Segoe UI" w:hAnsi="Segoe UI" w:cs="Segoe UI"/>
        </w:rPr>
      </w:pPr>
      <w:r w:rsidRPr="00AF431D">
        <w:rPr>
          <w:rFonts w:ascii="Segoe UI" w:hAnsi="Segoe UI" w:cs="Segoe UI"/>
        </w:rPr>
        <w:t>Required consent is obtained before collection or processing.</w:t>
      </w:r>
    </w:p>
    <w:p w14:paraId="20F21CB0" w14:textId="77777777" w:rsidR="00C04942" w:rsidRPr="00AF431D" w:rsidRDefault="00C04942">
      <w:pPr>
        <w:numPr>
          <w:ilvl w:val="0"/>
          <w:numId w:val="58"/>
        </w:numPr>
        <w:spacing w:line="240" w:lineRule="auto"/>
        <w:rPr>
          <w:rFonts w:ascii="Segoe UI" w:hAnsi="Segoe UI" w:cs="Segoe UI"/>
        </w:rPr>
      </w:pPr>
      <w:r w:rsidRPr="00AF431D">
        <w:rPr>
          <w:rFonts w:ascii="Segoe UI" w:hAnsi="Segoe UI" w:cs="Segoe UI"/>
        </w:rPr>
        <w:t>Information is not used beyond the agreed purpose.</w:t>
      </w:r>
    </w:p>
    <w:p w14:paraId="0343493C" w14:textId="77777777" w:rsidR="00C04942" w:rsidRPr="00AF431D" w:rsidRDefault="00C04942" w:rsidP="00C04942">
      <w:pPr>
        <w:rPr>
          <w:rFonts w:ascii="Segoe UI" w:hAnsi="Segoe UI" w:cs="Segoe UI"/>
        </w:rPr>
      </w:pPr>
      <w:r w:rsidRPr="00AF431D">
        <w:rPr>
          <w:rFonts w:ascii="Segoe UI" w:hAnsi="Segoe UI" w:cs="Segoe UI"/>
        </w:rPr>
        <w:lastRenderedPageBreak/>
        <w:t>Examples include:</w:t>
      </w:r>
    </w:p>
    <w:p w14:paraId="475D263D" w14:textId="77777777" w:rsidR="00C04942" w:rsidRPr="00AF431D" w:rsidRDefault="00C04942">
      <w:pPr>
        <w:numPr>
          <w:ilvl w:val="0"/>
          <w:numId w:val="59"/>
        </w:numPr>
        <w:spacing w:after="0" w:line="240" w:lineRule="auto"/>
        <w:rPr>
          <w:rFonts w:ascii="Segoe UI" w:hAnsi="Segoe UI" w:cs="Segoe UI"/>
        </w:rPr>
      </w:pPr>
      <w:r w:rsidRPr="00AF431D">
        <w:rPr>
          <w:rFonts w:ascii="Segoe UI" w:hAnsi="Segoe UI" w:cs="Segoe UI"/>
        </w:rPr>
        <w:t>Customer feedback forms.</w:t>
      </w:r>
    </w:p>
    <w:p w14:paraId="5B90C8C7" w14:textId="77777777" w:rsidR="00C04942" w:rsidRPr="00AF431D" w:rsidRDefault="00C04942">
      <w:pPr>
        <w:numPr>
          <w:ilvl w:val="0"/>
          <w:numId w:val="59"/>
        </w:numPr>
        <w:spacing w:after="0" w:line="240" w:lineRule="auto"/>
        <w:rPr>
          <w:rFonts w:ascii="Segoe UI" w:hAnsi="Segoe UI" w:cs="Segoe UI"/>
        </w:rPr>
      </w:pPr>
      <w:r w:rsidRPr="00AF431D">
        <w:rPr>
          <w:rFonts w:ascii="Segoe UI" w:hAnsi="Segoe UI" w:cs="Segoe UI"/>
        </w:rPr>
        <w:t>Campaign registrations.</w:t>
      </w:r>
    </w:p>
    <w:p w14:paraId="5C736A3C" w14:textId="77777777" w:rsidR="00C04942" w:rsidRPr="00AF431D" w:rsidRDefault="00C04942">
      <w:pPr>
        <w:numPr>
          <w:ilvl w:val="0"/>
          <w:numId w:val="59"/>
        </w:numPr>
        <w:spacing w:after="0" w:line="240" w:lineRule="auto"/>
        <w:rPr>
          <w:rFonts w:ascii="Segoe UI" w:hAnsi="Segoe UI" w:cs="Segoe UI"/>
        </w:rPr>
      </w:pPr>
      <w:r w:rsidRPr="00AF431D">
        <w:rPr>
          <w:rFonts w:ascii="Segoe UI" w:hAnsi="Segoe UI" w:cs="Segoe UI"/>
        </w:rPr>
        <w:t>Promotional participation records.</w:t>
      </w:r>
    </w:p>
    <w:p w14:paraId="52BF67DF" w14:textId="77777777" w:rsidR="00C04942" w:rsidRPr="00AF431D" w:rsidRDefault="00C04942">
      <w:pPr>
        <w:numPr>
          <w:ilvl w:val="0"/>
          <w:numId w:val="59"/>
        </w:numPr>
        <w:spacing w:line="240" w:lineRule="auto"/>
        <w:rPr>
          <w:rFonts w:ascii="Segoe UI" w:hAnsi="Segoe UI" w:cs="Segoe UI"/>
        </w:rPr>
      </w:pPr>
      <w:r w:rsidRPr="00AF431D">
        <w:rPr>
          <w:rFonts w:ascii="Segoe UI" w:hAnsi="Segoe UI" w:cs="Segoe UI"/>
        </w:rPr>
        <w:t>Survey responses.</w:t>
      </w:r>
    </w:p>
    <w:p w14:paraId="7B1EDC14" w14:textId="417E57D2" w:rsidR="00C04942" w:rsidRPr="004835F9" w:rsidRDefault="0088581E" w:rsidP="00903B13">
      <w:pPr>
        <w:pStyle w:val="Heading3"/>
        <w:rPr>
          <w:rFonts w:ascii="Segoe UI" w:hAnsi="Segoe UI" w:cs="Segoe UI"/>
          <w:b/>
          <w:bCs/>
          <w:color w:val="000000" w:themeColor="text1"/>
          <w:sz w:val="24"/>
          <w:szCs w:val="24"/>
        </w:rPr>
      </w:pPr>
      <w:bookmarkStart w:id="216" w:name="_Toc236756659"/>
      <w:bookmarkStart w:id="217" w:name="_Toc236777887"/>
      <w:bookmarkStart w:id="218" w:name="_Toc236778273"/>
      <w:r w:rsidRPr="004835F9">
        <w:rPr>
          <w:rFonts w:ascii="Segoe UI" w:hAnsi="Segoe UI" w:cs="Segoe UI"/>
          <w:b/>
          <w:bCs/>
          <w:color w:val="000000" w:themeColor="text1"/>
          <w:sz w:val="24"/>
          <w:szCs w:val="24"/>
        </w:rPr>
        <w:t>3.</w:t>
      </w:r>
      <w:r w:rsidR="00C04942" w:rsidRPr="004835F9">
        <w:rPr>
          <w:rFonts w:ascii="Segoe UI" w:hAnsi="Segoe UI" w:cs="Segoe UI"/>
          <w:b/>
          <w:bCs/>
          <w:color w:val="000000" w:themeColor="text1"/>
          <w:sz w:val="24"/>
          <w:szCs w:val="24"/>
        </w:rPr>
        <w:t>5.4 Stakeholder Consent Requirements</w:t>
      </w:r>
      <w:bookmarkEnd w:id="216"/>
      <w:bookmarkEnd w:id="217"/>
      <w:bookmarkEnd w:id="218"/>
    </w:p>
    <w:p w14:paraId="69EDDA4F" w14:textId="77777777" w:rsidR="00C04942" w:rsidRPr="00AF431D" w:rsidRDefault="00C04942" w:rsidP="00C04942">
      <w:pPr>
        <w:rPr>
          <w:rFonts w:ascii="Segoe UI" w:hAnsi="Segoe UI" w:cs="Segoe UI"/>
        </w:rPr>
      </w:pPr>
      <w:r w:rsidRPr="00AF431D">
        <w:rPr>
          <w:rFonts w:ascii="Segoe UI" w:hAnsi="Segoe UI" w:cs="Segoe UI"/>
        </w:rPr>
        <w:t>Consent or approval shall be obtained before:</w:t>
      </w:r>
    </w:p>
    <w:tbl>
      <w:tblPr>
        <w:tblStyle w:val="TableGrid"/>
        <w:tblW w:w="0" w:type="auto"/>
        <w:tblLook w:val="04A0" w:firstRow="1" w:lastRow="0" w:firstColumn="1" w:lastColumn="0" w:noHBand="0" w:noVBand="1"/>
      </w:tblPr>
      <w:tblGrid>
        <w:gridCol w:w="6311"/>
        <w:gridCol w:w="3039"/>
      </w:tblGrid>
      <w:tr w:rsidR="00C04942" w:rsidRPr="00AF431D" w14:paraId="64F9AA4A" w14:textId="77777777" w:rsidTr="00C04942">
        <w:tc>
          <w:tcPr>
            <w:tcW w:w="0" w:type="auto"/>
            <w:hideMark/>
          </w:tcPr>
          <w:p w14:paraId="64DCEA07" w14:textId="77777777" w:rsidR="00C04942" w:rsidRPr="00AF431D" w:rsidRDefault="00C04942" w:rsidP="00C04942">
            <w:pPr>
              <w:rPr>
                <w:rFonts w:ascii="Segoe UI" w:hAnsi="Segoe UI" w:cs="Segoe UI"/>
                <w:b/>
                <w:bCs/>
              </w:rPr>
            </w:pPr>
            <w:r w:rsidRPr="00AF431D">
              <w:rPr>
                <w:rFonts w:ascii="Segoe UI" w:hAnsi="Segoe UI" w:cs="Segoe UI"/>
                <w:b/>
                <w:bCs/>
              </w:rPr>
              <w:t>Activity</w:t>
            </w:r>
          </w:p>
        </w:tc>
        <w:tc>
          <w:tcPr>
            <w:tcW w:w="0" w:type="auto"/>
            <w:hideMark/>
          </w:tcPr>
          <w:p w14:paraId="0A0B0CE0" w14:textId="77777777" w:rsidR="00C04942" w:rsidRPr="00AF431D" w:rsidRDefault="00C04942" w:rsidP="00C04942">
            <w:pPr>
              <w:rPr>
                <w:rFonts w:ascii="Segoe UI" w:hAnsi="Segoe UI" w:cs="Segoe UI"/>
                <w:b/>
                <w:bCs/>
              </w:rPr>
            </w:pPr>
            <w:r w:rsidRPr="00AF431D">
              <w:rPr>
                <w:rFonts w:ascii="Segoe UI" w:hAnsi="Segoe UI" w:cs="Segoe UI"/>
                <w:b/>
                <w:bCs/>
              </w:rPr>
              <w:t>Required Approval</w:t>
            </w:r>
          </w:p>
        </w:tc>
      </w:tr>
      <w:tr w:rsidR="00C04942" w:rsidRPr="00AF431D" w14:paraId="3FF52968" w14:textId="77777777" w:rsidTr="00C04942">
        <w:tc>
          <w:tcPr>
            <w:tcW w:w="0" w:type="auto"/>
            <w:hideMark/>
          </w:tcPr>
          <w:p w14:paraId="5906CC92" w14:textId="77777777" w:rsidR="00C04942" w:rsidRPr="00AF431D" w:rsidRDefault="00C04942" w:rsidP="00C04942">
            <w:pPr>
              <w:rPr>
                <w:rFonts w:ascii="Segoe UI" w:hAnsi="Segoe UI" w:cs="Segoe UI"/>
              </w:rPr>
            </w:pPr>
            <w:r w:rsidRPr="00AF431D">
              <w:rPr>
                <w:rFonts w:ascii="Segoe UI" w:hAnsi="Segoe UI" w:cs="Segoe UI"/>
              </w:rPr>
              <w:t>Sharing client campaign information externally</w:t>
            </w:r>
          </w:p>
        </w:tc>
        <w:tc>
          <w:tcPr>
            <w:tcW w:w="0" w:type="auto"/>
            <w:hideMark/>
          </w:tcPr>
          <w:p w14:paraId="74E2E842" w14:textId="77777777" w:rsidR="00C04942" w:rsidRPr="00AF431D" w:rsidRDefault="00C04942" w:rsidP="00C04942">
            <w:pPr>
              <w:rPr>
                <w:rFonts w:ascii="Segoe UI" w:hAnsi="Segoe UI" w:cs="Segoe UI"/>
              </w:rPr>
            </w:pPr>
            <w:r w:rsidRPr="00AF431D">
              <w:rPr>
                <w:rFonts w:ascii="Segoe UI" w:hAnsi="Segoe UI" w:cs="Segoe UI"/>
              </w:rPr>
              <w:t>Client approval</w:t>
            </w:r>
          </w:p>
        </w:tc>
      </w:tr>
      <w:tr w:rsidR="00C04942" w:rsidRPr="00AF431D" w14:paraId="14EA44C8" w14:textId="77777777" w:rsidTr="00C04942">
        <w:tc>
          <w:tcPr>
            <w:tcW w:w="0" w:type="auto"/>
            <w:hideMark/>
          </w:tcPr>
          <w:p w14:paraId="3B425751" w14:textId="77777777" w:rsidR="00C04942" w:rsidRPr="00AF431D" w:rsidRDefault="00C04942" w:rsidP="00C04942">
            <w:pPr>
              <w:rPr>
                <w:rFonts w:ascii="Segoe UI" w:hAnsi="Segoe UI" w:cs="Segoe UI"/>
              </w:rPr>
            </w:pPr>
            <w:r w:rsidRPr="00AF431D">
              <w:rPr>
                <w:rFonts w:ascii="Segoe UI" w:hAnsi="Segoe UI" w:cs="Segoe UI"/>
              </w:rPr>
              <w:t>Using consumer information for marketing communication</w:t>
            </w:r>
          </w:p>
        </w:tc>
        <w:tc>
          <w:tcPr>
            <w:tcW w:w="0" w:type="auto"/>
            <w:hideMark/>
          </w:tcPr>
          <w:p w14:paraId="7B1CA4C6" w14:textId="77777777" w:rsidR="00C04942" w:rsidRPr="00AF431D" w:rsidRDefault="00C04942" w:rsidP="00C04942">
            <w:pPr>
              <w:rPr>
                <w:rFonts w:ascii="Segoe UI" w:hAnsi="Segoe UI" w:cs="Segoe UI"/>
              </w:rPr>
            </w:pPr>
            <w:r w:rsidRPr="00AF431D">
              <w:rPr>
                <w:rFonts w:ascii="Segoe UI" w:hAnsi="Segoe UI" w:cs="Segoe UI"/>
              </w:rPr>
              <w:t>Consumer consent</w:t>
            </w:r>
          </w:p>
        </w:tc>
      </w:tr>
      <w:tr w:rsidR="00C04942" w:rsidRPr="00AF431D" w14:paraId="6FA2E2B9" w14:textId="77777777" w:rsidTr="00C04942">
        <w:tc>
          <w:tcPr>
            <w:tcW w:w="0" w:type="auto"/>
            <w:hideMark/>
          </w:tcPr>
          <w:p w14:paraId="7A5D6214" w14:textId="77777777" w:rsidR="00C04942" w:rsidRPr="00AF431D" w:rsidRDefault="00C04942" w:rsidP="00C04942">
            <w:pPr>
              <w:rPr>
                <w:rFonts w:ascii="Segoe UI" w:hAnsi="Segoe UI" w:cs="Segoe UI"/>
              </w:rPr>
            </w:pPr>
            <w:r w:rsidRPr="00AF431D">
              <w:rPr>
                <w:rFonts w:ascii="Segoe UI" w:hAnsi="Segoe UI" w:cs="Segoe UI"/>
              </w:rPr>
              <w:t>Publishing project photographs or case studies</w:t>
            </w:r>
          </w:p>
        </w:tc>
        <w:tc>
          <w:tcPr>
            <w:tcW w:w="0" w:type="auto"/>
            <w:hideMark/>
          </w:tcPr>
          <w:p w14:paraId="6B8886A9" w14:textId="77777777" w:rsidR="00C04942" w:rsidRPr="00AF431D" w:rsidRDefault="00C04942" w:rsidP="00C04942">
            <w:pPr>
              <w:rPr>
                <w:rFonts w:ascii="Segoe UI" w:hAnsi="Segoe UI" w:cs="Segoe UI"/>
              </w:rPr>
            </w:pPr>
            <w:r w:rsidRPr="00AF431D">
              <w:rPr>
                <w:rFonts w:ascii="Segoe UI" w:hAnsi="Segoe UI" w:cs="Segoe UI"/>
              </w:rPr>
              <w:t>Client approval</w:t>
            </w:r>
          </w:p>
        </w:tc>
      </w:tr>
      <w:tr w:rsidR="00C04942" w:rsidRPr="00AF431D" w14:paraId="7A2F01CF" w14:textId="77777777" w:rsidTr="00C04942">
        <w:tc>
          <w:tcPr>
            <w:tcW w:w="0" w:type="auto"/>
            <w:hideMark/>
          </w:tcPr>
          <w:p w14:paraId="56E0D19C" w14:textId="77777777" w:rsidR="00C04942" w:rsidRPr="00AF431D" w:rsidRDefault="00C04942" w:rsidP="00C04942">
            <w:pPr>
              <w:rPr>
                <w:rFonts w:ascii="Segoe UI" w:hAnsi="Segoe UI" w:cs="Segoe UI"/>
              </w:rPr>
            </w:pPr>
            <w:r w:rsidRPr="00AF431D">
              <w:rPr>
                <w:rFonts w:ascii="Segoe UI" w:hAnsi="Segoe UI" w:cs="Segoe UI"/>
              </w:rPr>
              <w:t>Sharing supplier information externally</w:t>
            </w:r>
          </w:p>
        </w:tc>
        <w:tc>
          <w:tcPr>
            <w:tcW w:w="0" w:type="auto"/>
            <w:hideMark/>
          </w:tcPr>
          <w:p w14:paraId="09D63800" w14:textId="77777777" w:rsidR="00C04942" w:rsidRPr="00AF431D" w:rsidRDefault="00C04942" w:rsidP="00C04942">
            <w:pPr>
              <w:rPr>
                <w:rFonts w:ascii="Segoe UI" w:hAnsi="Segoe UI" w:cs="Segoe UI"/>
              </w:rPr>
            </w:pPr>
            <w:r w:rsidRPr="00AF431D">
              <w:rPr>
                <w:rFonts w:ascii="Segoe UI" w:hAnsi="Segoe UI" w:cs="Segoe UI"/>
              </w:rPr>
              <w:t>Supplier/business approval</w:t>
            </w:r>
          </w:p>
        </w:tc>
      </w:tr>
      <w:tr w:rsidR="00C04942" w:rsidRPr="00AF431D" w14:paraId="7E2C3AC5" w14:textId="77777777" w:rsidTr="00C04942">
        <w:tc>
          <w:tcPr>
            <w:tcW w:w="0" w:type="auto"/>
            <w:hideMark/>
          </w:tcPr>
          <w:p w14:paraId="786549AC" w14:textId="77777777" w:rsidR="00C04942" w:rsidRPr="00AF431D" w:rsidRDefault="00C04942" w:rsidP="00C04942">
            <w:pPr>
              <w:rPr>
                <w:rFonts w:ascii="Segoe UI" w:hAnsi="Segoe UI" w:cs="Segoe UI"/>
              </w:rPr>
            </w:pPr>
            <w:r w:rsidRPr="00AF431D">
              <w:rPr>
                <w:rFonts w:ascii="Segoe UI" w:hAnsi="Segoe UI" w:cs="Segoe UI"/>
              </w:rPr>
              <w:t>Using employee photographs for communication purposes</w:t>
            </w:r>
          </w:p>
        </w:tc>
        <w:tc>
          <w:tcPr>
            <w:tcW w:w="0" w:type="auto"/>
            <w:hideMark/>
          </w:tcPr>
          <w:p w14:paraId="60C845D7" w14:textId="77777777" w:rsidR="00C04942" w:rsidRPr="00AF431D" w:rsidRDefault="00C04942" w:rsidP="00C04942">
            <w:pPr>
              <w:rPr>
                <w:rFonts w:ascii="Segoe UI" w:hAnsi="Segoe UI" w:cs="Segoe UI"/>
              </w:rPr>
            </w:pPr>
            <w:r w:rsidRPr="00AF431D">
              <w:rPr>
                <w:rFonts w:ascii="Segoe UI" w:hAnsi="Segoe UI" w:cs="Segoe UI"/>
              </w:rPr>
              <w:t>Employee consent</w:t>
            </w:r>
          </w:p>
        </w:tc>
      </w:tr>
    </w:tbl>
    <w:p w14:paraId="444E301D" w14:textId="569DAA96" w:rsidR="00C04942" w:rsidRPr="004835F9" w:rsidRDefault="0088581E" w:rsidP="004835F9">
      <w:pPr>
        <w:pStyle w:val="Heading2"/>
        <w:rPr>
          <w:rFonts w:ascii="Segoe UI" w:hAnsi="Segoe UI" w:cs="Segoe UI"/>
          <w:b/>
          <w:bCs/>
          <w:color w:val="000000" w:themeColor="text1"/>
          <w:sz w:val="24"/>
          <w:szCs w:val="24"/>
        </w:rPr>
      </w:pPr>
      <w:bookmarkStart w:id="219" w:name="_Toc236756660"/>
      <w:bookmarkStart w:id="220" w:name="_Toc236777888"/>
      <w:bookmarkStart w:id="221" w:name="_Toc236778274"/>
      <w:r w:rsidRPr="004835F9">
        <w:rPr>
          <w:rFonts w:ascii="Segoe UI" w:hAnsi="Segoe UI" w:cs="Segoe UI"/>
          <w:b/>
          <w:bCs/>
          <w:color w:val="000000" w:themeColor="text1"/>
          <w:sz w:val="24"/>
          <w:szCs w:val="24"/>
        </w:rPr>
        <w:t>3.6</w:t>
      </w:r>
      <w:r w:rsidR="00C04942" w:rsidRPr="004835F9">
        <w:rPr>
          <w:rFonts w:ascii="Segoe UI" w:hAnsi="Segoe UI" w:cs="Segoe UI"/>
          <w:b/>
          <w:bCs/>
          <w:color w:val="000000" w:themeColor="text1"/>
          <w:sz w:val="24"/>
          <w:szCs w:val="24"/>
        </w:rPr>
        <w:t xml:space="preserve"> Information Access Control</w:t>
      </w:r>
      <w:bookmarkEnd w:id="219"/>
      <w:bookmarkEnd w:id="220"/>
      <w:bookmarkEnd w:id="221"/>
    </w:p>
    <w:p w14:paraId="06989AD0" w14:textId="77777777" w:rsidR="00C04942" w:rsidRPr="00AF431D" w:rsidRDefault="00C04942" w:rsidP="00C04942">
      <w:pPr>
        <w:rPr>
          <w:rFonts w:ascii="Segoe UI" w:hAnsi="Segoe UI" w:cs="Segoe UI"/>
        </w:rPr>
      </w:pPr>
      <w:r w:rsidRPr="00AF431D">
        <w:rPr>
          <w:rFonts w:ascii="Segoe UI" w:hAnsi="Segoe UI" w:cs="Segoe UI"/>
        </w:rPr>
        <w:t>IMS follows a need-to-know access approach.</w:t>
      </w:r>
    </w:p>
    <w:p w14:paraId="2777D29D" w14:textId="77777777" w:rsidR="00C04942" w:rsidRPr="00AF431D" w:rsidRDefault="00C04942" w:rsidP="00C04942">
      <w:pPr>
        <w:rPr>
          <w:rFonts w:ascii="Segoe UI" w:hAnsi="Segoe UI" w:cs="Segoe UI"/>
        </w:rPr>
      </w:pPr>
      <w:r w:rsidRPr="00AF431D">
        <w:rPr>
          <w:rFonts w:ascii="Segoe UI" w:hAnsi="Segoe UI" w:cs="Segoe UI"/>
        </w:rPr>
        <w:t>Controls include:</w:t>
      </w:r>
    </w:p>
    <w:p w14:paraId="3AD79B97" w14:textId="77777777" w:rsidR="00C04942" w:rsidRPr="00AF431D" w:rsidRDefault="00C04942">
      <w:pPr>
        <w:numPr>
          <w:ilvl w:val="0"/>
          <w:numId w:val="60"/>
        </w:numPr>
        <w:spacing w:after="0" w:line="240" w:lineRule="auto"/>
        <w:rPr>
          <w:rFonts w:ascii="Segoe UI" w:hAnsi="Segoe UI" w:cs="Segoe UI"/>
        </w:rPr>
      </w:pPr>
      <w:r w:rsidRPr="00AF431D">
        <w:rPr>
          <w:rFonts w:ascii="Segoe UI" w:hAnsi="Segoe UI" w:cs="Segoe UI"/>
        </w:rPr>
        <w:t>Access granted based on project responsibilities.</w:t>
      </w:r>
    </w:p>
    <w:p w14:paraId="7C78BF6D" w14:textId="77777777" w:rsidR="00C04942" w:rsidRPr="00AF431D" w:rsidRDefault="00C04942">
      <w:pPr>
        <w:numPr>
          <w:ilvl w:val="0"/>
          <w:numId w:val="60"/>
        </w:numPr>
        <w:spacing w:after="0" w:line="240" w:lineRule="auto"/>
        <w:rPr>
          <w:rFonts w:ascii="Segoe UI" w:hAnsi="Segoe UI" w:cs="Segoe UI"/>
        </w:rPr>
      </w:pPr>
      <w:r w:rsidRPr="00AF431D">
        <w:rPr>
          <w:rFonts w:ascii="Segoe UI" w:hAnsi="Segoe UI" w:cs="Segoe UI"/>
        </w:rPr>
        <w:t>Client folders restricted to authorized teams.</w:t>
      </w:r>
    </w:p>
    <w:p w14:paraId="3F54B50E" w14:textId="77777777" w:rsidR="00C04942" w:rsidRPr="00AF431D" w:rsidRDefault="00C04942">
      <w:pPr>
        <w:numPr>
          <w:ilvl w:val="0"/>
          <w:numId w:val="60"/>
        </w:numPr>
        <w:spacing w:after="0" w:line="240" w:lineRule="auto"/>
        <w:rPr>
          <w:rFonts w:ascii="Segoe UI" w:hAnsi="Segoe UI" w:cs="Segoe UI"/>
        </w:rPr>
      </w:pPr>
      <w:r w:rsidRPr="00AF431D">
        <w:rPr>
          <w:rFonts w:ascii="Segoe UI" w:hAnsi="Segoe UI" w:cs="Segoe UI"/>
        </w:rPr>
        <w:t>Removal of access after project completion or employment termination.</w:t>
      </w:r>
    </w:p>
    <w:p w14:paraId="2FB2A8B0" w14:textId="77777777" w:rsidR="00C04942" w:rsidRPr="00AF431D" w:rsidRDefault="00C04942">
      <w:pPr>
        <w:numPr>
          <w:ilvl w:val="0"/>
          <w:numId w:val="60"/>
        </w:numPr>
        <w:spacing w:line="240" w:lineRule="auto"/>
        <w:rPr>
          <w:rFonts w:ascii="Segoe UI" w:hAnsi="Segoe UI" w:cs="Segoe UI"/>
        </w:rPr>
      </w:pPr>
      <w:r w:rsidRPr="00AF431D">
        <w:rPr>
          <w:rFonts w:ascii="Segoe UI" w:hAnsi="Segoe UI" w:cs="Segoe UI"/>
        </w:rPr>
        <w:t>Periodic review of access permissions.</w:t>
      </w:r>
    </w:p>
    <w:p w14:paraId="73FE302A" w14:textId="77777777" w:rsidR="00C04942" w:rsidRPr="00AF431D" w:rsidRDefault="00C04942" w:rsidP="00C04942">
      <w:pPr>
        <w:rPr>
          <w:rFonts w:ascii="Segoe UI" w:hAnsi="Segoe UI" w:cs="Segoe UI"/>
        </w:rPr>
      </w:pPr>
      <w:r w:rsidRPr="00AF431D">
        <w:rPr>
          <w:rFonts w:ascii="Segoe UI" w:hAnsi="Segoe UI" w:cs="Segoe UI"/>
        </w:rPr>
        <w:t>Examples:</w:t>
      </w:r>
    </w:p>
    <w:tbl>
      <w:tblPr>
        <w:tblStyle w:val="TableGrid"/>
        <w:tblW w:w="0" w:type="auto"/>
        <w:tblLook w:val="04A0" w:firstRow="1" w:lastRow="0" w:firstColumn="1" w:lastColumn="0" w:noHBand="0" w:noVBand="1"/>
      </w:tblPr>
      <w:tblGrid>
        <w:gridCol w:w="2553"/>
        <w:gridCol w:w="4712"/>
      </w:tblGrid>
      <w:tr w:rsidR="00C04942" w:rsidRPr="00AF431D" w14:paraId="41823CC8" w14:textId="77777777" w:rsidTr="00C04942">
        <w:tc>
          <w:tcPr>
            <w:tcW w:w="0" w:type="auto"/>
            <w:hideMark/>
          </w:tcPr>
          <w:p w14:paraId="798ABF5A" w14:textId="77777777" w:rsidR="00C04942" w:rsidRPr="00AF431D" w:rsidRDefault="00C04942" w:rsidP="00C04942">
            <w:pPr>
              <w:rPr>
                <w:rFonts w:ascii="Segoe UI" w:hAnsi="Segoe UI" w:cs="Segoe UI"/>
                <w:b/>
                <w:bCs/>
              </w:rPr>
            </w:pPr>
            <w:r w:rsidRPr="00AF431D">
              <w:rPr>
                <w:rFonts w:ascii="Segoe UI" w:hAnsi="Segoe UI" w:cs="Segoe UI"/>
                <w:b/>
                <w:bCs/>
              </w:rPr>
              <w:t>Information Type</w:t>
            </w:r>
          </w:p>
        </w:tc>
        <w:tc>
          <w:tcPr>
            <w:tcW w:w="0" w:type="auto"/>
            <w:hideMark/>
          </w:tcPr>
          <w:p w14:paraId="5ADBE8E3" w14:textId="77777777" w:rsidR="00C04942" w:rsidRPr="00AF431D" w:rsidRDefault="00C04942" w:rsidP="00C04942">
            <w:pPr>
              <w:rPr>
                <w:rFonts w:ascii="Segoe UI" w:hAnsi="Segoe UI" w:cs="Segoe UI"/>
                <w:b/>
                <w:bCs/>
              </w:rPr>
            </w:pPr>
            <w:r w:rsidRPr="00AF431D">
              <w:rPr>
                <w:rFonts w:ascii="Segoe UI" w:hAnsi="Segoe UI" w:cs="Segoe UI"/>
                <w:b/>
                <w:bCs/>
              </w:rPr>
              <w:t>Authorized Access</w:t>
            </w:r>
          </w:p>
        </w:tc>
      </w:tr>
      <w:tr w:rsidR="00C04942" w:rsidRPr="00AF431D" w14:paraId="635CE7F4" w14:textId="77777777" w:rsidTr="00C04942">
        <w:tc>
          <w:tcPr>
            <w:tcW w:w="0" w:type="auto"/>
            <w:hideMark/>
          </w:tcPr>
          <w:p w14:paraId="3C62A936" w14:textId="77777777" w:rsidR="00C04942" w:rsidRPr="00AF431D" w:rsidRDefault="00C04942" w:rsidP="00C04942">
            <w:pPr>
              <w:rPr>
                <w:rFonts w:ascii="Segoe UI" w:hAnsi="Segoe UI" w:cs="Segoe UI"/>
              </w:rPr>
            </w:pPr>
            <w:r w:rsidRPr="00AF431D">
              <w:rPr>
                <w:rFonts w:ascii="Segoe UI" w:hAnsi="Segoe UI" w:cs="Segoe UI"/>
              </w:rPr>
              <w:t>Client campaign plans</w:t>
            </w:r>
          </w:p>
        </w:tc>
        <w:tc>
          <w:tcPr>
            <w:tcW w:w="0" w:type="auto"/>
            <w:hideMark/>
          </w:tcPr>
          <w:p w14:paraId="30024D51" w14:textId="77777777" w:rsidR="00C04942" w:rsidRPr="00AF431D" w:rsidRDefault="00C04942" w:rsidP="00C04942">
            <w:pPr>
              <w:rPr>
                <w:rFonts w:ascii="Segoe UI" w:hAnsi="Segoe UI" w:cs="Segoe UI"/>
              </w:rPr>
            </w:pPr>
            <w:r w:rsidRPr="00AF431D">
              <w:rPr>
                <w:rFonts w:ascii="Segoe UI" w:hAnsi="Segoe UI" w:cs="Segoe UI"/>
              </w:rPr>
              <w:t>Account and project teams</w:t>
            </w:r>
          </w:p>
        </w:tc>
      </w:tr>
      <w:tr w:rsidR="00C04942" w:rsidRPr="00AF431D" w14:paraId="1B7F545A" w14:textId="77777777" w:rsidTr="00C04942">
        <w:tc>
          <w:tcPr>
            <w:tcW w:w="0" w:type="auto"/>
            <w:hideMark/>
          </w:tcPr>
          <w:p w14:paraId="7E3B5913" w14:textId="77777777" w:rsidR="00C04942" w:rsidRPr="00AF431D" w:rsidRDefault="00C04942" w:rsidP="00C04942">
            <w:pPr>
              <w:rPr>
                <w:rFonts w:ascii="Segoe UI" w:hAnsi="Segoe UI" w:cs="Segoe UI"/>
              </w:rPr>
            </w:pPr>
            <w:r w:rsidRPr="00AF431D">
              <w:rPr>
                <w:rFonts w:ascii="Segoe UI" w:hAnsi="Segoe UI" w:cs="Segoe UI"/>
              </w:rPr>
              <w:lastRenderedPageBreak/>
              <w:t>Supplier pricing</w:t>
            </w:r>
          </w:p>
        </w:tc>
        <w:tc>
          <w:tcPr>
            <w:tcW w:w="0" w:type="auto"/>
            <w:hideMark/>
          </w:tcPr>
          <w:p w14:paraId="45D51B26" w14:textId="77777777" w:rsidR="00C04942" w:rsidRPr="00AF431D" w:rsidRDefault="00C04942" w:rsidP="00C04942">
            <w:pPr>
              <w:rPr>
                <w:rFonts w:ascii="Segoe UI" w:hAnsi="Segoe UI" w:cs="Segoe UI"/>
              </w:rPr>
            </w:pPr>
            <w:r w:rsidRPr="00AF431D">
              <w:rPr>
                <w:rFonts w:ascii="Segoe UI" w:hAnsi="Segoe UI" w:cs="Segoe UI"/>
              </w:rPr>
              <w:t>Procurement and authorized management</w:t>
            </w:r>
          </w:p>
        </w:tc>
      </w:tr>
      <w:tr w:rsidR="00C04942" w:rsidRPr="00AF431D" w14:paraId="3B6F97DE" w14:textId="77777777" w:rsidTr="00C04942">
        <w:tc>
          <w:tcPr>
            <w:tcW w:w="0" w:type="auto"/>
            <w:hideMark/>
          </w:tcPr>
          <w:p w14:paraId="7ED3C879" w14:textId="77777777" w:rsidR="00C04942" w:rsidRPr="00AF431D" w:rsidRDefault="00C04942" w:rsidP="00C04942">
            <w:pPr>
              <w:rPr>
                <w:rFonts w:ascii="Segoe UI" w:hAnsi="Segoe UI" w:cs="Segoe UI"/>
              </w:rPr>
            </w:pPr>
            <w:r w:rsidRPr="00AF431D">
              <w:rPr>
                <w:rFonts w:ascii="Segoe UI" w:hAnsi="Segoe UI" w:cs="Segoe UI"/>
              </w:rPr>
              <w:t>Employee records</w:t>
            </w:r>
          </w:p>
        </w:tc>
        <w:tc>
          <w:tcPr>
            <w:tcW w:w="0" w:type="auto"/>
            <w:hideMark/>
          </w:tcPr>
          <w:p w14:paraId="1DBECA9D" w14:textId="77777777" w:rsidR="00C04942" w:rsidRPr="00AF431D" w:rsidRDefault="00C04942" w:rsidP="00C04942">
            <w:pPr>
              <w:rPr>
                <w:rFonts w:ascii="Segoe UI" w:hAnsi="Segoe UI" w:cs="Segoe UI"/>
              </w:rPr>
            </w:pPr>
            <w:r w:rsidRPr="00AF431D">
              <w:rPr>
                <w:rFonts w:ascii="Segoe UI" w:hAnsi="Segoe UI" w:cs="Segoe UI"/>
              </w:rPr>
              <w:t>HR and authorized personnel</w:t>
            </w:r>
          </w:p>
        </w:tc>
      </w:tr>
      <w:tr w:rsidR="00C04942" w:rsidRPr="00AF431D" w14:paraId="091F3597" w14:textId="77777777" w:rsidTr="00C04942">
        <w:tc>
          <w:tcPr>
            <w:tcW w:w="0" w:type="auto"/>
            <w:hideMark/>
          </w:tcPr>
          <w:p w14:paraId="4321E748" w14:textId="77777777" w:rsidR="00C04942" w:rsidRPr="00AF431D" w:rsidRDefault="00C04942" w:rsidP="00C04942">
            <w:pPr>
              <w:rPr>
                <w:rFonts w:ascii="Segoe UI" w:hAnsi="Segoe UI" w:cs="Segoe UI"/>
              </w:rPr>
            </w:pPr>
            <w:r w:rsidRPr="00AF431D">
              <w:rPr>
                <w:rFonts w:ascii="Segoe UI" w:hAnsi="Segoe UI" w:cs="Segoe UI"/>
              </w:rPr>
              <w:t>Financial information</w:t>
            </w:r>
          </w:p>
        </w:tc>
        <w:tc>
          <w:tcPr>
            <w:tcW w:w="0" w:type="auto"/>
            <w:hideMark/>
          </w:tcPr>
          <w:p w14:paraId="06B28183" w14:textId="77777777" w:rsidR="00C04942" w:rsidRPr="00AF431D" w:rsidRDefault="00C04942" w:rsidP="00C04942">
            <w:pPr>
              <w:rPr>
                <w:rFonts w:ascii="Segoe UI" w:hAnsi="Segoe UI" w:cs="Segoe UI"/>
              </w:rPr>
            </w:pPr>
            <w:r w:rsidRPr="00AF431D">
              <w:rPr>
                <w:rFonts w:ascii="Segoe UI" w:hAnsi="Segoe UI" w:cs="Segoe UI"/>
              </w:rPr>
              <w:t>Finance and management</w:t>
            </w:r>
          </w:p>
        </w:tc>
      </w:tr>
    </w:tbl>
    <w:p w14:paraId="75E5DA14" w14:textId="66FA6DA5" w:rsidR="00C04942" w:rsidRPr="004835F9" w:rsidRDefault="0088581E" w:rsidP="004835F9">
      <w:pPr>
        <w:pStyle w:val="Heading2"/>
        <w:rPr>
          <w:rFonts w:ascii="Segoe UI" w:hAnsi="Segoe UI" w:cs="Segoe UI"/>
          <w:b/>
          <w:bCs/>
          <w:color w:val="000000" w:themeColor="text1"/>
          <w:sz w:val="24"/>
          <w:szCs w:val="24"/>
        </w:rPr>
      </w:pPr>
      <w:bookmarkStart w:id="222" w:name="_Toc236756661"/>
      <w:bookmarkStart w:id="223" w:name="_Toc236777889"/>
      <w:bookmarkStart w:id="224" w:name="_Toc236778275"/>
      <w:r w:rsidRPr="004835F9">
        <w:rPr>
          <w:rFonts w:ascii="Segoe UI" w:hAnsi="Segoe UI" w:cs="Segoe UI"/>
          <w:b/>
          <w:bCs/>
          <w:color w:val="000000" w:themeColor="text1"/>
          <w:sz w:val="24"/>
          <w:szCs w:val="24"/>
        </w:rPr>
        <w:t xml:space="preserve">3.7 </w:t>
      </w:r>
      <w:r w:rsidR="00C04942" w:rsidRPr="004835F9">
        <w:rPr>
          <w:rFonts w:ascii="Segoe UI" w:hAnsi="Segoe UI" w:cs="Segoe UI"/>
          <w:b/>
          <w:bCs/>
          <w:color w:val="000000" w:themeColor="text1"/>
          <w:sz w:val="24"/>
          <w:szCs w:val="24"/>
        </w:rPr>
        <w:t>Secure Information Sharing</w:t>
      </w:r>
      <w:bookmarkEnd w:id="222"/>
      <w:bookmarkEnd w:id="223"/>
      <w:bookmarkEnd w:id="224"/>
    </w:p>
    <w:p w14:paraId="0DEC3777" w14:textId="77777777" w:rsidR="00C04942" w:rsidRPr="00AF431D" w:rsidRDefault="00C04942" w:rsidP="00C04942">
      <w:pPr>
        <w:rPr>
          <w:rFonts w:ascii="Segoe UI" w:hAnsi="Segoe UI" w:cs="Segoe UI"/>
        </w:rPr>
      </w:pPr>
      <w:r w:rsidRPr="00AF431D">
        <w:rPr>
          <w:rFonts w:ascii="Segoe UI" w:hAnsi="Segoe UI" w:cs="Segoe UI"/>
        </w:rPr>
        <w:t>Confidential information shall be shared only through approved communication channels.</w:t>
      </w:r>
    </w:p>
    <w:p w14:paraId="3A188FFF" w14:textId="77777777" w:rsidR="00C04942" w:rsidRPr="00AF431D" w:rsidRDefault="00C04942" w:rsidP="00C04942">
      <w:pPr>
        <w:rPr>
          <w:rFonts w:ascii="Segoe UI" w:hAnsi="Segoe UI" w:cs="Segoe UI"/>
        </w:rPr>
      </w:pPr>
      <w:r w:rsidRPr="00AF431D">
        <w:rPr>
          <w:rFonts w:ascii="Segoe UI" w:hAnsi="Segoe UI" w:cs="Segoe UI"/>
        </w:rPr>
        <w:t>Approved methods may include:</w:t>
      </w:r>
    </w:p>
    <w:p w14:paraId="5B58F337" w14:textId="77777777" w:rsidR="00C04942" w:rsidRPr="00AF431D" w:rsidRDefault="00C04942">
      <w:pPr>
        <w:numPr>
          <w:ilvl w:val="0"/>
          <w:numId w:val="61"/>
        </w:numPr>
        <w:spacing w:after="0" w:line="240" w:lineRule="auto"/>
        <w:rPr>
          <w:rFonts w:ascii="Segoe UI" w:hAnsi="Segoe UI" w:cs="Segoe UI"/>
        </w:rPr>
      </w:pPr>
      <w:r w:rsidRPr="00AF431D">
        <w:rPr>
          <w:rFonts w:ascii="Segoe UI" w:hAnsi="Segoe UI" w:cs="Segoe UI"/>
        </w:rPr>
        <w:t>Company email systems.</w:t>
      </w:r>
    </w:p>
    <w:p w14:paraId="7E776D0D" w14:textId="77777777" w:rsidR="00C04942" w:rsidRPr="00AF431D" w:rsidRDefault="00C04942">
      <w:pPr>
        <w:numPr>
          <w:ilvl w:val="0"/>
          <w:numId w:val="61"/>
        </w:numPr>
        <w:spacing w:after="0" w:line="240" w:lineRule="auto"/>
        <w:rPr>
          <w:rFonts w:ascii="Segoe UI" w:hAnsi="Segoe UI" w:cs="Segoe UI"/>
        </w:rPr>
      </w:pPr>
      <w:r w:rsidRPr="00AF431D">
        <w:rPr>
          <w:rFonts w:ascii="Segoe UI" w:hAnsi="Segoe UI" w:cs="Segoe UI"/>
        </w:rPr>
        <w:t>Authorized cloud platforms.</w:t>
      </w:r>
    </w:p>
    <w:p w14:paraId="469F9764" w14:textId="77777777" w:rsidR="00C04942" w:rsidRPr="00AF431D" w:rsidRDefault="00C04942">
      <w:pPr>
        <w:numPr>
          <w:ilvl w:val="0"/>
          <w:numId w:val="61"/>
        </w:numPr>
        <w:spacing w:after="0" w:line="240" w:lineRule="auto"/>
        <w:rPr>
          <w:rFonts w:ascii="Segoe UI" w:hAnsi="Segoe UI" w:cs="Segoe UI"/>
        </w:rPr>
      </w:pPr>
      <w:r w:rsidRPr="00AF431D">
        <w:rPr>
          <w:rFonts w:ascii="Segoe UI" w:hAnsi="Segoe UI" w:cs="Segoe UI"/>
        </w:rPr>
        <w:t>Secure client portals.</w:t>
      </w:r>
    </w:p>
    <w:p w14:paraId="737FA0FB" w14:textId="77777777" w:rsidR="00C04942" w:rsidRPr="00AF431D" w:rsidRDefault="00C04942">
      <w:pPr>
        <w:numPr>
          <w:ilvl w:val="0"/>
          <w:numId w:val="61"/>
        </w:numPr>
        <w:spacing w:line="240" w:lineRule="auto"/>
        <w:rPr>
          <w:rFonts w:ascii="Segoe UI" w:hAnsi="Segoe UI" w:cs="Segoe UI"/>
        </w:rPr>
      </w:pPr>
      <w:r w:rsidRPr="00AF431D">
        <w:rPr>
          <w:rFonts w:ascii="Segoe UI" w:hAnsi="Segoe UI" w:cs="Segoe UI"/>
        </w:rPr>
        <w:t>Approved project management systems.</w:t>
      </w:r>
    </w:p>
    <w:p w14:paraId="024FAC3B" w14:textId="77777777" w:rsidR="00C04942" w:rsidRPr="00AF431D" w:rsidRDefault="00C04942" w:rsidP="00C04942">
      <w:pPr>
        <w:rPr>
          <w:rFonts w:ascii="Segoe UI" w:hAnsi="Segoe UI" w:cs="Segoe UI"/>
        </w:rPr>
      </w:pPr>
      <w:r w:rsidRPr="00AF431D">
        <w:rPr>
          <w:rFonts w:ascii="Segoe UI" w:hAnsi="Segoe UI" w:cs="Segoe UI"/>
        </w:rPr>
        <w:t>Employees shall not share confidential information through:</w:t>
      </w:r>
    </w:p>
    <w:p w14:paraId="458F0E67" w14:textId="77777777" w:rsidR="00C04942" w:rsidRPr="00AF431D" w:rsidRDefault="00C04942">
      <w:pPr>
        <w:numPr>
          <w:ilvl w:val="0"/>
          <w:numId w:val="62"/>
        </w:numPr>
        <w:spacing w:after="0" w:line="240" w:lineRule="auto"/>
        <w:rPr>
          <w:rFonts w:ascii="Segoe UI" w:hAnsi="Segoe UI" w:cs="Segoe UI"/>
        </w:rPr>
      </w:pPr>
      <w:r w:rsidRPr="00AF431D">
        <w:rPr>
          <w:rFonts w:ascii="Segoe UI" w:hAnsi="Segoe UI" w:cs="Segoe UI"/>
        </w:rPr>
        <w:t>Personal email accounts.</w:t>
      </w:r>
    </w:p>
    <w:p w14:paraId="1C285D63" w14:textId="77777777" w:rsidR="00C04942" w:rsidRPr="00AF431D" w:rsidRDefault="00C04942">
      <w:pPr>
        <w:numPr>
          <w:ilvl w:val="0"/>
          <w:numId w:val="62"/>
        </w:numPr>
        <w:spacing w:after="0" w:line="240" w:lineRule="auto"/>
        <w:rPr>
          <w:rFonts w:ascii="Segoe UI" w:hAnsi="Segoe UI" w:cs="Segoe UI"/>
        </w:rPr>
      </w:pPr>
      <w:r w:rsidRPr="00AF431D">
        <w:rPr>
          <w:rFonts w:ascii="Segoe UI" w:hAnsi="Segoe UI" w:cs="Segoe UI"/>
        </w:rPr>
        <w:t>Unauthorized messaging applications.</w:t>
      </w:r>
    </w:p>
    <w:p w14:paraId="539372E2" w14:textId="77777777" w:rsidR="00C04942" w:rsidRPr="00AF431D" w:rsidRDefault="00C04942">
      <w:pPr>
        <w:numPr>
          <w:ilvl w:val="0"/>
          <w:numId w:val="62"/>
        </w:numPr>
        <w:spacing w:line="240" w:lineRule="auto"/>
        <w:rPr>
          <w:rFonts w:ascii="Segoe UI" w:hAnsi="Segoe UI" w:cs="Segoe UI"/>
        </w:rPr>
      </w:pPr>
      <w:r w:rsidRPr="00AF431D">
        <w:rPr>
          <w:rFonts w:ascii="Segoe UI" w:hAnsi="Segoe UI" w:cs="Segoe UI"/>
        </w:rPr>
        <w:t>Personal storage devices.</w:t>
      </w:r>
    </w:p>
    <w:p w14:paraId="74C5CF40" w14:textId="38A9F003" w:rsidR="00C04942" w:rsidRPr="004835F9" w:rsidRDefault="0088581E" w:rsidP="004835F9">
      <w:pPr>
        <w:pStyle w:val="Heading2"/>
        <w:rPr>
          <w:rFonts w:ascii="Segoe UI" w:hAnsi="Segoe UI" w:cs="Segoe UI"/>
          <w:b/>
          <w:bCs/>
          <w:color w:val="000000" w:themeColor="text1"/>
          <w:sz w:val="24"/>
          <w:szCs w:val="24"/>
        </w:rPr>
      </w:pPr>
      <w:bookmarkStart w:id="225" w:name="_Toc236756662"/>
      <w:bookmarkStart w:id="226" w:name="_Toc236777890"/>
      <w:bookmarkStart w:id="227" w:name="_Toc236778276"/>
      <w:r w:rsidRPr="004835F9">
        <w:rPr>
          <w:rFonts w:ascii="Segoe UI" w:hAnsi="Segoe UI" w:cs="Segoe UI"/>
          <w:b/>
          <w:bCs/>
          <w:color w:val="000000" w:themeColor="text1"/>
          <w:sz w:val="24"/>
          <w:szCs w:val="24"/>
        </w:rPr>
        <w:t xml:space="preserve">3.8 </w:t>
      </w:r>
      <w:r w:rsidR="00C04942" w:rsidRPr="004835F9">
        <w:rPr>
          <w:rFonts w:ascii="Segoe UI" w:hAnsi="Segoe UI" w:cs="Segoe UI"/>
          <w:b/>
          <w:bCs/>
          <w:color w:val="000000" w:themeColor="text1"/>
          <w:sz w:val="24"/>
          <w:szCs w:val="24"/>
        </w:rPr>
        <w:t>Third-Party Information Protection</w:t>
      </w:r>
      <w:bookmarkEnd w:id="225"/>
      <w:bookmarkEnd w:id="226"/>
      <w:bookmarkEnd w:id="227"/>
    </w:p>
    <w:p w14:paraId="63ACC79A" w14:textId="77777777" w:rsidR="00C04942" w:rsidRPr="00AF431D" w:rsidRDefault="00C04942" w:rsidP="00C04942">
      <w:pPr>
        <w:rPr>
          <w:rFonts w:ascii="Segoe UI" w:hAnsi="Segoe UI" w:cs="Segoe UI"/>
        </w:rPr>
      </w:pPr>
      <w:r w:rsidRPr="00AF431D">
        <w:rPr>
          <w:rFonts w:ascii="Segoe UI" w:hAnsi="Segoe UI" w:cs="Segoe UI"/>
        </w:rPr>
        <w:t>Before providing client or IMS information to third parties:</w:t>
      </w:r>
    </w:p>
    <w:p w14:paraId="76725ACC" w14:textId="77777777" w:rsidR="00C04942" w:rsidRPr="00AF431D" w:rsidRDefault="00C04942" w:rsidP="00C04942">
      <w:pPr>
        <w:rPr>
          <w:rFonts w:ascii="Segoe UI" w:hAnsi="Segoe UI" w:cs="Segoe UI"/>
        </w:rPr>
      </w:pPr>
      <w:r w:rsidRPr="00AF431D">
        <w:rPr>
          <w:rFonts w:ascii="Segoe UI" w:hAnsi="Segoe UI" w:cs="Segoe UI"/>
        </w:rPr>
        <w:t>IMS shall ensure:</w:t>
      </w:r>
    </w:p>
    <w:p w14:paraId="1C124DFB" w14:textId="77777777" w:rsidR="00C04942" w:rsidRPr="00AF431D" w:rsidRDefault="00C04942">
      <w:pPr>
        <w:numPr>
          <w:ilvl w:val="0"/>
          <w:numId w:val="63"/>
        </w:numPr>
        <w:spacing w:after="0" w:line="240" w:lineRule="auto"/>
        <w:rPr>
          <w:rFonts w:ascii="Segoe UI" w:hAnsi="Segoe UI" w:cs="Segoe UI"/>
        </w:rPr>
      </w:pPr>
      <w:r w:rsidRPr="00AF431D">
        <w:rPr>
          <w:rFonts w:ascii="Segoe UI" w:hAnsi="Segoe UI" w:cs="Segoe UI"/>
        </w:rPr>
        <w:t>Confidentiality obligations are established.</w:t>
      </w:r>
    </w:p>
    <w:p w14:paraId="0546520E" w14:textId="77777777" w:rsidR="00C04942" w:rsidRPr="00AF431D" w:rsidRDefault="00C04942">
      <w:pPr>
        <w:numPr>
          <w:ilvl w:val="0"/>
          <w:numId w:val="63"/>
        </w:numPr>
        <w:spacing w:after="0" w:line="240" w:lineRule="auto"/>
        <w:rPr>
          <w:rFonts w:ascii="Segoe UI" w:hAnsi="Segoe UI" w:cs="Segoe UI"/>
        </w:rPr>
      </w:pPr>
      <w:r w:rsidRPr="00AF431D">
        <w:rPr>
          <w:rFonts w:ascii="Segoe UI" w:hAnsi="Segoe UI" w:cs="Segoe UI"/>
        </w:rPr>
        <w:t>Information access is limited.</w:t>
      </w:r>
    </w:p>
    <w:p w14:paraId="75C69B94" w14:textId="77777777" w:rsidR="00C04942" w:rsidRPr="00AF431D" w:rsidRDefault="00C04942">
      <w:pPr>
        <w:numPr>
          <w:ilvl w:val="0"/>
          <w:numId w:val="63"/>
        </w:numPr>
        <w:spacing w:after="0" w:line="240" w:lineRule="auto"/>
        <w:rPr>
          <w:rFonts w:ascii="Segoe UI" w:hAnsi="Segoe UI" w:cs="Segoe UI"/>
        </w:rPr>
      </w:pPr>
      <w:r w:rsidRPr="00AF431D">
        <w:rPr>
          <w:rFonts w:ascii="Segoe UI" w:hAnsi="Segoe UI" w:cs="Segoe UI"/>
        </w:rPr>
        <w:t>Business purpose is documented.</w:t>
      </w:r>
    </w:p>
    <w:p w14:paraId="5F4B7B51" w14:textId="77777777" w:rsidR="00C04942" w:rsidRPr="00AF431D" w:rsidRDefault="00C04942">
      <w:pPr>
        <w:numPr>
          <w:ilvl w:val="0"/>
          <w:numId w:val="63"/>
        </w:numPr>
        <w:spacing w:line="240" w:lineRule="auto"/>
        <w:rPr>
          <w:rFonts w:ascii="Segoe UI" w:hAnsi="Segoe UI" w:cs="Segoe UI"/>
        </w:rPr>
      </w:pPr>
      <w:r w:rsidRPr="00AF431D">
        <w:rPr>
          <w:rFonts w:ascii="Segoe UI" w:hAnsi="Segoe UI" w:cs="Segoe UI"/>
        </w:rPr>
        <w:t>Third-party compliance requirements are communicated.</w:t>
      </w:r>
    </w:p>
    <w:p w14:paraId="6DC6CAAF" w14:textId="77777777" w:rsidR="00C04942" w:rsidRPr="00AF431D" w:rsidRDefault="00C04942" w:rsidP="00C04942">
      <w:pPr>
        <w:rPr>
          <w:rFonts w:ascii="Segoe UI" w:hAnsi="Segoe UI" w:cs="Segoe UI"/>
        </w:rPr>
      </w:pPr>
      <w:r w:rsidRPr="00AF431D">
        <w:rPr>
          <w:rFonts w:ascii="Segoe UI" w:hAnsi="Segoe UI" w:cs="Segoe UI"/>
        </w:rPr>
        <w:t>Examples include:</w:t>
      </w:r>
    </w:p>
    <w:p w14:paraId="7E5A89DD" w14:textId="77777777" w:rsidR="00C04942" w:rsidRPr="00AF431D" w:rsidRDefault="00C04942">
      <w:pPr>
        <w:numPr>
          <w:ilvl w:val="0"/>
          <w:numId w:val="64"/>
        </w:numPr>
        <w:spacing w:after="0" w:line="240" w:lineRule="auto"/>
        <w:rPr>
          <w:rFonts w:ascii="Segoe UI" w:hAnsi="Segoe UI" w:cs="Segoe UI"/>
        </w:rPr>
      </w:pPr>
      <w:r w:rsidRPr="00AF431D">
        <w:rPr>
          <w:rFonts w:ascii="Segoe UI" w:hAnsi="Segoe UI" w:cs="Segoe UI"/>
        </w:rPr>
        <w:t>Printing partners.</w:t>
      </w:r>
    </w:p>
    <w:p w14:paraId="7267F1DF" w14:textId="77777777" w:rsidR="00C04942" w:rsidRPr="00AF431D" w:rsidRDefault="00C04942">
      <w:pPr>
        <w:numPr>
          <w:ilvl w:val="0"/>
          <w:numId w:val="64"/>
        </w:numPr>
        <w:spacing w:after="0" w:line="240" w:lineRule="auto"/>
        <w:rPr>
          <w:rFonts w:ascii="Segoe UI" w:hAnsi="Segoe UI" w:cs="Segoe UI"/>
        </w:rPr>
      </w:pPr>
      <w:r w:rsidRPr="00AF431D">
        <w:rPr>
          <w:rFonts w:ascii="Segoe UI" w:hAnsi="Segoe UI" w:cs="Segoe UI"/>
        </w:rPr>
        <w:t>Logistics providers.</w:t>
      </w:r>
    </w:p>
    <w:p w14:paraId="18B6EB54" w14:textId="77777777" w:rsidR="00C04942" w:rsidRPr="00AF431D" w:rsidRDefault="00C04942">
      <w:pPr>
        <w:numPr>
          <w:ilvl w:val="0"/>
          <w:numId w:val="64"/>
        </w:numPr>
        <w:spacing w:after="0" w:line="240" w:lineRule="auto"/>
        <w:rPr>
          <w:rFonts w:ascii="Segoe UI" w:hAnsi="Segoe UI" w:cs="Segoe UI"/>
        </w:rPr>
      </w:pPr>
      <w:r w:rsidRPr="00AF431D">
        <w:rPr>
          <w:rFonts w:ascii="Segoe UI" w:hAnsi="Segoe UI" w:cs="Segoe UI"/>
        </w:rPr>
        <w:lastRenderedPageBreak/>
        <w:t>Production vendors.</w:t>
      </w:r>
    </w:p>
    <w:p w14:paraId="3C6EBDF9" w14:textId="77777777" w:rsidR="00C04942" w:rsidRPr="00AF431D" w:rsidRDefault="00C04942">
      <w:pPr>
        <w:numPr>
          <w:ilvl w:val="0"/>
          <w:numId w:val="64"/>
        </w:numPr>
        <w:spacing w:line="240" w:lineRule="auto"/>
        <w:rPr>
          <w:rFonts w:ascii="Segoe UI" w:hAnsi="Segoe UI" w:cs="Segoe UI"/>
        </w:rPr>
      </w:pPr>
      <w:r w:rsidRPr="00AF431D">
        <w:rPr>
          <w:rFonts w:ascii="Segoe UI" w:hAnsi="Segoe UI" w:cs="Segoe UI"/>
        </w:rPr>
        <w:t>Field execution agencies.</w:t>
      </w:r>
    </w:p>
    <w:p w14:paraId="240093B1" w14:textId="0AC607FD" w:rsidR="00C04942" w:rsidRPr="004835F9" w:rsidRDefault="0088581E" w:rsidP="004835F9">
      <w:pPr>
        <w:pStyle w:val="Heading2"/>
        <w:rPr>
          <w:rFonts w:ascii="Segoe UI" w:hAnsi="Segoe UI" w:cs="Segoe UI"/>
          <w:b/>
          <w:bCs/>
          <w:color w:val="000000" w:themeColor="text1"/>
          <w:sz w:val="24"/>
          <w:szCs w:val="24"/>
        </w:rPr>
      </w:pPr>
      <w:bookmarkStart w:id="228" w:name="_Toc236756663"/>
      <w:bookmarkStart w:id="229" w:name="_Toc236777891"/>
      <w:bookmarkStart w:id="230" w:name="_Toc236778277"/>
      <w:r w:rsidRPr="004835F9">
        <w:rPr>
          <w:rFonts w:ascii="Segoe UI" w:hAnsi="Segoe UI" w:cs="Segoe UI"/>
          <w:b/>
          <w:bCs/>
          <w:color w:val="000000" w:themeColor="text1"/>
          <w:sz w:val="24"/>
          <w:szCs w:val="24"/>
        </w:rPr>
        <w:t xml:space="preserve">3.9 </w:t>
      </w:r>
      <w:r w:rsidR="00C04942" w:rsidRPr="004835F9">
        <w:rPr>
          <w:rFonts w:ascii="Segoe UI" w:hAnsi="Segoe UI" w:cs="Segoe UI"/>
          <w:b/>
          <w:bCs/>
          <w:color w:val="000000" w:themeColor="text1"/>
          <w:sz w:val="24"/>
          <w:szCs w:val="24"/>
        </w:rPr>
        <w:t>Information Retention and Disposal</w:t>
      </w:r>
      <w:bookmarkEnd w:id="228"/>
      <w:bookmarkEnd w:id="229"/>
      <w:bookmarkEnd w:id="230"/>
    </w:p>
    <w:p w14:paraId="452EB169" w14:textId="77777777" w:rsidR="00C04942" w:rsidRPr="00AF431D" w:rsidRDefault="00C04942" w:rsidP="00C04942">
      <w:pPr>
        <w:rPr>
          <w:rFonts w:ascii="Segoe UI" w:hAnsi="Segoe UI" w:cs="Segoe UI"/>
        </w:rPr>
      </w:pPr>
      <w:r w:rsidRPr="00AF431D">
        <w:rPr>
          <w:rFonts w:ascii="Segoe UI" w:hAnsi="Segoe UI" w:cs="Segoe UI"/>
        </w:rPr>
        <w:t>IMS retains confidential information according to:</w:t>
      </w:r>
    </w:p>
    <w:p w14:paraId="2B58E742" w14:textId="77777777" w:rsidR="00C04942" w:rsidRPr="00AF431D" w:rsidRDefault="00C04942">
      <w:pPr>
        <w:numPr>
          <w:ilvl w:val="0"/>
          <w:numId w:val="65"/>
        </w:numPr>
        <w:spacing w:after="0" w:line="240" w:lineRule="auto"/>
        <w:rPr>
          <w:rFonts w:ascii="Segoe UI" w:hAnsi="Segoe UI" w:cs="Segoe UI"/>
        </w:rPr>
      </w:pPr>
      <w:r w:rsidRPr="00AF431D">
        <w:rPr>
          <w:rFonts w:ascii="Segoe UI" w:hAnsi="Segoe UI" w:cs="Segoe UI"/>
        </w:rPr>
        <w:t>Client contractual requirements.</w:t>
      </w:r>
    </w:p>
    <w:p w14:paraId="0CAC87DA" w14:textId="77777777" w:rsidR="00C04942" w:rsidRPr="00AF431D" w:rsidRDefault="00C04942">
      <w:pPr>
        <w:numPr>
          <w:ilvl w:val="0"/>
          <w:numId w:val="65"/>
        </w:numPr>
        <w:spacing w:after="0" w:line="240" w:lineRule="auto"/>
        <w:rPr>
          <w:rFonts w:ascii="Segoe UI" w:hAnsi="Segoe UI" w:cs="Segoe UI"/>
        </w:rPr>
      </w:pPr>
      <w:r w:rsidRPr="00AF431D">
        <w:rPr>
          <w:rFonts w:ascii="Segoe UI" w:hAnsi="Segoe UI" w:cs="Segoe UI"/>
        </w:rPr>
        <w:t>Business needs.</w:t>
      </w:r>
    </w:p>
    <w:p w14:paraId="51E46480" w14:textId="77777777" w:rsidR="00C04942" w:rsidRPr="00AF431D" w:rsidRDefault="00C04942">
      <w:pPr>
        <w:numPr>
          <w:ilvl w:val="0"/>
          <w:numId w:val="65"/>
        </w:numPr>
        <w:spacing w:line="240" w:lineRule="auto"/>
        <w:rPr>
          <w:rFonts w:ascii="Segoe UI" w:hAnsi="Segoe UI" w:cs="Segoe UI"/>
        </w:rPr>
      </w:pPr>
      <w:r w:rsidRPr="00AF431D">
        <w:rPr>
          <w:rFonts w:ascii="Segoe UI" w:hAnsi="Segoe UI" w:cs="Segoe UI"/>
        </w:rPr>
        <w:t>Applicable legal requirements.</w:t>
      </w:r>
    </w:p>
    <w:p w14:paraId="41F06614" w14:textId="77777777" w:rsidR="00C04942" w:rsidRPr="00AF431D" w:rsidRDefault="00C04942" w:rsidP="00C04942">
      <w:pPr>
        <w:rPr>
          <w:rFonts w:ascii="Segoe UI" w:hAnsi="Segoe UI" w:cs="Segoe UI"/>
        </w:rPr>
      </w:pPr>
      <w:r w:rsidRPr="00AF431D">
        <w:rPr>
          <w:rFonts w:ascii="Segoe UI" w:hAnsi="Segoe UI" w:cs="Segoe UI"/>
        </w:rPr>
        <w:t>After completion of retention periods:</w:t>
      </w:r>
    </w:p>
    <w:p w14:paraId="3E88F677" w14:textId="77777777" w:rsidR="00C04942" w:rsidRPr="00AF431D" w:rsidRDefault="00C04942">
      <w:pPr>
        <w:numPr>
          <w:ilvl w:val="0"/>
          <w:numId w:val="66"/>
        </w:numPr>
        <w:spacing w:after="0" w:line="240" w:lineRule="auto"/>
        <w:rPr>
          <w:rFonts w:ascii="Segoe UI" w:hAnsi="Segoe UI" w:cs="Segoe UI"/>
        </w:rPr>
      </w:pPr>
      <w:r w:rsidRPr="00AF431D">
        <w:rPr>
          <w:rFonts w:ascii="Segoe UI" w:hAnsi="Segoe UI" w:cs="Segoe UI"/>
        </w:rPr>
        <w:t>Digital files shall be securely deleted.</w:t>
      </w:r>
    </w:p>
    <w:p w14:paraId="27640DF8" w14:textId="77777777" w:rsidR="00C04942" w:rsidRPr="00AF431D" w:rsidRDefault="00C04942">
      <w:pPr>
        <w:numPr>
          <w:ilvl w:val="0"/>
          <w:numId w:val="66"/>
        </w:numPr>
        <w:spacing w:after="0" w:line="240" w:lineRule="auto"/>
        <w:rPr>
          <w:rFonts w:ascii="Segoe UI" w:hAnsi="Segoe UI" w:cs="Segoe UI"/>
        </w:rPr>
      </w:pPr>
      <w:r w:rsidRPr="00AF431D">
        <w:rPr>
          <w:rFonts w:ascii="Segoe UI" w:hAnsi="Segoe UI" w:cs="Segoe UI"/>
        </w:rPr>
        <w:t>Physical records shall be securely destroyed.</w:t>
      </w:r>
    </w:p>
    <w:p w14:paraId="4478BBA9" w14:textId="77777777" w:rsidR="00C04942" w:rsidRPr="00AF431D" w:rsidRDefault="00C04942">
      <w:pPr>
        <w:numPr>
          <w:ilvl w:val="0"/>
          <w:numId w:val="66"/>
        </w:numPr>
        <w:spacing w:line="240" w:lineRule="auto"/>
        <w:rPr>
          <w:rFonts w:ascii="Segoe UI" w:hAnsi="Segoe UI" w:cs="Segoe UI"/>
        </w:rPr>
      </w:pPr>
      <w:r w:rsidRPr="00AF431D">
        <w:rPr>
          <w:rFonts w:ascii="Segoe UI" w:hAnsi="Segoe UI" w:cs="Segoe UI"/>
        </w:rPr>
        <w:t>Access permissions shall be removed.</w:t>
      </w:r>
    </w:p>
    <w:p w14:paraId="0AC14F63" w14:textId="7E5CF0FD" w:rsidR="00C04942" w:rsidRPr="004835F9" w:rsidRDefault="0088581E" w:rsidP="004835F9">
      <w:pPr>
        <w:pStyle w:val="Heading2"/>
        <w:rPr>
          <w:rFonts w:ascii="Segoe UI" w:hAnsi="Segoe UI" w:cs="Segoe UI"/>
          <w:b/>
          <w:bCs/>
          <w:color w:val="000000" w:themeColor="text1"/>
          <w:sz w:val="24"/>
          <w:szCs w:val="24"/>
        </w:rPr>
      </w:pPr>
      <w:bookmarkStart w:id="231" w:name="_Toc236756664"/>
      <w:bookmarkStart w:id="232" w:name="_Toc236777892"/>
      <w:bookmarkStart w:id="233" w:name="_Toc236778278"/>
      <w:r w:rsidRPr="004835F9">
        <w:rPr>
          <w:rFonts w:ascii="Segoe UI" w:hAnsi="Segoe UI" w:cs="Segoe UI"/>
          <w:b/>
          <w:bCs/>
          <w:color w:val="000000" w:themeColor="text1"/>
          <w:sz w:val="24"/>
          <w:szCs w:val="24"/>
        </w:rPr>
        <w:t xml:space="preserve">3.10 </w:t>
      </w:r>
      <w:r w:rsidR="00C04942" w:rsidRPr="004835F9">
        <w:rPr>
          <w:rFonts w:ascii="Segoe UI" w:hAnsi="Segoe UI" w:cs="Segoe UI"/>
          <w:b/>
          <w:bCs/>
          <w:color w:val="000000" w:themeColor="text1"/>
          <w:sz w:val="24"/>
          <w:szCs w:val="24"/>
        </w:rPr>
        <w:t>Confidential Information Breach Management</w:t>
      </w:r>
      <w:bookmarkEnd w:id="231"/>
      <w:bookmarkEnd w:id="232"/>
      <w:bookmarkEnd w:id="233"/>
    </w:p>
    <w:p w14:paraId="350F50D2" w14:textId="77777777" w:rsidR="00C04942" w:rsidRPr="00AF431D" w:rsidRDefault="00C04942" w:rsidP="00C04942">
      <w:pPr>
        <w:rPr>
          <w:rFonts w:ascii="Segoe UI" w:hAnsi="Segoe UI" w:cs="Segoe UI"/>
        </w:rPr>
      </w:pPr>
      <w:r w:rsidRPr="00AF431D">
        <w:rPr>
          <w:rFonts w:ascii="Segoe UI" w:hAnsi="Segoe UI" w:cs="Segoe UI"/>
        </w:rPr>
        <w:t>Potential incidents include:</w:t>
      </w:r>
    </w:p>
    <w:p w14:paraId="279C698C" w14:textId="77777777" w:rsidR="00C04942" w:rsidRPr="00AF431D" w:rsidRDefault="00C04942">
      <w:pPr>
        <w:numPr>
          <w:ilvl w:val="0"/>
          <w:numId w:val="67"/>
        </w:numPr>
        <w:spacing w:after="0" w:line="240" w:lineRule="auto"/>
        <w:rPr>
          <w:rFonts w:ascii="Segoe UI" w:hAnsi="Segoe UI" w:cs="Segoe UI"/>
        </w:rPr>
      </w:pPr>
      <w:r w:rsidRPr="00AF431D">
        <w:rPr>
          <w:rFonts w:ascii="Segoe UI" w:hAnsi="Segoe UI" w:cs="Segoe UI"/>
        </w:rPr>
        <w:t>Accidental sharing of client files.</w:t>
      </w:r>
    </w:p>
    <w:p w14:paraId="3689F0DC" w14:textId="77777777" w:rsidR="00C04942" w:rsidRPr="00AF431D" w:rsidRDefault="00C04942">
      <w:pPr>
        <w:numPr>
          <w:ilvl w:val="0"/>
          <w:numId w:val="67"/>
        </w:numPr>
        <w:spacing w:after="0" w:line="240" w:lineRule="auto"/>
        <w:rPr>
          <w:rFonts w:ascii="Segoe UI" w:hAnsi="Segoe UI" w:cs="Segoe UI"/>
        </w:rPr>
      </w:pPr>
      <w:r w:rsidRPr="00AF431D">
        <w:rPr>
          <w:rFonts w:ascii="Segoe UI" w:hAnsi="Segoe UI" w:cs="Segoe UI"/>
        </w:rPr>
        <w:t>Unauthorized access to campaign information.</w:t>
      </w:r>
    </w:p>
    <w:p w14:paraId="64E9E8F5" w14:textId="77777777" w:rsidR="00C04942" w:rsidRPr="00AF431D" w:rsidRDefault="00C04942">
      <w:pPr>
        <w:numPr>
          <w:ilvl w:val="0"/>
          <w:numId w:val="67"/>
        </w:numPr>
        <w:spacing w:after="0" w:line="240" w:lineRule="auto"/>
        <w:rPr>
          <w:rFonts w:ascii="Segoe UI" w:hAnsi="Segoe UI" w:cs="Segoe UI"/>
        </w:rPr>
      </w:pPr>
      <w:r w:rsidRPr="00AF431D">
        <w:rPr>
          <w:rFonts w:ascii="Segoe UI" w:hAnsi="Segoe UI" w:cs="Segoe UI"/>
        </w:rPr>
        <w:t>Loss of confidential documents.</w:t>
      </w:r>
    </w:p>
    <w:p w14:paraId="7C9AF251" w14:textId="77777777" w:rsidR="00C04942" w:rsidRPr="00AF431D" w:rsidRDefault="00C04942">
      <w:pPr>
        <w:numPr>
          <w:ilvl w:val="0"/>
          <w:numId w:val="67"/>
        </w:numPr>
        <w:spacing w:line="240" w:lineRule="auto"/>
        <w:rPr>
          <w:rFonts w:ascii="Segoe UI" w:hAnsi="Segoe UI" w:cs="Segoe UI"/>
        </w:rPr>
      </w:pPr>
      <w:r w:rsidRPr="00AF431D">
        <w:rPr>
          <w:rFonts w:ascii="Segoe UI" w:hAnsi="Segoe UI" w:cs="Segoe UI"/>
        </w:rPr>
        <w:t>Disclosure of consumer information.</w:t>
      </w:r>
    </w:p>
    <w:p w14:paraId="5F4EFC2B" w14:textId="77777777" w:rsidR="00C04942" w:rsidRPr="00AF431D" w:rsidRDefault="00C04942" w:rsidP="00C04942">
      <w:pPr>
        <w:rPr>
          <w:rFonts w:ascii="Segoe UI" w:hAnsi="Segoe UI" w:cs="Segoe UI"/>
        </w:rPr>
      </w:pPr>
      <w:r w:rsidRPr="00AF431D">
        <w:rPr>
          <w:rFonts w:ascii="Segoe UI" w:hAnsi="Segoe UI" w:cs="Segoe UI"/>
        </w:rPr>
        <w:t>Upon identification:</w:t>
      </w:r>
    </w:p>
    <w:p w14:paraId="742CE971" w14:textId="77777777" w:rsidR="00C04942" w:rsidRPr="00AF431D" w:rsidRDefault="00C04942">
      <w:pPr>
        <w:numPr>
          <w:ilvl w:val="0"/>
          <w:numId w:val="68"/>
        </w:numPr>
        <w:spacing w:after="0" w:line="240" w:lineRule="auto"/>
        <w:rPr>
          <w:rFonts w:ascii="Segoe UI" w:hAnsi="Segoe UI" w:cs="Segoe UI"/>
        </w:rPr>
      </w:pPr>
      <w:r w:rsidRPr="00AF431D">
        <w:rPr>
          <w:rFonts w:ascii="Segoe UI" w:hAnsi="Segoe UI" w:cs="Segoe UI"/>
        </w:rPr>
        <w:t>Access shall be restricted.</w:t>
      </w:r>
    </w:p>
    <w:p w14:paraId="7A047C7F" w14:textId="77777777" w:rsidR="00C04942" w:rsidRPr="00AF431D" w:rsidRDefault="00C04942">
      <w:pPr>
        <w:numPr>
          <w:ilvl w:val="0"/>
          <w:numId w:val="68"/>
        </w:numPr>
        <w:spacing w:after="0" w:line="240" w:lineRule="auto"/>
        <w:rPr>
          <w:rFonts w:ascii="Segoe UI" w:hAnsi="Segoe UI" w:cs="Segoe UI"/>
        </w:rPr>
      </w:pPr>
      <w:r w:rsidRPr="00AF431D">
        <w:rPr>
          <w:rFonts w:ascii="Segoe UI" w:hAnsi="Segoe UI" w:cs="Segoe UI"/>
        </w:rPr>
        <w:t>Incident details shall be recorded.</w:t>
      </w:r>
    </w:p>
    <w:p w14:paraId="19291C6F" w14:textId="77777777" w:rsidR="00C04942" w:rsidRPr="00AF431D" w:rsidRDefault="00C04942">
      <w:pPr>
        <w:numPr>
          <w:ilvl w:val="0"/>
          <w:numId w:val="68"/>
        </w:numPr>
        <w:spacing w:after="0" w:line="240" w:lineRule="auto"/>
        <w:rPr>
          <w:rFonts w:ascii="Segoe UI" w:hAnsi="Segoe UI" w:cs="Segoe UI"/>
        </w:rPr>
      </w:pPr>
      <w:r w:rsidRPr="00AF431D">
        <w:rPr>
          <w:rFonts w:ascii="Segoe UI" w:hAnsi="Segoe UI" w:cs="Segoe UI"/>
        </w:rPr>
        <w:t>Impact shall be assessed.</w:t>
      </w:r>
    </w:p>
    <w:p w14:paraId="59349162" w14:textId="77777777" w:rsidR="00C04942" w:rsidRPr="00AF431D" w:rsidRDefault="00C04942">
      <w:pPr>
        <w:numPr>
          <w:ilvl w:val="0"/>
          <w:numId w:val="68"/>
        </w:numPr>
        <w:spacing w:after="0" w:line="240" w:lineRule="auto"/>
        <w:rPr>
          <w:rFonts w:ascii="Segoe UI" w:hAnsi="Segoe UI" w:cs="Segoe UI"/>
        </w:rPr>
      </w:pPr>
      <w:r w:rsidRPr="00AF431D">
        <w:rPr>
          <w:rFonts w:ascii="Segoe UI" w:hAnsi="Segoe UI" w:cs="Segoe UI"/>
        </w:rPr>
        <w:t>Corrective actions shall be implemented.</w:t>
      </w:r>
    </w:p>
    <w:p w14:paraId="50BA4C3E" w14:textId="77777777" w:rsidR="00C04942" w:rsidRPr="00AF431D" w:rsidRDefault="00C04942">
      <w:pPr>
        <w:numPr>
          <w:ilvl w:val="0"/>
          <w:numId w:val="68"/>
        </w:numPr>
        <w:spacing w:line="240" w:lineRule="auto"/>
        <w:rPr>
          <w:rFonts w:ascii="Segoe UI" w:hAnsi="Segoe UI" w:cs="Segoe UI"/>
        </w:rPr>
      </w:pPr>
      <w:r w:rsidRPr="00AF431D">
        <w:rPr>
          <w:rFonts w:ascii="Segoe UI" w:hAnsi="Segoe UI" w:cs="Segoe UI"/>
        </w:rPr>
        <w:t>Clients or stakeholders shall be informed where required.</w:t>
      </w:r>
    </w:p>
    <w:p w14:paraId="5F9416C7" w14:textId="797529D6" w:rsidR="00C04942" w:rsidRPr="004835F9" w:rsidRDefault="0088581E" w:rsidP="004835F9">
      <w:pPr>
        <w:pStyle w:val="Heading2"/>
        <w:rPr>
          <w:rFonts w:ascii="Segoe UI" w:hAnsi="Segoe UI" w:cs="Segoe UI"/>
          <w:b/>
          <w:bCs/>
          <w:color w:val="000000" w:themeColor="text1"/>
          <w:sz w:val="24"/>
          <w:szCs w:val="24"/>
        </w:rPr>
      </w:pPr>
      <w:bookmarkStart w:id="234" w:name="_Toc236756665"/>
      <w:bookmarkStart w:id="235" w:name="_Toc236777893"/>
      <w:bookmarkStart w:id="236" w:name="_Toc236778279"/>
      <w:r w:rsidRPr="004835F9">
        <w:rPr>
          <w:rFonts w:ascii="Segoe UI" w:hAnsi="Segoe UI" w:cs="Segoe UI"/>
          <w:b/>
          <w:bCs/>
          <w:color w:val="000000" w:themeColor="text1"/>
          <w:sz w:val="24"/>
          <w:szCs w:val="24"/>
        </w:rPr>
        <w:t xml:space="preserve">3.11 </w:t>
      </w:r>
      <w:r w:rsidR="00C04942" w:rsidRPr="004835F9">
        <w:rPr>
          <w:rFonts w:ascii="Segoe UI" w:hAnsi="Segoe UI" w:cs="Segoe UI"/>
          <w:b/>
          <w:bCs/>
          <w:color w:val="000000" w:themeColor="text1"/>
          <w:sz w:val="24"/>
          <w:szCs w:val="24"/>
        </w:rPr>
        <w:t>Monitoring and Review</w:t>
      </w:r>
      <w:bookmarkEnd w:id="234"/>
      <w:bookmarkEnd w:id="235"/>
      <w:bookmarkEnd w:id="236"/>
    </w:p>
    <w:p w14:paraId="4F3ABED0" w14:textId="77777777" w:rsidR="00C04942" w:rsidRPr="00AF431D" w:rsidRDefault="00C04942" w:rsidP="00C04942">
      <w:pPr>
        <w:rPr>
          <w:rFonts w:ascii="Segoe UI" w:hAnsi="Segoe UI" w:cs="Segoe UI"/>
        </w:rPr>
      </w:pPr>
      <w:r w:rsidRPr="00AF431D">
        <w:rPr>
          <w:rFonts w:ascii="Segoe UI" w:hAnsi="Segoe UI" w:cs="Segoe UI"/>
        </w:rPr>
        <w:t>IMS shall monitor confidentiality practices through:</w:t>
      </w:r>
    </w:p>
    <w:p w14:paraId="1BB70855" w14:textId="77777777" w:rsidR="00C04942" w:rsidRPr="00AF431D" w:rsidRDefault="00C04942">
      <w:pPr>
        <w:numPr>
          <w:ilvl w:val="0"/>
          <w:numId w:val="69"/>
        </w:numPr>
        <w:spacing w:after="0" w:line="240" w:lineRule="auto"/>
        <w:rPr>
          <w:rFonts w:ascii="Segoe UI" w:hAnsi="Segoe UI" w:cs="Segoe UI"/>
        </w:rPr>
      </w:pPr>
      <w:r w:rsidRPr="00AF431D">
        <w:rPr>
          <w:rFonts w:ascii="Segoe UI" w:hAnsi="Segoe UI" w:cs="Segoe UI"/>
        </w:rPr>
        <w:lastRenderedPageBreak/>
        <w:t>Periodic access reviews.</w:t>
      </w:r>
    </w:p>
    <w:p w14:paraId="57C76564" w14:textId="77777777" w:rsidR="00C04942" w:rsidRPr="00AF431D" w:rsidRDefault="00C04942">
      <w:pPr>
        <w:numPr>
          <w:ilvl w:val="0"/>
          <w:numId w:val="69"/>
        </w:numPr>
        <w:spacing w:after="0" w:line="240" w:lineRule="auto"/>
        <w:rPr>
          <w:rFonts w:ascii="Segoe UI" w:hAnsi="Segoe UI" w:cs="Segoe UI"/>
        </w:rPr>
      </w:pPr>
      <w:r w:rsidRPr="00AF431D">
        <w:rPr>
          <w:rFonts w:ascii="Segoe UI" w:hAnsi="Segoe UI" w:cs="Segoe UI"/>
        </w:rPr>
        <w:t>Review of confidentiality agreements.</w:t>
      </w:r>
    </w:p>
    <w:p w14:paraId="1789963B" w14:textId="77777777" w:rsidR="00C04942" w:rsidRPr="00AF431D" w:rsidRDefault="00C04942">
      <w:pPr>
        <w:numPr>
          <w:ilvl w:val="0"/>
          <w:numId w:val="69"/>
        </w:numPr>
        <w:spacing w:after="0" w:line="240" w:lineRule="auto"/>
        <w:rPr>
          <w:rFonts w:ascii="Segoe UI" w:hAnsi="Segoe UI" w:cs="Segoe UI"/>
        </w:rPr>
      </w:pPr>
      <w:r w:rsidRPr="00AF431D">
        <w:rPr>
          <w:rFonts w:ascii="Segoe UI" w:hAnsi="Segoe UI" w:cs="Segoe UI"/>
        </w:rPr>
        <w:t>Internal compliance checks.</w:t>
      </w:r>
    </w:p>
    <w:p w14:paraId="1455144D" w14:textId="77777777" w:rsidR="00C04942" w:rsidRPr="00AF431D" w:rsidRDefault="00C04942">
      <w:pPr>
        <w:numPr>
          <w:ilvl w:val="0"/>
          <w:numId w:val="69"/>
        </w:numPr>
        <w:spacing w:after="0" w:line="240" w:lineRule="auto"/>
        <w:rPr>
          <w:rFonts w:ascii="Segoe UI" w:hAnsi="Segoe UI" w:cs="Segoe UI"/>
        </w:rPr>
      </w:pPr>
      <w:r w:rsidRPr="00AF431D">
        <w:rPr>
          <w:rFonts w:ascii="Segoe UI" w:hAnsi="Segoe UI" w:cs="Segoe UI"/>
        </w:rPr>
        <w:t>Review of information incidents.</w:t>
      </w:r>
    </w:p>
    <w:p w14:paraId="1EF890A9" w14:textId="77777777" w:rsidR="00C04942" w:rsidRPr="00AF431D" w:rsidRDefault="00C04942">
      <w:pPr>
        <w:numPr>
          <w:ilvl w:val="0"/>
          <w:numId w:val="69"/>
        </w:numPr>
        <w:spacing w:line="240" w:lineRule="auto"/>
        <w:rPr>
          <w:rFonts w:ascii="Segoe UI" w:hAnsi="Segoe UI" w:cs="Segoe UI"/>
        </w:rPr>
      </w:pPr>
      <w:r w:rsidRPr="00AF431D">
        <w:rPr>
          <w:rFonts w:ascii="Segoe UI" w:hAnsi="Segoe UI" w:cs="Segoe UI"/>
        </w:rPr>
        <w:t>Supplier confidentiality assessments.</w:t>
      </w:r>
    </w:p>
    <w:p w14:paraId="64270EF8" w14:textId="4B13C024" w:rsidR="00C04942" w:rsidRPr="004835F9" w:rsidRDefault="0088581E" w:rsidP="004835F9">
      <w:pPr>
        <w:pStyle w:val="Heading2"/>
        <w:rPr>
          <w:rFonts w:ascii="Segoe UI" w:hAnsi="Segoe UI" w:cs="Segoe UI"/>
          <w:b/>
          <w:bCs/>
          <w:color w:val="000000" w:themeColor="text1"/>
          <w:sz w:val="24"/>
          <w:szCs w:val="24"/>
        </w:rPr>
      </w:pPr>
      <w:bookmarkStart w:id="237" w:name="_Toc236756666"/>
      <w:bookmarkStart w:id="238" w:name="_Toc236777894"/>
      <w:bookmarkStart w:id="239" w:name="_Toc236778280"/>
      <w:r w:rsidRPr="004835F9">
        <w:rPr>
          <w:rFonts w:ascii="Segoe UI" w:hAnsi="Segoe UI" w:cs="Segoe UI"/>
          <w:b/>
          <w:bCs/>
          <w:color w:val="000000" w:themeColor="text1"/>
          <w:sz w:val="24"/>
          <w:szCs w:val="24"/>
        </w:rPr>
        <w:t xml:space="preserve">3.12 </w:t>
      </w:r>
      <w:r w:rsidR="00C04942" w:rsidRPr="004835F9">
        <w:rPr>
          <w:rFonts w:ascii="Segoe UI" w:hAnsi="Segoe UI" w:cs="Segoe UI"/>
          <w:b/>
          <w:bCs/>
          <w:color w:val="000000" w:themeColor="text1"/>
          <w:sz w:val="24"/>
          <w:szCs w:val="24"/>
        </w:rPr>
        <w:t>Training and Awareness</w:t>
      </w:r>
      <w:bookmarkEnd w:id="237"/>
      <w:bookmarkEnd w:id="238"/>
      <w:bookmarkEnd w:id="239"/>
    </w:p>
    <w:p w14:paraId="49763402" w14:textId="77777777" w:rsidR="00C04942" w:rsidRPr="00AF431D" w:rsidRDefault="00C04942" w:rsidP="00C04942">
      <w:pPr>
        <w:rPr>
          <w:rFonts w:ascii="Segoe UI" w:hAnsi="Segoe UI" w:cs="Segoe UI"/>
        </w:rPr>
      </w:pPr>
      <w:r w:rsidRPr="00AF431D">
        <w:rPr>
          <w:rFonts w:ascii="Segoe UI" w:hAnsi="Segoe UI" w:cs="Segoe UI"/>
        </w:rPr>
        <w:t>Employees involved in client servicing, operations, procurement, and data handling shall receive awareness on:</w:t>
      </w:r>
    </w:p>
    <w:p w14:paraId="56B60A7D" w14:textId="77777777" w:rsidR="00C04942" w:rsidRPr="00AF431D" w:rsidRDefault="00C04942">
      <w:pPr>
        <w:numPr>
          <w:ilvl w:val="0"/>
          <w:numId w:val="70"/>
        </w:numPr>
        <w:spacing w:after="0" w:line="240" w:lineRule="auto"/>
        <w:rPr>
          <w:rFonts w:ascii="Segoe UI" w:hAnsi="Segoe UI" w:cs="Segoe UI"/>
        </w:rPr>
      </w:pPr>
      <w:r w:rsidRPr="00AF431D">
        <w:rPr>
          <w:rFonts w:ascii="Segoe UI" w:hAnsi="Segoe UI" w:cs="Segoe UI"/>
        </w:rPr>
        <w:t>Client confidentiality.</w:t>
      </w:r>
    </w:p>
    <w:p w14:paraId="20BD4E7B" w14:textId="77777777" w:rsidR="00C04942" w:rsidRPr="00AF431D" w:rsidRDefault="00C04942">
      <w:pPr>
        <w:numPr>
          <w:ilvl w:val="0"/>
          <w:numId w:val="70"/>
        </w:numPr>
        <w:spacing w:after="0" w:line="240" w:lineRule="auto"/>
        <w:rPr>
          <w:rFonts w:ascii="Segoe UI" w:hAnsi="Segoe UI" w:cs="Segoe UI"/>
        </w:rPr>
      </w:pPr>
      <w:r w:rsidRPr="00AF431D">
        <w:rPr>
          <w:rFonts w:ascii="Segoe UI" w:hAnsi="Segoe UI" w:cs="Segoe UI"/>
        </w:rPr>
        <w:t>Secure document handling.</w:t>
      </w:r>
    </w:p>
    <w:p w14:paraId="19787BD5" w14:textId="77777777" w:rsidR="00C04942" w:rsidRPr="00AF431D" w:rsidRDefault="00C04942">
      <w:pPr>
        <w:numPr>
          <w:ilvl w:val="0"/>
          <w:numId w:val="70"/>
        </w:numPr>
        <w:spacing w:after="0" w:line="240" w:lineRule="auto"/>
        <w:rPr>
          <w:rFonts w:ascii="Segoe UI" w:hAnsi="Segoe UI" w:cs="Segoe UI"/>
        </w:rPr>
      </w:pPr>
      <w:r w:rsidRPr="00AF431D">
        <w:rPr>
          <w:rFonts w:ascii="Segoe UI" w:hAnsi="Segoe UI" w:cs="Segoe UI"/>
        </w:rPr>
        <w:t>Consumer consent requirements.</w:t>
      </w:r>
    </w:p>
    <w:p w14:paraId="3E33683B" w14:textId="77777777" w:rsidR="00C04942" w:rsidRPr="00AF431D" w:rsidRDefault="00C04942">
      <w:pPr>
        <w:numPr>
          <w:ilvl w:val="0"/>
          <w:numId w:val="70"/>
        </w:numPr>
        <w:spacing w:after="0" w:line="240" w:lineRule="auto"/>
        <w:rPr>
          <w:rFonts w:ascii="Segoe UI" w:hAnsi="Segoe UI" w:cs="Segoe UI"/>
        </w:rPr>
      </w:pPr>
      <w:r w:rsidRPr="00AF431D">
        <w:rPr>
          <w:rFonts w:ascii="Segoe UI" w:hAnsi="Segoe UI" w:cs="Segoe UI"/>
        </w:rPr>
        <w:t>Information sharing restrictions.</w:t>
      </w:r>
    </w:p>
    <w:p w14:paraId="55326EB5" w14:textId="77777777" w:rsidR="00C04942" w:rsidRPr="00AF431D" w:rsidRDefault="00C04942">
      <w:pPr>
        <w:numPr>
          <w:ilvl w:val="0"/>
          <w:numId w:val="70"/>
        </w:numPr>
        <w:spacing w:line="240" w:lineRule="auto"/>
        <w:rPr>
          <w:rFonts w:ascii="Segoe UI" w:hAnsi="Segoe UI" w:cs="Segoe UI"/>
        </w:rPr>
      </w:pPr>
      <w:r w:rsidRPr="00AF431D">
        <w:rPr>
          <w:rFonts w:ascii="Segoe UI" w:hAnsi="Segoe UI" w:cs="Segoe UI"/>
        </w:rPr>
        <w:t>Incident reporting.</w:t>
      </w:r>
    </w:p>
    <w:p w14:paraId="1A702041" w14:textId="73CA71A5" w:rsidR="00C04942" w:rsidRPr="004835F9" w:rsidRDefault="0088581E" w:rsidP="004835F9">
      <w:pPr>
        <w:pStyle w:val="Heading2"/>
        <w:rPr>
          <w:rFonts w:ascii="Segoe UI" w:hAnsi="Segoe UI" w:cs="Segoe UI"/>
          <w:b/>
          <w:bCs/>
          <w:color w:val="000000" w:themeColor="text1"/>
          <w:sz w:val="24"/>
          <w:szCs w:val="24"/>
        </w:rPr>
      </w:pPr>
      <w:bookmarkStart w:id="240" w:name="_Toc236756667"/>
      <w:bookmarkStart w:id="241" w:name="_Toc236777895"/>
      <w:bookmarkStart w:id="242" w:name="_Toc236778281"/>
      <w:r w:rsidRPr="004835F9">
        <w:rPr>
          <w:rFonts w:ascii="Segoe UI" w:hAnsi="Segoe UI" w:cs="Segoe UI"/>
          <w:b/>
          <w:bCs/>
          <w:color w:val="000000" w:themeColor="text1"/>
          <w:sz w:val="24"/>
          <w:szCs w:val="24"/>
        </w:rPr>
        <w:t xml:space="preserve">3.13 </w:t>
      </w:r>
      <w:r w:rsidR="00C04942" w:rsidRPr="004835F9">
        <w:rPr>
          <w:rFonts w:ascii="Segoe UI" w:hAnsi="Segoe UI" w:cs="Segoe UI"/>
          <w:b/>
          <w:bCs/>
          <w:color w:val="000000" w:themeColor="text1"/>
          <w:sz w:val="24"/>
          <w:szCs w:val="24"/>
        </w:rPr>
        <w:t>Records Management</w:t>
      </w:r>
      <w:bookmarkEnd w:id="240"/>
      <w:bookmarkEnd w:id="241"/>
      <w:bookmarkEnd w:id="242"/>
    </w:p>
    <w:p w14:paraId="5A921D60" w14:textId="77777777" w:rsidR="00C04942" w:rsidRPr="00AF431D" w:rsidRDefault="00C04942" w:rsidP="00C04942">
      <w:pPr>
        <w:rPr>
          <w:rFonts w:ascii="Segoe UI" w:hAnsi="Segoe UI" w:cs="Segoe UI"/>
        </w:rPr>
      </w:pPr>
      <w:r w:rsidRPr="00AF431D">
        <w:rPr>
          <w:rFonts w:ascii="Segoe UI" w:hAnsi="Segoe UI" w:cs="Segoe UI"/>
        </w:rPr>
        <w:t>Records maintained include:</w:t>
      </w:r>
    </w:p>
    <w:p w14:paraId="327DDBD2" w14:textId="77777777" w:rsidR="00C04942" w:rsidRPr="00AF431D" w:rsidRDefault="00C04942">
      <w:pPr>
        <w:numPr>
          <w:ilvl w:val="0"/>
          <w:numId w:val="71"/>
        </w:numPr>
        <w:spacing w:after="0" w:line="240" w:lineRule="auto"/>
        <w:rPr>
          <w:rFonts w:ascii="Segoe UI" w:hAnsi="Segoe UI" w:cs="Segoe UI"/>
        </w:rPr>
      </w:pPr>
      <w:r w:rsidRPr="00AF431D">
        <w:rPr>
          <w:rFonts w:ascii="Segoe UI" w:hAnsi="Segoe UI" w:cs="Segoe UI"/>
        </w:rPr>
        <w:t>Client confidentiality agreements.</w:t>
      </w:r>
    </w:p>
    <w:p w14:paraId="2166C901" w14:textId="77777777" w:rsidR="00C04942" w:rsidRPr="00AF431D" w:rsidRDefault="00C04942">
      <w:pPr>
        <w:numPr>
          <w:ilvl w:val="0"/>
          <w:numId w:val="71"/>
        </w:numPr>
        <w:spacing w:after="0" w:line="240" w:lineRule="auto"/>
        <w:rPr>
          <w:rFonts w:ascii="Segoe UI" w:hAnsi="Segoe UI" w:cs="Segoe UI"/>
        </w:rPr>
      </w:pPr>
      <w:r w:rsidRPr="00AF431D">
        <w:rPr>
          <w:rFonts w:ascii="Segoe UI" w:hAnsi="Segoe UI" w:cs="Segoe UI"/>
        </w:rPr>
        <w:t>Consent records.</w:t>
      </w:r>
    </w:p>
    <w:p w14:paraId="7F39EA4D" w14:textId="77777777" w:rsidR="00C04942" w:rsidRPr="00AF431D" w:rsidRDefault="00C04942">
      <w:pPr>
        <w:numPr>
          <w:ilvl w:val="0"/>
          <w:numId w:val="71"/>
        </w:numPr>
        <w:spacing w:after="0" w:line="240" w:lineRule="auto"/>
        <w:rPr>
          <w:rFonts w:ascii="Segoe UI" w:hAnsi="Segoe UI" w:cs="Segoe UI"/>
        </w:rPr>
      </w:pPr>
      <w:r w:rsidRPr="00AF431D">
        <w:rPr>
          <w:rFonts w:ascii="Segoe UI" w:hAnsi="Segoe UI" w:cs="Segoe UI"/>
        </w:rPr>
        <w:t>Access authorization records.</w:t>
      </w:r>
    </w:p>
    <w:p w14:paraId="6BDE7BFD" w14:textId="77777777" w:rsidR="00C04942" w:rsidRPr="00AF431D" w:rsidRDefault="00C04942">
      <w:pPr>
        <w:numPr>
          <w:ilvl w:val="0"/>
          <w:numId w:val="71"/>
        </w:numPr>
        <w:spacing w:after="0" w:line="240" w:lineRule="auto"/>
        <w:rPr>
          <w:rFonts w:ascii="Segoe UI" w:hAnsi="Segoe UI" w:cs="Segoe UI"/>
        </w:rPr>
      </w:pPr>
      <w:r w:rsidRPr="00AF431D">
        <w:rPr>
          <w:rFonts w:ascii="Segoe UI" w:hAnsi="Segoe UI" w:cs="Segoe UI"/>
        </w:rPr>
        <w:t>Data-sharing approvals.</w:t>
      </w:r>
    </w:p>
    <w:p w14:paraId="51478807" w14:textId="77777777" w:rsidR="00C04942" w:rsidRPr="00AF431D" w:rsidRDefault="00C04942">
      <w:pPr>
        <w:numPr>
          <w:ilvl w:val="0"/>
          <w:numId w:val="71"/>
        </w:numPr>
        <w:spacing w:after="0" w:line="240" w:lineRule="auto"/>
        <w:rPr>
          <w:rFonts w:ascii="Segoe UI" w:hAnsi="Segoe UI" w:cs="Segoe UI"/>
        </w:rPr>
      </w:pPr>
      <w:r w:rsidRPr="00AF431D">
        <w:rPr>
          <w:rFonts w:ascii="Segoe UI" w:hAnsi="Segoe UI" w:cs="Segoe UI"/>
        </w:rPr>
        <w:t>Information breach reports.</w:t>
      </w:r>
    </w:p>
    <w:p w14:paraId="403A5CC5" w14:textId="77777777" w:rsidR="00C04942" w:rsidRPr="00AF431D" w:rsidRDefault="00C04942">
      <w:pPr>
        <w:numPr>
          <w:ilvl w:val="0"/>
          <w:numId w:val="71"/>
        </w:numPr>
        <w:spacing w:after="0" w:line="240" w:lineRule="auto"/>
        <w:rPr>
          <w:rFonts w:ascii="Segoe UI" w:hAnsi="Segoe UI" w:cs="Segoe UI"/>
        </w:rPr>
      </w:pPr>
      <w:r w:rsidRPr="00AF431D">
        <w:rPr>
          <w:rFonts w:ascii="Segoe UI" w:hAnsi="Segoe UI" w:cs="Segoe UI"/>
        </w:rPr>
        <w:t>Training records.</w:t>
      </w:r>
    </w:p>
    <w:p w14:paraId="1A05BE72" w14:textId="77777777" w:rsidR="00C04942" w:rsidRPr="00AF431D" w:rsidRDefault="00C04942">
      <w:pPr>
        <w:numPr>
          <w:ilvl w:val="0"/>
          <w:numId w:val="71"/>
        </w:numPr>
        <w:spacing w:line="240" w:lineRule="auto"/>
        <w:rPr>
          <w:rFonts w:ascii="Segoe UI" w:hAnsi="Segoe UI" w:cs="Segoe UI"/>
        </w:rPr>
      </w:pPr>
      <w:r w:rsidRPr="00AF431D">
        <w:rPr>
          <w:rFonts w:ascii="Segoe UI" w:hAnsi="Segoe UI" w:cs="Segoe UI"/>
        </w:rPr>
        <w:t>Supplier confidentiality agreements.</w:t>
      </w:r>
    </w:p>
    <w:p w14:paraId="0AB718FC" w14:textId="77777777" w:rsidR="00B91839" w:rsidRDefault="00B91839">
      <w:pPr>
        <w:rPr>
          <w:rFonts w:ascii="Segoe UI" w:hAnsi="Segoe UI" w:cs="Segoe UI"/>
          <w:b/>
          <w:bCs/>
        </w:rPr>
      </w:pPr>
      <w:r>
        <w:rPr>
          <w:rFonts w:ascii="Segoe UI" w:hAnsi="Segoe UI" w:cs="Segoe UI"/>
          <w:b/>
          <w:bCs/>
        </w:rPr>
        <w:br w:type="page"/>
      </w:r>
    </w:p>
    <w:p w14:paraId="4BAFE7BB" w14:textId="556B26AA" w:rsidR="007D7DC7" w:rsidRPr="00AA4A57" w:rsidRDefault="0088581E" w:rsidP="00AA4A57">
      <w:pPr>
        <w:pStyle w:val="Heading1"/>
        <w:rPr>
          <w:rFonts w:ascii="Segoe UI" w:hAnsi="Segoe UI" w:cs="Segoe UI"/>
          <w:b/>
          <w:bCs/>
          <w:caps/>
          <w:color w:val="000000" w:themeColor="text1"/>
          <w:sz w:val="30"/>
          <w:szCs w:val="30"/>
        </w:rPr>
      </w:pPr>
      <w:bookmarkStart w:id="243" w:name="_Toc236778282"/>
      <w:r w:rsidRPr="00AA4A57">
        <w:rPr>
          <w:rFonts w:ascii="Segoe UI" w:hAnsi="Segoe UI" w:cs="Segoe UI"/>
          <w:b/>
          <w:bCs/>
          <w:caps/>
          <w:color w:val="000000" w:themeColor="text1"/>
          <w:sz w:val="30"/>
          <w:szCs w:val="30"/>
        </w:rPr>
        <w:lastRenderedPageBreak/>
        <w:t>4.0 Performance Appraisal and Employee Development Process</w:t>
      </w:r>
      <w:bookmarkEnd w:id="243"/>
    </w:p>
    <w:p w14:paraId="45A83185" w14:textId="72E1D9A1" w:rsidR="007D7DC7" w:rsidRPr="004835F9" w:rsidRDefault="0088581E" w:rsidP="004835F9">
      <w:pPr>
        <w:pStyle w:val="Heading2"/>
        <w:rPr>
          <w:rFonts w:ascii="Segoe UI" w:hAnsi="Segoe UI" w:cs="Segoe UI"/>
          <w:b/>
          <w:bCs/>
          <w:color w:val="000000" w:themeColor="text1"/>
          <w:sz w:val="24"/>
          <w:szCs w:val="24"/>
        </w:rPr>
      </w:pPr>
      <w:bookmarkStart w:id="244" w:name="_Toc236756669"/>
      <w:bookmarkStart w:id="245" w:name="_Toc236777897"/>
      <w:bookmarkStart w:id="246" w:name="_Toc236778283"/>
      <w:r w:rsidRPr="004835F9">
        <w:rPr>
          <w:rFonts w:ascii="Segoe UI" w:hAnsi="Segoe UI" w:cs="Segoe UI"/>
          <w:b/>
          <w:bCs/>
          <w:color w:val="000000" w:themeColor="text1"/>
          <w:sz w:val="24"/>
          <w:szCs w:val="24"/>
        </w:rPr>
        <w:t xml:space="preserve">4.1 </w:t>
      </w:r>
      <w:r w:rsidR="007D7DC7" w:rsidRPr="004835F9">
        <w:rPr>
          <w:rFonts w:ascii="Segoe UI" w:hAnsi="Segoe UI" w:cs="Segoe UI"/>
          <w:b/>
          <w:bCs/>
          <w:color w:val="000000" w:themeColor="text1"/>
          <w:sz w:val="24"/>
          <w:szCs w:val="24"/>
        </w:rPr>
        <w:t>Purpose</w:t>
      </w:r>
      <w:bookmarkEnd w:id="244"/>
      <w:bookmarkEnd w:id="245"/>
      <w:bookmarkEnd w:id="246"/>
    </w:p>
    <w:p w14:paraId="6080906F" w14:textId="77777777" w:rsidR="007D7DC7" w:rsidRPr="00AF431D" w:rsidRDefault="007D7DC7" w:rsidP="007D7DC7">
      <w:pPr>
        <w:rPr>
          <w:rFonts w:ascii="Segoe UI" w:hAnsi="Segoe UI" w:cs="Segoe UI"/>
        </w:rPr>
      </w:pPr>
      <w:r w:rsidRPr="00AF431D">
        <w:rPr>
          <w:rFonts w:ascii="Segoe UI" w:hAnsi="Segoe UI" w:cs="Segoe UI"/>
        </w:rPr>
        <w:t>This Standard Operating Procedure (SOP) establishes the process for employee performance evaluation and career development planning at Integrated Merchandising Solutions LLC (IMS).</w:t>
      </w:r>
    </w:p>
    <w:p w14:paraId="3F31D95A" w14:textId="77777777" w:rsidR="007D7DC7" w:rsidRPr="00AF431D" w:rsidRDefault="007D7DC7" w:rsidP="007D7DC7">
      <w:pPr>
        <w:rPr>
          <w:rFonts w:ascii="Segoe UI" w:hAnsi="Segoe UI" w:cs="Segoe UI"/>
        </w:rPr>
      </w:pPr>
      <w:r w:rsidRPr="00AF431D">
        <w:rPr>
          <w:rFonts w:ascii="Segoe UI" w:hAnsi="Segoe UI" w:cs="Segoe UI"/>
        </w:rPr>
        <w:t>The purpose of this procedure is to ensure a structured, fair, and continuous approach for evaluating employee performance, recognizing contributions, identifying development needs, and supporting professional growth.</w:t>
      </w:r>
    </w:p>
    <w:p w14:paraId="766C222A" w14:textId="77777777" w:rsidR="007D7DC7" w:rsidRPr="00AF431D" w:rsidRDefault="007D7DC7" w:rsidP="007D7DC7">
      <w:pPr>
        <w:rPr>
          <w:rFonts w:ascii="Segoe UI" w:hAnsi="Segoe UI" w:cs="Segoe UI"/>
        </w:rPr>
      </w:pPr>
      <w:r w:rsidRPr="00AF431D">
        <w:rPr>
          <w:rFonts w:ascii="Segoe UI" w:hAnsi="Segoe UI" w:cs="Segoe UI"/>
        </w:rPr>
        <w:t>This SOP aims to:</w:t>
      </w:r>
    </w:p>
    <w:p w14:paraId="2D67A89C" w14:textId="77777777" w:rsidR="007D7DC7" w:rsidRPr="00AF431D" w:rsidRDefault="007D7DC7">
      <w:pPr>
        <w:numPr>
          <w:ilvl w:val="0"/>
          <w:numId w:val="72"/>
        </w:numPr>
        <w:spacing w:after="0" w:line="240" w:lineRule="auto"/>
        <w:rPr>
          <w:rFonts w:ascii="Segoe UI" w:hAnsi="Segoe UI" w:cs="Segoe UI"/>
        </w:rPr>
      </w:pPr>
      <w:r w:rsidRPr="00AF431D">
        <w:rPr>
          <w:rFonts w:ascii="Segoe UI" w:hAnsi="Segoe UI" w:cs="Segoe UI"/>
        </w:rPr>
        <w:t>Assess employee performance against defined expectations.</w:t>
      </w:r>
    </w:p>
    <w:p w14:paraId="7CBC2C2E" w14:textId="77777777" w:rsidR="007D7DC7" w:rsidRPr="00AF431D" w:rsidRDefault="007D7DC7">
      <w:pPr>
        <w:numPr>
          <w:ilvl w:val="0"/>
          <w:numId w:val="72"/>
        </w:numPr>
        <w:spacing w:after="0" w:line="240" w:lineRule="auto"/>
        <w:rPr>
          <w:rFonts w:ascii="Segoe UI" w:hAnsi="Segoe UI" w:cs="Segoe UI"/>
        </w:rPr>
      </w:pPr>
      <w:r w:rsidRPr="00AF431D">
        <w:rPr>
          <w:rFonts w:ascii="Segoe UI" w:hAnsi="Segoe UI" w:cs="Segoe UI"/>
        </w:rPr>
        <w:t>Align individual contributions with IMS business objectives.</w:t>
      </w:r>
    </w:p>
    <w:p w14:paraId="59F7D3CD" w14:textId="77777777" w:rsidR="007D7DC7" w:rsidRPr="00AF431D" w:rsidRDefault="007D7DC7">
      <w:pPr>
        <w:numPr>
          <w:ilvl w:val="0"/>
          <w:numId w:val="72"/>
        </w:numPr>
        <w:spacing w:after="0" w:line="240" w:lineRule="auto"/>
        <w:rPr>
          <w:rFonts w:ascii="Segoe UI" w:hAnsi="Segoe UI" w:cs="Segoe UI"/>
        </w:rPr>
      </w:pPr>
      <w:r w:rsidRPr="00AF431D">
        <w:rPr>
          <w:rFonts w:ascii="Segoe UI" w:hAnsi="Segoe UI" w:cs="Segoe UI"/>
        </w:rPr>
        <w:t>Identify employee strengths and development opportunities.</w:t>
      </w:r>
    </w:p>
    <w:p w14:paraId="13853951" w14:textId="77777777" w:rsidR="007D7DC7" w:rsidRPr="00AF431D" w:rsidRDefault="007D7DC7">
      <w:pPr>
        <w:numPr>
          <w:ilvl w:val="0"/>
          <w:numId w:val="72"/>
        </w:numPr>
        <w:spacing w:after="0" w:line="240" w:lineRule="auto"/>
        <w:rPr>
          <w:rFonts w:ascii="Segoe UI" w:hAnsi="Segoe UI" w:cs="Segoe UI"/>
        </w:rPr>
      </w:pPr>
      <w:r w:rsidRPr="00AF431D">
        <w:rPr>
          <w:rFonts w:ascii="Segoe UI" w:hAnsi="Segoe UI" w:cs="Segoe UI"/>
        </w:rPr>
        <w:t>Establish career development goals and action plans.</w:t>
      </w:r>
    </w:p>
    <w:p w14:paraId="78F483BB" w14:textId="77777777" w:rsidR="007D7DC7" w:rsidRPr="00AF431D" w:rsidRDefault="007D7DC7">
      <w:pPr>
        <w:numPr>
          <w:ilvl w:val="0"/>
          <w:numId w:val="72"/>
        </w:numPr>
        <w:spacing w:line="240" w:lineRule="auto"/>
        <w:rPr>
          <w:rFonts w:ascii="Segoe UI" w:hAnsi="Segoe UI" w:cs="Segoe UI"/>
        </w:rPr>
      </w:pPr>
      <w:r w:rsidRPr="00AF431D">
        <w:rPr>
          <w:rFonts w:ascii="Segoe UI" w:hAnsi="Segoe UI" w:cs="Segoe UI"/>
        </w:rPr>
        <w:t>Support continuous learning, skill enhancement, and career progression.</w:t>
      </w:r>
    </w:p>
    <w:p w14:paraId="497DDA3D" w14:textId="6A76F143" w:rsidR="007D7DC7" w:rsidRPr="00AA4A57" w:rsidRDefault="0088581E" w:rsidP="00AA4A57">
      <w:pPr>
        <w:pStyle w:val="Heading2"/>
        <w:rPr>
          <w:rFonts w:ascii="Segoe UI" w:hAnsi="Segoe UI" w:cs="Segoe UI"/>
          <w:b/>
          <w:bCs/>
          <w:color w:val="000000" w:themeColor="text1"/>
          <w:sz w:val="24"/>
          <w:szCs w:val="24"/>
        </w:rPr>
      </w:pPr>
      <w:bookmarkStart w:id="247" w:name="_Toc236756670"/>
      <w:bookmarkStart w:id="248" w:name="_Toc236777898"/>
      <w:bookmarkStart w:id="249" w:name="_Toc236778284"/>
      <w:r w:rsidRPr="00AA4A57">
        <w:rPr>
          <w:rFonts w:ascii="Segoe UI" w:hAnsi="Segoe UI" w:cs="Segoe UI"/>
          <w:b/>
          <w:bCs/>
          <w:color w:val="000000" w:themeColor="text1"/>
          <w:sz w:val="24"/>
          <w:szCs w:val="24"/>
        </w:rPr>
        <w:t xml:space="preserve">4.2 </w:t>
      </w:r>
      <w:r w:rsidR="007D7DC7" w:rsidRPr="00AA4A57">
        <w:rPr>
          <w:rFonts w:ascii="Segoe UI" w:hAnsi="Segoe UI" w:cs="Segoe UI"/>
          <w:b/>
          <w:bCs/>
          <w:color w:val="000000" w:themeColor="text1"/>
          <w:sz w:val="24"/>
          <w:szCs w:val="24"/>
        </w:rPr>
        <w:t>Scope</w:t>
      </w:r>
      <w:bookmarkEnd w:id="247"/>
      <w:bookmarkEnd w:id="248"/>
      <w:bookmarkEnd w:id="249"/>
    </w:p>
    <w:p w14:paraId="7C2A28E1" w14:textId="77777777" w:rsidR="007D7DC7" w:rsidRPr="00AF431D" w:rsidRDefault="007D7DC7" w:rsidP="007D7DC7">
      <w:pPr>
        <w:rPr>
          <w:rFonts w:ascii="Segoe UI" w:hAnsi="Segoe UI" w:cs="Segoe UI"/>
        </w:rPr>
      </w:pPr>
      <w:r w:rsidRPr="00AF431D">
        <w:rPr>
          <w:rFonts w:ascii="Segoe UI" w:hAnsi="Segoe UI" w:cs="Segoe UI"/>
        </w:rPr>
        <w:t>This SOP applies to all IMS employees participating in the performance evaluation and career development process.</w:t>
      </w:r>
    </w:p>
    <w:p w14:paraId="786F2DF4" w14:textId="77777777" w:rsidR="007D7DC7" w:rsidRPr="00AF431D" w:rsidRDefault="007D7DC7" w:rsidP="007D7DC7">
      <w:pPr>
        <w:rPr>
          <w:rFonts w:ascii="Segoe UI" w:hAnsi="Segoe UI" w:cs="Segoe UI"/>
        </w:rPr>
      </w:pPr>
      <w:r w:rsidRPr="00AF431D">
        <w:rPr>
          <w:rFonts w:ascii="Segoe UI" w:hAnsi="Segoe UI" w:cs="Segoe UI"/>
        </w:rPr>
        <w:t>The process covers employees across:</w:t>
      </w:r>
    </w:p>
    <w:p w14:paraId="5C42F156" w14:textId="77777777" w:rsidR="007D7DC7" w:rsidRPr="00AF431D" w:rsidRDefault="007D7DC7">
      <w:pPr>
        <w:numPr>
          <w:ilvl w:val="0"/>
          <w:numId w:val="73"/>
        </w:numPr>
        <w:spacing w:after="0" w:line="240" w:lineRule="auto"/>
        <w:rPr>
          <w:rFonts w:ascii="Segoe UI" w:hAnsi="Segoe UI" w:cs="Segoe UI"/>
        </w:rPr>
      </w:pPr>
      <w:r w:rsidRPr="00AF431D">
        <w:rPr>
          <w:rFonts w:ascii="Segoe UI" w:hAnsi="Segoe UI" w:cs="Segoe UI"/>
        </w:rPr>
        <w:t>Client servicing and account management.</w:t>
      </w:r>
    </w:p>
    <w:p w14:paraId="0F314849" w14:textId="77777777" w:rsidR="007D7DC7" w:rsidRPr="00AF431D" w:rsidRDefault="007D7DC7">
      <w:pPr>
        <w:numPr>
          <w:ilvl w:val="0"/>
          <w:numId w:val="73"/>
        </w:numPr>
        <w:spacing w:after="0" w:line="240" w:lineRule="auto"/>
        <w:rPr>
          <w:rFonts w:ascii="Segoe UI" w:hAnsi="Segoe UI" w:cs="Segoe UI"/>
        </w:rPr>
      </w:pPr>
      <w:r w:rsidRPr="00AF431D">
        <w:rPr>
          <w:rFonts w:ascii="Segoe UI" w:hAnsi="Segoe UI" w:cs="Segoe UI"/>
        </w:rPr>
        <w:t>Project management and operations.</w:t>
      </w:r>
    </w:p>
    <w:p w14:paraId="70AEDC67" w14:textId="77777777" w:rsidR="007D7DC7" w:rsidRPr="00AF431D" w:rsidRDefault="007D7DC7">
      <w:pPr>
        <w:numPr>
          <w:ilvl w:val="0"/>
          <w:numId w:val="73"/>
        </w:numPr>
        <w:spacing w:after="0" w:line="240" w:lineRule="auto"/>
        <w:rPr>
          <w:rFonts w:ascii="Segoe UI" w:hAnsi="Segoe UI" w:cs="Segoe UI"/>
        </w:rPr>
      </w:pPr>
      <w:r w:rsidRPr="00AF431D">
        <w:rPr>
          <w:rFonts w:ascii="Segoe UI" w:hAnsi="Segoe UI" w:cs="Segoe UI"/>
        </w:rPr>
        <w:t>Retail execution and merchandising teams.</w:t>
      </w:r>
    </w:p>
    <w:p w14:paraId="7F4A4AFC" w14:textId="77777777" w:rsidR="007D7DC7" w:rsidRPr="00AF431D" w:rsidRDefault="007D7DC7">
      <w:pPr>
        <w:numPr>
          <w:ilvl w:val="0"/>
          <w:numId w:val="73"/>
        </w:numPr>
        <w:spacing w:after="0" w:line="240" w:lineRule="auto"/>
        <w:rPr>
          <w:rFonts w:ascii="Segoe UI" w:hAnsi="Segoe UI" w:cs="Segoe UI"/>
        </w:rPr>
      </w:pPr>
      <w:r w:rsidRPr="00AF431D">
        <w:rPr>
          <w:rFonts w:ascii="Segoe UI" w:hAnsi="Segoe UI" w:cs="Segoe UI"/>
        </w:rPr>
        <w:t>Procurement and supplier coordination.</w:t>
      </w:r>
    </w:p>
    <w:p w14:paraId="602B9138" w14:textId="77777777" w:rsidR="007D7DC7" w:rsidRPr="00AF431D" w:rsidRDefault="007D7DC7">
      <w:pPr>
        <w:numPr>
          <w:ilvl w:val="0"/>
          <w:numId w:val="73"/>
        </w:numPr>
        <w:spacing w:line="240" w:lineRule="auto"/>
        <w:rPr>
          <w:rFonts w:ascii="Segoe UI" w:hAnsi="Segoe UI" w:cs="Segoe UI"/>
        </w:rPr>
      </w:pPr>
      <w:r w:rsidRPr="00AF431D">
        <w:rPr>
          <w:rFonts w:ascii="Segoe UI" w:hAnsi="Segoe UI" w:cs="Segoe UI"/>
        </w:rPr>
        <w:t>Finance, administration, IT, and support functions.</w:t>
      </w:r>
    </w:p>
    <w:p w14:paraId="026EEBF0" w14:textId="77777777" w:rsidR="007D7DC7" w:rsidRPr="00AF431D" w:rsidRDefault="007D7DC7" w:rsidP="007D7DC7">
      <w:pPr>
        <w:rPr>
          <w:rFonts w:ascii="Segoe UI" w:hAnsi="Segoe UI" w:cs="Segoe UI"/>
        </w:rPr>
      </w:pPr>
      <w:r w:rsidRPr="00AF431D">
        <w:rPr>
          <w:rFonts w:ascii="Segoe UI" w:hAnsi="Segoe UI" w:cs="Segoe UI"/>
        </w:rPr>
        <w:t>The process includes:</w:t>
      </w:r>
    </w:p>
    <w:p w14:paraId="745DFA73" w14:textId="77777777" w:rsidR="007D7DC7" w:rsidRPr="00AF431D" w:rsidRDefault="007D7DC7">
      <w:pPr>
        <w:numPr>
          <w:ilvl w:val="0"/>
          <w:numId w:val="74"/>
        </w:numPr>
        <w:spacing w:after="0" w:line="240" w:lineRule="auto"/>
        <w:rPr>
          <w:rFonts w:ascii="Segoe UI" w:hAnsi="Segoe UI" w:cs="Segoe UI"/>
        </w:rPr>
      </w:pPr>
      <w:r w:rsidRPr="00AF431D">
        <w:rPr>
          <w:rFonts w:ascii="Segoe UI" w:hAnsi="Segoe UI" w:cs="Segoe UI"/>
        </w:rPr>
        <w:lastRenderedPageBreak/>
        <w:t>Annual performance evaluation.</w:t>
      </w:r>
    </w:p>
    <w:p w14:paraId="545E0AAF" w14:textId="77777777" w:rsidR="007D7DC7" w:rsidRPr="00AF431D" w:rsidRDefault="007D7DC7">
      <w:pPr>
        <w:numPr>
          <w:ilvl w:val="0"/>
          <w:numId w:val="74"/>
        </w:numPr>
        <w:spacing w:after="0" w:line="240" w:lineRule="auto"/>
        <w:rPr>
          <w:rFonts w:ascii="Segoe UI" w:hAnsi="Segoe UI" w:cs="Segoe UI"/>
        </w:rPr>
      </w:pPr>
      <w:r w:rsidRPr="00AF431D">
        <w:rPr>
          <w:rFonts w:ascii="Segoe UI" w:hAnsi="Segoe UI" w:cs="Segoe UI"/>
        </w:rPr>
        <w:t>Self-assessment.</w:t>
      </w:r>
    </w:p>
    <w:p w14:paraId="36CCC48D" w14:textId="77777777" w:rsidR="007D7DC7" w:rsidRPr="00AF431D" w:rsidRDefault="007D7DC7">
      <w:pPr>
        <w:numPr>
          <w:ilvl w:val="0"/>
          <w:numId w:val="74"/>
        </w:numPr>
        <w:spacing w:after="0" w:line="240" w:lineRule="auto"/>
        <w:rPr>
          <w:rFonts w:ascii="Segoe UI" w:hAnsi="Segoe UI" w:cs="Segoe UI"/>
        </w:rPr>
      </w:pPr>
      <w:r w:rsidRPr="00AF431D">
        <w:rPr>
          <w:rFonts w:ascii="Segoe UI" w:hAnsi="Segoe UI" w:cs="Segoe UI"/>
        </w:rPr>
        <w:t>Manager assessment.</w:t>
      </w:r>
    </w:p>
    <w:p w14:paraId="689D1B0E" w14:textId="77777777" w:rsidR="007D7DC7" w:rsidRPr="00AF431D" w:rsidRDefault="007D7DC7">
      <w:pPr>
        <w:numPr>
          <w:ilvl w:val="0"/>
          <w:numId w:val="74"/>
        </w:numPr>
        <w:spacing w:after="0" w:line="240" w:lineRule="auto"/>
        <w:rPr>
          <w:rFonts w:ascii="Segoe UI" w:hAnsi="Segoe UI" w:cs="Segoe UI"/>
        </w:rPr>
      </w:pPr>
      <w:r w:rsidRPr="00AF431D">
        <w:rPr>
          <w:rFonts w:ascii="Segoe UI" w:hAnsi="Segoe UI" w:cs="Segoe UI"/>
        </w:rPr>
        <w:t>Performance feedback discussion.</w:t>
      </w:r>
    </w:p>
    <w:p w14:paraId="6E23CD03" w14:textId="77777777" w:rsidR="007D7DC7" w:rsidRPr="00AF431D" w:rsidRDefault="007D7DC7">
      <w:pPr>
        <w:numPr>
          <w:ilvl w:val="0"/>
          <w:numId w:val="74"/>
        </w:numPr>
        <w:spacing w:after="0" w:line="240" w:lineRule="auto"/>
        <w:rPr>
          <w:rFonts w:ascii="Segoe UI" w:hAnsi="Segoe UI" w:cs="Segoe UI"/>
        </w:rPr>
      </w:pPr>
      <w:r w:rsidRPr="00AF431D">
        <w:rPr>
          <w:rFonts w:ascii="Segoe UI" w:hAnsi="Segoe UI" w:cs="Segoe UI"/>
        </w:rPr>
        <w:t>Career aspiration identification.</w:t>
      </w:r>
    </w:p>
    <w:p w14:paraId="6E7CDFA0" w14:textId="77777777" w:rsidR="007D7DC7" w:rsidRPr="00AF431D" w:rsidRDefault="007D7DC7">
      <w:pPr>
        <w:numPr>
          <w:ilvl w:val="0"/>
          <w:numId w:val="74"/>
        </w:numPr>
        <w:spacing w:after="0" w:line="240" w:lineRule="auto"/>
        <w:rPr>
          <w:rFonts w:ascii="Segoe UI" w:hAnsi="Segoe UI" w:cs="Segoe UI"/>
        </w:rPr>
      </w:pPr>
      <w:r w:rsidRPr="00AF431D">
        <w:rPr>
          <w:rFonts w:ascii="Segoe UI" w:hAnsi="Segoe UI" w:cs="Segoe UI"/>
        </w:rPr>
        <w:t>Development planning.</w:t>
      </w:r>
    </w:p>
    <w:p w14:paraId="479C00EC" w14:textId="77777777" w:rsidR="007D7DC7" w:rsidRPr="00AF431D" w:rsidRDefault="007D7DC7">
      <w:pPr>
        <w:numPr>
          <w:ilvl w:val="0"/>
          <w:numId w:val="74"/>
        </w:numPr>
        <w:spacing w:line="240" w:lineRule="auto"/>
        <w:rPr>
          <w:rFonts w:ascii="Segoe UI" w:hAnsi="Segoe UI" w:cs="Segoe UI"/>
        </w:rPr>
      </w:pPr>
      <w:r w:rsidRPr="00AF431D">
        <w:rPr>
          <w:rFonts w:ascii="Segoe UI" w:hAnsi="Segoe UI" w:cs="Segoe UI"/>
        </w:rPr>
        <w:t>Progress tracking.</w:t>
      </w:r>
    </w:p>
    <w:p w14:paraId="0C383274" w14:textId="35063128" w:rsidR="007D7DC7" w:rsidRPr="00AA4A57" w:rsidRDefault="0088581E" w:rsidP="00AA4A57">
      <w:pPr>
        <w:pStyle w:val="Heading2"/>
        <w:rPr>
          <w:rFonts w:ascii="Segoe UI" w:hAnsi="Segoe UI" w:cs="Segoe UI"/>
          <w:b/>
          <w:bCs/>
          <w:color w:val="000000" w:themeColor="text1"/>
          <w:sz w:val="24"/>
          <w:szCs w:val="24"/>
        </w:rPr>
      </w:pPr>
      <w:bookmarkStart w:id="250" w:name="_Toc236756671"/>
      <w:bookmarkStart w:id="251" w:name="_Toc236777899"/>
      <w:bookmarkStart w:id="252" w:name="_Toc236778285"/>
      <w:r w:rsidRPr="00AA4A57">
        <w:rPr>
          <w:rFonts w:ascii="Segoe UI" w:hAnsi="Segoe UI" w:cs="Segoe UI"/>
          <w:b/>
          <w:bCs/>
          <w:color w:val="000000" w:themeColor="text1"/>
          <w:sz w:val="24"/>
          <w:szCs w:val="24"/>
        </w:rPr>
        <w:t xml:space="preserve">4.3 </w:t>
      </w:r>
      <w:r w:rsidR="007D7DC7" w:rsidRPr="00AA4A57">
        <w:rPr>
          <w:rFonts w:ascii="Segoe UI" w:hAnsi="Segoe UI" w:cs="Segoe UI"/>
          <w:b/>
          <w:bCs/>
          <w:color w:val="000000" w:themeColor="text1"/>
          <w:sz w:val="24"/>
          <w:szCs w:val="24"/>
        </w:rPr>
        <w:t>Definitions</w:t>
      </w:r>
      <w:bookmarkEnd w:id="250"/>
      <w:bookmarkEnd w:id="251"/>
      <w:bookmarkEnd w:id="252"/>
    </w:p>
    <w:tbl>
      <w:tblPr>
        <w:tblStyle w:val="TableGrid"/>
        <w:tblW w:w="0" w:type="auto"/>
        <w:tblLook w:val="04A0" w:firstRow="1" w:lastRow="0" w:firstColumn="1" w:lastColumn="0" w:noHBand="0" w:noVBand="1"/>
      </w:tblPr>
      <w:tblGrid>
        <w:gridCol w:w="2986"/>
        <w:gridCol w:w="6364"/>
      </w:tblGrid>
      <w:tr w:rsidR="007D7DC7" w:rsidRPr="00AF431D" w14:paraId="53B48EA6" w14:textId="77777777" w:rsidTr="007D7DC7">
        <w:tc>
          <w:tcPr>
            <w:tcW w:w="0" w:type="auto"/>
            <w:hideMark/>
          </w:tcPr>
          <w:p w14:paraId="62F441DD" w14:textId="77777777" w:rsidR="007D7DC7" w:rsidRPr="00AF431D" w:rsidRDefault="007D7DC7" w:rsidP="007D7DC7">
            <w:pPr>
              <w:rPr>
                <w:rFonts w:ascii="Segoe UI" w:hAnsi="Segoe UI" w:cs="Segoe UI"/>
                <w:b/>
                <w:bCs/>
              </w:rPr>
            </w:pPr>
            <w:r w:rsidRPr="00AF431D">
              <w:rPr>
                <w:rFonts w:ascii="Segoe UI" w:hAnsi="Segoe UI" w:cs="Segoe UI"/>
                <w:b/>
                <w:bCs/>
              </w:rPr>
              <w:t>Term</w:t>
            </w:r>
          </w:p>
        </w:tc>
        <w:tc>
          <w:tcPr>
            <w:tcW w:w="0" w:type="auto"/>
            <w:hideMark/>
          </w:tcPr>
          <w:p w14:paraId="4F8F9E31" w14:textId="77777777" w:rsidR="007D7DC7" w:rsidRPr="00AF431D" w:rsidRDefault="007D7DC7" w:rsidP="007D7DC7">
            <w:pPr>
              <w:rPr>
                <w:rFonts w:ascii="Segoe UI" w:hAnsi="Segoe UI" w:cs="Segoe UI"/>
                <w:b/>
                <w:bCs/>
              </w:rPr>
            </w:pPr>
            <w:r w:rsidRPr="00AF431D">
              <w:rPr>
                <w:rFonts w:ascii="Segoe UI" w:hAnsi="Segoe UI" w:cs="Segoe UI"/>
                <w:b/>
                <w:bCs/>
              </w:rPr>
              <w:t>Definition</w:t>
            </w:r>
          </w:p>
        </w:tc>
      </w:tr>
      <w:tr w:rsidR="007D7DC7" w:rsidRPr="00AF431D" w14:paraId="2F92B979" w14:textId="77777777" w:rsidTr="007D7DC7">
        <w:tc>
          <w:tcPr>
            <w:tcW w:w="0" w:type="auto"/>
            <w:hideMark/>
          </w:tcPr>
          <w:p w14:paraId="50D14FC5" w14:textId="77777777" w:rsidR="007D7DC7" w:rsidRPr="00AF431D" w:rsidRDefault="007D7DC7" w:rsidP="007D7DC7">
            <w:pPr>
              <w:rPr>
                <w:rFonts w:ascii="Segoe UI" w:hAnsi="Segoe UI" w:cs="Segoe UI"/>
                <w:b/>
                <w:bCs/>
              </w:rPr>
            </w:pPr>
            <w:r w:rsidRPr="00AF431D">
              <w:rPr>
                <w:rFonts w:ascii="Segoe UI" w:hAnsi="Segoe UI" w:cs="Segoe UI"/>
                <w:b/>
                <w:bCs/>
              </w:rPr>
              <w:t>Performance Evaluation</w:t>
            </w:r>
          </w:p>
        </w:tc>
        <w:tc>
          <w:tcPr>
            <w:tcW w:w="0" w:type="auto"/>
            <w:hideMark/>
          </w:tcPr>
          <w:p w14:paraId="08EE0DC3" w14:textId="77777777" w:rsidR="007D7DC7" w:rsidRPr="00AF431D" w:rsidRDefault="007D7DC7" w:rsidP="007D7DC7">
            <w:pPr>
              <w:rPr>
                <w:rFonts w:ascii="Segoe UI" w:hAnsi="Segoe UI" w:cs="Segoe UI"/>
              </w:rPr>
            </w:pPr>
            <w:r w:rsidRPr="00AF431D">
              <w:rPr>
                <w:rFonts w:ascii="Segoe UI" w:hAnsi="Segoe UI" w:cs="Segoe UI"/>
              </w:rPr>
              <w:t>Structured assessment of employee performance, responsibilities, behaviors, and contribution during a defined evaluation period.</w:t>
            </w:r>
          </w:p>
        </w:tc>
      </w:tr>
      <w:tr w:rsidR="007D7DC7" w:rsidRPr="00AF431D" w14:paraId="5A2504BA" w14:textId="77777777" w:rsidTr="007D7DC7">
        <w:tc>
          <w:tcPr>
            <w:tcW w:w="0" w:type="auto"/>
            <w:hideMark/>
          </w:tcPr>
          <w:p w14:paraId="2AE22350" w14:textId="3153DE3F" w:rsidR="007D7DC7" w:rsidRPr="00AF431D" w:rsidRDefault="007D7DC7" w:rsidP="007D7DC7">
            <w:pPr>
              <w:rPr>
                <w:rFonts w:ascii="Segoe UI" w:hAnsi="Segoe UI" w:cs="Segoe UI"/>
                <w:b/>
                <w:bCs/>
              </w:rPr>
            </w:pPr>
            <w:r w:rsidRPr="00AF431D">
              <w:rPr>
                <w:rFonts w:ascii="Segoe UI" w:hAnsi="Segoe UI" w:cs="Segoe UI"/>
                <w:b/>
                <w:bCs/>
              </w:rPr>
              <w:t>Self-Evaluation</w:t>
            </w:r>
          </w:p>
        </w:tc>
        <w:tc>
          <w:tcPr>
            <w:tcW w:w="0" w:type="auto"/>
            <w:hideMark/>
          </w:tcPr>
          <w:p w14:paraId="40716B0F" w14:textId="77777777" w:rsidR="007D7DC7" w:rsidRPr="00AF431D" w:rsidRDefault="007D7DC7" w:rsidP="007D7DC7">
            <w:pPr>
              <w:rPr>
                <w:rFonts w:ascii="Segoe UI" w:hAnsi="Segoe UI" w:cs="Segoe UI"/>
              </w:rPr>
            </w:pPr>
            <w:r w:rsidRPr="00AF431D">
              <w:rPr>
                <w:rFonts w:ascii="Segoe UI" w:hAnsi="Segoe UI" w:cs="Segoe UI"/>
              </w:rPr>
              <w:t>Employee assessment of individual achievements, challenges, and contribution.</w:t>
            </w:r>
          </w:p>
        </w:tc>
      </w:tr>
      <w:tr w:rsidR="007D7DC7" w:rsidRPr="00AF431D" w14:paraId="3B59E6B5" w14:textId="77777777" w:rsidTr="007D7DC7">
        <w:tc>
          <w:tcPr>
            <w:tcW w:w="0" w:type="auto"/>
            <w:hideMark/>
          </w:tcPr>
          <w:p w14:paraId="59332B16" w14:textId="77777777" w:rsidR="007D7DC7" w:rsidRPr="00AF431D" w:rsidRDefault="007D7DC7" w:rsidP="007D7DC7">
            <w:pPr>
              <w:rPr>
                <w:rFonts w:ascii="Segoe UI" w:hAnsi="Segoe UI" w:cs="Segoe UI"/>
                <w:b/>
                <w:bCs/>
              </w:rPr>
            </w:pPr>
            <w:r w:rsidRPr="00AF431D">
              <w:rPr>
                <w:rFonts w:ascii="Segoe UI" w:hAnsi="Segoe UI" w:cs="Segoe UI"/>
                <w:b/>
                <w:bCs/>
              </w:rPr>
              <w:t>Manager Evaluation</w:t>
            </w:r>
          </w:p>
        </w:tc>
        <w:tc>
          <w:tcPr>
            <w:tcW w:w="0" w:type="auto"/>
            <w:hideMark/>
          </w:tcPr>
          <w:p w14:paraId="1B08CAD4" w14:textId="77777777" w:rsidR="007D7DC7" w:rsidRPr="00AF431D" w:rsidRDefault="007D7DC7" w:rsidP="007D7DC7">
            <w:pPr>
              <w:rPr>
                <w:rFonts w:ascii="Segoe UI" w:hAnsi="Segoe UI" w:cs="Segoe UI"/>
              </w:rPr>
            </w:pPr>
            <w:r w:rsidRPr="00AF431D">
              <w:rPr>
                <w:rFonts w:ascii="Segoe UI" w:hAnsi="Segoe UI" w:cs="Segoe UI"/>
              </w:rPr>
              <w:t>Assessment completed by the reporting manager based on observed performance and role expectations.</w:t>
            </w:r>
          </w:p>
        </w:tc>
      </w:tr>
      <w:tr w:rsidR="007D7DC7" w:rsidRPr="00AF431D" w14:paraId="4912011D" w14:textId="77777777" w:rsidTr="007D7DC7">
        <w:tc>
          <w:tcPr>
            <w:tcW w:w="0" w:type="auto"/>
            <w:hideMark/>
          </w:tcPr>
          <w:p w14:paraId="02F4705F" w14:textId="77777777" w:rsidR="007D7DC7" w:rsidRPr="00AF431D" w:rsidRDefault="007D7DC7" w:rsidP="007D7DC7">
            <w:pPr>
              <w:rPr>
                <w:rFonts w:ascii="Segoe UI" w:hAnsi="Segoe UI" w:cs="Segoe UI"/>
                <w:b/>
                <w:bCs/>
              </w:rPr>
            </w:pPr>
            <w:r w:rsidRPr="00AF431D">
              <w:rPr>
                <w:rFonts w:ascii="Segoe UI" w:hAnsi="Segoe UI" w:cs="Segoe UI"/>
                <w:b/>
                <w:bCs/>
              </w:rPr>
              <w:t>Individual Career Development Plan (ICDP)</w:t>
            </w:r>
          </w:p>
        </w:tc>
        <w:tc>
          <w:tcPr>
            <w:tcW w:w="0" w:type="auto"/>
            <w:hideMark/>
          </w:tcPr>
          <w:p w14:paraId="76878BFB" w14:textId="77777777" w:rsidR="007D7DC7" w:rsidRPr="00AF431D" w:rsidRDefault="007D7DC7" w:rsidP="007D7DC7">
            <w:pPr>
              <w:rPr>
                <w:rFonts w:ascii="Segoe UI" w:hAnsi="Segoe UI" w:cs="Segoe UI"/>
              </w:rPr>
            </w:pPr>
            <w:r w:rsidRPr="00AF431D">
              <w:rPr>
                <w:rFonts w:ascii="Segoe UI" w:hAnsi="Segoe UI" w:cs="Segoe UI"/>
              </w:rPr>
              <w:t>A structured plan defining employee career aspirations, development goals, learning activities, and progress tracking.</w:t>
            </w:r>
          </w:p>
        </w:tc>
      </w:tr>
      <w:tr w:rsidR="007D7DC7" w:rsidRPr="00AF431D" w14:paraId="013D142A" w14:textId="77777777" w:rsidTr="007D7DC7">
        <w:tc>
          <w:tcPr>
            <w:tcW w:w="0" w:type="auto"/>
            <w:hideMark/>
          </w:tcPr>
          <w:p w14:paraId="52C199B7" w14:textId="77777777" w:rsidR="007D7DC7" w:rsidRPr="00AF431D" w:rsidRDefault="007D7DC7" w:rsidP="007D7DC7">
            <w:pPr>
              <w:rPr>
                <w:rFonts w:ascii="Segoe UI" w:hAnsi="Segoe UI" w:cs="Segoe UI"/>
                <w:b/>
                <w:bCs/>
              </w:rPr>
            </w:pPr>
            <w:r w:rsidRPr="00AF431D">
              <w:rPr>
                <w:rFonts w:ascii="Segoe UI" w:hAnsi="Segoe UI" w:cs="Segoe UI"/>
                <w:b/>
                <w:bCs/>
              </w:rPr>
              <w:t>Development Goal</w:t>
            </w:r>
          </w:p>
        </w:tc>
        <w:tc>
          <w:tcPr>
            <w:tcW w:w="0" w:type="auto"/>
            <w:hideMark/>
          </w:tcPr>
          <w:p w14:paraId="6832D5B3" w14:textId="77777777" w:rsidR="007D7DC7" w:rsidRPr="00AF431D" w:rsidRDefault="007D7DC7" w:rsidP="007D7DC7">
            <w:pPr>
              <w:rPr>
                <w:rFonts w:ascii="Segoe UI" w:hAnsi="Segoe UI" w:cs="Segoe UI"/>
              </w:rPr>
            </w:pPr>
            <w:r w:rsidRPr="00AF431D">
              <w:rPr>
                <w:rFonts w:ascii="Segoe UI" w:hAnsi="Segoe UI" w:cs="Segoe UI"/>
              </w:rPr>
              <w:t>Specific skill, capability, or knowledge area identified for improvement or growth.</w:t>
            </w:r>
          </w:p>
        </w:tc>
      </w:tr>
      <w:tr w:rsidR="007D7DC7" w:rsidRPr="00AF431D" w14:paraId="7A384D77" w14:textId="77777777" w:rsidTr="007D7DC7">
        <w:tc>
          <w:tcPr>
            <w:tcW w:w="0" w:type="auto"/>
            <w:hideMark/>
          </w:tcPr>
          <w:p w14:paraId="1F3B4476" w14:textId="77777777" w:rsidR="007D7DC7" w:rsidRPr="00AF431D" w:rsidRDefault="007D7DC7" w:rsidP="007D7DC7">
            <w:pPr>
              <w:rPr>
                <w:rFonts w:ascii="Segoe UI" w:hAnsi="Segoe UI" w:cs="Segoe UI"/>
                <w:b/>
                <w:bCs/>
              </w:rPr>
            </w:pPr>
            <w:r w:rsidRPr="00AF431D">
              <w:rPr>
                <w:rFonts w:ascii="Segoe UI" w:hAnsi="Segoe UI" w:cs="Segoe UI"/>
                <w:b/>
                <w:bCs/>
              </w:rPr>
              <w:t>Performance Rating</w:t>
            </w:r>
          </w:p>
        </w:tc>
        <w:tc>
          <w:tcPr>
            <w:tcW w:w="0" w:type="auto"/>
            <w:hideMark/>
          </w:tcPr>
          <w:p w14:paraId="3FBE14FF" w14:textId="77777777" w:rsidR="007D7DC7" w:rsidRPr="00AF431D" w:rsidRDefault="007D7DC7" w:rsidP="007D7DC7">
            <w:pPr>
              <w:rPr>
                <w:rFonts w:ascii="Segoe UI" w:hAnsi="Segoe UI" w:cs="Segoe UI"/>
              </w:rPr>
            </w:pPr>
            <w:r w:rsidRPr="00AF431D">
              <w:rPr>
                <w:rFonts w:ascii="Segoe UI" w:hAnsi="Segoe UI" w:cs="Segoe UI"/>
              </w:rPr>
              <w:t>Numerical rating assigned based on demonstrated performance.</w:t>
            </w:r>
          </w:p>
        </w:tc>
      </w:tr>
    </w:tbl>
    <w:p w14:paraId="04B9D61B" w14:textId="75C68787" w:rsidR="007D7DC7" w:rsidRPr="00AA4A57" w:rsidRDefault="0088581E" w:rsidP="00AA4A57">
      <w:pPr>
        <w:pStyle w:val="Heading2"/>
        <w:rPr>
          <w:rFonts w:ascii="Segoe UI" w:hAnsi="Segoe UI" w:cs="Segoe UI"/>
          <w:b/>
          <w:bCs/>
          <w:color w:val="000000" w:themeColor="text1"/>
          <w:sz w:val="24"/>
          <w:szCs w:val="24"/>
        </w:rPr>
      </w:pPr>
      <w:bookmarkStart w:id="253" w:name="_Toc236756672"/>
      <w:bookmarkStart w:id="254" w:name="_Toc236777900"/>
      <w:bookmarkStart w:id="255" w:name="_Toc236778286"/>
      <w:r w:rsidRPr="00AA4A57">
        <w:rPr>
          <w:rFonts w:ascii="Segoe UI" w:hAnsi="Segoe UI" w:cs="Segoe UI"/>
          <w:b/>
          <w:bCs/>
          <w:color w:val="000000" w:themeColor="text1"/>
          <w:sz w:val="24"/>
          <w:szCs w:val="24"/>
        </w:rPr>
        <w:t xml:space="preserve">4.4 </w:t>
      </w:r>
      <w:r w:rsidR="007D7DC7" w:rsidRPr="00AA4A57">
        <w:rPr>
          <w:rFonts w:ascii="Segoe UI" w:hAnsi="Segoe UI" w:cs="Segoe UI"/>
          <w:b/>
          <w:bCs/>
          <w:color w:val="000000" w:themeColor="text1"/>
          <w:sz w:val="24"/>
          <w:szCs w:val="24"/>
        </w:rPr>
        <w:t>Roles and Responsibilities</w:t>
      </w:r>
      <w:bookmarkEnd w:id="253"/>
      <w:bookmarkEnd w:id="254"/>
      <w:bookmarkEnd w:id="255"/>
    </w:p>
    <w:p w14:paraId="685771D1" w14:textId="417C0013" w:rsidR="007D7DC7" w:rsidRPr="00AA4A57" w:rsidRDefault="0088581E" w:rsidP="00903B13">
      <w:pPr>
        <w:pStyle w:val="Heading3"/>
        <w:rPr>
          <w:rFonts w:ascii="Segoe UI" w:hAnsi="Segoe UI" w:cs="Segoe UI"/>
          <w:b/>
          <w:bCs/>
          <w:color w:val="000000" w:themeColor="text1"/>
          <w:sz w:val="24"/>
          <w:szCs w:val="24"/>
        </w:rPr>
      </w:pPr>
      <w:bookmarkStart w:id="256" w:name="_Toc236756673"/>
      <w:bookmarkStart w:id="257" w:name="_Toc236777901"/>
      <w:bookmarkStart w:id="258" w:name="_Toc236778287"/>
      <w:r w:rsidRPr="00AA4A57">
        <w:rPr>
          <w:rFonts w:ascii="Segoe UI" w:hAnsi="Segoe UI" w:cs="Segoe UI"/>
          <w:b/>
          <w:bCs/>
          <w:color w:val="000000" w:themeColor="text1"/>
          <w:sz w:val="24"/>
          <w:szCs w:val="24"/>
        </w:rPr>
        <w:t xml:space="preserve">4.4.1 </w:t>
      </w:r>
      <w:r w:rsidR="007D7DC7" w:rsidRPr="00AA4A57">
        <w:rPr>
          <w:rFonts w:ascii="Segoe UI" w:hAnsi="Segoe UI" w:cs="Segoe UI"/>
          <w:b/>
          <w:bCs/>
          <w:color w:val="000000" w:themeColor="text1"/>
          <w:sz w:val="24"/>
          <w:szCs w:val="24"/>
        </w:rPr>
        <w:t>Senior Management</w:t>
      </w:r>
      <w:bookmarkEnd w:id="256"/>
      <w:bookmarkEnd w:id="257"/>
      <w:bookmarkEnd w:id="258"/>
    </w:p>
    <w:p w14:paraId="7DB65EFA" w14:textId="77777777" w:rsidR="007D7DC7" w:rsidRPr="00AF431D" w:rsidRDefault="007D7DC7" w:rsidP="007D7DC7">
      <w:pPr>
        <w:rPr>
          <w:rFonts w:ascii="Segoe UI" w:hAnsi="Segoe UI" w:cs="Segoe UI"/>
        </w:rPr>
      </w:pPr>
      <w:r w:rsidRPr="00AF431D">
        <w:rPr>
          <w:rFonts w:ascii="Segoe UI" w:hAnsi="Segoe UI" w:cs="Segoe UI"/>
        </w:rPr>
        <w:t>Senior Management is responsible for:</w:t>
      </w:r>
    </w:p>
    <w:p w14:paraId="586686EB" w14:textId="77777777" w:rsidR="007D7DC7" w:rsidRPr="00AF431D" w:rsidRDefault="007D7DC7">
      <w:pPr>
        <w:numPr>
          <w:ilvl w:val="0"/>
          <w:numId w:val="75"/>
        </w:numPr>
        <w:spacing w:after="0" w:line="240" w:lineRule="auto"/>
        <w:rPr>
          <w:rFonts w:ascii="Segoe UI" w:hAnsi="Segoe UI" w:cs="Segoe UI"/>
        </w:rPr>
      </w:pPr>
      <w:r w:rsidRPr="00AF431D">
        <w:rPr>
          <w:rFonts w:ascii="Segoe UI" w:hAnsi="Segoe UI" w:cs="Segoe UI"/>
        </w:rPr>
        <w:t>Supporting employee performance and development initiatives.</w:t>
      </w:r>
    </w:p>
    <w:p w14:paraId="7052C700" w14:textId="77777777" w:rsidR="007D7DC7" w:rsidRPr="00AF431D" w:rsidRDefault="007D7DC7">
      <w:pPr>
        <w:numPr>
          <w:ilvl w:val="0"/>
          <w:numId w:val="75"/>
        </w:numPr>
        <w:spacing w:after="0" w:line="240" w:lineRule="auto"/>
        <w:rPr>
          <w:rFonts w:ascii="Segoe UI" w:hAnsi="Segoe UI" w:cs="Segoe UI"/>
        </w:rPr>
      </w:pPr>
      <w:r w:rsidRPr="00AF431D">
        <w:rPr>
          <w:rFonts w:ascii="Segoe UI" w:hAnsi="Segoe UI" w:cs="Segoe UI"/>
        </w:rPr>
        <w:t>Ensuring alignment between employee capabilities and IMS business objectives.</w:t>
      </w:r>
    </w:p>
    <w:p w14:paraId="32A93ED7" w14:textId="77777777" w:rsidR="007D7DC7" w:rsidRPr="00AF431D" w:rsidRDefault="007D7DC7">
      <w:pPr>
        <w:numPr>
          <w:ilvl w:val="0"/>
          <w:numId w:val="75"/>
        </w:numPr>
        <w:spacing w:line="240" w:lineRule="auto"/>
        <w:rPr>
          <w:rFonts w:ascii="Segoe UI" w:hAnsi="Segoe UI" w:cs="Segoe UI"/>
        </w:rPr>
      </w:pPr>
      <w:r w:rsidRPr="00AF431D">
        <w:rPr>
          <w:rFonts w:ascii="Segoe UI" w:hAnsi="Segoe UI" w:cs="Segoe UI"/>
        </w:rPr>
        <w:t>Reviewing organizational capability development needs.</w:t>
      </w:r>
    </w:p>
    <w:p w14:paraId="25B57C7C" w14:textId="3B948C19" w:rsidR="007D7DC7" w:rsidRPr="00AA4A57" w:rsidRDefault="0088581E" w:rsidP="00903B13">
      <w:pPr>
        <w:pStyle w:val="Heading3"/>
        <w:rPr>
          <w:rFonts w:ascii="Segoe UI" w:hAnsi="Segoe UI" w:cs="Segoe UI"/>
          <w:b/>
          <w:bCs/>
          <w:color w:val="000000" w:themeColor="text1"/>
          <w:sz w:val="24"/>
          <w:szCs w:val="24"/>
        </w:rPr>
      </w:pPr>
      <w:bookmarkStart w:id="259" w:name="_Toc236756674"/>
      <w:bookmarkStart w:id="260" w:name="_Toc236777902"/>
      <w:bookmarkStart w:id="261" w:name="_Toc236778288"/>
      <w:r w:rsidRPr="00AA4A57">
        <w:rPr>
          <w:rFonts w:ascii="Segoe UI" w:hAnsi="Segoe UI" w:cs="Segoe UI"/>
          <w:b/>
          <w:bCs/>
          <w:color w:val="000000" w:themeColor="text1"/>
          <w:sz w:val="24"/>
          <w:szCs w:val="24"/>
        </w:rPr>
        <w:lastRenderedPageBreak/>
        <w:t xml:space="preserve">4.4.2 </w:t>
      </w:r>
      <w:r w:rsidR="007D7DC7" w:rsidRPr="00AA4A57">
        <w:rPr>
          <w:rFonts w:ascii="Segoe UI" w:hAnsi="Segoe UI" w:cs="Segoe UI"/>
          <w:b/>
          <w:bCs/>
          <w:color w:val="000000" w:themeColor="text1"/>
          <w:sz w:val="24"/>
          <w:szCs w:val="24"/>
        </w:rPr>
        <w:t>Human Resources Department</w:t>
      </w:r>
      <w:bookmarkEnd w:id="259"/>
      <w:bookmarkEnd w:id="260"/>
      <w:bookmarkEnd w:id="261"/>
    </w:p>
    <w:p w14:paraId="3E7575F1" w14:textId="77777777" w:rsidR="007D7DC7" w:rsidRPr="00AF431D" w:rsidRDefault="007D7DC7" w:rsidP="007D7DC7">
      <w:pPr>
        <w:rPr>
          <w:rFonts w:ascii="Segoe UI" w:hAnsi="Segoe UI" w:cs="Segoe UI"/>
        </w:rPr>
      </w:pPr>
      <w:r w:rsidRPr="00AF431D">
        <w:rPr>
          <w:rFonts w:ascii="Segoe UI" w:hAnsi="Segoe UI" w:cs="Segoe UI"/>
        </w:rPr>
        <w:t>HR is responsible for:</w:t>
      </w:r>
    </w:p>
    <w:p w14:paraId="3B3A70AC" w14:textId="77777777" w:rsidR="007D7DC7" w:rsidRPr="00AF431D" w:rsidRDefault="007D7DC7">
      <w:pPr>
        <w:numPr>
          <w:ilvl w:val="0"/>
          <w:numId w:val="76"/>
        </w:numPr>
        <w:spacing w:after="0" w:line="240" w:lineRule="auto"/>
        <w:rPr>
          <w:rFonts w:ascii="Segoe UI" w:hAnsi="Segoe UI" w:cs="Segoe UI"/>
        </w:rPr>
      </w:pPr>
      <w:r w:rsidRPr="00AF431D">
        <w:rPr>
          <w:rFonts w:ascii="Segoe UI" w:hAnsi="Segoe UI" w:cs="Segoe UI"/>
        </w:rPr>
        <w:t>Managing the performance evaluation and career development process.</w:t>
      </w:r>
    </w:p>
    <w:p w14:paraId="4C015352" w14:textId="77777777" w:rsidR="007D7DC7" w:rsidRPr="00AF431D" w:rsidRDefault="007D7DC7">
      <w:pPr>
        <w:numPr>
          <w:ilvl w:val="0"/>
          <w:numId w:val="76"/>
        </w:numPr>
        <w:spacing w:after="0" w:line="240" w:lineRule="auto"/>
        <w:rPr>
          <w:rFonts w:ascii="Segoe UI" w:hAnsi="Segoe UI" w:cs="Segoe UI"/>
        </w:rPr>
      </w:pPr>
      <w:r w:rsidRPr="00AF431D">
        <w:rPr>
          <w:rFonts w:ascii="Segoe UI" w:hAnsi="Segoe UI" w:cs="Segoe UI"/>
        </w:rPr>
        <w:t>Communicating evaluation timelines.</w:t>
      </w:r>
    </w:p>
    <w:p w14:paraId="69E64CA6" w14:textId="77777777" w:rsidR="007D7DC7" w:rsidRPr="00AF431D" w:rsidRDefault="007D7DC7">
      <w:pPr>
        <w:numPr>
          <w:ilvl w:val="0"/>
          <w:numId w:val="76"/>
        </w:numPr>
        <w:spacing w:after="0" w:line="240" w:lineRule="auto"/>
        <w:rPr>
          <w:rFonts w:ascii="Segoe UI" w:hAnsi="Segoe UI" w:cs="Segoe UI"/>
        </w:rPr>
      </w:pPr>
      <w:r w:rsidRPr="00AF431D">
        <w:rPr>
          <w:rFonts w:ascii="Segoe UI" w:hAnsi="Segoe UI" w:cs="Segoe UI"/>
        </w:rPr>
        <w:t>Maintaining employee performance and development records.</w:t>
      </w:r>
    </w:p>
    <w:p w14:paraId="431770AB" w14:textId="77777777" w:rsidR="007D7DC7" w:rsidRPr="00AF431D" w:rsidRDefault="007D7DC7">
      <w:pPr>
        <w:numPr>
          <w:ilvl w:val="0"/>
          <w:numId w:val="76"/>
        </w:numPr>
        <w:spacing w:after="0" w:line="240" w:lineRule="auto"/>
        <w:rPr>
          <w:rFonts w:ascii="Segoe UI" w:hAnsi="Segoe UI" w:cs="Segoe UI"/>
        </w:rPr>
      </w:pPr>
      <w:r w:rsidRPr="00AF431D">
        <w:rPr>
          <w:rFonts w:ascii="Segoe UI" w:hAnsi="Segoe UI" w:cs="Segoe UI"/>
        </w:rPr>
        <w:t>Supporting training and development initiatives.</w:t>
      </w:r>
    </w:p>
    <w:p w14:paraId="754A2D54" w14:textId="77777777" w:rsidR="007D7DC7" w:rsidRPr="00AF431D" w:rsidRDefault="007D7DC7">
      <w:pPr>
        <w:numPr>
          <w:ilvl w:val="0"/>
          <w:numId w:val="76"/>
        </w:numPr>
        <w:spacing w:line="240" w:lineRule="auto"/>
        <w:rPr>
          <w:rFonts w:ascii="Segoe UI" w:hAnsi="Segoe UI" w:cs="Segoe UI"/>
        </w:rPr>
      </w:pPr>
      <w:r w:rsidRPr="00AF431D">
        <w:rPr>
          <w:rFonts w:ascii="Segoe UI" w:hAnsi="Segoe UI" w:cs="Segoe UI"/>
        </w:rPr>
        <w:t>Monitoring completion of evaluations and development plans.</w:t>
      </w:r>
    </w:p>
    <w:p w14:paraId="2CF4BA2E" w14:textId="72642042" w:rsidR="007D7DC7" w:rsidRPr="00AA4A57" w:rsidRDefault="0088581E" w:rsidP="00903B13">
      <w:pPr>
        <w:pStyle w:val="Heading3"/>
        <w:rPr>
          <w:rFonts w:ascii="Segoe UI" w:hAnsi="Segoe UI" w:cs="Segoe UI"/>
          <w:b/>
          <w:bCs/>
          <w:color w:val="000000" w:themeColor="text1"/>
          <w:sz w:val="24"/>
          <w:szCs w:val="24"/>
        </w:rPr>
      </w:pPr>
      <w:bookmarkStart w:id="262" w:name="_Toc236756675"/>
      <w:bookmarkStart w:id="263" w:name="_Toc236777903"/>
      <w:bookmarkStart w:id="264" w:name="_Toc236778289"/>
      <w:r w:rsidRPr="00AA4A57">
        <w:rPr>
          <w:rFonts w:ascii="Segoe UI" w:hAnsi="Segoe UI" w:cs="Segoe UI"/>
          <w:b/>
          <w:bCs/>
          <w:color w:val="000000" w:themeColor="text1"/>
          <w:sz w:val="24"/>
          <w:szCs w:val="24"/>
        </w:rPr>
        <w:t xml:space="preserve">4.4.3 </w:t>
      </w:r>
      <w:r w:rsidR="007D7DC7" w:rsidRPr="00AA4A57">
        <w:rPr>
          <w:rFonts w:ascii="Segoe UI" w:hAnsi="Segoe UI" w:cs="Segoe UI"/>
          <w:b/>
          <w:bCs/>
          <w:color w:val="000000" w:themeColor="text1"/>
          <w:sz w:val="24"/>
          <w:szCs w:val="24"/>
        </w:rPr>
        <w:t>Reporting Managers</w:t>
      </w:r>
      <w:bookmarkEnd w:id="262"/>
      <w:bookmarkEnd w:id="263"/>
      <w:bookmarkEnd w:id="264"/>
    </w:p>
    <w:p w14:paraId="43973666" w14:textId="77777777" w:rsidR="007D7DC7" w:rsidRPr="00AF431D" w:rsidRDefault="007D7DC7" w:rsidP="007D7DC7">
      <w:pPr>
        <w:rPr>
          <w:rFonts w:ascii="Segoe UI" w:hAnsi="Segoe UI" w:cs="Segoe UI"/>
        </w:rPr>
      </w:pPr>
      <w:r w:rsidRPr="00AF431D">
        <w:rPr>
          <w:rFonts w:ascii="Segoe UI" w:hAnsi="Segoe UI" w:cs="Segoe UI"/>
        </w:rPr>
        <w:t>Reporting Managers are responsible for:</w:t>
      </w:r>
    </w:p>
    <w:p w14:paraId="1B0ED008" w14:textId="77777777" w:rsidR="007D7DC7" w:rsidRPr="00AF431D" w:rsidRDefault="007D7DC7">
      <w:pPr>
        <w:numPr>
          <w:ilvl w:val="0"/>
          <w:numId w:val="77"/>
        </w:numPr>
        <w:spacing w:after="0" w:line="240" w:lineRule="auto"/>
        <w:rPr>
          <w:rFonts w:ascii="Segoe UI" w:hAnsi="Segoe UI" w:cs="Segoe UI"/>
        </w:rPr>
      </w:pPr>
      <w:r w:rsidRPr="00AF431D">
        <w:rPr>
          <w:rFonts w:ascii="Segoe UI" w:hAnsi="Segoe UI" w:cs="Segoe UI"/>
        </w:rPr>
        <w:t>Establishing performance expectations.</w:t>
      </w:r>
    </w:p>
    <w:p w14:paraId="224F88BE" w14:textId="77777777" w:rsidR="007D7DC7" w:rsidRPr="00AF431D" w:rsidRDefault="007D7DC7">
      <w:pPr>
        <w:numPr>
          <w:ilvl w:val="0"/>
          <w:numId w:val="77"/>
        </w:numPr>
        <w:spacing w:after="0" w:line="240" w:lineRule="auto"/>
        <w:rPr>
          <w:rFonts w:ascii="Segoe UI" w:hAnsi="Segoe UI" w:cs="Segoe UI"/>
        </w:rPr>
      </w:pPr>
      <w:r w:rsidRPr="00AF431D">
        <w:rPr>
          <w:rFonts w:ascii="Segoe UI" w:hAnsi="Segoe UI" w:cs="Segoe UI"/>
        </w:rPr>
        <w:t>Providing regular feedback and guidance.</w:t>
      </w:r>
    </w:p>
    <w:p w14:paraId="603D9F96" w14:textId="77777777" w:rsidR="007D7DC7" w:rsidRPr="00AF431D" w:rsidRDefault="007D7DC7">
      <w:pPr>
        <w:numPr>
          <w:ilvl w:val="0"/>
          <w:numId w:val="77"/>
        </w:numPr>
        <w:spacing w:after="0" w:line="240" w:lineRule="auto"/>
        <w:rPr>
          <w:rFonts w:ascii="Segoe UI" w:hAnsi="Segoe UI" w:cs="Segoe UI"/>
        </w:rPr>
      </w:pPr>
      <w:r w:rsidRPr="00AF431D">
        <w:rPr>
          <w:rFonts w:ascii="Segoe UI" w:hAnsi="Segoe UI" w:cs="Segoe UI"/>
        </w:rPr>
        <w:t>Conducting objective performance assessments.</w:t>
      </w:r>
    </w:p>
    <w:p w14:paraId="37203108" w14:textId="77777777" w:rsidR="007D7DC7" w:rsidRPr="00AF431D" w:rsidRDefault="007D7DC7">
      <w:pPr>
        <w:numPr>
          <w:ilvl w:val="0"/>
          <w:numId w:val="77"/>
        </w:numPr>
        <w:spacing w:after="0" w:line="240" w:lineRule="auto"/>
        <w:rPr>
          <w:rFonts w:ascii="Segoe UI" w:hAnsi="Segoe UI" w:cs="Segoe UI"/>
        </w:rPr>
      </w:pPr>
      <w:r w:rsidRPr="00AF431D">
        <w:rPr>
          <w:rFonts w:ascii="Segoe UI" w:hAnsi="Segoe UI" w:cs="Segoe UI"/>
        </w:rPr>
        <w:t>Identifying strengths and development areas.</w:t>
      </w:r>
    </w:p>
    <w:p w14:paraId="6905DD31" w14:textId="77777777" w:rsidR="007D7DC7" w:rsidRPr="00AF431D" w:rsidRDefault="007D7DC7">
      <w:pPr>
        <w:numPr>
          <w:ilvl w:val="0"/>
          <w:numId w:val="77"/>
        </w:numPr>
        <w:spacing w:after="0" w:line="240" w:lineRule="auto"/>
        <w:rPr>
          <w:rFonts w:ascii="Segoe UI" w:hAnsi="Segoe UI" w:cs="Segoe UI"/>
        </w:rPr>
      </w:pPr>
      <w:r w:rsidRPr="00AF431D">
        <w:rPr>
          <w:rFonts w:ascii="Segoe UI" w:hAnsi="Segoe UI" w:cs="Segoe UI"/>
        </w:rPr>
        <w:t>Supporting employee career development plans.</w:t>
      </w:r>
    </w:p>
    <w:p w14:paraId="2103801D" w14:textId="77777777" w:rsidR="007D7DC7" w:rsidRPr="00AF431D" w:rsidRDefault="007D7DC7">
      <w:pPr>
        <w:numPr>
          <w:ilvl w:val="0"/>
          <w:numId w:val="77"/>
        </w:numPr>
        <w:spacing w:after="0" w:line="240" w:lineRule="auto"/>
        <w:rPr>
          <w:rFonts w:ascii="Segoe UI" w:hAnsi="Segoe UI" w:cs="Segoe UI"/>
        </w:rPr>
      </w:pPr>
      <w:r w:rsidRPr="00AF431D">
        <w:rPr>
          <w:rFonts w:ascii="Segoe UI" w:hAnsi="Segoe UI" w:cs="Segoe UI"/>
        </w:rPr>
        <w:t>Reviewing progress against agreed development actions.</w:t>
      </w:r>
    </w:p>
    <w:p w14:paraId="798B1DA8" w14:textId="284D388B" w:rsidR="007D7DC7" w:rsidRPr="00AA4A57" w:rsidRDefault="0088581E" w:rsidP="00903B13">
      <w:pPr>
        <w:pStyle w:val="Heading3"/>
        <w:rPr>
          <w:rFonts w:ascii="Segoe UI" w:hAnsi="Segoe UI" w:cs="Segoe UI"/>
          <w:b/>
          <w:bCs/>
          <w:color w:val="000000" w:themeColor="text1"/>
          <w:sz w:val="24"/>
          <w:szCs w:val="24"/>
        </w:rPr>
      </w:pPr>
      <w:bookmarkStart w:id="265" w:name="_Toc236756676"/>
      <w:bookmarkStart w:id="266" w:name="_Toc236777904"/>
      <w:bookmarkStart w:id="267" w:name="_Toc236778290"/>
      <w:r w:rsidRPr="00AA4A57">
        <w:rPr>
          <w:rFonts w:ascii="Segoe UI" w:hAnsi="Segoe UI" w:cs="Segoe UI"/>
          <w:b/>
          <w:bCs/>
          <w:color w:val="000000" w:themeColor="text1"/>
          <w:sz w:val="24"/>
          <w:szCs w:val="24"/>
        </w:rPr>
        <w:t xml:space="preserve">4.4.4 </w:t>
      </w:r>
      <w:r w:rsidR="007D7DC7" w:rsidRPr="00AA4A57">
        <w:rPr>
          <w:rFonts w:ascii="Segoe UI" w:hAnsi="Segoe UI" w:cs="Segoe UI"/>
          <w:b/>
          <w:bCs/>
          <w:color w:val="000000" w:themeColor="text1"/>
          <w:sz w:val="24"/>
          <w:szCs w:val="24"/>
        </w:rPr>
        <w:t>Employees</w:t>
      </w:r>
      <w:bookmarkEnd w:id="265"/>
      <w:bookmarkEnd w:id="266"/>
      <w:bookmarkEnd w:id="267"/>
    </w:p>
    <w:p w14:paraId="68FD9F9A" w14:textId="77777777" w:rsidR="007D7DC7" w:rsidRPr="00AF431D" w:rsidRDefault="007D7DC7" w:rsidP="007D7DC7">
      <w:pPr>
        <w:rPr>
          <w:rFonts w:ascii="Segoe UI" w:hAnsi="Segoe UI" w:cs="Segoe UI"/>
        </w:rPr>
      </w:pPr>
      <w:r w:rsidRPr="00AF431D">
        <w:rPr>
          <w:rFonts w:ascii="Segoe UI" w:hAnsi="Segoe UI" w:cs="Segoe UI"/>
        </w:rPr>
        <w:t>Employees are responsible for:</w:t>
      </w:r>
    </w:p>
    <w:p w14:paraId="64E0D499" w14:textId="77777777" w:rsidR="007D7DC7" w:rsidRPr="00AF431D" w:rsidRDefault="007D7DC7">
      <w:pPr>
        <w:numPr>
          <w:ilvl w:val="0"/>
          <w:numId w:val="78"/>
        </w:numPr>
        <w:spacing w:after="0" w:line="240" w:lineRule="auto"/>
        <w:rPr>
          <w:rFonts w:ascii="Segoe UI" w:hAnsi="Segoe UI" w:cs="Segoe UI"/>
        </w:rPr>
      </w:pPr>
      <w:r w:rsidRPr="00AF431D">
        <w:rPr>
          <w:rFonts w:ascii="Segoe UI" w:hAnsi="Segoe UI" w:cs="Segoe UI"/>
        </w:rPr>
        <w:t>Completing self-evaluations honestly and objectively.</w:t>
      </w:r>
    </w:p>
    <w:p w14:paraId="2048E2E0" w14:textId="77777777" w:rsidR="007D7DC7" w:rsidRPr="00AF431D" w:rsidRDefault="007D7DC7">
      <w:pPr>
        <w:numPr>
          <w:ilvl w:val="0"/>
          <w:numId w:val="78"/>
        </w:numPr>
        <w:spacing w:after="0" w:line="240" w:lineRule="auto"/>
        <w:rPr>
          <w:rFonts w:ascii="Segoe UI" w:hAnsi="Segoe UI" w:cs="Segoe UI"/>
        </w:rPr>
      </w:pPr>
      <w:r w:rsidRPr="00AF431D">
        <w:rPr>
          <w:rFonts w:ascii="Segoe UI" w:hAnsi="Segoe UI" w:cs="Segoe UI"/>
        </w:rPr>
        <w:t>Understanding assigned responsibilities and objectives.</w:t>
      </w:r>
    </w:p>
    <w:p w14:paraId="2734776E" w14:textId="77777777" w:rsidR="007D7DC7" w:rsidRPr="00AF431D" w:rsidRDefault="007D7DC7">
      <w:pPr>
        <w:numPr>
          <w:ilvl w:val="0"/>
          <w:numId w:val="78"/>
        </w:numPr>
        <w:spacing w:after="0" w:line="240" w:lineRule="auto"/>
        <w:rPr>
          <w:rFonts w:ascii="Segoe UI" w:hAnsi="Segoe UI" w:cs="Segoe UI"/>
        </w:rPr>
      </w:pPr>
      <w:r w:rsidRPr="00AF431D">
        <w:rPr>
          <w:rFonts w:ascii="Segoe UI" w:hAnsi="Segoe UI" w:cs="Segoe UI"/>
        </w:rPr>
        <w:t>Participating in career development discussions.</w:t>
      </w:r>
    </w:p>
    <w:p w14:paraId="22D67873" w14:textId="77777777" w:rsidR="007D7DC7" w:rsidRPr="00AF431D" w:rsidRDefault="007D7DC7">
      <w:pPr>
        <w:numPr>
          <w:ilvl w:val="0"/>
          <w:numId w:val="78"/>
        </w:numPr>
        <w:spacing w:after="0" w:line="240" w:lineRule="auto"/>
        <w:rPr>
          <w:rFonts w:ascii="Segoe UI" w:hAnsi="Segoe UI" w:cs="Segoe UI"/>
        </w:rPr>
      </w:pPr>
      <w:r w:rsidRPr="00AF431D">
        <w:rPr>
          <w:rFonts w:ascii="Segoe UI" w:hAnsi="Segoe UI" w:cs="Segoe UI"/>
        </w:rPr>
        <w:t>Completing agreed learning activities.</w:t>
      </w:r>
    </w:p>
    <w:p w14:paraId="18D7A42E" w14:textId="77777777" w:rsidR="007D7DC7" w:rsidRPr="00AF431D" w:rsidRDefault="007D7DC7">
      <w:pPr>
        <w:numPr>
          <w:ilvl w:val="0"/>
          <w:numId w:val="78"/>
        </w:numPr>
        <w:spacing w:line="240" w:lineRule="auto"/>
        <w:rPr>
          <w:rFonts w:ascii="Segoe UI" w:hAnsi="Segoe UI" w:cs="Segoe UI"/>
        </w:rPr>
      </w:pPr>
      <w:r w:rsidRPr="00AF431D">
        <w:rPr>
          <w:rFonts w:ascii="Segoe UI" w:hAnsi="Segoe UI" w:cs="Segoe UI"/>
        </w:rPr>
        <w:t>Applying developed skills within their roles.</w:t>
      </w:r>
    </w:p>
    <w:p w14:paraId="6A9365B4" w14:textId="7EE7C1C1" w:rsidR="007D7DC7" w:rsidRPr="00AA4A57" w:rsidRDefault="0088581E" w:rsidP="00AA4A57">
      <w:pPr>
        <w:pStyle w:val="Heading2"/>
        <w:rPr>
          <w:rFonts w:ascii="Segoe UI" w:hAnsi="Segoe UI" w:cs="Segoe UI"/>
          <w:b/>
          <w:bCs/>
          <w:color w:val="000000" w:themeColor="text1"/>
          <w:sz w:val="24"/>
          <w:szCs w:val="24"/>
        </w:rPr>
      </w:pPr>
      <w:bookmarkStart w:id="268" w:name="_Toc236756677"/>
      <w:bookmarkStart w:id="269" w:name="_Toc236777905"/>
      <w:bookmarkStart w:id="270" w:name="_Toc236778291"/>
      <w:r w:rsidRPr="00AA4A57">
        <w:rPr>
          <w:rFonts w:ascii="Segoe UI" w:hAnsi="Segoe UI" w:cs="Segoe UI"/>
          <w:b/>
          <w:bCs/>
          <w:color w:val="000000" w:themeColor="text1"/>
          <w:sz w:val="24"/>
          <w:szCs w:val="24"/>
        </w:rPr>
        <w:t xml:space="preserve">4.5 </w:t>
      </w:r>
      <w:r w:rsidR="007D7DC7" w:rsidRPr="00AA4A57">
        <w:rPr>
          <w:rFonts w:ascii="Segoe UI" w:hAnsi="Segoe UI" w:cs="Segoe UI"/>
          <w:b/>
          <w:bCs/>
          <w:color w:val="000000" w:themeColor="text1"/>
          <w:sz w:val="24"/>
          <w:szCs w:val="24"/>
        </w:rPr>
        <w:t>Performance Evaluation Cycle</w:t>
      </w:r>
      <w:bookmarkEnd w:id="268"/>
      <w:bookmarkEnd w:id="269"/>
      <w:bookmarkEnd w:id="270"/>
    </w:p>
    <w:p w14:paraId="33B19623" w14:textId="77777777" w:rsidR="007D7DC7" w:rsidRPr="00AF431D" w:rsidRDefault="007D7DC7" w:rsidP="007D7DC7">
      <w:pPr>
        <w:rPr>
          <w:rFonts w:ascii="Segoe UI" w:hAnsi="Segoe UI" w:cs="Segoe UI"/>
        </w:rPr>
      </w:pPr>
      <w:r w:rsidRPr="00AF431D">
        <w:rPr>
          <w:rFonts w:ascii="Segoe UI" w:hAnsi="Segoe UI" w:cs="Segoe UI"/>
        </w:rPr>
        <w:t>IMS follows an annual performance evaluation cycle.</w:t>
      </w:r>
    </w:p>
    <w:p w14:paraId="3ED99E32" w14:textId="77777777" w:rsidR="007D7DC7" w:rsidRPr="00AF431D" w:rsidRDefault="007D7DC7" w:rsidP="007D7DC7">
      <w:pPr>
        <w:rPr>
          <w:rFonts w:ascii="Segoe UI" w:hAnsi="Segoe UI" w:cs="Segoe UI"/>
        </w:rPr>
      </w:pPr>
      <w:r w:rsidRPr="00AF431D">
        <w:rPr>
          <w:rFonts w:ascii="Segoe UI" w:hAnsi="Segoe UI" w:cs="Segoe UI"/>
        </w:rPr>
        <w:t>The evaluation process includes:</w:t>
      </w:r>
    </w:p>
    <w:p w14:paraId="3D96CA11" w14:textId="77777777" w:rsidR="007D7DC7" w:rsidRPr="00AF431D" w:rsidRDefault="007D7DC7">
      <w:pPr>
        <w:numPr>
          <w:ilvl w:val="0"/>
          <w:numId w:val="79"/>
        </w:numPr>
        <w:spacing w:after="0" w:line="240" w:lineRule="auto"/>
        <w:rPr>
          <w:rFonts w:ascii="Segoe UI" w:hAnsi="Segoe UI" w:cs="Segoe UI"/>
        </w:rPr>
      </w:pPr>
      <w:r w:rsidRPr="00AF431D">
        <w:rPr>
          <w:rFonts w:ascii="Segoe UI" w:hAnsi="Segoe UI" w:cs="Segoe UI"/>
        </w:rPr>
        <w:t>Employee information confirmation.</w:t>
      </w:r>
    </w:p>
    <w:p w14:paraId="5CD2C936" w14:textId="77777777" w:rsidR="007D7DC7" w:rsidRPr="00AF431D" w:rsidRDefault="007D7DC7">
      <w:pPr>
        <w:numPr>
          <w:ilvl w:val="0"/>
          <w:numId w:val="79"/>
        </w:numPr>
        <w:spacing w:after="0" w:line="240" w:lineRule="auto"/>
        <w:rPr>
          <w:rFonts w:ascii="Segoe UI" w:hAnsi="Segoe UI" w:cs="Segoe UI"/>
        </w:rPr>
      </w:pPr>
      <w:r w:rsidRPr="00AF431D">
        <w:rPr>
          <w:rFonts w:ascii="Segoe UI" w:hAnsi="Segoe UI" w:cs="Segoe UI"/>
        </w:rPr>
        <w:lastRenderedPageBreak/>
        <w:t>Self-evaluation.</w:t>
      </w:r>
    </w:p>
    <w:p w14:paraId="1D7E110F" w14:textId="77777777" w:rsidR="007D7DC7" w:rsidRPr="00AF431D" w:rsidRDefault="007D7DC7">
      <w:pPr>
        <w:numPr>
          <w:ilvl w:val="0"/>
          <w:numId w:val="79"/>
        </w:numPr>
        <w:spacing w:after="0" w:line="240" w:lineRule="auto"/>
        <w:rPr>
          <w:rFonts w:ascii="Segoe UI" w:hAnsi="Segoe UI" w:cs="Segoe UI"/>
        </w:rPr>
      </w:pPr>
      <w:r w:rsidRPr="00AF431D">
        <w:rPr>
          <w:rFonts w:ascii="Segoe UI" w:hAnsi="Segoe UI" w:cs="Segoe UI"/>
        </w:rPr>
        <w:t>Manager evaluation.</w:t>
      </w:r>
    </w:p>
    <w:p w14:paraId="08612A45" w14:textId="77777777" w:rsidR="007D7DC7" w:rsidRPr="00AF431D" w:rsidRDefault="007D7DC7">
      <w:pPr>
        <w:numPr>
          <w:ilvl w:val="0"/>
          <w:numId w:val="79"/>
        </w:numPr>
        <w:spacing w:after="0" w:line="240" w:lineRule="auto"/>
        <w:rPr>
          <w:rFonts w:ascii="Segoe UI" w:hAnsi="Segoe UI" w:cs="Segoe UI"/>
        </w:rPr>
      </w:pPr>
      <w:r w:rsidRPr="00AF431D">
        <w:rPr>
          <w:rFonts w:ascii="Segoe UI" w:hAnsi="Segoe UI" w:cs="Segoe UI"/>
        </w:rPr>
        <w:t>Performance discussion.</w:t>
      </w:r>
    </w:p>
    <w:p w14:paraId="129F46ED" w14:textId="77777777" w:rsidR="007D7DC7" w:rsidRPr="00AF431D" w:rsidRDefault="007D7DC7">
      <w:pPr>
        <w:numPr>
          <w:ilvl w:val="0"/>
          <w:numId w:val="79"/>
        </w:numPr>
        <w:spacing w:after="0" w:line="240" w:lineRule="auto"/>
        <w:rPr>
          <w:rFonts w:ascii="Segoe UI" w:hAnsi="Segoe UI" w:cs="Segoe UI"/>
        </w:rPr>
      </w:pPr>
      <w:r w:rsidRPr="00AF431D">
        <w:rPr>
          <w:rFonts w:ascii="Segoe UI" w:hAnsi="Segoe UI" w:cs="Segoe UI"/>
        </w:rPr>
        <w:t>Final assessment.</w:t>
      </w:r>
    </w:p>
    <w:p w14:paraId="0370ABDF" w14:textId="77777777" w:rsidR="007D7DC7" w:rsidRPr="00AF431D" w:rsidRDefault="007D7DC7">
      <w:pPr>
        <w:numPr>
          <w:ilvl w:val="0"/>
          <w:numId w:val="79"/>
        </w:numPr>
        <w:spacing w:after="0" w:line="240" w:lineRule="auto"/>
        <w:rPr>
          <w:rFonts w:ascii="Segoe UI" w:hAnsi="Segoe UI" w:cs="Segoe UI"/>
        </w:rPr>
      </w:pPr>
      <w:r w:rsidRPr="00AF431D">
        <w:rPr>
          <w:rFonts w:ascii="Segoe UI" w:hAnsi="Segoe UI" w:cs="Segoe UI"/>
        </w:rPr>
        <w:t>Career development planning.</w:t>
      </w:r>
    </w:p>
    <w:p w14:paraId="147E3F37" w14:textId="77777777" w:rsidR="007D7DC7" w:rsidRPr="00AF431D" w:rsidRDefault="007D7DC7">
      <w:pPr>
        <w:numPr>
          <w:ilvl w:val="0"/>
          <w:numId w:val="79"/>
        </w:numPr>
        <w:spacing w:line="240" w:lineRule="auto"/>
        <w:rPr>
          <w:rFonts w:ascii="Segoe UI" w:hAnsi="Segoe UI" w:cs="Segoe UI"/>
        </w:rPr>
      </w:pPr>
      <w:r w:rsidRPr="00AF431D">
        <w:rPr>
          <w:rFonts w:ascii="Segoe UI" w:hAnsi="Segoe UI" w:cs="Segoe UI"/>
        </w:rPr>
        <w:t>Progress monitoring.</w:t>
      </w:r>
    </w:p>
    <w:p w14:paraId="1488B094" w14:textId="2050F481" w:rsidR="007D7DC7" w:rsidRPr="00AA4A57" w:rsidRDefault="0088581E" w:rsidP="00AA4A57">
      <w:pPr>
        <w:pStyle w:val="Heading2"/>
        <w:rPr>
          <w:rFonts w:ascii="Segoe UI" w:hAnsi="Segoe UI" w:cs="Segoe UI"/>
          <w:b/>
          <w:bCs/>
          <w:color w:val="000000" w:themeColor="text1"/>
          <w:sz w:val="24"/>
          <w:szCs w:val="24"/>
        </w:rPr>
      </w:pPr>
      <w:bookmarkStart w:id="271" w:name="_Toc236756678"/>
      <w:bookmarkStart w:id="272" w:name="_Toc236777906"/>
      <w:bookmarkStart w:id="273" w:name="_Toc236778292"/>
      <w:r w:rsidRPr="00AA4A57">
        <w:rPr>
          <w:rFonts w:ascii="Segoe UI" w:hAnsi="Segoe UI" w:cs="Segoe UI"/>
          <w:b/>
          <w:bCs/>
          <w:color w:val="000000" w:themeColor="text1"/>
          <w:sz w:val="24"/>
          <w:szCs w:val="24"/>
        </w:rPr>
        <w:t xml:space="preserve">4.6 </w:t>
      </w:r>
      <w:r w:rsidR="007D7DC7" w:rsidRPr="00AA4A57">
        <w:rPr>
          <w:rFonts w:ascii="Segoe UI" w:hAnsi="Segoe UI" w:cs="Segoe UI"/>
          <w:b/>
          <w:bCs/>
          <w:color w:val="000000" w:themeColor="text1"/>
          <w:sz w:val="24"/>
          <w:szCs w:val="24"/>
        </w:rPr>
        <w:t>Performance Rating Scale</w:t>
      </w:r>
      <w:bookmarkEnd w:id="271"/>
      <w:bookmarkEnd w:id="272"/>
      <w:bookmarkEnd w:id="273"/>
    </w:p>
    <w:p w14:paraId="5AEADD01" w14:textId="77777777" w:rsidR="007D7DC7" w:rsidRPr="00AF431D" w:rsidRDefault="007D7DC7" w:rsidP="007D7DC7">
      <w:pPr>
        <w:rPr>
          <w:rFonts w:ascii="Segoe UI" w:hAnsi="Segoe UI" w:cs="Segoe UI"/>
        </w:rPr>
      </w:pPr>
      <w:r w:rsidRPr="00AF431D">
        <w:rPr>
          <w:rFonts w:ascii="Segoe UI" w:hAnsi="Segoe UI" w:cs="Segoe UI"/>
        </w:rPr>
        <w:t>IMS uses a five-point performance rating scale.</w:t>
      </w:r>
    </w:p>
    <w:tbl>
      <w:tblPr>
        <w:tblStyle w:val="TableGrid"/>
        <w:tblW w:w="0" w:type="auto"/>
        <w:tblLook w:val="04A0" w:firstRow="1" w:lastRow="0" w:firstColumn="1" w:lastColumn="0" w:noHBand="0" w:noVBand="1"/>
      </w:tblPr>
      <w:tblGrid>
        <w:gridCol w:w="958"/>
        <w:gridCol w:w="3552"/>
      </w:tblGrid>
      <w:tr w:rsidR="007D7DC7" w:rsidRPr="00AF431D" w14:paraId="7422F1CB" w14:textId="77777777" w:rsidTr="007D7DC7">
        <w:tc>
          <w:tcPr>
            <w:tcW w:w="0" w:type="auto"/>
            <w:hideMark/>
          </w:tcPr>
          <w:p w14:paraId="7F2D54E3" w14:textId="77777777" w:rsidR="007D7DC7" w:rsidRPr="00AF431D" w:rsidRDefault="007D7DC7" w:rsidP="007D7DC7">
            <w:pPr>
              <w:rPr>
                <w:rFonts w:ascii="Segoe UI" w:hAnsi="Segoe UI" w:cs="Segoe UI"/>
                <w:b/>
                <w:bCs/>
              </w:rPr>
            </w:pPr>
            <w:r w:rsidRPr="00AF431D">
              <w:rPr>
                <w:rFonts w:ascii="Segoe UI" w:hAnsi="Segoe UI" w:cs="Segoe UI"/>
                <w:b/>
                <w:bCs/>
              </w:rPr>
              <w:t>Rating</w:t>
            </w:r>
          </w:p>
        </w:tc>
        <w:tc>
          <w:tcPr>
            <w:tcW w:w="0" w:type="auto"/>
            <w:hideMark/>
          </w:tcPr>
          <w:p w14:paraId="091E8D64" w14:textId="77777777" w:rsidR="007D7DC7" w:rsidRPr="00AF431D" w:rsidRDefault="007D7DC7" w:rsidP="007D7DC7">
            <w:pPr>
              <w:rPr>
                <w:rFonts w:ascii="Segoe UI" w:hAnsi="Segoe UI" w:cs="Segoe UI"/>
                <w:b/>
                <w:bCs/>
              </w:rPr>
            </w:pPr>
            <w:r w:rsidRPr="00AF431D">
              <w:rPr>
                <w:rFonts w:ascii="Segoe UI" w:hAnsi="Segoe UI" w:cs="Segoe UI"/>
                <w:b/>
                <w:bCs/>
              </w:rPr>
              <w:t>Description</w:t>
            </w:r>
          </w:p>
        </w:tc>
      </w:tr>
      <w:tr w:rsidR="007D7DC7" w:rsidRPr="00AF431D" w14:paraId="76520FC5" w14:textId="77777777" w:rsidTr="007D7DC7">
        <w:tc>
          <w:tcPr>
            <w:tcW w:w="0" w:type="auto"/>
            <w:hideMark/>
          </w:tcPr>
          <w:p w14:paraId="7BA2E8FC" w14:textId="77777777" w:rsidR="007D7DC7" w:rsidRPr="00AF431D" w:rsidRDefault="007D7DC7" w:rsidP="007D7DC7">
            <w:pPr>
              <w:jc w:val="center"/>
              <w:rPr>
                <w:rFonts w:ascii="Segoe UI" w:hAnsi="Segoe UI" w:cs="Segoe UI"/>
              </w:rPr>
            </w:pPr>
            <w:r w:rsidRPr="00AF431D">
              <w:rPr>
                <w:rFonts w:ascii="Segoe UI" w:hAnsi="Segoe UI" w:cs="Segoe UI"/>
              </w:rPr>
              <w:t>1</w:t>
            </w:r>
          </w:p>
        </w:tc>
        <w:tc>
          <w:tcPr>
            <w:tcW w:w="0" w:type="auto"/>
            <w:hideMark/>
          </w:tcPr>
          <w:p w14:paraId="33D10FA6" w14:textId="77777777" w:rsidR="007D7DC7" w:rsidRPr="00AF431D" w:rsidRDefault="007D7DC7" w:rsidP="007D7DC7">
            <w:pPr>
              <w:rPr>
                <w:rFonts w:ascii="Segoe UI" w:hAnsi="Segoe UI" w:cs="Segoe UI"/>
              </w:rPr>
            </w:pPr>
            <w:r w:rsidRPr="00AF431D">
              <w:rPr>
                <w:rFonts w:ascii="Segoe UI" w:hAnsi="Segoe UI" w:cs="Segoe UI"/>
              </w:rPr>
              <w:t>Needs Significant Improvement</w:t>
            </w:r>
          </w:p>
        </w:tc>
      </w:tr>
      <w:tr w:rsidR="007D7DC7" w:rsidRPr="00AF431D" w14:paraId="3DB6F595" w14:textId="77777777" w:rsidTr="007D7DC7">
        <w:tc>
          <w:tcPr>
            <w:tcW w:w="0" w:type="auto"/>
            <w:hideMark/>
          </w:tcPr>
          <w:p w14:paraId="4533E8CF" w14:textId="77777777" w:rsidR="007D7DC7" w:rsidRPr="00AF431D" w:rsidRDefault="007D7DC7" w:rsidP="007D7DC7">
            <w:pPr>
              <w:jc w:val="center"/>
              <w:rPr>
                <w:rFonts w:ascii="Segoe UI" w:hAnsi="Segoe UI" w:cs="Segoe UI"/>
              </w:rPr>
            </w:pPr>
            <w:r w:rsidRPr="00AF431D">
              <w:rPr>
                <w:rFonts w:ascii="Segoe UI" w:hAnsi="Segoe UI" w:cs="Segoe UI"/>
              </w:rPr>
              <w:t>2</w:t>
            </w:r>
          </w:p>
        </w:tc>
        <w:tc>
          <w:tcPr>
            <w:tcW w:w="0" w:type="auto"/>
            <w:hideMark/>
          </w:tcPr>
          <w:p w14:paraId="73772AEF" w14:textId="77777777" w:rsidR="007D7DC7" w:rsidRPr="00AF431D" w:rsidRDefault="007D7DC7" w:rsidP="007D7DC7">
            <w:pPr>
              <w:rPr>
                <w:rFonts w:ascii="Segoe UI" w:hAnsi="Segoe UI" w:cs="Segoe UI"/>
              </w:rPr>
            </w:pPr>
            <w:r w:rsidRPr="00AF431D">
              <w:rPr>
                <w:rFonts w:ascii="Segoe UI" w:hAnsi="Segoe UI" w:cs="Segoe UI"/>
              </w:rPr>
              <w:t>Below Expectations</w:t>
            </w:r>
          </w:p>
        </w:tc>
      </w:tr>
      <w:tr w:rsidR="007D7DC7" w:rsidRPr="00AF431D" w14:paraId="60C8C6D4" w14:textId="77777777" w:rsidTr="007D7DC7">
        <w:tc>
          <w:tcPr>
            <w:tcW w:w="0" w:type="auto"/>
            <w:hideMark/>
          </w:tcPr>
          <w:p w14:paraId="2EF81831" w14:textId="77777777" w:rsidR="007D7DC7" w:rsidRPr="00AF431D" w:rsidRDefault="007D7DC7" w:rsidP="007D7DC7">
            <w:pPr>
              <w:jc w:val="center"/>
              <w:rPr>
                <w:rFonts w:ascii="Segoe UI" w:hAnsi="Segoe UI" w:cs="Segoe UI"/>
              </w:rPr>
            </w:pPr>
            <w:r w:rsidRPr="00AF431D">
              <w:rPr>
                <w:rFonts w:ascii="Segoe UI" w:hAnsi="Segoe UI" w:cs="Segoe UI"/>
              </w:rPr>
              <w:t>3</w:t>
            </w:r>
          </w:p>
        </w:tc>
        <w:tc>
          <w:tcPr>
            <w:tcW w:w="0" w:type="auto"/>
            <w:hideMark/>
          </w:tcPr>
          <w:p w14:paraId="7EC4D914" w14:textId="77777777" w:rsidR="007D7DC7" w:rsidRPr="00AF431D" w:rsidRDefault="007D7DC7" w:rsidP="007D7DC7">
            <w:pPr>
              <w:rPr>
                <w:rFonts w:ascii="Segoe UI" w:hAnsi="Segoe UI" w:cs="Segoe UI"/>
              </w:rPr>
            </w:pPr>
            <w:r w:rsidRPr="00AF431D">
              <w:rPr>
                <w:rFonts w:ascii="Segoe UI" w:hAnsi="Segoe UI" w:cs="Segoe UI"/>
              </w:rPr>
              <w:t>Meets Expectations</w:t>
            </w:r>
          </w:p>
        </w:tc>
      </w:tr>
      <w:tr w:rsidR="007D7DC7" w:rsidRPr="00AF431D" w14:paraId="750486EE" w14:textId="77777777" w:rsidTr="007D7DC7">
        <w:tc>
          <w:tcPr>
            <w:tcW w:w="0" w:type="auto"/>
            <w:hideMark/>
          </w:tcPr>
          <w:p w14:paraId="1180A8E2" w14:textId="77777777" w:rsidR="007D7DC7" w:rsidRPr="00AF431D" w:rsidRDefault="007D7DC7" w:rsidP="007D7DC7">
            <w:pPr>
              <w:jc w:val="center"/>
              <w:rPr>
                <w:rFonts w:ascii="Segoe UI" w:hAnsi="Segoe UI" w:cs="Segoe UI"/>
              </w:rPr>
            </w:pPr>
            <w:r w:rsidRPr="00AF431D">
              <w:rPr>
                <w:rFonts w:ascii="Segoe UI" w:hAnsi="Segoe UI" w:cs="Segoe UI"/>
              </w:rPr>
              <w:t>4</w:t>
            </w:r>
          </w:p>
        </w:tc>
        <w:tc>
          <w:tcPr>
            <w:tcW w:w="0" w:type="auto"/>
            <w:hideMark/>
          </w:tcPr>
          <w:p w14:paraId="0FDB8EDE" w14:textId="77777777" w:rsidR="007D7DC7" w:rsidRPr="00AF431D" w:rsidRDefault="007D7DC7" w:rsidP="007D7DC7">
            <w:pPr>
              <w:rPr>
                <w:rFonts w:ascii="Segoe UI" w:hAnsi="Segoe UI" w:cs="Segoe UI"/>
              </w:rPr>
            </w:pPr>
            <w:r w:rsidRPr="00AF431D">
              <w:rPr>
                <w:rFonts w:ascii="Segoe UI" w:hAnsi="Segoe UI" w:cs="Segoe UI"/>
              </w:rPr>
              <w:t>Exceeds Expectations</w:t>
            </w:r>
          </w:p>
        </w:tc>
      </w:tr>
      <w:tr w:rsidR="007D7DC7" w:rsidRPr="00AF431D" w14:paraId="1614AE81" w14:textId="77777777" w:rsidTr="007D7DC7">
        <w:tc>
          <w:tcPr>
            <w:tcW w:w="0" w:type="auto"/>
            <w:hideMark/>
          </w:tcPr>
          <w:p w14:paraId="49B93FB6" w14:textId="77777777" w:rsidR="007D7DC7" w:rsidRPr="00AF431D" w:rsidRDefault="007D7DC7" w:rsidP="007D7DC7">
            <w:pPr>
              <w:jc w:val="center"/>
              <w:rPr>
                <w:rFonts w:ascii="Segoe UI" w:hAnsi="Segoe UI" w:cs="Segoe UI"/>
              </w:rPr>
            </w:pPr>
            <w:r w:rsidRPr="00AF431D">
              <w:rPr>
                <w:rFonts w:ascii="Segoe UI" w:hAnsi="Segoe UI" w:cs="Segoe UI"/>
              </w:rPr>
              <w:t>5</w:t>
            </w:r>
          </w:p>
        </w:tc>
        <w:tc>
          <w:tcPr>
            <w:tcW w:w="0" w:type="auto"/>
            <w:hideMark/>
          </w:tcPr>
          <w:p w14:paraId="62CE0EA5" w14:textId="77777777" w:rsidR="007D7DC7" w:rsidRPr="00AF431D" w:rsidRDefault="007D7DC7" w:rsidP="007D7DC7">
            <w:pPr>
              <w:rPr>
                <w:rFonts w:ascii="Segoe UI" w:hAnsi="Segoe UI" w:cs="Segoe UI"/>
              </w:rPr>
            </w:pPr>
            <w:r w:rsidRPr="00AF431D">
              <w:rPr>
                <w:rFonts w:ascii="Segoe UI" w:hAnsi="Segoe UI" w:cs="Segoe UI"/>
              </w:rPr>
              <w:t>Outstanding Performance</w:t>
            </w:r>
          </w:p>
        </w:tc>
      </w:tr>
    </w:tbl>
    <w:p w14:paraId="3277472F" w14:textId="77777777" w:rsidR="007D7DC7" w:rsidRPr="00AF431D" w:rsidRDefault="007D7DC7" w:rsidP="007D7DC7">
      <w:pPr>
        <w:spacing w:before="240"/>
        <w:rPr>
          <w:rFonts w:ascii="Segoe UI" w:hAnsi="Segoe UI" w:cs="Segoe UI"/>
        </w:rPr>
      </w:pPr>
      <w:r w:rsidRPr="00AF431D">
        <w:rPr>
          <w:rFonts w:ascii="Segoe UI" w:hAnsi="Segoe UI" w:cs="Segoe UI"/>
        </w:rPr>
        <w:t>Ratings shall be assigned based on employee contribution, responsibilities, achievements, and demonstrated behaviors.</w:t>
      </w:r>
    </w:p>
    <w:p w14:paraId="08D88949" w14:textId="5EED02F8" w:rsidR="007D7DC7" w:rsidRPr="00AA4A57" w:rsidRDefault="0088581E" w:rsidP="00AA4A57">
      <w:pPr>
        <w:pStyle w:val="Heading2"/>
        <w:rPr>
          <w:rFonts w:ascii="Segoe UI" w:hAnsi="Segoe UI" w:cs="Segoe UI"/>
          <w:b/>
          <w:bCs/>
          <w:color w:val="000000" w:themeColor="text1"/>
          <w:sz w:val="24"/>
          <w:szCs w:val="24"/>
        </w:rPr>
      </w:pPr>
      <w:bookmarkStart w:id="274" w:name="_Toc236756679"/>
      <w:bookmarkStart w:id="275" w:name="_Toc236777907"/>
      <w:bookmarkStart w:id="276" w:name="_Toc236778293"/>
      <w:r w:rsidRPr="00AA4A57">
        <w:rPr>
          <w:rFonts w:ascii="Segoe UI" w:hAnsi="Segoe UI" w:cs="Segoe UI"/>
          <w:b/>
          <w:bCs/>
          <w:color w:val="000000" w:themeColor="text1"/>
          <w:sz w:val="24"/>
          <w:szCs w:val="24"/>
        </w:rPr>
        <w:t xml:space="preserve">4.7 </w:t>
      </w:r>
      <w:r w:rsidR="007D7DC7" w:rsidRPr="00AA4A57">
        <w:rPr>
          <w:rFonts w:ascii="Segoe UI" w:hAnsi="Segoe UI" w:cs="Segoe UI"/>
          <w:b/>
          <w:bCs/>
          <w:color w:val="000000" w:themeColor="text1"/>
          <w:sz w:val="24"/>
          <w:szCs w:val="24"/>
        </w:rPr>
        <w:t>Performance Evaluation Criteria</w:t>
      </w:r>
      <w:bookmarkEnd w:id="274"/>
      <w:bookmarkEnd w:id="275"/>
      <w:bookmarkEnd w:id="276"/>
    </w:p>
    <w:p w14:paraId="76176339" w14:textId="77777777" w:rsidR="007D7DC7" w:rsidRPr="00AF431D" w:rsidRDefault="007D7DC7" w:rsidP="007D7DC7">
      <w:pPr>
        <w:rPr>
          <w:rFonts w:ascii="Segoe UI" w:hAnsi="Segoe UI" w:cs="Segoe UI"/>
        </w:rPr>
      </w:pPr>
      <w:r w:rsidRPr="00AF431D">
        <w:rPr>
          <w:rFonts w:ascii="Segoe UI" w:hAnsi="Segoe UI" w:cs="Segoe UI"/>
        </w:rPr>
        <w:t>Employee performance is assessed across the following areas:</w:t>
      </w:r>
    </w:p>
    <w:p w14:paraId="7CCD6694" w14:textId="07A1031F" w:rsidR="007D7DC7" w:rsidRPr="00AA4A57" w:rsidRDefault="0088581E" w:rsidP="00903B13">
      <w:pPr>
        <w:pStyle w:val="Heading3"/>
        <w:rPr>
          <w:rFonts w:ascii="Segoe UI" w:hAnsi="Segoe UI" w:cs="Segoe UI"/>
          <w:b/>
          <w:bCs/>
          <w:color w:val="000000" w:themeColor="text1"/>
          <w:sz w:val="24"/>
          <w:szCs w:val="24"/>
        </w:rPr>
      </w:pPr>
      <w:bookmarkStart w:id="277" w:name="_Toc236756680"/>
      <w:bookmarkStart w:id="278" w:name="_Toc236777908"/>
      <w:bookmarkStart w:id="279" w:name="_Toc236778294"/>
      <w:r w:rsidRPr="00AA4A57">
        <w:rPr>
          <w:rFonts w:ascii="Segoe UI" w:hAnsi="Segoe UI" w:cs="Segoe UI"/>
          <w:b/>
          <w:bCs/>
          <w:color w:val="000000" w:themeColor="text1"/>
          <w:sz w:val="24"/>
          <w:szCs w:val="24"/>
        </w:rPr>
        <w:t xml:space="preserve">4.7.1 </w:t>
      </w:r>
      <w:r w:rsidR="007D7DC7" w:rsidRPr="00AA4A57">
        <w:rPr>
          <w:rFonts w:ascii="Segoe UI" w:hAnsi="Segoe UI" w:cs="Segoe UI"/>
          <w:b/>
          <w:bCs/>
          <w:color w:val="000000" w:themeColor="text1"/>
          <w:sz w:val="24"/>
          <w:szCs w:val="24"/>
        </w:rPr>
        <w:t>Role Effectiveness and Professional Responsibility</w:t>
      </w:r>
      <w:bookmarkEnd w:id="277"/>
      <w:bookmarkEnd w:id="278"/>
      <w:bookmarkEnd w:id="279"/>
    </w:p>
    <w:p w14:paraId="6EE540E9" w14:textId="77777777" w:rsidR="007D7DC7" w:rsidRPr="00AF431D" w:rsidRDefault="007D7DC7" w:rsidP="007D7DC7">
      <w:pPr>
        <w:rPr>
          <w:rFonts w:ascii="Segoe UI" w:hAnsi="Segoe UI" w:cs="Segoe UI"/>
        </w:rPr>
      </w:pPr>
      <w:r w:rsidRPr="00AF431D">
        <w:rPr>
          <w:rFonts w:ascii="Segoe UI" w:hAnsi="Segoe UI" w:cs="Segoe UI"/>
        </w:rPr>
        <w:t>Evaluation considers:</w:t>
      </w:r>
    </w:p>
    <w:p w14:paraId="6BF8224D" w14:textId="77777777" w:rsidR="007D7DC7" w:rsidRPr="00AF431D" w:rsidRDefault="007D7DC7">
      <w:pPr>
        <w:numPr>
          <w:ilvl w:val="0"/>
          <w:numId w:val="80"/>
        </w:numPr>
        <w:spacing w:after="0" w:line="240" w:lineRule="auto"/>
        <w:rPr>
          <w:rFonts w:ascii="Segoe UI" w:hAnsi="Segoe UI" w:cs="Segoe UI"/>
        </w:rPr>
      </w:pPr>
      <w:r w:rsidRPr="00AF431D">
        <w:rPr>
          <w:rFonts w:ascii="Segoe UI" w:hAnsi="Segoe UI" w:cs="Segoe UI"/>
        </w:rPr>
        <w:t>Demonstrating integrity, professionalism, and ethical conduct while representing IMS and clients.</w:t>
      </w:r>
    </w:p>
    <w:p w14:paraId="2948E753" w14:textId="77777777" w:rsidR="007D7DC7" w:rsidRPr="00AF431D" w:rsidRDefault="007D7DC7">
      <w:pPr>
        <w:numPr>
          <w:ilvl w:val="0"/>
          <w:numId w:val="80"/>
        </w:numPr>
        <w:spacing w:after="0" w:line="240" w:lineRule="auto"/>
        <w:rPr>
          <w:rFonts w:ascii="Segoe UI" w:hAnsi="Segoe UI" w:cs="Segoe UI"/>
        </w:rPr>
      </w:pPr>
      <w:r w:rsidRPr="00AF431D">
        <w:rPr>
          <w:rFonts w:ascii="Segoe UI" w:hAnsi="Segoe UI" w:cs="Segoe UI"/>
        </w:rPr>
        <w:t>Managing assigned responsibilities, projects, and client deliverables within agreed timelines.</w:t>
      </w:r>
    </w:p>
    <w:p w14:paraId="6CDF1EA9" w14:textId="77777777" w:rsidR="007D7DC7" w:rsidRPr="00AF431D" w:rsidRDefault="007D7DC7">
      <w:pPr>
        <w:numPr>
          <w:ilvl w:val="0"/>
          <w:numId w:val="80"/>
        </w:numPr>
        <w:spacing w:after="0" w:line="240" w:lineRule="auto"/>
        <w:rPr>
          <w:rFonts w:ascii="Segoe UI" w:hAnsi="Segoe UI" w:cs="Segoe UI"/>
        </w:rPr>
      </w:pPr>
      <w:r w:rsidRPr="00AF431D">
        <w:rPr>
          <w:rFonts w:ascii="Segoe UI" w:hAnsi="Segoe UI" w:cs="Segoe UI"/>
        </w:rPr>
        <w:t>Following IMS procedures, client requirements, quality standards, and compliance expectations.</w:t>
      </w:r>
    </w:p>
    <w:p w14:paraId="46A82C7C" w14:textId="77777777" w:rsidR="007D7DC7" w:rsidRPr="00AF431D" w:rsidRDefault="007D7DC7">
      <w:pPr>
        <w:numPr>
          <w:ilvl w:val="0"/>
          <w:numId w:val="80"/>
        </w:numPr>
        <w:spacing w:after="0" w:line="240" w:lineRule="auto"/>
        <w:rPr>
          <w:rFonts w:ascii="Segoe UI" w:hAnsi="Segoe UI" w:cs="Segoe UI"/>
        </w:rPr>
      </w:pPr>
      <w:r w:rsidRPr="00AF431D">
        <w:rPr>
          <w:rFonts w:ascii="Segoe UI" w:hAnsi="Segoe UI" w:cs="Segoe UI"/>
        </w:rPr>
        <w:t>Demonstrating decision-making and problem-solving abilities.</w:t>
      </w:r>
    </w:p>
    <w:p w14:paraId="3CBF6AE3" w14:textId="77777777" w:rsidR="007D7DC7" w:rsidRPr="00AF431D" w:rsidRDefault="007D7DC7">
      <w:pPr>
        <w:numPr>
          <w:ilvl w:val="0"/>
          <w:numId w:val="80"/>
        </w:numPr>
        <w:spacing w:line="240" w:lineRule="auto"/>
        <w:rPr>
          <w:rFonts w:ascii="Segoe UI" w:hAnsi="Segoe UI" w:cs="Segoe UI"/>
        </w:rPr>
      </w:pPr>
      <w:r w:rsidRPr="00AF431D">
        <w:rPr>
          <w:rFonts w:ascii="Segoe UI" w:hAnsi="Segoe UI" w:cs="Segoe UI"/>
        </w:rPr>
        <w:lastRenderedPageBreak/>
        <w:t>Applying job-specific knowledge and technical expertise.</w:t>
      </w:r>
    </w:p>
    <w:p w14:paraId="0866101C" w14:textId="3943D377" w:rsidR="007D7DC7" w:rsidRPr="00881F4E" w:rsidRDefault="0088581E" w:rsidP="00903B13">
      <w:pPr>
        <w:pStyle w:val="Heading3"/>
        <w:rPr>
          <w:rFonts w:ascii="Segoe UI" w:hAnsi="Segoe UI" w:cs="Segoe UI"/>
          <w:b/>
          <w:bCs/>
          <w:color w:val="000000" w:themeColor="text1"/>
          <w:sz w:val="24"/>
          <w:szCs w:val="24"/>
        </w:rPr>
      </w:pPr>
      <w:bookmarkStart w:id="280" w:name="_Toc236756681"/>
      <w:bookmarkStart w:id="281" w:name="_Toc236777909"/>
      <w:bookmarkStart w:id="282" w:name="_Toc236778295"/>
      <w:r w:rsidRPr="00881F4E">
        <w:rPr>
          <w:rFonts w:ascii="Segoe UI" w:hAnsi="Segoe UI" w:cs="Segoe UI"/>
          <w:b/>
          <w:bCs/>
          <w:color w:val="000000" w:themeColor="text1"/>
          <w:sz w:val="24"/>
          <w:szCs w:val="24"/>
        </w:rPr>
        <w:t xml:space="preserve">4.7.2 </w:t>
      </w:r>
      <w:r w:rsidR="007D7DC7" w:rsidRPr="00881F4E">
        <w:rPr>
          <w:rFonts w:ascii="Segoe UI" w:hAnsi="Segoe UI" w:cs="Segoe UI"/>
          <w:b/>
          <w:bCs/>
          <w:color w:val="000000" w:themeColor="text1"/>
          <w:sz w:val="24"/>
          <w:szCs w:val="24"/>
        </w:rPr>
        <w:t>Communication and Stakeholder Engagement</w:t>
      </w:r>
      <w:bookmarkEnd w:id="280"/>
      <w:bookmarkEnd w:id="281"/>
      <w:bookmarkEnd w:id="282"/>
    </w:p>
    <w:p w14:paraId="4E84AA08" w14:textId="77777777" w:rsidR="007D7DC7" w:rsidRPr="00AF431D" w:rsidRDefault="007D7DC7" w:rsidP="007D7DC7">
      <w:pPr>
        <w:rPr>
          <w:rFonts w:ascii="Segoe UI" w:hAnsi="Segoe UI" w:cs="Segoe UI"/>
        </w:rPr>
      </w:pPr>
      <w:r w:rsidRPr="00AF431D">
        <w:rPr>
          <w:rFonts w:ascii="Segoe UI" w:hAnsi="Segoe UI" w:cs="Segoe UI"/>
        </w:rPr>
        <w:t>Evaluation considers:</w:t>
      </w:r>
    </w:p>
    <w:p w14:paraId="527BE705" w14:textId="77777777" w:rsidR="007D7DC7" w:rsidRPr="00AF431D" w:rsidRDefault="007D7DC7">
      <w:pPr>
        <w:numPr>
          <w:ilvl w:val="0"/>
          <w:numId w:val="81"/>
        </w:numPr>
        <w:spacing w:after="0" w:line="240" w:lineRule="auto"/>
        <w:rPr>
          <w:rFonts w:ascii="Segoe UI" w:hAnsi="Segoe UI" w:cs="Segoe UI"/>
        </w:rPr>
      </w:pPr>
      <w:r w:rsidRPr="00AF431D">
        <w:rPr>
          <w:rFonts w:ascii="Segoe UI" w:hAnsi="Segoe UI" w:cs="Segoe UI"/>
        </w:rPr>
        <w:t>Clear and professional communication with colleagues, clients, suppliers, and stakeholders.</w:t>
      </w:r>
    </w:p>
    <w:p w14:paraId="765A9D27" w14:textId="77777777" w:rsidR="007D7DC7" w:rsidRPr="00AF431D" w:rsidRDefault="007D7DC7">
      <w:pPr>
        <w:numPr>
          <w:ilvl w:val="0"/>
          <w:numId w:val="81"/>
        </w:numPr>
        <w:spacing w:after="0" w:line="240" w:lineRule="auto"/>
        <w:rPr>
          <w:rFonts w:ascii="Segoe UI" w:hAnsi="Segoe UI" w:cs="Segoe UI"/>
        </w:rPr>
      </w:pPr>
      <w:r w:rsidRPr="00AF431D">
        <w:rPr>
          <w:rFonts w:ascii="Segoe UI" w:hAnsi="Segoe UI" w:cs="Segoe UI"/>
        </w:rPr>
        <w:t>Maintaining positive working relationships.</w:t>
      </w:r>
    </w:p>
    <w:p w14:paraId="0D4BE86B" w14:textId="77777777" w:rsidR="007D7DC7" w:rsidRPr="00AF431D" w:rsidRDefault="007D7DC7">
      <w:pPr>
        <w:numPr>
          <w:ilvl w:val="0"/>
          <w:numId w:val="81"/>
        </w:numPr>
        <w:spacing w:after="0" w:line="240" w:lineRule="auto"/>
        <w:rPr>
          <w:rFonts w:ascii="Segoe UI" w:hAnsi="Segoe UI" w:cs="Segoe UI"/>
        </w:rPr>
      </w:pPr>
      <w:r w:rsidRPr="00AF431D">
        <w:rPr>
          <w:rFonts w:ascii="Segoe UI" w:hAnsi="Segoe UI" w:cs="Segoe UI"/>
        </w:rPr>
        <w:t>Responding constructively to feedback.</w:t>
      </w:r>
    </w:p>
    <w:p w14:paraId="341FFF1A" w14:textId="77777777" w:rsidR="007D7DC7" w:rsidRPr="00AF431D" w:rsidRDefault="007D7DC7">
      <w:pPr>
        <w:numPr>
          <w:ilvl w:val="0"/>
          <w:numId w:val="81"/>
        </w:numPr>
        <w:spacing w:after="0" w:line="240" w:lineRule="auto"/>
        <w:rPr>
          <w:rFonts w:ascii="Segoe UI" w:hAnsi="Segoe UI" w:cs="Segoe UI"/>
        </w:rPr>
      </w:pPr>
      <w:r w:rsidRPr="00AF431D">
        <w:rPr>
          <w:rFonts w:ascii="Segoe UI" w:hAnsi="Segoe UI" w:cs="Segoe UI"/>
        </w:rPr>
        <w:t>Supporting coordination between teams.</w:t>
      </w:r>
    </w:p>
    <w:p w14:paraId="4A8A650E" w14:textId="77777777" w:rsidR="007D7DC7" w:rsidRPr="00AF431D" w:rsidRDefault="007D7DC7">
      <w:pPr>
        <w:numPr>
          <w:ilvl w:val="0"/>
          <w:numId w:val="81"/>
        </w:numPr>
        <w:spacing w:line="240" w:lineRule="auto"/>
        <w:rPr>
          <w:rFonts w:ascii="Segoe UI" w:hAnsi="Segoe UI" w:cs="Segoe UI"/>
        </w:rPr>
      </w:pPr>
      <w:r w:rsidRPr="00AF431D">
        <w:rPr>
          <w:rFonts w:ascii="Segoe UI" w:hAnsi="Segoe UI" w:cs="Segoe UI"/>
        </w:rPr>
        <w:t>Representing IMS professionally.</w:t>
      </w:r>
    </w:p>
    <w:p w14:paraId="38AFEB25" w14:textId="672A7F03" w:rsidR="007D7DC7" w:rsidRPr="00881F4E" w:rsidRDefault="0088581E" w:rsidP="00903B13">
      <w:pPr>
        <w:pStyle w:val="Heading3"/>
        <w:rPr>
          <w:rFonts w:ascii="Segoe UI" w:hAnsi="Segoe UI" w:cs="Segoe UI"/>
          <w:b/>
          <w:bCs/>
          <w:color w:val="000000" w:themeColor="text1"/>
          <w:sz w:val="24"/>
          <w:szCs w:val="24"/>
        </w:rPr>
      </w:pPr>
      <w:bookmarkStart w:id="283" w:name="_Toc236756682"/>
      <w:bookmarkStart w:id="284" w:name="_Toc236777910"/>
      <w:bookmarkStart w:id="285" w:name="_Toc236778296"/>
      <w:r w:rsidRPr="00881F4E">
        <w:rPr>
          <w:rFonts w:ascii="Segoe UI" w:hAnsi="Segoe UI" w:cs="Segoe UI"/>
          <w:b/>
          <w:bCs/>
          <w:color w:val="000000" w:themeColor="text1"/>
          <w:sz w:val="24"/>
          <w:szCs w:val="24"/>
        </w:rPr>
        <w:t xml:space="preserve">4.7.3 </w:t>
      </w:r>
      <w:r w:rsidR="007D7DC7" w:rsidRPr="00881F4E">
        <w:rPr>
          <w:rFonts w:ascii="Segoe UI" w:hAnsi="Segoe UI" w:cs="Segoe UI"/>
          <w:b/>
          <w:bCs/>
          <w:color w:val="000000" w:themeColor="text1"/>
          <w:sz w:val="24"/>
          <w:szCs w:val="24"/>
        </w:rPr>
        <w:t>Continuous Improvement, Initiative and Performance</w:t>
      </w:r>
      <w:bookmarkEnd w:id="283"/>
      <w:bookmarkEnd w:id="284"/>
      <w:bookmarkEnd w:id="285"/>
    </w:p>
    <w:p w14:paraId="4FDCC687" w14:textId="77777777" w:rsidR="007D7DC7" w:rsidRPr="00AF431D" w:rsidRDefault="007D7DC7" w:rsidP="007D7DC7">
      <w:pPr>
        <w:rPr>
          <w:rFonts w:ascii="Segoe UI" w:hAnsi="Segoe UI" w:cs="Segoe UI"/>
        </w:rPr>
      </w:pPr>
      <w:r w:rsidRPr="00AF431D">
        <w:rPr>
          <w:rFonts w:ascii="Segoe UI" w:hAnsi="Segoe UI" w:cs="Segoe UI"/>
        </w:rPr>
        <w:t>Evaluation considers:</w:t>
      </w:r>
    </w:p>
    <w:p w14:paraId="63B90BF2" w14:textId="77777777" w:rsidR="007D7DC7" w:rsidRPr="00AF431D" w:rsidRDefault="007D7DC7">
      <w:pPr>
        <w:numPr>
          <w:ilvl w:val="0"/>
          <w:numId w:val="82"/>
        </w:numPr>
        <w:spacing w:after="0" w:line="240" w:lineRule="auto"/>
        <w:rPr>
          <w:rFonts w:ascii="Segoe UI" w:hAnsi="Segoe UI" w:cs="Segoe UI"/>
        </w:rPr>
      </w:pPr>
      <w:r w:rsidRPr="00AF431D">
        <w:rPr>
          <w:rFonts w:ascii="Segoe UI" w:hAnsi="Segoe UI" w:cs="Segoe UI"/>
        </w:rPr>
        <w:t>Taking initiative to improve processes and efficiency.</w:t>
      </w:r>
    </w:p>
    <w:p w14:paraId="4D0C3A20" w14:textId="77777777" w:rsidR="007D7DC7" w:rsidRPr="00AF431D" w:rsidRDefault="007D7DC7">
      <w:pPr>
        <w:numPr>
          <w:ilvl w:val="0"/>
          <w:numId w:val="82"/>
        </w:numPr>
        <w:spacing w:after="0" w:line="240" w:lineRule="auto"/>
        <w:rPr>
          <w:rFonts w:ascii="Segoe UI" w:hAnsi="Segoe UI" w:cs="Segoe UI"/>
        </w:rPr>
      </w:pPr>
      <w:r w:rsidRPr="00AF431D">
        <w:rPr>
          <w:rFonts w:ascii="Segoe UI" w:hAnsi="Segoe UI" w:cs="Segoe UI"/>
        </w:rPr>
        <w:t>Demonstrating ownership and accountability.</w:t>
      </w:r>
    </w:p>
    <w:p w14:paraId="691EB716" w14:textId="77777777" w:rsidR="007D7DC7" w:rsidRPr="00AF431D" w:rsidRDefault="007D7DC7">
      <w:pPr>
        <w:numPr>
          <w:ilvl w:val="0"/>
          <w:numId w:val="82"/>
        </w:numPr>
        <w:spacing w:after="0" w:line="240" w:lineRule="auto"/>
        <w:rPr>
          <w:rFonts w:ascii="Segoe UI" w:hAnsi="Segoe UI" w:cs="Segoe UI"/>
        </w:rPr>
      </w:pPr>
      <w:r w:rsidRPr="00AF431D">
        <w:rPr>
          <w:rFonts w:ascii="Segoe UI" w:hAnsi="Segoe UI" w:cs="Segoe UI"/>
        </w:rPr>
        <w:t>Delivering accurate and quality work.</w:t>
      </w:r>
    </w:p>
    <w:p w14:paraId="5A62C28C" w14:textId="77777777" w:rsidR="007D7DC7" w:rsidRPr="00AF431D" w:rsidRDefault="007D7DC7">
      <w:pPr>
        <w:numPr>
          <w:ilvl w:val="0"/>
          <w:numId w:val="82"/>
        </w:numPr>
        <w:spacing w:after="0" w:line="240" w:lineRule="auto"/>
        <w:rPr>
          <w:rFonts w:ascii="Segoe UI" w:hAnsi="Segoe UI" w:cs="Segoe UI"/>
        </w:rPr>
      </w:pPr>
      <w:r w:rsidRPr="00AF431D">
        <w:rPr>
          <w:rFonts w:ascii="Segoe UI" w:hAnsi="Segoe UI" w:cs="Segoe UI"/>
        </w:rPr>
        <w:t>Seeking learning opportunities.</w:t>
      </w:r>
    </w:p>
    <w:p w14:paraId="19CE62DB" w14:textId="77777777" w:rsidR="007D7DC7" w:rsidRPr="00AF431D" w:rsidRDefault="007D7DC7">
      <w:pPr>
        <w:numPr>
          <w:ilvl w:val="0"/>
          <w:numId w:val="82"/>
        </w:numPr>
        <w:spacing w:line="240" w:lineRule="auto"/>
        <w:rPr>
          <w:rFonts w:ascii="Segoe UI" w:hAnsi="Segoe UI" w:cs="Segoe UI"/>
        </w:rPr>
      </w:pPr>
      <w:r w:rsidRPr="00AF431D">
        <w:rPr>
          <w:rFonts w:ascii="Segoe UI" w:hAnsi="Segoe UI" w:cs="Segoe UI"/>
        </w:rPr>
        <w:t>Contributing ideas supporting innovation, operational excellence, and sustainability objectives.</w:t>
      </w:r>
    </w:p>
    <w:p w14:paraId="7F74C300" w14:textId="6B4D31D3" w:rsidR="007D7DC7" w:rsidRPr="00881F4E" w:rsidRDefault="0088581E" w:rsidP="00903B13">
      <w:pPr>
        <w:pStyle w:val="Heading3"/>
        <w:rPr>
          <w:rFonts w:ascii="Segoe UI" w:hAnsi="Segoe UI" w:cs="Segoe UI"/>
          <w:b/>
          <w:bCs/>
          <w:color w:val="000000" w:themeColor="text1"/>
          <w:sz w:val="24"/>
          <w:szCs w:val="24"/>
        </w:rPr>
      </w:pPr>
      <w:bookmarkStart w:id="286" w:name="_Toc236756683"/>
      <w:bookmarkStart w:id="287" w:name="_Toc236777911"/>
      <w:bookmarkStart w:id="288" w:name="_Toc236778297"/>
      <w:r w:rsidRPr="00881F4E">
        <w:rPr>
          <w:rFonts w:ascii="Segoe UI" w:hAnsi="Segoe UI" w:cs="Segoe UI"/>
          <w:b/>
          <w:bCs/>
          <w:color w:val="000000" w:themeColor="text1"/>
          <w:sz w:val="24"/>
          <w:szCs w:val="24"/>
        </w:rPr>
        <w:t xml:space="preserve">4.7.4 </w:t>
      </w:r>
      <w:r w:rsidR="007D7DC7" w:rsidRPr="00881F4E">
        <w:rPr>
          <w:rFonts w:ascii="Segoe UI" w:hAnsi="Segoe UI" w:cs="Segoe UI"/>
          <w:b/>
          <w:bCs/>
          <w:color w:val="000000" w:themeColor="text1"/>
          <w:sz w:val="24"/>
          <w:szCs w:val="24"/>
        </w:rPr>
        <w:t>Teamwork, Customer Focus and Organizational Contribution</w:t>
      </w:r>
      <w:bookmarkEnd w:id="286"/>
      <w:bookmarkEnd w:id="287"/>
      <w:bookmarkEnd w:id="288"/>
    </w:p>
    <w:p w14:paraId="3D69E3A4" w14:textId="77777777" w:rsidR="007D7DC7" w:rsidRPr="00AF431D" w:rsidRDefault="007D7DC7" w:rsidP="007D7DC7">
      <w:pPr>
        <w:rPr>
          <w:rFonts w:ascii="Segoe UI" w:hAnsi="Segoe UI" w:cs="Segoe UI"/>
        </w:rPr>
      </w:pPr>
      <w:r w:rsidRPr="00AF431D">
        <w:rPr>
          <w:rFonts w:ascii="Segoe UI" w:hAnsi="Segoe UI" w:cs="Segoe UI"/>
        </w:rPr>
        <w:t>Evaluation considers:</w:t>
      </w:r>
    </w:p>
    <w:p w14:paraId="224EE22C" w14:textId="77777777" w:rsidR="007D7DC7" w:rsidRPr="00AF431D" w:rsidRDefault="007D7DC7">
      <w:pPr>
        <w:numPr>
          <w:ilvl w:val="0"/>
          <w:numId w:val="83"/>
        </w:numPr>
        <w:spacing w:after="0" w:line="240" w:lineRule="auto"/>
        <w:rPr>
          <w:rFonts w:ascii="Segoe UI" w:hAnsi="Segoe UI" w:cs="Segoe UI"/>
        </w:rPr>
      </w:pPr>
      <w:r w:rsidRPr="00AF431D">
        <w:rPr>
          <w:rFonts w:ascii="Segoe UI" w:hAnsi="Segoe UI" w:cs="Segoe UI"/>
        </w:rPr>
        <w:t>Supporting team objectives.</w:t>
      </w:r>
    </w:p>
    <w:p w14:paraId="4747726C" w14:textId="77777777" w:rsidR="007D7DC7" w:rsidRPr="00AF431D" w:rsidRDefault="007D7DC7">
      <w:pPr>
        <w:numPr>
          <w:ilvl w:val="0"/>
          <w:numId w:val="83"/>
        </w:numPr>
        <w:spacing w:after="0" w:line="240" w:lineRule="auto"/>
        <w:rPr>
          <w:rFonts w:ascii="Segoe UI" w:hAnsi="Segoe UI" w:cs="Segoe UI"/>
        </w:rPr>
      </w:pPr>
      <w:r w:rsidRPr="00AF431D">
        <w:rPr>
          <w:rFonts w:ascii="Segoe UI" w:hAnsi="Segoe UI" w:cs="Segoe UI"/>
        </w:rPr>
        <w:t>Maintaining customer-focused behavior.</w:t>
      </w:r>
    </w:p>
    <w:p w14:paraId="1AFD7B2B" w14:textId="77777777" w:rsidR="007D7DC7" w:rsidRPr="00AF431D" w:rsidRDefault="007D7DC7">
      <w:pPr>
        <w:numPr>
          <w:ilvl w:val="0"/>
          <w:numId w:val="83"/>
        </w:numPr>
        <w:spacing w:after="0" w:line="240" w:lineRule="auto"/>
        <w:rPr>
          <w:rFonts w:ascii="Segoe UI" w:hAnsi="Segoe UI" w:cs="Segoe UI"/>
        </w:rPr>
      </w:pPr>
      <w:r w:rsidRPr="00AF431D">
        <w:rPr>
          <w:rFonts w:ascii="Segoe UI" w:hAnsi="Segoe UI" w:cs="Segoe UI"/>
        </w:rPr>
        <w:t>Adapting to changing priorities.</w:t>
      </w:r>
    </w:p>
    <w:p w14:paraId="096AE39C" w14:textId="77777777" w:rsidR="007D7DC7" w:rsidRPr="00AF431D" w:rsidRDefault="007D7DC7">
      <w:pPr>
        <w:numPr>
          <w:ilvl w:val="0"/>
          <w:numId w:val="83"/>
        </w:numPr>
        <w:spacing w:after="0" w:line="240" w:lineRule="auto"/>
        <w:rPr>
          <w:rFonts w:ascii="Segoe UI" w:hAnsi="Segoe UI" w:cs="Segoe UI"/>
        </w:rPr>
      </w:pPr>
      <w:r w:rsidRPr="00AF431D">
        <w:rPr>
          <w:rFonts w:ascii="Segoe UI" w:hAnsi="Segoe UI" w:cs="Segoe UI"/>
        </w:rPr>
        <w:t>Supporting cross-functional collaboration.</w:t>
      </w:r>
    </w:p>
    <w:p w14:paraId="64AA99FB" w14:textId="77777777" w:rsidR="007D7DC7" w:rsidRPr="00AF431D" w:rsidRDefault="007D7DC7">
      <w:pPr>
        <w:numPr>
          <w:ilvl w:val="0"/>
          <w:numId w:val="83"/>
        </w:numPr>
        <w:spacing w:line="240" w:lineRule="auto"/>
        <w:rPr>
          <w:rFonts w:ascii="Segoe UI" w:hAnsi="Segoe UI" w:cs="Segoe UI"/>
        </w:rPr>
      </w:pPr>
      <w:r w:rsidRPr="00AF431D">
        <w:rPr>
          <w:rFonts w:ascii="Segoe UI" w:hAnsi="Segoe UI" w:cs="Segoe UI"/>
        </w:rPr>
        <w:t>Contributing to IMS values and business goals.</w:t>
      </w:r>
    </w:p>
    <w:p w14:paraId="2246C210" w14:textId="6667941B" w:rsidR="007D7DC7" w:rsidRPr="00881F4E" w:rsidRDefault="0088581E" w:rsidP="00881F4E">
      <w:pPr>
        <w:pStyle w:val="Heading2"/>
        <w:rPr>
          <w:rFonts w:ascii="Segoe UI" w:hAnsi="Segoe UI" w:cs="Segoe UI"/>
          <w:b/>
          <w:bCs/>
          <w:color w:val="000000" w:themeColor="text1"/>
          <w:sz w:val="24"/>
          <w:szCs w:val="24"/>
        </w:rPr>
      </w:pPr>
      <w:bookmarkStart w:id="289" w:name="_Toc236756684"/>
      <w:bookmarkStart w:id="290" w:name="_Toc236777912"/>
      <w:bookmarkStart w:id="291" w:name="_Toc236778298"/>
      <w:r w:rsidRPr="00881F4E">
        <w:rPr>
          <w:rFonts w:ascii="Segoe UI" w:hAnsi="Segoe UI" w:cs="Segoe UI"/>
          <w:b/>
          <w:bCs/>
          <w:color w:val="000000" w:themeColor="text1"/>
          <w:sz w:val="24"/>
          <w:szCs w:val="24"/>
        </w:rPr>
        <w:lastRenderedPageBreak/>
        <w:t xml:space="preserve">4.8 </w:t>
      </w:r>
      <w:r w:rsidR="007D7DC7" w:rsidRPr="00881F4E">
        <w:rPr>
          <w:rFonts w:ascii="Segoe UI" w:hAnsi="Segoe UI" w:cs="Segoe UI"/>
          <w:b/>
          <w:bCs/>
          <w:color w:val="000000" w:themeColor="text1"/>
          <w:sz w:val="24"/>
          <w:szCs w:val="24"/>
        </w:rPr>
        <w:t>Performance Evaluation Process</w:t>
      </w:r>
      <w:bookmarkEnd w:id="289"/>
      <w:bookmarkEnd w:id="290"/>
      <w:bookmarkEnd w:id="291"/>
    </w:p>
    <w:p w14:paraId="0F8FAB91" w14:textId="7C4587EF" w:rsidR="007D7DC7" w:rsidRPr="00881F4E" w:rsidRDefault="0088581E" w:rsidP="00903B13">
      <w:pPr>
        <w:pStyle w:val="Heading3"/>
        <w:rPr>
          <w:rFonts w:ascii="Segoe UI" w:hAnsi="Segoe UI" w:cs="Segoe UI"/>
          <w:b/>
          <w:bCs/>
          <w:color w:val="000000" w:themeColor="text1"/>
          <w:sz w:val="24"/>
          <w:szCs w:val="24"/>
        </w:rPr>
      </w:pPr>
      <w:bookmarkStart w:id="292" w:name="_Toc236756685"/>
      <w:bookmarkStart w:id="293" w:name="_Toc236777913"/>
      <w:bookmarkStart w:id="294" w:name="_Toc236778299"/>
      <w:r w:rsidRPr="00881F4E">
        <w:rPr>
          <w:rFonts w:ascii="Segoe UI" w:hAnsi="Segoe UI" w:cs="Segoe UI"/>
          <w:b/>
          <w:bCs/>
          <w:color w:val="000000" w:themeColor="text1"/>
          <w:sz w:val="24"/>
          <w:szCs w:val="24"/>
        </w:rPr>
        <w:t xml:space="preserve">4.8.1 </w:t>
      </w:r>
      <w:r w:rsidR="007D7DC7" w:rsidRPr="00881F4E">
        <w:rPr>
          <w:rFonts w:ascii="Segoe UI" w:hAnsi="Segoe UI" w:cs="Segoe UI"/>
          <w:b/>
          <w:bCs/>
          <w:color w:val="000000" w:themeColor="text1"/>
          <w:sz w:val="24"/>
          <w:szCs w:val="24"/>
        </w:rPr>
        <w:t>Employee Self-Evaluation</w:t>
      </w:r>
      <w:bookmarkEnd w:id="292"/>
      <w:bookmarkEnd w:id="293"/>
      <w:bookmarkEnd w:id="294"/>
    </w:p>
    <w:p w14:paraId="15B5A5A8" w14:textId="77777777" w:rsidR="007D7DC7" w:rsidRPr="00AF431D" w:rsidRDefault="007D7DC7" w:rsidP="007D7DC7">
      <w:pPr>
        <w:spacing w:line="240" w:lineRule="auto"/>
        <w:rPr>
          <w:rFonts w:ascii="Segoe UI" w:hAnsi="Segoe UI" w:cs="Segoe UI"/>
        </w:rPr>
      </w:pPr>
      <w:r w:rsidRPr="00AF431D">
        <w:rPr>
          <w:rFonts w:ascii="Segoe UI" w:hAnsi="Segoe UI" w:cs="Segoe UI"/>
        </w:rPr>
        <w:t>Employees shall complete self-assessment by:</w:t>
      </w:r>
    </w:p>
    <w:p w14:paraId="74A0D88C" w14:textId="77777777" w:rsidR="007D7DC7" w:rsidRPr="00AF431D" w:rsidRDefault="007D7DC7">
      <w:pPr>
        <w:numPr>
          <w:ilvl w:val="0"/>
          <w:numId w:val="84"/>
        </w:numPr>
        <w:spacing w:after="0" w:line="240" w:lineRule="auto"/>
        <w:rPr>
          <w:rFonts w:ascii="Segoe UI" w:hAnsi="Segoe UI" w:cs="Segoe UI"/>
        </w:rPr>
      </w:pPr>
      <w:r w:rsidRPr="00AF431D">
        <w:rPr>
          <w:rFonts w:ascii="Segoe UI" w:hAnsi="Segoe UI" w:cs="Segoe UI"/>
        </w:rPr>
        <w:t>Reviewing performance achievements.</w:t>
      </w:r>
    </w:p>
    <w:p w14:paraId="59A06DBE" w14:textId="77777777" w:rsidR="007D7DC7" w:rsidRPr="00AF431D" w:rsidRDefault="007D7DC7">
      <w:pPr>
        <w:numPr>
          <w:ilvl w:val="0"/>
          <w:numId w:val="84"/>
        </w:numPr>
        <w:spacing w:after="0" w:line="240" w:lineRule="auto"/>
        <w:rPr>
          <w:rFonts w:ascii="Segoe UI" w:hAnsi="Segoe UI" w:cs="Segoe UI"/>
        </w:rPr>
      </w:pPr>
      <w:r w:rsidRPr="00AF431D">
        <w:rPr>
          <w:rFonts w:ascii="Segoe UI" w:hAnsi="Segoe UI" w:cs="Segoe UI"/>
        </w:rPr>
        <w:t>Identifying contributions and challenges.</w:t>
      </w:r>
    </w:p>
    <w:p w14:paraId="7A9EE7AA" w14:textId="77777777" w:rsidR="007D7DC7" w:rsidRPr="00AF431D" w:rsidRDefault="007D7DC7">
      <w:pPr>
        <w:numPr>
          <w:ilvl w:val="0"/>
          <w:numId w:val="84"/>
        </w:numPr>
        <w:spacing w:after="0" w:line="240" w:lineRule="auto"/>
        <w:rPr>
          <w:rFonts w:ascii="Segoe UI" w:hAnsi="Segoe UI" w:cs="Segoe UI"/>
        </w:rPr>
      </w:pPr>
      <w:r w:rsidRPr="00AF431D">
        <w:rPr>
          <w:rFonts w:ascii="Segoe UI" w:hAnsi="Segoe UI" w:cs="Segoe UI"/>
        </w:rPr>
        <w:t>Providing comments on performance outcomes.</w:t>
      </w:r>
    </w:p>
    <w:p w14:paraId="3D2A5633" w14:textId="77777777" w:rsidR="007D7DC7" w:rsidRPr="00AF431D" w:rsidRDefault="007D7DC7">
      <w:pPr>
        <w:numPr>
          <w:ilvl w:val="0"/>
          <w:numId w:val="84"/>
        </w:numPr>
        <w:spacing w:line="240" w:lineRule="auto"/>
        <w:rPr>
          <w:rFonts w:ascii="Segoe UI" w:hAnsi="Segoe UI" w:cs="Segoe UI"/>
        </w:rPr>
      </w:pPr>
      <w:r w:rsidRPr="00AF431D">
        <w:rPr>
          <w:rFonts w:ascii="Segoe UI" w:hAnsi="Segoe UI" w:cs="Segoe UI"/>
        </w:rPr>
        <w:t>Assigning self-ratings against evaluation criteria.</w:t>
      </w:r>
    </w:p>
    <w:p w14:paraId="6E07B34D" w14:textId="6CCD2101" w:rsidR="007D7DC7" w:rsidRPr="00881F4E" w:rsidRDefault="0088581E" w:rsidP="00903B13">
      <w:pPr>
        <w:pStyle w:val="Heading3"/>
        <w:rPr>
          <w:rFonts w:ascii="Segoe UI" w:hAnsi="Segoe UI" w:cs="Segoe UI"/>
          <w:b/>
          <w:bCs/>
          <w:color w:val="000000" w:themeColor="text1"/>
          <w:sz w:val="24"/>
          <w:szCs w:val="24"/>
        </w:rPr>
      </w:pPr>
      <w:bookmarkStart w:id="295" w:name="_Toc236756686"/>
      <w:bookmarkStart w:id="296" w:name="_Toc236777914"/>
      <w:bookmarkStart w:id="297" w:name="_Toc236778300"/>
      <w:r w:rsidRPr="00881F4E">
        <w:rPr>
          <w:rFonts w:ascii="Segoe UI" w:hAnsi="Segoe UI" w:cs="Segoe UI"/>
          <w:b/>
          <w:bCs/>
          <w:color w:val="000000" w:themeColor="text1"/>
          <w:sz w:val="24"/>
          <w:szCs w:val="24"/>
        </w:rPr>
        <w:t xml:space="preserve">4.8.2 </w:t>
      </w:r>
      <w:r w:rsidR="007D7DC7" w:rsidRPr="00881F4E">
        <w:rPr>
          <w:rFonts w:ascii="Segoe UI" w:hAnsi="Segoe UI" w:cs="Segoe UI"/>
          <w:b/>
          <w:bCs/>
          <w:color w:val="000000" w:themeColor="text1"/>
          <w:sz w:val="24"/>
          <w:szCs w:val="24"/>
        </w:rPr>
        <w:t>Manager Evaluation</w:t>
      </w:r>
      <w:bookmarkEnd w:id="295"/>
      <w:bookmarkEnd w:id="296"/>
      <w:bookmarkEnd w:id="297"/>
    </w:p>
    <w:p w14:paraId="3876803E" w14:textId="77777777" w:rsidR="007D7DC7" w:rsidRPr="00AF431D" w:rsidRDefault="007D7DC7" w:rsidP="007D7DC7">
      <w:pPr>
        <w:rPr>
          <w:rFonts w:ascii="Segoe UI" w:hAnsi="Segoe UI" w:cs="Segoe UI"/>
        </w:rPr>
      </w:pPr>
      <w:r w:rsidRPr="00AF431D">
        <w:rPr>
          <w:rFonts w:ascii="Segoe UI" w:hAnsi="Segoe UI" w:cs="Segoe UI"/>
        </w:rPr>
        <w:t>Managers shall evaluate employees based on:</w:t>
      </w:r>
    </w:p>
    <w:p w14:paraId="35229A53" w14:textId="77777777" w:rsidR="007D7DC7" w:rsidRPr="00AF431D" w:rsidRDefault="007D7DC7">
      <w:pPr>
        <w:numPr>
          <w:ilvl w:val="0"/>
          <w:numId w:val="85"/>
        </w:numPr>
        <w:spacing w:after="0" w:line="240" w:lineRule="auto"/>
        <w:rPr>
          <w:rFonts w:ascii="Segoe UI" w:hAnsi="Segoe UI" w:cs="Segoe UI"/>
        </w:rPr>
      </w:pPr>
      <w:r w:rsidRPr="00AF431D">
        <w:rPr>
          <w:rFonts w:ascii="Segoe UI" w:hAnsi="Segoe UI" w:cs="Segoe UI"/>
        </w:rPr>
        <w:t>Achievement of assigned responsibilities.</w:t>
      </w:r>
    </w:p>
    <w:p w14:paraId="0B8726CA" w14:textId="77777777" w:rsidR="007D7DC7" w:rsidRPr="00AF431D" w:rsidRDefault="007D7DC7">
      <w:pPr>
        <w:numPr>
          <w:ilvl w:val="0"/>
          <w:numId w:val="85"/>
        </w:numPr>
        <w:spacing w:after="0" w:line="240" w:lineRule="auto"/>
        <w:rPr>
          <w:rFonts w:ascii="Segoe UI" w:hAnsi="Segoe UI" w:cs="Segoe UI"/>
        </w:rPr>
      </w:pPr>
      <w:r w:rsidRPr="00AF431D">
        <w:rPr>
          <w:rFonts w:ascii="Segoe UI" w:hAnsi="Segoe UI" w:cs="Segoe UI"/>
        </w:rPr>
        <w:t>Quality and timeliness of work.</w:t>
      </w:r>
    </w:p>
    <w:p w14:paraId="5AE7D58B" w14:textId="77777777" w:rsidR="007D7DC7" w:rsidRPr="00AF431D" w:rsidRDefault="007D7DC7">
      <w:pPr>
        <w:numPr>
          <w:ilvl w:val="0"/>
          <w:numId w:val="85"/>
        </w:numPr>
        <w:spacing w:after="0" w:line="240" w:lineRule="auto"/>
        <w:rPr>
          <w:rFonts w:ascii="Segoe UI" w:hAnsi="Segoe UI" w:cs="Segoe UI"/>
        </w:rPr>
      </w:pPr>
      <w:r w:rsidRPr="00AF431D">
        <w:rPr>
          <w:rFonts w:ascii="Segoe UI" w:hAnsi="Segoe UI" w:cs="Segoe UI"/>
        </w:rPr>
        <w:t>Client and stakeholder feedback.</w:t>
      </w:r>
    </w:p>
    <w:p w14:paraId="0AF81E40" w14:textId="77777777" w:rsidR="007D7DC7" w:rsidRPr="00AF431D" w:rsidRDefault="007D7DC7">
      <w:pPr>
        <w:numPr>
          <w:ilvl w:val="0"/>
          <w:numId w:val="85"/>
        </w:numPr>
        <w:spacing w:after="0" w:line="240" w:lineRule="auto"/>
        <w:rPr>
          <w:rFonts w:ascii="Segoe UI" w:hAnsi="Segoe UI" w:cs="Segoe UI"/>
        </w:rPr>
      </w:pPr>
      <w:r w:rsidRPr="00AF431D">
        <w:rPr>
          <w:rFonts w:ascii="Segoe UI" w:hAnsi="Segoe UI" w:cs="Segoe UI"/>
        </w:rPr>
        <w:t>Professional conduct.</w:t>
      </w:r>
    </w:p>
    <w:p w14:paraId="6BAD2E2D" w14:textId="77777777" w:rsidR="007D7DC7" w:rsidRPr="00AF431D" w:rsidRDefault="007D7DC7">
      <w:pPr>
        <w:numPr>
          <w:ilvl w:val="0"/>
          <w:numId w:val="85"/>
        </w:numPr>
        <w:spacing w:line="240" w:lineRule="auto"/>
        <w:rPr>
          <w:rFonts w:ascii="Segoe UI" w:hAnsi="Segoe UI" w:cs="Segoe UI"/>
        </w:rPr>
      </w:pPr>
      <w:r w:rsidRPr="00AF431D">
        <w:rPr>
          <w:rFonts w:ascii="Segoe UI" w:hAnsi="Segoe UI" w:cs="Segoe UI"/>
        </w:rPr>
        <w:t>Contribution to team objectives.</w:t>
      </w:r>
    </w:p>
    <w:p w14:paraId="6DD165A3" w14:textId="77777777" w:rsidR="007D7DC7" w:rsidRPr="00AF431D" w:rsidRDefault="007D7DC7" w:rsidP="007D7DC7">
      <w:pPr>
        <w:rPr>
          <w:rFonts w:ascii="Segoe UI" w:hAnsi="Segoe UI" w:cs="Segoe UI"/>
        </w:rPr>
      </w:pPr>
      <w:r w:rsidRPr="00AF431D">
        <w:rPr>
          <w:rFonts w:ascii="Segoe UI" w:hAnsi="Segoe UI" w:cs="Segoe UI"/>
        </w:rPr>
        <w:t>Managers shall provide objective feedback supported by examples.</w:t>
      </w:r>
    </w:p>
    <w:p w14:paraId="2FCBD86A" w14:textId="2DD8B42C" w:rsidR="007D7DC7" w:rsidRPr="00881F4E" w:rsidRDefault="0088581E" w:rsidP="00903B13">
      <w:pPr>
        <w:pStyle w:val="Heading3"/>
        <w:rPr>
          <w:rFonts w:ascii="Segoe UI" w:hAnsi="Segoe UI" w:cs="Segoe UI"/>
          <w:b/>
          <w:bCs/>
          <w:color w:val="000000" w:themeColor="text1"/>
          <w:sz w:val="24"/>
          <w:szCs w:val="24"/>
        </w:rPr>
      </w:pPr>
      <w:bookmarkStart w:id="298" w:name="_Toc236756687"/>
      <w:bookmarkStart w:id="299" w:name="_Toc236777915"/>
      <w:bookmarkStart w:id="300" w:name="_Toc236778301"/>
      <w:r w:rsidRPr="00881F4E">
        <w:rPr>
          <w:rFonts w:ascii="Segoe UI" w:hAnsi="Segoe UI" w:cs="Segoe UI"/>
          <w:b/>
          <w:bCs/>
          <w:color w:val="000000" w:themeColor="text1"/>
          <w:sz w:val="24"/>
          <w:szCs w:val="24"/>
        </w:rPr>
        <w:t xml:space="preserve">4.8.3 </w:t>
      </w:r>
      <w:r w:rsidR="007D7DC7" w:rsidRPr="00881F4E">
        <w:rPr>
          <w:rFonts w:ascii="Segoe UI" w:hAnsi="Segoe UI" w:cs="Segoe UI"/>
          <w:b/>
          <w:bCs/>
          <w:color w:val="000000" w:themeColor="text1"/>
          <w:sz w:val="24"/>
          <w:szCs w:val="24"/>
        </w:rPr>
        <w:t>Performance Review Discussion</w:t>
      </w:r>
      <w:bookmarkEnd w:id="298"/>
      <w:bookmarkEnd w:id="299"/>
      <w:bookmarkEnd w:id="300"/>
    </w:p>
    <w:p w14:paraId="3A3A31E0" w14:textId="77777777" w:rsidR="007D7DC7" w:rsidRPr="00AF431D" w:rsidRDefault="007D7DC7" w:rsidP="007D7DC7">
      <w:pPr>
        <w:rPr>
          <w:rFonts w:ascii="Segoe UI" w:hAnsi="Segoe UI" w:cs="Segoe UI"/>
        </w:rPr>
      </w:pPr>
      <w:r w:rsidRPr="00AF431D">
        <w:rPr>
          <w:rFonts w:ascii="Segoe UI" w:hAnsi="Segoe UI" w:cs="Segoe UI"/>
        </w:rPr>
        <w:t>Managers shall conduct review discussions to:</w:t>
      </w:r>
    </w:p>
    <w:p w14:paraId="65983045" w14:textId="77777777" w:rsidR="007D7DC7" w:rsidRPr="00AF431D" w:rsidRDefault="007D7DC7">
      <w:pPr>
        <w:numPr>
          <w:ilvl w:val="0"/>
          <w:numId w:val="86"/>
        </w:numPr>
        <w:spacing w:after="0" w:line="240" w:lineRule="auto"/>
        <w:rPr>
          <w:rFonts w:ascii="Segoe UI" w:hAnsi="Segoe UI" w:cs="Segoe UI"/>
        </w:rPr>
      </w:pPr>
      <w:r w:rsidRPr="00AF431D">
        <w:rPr>
          <w:rFonts w:ascii="Segoe UI" w:hAnsi="Segoe UI" w:cs="Segoe UI"/>
        </w:rPr>
        <w:t>Discuss evaluation results.</w:t>
      </w:r>
    </w:p>
    <w:p w14:paraId="1A80B55D" w14:textId="77777777" w:rsidR="007D7DC7" w:rsidRPr="00AF431D" w:rsidRDefault="007D7DC7">
      <w:pPr>
        <w:numPr>
          <w:ilvl w:val="0"/>
          <w:numId w:val="86"/>
        </w:numPr>
        <w:spacing w:after="0" w:line="240" w:lineRule="auto"/>
        <w:rPr>
          <w:rFonts w:ascii="Segoe UI" w:hAnsi="Segoe UI" w:cs="Segoe UI"/>
        </w:rPr>
      </w:pPr>
      <w:r w:rsidRPr="00AF431D">
        <w:rPr>
          <w:rFonts w:ascii="Segoe UI" w:hAnsi="Segoe UI" w:cs="Segoe UI"/>
        </w:rPr>
        <w:t>Recognize achievements.</w:t>
      </w:r>
    </w:p>
    <w:p w14:paraId="56BA72A5" w14:textId="77777777" w:rsidR="007D7DC7" w:rsidRPr="00AF431D" w:rsidRDefault="007D7DC7">
      <w:pPr>
        <w:numPr>
          <w:ilvl w:val="0"/>
          <w:numId w:val="86"/>
        </w:numPr>
        <w:spacing w:after="0" w:line="240" w:lineRule="auto"/>
        <w:rPr>
          <w:rFonts w:ascii="Segoe UI" w:hAnsi="Segoe UI" w:cs="Segoe UI"/>
        </w:rPr>
      </w:pPr>
      <w:r w:rsidRPr="00AF431D">
        <w:rPr>
          <w:rFonts w:ascii="Segoe UI" w:hAnsi="Segoe UI" w:cs="Segoe UI"/>
        </w:rPr>
        <w:t>Address performance gaps.</w:t>
      </w:r>
    </w:p>
    <w:p w14:paraId="49CD172E" w14:textId="77777777" w:rsidR="007D7DC7" w:rsidRPr="00AF431D" w:rsidRDefault="007D7DC7">
      <w:pPr>
        <w:numPr>
          <w:ilvl w:val="0"/>
          <w:numId w:val="86"/>
        </w:numPr>
        <w:spacing w:after="0" w:line="240" w:lineRule="auto"/>
        <w:rPr>
          <w:rFonts w:ascii="Segoe UI" w:hAnsi="Segoe UI" w:cs="Segoe UI"/>
        </w:rPr>
      </w:pPr>
      <w:r w:rsidRPr="00AF431D">
        <w:rPr>
          <w:rFonts w:ascii="Segoe UI" w:hAnsi="Segoe UI" w:cs="Segoe UI"/>
        </w:rPr>
        <w:t>Identify future objectives.</w:t>
      </w:r>
    </w:p>
    <w:p w14:paraId="5BFF277C" w14:textId="77777777" w:rsidR="007D7DC7" w:rsidRPr="00AF431D" w:rsidRDefault="007D7DC7">
      <w:pPr>
        <w:numPr>
          <w:ilvl w:val="0"/>
          <w:numId w:val="86"/>
        </w:numPr>
        <w:spacing w:line="240" w:lineRule="auto"/>
        <w:rPr>
          <w:rFonts w:ascii="Segoe UI" w:hAnsi="Segoe UI" w:cs="Segoe UI"/>
        </w:rPr>
      </w:pPr>
      <w:r w:rsidRPr="00AF431D">
        <w:rPr>
          <w:rFonts w:ascii="Segoe UI" w:hAnsi="Segoe UI" w:cs="Segoe UI"/>
        </w:rPr>
        <w:t>Agree on development priorities.</w:t>
      </w:r>
    </w:p>
    <w:p w14:paraId="5758A53E" w14:textId="7DB2E5A2" w:rsidR="007D7DC7" w:rsidRPr="00881F4E" w:rsidRDefault="0088581E" w:rsidP="00881F4E">
      <w:pPr>
        <w:pStyle w:val="Heading2"/>
        <w:rPr>
          <w:rFonts w:ascii="Segoe UI" w:hAnsi="Segoe UI" w:cs="Segoe UI"/>
          <w:b/>
          <w:bCs/>
          <w:color w:val="000000" w:themeColor="text1"/>
          <w:sz w:val="24"/>
          <w:szCs w:val="24"/>
        </w:rPr>
      </w:pPr>
      <w:bookmarkStart w:id="301" w:name="_Toc236756688"/>
      <w:bookmarkStart w:id="302" w:name="_Toc236777916"/>
      <w:bookmarkStart w:id="303" w:name="_Toc236778302"/>
      <w:r w:rsidRPr="00881F4E">
        <w:rPr>
          <w:rFonts w:ascii="Segoe UI" w:hAnsi="Segoe UI" w:cs="Segoe UI"/>
          <w:b/>
          <w:bCs/>
          <w:color w:val="000000" w:themeColor="text1"/>
          <w:sz w:val="24"/>
          <w:szCs w:val="24"/>
        </w:rPr>
        <w:t xml:space="preserve">4.9 </w:t>
      </w:r>
      <w:r w:rsidR="007D7DC7" w:rsidRPr="00881F4E">
        <w:rPr>
          <w:rFonts w:ascii="Segoe UI" w:hAnsi="Segoe UI" w:cs="Segoe UI"/>
          <w:b/>
          <w:bCs/>
          <w:color w:val="000000" w:themeColor="text1"/>
          <w:sz w:val="24"/>
          <w:szCs w:val="24"/>
        </w:rPr>
        <w:t>Individual Career Development Planning</w:t>
      </w:r>
      <w:bookmarkEnd w:id="301"/>
      <w:bookmarkEnd w:id="302"/>
      <w:bookmarkEnd w:id="303"/>
    </w:p>
    <w:p w14:paraId="7EC82911" w14:textId="77777777" w:rsidR="007D7DC7" w:rsidRPr="00AF431D" w:rsidRDefault="007D7DC7" w:rsidP="007D7DC7">
      <w:pPr>
        <w:rPr>
          <w:rFonts w:ascii="Segoe UI" w:hAnsi="Segoe UI" w:cs="Segoe UI"/>
        </w:rPr>
      </w:pPr>
      <w:r w:rsidRPr="00AF431D">
        <w:rPr>
          <w:rFonts w:ascii="Segoe UI" w:hAnsi="Segoe UI" w:cs="Segoe UI"/>
        </w:rPr>
        <w:t>Following performance evaluation, employees and managers shall identify career development opportunities through an Individual Career Development Plan (ICDP).</w:t>
      </w:r>
    </w:p>
    <w:p w14:paraId="5FDC6071" w14:textId="77777777" w:rsidR="007D7DC7" w:rsidRPr="00AF431D" w:rsidRDefault="007D7DC7" w:rsidP="007D7DC7">
      <w:pPr>
        <w:rPr>
          <w:rFonts w:ascii="Segoe UI" w:hAnsi="Segoe UI" w:cs="Segoe UI"/>
        </w:rPr>
      </w:pPr>
      <w:r w:rsidRPr="00AF431D">
        <w:rPr>
          <w:rFonts w:ascii="Segoe UI" w:hAnsi="Segoe UI" w:cs="Segoe UI"/>
        </w:rPr>
        <w:lastRenderedPageBreak/>
        <w:t>The ICDP shall include:</w:t>
      </w:r>
    </w:p>
    <w:p w14:paraId="246CC537" w14:textId="77777777" w:rsidR="007D7DC7" w:rsidRPr="00AF431D" w:rsidRDefault="007D7DC7">
      <w:pPr>
        <w:numPr>
          <w:ilvl w:val="0"/>
          <w:numId w:val="87"/>
        </w:numPr>
        <w:spacing w:after="0" w:line="240" w:lineRule="auto"/>
        <w:rPr>
          <w:rFonts w:ascii="Segoe UI" w:hAnsi="Segoe UI" w:cs="Segoe UI"/>
        </w:rPr>
      </w:pPr>
      <w:r w:rsidRPr="00AF431D">
        <w:rPr>
          <w:rFonts w:ascii="Segoe UI" w:hAnsi="Segoe UI" w:cs="Segoe UI"/>
        </w:rPr>
        <w:t>Career aspirations.</w:t>
      </w:r>
    </w:p>
    <w:p w14:paraId="7BD6939D" w14:textId="77777777" w:rsidR="007D7DC7" w:rsidRPr="00AF431D" w:rsidRDefault="007D7DC7">
      <w:pPr>
        <w:numPr>
          <w:ilvl w:val="0"/>
          <w:numId w:val="87"/>
        </w:numPr>
        <w:spacing w:after="0" w:line="240" w:lineRule="auto"/>
        <w:rPr>
          <w:rFonts w:ascii="Segoe UI" w:hAnsi="Segoe UI" w:cs="Segoe UI"/>
        </w:rPr>
      </w:pPr>
      <w:r w:rsidRPr="00AF431D">
        <w:rPr>
          <w:rFonts w:ascii="Segoe UI" w:hAnsi="Segoe UI" w:cs="Segoe UI"/>
        </w:rPr>
        <w:t>Current strengths.</w:t>
      </w:r>
    </w:p>
    <w:p w14:paraId="71E9D68F" w14:textId="77777777" w:rsidR="007D7DC7" w:rsidRPr="00AF431D" w:rsidRDefault="007D7DC7">
      <w:pPr>
        <w:numPr>
          <w:ilvl w:val="0"/>
          <w:numId w:val="87"/>
        </w:numPr>
        <w:spacing w:after="0" w:line="240" w:lineRule="auto"/>
        <w:rPr>
          <w:rFonts w:ascii="Segoe UI" w:hAnsi="Segoe UI" w:cs="Segoe UI"/>
        </w:rPr>
      </w:pPr>
      <w:r w:rsidRPr="00AF431D">
        <w:rPr>
          <w:rFonts w:ascii="Segoe UI" w:hAnsi="Segoe UI" w:cs="Segoe UI"/>
        </w:rPr>
        <w:t>Development areas.</w:t>
      </w:r>
    </w:p>
    <w:p w14:paraId="32D914C6" w14:textId="77777777" w:rsidR="007D7DC7" w:rsidRPr="00AF431D" w:rsidRDefault="007D7DC7">
      <w:pPr>
        <w:numPr>
          <w:ilvl w:val="0"/>
          <w:numId w:val="87"/>
        </w:numPr>
        <w:spacing w:after="0" w:line="240" w:lineRule="auto"/>
        <w:rPr>
          <w:rFonts w:ascii="Segoe UI" w:hAnsi="Segoe UI" w:cs="Segoe UI"/>
        </w:rPr>
      </w:pPr>
      <w:r w:rsidRPr="00AF431D">
        <w:rPr>
          <w:rFonts w:ascii="Segoe UI" w:hAnsi="Segoe UI" w:cs="Segoe UI"/>
        </w:rPr>
        <w:t>Development goals.</w:t>
      </w:r>
    </w:p>
    <w:p w14:paraId="4CFECE44" w14:textId="77777777" w:rsidR="007D7DC7" w:rsidRPr="00AF431D" w:rsidRDefault="007D7DC7">
      <w:pPr>
        <w:numPr>
          <w:ilvl w:val="0"/>
          <w:numId w:val="87"/>
        </w:numPr>
        <w:spacing w:after="0" w:line="240" w:lineRule="auto"/>
        <w:rPr>
          <w:rFonts w:ascii="Segoe UI" w:hAnsi="Segoe UI" w:cs="Segoe UI"/>
        </w:rPr>
      </w:pPr>
      <w:r w:rsidRPr="00AF431D">
        <w:rPr>
          <w:rFonts w:ascii="Segoe UI" w:hAnsi="Segoe UI" w:cs="Segoe UI"/>
        </w:rPr>
        <w:t>Action plans.</w:t>
      </w:r>
    </w:p>
    <w:p w14:paraId="663BD47A" w14:textId="77777777" w:rsidR="007D7DC7" w:rsidRPr="00AF431D" w:rsidRDefault="007D7DC7">
      <w:pPr>
        <w:numPr>
          <w:ilvl w:val="0"/>
          <w:numId w:val="87"/>
        </w:numPr>
        <w:spacing w:after="0" w:line="240" w:lineRule="auto"/>
        <w:rPr>
          <w:rFonts w:ascii="Segoe UI" w:hAnsi="Segoe UI" w:cs="Segoe UI"/>
        </w:rPr>
      </w:pPr>
      <w:r w:rsidRPr="00AF431D">
        <w:rPr>
          <w:rFonts w:ascii="Segoe UI" w:hAnsi="Segoe UI" w:cs="Segoe UI"/>
        </w:rPr>
        <w:t>Learning activities.</w:t>
      </w:r>
    </w:p>
    <w:p w14:paraId="20533AFE" w14:textId="77777777" w:rsidR="007D7DC7" w:rsidRPr="00AF431D" w:rsidRDefault="007D7DC7">
      <w:pPr>
        <w:numPr>
          <w:ilvl w:val="0"/>
          <w:numId w:val="87"/>
        </w:numPr>
        <w:spacing w:line="240" w:lineRule="auto"/>
        <w:rPr>
          <w:rFonts w:ascii="Segoe UI" w:hAnsi="Segoe UI" w:cs="Segoe UI"/>
        </w:rPr>
      </w:pPr>
      <w:r w:rsidRPr="00AF431D">
        <w:rPr>
          <w:rFonts w:ascii="Segoe UI" w:hAnsi="Segoe UI" w:cs="Segoe UI"/>
        </w:rPr>
        <w:t>Progress reviews.</w:t>
      </w:r>
    </w:p>
    <w:p w14:paraId="2057C5AC" w14:textId="7C5305C7" w:rsidR="007D7DC7" w:rsidRPr="00881F4E" w:rsidRDefault="0088581E" w:rsidP="00881F4E">
      <w:pPr>
        <w:pStyle w:val="Heading2"/>
        <w:rPr>
          <w:rFonts w:ascii="Segoe UI" w:hAnsi="Segoe UI" w:cs="Segoe UI"/>
          <w:b/>
          <w:bCs/>
          <w:color w:val="000000" w:themeColor="text1"/>
          <w:sz w:val="24"/>
          <w:szCs w:val="24"/>
        </w:rPr>
      </w:pPr>
      <w:bookmarkStart w:id="304" w:name="_Toc236756689"/>
      <w:bookmarkStart w:id="305" w:name="_Toc236777917"/>
      <w:bookmarkStart w:id="306" w:name="_Toc236778303"/>
      <w:r w:rsidRPr="00881F4E">
        <w:rPr>
          <w:rFonts w:ascii="Segoe UI" w:hAnsi="Segoe UI" w:cs="Segoe UI"/>
          <w:b/>
          <w:bCs/>
          <w:color w:val="000000" w:themeColor="text1"/>
          <w:sz w:val="24"/>
          <w:szCs w:val="24"/>
        </w:rPr>
        <w:t xml:space="preserve">4.10 </w:t>
      </w:r>
      <w:r w:rsidR="007D7DC7" w:rsidRPr="00881F4E">
        <w:rPr>
          <w:rFonts w:ascii="Segoe UI" w:hAnsi="Segoe UI" w:cs="Segoe UI"/>
          <w:b/>
          <w:bCs/>
          <w:color w:val="000000" w:themeColor="text1"/>
          <w:sz w:val="24"/>
          <w:szCs w:val="24"/>
        </w:rPr>
        <w:t>Career Aspiration and Strength Assessment</w:t>
      </w:r>
      <w:bookmarkEnd w:id="304"/>
      <w:bookmarkEnd w:id="305"/>
      <w:bookmarkEnd w:id="306"/>
    </w:p>
    <w:p w14:paraId="62471AC5" w14:textId="77777777" w:rsidR="007D7DC7" w:rsidRPr="00AF431D" w:rsidRDefault="007D7DC7" w:rsidP="007D7DC7">
      <w:pPr>
        <w:rPr>
          <w:rFonts w:ascii="Segoe UI" w:hAnsi="Segoe UI" w:cs="Segoe UI"/>
        </w:rPr>
      </w:pPr>
      <w:r w:rsidRPr="00AF431D">
        <w:rPr>
          <w:rFonts w:ascii="Segoe UI" w:hAnsi="Segoe UI" w:cs="Segoe UI"/>
        </w:rPr>
        <w:t>Employees shall identify:</w:t>
      </w:r>
    </w:p>
    <w:p w14:paraId="5CDAD5C0" w14:textId="77777777" w:rsidR="007D7DC7" w:rsidRPr="00AF431D" w:rsidRDefault="007D7DC7" w:rsidP="007D7DC7">
      <w:pPr>
        <w:rPr>
          <w:rFonts w:ascii="Segoe UI" w:hAnsi="Segoe UI" w:cs="Segoe UI"/>
          <w:b/>
          <w:bCs/>
        </w:rPr>
      </w:pPr>
      <w:r w:rsidRPr="00AF431D">
        <w:rPr>
          <w:rFonts w:ascii="Segoe UI" w:hAnsi="Segoe UI" w:cs="Segoe UI"/>
          <w:b/>
          <w:bCs/>
        </w:rPr>
        <w:t>Career Aspirations</w:t>
      </w:r>
    </w:p>
    <w:p w14:paraId="52470CF4" w14:textId="77777777" w:rsidR="007D7DC7" w:rsidRPr="00AF431D" w:rsidRDefault="007D7DC7" w:rsidP="007D7DC7">
      <w:pPr>
        <w:rPr>
          <w:rFonts w:ascii="Segoe UI" w:hAnsi="Segoe UI" w:cs="Segoe UI"/>
        </w:rPr>
      </w:pPr>
      <w:r w:rsidRPr="00AF431D">
        <w:rPr>
          <w:rFonts w:ascii="Segoe UI" w:hAnsi="Segoe UI" w:cs="Segoe UI"/>
        </w:rPr>
        <w:t>Including:</w:t>
      </w:r>
    </w:p>
    <w:p w14:paraId="0AC8BD31" w14:textId="77777777" w:rsidR="007D7DC7" w:rsidRPr="00AF431D" w:rsidRDefault="007D7DC7">
      <w:pPr>
        <w:numPr>
          <w:ilvl w:val="0"/>
          <w:numId w:val="88"/>
        </w:numPr>
        <w:spacing w:after="0" w:line="240" w:lineRule="auto"/>
        <w:rPr>
          <w:rFonts w:ascii="Segoe UI" w:hAnsi="Segoe UI" w:cs="Segoe UI"/>
        </w:rPr>
      </w:pPr>
      <w:r w:rsidRPr="00AF431D">
        <w:rPr>
          <w:rFonts w:ascii="Segoe UI" w:hAnsi="Segoe UI" w:cs="Segoe UI"/>
        </w:rPr>
        <w:t>Desired future roles.</w:t>
      </w:r>
    </w:p>
    <w:p w14:paraId="520EBE64" w14:textId="77777777" w:rsidR="007D7DC7" w:rsidRPr="00AF431D" w:rsidRDefault="007D7DC7">
      <w:pPr>
        <w:numPr>
          <w:ilvl w:val="0"/>
          <w:numId w:val="88"/>
        </w:numPr>
        <w:spacing w:after="0" w:line="240" w:lineRule="auto"/>
        <w:rPr>
          <w:rFonts w:ascii="Segoe UI" w:hAnsi="Segoe UI" w:cs="Segoe UI"/>
        </w:rPr>
      </w:pPr>
      <w:r w:rsidRPr="00AF431D">
        <w:rPr>
          <w:rFonts w:ascii="Segoe UI" w:hAnsi="Segoe UI" w:cs="Segoe UI"/>
        </w:rPr>
        <w:t>Areas of professional interest.</w:t>
      </w:r>
    </w:p>
    <w:p w14:paraId="1AAAE802" w14:textId="77777777" w:rsidR="007D7DC7" w:rsidRPr="00AF431D" w:rsidRDefault="007D7DC7">
      <w:pPr>
        <w:numPr>
          <w:ilvl w:val="0"/>
          <w:numId w:val="88"/>
        </w:numPr>
        <w:spacing w:line="240" w:lineRule="auto"/>
        <w:rPr>
          <w:rFonts w:ascii="Segoe UI" w:hAnsi="Segoe UI" w:cs="Segoe UI"/>
        </w:rPr>
      </w:pPr>
      <w:r w:rsidRPr="00AF431D">
        <w:rPr>
          <w:rFonts w:ascii="Segoe UI" w:hAnsi="Segoe UI" w:cs="Segoe UI"/>
        </w:rPr>
        <w:t>Skills required for career progression.</w:t>
      </w:r>
    </w:p>
    <w:p w14:paraId="29935ADC" w14:textId="77777777" w:rsidR="007D7DC7" w:rsidRPr="00AF431D" w:rsidRDefault="007D7DC7" w:rsidP="007D7DC7">
      <w:pPr>
        <w:rPr>
          <w:rFonts w:ascii="Segoe UI" w:hAnsi="Segoe UI" w:cs="Segoe UI"/>
          <w:b/>
          <w:bCs/>
        </w:rPr>
      </w:pPr>
      <w:r w:rsidRPr="00AF431D">
        <w:rPr>
          <w:rFonts w:ascii="Segoe UI" w:hAnsi="Segoe UI" w:cs="Segoe UI"/>
          <w:b/>
          <w:bCs/>
        </w:rPr>
        <w:t>Current Strengths</w:t>
      </w:r>
    </w:p>
    <w:p w14:paraId="1511845D" w14:textId="77777777" w:rsidR="007D7DC7" w:rsidRPr="00AF431D" w:rsidRDefault="007D7DC7" w:rsidP="007D7DC7">
      <w:pPr>
        <w:rPr>
          <w:rFonts w:ascii="Segoe UI" w:hAnsi="Segoe UI" w:cs="Segoe UI"/>
        </w:rPr>
      </w:pPr>
      <w:r w:rsidRPr="00AF431D">
        <w:rPr>
          <w:rFonts w:ascii="Segoe UI" w:hAnsi="Segoe UI" w:cs="Segoe UI"/>
        </w:rPr>
        <w:t>Based on:</w:t>
      </w:r>
    </w:p>
    <w:p w14:paraId="5C0FA07A" w14:textId="77777777" w:rsidR="007D7DC7" w:rsidRPr="00AF431D" w:rsidRDefault="007D7DC7">
      <w:pPr>
        <w:numPr>
          <w:ilvl w:val="0"/>
          <w:numId w:val="89"/>
        </w:numPr>
        <w:spacing w:after="0" w:line="240" w:lineRule="auto"/>
        <w:rPr>
          <w:rFonts w:ascii="Segoe UI" w:hAnsi="Segoe UI" w:cs="Segoe UI"/>
        </w:rPr>
      </w:pPr>
      <w:r w:rsidRPr="00AF431D">
        <w:rPr>
          <w:rFonts w:ascii="Segoe UI" w:hAnsi="Segoe UI" w:cs="Segoe UI"/>
        </w:rPr>
        <w:t>Performance achievements.</w:t>
      </w:r>
    </w:p>
    <w:p w14:paraId="5E8C471A" w14:textId="77777777" w:rsidR="007D7DC7" w:rsidRPr="00AF431D" w:rsidRDefault="007D7DC7">
      <w:pPr>
        <w:numPr>
          <w:ilvl w:val="0"/>
          <w:numId w:val="89"/>
        </w:numPr>
        <w:spacing w:after="0" w:line="240" w:lineRule="auto"/>
        <w:rPr>
          <w:rFonts w:ascii="Segoe UI" w:hAnsi="Segoe UI" w:cs="Segoe UI"/>
        </w:rPr>
      </w:pPr>
      <w:r w:rsidRPr="00AF431D">
        <w:rPr>
          <w:rFonts w:ascii="Segoe UI" w:hAnsi="Segoe UI" w:cs="Segoe UI"/>
        </w:rPr>
        <w:t>Technical capabilities.</w:t>
      </w:r>
    </w:p>
    <w:p w14:paraId="4690A808" w14:textId="77777777" w:rsidR="007D7DC7" w:rsidRPr="00AF431D" w:rsidRDefault="007D7DC7">
      <w:pPr>
        <w:numPr>
          <w:ilvl w:val="0"/>
          <w:numId w:val="89"/>
        </w:numPr>
        <w:spacing w:after="0" w:line="240" w:lineRule="auto"/>
        <w:rPr>
          <w:rFonts w:ascii="Segoe UI" w:hAnsi="Segoe UI" w:cs="Segoe UI"/>
        </w:rPr>
      </w:pPr>
      <w:r w:rsidRPr="00AF431D">
        <w:rPr>
          <w:rFonts w:ascii="Segoe UI" w:hAnsi="Segoe UI" w:cs="Segoe UI"/>
        </w:rPr>
        <w:t>Client management skills.</w:t>
      </w:r>
    </w:p>
    <w:p w14:paraId="368B10DA" w14:textId="77777777" w:rsidR="007D7DC7" w:rsidRPr="00AF431D" w:rsidRDefault="007D7DC7">
      <w:pPr>
        <w:numPr>
          <w:ilvl w:val="0"/>
          <w:numId w:val="89"/>
        </w:numPr>
        <w:spacing w:line="240" w:lineRule="auto"/>
        <w:rPr>
          <w:rFonts w:ascii="Segoe UI" w:hAnsi="Segoe UI" w:cs="Segoe UI"/>
        </w:rPr>
      </w:pPr>
      <w:r w:rsidRPr="00AF431D">
        <w:rPr>
          <w:rFonts w:ascii="Segoe UI" w:hAnsi="Segoe UI" w:cs="Segoe UI"/>
        </w:rPr>
        <w:t>Collaboration and leadership behaviors.</w:t>
      </w:r>
    </w:p>
    <w:p w14:paraId="268C5787" w14:textId="5C362745" w:rsidR="007D7DC7" w:rsidRPr="00881F4E" w:rsidRDefault="0088581E" w:rsidP="00881F4E">
      <w:pPr>
        <w:pStyle w:val="Heading2"/>
        <w:rPr>
          <w:rFonts w:ascii="Segoe UI" w:hAnsi="Segoe UI" w:cs="Segoe UI"/>
          <w:b/>
          <w:bCs/>
          <w:color w:val="000000" w:themeColor="text1"/>
          <w:sz w:val="24"/>
          <w:szCs w:val="24"/>
        </w:rPr>
      </w:pPr>
      <w:bookmarkStart w:id="307" w:name="_Toc236756690"/>
      <w:bookmarkStart w:id="308" w:name="_Toc236777918"/>
      <w:bookmarkStart w:id="309" w:name="_Toc236778304"/>
      <w:r w:rsidRPr="00881F4E">
        <w:rPr>
          <w:rFonts w:ascii="Segoe UI" w:hAnsi="Segoe UI" w:cs="Segoe UI"/>
          <w:b/>
          <w:bCs/>
          <w:color w:val="000000" w:themeColor="text1"/>
          <w:sz w:val="24"/>
          <w:szCs w:val="24"/>
        </w:rPr>
        <w:t xml:space="preserve">4.11 </w:t>
      </w:r>
      <w:r w:rsidR="007D7DC7" w:rsidRPr="00881F4E">
        <w:rPr>
          <w:rFonts w:ascii="Segoe UI" w:hAnsi="Segoe UI" w:cs="Segoe UI"/>
          <w:b/>
          <w:bCs/>
          <w:color w:val="000000" w:themeColor="text1"/>
          <w:sz w:val="24"/>
          <w:szCs w:val="24"/>
        </w:rPr>
        <w:t>Development Goals and Action Plan</w:t>
      </w:r>
      <w:bookmarkEnd w:id="307"/>
      <w:bookmarkEnd w:id="308"/>
      <w:bookmarkEnd w:id="309"/>
    </w:p>
    <w:p w14:paraId="710690C9" w14:textId="77777777" w:rsidR="007D7DC7" w:rsidRPr="00AF431D" w:rsidRDefault="007D7DC7" w:rsidP="007D7DC7">
      <w:pPr>
        <w:rPr>
          <w:rFonts w:ascii="Segoe UI" w:hAnsi="Segoe UI" w:cs="Segoe UI"/>
        </w:rPr>
      </w:pPr>
      <w:r w:rsidRPr="00AF431D">
        <w:rPr>
          <w:rFonts w:ascii="Segoe UI" w:hAnsi="Segoe UI" w:cs="Segoe UI"/>
        </w:rPr>
        <w:t>Development goals shall define:</w:t>
      </w:r>
    </w:p>
    <w:tbl>
      <w:tblPr>
        <w:tblStyle w:val="TableGrid"/>
        <w:tblW w:w="0" w:type="auto"/>
        <w:tblLook w:val="04A0" w:firstRow="1" w:lastRow="0" w:firstColumn="1" w:lastColumn="0" w:noHBand="0" w:noVBand="1"/>
      </w:tblPr>
      <w:tblGrid>
        <w:gridCol w:w="2191"/>
        <w:gridCol w:w="5748"/>
      </w:tblGrid>
      <w:tr w:rsidR="007D7DC7" w:rsidRPr="00AF431D" w14:paraId="7B4A16BC" w14:textId="77777777" w:rsidTr="007D7DC7">
        <w:tc>
          <w:tcPr>
            <w:tcW w:w="0" w:type="auto"/>
            <w:hideMark/>
          </w:tcPr>
          <w:p w14:paraId="23ED5872" w14:textId="77777777" w:rsidR="007D7DC7" w:rsidRPr="00AF431D" w:rsidRDefault="007D7DC7" w:rsidP="007D7DC7">
            <w:pPr>
              <w:rPr>
                <w:rFonts w:ascii="Segoe UI" w:hAnsi="Segoe UI" w:cs="Segoe UI"/>
                <w:b/>
                <w:bCs/>
              </w:rPr>
            </w:pPr>
            <w:r w:rsidRPr="00AF431D">
              <w:rPr>
                <w:rFonts w:ascii="Segoe UI" w:hAnsi="Segoe UI" w:cs="Segoe UI"/>
                <w:b/>
                <w:bCs/>
              </w:rPr>
              <w:t>Element</w:t>
            </w:r>
          </w:p>
        </w:tc>
        <w:tc>
          <w:tcPr>
            <w:tcW w:w="0" w:type="auto"/>
            <w:hideMark/>
          </w:tcPr>
          <w:p w14:paraId="6366D6C4" w14:textId="77777777" w:rsidR="007D7DC7" w:rsidRPr="00AF431D" w:rsidRDefault="007D7DC7" w:rsidP="007D7DC7">
            <w:pPr>
              <w:rPr>
                <w:rFonts w:ascii="Segoe UI" w:hAnsi="Segoe UI" w:cs="Segoe UI"/>
                <w:b/>
                <w:bCs/>
              </w:rPr>
            </w:pPr>
            <w:r w:rsidRPr="00AF431D">
              <w:rPr>
                <w:rFonts w:ascii="Segoe UI" w:hAnsi="Segoe UI" w:cs="Segoe UI"/>
                <w:b/>
                <w:bCs/>
              </w:rPr>
              <w:t>Description</w:t>
            </w:r>
          </w:p>
        </w:tc>
      </w:tr>
      <w:tr w:rsidR="007D7DC7" w:rsidRPr="00AF431D" w14:paraId="1CCC0C75" w14:textId="77777777" w:rsidTr="007D7DC7">
        <w:tc>
          <w:tcPr>
            <w:tcW w:w="0" w:type="auto"/>
            <w:hideMark/>
          </w:tcPr>
          <w:p w14:paraId="64571BF6" w14:textId="77777777" w:rsidR="007D7DC7" w:rsidRPr="00AF431D" w:rsidRDefault="007D7DC7" w:rsidP="007D7DC7">
            <w:pPr>
              <w:rPr>
                <w:rFonts w:ascii="Segoe UI" w:hAnsi="Segoe UI" w:cs="Segoe UI"/>
              </w:rPr>
            </w:pPr>
            <w:r w:rsidRPr="00AF431D">
              <w:rPr>
                <w:rFonts w:ascii="Segoe UI" w:hAnsi="Segoe UI" w:cs="Segoe UI"/>
              </w:rPr>
              <w:t>Development Goal</w:t>
            </w:r>
          </w:p>
        </w:tc>
        <w:tc>
          <w:tcPr>
            <w:tcW w:w="0" w:type="auto"/>
            <w:hideMark/>
          </w:tcPr>
          <w:p w14:paraId="7CD89B55" w14:textId="77777777" w:rsidR="007D7DC7" w:rsidRPr="00AF431D" w:rsidRDefault="007D7DC7" w:rsidP="007D7DC7">
            <w:pPr>
              <w:rPr>
                <w:rFonts w:ascii="Segoe UI" w:hAnsi="Segoe UI" w:cs="Segoe UI"/>
              </w:rPr>
            </w:pPr>
            <w:r w:rsidRPr="00AF431D">
              <w:rPr>
                <w:rFonts w:ascii="Segoe UI" w:hAnsi="Segoe UI" w:cs="Segoe UI"/>
              </w:rPr>
              <w:t>Skill or capability to be developed</w:t>
            </w:r>
          </w:p>
        </w:tc>
      </w:tr>
      <w:tr w:rsidR="007D7DC7" w:rsidRPr="00AF431D" w14:paraId="51667106" w14:textId="77777777" w:rsidTr="007D7DC7">
        <w:tc>
          <w:tcPr>
            <w:tcW w:w="0" w:type="auto"/>
            <w:hideMark/>
          </w:tcPr>
          <w:p w14:paraId="5B06B2A7" w14:textId="77777777" w:rsidR="007D7DC7" w:rsidRPr="00AF431D" w:rsidRDefault="007D7DC7" w:rsidP="007D7DC7">
            <w:pPr>
              <w:rPr>
                <w:rFonts w:ascii="Segoe UI" w:hAnsi="Segoe UI" w:cs="Segoe UI"/>
              </w:rPr>
            </w:pPr>
            <w:r w:rsidRPr="00AF431D">
              <w:rPr>
                <w:rFonts w:ascii="Segoe UI" w:hAnsi="Segoe UI" w:cs="Segoe UI"/>
              </w:rPr>
              <w:lastRenderedPageBreak/>
              <w:t>Planned Actions</w:t>
            </w:r>
          </w:p>
        </w:tc>
        <w:tc>
          <w:tcPr>
            <w:tcW w:w="0" w:type="auto"/>
            <w:hideMark/>
          </w:tcPr>
          <w:p w14:paraId="2B009BD1" w14:textId="77777777" w:rsidR="007D7DC7" w:rsidRPr="00AF431D" w:rsidRDefault="007D7DC7" w:rsidP="007D7DC7">
            <w:pPr>
              <w:rPr>
                <w:rFonts w:ascii="Segoe UI" w:hAnsi="Segoe UI" w:cs="Segoe UI"/>
              </w:rPr>
            </w:pPr>
            <w:r w:rsidRPr="00AF431D">
              <w:rPr>
                <w:rFonts w:ascii="Segoe UI" w:hAnsi="Segoe UI" w:cs="Segoe UI"/>
              </w:rPr>
              <w:t>Activities required to achieve the goal</w:t>
            </w:r>
          </w:p>
        </w:tc>
      </w:tr>
      <w:tr w:rsidR="007D7DC7" w:rsidRPr="00AF431D" w14:paraId="2FE20712" w14:textId="77777777" w:rsidTr="007D7DC7">
        <w:tc>
          <w:tcPr>
            <w:tcW w:w="0" w:type="auto"/>
            <w:hideMark/>
          </w:tcPr>
          <w:p w14:paraId="620AD3B0" w14:textId="77777777" w:rsidR="007D7DC7" w:rsidRPr="00AF431D" w:rsidRDefault="007D7DC7" w:rsidP="007D7DC7">
            <w:pPr>
              <w:rPr>
                <w:rFonts w:ascii="Segoe UI" w:hAnsi="Segoe UI" w:cs="Segoe UI"/>
              </w:rPr>
            </w:pPr>
            <w:r w:rsidRPr="00AF431D">
              <w:rPr>
                <w:rFonts w:ascii="Segoe UI" w:hAnsi="Segoe UI" w:cs="Segoe UI"/>
              </w:rPr>
              <w:t>Support Required</w:t>
            </w:r>
          </w:p>
        </w:tc>
        <w:tc>
          <w:tcPr>
            <w:tcW w:w="0" w:type="auto"/>
            <w:hideMark/>
          </w:tcPr>
          <w:p w14:paraId="5467DEFA" w14:textId="77777777" w:rsidR="007D7DC7" w:rsidRPr="00AF431D" w:rsidRDefault="007D7DC7" w:rsidP="007D7DC7">
            <w:pPr>
              <w:rPr>
                <w:rFonts w:ascii="Segoe UI" w:hAnsi="Segoe UI" w:cs="Segoe UI"/>
              </w:rPr>
            </w:pPr>
            <w:r w:rsidRPr="00AF431D">
              <w:rPr>
                <w:rFonts w:ascii="Segoe UI" w:hAnsi="Segoe UI" w:cs="Segoe UI"/>
              </w:rPr>
              <w:t>Training, mentoring, resources, or guidance required</w:t>
            </w:r>
          </w:p>
        </w:tc>
      </w:tr>
      <w:tr w:rsidR="007D7DC7" w:rsidRPr="00AF431D" w14:paraId="59DEB14E" w14:textId="77777777" w:rsidTr="007D7DC7">
        <w:tc>
          <w:tcPr>
            <w:tcW w:w="0" w:type="auto"/>
            <w:hideMark/>
          </w:tcPr>
          <w:p w14:paraId="0D3606BF" w14:textId="77777777" w:rsidR="007D7DC7" w:rsidRPr="00AF431D" w:rsidRDefault="007D7DC7" w:rsidP="007D7DC7">
            <w:pPr>
              <w:rPr>
                <w:rFonts w:ascii="Segoe UI" w:hAnsi="Segoe UI" w:cs="Segoe UI"/>
              </w:rPr>
            </w:pPr>
            <w:r w:rsidRPr="00AF431D">
              <w:rPr>
                <w:rFonts w:ascii="Segoe UI" w:hAnsi="Segoe UI" w:cs="Segoe UI"/>
              </w:rPr>
              <w:t>Target</w:t>
            </w:r>
          </w:p>
        </w:tc>
        <w:tc>
          <w:tcPr>
            <w:tcW w:w="0" w:type="auto"/>
            <w:hideMark/>
          </w:tcPr>
          <w:p w14:paraId="6CAD929E" w14:textId="77777777" w:rsidR="007D7DC7" w:rsidRPr="00AF431D" w:rsidRDefault="007D7DC7" w:rsidP="007D7DC7">
            <w:pPr>
              <w:rPr>
                <w:rFonts w:ascii="Segoe UI" w:hAnsi="Segoe UI" w:cs="Segoe UI"/>
              </w:rPr>
            </w:pPr>
            <w:r w:rsidRPr="00AF431D">
              <w:rPr>
                <w:rFonts w:ascii="Segoe UI" w:hAnsi="Segoe UI" w:cs="Segoe UI"/>
              </w:rPr>
              <w:t>Expected completion timeline</w:t>
            </w:r>
          </w:p>
        </w:tc>
      </w:tr>
      <w:tr w:rsidR="007D7DC7" w:rsidRPr="00AF431D" w14:paraId="7C213A76" w14:textId="77777777" w:rsidTr="007D7DC7">
        <w:tc>
          <w:tcPr>
            <w:tcW w:w="0" w:type="auto"/>
            <w:hideMark/>
          </w:tcPr>
          <w:p w14:paraId="4F44EB8E" w14:textId="77777777" w:rsidR="007D7DC7" w:rsidRPr="00AF431D" w:rsidRDefault="007D7DC7" w:rsidP="007D7DC7">
            <w:pPr>
              <w:rPr>
                <w:rFonts w:ascii="Segoe UI" w:hAnsi="Segoe UI" w:cs="Segoe UI"/>
              </w:rPr>
            </w:pPr>
            <w:r w:rsidRPr="00AF431D">
              <w:rPr>
                <w:rFonts w:ascii="Segoe UI" w:hAnsi="Segoe UI" w:cs="Segoe UI"/>
              </w:rPr>
              <w:t>Success Indicator</w:t>
            </w:r>
          </w:p>
        </w:tc>
        <w:tc>
          <w:tcPr>
            <w:tcW w:w="0" w:type="auto"/>
            <w:hideMark/>
          </w:tcPr>
          <w:p w14:paraId="220D87D8" w14:textId="77777777" w:rsidR="007D7DC7" w:rsidRPr="00AF431D" w:rsidRDefault="007D7DC7" w:rsidP="007D7DC7">
            <w:pPr>
              <w:rPr>
                <w:rFonts w:ascii="Segoe UI" w:hAnsi="Segoe UI" w:cs="Segoe UI"/>
              </w:rPr>
            </w:pPr>
            <w:r w:rsidRPr="00AF431D">
              <w:rPr>
                <w:rFonts w:ascii="Segoe UI" w:hAnsi="Segoe UI" w:cs="Segoe UI"/>
              </w:rPr>
              <w:t>Measure used to confirm achievement</w:t>
            </w:r>
          </w:p>
        </w:tc>
      </w:tr>
    </w:tbl>
    <w:p w14:paraId="21CCCEA2" w14:textId="77777777" w:rsidR="007D7DC7" w:rsidRPr="00AF431D" w:rsidRDefault="007D7DC7" w:rsidP="007D7DC7">
      <w:pPr>
        <w:spacing w:before="240"/>
        <w:rPr>
          <w:rFonts w:ascii="Segoe UI" w:hAnsi="Segoe UI" w:cs="Segoe UI"/>
        </w:rPr>
      </w:pPr>
      <w:r w:rsidRPr="00AF431D">
        <w:rPr>
          <w:rFonts w:ascii="Segoe UI" w:hAnsi="Segoe UI" w:cs="Segoe UI"/>
        </w:rPr>
        <w:t>Development goals should be measurable and aligned with employee responsibilities and IMS requirements.</w:t>
      </w:r>
    </w:p>
    <w:p w14:paraId="68594C37" w14:textId="7D40E71E" w:rsidR="007D7DC7" w:rsidRPr="00881F4E" w:rsidRDefault="0088581E" w:rsidP="00881F4E">
      <w:pPr>
        <w:pStyle w:val="Heading2"/>
        <w:rPr>
          <w:rFonts w:ascii="Segoe UI" w:hAnsi="Segoe UI" w:cs="Segoe UI"/>
          <w:b/>
          <w:bCs/>
          <w:color w:val="000000" w:themeColor="text1"/>
          <w:sz w:val="24"/>
          <w:szCs w:val="24"/>
        </w:rPr>
      </w:pPr>
      <w:bookmarkStart w:id="310" w:name="_Toc236756691"/>
      <w:bookmarkStart w:id="311" w:name="_Toc236777919"/>
      <w:bookmarkStart w:id="312" w:name="_Toc236778305"/>
      <w:r w:rsidRPr="00881F4E">
        <w:rPr>
          <w:rFonts w:ascii="Segoe UI" w:hAnsi="Segoe UI" w:cs="Segoe UI"/>
          <w:b/>
          <w:bCs/>
          <w:color w:val="000000" w:themeColor="text1"/>
          <w:sz w:val="24"/>
          <w:szCs w:val="24"/>
        </w:rPr>
        <w:t xml:space="preserve">4.12 </w:t>
      </w:r>
      <w:r w:rsidR="007D7DC7" w:rsidRPr="00881F4E">
        <w:rPr>
          <w:rFonts w:ascii="Segoe UI" w:hAnsi="Segoe UI" w:cs="Segoe UI"/>
          <w:b/>
          <w:bCs/>
          <w:color w:val="000000" w:themeColor="text1"/>
          <w:sz w:val="24"/>
          <w:szCs w:val="24"/>
        </w:rPr>
        <w:t>Learning and Development Activities</w:t>
      </w:r>
      <w:bookmarkEnd w:id="310"/>
      <w:bookmarkEnd w:id="311"/>
      <w:bookmarkEnd w:id="312"/>
    </w:p>
    <w:p w14:paraId="44CDC5A7" w14:textId="77777777" w:rsidR="007D7DC7" w:rsidRPr="00AF431D" w:rsidRDefault="007D7DC7" w:rsidP="007D7DC7">
      <w:pPr>
        <w:rPr>
          <w:rFonts w:ascii="Segoe UI" w:hAnsi="Segoe UI" w:cs="Segoe UI"/>
        </w:rPr>
      </w:pPr>
      <w:r w:rsidRPr="00AF431D">
        <w:rPr>
          <w:rFonts w:ascii="Segoe UI" w:hAnsi="Segoe UI" w:cs="Segoe UI"/>
        </w:rPr>
        <w:t>Development activities may include:</w:t>
      </w:r>
    </w:p>
    <w:p w14:paraId="2524722F" w14:textId="77777777" w:rsidR="007D7DC7" w:rsidRPr="00AF431D" w:rsidRDefault="007D7DC7">
      <w:pPr>
        <w:numPr>
          <w:ilvl w:val="0"/>
          <w:numId w:val="90"/>
        </w:numPr>
        <w:spacing w:after="0" w:line="240" w:lineRule="auto"/>
        <w:rPr>
          <w:rFonts w:ascii="Segoe UI" w:hAnsi="Segoe UI" w:cs="Segoe UI"/>
        </w:rPr>
      </w:pPr>
      <w:r w:rsidRPr="00AF431D">
        <w:rPr>
          <w:rFonts w:ascii="Segoe UI" w:hAnsi="Segoe UI" w:cs="Segoe UI"/>
        </w:rPr>
        <w:t>Internal training.</w:t>
      </w:r>
    </w:p>
    <w:p w14:paraId="023D38BD" w14:textId="77777777" w:rsidR="007D7DC7" w:rsidRPr="00AF431D" w:rsidRDefault="007D7DC7">
      <w:pPr>
        <w:numPr>
          <w:ilvl w:val="0"/>
          <w:numId w:val="90"/>
        </w:numPr>
        <w:spacing w:after="0" w:line="240" w:lineRule="auto"/>
        <w:rPr>
          <w:rFonts w:ascii="Segoe UI" w:hAnsi="Segoe UI" w:cs="Segoe UI"/>
        </w:rPr>
      </w:pPr>
      <w:r w:rsidRPr="00AF431D">
        <w:rPr>
          <w:rFonts w:ascii="Segoe UI" w:hAnsi="Segoe UI" w:cs="Segoe UI"/>
        </w:rPr>
        <w:t>External courses.</w:t>
      </w:r>
    </w:p>
    <w:p w14:paraId="01B65EF7" w14:textId="77777777" w:rsidR="007D7DC7" w:rsidRPr="00AF431D" w:rsidRDefault="007D7DC7">
      <w:pPr>
        <w:numPr>
          <w:ilvl w:val="0"/>
          <w:numId w:val="90"/>
        </w:numPr>
        <w:spacing w:after="0" w:line="240" w:lineRule="auto"/>
        <w:rPr>
          <w:rFonts w:ascii="Segoe UI" w:hAnsi="Segoe UI" w:cs="Segoe UI"/>
        </w:rPr>
      </w:pPr>
      <w:r w:rsidRPr="00AF431D">
        <w:rPr>
          <w:rFonts w:ascii="Segoe UI" w:hAnsi="Segoe UI" w:cs="Segoe UI"/>
        </w:rPr>
        <w:t>Technical skill development.</w:t>
      </w:r>
    </w:p>
    <w:p w14:paraId="4C65D4F7" w14:textId="77777777" w:rsidR="007D7DC7" w:rsidRPr="00AF431D" w:rsidRDefault="007D7DC7">
      <w:pPr>
        <w:numPr>
          <w:ilvl w:val="0"/>
          <w:numId w:val="90"/>
        </w:numPr>
        <w:spacing w:after="0" w:line="240" w:lineRule="auto"/>
        <w:rPr>
          <w:rFonts w:ascii="Segoe UI" w:hAnsi="Segoe UI" w:cs="Segoe UI"/>
        </w:rPr>
      </w:pPr>
      <w:r w:rsidRPr="00AF431D">
        <w:rPr>
          <w:rFonts w:ascii="Segoe UI" w:hAnsi="Segoe UI" w:cs="Segoe UI"/>
        </w:rPr>
        <w:t>Mentoring.</w:t>
      </w:r>
    </w:p>
    <w:p w14:paraId="79A7F126" w14:textId="77777777" w:rsidR="007D7DC7" w:rsidRPr="00AF431D" w:rsidRDefault="007D7DC7">
      <w:pPr>
        <w:numPr>
          <w:ilvl w:val="0"/>
          <w:numId w:val="90"/>
        </w:numPr>
        <w:spacing w:after="0" w:line="240" w:lineRule="auto"/>
        <w:rPr>
          <w:rFonts w:ascii="Segoe UI" w:hAnsi="Segoe UI" w:cs="Segoe UI"/>
        </w:rPr>
      </w:pPr>
      <w:r w:rsidRPr="00AF431D">
        <w:rPr>
          <w:rFonts w:ascii="Segoe UI" w:hAnsi="Segoe UI" w:cs="Segoe UI"/>
        </w:rPr>
        <w:t>Coaching.</w:t>
      </w:r>
    </w:p>
    <w:p w14:paraId="3ADB26CE" w14:textId="77777777" w:rsidR="007D7DC7" w:rsidRPr="00AF431D" w:rsidRDefault="007D7DC7">
      <w:pPr>
        <w:numPr>
          <w:ilvl w:val="0"/>
          <w:numId w:val="90"/>
        </w:numPr>
        <w:spacing w:after="0" w:line="240" w:lineRule="auto"/>
        <w:rPr>
          <w:rFonts w:ascii="Segoe UI" w:hAnsi="Segoe UI" w:cs="Segoe UI"/>
        </w:rPr>
      </w:pPr>
      <w:r w:rsidRPr="00AF431D">
        <w:rPr>
          <w:rFonts w:ascii="Segoe UI" w:hAnsi="Segoe UI" w:cs="Segoe UI"/>
        </w:rPr>
        <w:t>Cross-functional assignments.</w:t>
      </w:r>
    </w:p>
    <w:p w14:paraId="046C8B2D" w14:textId="77777777" w:rsidR="007D7DC7" w:rsidRPr="00AF431D" w:rsidRDefault="007D7DC7">
      <w:pPr>
        <w:numPr>
          <w:ilvl w:val="0"/>
          <w:numId w:val="90"/>
        </w:numPr>
        <w:spacing w:line="240" w:lineRule="auto"/>
        <w:rPr>
          <w:rFonts w:ascii="Segoe UI" w:hAnsi="Segoe UI" w:cs="Segoe UI"/>
        </w:rPr>
      </w:pPr>
      <w:r w:rsidRPr="00AF431D">
        <w:rPr>
          <w:rFonts w:ascii="Segoe UI" w:hAnsi="Segoe UI" w:cs="Segoe UI"/>
        </w:rPr>
        <w:t>Knowledge-sharing sessions.</w:t>
      </w:r>
    </w:p>
    <w:p w14:paraId="5323E4C2" w14:textId="77777777" w:rsidR="007D7DC7" w:rsidRPr="00AF431D" w:rsidRDefault="007D7DC7" w:rsidP="007D7DC7">
      <w:pPr>
        <w:rPr>
          <w:rFonts w:ascii="Segoe UI" w:hAnsi="Segoe UI" w:cs="Segoe UI"/>
        </w:rPr>
      </w:pPr>
      <w:r w:rsidRPr="00AF431D">
        <w:rPr>
          <w:rFonts w:ascii="Segoe UI" w:hAnsi="Segoe UI" w:cs="Segoe UI"/>
        </w:rPr>
        <w:t>Each activity shall include:</w:t>
      </w:r>
    </w:p>
    <w:p w14:paraId="230BD526" w14:textId="77777777" w:rsidR="007D7DC7" w:rsidRPr="00AF431D" w:rsidRDefault="007D7DC7">
      <w:pPr>
        <w:numPr>
          <w:ilvl w:val="0"/>
          <w:numId w:val="91"/>
        </w:numPr>
        <w:spacing w:after="0" w:line="240" w:lineRule="auto"/>
        <w:rPr>
          <w:rFonts w:ascii="Segoe UI" w:hAnsi="Segoe UI" w:cs="Segoe UI"/>
        </w:rPr>
      </w:pPr>
      <w:r w:rsidRPr="00AF431D">
        <w:rPr>
          <w:rFonts w:ascii="Segoe UI" w:hAnsi="Segoe UI" w:cs="Segoe UI"/>
        </w:rPr>
        <w:t>Activity/program name.</w:t>
      </w:r>
    </w:p>
    <w:p w14:paraId="17FCD126" w14:textId="77777777" w:rsidR="007D7DC7" w:rsidRPr="00AF431D" w:rsidRDefault="007D7DC7">
      <w:pPr>
        <w:numPr>
          <w:ilvl w:val="0"/>
          <w:numId w:val="91"/>
        </w:numPr>
        <w:spacing w:after="0" w:line="240" w:lineRule="auto"/>
        <w:rPr>
          <w:rFonts w:ascii="Segoe UI" w:hAnsi="Segoe UI" w:cs="Segoe UI"/>
        </w:rPr>
      </w:pPr>
      <w:r w:rsidRPr="00AF431D">
        <w:rPr>
          <w:rFonts w:ascii="Segoe UI" w:hAnsi="Segoe UI" w:cs="Segoe UI"/>
        </w:rPr>
        <w:t>Development type.</w:t>
      </w:r>
    </w:p>
    <w:p w14:paraId="58F05713" w14:textId="77777777" w:rsidR="007D7DC7" w:rsidRPr="00AF431D" w:rsidRDefault="007D7DC7">
      <w:pPr>
        <w:numPr>
          <w:ilvl w:val="0"/>
          <w:numId w:val="91"/>
        </w:numPr>
        <w:spacing w:after="0" w:line="240" w:lineRule="auto"/>
        <w:rPr>
          <w:rFonts w:ascii="Segoe UI" w:hAnsi="Segoe UI" w:cs="Segoe UI"/>
        </w:rPr>
      </w:pPr>
      <w:r w:rsidRPr="00AF431D">
        <w:rPr>
          <w:rFonts w:ascii="Segoe UI" w:hAnsi="Segoe UI" w:cs="Segoe UI"/>
        </w:rPr>
        <w:t>Timeline.</w:t>
      </w:r>
    </w:p>
    <w:p w14:paraId="17495D8E" w14:textId="77777777" w:rsidR="007D7DC7" w:rsidRPr="00AF431D" w:rsidRDefault="007D7DC7">
      <w:pPr>
        <w:numPr>
          <w:ilvl w:val="0"/>
          <w:numId w:val="91"/>
        </w:numPr>
        <w:spacing w:line="240" w:lineRule="auto"/>
        <w:rPr>
          <w:rFonts w:ascii="Segoe UI" w:hAnsi="Segoe UI" w:cs="Segoe UI"/>
        </w:rPr>
      </w:pPr>
      <w:r w:rsidRPr="00AF431D">
        <w:rPr>
          <w:rFonts w:ascii="Segoe UI" w:hAnsi="Segoe UI" w:cs="Segoe UI"/>
        </w:rPr>
        <w:t>Provider or resource.</w:t>
      </w:r>
    </w:p>
    <w:p w14:paraId="579323FB" w14:textId="6D245D3E" w:rsidR="007D7DC7" w:rsidRPr="00881F4E" w:rsidRDefault="0088581E" w:rsidP="00881F4E">
      <w:pPr>
        <w:pStyle w:val="Heading2"/>
        <w:rPr>
          <w:rFonts w:ascii="Segoe UI" w:hAnsi="Segoe UI" w:cs="Segoe UI"/>
          <w:b/>
          <w:bCs/>
          <w:color w:val="000000" w:themeColor="text1"/>
          <w:sz w:val="24"/>
          <w:szCs w:val="24"/>
        </w:rPr>
      </w:pPr>
      <w:bookmarkStart w:id="313" w:name="_Toc236756692"/>
      <w:bookmarkStart w:id="314" w:name="_Toc236777920"/>
      <w:bookmarkStart w:id="315" w:name="_Toc236778306"/>
      <w:r w:rsidRPr="00881F4E">
        <w:rPr>
          <w:rFonts w:ascii="Segoe UI" w:hAnsi="Segoe UI" w:cs="Segoe UI"/>
          <w:b/>
          <w:bCs/>
          <w:color w:val="000000" w:themeColor="text1"/>
          <w:sz w:val="24"/>
          <w:szCs w:val="24"/>
        </w:rPr>
        <w:t xml:space="preserve">4.13 </w:t>
      </w:r>
      <w:r w:rsidR="007D7DC7" w:rsidRPr="00881F4E">
        <w:rPr>
          <w:rFonts w:ascii="Segoe UI" w:hAnsi="Segoe UI" w:cs="Segoe UI"/>
          <w:b/>
          <w:bCs/>
          <w:color w:val="000000" w:themeColor="text1"/>
          <w:sz w:val="24"/>
          <w:szCs w:val="24"/>
        </w:rPr>
        <w:t>Progress Review and Tracking</w:t>
      </w:r>
      <w:bookmarkEnd w:id="313"/>
      <w:bookmarkEnd w:id="314"/>
      <w:bookmarkEnd w:id="315"/>
    </w:p>
    <w:p w14:paraId="42D84B18" w14:textId="77777777" w:rsidR="007D7DC7" w:rsidRPr="00AF431D" w:rsidRDefault="007D7DC7" w:rsidP="007D7DC7">
      <w:pPr>
        <w:rPr>
          <w:rFonts w:ascii="Segoe UI" w:hAnsi="Segoe UI" w:cs="Segoe UI"/>
        </w:rPr>
      </w:pPr>
      <w:r w:rsidRPr="00AF431D">
        <w:rPr>
          <w:rFonts w:ascii="Segoe UI" w:hAnsi="Segoe UI" w:cs="Segoe UI"/>
        </w:rPr>
        <w:t>Managers shall periodically review progress against development plans.</w:t>
      </w:r>
    </w:p>
    <w:p w14:paraId="7EC5BBAB" w14:textId="77777777" w:rsidR="007D7DC7" w:rsidRPr="00AF431D" w:rsidRDefault="007D7DC7" w:rsidP="007D7DC7">
      <w:pPr>
        <w:rPr>
          <w:rFonts w:ascii="Segoe UI" w:hAnsi="Segoe UI" w:cs="Segoe UI"/>
        </w:rPr>
      </w:pPr>
      <w:r w:rsidRPr="00AF431D">
        <w:rPr>
          <w:rFonts w:ascii="Segoe UI" w:hAnsi="Segoe UI" w:cs="Segoe UI"/>
        </w:rPr>
        <w:t>Reviews shall evaluate:</w:t>
      </w:r>
    </w:p>
    <w:p w14:paraId="02BD9B2B" w14:textId="77777777" w:rsidR="007D7DC7" w:rsidRPr="00AF431D" w:rsidRDefault="007D7DC7">
      <w:pPr>
        <w:numPr>
          <w:ilvl w:val="0"/>
          <w:numId w:val="92"/>
        </w:numPr>
        <w:spacing w:after="0" w:line="240" w:lineRule="auto"/>
        <w:rPr>
          <w:rFonts w:ascii="Segoe UI" w:hAnsi="Segoe UI" w:cs="Segoe UI"/>
        </w:rPr>
      </w:pPr>
      <w:r w:rsidRPr="00AF431D">
        <w:rPr>
          <w:rFonts w:ascii="Segoe UI" w:hAnsi="Segoe UI" w:cs="Segoe UI"/>
        </w:rPr>
        <w:t>Completion of development activities.</w:t>
      </w:r>
    </w:p>
    <w:p w14:paraId="3EF66077" w14:textId="77777777" w:rsidR="007D7DC7" w:rsidRPr="00AF431D" w:rsidRDefault="007D7DC7">
      <w:pPr>
        <w:numPr>
          <w:ilvl w:val="0"/>
          <w:numId w:val="92"/>
        </w:numPr>
        <w:spacing w:after="0" w:line="240" w:lineRule="auto"/>
        <w:rPr>
          <w:rFonts w:ascii="Segoe UI" w:hAnsi="Segoe UI" w:cs="Segoe UI"/>
        </w:rPr>
      </w:pPr>
      <w:r w:rsidRPr="00AF431D">
        <w:rPr>
          <w:rFonts w:ascii="Segoe UI" w:hAnsi="Segoe UI" w:cs="Segoe UI"/>
        </w:rPr>
        <w:t>Achievement of goals.</w:t>
      </w:r>
    </w:p>
    <w:p w14:paraId="0CDF96A5" w14:textId="77777777" w:rsidR="007D7DC7" w:rsidRPr="00AF431D" w:rsidRDefault="007D7DC7">
      <w:pPr>
        <w:numPr>
          <w:ilvl w:val="0"/>
          <w:numId w:val="92"/>
        </w:numPr>
        <w:spacing w:after="0" w:line="240" w:lineRule="auto"/>
        <w:rPr>
          <w:rFonts w:ascii="Segoe UI" w:hAnsi="Segoe UI" w:cs="Segoe UI"/>
        </w:rPr>
      </w:pPr>
      <w:r w:rsidRPr="00AF431D">
        <w:rPr>
          <w:rFonts w:ascii="Segoe UI" w:hAnsi="Segoe UI" w:cs="Segoe UI"/>
        </w:rPr>
        <w:t>Application of new skills.</w:t>
      </w:r>
    </w:p>
    <w:p w14:paraId="78A2E126" w14:textId="77777777" w:rsidR="007D7DC7" w:rsidRPr="00AF431D" w:rsidRDefault="007D7DC7">
      <w:pPr>
        <w:numPr>
          <w:ilvl w:val="0"/>
          <w:numId w:val="92"/>
        </w:numPr>
        <w:spacing w:line="240" w:lineRule="auto"/>
        <w:rPr>
          <w:rFonts w:ascii="Segoe UI" w:hAnsi="Segoe UI" w:cs="Segoe UI"/>
        </w:rPr>
      </w:pPr>
      <w:r w:rsidRPr="00AF431D">
        <w:rPr>
          <w:rFonts w:ascii="Segoe UI" w:hAnsi="Segoe UI" w:cs="Segoe UI"/>
        </w:rPr>
        <w:lastRenderedPageBreak/>
        <w:t>Additional support requirements.</w:t>
      </w:r>
    </w:p>
    <w:p w14:paraId="1BA46B43" w14:textId="77777777" w:rsidR="007D7DC7" w:rsidRPr="00AF431D" w:rsidRDefault="007D7DC7" w:rsidP="007D7DC7">
      <w:pPr>
        <w:rPr>
          <w:rFonts w:ascii="Segoe UI" w:hAnsi="Segoe UI" w:cs="Segoe UI"/>
        </w:rPr>
      </w:pPr>
      <w:r w:rsidRPr="00AF431D">
        <w:rPr>
          <w:rFonts w:ascii="Segoe UI" w:hAnsi="Segoe UI" w:cs="Segoe UI"/>
        </w:rPr>
        <w:t>Review milestones may include:</w:t>
      </w:r>
    </w:p>
    <w:tbl>
      <w:tblPr>
        <w:tblStyle w:val="TableGrid"/>
        <w:tblW w:w="0" w:type="auto"/>
        <w:tblLook w:val="04A0" w:firstRow="1" w:lastRow="0" w:firstColumn="1" w:lastColumn="0" w:noHBand="0" w:noVBand="1"/>
      </w:tblPr>
      <w:tblGrid>
        <w:gridCol w:w="1970"/>
        <w:gridCol w:w="4923"/>
      </w:tblGrid>
      <w:tr w:rsidR="007D7DC7" w:rsidRPr="00AF431D" w14:paraId="3721B664" w14:textId="77777777" w:rsidTr="007D7DC7">
        <w:tc>
          <w:tcPr>
            <w:tcW w:w="0" w:type="auto"/>
            <w:hideMark/>
          </w:tcPr>
          <w:p w14:paraId="0DB3B7F1" w14:textId="77777777" w:rsidR="007D7DC7" w:rsidRPr="00AF431D" w:rsidRDefault="007D7DC7" w:rsidP="007D7DC7">
            <w:pPr>
              <w:rPr>
                <w:rFonts w:ascii="Segoe UI" w:hAnsi="Segoe UI" w:cs="Segoe UI"/>
                <w:b/>
                <w:bCs/>
              </w:rPr>
            </w:pPr>
            <w:r w:rsidRPr="00AF431D">
              <w:rPr>
                <w:rFonts w:ascii="Segoe UI" w:hAnsi="Segoe UI" w:cs="Segoe UI"/>
                <w:b/>
                <w:bCs/>
              </w:rPr>
              <w:t>Review Stage</w:t>
            </w:r>
          </w:p>
        </w:tc>
        <w:tc>
          <w:tcPr>
            <w:tcW w:w="0" w:type="auto"/>
            <w:hideMark/>
          </w:tcPr>
          <w:p w14:paraId="42A460C8" w14:textId="77777777" w:rsidR="007D7DC7" w:rsidRPr="00AF431D" w:rsidRDefault="007D7DC7" w:rsidP="007D7DC7">
            <w:pPr>
              <w:rPr>
                <w:rFonts w:ascii="Segoe UI" w:hAnsi="Segoe UI" w:cs="Segoe UI"/>
                <w:b/>
                <w:bCs/>
              </w:rPr>
            </w:pPr>
            <w:r w:rsidRPr="00AF431D">
              <w:rPr>
                <w:rFonts w:ascii="Segoe UI" w:hAnsi="Segoe UI" w:cs="Segoe UI"/>
                <w:b/>
                <w:bCs/>
              </w:rPr>
              <w:t>Focus</w:t>
            </w:r>
          </w:p>
        </w:tc>
      </w:tr>
      <w:tr w:rsidR="007D7DC7" w:rsidRPr="00AF431D" w14:paraId="7B763A9F" w14:textId="77777777" w:rsidTr="007D7DC7">
        <w:tc>
          <w:tcPr>
            <w:tcW w:w="0" w:type="auto"/>
            <w:hideMark/>
          </w:tcPr>
          <w:p w14:paraId="235EFD16" w14:textId="77777777" w:rsidR="007D7DC7" w:rsidRPr="00AF431D" w:rsidRDefault="007D7DC7" w:rsidP="007D7DC7">
            <w:pPr>
              <w:rPr>
                <w:rFonts w:ascii="Segoe UI" w:hAnsi="Segoe UI" w:cs="Segoe UI"/>
              </w:rPr>
            </w:pPr>
            <w:r w:rsidRPr="00AF431D">
              <w:rPr>
                <w:rFonts w:ascii="Segoe UI" w:hAnsi="Segoe UI" w:cs="Segoe UI"/>
              </w:rPr>
              <w:t>Initial Review</w:t>
            </w:r>
          </w:p>
        </w:tc>
        <w:tc>
          <w:tcPr>
            <w:tcW w:w="0" w:type="auto"/>
            <w:hideMark/>
          </w:tcPr>
          <w:p w14:paraId="0E1FF7E8" w14:textId="77777777" w:rsidR="007D7DC7" w:rsidRPr="00AF431D" w:rsidRDefault="007D7DC7" w:rsidP="007D7DC7">
            <w:pPr>
              <w:rPr>
                <w:rFonts w:ascii="Segoe UI" w:hAnsi="Segoe UI" w:cs="Segoe UI"/>
              </w:rPr>
            </w:pPr>
            <w:r w:rsidRPr="00AF431D">
              <w:rPr>
                <w:rFonts w:ascii="Segoe UI" w:hAnsi="Segoe UI" w:cs="Segoe UI"/>
              </w:rPr>
              <w:t>Confirm development objectives</w:t>
            </w:r>
          </w:p>
        </w:tc>
      </w:tr>
      <w:tr w:rsidR="007D7DC7" w:rsidRPr="00AF431D" w14:paraId="5F598E8D" w14:textId="77777777" w:rsidTr="007D7DC7">
        <w:tc>
          <w:tcPr>
            <w:tcW w:w="0" w:type="auto"/>
            <w:hideMark/>
          </w:tcPr>
          <w:p w14:paraId="01B3E093" w14:textId="77777777" w:rsidR="007D7DC7" w:rsidRPr="00AF431D" w:rsidRDefault="007D7DC7" w:rsidP="007D7DC7">
            <w:pPr>
              <w:rPr>
                <w:rFonts w:ascii="Segoe UI" w:hAnsi="Segoe UI" w:cs="Segoe UI"/>
              </w:rPr>
            </w:pPr>
            <w:r w:rsidRPr="00AF431D">
              <w:rPr>
                <w:rFonts w:ascii="Segoe UI" w:hAnsi="Segoe UI" w:cs="Segoe UI"/>
              </w:rPr>
              <w:t>Mid-Year Review</w:t>
            </w:r>
          </w:p>
        </w:tc>
        <w:tc>
          <w:tcPr>
            <w:tcW w:w="0" w:type="auto"/>
            <w:hideMark/>
          </w:tcPr>
          <w:p w14:paraId="6CBB0FC9" w14:textId="77777777" w:rsidR="007D7DC7" w:rsidRPr="00AF431D" w:rsidRDefault="007D7DC7" w:rsidP="007D7DC7">
            <w:pPr>
              <w:rPr>
                <w:rFonts w:ascii="Segoe UI" w:hAnsi="Segoe UI" w:cs="Segoe UI"/>
              </w:rPr>
            </w:pPr>
            <w:r w:rsidRPr="00AF431D">
              <w:rPr>
                <w:rFonts w:ascii="Segoe UI" w:hAnsi="Segoe UI" w:cs="Segoe UI"/>
              </w:rPr>
              <w:t>Evaluate progress and challenges</w:t>
            </w:r>
          </w:p>
        </w:tc>
      </w:tr>
      <w:tr w:rsidR="007D7DC7" w:rsidRPr="00AF431D" w14:paraId="6940AB1A" w14:textId="77777777" w:rsidTr="007D7DC7">
        <w:tc>
          <w:tcPr>
            <w:tcW w:w="0" w:type="auto"/>
            <w:hideMark/>
          </w:tcPr>
          <w:p w14:paraId="09BEA3CC" w14:textId="77777777" w:rsidR="007D7DC7" w:rsidRPr="00AF431D" w:rsidRDefault="007D7DC7" w:rsidP="007D7DC7">
            <w:pPr>
              <w:rPr>
                <w:rFonts w:ascii="Segoe UI" w:hAnsi="Segoe UI" w:cs="Segoe UI"/>
              </w:rPr>
            </w:pPr>
            <w:r w:rsidRPr="00AF431D">
              <w:rPr>
                <w:rFonts w:ascii="Segoe UI" w:hAnsi="Segoe UI" w:cs="Segoe UI"/>
              </w:rPr>
              <w:t>Annual Review</w:t>
            </w:r>
          </w:p>
        </w:tc>
        <w:tc>
          <w:tcPr>
            <w:tcW w:w="0" w:type="auto"/>
            <w:hideMark/>
          </w:tcPr>
          <w:p w14:paraId="719E8426" w14:textId="77777777" w:rsidR="007D7DC7" w:rsidRPr="00AF431D" w:rsidRDefault="007D7DC7" w:rsidP="007D7DC7">
            <w:pPr>
              <w:rPr>
                <w:rFonts w:ascii="Segoe UI" w:hAnsi="Segoe UI" w:cs="Segoe UI"/>
              </w:rPr>
            </w:pPr>
            <w:r w:rsidRPr="00AF431D">
              <w:rPr>
                <w:rFonts w:ascii="Segoe UI" w:hAnsi="Segoe UI" w:cs="Segoe UI"/>
              </w:rPr>
              <w:t>Assess achievement and update future goals</w:t>
            </w:r>
          </w:p>
        </w:tc>
      </w:tr>
    </w:tbl>
    <w:p w14:paraId="645B5EE1" w14:textId="0B17B087" w:rsidR="007D7DC7" w:rsidRPr="00881F4E" w:rsidRDefault="0088581E" w:rsidP="00881F4E">
      <w:pPr>
        <w:pStyle w:val="Heading2"/>
        <w:rPr>
          <w:rFonts w:ascii="Segoe UI" w:hAnsi="Segoe UI" w:cs="Segoe UI"/>
          <w:b/>
          <w:bCs/>
          <w:color w:val="000000" w:themeColor="text1"/>
          <w:sz w:val="24"/>
          <w:szCs w:val="24"/>
        </w:rPr>
      </w:pPr>
      <w:bookmarkStart w:id="316" w:name="_Toc236756693"/>
      <w:bookmarkStart w:id="317" w:name="_Toc236777921"/>
      <w:bookmarkStart w:id="318" w:name="_Toc236778307"/>
      <w:r w:rsidRPr="00881F4E">
        <w:rPr>
          <w:rFonts w:ascii="Segoe UI" w:hAnsi="Segoe UI" w:cs="Segoe UI"/>
          <w:b/>
          <w:bCs/>
          <w:color w:val="000000" w:themeColor="text1"/>
          <w:sz w:val="24"/>
          <w:szCs w:val="24"/>
        </w:rPr>
        <w:t xml:space="preserve">4.14 </w:t>
      </w:r>
      <w:r w:rsidR="007D7DC7" w:rsidRPr="00881F4E">
        <w:rPr>
          <w:rFonts w:ascii="Segoe UI" w:hAnsi="Segoe UI" w:cs="Segoe UI"/>
          <w:b/>
          <w:bCs/>
          <w:color w:val="000000" w:themeColor="text1"/>
          <w:sz w:val="24"/>
          <w:szCs w:val="24"/>
        </w:rPr>
        <w:t>Performance Improvement Process</w:t>
      </w:r>
      <w:bookmarkEnd w:id="316"/>
      <w:bookmarkEnd w:id="317"/>
      <w:bookmarkEnd w:id="318"/>
    </w:p>
    <w:p w14:paraId="2053C178" w14:textId="77777777" w:rsidR="007D7DC7" w:rsidRPr="00AF431D" w:rsidRDefault="007D7DC7" w:rsidP="007D7DC7">
      <w:pPr>
        <w:rPr>
          <w:rFonts w:ascii="Segoe UI" w:hAnsi="Segoe UI" w:cs="Segoe UI"/>
        </w:rPr>
      </w:pPr>
      <w:r w:rsidRPr="00AF431D">
        <w:rPr>
          <w:rFonts w:ascii="Segoe UI" w:hAnsi="Segoe UI" w:cs="Segoe UI"/>
        </w:rPr>
        <w:t>Where performance does not meet expectations:</w:t>
      </w:r>
    </w:p>
    <w:p w14:paraId="4831E95E" w14:textId="77777777" w:rsidR="007D7DC7" w:rsidRPr="00AF431D" w:rsidRDefault="007D7DC7" w:rsidP="007D7DC7">
      <w:pPr>
        <w:rPr>
          <w:rFonts w:ascii="Segoe UI" w:hAnsi="Segoe UI" w:cs="Segoe UI"/>
        </w:rPr>
      </w:pPr>
      <w:r w:rsidRPr="00AF431D">
        <w:rPr>
          <w:rFonts w:ascii="Segoe UI" w:hAnsi="Segoe UI" w:cs="Segoe UI"/>
        </w:rPr>
        <w:t>IMS may establish improvement actions, including:</w:t>
      </w:r>
    </w:p>
    <w:p w14:paraId="3DD28DA5" w14:textId="77777777" w:rsidR="007D7DC7" w:rsidRPr="00AF431D" w:rsidRDefault="007D7DC7">
      <w:pPr>
        <w:numPr>
          <w:ilvl w:val="0"/>
          <w:numId w:val="93"/>
        </w:numPr>
        <w:spacing w:after="0" w:line="240" w:lineRule="auto"/>
        <w:rPr>
          <w:rFonts w:ascii="Segoe UI" w:hAnsi="Segoe UI" w:cs="Segoe UI"/>
        </w:rPr>
      </w:pPr>
      <w:r w:rsidRPr="00AF431D">
        <w:rPr>
          <w:rFonts w:ascii="Segoe UI" w:hAnsi="Segoe UI" w:cs="Segoe UI"/>
        </w:rPr>
        <w:t>Identification of performance gaps.</w:t>
      </w:r>
    </w:p>
    <w:p w14:paraId="5190CC41" w14:textId="77777777" w:rsidR="007D7DC7" w:rsidRPr="00AF431D" w:rsidRDefault="007D7DC7">
      <w:pPr>
        <w:numPr>
          <w:ilvl w:val="0"/>
          <w:numId w:val="93"/>
        </w:numPr>
        <w:spacing w:after="0" w:line="240" w:lineRule="auto"/>
        <w:rPr>
          <w:rFonts w:ascii="Segoe UI" w:hAnsi="Segoe UI" w:cs="Segoe UI"/>
        </w:rPr>
      </w:pPr>
      <w:r w:rsidRPr="00AF431D">
        <w:rPr>
          <w:rFonts w:ascii="Segoe UI" w:hAnsi="Segoe UI" w:cs="Segoe UI"/>
        </w:rPr>
        <w:t>Defined improvement expectations.</w:t>
      </w:r>
    </w:p>
    <w:p w14:paraId="3AF8C73C" w14:textId="77777777" w:rsidR="007D7DC7" w:rsidRPr="00AF431D" w:rsidRDefault="007D7DC7">
      <w:pPr>
        <w:numPr>
          <w:ilvl w:val="0"/>
          <w:numId w:val="93"/>
        </w:numPr>
        <w:spacing w:after="0" w:line="240" w:lineRule="auto"/>
        <w:rPr>
          <w:rFonts w:ascii="Segoe UI" w:hAnsi="Segoe UI" w:cs="Segoe UI"/>
        </w:rPr>
      </w:pPr>
      <w:r w:rsidRPr="00AF431D">
        <w:rPr>
          <w:rFonts w:ascii="Segoe UI" w:hAnsi="Segoe UI" w:cs="Segoe UI"/>
        </w:rPr>
        <w:t>Required support and training.</w:t>
      </w:r>
    </w:p>
    <w:p w14:paraId="750018AB" w14:textId="77777777" w:rsidR="007D7DC7" w:rsidRPr="00AF431D" w:rsidRDefault="007D7DC7">
      <w:pPr>
        <w:numPr>
          <w:ilvl w:val="0"/>
          <w:numId w:val="93"/>
        </w:numPr>
        <w:spacing w:after="0" w:line="240" w:lineRule="auto"/>
        <w:rPr>
          <w:rFonts w:ascii="Segoe UI" w:hAnsi="Segoe UI" w:cs="Segoe UI"/>
        </w:rPr>
      </w:pPr>
      <w:r w:rsidRPr="00AF431D">
        <w:rPr>
          <w:rFonts w:ascii="Segoe UI" w:hAnsi="Segoe UI" w:cs="Segoe UI"/>
        </w:rPr>
        <w:t>Review timelines.</w:t>
      </w:r>
    </w:p>
    <w:p w14:paraId="1FBF4A17" w14:textId="77777777" w:rsidR="007D7DC7" w:rsidRPr="00AF431D" w:rsidRDefault="007D7DC7">
      <w:pPr>
        <w:numPr>
          <w:ilvl w:val="0"/>
          <w:numId w:val="93"/>
        </w:numPr>
        <w:spacing w:line="240" w:lineRule="auto"/>
        <w:rPr>
          <w:rFonts w:ascii="Segoe UI" w:hAnsi="Segoe UI" w:cs="Segoe UI"/>
        </w:rPr>
      </w:pPr>
      <w:r w:rsidRPr="00AF431D">
        <w:rPr>
          <w:rFonts w:ascii="Segoe UI" w:hAnsi="Segoe UI" w:cs="Segoe UI"/>
        </w:rPr>
        <w:t>Follow-up assessment.</w:t>
      </w:r>
    </w:p>
    <w:p w14:paraId="33F375B0" w14:textId="4FCCBCB3" w:rsidR="007D7DC7" w:rsidRPr="00881F4E" w:rsidRDefault="0088581E" w:rsidP="00881F4E">
      <w:pPr>
        <w:pStyle w:val="Heading2"/>
        <w:rPr>
          <w:rFonts w:ascii="Segoe UI" w:hAnsi="Segoe UI" w:cs="Segoe UI"/>
          <w:b/>
          <w:bCs/>
          <w:color w:val="000000" w:themeColor="text1"/>
          <w:sz w:val="24"/>
          <w:szCs w:val="24"/>
        </w:rPr>
      </w:pPr>
      <w:bookmarkStart w:id="319" w:name="_Toc236756694"/>
      <w:bookmarkStart w:id="320" w:name="_Toc236777922"/>
      <w:bookmarkStart w:id="321" w:name="_Toc236778308"/>
      <w:r w:rsidRPr="00881F4E">
        <w:rPr>
          <w:rFonts w:ascii="Segoe UI" w:hAnsi="Segoe UI" w:cs="Segoe UI"/>
          <w:b/>
          <w:bCs/>
          <w:color w:val="000000" w:themeColor="text1"/>
          <w:sz w:val="24"/>
          <w:szCs w:val="24"/>
        </w:rPr>
        <w:t xml:space="preserve">4.15 </w:t>
      </w:r>
      <w:r w:rsidR="007D7DC7" w:rsidRPr="00881F4E">
        <w:rPr>
          <w:rFonts w:ascii="Segoe UI" w:hAnsi="Segoe UI" w:cs="Segoe UI"/>
          <w:b/>
          <w:bCs/>
          <w:color w:val="000000" w:themeColor="text1"/>
          <w:sz w:val="24"/>
          <w:szCs w:val="24"/>
        </w:rPr>
        <w:t>Records Management</w:t>
      </w:r>
      <w:bookmarkEnd w:id="319"/>
      <w:bookmarkEnd w:id="320"/>
      <w:bookmarkEnd w:id="321"/>
    </w:p>
    <w:p w14:paraId="1DF6B097" w14:textId="77777777" w:rsidR="007D7DC7" w:rsidRPr="00AF431D" w:rsidRDefault="007D7DC7" w:rsidP="007D7DC7">
      <w:pPr>
        <w:rPr>
          <w:rFonts w:ascii="Segoe UI" w:hAnsi="Segoe UI" w:cs="Segoe UI"/>
        </w:rPr>
      </w:pPr>
      <w:r w:rsidRPr="00AF431D">
        <w:rPr>
          <w:rFonts w:ascii="Segoe UI" w:hAnsi="Segoe UI" w:cs="Segoe UI"/>
        </w:rPr>
        <w:t>HR shall maintain confidential records including:</w:t>
      </w:r>
    </w:p>
    <w:p w14:paraId="1BE1478E" w14:textId="77777777" w:rsidR="007D7DC7" w:rsidRPr="00AF431D" w:rsidRDefault="007D7DC7">
      <w:pPr>
        <w:numPr>
          <w:ilvl w:val="0"/>
          <w:numId w:val="94"/>
        </w:numPr>
        <w:spacing w:after="0" w:line="240" w:lineRule="auto"/>
        <w:rPr>
          <w:rFonts w:ascii="Segoe UI" w:hAnsi="Segoe UI" w:cs="Segoe UI"/>
        </w:rPr>
      </w:pPr>
      <w:r w:rsidRPr="00AF431D">
        <w:rPr>
          <w:rFonts w:ascii="Segoe UI" w:hAnsi="Segoe UI" w:cs="Segoe UI"/>
        </w:rPr>
        <w:t>Employee evaluation forms.</w:t>
      </w:r>
    </w:p>
    <w:p w14:paraId="2C82DCFE" w14:textId="77777777" w:rsidR="007D7DC7" w:rsidRPr="00AF431D" w:rsidRDefault="007D7DC7">
      <w:pPr>
        <w:numPr>
          <w:ilvl w:val="0"/>
          <w:numId w:val="94"/>
        </w:numPr>
        <w:spacing w:after="0" w:line="240" w:lineRule="auto"/>
        <w:rPr>
          <w:rFonts w:ascii="Segoe UI" w:hAnsi="Segoe UI" w:cs="Segoe UI"/>
        </w:rPr>
      </w:pPr>
      <w:r w:rsidRPr="00AF431D">
        <w:rPr>
          <w:rFonts w:ascii="Segoe UI" w:hAnsi="Segoe UI" w:cs="Segoe UI"/>
        </w:rPr>
        <w:t>Self-assessment records.</w:t>
      </w:r>
    </w:p>
    <w:p w14:paraId="3364BDE9" w14:textId="77777777" w:rsidR="007D7DC7" w:rsidRPr="00AF431D" w:rsidRDefault="007D7DC7">
      <w:pPr>
        <w:numPr>
          <w:ilvl w:val="0"/>
          <w:numId w:val="94"/>
        </w:numPr>
        <w:spacing w:after="0" w:line="240" w:lineRule="auto"/>
        <w:rPr>
          <w:rFonts w:ascii="Segoe UI" w:hAnsi="Segoe UI" w:cs="Segoe UI"/>
        </w:rPr>
      </w:pPr>
      <w:r w:rsidRPr="00AF431D">
        <w:rPr>
          <w:rFonts w:ascii="Segoe UI" w:hAnsi="Segoe UI" w:cs="Segoe UI"/>
        </w:rPr>
        <w:t>Manager evaluation records.</w:t>
      </w:r>
    </w:p>
    <w:p w14:paraId="3AD671FB" w14:textId="77777777" w:rsidR="007D7DC7" w:rsidRPr="00AF431D" w:rsidRDefault="007D7DC7">
      <w:pPr>
        <w:numPr>
          <w:ilvl w:val="0"/>
          <w:numId w:val="94"/>
        </w:numPr>
        <w:spacing w:after="0" w:line="240" w:lineRule="auto"/>
        <w:rPr>
          <w:rFonts w:ascii="Segoe UI" w:hAnsi="Segoe UI" w:cs="Segoe UI"/>
        </w:rPr>
      </w:pPr>
      <w:r w:rsidRPr="00AF431D">
        <w:rPr>
          <w:rFonts w:ascii="Segoe UI" w:hAnsi="Segoe UI" w:cs="Segoe UI"/>
        </w:rPr>
        <w:t>Performance ratings.</w:t>
      </w:r>
    </w:p>
    <w:p w14:paraId="4FDF77F5" w14:textId="77777777" w:rsidR="007D7DC7" w:rsidRPr="00AF431D" w:rsidRDefault="007D7DC7">
      <w:pPr>
        <w:numPr>
          <w:ilvl w:val="0"/>
          <w:numId w:val="94"/>
        </w:numPr>
        <w:spacing w:after="0" w:line="240" w:lineRule="auto"/>
        <w:rPr>
          <w:rFonts w:ascii="Segoe UI" w:hAnsi="Segoe UI" w:cs="Segoe UI"/>
        </w:rPr>
      </w:pPr>
      <w:r w:rsidRPr="00AF431D">
        <w:rPr>
          <w:rFonts w:ascii="Segoe UI" w:hAnsi="Segoe UI" w:cs="Segoe UI"/>
        </w:rPr>
        <w:t>Individual Career Development Plans.</w:t>
      </w:r>
    </w:p>
    <w:p w14:paraId="4B09E0AC" w14:textId="77777777" w:rsidR="007D7DC7" w:rsidRPr="00AF431D" w:rsidRDefault="007D7DC7">
      <w:pPr>
        <w:numPr>
          <w:ilvl w:val="0"/>
          <w:numId w:val="94"/>
        </w:numPr>
        <w:spacing w:after="0" w:line="240" w:lineRule="auto"/>
        <w:rPr>
          <w:rFonts w:ascii="Segoe UI" w:hAnsi="Segoe UI" w:cs="Segoe UI"/>
        </w:rPr>
      </w:pPr>
      <w:r w:rsidRPr="00AF431D">
        <w:rPr>
          <w:rFonts w:ascii="Segoe UI" w:hAnsi="Segoe UI" w:cs="Segoe UI"/>
        </w:rPr>
        <w:t>Training and development records.</w:t>
      </w:r>
    </w:p>
    <w:p w14:paraId="54FD0B30" w14:textId="77777777" w:rsidR="007D7DC7" w:rsidRPr="00AF431D" w:rsidRDefault="007D7DC7">
      <w:pPr>
        <w:numPr>
          <w:ilvl w:val="0"/>
          <w:numId w:val="94"/>
        </w:numPr>
        <w:spacing w:line="240" w:lineRule="auto"/>
        <w:rPr>
          <w:rFonts w:ascii="Segoe UI" w:hAnsi="Segoe UI" w:cs="Segoe UI"/>
        </w:rPr>
      </w:pPr>
      <w:r w:rsidRPr="00AF431D">
        <w:rPr>
          <w:rFonts w:ascii="Segoe UI" w:hAnsi="Segoe UI" w:cs="Segoe UI"/>
        </w:rPr>
        <w:t>Performance improvement records.</w:t>
      </w:r>
    </w:p>
    <w:p w14:paraId="2C860F31" w14:textId="058B6581" w:rsidR="007D7DC7" w:rsidRPr="00881F4E" w:rsidRDefault="0088581E" w:rsidP="00881F4E">
      <w:pPr>
        <w:pStyle w:val="Heading2"/>
        <w:rPr>
          <w:rFonts w:ascii="Segoe UI" w:hAnsi="Segoe UI" w:cs="Segoe UI"/>
          <w:b/>
          <w:bCs/>
          <w:color w:val="000000" w:themeColor="text1"/>
          <w:sz w:val="24"/>
          <w:szCs w:val="24"/>
        </w:rPr>
      </w:pPr>
      <w:bookmarkStart w:id="322" w:name="_Toc236756695"/>
      <w:bookmarkStart w:id="323" w:name="_Toc236777923"/>
      <w:bookmarkStart w:id="324" w:name="_Toc236778309"/>
      <w:r w:rsidRPr="00881F4E">
        <w:rPr>
          <w:rFonts w:ascii="Segoe UI" w:hAnsi="Segoe UI" w:cs="Segoe UI"/>
          <w:b/>
          <w:bCs/>
          <w:color w:val="000000" w:themeColor="text1"/>
          <w:sz w:val="24"/>
          <w:szCs w:val="24"/>
        </w:rPr>
        <w:t xml:space="preserve">4.16 </w:t>
      </w:r>
      <w:r w:rsidR="007D7DC7" w:rsidRPr="00881F4E">
        <w:rPr>
          <w:rFonts w:ascii="Segoe UI" w:hAnsi="Segoe UI" w:cs="Segoe UI"/>
          <w:b/>
          <w:bCs/>
          <w:color w:val="000000" w:themeColor="text1"/>
          <w:sz w:val="24"/>
          <w:szCs w:val="24"/>
        </w:rPr>
        <w:t>Monitoring and Review</w:t>
      </w:r>
      <w:bookmarkEnd w:id="322"/>
      <w:bookmarkEnd w:id="323"/>
      <w:bookmarkEnd w:id="324"/>
    </w:p>
    <w:p w14:paraId="2E0182A0" w14:textId="77777777" w:rsidR="007D7DC7" w:rsidRPr="00AF431D" w:rsidRDefault="007D7DC7" w:rsidP="007D7DC7">
      <w:pPr>
        <w:rPr>
          <w:rFonts w:ascii="Segoe UI" w:hAnsi="Segoe UI" w:cs="Segoe UI"/>
        </w:rPr>
      </w:pPr>
      <w:r w:rsidRPr="00AF431D">
        <w:rPr>
          <w:rFonts w:ascii="Segoe UI" w:hAnsi="Segoe UI" w:cs="Segoe UI"/>
        </w:rPr>
        <w:t>HR shall monitor:</w:t>
      </w:r>
    </w:p>
    <w:p w14:paraId="0AFCF3F8" w14:textId="77777777" w:rsidR="007D7DC7" w:rsidRPr="00AF431D" w:rsidRDefault="007D7DC7">
      <w:pPr>
        <w:numPr>
          <w:ilvl w:val="0"/>
          <w:numId w:val="95"/>
        </w:numPr>
        <w:spacing w:after="0" w:line="240" w:lineRule="auto"/>
        <w:rPr>
          <w:rFonts w:ascii="Segoe UI" w:hAnsi="Segoe UI" w:cs="Segoe UI"/>
        </w:rPr>
      </w:pPr>
      <w:r w:rsidRPr="00AF431D">
        <w:rPr>
          <w:rFonts w:ascii="Segoe UI" w:hAnsi="Segoe UI" w:cs="Segoe UI"/>
        </w:rPr>
        <w:lastRenderedPageBreak/>
        <w:t>Completion of performance evaluations.</w:t>
      </w:r>
    </w:p>
    <w:p w14:paraId="25281B48" w14:textId="77777777" w:rsidR="007D7DC7" w:rsidRPr="00AF431D" w:rsidRDefault="007D7DC7">
      <w:pPr>
        <w:numPr>
          <w:ilvl w:val="0"/>
          <w:numId w:val="95"/>
        </w:numPr>
        <w:spacing w:after="0" w:line="240" w:lineRule="auto"/>
        <w:rPr>
          <w:rFonts w:ascii="Segoe UI" w:hAnsi="Segoe UI" w:cs="Segoe UI"/>
        </w:rPr>
      </w:pPr>
      <w:r w:rsidRPr="00AF431D">
        <w:rPr>
          <w:rFonts w:ascii="Segoe UI" w:hAnsi="Segoe UI" w:cs="Segoe UI"/>
        </w:rPr>
        <w:t>Completion of development plans.</w:t>
      </w:r>
    </w:p>
    <w:p w14:paraId="0EAB56C0" w14:textId="77777777" w:rsidR="007D7DC7" w:rsidRPr="00AF431D" w:rsidRDefault="007D7DC7">
      <w:pPr>
        <w:numPr>
          <w:ilvl w:val="0"/>
          <w:numId w:val="95"/>
        </w:numPr>
        <w:spacing w:after="0" w:line="240" w:lineRule="auto"/>
        <w:rPr>
          <w:rFonts w:ascii="Segoe UI" w:hAnsi="Segoe UI" w:cs="Segoe UI"/>
        </w:rPr>
      </w:pPr>
      <w:r w:rsidRPr="00AF431D">
        <w:rPr>
          <w:rFonts w:ascii="Segoe UI" w:hAnsi="Segoe UI" w:cs="Segoe UI"/>
        </w:rPr>
        <w:t>Training participation.</w:t>
      </w:r>
    </w:p>
    <w:p w14:paraId="5E2BC310" w14:textId="0B07BE8C" w:rsidR="00881F4E" w:rsidRDefault="007D7DC7">
      <w:pPr>
        <w:numPr>
          <w:ilvl w:val="0"/>
          <w:numId w:val="95"/>
        </w:numPr>
        <w:spacing w:line="240" w:lineRule="auto"/>
        <w:rPr>
          <w:rFonts w:ascii="Segoe UI" w:hAnsi="Segoe UI" w:cs="Segoe UI"/>
        </w:rPr>
      </w:pPr>
      <w:r w:rsidRPr="00AF431D">
        <w:rPr>
          <w:rFonts w:ascii="Segoe UI" w:hAnsi="Segoe UI" w:cs="Segoe UI"/>
        </w:rPr>
        <w:t>Employee development progress.</w:t>
      </w:r>
    </w:p>
    <w:p w14:paraId="4325BB01" w14:textId="77777777" w:rsidR="00881F4E" w:rsidRDefault="00881F4E">
      <w:pPr>
        <w:rPr>
          <w:rFonts w:ascii="Segoe UI" w:hAnsi="Segoe UI" w:cs="Segoe UI"/>
        </w:rPr>
      </w:pPr>
      <w:r>
        <w:rPr>
          <w:rFonts w:ascii="Segoe UI" w:hAnsi="Segoe UI" w:cs="Segoe UI"/>
        </w:rPr>
        <w:br w:type="page"/>
      </w:r>
    </w:p>
    <w:p w14:paraId="09BE9069" w14:textId="3F2E9E2E" w:rsidR="007D7DC7" w:rsidRPr="00881F4E" w:rsidRDefault="0088581E" w:rsidP="00881F4E">
      <w:pPr>
        <w:pStyle w:val="Heading1"/>
        <w:rPr>
          <w:rFonts w:ascii="Segoe UI" w:hAnsi="Segoe UI" w:cs="Segoe UI"/>
          <w:b/>
          <w:bCs/>
          <w:caps/>
          <w:color w:val="000000" w:themeColor="text1"/>
          <w:sz w:val="30"/>
          <w:szCs w:val="30"/>
        </w:rPr>
      </w:pPr>
      <w:bookmarkStart w:id="325" w:name="_Toc236778310"/>
      <w:r w:rsidRPr="00881F4E">
        <w:rPr>
          <w:rFonts w:ascii="Segoe UI" w:hAnsi="Segoe UI" w:cs="Segoe UI"/>
          <w:b/>
          <w:bCs/>
          <w:caps/>
          <w:color w:val="000000" w:themeColor="text1"/>
          <w:sz w:val="30"/>
          <w:szCs w:val="30"/>
        </w:rPr>
        <w:lastRenderedPageBreak/>
        <w:t>5.0 Buyer Assessment and Management Process</w:t>
      </w:r>
      <w:bookmarkEnd w:id="325"/>
    </w:p>
    <w:p w14:paraId="19ACFAF1" w14:textId="2A692CCC" w:rsidR="007D7DC7" w:rsidRPr="00881F4E" w:rsidRDefault="0088581E" w:rsidP="00881F4E">
      <w:pPr>
        <w:pStyle w:val="Heading2"/>
        <w:rPr>
          <w:rFonts w:ascii="Segoe UI" w:hAnsi="Segoe UI" w:cs="Segoe UI"/>
          <w:b/>
          <w:bCs/>
          <w:color w:val="000000" w:themeColor="text1"/>
          <w:sz w:val="24"/>
          <w:szCs w:val="24"/>
        </w:rPr>
      </w:pPr>
      <w:bookmarkStart w:id="326" w:name="_Toc236756697"/>
      <w:bookmarkStart w:id="327" w:name="_Toc236777925"/>
      <w:bookmarkStart w:id="328" w:name="_Toc236778311"/>
      <w:r w:rsidRPr="00881F4E">
        <w:rPr>
          <w:rFonts w:ascii="Segoe UI" w:hAnsi="Segoe UI" w:cs="Segoe UI"/>
          <w:b/>
          <w:bCs/>
          <w:color w:val="000000" w:themeColor="text1"/>
          <w:sz w:val="24"/>
          <w:szCs w:val="24"/>
        </w:rPr>
        <w:t xml:space="preserve">5.1 </w:t>
      </w:r>
      <w:r w:rsidR="007D7DC7" w:rsidRPr="00881F4E">
        <w:rPr>
          <w:rFonts w:ascii="Segoe UI" w:hAnsi="Segoe UI" w:cs="Segoe UI"/>
          <w:b/>
          <w:bCs/>
          <w:color w:val="000000" w:themeColor="text1"/>
          <w:sz w:val="24"/>
          <w:szCs w:val="24"/>
        </w:rPr>
        <w:t>Purpose</w:t>
      </w:r>
      <w:bookmarkEnd w:id="326"/>
      <w:bookmarkEnd w:id="327"/>
      <w:bookmarkEnd w:id="328"/>
    </w:p>
    <w:p w14:paraId="1C23B84F" w14:textId="77777777" w:rsidR="007D7DC7" w:rsidRPr="00AF431D" w:rsidRDefault="007D7DC7" w:rsidP="007D7DC7">
      <w:pPr>
        <w:rPr>
          <w:rFonts w:ascii="Segoe UI" w:hAnsi="Segoe UI" w:cs="Segoe UI"/>
        </w:rPr>
      </w:pPr>
      <w:r w:rsidRPr="00AF431D">
        <w:rPr>
          <w:rFonts w:ascii="Segoe UI" w:hAnsi="Segoe UI" w:cs="Segoe UI"/>
        </w:rPr>
        <w:t>This Standard Operating Procedure (SOP) establishes the process for evaluating Buyer performance at Integrated Merchandising Solutions LLC (IMS).</w:t>
      </w:r>
    </w:p>
    <w:p w14:paraId="2162707D" w14:textId="77777777" w:rsidR="007D7DC7" w:rsidRPr="00AF431D" w:rsidRDefault="007D7DC7" w:rsidP="007D7DC7">
      <w:pPr>
        <w:rPr>
          <w:rFonts w:ascii="Segoe UI" w:hAnsi="Segoe UI" w:cs="Segoe UI"/>
        </w:rPr>
      </w:pPr>
      <w:r w:rsidRPr="00AF431D">
        <w:rPr>
          <w:rFonts w:ascii="Segoe UI" w:hAnsi="Segoe UI" w:cs="Segoe UI"/>
        </w:rPr>
        <w:t>The purpose of this procedure is to ensure a structured and consistent assessment of Buyer performance based on procurement effectiveness, supplier management capabilities, sustainability integration, compliance practices, and professional contribution.</w:t>
      </w:r>
    </w:p>
    <w:p w14:paraId="58823151" w14:textId="77777777" w:rsidR="007D7DC7" w:rsidRPr="00AF431D" w:rsidRDefault="007D7DC7" w:rsidP="007D7DC7">
      <w:pPr>
        <w:rPr>
          <w:rFonts w:ascii="Segoe UI" w:hAnsi="Segoe UI" w:cs="Segoe UI"/>
        </w:rPr>
      </w:pPr>
      <w:r w:rsidRPr="00AF431D">
        <w:rPr>
          <w:rFonts w:ascii="Segoe UI" w:hAnsi="Segoe UI" w:cs="Segoe UI"/>
        </w:rPr>
        <w:t>This SOP aims to:</w:t>
      </w:r>
    </w:p>
    <w:p w14:paraId="15AADC53" w14:textId="77777777" w:rsidR="007D7DC7" w:rsidRPr="00AF431D" w:rsidRDefault="007D7DC7">
      <w:pPr>
        <w:numPr>
          <w:ilvl w:val="0"/>
          <w:numId w:val="96"/>
        </w:numPr>
        <w:spacing w:after="0" w:line="240" w:lineRule="auto"/>
        <w:rPr>
          <w:rFonts w:ascii="Segoe UI" w:hAnsi="Segoe UI" w:cs="Segoe UI"/>
        </w:rPr>
      </w:pPr>
      <w:r w:rsidRPr="00AF431D">
        <w:rPr>
          <w:rFonts w:ascii="Segoe UI" w:hAnsi="Segoe UI" w:cs="Segoe UI"/>
        </w:rPr>
        <w:t>Evaluate Buyer performance against defined procurement and sustainability expectations.</w:t>
      </w:r>
    </w:p>
    <w:p w14:paraId="56D32535" w14:textId="77777777" w:rsidR="007D7DC7" w:rsidRPr="00AF431D" w:rsidRDefault="007D7DC7">
      <w:pPr>
        <w:numPr>
          <w:ilvl w:val="0"/>
          <w:numId w:val="96"/>
        </w:numPr>
        <w:spacing w:after="0" w:line="240" w:lineRule="auto"/>
        <w:rPr>
          <w:rFonts w:ascii="Segoe UI" w:hAnsi="Segoe UI" w:cs="Segoe UI"/>
        </w:rPr>
      </w:pPr>
      <w:r w:rsidRPr="00AF431D">
        <w:rPr>
          <w:rFonts w:ascii="Segoe UI" w:hAnsi="Segoe UI" w:cs="Segoe UI"/>
        </w:rPr>
        <w:t>Strengthen supplier selection, relationship management, and responsible sourcing practices.</w:t>
      </w:r>
    </w:p>
    <w:p w14:paraId="7D473FE9" w14:textId="77777777" w:rsidR="007D7DC7" w:rsidRPr="00AF431D" w:rsidRDefault="007D7DC7">
      <w:pPr>
        <w:numPr>
          <w:ilvl w:val="0"/>
          <w:numId w:val="96"/>
        </w:numPr>
        <w:spacing w:after="0" w:line="240" w:lineRule="auto"/>
        <w:rPr>
          <w:rFonts w:ascii="Segoe UI" w:hAnsi="Segoe UI" w:cs="Segoe UI"/>
        </w:rPr>
      </w:pPr>
      <w:r w:rsidRPr="00AF431D">
        <w:rPr>
          <w:rFonts w:ascii="Segoe UI" w:hAnsi="Segoe UI" w:cs="Segoe UI"/>
        </w:rPr>
        <w:t>Identify improvement opportunities and skill development needs.</w:t>
      </w:r>
    </w:p>
    <w:p w14:paraId="316BCFCC" w14:textId="77777777" w:rsidR="007D7DC7" w:rsidRPr="00AF431D" w:rsidRDefault="007D7DC7">
      <w:pPr>
        <w:numPr>
          <w:ilvl w:val="0"/>
          <w:numId w:val="96"/>
        </w:numPr>
        <w:spacing w:after="0" w:line="240" w:lineRule="auto"/>
        <w:rPr>
          <w:rFonts w:ascii="Segoe UI" w:hAnsi="Segoe UI" w:cs="Segoe UI"/>
        </w:rPr>
      </w:pPr>
      <w:r w:rsidRPr="00AF431D">
        <w:rPr>
          <w:rFonts w:ascii="Segoe UI" w:hAnsi="Segoe UI" w:cs="Segoe UI"/>
        </w:rPr>
        <w:t>Promote ethical, transparent, and efficient procurement practices.</w:t>
      </w:r>
    </w:p>
    <w:p w14:paraId="100F8C38" w14:textId="77777777" w:rsidR="007D7DC7" w:rsidRPr="00AF431D" w:rsidRDefault="007D7DC7">
      <w:pPr>
        <w:numPr>
          <w:ilvl w:val="0"/>
          <w:numId w:val="96"/>
        </w:numPr>
        <w:spacing w:line="240" w:lineRule="auto"/>
        <w:rPr>
          <w:rFonts w:ascii="Segoe UI" w:hAnsi="Segoe UI" w:cs="Segoe UI"/>
        </w:rPr>
      </w:pPr>
      <w:r w:rsidRPr="00AF431D">
        <w:rPr>
          <w:rFonts w:ascii="Segoe UI" w:hAnsi="Segoe UI" w:cs="Segoe UI"/>
        </w:rPr>
        <w:t>Support IMS objectives related to sustainable procurement and supplier performance improvement.</w:t>
      </w:r>
    </w:p>
    <w:p w14:paraId="1FFB5801" w14:textId="71A1303F" w:rsidR="007D7DC7" w:rsidRPr="00881F4E" w:rsidRDefault="0088581E" w:rsidP="00881F4E">
      <w:pPr>
        <w:pStyle w:val="Heading2"/>
        <w:rPr>
          <w:rFonts w:ascii="Segoe UI" w:hAnsi="Segoe UI" w:cs="Segoe UI"/>
          <w:b/>
          <w:bCs/>
          <w:color w:val="000000" w:themeColor="text1"/>
          <w:sz w:val="24"/>
          <w:szCs w:val="24"/>
        </w:rPr>
      </w:pPr>
      <w:bookmarkStart w:id="329" w:name="_Toc236756698"/>
      <w:bookmarkStart w:id="330" w:name="_Toc236777926"/>
      <w:bookmarkStart w:id="331" w:name="_Toc236778312"/>
      <w:r w:rsidRPr="00881F4E">
        <w:rPr>
          <w:rFonts w:ascii="Segoe UI" w:hAnsi="Segoe UI" w:cs="Segoe UI"/>
          <w:b/>
          <w:bCs/>
          <w:color w:val="000000" w:themeColor="text1"/>
          <w:sz w:val="24"/>
          <w:szCs w:val="24"/>
        </w:rPr>
        <w:t xml:space="preserve">5.2 </w:t>
      </w:r>
      <w:r w:rsidR="007D7DC7" w:rsidRPr="00881F4E">
        <w:rPr>
          <w:rFonts w:ascii="Segoe UI" w:hAnsi="Segoe UI" w:cs="Segoe UI"/>
          <w:b/>
          <w:bCs/>
          <w:color w:val="000000" w:themeColor="text1"/>
          <w:sz w:val="24"/>
          <w:szCs w:val="24"/>
        </w:rPr>
        <w:t>Scope</w:t>
      </w:r>
      <w:bookmarkEnd w:id="329"/>
      <w:bookmarkEnd w:id="330"/>
      <w:bookmarkEnd w:id="331"/>
    </w:p>
    <w:p w14:paraId="086BDBA9" w14:textId="77777777" w:rsidR="007D7DC7" w:rsidRPr="00AF431D" w:rsidRDefault="007D7DC7" w:rsidP="007D7DC7">
      <w:pPr>
        <w:rPr>
          <w:rFonts w:ascii="Segoe UI" w:hAnsi="Segoe UI" w:cs="Segoe UI"/>
        </w:rPr>
      </w:pPr>
      <w:r w:rsidRPr="00AF431D">
        <w:rPr>
          <w:rFonts w:ascii="Segoe UI" w:hAnsi="Segoe UI" w:cs="Segoe UI"/>
        </w:rPr>
        <w:t>This SOP applies to IMS employees responsible for buyer and procurement-related activities, including:</w:t>
      </w:r>
    </w:p>
    <w:p w14:paraId="2CD685D6" w14:textId="77777777" w:rsidR="007D7DC7" w:rsidRPr="00AF431D" w:rsidRDefault="007D7DC7">
      <w:pPr>
        <w:numPr>
          <w:ilvl w:val="0"/>
          <w:numId w:val="97"/>
        </w:numPr>
        <w:spacing w:after="0" w:line="240" w:lineRule="auto"/>
        <w:rPr>
          <w:rFonts w:ascii="Segoe UI" w:hAnsi="Segoe UI" w:cs="Segoe UI"/>
        </w:rPr>
      </w:pPr>
      <w:r w:rsidRPr="00AF431D">
        <w:rPr>
          <w:rFonts w:ascii="Segoe UI" w:hAnsi="Segoe UI" w:cs="Segoe UI"/>
        </w:rPr>
        <w:t>Supplier identification and onboarding.</w:t>
      </w:r>
    </w:p>
    <w:p w14:paraId="3CD9395C" w14:textId="77777777" w:rsidR="007D7DC7" w:rsidRPr="00AF431D" w:rsidRDefault="007D7DC7">
      <w:pPr>
        <w:numPr>
          <w:ilvl w:val="0"/>
          <w:numId w:val="97"/>
        </w:numPr>
        <w:spacing w:after="0" w:line="240" w:lineRule="auto"/>
        <w:rPr>
          <w:rFonts w:ascii="Segoe UI" w:hAnsi="Segoe UI" w:cs="Segoe UI"/>
        </w:rPr>
      </w:pPr>
      <w:r w:rsidRPr="00AF431D">
        <w:rPr>
          <w:rFonts w:ascii="Segoe UI" w:hAnsi="Segoe UI" w:cs="Segoe UI"/>
        </w:rPr>
        <w:t>Supplier evaluation and selection.</w:t>
      </w:r>
    </w:p>
    <w:p w14:paraId="747A575C" w14:textId="77777777" w:rsidR="007D7DC7" w:rsidRPr="00AF431D" w:rsidRDefault="007D7DC7">
      <w:pPr>
        <w:numPr>
          <w:ilvl w:val="0"/>
          <w:numId w:val="97"/>
        </w:numPr>
        <w:spacing w:after="0" w:line="240" w:lineRule="auto"/>
        <w:rPr>
          <w:rFonts w:ascii="Segoe UI" w:hAnsi="Segoe UI" w:cs="Segoe UI"/>
        </w:rPr>
      </w:pPr>
      <w:r w:rsidRPr="00AF431D">
        <w:rPr>
          <w:rFonts w:ascii="Segoe UI" w:hAnsi="Segoe UI" w:cs="Segoe UI"/>
        </w:rPr>
        <w:t>Purchase coordination.</w:t>
      </w:r>
    </w:p>
    <w:p w14:paraId="14765591" w14:textId="77777777" w:rsidR="007D7DC7" w:rsidRPr="00AF431D" w:rsidRDefault="007D7DC7">
      <w:pPr>
        <w:numPr>
          <w:ilvl w:val="0"/>
          <w:numId w:val="97"/>
        </w:numPr>
        <w:spacing w:after="0" w:line="240" w:lineRule="auto"/>
        <w:rPr>
          <w:rFonts w:ascii="Segoe UI" w:hAnsi="Segoe UI" w:cs="Segoe UI"/>
        </w:rPr>
      </w:pPr>
      <w:r w:rsidRPr="00AF431D">
        <w:rPr>
          <w:rFonts w:ascii="Segoe UI" w:hAnsi="Segoe UI" w:cs="Segoe UI"/>
        </w:rPr>
        <w:t>Cost negotiation.</w:t>
      </w:r>
    </w:p>
    <w:p w14:paraId="1ABD59F2" w14:textId="77777777" w:rsidR="007D7DC7" w:rsidRPr="00AF431D" w:rsidRDefault="007D7DC7">
      <w:pPr>
        <w:numPr>
          <w:ilvl w:val="0"/>
          <w:numId w:val="97"/>
        </w:numPr>
        <w:spacing w:after="0" w:line="240" w:lineRule="auto"/>
        <w:rPr>
          <w:rFonts w:ascii="Segoe UI" w:hAnsi="Segoe UI" w:cs="Segoe UI"/>
        </w:rPr>
      </w:pPr>
      <w:r w:rsidRPr="00AF431D">
        <w:rPr>
          <w:rFonts w:ascii="Segoe UI" w:hAnsi="Segoe UI" w:cs="Segoe UI"/>
        </w:rPr>
        <w:t>Supplier relationship management.</w:t>
      </w:r>
    </w:p>
    <w:p w14:paraId="6D304A37" w14:textId="77777777" w:rsidR="007D7DC7" w:rsidRPr="00AF431D" w:rsidRDefault="007D7DC7">
      <w:pPr>
        <w:numPr>
          <w:ilvl w:val="0"/>
          <w:numId w:val="97"/>
        </w:numPr>
        <w:spacing w:after="0" w:line="240" w:lineRule="auto"/>
        <w:rPr>
          <w:rFonts w:ascii="Segoe UI" w:hAnsi="Segoe UI" w:cs="Segoe UI"/>
        </w:rPr>
      </w:pPr>
      <w:r w:rsidRPr="00AF431D">
        <w:rPr>
          <w:rFonts w:ascii="Segoe UI" w:hAnsi="Segoe UI" w:cs="Segoe UI"/>
        </w:rPr>
        <w:t>Sustainability and compliance monitoring.</w:t>
      </w:r>
    </w:p>
    <w:p w14:paraId="709C0DBF" w14:textId="77777777" w:rsidR="007D7DC7" w:rsidRPr="00AF431D" w:rsidRDefault="007D7DC7">
      <w:pPr>
        <w:numPr>
          <w:ilvl w:val="0"/>
          <w:numId w:val="97"/>
        </w:numPr>
        <w:spacing w:line="240" w:lineRule="auto"/>
        <w:rPr>
          <w:rFonts w:ascii="Segoe UI" w:hAnsi="Segoe UI" w:cs="Segoe UI"/>
        </w:rPr>
      </w:pPr>
      <w:r w:rsidRPr="00AF431D">
        <w:rPr>
          <w:rFonts w:ascii="Segoe UI" w:hAnsi="Segoe UI" w:cs="Segoe UI"/>
        </w:rPr>
        <w:lastRenderedPageBreak/>
        <w:t>Procurement documentation management.</w:t>
      </w:r>
    </w:p>
    <w:p w14:paraId="1AFA99DD" w14:textId="77777777" w:rsidR="0088581E" w:rsidRDefault="007D7DC7" w:rsidP="007D7DC7">
      <w:pPr>
        <w:rPr>
          <w:rFonts w:ascii="Segoe UI" w:hAnsi="Segoe UI" w:cs="Segoe UI"/>
        </w:rPr>
      </w:pPr>
      <w:r w:rsidRPr="00AF431D">
        <w:rPr>
          <w:rFonts w:ascii="Segoe UI" w:hAnsi="Segoe UI" w:cs="Segoe UI"/>
        </w:rPr>
        <w:t>The evaluation process applies to Buyers supporting IMS client projects, merchandising programs, sourcing activities, and supplier management operations.</w:t>
      </w:r>
      <w:r w:rsidR="0088581E">
        <w:rPr>
          <w:rFonts w:ascii="Segoe UI" w:hAnsi="Segoe UI" w:cs="Segoe UI"/>
        </w:rPr>
        <w:t xml:space="preserve"> </w:t>
      </w:r>
    </w:p>
    <w:p w14:paraId="000FCC67" w14:textId="4B35D64B" w:rsidR="007D7DC7" w:rsidRPr="00881F4E" w:rsidRDefault="0088581E" w:rsidP="00881F4E">
      <w:pPr>
        <w:pStyle w:val="Heading2"/>
        <w:rPr>
          <w:rFonts w:ascii="Segoe UI" w:hAnsi="Segoe UI" w:cs="Segoe UI"/>
          <w:b/>
          <w:bCs/>
          <w:color w:val="000000" w:themeColor="text1"/>
          <w:sz w:val="24"/>
          <w:szCs w:val="24"/>
        </w:rPr>
      </w:pPr>
      <w:bookmarkStart w:id="332" w:name="_Toc236756699"/>
      <w:bookmarkStart w:id="333" w:name="_Toc236777927"/>
      <w:bookmarkStart w:id="334" w:name="_Toc236778313"/>
      <w:r w:rsidRPr="00881F4E">
        <w:rPr>
          <w:rFonts w:ascii="Segoe UI" w:hAnsi="Segoe UI" w:cs="Segoe UI"/>
          <w:b/>
          <w:bCs/>
          <w:color w:val="000000" w:themeColor="text1"/>
          <w:sz w:val="24"/>
          <w:szCs w:val="24"/>
        </w:rPr>
        <w:t xml:space="preserve">5.3 </w:t>
      </w:r>
      <w:r w:rsidR="007D7DC7" w:rsidRPr="00881F4E">
        <w:rPr>
          <w:rFonts w:ascii="Segoe UI" w:hAnsi="Segoe UI" w:cs="Segoe UI"/>
          <w:b/>
          <w:bCs/>
          <w:color w:val="000000" w:themeColor="text1"/>
          <w:sz w:val="24"/>
          <w:szCs w:val="24"/>
        </w:rPr>
        <w:t>Definitions</w:t>
      </w:r>
      <w:bookmarkEnd w:id="332"/>
      <w:bookmarkEnd w:id="333"/>
      <w:bookmarkEnd w:id="334"/>
    </w:p>
    <w:tbl>
      <w:tblPr>
        <w:tblStyle w:val="TableGrid"/>
        <w:tblW w:w="0" w:type="auto"/>
        <w:tblLook w:val="04A0" w:firstRow="1" w:lastRow="0" w:firstColumn="1" w:lastColumn="0" w:noHBand="0" w:noVBand="1"/>
      </w:tblPr>
      <w:tblGrid>
        <w:gridCol w:w="2759"/>
        <w:gridCol w:w="6591"/>
      </w:tblGrid>
      <w:tr w:rsidR="007D7DC7" w:rsidRPr="00AF431D" w14:paraId="3AB9DEE7" w14:textId="77777777" w:rsidTr="007D7DC7">
        <w:tc>
          <w:tcPr>
            <w:tcW w:w="0" w:type="auto"/>
            <w:hideMark/>
          </w:tcPr>
          <w:p w14:paraId="79214363" w14:textId="77777777" w:rsidR="007D7DC7" w:rsidRPr="00AF431D" w:rsidRDefault="007D7DC7" w:rsidP="007D7DC7">
            <w:pPr>
              <w:rPr>
                <w:rFonts w:ascii="Segoe UI" w:hAnsi="Segoe UI" w:cs="Segoe UI"/>
                <w:b/>
                <w:bCs/>
              </w:rPr>
            </w:pPr>
            <w:r w:rsidRPr="00AF431D">
              <w:rPr>
                <w:rFonts w:ascii="Segoe UI" w:hAnsi="Segoe UI" w:cs="Segoe UI"/>
                <w:b/>
                <w:bCs/>
              </w:rPr>
              <w:t>Term</w:t>
            </w:r>
          </w:p>
        </w:tc>
        <w:tc>
          <w:tcPr>
            <w:tcW w:w="0" w:type="auto"/>
            <w:hideMark/>
          </w:tcPr>
          <w:p w14:paraId="0C23211C" w14:textId="77777777" w:rsidR="007D7DC7" w:rsidRPr="00AF431D" w:rsidRDefault="007D7DC7" w:rsidP="007D7DC7">
            <w:pPr>
              <w:rPr>
                <w:rFonts w:ascii="Segoe UI" w:hAnsi="Segoe UI" w:cs="Segoe UI"/>
                <w:b/>
                <w:bCs/>
              </w:rPr>
            </w:pPr>
            <w:r w:rsidRPr="00AF431D">
              <w:rPr>
                <w:rFonts w:ascii="Segoe UI" w:hAnsi="Segoe UI" w:cs="Segoe UI"/>
                <w:b/>
                <w:bCs/>
              </w:rPr>
              <w:t>Definition</w:t>
            </w:r>
          </w:p>
        </w:tc>
      </w:tr>
      <w:tr w:rsidR="007D7DC7" w:rsidRPr="00AF431D" w14:paraId="26CAAEB5" w14:textId="77777777" w:rsidTr="007D7DC7">
        <w:tc>
          <w:tcPr>
            <w:tcW w:w="0" w:type="auto"/>
            <w:hideMark/>
          </w:tcPr>
          <w:p w14:paraId="07A91272" w14:textId="77777777" w:rsidR="007D7DC7" w:rsidRPr="00881F4E" w:rsidRDefault="007D7DC7" w:rsidP="007D7DC7">
            <w:pPr>
              <w:rPr>
                <w:rFonts w:ascii="Segoe UI" w:hAnsi="Segoe UI" w:cs="Segoe UI"/>
                <w:b/>
                <w:bCs/>
              </w:rPr>
            </w:pPr>
            <w:r w:rsidRPr="00881F4E">
              <w:rPr>
                <w:rFonts w:ascii="Segoe UI" w:hAnsi="Segoe UI" w:cs="Segoe UI"/>
                <w:b/>
                <w:bCs/>
              </w:rPr>
              <w:t>Buyer</w:t>
            </w:r>
          </w:p>
        </w:tc>
        <w:tc>
          <w:tcPr>
            <w:tcW w:w="0" w:type="auto"/>
            <w:hideMark/>
          </w:tcPr>
          <w:p w14:paraId="7C3560AC" w14:textId="77777777" w:rsidR="007D7DC7" w:rsidRPr="00AF431D" w:rsidRDefault="007D7DC7" w:rsidP="007D7DC7">
            <w:pPr>
              <w:rPr>
                <w:rFonts w:ascii="Segoe UI" w:hAnsi="Segoe UI" w:cs="Segoe UI"/>
              </w:rPr>
            </w:pPr>
            <w:r w:rsidRPr="00AF431D">
              <w:rPr>
                <w:rFonts w:ascii="Segoe UI" w:hAnsi="Segoe UI" w:cs="Segoe UI"/>
              </w:rPr>
              <w:t>IMS employee responsible for supplier sourcing, procurement activities, supplier coordination, and purchasing execution.</w:t>
            </w:r>
          </w:p>
        </w:tc>
      </w:tr>
      <w:tr w:rsidR="007D7DC7" w:rsidRPr="00AF431D" w14:paraId="4ADE5684" w14:textId="77777777" w:rsidTr="007D7DC7">
        <w:tc>
          <w:tcPr>
            <w:tcW w:w="0" w:type="auto"/>
            <w:hideMark/>
          </w:tcPr>
          <w:p w14:paraId="489D11EC" w14:textId="77777777" w:rsidR="007D7DC7" w:rsidRPr="00881F4E" w:rsidRDefault="007D7DC7" w:rsidP="007D7DC7">
            <w:pPr>
              <w:rPr>
                <w:rFonts w:ascii="Segoe UI" w:hAnsi="Segoe UI" w:cs="Segoe UI"/>
                <w:b/>
                <w:bCs/>
              </w:rPr>
            </w:pPr>
            <w:r w:rsidRPr="00881F4E">
              <w:rPr>
                <w:rFonts w:ascii="Segoe UI" w:hAnsi="Segoe UI" w:cs="Segoe UI"/>
                <w:b/>
                <w:bCs/>
              </w:rPr>
              <w:t>Buyer Performance Evaluation</w:t>
            </w:r>
          </w:p>
        </w:tc>
        <w:tc>
          <w:tcPr>
            <w:tcW w:w="0" w:type="auto"/>
            <w:hideMark/>
          </w:tcPr>
          <w:p w14:paraId="4CC55F1A" w14:textId="77777777" w:rsidR="007D7DC7" w:rsidRPr="00AF431D" w:rsidRDefault="007D7DC7" w:rsidP="007D7DC7">
            <w:pPr>
              <w:rPr>
                <w:rFonts w:ascii="Segoe UI" w:hAnsi="Segoe UI" w:cs="Segoe UI"/>
              </w:rPr>
            </w:pPr>
            <w:r w:rsidRPr="00AF431D">
              <w:rPr>
                <w:rFonts w:ascii="Segoe UI" w:hAnsi="Segoe UI" w:cs="Segoe UI"/>
              </w:rPr>
              <w:t>Structured assessment of Buyer performance against defined procurement, sustainability, compliance, and behavioral criteria.</w:t>
            </w:r>
          </w:p>
        </w:tc>
      </w:tr>
      <w:tr w:rsidR="007D7DC7" w:rsidRPr="00AF431D" w14:paraId="78F525C5" w14:textId="77777777" w:rsidTr="007D7DC7">
        <w:tc>
          <w:tcPr>
            <w:tcW w:w="0" w:type="auto"/>
            <w:hideMark/>
          </w:tcPr>
          <w:p w14:paraId="4EA9D946" w14:textId="77777777" w:rsidR="007D7DC7" w:rsidRPr="00881F4E" w:rsidRDefault="007D7DC7" w:rsidP="007D7DC7">
            <w:pPr>
              <w:rPr>
                <w:rFonts w:ascii="Segoe UI" w:hAnsi="Segoe UI" w:cs="Segoe UI"/>
                <w:b/>
                <w:bCs/>
              </w:rPr>
            </w:pPr>
            <w:r w:rsidRPr="00881F4E">
              <w:rPr>
                <w:rFonts w:ascii="Segoe UI" w:hAnsi="Segoe UI" w:cs="Segoe UI"/>
                <w:b/>
                <w:bCs/>
              </w:rPr>
              <w:t>Supplier Sustainability Requirements</w:t>
            </w:r>
          </w:p>
        </w:tc>
        <w:tc>
          <w:tcPr>
            <w:tcW w:w="0" w:type="auto"/>
            <w:hideMark/>
          </w:tcPr>
          <w:p w14:paraId="65012BAB" w14:textId="77777777" w:rsidR="007D7DC7" w:rsidRPr="00AF431D" w:rsidRDefault="007D7DC7" w:rsidP="007D7DC7">
            <w:pPr>
              <w:rPr>
                <w:rFonts w:ascii="Segoe UI" w:hAnsi="Segoe UI" w:cs="Segoe UI"/>
              </w:rPr>
            </w:pPr>
            <w:r w:rsidRPr="00AF431D">
              <w:rPr>
                <w:rFonts w:ascii="Segoe UI" w:hAnsi="Segoe UI" w:cs="Segoe UI"/>
              </w:rPr>
              <w:t>IMS requirements related to environmental responsibility, labor practices, human rights, health and safety, and ethical business conduct.</w:t>
            </w:r>
          </w:p>
        </w:tc>
      </w:tr>
      <w:tr w:rsidR="007D7DC7" w:rsidRPr="00AF431D" w14:paraId="7D355B05" w14:textId="77777777" w:rsidTr="007D7DC7">
        <w:tc>
          <w:tcPr>
            <w:tcW w:w="0" w:type="auto"/>
            <w:hideMark/>
          </w:tcPr>
          <w:p w14:paraId="6FB6F0EC" w14:textId="77777777" w:rsidR="007D7DC7" w:rsidRPr="00881F4E" w:rsidRDefault="007D7DC7" w:rsidP="007D7DC7">
            <w:pPr>
              <w:rPr>
                <w:rFonts w:ascii="Segoe UI" w:hAnsi="Segoe UI" w:cs="Segoe UI"/>
                <w:b/>
                <w:bCs/>
              </w:rPr>
            </w:pPr>
            <w:r w:rsidRPr="00881F4E">
              <w:rPr>
                <w:rFonts w:ascii="Segoe UI" w:hAnsi="Segoe UI" w:cs="Segoe UI"/>
                <w:b/>
                <w:bCs/>
              </w:rPr>
              <w:t>Supplier Due Diligence</w:t>
            </w:r>
          </w:p>
        </w:tc>
        <w:tc>
          <w:tcPr>
            <w:tcW w:w="0" w:type="auto"/>
            <w:hideMark/>
          </w:tcPr>
          <w:p w14:paraId="58457F66" w14:textId="77777777" w:rsidR="007D7DC7" w:rsidRPr="00AF431D" w:rsidRDefault="007D7DC7" w:rsidP="007D7DC7">
            <w:pPr>
              <w:rPr>
                <w:rFonts w:ascii="Segoe UI" w:hAnsi="Segoe UI" w:cs="Segoe UI"/>
              </w:rPr>
            </w:pPr>
            <w:r w:rsidRPr="00AF431D">
              <w:rPr>
                <w:rFonts w:ascii="Segoe UI" w:hAnsi="Segoe UI" w:cs="Segoe UI"/>
              </w:rPr>
              <w:t>Process of assessing supplier capability, compliance, risks, and suitability before engagement.</w:t>
            </w:r>
          </w:p>
        </w:tc>
      </w:tr>
      <w:tr w:rsidR="007D7DC7" w:rsidRPr="00AF431D" w14:paraId="60A1DA41" w14:textId="77777777" w:rsidTr="007D7DC7">
        <w:tc>
          <w:tcPr>
            <w:tcW w:w="0" w:type="auto"/>
            <w:hideMark/>
          </w:tcPr>
          <w:p w14:paraId="02F1CF66" w14:textId="77777777" w:rsidR="007D7DC7" w:rsidRPr="00881F4E" w:rsidRDefault="007D7DC7" w:rsidP="007D7DC7">
            <w:pPr>
              <w:rPr>
                <w:rFonts w:ascii="Segoe UI" w:hAnsi="Segoe UI" w:cs="Segoe UI"/>
                <w:b/>
                <w:bCs/>
              </w:rPr>
            </w:pPr>
            <w:r w:rsidRPr="00881F4E">
              <w:rPr>
                <w:rFonts w:ascii="Segoe UI" w:hAnsi="Segoe UI" w:cs="Segoe UI"/>
                <w:b/>
                <w:bCs/>
              </w:rPr>
              <w:t>Responsible Sourcing</w:t>
            </w:r>
          </w:p>
        </w:tc>
        <w:tc>
          <w:tcPr>
            <w:tcW w:w="0" w:type="auto"/>
            <w:hideMark/>
          </w:tcPr>
          <w:p w14:paraId="11AE23D8" w14:textId="77777777" w:rsidR="007D7DC7" w:rsidRPr="00AF431D" w:rsidRDefault="007D7DC7" w:rsidP="007D7DC7">
            <w:pPr>
              <w:rPr>
                <w:rFonts w:ascii="Segoe UI" w:hAnsi="Segoe UI" w:cs="Segoe UI"/>
              </w:rPr>
            </w:pPr>
            <w:r w:rsidRPr="00AF431D">
              <w:rPr>
                <w:rFonts w:ascii="Segoe UI" w:hAnsi="Segoe UI" w:cs="Segoe UI"/>
              </w:rPr>
              <w:t>Procurement approach considering quality, cost, delivery, ethical practices, and sustainability factors.</w:t>
            </w:r>
          </w:p>
        </w:tc>
      </w:tr>
    </w:tbl>
    <w:p w14:paraId="51C001EC" w14:textId="3A12CAB9" w:rsidR="007D7DC7" w:rsidRPr="00881F4E" w:rsidRDefault="0088581E" w:rsidP="00881F4E">
      <w:pPr>
        <w:pStyle w:val="Heading2"/>
        <w:rPr>
          <w:rFonts w:ascii="Segoe UI" w:hAnsi="Segoe UI" w:cs="Segoe UI"/>
          <w:b/>
          <w:bCs/>
          <w:color w:val="000000" w:themeColor="text1"/>
          <w:sz w:val="24"/>
          <w:szCs w:val="24"/>
        </w:rPr>
      </w:pPr>
      <w:bookmarkStart w:id="335" w:name="_Toc236756700"/>
      <w:bookmarkStart w:id="336" w:name="_Toc236777928"/>
      <w:bookmarkStart w:id="337" w:name="_Toc236778314"/>
      <w:r w:rsidRPr="00881F4E">
        <w:rPr>
          <w:rFonts w:ascii="Segoe UI" w:hAnsi="Segoe UI" w:cs="Segoe UI"/>
          <w:b/>
          <w:bCs/>
          <w:color w:val="000000" w:themeColor="text1"/>
          <w:sz w:val="24"/>
          <w:szCs w:val="24"/>
        </w:rPr>
        <w:t xml:space="preserve">5.4 </w:t>
      </w:r>
      <w:r w:rsidR="007D7DC7" w:rsidRPr="00881F4E">
        <w:rPr>
          <w:rFonts w:ascii="Segoe UI" w:hAnsi="Segoe UI" w:cs="Segoe UI"/>
          <w:b/>
          <w:bCs/>
          <w:color w:val="000000" w:themeColor="text1"/>
          <w:sz w:val="24"/>
          <w:szCs w:val="24"/>
        </w:rPr>
        <w:t>Roles and Responsibilities</w:t>
      </w:r>
      <w:bookmarkEnd w:id="335"/>
      <w:bookmarkEnd w:id="336"/>
      <w:bookmarkEnd w:id="337"/>
    </w:p>
    <w:p w14:paraId="4E169399" w14:textId="6534B5D1" w:rsidR="007D7DC7" w:rsidRPr="00881F4E" w:rsidRDefault="0088581E" w:rsidP="00903B13">
      <w:pPr>
        <w:pStyle w:val="Heading3"/>
        <w:rPr>
          <w:rFonts w:ascii="Segoe UI" w:hAnsi="Segoe UI" w:cs="Segoe UI"/>
          <w:b/>
          <w:bCs/>
          <w:color w:val="000000" w:themeColor="text1"/>
          <w:sz w:val="24"/>
          <w:szCs w:val="24"/>
        </w:rPr>
      </w:pPr>
      <w:bookmarkStart w:id="338" w:name="_Toc236756701"/>
      <w:bookmarkStart w:id="339" w:name="_Toc236777929"/>
      <w:bookmarkStart w:id="340" w:name="_Toc236778315"/>
      <w:r w:rsidRPr="00881F4E">
        <w:rPr>
          <w:rFonts w:ascii="Segoe UI" w:hAnsi="Segoe UI" w:cs="Segoe UI"/>
          <w:b/>
          <w:bCs/>
          <w:color w:val="000000" w:themeColor="text1"/>
          <w:sz w:val="24"/>
          <w:szCs w:val="24"/>
        </w:rPr>
        <w:t xml:space="preserve">5.4.1 </w:t>
      </w:r>
      <w:r w:rsidR="007D7DC7" w:rsidRPr="00881F4E">
        <w:rPr>
          <w:rFonts w:ascii="Segoe UI" w:hAnsi="Segoe UI" w:cs="Segoe UI"/>
          <w:b/>
          <w:bCs/>
          <w:color w:val="000000" w:themeColor="text1"/>
          <w:sz w:val="24"/>
          <w:szCs w:val="24"/>
        </w:rPr>
        <w:t>Procurement / Sourcing Manager</w:t>
      </w:r>
      <w:bookmarkEnd w:id="338"/>
      <w:bookmarkEnd w:id="339"/>
      <w:bookmarkEnd w:id="340"/>
    </w:p>
    <w:p w14:paraId="53293EC1" w14:textId="77777777" w:rsidR="007D7DC7" w:rsidRPr="00AF431D" w:rsidRDefault="007D7DC7" w:rsidP="007D7DC7">
      <w:pPr>
        <w:rPr>
          <w:rFonts w:ascii="Segoe UI" w:hAnsi="Segoe UI" w:cs="Segoe UI"/>
        </w:rPr>
      </w:pPr>
      <w:r w:rsidRPr="00AF431D">
        <w:rPr>
          <w:rFonts w:ascii="Segoe UI" w:hAnsi="Segoe UI" w:cs="Segoe UI"/>
        </w:rPr>
        <w:t>Responsible for:</w:t>
      </w:r>
    </w:p>
    <w:p w14:paraId="70595AB6" w14:textId="77777777" w:rsidR="007D7DC7" w:rsidRPr="00AF431D" w:rsidRDefault="007D7DC7">
      <w:pPr>
        <w:numPr>
          <w:ilvl w:val="0"/>
          <w:numId w:val="98"/>
        </w:numPr>
        <w:spacing w:after="0" w:line="240" w:lineRule="auto"/>
        <w:rPr>
          <w:rFonts w:ascii="Segoe UI" w:hAnsi="Segoe UI" w:cs="Segoe UI"/>
        </w:rPr>
      </w:pPr>
      <w:r w:rsidRPr="00AF431D">
        <w:rPr>
          <w:rFonts w:ascii="Segoe UI" w:hAnsi="Segoe UI" w:cs="Segoe UI"/>
        </w:rPr>
        <w:t>Conducting Buyer performance evaluations.</w:t>
      </w:r>
    </w:p>
    <w:p w14:paraId="2EF9E7D6" w14:textId="77777777" w:rsidR="007D7DC7" w:rsidRPr="00AF431D" w:rsidRDefault="007D7DC7">
      <w:pPr>
        <w:numPr>
          <w:ilvl w:val="0"/>
          <w:numId w:val="98"/>
        </w:numPr>
        <w:spacing w:after="0" w:line="240" w:lineRule="auto"/>
        <w:rPr>
          <w:rFonts w:ascii="Segoe UI" w:hAnsi="Segoe UI" w:cs="Segoe UI"/>
        </w:rPr>
      </w:pPr>
      <w:r w:rsidRPr="00AF431D">
        <w:rPr>
          <w:rFonts w:ascii="Segoe UI" w:hAnsi="Segoe UI" w:cs="Segoe UI"/>
        </w:rPr>
        <w:t>Reviewing procurement performance and supplier management activities.</w:t>
      </w:r>
    </w:p>
    <w:p w14:paraId="443FCFFD" w14:textId="77777777" w:rsidR="007D7DC7" w:rsidRPr="00AF431D" w:rsidRDefault="007D7DC7">
      <w:pPr>
        <w:numPr>
          <w:ilvl w:val="0"/>
          <w:numId w:val="98"/>
        </w:numPr>
        <w:spacing w:after="0" w:line="240" w:lineRule="auto"/>
        <w:rPr>
          <w:rFonts w:ascii="Segoe UI" w:hAnsi="Segoe UI" w:cs="Segoe UI"/>
        </w:rPr>
      </w:pPr>
      <w:r w:rsidRPr="00AF431D">
        <w:rPr>
          <w:rFonts w:ascii="Segoe UI" w:hAnsi="Segoe UI" w:cs="Segoe UI"/>
        </w:rPr>
        <w:t>Providing performance feedback.</w:t>
      </w:r>
    </w:p>
    <w:p w14:paraId="5F1AEF2E" w14:textId="77777777" w:rsidR="007D7DC7" w:rsidRPr="00AF431D" w:rsidRDefault="007D7DC7">
      <w:pPr>
        <w:numPr>
          <w:ilvl w:val="0"/>
          <w:numId w:val="98"/>
        </w:numPr>
        <w:spacing w:after="0" w:line="240" w:lineRule="auto"/>
        <w:rPr>
          <w:rFonts w:ascii="Segoe UI" w:hAnsi="Segoe UI" w:cs="Segoe UI"/>
        </w:rPr>
      </w:pPr>
      <w:r w:rsidRPr="00AF431D">
        <w:rPr>
          <w:rFonts w:ascii="Segoe UI" w:hAnsi="Segoe UI" w:cs="Segoe UI"/>
        </w:rPr>
        <w:t>Identifying improvement and development opportunities.</w:t>
      </w:r>
    </w:p>
    <w:p w14:paraId="2756A27C" w14:textId="77777777" w:rsidR="007D7DC7" w:rsidRPr="00AF431D" w:rsidRDefault="007D7DC7">
      <w:pPr>
        <w:numPr>
          <w:ilvl w:val="0"/>
          <w:numId w:val="98"/>
        </w:numPr>
        <w:spacing w:line="240" w:lineRule="auto"/>
        <w:rPr>
          <w:rFonts w:ascii="Segoe UI" w:hAnsi="Segoe UI" w:cs="Segoe UI"/>
        </w:rPr>
      </w:pPr>
      <w:r w:rsidRPr="00AF431D">
        <w:rPr>
          <w:rFonts w:ascii="Segoe UI" w:hAnsi="Segoe UI" w:cs="Segoe UI"/>
        </w:rPr>
        <w:t>Monitoring implementation of improvement actions.</w:t>
      </w:r>
    </w:p>
    <w:p w14:paraId="559E68DF" w14:textId="25BC7773" w:rsidR="007D7DC7" w:rsidRPr="00881F4E" w:rsidRDefault="0088581E" w:rsidP="00903B13">
      <w:pPr>
        <w:pStyle w:val="Heading3"/>
        <w:rPr>
          <w:rFonts w:ascii="Segoe UI" w:hAnsi="Segoe UI" w:cs="Segoe UI"/>
          <w:b/>
          <w:bCs/>
          <w:color w:val="000000" w:themeColor="text1"/>
          <w:sz w:val="24"/>
          <w:szCs w:val="24"/>
        </w:rPr>
      </w:pPr>
      <w:bookmarkStart w:id="341" w:name="_Toc236756702"/>
      <w:bookmarkStart w:id="342" w:name="_Toc236777930"/>
      <w:bookmarkStart w:id="343" w:name="_Toc236778316"/>
      <w:r w:rsidRPr="00881F4E">
        <w:rPr>
          <w:rFonts w:ascii="Segoe UI" w:hAnsi="Segoe UI" w:cs="Segoe UI"/>
          <w:b/>
          <w:bCs/>
          <w:color w:val="000000" w:themeColor="text1"/>
          <w:sz w:val="24"/>
          <w:szCs w:val="24"/>
        </w:rPr>
        <w:lastRenderedPageBreak/>
        <w:t xml:space="preserve">5.4.2 </w:t>
      </w:r>
      <w:r w:rsidR="007D7DC7" w:rsidRPr="00881F4E">
        <w:rPr>
          <w:rFonts w:ascii="Segoe UI" w:hAnsi="Segoe UI" w:cs="Segoe UI"/>
          <w:b/>
          <w:bCs/>
          <w:color w:val="000000" w:themeColor="text1"/>
          <w:sz w:val="24"/>
          <w:szCs w:val="24"/>
        </w:rPr>
        <w:t>Sustainability / Compliance Function</w:t>
      </w:r>
      <w:bookmarkEnd w:id="341"/>
      <w:bookmarkEnd w:id="342"/>
      <w:bookmarkEnd w:id="343"/>
    </w:p>
    <w:p w14:paraId="392A092E" w14:textId="77777777" w:rsidR="007D7DC7" w:rsidRPr="00AF431D" w:rsidRDefault="007D7DC7" w:rsidP="007D7DC7">
      <w:pPr>
        <w:rPr>
          <w:rFonts w:ascii="Segoe UI" w:hAnsi="Segoe UI" w:cs="Segoe UI"/>
        </w:rPr>
      </w:pPr>
      <w:r w:rsidRPr="00AF431D">
        <w:rPr>
          <w:rFonts w:ascii="Segoe UI" w:hAnsi="Segoe UI" w:cs="Segoe UI"/>
        </w:rPr>
        <w:t>Responsible for:</w:t>
      </w:r>
    </w:p>
    <w:p w14:paraId="1CAEFF35" w14:textId="77777777" w:rsidR="007D7DC7" w:rsidRPr="00AF431D" w:rsidRDefault="007D7DC7">
      <w:pPr>
        <w:numPr>
          <w:ilvl w:val="0"/>
          <w:numId w:val="99"/>
        </w:numPr>
        <w:spacing w:after="0" w:line="240" w:lineRule="auto"/>
        <w:rPr>
          <w:rFonts w:ascii="Segoe UI" w:hAnsi="Segoe UI" w:cs="Segoe UI"/>
        </w:rPr>
      </w:pPr>
      <w:r w:rsidRPr="00AF431D">
        <w:rPr>
          <w:rFonts w:ascii="Segoe UI" w:hAnsi="Segoe UI" w:cs="Segoe UI"/>
        </w:rPr>
        <w:t>Supporting evaluation of supplier sustainability performance.</w:t>
      </w:r>
    </w:p>
    <w:p w14:paraId="00815166" w14:textId="77777777" w:rsidR="007D7DC7" w:rsidRPr="00AF431D" w:rsidRDefault="007D7DC7">
      <w:pPr>
        <w:numPr>
          <w:ilvl w:val="0"/>
          <w:numId w:val="99"/>
        </w:numPr>
        <w:spacing w:after="0" w:line="240" w:lineRule="auto"/>
        <w:rPr>
          <w:rFonts w:ascii="Segoe UI" w:hAnsi="Segoe UI" w:cs="Segoe UI"/>
        </w:rPr>
      </w:pPr>
      <w:r w:rsidRPr="00AF431D">
        <w:rPr>
          <w:rFonts w:ascii="Segoe UI" w:hAnsi="Segoe UI" w:cs="Segoe UI"/>
        </w:rPr>
        <w:t>Reviewing compliance-related criteria.</w:t>
      </w:r>
    </w:p>
    <w:p w14:paraId="7C1C71EB" w14:textId="77777777" w:rsidR="007D7DC7" w:rsidRPr="00AF431D" w:rsidRDefault="007D7DC7">
      <w:pPr>
        <w:numPr>
          <w:ilvl w:val="0"/>
          <w:numId w:val="99"/>
        </w:numPr>
        <w:spacing w:line="240" w:lineRule="auto"/>
        <w:rPr>
          <w:rFonts w:ascii="Segoe UI" w:hAnsi="Segoe UI" w:cs="Segoe UI"/>
        </w:rPr>
      </w:pPr>
      <w:r w:rsidRPr="00AF431D">
        <w:rPr>
          <w:rFonts w:ascii="Segoe UI" w:hAnsi="Segoe UI" w:cs="Segoe UI"/>
        </w:rPr>
        <w:t>Providing guidance on responsible sourcing requirements.</w:t>
      </w:r>
    </w:p>
    <w:p w14:paraId="65532FF2" w14:textId="32099660" w:rsidR="007D7DC7" w:rsidRPr="00881F4E" w:rsidRDefault="0088581E" w:rsidP="00903B13">
      <w:pPr>
        <w:pStyle w:val="Heading3"/>
        <w:rPr>
          <w:rFonts w:ascii="Segoe UI" w:hAnsi="Segoe UI" w:cs="Segoe UI"/>
          <w:b/>
          <w:bCs/>
          <w:color w:val="000000" w:themeColor="text1"/>
          <w:sz w:val="24"/>
          <w:szCs w:val="24"/>
        </w:rPr>
      </w:pPr>
      <w:bookmarkStart w:id="344" w:name="_Toc236756703"/>
      <w:bookmarkStart w:id="345" w:name="_Toc236777931"/>
      <w:bookmarkStart w:id="346" w:name="_Toc236778317"/>
      <w:r w:rsidRPr="00881F4E">
        <w:rPr>
          <w:rFonts w:ascii="Segoe UI" w:hAnsi="Segoe UI" w:cs="Segoe UI"/>
          <w:b/>
          <w:bCs/>
          <w:color w:val="000000" w:themeColor="text1"/>
          <w:sz w:val="24"/>
          <w:szCs w:val="24"/>
        </w:rPr>
        <w:t xml:space="preserve">5.4.3 </w:t>
      </w:r>
      <w:r w:rsidR="007D7DC7" w:rsidRPr="00881F4E">
        <w:rPr>
          <w:rFonts w:ascii="Segoe UI" w:hAnsi="Segoe UI" w:cs="Segoe UI"/>
          <w:b/>
          <w:bCs/>
          <w:color w:val="000000" w:themeColor="text1"/>
          <w:sz w:val="24"/>
          <w:szCs w:val="24"/>
        </w:rPr>
        <w:t>Human Resources Department</w:t>
      </w:r>
      <w:bookmarkEnd w:id="344"/>
      <w:bookmarkEnd w:id="345"/>
      <w:bookmarkEnd w:id="346"/>
    </w:p>
    <w:p w14:paraId="43634E0D" w14:textId="77777777" w:rsidR="007D7DC7" w:rsidRPr="00AF431D" w:rsidRDefault="007D7DC7" w:rsidP="007D7DC7">
      <w:pPr>
        <w:rPr>
          <w:rFonts w:ascii="Segoe UI" w:hAnsi="Segoe UI" w:cs="Segoe UI"/>
        </w:rPr>
      </w:pPr>
      <w:r w:rsidRPr="00AF431D">
        <w:rPr>
          <w:rFonts w:ascii="Segoe UI" w:hAnsi="Segoe UI" w:cs="Segoe UI"/>
        </w:rPr>
        <w:t>Responsible for:</w:t>
      </w:r>
    </w:p>
    <w:p w14:paraId="53B61B38" w14:textId="77777777" w:rsidR="007D7DC7" w:rsidRPr="00AF431D" w:rsidRDefault="007D7DC7">
      <w:pPr>
        <w:numPr>
          <w:ilvl w:val="0"/>
          <w:numId w:val="100"/>
        </w:numPr>
        <w:spacing w:after="0" w:line="240" w:lineRule="auto"/>
        <w:rPr>
          <w:rFonts w:ascii="Segoe UI" w:hAnsi="Segoe UI" w:cs="Segoe UI"/>
        </w:rPr>
      </w:pPr>
      <w:r w:rsidRPr="00AF431D">
        <w:rPr>
          <w:rFonts w:ascii="Segoe UI" w:hAnsi="Segoe UI" w:cs="Segoe UI"/>
        </w:rPr>
        <w:t>Maintaining evaluation records.</w:t>
      </w:r>
    </w:p>
    <w:p w14:paraId="0C3F0CA9" w14:textId="77777777" w:rsidR="007D7DC7" w:rsidRPr="00AF431D" w:rsidRDefault="007D7DC7">
      <w:pPr>
        <w:numPr>
          <w:ilvl w:val="0"/>
          <w:numId w:val="100"/>
        </w:numPr>
        <w:spacing w:after="0" w:line="240" w:lineRule="auto"/>
        <w:rPr>
          <w:rFonts w:ascii="Segoe UI" w:hAnsi="Segoe UI" w:cs="Segoe UI"/>
        </w:rPr>
      </w:pPr>
      <w:r w:rsidRPr="00AF431D">
        <w:rPr>
          <w:rFonts w:ascii="Segoe UI" w:hAnsi="Segoe UI" w:cs="Segoe UI"/>
        </w:rPr>
        <w:t>Supporting employee development activities.</w:t>
      </w:r>
    </w:p>
    <w:p w14:paraId="69D576A6" w14:textId="77777777" w:rsidR="007D7DC7" w:rsidRPr="00AF431D" w:rsidRDefault="007D7DC7">
      <w:pPr>
        <w:numPr>
          <w:ilvl w:val="0"/>
          <w:numId w:val="100"/>
        </w:numPr>
        <w:spacing w:line="240" w:lineRule="auto"/>
        <w:rPr>
          <w:rFonts w:ascii="Segoe UI" w:hAnsi="Segoe UI" w:cs="Segoe UI"/>
        </w:rPr>
      </w:pPr>
      <w:r w:rsidRPr="00AF431D">
        <w:rPr>
          <w:rFonts w:ascii="Segoe UI" w:hAnsi="Segoe UI" w:cs="Segoe UI"/>
        </w:rPr>
        <w:t>Coordinating performance management processes.</w:t>
      </w:r>
    </w:p>
    <w:p w14:paraId="505C0419" w14:textId="472C54CE" w:rsidR="007D7DC7" w:rsidRPr="00881F4E" w:rsidRDefault="0088581E" w:rsidP="00903B13">
      <w:pPr>
        <w:pStyle w:val="Heading3"/>
        <w:rPr>
          <w:rFonts w:ascii="Segoe UI" w:hAnsi="Segoe UI" w:cs="Segoe UI"/>
          <w:b/>
          <w:bCs/>
          <w:color w:val="000000" w:themeColor="text1"/>
          <w:sz w:val="24"/>
          <w:szCs w:val="24"/>
        </w:rPr>
      </w:pPr>
      <w:bookmarkStart w:id="347" w:name="_Toc236756704"/>
      <w:bookmarkStart w:id="348" w:name="_Toc236777932"/>
      <w:bookmarkStart w:id="349" w:name="_Toc236778318"/>
      <w:r w:rsidRPr="00881F4E">
        <w:rPr>
          <w:rFonts w:ascii="Segoe UI" w:hAnsi="Segoe UI" w:cs="Segoe UI"/>
          <w:b/>
          <w:bCs/>
          <w:color w:val="000000" w:themeColor="text1"/>
          <w:sz w:val="24"/>
          <w:szCs w:val="24"/>
        </w:rPr>
        <w:t xml:space="preserve">5.4.4 </w:t>
      </w:r>
      <w:r w:rsidR="007D7DC7" w:rsidRPr="00881F4E">
        <w:rPr>
          <w:rFonts w:ascii="Segoe UI" w:hAnsi="Segoe UI" w:cs="Segoe UI"/>
          <w:b/>
          <w:bCs/>
          <w:color w:val="000000" w:themeColor="text1"/>
          <w:sz w:val="24"/>
          <w:szCs w:val="24"/>
        </w:rPr>
        <w:t>Buyers</w:t>
      </w:r>
      <w:bookmarkEnd w:id="347"/>
      <w:bookmarkEnd w:id="348"/>
      <w:bookmarkEnd w:id="349"/>
    </w:p>
    <w:p w14:paraId="7516177C" w14:textId="77777777" w:rsidR="007D7DC7" w:rsidRPr="00AF431D" w:rsidRDefault="007D7DC7" w:rsidP="007D7DC7">
      <w:pPr>
        <w:rPr>
          <w:rFonts w:ascii="Segoe UI" w:hAnsi="Segoe UI" w:cs="Segoe UI"/>
        </w:rPr>
      </w:pPr>
      <w:r w:rsidRPr="00AF431D">
        <w:rPr>
          <w:rFonts w:ascii="Segoe UI" w:hAnsi="Segoe UI" w:cs="Segoe UI"/>
        </w:rPr>
        <w:t>Responsible for:</w:t>
      </w:r>
    </w:p>
    <w:p w14:paraId="6B8FD92B" w14:textId="77777777" w:rsidR="007D7DC7" w:rsidRPr="00AF431D" w:rsidRDefault="007D7DC7">
      <w:pPr>
        <w:numPr>
          <w:ilvl w:val="0"/>
          <w:numId w:val="101"/>
        </w:numPr>
        <w:spacing w:after="0" w:line="240" w:lineRule="auto"/>
        <w:rPr>
          <w:rFonts w:ascii="Segoe UI" w:hAnsi="Segoe UI" w:cs="Segoe UI"/>
        </w:rPr>
      </w:pPr>
      <w:r w:rsidRPr="00AF431D">
        <w:rPr>
          <w:rFonts w:ascii="Segoe UI" w:hAnsi="Segoe UI" w:cs="Segoe UI"/>
        </w:rPr>
        <w:t>Performing procurement activities in accordance with IMS requirements.</w:t>
      </w:r>
    </w:p>
    <w:p w14:paraId="088B40D5" w14:textId="77777777" w:rsidR="007D7DC7" w:rsidRPr="00AF431D" w:rsidRDefault="007D7DC7">
      <w:pPr>
        <w:numPr>
          <w:ilvl w:val="0"/>
          <w:numId w:val="101"/>
        </w:numPr>
        <w:spacing w:after="0" w:line="240" w:lineRule="auto"/>
        <w:rPr>
          <w:rFonts w:ascii="Segoe UI" w:hAnsi="Segoe UI" w:cs="Segoe UI"/>
        </w:rPr>
      </w:pPr>
      <w:r w:rsidRPr="00AF431D">
        <w:rPr>
          <w:rFonts w:ascii="Segoe UI" w:hAnsi="Segoe UI" w:cs="Segoe UI"/>
        </w:rPr>
        <w:t>Maintaining supplier documentation.</w:t>
      </w:r>
    </w:p>
    <w:p w14:paraId="6142E8BE" w14:textId="77777777" w:rsidR="007D7DC7" w:rsidRPr="00AF431D" w:rsidRDefault="007D7DC7">
      <w:pPr>
        <w:numPr>
          <w:ilvl w:val="0"/>
          <w:numId w:val="101"/>
        </w:numPr>
        <w:spacing w:after="0" w:line="240" w:lineRule="auto"/>
        <w:rPr>
          <w:rFonts w:ascii="Segoe UI" w:hAnsi="Segoe UI" w:cs="Segoe UI"/>
        </w:rPr>
      </w:pPr>
      <w:r w:rsidRPr="00AF431D">
        <w:rPr>
          <w:rFonts w:ascii="Segoe UI" w:hAnsi="Segoe UI" w:cs="Segoe UI"/>
        </w:rPr>
        <w:t>Supporting evaluation discussions.</w:t>
      </w:r>
    </w:p>
    <w:p w14:paraId="5EE7B828" w14:textId="77777777" w:rsidR="007D7DC7" w:rsidRPr="00AF431D" w:rsidRDefault="007D7DC7">
      <w:pPr>
        <w:numPr>
          <w:ilvl w:val="0"/>
          <w:numId w:val="101"/>
        </w:numPr>
        <w:spacing w:line="240" w:lineRule="auto"/>
        <w:rPr>
          <w:rFonts w:ascii="Segoe UI" w:hAnsi="Segoe UI" w:cs="Segoe UI"/>
        </w:rPr>
      </w:pPr>
      <w:r w:rsidRPr="00AF431D">
        <w:rPr>
          <w:rFonts w:ascii="Segoe UI" w:hAnsi="Segoe UI" w:cs="Segoe UI"/>
        </w:rPr>
        <w:t>Implementing agreed improvement actions.</w:t>
      </w:r>
    </w:p>
    <w:p w14:paraId="207108A5" w14:textId="75944ADA" w:rsidR="007D7DC7" w:rsidRPr="00881F4E" w:rsidRDefault="0088581E" w:rsidP="00881F4E">
      <w:pPr>
        <w:pStyle w:val="Heading2"/>
        <w:rPr>
          <w:rFonts w:ascii="Segoe UI" w:hAnsi="Segoe UI" w:cs="Segoe UI"/>
          <w:b/>
          <w:bCs/>
          <w:color w:val="000000" w:themeColor="text1"/>
          <w:sz w:val="24"/>
          <w:szCs w:val="24"/>
        </w:rPr>
      </w:pPr>
      <w:bookmarkStart w:id="350" w:name="_Toc236756705"/>
      <w:bookmarkStart w:id="351" w:name="_Toc236777933"/>
      <w:bookmarkStart w:id="352" w:name="_Toc236778319"/>
      <w:r w:rsidRPr="00881F4E">
        <w:rPr>
          <w:rFonts w:ascii="Segoe UI" w:hAnsi="Segoe UI" w:cs="Segoe UI"/>
          <w:b/>
          <w:bCs/>
          <w:color w:val="000000" w:themeColor="text1"/>
          <w:sz w:val="24"/>
          <w:szCs w:val="24"/>
        </w:rPr>
        <w:t xml:space="preserve">5.5 </w:t>
      </w:r>
      <w:r w:rsidR="007D7DC7" w:rsidRPr="00881F4E">
        <w:rPr>
          <w:rFonts w:ascii="Segoe UI" w:hAnsi="Segoe UI" w:cs="Segoe UI"/>
          <w:b/>
          <w:bCs/>
          <w:color w:val="000000" w:themeColor="text1"/>
          <w:sz w:val="24"/>
          <w:szCs w:val="24"/>
        </w:rPr>
        <w:t>Buyer Performance Evaluation Cycle</w:t>
      </w:r>
      <w:bookmarkEnd w:id="350"/>
      <w:bookmarkEnd w:id="351"/>
      <w:bookmarkEnd w:id="352"/>
    </w:p>
    <w:p w14:paraId="2B656933" w14:textId="77777777" w:rsidR="007D7DC7" w:rsidRPr="00AF431D" w:rsidRDefault="007D7DC7" w:rsidP="007D7DC7">
      <w:pPr>
        <w:rPr>
          <w:rFonts w:ascii="Segoe UI" w:hAnsi="Segoe UI" w:cs="Segoe UI"/>
        </w:rPr>
      </w:pPr>
      <w:r w:rsidRPr="00AF431D">
        <w:rPr>
          <w:rFonts w:ascii="Segoe UI" w:hAnsi="Segoe UI" w:cs="Segoe UI"/>
        </w:rPr>
        <w:t>Buyer performance evaluations shall be conducted annually.</w:t>
      </w:r>
    </w:p>
    <w:p w14:paraId="6C819966" w14:textId="77777777" w:rsidR="007D7DC7" w:rsidRPr="00AF431D" w:rsidRDefault="007D7DC7" w:rsidP="007D7DC7">
      <w:pPr>
        <w:rPr>
          <w:rFonts w:ascii="Segoe UI" w:hAnsi="Segoe UI" w:cs="Segoe UI"/>
        </w:rPr>
      </w:pPr>
      <w:r w:rsidRPr="00AF431D">
        <w:rPr>
          <w:rFonts w:ascii="Segoe UI" w:hAnsi="Segoe UI" w:cs="Segoe UI"/>
        </w:rPr>
        <w:t>The evaluation period shall generally follow the IMS performance cycle:</w:t>
      </w:r>
    </w:p>
    <w:p w14:paraId="2BC7344C" w14:textId="77777777" w:rsidR="007D7DC7" w:rsidRPr="00AF431D" w:rsidRDefault="007D7DC7" w:rsidP="007D7DC7">
      <w:pPr>
        <w:rPr>
          <w:rFonts w:ascii="Segoe UI" w:hAnsi="Segoe UI" w:cs="Segoe UI"/>
        </w:rPr>
      </w:pPr>
      <w:r w:rsidRPr="00AF431D">
        <w:rPr>
          <w:rFonts w:ascii="Segoe UI" w:hAnsi="Segoe UI" w:cs="Segoe UI"/>
        </w:rPr>
        <w:t>The evaluation process includes:</w:t>
      </w:r>
    </w:p>
    <w:p w14:paraId="142E1158" w14:textId="77777777" w:rsidR="007D7DC7" w:rsidRPr="00AF431D" w:rsidRDefault="007D7DC7">
      <w:pPr>
        <w:numPr>
          <w:ilvl w:val="0"/>
          <w:numId w:val="102"/>
        </w:numPr>
        <w:spacing w:after="0" w:line="240" w:lineRule="auto"/>
        <w:rPr>
          <w:rFonts w:ascii="Segoe UI" w:hAnsi="Segoe UI" w:cs="Segoe UI"/>
        </w:rPr>
      </w:pPr>
      <w:r w:rsidRPr="00AF431D">
        <w:rPr>
          <w:rFonts w:ascii="Segoe UI" w:hAnsi="Segoe UI" w:cs="Segoe UI"/>
        </w:rPr>
        <w:t>Employee information confirmation.</w:t>
      </w:r>
    </w:p>
    <w:p w14:paraId="465C0641" w14:textId="77777777" w:rsidR="007D7DC7" w:rsidRPr="00AF431D" w:rsidRDefault="007D7DC7">
      <w:pPr>
        <w:numPr>
          <w:ilvl w:val="0"/>
          <w:numId w:val="102"/>
        </w:numPr>
        <w:spacing w:after="0" w:line="240" w:lineRule="auto"/>
        <w:rPr>
          <w:rFonts w:ascii="Segoe UI" w:hAnsi="Segoe UI" w:cs="Segoe UI"/>
        </w:rPr>
      </w:pPr>
      <w:r w:rsidRPr="00AF431D">
        <w:rPr>
          <w:rFonts w:ascii="Segoe UI" w:hAnsi="Segoe UI" w:cs="Segoe UI"/>
        </w:rPr>
        <w:t>Buyer self-assessment.</w:t>
      </w:r>
    </w:p>
    <w:p w14:paraId="5368C8AC" w14:textId="77777777" w:rsidR="007D7DC7" w:rsidRPr="00AF431D" w:rsidRDefault="007D7DC7">
      <w:pPr>
        <w:numPr>
          <w:ilvl w:val="0"/>
          <w:numId w:val="102"/>
        </w:numPr>
        <w:spacing w:after="0" w:line="240" w:lineRule="auto"/>
        <w:rPr>
          <w:rFonts w:ascii="Segoe UI" w:hAnsi="Segoe UI" w:cs="Segoe UI"/>
        </w:rPr>
      </w:pPr>
      <w:r w:rsidRPr="00AF431D">
        <w:rPr>
          <w:rFonts w:ascii="Segoe UI" w:hAnsi="Segoe UI" w:cs="Segoe UI"/>
        </w:rPr>
        <w:t>Reviewer assessment.</w:t>
      </w:r>
    </w:p>
    <w:p w14:paraId="75E75F40" w14:textId="77777777" w:rsidR="007D7DC7" w:rsidRPr="00AF431D" w:rsidRDefault="007D7DC7">
      <w:pPr>
        <w:numPr>
          <w:ilvl w:val="0"/>
          <w:numId w:val="102"/>
        </w:numPr>
        <w:spacing w:after="0" w:line="240" w:lineRule="auto"/>
        <w:rPr>
          <w:rFonts w:ascii="Segoe UI" w:hAnsi="Segoe UI" w:cs="Segoe UI"/>
        </w:rPr>
      </w:pPr>
      <w:r w:rsidRPr="00AF431D">
        <w:rPr>
          <w:rFonts w:ascii="Segoe UI" w:hAnsi="Segoe UI" w:cs="Segoe UI"/>
        </w:rPr>
        <w:t>Performance discussion.</w:t>
      </w:r>
    </w:p>
    <w:p w14:paraId="483E0240" w14:textId="77777777" w:rsidR="007D7DC7" w:rsidRPr="00AF431D" w:rsidRDefault="007D7DC7">
      <w:pPr>
        <w:numPr>
          <w:ilvl w:val="0"/>
          <w:numId w:val="102"/>
        </w:numPr>
        <w:spacing w:after="0" w:line="240" w:lineRule="auto"/>
        <w:rPr>
          <w:rFonts w:ascii="Segoe UI" w:hAnsi="Segoe UI" w:cs="Segoe UI"/>
        </w:rPr>
      </w:pPr>
      <w:r w:rsidRPr="00AF431D">
        <w:rPr>
          <w:rFonts w:ascii="Segoe UI" w:hAnsi="Segoe UI" w:cs="Segoe UI"/>
        </w:rPr>
        <w:t>Final evaluation score.</w:t>
      </w:r>
    </w:p>
    <w:p w14:paraId="0DE92F97" w14:textId="77777777" w:rsidR="007D7DC7" w:rsidRDefault="007D7DC7">
      <w:pPr>
        <w:numPr>
          <w:ilvl w:val="0"/>
          <w:numId w:val="102"/>
        </w:numPr>
        <w:spacing w:line="240" w:lineRule="auto"/>
        <w:rPr>
          <w:rFonts w:ascii="Segoe UI" w:hAnsi="Segoe UI" w:cs="Segoe UI"/>
        </w:rPr>
      </w:pPr>
      <w:r w:rsidRPr="00AF431D">
        <w:rPr>
          <w:rFonts w:ascii="Segoe UI" w:hAnsi="Segoe UI" w:cs="Segoe UI"/>
        </w:rPr>
        <w:lastRenderedPageBreak/>
        <w:t>Development planning.</w:t>
      </w:r>
    </w:p>
    <w:p w14:paraId="7FD36444" w14:textId="77777777" w:rsidR="00B91839" w:rsidRDefault="00B91839" w:rsidP="00B91839">
      <w:pPr>
        <w:spacing w:line="240" w:lineRule="auto"/>
        <w:ind w:left="720"/>
        <w:rPr>
          <w:rFonts w:ascii="Segoe UI" w:hAnsi="Segoe UI" w:cs="Segoe UI"/>
        </w:rPr>
      </w:pPr>
    </w:p>
    <w:p w14:paraId="5AA6F517" w14:textId="77777777" w:rsidR="00881F4E" w:rsidRDefault="00881F4E" w:rsidP="00B91839">
      <w:pPr>
        <w:spacing w:line="240" w:lineRule="auto"/>
        <w:ind w:left="720"/>
        <w:rPr>
          <w:rFonts w:ascii="Segoe UI" w:hAnsi="Segoe UI" w:cs="Segoe UI"/>
        </w:rPr>
      </w:pPr>
    </w:p>
    <w:p w14:paraId="1A417AAB" w14:textId="77777777" w:rsidR="00881F4E" w:rsidRPr="00AF431D" w:rsidRDefault="00881F4E" w:rsidP="00B91839">
      <w:pPr>
        <w:spacing w:line="240" w:lineRule="auto"/>
        <w:ind w:left="720"/>
        <w:rPr>
          <w:rFonts w:ascii="Segoe UI" w:hAnsi="Segoe UI" w:cs="Segoe UI"/>
        </w:rPr>
      </w:pPr>
    </w:p>
    <w:p w14:paraId="58612E5F" w14:textId="23E9708A" w:rsidR="007D7DC7" w:rsidRPr="00881F4E" w:rsidRDefault="0088581E" w:rsidP="00881F4E">
      <w:pPr>
        <w:pStyle w:val="Heading2"/>
        <w:rPr>
          <w:rFonts w:ascii="Segoe UI" w:hAnsi="Segoe UI" w:cs="Segoe UI"/>
          <w:b/>
          <w:bCs/>
          <w:color w:val="000000" w:themeColor="text1"/>
          <w:sz w:val="24"/>
          <w:szCs w:val="24"/>
        </w:rPr>
      </w:pPr>
      <w:bookmarkStart w:id="353" w:name="_Toc236756706"/>
      <w:bookmarkStart w:id="354" w:name="_Toc236777934"/>
      <w:bookmarkStart w:id="355" w:name="_Toc236778320"/>
      <w:r w:rsidRPr="00881F4E">
        <w:rPr>
          <w:rFonts w:ascii="Segoe UI" w:hAnsi="Segoe UI" w:cs="Segoe UI"/>
          <w:b/>
          <w:bCs/>
          <w:color w:val="000000" w:themeColor="text1"/>
          <w:sz w:val="24"/>
          <w:szCs w:val="24"/>
        </w:rPr>
        <w:t xml:space="preserve">5.6 </w:t>
      </w:r>
      <w:r w:rsidR="007D7DC7" w:rsidRPr="00881F4E">
        <w:rPr>
          <w:rFonts w:ascii="Segoe UI" w:hAnsi="Segoe UI" w:cs="Segoe UI"/>
          <w:b/>
          <w:bCs/>
          <w:color w:val="000000" w:themeColor="text1"/>
          <w:sz w:val="24"/>
          <w:szCs w:val="24"/>
        </w:rPr>
        <w:t>Performance Rating Scale</w:t>
      </w:r>
      <w:bookmarkEnd w:id="353"/>
      <w:bookmarkEnd w:id="354"/>
      <w:bookmarkEnd w:id="355"/>
    </w:p>
    <w:p w14:paraId="233CD738" w14:textId="77777777" w:rsidR="007D7DC7" w:rsidRPr="00AF431D" w:rsidRDefault="007D7DC7" w:rsidP="007D7DC7">
      <w:pPr>
        <w:rPr>
          <w:rFonts w:ascii="Segoe UI" w:hAnsi="Segoe UI" w:cs="Segoe UI"/>
        </w:rPr>
      </w:pPr>
      <w:r w:rsidRPr="00AF431D">
        <w:rPr>
          <w:rFonts w:ascii="Segoe UI" w:hAnsi="Segoe UI" w:cs="Segoe UI"/>
        </w:rPr>
        <w:t>IMS uses a five-point rating scale:</w:t>
      </w:r>
    </w:p>
    <w:tbl>
      <w:tblPr>
        <w:tblStyle w:val="TableGrid"/>
        <w:tblW w:w="0" w:type="auto"/>
        <w:tblLook w:val="04A0" w:firstRow="1" w:lastRow="0" w:firstColumn="1" w:lastColumn="0" w:noHBand="0" w:noVBand="1"/>
      </w:tblPr>
      <w:tblGrid>
        <w:gridCol w:w="958"/>
        <w:gridCol w:w="3112"/>
      </w:tblGrid>
      <w:tr w:rsidR="007D7DC7" w:rsidRPr="00AF431D" w14:paraId="0A6AF6EA" w14:textId="77777777" w:rsidTr="007D7DC7">
        <w:tc>
          <w:tcPr>
            <w:tcW w:w="0" w:type="auto"/>
            <w:hideMark/>
          </w:tcPr>
          <w:p w14:paraId="7019379D" w14:textId="77777777" w:rsidR="007D7DC7" w:rsidRPr="00AF431D" w:rsidRDefault="007D7DC7" w:rsidP="007D7DC7">
            <w:pPr>
              <w:rPr>
                <w:rFonts w:ascii="Segoe UI" w:hAnsi="Segoe UI" w:cs="Segoe UI"/>
                <w:b/>
                <w:bCs/>
              </w:rPr>
            </w:pPr>
            <w:r w:rsidRPr="00AF431D">
              <w:rPr>
                <w:rFonts w:ascii="Segoe UI" w:hAnsi="Segoe UI" w:cs="Segoe UI"/>
                <w:b/>
                <w:bCs/>
              </w:rPr>
              <w:t>Rating</w:t>
            </w:r>
          </w:p>
        </w:tc>
        <w:tc>
          <w:tcPr>
            <w:tcW w:w="0" w:type="auto"/>
            <w:hideMark/>
          </w:tcPr>
          <w:p w14:paraId="12776BB0" w14:textId="77777777" w:rsidR="007D7DC7" w:rsidRPr="00AF431D" w:rsidRDefault="007D7DC7" w:rsidP="007D7DC7">
            <w:pPr>
              <w:rPr>
                <w:rFonts w:ascii="Segoe UI" w:hAnsi="Segoe UI" w:cs="Segoe UI"/>
                <w:b/>
                <w:bCs/>
              </w:rPr>
            </w:pPr>
            <w:r w:rsidRPr="00AF431D">
              <w:rPr>
                <w:rFonts w:ascii="Segoe UI" w:hAnsi="Segoe UI" w:cs="Segoe UI"/>
                <w:b/>
                <w:bCs/>
              </w:rPr>
              <w:t>Description</w:t>
            </w:r>
          </w:p>
        </w:tc>
      </w:tr>
      <w:tr w:rsidR="007D7DC7" w:rsidRPr="00AF431D" w14:paraId="22E793D7" w14:textId="77777777" w:rsidTr="007D7DC7">
        <w:tc>
          <w:tcPr>
            <w:tcW w:w="0" w:type="auto"/>
            <w:hideMark/>
          </w:tcPr>
          <w:p w14:paraId="448F166C" w14:textId="77777777" w:rsidR="007D7DC7" w:rsidRPr="00AF431D" w:rsidRDefault="007D7DC7" w:rsidP="007D7DC7">
            <w:pPr>
              <w:rPr>
                <w:rFonts w:ascii="Segoe UI" w:hAnsi="Segoe UI" w:cs="Segoe UI"/>
              </w:rPr>
            </w:pPr>
            <w:r w:rsidRPr="00AF431D">
              <w:rPr>
                <w:rFonts w:ascii="Segoe UI" w:hAnsi="Segoe UI" w:cs="Segoe UI"/>
              </w:rPr>
              <w:t>1</w:t>
            </w:r>
          </w:p>
        </w:tc>
        <w:tc>
          <w:tcPr>
            <w:tcW w:w="0" w:type="auto"/>
            <w:hideMark/>
          </w:tcPr>
          <w:p w14:paraId="405BF58A" w14:textId="77777777" w:rsidR="007D7DC7" w:rsidRPr="00AF431D" w:rsidRDefault="007D7DC7" w:rsidP="007D7DC7">
            <w:pPr>
              <w:rPr>
                <w:rFonts w:ascii="Segoe UI" w:hAnsi="Segoe UI" w:cs="Segoe UI"/>
              </w:rPr>
            </w:pPr>
            <w:r w:rsidRPr="00AF431D">
              <w:rPr>
                <w:rFonts w:ascii="Segoe UI" w:hAnsi="Segoe UI" w:cs="Segoe UI"/>
              </w:rPr>
              <w:t>Unsatisfactory Performance</w:t>
            </w:r>
          </w:p>
        </w:tc>
      </w:tr>
      <w:tr w:rsidR="007D7DC7" w:rsidRPr="00AF431D" w14:paraId="5729DDDD" w14:textId="77777777" w:rsidTr="007D7DC7">
        <w:tc>
          <w:tcPr>
            <w:tcW w:w="0" w:type="auto"/>
            <w:hideMark/>
          </w:tcPr>
          <w:p w14:paraId="291F5761" w14:textId="77777777" w:rsidR="007D7DC7" w:rsidRPr="00AF431D" w:rsidRDefault="007D7DC7" w:rsidP="007D7DC7">
            <w:pPr>
              <w:rPr>
                <w:rFonts w:ascii="Segoe UI" w:hAnsi="Segoe UI" w:cs="Segoe UI"/>
              </w:rPr>
            </w:pPr>
            <w:r w:rsidRPr="00AF431D">
              <w:rPr>
                <w:rFonts w:ascii="Segoe UI" w:hAnsi="Segoe UI" w:cs="Segoe UI"/>
              </w:rPr>
              <w:t>2</w:t>
            </w:r>
          </w:p>
        </w:tc>
        <w:tc>
          <w:tcPr>
            <w:tcW w:w="0" w:type="auto"/>
            <w:hideMark/>
          </w:tcPr>
          <w:p w14:paraId="3267E786" w14:textId="77777777" w:rsidR="007D7DC7" w:rsidRPr="00AF431D" w:rsidRDefault="007D7DC7" w:rsidP="007D7DC7">
            <w:pPr>
              <w:rPr>
                <w:rFonts w:ascii="Segoe UI" w:hAnsi="Segoe UI" w:cs="Segoe UI"/>
              </w:rPr>
            </w:pPr>
            <w:r w:rsidRPr="00AF431D">
              <w:rPr>
                <w:rFonts w:ascii="Segoe UI" w:hAnsi="Segoe UI" w:cs="Segoe UI"/>
              </w:rPr>
              <w:t>Needs Improvement</w:t>
            </w:r>
          </w:p>
        </w:tc>
      </w:tr>
      <w:tr w:rsidR="007D7DC7" w:rsidRPr="00AF431D" w14:paraId="7FD78F08" w14:textId="77777777" w:rsidTr="007D7DC7">
        <w:tc>
          <w:tcPr>
            <w:tcW w:w="0" w:type="auto"/>
            <w:hideMark/>
          </w:tcPr>
          <w:p w14:paraId="7C314D7C" w14:textId="77777777" w:rsidR="007D7DC7" w:rsidRPr="00AF431D" w:rsidRDefault="007D7DC7" w:rsidP="007D7DC7">
            <w:pPr>
              <w:rPr>
                <w:rFonts w:ascii="Segoe UI" w:hAnsi="Segoe UI" w:cs="Segoe UI"/>
              </w:rPr>
            </w:pPr>
            <w:r w:rsidRPr="00AF431D">
              <w:rPr>
                <w:rFonts w:ascii="Segoe UI" w:hAnsi="Segoe UI" w:cs="Segoe UI"/>
              </w:rPr>
              <w:t>3</w:t>
            </w:r>
          </w:p>
        </w:tc>
        <w:tc>
          <w:tcPr>
            <w:tcW w:w="0" w:type="auto"/>
            <w:hideMark/>
          </w:tcPr>
          <w:p w14:paraId="0A7684F6" w14:textId="77777777" w:rsidR="007D7DC7" w:rsidRPr="00AF431D" w:rsidRDefault="007D7DC7" w:rsidP="007D7DC7">
            <w:pPr>
              <w:rPr>
                <w:rFonts w:ascii="Segoe UI" w:hAnsi="Segoe UI" w:cs="Segoe UI"/>
              </w:rPr>
            </w:pPr>
            <w:r w:rsidRPr="00AF431D">
              <w:rPr>
                <w:rFonts w:ascii="Segoe UI" w:hAnsi="Segoe UI" w:cs="Segoe UI"/>
              </w:rPr>
              <w:t>Meets Expectations</w:t>
            </w:r>
          </w:p>
        </w:tc>
      </w:tr>
      <w:tr w:rsidR="007D7DC7" w:rsidRPr="00AF431D" w14:paraId="13C3EF24" w14:textId="77777777" w:rsidTr="007D7DC7">
        <w:tc>
          <w:tcPr>
            <w:tcW w:w="0" w:type="auto"/>
            <w:hideMark/>
          </w:tcPr>
          <w:p w14:paraId="0B97128E" w14:textId="77777777" w:rsidR="007D7DC7" w:rsidRPr="00AF431D" w:rsidRDefault="007D7DC7" w:rsidP="007D7DC7">
            <w:pPr>
              <w:rPr>
                <w:rFonts w:ascii="Segoe UI" w:hAnsi="Segoe UI" w:cs="Segoe UI"/>
              </w:rPr>
            </w:pPr>
            <w:r w:rsidRPr="00AF431D">
              <w:rPr>
                <w:rFonts w:ascii="Segoe UI" w:hAnsi="Segoe UI" w:cs="Segoe UI"/>
              </w:rPr>
              <w:t>4</w:t>
            </w:r>
          </w:p>
        </w:tc>
        <w:tc>
          <w:tcPr>
            <w:tcW w:w="0" w:type="auto"/>
            <w:hideMark/>
          </w:tcPr>
          <w:p w14:paraId="3DAF93C0" w14:textId="77777777" w:rsidR="007D7DC7" w:rsidRPr="00AF431D" w:rsidRDefault="007D7DC7" w:rsidP="007D7DC7">
            <w:pPr>
              <w:rPr>
                <w:rFonts w:ascii="Segoe UI" w:hAnsi="Segoe UI" w:cs="Segoe UI"/>
              </w:rPr>
            </w:pPr>
            <w:r w:rsidRPr="00AF431D">
              <w:rPr>
                <w:rFonts w:ascii="Segoe UI" w:hAnsi="Segoe UI" w:cs="Segoe UI"/>
              </w:rPr>
              <w:t>Exceeds Expectations</w:t>
            </w:r>
          </w:p>
        </w:tc>
      </w:tr>
      <w:tr w:rsidR="007D7DC7" w:rsidRPr="00AF431D" w14:paraId="584E4515" w14:textId="77777777" w:rsidTr="007D7DC7">
        <w:tc>
          <w:tcPr>
            <w:tcW w:w="0" w:type="auto"/>
            <w:hideMark/>
          </w:tcPr>
          <w:p w14:paraId="5EB9E901" w14:textId="77777777" w:rsidR="007D7DC7" w:rsidRPr="00AF431D" w:rsidRDefault="007D7DC7" w:rsidP="007D7DC7">
            <w:pPr>
              <w:rPr>
                <w:rFonts w:ascii="Segoe UI" w:hAnsi="Segoe UI" w:cs="Segoe UI"/>
              </w:rPr>
            </w:pPr>
            <w:r w:rsidRPr="00AF431D">
              <w:rPr>
                <w:rFonts w:ascii="Segoe UI" w:hAnsi="Segoe UI" w:cs="Segoe UI"/>
              </w:rPr>
              <w:t>5</w:t>
            </w:r>
          </w:p>
        </w:tc>
        <w:tc>
          <w:tcPr>
            <w:tcW w:w="0" w:type="auto"/>
            <w:hideMark/>
          </w:tcPr>
          <w:p w14:paraId="1D2CBCA8" w14:textId="77777777" w:rsidR="007D7DC7" w:rsidRPr="00AF431D" w:rsidRDefault="007D7DC7" w:rsidP="007D7DC7">
            <w:pPr>
              <w:rPr>
                <w:rFonts w:ascii="Segoe UI" w:hAnsi="Segoe UI" w:cs="Segoe UI"/>
              </w:rPr>
            </w:pPr>
            <w:r w:rsidRPr="00AF431D">
              <w:rPr>
                <w:rFonts w:ascii="Segoe UI" w:hAnsi="Segoe UI" w:cs="Segoe UI"/>
              </w:rPr>
              <w:t>Outstanding Performance</w:t>
            </w:r>
          </w:p>
        </w:tc>
      </w:tr>
    </w:tbl>
    <w:p w14:paraId="4DBD1E7B" w14:textId="77777777" w:rsidR="007D7DC7" w:rsidRPr="00AF431D" w:rsidRDefault="007D7DC7" w:rsidP="007D7DC7">
      <w:pPr>
        <w:spacing w:before="240"/>
        <w:rPr>
          <w:rFonts w:ascii="Segoe UI" w:hAnsi="Segoe UI" w:cs="Segoe UI"/>
        </w:rPr>
      </w:pPr>
      <w:r w:rsidRPr="00AF431D">
        <w:rPr>
          <w:rFonts w:ascii="Segoe UI" w:hAnsi="Segoe UI" w:cs="Segoe UI"/>
        </w:rPr>
        <w:t>Ratings shall be assigned based on demonstrated performance, achievement of responsibilities, compliance with IMS requirements, and contribution to procurement objectives.</w:t>
      </w:r>
    </w:p>
    <w:p w14:paraId="23666CA6" w14:textId="56639D85" w:rsidR="007D7DC7" w:rsidRPr="00881F4E" w:rsidRDefault="0088581E" w:rsidP="00881F4E">
      <w:pPr>
        <w:pStyle w:val="Heading2"/>
        <w:rPr>
          <w:rFonts w:ascii="Segoe UI" w:hAnsi="Segoe UI" w:cs="Segoe UI"/>
          <w:b/>
          <w:bCs/>
          <w:color w:val="000000" w:themeColor="text1"/>
          <w:sz w:val="24"/>
          <w:szCs w:val="24"/>
        </w:rPr>
      </w:pPr>
      <w:bookmarkStart w:id="356" w:name="_Toc236756707"/>
      <w:bookmarkStart w:id="357" w:name="_Toc236777935"/>
      <w:bookmarkStart w:id="358" w:name="_Toc236778321"/>
      <w:r w:rsidRPr="00881F4E">
        <w:rPr>
          <w:rFonts w:ascii="Segoe UI" w:hAnsi="Segoe UI" w:cs="Segoe UI"/>
          <w:b/>
          <w:bCs/>
          <w:color w:val="000000" w:themeColor="text1"/>
          <w:sz w:val="24"/>
          <w:szCs w:val="24"/>
        </w:rPr>
        <w:t xml:space="preserve">5.7 </w:t>
      </w:r>
      <w:r w:rsidR="007D7DC7" w:rsidRPr="00881F4E">
        <w:rPr>
          <w:rFonts w:ascii="Segoe UI" w:hAnsi="Segoe UI" w:cs="Segoe UI"/>
          <w:b/>
          <w:bCs/>
          <w:color w:val="000000" w:themeColor="text1"/>
          <w:sz w:val="24"/>
          <w:szCs w:val="24"/>
        </w:rPr>
        <w:t>Buyer Evaluation Criteria</w:t>
      </w:r>
      <w:bookmarkEnd w:id="356"/>
      <w:bookmarkEnd w:id="357"/>
      <w:bookmarkEnd w:id="358"/>
    </w:p>
    <w:p w14:paraId="0BCC5AAC" w14:textId="33C4F381" w:rsidR="007D7DC7" w:rsidRPr="00AF431D" w:rsidRDefault="007D7DC7" w:rsidP="007D7DC7">
      <w:pPr>
        <w:rPr>
          <w:rFonts w:ascii="Segoe UI" w:hAnsi="Segoe UI" w:cs="Segoe UI"/>
        </w:rPr>
      </w:pPr>
      <w:r w:rsidRPr="00AF431D">
        <w:rPr>
          <w:rFonts w:ascii="Segoe UI" w:hAnsi="Segoe UI" w:cs="Segoe UI"/>
        </w:rPr>
        <w:t>Buyer performance shall be evaluated across five key areas.</w:t>
      </w:r>
    </w:p>
    <w:p w14:paraId="39BF339A" w14:textId="60880A29" w:rsidR="007D7DC7" w:rsidRPr="00881F4E" w:rsidRDefault="0088581E" w:rsidP="00903B13">
      <w:pPr>
        <w:pStyle w:val="Heading3"/>
        <w:rPr>
          <w:rFonts w:ascii="Segoe UI" w:hAnsi="Segoe UI" w:cs="Segoe UI"/>
          <w:b/>
          <w:bCs/>
          <w:color w:val="000000" w:themeColor="text1"/>
          <w:sz w:val="24"/>
          <w:szCs w:val="24"/>
        </w:rPr>
      </w:pPr>
      <w:bookmarkStart w:id="359" w:name="_Toc236756708"/>
      <w:bookmarkStart w:id="360" w:name="_Toc236777936"/>
      <w:bookmarkStart w:id="361" w:name="_Toc236778322"/>
      <w:r w:rsidRPr="00881F4E">
        <w:rPr>
          <w:rFonts w:ascii="Segoe UI" w:hAnsi="Segoe UI" w:cs="Segoe UI"/>
          <w:b/>
          <w:bCs/>
          <w:color w:val="000000" w:themeColor="text1"/>
          <w:sz w:val="24"/>
          <w:szCs w:val="24"/>
        </w:rPr>
        <w:t xml:space="preserve">5.7.1 </w:t>
      </w:r>
      <w:r w:rsidR="007D7DC7" w:rsidRPr="00881F4E">
        <w:rPr>
          <w:rFonts w:ascii="Segoe UI" w:hAnsi="Segoe UI" w:cs="Segoe UI"/>
          <w:b/>
          <w:bCs/>
          <w:color w:val="000000" w:themeColor="text1"/>
          <w:sz w:val="24"/>
          <w:szCs w:val="24"/>
        </w:rPr>
        <w:t>Supplier Sustainability Integration and Compliance</w:t>
      </w:r>
      <w:bookmarkEnd w:id="359"/>
      <w:bookmarkEnd w:id="360"/>
      <w:bookmarkEnd w:id="361"/>
    </w:p>
    <w:p w14:paraId="772B80D8" w14:textId="77777777" w:rsidR="007D7DC7" w:rsidRPr="00AF431D" w:rsidRDefault="007D7DC7" w:rsidP="007D7DC7">
      <w:pPr>
        <w:rPr>
          <w:rFonts w:ascii="Segoe UI" w:hAnsi="Segoe UI" w:cs="Segoe UI"/>
        </w:rPr>
      </w:pPr>
      <w:r w:rsidRPr="00AF431D">
        <w:rPr>
          <w:rFonts w:ascii="Segoe UI" w:hAnsi="Segoe UI" w:cs="Segoe UI"/>
        </w:rPr>
        <w:t>This section evaluates the Buyer’s ability to support IMS responsible sourcing objectives.</w:t>
      </w:r>
    </w:p>
    <w:p w14:paraId="5AFADFDE" w14:textId="77777777" w:rsidR="007D7DC7" w:rsidRPr="00AF431D" w:rsidRDefault="007D7DC7" w:rsidP="007D7DC7">
      <w:pPr>
        <w:rPr>
          <w:rFonts w:ascii="Segoe UI" w:hAnsi="Segoe UI" w:cs="Segoe UI"/>
        </w:rPr>
      </w:pPr>
      <w:r w:rsidRPr="00AF431D">
        <w:rPr>
          <w:rFonts w:ascii="Segoe UI" w:hAnsi="Segoe UI" w:cs="Segoe UI"/>
        </w:rPr>
        <w:t>Evaluation includes:</w:t>
      </w:r>
    </w:p>
    <w:p w14:paraId="656B3C29"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Ensuring suppliers comply with IMS Sustainability Requirements and Supplier Code of Conduct.</w:t>
      </w:r>
    </w:p>
    <w:p w14:paraId="5DEFDC0A"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Supporting supplier ESG assessments.</w:t>
      </w:r>
    </w:p>
    <w:p w14:paraId="55D96218"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Promoting environmentally responsible materials and sourcing practices.</w:t>
      </w:r>
    </w:p>
    <w:p w14:paraId="0F95133B"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lastRenderedPageBreak/>
        <w:t>Encouraging suppliers to reduce waste, packaging, and resource consumption.</w:t>
      </w:r>
    </w:p>
    <w:p w14:paraId="650F701C"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Supporting supplier initiatives related to carbon reduction and efficient transportation.</w:t>
      </w:r>
    </w:p>
    <w:p w14:paraId="1C4CCC6C"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Monitoring supplier compliance with environmental, labor, human rights, health and safety, and ethical standards.</w:t>
      </w:r>
    </w:p>
    <w:p w14:paraId="494B1470"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Ensuring timely closure of supplier sustainability corrective actions.</w:t>
      </w:r>
    </w:p>
    <w:p w14:paraId="605BF848"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Supporting sourcing from certified and responsible suppliers.</w:t>
      </w:r>
    </w:p>
    <w:p w14:paraId="4350DC11" w14:textId="77777777" w:rsidR="007D7DC7" w:rsidRPr="00AF431D" w:rsidRDefault="007D7DC7">
      <w:pPr>
        <w:numPr>
          <w:ilvl w:val="0"/>
          <w:numId w:val="103"/>
        </w:numPr>
        <w:spacing w:after="0" w:line="240" w:lineRule="auto"/>
        <w:rPr>
          <w:rFonts w:ascii="Segoe UI" w:hAnsi="Segoe UI" w:cs="Segoe UI"/>
        </w:rPr>
      </w:pPr>
      <w:r w:rsidRPr="00AF431D">
        <w:rPr>
          <w:rFonts w:ascii="Segoe UI" w:hAnsi="Segoe UI" w:cs="Segoe UI"/>
        </w:rPr>
        <w:t>Tracking supplier sustainability performance and improvement actions.</w:t>
      </w:r>
    </w:p>
    <w:p w14:paraId="10173FF6" w14:textId="77777777" w:rsidR="007D7DC7" w:rsidRPr="00AF431D" w:rsidRDefault="007D7DC7">
      <w:pPr>
        <w:numPr>
          <w:ilvl w:val="0"/>
          <w:numId w:val="103"/>
        </w:numPr>
        <w:spacing w:line="240" w:lineRule="auto"/>
        <w:rPr>
          <w:rFonts w:ascii="Segoe UI" w:hAnsi="Segoe UI" w:cs="Segoe UI"/>
        </w:rPr>
      </w:pPr>
      <w:r w:rsidRPr="00AF431D">
        <w:rPr>
          <w:rFonts w:ascii="Segoe UI" w:hAnsi="Segoe UI" w:cs="Segoe UI"/>
        </w:rPr>
        <w:t>Supporting IMS goals related to waste reduction, recycling, plastic reduction, and sustainable procurement.</w:t>
      </w:r>
    </w:p>
    <w:p w14:paraId="2463365E" w14:textId="00D3AE7A" w:rsidR="007D7DC7" w:rsidRPr="00881F4E" w:rsidRDefault="0088581E" w:rsidP="00903B13">
      <w:pPr>
        <w:pStyle w:val="Heading3"/>
        <w:rPr>
          <w:rFonts w:ascii="Segoe UI" w:hAnsi="Segoe UI" w:cs="Segoe UI"/>
          <w:b/>
          <w:bCs/>
          <w:color w:val="000000" w:themeColor="text1"/>
          <w:sz w:val="24"/>
          <w:szCs w:val="24"/>
        </w:rPr>
      </w:pPr>
      <w:bookmarkStart w:id="362" w:name="_Toc236756709"/>
      <w:bookmarkStart w:id="363" w:name="_Toc236777937"/>
      <w:bookmarkStart w:id="364" w:name="_Toc236778323"/>
      <w:r w:rsidRPr="00881F4E">
        <w:rPr>
          <w:rFonts w:ascii="Segoe UI" w:hAnsi="Segoe UI" w:cs="Segoe UI"/>
          <w:b/>
          <w:bCs/>
          <w:color w:val="000000" w:themeColor="text1"/>
          <w:sz w:val="24"/>
          <w:szCs w:val="24"/>
        </w:rPr>
        <w:t xml:space="preserve">5.7.2 </w:t>
      </w:r>
      <w:r w:rsidR="007D7DC7" w:rsidRPr="00881F4E">
        <w:rPr>
          <w:rFonts w:ascii="Segoe UI" w:hAnsi="Segoe UI" w:cs="Segoe UI"/>
          <w:b/>
          <w:bCs/>
          <w:color w:val="000000" w:themeColor="text1"/>
          <w:sz w:val="24"/>
          <w:szCs w:val="24"/>
        </w:rPr>
        <w:t>Procurement and Supplier Selection Excellence</w:t>
      </w:r>
      <w:bookmarkEnd w:id="362"/>
      <w:bookmarkEnd w:id="363"/>
      <w:bookmarkEnd w:id="364"/>
    </w:p>
    <w:p w14:paraId="0D2974D1" w14:textId="77777777" w:rsidR="007D7DC7" w:rsidRPr="00AF431D" w:rsidRDefault="007D7DC7" w:rsidP="007D7DC7">
      <w:pPr>
        <w:rPr>
          <w:rFonts w:ascii="Segoe UI" w:hAnsi="Segoe UI" w:cs="Segoe UI"/>
        </w:rPr>
      </w:pPr>
      <w:r w:rsidRPr="00AF431D">
        <w:rPr>
          <w:rFonts w:ascii="Segoe UI" w:hAnsi="Segoe UI" w:cs="Segoe UI"/>
        </w:rPr>
        <w:t>This section evaluates procurement effectiveness and supplier selection capability.</w:t>
      </w:r>
    </w:p>
    <w:p w14:paraId="0A73200A" w14:textId="77777777" w:rsidR="007D7DC7" w:rsidRPr="00AF431D" w:rsidRDefault="007D7DC7" w:rsidP="007D7DC7">
      <w:pPr>
        <w:rPr>
          <w:rFonts w:ascii="Segoe UI" w:hAnsi="Segoe UI" w:cs="Segoe UI"/>
        </w:rPr>
      </w:pPr>
      <w:r w:rsidRPr="00AF431D">
        <w:rPr>
          <w:rFonts w:ascii="Segoe UI" w:hAnsi="Segoe UI" w:cs="Segoe UI"/>
        </w:rPr>
        <w:t>Evaluation includes:</w:t>
      </w:r>
    </w:p>
    <w:p w14:paraId="7DA0D641"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Selecting suppliers based on quality, cost, delivery, service, innovation, and sustainability criteria.</w:t>
      </w:r>
    </w:p>
    <w:p w14:paraId="1E48656A" w14:textId="10271EB5" w:rsidR="007D7DC7" w:rsidRPr="0088581E" w:rsidRDefault="007D7DC7">
      <w:pPr>
        <w:numPr>
          <w:ilvl w:val="0"/>
          <w:numId w:val="104"/>
        </w:numPr>
        <w:spacing w:after="0" w:line="240" w:lineRule="auto"/>
        <w:rPr>
          <w:rFonts w:ascii="Segoe UI" w:hAnsi="Segoe UI" w:cs="Segoe UI"/>
        </w:rPr>
      </w:pPr>
      <w:r w:rsidRPr="0088581E">
        <w:rPr>
          <w:rFonts w:ascii="Segoe UI" w:hAnsi="Segoe UI" w:cs="Segoe UI"/>
        </w:rPr>
        <w:t>Achieving cost optimization and value improvement objectives.</w:t>
      </w:r>
    </w:p>
    <w:p w14:paraId="5A675944"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Conducting fair supplier evaluation and selection processes.</w:t>
      </w:r>
    </w:p>
    <w:p w14:paraId="49D863AA"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Supporting project timelines and business requirements.</w:t>
      </w:r>
    </w:p>
    <w:p w14:paraId="0D74420F"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Maintaining procurement records and supplier documentation.</w:t>
      </w:r>
    </w:p>
    <w:p w14:paraId="4016EFFF"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Identifying supplier consolidation and spend optimization opportunities.</w:t>
      </w:r>
    </w:p>
    <w:p w14:paraId="4B01EC77"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Supporting strategic sourcing initiatives.</w:t>
      </w:r>
    </w:p>
    <w:p w14:paraId="23D9817A"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Evaluating supplier performance through defined KPIs.</w:t>
      </w:r>
    </w:p>
    <w:p w14:paraId="6A48DC8A" w14:textId="77777777" w:rsidR="007D7DC7" w:rsidRPr="00AF431D" w:rsidRDefault="007D7DC7">
      <w:pPr>
        <w:numPr>
          <w:ilvl w:val="0"/>
          <w:numId w:val="104"/>
        </w:numPr>
        <w:spacing w:after="0" w:line="240" w:lineRule="auto"/>
        <w:rPr>
          <w:rFonts w:ascii="Segoe UI" w:hAnsi="Segoe UI" w:cs="Segoe UI"/>
        </w:rPr>
      </w:pPr>
      <w:r w:rsidRPr="00AF431D">
        <w:rPr>
          <w:rFonts w:ascii="Segoe UI" w:hAnsi="Segoe UI" w:cs="Segoe UI"/>
        </w:rPr>
        <w:t>Demonstrating effective negotiation skills.</w:t>
      </w:r>
    </w:p>
    <w:p w14:paraId="08419552" w14:textId="77777777" w:rsidR="007D7DC7" w:rsidRPr="00AF431D" w:rsidRDefault="007D7DC7">
      <w:pPr>
        <w:numPr>
          <w:ilvl w:val="0"/>
          <w:numId w:val="104"/>
        </w:numPr>
        <w:spacing w:line="240" w:lineRule="auto"/>
        <w:rPr>
          <w:rFonts w:ascii="Segoe UI" w:hAnsi="Segoe UI" w:cs="Segoe UI"/>
        </w:rPr>
      </w:pPr>
      <w:r w:rsidRPr="00AF431D">
        <w:rPr>
          <w:rFonts w:ascii="Segoe UI" w:hAnsi="Segoe UI" w:cs="Segoe UI"/>
        </w:rPr>
        <w:t>Supporting continuous improvement in procurement processes.</w:t>
      </w:r>
    </w:p>
    <w:p w14:paraId="380481B9" w14:textId="765AAEB2" w:rsidR="007D7DC7" w:rsidRPr="00881F4E" w:rsidRDefault="0088581E" w:rsidP="00903B13">
      <w:pPr>
        <w:pStyle w:val="Heading3"/>
        <w:rPr>
          <w:rFonts w:ascii="Segoe UI" w:hAnsi="Segoe UI" w:cs="Segoe UI"/>
          <w:b/>
          <w:bCs/>
          <w:color w:val="000000" w:themeColor="text1"/>
          <w:sz w:val="24"/>
          <w:szCs w:val="24"/>
        </w:rPr>
      </w:pPr>
      <w:bookmarkStart w:id="365" w:name="_Toc236756710"/>
      <w:bookmarkStart w:id="366" w:name="_Toc236777938"/>
      <w:bookmarkStart w:id="367" w:name="_Toc236778324"/>
      <w:r w:rsidRPr="00881F4E">
        <w:rPr>
          <w:rFonts w:ascii="Segoe UI" w:hAnsi="Segoe UI" w:cs="Segoe UI"/>
          <w:b/>
          <w:bCs/>
          <w:color w:val="000000" w:themeColor="text1"/>
          <w:sz w:val="24"/>
          <w:szCs w:val="24"/>
        </w:rPr>
        <w:t xml:space="preserve">5.7.3 </w:t>
      </w:r>
      <w:r w:rsidR="007D7DC7" w:rsidRPr="00881F4E">
        <w:rPr>
          <w:rFonts w:ascii="Segoe UI" w:hAnsi="Segoe UI" w:cs="Segoe UI"/>
          <w:b/>
          <w:bCs/>
          <w:color w:val="000000" w:themeColor="text1"/>
          <w:sz w:val="24"/>
          <w:szCs w:val="24"/>
        </w:rPr>
        <w:t>Supplier Relationship and Communication Management</w:t>
      </w:r>
      <w:bookmarkEnd w:id="365"/>
      <w:bookmarkEnd w:id="366"/>
      <w:bookmarkEnd w:id="367"/>
    </w:p>
    <w:p w14:paraId="1FF171B2" w14:textId="77777777" w:rsidR="007D7DC7" w:rsidRPr="00AF431D" w:rsidRDefault="007D7DC7" w:rsidP="007D7DC7">
      <w:pPr>
        <w:rPr>
          <w:rFonts w:ascii="Segoe UI" w:hAnsi="Segoe UI" w:cs="Segoe UI"/>
        </w:rPr>
      </w:pPr>
      <w:r w:rsidRPr="00AF431D">
        <w:rPr>
          <w:rFonts w:ascii="Segoe UI" w:hAnsi="Segoe UI" w:cs="Segoe UI"/>
        </w:rPr>
        <w:t>This section evaluates supplier engagement and communication effectiveness.</w:t>
      </w:r>
    </w:p>
    <w:p w14:paraId="0CA38B31" w14:textId="77777777" w:rsidR="007D7DC7" w:rsidRPr="00AF431D" w:rsidRDefault="007D7DC7" w:rsidP="007D7DC7">
      <w:pPr>
        <w:rPr>
          <w:rFonts w:ascii="Segoe UI" w:hAnsi="Segoe UI" w:cs="Segoe UI"/>
        </w:rPr>
      </w:pPr>
      <w:r w:rsidRPr="00AF431D">
        <w:rPr>
          <w:rFonts w:ascii="Segoe UI" w:hAnsi="Segoe UI" w:cs="Segoe UI"/>
        </w:rPr>
        <w:t>Evaluation includes:</w:t>
      </w:r>
    </w:p>
    <w:p w14:paraId="791F7BE3"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Building professional supplier relationships.</w:t>
      </w:r>
    </w:p>
    <w:p w14:paraId="47E0B04C"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lastRenderedPageBreak/>
        <w:t>Communicating specifications and requirements clearly.</w:t>
      </w:r>
    </w:p>
    <w:p w14:paraId="11D81EC4"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Resolving supplier issues effectively.</w:t>
      </w:r>
    </w:p>
    <w:p w14:paraId="2B20FFCC"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Conducting supplier performance discussions.</w:t>
      </w:r>
    </w:p>
    <w:p w14:paraId="2C021099"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Providing improvement feedback to suppliers.</w:t>
      </w:r>
    </w:p>
    <w:p w14:paraId="66438F1A"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Maintaining professional and ethical supplier interactions.</w:t>
      </w:r>
    </w:p>
    <w:p w14:paraId="48D5CA43"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Collaborating with internal stakeholders.</w:t>
      </w:r>
    </w:p>
    <w:p w14:paraId="4CBD42CF"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Ensuring transparent negotiations.</w:t>
      </w:r>
    </w:p>
    <w:p w14:paraId="13B8CA35" w14:textId="77777777" w:rsidR="007D7DC7" w:rsidRPr="00AF431D" w:rsidRDefault="007D7DC7">
      <w:pPr>
        <w:numPr>
          <w:ilvl w:val="0"/>
          <w:numId w:val="105"/>
        </w:numPr>
        <w:spacing w:after="0" w:line="240" w:lineRule="auto"/>
        <w:rPr>
          <w:rFonts w:ascii="Segoe UI" w:hAnsi="Segoe UI" w:cs="Segoe UI"/>
        </w:rPr>
      </w:pPr>
      <w:r w:rsidRPr="00AF431D">
        <w:rPr>
          <w:rFonts w:ascii="Segoe UI" w:hAnsi="Segoe UI" w:cs="Segoe UI"/>
        </w:rPr>
        <w:t>Escalating supplier risks promptly.</w:t>
      </w:r>
    </w:p>
    <w:p w14:paraId="3331FFEA" w14:textId="77777777" w:rsidR="007D7DC7" w:rsidRPr="00AF431D" w:rsidRDefault="007D7DC7">
      <w:pPr>
        <w:numPr>
          <w:ilvl w:val="0"/>
          <w:numId w:val="105"/>
        </w:numPr>
        <w:spacing w:line="240" w:lineRule="auto"/>
        <w:rPr>
          <w:rFonts w:ascii="Segoe UI" w:hAnsi="Segoe UI" w:cs="Segoe UI"/>
        </w:rPr>
      </w:pPr>
      <w:r w:rsidRPr="00AF431D">
        <w:rPr>
          <w:rFonts w:ascii="Segoe UI" w:hAnsi="Segoe UI" w:cs="Segoe UI"/>
        </w:rPr>
        <w:t>Supporting long-term supplier partnerships.</w:t>
      </w:r>
    </w:p>
    <w:p w14:paraId="709140A5" w14:textId="36150862" w:rsidR="007D7DC7" w:rsidRPr="00881F4E" w:rsidRDefault="0088581E" w:rsidP="00903B13">
      <w:pPr>
        <w:pStyle w:val="Heading3"/>
        <w:rPr>
          <w:rFonts w:ascii="Segoe UI" w:hAnsi="Segoe UI" w:cs="Segoe UI"/>
          <w:b/>
          <w:bCs/>
          <w:color w:val="000000" w:themeColor="text1"/>
          <w:sz w:val="24"/>
          <w:szCs w:val="24"/>
        </w:rPr>
      </w:pPr>
      <w:bookmarkStart w:id="368" w:name="_Toc236756711"/>
      <w:bookmarkStart w:id="369" w:name="_Toc236777939"/>
      <w:bookmarkStart w:id="370" w:name="_Toc236778325"/>
      <w:r w:rsidRPr="00881F4E">
        <w:rPr>
          <w:rFonts w:ascii="Segoe UI" w:hAnsi="Segoe UI" w:cs="Segoe UI"/>
          <w:b/>
          <w:bCs/>
          <w:color w:val="000000" w:themeColor="text1"/>
          <w:sz w:val="24"/>
          <w:szCs w:val="24"/>
        </w:rPr>
        <w:t xml:space="preserve">5.7.4 </w:t>
      </w:r>
      <w:r w:rsidR="007D7DC7" w:rsidRPr="00881F4E">
        <w:rPr>
          <w:rFonts w:ascii="Segoe UI" w:hAnsi="Segoe UI" w:cs="Segoe UI"/>
          <w:b/>
          <w:bCs/>
          <w:color w:val="000000" w:themeColor="text1"/>
          <w:sz w:val="24"/>
          <w:szCs w:val="24"/>
        </w:rPr>
        <w:t>Compliance, Governance and Risk Management</w:t>
      </w:r>
      <w:bookmarkEnd w:id="368"/>
      <w:bookmarkEnd w:id="369"/>
      <w:bookmarkEnd w:id="370"/>
    </w:p>
    <w:p w14:paraId="0F69F2CE" w14:textId="77777777" w:rsidR="007D7DC7" w:rsidRPr="00AF431D" w:rsidRDefault="007D7DC7" w:rsidP="007D7DC7">
      <w:pPr>
        <w:rPr>
          <w:rFonts w:ascii="Segoe UI" w:hAnsi="Segoe UI" w:cs="Segoe UI"/>
        </w:rPr>
      </w:pPr>
      <w:r w:rsidRPr="00AF431D">
        <w:rPr>
          <w:rFonts w:ascii="Segoe UI" w:hAnsi="Segoe UI" w:cs="Segoe UI"/>
        </w:rPr>
        <w:t>This section evaluates adherence to IMS procurement governance requirements.</w:t>
      </w:r>
    </w:p>
    <w:p w14:paraId="6E947BDC" w14:textId="77777777" w:rsidR="007D7DC7" w:rsidRPr="00AF431D" w:rsidRDefault="007D7DC7" w:rsidP="007D7DC7">
      <w:pPr>
        <w:rPr>
          <w:rFonts w:ascii="Segoe UI" w:hAnsi="Segoe UI" w:cs="Segoe UI"/>
        </w:rPr>
      </w:pPr>
      <w:r w:rsidRPr="00AF431D">
        <w:rPr>
          <w:rFonts w:ascii="Segoe UI" w:hAnsi="Segoe UI" w:cs="Segoe UI"/>
        </w:rPr>
        <w:t>Evaluation includes:</w:t>
      </w:r>
    </w:p>
    <w:p w14:paraId="51609B82"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Following IMS procurement policies and procedures.</w:t>
      </w:r>
    </w:p>
    <w:p w14:paraId="023ABC59"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Ensuring supplier payments are managed according to agreed terms.</w:t>
      </w:r>
    </w:p>
    <w:p w14:paraId="225847F3"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Maintaining compliance with anti-bribery and ethical sourcing requirements.</w:t>
      </w:r>
    </w:p>
    <w:p w14:paraId="2FCCEFCD"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Conducting supplier due diligence.</w:t>
      </w:r>
    </w:p>
    <w:p w14:paraId="641850A1"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Identifying and managing supply chain risks.</w:t>
      </w:r>
    </w:p>
    <w:p w14:paraId="13DA236E"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Ensuring supplier agreements include compliance and sustainability requirements.</w:t>
      </w:r>
    </w:p>
    <w:p w14:paraId="328DFEDD"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Maintaining confidentiality and integrity in procurement decisions.</w:t>
      </w:r>
    </w:p>
    <w:p w14:paraId="0C773E34"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Supporting audit readiness through proper records.</w:t>
      </w:r>
    </w:p>
    <w:p w14:paraId="559A032B" w14:textId="77777777" w:rsidR="007D7DC7" w:rsidRPr="00AF431D" w:rsidRDefault="007D7DC7">
      <w:pPr>
        <w:numPr>
          <w:ilvl w:val="0"/>
          <w:numId w:val="106"/>
        </w:numPr>
        <w:spacing w:after="0" w:line="240" w:lineRule="auto"/>
        <w:rPr>
          <w:rFonts w:ascii="Segoe UI" w:hAnsi="Segoe UI" w:cs="Segoe UI"/>
        </w:rPr>
      </w:pPr>
      <w:r w:rsidRPr="00AF431D">
        <w:rPr>
          <w:rFonts w:ascii="Segoe UI" w:hAnsi="Segoe UI" w:cs="Segoe UI"/>
        </w:rPr>
        <w:t>Reporting supplier non-compliance.</w:t>
      </w:r>
    </w:p>
    <w:p w14:paraId="10785DE5" w14:textId="77777777" w:rsidR="007D7DC7" w:rsidRPr="00AF431D" w:rsidRDefault="007D7DC7">
      <w:pPr>
        <w:numPr>
          <w:ilvl w:val="0"/>
          <w:numId w:val="106"/>
        </w:numPr>
        <w:spacing w:line="240" w:lineRule="auto"/>
        <w:rPr>
          <w:rFonts w:ascii="Segoe UI" w:hAnsi="Segoe UI" w:cs="Segoe UI"/>
        </w:rPr>
      </w:pPr>
      <w:r w:rsidRPr="00AF431D">
        <w:rPr>
          <w:rFonts w:ascii="Segoe UI" w:hAnsi="Segoe UI" w:cs="Segoe UI"/>
        </w:rPr>
        <w:t>Supporting business continuity through supplier risk assessments.</w:t>
      </w:r>
    </w:p>
    <w:p w14:paraId="224DBE32" w14:textId="620CBAF9" w:rsidR="007D7DC7" w:rsidRPr="00881F4E" w:rsidRDefault="0088581E" w:rsidP="00903B13">
      <w:pPr>
        <w:pStyle w:val="Heading3"/>
        <w:rPr>
          <w:rFonts w:ascii="Segoe UI" w:hAnsi="Segoe UI" w:cs="Segoe UI"/>
          <w:b/>
          <w:bCs/>
          <w:color w:val="000000" w:themeColor="text1"/>
          <w:sz w:val="24"/>
          <w:szCs w:val="24"/>
        </w:rPr>
      </w:pPr>
      <w:bookmarkStart w:id="371" w:name="_Toc236756712"/>
      <w:bookmarkStart w:id="372" w:name="_Toc236777940"/>
      <w:bookmarkStart w:id="373" w:name="_Toc236778326"/>
      <w:r w:rsidRPr="00881F4E">
        <w:rPr>
          <w:rFonts w:ascii="Segoe UI" w:hAnsi="Segoe UI" w:cs="Segoe UI"/>
          <w:b/>
          <w:bCs/>
          <w:color w:val="000000" w:themeColor="text1"/>
          <w:sz w:val="24"/>
          <w:szCs w:val="24"/>
        </w:rPr>
        <w:t xml:space="preserve">5.7.5 </w:t>
      </w:r>
      <w:r w:rsidR="007D7DC7" w:rsidRPr="00881F4E">
        <w:rPr>
          <w:rFonts w:ascii="Segoe UI" w:hAnsi="Segoe UI" w:cs="Segoe UI"/>
          <w:b/>
          <w:bCs/>
          <w:color w:val="000000" w:themeColor="text1"/>
          <w:sz w:val="24"/>
          <w:szCs w:val="24"/>
        </w:rPr>
        <w:t>Individual Effectiveness and Professional Development</w:t>
      </w:r>
      <w:bookmarkEnd w:id="371"/>
      <w:bookmarkEnd w:id="372"/>
      <w:bookmarkEnd w:id="373"/>
    </w:p>
    <w:p w14:paraId="1B863B8A" w14:textId="77777777" w:rsidR="007D7DC7" w:rsidRPr="00AF431D" w:rsidRDefault="007D7DC7" w:rsidP="007D7DC7">
      <w:pPr>
        <w:rPr>
          <w:rFonts w:ascii="Segoe UI" w:hAnsi="Segoe UI" w:cs="Segoe UI"/>
        </w:rPr>
      </w:pPr>
      <w:r w:rsidRPr="00AF431D">
        <w:rPr>
          <w:rFonts w:ascii="Segoe UI" w:hAnsi="Segoe UI" w:cs="Segoe UI"/>
        </w:rPr>
        <w:t>This section evaluates personal effectiveness and professional growth.</w:t>
      </w:r>
    </w:p>
    <w:p w14:paraId="07A6D987" w14:textId="77777777" w:rsidR="007D7DC7" w:rsidRPr="00AF431D" w:rsidRDefault="007D7DC7" w:rsidP="007D7DC7">
      <w:pPr>
        <w:rPr>
          <w:rFonts w:ascii="Segoe UI" w:hAnsi="Segoe UI" w:cs="Segoe UI"/>
        </w:rPr>
      </w:pPr>
      <w:r w:rsidRPr="00AF431D">
        <w:rPr>
          <w:rFonts w:ascii="Segoe UI" w:hAnsi="Segoe UI" w:cs="Segoe UI"/>
        </w:rPr>
        <w:t>Evaluation includes:</w:t>
      </w:r>
    </w:p>
    <w:p w14:paraId="26F3D2F5"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Demonstrating ownership and accountability.</w:t>
      </w:r>
    </w:p>
    <w:p w14:paraId="72F0BC58"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Completing procurement activities accurately and timely.</w:t>
      </w:r>
    </w:p>
    <w:p w14:paraId="187676C7"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lastRenderedPageBreak/>
        <w:t>Identifying process improvement opportunities.</w:t>
      </w:r>
    </w:p>
    <w:p w14:paraId="13B77F0C"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Adapting to changing business requirements.</w:t>
      </w:r>
    </w:p>
    <w:p w14:paraId="01919F2B"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Participating in procurement, sustainability, and compliance training.</w:t>
      </w:r>
    </w:p>
    <w:p w14:paraId="4A93E3C0"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Maintaining professional and ethical conduct.</w:t>
      </w:r>
    </w:p>
    <w:p w14:paraId="26952042"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Contributing improvement ideas.</w:t>
      </w:r>
    </w:p>
    <w:p w14:paraId="42034B4F"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Collaborating effectively with teams.</w:t>
      </w:r>
    </w:p>
    <w:p w14:paraId="136CEC8B" w14:textId="77777777" w:rsidR="007D7DC7" w:rsidRPr="00AF431D" w:rsidRDefault="007D7DC7">
      <w:pPr>
        <w:numPr>
          <w:ilvl w:val="0"/>
          <w:numId w:val="107"/>
        </w:numPr>
        <w:spacing w:after="0" w:line="240" w:lineRule="auto"/>
        <w:rPr>
          <w:rFonts w:ascii="Segoe UI" w:hAnsi="Segoe UI" w:cs="Segoe UI"/>
        </w:rPr>
      </w:pPr>
      <w:r w:rsidRPr="00AF431D">
        <w:rPr>
          <w:rFonts w:ascii="Segoe UI" w:hAnsi="Segoe UI" w:cs="Segoe UI"/>
        </w:rPr>
        <w:t>Managing workload and priorities.</w:t>
      </w:r>
    </w:p>
    <w:p w14:paraId="54BB57FA" w14:textId="77777777" w:rsidR="007D7DC7" w:rsidRPr="00AF431D" w:rsidRDefault="007D7DC7">
      <w:pPr>
        <w:numPr>
          <w:ilvl w:val="0"/>
          <w:numId w:val="107"/>
        </w:numPr>
        <w:spacing w:line="240" w:lineRule="auto"/>
        <w:rPr>
          <w:rFonts w:ascii="Segoe UI" w:hAnsi="Segoe UI" w:cs="Segoe UI"/>
        </w:rPr>
      </w:pPr>
      <w:r w:rsidRPr="00AF431D">
        <w:rPr>
          <w:rFonts w:ascii="Segoe UI" w:hAnsi="Segoe UI" w:cs="Segoe UI"/>
        </w:rPr>
        <w:t>Demonstrating continuous learning.</w:t>
      </w:r>
    </w:p>
    <w:p w14:paraId="35433130" w14:textId="59BAD26A" w:rsidR="007D7DC7" w:rsidRPr="00881F4E" w:rsidRDefault="0088581E" w:rsidP="00881F4E">
      <w:pPr>
        <w:pStyle w:val="Heading2"/>
        <w:rPr>
          <w:rFonts w:ascii="Segoe UI" w:hAnsi="Segoe UI" w:cs="Segoe UI"/>
          <w:b/>
          <w:bCs/>
          <w:color w:val="000000" w:themeColor="text1"/>
          <w:sz w:val="24"/>
          <w:szCs w:val="24"/>
        </w:rPr>
      </w:pPr>
      <w:bookmarkStart w:id="374" w:name="_Toc236756713"/>
      <w:bookmarkStart w:id="375" w:name="_Toc236777941"/>
      <w:bookmarkStart w:id="376" w:name="_Toc236778327"/>
      <w:r w:rsidRPr="00881F4E">
        <w:rPr>
          <w:rFonts w:ascii="Segoe UI" w:hAnsi="Segoe UI" w:cs="Segoe UI"/>
          <w:b/>
          <w:bCs/>
          <w:color w:val="000000" w:themeColor="text1"/>
          <w:sz w:val="24"/>
          <w:szCs w:val="24"/>
        </w:rPr>
        <w:t xml:space="preserve">5.8 </w:t>
      </w:r>
      <w:r w:rsidR="007D7DC7" w:rsidRPr="00881F4E">
        <w:rPr>
          <w:rFonts w:ascii="Segoe UI" w:hAnsi="Segoe UI" w:cs="Segoe UI"/>
          <w:b/>
          <w:bCs/>
          <w:color w:val="000000" w:themeColor="text1"/>
          <w:sz w:val="24"/>
          <w:szCs w:val="24"/>
        </w:rPr>
        <w:t>Evaluation Process</w:t>
      </w:r>
      <w:bookmarkEnd w:id="374"/>
      <w:bookmarkEnd w:id="375"/>
      <w:bookmarkEnd w:id="376"/>
    </w:p>
    <w:p w14:paraId="6DC2BD99" w14:textId="57CA9D12" w:rsidR="007D7DC7" w:rsidRPr="00881F4E" w:rsidRDefault="0088581E" w:rsidP="001F74A0">
      <w:pPr>
        <w:pStyle w:val="Heading3"/>
        <w:rPr>
          <w:rFonts w:ascii="Segoe UI" w:hAnsi="Segoe UI" w:cs="Segoe UI"/>
          <w:b/>
          <w:bCs/>
          <w:color w:val="000000" w:themeColor="text1"/>
          <w:sz w:val="24"/>
          <w:szCs w:val="24"/>
        </w:rPr>
      </w:pPr>
      <w:bookmarkStart w:id="377" w:name="_Toc236756714"/>
      <w:bookmarkStart w:id="378" w:name="_Toc236777942"/>
      <w:bookmarkStart w:id="379" w:name="_Toc236778328"/>
      <w:r w:rsidRPr="00881F4E">
        <w:rPr>
          <w:rFonts w:ascii="Segoe UI" w:hAnsi="Segoe UI" w:cs="Segoe UI"/>
          <w:b/>
          <w:bCs/>
          <w:color w:val="000000" w:themeColor="text1"/>
          <w:sz w:val="24"/>
          <w:szCs w:val="24"/>
        </w:rPr>
        <w:t xml:space="preserve">5.8.1 </w:t>
      </w:r>
      <w:r w:rsidR="007D7DC7" w:rsidRPr="00881F4E">
        <w:rPr>
          <w:rFonts w:ascii="Segoe UI" w:hAnsi="Segoe UI" w:cs="Segoe UI"/>
          <w:b/>
          <w:bCs/>
          <w:color w:val="000000" w:themeColor="text1"/>
          <w:sz w:val="24"/>
          <w:szCs w:val="24"/>
        </w:rPr>
        <w:t>Buyer Self-Assessment</w:t>
      </w:r>
      <w:bookmarkEnd w:id="377"/>
      <w:bookmarkEnd w:id="378"/>
      <w:bookmarkEnd w:id="379"/>
    </w:p>
    <w:p w14:paraId="62F09B81" w14:textId="77777777" w:rsidR="007D7DC7" w:rsidRPr="00AF431D" w:rsidRDefault="007D7DC7" w:rsidP="007D7DC7">
      <w:pPr>
        <w:rPr>
          <w:rFonts w:ascii="Segoe UI" w:hAnsi="Segoe UI" w:cs="Segoe UI"/>
        </w:rPr>
      </w:pPr>
      <w:r w:rsidRPr="00AF431D">
        <w:rPr>
          <w:rFonts w:ascii="Segoe UI" w:hAnsi="Segoe UI" w:cs="Segoe UI"/>
        </w:rPr>
        <w:t>The Buyer shall complete a self-evaluation by:</w:t>
      </w:r>
    </w:p>
    <w:p w14:paraId="438A86B2" w14:textId="77777777" w:rsidR="007D7DC7" w:rsidRPr="00AF431D" w:rsidRDefault="007D7DC7">
      <w:pPr>
        <w:numPr>
          <w:ilvl w:val="0"/>
          <w:numId w:val="108"/>
        </w:numPr>
        <w:spacing w:after="0" w:line="240" w:lineRule="auto"/>
        <w:rPr>
          <w:rFonts w:ascii="Segoe UI" w:hAnsi="Segoe UI" w:cs="Segoe UI"/>
        </w:rPr>
      </w:pPr>
      <w:r w:rsidRPr="00AF431D">
        <w:rPr>
          <w:rFonts w:ascii="Segoe UI" w:hAnsi="Segoe UI" w:cs="Segoe UI"/>
        </w:rPr>
        <w:t>Reviewing performance against evaluation criteria.</w:t>
      </w:r>
    </w:p>
    <w:p w14:paraId="345E248B" w14:textId="77777777" w:rsidR="007D7DC7" w:rsidRPr="00AF431D" w:rsidRDefault="007D7DC7">
      <w:pPr>
        <w:numPr>
          <w:ilvl w:val="0"/>
          <w:numId w:val="108"/>
        </w:numPr>
        <w:spacing w:after="0" w:line="240" w:lineRule="auto"/>
        <w:rPr>
          <w:rFonts w:ascii="Segoe UI" w:hAnsi="Segoe UI" w:cs="Segoe UI"/>
        </w:rPr>
      </w:pPr>
      <w:r w:rsidRPr="00AF431D">
        <w:rPr>
          <w:rFonts w:ascii="Segoe UI" w:hAnsi="Segoe UI" w:cs="Segoe UI"/>
        </w:rPr>
        <w:t>Providing ratings based on actual performance.</w:t>
      </w:r>
    </w:p>
    <w:p w14:paraId="1AACC616" w14:textId="77777777" w:rsidR="007D7DC7" w:rsidRPr="00AF431D" w:rsidRDefault="007D7DC7">
      <w:pPr>
        <w:numPr>
          <w:ilvl w:val="0"/>
          <w:numId w:val="108"/>
        </w:numPr>
        <w:spacing w:after="0" w:line="240" w:lineRule="auto"/>
        <w:rPr>
          <w:rFonts w:ascii="Segoe UI" w:hAnsi="Segoe UI" w:cs="Segoe UI"/>
        </w:rPr>
      </w:pPr>
      <w:r w:rsidRPr="00AF431D">
        <w:rPr>
          <w:rFonts w:ascii="Segoe UI" w:hAnsi="Segoe UI" w:cs="Segoe UI"/>
        </w:rPr>
        <w:t>Highlighting achievements and challenges.</w:t>
      </w:r>
    </w:p>
    <w:p w14:paraId="7137E872" w14:textId="77777777" w:rsidR="007D7DC7" w:rsidRPr="00AF431D" w:rsidRDefault="007D7DC7">
      <w:pPr>
        <w:numPr>
          <w:ilvl w:val="0"/>
          <w:numId w:val="108"/>
        </w:numPr>
        <w:spacing w:line="240" w:lineRule="auto"/>
        <w:rPr>
          <w:rFonts w:ascii="Segoe UI" w:hAnsi="Segoe UI" w:cs="Segoe UI"/>
        </w:rPr>
      </w:pPr>
      <w:r w:rsidRPr="00AF431D">
        <w:rPr>
          <w:rFonts w:ascii="Segoe UI" w:hAnsi="Segoe UI" w:cs="Segoe UI"/>
        </w:rPr>
        <w:t>Identifying development needs.</w:t>
      </w:r>
    </w:p>
    <w:p w14:paraId="2D29E17F" w14:textId="5A4D0534" w:rsidR="007D7DC7" w:rsidRPr="00881F4E" w:rsidRDefault="0088581E" w:rsidP="001F74A0">
      <w:pPr>
        <w:pStyle w:val="Heading3"/>
        <w:rPr>
          <w:rFonts w:ascii="Segoe UI" w:hAnsi="Segoe UI" w:cs="Segoe UI"/>
          <w:b/>
          <w:bCs/>
          <w:color w:val="000000" w:themeColor="text1"/>
          <w:sz w:val="24"/>
          <w:szCs w:val="24"/>
        </w:rPr>
      </w:pPr>
      <w:bookmarkStart w:id="380" w:name="_Toc236756715"/>
      <w:bookmarkStart w:id="381" w:name="_Toc236777943"/>
      <w:bookmarkStart w:id="382" w:name="_Toc236778329"/>
      <w:r w:rsidRPr="00881F4E">
        <w:rPr>
          <w:rFonts w:ascii="Segoe UI" w:hAnsi="Segoe UI" w:cs="Segoe UI"/>
          <w:b/>
          <w:bCs/>
          <w:color w:val="000000" w:themeColor="text1"/>
          <w:sz w:val="24"/>
          <w:szCs w:val="24"/>
        </w:rPr>
        <w:t xml:space="preserve">5.8.2 </w:t>
      </w:r>
      <w:r w:rsidR="007D7DC7" w:rsidRPr="00881F4E">
        <w:rPr>
          <w:rFonts w:ascii="Segoe UI" w:hAnsi="Segoe UI" w:cs="Segoe UI"/>
          <w:b/>
          <w:bCs/>
          <w:color w:val="000000" w:themeColor="text1"/>
          <w:sz w:val="24"/>
          <w:szCs w:val="24"/>
        </w:rPr>
        <w:t>Reviewer Assessment</w:t>
      </w:r>
      <w:bookmarkEnd w:id="380"/>
      <w:bookmarkEnd w:id="381"/>
      <w:bookmarkEnd w:id="382"/>
    </w:p>
    <w:p w14:paraId="3ABC813B" w14:textId="77777777" w:rsidR="007D7DC7" w:rsidRPr="00AF431D" w:rsidRDefault="007D7DC7" w:rsidP="007D7DC7">
      <w:pPr>
        <w:rPr>
          <w:rFonts w:ascii="Segoe UI" w:hAnsi="Segoe UI" w:cs="Segoe UI"/>
        </w:rPr>
      </w:pPr>
      <w:r w:rsidRPr="00AF431D">
        <w:rPr>
          <w:rFonts w:ascii="Segoe UI" w:hAnsi="Segoe UI" w:cs="Segoe UI"/>
        </w:rPr>
        <w:t>The Procurement Manager or designated reviewer shall assess performance based on:</w:t>
      </w:r>
    </w:p>
    <w:p w14:paraId="6CB681D5" w14:textId="77777777" w:rsidR="007D7DC7" w:rsidRPr="00AF431D" w:rsidRDefault="007D7DC7">
      <w:pPr>
        <w:numPr>
          <w:ilvl w:val="0"/>
          <w:numId w:val="109"/>
        </w:numPr>
        <w:spacing w:after="0" w:line="240" w:lineRule="auto"/>
        <w:rPr>
          <w:rFonts w:ascii="Segoe UI" w:hAnsi="Segoe UI" w:cs="Segoe UI"/>
        </w:rPr>
      </w:pPr>
      <w:r w:rsidRPr="00AF431D">
        <w:rPr>
          <w:rFonts w:ascii="Segoe UI" w:hAnsi="Segoe UI" w:cs="Segoe UI"/>
        </w:rPr>
        <w:t>Procurement outcomes.</w:t>
      </w:r>
    </w:p>
    <w:p w14:paraId="309FBA92" w14:textId="77777777" w:rsidR="007D7DC7" w:rsidRPr="00AF431D" w:rsidRDefault="007D7DC7">
      <w:pPr>
        <w:numPr>
          <w:ilvl w:val="0"/>
          <w:numId w:val="109"/>
        </w:numPr>
        <w:spacing w:after="0" w:line="240" w:lineRule="auto"/>
        <w:rPr>
          <w:rFonts w:ascii="Segoe UI" w:hAnsi="Segoe UI" w:cs="Segoe UI"/>
        </w:rPr>
      </w:pPr>
      <w:r w:rsidRPr="00AF431D">
        <w:rPr>
          <w:rFonts w:ascii="Segoe UI" w:hAnsi="Segoe UI" w:cs="Segoe UI"/>
        </w:rPr>
        <w:t>Supplier performance.</w:t>
      </w:r>
    </w:p>
    <w:p w14:paraId="7AC545FB" w14:textId="77777777" w:rsidR="007D7DC7" w:rsidRPr="00AF431D" w:rsidRDefault="007D7DC7">
      <w:pPr>
        <w:numPr>
          <w:ilvl w:val="0"/>
          <w:numId w:val="109"/>
        </w:numPr>
        <w:spacing w:after="0" w:line="240" w:lineRule="auto"/>
        <w:rPr>
          <w:rFonts w:ascii="Segoe UI" w:hAnsi="Segoe UI" w:cs="Segoe UI"/>
        </w:rPr>
      </w:pPr>
      <w:r w:rsidRPr="00AF431D">
        <w:rPr>
          <w:rFonts w:ascii="Segoe UI" w:hAnsi="Segoe UI" w:cs="Segoe UI"/>
        </w:rPr>
        <w:t>Compliance with IMS requirements.</w:t>
      </w:r>
    </w:p>
    <w:p w14:paraId="7D1AB14E" w14:textId="77777777" w:rsidR="007D7DC7" w:rsidRPr="00AF431D" w:rsidRDefault="007D7DC7">
      <w:pPr>
        <w:numPr>
          <w:ilvl w:val="0"/>
          <w:numId w:val="109"/>
        </w:numPr>
        <w:spacing w:after="0" w:line="240" w:lineRule="auto"/>
        <w:rPr>
          <w:rFonts w:ascii="Segoe UI" w:hAnsi="Segoe UI" w:cs="Segoe UI"/>
        </w:rPr>
      </w:pPr>
      <w:r w:rsidRPr="00AF431D">
        <w:rPr>
          <w:rFonts w:ascii="Segoe UI" w:hAnsi="Segoe UI" w:cs="Segoe UI"/>
        </w:rPr>
        <w:t>Sustainability contributions.</w:t>
      </w:r>
    </w:p>
    <w:p w14:paraId="0410F8BF" w14:textId="77777777" w:rsidR="007D7DC7" w:rsidRPr="00AF431D" w:rsidRDefault="007D7DC7">
      <w:pPr>
        <w:numPr>
          <w:ilvl w:val="0"/>
          <w:numId w:val="109"/>
        </w:numPr>
        <w:spacing w:line="240" w:lineRule="auto"/>
        <w:rPr>
          <w:rFonts w:ascii="Segoe UI" w:hAnsi="Segoe UI" w:cs="Segoe UI"/>
        </w:rPr>
      </w:pPr>
      <w:r w:rsidRPr="00AF431D">
        <w:rPr>
          <w:rFonts w:ascii="Segoe UI" w:hAnsi="Segoe UI" w:cs="Segoe UI"/>
        </w:rPr>
        <w:t>Stakeholder feedback.</w:t>
      </w:r>
    </w:p>
    <w:p w14:paraId="5CB8E718" w14:textId="185F359E" w:rsidR="007D7DC7" w:rsidRPr="00881F4E" w:rsidRDefault="0088581E" w:rsidP="001F74A0">
      <w:pPr>
        <w:pStyle w:val="Heading3"/>
        <w:rPr>
          <w:rFonts w:ascii="Segoe UI" w:hAnsi="Segoe UI" w:cs="Segoe UI"/>
          <w:b/>
          <w:bCs/>
          <w:color w:val="000000" w:themeColor="text1"/>
          <w:sz w:val="24"/>
          <w:szCs w:val="24"/>
        </w:rPr>
      </w:pPr>
      <w:bookmarkStart w:id="383" w:name="_Toc236756716"/>
      <w:bookmarkStart w:id="384" w:name="_Toc236777944"/>
      <w:bookmarkStart w:id="385" w:name="_Toc236778330"/>
      <w:r w:rsidRPr="00881F4E">
        <w:rPr>
          <w:rFonts w:ascii="Segoe UI" w:hAnsi="Segoe UI" w:cs="Segoe UI"/>
          <w:b/>
          <w:bCs/>
          <w:color w:val="000000" w:themeColor="text1"/>
          <w:sz w:val="24"/>
          <w:szCs w:val="24"/>
        </w:rPr>
        <w:t xml:space="preserve">5.8.3 </w:t>
      </w:r>
      <w:r w:rsidR="007D7DC7" w:rsidRPr="00881F4E">
        <w:rPr>
          <w:rFonts w:ascii="Segoe UI" w:hAnsi="Segoe UI" w:cs="Segoe UI"/>
          <w:b/>
          <w:bCs/>
          <w:color w:val="000000" w:themeColor="text1"/>
          <w:sz w:val="24"/>
          <w:szCs w:val="24"/>
        </w:rPr>
        <w:t>Performance Review Discussion</w:t>
      </w:r>
      <w:bookmarkEnd w:id="383"/>
      <w:bookmarkEnd w:id="384"/>
      <w:bookmarkEnd w:id="385"/>
    </w:p>
    <w:p w14:paraId="3C865C36" w14:textId="77777777" w:rsidR="007D7DC7" w:rsidRPr="00AF431D" w:rsidRDefault="007D7DC7" w:rsidP="007D7DC7">
      <w:pPr>
        <w:rPr>
          <w:rFonts w:ascii="Segoe UI" w:hAnsi="Segoe UI" w:cs="Segoe UI"/>
        </w:rPr>
      </w:pPr>
      <w:r w:rsidRPr="00AF431D">
        <w:rPr>
          <w:rFonts w:ascii="Segoe UI" w:hAnsi="Segoe UI" w:cs="Segoe UI"/>
        </w:rPr>
        <w:t>The reviewer shall discuss evaluation results with the Buyer, including:</w:t>
      </w:r>
    </w:p>
    <w:p w14:paraId="098C4AF4" w14:textId="77777777" w:rsidR="007D7DC7" w:rsidRPr="00AF431D" w:rsidRDefault="007D7DC7">
      <w:pPr>
        <w:numPr>
          <w:ilvl w:val="0"/>
          <w:numId w:val="110"/>
        </w:numPr>
        <w:spacing w:after="0" w:line="240" w:lineRule="auto"/>
        <w:rPr>
          <w:rFonts w:ascii="Segoe UI" w:hAnsi="Segoe UI" w:cs="Segoe UI"/>
        </w:rPr>
      </w:pPr>
      <w:r w:rsidRPr="00AF431D">
        <w:rPr>
          <w:rFonts w:ascii="Segoe UI" w:hAnsi="Segoe UI" w:cs="Segoe UI"/>
        </w:rPr>
        <w:t>Key achievements.</w:t>
      </w:r>
    </w:p>
    <w:p w14:paraId="6624231E" w14:textId="77777777" w:rsidR="007D7DC7" w:rsidRPr="00AF431D" w:rsidRDefault="007D7DC7">
      <w:pPr>
        <w:numPr>
          <w:ilvl w:val="0"/>
          <w:numId w:val="110"/>
        </w:numPr>
        <w:spacing w:after="0" w:line="240" w:lineRule="auto"/>
        <w:rPr>
          <w:rFonts w:ascii="Segoe UI" w:hAnsi="Segoe UI" w:cs="Segoe UI"/>
        </w:rPr>
      </w:pPr>
      <w:r w:rsidRPr="00AF431D">
        <w:rPr>
          <w:rFonts w:ascii="Segoe UI" w:hAnsi="Segoe UI" w:cs="Segoe UI"/>
        </w:rPr>
        <w:t>Areas of improvement.</w:t>
      </w:r>
    </w:p>
    <w:p w14:paraId="136423BF" w14:textId="77777777" w:rsidR="007D7DC7" w:rsidRPr="00AF431D" w:rsidRDefault="007D7DC7">
      <w:pPr>
        <w:numPr>
          <w:ilvl w:val="0"/>
          <w:numId w:val="110"/>
        </w:numPr>
        <w:spacing w:after="0" w:line="240" w:lineRule="auto"/>
        <w:rPr>
          <w:rFonts w:ascii="Segoe UI" w:hAnsi="Segoe UI" w:cs="Segoe UI"/>
        </w:rPr>
      </w:pPr>
      <w:r w:rsidRPr="00AF431D">
        <w:rPr>
          <w:rFonts w:ascii="Segoe UI" w:hAnsi="Segoe UI" w:cs="Segoe UI"/>
        </w:rPr>
        <w:t>Future expectations.</w:t>
      </w:r>
    </w:p>
    <w:p w14:paraId="03BC14CE" w14:textId="77777777" w:rsidR="007D7DC7" w:rsidRPr="00AF431D" w:rsidRDefault="007D7DC7">
      <w:pPr>
        <w:numPr>
          <w:ilvl w:val="0"/>
          <w:numId w:val="110"/>
        </w:numPr>
        <w:spacing w:line="240" w:lineRule="auto"/>
        <w:rPr>
          <w:rFonts w:ascii="Segoe UI" w:hAnsi="Segoe UI" w:cs="Segoe UI"/>
        </w:rPr>
      </w:pPr>
      <w:r w:rsidRPr="00AF431D">
        <w:rPr>
          <w:rFonts w:ascii="Segoe UI" w:hAnsi="Segoe UI" w:cs="Segoe UI"/>
        </w:rPr>
        <w:lastRenderedPageBreak/>
        <w:t>Training and development requirements.</w:t>
      </w:r>
    </w:p>
    <w:p w14:paraId="28CBD86F" w14:textId="4930FD39" w:rsidR="007D7DC7" w:rsidRPr="00881F4E" w:rsidRDefault="0088581E" w:rsidP="00881F4E">
      <w:pPr>
        <w:pStyle w:val="Heading2"/>
        <w:rPr>
          <w:rFonts w:ascii="Segoe UI" w:hAnsi="Segoe UI" w:cs="Segoe UI"/>
          <w:b/>
          <w:bCs/>
          <w:color w:val="000000" w:themeColor="text1"/>
          <w:sz w:val="24"/>
          <w:szCs w:val="24"/>
        </w:rPr>
      </w:pPr>
      <w:bookmarkStart w:id="386" w:name="_Toc236756717"/>
      <w:bookmarkStart w:id="387" w:name="_Toc236777945"/>
      <w:bookmarkStart w:id="388" w:name="_Toc236778331"/>
      <w:r w:rsidRPr="00881F4E">
        <w:rPr>
          <w:rFonts w:ascii="Segoe UI" w:hAnsi="Segoe UI" w:cs="Segoe UI"/>
          <w:b/>
          <w:bCs/>
          <w:color w:val="000000" w:themeColor="text1"/>
          <w:sz w:val="24"/>
          <w:szCs w:val="24"/>
        </w:rPr>
        <w:t xml:space="preserve">5.9 </w:t>
      </w:r>
      <w:r w:rsidR="007D7DC7" w:rsidRPr="00881F4E">
        <w:rPr>
          <w:rFonts w:ascii="Segoe UI" w:hAnsi="Segoe UI" w:cs="Segoe UI"/>
          <w:b/>
          <w:bCs/>
          <w:color w:val="000000" w:themeColor="text1"/>
          <w:sz w:val="24"/>
          <w:szCs w:val="24"/>
        </w:rPr>
        <w:t>Performance Score Calculation</w:t>
      </w:r>
      <w:bookmarkEnd w:id="386"/>
      <w:bookmarkEnd w:id="387"/>
      <w:bookmarkEnd w:id="388"/>
    </w:p>
    <w:p w14:paraId="2F3AD286" w14:textId="77777777" w:rsidR="007D7DC7" w:rsidRPr="00AF431D" w:rsidRDefault="007D7DC7" w:rsidP="007D7DC7">
      <w:pPr>
        <w:rPr>
          <w:rFonts w:ascii="Segoe UI" w:hAnsi="Segoe UI" w:cs="Segoe UI"/>
        </w:rPr>
      </w:pPr>
      <w:r w:rsidRPr="00AF431D">
        <w:rPr>
          <w:rFonts w:ascii="Segoe UI" w:hAnsi="Segoe UI" w:cs="Segoe UI"/>
        </w:rPr>
        <w:t>The overall Buyer Performance Evaluation Score shall be calculated based on ratings assigned across all evaluation categories.</w:t>
      </w:r>
    </w:p>
    <w:p w14:paraId="7EAB1AFE" w14:textId="77777777" w:rsidR="007D7DC7" w:rsidRPr="00AF431D" w:rsidRDefault="007D7DC7" w:rsidP="007D7DC7">
      <w:pPr>
        <w:rPr>
          <w:rFonts w:ascii="Segoe UI" w:hAnsi="Segoe UI" w:cs="Segoe UI"/>
        </w:rPr>
      </w:pPr>
      <w:r w:rsidRPr="00AF431D">
        <w:rPr>
          <w:rFonts w:ascii="Segoe UI" w:hAnsi="Segoe UI" w:cs="Segoe UI"/>
        </w:rPr>
        <w:t>The assessment shall consider:</w:t>
      </w:r>
    </w:p>
    <w:p w14:paraId="05378AF2" w14:textId="77777777" w:rsidR="007D7DC7" w:rsidRPr="00AF431D" w:rsidRDefault="007D7DC7">
      <w:pPr>
        <w:numPr>
          <w:ilvl w:val="0"/>
          <w:numId w:val="111"/>
        </w:numPr>
        <w:spacing w:after="0" w:line="240" w:lineRule="auto"/>
        <w:rPr>
          <w:rFonts w:ascii="Segoe UI" w:hAnsi="Segoe UI" w:cs="Segoe UI"/>
        </w:rPr>
      </w:pPr>
      <w:r w:rsidRPr="00AF431D">
        <w:rPr>
          <w:rFonts w:ascii="Segoe UI" w:hAnsi="Segoe UI" w:cs="Segoe UI"/>
        </w:rPr>
        <w:t>Category scores.</w:t>
      </w:r>
    </w:p>
    <w:p w14:paraId="3EDA2561" w14:textId="77777777" w:rsidR="007D7DC7" w:rsidRPr="00AF431D" w:rsidRDefault="007D7DC7">
      <w:pPr>
        <w:numPr>
          <w:ilvl w:val="0"/>
          <w:numId w:val="111"/>
        </w:numPr>
        <w:spacing w:after="0" w:line="240" w:lineRule="auto"/>
        <w:rPr>
          <w:rFonts w:ascii="Segoe UI" w:hAnsi="Segoe UI" w:cs="Segoe UI"/>
        </w:rPr>
      </w:pPr>
      <w:r w:rsidRPr="00AF431D">
        <w:rPr>
          <w:rFonts w:ascii="Segoe UI" w:hAnsi="Segoe UI" w:cs="Segoe UI"/>
        </w:rPr>
        <w:t>Overall contribution.</w:t>
      </w:r>
    </w:p>
    <w:p w14:paraId="51D8CE4F" w14:textId="77777777" w:rsidR="007D7DC7" w:rsidRPr="00AF431D" w:rsidRDefault="007D7DC7">
      <w:pPr>
        <w:numPr>
          <w:ilvl w:val="0"/>
          <w:numId w:val="111"/>
        </w:numPr>
        <w:spacing w:after="0" w:line="240" w:lineRule="auto"/>
        <w:rPr>
          <w:rFonts w:ascii="Segoe UI" w:hAnsi="Segoe UI" w:cs="Segoe UI"/>
        </w:rPr>
      </w:pPr>
      <w:r w:rsidRPr="00AF431D">
        <w:rPr>
          <w:rFonts w:ascii="Segoe UI" w:hAnsi="Segoe UI" w:cs="Segoe UI"/>
        </w:rPr>
        <w:t>Procurement objectives.</w:t>
      </w:r>
    </w:p>
    <w:p w14:paraId="056F7EE6" w14:textId="77777777" w:rsidR="007D7DC7" w:rsidRPr="00AF431D" w:rsidRDefault="007D7DC7">
      <w:pPr>
        <w:numPr>
          <w:ilvl w:val="0"/>
          <w:numId w:val="111"/>
        </w:numPr>
        <w:spacing w:line="240" w:lineRule="auto"/>
        <w:rPr>
          <w:rFonts w:ascii="Segoe UI" w:hAnsi="Segoe UI" w:cs="Segoe UI"/>
        </w:rPr>
      </w:pPr>
      <w:r w:rsidRPr="00AF431D">
        <w:rPr>
          <w:rFonts w:ascii="Segoe UI" w:hAnsi="Segoe UI" w:cs="Segoe UI"/>
        </w:rPr>
        <w:t>Sustainability and compliance performance.</w:t>
      </w:r>
    </w:p>
    <w:p w14:paraId="13A0E061" w14:textId="569FDA25" w:rsidR="007D7DC7" w:rsidRPr="00881F4E" w:rsidRDefault="0088581E" w:rsidP="00881F4E">
      <w:pPr>
        <w:pStyle w:val="Heading2"/>
        <w:rPr>
          <w:rFonts w:ascii="Segoe UI" w:hAnsi="Segoe UI" w:cs="Segoe UI"/>
          <w:b/>
          <w:bCs/>
          <w:color w:val="000000" w:themeColor="text1"/>
          <w:sz w:val="24"/>
          <w:szCs w:val="24"/>
        </w:rPr>
      </w:pPr>
      <w:bookmarkStart w:id="389" w:name="_Toc236756718"/>
      <w:bookmarkStart w:id="390" w:name="_Toc236777946"/>
      <w:bookmarkStart w:id="391" w:name="_Toc236778332"/>
      <w:r w:rsidRPr="00881F4E">
        <w:rPr>
          <w:rFonts w:ascii="Segoe UI" w:hAnsi="Segoe UI" w:cs="Segoe UI"/>
          <w:b/>
          <w:bCs/>
          <w:color w:val="000000" w:themeColor="text1"/>
          <w:sz w:val="24"/>
          <w:szCs w:val="24"/>
        </w:rPr>
        <w:t xml:space="preserve">5.10 </w:t>
      </w:r>
      <w:r w:rsidR="007D7DC7" w:rsidRPr="00881F4E">
        <w:rPr>
          <w:rFonts w:ascii="Segoe UI" w:hAnsi="Segoe UI" w:cs="Segoe UI"/>
          <w:b/>
          <w:bCs/>
          <w:color w:val="000000" w:themeColor="text1"/>
          <w:sz w:val="24"/>
          <w:szCs w:val="24"/>
        </w:rPr>
        <w:t>Development and Improvement Actions</w:t>
      </w:r>
      <w:bookmarkEnd w:id="389"/>
      <w:bookmarkEnd w:id="390"/>
      <w:bookmarkEnd w:id="391"/>
    </w:p>
    <w:p w14:paraId="1DCCB79E" w14:textId="77777777" w:rsidR="007D7DC7" w:rsidRPr="00AF431D" w:rsidRDefault="007D7DC7" w:rsidP="007D7DC7">
      <w:pPr>
        <w:rPr>
          <w:rFonts w:ascii="Segoe UI" w:hAnsi="Segoe UI" w:cs="Segoe UI"/>
        </w:rPr>
      </w:pPr>
      <w:r w:rsidRPr="00AF431D">
        <w:rPr>
          <w:rFonts w:ascii="Segoe UI" w:hAnsi="Segoe UI" w:cs="Segoe UI"/>
        </w:rPr>
        <w:t>Where improvement opportunities are identified, IMS may define actions such as:</w:t>
      </w:r>
    </w:p>
    <w:p w14:paraId="51ACDBB9" w14:textId="77777777" w:rsidR="007D7DC7" w:rsidRPr="00AF431D" w:rsidRDefault="007D7DC7">
      <w:pPr>
        <w:numPr>
          <w:ilvl w:val="0"/>
          <w:numId w:val="112"/>
        </w:numPr>
        <w:spacing w:after="0" w:line="240" w:lineRule="auto"/>
        <w:rPr>
          <w:rFonts w:ascii="Segoe UI" w:hAnsi="Segoe UI" w:cs="Segoe UI"/>
        </w:rPr>
      </w:pPr>
      <w:r w:rsidRPr="00AF431D">
        <w:rPr>
          <w:rFonts w:ascii="Segoe UI" w:hAnsi="Segoe UI" w:cs="Segoe UI"/>
        </w:rPr>
        <w:t>Procurement skills training.</w:t>
      </w:r>
    </w:p>
    <w:p w14:paraId="6F76324E" w14:textId="77777777" w:rsidR="007D7DC7" w:rsidRPr="00AF431D" w:rsidRDefault="007D7DC7">
      <w:pPr>
        <w:numPr>
          <w:ilvl w:val="0"/>
          <w:numId w:val="112"/>
        </w:numPr>
        <w:spacing w:after="0" w:line="240" w:lineRule="auto"/>
        <w:rPr>
          <w:rFonts w:ascii="Segoe UI" w:hAnsi="Segoe UI" w:cs="Segoe UI"/>
        </w:rPr>
      </w:pPr>
      <w:r w:rsidRPr="00AF431D">
        <w:rPr>
          <w:rFonts w:ascii="Segoe UI" w:hAnsi="Segoe UI" w:cs="Segoe UI"/>
        </w:rPr>
        <w:t>Supplier management development.</w:t>
      </w:r>
    </w:p>
    <w:p w14:paraId="2474BBF8" w14:textId="77777777" w:rsidR="007D7DC7" w:rsidRPr="00AF431D" w:rsidRDefault="007D7DC7">
      <w:pPr>
        <w:numPr>
          <w:ilvl w:val="0"/>
          <w:numId w:val="112"/>
        </w:numPr>
        <w:spacing w:after="0" w:line="240" w:lineRule="auto"/>
        <w:rPr>
          <w:rFonts w:ascii="Segoe UI" w:hAnsi="Segoe UI" w:cs="Segoe UI"/>
        </w:rPr>
      </w:pPr>
      <w:r w:rsidRPr="00AF431D">
        <w:rPr>
          <w:rFonts w:ascii="Segoe UI" w:hAnsi="Segoe UI" w:cs="Segoe UI"/>
        </w:rPr>
        <w:t>Sustainability awareness training.</w:t>
      </w:r>
    </w:p>
    <w:p w14:paraId="2D5BE6A5" w14:textId="77777777" w:rsidR="007D7DC7" w:rsidRPr="00AF431D" w:rsidRDefault="007D7DC7">
      <w:pPr>
        <w:numPr>
          <w:ilvl w:val="0"/>
          <w:numId w:val="112"/>
        </w:numPr>
        <w:spacing w:after="0" w:line="240" w:lineRule="auto"/>
        <w:rPr>
          <w:rFonts w:ascii="Segoe UI" w:hAnsi="Segoe UI" w:cs="Segoe UI"/>
        </w:rPr>
      </w:pPr>
      <w:r w:rsidRPr="00AF431D">
        <w:rPr>
          <w:rFonts w:ascii="Segoe UI" w:hAnsi="Segoe UI" w:cs="Segoe UI"/>
        </w:rPr>
        <w:t>Negotiation skill enhancement.</w:t>
      </w:r>
    </w:p>
    <w:p w14:paraId="39AC21B5" w14:textId="77777777" w:rsidR="007D7DC7" w:rsidRPr="00AF431D" w:rsidRDefault="007D7DC7">
      <w:pPr>
        <w:numPr>
          <w:ilvl w:val="0"/>
          <w:numId w:val="112"/>
        </w:numPr>
        <w:spacing w:line="240" w:lineRule="auto"/>
        <w:rPr>
          <w:rFonts w:ascii="Segoe UI" w:hAnsi="Segoe UI" w:cs="Segoe UI"/>
        </w:rPr>
      </w:pPr>
      <w:r w:rsidRPr="00AF431D">
        <w:rPr>
          <w:rFonts w:ascii="Segoe UI" w:hAnsi="Segoe UI" w:cs="Segoe UI"/>
        </w:rPr>
        <w:t>Process improvement initiatives.</w:t>
      </w:r>
    </w:p>
    <w:p w14:paraId="1B95E776" w14:textId="77777777" w:rsidR="007D7DC7" w:rsidRPr="00AF431D" w:rsidRDefault="007D7DC7" w:rsidP="007D7DC7">
      <w:pPr>
        <w:rPr>
          <w:rFonts w:ascii="Segoe UI" w:hAnsi="Segoe UI" w:cs="Segoe UI"/>
        </w:rPr>
      </w:pPr>
      <w:r w:rsidRPr="00AF431D">
        <w:rPr>
          <w:rFonts w:ascii="Segoe UI" w:hAnsi="Segoe UI" w:cs="Segoe UI"/>
        </w:rPr>
        <w:t>Progress shall be reviewed during subsequent evaluations.</w:t>
      </w:r>
    </w:p>
    <w:p w14:paraId="2579D44E" w14:textId="484F8F27" w:rsidR="007D7DC7" w:rsidRPr="00881F4E" w:rsidRDefault="00597289" w:rsidP="00881F4E">
      <w:pPr>
        <w:pStyle w:val="Heading2"/>
        <w:rPr>
          <w:rFonts w:ascii="Segoe UI" w:hAnsi="Segoe UI" w:cs="Segoe UI"/>
          <w:b/>
          <w:bCs/>
          <w:color w:val="000000" w:themeColor="text1"/>
          <w:sz w:val="24"/>
          <w:szCs w:val="24"/>
        </w:rPr>
      </w:pPr>
      <w:bookmarkStart w:id="392" w:name="_Toc236756719"/>
      <w:bookmarkStart w:id="393" w:name="_Toc236777947"/>
      <w:bookmarkStart w:id="394" w:name="_Toc236778333"/>
      <w:r w:rsidRPr="00881F4E">
        <w:rPr>
          <w:rFonts w:ascii="Segoe UI" w:hAnsi="Segoe UI" w:cs="Segoe UI"/>
          <w:b/>
          <w:bCs/>
          <w:color w:val="000000" w:themeColor="text1"/>
          <w:sz w:val="24"/>
          <w:szCs w:val="24"/>
        </w:rPr>
        <w:t xml:space="preserve">5.11 </w:t>
      </w:r>
      <w:r w:rsidR="007D7DC7" w:rsidRPr="00881F4E">
        <w:rPr>
          <w:rFonts w:ascii="Segoe UI" w:hAnsi="Segoe UI" w:cs="Segoe UI"/>
          <w:b/>
          <w:bCs/>
          <w:color w:val="000000" w:themeColor="text1"/>
          <w:sz w:val="24"/>
          <w:szCs w:val="24"/>
        </w:rPr>
        <w:t>Records Management</w:t>
      </w:r>
      <w:bookmarkEnd w:id="392"/>
      <w:bookmarkEnd w:id="393"/>
      <w:bookmarkEnd w:id="394"/>
    </w:p>
    <w:p w14:paraId="4DD2839C" w14:textId="77777777" w:rsidR="007D7DC7" w:rsidRPr="00AF431D" w:rsidRDefault="007D7DC7" w:rsidP="007D7DC7">
      <w:pPr>
        <w:rPr>
          <w:rFonts w:ascii="Segoe UI" w:hAnsi="Segoe UI" w:cs="Segoe UI"/>
        </w:rPr>
      </w:pPr>
      <w:r w:rsidRPr="00AF431D">
        <w:rPr>
          <w:rFonts w:ascii="Segoe UI" w:hAnsi="Segoe UI" w:cs="Segoe UI"/>
        </w:rPr>
        <w:t>The following records shall be maintained:</w:t>
      </w:r>
    </w:p>
    <w:p w14:paraId="200FD842" w14:textId="77777777" w:rsidR="007D7DC7" w:rsidRPr="00AF431D" w:rsidRDefault="007D7DC7">
      <w:pPr>
        <w:numPr>
          <w:ilvl w:val="0"/>
          <w:numId w:val="113"/>
        </w:numPr>
        <w:spacing w:after="0" w:line="240" w:lineRule="auto"/>
        <w:rPr>
          <w:rFonts w:ascii="Segoe UI" w:hAnsi="Segoe UI" w:cs="Segoe UI"/>
        </w:rPr>
      </w:pPr>
      <w:r w:rsidRPr="00AF431D">
        <w:rPr>
          <w:rFonts w:ascii="Segoe UI" w:hAnsi="Segoe UI" w:cs="Segoe UI"/>
        </w:rPr>
        <w:t>Buyer Performance Evaluation Forms.</w:t>
      </w:r>
    </w:p>
    <w:p w14:paraId="1AE814A0" w14:textId="77777777" w:rsidR="007D7DC7" w:rsidRPr="00AF431D" w:rsidRDefault="007D7DC7">
      <w:pPr>
        <w:numPr>
          <w:ilvl w:val="0"/>
          <w:numId w:val="113"/>
        </w:numPr>
        <w:spacing w:after="0" w:line="240" w:lineRule="auto"/>
        <w:rPr>
          <w:rFonts w:ascii="Segoe UI" w:hAnsi="Segoe UI" w:cs="Segoe UI"/>
        </w:rPr>
      </w:pPr>
      <w:r w:rsidRPr="00AF431D">
        <w:rPr>
          <w:rFonts w:ascii="Segoe UI" w:hAnsi="Segoe UI" w:cs="Segoe UI"/>
        </w:rPr>
        <w:t>Self-assessment records.</w:t>
      </w:r>
    </w:p>
    <w:p w14:paraId="546BFDE3" w14:textId="77777777" w:rsidR="007D7DC7" w:rsidRPr="00AF431D" w:rsidRDefault="007D7DC7">
      <w:pPr>
        <w:numPr>
          <w:ilvl w:val="0"/>
          <w:numId w:val="113"/>
        </w:numPr>
        <w:spacing w:after="0" w:line="240" w:lineRule="auto"/>
        <w:rPr>
          <w:rFonts w:ascii="Segoe UI" w:hAnsi="Segoe UI" w:cs="Segoe UI"/>
        </w:rPr>
      </w:pPr>
      <w:r w:rsidRPr="00AF431D">
        <w:rPr>
          <w:rFonts w:ascii="Segoe UI" w:hAnsi="Segoe UI" w:cs="Segoe UI"/>
        </w:rPr>
        <w:t>Reviewer assessment records.</w:t>
      </w:r>
    </w:p>
    <w:p w14:paraId="4DF7DD68" w14:textId="77777777" w:rsidR="007D7DC7" w:rsidRPr="00AF431D" w:rsidRDefault="007D7DC7">
      <w:pPr>
        <w:numPr>
          <w:ilvl w:val="0"/>
          <w:numId w:val="113"/>
        </w:numPr>
        <w:spacing w:after="0" w:line="240" w:lineRule="auto"/>
        <w:rPr>
          <w:rFonts w:ascii="Segoe UI" w:hAnsi="Segoe UI" w:cs="Segoe UI"/>
        </w:rPr>
      </w:pPr>
      <w:r w:rsidRPr="00AF431D">
        <w:rPr>
          <w:rFonts w:ascii="Segoe UI" w:hAnsi="Segoe UI" w:cs="Segoe UI"/>
        </w:rPr>
        <w:t>Performance scores.</w:t>
      </w:r>
    </w:p>
    <w:p w14:paraId="38F5C6DB" w14:textId="77777777" w:rsidR="007D7DC7" w:rsidRPr="00AF431D" w:rsidRDefault="007D7DC7">
      <w:pPr>
        <w:numPr>
          <w:ilvl w:val="0"/>
          <w:numId w:val="113"/>
        </w:numPr>
        <w:spacing w:after="0" w:line="240" w:lineRule="auto"/>
        <w:rPr>
          <w:rFonts w:ascii="Segoe UI" w:hAnsi="Segoe UI" w:cs="Segoe UI"/>
        </w:rPr>
      </w:pPr>
      <w:r w:rsidRPr="00AF431D">
        <w:rPr>
          <w:rFonts w:ascii="Segoe UI" w:hAnsi="Segoe UI" w:cs="Segoe UI"/>
        </w:rPr>
        <w:t>Development plans.</w:t>
      </w:r>
    </w:p>
    <w:p w14:paraId="47DAA4DD" w14:textId="77777777" w:rsidR="007D7DC7" w:rsidRPr="00AF431D" w:rsidRDefault="007D7DC7">
      <w:pPr>
        <w:numPr>
          <w:ilvl w:val="0"/>
          <w:numId w:val="113"/>
        </w:numPr>
        <w:spacing w:after="0" w:line="240" w:lineRule="auto"/>
        <w:rPr>
          <w:rFonts w:ascii="Segoe UI" w:hAnsi="Segoe UI" w:cs="Segoe UI"/>
        </w:rPr>
      </w:pPr>
      <w:r w:rsidRPr="00AF431D">
        <w:rPr>
          <w:rFonts w:ascii="Segoe UI" w:hAnsi="Segoe UI" w:cs="Segoe UI"/>
        </w:rPr>
        <w:t>Training records.</w:t>
      </w:r>
    </w:p>
    <w:p w14:paraId="29F37BF1" w14:textId="77777777" w:rsidR="007D7DC7" w:rsidRPr="00AF431D" w:rsidRDefault="007D7DC7">
      <w:pPr>
        <w:numPr>
          <w:ilvl w:val="0"/>
          <w:numId w:val="113"/>
        </w:numPr>
        <w:spacing w:line="240" w:lineRule="auto"/>
        <w:rPr>
          <w:rFonts w:ascii="Segoe UI" w:hAnsi="Segoe UI" w:cs="Segoe UI"/>
        </w:rPr>
      </w:pPr>
      <w:r w:rsidRPr="00AF431D">
        <w:rPr>
          <w:rFonts w:ascii="Segoe UI" w:hAnsi="Segoe UI" w:cs="Segoe UI"/>
        </w:rPr>
        <w:t>Supplier performance records.</w:t>
      </w:r>
    </w:p>
    <w:p w14:paraId="7CE6953A" w14:textId="77777777" w:rsidR="007D7DC7" w:rsidRPr="00AF431D" w:rsidRDefault="007D7DC7" w:rsidP="007D7DC7">
      <w:pPr>
        <w:rPr>
          <w:rFonts w:ascii="Segoe UI" w:hAnsi="Segoe UI" w:cs="Segoe UI"/>
        </w:rPr>
      </w:pPr>
      <w:r w:rsidRPr="00AF431D">
        <w:rPr>
          <w:rFonts w:ascii="Segoe UI" w:hAnsi="Segoe UI" w:cs="Segoe UI"/>
        </w:rPr>
        <w:lastRenderedPageBreak/>
        <w:t>Records shall be maintained confidentially and accessed only by authorized personnel.</w:t>
      </w:r>
    </w:p>
    <w:p w14:paraId="23644C81" w14:textId="4DF5D3AA" w:rsidR="007D7DC7" w:rsidRPr="00881F4E" w:rsidRDefault="00597289" w:rsidP="00881F4E">
      <w:pPr>
        <w:pStyle w:val="Heading2"/>
        <w:rPr>
          <w:rFonts w:ascii="Segoe UI" w:hAnsi="Segoe UI" w:cs="Segoe UI"/>
          <w:b/>
          <w:bCs/>
          <w:color w:val="000000" w:themeColor="text1"/>
          <w:sz w:val="24"/>
          <w:szCs w:val="24"/>
        </w:rPr>
      </w:pPr>
      <w:bookmarkStart w:id="395" w:name="_Toc236756720"/>
      <w:bookmarkStart w:id="396" w:name="_Toc236777948"/>
      <w:bookmarkStart w:id="397" w:name="_Toc236778334"/>
      <w:r w:rsidRPr="00881F4E">
        <w:rPr>
          <w:rFonts w:ascii="Segoe UI" w:hAnsi="Segoe UI" w:cs="Segoe UI"/>
          <w:b/>
          <w:bCs/>
          <w:color w:val="000000" w:themeColor="text1"/>
          <w:sz w:val="24"/>
          <w:szCs w:val="24"/>
        </w:rPr>
        <w:t xml:space="preserve">5.12 </w:t>
      </w:r>
      <w:r w:rsidR="007D7DC7" w:rsidRPr="00881F4E">
        <w:rPr>
          <w:rFonts w:ascii="Segoe UI" w:hAnsi="Segoe UI" w:cs="Segoe UI"/>
          <w:b/>
          <w:bCs/>
          <w:color w:val="000000" w:themeColor="text1"/>
          <w:sz w:val="24"/>
          <w:szCs w:val="24"/>
        </w:rPr>
        <w:t>Monitoring and Review</w:t>
      </w:r>
      <w:bookmarkEnd w:id="395"/>
      <w:bookmarkEnd w:id="396"/>
      <w:bookmarkEnd w:id="397"/>
    </w:p>
    <w:p w14:paraId="59D7BCFD" w14:textId="77777777" w:rsidR="007D7DC7" w:rsidRPr="00AF431D" w:rsidRDefault="007D7DC7" w:rsidP="007D7DC7">
      <w:pPr>
        <w:rPr>
          <w:rFonts w:ascii="Segoe UI" w:hAnsi="Segoe UI" w:cs="Segoe UI"/>
        </w:rPr>
      </w:pPr>
      <w:r w:rsidRPr="00AF431D">
        <w:rPr>
          <w:rFonts w:ascii="Segoe UI" w:hAnsi="Segoe UI" w:cs="Segoe UI"/>
        </w:rPr>
        <w:t>The Procurement Function shall monitor:</w:t>
      </w:r>
    </w:p>
    <w:p w14:paraId="447A24BB" w14:textId="77777777" w:rsidR="007D7DC7" w:rsidRPr="00AF431D" w:rsidRDefault="007D7DC7">
      <w:pPr>
        <w:numPr>
          <w:ilvl w:val="0"/>
          <w:numId w:val="114"/>
        </w:numPr>
        <w:spacing w:after="0" w:line="240" w:lineRule="auto"/>
        <w:rPr>
          <w:rFonts w:ascii="Segoe UI" w:hAnsi="Segoe UI" w:cs="Segoe UI"/>
        </w:rPr>
      </w:pPr>
      <w:r w:rsidRPr="00AF431D">
        <w:rPr>
          <w:rFonts w:ascii="Segoe UI" w:hAnsi="Segoe UI" w:cs="Segoe UI"/>
        </w:rPr>
        <w:t>Completion of Buyer evaluations.</w:t>
      </w:r>
    </w:p>
    <w:p w14:paraId="1CDFE637" w14:textId="77777777" w:rsidR="007D7DC7" w:rsidRPr="00AF431D" w:rsidRDefault="007D7DC7">
      <w:pPr>
        <w:numPr>
          <w:ilvl w:val="0"/>
          <w:numId w:val="114"/>
        </w:numPr>
        <w:spacing w:after="0" w:line="240" w:lineRule="auto"/>
        <w:rPr>
          <w:rFonts w:ascii="Segoe UI" w:hAnsi="Segoe UI" w:cs="Segoe UI"/>
        </w:rPr>
      </w:pPr>
      <w:r w:rsidRPr="00AF431D">
        <w:rPr>
          <w:rFonts w:ascii="Segoe UI" w:hAnsi="Segoe UI" w:cs="Segoe UI"/>
        </w:rPr>
        <w:t>Supplier performance improvements.</w:t>
      </w:r>
    </w:p>
    <w:p w14:paraId="548F7C02" w14:textId="77777777" w:rsidR="007D7DC7" w:rsidRPr="00AF431D" w:rsidRDefault="007D7DC7">
      <w:pPr>
        <w:numPr>
          <w:ilvl w:val="0"/>
          <w:numId w:val="114"/>
        </w:numPr>
        <w:spacing w:after="0" w:line="240" w:lineRule="auto"/>
        <w:rPr>
          <w:rFonts w:ascii="Segoe UI" w:hAnsi="Segoe UI" w:cs="Segoe UI"/>
        </w:rPr>
      </w:pPr>
      <w:r w:rsidRPr="00AF431D">
        <w:rPr>
          <w:rFonts w:ascii="Segoe UI" w:hAnsi="Segoe UI" w:cs="Segoe UI"/>
        </w:rPr>
        <w:t>Procurement KPI achievement.</w:t>
      </w:r>
    </w:p>
    <w:p w14:paraId="1F954321" w14:textId="77777777" w:rsidR="007D7DC7" w:rsidRPr="00AF431D" w:rsidRDefault="007D7DC7">
      <w:pPr>
        <w:numPr>
          <w:ilvl w:val="0"/>
          <w:numId w:val="114"/>
        </w:numPr>
        <w:spacing w:after="0" w:line="240" w:lineRule="auto"/>
        <w:rPr>
          <w:rFonts w:ascii="Segoe UI" w:hAnsi="Segoe UI" w:cs="Segoe UI"/>
        </w:rPr>
      </w:pPr>
      <w:r w:rsidRPr="00AF431D">
        <w:rPr>
          <w:rFonts w:ascii="Segoe UI" w:hAnsi="Segoe UI" w:cs="Segoe UI"/>
        </w:rPr>
        <w:t>Sustainability sourcing progress.</w:t>
      </w:r>
    </w:p>
    <w:p w14:paraId="3C3CF9C4" w14:textId="77777777" w:rsidR="007D7DC7" w:rsidRPr="00AF431D" w:rsidRDefault="007D7DC7">
      <w:pPr>
        <w:numPr>
          <w:ilvl w:val="0"/>
          <w:numId w:val="114"/>
        </w:numPr>
        <w:spacing w:line="240" w:lineRule="auto"/>
        <w:rPr>
          <w:rFonts w:ascii="Segoe UI" w:hAnsi="Segoe UI" w:cs="Segoe UI"/>
        </w:rPr>
      </w:pPr>
      <w:r w:rsidRPr="00AF431D">
        <w:rPr>
          <w:rFonts w:ascii="Segoe UI" w:hAnsi="Segoe UI" w:cs="Segoe UI"/>
        </w:rPr>
        <w:t>Corrective action completion.</w:t>
      </w:r>
    </w:p>
    <w:p w14:paraId="35A27271" w14:textId="6BBA8C3F" w:rsidR="007D7DC7" w:rsidRPr="00881F4E" w:rsidRDefault="00597289" w:rsidP="00881F4E">
      <w:pPr>
        <w:pStyle w:val="Heading1"/>
        <w:rPr>
          <w:rFonts w:ascii="Segoe UI" w:hAnsi="Segoe UI" w:cs="Segoe UI"/>
          <w:b/>
          <w:bCs/>
          <w:caps/>
          <w:color w:val="000000" w:themeColor="text1"/>
          <w:sz w:val="30"/>
          <w:szCs w:val="30"/>
        </w:rPr>
      </w:pPr>
      <w:bookmarkStart w:id="398" w:name="_Toc236778335"/>
      <w:r w:rsidRPr="00881F4E">
        <w:rPr>
          <w:rFonts w:ascii="Segoe UI" w:hAnsi="Segoe UI" w:cs="Segoe UI"/>
          <w:b/>
          <w:bCs/>
          <w:caps/>
          <w:color w:val="000000" w:themeColor="text1"/>
          <w:sz w:val="30"/>
          <w:szCs w:val="30"/>
        </w:rPr>
        <w:t>6.0 Working Environment Management Procedure</w:t>
      </w:r>
      <w:bookmarkEnd w:id="398"/>
      <w:r w:rsidR="007D7DC7" w:rsidRPr="00881F4E">
        <w:rPr>
          <w:rFonts w:ascii="Segoe UI" w:hAnsi="Segoe UI" w:cs="Segoe UI"/>
          <w:b/>
          <w:bCs/>
          <w:caps/>
          <w:color w:val="000000" w:themeColor="text1"/>
          <w:sz w:val="30"/>
          <w:szCs w:val="30"/>
        </w:rPr>
        <w:t xml:space="preserve"> </w:t>
      </w:r>
    </w:p>
    <w:p w14:paraId="063FE759" w14:textId="66EE677F" w:rsidR="007D7DC7" w:rsidRPr="00881F4E" w:rsidRDefault="00597289" w:rsidP="00881F4E">
      <w:pPr>
        <w:pStyle w:val="Heading2"/>
        <w:rPr>
          <w:rFonts w:ascii="Segoe UI" w:hAnsi="Segoe UI" w:cs="Segoe UI"/>
          <w:b/>
          <w:bCs/>
          <w:color w:val="000000" w:themeColor="text1"/>
          <w:sz w:val="24"/>
          <w:szCs w:val="24"/>
        </w:rPr>
      </w:pPr>
      <w:bookmarkStart w:id="399" w:name="_Toc236756722"/>
      <w:bookmarkStart w:id="400" w:name="_Toc236777950"/>
      <w:bookmarkStart w:id="401" w:name="_Toc236778336"/>
      <w:r w:rsidRPr="00881F4E">
        <w:rPr>
          <w:rFonts w:ascii="Segoe UI" w:hAnsi="Segoe UI" w:cs="Segoe UI"/>
          <w:b/>
          <w:bCs/>
          <w:color w:val="000000" w:themeColor="text1"/>
          <w:sz w:val="24"/>
          <w:szCs w:val="24"/>
        </w:rPr>
        <w:t xml:space="preserve">6.1 </w:t>
      </w:r>
      <w:r w:rsidR="007D7DC7" w:rsidRPr="00881F4E">
        <w:rPr>
          <w:rFonts w:ascii="Segoe UI" w:hAnsi="Segoe UI" w:cs="Segoe UI"/>
          <w:b/>
          <w:bCs/>
          <w:color w:val="000000" w:themeColor="text1"/>
          <w:sz w:val="24"/>
          <w:szCs w:val="24"/>
        </w:rPr>
        <w:t>Purpose</w:t>
      </w:r>
      <w:bookmarkEnd w:id="399"/>
      <w:bookmarkEnd w:id="400"/>
      <w:bookmarkEnd w:id="401"/>
    </w:p>
    <w:p w14:paraId="5C9AEB37" w14:textId="39956FBB" w:rsidR="007D7DC7" w:rsidRPr="00AF431D" w:rsidRDefault="007D7DC7" w:rsidP="007D7DC7">
      <w:pPr>
        <w:jc w:val="both"/>
        <w:rPr>
          <w:rFonts w:ascii="Segoe UI" w:hAnsi="Segoe UI" w:cs="Segoe UI"/>
        </w:rPr>
      </w:pPr>
      <w:r w:rsidRPr="00AF431D">
        <w:rPr>
          <w:rFonts w:ascii="Segoe UI" w:hAnsi="Segoe UI" w:cs="Segoe UI"/>
        </w:rPr>
        <w:t>This Standard Operating Procedure (SOP) establishes IMS’s requirements for maintaining safe, healthy, respectful, and supportive working conditions for employees, contractors and visitors involved in IMS operations.</w:t>
      </w:r>
    </w:p>
    <w:p w14:paraId="3E3E8B6D" w14:textId="77777777" w:rsidR="007D7DC7" w:rsidRPr="00AF431D" w:rsidRDefault="007D7DC7" w:rsidP="007D7DC7">
      <w:pPr>
        <w:jc w:val="both"/>
        <w:rPr>
          <w:rFonts w:ascii="Segoe UI" w:hAnsi="Segoe UI" w:cs="Segoe UI"/>
        </w:rPr>
      </w:pPr>
      <w:r w:rsidRPr="00AF431D">
        <w:rPr>
          <w:rFonts w:ascii="Segoe UI" w:hAnsi="Segoe UI" w:cs="Segoe UI"/>
        </w:rPr>
        <w:t>IMS recognizes that employees may perform responsibilities across different working environments, including corporate offices, client locations, retail environments, supplier interactions, and approved remote work locations. Therefore, this SOP defines the controls required to ensure employees are protected from workplace hazards, unsafe conditions, inappropriate security practices, and situations that may impact employee health, safety, or dignity.</w:t>
      </w:r>
    </w:p>
    <w:p w14:paraId="0077A467" w14:textId="77777777" w:rsidR="007D7DC7" w:rsidRPr="00AF431D" w:rsidRDefault="007D7DC7" w:rsidP="007D7DC7">
      <w:pPr>
        <w:rPr>
          <w:rFonts w:ascii="Segoe UI" w:hAnsi="Segoe UI" w:cs="Segoe UI"/>
        </w:rPr>
      </w:pPr>
      <w:r w:rsidRPr="00AF431D">
        <w:rPr>
          <w:rFonts w:ascii="Segoe UI" w:hAnsi="Segoe UI" w:cs="Segoe UI"/>
        </w:rPr>
        <w:t>The objectives of this SOP are to:</w:t>
      </w:r>
    </w:p>
    <w:p w14:paraId="08EAA1B1" w14:textId="77777777" w:rsidR="007D7DC7" w:rsidRPr="00AF431D" w:rsidRDefault="007D7DC7">
      <w:pPr>
        <w:numPr>
          <w:ilvl w:val="0"/>
          <w:numId w:val="115"/>
        </w:numPr>
        <w:spacing w:after="0" w:line="240" w:lineRule="auto"/>
        <w:rPr>
          <w:rFonts w:ascii="Segoe UI" w:hAnsi="Segoe UI" w:cs="Segoe UI"/>
        </w:rPr>
      </w:pPr>
      <w:r w:rsidRPr="00AF431D">
        <w:rPr>
          <w:rFonts w:ascii="Segoe UI" w:hAnsi="Segoe UI" w:cs="Segoe UI"/>
        </w:rPr>
        <w:t>Establish minimum workplace health and safety requirements.</w:t>
      </w:r>
    </w:p>
    <w:p w14:paraId="2C49C577" w14:textId="77777777" w:rsidR="007D7DC7" w:rsidRPr="00AF431D" w:rsidRDefault="007D7DC7">
      <w:pPr>
        <w:numPr>
          <w:ilvl w:val="0"/>
          <w:numId w:val="115"/>
        </w:numPr>
        <w:spacing w:after="0" w:line="240" w:lineRule="auto"/>
        <w:rPr>
          <w:rFonts w:ascii="Segoe UI" w:hAnsi="Segoe UI" w:cs="Segoe UI"/>
        </w:rPr>
      </w:pPr>
      <w:r w:rsidRPr="00AF431D">
        <w:rPr>
          <w:rFonts w:ascii="Segoe UI" w:hAnsi="Segoe UI" w:cs="Segoe UI"/>
        </w:rPr>
        <w:t>Identify and control workplace hazards.</w:t>
      </w:r>
    </w:p>
    <w:p w14:paraId="2529341F" w14:textId="77777777" w:rsidR="007D7DC7" w:rsidRPr="00AF431D" w:rsidRDefault="007D7DC7">
      <w:pPr>
        <w:numPr>
          <w:ilvl w:val="0"/>
          <w:numId w:val="115"/>
        </w:numPr>
        <w:spacing w:after="0" w:line="240" w:lineRule="auto"/>
        <w:rPr>
          <w:rFonts w:ascii="Segoe UI" w:hAnsi="Segoe UI" w:cs="Segoe UI"/>
        </w:rPr>
      </w:pPr>
      <w:r w:rsidRPr="00AF431D">
        <w:rPr>
          <w:rFonts w:ascii="Segoe UI" w:hAnsi="Segoe UI" w:cs="Segoe UI"/>
        </w:rPr>
        <w:t>Prevent employee exposure to hazardous substances where applicable.</w:t>
      </w:r>
    </w:p>
    <w:p w14:paraId="38C148D7" w14:textId="77777777" w:rsidR="007D7DC7" w:rsidRPr="00AF431D" w:rsidRDefault="007D7DC7">
      <w:pPr>
        <w:numPr>
          <w:ilvl w:val="0"/>
          <w:numId w:val="115"/>
        </w:numPr>
        <w:spacing w:after="0" w:line="240" w:lineRule="auto"/>
        <w:rPr>
          <w:rFonts w:ascii="Segoe UI" w:hAnsi="Segoe UI" w:cs="Segoe UI"/>
        </w:rPr>
      </w:pPr>
      <w:r w:rsidRPr="00AF431D">
        <w:rPr>
          <w:rFonts w:ascii="Segoe UI" w:hAnsi="Segoe UI" w:cs="Segoe UI"/>
        </w:rPr>
        <w:t>Ensure appropriate use of personal protective equipment (PPE) during activities requiring protection.</w:t>
      </w:r>
    </w:p>
    <w:p w14:paraId="6A142B72" w14:textId="77777777" w:rsidR="007D7DC7" w:rsidRPr="00AF431D" w:rsidRDefault="007D7DC7">
      <w:pPr>
        <w:numPr>
          <w:ilvl w:val="0"/>
          <w:numId w:val="115"/>
        </w:numPr>
        <w:spacing w:after="0" w:line="240" w:lineRule="auto"/>
        <w:rPr>
          <w:rFonts w:ascii="Segoe UI" w:hAnsi="Segoe UI" w:cs="Segoe UI"/>
        </w:rPr>
      </w:pPr>
      <w:r w:rsidRPr="00AF431D">
        <w:rPr>
          <w:rFonts w:ascii="Segoe UI" w:hAnsi="Segoe UI" w:cs="Segoe UI"/>
        </w:rPr>
        <w:lastRenderedPageBreak/>
        <w:t>Establish ethical guidelines for security personnel and prevent excessive use of force.</w:t>
      </w:r>
    </w:p>
    <w:p w14:paraId="22D39393" w14:textId="77777777" w:rsidR="007D7DC7" w:rsidRPr="00AF431D" w:rsidRDefault="007D7DC7">
      <w:pPr>
        <w:numPr>
          <w:ilvl w:val="0"/>
          <w:numId w:val="115"/>
        </w:numPr>
        <w:spacing w:after="0" w:line="240" w:lineRule="auto"/>
        <w:rPr>
          <w:rFonts w:ascii="Segoe UI" w:hAnsi="Segoe UI" w:cs="Segoe UI"/>
        </w:rPr>
      </w:pPr>
      <w:r w:rsidRPr="00AF431D">
        <w:rPr>
          <w:rFonts w:ascii="Segoe UI" w:hAnsi="Segoe UI" w:cs="Segoe UI"/>
        </w:rPr>
        <w:t>Protect employee freedom of movement and personal dignity.</w:t>
      </w:r>
    </w:p>
    <w:p w14:paraId="29D13C1B" w14:textId="77777777" w:rsidR="007D7DC7" w:rsidRPr="00AF431D" w:rsidRDefault="007D7DC7">
      <w:pPr>
        <w:numPr>
          <w:ilvl w:val="0"/>
          <w:numId w:val="115"/>
        </w:numPr>
        <w:spacing w:after="0" w:line="240" w:lineRule="auto"/>
        <w:rPr>
          <w:rFonts w:ascii="Segoe UI" w:hAnsi="Segoe UI" w:cs="Segoe UI"/>
        </w:rPr>
      </w:pPr>
      <w:r w:rsidRPr="00AF431D">
        <w:rPr>
          <w:rFonts w:ascii="Segoe UI" w:hAnsi="Segoe UI" w:cs="Segoe UI"/>
        </w:rPr>
        <w:t>Promote employee awareness, reporting, and continuous improvement of workplace conditions.</w:t>
      </w:r>
    </w:p>
    <w:p w14:paraId="5AFB9925" w14:textId="77777777" w:rsidR="007D7DC7" w:rsidRPr="00AF431D" w:rsidRDefault="007D7DC7">
      <w:pPr>
        <w:numPr>
          <w:ilvl w:val="0"/>
          <w:numId w:val="115"/>
        </w:numPr>
        <w:spacing w:line="240" w:lineRule="auto"/>
        <w:rPr>
          <w:rFonts w:ascii="Segoe UI" w:hAnsi="Segoe UI" w:cs="Segoe UI"/>
        </w:rPr>
      </w:pPr>
      <w:r w:rsidRPr="00AF431D">
        <w:rPr>
          <w:rFonts w:ascii="Segoe UI" w:hAnsi="Segoe UI" w:cs="Segoe UI"/>
        </w:rPr>
        <w:t>Ensure compliance with applicable legal, client, and IMS requirements.</w:t>
      </w:r>
    </w:p>
    <w:p w14:paraId="048353F8" w14:textId="4E3BBD26" w:rsidR="007D7DC7" w:rsidRPr="00881F4E" w:rsidRDefault="00597289" w:rsidP="00881F4E">
      <w:pPr>
        <w:pStyle w:val="Heading2"/>
        <w:rPr>
          <w:rFonts w:ascii="Segoe UI" w:hAnsi="Segoe UI" w:cs="Segoe UI"/>
          <w:b/>
          <w:bCs/>
          <w:color w:val="000000" w:themeColor="text1"/>
          <w:sz w:val="24"/>
          <w:szCs w:val="24"/>
        </w:rPr>
      </w:pPr>
      <w:bookmarkStart w:id="402" w:name="_Toc236756723"/>
      <w:bookmarkStart w:id="403" w:name="_Toc236777951"/>
      <w:bookmarkStart w:id="404" w:name="_Toc236778337"/>
      <w:r w:rsidRPr="00881F4E">
        <w:rPr>
          <w:rFonts w:ascii="Segoe UI" w:hAnsi="Segoe UI" w:cs="Segoe UI"/>
          <w:b/>
          <w:bCs/>
          <w:color w:val="000000" w:themeColor="text1"/>
          <w:sz w:val="24"/>
          <w:szCs w:val="24"/>
        </w:rPr>
        <w:t xml:space="preserve">6.2 </w:t>
      </w:r>
      <w:r w:rsidR="007D7DC7" w:rsidRPr="00881F4E">
        <w:rPr>
          <w:rFonts w:ascii="Segoe UI" w:hAnsi="Segoe UI" w:cs="Segoe UI"/>
          <w:b/>
          <w:bCs/>
          <w:color w:val="000000" w:themeColor="text1"/>
          <w:sz w:val="24"/>
          <w:szCs w:val="24"/>
        </w:rPr>
        <w:t>Scope</w:t>
      </w:r>
      <w:bookmarkEnd w:id="402"/>
      <w:bookmarkEnd w:id="403"/>
      <w:bookmarkEnd w:id="404"/>
    </w:p>
    <w:p w14:paraId="3D38F18A" w14:textId="77777777" w:rsidR="007D7DC7" w:rsidRPr="00AF431D" w:rsidRDefault="007D7DC7" w:rsidP="007D7DC7">
      <w:pPr>
        <w:rPr>
          <w:rFonts w:ascii="Segoe UI" w:hAnsi="Segoe UI" w:cs="Segoe UI"/>
        </w:rPr>
      </w:pPr>
      <w:r w:rsidRPr="00AF431D">
        <w:rPr>
          <w:rFonts w:ascii="Segoe UI" w:hAnsi="Segoe UI" w:cs="Segoe UI"/>
        </w:rPr>
        <w:t>This SOP applies to:</w:t>
      </w:r>
    </w:p>
    <w:p w14:paraId="4C97130E" w14:textId="77777777" w:rsidR="007D7DC7" w:rsidRPr="00AF431D" w:rsidRDefault="007D7DC7">
      <w:pPr>
        <w:numPr>
          <w:ilvl w:val="0"/>
          <w:numId w:val="116"/>
        </w:numPr>
        <w:spacing w:after="0" w:line="240" w:lineRule="auto"/>
        <w:rPr>
          <w:rFonts w:ascii="Segoe UI" w:hAnsi="Segoe UI" w:cs="Segoe UI"/>
        </w:rPr>
      </w:pPr>
      <w:r w:rsidRPr="00AF431D">
        <w:rPr>
          <w:rFonts w:ascii="Segoe UI" w:hAnsi="Segoe UI" w:cs="Segoe UI"/>
        </w:rPr>
        <w:t>All IMS employees.</w:t>
      </w:r>
    </w:p>
    <w:p w14:paraId="5AC2EB75" w14:textId="5632B437" w:rsidR="007D7DC7" w:rsidRPr="00AF431D" w:rsidRDefault="007D7DC7">
      <w:pPr>
        <w:numPr>
          <w:ilvl w:val="0"/>
          <w:numId w:val="116"/>
        </w:numPr>
        <w:spacing w:after="0" w:line="240" w:lineRule="auto"/>
        <w:rPr>
          <w:rFonts w:ascii="Segoe UI" w:hAnsi="Segoe UI" w:cs="Segoe UI"/>
        </w:rPr>
      </w:pPr>
      <w:r w:rsidRPr="00AF431D">
        <w:rPr>
          <w:rFonts w:ascii="Segoe UI" w:hAnsi="Segoe UI" w:cs="Segoe UI"/>
        </w:rPr>
        <w:t xml:space="preserve">Full-time, part-time employees </w:t>
      </w:r>
    </w:p>
    <w:p w14:paraId="02CFCC83" w14:textId="77777777" w:rsidR="007D7DC7" w:rsidRPr="00AF431D" w:rsidRDefault="007D7DC7">
      <w:pPr>
        <w:numPr>
          <w:ilvl w:val="0"/>
          <w:numId w:val="116"/>
        </w:numPr>
        <w:spacing w:after="0" w:line="240" w:lineRule="auto"/>
        <w:rPr>
          <w:rFonts w:ascii="Segoe UI" w:hAnsi="Segoe UI" w:cs="Segoe UI"/>
        </w:rPr>
      </w:pPr>
      <w:r w:rsidRPr="00AF431D">
        <w:rPr>
          <w:rFonts w:ascii="Segoe UI" w:hAnsi="Segoe UI" w:cs="Segoe UI"/>
        </w:rPr>
        <w:t>Project teams supporting client programs.</w:t>
      </w:r>
    </w:p>
    <w:p w14:paraId="78E56B5E" w14:textId="77777777" w:rsidR="007D7DC7" w:rsidRPr="00AF431D" w:rsidRDefault="007D7DC7">
      <w:pPr>
        <w:numPr>
          <w:ilvl w:val="0"/>
          <w:numId w:val="116"/>
        </w:numPr>
        <w:spacing w:after="0" w:line="240" w:lineRule="auto"/>
        <w:rPr>
          <w:rFonts w:ascii="Segoe UI" w:hAnsi="Segoe UI" w:cs="Segoe UI"/>
        </w:rPr>
      </w:pPr>
      <w:r w:rsidRPr="00AF431D">
        <w:rPr>
          <w:rFonts w:ascii="Segoe UI" w:hAnsi="Segoe UI" w:cs="Segoe UI"/>
        </w:rPr>
        <w:t>Retail merchandising personnel.</w:t>
      </w:r>
    </w:p>
    <w:p w14:paraId="1454F4AF" w14:textId="77777777" w:rsidR="007D7DC7" w:rsidRPr="00AF431D" w:rsidRDefault="007D7DC7">
      <w:pPr>
        <w:numPr>
          <w:ilvl w:val="0"/>
          <w:numId w:val="116"/>
        </w:numPr>
        <w:spacing w:after="0" w:line="240" w:lineRule="auto"/>
        <w:rPr>
          <w:rFonts w:ascii="Segoe UI" w:hAnsi="Segoe UI" w:cs="Segoe UI"/>
        </w:rPr>
      </w:pPr>
      <w:r w:rsidRPr="00AF431D">
        <w:rPr>
          <w:rFonts w:ascii="Segoe UI" w:hAnsi="Segoe UI" w:cs="Segoe UI"/>
        </w:rPr>
        <w:t>Field representatives.</w:t>
      </w:r>
    </w:p>
    <w:p w14:paraId="1A3B879D" w14:textId="77777777" w:rsidR="007D7DC7" w:rsidRPr="00AF431D" w:rsidRDefault="007D7DC7">
      <w:pPr>
        <w:numPr>
          <w:ilvl w:val="0"/>
          <w:numId w:val="116"/>
        </w:numPr>
        <w:spacing w:after="0" w:line="240" w:lineRule="auto"/>
        <w:rPr>
          <w:rFonts w:ascii="Segoe UI" w:hAnsi="Segoe UI" w:cs="Segoe UI"/>
        </w:rPr>
      </w:pPr>
      <w:r w:rsidRPr="00AF431D">
        <w:rPr>
          <w:rFonts w:ascii="Segoe UI" w:hAnsi="Segoe UI" w:cs="Segoe UI"/>
        </w:rPr>
        <w:t>Contractors and service providers.</w:t>
      </w:r>
    </w:p>
    <w:p w14:paraId="78CE41B0" w14:textId="77777777" w:rsidR="007D7DC7" w:rsidRPr="00AF431D" w:rsidRDefault="007D7DC7">
      <w:pPr>
        <w:numPr>
          <w:ilvl w:val="0"/>
          <w:numId w:val="116"/>
        </w:numPr>
        <w:spacing w:after="0" w:line="240" w:lineRule="auto"/>
        <w:rPr>
          <w:rFonts w:ascii="Segoe UI" w:hAnsi="Segoe UI" w:cs="Segoe UI"/>
        </w:rPr>
      </w:pPr>
      <w:r w:rsidRPr="00AF431D">
        <w:rPr>
          <w:rFonts w:ascii="Segoe UI" w:hAnsi="Segoe UI" w:cs="Segoe UI"/>
        </w:rPr>
        <w:t>Security personnel engaged at IMS facilities or client locations.</w:t>
      </w:r>
    </w:p>
    <w:p w14:paraId="1BBAEADC" w14:textId="77777777" w:rsidR="007D7DC7" w:rsidRPr="00AF431D" w:rsidRDefault="007D7DC7">
      <w:pPr>
        <w:numPr>
          <w:ilvl w:val="0"/>
          <w:numId w:val="116"/>
        </w:numPr>
        <w:spacing w:line="240" w:lineRule="auto"/>
        <w:rPr>
          <w:rFonts w:ascii="Segoe UI" w:hAnsi="Segoe UI" w:cs="Segoe UI"/>
        </w:rPr>
      </w:pPr>
      <w:r w:rsidRPr="00AF431D">
        <w:rPr>
          <w:rFonts w:ascii="Segoe UI" w:hAnsi="Segoe UI" w:cs="Segoe UI"/>
        </w:rPr>
        <w:t>Visitors accessing IMS-controlled workplaces.</w:t>
      </w:r>
    </w:p>
    <w:p w14:paraId="6CD0BF61" w14:textId="77777777" w:rsidR="007D7DC7" w:rsidRPr="00AF431D" w:rsidRDefault="007D7DC7" w:rsidP="007D7DC7">
      <w:pPr>
        <w:rPr>
          <w:rFonts w:ascii="Segoe UI" w:hAnsi="Segoe UI" w:cs="Segoe UI"/>
        </w:rPr>
      </w:pPr>
      <w:r w:rsidRPr="00AF431D">
        <w:rPr>
          <w:rFonts w:ascii="Segoe UI" w:hAnsi="Segoe UI" w:cs="Segoe UI"/>
        </w:rPr>
        <w:t>This SOP applies to IMS activities performed at:</w:t>
      </w:r>
    </w:p>
    <w:p w14:paraId="1F4AD4B1" w14:textId="77777777" w:rsidR="007D7DC7" w:rsidRPr="00AF431D" w:rsidRDefault="007D7DC7">
      <w:pPr>
        <w:numPr>
          <w:ilvl w:val="0"/>
          <w:numId w:val="117"/>
        </w:numPr>
        <w:spacing w:after="0" w:line="240" w:lineRule="auto"/>
        <w:rPr>
          <w:rFonts w:ascii="Segoe UI" w:hAnsi="Segoe UI" w:cs="Segoe UI"/>
        </w:rPr>
      </w:pPr>
      <w:r w:rsidRPr="00AF431D">
        <w:rPr>
          <w:rFonts w:ascii="Segoe UI" w:hAnsi="Segoe UI" w:cs="Segoe UI"/>
        </w:rPr>
        <w:t>IMS offices.</w:t>
      </w:r>
    </w:p>
    <w:p w14:paraId="14CE45DF" w14:textId="77777777" w:rsidR="007D7DC7" w:rsidRPr="00AF431D" w:rsidRDefault="007D7DC7">
      <w:pPr>
        <w:numPr>
          <w:ilvl w:val="0"/>
          <w:numId w:val="117"/>
        </w:numPr>
        <w:spacing w:after="0" w:line="240" w:lineRule="auto"/>
        <w:rPr>
          <w:rFonts w:ascii="Segoe UI" w:hAnsi="Segoe UI" w:cs="Segoe UI"/>
        </w:rPr>
      </w:pPr>
      <w:r w:rsidRPr="00AF431D">
        <w:rPr>
          <w:rFonts w:ascii="Segoe UI" w:hAnsi="Segoe UI" w:cs="Segoe UI"/>
        </w:rPr>
        <w:t>Client offices and project locations.</w:t>
      </w:r>
    </w:p>
    <w:p w14:paraId="485B3EFF" w14:textId="77777777" w:rsidR="007D7DC7" w:rsidRPr="00AF431D" w:rsidRDefault="007D7DC7">
      <w:pPr>
        <w:numPr>
          <w:ilvl w:val="0"/>
          <w:numId w:val="117"/>
        </w:numPr>
        <w:spacing w:after="0" w:line="240" w:lineRule="auto"/>
        <w:rPr>
          <w:rFonts w:ascii="Segoe UI" w:hAnsi="Segoe UI" w:cs="Segoe UI"/>
        </w:rPr>
      </w:pPr>
      <w:r w:rsidRPr="00AF431D">
        <w:rPr>
          <w:rFonts w:ascii="Segoe UI" w:hAnsi="Segoe UI" w:cs="Segoe UI"/>
        </w:rPr>
        <w:t>Retail stores and merchandising locations.</w:t>
      </w:r>
    </w:p>
    <w:p w14:paraId="6F8CA54F" w14:textId="77777777" w:rsidR="007D7DC7" w:rsidRPr="00AF431D" w:rsidRDefault="007D7DC7">
      <w:pPr>
        <w:numPr>
          <w:ilvl w:val="0"/>
          <w:numId w:val="117"/>
        </w:numPr>
        <w:spacing w:after="0" w:line="240" w:lineRule="auto"/>
        <w:rPr>
          <w:rFonts w:ascii="Segoe UI" w:hAnsi="Segoe UI" w:cs="Segoe UI"/>
        </w:rPr>
      </w:pPr>
      <w:r w:rsidRPr="00AF431D">
        <w:rPr>
          <w:rFonts w:ascii="Segoe UI" w:hAnsi="Segoe UI" w:cs="Segoe UI"/>
        </w:rPr>
        <w:t>Supplier or partner locations where IMS employees perform assigned activities.</w:t>
      </w:r>
    </w:p>
    <w:p w14:paraId="01AEBE64" w14:textId="77777777" w:rsidR="007D7DC7" w:rsidRPr="00AF431D" w:rsidRDefault="007D7DC7">
      <w:pPr>
        <w:numPr>
          <w:ilvl w:val="0"/>
          <w:numId w:val="117"/>
        </w:numPr>
        <w:spacing w:line="240" w:lineRule="auto"/>
        <w:rPr>
          <w:rFonts w:ascii="Segoe UI" w:hAnsi="Segoe UI" w:cs="Segoe UI"/>
        </w:rPr>
      </w:pPr>
      <w:r w:rsidRPr="00AF431D">
        <w:rPr>
          <w:rFonts w:ascii="Segoe UI" w:hAnsi="Segoe UI" w:cs="Segoe UI"/>
        </w:rPr>
        <w:t>Approved remote work locations.</w:t>
      </w:r>
    </w:p>
    <w:p w14:paraId="45790181" w14:textId="2C8E8139" w:rsidR="007D7DC7" w:rsidRPr="00881F4E" w:rsidRDefault="00597289" w:rsidP="00881F4E">
      <w:pPr>
        <w:pStyle w:val="Heading2"/>
        <w:rPr>
          <w:rFonts w:ascii="Segoe UI" w:hAnsi="Segoe UI" w:cs="Segoe UI"/>
          <w:b/>
          <w:bCs/>
          <w:color w:val="000000" w:themeColor="text1"/>
          <w:sz w:val="24"/>
          <w:szCs w:val="24"/>
        </w:rPr>
      </w:pPr>
      <w:bookmarkStart w:id="405" w:name="_Toc236756724"/>
      <w:bookmarkStart w:id="406" w:name="_Toc236777952"/>
      <w:bookmarkStart w:id="407" w:name="_Toc236778338"/>
      <w:r w:rsidRPr="00881F4E">
        <w:rPr>
          <w:rFonts w:ascii="Segoe UI" w:hAnsi="Segoe UI" w:cs="Segoe UI"/>
          <w:b/>
          <w:bCs/>
          <w:color w:val="000000" w:themeColor="text1"/>
          <w:sz w:val="24"/>
          <w:szCs w:val="24"/>
        </w:rPr>
        <w:t xml:space="preserve">6.3 </w:t>
      </w:r>
      <w:r w:rsidR="007D7DC7" w:rsidRPr="00881F4E">
        <w:rPr>
          <w:rFonts w:ascii="Segoe UI" w:hAnsi="Segoe UI" w:cs="Segoe UI"/>
          <w:b/>
          <w:bCs/>
          <w:color w:val="000000" w:themeColor="text1"/>
          <w:sz w:val="24"/>
          <w:szCs w:val="24"/>
        </w:rPr>
        <w:t>Definitions</w:t>
      </w:r>
      <w:bookmarkEnd w:id="405"/>
      <w:bookmarkEnd w:id="406"/>
      <w:bookmarkEnd w:id="407"/>
    </w:p>
    <w:p w14:paraId="4E3B8E40" w14:textId="1B56E269" w:rsidR="007D7DC7" w:rsidRPr="00881F4E" w:rsidRDefault="00597289" w:rsidP="001F74A0">
      <w:pPr>
        <w:pStyle w:val="Heading3"/>
        <w:rPr>
          <w:rFonts w:ascii="Segoe UI" w:hAnsi="Segoe UI" w:cs="Segoe UI"/>
          <w:b/>
          <w:bCs/>
          <w:color w:val="000000" w:themeColor="text1"/>
          <w:sz w:val="24"/>
          <w:szCs w:val="24"/>
        </w:rPr>
      </w:pPr>
      <w:bookmarkStart w:id="408" w:name="_Toc236756725"/>
      <w:bookmarkStart w:id="409" w:name="_Toc236777953"/>
      <w:bookmarkStart w:id="410" w:name="_Toc236778339"/>
      <w:r w:rsidRPr="00881F4E">
        <w:rPr>
          <w:rFonts w:ascii="Segoe UI" w:hAnsi="Segoe UI" w:cs="Segoe UI"/>
          <w:b/>
          <w:bCs/>
          <w:color w:val="000000" w:themeColor="text1"/>
          <w:sz w:val="24"/>
          <w:szCs w:val="24"/>
        </w:rPr>
        <w:t xml:space="preserve">6.3.1 </w:t>
      </w:r>
      <w:r w:rsidR="007D7DC7" w:rsidRPr="00881F4E">
        <w:rPr>
          <w:rFonts w:ascii="Segoe UI" w:hAnsi="Segoe UI" w:cs="Segoe UI"/>
          <w:b/>
          <w:bCs/>
          <w:color w:val="000000" w:themeColor="text1"/>
          <w:sz w:val="24"/>
          <w:szCs w:val="24"/>
        </w:rPr>
        <w:t>Hazardous Substance</w:t>
      </w:r>
      <w:bookmarkEnd w:id="408"/>
      <w:bookmarkEnd w:id="409"/>
      <w:bookmarkEnd w:id="410"/>
    </w:p>
    <w:p w14:paraId="5DCD05AA" w14:textId="77777777" w:rsidR="007D7DC7" w:rsidRPr="00AF431D" w:rsidRDefault="007D7DC7" w:rsidP="007D7DC7">
      <w:pPr>
        <w:rPr>
          <w:rFonts w:ascii="Segoe UI" w:hAnsi="Segoe UI" w:cs="Segoe UI"/>
        </w:rPr>
      </w:pPr>
      <w:r w:rsidRPr="00AF431D">
        <w:rPr>
          <w:rFonts w:ascii="Segoe UI" w:hAnsi="Segoe UI" w:cs="Segoe UI"/>
        </w:rPr>
        <w:t>Any material in solid, liquid, or gaseous form that may cause harm to human health, safety, property, or the environment due to toxic, flammable, corrosive, reactive, or hazardous characteristics.</w:t>
      </w:r>
    </w:p>
    <w:p w14:paraId="1D5F317D" w14:textId="77777777" w:rsidR="007D7DC7" w:rsidRPr="00AF431D" w:rsidRDefault="007D7DC7" w:rsidP="007D7DC7">
      <w:pPr>
        <w:rPr>
          <w:rFonts w:ascii="Segoe UI" w:hAnsi="Segoe UI" w:cs="Segoe UI"/>
        </w:rPr>
      </w:pPr>
      <w:r w:rsidRPr="00AF431D">
        <w:rPr>
          <w:rFonts w:ascii="Segoe UI" w:hAnsi="Segoe UI" w:cs="Segoe UI"/>
        </w:rPr>
        <w:lastRenderedPageBreak/>
        <w:t>Examples may include:</w:t>
      </w:r>
    </w:p>
    <w:p w14:paraId="67FA3D02" w14:textId="77777777" w:rsidR="007D7DC7" w:rsidRPr="00AF431D" w:rsidRDefault="007D7DC7">
      <w:pPr>
        <w:numPr>
          <w:ilvl w:val="0"/>
          <w:numId w:val="118"/>
        </w:numPr>
        <w:spacing w:after="0" w:line="240" w:lineRule="auto"/>
        <w:rPr>
          <w:rFonts w:ascii="Segoe UI" w:hAnsi="Segoe UI" w:cs="Segoe UI"/>
        </w:rPr>
      </w:pPr>
      <w:r w:rsidRPr="00AF431D">
        <w:rPr>
          <w:rFonts w:ascii="Segoe UI" w:hAnsi="Segoe UI" w:cs="Segoe UI"/>
        </w:rPr>
        <w:t>Cleaning chemicals.</w:t>
      </w:r>
    </w:p>
    <w:p w14:paraId="06036333" w14:textId="77777777" w:rsidR="007D7DC7" w:rsidRPr="00AF431D" w:rsidRDefault="007D7DC7">
      <w:pPr>
        <w:numPr>
          <w:ilvl w:val="0"/>
          <w:numId w:val="118"/>
        </w:numPr>
        <w:spacing w:after="0" w:line="240" w:lineRule="auto"/>
        <w:rPr>
          <w:rFonts w:ascii="Segoe UI" w:hAnsi="Segoe UI" w:cs="Segoe UI"/>
        </w:rPr>
      </w:pPr>
      <w:r w:rsidRPr="00AF431D">
        <w:rPr>
          <w:rFonts w:ascii="Segoe UI" w:hAnsi="Segoe UI" w:cs="Segoe UI"/>
        </w:rPr>
        <w:t>Maintenance chemicals.</w:t>
      </w:r>
    </w:p>
    <w:p w14:paraId="4B015D77" w14:textId="77777777" w:rsidR="007D7DC7" w:rsidRPr="00AF431D" w:rsidRDefault="007D7DC7">
      <w:pPr>
        <w:numPr>
          <w:ilvl w:val="0"/>
          <w:numId w:val="118"/>
        </w:numPr>
        <w:spacing w:line="240" w:lineRule="auto"/>
        <w:rPr>
          <w:rFonts w:ascii="Segoe UI" w:hAnsi="Segoe UI" w:cs="Segoe UI"/>
        </w:rPr>
      </w:pPr>
      <w:r w:rsidRPr="00AF431D">
        <w:rPr>
          <w:rFonts w:ascii="Segoe UI" w:hAnsi="Segoe UI" w:cs="Segoe UI"/>
        </w:rPr>
        <w:t>Substances used at client or retail locations.</w:t>
      </w:r>
    </w:p>
    <w:p w14:paraId="4B04268E" w14:textId="42DE353E" w:rsidR="007D7DC7" w:rsidRPr="00881F4E" w:rsidRDefault="00597289" w:rsidP="001F74A0">
      <w:pPr>
        <w:pStyle w:val="Heading3"/>
        <w:rPr>
          <w:rFonts w:ascii="Segoe UI" w:hAnsi="Segoe UI" w:cs="Segoe UI"/>
          <w:b/>
          <w:bCs/>
          <w:color w:val="000000" w:themeColor="text1"/>
          <w:sz w:val="24"/>
          <w:szCs w:val="24"/>
        </w:rPr>
      </w:pPr>
      <w:bookmarkStart w:id="411" w:name="_Toc236756726"/>
      <w:bookmarkStart w:id="412" w:name="_Toc236777954"/>
      <w:bookmarkStart w:id="413" w:name="_Toc236778340"/>
      <w:r w:rsidRPr="00881F4E">
        <w:rPr>
          <w:rFonts w:ascii="Segoe UI" w:hAnsi="Segoe UI" w:cs="Segoe UI"/>
          <w:b/>
          <w:bCs/>
          <w:color w:val="000000" w:themeColor="text1"/>
          <w:sz w:val="24"/>
          <w:szCs w:val="24"/>
        </w:rPr>
        <w:t xml:space="preserve">6.3.2 </w:t>
      </w:r>
      <w:r w:rsidR="007D7DC7" w:rsidRPr="00881F4E">
        <w:rPr>
          <w:rFonts w:ascii="Segoe UI" w:hAnsi="Segoe UI" w:cs="Segoe UI"/>
          <w:b/>
          <w:bCs/>
          <w:color w:val="000000" w:themeColor="text1"/>
          <w:sz w:val="24"/>
          <w:szCs w:val="24"/>
        </w:rPr>
        <w:t>Excessive Use of Force</w:t>
      </w:r>
      <w:bookmarkEnd w:id="411"/>
      <w:bookmarkEnd w:id="412"/>
      <w:bookmarkEnd w:id="413"/>
    </w:p>
    <w:p w14:paraId="794805C0" w14:textId="77777777" w:rsidR="007D7DC7" w:rsidRPr="00AF431D" w:rsidRDefault="007D7DC7" w:rsidP="007D7DC7">
      <w:pPr>
        <w:rPr>
          <w:rFonts w:ascii="Segoe UI" w:hAnsi="Segoe UI" w:cs="Segoe UI"/>
        </w:rPr>
      </w:pPr>
      <w:r w:rsidRPr="00AF431D">
        <w:rPr>
          <w:rFonts w:ascii="Segoe UI" w:hAnsi="Segoe UI" w:cs="Segoe UI"/>
        </w:rPr>
        <w:t>The use of physical force beyond what is necessary, reasonable, and proportionate to address an immediate safety threat or security situation.</w:t>
      </w:r>
    </w:p>
    <w:p w14:paraId="5B1193BB" w14:textId="77777777" w:rsidR="007D7DC7" w:rsidRPr="00AF431D" w:rsidRDefault="007D7DC7" w:rsidP="007D7DC7">
      <w:pPr>
        <w:rPr>
          <w:rFonts w:ascii="Segoe UI" w:hAnsi="Segoe UI" w:cs="Segoe UI"/>
        </w:rPr>
      </w:pPr>
      <w:r w:rsidRPr="00AF431D">
        <w:rPr>
          <w:rFonts w:ascii="Segoe UI" w:hAnsi="Segoe UI" w:cs="Segoe UI"/>
        </w:rPr>
        <w:t>IMS requires security personnel to use professional judgment, appropriate communication, and minimum necessary intervention when managing security-related situations.</w:t>
      </w:r>
    </w:p>
    <w:p w14:paraId="314E6D28" w14:textId="3BE06D44" w:rsidR="007D7DC7" w:rsidRPr="00881F4E" w:rsidRDefault="00597289" w:rsidP="001F74A0">
      <w:pPr>
        <w:pStyle w:val="Heading3"/>
        <w:rPr>
          <w:rFonts w:ascii="Segoe UI" w:hAnsi="Segoe UI" w:cs="Segoe UI"/>
          <w:b/>
          <w:bCs/>
          <w:color w:val="000000" w:themeColor="text1"/>
          <w:sz w:val="24"/>
          <w:szCs w:val="24"/>
        </w:rPr>
      </w:pPr>
      <w:bookmarkStart w:id="414" w:name="_Toc236756727"/>
      <w:bookmarkStart w:id="415" w:name="_Toc236777955"/>
      <w:bookmarkStart w:id="416" w:name="_Toc236778341"/>
      <w:r w:rsidRPr="00881F4E">
        <w:rPr>
          <w:rFonts w:ascii="Segoe UI" w:hAnsi="Segoe UI" w:cs="Segoe UI"/>
          <w:b/>
          <w:bCs/>
          <w:color w:val="000000" w:themeColor="text1"/>
          <w:sz w:val="24"/>
          <w:szCs w:val="24"/>
        </w:rPr>
        <w:t xml:space="preserve">6.3.3 </w:t>
      </w:r>
      <w:r w:rsidR="007D7DC7" w:rsidRPr="00881F4E">
        <w:rPr>
          <w:rFonts w:ascii="Segoe UI" w:hAnsi="Segoe UI" w:cs="Segoe UI"/>
          <w:b/>
          <w:bCs/>
          <w:color w:val="000000" w:themeColor="text1"/>
          <w:sz w:val="24"/>
          <w:szCs w:val="24"/>
        </w:rPr>
        <w:t>Personal Protective Equipment (PPE)</w:t>
      </w:r>
      <w:bookmarkEnd w:id="414"/>
      <w:bookmarkEnd w:id="415"/>
      <w:bookmarkEnd w:id="416"/>
    </w:p>
    <w:p w14:paraId="28BE55A6" w14:textId="77777777" w:rsidR="007D7DC7" w:rsidRPr="00AF431D" w:rsidRDefault="007D7DC7" w:rsidP="007D7DC7">
      <w:pPr>
        <w:rPr>
          <w:rFonts w:ascii="Segoe UI" w:hAnsi="Segoe UI" w:cs="Segoe UI"/>
        </w:rPr>
      </w:pPr>
      <w:r w:rsidRPr="00AF431D">
        <w:rPr>
          <w:rFonts w:ascii="Segoe UI" w:hAnsi="Segoe UI" w:cs="Segoe UI"/>
        </w:rPr>
        <w:t>Protective equipment used to reduce employee exposure to workplace hazards.</w:t>
      </w:r>
    </w:p>
    <w:p w14:paraId="28E88B09" w14:textId="77777777" w:rsidR="007D7DC7" w:rsidRPr="00AF431D" w:rsidRDefault="007D7DC7" w:rsidP="007D7DC7">
      <w:pPr>
        <w:rPr>
          <w:rFonts w:ascii="Segoe UI" w:hAnsi="Segoe UI" w:cs="Segoe UI"/>
        </w:rPr>
      </w:pPr>
      <w:r w:rsidRPr="00AF431D">
        <w:rPr>
          <w:rFonts w:ascii="Segoe UI" w:hAnsi="Segoe UI" w:cs="Segoe UI"/>
        </w:rPr>
        <w:t>Examples include:</w:t>
      </w:r>
    </w:p>
    <w:p w14:paraId="7C2AA7EA" w14:textId="77777777" w:rsidR="007D7DC7" w:rsidRPr="00AF431D" w:rsidRDefault="007D7DC7">
      <w:pPr>
        <w:numPr>
          <w:ilvl w:val="0"/>
          <w:numId w:val="119"/>
        </w:numPr>
        <w:spacing w:after="0" w:line="240" w:lineRule="auto"/>
        <w:rPr>
          <w:rFonts w:ascii="Segoe UI" w:hAnsi="Segoe UI" w:cs="Segoe UI"/>
        </w:rPr>
      </w:pPr>
      <w:r w:rsidRPr="00AF431D">
        <w:rPr>
          <w:rFonts w:ascii="Segoe UI" w:hAnsi="Segoe UI" w:cs="Segoe UI"/>
        </w:rPr>
        <w:t>Safety gloves.</w:t>
      </w:r>
    </w:p>
    <w:p w14:paraId="0B78BF70" w14:textId="77777777" w:rsidR="007D7DC7" w:rsidRPr="00AF431D" w:rsidRDefault="007D7DC7">
      <w:pPr>
        <w:numPr>
          <w:ilvl w:val="0"/>
          <w:numId w:val="119"/>
        </w:numPr>
        <w:spacing w:after="0" w:line="240" w:lineRule="auto"/>
        <w:rPr>
          <w:rFonts w:ascii="Segoe UI" w:hAnsi="Segoe UI" w:cs="Segoe UI"/>
        </w:rPr>
      </w:pPr>
      <w:r w:rsidRPr="00AF431D">
        <w:rPr>
          <w:rFonts w:ascii="Segoe UI" w:hAnsi="Segoe UI" w:cs="Segoe UI"/>
        </w:rPr>
        <w:t>Protective footwear.</w:t>
      </w:r>
    </w:p>
    <w:p w14:paraId="3254CFE1" w14:textId="77777777" w:rsidR="007D7DC7" w:rsidRPr="00AF431D" w:rsidRDefault="007D7DC7">
      <w:pPr>
        <w:numPr>
          <w:ilvl w:val="0"/>
          <w:numId w:val="119"/>
        </w:numPr>
        <w:spacing w:after="0" w:line="240" w:lineRule="auto"/>
        <w:rPr>
          <w:rFonts w:ascii="Segoe UI" w:hAnsi="Segoe UI" w:cs="Segoe UI"/>
        </w:rPr>
      </w:pPr>
      <w:r w:rsidRPr="00AF431D">
        <w:rPr>
          <w:rFonts w:ascii="Segoe UI" w:hAnsi="Segoe UI" w:cs="Segoe UI"/>
        </w:rPr>
        <w:t>Safety glasses.</w:t>
      </w:r>
    </w:p>
    <w:p w14:paraId="7AB7BA4F" w14:textId="77777777" w:rsidR="007D7DC7" w:rsidRPr="00AF431D" w:rsidRDefault="007D7DC7">
      <w:pPr>
        <w:numPr>
          <w:ilvl w:val="0"/>
          <w:numId w:val="119"/>
        </w:numPr>
        <w:spacing w:after="0" w:line="240" w:lineRule="auto"/>
        <w:rPr>
          <w:rFonts w:ascii="Segoe UI" w:hAnsi="Segoe UI" w:cs="Segoe UI"/>
        </w:rPr>
      </w:pPr>
      <w:r w:rsidRPr="00AF431D">
        <w:rPr>
          <w:rFonts w:ascii="Segoe UI" w:hAnsi="Segoe UI" w:cs="Segoe UI"/>
        </w:rPr>
        <w:t>Protective clothing.</w:t>
      </w:r>
    </w:p>
    <w:p w14:paraId="75736527" w14:textId="77777777" w:rsidR="007D7DC7" w:rsidRPr="00AF431D" w:rsidRDefault="007D7DC7">
      <w:pPr>
        <w:numPr>
          <w:ilvl w:val="0"/>
          <w:numId w:val="119"/>
        </w:numPr>
        <w:spacing w:line="240" w:lineRule="auto"/>
        <w:rPr>
          <w:rFonts w:ascii="Segoe UI" w:hAnsi="Segoe UI" w:cs="Segoe UI"/>
        </w:rPr>
      </w:pPr>
      <w:r w:rsidRPr="00AF431D">
        <w:rPr>
          <w:rFonts w:ascii="Segoe UI" w:hAnsi="Segoe UI" w:cs="Segoe UI"/>
        </w:rPr>
        <w:t>Respiratory protection.</w:t>
      </w:r>
    </w:p>
    <w:p w14:paraId="7F7FA6A7" w14:textId="7F9214E5" w:rsidR="007D7DC7" w:rsidRPr="00881F4E" w:rsidRDefault="00597289" w:rsidP="001F74A0">
      <w:pPr>
        <w:pStyle w:val="Heading3"/>
        <w:rPr>
          <w:rFonts w:ascii="Segoe UI" w:hAnsi="Segoe UI" w:cs="Segoe UI"/>
          <w:b/>
          <w:bCs/>
          <w:color w:val="000000" w:themeColor="text1"/>
          <w:sz w:val="24"/>
          <w:szCs w:val="24"/>
        </w:rPr>
      </w:pPr>
      <w:bookmarkStart w:id="417" w:name="_Toc236756728"/>
      <w:bookmarkStart w:id="418" w:name="_Toc236777956"/>
      <w:bookmarkStart w:id="419" w:name="_Toc236778342"/>
      <w:r w:rsidRPr="00881F4E">
        <w:rPr>
          <w:rFonts w:ascii="Segoe UI" w:hAnsi="Segoe UI" w:cs="Segoe UI"/>
          <w:b/>
          <w:bCs/>
          <w:color w:val="000000" w:themeColor="text1"/>
          <w:sz w:val="24"/>
          <w:szCs w:val="24"/>
        </w:rPr>
        <w:t xml:space="preserve">6.3.4 </w:t>
      </w:r>
      <w:r w:rsidR="007D7DC7" w:rsidRPr="00881F4E">
        <w:rPr>
          <w:rFonts w:ascii="Segoe UI" w:hAnsi="Segoe UI" w:cs="Segoe UI"/>
          <w:b/>
          <w:bCs/>
          <w:color w:val="000000" w:themeColor="text1"/>
          <w:sz w:val="24"/>
          <w:szCs w:val="24"/>
        </w:rPr>
        <w:t>De-escalation Techniques</w:t>
      </w:r>
      <w:bookmarkEnd w:id="417"/>
      <w:bookmarkEnd w:id="418"/>
      <w:bookmarkEnd w:id="419"/>
    </w:p>
    <w:p w14:paraId="5F295FBC" w14:textId="77777777" w:rsidR="007D7DC7" w:rsidRPr="00AF431D" w:rsidRDefault="007D7DC7" w:rsidP="007D7DC7">
      <w:pPr>
        <w:rPr>
          <w:rFonts w:ascii="Segoe UI" w:hAnsi="Segoe UI" w:cs="Segoe UI"/>
        </w:rPr>
      </w:pPr>
      <w:r w:rsidRPr="00AF431D">
        <w:rPr>
          <w:rFonts w:ascii="Segoe UI" w:hAnsi="Segoe UI" w:cs="Segoe UI"/>
        </w:rPr>
        <w:t>Communication and conflict-management approaches used to reduce tension and resolve workplace disputes without unnecessary physical intervention.</w:t>
      </w:r>
    </w:p>
    <w:p w14:paraId="514A8DEE" w14:textId="77777777" w:rsidR="007D7DC7" w:rsidRPr="00AF431D" w:rsidRDefault="007D7DC7" w:rsidP="007D7DC7">
      <w:pPr>
        <w:rPr>
          <w:rFonts w:ascii="Segoe UI" w:hAnsi="Segoe UI" w:cs="Segoe UI"/>
        </w:rPr>
      </w:pPr>
      <w:r w:rsidRPr="00AF431D">
        <w:rPr>
          <w:rFonts w:ascii="Segoe UI" w:hAnsi="Segoe UI" w:cs="Segoe UI"/>
        </w:rPr>
        <w:t>Examples include:</w:t>
      </w:r>
    </w:p>
    <w:p w14:paraId="3433CD1C" w14:textId="77777777" w:rsidR="007D7DC7" w:rsidRPr="00AF431D" w:rsidRDefault="007D7DC7">
      <w:pPr>
        <w:numPr>
          <w:ilvl w:val="0"/>
          <w:numId w:val="120"/>
        </w:numPr>
        <w:spacing w:after="0" w:line="240" w:lineRule="auto"/>
        <w:rPr>
          <w:rFonts w:ascii="Segoe UI" w:hAnsi="Segoe UI" w:cs="Segoe UI"/>
        </w:rPr>
      </w:pPr>
      <w:r w:rsidRPr="00AF431D">
        <w:rPr>
          <w:rFonts w:ascii="Segoe UI" w:hAnsi="Segoe UI" w:cs="Segoe UI"/>
        </w:rPr>
        <w:t>Calm communication.</w:t>
      </w:r>
    </w:p>
    <w:p w14:paraId="4250895B" w14:textId="77777777" w:rsidR="007D7DC7" w:rsidRPr="00AF431D" w:rsidRDefault="007D7DC7">
      <w:pPr>
        <w:numPr>
          <w:ilvl w:val="0"/>
          <w:numId w:val="120"/>
        </w:numPr>
        <w:spacing w:after="0" w:line="240" w:lineRule="auto"/>
        <w:rPr>
          <w:rFonts w:ascii="Segoe UI" w:hAnsi="Segoe UI" w:cs="Segoe UI"/>
        </w:rPr>
      </w:pPr>
      <w:r w:rsidRPr="00AF431D">
        <w:rPr>
          <w:rFonts w:ascii="Segoe UI" w:hAnsi="Segoe UI" w:cs="Segoe UI"/>
        </w:rPr>
        <w:t>Active listening.</w:t>
      </w:r>
    </w:p>
    <w:p w14:paraId="26B24E43" w14:textId="77777777" w:rsidR="007D7DC7" w:rsidRPr="00AF431D" w:rsidRDefault="007D7DC7">
      <w:pPr>
        <w:numPr>
          <w:ilvl w:val="0"/>
          <w:numId w:val="120"/>
        </w:numPr>
        <w:spacing w:after="0" w:line="240" w:lineRule="auto"/>
        <w:rPr>
          <w:rFonts w:ascii="Segoe UI" w:hAnsi="Segoe UI" w:cs="Segoe UI"/>
        </w:rPr>
      </w:pPr>
      <w:r w:rsidRPr="00AF431D">
        <w:rPr>
          <w:rFonts w:ascii="Segoe UI" w:hAnsi="Segoe UI" w:cs="Segoe UI"/>
        </w:rPr>
        <w:t>Maintaining respectful behavior.</w:t>
      </w:r>
    </w:p>
    <w:p w14:paraId="217130E4" w14:textId="77777777" w:rsidR="007D7DC7" w:rsidRPr="00AF431D" w:rsidRDefault="007D7DC7">
      <w:pPr>
        <w:numPr>
          <w:ilvl w:val="0"/>
          <w:numId w:val="120"/>
        </w:numPr>
        <w:spacing w:line="240" w:lineRule="auto"/>
        <w:rPr>
          <w:rFonts w:ascii="Segoe UI" w:hAnsi="Segoe UI" w:cs="Segoe UI"/>
        </w:rPr>
      </w:pPr>
      <w:r w:rsidRPr="00AF431D">
        <w:rPr>
          <w:rFonts w:ascii="Segoe UI" w:hAnsi="Segoe UI" w:cs="Segoe UI"/>
        </w:rPr>
        <w:lastRenderedPageBreak/>
        <w:t>Seeking supervisor assistance.</w:t>
      </w:r>
    </w:p>
    <w:p w14:paraId="13E5E68D" w14:textId="6463F157" w:rsidR="007D7DC7" w:rsidRPr="00881F4E" w:rsidRDefault="00597289" w:rsidP="001F74A0">
      <w:pPr>
        <w:pStyle w:val="Heading3"/>
        <w:rPr>
          <w:rFonts w:ascii="Segoe UI" w:hAnsi="Segoe UI" w:cs="Segoe UI"/>
          <w:b/>
          <w:bCs/>
          <w:color w:val="000000" w:themeColor="text1"/>
          <w:sz w:val="24"/>
          <w:szCs w:val="24"/>
        </w:rPr>
      </w:pPr>
      <w:bookmarkStart w:id="420" w:name="_Toc236756729"/>
      <w:bookmarkStart w:id="421" w:name="_Toc236777957"/>
      <w:bookmarkStart w:id="422" w:name="_Toc236778343"/>
      <w:r w:rsidRPr="00881F4E">
        <w:rPr>
          <w:rFonts w:ascii="Segoe UI" w:hAnsi="Segoe UI" w:cs="Segoe UI"/>
          <w:b/>
          <w:bCs/>
          <w:color w:val="000000" w:themeColor="text1"/>
          <w:sz w:val="24"/>
          <w:szCs w:val="24"/>
        </w:rPr>
        <w:t xml:space="preserve">6.3.5 </w:t>
      </w:r>
      <w:r w:rsidR="007D7DC7" w:rsidRPr="00881F4E">
        <w:rPr>
          <w:rFonts w:ascii="Segoe UI" w:hAnsi="Segoe UI" w:cs="Segoe UI"/>
          <w:b/>
          <w:bCs/>
          <w:color w:val="000000" w:themeColor="text1"/>
          <w:sz w:val="24"/>
          <w:szCs w:val="24"/>
        </w:rPr>
        <w:t>Freedom of Movement</w:t>
      </w:r>
      <w:bookmarkEnd w:id="420"/>
      <w:bookmarkEnd w:id="421"/>
      <w:bookmarkEnd w:id="422"/>
    </w:p>
    <w:p w14:paraId="75CA755A" w14:textId="77777777" w:rsidR="007D7DC7" w:rsidRPr="00AF431D" w:rsidRDefault="007D7DC7" w:rsidP="007D7DC7">
      <w:pPr>
        <w:rPr>
          <w:rFonts w:ascii="Segoe UI" w:hAnsi="Segoe UI" w:cs="Segoe UI"/>
        </w:rPr>
      </w:pPr>
      <w:r w:rsidRPr="00AF431D">
        <w:rPr>
          <w:rFonts w:ascii="Segoe UI" w:hAnsi="Segoe UI" w:cs="Segoe UI"/>
        </w:rPr>
        <w:t>The right of employees, contractors, and visitors to move freely within approved workplace areas without unnecessary restrictions.</w:t>
      </w:r>
    </w:p>
    <w:p w14:paraId="7304FE7F" w14:textId="77777777" w:rsidR="007D7DC7" w:rsidRPr="00AF431D" w:rsidRDefault="007D7DC7" w:rsidP="007D7DC7">
      <w:pPr>
        <w:rPr>
          <w:rFonts w:ascii="Segoe UI" w:hAnsi="Segoe UI" w:cs="Segoe UI"/>
        </w:rPr>
      </w:pPr>
      <w:r w:rsidRPr="00AF431D">
        <w:rPr>
          <w:rFonts w:ascii="Segoe UI" w:hAnsi="Segoe UI" w:cs="Segoe UI"/>
        </w:rPr>
        <w:t>Movement restrictions may only be applied for:</w:t>
      </w:r>
    </w:p>
    <w:p w14:paraId="21A43145" w14:textId="77777777" w:rsidR="007D7DC7" w:rsidRPr="00AF431D" w:rsidRDefault="007D7DC7">
      <w:pPr>
        <w:numPr>
          <w:ilvl w:val="0"/>
          <w:numId w:val="121"/>
        </w:numPr>
        <w:spacing w:after="0" w:line="240" w:lineRule="auto"/>
        <w:rPr>
          <w:rFonts w:ascii="Segoe UI" w:hAnsi="Segoe UI" w:cs="Segoe UI"/>
        </w:rPr>
      </w:pPr>
      <w:r w:rsidRPr="00AF431D">
        <w:rPr>
          <w:rFonts w:ascii="Segoe UI" w:hAnsi="Segoe UI" w:cs="Segoe UI"/>
        </w:rPr>
        <w:t>Safety reasons.</w:t>
      </w:r>
    </w:p>
    <w:p w14:paraId="3302E388" w14:textId="77777777" w:rsidR="007D7DC7" w:rsidRPr="00AF431D" w:rsidRDefault="007D7DC7">
      <w:pPr>
        <w:numPr>
          <w:ilvl w:val="0"/>
          <w:numId w:val="121"/>
        </w:numPr>
        <w:spacing w:after="0" w:line="240" w:lineRule="auto"/>
        <w:rPr>
          <w:rFonts w:ascii="Segoe UI" w:hAnsi="Segoe UI" w:cs="Segoe UI"/>
        </w:rPr>
      </w:pPr>
      <w:r w:rsidRPr="00AF431D">
        <w:rPr>
          <w:rFonts w:ascii="Segoe UI" w:hAnsi="Segoe UI" w:cs="Segoe UI"/>
        </w:rPr>
        <w:t>Emergency situations.</w:t>
      </w:r>
    </w:p>
    <w:p w14:paraId="10DFAC7B" w14:textId="77777777" w:rsidR="007D7DC7" w:rsidRPr="00AF431D" w:rsidRDefault="007D7DC7">
      <w:pPr>
        <w:numPr>
          <w:ilvl w:val="0"/>
          <w:numId w:val="121"/>
        </w:numPr>
        <w:spacing w:after="0" w:line="240" w:lineRule="auto"/>
        <w:rPr>
          <w:rFonts w:ascii="Segoe UI" w:hAnsi="Segoe UI" w:cs="Segoe UI"/>
        </w:rPr>
      </w:pPr>
      <w:r w:rsidRPr="00AF431D">
        <w:rPr>
          <w:rFonts w:ascii="Segoe UI" w:hAnsi="Segoe UI" w:cs="Segoe UI"/>
        </w:rPr>
        <w:t>Restricted access areas.</w:t>
      </w:r>
    </w:p>
    <w:p w14:paraId="6FE89684" w14:textId="77777777" w:rsidR="007D7DC7" w:rsidRPr="00AF431D" w:rsidRDefault="007D7DC7">
      <w:pPr>
        <w:numPr>
          <w:ilvl w:val="0"/>
          <w:numId w:val="121"/>
        </w:numPr>
        <w:spacing w:line="240" w:lineRule="auto"/>
        <w:rPr>
          <w:rFonts w:ascii="Segoe UI" w:hAnsi="Segoe UI" w:cs="Segoe UI"/>
        </w:rPr>
      </w:pPr>
      <w:r w:rsidRPr="00AF431D">
        <w:rPr>
          <w:rFonts w:ascii="Segoe UI" w:hAnsi="Segoe UI" w:cs="Segoe UI"/>
        </w:rPr>
        <w:t>Confidentiality protection.</w:t>
      </w:r>
    </w:p>
    <w:p w14:paraId="4DC5CF38" w14:textId="680496AC" w:rsidR="007D7DC7" w:rsidRPr="00881F4E" w:rsidRDefault="00597289" w:rsidP="001F74A0">
      <w:pPr>
        <w:pStyle w:val="Heading3"/>
        <w:rPr>
          <w:rFonts w:ascii="Segoe UI" w:hAnsi="Segoe UI" w:cs="Segoe UI"/>
          <w:b/>
          <w:bCs/>
          <w:color w:val="000000" w:themeColor="text1"/>
          <w:sz w:val="24"/>
          <w:szCs w:val="24"/>
        </w:rPr>
      </w:pPr>
      <w:bookmarkStart w:id="423" w:name="_Toc236756730"/>
      <w:bookmarkStart w:id="424" w:name="_Toc236777958"/>
      <w:bookmarkStart w:id="425" w:name="_Toc236778344"/>
      <w:r w:rsidRPr="00881F4E">
        <w:rPr>
          <w:rFonts w:ascii="Segoe UI" w:hAnsi="Segoe UI" w:cs="Segoe UI"/>
          <w:b/>
          <w:bCs/>
          <w:color w:val="000000" w:themeColor="text1"/>
          <w:sz w:val="24"/>
          <w:szCs w:val="24"/>
        </w:rPr>
        <w:t xml:space="preserve">6.3.6 </w:t>
      </w:r>
      <w:r w:rsidR="007D7DC7" w:rsidRPr="00881F4E">
        <w:rPr>
          <w:rFonts w:ascii="Segoe UI" w:hAnsi="Segoe UI" w:cs="Segoe UI"/>
          <w:b/>
          <w:bCs/>
          <w:color w:val="000000" w:themeColor="text1"/>
          <w:sz w:val="24"/>
          <w:szCs w:val="24"/>
        </w:rPr>
        <w:t>Workplace Safety and Health Standards</w:t>
      </w:r>
      <w:bookmarkEnd w:id="423"/>
      <w:bookmarkEnd w:id="424"/>
      <w:bookmarkEnd w:id="425"/>
    </w:p>
    <w:p w14:paraId="38AB65B8" w14:textId="77777777" w:rsidR="007D7DC7" w:rsidRPr="00AF431D" w:rsidRDefault="007D7DC7" w:rsidP="007D7DC7">
      <w:pPr>
        <w:rPr>
          <w:rFonts w:ascii="Segoe UI" w:hAnsi="Segoe UI" w:cs="Segoe UI"/>
        </w:rPr>
      </w:pPr>
      <w:r w:rsidRPr="00AF431D">
        <w:rPr>
          <w:rFonts w:ascii="Segoe UI" w:hAnsi="Segoe UI" w:cs="Segoe UI"/>
        </w:rPr>
        <w:t>Applicable legal requirements, IMS procedures, client requirements, and accepted workplace practices designed to prevent injuries, illnesses, and unsafe working conditions.</w:t>
      </w:r>
    </w:p>
    <w:p w14:paraId="5BFBD481" w14:textId="43D9B4F5" w:rsidR="007D7DC7" w:rsidRPr="00881F4E" w:rsidRDefault="00597289" w:rsidP="001F74A0">
      <w:pPr>
        <w:pStyle w:val="Heading3"/>
        <w:rPr>
          <w:rFonts w:ascii="Segoe UI" w:hAnsi="Segoe UI" w:cs="Segoe UI"/>
          <w:b/>
          <w:bCs/>
          <w:color w:val="000000" w:themeColor="text1"/>
          <w:sz w:val="24"/>
          <w:szCs w:val="24"/>
        </w:rPr>
      </w:pPr>
      <w:bookmarkStart w:id="426" w:name="_Toc236756731"/>
      <w:bookmarkStart w:id="427" w:name="_Toc236777959"/>
      <w:bookmarkStart w:id="428" w:name="_Toc236778345"/>
      <w:r w:rsidRPr="00881F4E">
        <w:rPr>
          <w:rFonts w:ascii="Segoe UI" w:hAnsi="Segoe UI" w:cs="Segoe UI"/>
          <w:b/>
          <w:bCs/>
          <w:color w:val="000000" w:themeColor="text1"/>
          <w:sz w:val="24"/>
          <w:szCs w:val="24"/>
        </w:rPr>
        <w:t xml:space="preserve">6.3.7 </w:t>
      </w:r>
      <w:r w:rsidR="007D7DC7" w:rsidRPr="00881F4E">
        <w:rPr>
          <w:rFonts w:ascii="Segoe UI" w:hAnsi="Segoe UI" w:cs="Segoe UI"/>
          <w:b/>
          <w:bCs/>
          <w:color w:val="000000" w:themeColor="text1"/>
          <w:sz w:val="24"/>
          <w:szCs w:val="24"/>
        </w:rPr>
        <w:t>Workplace Hazard</w:t>
      </w:r>
      <w:bookmarkEnd w:id="426"/>
      <w:bookmarkEnd w:id="427"/>
      <w:bookmarkEnd w:id="428"/>
    </w:p>
    <w:p w14:paraId="67143A7E" w14:textId="77777777" w:rsidR="007D7DC7" w:rsidRPr="00AF431D" w:rsidRDefault="007D7DC7" w:rsidP="007D7DC7">
      <w:pPr>
        <w:rPr>
          <w:rFonts w:ascii="Segoe UI" w:hAnsi="Segoe UI" w:cs="Segoe UI"/>
        </w:rPr>
      </w:pPr>
      <w:r w:rsidRPr="00AF431D">
        <w:rPr>
          <w:rFonts w:ascii="Segoe UI" w:hAnsi="Segoe UI" w:cs="Segoe UI"/>
        </w:rPr>
        <w:t>Any condition, activity, equipment, substance, or behavior that may result in:</w:t>
      </w:r>
    </w:p>
    <w:p w14:paraId="0E14E79E" w14:textId="77777777" w:rsidR="007D7DC7" w:rsidRPr="00AF431D" w:rsidRDefault="007D7DC7">
      <w:pPr>
        <w:numPr>
          <w:ilvl w:val="0"/>
          <w:numId w:val="122"/>
        </w:numPr>
        <w:spacing w:after="0" w:line="240" w:lineRule="auto"/>
        <w:rPr>
          <w:rFonts w:ascii="Segoe UI" w:hAnsi="Segoe UI" w:cs="Segoe UI"/>
        </w:rPr>
      </w:pPr>
      <w:r w:rsidRPr="00AF431D">
        <w:rPr>
          <w:rFonts w:ascii="Segoe UI" w:hAnsi="Segoe UI" w:cs="Segoe UI"/>
        </w:rPr>
        <w:t>Injury.</w:t>
      </w:r>
    </w:p>
    <w:p w14:paraId="530644D5" w14:textId="77777777" w:rsidR="007D7DC7" w:rsidRPr="00AF431D" w:rsidRDefault="007D7DC7">
      <w:pPr>
        <w:numPr>
          <w:ilvl w:val="0"/>
          <w:numId w:val="122"/>
        </w:numPr>
        <w:spacing w:after="0" w:line="240" w:lineRule="auto"/>
        <w:rPr>
          <w:rFonts w:ascii="Segoe UI" w:hAnsi="Segoe UI" w:cs="Segoe UI"/>
        </w:rPr>
      </w:pPr>
      <w:r w:rsidRPr="00AF431D">
        <w:rPr>
          <w:rFonts w:ascii="Segoe UI" w:hAnsi="Segoe UI" w:cs="Segoe UI"/>
        </w:rPr>
        <w:t>Illness.</w:t>
      </w:r>
    </w:p>
    <w:p w14:paraId="328B6E34" w14:textId="77777777" w:rsidR="007D7DC7" w:rsidRPr="00AF431D" w:rsidRDefault="007D7DC7">
      <w:pPr>
        <w:numPr>
          <w:ilvl w:val="0"/>
          <w:numId w:val="122"/>
        </w:numPr>
        <w:spacing w:after="0" w:line="240" w:lineRule="auto"/>
        <w:rPr>
          <w:rFonts w:ascii="Segoe UI" w:hAnsi="Segoe UI" w:cs="Segoe UI"/>
        </w:rPr>
      </w:pPr>
      <w:r w:rsidRPr="00AF431D">
        <w:rPr>
          <w:rFonts w:ascii="Segoe UI" w:hAnsi="Segoe UI" w:cs="Segoe UI"/>
        </w:rPr>
        <w:t>Property damage.</w:t>
      </w:r>
    </w:p>
    <w:p w14:paraId="2A0F9E07" w14:textId="77777777" w:rsidR="007D7DC7" w:rsidRPr="00AF431D" w:rsidRDefault="007D7DC7">
      <w:pPr>
        <w:numPr>
          <w:ilvl w:val="0"/>
          <w:numId w:val="122"/>
        </w:numPr>
        <w:spacing w:after="0" w:line="240" w:lineRule="auto"/>
        <w:rPr>
          <w:rFonts w:ascii="Segoe UI" w:hAnsi="Segoe UI" w:cs="Segoe UI"/>
        </w:rPr>
      </w:pPr>
      <w:r w:rsidRPr="00AF431D">
        <w:rPr>
          <w:rFonts w:ascii="Segoe UI" w:hAnsi="Segoe UI" w:cs="Segoe UI"/>
        </w:rPr>
        <w:t>Security risk.</w:t>
      </w:r>
    </w:p>
    <w:p w14:paraId="342E43EB" w14:textId="77777777" w:rsidR="007D7DC7" w:rsidRPr="00AF431D" w:rsidRDefault="007D7DC7">
      <w:pPr>
        <w:numPr>
          <w:ilvl w:val="0"/>
          <w:numId w:val="122"/>
        </w:numPr>
        <w:spacing w:line="240" w:lineRule="auto"/>
        <w:rPr>
          <w:rFonts w:ascii="Segoe UI" w:hAnsi="Segoe UI" w:cs="Segoe UI"/>
        </w:rPr>
      </w:pPr>
      <w:r w:rsidRPr="00AF431D">
        <w:rPr>
          <w:rFonts w:ascii="Segoe UI" w:hAnsi="Segoe UI" w:cs="Segoe UI"/>
        </w:rPr>
        <w:t>Operational disruption.</w:t>
      </w:r>
    </w:p>
    <w:p w14:paraId="369C222D" w14:textId="3F903B5A" w:rsidR="007D7DC7" w:rsidRPr="00881F4E" w:rsidRDefault="00597289" w:rsidP="001F74A0">
      <w:pPr>
        <w:pStyle w:val="Heading3"/>
        <w:rPr>
          <w:rFonts w:ascii="Segoe UI" w:hAnsi="Segoe UI" w:cs="Segoe UI"/>
          <w:b/>
          <w:bCs/>
          <w:color w:val="000000" w:themeColor="text1"/>
          <w:sz w:val="24"/>
          <w:szCs w:val="24"/>
        </w:rPr>
      </w:pPr>
      <w:bookmarkStart w:id="429" w:name="_Toc236756732"/>
      <w:bookmarkStart w:id="430" w:name="_Toc236777960"/>
      <w:bookmarkStart w:id="431" w:name="_Toc236778346"/>
      <w:r w:rsidRPr="00881F4E">
        <w:rPr>
          <w:rFonts w:ascii="Segoe UI" w:hAnsi="Segoe UI" w:cs="Segoe UI"/>
          <w:b/>
          <w:bCs/>
          <w:color w:val="000000" w:themeColor="text1"/>
          <w:sz w:val="24"/>
          <w:szCs w:val="24"/>
        </w:rPr>
        <w:t xml:space="preserve">6.3.8 </w:t>
      </w:r>
      <w:r w:rsidR="007D7DC7" w:rsidRPr="00881F4E">
        <w:rPr>
          <w:rFonts w:ascii="Segoe UI" w:hAnsi="Segoe UI" w:cs="Segoe UI"/>
          <w:b/>
          <w:bCs/>
          <w:color w:val="000000" w:themeColor="text1"/>
          <w:sz w:val="24"/>
          <w:szCs w:val="24"/>
        </w:rPr>
        <w:t>Incident</w:t>
      </w:r>
      <w:bookmarkEnd w:id="429"/>
      <w:bookmarkEnd w:id="430"/>
      <w:bookmarkEnd w:id="431"/>
    </w:p>
    <w:p w14:paraId="1ED7E29B" w14:textId="77777777" w:rsidR="007D7DC7" w:rsidRPr="00AF431D" w:rsidRDefault="007D7DC7" w:rsidP="007D7DC7">
      <w:pPr>
        <w:rPr>
          <w:rFonts w:ascii="Segoe UI" w:hAnsi="Segoe UI" w:cs="Segoe UI"/>
        </w:rPr>
      </w:pPr>
      <w:r w:rsidRPr="00AF431D">
        <w:rPr>
          <w:rFonts w:ascii="Segoe UI" w:hAnsi="Segoe UI" w:cs="Segoe UI"/>
        </w:rPr>
        <w:t>Any event that results in or could potentially result in:</w:t>
      </w:r>
    </w:p>
    <w:p w14:paraId="5B1D0802" w14:textId="77777777" w:rsidR="007D7DC7" w:rsidRPr="00AF431D" w:rsidRDefault="007D7DC7">
      <w:pPr>
        <w:numPr>
          <w:ilvl w:val="0"/>
          <w:numId w:val="123"/>
        </w:numPr>
        <w:spacing w:after="0" w:line="240" w:lineRule="auto"/>
        <w:rPr>
          <w:rFonts w:ascii="Segoe UI" w:hAnsi="Segoe UI" w:cs="Segoe UI"/>
        </w:rPr>
      </w:pPr>
      <w:r w:rsidRPr="00AF431D">
        <w:rPr>
          <w:rFonts w:ascii="Segoe UI" w:hAnsi="Segoe UI" w:cs="Segoe UI"/>
        </w:rPr>
        <w:t>Injury.</w:t>
      </w:r>
    </w:p>
    <w:p w14:paraId="03C91B4F" w14:textId="77777777" w:rsidR="007D7DC7" w:rsidRPr="00AF431D" w:rsidRDefault="007D7DC7">
      <w:pPr>
        <w:numPr>
          <w:ilvl w:val="0"/>
          <w:numId w:val="123"/>
        </w:numPr>
        <w:spacing w:after="0" w:line="240" w:lineRule="auto"/>
        <w:rPr>
          <w:rFonts w:ascii="Segoe UI" w:hAnsi="Segoe UI" w:cs="Segoe UI"/>
        </w:rPr>
      </w:pPr>
      <w:r w:rsidRPr="00AF431D">
        <w:rPr>
          <w:rFonts w:ascii="Segoe UI" w:hAnsi="Segoe UI" w:cs="Segoe UI"/>
        </w:rPr>
        <w:t>Health impact.</w:t>
      </w:r>
    </w:p>
    <w:p w14:paraId="55294C5C" w14:textId="77777777" w:rsidR="007D7DC7" w:rsidRPr="00AF431D" w:rsidRDefault="007D7DC7">
      <w:pPr>
        <w:numPr>
          <w:ilvl w:val="0"/>
          <w:numId w:val="123"/>
        </w:numPr>
        <w:spacing w:after="0" w:line="240" w:lineRule="auto"/>
        <w:rPr>
          <w:rFonts w:ascii="Segoe UI" w:hAnsi="Segoe UI" w:cs="Segoe UI"/>
        </w:rPr>
      </w:pPr>
      <w:r w:rsidRPr="00AF431D">
        <w:rPr>
          <w:rFonts w:ascii="Segoe UI" w:hAnsi="Segoe UI" w:cs="Segoe UI"/>
        </w:rPr>
        <w:t>Unsafe working conditions.</w:t>
      </w:r>
    </w:p>
    <w:p w14:paraId="2C635B23" w14:textId="77777777" w:rsidR="007D7DC7" w:rsidRPr="00AF431D" w:rsidRDefault="007D7DC7">
      <w:pPr>
        <w:numPr>
          <w:ilvl w:val="0"/>
          <w:numId w:val="123"/>
        </w:numPr>
        <w:spacing w:after="0" w:line="240" w:lineRule="auto"/>
        <w:rPr>
          <w:rFonts w:ascii="Segoe UI" w:hAnsi="Segoe UI" w:cs="Segoe UI"/>
        </w:rPr>
      </w:pPr>
      <w:r w:rsidRPr="00AF431D">
        <w:rPr>
          <w:rFonts w:ascii="Segoe UI" w:hAnsi="Segoe UI" w:cs="Segoe UI"/>
        </w:rPr>
        <w:lastRenderedPageBreak/>
        <w:t>Security concerns.</w:t>
      </w:r>
    </w:p>
    <w:p w14:paraId="7AAC0EE6" w14:textId="77777777" w:rsidR="007D7DC7" w:rsidRPr="00AF431D" w:rsidRDefault="007D7DC7">
      <w:pPr>
        <w:numPr>
          <w:ilvl w:val="0"/>
          <w:numId w:val="123"/>
        </w:numPr>
        <w:spacing w:line="240" w:lineRule="auto"/>
        <w:rPr>
          <w:rFonts w:ascii="Segoe UI" w:hAnsi="Segoe UI" w:cs="Segoe UI"/>
        </w:rPr>
      </w:pPr>
      <w:r w:rsidRPr="00AF431D">
        <w:rPr>
          <w:rFonts w:ascii="Segoe UI" w:hAnsi="Segoe UI" w:cs="Segoe UI"/>
        </w:rPr>
        <w:t>Damage to company or client property.</w:t>
      </w:r>
    </w:p>
    <w:p w14:paraId="50A75B69" w14:textId="7A86DCF3" w:rsidR="007D7DC7" w:rsidRPr="00881F4E" w:rsidRDefault="00597289" w:rsidP="001F74A0">
      <w:pPr>
        <w:pStyle w:val="Heading3"/>
        <w:rPr>
          <w:rFonts w:ascii="Segoe UI" w:hAnsi="Segoe UI" w:cs="Segoe UI"/>
          <w:b/>
          <w:bCs/>
          <w:color w:val="000000" w:themeColor="text1"/>
          <w:sz w:val="24"/>
          <w:szCs w:val="24"/>
        </w:rPr>
      </w:pPr>
      <w:bookmarkStart w:id="432" w:name="_Toc236756733"/>
      <w:bookmarkStart w:id="433" w:name="_Toc236777961"/>
      <w:bookmarkStart w:id="434" w:name="_Toc236778347"/>
      <w:r w:rsidRPr="00881F4E">
        <w:rPr>
          <w:rFonts w:ascii="Segoe UI" w:hAnsi="Segoe UI" w:cs="Segoe UI"/>
          <w:b/>
          <w:bCs/>
          <w:color w:val="000000" w:themeColor="text1"/>
          <w:sz w:val="24"/>
          <w:szCs w:val="24"/>
        </w:rPr>
        <w:t xml:space="preserve">6.3.9 </w:t>
      </w:r>
      <w:r w:rsidR="007D7DC7" w:rsidRPr="00881F4E">
        <w:rPr>
          <w:rFonts w:ascii="Segoe UI" w:hAnsi="Segoe UI" w:cs="Segoe UI"/>
          <w:b/>
          <w:bCs/>
          <w:color w:val="000000" w:themeColor="text1"/>
          <w:sz w:val="24"/>
          <w:szCs w:val="24"/>
        </w:rPr>
        <w:t>Near Miss</w:t>
      </w:r>
      <w:bookmarkEnd w:id="432"/>
      <w:bookmarkEnd w:id="433"/>
      <w:bookmarkEnd w:id="434"/>
    </w:p>
    <w:p w14:paraId="3F6ABE89" w14:textId="77777777" w:rsidR="007D7DC7" w:rsidRPr="00AF431D" w:rsidRDefault="007D7DC7" w:rsidP="007D7DC7">
      <w:pPr>
        <w:rPr>
          <w:rFonts w:ascii="Segoe UI" w:hAnsi="Segoe UI" w:cs="Segoe UI"/>
        </w:rPr>
      </w:pPr>
      <w:r w:rsidRPr="00AF431D">
        <w:rPr>
          <w:rFonts w:ascii="Segoe UI" w:hAnsi="Segoe UI" w:cs="Segoe UI"/>
        </w:rPr>
        <w:t>An event that did not result in injury or damage but had the potential to cause harm.</w:t>
      </w:r>
    </w:p>
    <w:p w14:paraId="442D2F73" w14:textId="08B29068" w:rsidR="007D7DC7" w:rsidRPr="00881F4E" w:rsidRDefault="00597289" w:rsidP="00881F4E">
      <w:pPr>
        <w:pStyle w:val="Heading2"/>
        <w:rPr>
          <w:rFonts w:ascii="Segoe UI" w:hAnsi="Segoe UI" w:cs="Segoe UI"/>
          <w:b/>
          <w:bCs/>
          <w:color w:val="000000" w:themeColor="text1"/>
          <w:sz w:val="24"/>
          <w:szCs w:val="24"/>
        </w:rPr>
      </w:pPr>
      <w:bookmarkStart w:id="435" w:name="_Toc236756734"/>
      <w:bookmarkStart w:id="436" w:name="_Toc236777962"/>
      <w:bookmarkStart w:id="437" w:name="_Toc236778348"/>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 Working Conditions Management Procedure</w:t>
      </w:r>
      <w:bookmarkEnd w:id="435"/>
      <w:bookmarkEnd w:id="436"/>
      <w:bookmarkEnd w:id="437"/>
    </w:p>
    <w:p w14:paraId="608B0500" w14:textId="400C86C5" w:rsidR="007D7DC7" w:rsidRPr="001F74A0" w:rsidRDefault="00597289" w:rsidP="001F74A0">
      <w:pPr>
        <w:pStyle w:val="Heading3"/>
        <w:rPr>
          <w:rFonts w:ascii="Segoe UI" w:hAnsi="Segoe UI" w:cs="Segoe UI"/>
          <w:b/>
          <w:bCs/>
          <w:color w:val="000000" w:themeColor="text1"/>
          <w:sz w:val="24"/>
          <w:szCs w:val="24"/>
        </w:rPr>
      </w:pPr>
      <w:bookmarkStart w:id="438" w:name="_Toc236756735"/>
      <w:bookmarkStart w:id="439" w:name="_Toc236777963"/>
      <w:bookmarkStart w:id="440" w:name="_Toc236778349"/>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4.1 Workplace Hazard Identification and Risk Assessment</w:t>
      </w:r>
      <w:bookmarkEnd w:id="438"/>
      <w:bookmarkEnd w:id="439"/>
      <w:bookmarkEnd w:id="440"/>
    </w:p>
    <w:p w14:paraId="504BB52E" w14:textId="77777777" w:rsidR="007D7DC7" w:rsidRPr="00AF431D" w:rsidRDefault="007D7DC7" w:rsidP="007D7DC7">
      <w:pPr>
        <w:rPr>
          <w:rFonts w:ascii="Segoe UI" w:hAnsi="Segoe UI" w:cs="Segoe UI"/>
        </w:rPr>
      </w:pPr>
      <w:r w:rsidRPr="00AF431D">
        <w:rPr>
          <w:rFonts w:ascii="Segoe UI" w:hAnsi="Segoe UI" w:cs="Segoe UI"/>
        </w:rPr>
        <w:t>IMS shall maintain a process to identify and manage workplace risks associated with employee activities.</w:t>
      </w:r>
    </w:p>
    <w:p w14:paraId="037279EF" w14:textId="77777777" w:rsidR="007D7DC7" w:rsidRPr="00AF431D" w:rsidRDefault="007D7DC7" w:rsidP="007D7DC7">
      <w:pPr>
        <w:rPr>
          <w:rFonts w:ascii="Segoe UI" w:hAnsi="Segoe UI" w:cs="Segoe UI"/>
        </w:rPr>
      </w:pPr>
      <w:r w:rsidRPr="00AF431D">
        <w:rPr>
          <w:rFonts w:ascii="Segoe UI" w:hAnsi="Segoe UI" w:cs="Segoe UI"/>
        </w:rPr>
        <w:t>Potential workplace hazards may include:</w:t>
      </w:r>
    </w:p>
    <w:p w14:paraId="59BC7F98" w14:textId="77777777" w:rsidR="007D7DC7" w:rsidRPr="00AF431D" w:rsidRDefault="007D7DC7" w:rsidP="007D7DC7">
      <w:pPr>
        <w:rPr>
          <w:rFonts w:ascii="Segoe UI" w:hAnsi="Segoe UI" w:cs="Segoe UI"/>
          <w:b/>
          <w:bCs/>
        </w:rPr>
      </w:pPr>
      <w:r w:rsidRPr="00AF431D">
        <w:rPr>
          <w:rFonts w:ascii="Segoe UI" w:hAnsi="Segoe UI" w:cs="Segoe UI"/>
          <w:b/>
          <w:bCs/>
        </w:rPr>
        <w:t>Physical Hazards</w:t>
      </w:r>
    </w:p>
    <w:p w14:paraId="2F77C5C8" w14:textId="77777777" w:rsidR="007D7DC7" w:rsidRPr="00AF431D" w:rsidRDefault="007D7DC7">
      <w:pPr>
        <w:numPr>
          <w:ilvl w:val="0"/>
          <w:numId w:val="124"/>
        </w:numPr>
        <w:spacing w:after="0" w:line="240" w:lineRule="auto"/>
        <w:rPr>
          <w:rFonts w:ascii="Segoe UI" w:hAnsi="Segoe UI" w:cs="Segoe UI"/>
        </w:rPr>
      </w:pPr>
      <w:r w:rsidRPr="00AF431D">
        <w:rPr>
          <w:rFonts w:ascii="Segoe UI" w:hAnsi="Segoe UI" w:cs="Segoe UI"/>
        </w:rPr>
        <w:t>Slips, trips, and falls.</w:t>
      </w:r>
    </w:p>
    <w:p w14:paraId="20EB6226" w14:textId="77777777" w:rsidR="007D7DC7" w:rsidRPr="00AF431D" w:rsidRDefault="007D7DC7">
      <w:pPr>
        <w:numPr>
          <w:ilvl w:val="0"/>
          <w:numId w:val="124"/>
        </w:numPr>
        <w:spacing w:after="0" w:line="240" w:lineRule="auto"/>
        <w:rPr>
          <w:rFonts w:ascii="Segoe UI" w:hAnsi="Segoe UI" w:cs="Segoe UI"/>
        </w:rPr>
      </w:pPr>
      <w:r w:rsidRPr="00AF431D">
        <w:rPr>
          <w:rFonts w:ascii="Segoe UI" w:hAnsi="Segoe UI" w:cs="Segoe UI"/>
        </w:rPr>
        <w:t>Unsafe workplace conditions.</w:t>
      </w:r>
    </w:p>
    <w:p w14:paraId="01211324" w14:textId="77777777" w:rsidR="007D7DC7" w:rsidRPr="00AF431D" w:rsidRDefault="007D7DC7">
      <w:pPr>
        <w:numPr>
          <w:ilvl w:val="0"/>
          <w:numId w:val="124"/>
        </w:numPr>
        <w:spacing w:after="0" w:line="240" w:lineRule="auto"/>
        <w:rPr>
          <w:rFonts w:ascii="Segoe UI" w:hAnsi="Segoe UI" w:cs="Segoe UI"/>
        </w:rPr>
      </w:pPr>
      <w:r w:rsidRPr="00AF431D">
        <w:rPr>
          <w:rFonts w:ascii="Segoe UI" w:hAnsi="Segoe UI" w:cs="Segoe UI"/>
        </w:rPr>
        <w:t>Electrical risks.</w:t>
      </w:r>
    </w:p>
    <w:p w14:paraId="6CE7FC8E" w14:textId="77777777" w:rsidR="007D7DC7" w:rsidRPr="00AF431D" w:rsidRDefault="007D7DC7">
      <w:pPr>
        <w:numPr>
          <w:ilvl w:val="0"/>
          <w:numId w:val="124"/>
        </w:numPr>
        <w:spacing w:line="240" w:lineRule="auto"/>
        <w:rPr>
          <w:rFonts w:ascii="Segoe UI" w:hAnsi="Segoe UI" w:cs="Segoe UI"/>
        </w:rPr>
      </w:pPr>
      <w:r w:rsidRPr="00AF431D">
        <w:rPr>
          <w:rFonts w:ascii="Segoe UI" w:hAnsi="Segoe UI" w:cs="Segoe UI"/>
        </w:rPr>
        <w:t>Poor workstation arrangements.</w:t>
      </w:r>
    </w:p>
    <w:p w14:paraId="1AD0C16F" w14:textId="77777777" w:rsidR="007D7DC7" w:rsidRPr="00AF431D" w:rsidRDefault="007D7DC7" w:rsidP="007D7DC7">
      <w:pPr>
        <w:rPr>
          <w:rFonts w:ascii="Segoe UI" w:hAnsi="Segoe UI" w:cs="Segoe UI"/>
          <w:b/>
          <w:bCs/>
        </w:rPr>
      </w:pPr>
      <w:r w:rsidRPr="00AF431D">
        <w:rPr>
          <w:rFonts w:ascii="Segoe UI" w:hAnsi="Segoe UI" w:cs="Segoe UI"/>
          <w:b/>
          <w:bCs/>
        </w:rPr>
        <w:t>Ergonomic Hazards</w:t>
      </w:r>
    </w:p>
    <w:p w14:paraId="55998947" w14:textId="77777777" w:rsidR="007D7DC7" w:rsidRPr="00AF431D" w:rsidRDefault="007D7DC7">
      <w:pPr>
        <w:numPr>
          <w:ilvl w:val="0"/>
          <w:numId w:val="125"/>
        </w:numPr>
        <w:spacing w:after="0" w:line="240" w:lineRule="auto"/>
        <w:rPr>
          <w:rFonts w:ascii="Segoe UI" w:hAnsi="Segoe UI" w:cs="Segoe UI"/>
        </w:rPr>
      </w:pPr>
      <w:r w:rsidRPr="00AF431D">
        <w:rPr>
          <w:rFonts w:ascii="Segoe UI" w:hAnsi="Segoe UI" w:cs="Segoe UI"/>
        </w:rPr>
        <w:t>Improper workstation setup.</w:t>
      </w:r>
    </w:p>
    <w:p w14:paraId="7E344D58" w14:textId="77777777" w:rsidR="007D7DC7" w:rsidRPr="00AF431D" w:rsidRDefault="007D7DC7">
      <w:pPr>
        <w:numPr>
          <w:ilvl w:val="0"/>
          <w:numId w:val="125"/>
        </w:numPr>
        <w:spacing w:after="0" w:line="240" w:lineRule="auto"/>
        <w:rPr>
          <w:rFonts w:ascii="Segoe UI" w:hAnsi="Segoe UI" w:cs="Segoe UI"/>
        </w:rPr>
      </w:pPr>
      <w:r w:rsidRPr="00AF431D">
        <w:rPr>
          <w:rFonts w:ascii="Segoe UI" w:hAnsi="Segoe UI" w:cs="Segoe UI"/>
        </w:rPr>
        <w:t>Extended computer usage.</w:t>
      </w:r>
    </w:p>
    <w:p w14:paraId="37882008" w14:textId="77777777" w:rsidR="007D7DC7" w:rsidRPr="00AF431D" w:rsidRDefault="007D7DC7">
      <w:pPr>
        <w:numPr>
          <w:ilvl w:val="0"/>
          <w:numId w:val="125"/>
        </w:numPr>
        <w:spacing w:after="0" w:line="240" w:lineRule="auto"/>
        <w:rPr>
          <w:rFonts w:ascii="Segoe UI" w:hAnsi="Segoe UI" w:cs="Segoe UI"/>
        </w:rPr>
      </w:pPr>
      <w:r w:rsidRPr="00AF431D">
        <w:rPr>
          <w:rFonts w:ascii="Segoe UI" w:hAnsi="Segoe UI" w:cs="Segoe UI"/>
        </w:rPr>
        <w:t>Repetitive activities.</w:t>
      </w:r>
    </w:p>
    <w:p w14:paraId="7C419E81" w14:textId="77777777" w:rsidR="007D7DC7" w:rsidRPr="00AF431D" w:rsidRDefault="007D7DC7">
      <w:pPr>
        <w:numPr>
          <w:ilvl w:val="0"/>
          <w:numId w:val="125"/>
        </w:numPr>
        <w:spacing w:line="240" w:lineRule="auto"/>
        <w:rPr>
          <w:rFonts w:ascii="Segoe UI" w:hAnsi="Segoe UI" w:cs="Segoe UI"/>
        </w:rPr>
      </w:pPr>
      <w:r w:rsidRPr="00AF431D">
        <w:rPr>
          <w:rFonts w:ascii="Segoe UI" w:hAnsi="Segoe UI" w:cs="Segoe UI"/>
        </w:rPr>
        <w:t>Improper lifting techniques.</w:t>
      </w:r>
    </w:p>
    <w:p w14:paraId="7C6AC5A1" w14:textId="77777777" w:rsidR="007D7DC7" w:rsidRPr="00AF431D" w:rsidRDefault="007D7DC7" w:rsidP="007D7DC7">
      <w:pPr>
        <w:rPr>
          <w:rFonts w:ascii="Segoe UI" w:hAnsi="Segoe UI" w:cs="Segoe UI"/>
          <w:b/>
          <w:bCs/>
        </w:rPr>
      </w:pPr>
      <w:r w:rsidRPr="00AF431D">
        <w:rPr>
          <w:rFonts w:ascii="Segoe UI" w:hAnsi="Segoe UI" w:cs="Segoe UI"/>
          <w:b/>
          <w:bCs/>
        </w:rPr>
        <w:t>Chemical Hazards</w:t>
      </w:r>
    </w:p>
    <w:p w14:paraId="272C9A9D" w14:textId="77777777" w:rsidR="007D7DC7" w:rsidRPr="00AF431D" w:rsidRDefault="007D7DC7" w:rsidP="007D7DC7">
      <w:pPr>
        <w:rPr>
          <w:rFonts w:ascii="Segoe UI" w:hAnsi="Segoe UI" w:cs="Segoe UI"/>
        </w:rPr>
      </w:pPr>
      <w:r w:rsidRPr="00AF431D">
        <w:rPr>
          <w:rFonts w:ascii="Segoe UI" w:hAnsi="Segoe UI" w:cs="Segoe UI"/>
        </w:rPr>
        <w:t>Where applicable:</w:t>
      </w:r>
    </w:p>
    <w:p w14:paraId="75344CE1" w14:textId="77777777" w:rsidR="007D7DC7" w:rsidRPr="00AF431D" w:rsidRDefault="007D7DC7">
      <w:pPr>
        <w:numPr>
          <w:ilvl w:val="0"/>
          <w:numId w:val="126"/>
        </w:numPr>
        <w:spacing w:after="0" w:line="240" w:lineRule="auto"/>
        <w:rPr>
          <w:rFonts w:ascii="Segoe UI" w:hAnsi="Segoe UI" w:cs="Segoe UI"/>
        </w:rPr>
      </w:pPr>
      <w:r w:rsidRPr="00AF431D">
        <w:rPr>
          <w:rFonts w:ascii="Segoe UI" w:hAnsi="Segoe UI" w:cs="Segoe UI"/>
        </w:rPr>
        <w:t>Cleaning chemicals.</w:t>
      </w:r>
    </w:p>
    <w:p w14:paraId="72763764" w14:textId="77777777" w:rsidR="007D7DC7" w:rsidRPr="00AF431D" w:rsidRDefault="007D7DC7">
      <w:pPr>
        <w:numPr>
          <w:ilvl w:val="0"/>
          <w:numId w:val="126"/>
        </w:numPr>
        <w:spacing w:after="0" w:line="240" w:lineRule="auto"/>
        <w:rPr>
          <w:rFonts w:ascii="Segoe UI" w:hAnsi="Segoe UI" w:cs="Segoe UI"/>
        </w:rPr>
      </w:pPr>
      <w:r w:rsidRPr="00AF431D">
        <w:rPr>
          <w:rFonts w:ascii="Segoe UI" w:hAnsi="Segoe UI" w:cs="Segoe UI"/>
        </w:rPr>
        <w:t>Maintenance materials.</w:t>
      </w:r>
    </w:p>
    <w:p w14:paraId="3C37E7A5" w14:textId="77777777" w:rsidR="007D7DC7" w:rsidRPr="00AF431D" w:rsidRDefault="007D7DC7">
      <w:pPr>
        <w:numPr>
          <w:ilvl w:val="0"/>
          <w:numId w:val="126"/>
        </w:numPr>
        <w:spacing w:line="240" w:lineRule="auto"/>
        <w:rPr>
          <w:rFonts w:ascii="Segoe UI" w:hAnsi="Segoe UI" w:cs="Segoe UI"/>
        </w:rPr>
      </w:pPr>
      <w:r w:rsidRPr="00AF431D">
        <w:rPr>
          <w:rFonts w:ascii="Segoe UI" w:hAnsi="Segoe UI" w:cs="Segoe UI"/>
        </w:rPr>
        <w:t>Substances present at client or retail locations.</w:t>
      </w:r>
    </w:p>
    <w:p w14:paraId="47BE8992" w14:textId="77777777" w:rsidR="007D7DC7" w:rsidRPr="00AF431D" w:rsidRDefault="007D7DC7" w:rsidP="007D7DC7">
      <w:pPr>
        <w:rPr>
          <w:rFonts w:ascii="Segoe UI" w:hAnsi="Segoe UI" w:cs="Segoe UI"/>
          <w:b/>
          <w:bCs/>
        </w:rPr>
      </w:pPr>
      <w:r w:rsidRPr="00AF431D">
        <w:rPr>
          <w:rFonts w:ascii="Segoe UI" w:hAnsi="Segoe UI" w:cs="Segoe UI"/>
          <w:b/>
          <w:bCs/>
        </w:rPr>
        <w:lastRenderedPageBreak/>
        <w:t>Security Hazards</w:t>
      </w:r>
    </w:p>
    <w:p w14:paraId="73B07DB4" w14:textId="77777777" w:rsidR="007D7DC7" w:rsidRPr="00AF431D" w:rsidRDefault="007D7DC7">
      <w:pPr>
        <w:numPr>
          <w:ilvl w:val="0"/>
          <w:numId w:val="127"/>
        </w:numPr>
        <w:spacing w:after="0" w:line="240" w:lineRule="auto"/>
        <w:rPr>
          <w:rFonts w:ascii="Segoe UI" w:hAnsi="Segoe UI" w:cs="Segoe UI"/>
        </w:rPr>
      </w:pPr>
      <w:r w:rsidRPr="00AF431D">
        <w:rPr>
          <w:rFonts w:ascii="Segoe UI" w:hAnsi="Segoe UI" w:cs="Segoe UI"/>
        </w:rPr>
        <w:t>Unauthorized access.</w:t>
      </w:r>
    </w:p>
    <w:p w14:paraId="54D35029" w14:textId="77777777" w:rsidR="007D7DC7" w:rsidRPr="00AF431D" w:rsidRDefault="007D7DC7">
      <w:pPr>
        <w:numPr>
          <w:ilvl w:val="0"/>
          <w:numId w:val="127"/>
        </w:numPr>
        <w:spacing w:after="0" w:line="240" w:lineRule="auto"/>
        <w:rPr>
          <w:rFonts w:ascii="Segoe UI" w:hAnsi="Segoe UI" w:cs="Segoe UI"/>
        </w:rPr>
      </w:pPr>
      <w:r w:rsidRPr="00AF431D">
        <w:rPr>
          <w:rFonts w:ascii="Segoe UI" w:hAnsi="Segoe UI" w:cs="Segoe UI"/>
        </w:rPr>
        <w:t>Workplace conflicts.</w:t>
      </w:r>
    </w:p>
    <w:p w14:paraId="49B712C8" w14:textId="77777777" w:rsidR="007D7DC7" w:rsidRPr="00AF431D" w:rsidRDefault="007D7DC7">
      <w:pPr>
        <w:numPr>
          <w:ilvl w:val="0"/>
          <w:numId w:val="127"/>
        </w:numPr>
        <w:spacing w:after="0" w:line="240" w:lineRule="auto"/>
        <w:rPr>
          <w:rFonts w:ascii="Segoe UI" w:hAnsi="Segoe UI" w:cs="Segoe UI"/>
        </w:rPr>
      </w:pPr>
      <w:r w:rsidRPr="00AF431D">
        <w:rPr>
          <w:rFonts w:ascii="Segoe UI" w:hAnsi="Segoe UI" w:cs="Segoe UI"/>
        </w:rPr>
        <w:t>Threatening behavior.</w:t>
      </w:r>
    </w:p>
    <w:p w14:paraId="0F584CFD" w14:textId="77777777" w:rsidR="007D7DC7" w:rsidRPr="00AF431D" w:rsidRDefault="007D7DC7">
      <w:pPr>
        <w:numPr>
          <w:ilvl w:val="0"/>
          <w:numId w:val="127"/>
        </w:numPr>
        <w:spacing w:line="240" w:lineRule="auto"/>
        <w:rPr>
          <w:rFonts w:ascii="Segoe UI" w:hAnsi="Segoe UI" w:cs="Segoe UI"/>
        </w:rPr>
      </w:pPr>
      <w:r w:rsidRPr="00AF431D">
        <w:rPr>
          <w:rFonts w:ascii="Segoe UI" w:hAnsi="Segoe UI" w:cs="Segoe UI"/>
        </w:rPr>
        <w:t>Security incidents.</w:t>
      </w:r>
    </w:p>
    <w:p w14:paraId="498E4094" w14:textId="77777777" w:rsidR="007D7DC7" w:rsidRPr="00AF431D" w:rsidRDefault="007D7DC7" w:rsidP="007D7DC7">
      <w:pPr>
        <w:rPr>
          <w:rFonts w:ascii="Segoe UI" w:hAnsi="Segoe UI" w:cs="Segoe UI"/>
        </w:rPr>
      </w:pPr>
      <w:r w:rsidRPr="00AF431D">
        <w:rPr>
          <w:rFonts w:ascii="Segoe UI" w:hAnsi="Segoe UI" w:cs="Segoe UI"/>
        </w:rPr>
        <w:t>Risk assessments shall consider:</w:t>
      </w:r>
    </w:p>
    <w:p w14:paraId="71505038" w14:textId="77777777" w:rsidR="007D7DC7" w:rsidRPr="00AF431D" w:rsidRDefault="007D7DC7">
      <w:pPr>
        <w:numPr>
          <w:ilvl w:val="0"/>
          <w:numId w:val="128"/>
        </w:numPr>
        <w:spacing w:after="0" w:line="240" w:lineRule="auto"/>
        <w:rPr>
          <w:rFonts w:ascii="Segoe UI" w:hAnsi="Segoe UI" w:cs="Segoe UI"/>
        </w:rPr>
      </w:pPr>
      <w:r w:rsidRPr="00AF431D">
        <w:rPr>
          <w:rFonts w:ascii="Segoe UI" w:hAnsi="Segoe UI" w:cs="Segoe UI"/>
        </w:rPr>
        <w:t>Nature of activity.</w:t>
      </w:r>
    </w:p>
    <w:p w14:paraId="3122681C" w14:textId="77777777" w:rsidR="007D7DC7" w:rsidRPr="00AF431D" w:rsidRDefault="007D7DC7">
      <w:pPr>
        <w:numPr>
          <w:ilvl w:val="0"/>
          <w:numId w:val="128"/>
        </w:numPr>
        <w:spacing w:after="0" w:line="240" w:lineRule="auto"/>
        <w:rPr>
          <w:rFonts w:ascii="Segoe UI" w:hAnsi="Segoe UI" w:cs="Segoe UI"/>
        </w:rPr>
      </w:pPr>
      <w:r w:rsidRPr="00AF431D">
        <w:rPr>
          <w:rFonts w:ascii="Segoe UI" w:hAnsi="Segoe UI" w:cs="Segoe UI"/>
        </w:rPr>
        <w:t>Location of work.</w:t>
      </w:r>
    </w:p>
    <w:p w14:paraId="1000C614" w14:textId="77777777" w:rsidR="007D7DC7" w:rsidRPr="00AF431D" w:rsidRDefault="007D7DC7">
      <w:pPr>
        <w:numPr>
          <w:ilvl w:val="0"/>
          <w:numId w:val="128"/>
        </w:numPr>
        <w:spacing w:after="0" w:line="240" w:lineRule="auto"/>
        <w:rPr>
          <w:rFonts w:ascii="Segoe UI" w:hAnsi="Segoe UI" w:cs="Segoe UI"/>
        </w:rPr>
      </w:pPr>
      <w:r w:rsidRPr="00AF431D">
        <w:rPr>
          <w:rFonts w:ascii="Segoe UI" w:hAnsi="Segoe UI" w:cs="Segoe UI"/>
        </w:rPr>
        <w:t>Employee exposure.</w:t>
      </w:r>
    </w:p>
    <w:p w14:paraId="08BBA0D2" w14:textId="77777777" w:rsidR="007D7DC7" w:rsidRPr="00AF431D" w:rsidRDefault="007D7DC7">
      <w:pPr>
        <w:numPr>
          <w:ilvl w:val="0"/>
          <w:numId w:val="128"/>
        </w:numPr>
        <w:spacing w:after="0" w:line="240" w:lineRule="auto"/>
        <w:rPr>
          <w:rFonts w:ascii="Segoe UI" w:hAnsi="Segoe UI" w:cs="Segoe UI"/>
        </w:rPr>
      </w:pPr>
      <w:r w:rsidRPr="00AF431D">
        <w:rPr>
          <w:rFonts w:ascii="Segoe UI" w:hAnsi="Segoe UI" w:cs="Segoe UI"/>
        </w:rPr>
        <w:t>Existing control measures.</w:t>
      </w:r>
    </w:p>
    <w:p w14:paraId="21154A91" w14:textId="77777777" w:rsidR="007D7DC7" w:rsidRPr="00AF431D" w:rsidRDefault="007D7DC7">
      <w:pPr>
        <w:numPr>
          <w:ilvl w:val="0"/>
          <w:numId w:val="128"/>
        </w:numPr>
        <w:spacing w:line="240" w:lineRule="auto"/>
        <w:rPr>
          <w:rFonts w:ascii="Segoe UI" w:hAnsi="Segoe UI" w:cs="Segoe UI"/>
        </w:rPr>
      </w:pPr>
      <w:r w:rsidRPr="00AF431D">
        <w:rPr>
          <w:rFonts w:ascii="Segoe UI" w:hAnsi="Segoe UI" w:cs="Segoe UI"/>
        </w:rPr>
        <w:t>Required improvements.</w:t>
      </w:r>
    </w:p>
    <w:p w14:paraId="7F521F83" w14:textId="03A0264E" w:rsidR="007D7DC7" w:rsidRPr="00881F4E" w:rsidRDefault="00597289" w:rsidP="001F74A0">
      <w:pPr>
        <w:pStyle w:val="Heading3"/>
        <w:rPr>
          <w:rFonts w:ascii="Segoe UI" w:hAnsi="Segoe UI" w:cs="Segoe UI"/>
          <w:b/>
          <w:bCs/>
          <w:color w:val="000000" w:themeColor="text1"/>
          <w:sz w:val="24"/>
          <w:szCs w:val="24"/>
        </w:rPr>
      </w:pPr>
      <w:bookmarkStart w:id="441" w:name="_Toc236756736"/>
      <w:bookmarkStart w:id="442" w:name="_Toc236777964"/>
      <w:bookmarkStart w:id="443" w:name="_Toc236778350"/>
      <w:r w:rsidRPr="00881F4E">
        <w:rPr>
          <w:rFonts w:ascii="Segoe UI" w:hAnsi="Segoe UI" w:cs="Segoe UI"/>
          <w:b/>
          <w:bCs/>
          <w:color w:val="000000" w:themeColor="text1"/>
          <w:sz w:val="24"/>
          <w:szCs w:val="24"/>
        </w:rPr>
        <w:t>6.4</w:t>
      </w:r>
      <w:r w:rsidR="007D7DC7" w:rsidRPr="00881F4E">
        <w:rPr>
          <w:rFonts w:ascii="Segoe UI" w:hAnsi="Segoe UI" w:cs="Segoe UI"/>
          <w:b/>
          <w:bCs/>
          <w:color w:val="000000" w:themeColor="text1"/>
          <w:sz w:val="24"/>
          <w:szCs w:val="24"/>
        </w:rPr>
        <w:t>.2 Hazardous Substance Management</w:t>
      </w:r>
      <w:bookmarkEnd w:id="441"/>
      <w:bookmarkEnd w:id="442"/>
      <w:bookmarkEnd w:id="443"/>
    </w:p>
    <w:p w14:paraId="0C8FD330" w14:textId="77777777" w:rsidR="007D7DC7" w:rsidRPr="00AF431D" w:rsidRDefault="007D7DC7" w:rsidP="007D7DC7">
      <w:pPr>
        <w:rPr>
          <w:rFonts w:ascii="Segoe UI" w:hAnsi="Segoe UI" w:cs="Segoe UI"/>
        </w:rPr>
      </w:pPr>
      <w:r w:rsidRPr="00AF431D">
        <w:rPr>
          <w:rFonts w:ascii="Segoe UI" w:hAnsi="Segoe UI" w:cs="Segoe UI"/>
        </w:rPr>
        <w:t>Although IMS primarily operates in merchandising and service activities, employees may occasionally encounter hazardous substances at:</w:t>
      </w:r>
    </w:p>
    <w:p w14:paraId="04A58FD0" w14:textId="77777777" w:rsidR="007D7DC7" w:rsidRPr="00AF431D" w:rsidRDefault="007D7DC7">
      <w:pPr>
        <w:numPr>
          <w:ilvl w:val="0"/>
          <w:numId w:val="129"/>
        </w:numPr>
        <w:spacing w:after="0" w:line="240" w:lineRule="auto"/>
        <w:rPr>
          <w:rFonts w:ascii="Segoe UI" w:hAnsi="Segoe UI" w:cs="Segoe UI"/>
        </w:rPr>
      </w:pPr>
      <w:r w:rsidRPr="00AF431D">
        <w:rPr>
          <w:rFonts w:ascii="Segoe UI" w:hAnsi="Segoe UI" w:cs="Segoe UI"/>
        </w:rPr>
        <w:t>Office facilities.</w:t>
      </w:r>
    </w:p>
    <w:p w14:paraId="5E8ADAF4" w14:textId="77777777" w:rsidR="007D7DC7" w:rsidRPr="00AF431D" w:rsidRDefault="007D7DC7">
      <w:pPr>
        <w:numPr>
          <w:ilvl w:val="0"/>
          <w:numId w:val="129"/>
        </w:numPr>
        <w:spacing w:after="0" w:line="240" w:lineRule="auto"/>
        <w:rPr>
          <w:rFonts w:ascii="Segoe UI" w:hAnsi="Segoe UI" w:cs="Segoe UI"/>
        </w:rPr>
      </w:pPr>
      <w:r w:rsidRPr="00AF431D">
        <w:rPr>
          <w:rFonts w:ascii="Segoe UI" w:hAnsi="Segoe UI" w:cs="Segoe UI"/>
        </w:rPr>
        <w:t>Client locations.</w:t>
      </w:r>
    </w:p>
    <w:p w14:paraId="0FFEABEB" w14:textId="77777777" w:rsidR="007D7DC7" w:rsidRPr="00AF431D" w:rsidRDefault="007D7DC7">
      <w:pPr>
        <w:numPr>
          <w:ilvl w:val="0"/>
          <w:numId w:val="129"/>
        </w:numPr>
        <w:spacing w:after="0" w:line="240" w:lineRule="auto"/>
        <w:rPr>
          <w:rFonts w:ascii="Segoe UI" w:hAnsi="Segoe UI" w:cs="Segoe UI"/>
        </w:rPr>
      </w:pPr>
      <w:r w:rsidRPr="00AF431D">
        <w:rPr>
          <w:rFonts w:ascii="Segoe UI" w:hAnsi="Segoe UI" w:cs="Segoe UI"/>
        </w:rPr>
        <w:t>Retail environments.</w:t>
      </w:r>
    </w:p>
    <w:p w14:paraId="381611B7" w14:textId="77777777" w:rsidR="007D7DC7" w:rsidRPr="00AF431D" w:rsidRDefault="007D7DC7">
      <w:pPr>
        <w:numPr>
          <w:ilvl w:val="0"/>
          <w:numId w:val="129"/>
        </w:numPr>
        <w:spacing w:line="240" w:lineRule="auto"/>
        <w:rPr>
          <w:rFonts w:ascii="Segoe UI" w:hAnsi="Segoe UI" w:cs="Segoe UI"/>
        </w:rPr>
      </w:pPr>
      <w:r w:rsidRPr="00AF431D">
        <w:rPr>
          <w:rFonts w:ascii="Segoe UI" w:hAnsi="Segoe UI" w:cs="Segoe UI"/>
        </w:rPr>
        <w:t>Maintenance areas.</w:t>
      </w:r>
    </w:p>
    <w:p w14:paraId="41B26DED" w14:textId="77777777" w:rsidR="007D7DC7" w:rsidRPr="00AF431D" w:rsidRDefault="007D7DC7" w:rsidP="007D7DC7">
      <w:pPr>
        <w:rPr>
          <w:rFonts w:ascii="Segoe UI" w:hAnsi="Segoe UI" w:cs="Segoe UI"/>
        </w:rPr>
      </w:pPr>
      <w:r w:rsidRPr="00AF431D">
        <w:rPr>
          <w:rFonts w:ascii="Segoe UI" w:hAnsi="Segoe UI" w:cs="Segoe UI"/>
        </w:rPr>
        <w:t>IMS shall ensure:</w:t>
      </w:r>
    </w:p>
    <w:p w14:paraId="752FEBC5" w14:textId="77777777" w:rsidR="007D7DC7" w:rsidRPr="00AF431D" w:rsidRDefault="007D7DC7" w:rsidP="007D7DC7">
      <w:pPr>
        <w:rPr>
          <w:rFonts w:ascii="Segoe UI" w:hAnsi="Segoe UI" w:cs="Segoe UI"/>
          <w:b/>
          <w:bCs/>
        </w:rPr>
      </w:pPr>
      <w:r w:rsidRPr="00AF431D">
        <w:rPr>
          <w:rFonts w:ascii="Segoe UI" w:hAnsi="Segoe UI" w:cs="Segoe UI"/>
          <w:b/>
          <w:bCs/>
        </w:rPr>
        <w:t>Identification and Labeling</w:t>
      </w:r>
    </w:p>
    <w:p w14:paraId="4A74DA21" w14:textId="77777777" w:rsidR="007D7DC7" w:rsidRPr="00AF431D" w:rsidRDefault="007D7DC7">
      <w:pPr>
        <w:numPr>
          <w:ilvl w:val="0"/>
          <w:numId w:val="130"/>
        </w:numPr>
        <w:spacing w:after="0" w:line="240" w:lineRule="auto"/>
        <w:rPr>
          <w:rFonts w:ascii="Segoe UI" w:hAnsi="Segoe UI" w:cs="Segoe UI"/>
        </w:rPr>
      </w:pPr>
      <w:r w:rsidRPr="00AF431D">
        <w:rPr>
          <w:rFonts w:ascii="Segoe UI" w:hAnsi="Segoe UI" w:cs="Segoe UI"/>
        </w:rPr>
        <w:t>Hazardous substances are appropriately identified.</w:t>
      </w:r>
    </w:p>
    <w:p w14:paraId="7FE0FDAD" w14:textId="77777777" w:rsidR="007D7DC7" w:rsidRPr="00AF431D" w:rsidRDefault="007D7DC7">
      <w:pPr>
        <w:numPr>
          <w:ilvl w:val="0"/>
          <w:numId w:val="130"/>
        </w:numPr>
        <w:spacing w:after="0" w:line="240" w:lineRule="auto"/>
        <w:rPr>
          <w:rFonts w:ascii="Segoe UI" w:hAnsi="Segoe UI" w:cs="Segoe UI"/>
        </w:rPr>
      </w:pPr>
      <w:r w:rsidRPr="00AF431D">
        <w:rPr>
          <w:rFonts w:ascii="Segoe UI" w:hAnsi="Segoe UI" w:cs="Segoe UI"/>
        </w:rPr>
        <w:t>Containers include necessary warning labels.</w:t>
      </w:r>
    </w:p>
    <w:p w14:paraId="7570BFF1" w14:textId="77777777" w:rsidR="007D7DC7" w:rsidRPr="00AF431D" w:rsidRDefault="007D7DC7">
      <w:pPr>
        <w:numPr>
          <w:ilvl w:val="0"/>
          <w:numId w:val="130"/>
        </w:numPr>
        <w:spacing w:line="240" w:lineRule="auto"/>
        <w:rPr>
          <w:rFonts w:ascii="Segoe UI" w:hAnsi="Segoe UI" w:cs="Segoe UI"/>
        </w:rPr>
      </w:pPr>
      <w:r w:rsidRPr="00AF431D">
        <w:rPr>
          <w:rFonts w:ascii="Segoe UI" w:hAnsi="Segoe UI" w:cs="Segoe UI"/>
        </w:rPr>
        <w:t>Safety information is available where required.</w:t>
      </w:r>
    </w:p>
    <w:p w14:paraId="0180888D" w14:textId="77777777" w:rsidR="007D7DC7" w:rsidRPr="00AF431D" w:rsidRDefault="007D7DC7" w:rsidP="007D7DC7">
      <w:pPr>
        <w:rPr>
          <w:rFonts w:ascii="Segoe UI" w:hAnsi="Segoe UI" w:cs="Segoe UI"/>
          <w:b/>
          <w:bCs/>
        </w:rPr>
      </w:pPr>
      <w:r w:rsidRPr="00AF431D">
        <w:rPr>
          <w:rFonts w:ascii="Segoe UI" w:hAnsi="Segoe UI" w:cs="Segoe UI"/>
          <w:b/>
          <w:bCs/>
        </w:rPr>
        <w:t>Safe Storage</w:t>
      </w:r>
    </w:p>
    <w:p w14:paraId="3B033069" w14:textId="77777777" w:rsidR="007D7DC7" w:rsidRPr="00AF431D" w:rsidRDefault="007D7DC7" w:rsidP="007D7DC7">
      <w:pPr>
        <w:rPr>
          <w:rFonts w:ascii="Segoe UI" w:hAnsi="Segoe UI" w:cs="Segoe UI"/>
        </w:rPr>
      </w:pPr>
      <w:r w:rsidRPr="00AF431D">
        <w:rPr>
          <w:rFonts w:ascii="Segoe UI" w:hAnsi="Segoe UI" w:cs="Segoe UI"/>
        </w:rPr>
        <w:t>Hazardous substances shall:</w:t>
      </w:r>
    </w:p>
    <w:p w14:paraId="046505EA" w14:textId="77777777" w:rsidR="007D7DC7" w:rsidRPr="00AF431D" w:rsidRDefault="007D7DC7">
      <w:pPr>
        <w:numPr>
          <w:ilvl w:val="0"/>
          <w:numId w:val="131"/>
        </w:numPr>
        <w:spacing w:after="0" w:line="240" w:lineRule="auto"/>
        <w:rPr>
          <w:rFonts w:ascii="Segoe UI" w:hAnsi="Segoe UI" w:cs="Segoe UI"/>
        </w:rPr>
      </w:pPr>
      <w:r w:rsidRPr="00AF431D">
        <w:rPr>
          <w:rFonts w:ascii="Segoe UI" w:hAnsi="Segoe UI" w:cs="Segoe UI"/>
        </w:rPr>
        <w:lastRenderedPageBreak/>
        <w:t>Be stored appropriately.</w:t>
      </w:r>
    </w:p>
    <w:p w14:paraId="32A091D0" w14:textId="77777777" w:rsidR="007D7DC7" w:rsidRPr="00AF431D" w:rsidRDefault="007D7DC7">
      <w:pPr>
        <w:numPr>
          <w:ilvl w:val="0"/>
          <w:numId w:val="131"/>
        </w:numPr>
        <w:spacing w:after="0" w:line="240" w:lineRule="auto"/>
        <w:rPr>
          <w:rFonts w:ascii="Segoe UI" w:hAnsi="Segoe UI" w:cs="Segoe UI"/>
        </w:rPr>
      </w:pPr>
      <w:r w:rsidRPr="00AF431D">
        <w:rPr>
          <w:rFonts w:ascii="Segoe UI" w:hAnsi="Segoe UI" w:cs="Segoe UI"/>
        </w:rPr>
        <w:t>Remain accessible only to authorized personnel where required.</w:t>
      </w:r>
    </w:p>
    <w:p w14:paraId="5506AE0E" w14:textId="77777777" w:rsidR="007D7DC7" w:rsidRPr="00AF431D" w:rsidRDefault="007D7DC7">
      <w:pPr>
        <w:numPr>
          <w:ilvl w:val="0"/>
          <w:numId w:val="131"/>
        </w:numPr>
        <w:spacing w:line="240" w:lineRule="auto"/>
        <w:rPr>
          <w:rFonts w:ascii="Segoe UI" w:hAnsi="Segoe UI" w:cs="Segoe UI"/>
        </w:rPr>
      </w:pPr>
      <w:r w:rsidRPr="00AF431D">
        <w:rPr>
          <w:rFonts w:ascii="Segoe UI" w:hAnsi="Segoe UI" w:cs="Segoe UI"/>
        </w:rPr>
        <w:t>Be separated from incompatible materials.</w:t>
      </w:r>
    </w:p>
    <w:p w14:paraId="7C503296" w14:textId="77777777" w:rsidR="007D7DC7" w:rsidRPr="00AF431D" w:rsidRDefault="007D7DC7" w:rsidP="007D7DC7">
      <w:pPr>
        <w:rPr>
          <w:rFonts w:ascii="Segoe UI" w:hAnsi="Segoe UI" w:cs="Segoe UI"/>
          <w:b/>
          <w:bCs/>
        </w:rPr>
      </w:pPr>
      <w:r w:rsidRPr="00AF431D">
        <w:rPr>
          <w:rFonts w:ascii="Segoe UI" w:hAnsi="Segoe UI" w:cs="Segoe UI"/>
          <w:b/>
          <w:bCs/>
        </w:rPr>
        <w:t>Safety Information</w:t>
      </w:r>
    </w:p>
    <w:p w14:paraId="2BB1AD17" w14:textId="77777777" w:rsidR="007D7DC7" w:rsidRPr="00AF431D" w:rsidRDefault="007D7DC7" w:rsidP="007D7DC7">
      <w:pPr>
        <w:spacing w:line="240" w:lineRule="auto"/>
        <w:rPr>
          <w:rFonts w:ascii="Segoe UI" w:hAnsi="Segoe UI" w:cs="Segoe UI"/>
        </w:rPr>
      </w:pPr>
      <w:r w:rsidRPr="00AF431D">
        <w:rPr>
          <w:rFonts w:ascii="Segoe UI" w:hAnsi="Segoe UI" w:cs="Segoe UI"/>
        </w:rPr>
        <w:t>Safety Data Sheets (SDS) shall be maintained where applicable and employees shall receive awareness regarding:</w:t>
      </w:r>
    </w:p>
    <w:p w14:paraId="5A4A03ED" w14:textId="77777777" w:rsidR="007D7DC7" w:rsidRPr="00AF431D" w:rsidRDefault="007D7DC7">
      <w:pPr>
        <w:numPr>
          <w:ilvl w:val="0"/>
          <w:numId w:val="132"/>
        </w:numPr>
        <w:spacing w:after="0" w:line="240" w:lineRule="auto"/>
        <w:rPr>
          <w:rFonts w:ascii="Segoe UI" w:hAnsi="Segoe UI" w:cs="Segoe UI"/>
        </w:rPr>
      </w:pPr>
      <w:r w:rsidRPr="00AF431D">
        <w:rPr>
          <w:rFonts w:ascii="Segoe UI" w:hAnsi="Segoe UI" w:cs="Segoe UI"/>
        </w:rPr>
        <w:t>Handling requirements.</w:t>
      </w:r>
    </w:p>
    <w:p w14:paraId="64857A41" w14:textId="77777777" w:rsidR="007D7DC7" w:rsidRPr="00AF431D" w:rsidRDefault="007D7DC7">
      <w:pPr>
        <w:numPr>
          <w:ilvl w:val="0"/>
          <w:numId w:val="132"/>
        </w:numPr>
        <w:spacing w:after="0" w:line="240" w:lineRule="auto"/>
        <w:rPr>
          <w:rFonts w:ascii="Segoe UI" w:hAnsi="Segoe UI" w:cs="Segoe UI"/>
        </w:rPr>
      </w:pPr>
      <w:r w:rsidRPr="00AF431D">
        <w:rPr>
          <w:rFonts w:ascii="Segoe UI" w:hAnsi="Segoe UI" w:cs="Segoe UI"/>
        </w:rPr>
        <w:t>Emergency actions.</w:t>
      </w:r>
    </w:p>
    <w:p w14:paraId="6FB003AD" w14:textId="77777777" w:rsidR="007D7DC7" w:rsidRPr="00AF431D" w:rsidRDefault="007D7DC7">
      <w:pPr>
        <w:numPr>
          <w:ilvl w:val="0"/>
          <w:numId w:val="132"/>
        </w:numPr>
        <w:spacing w:line="240" w:lineRule="auto"/>
        <w:rPr>
          <w:rFonts w:ascii="Segoe UI" w:hAnsi="Segoe UI" w:cs="Segoe UI"/>
        </w:rPr>
      </w:pPr>
      <w:r w:rsidRPr="00AF431D">
        <w:rPr>
          <w:rFonts w:ascii="Segoe UI" w:hAnsi="Segoe UI" w:cs="Segoe UI"/>
        </w:rPr>
        <w:t>Exposure prevention.</w:t>
      </w:r>
    </w:p>
    <w:p w14:paraId="4E89EB8C" w14:textId="77777777" w:rsidR="007D7DC7" w:rsidRPr="00AF431D" w:rsidRDefault="007D7DC7" w:rsidP="007D7DC7">
      <w:pPr>
        <w:rPr>
          <w:rFonts w:ascii="Segoe UI" w:hAnsi="Segoe UI" w:cs="Segoe UI"/>
          <w:b/>
          <w:bCs/>
        </w:rPr>
      </w:pPr>
      <w:r w:rsidRPr="00AF431D">
        <w:rPr>
          <w:rFonts w:ascii="Segoe UI" w:hAnsi="Segoe UI" w:cs="Segoe UI"/>
          <w:b/>
          <w:bCs/>
        </w:rPr>
        <w:t>Spill and Exposure Response</w:t>
      </w:r>
    </w:p>
    <w:p w14:paraId="1C1E42B0" w14:textId="77777777" w:rsidR="007D7DC7" w:rsidRPr="00AF431D" w:rsidRDefault="007D7DC7" w:rsidP="007D7DC7">
      <w:pPr>
        <w:rPr>
          <w:rFonts w:ascii="Segoe UI" w:hAnsi="Segoe UI" w:cs="Segoe UI"/>
        </w:rPr>
      </w:pPr>
      <w:r w:rsidRPr="00AF431D">
        <w:rPr>
          <w:rFonts w:ascii="Segoe UI" w:hAnsi="Segoe UI" w:cs="Segoe UI"/>
        </w:rPr>
        <w:t>In case of exposure or accidental release:</w:t>
      </w:r>
    </w:p>
    <w:p w14:paraId="4FF111D5" w14:textId="77777777" w:rsidR="007D7DC7" w:rsidRPr="00AF431D" w:rsidRDefault="007D7DC7">
      <w:pPr>
        <w:numPr>
          <w:ilvl w:val="0"/>
          <w:numId w:val="133"/>
        </w:numPr>
        <w:spacing w:after="0" w:line="240" w:lineRule="auto"/>
        <w:rPr>
          <w:rFonts w:ascii="Segoe UI" w:hAnsi="Segoe UI" w:cs="Segoe UI"/>
        </w:rPr>
      </w:pPr>
      <w:r w:rsidRPr="00AF431D">
        <w:rPr>
          <w:rFonts w:ascii="Segoe UI" w:hAnsi="Segoe UI" w:cs="Segoe UI"/>
        </w:rPr>
        <w:t>Employees shall immediately report the incident.</w:t>
      </w:r>
    </w:p>
    <w:p w14:paraId="6E46058C" w14:textId="77777777" w:rsidR="007D7DC7" w:rsidRPr="00AF431D" w:rsidRDefault="007D7DC7">
      <w:pPr>
        <w:numPr>
          <w:ilvl w:val="0"/>
          <w:numId w:val="133"/>
        </w:numPr>
        <w:spacing w:after="0" w:line="240" w:lineRule="auto"/>
        <w:rPr>
          <w:rFonts w:ascii="Segoe UI" w:hAnsi="Segoe UI" w:cs="Segoe UI"/>
        </w:rPr>
      </w:pPr>
      <w:r w:rsidRPr="00AF431D">
        <w:rPr>
          <w:rFonts w:ascii="Segoe UI" w:hAnsi="Segoe UI" w:cs="Segoe UI"/>
        </w:rPr>
        <w:t>The affected area shall be controlled.</w:t>
      </w:r>
    </w:p>
    <w:p w14:paraId="0F4FBEA7" w14:textId="77777777" w:rsidR="007D7DC7" w:rsidRPr="00AF431D" w:rsidRDefault="007D7DC7">
      <w:pPr>
        <w:numPr>
          <w:ilvl w:val="0"/>
          <w:numId w:val="133"/>
        </w:numPr>
        <w:spacing w:line="240" w:lineRule="auto"/>
        <w:rPr>
          <w:rFonts w:ascii="Segoe UI" w:hAnsi="Segoe UI" w:cs="Segoe UI"/>
        </w:rPr>
      </w:pPr>
      <w:r w:rsidRPr="00AF431D">
        <w:rPr>
          <w:rFonts w:ascii="Segoe UI" w:hAnsi="Segoe UI" w:cs="Segoe UI"/>
        </w:rPr>
        <w:t>Appropriate emergency actions shall be taken.</w:t>
      </w:r>
    </w:p>
    <w:p w14:paraId="39D78B02" w14:textId="7E806182" w:rsidR="007D7DC7" w:rsidRPr="00881F4E" w:rsidRDefault="00597289" w:rsidP="001F74A0">
      <w:pPr>
        <w:pStyle w:val="Heading3"/>
        <w:rPr>
          <w:rFonts w:ascii="Segoe UI" w:hAnsi="Segoe UI" w:cs="Segoe UI"/>
          <w:b/>
          <w:bCs/>
          <w:color w:val="000000" w:themeColor="text1"/>
          <w:sz w:val="24"/>
          <w:szCs w:val="24"/>
        </w:rPr>
      </w:pPr>
      <w:bookmarkStart w:id="444" w:name="_Toc236756737"/>
      <w:bookmarkStart w:id="445" w:name="_Toc236777965"/>
      <w:bookmarkStart w:id="446" w:name="_Toc236778351"/>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4.3 Personal Protective Equipment (PPE) Management</w:t>
      </w:r>
      <w:bookmarkEnd w:id="444"/>
      <w:bookmarkEnd w:id="445"/>
      <w:bookmarkEnd w:id="446"/>
    </w:p>
    <w:p w14:paraId="1CFCA39F" w14:textId="77777777" w:rsidR="007D7DC7" w:rsidRPr="00AF431D" w:rsidRDefault="007D7DC7" w:rsidP="007D7DC7">
      <w:pPr>
        <w:rPr>
          <w:rFonts w:ascii="Segoe UI" w:hAnsi="Segoe UI" w:cs="Segoe UI"/>
        </w:rPr>
      </w:pPr>
      <w:r w:rsidRPr="00AF431D">
        <w:rPr>
          <w:rFonts w:ascii="Segoe UI" w:hAnsi="Segoe UI" w:cs="Segoe UI"/>
        </w:rPr>
        <w:t>Where job activities require protection, IMS or relevant site management shall identify required PPE.</w:t>
      </w:r>
    </w:p>
    <w:p w14:paraId="231DCC2D" w14:textId="77777777" w:rsidR="007D7DC7" w:rsidRPr="00AF431D" w:rsidRDefault="007D7DC7" w:rsidP="007D7DC7">
      <w:pPr>
        <w:rPr>
          <w:rFonts w:ascii="Segoe UI" w:hAnsi="Segoe UI" w:cs="Segoe UI"/>
        </w:rPr>
      </w:pPr>
      <w:r w:rsidRPr="00AF431D">
        <w:rPr>
          <w:rFonts w:ascii="Segoe UI" w:hAnsi="Segoe UI" w:cs="Segoe UI"/>
        </w:rPr>
        <w:t>Employees shall:</w:t>
      </w:r>
    </w:p>
    <w:p w14:paraId="492EA3C7" w14:textId="77777777" w:rsidR="007D7DC7" w:rsidRPr="00AF431D" w:rsidRDefault="007D7DC7">
      <w:pPr>
        <w:numPr>
          <w:ilvl w:val="0"/>
          <w:numId w:val="134"/>
        </w:numPr>
        <w:spacing w:after="0" w:line="240" w:lineRule="auto"/>
        <w:rPr>
          <w:rFonts w:ascii="Segoe UI" w:hAnsi="Segoe UI" w:cs="Segoe UI"/>
        </w:rPr>
      </w:pPr>
      <w:r w:rsidRPr="00AF431D">
        <w:rPr>
          <w:rFonts w:ascii="Segoe UI" w:hAnsi="Segoe UI" w:cs="Segoe UI"/>
        </w:rPr>
        <w:t>Use PPE as instructed.</w:t>
      </w:r>
    </w:p>
    <w:p w14:paraId="1D4DE36F" w14:textId="77777777" w:rsidR="007D7DC7" w:rsidRPr="00AF431D" w:rsidRDefault="007D7DC7">
      <w:pPr>
        <w:numPr>
          <w:ilvl w:val="0"/>
          <w:numId w:val="134"/>
        </w:numPr>
        <w:spacing w:after="0" w:line="240" w:lineRule="auto"/>
        <w:rPr>
          <w:rFonts w:ascii="Segoe UI" w:hAnsi="Segoe UI" w:cs="Segoe UI"/>
        </w:rPr>
      </w:pPr>
      <w:r w:rsidRPr="00AF431D">
        <w:rPr>
          <w:rFonts w:ascii="Segoe UI" w:hAnsi="Segoe UI" w:cs="Segoe UI"/>
        </w:rPr>
        <w:t>Maintain PPE in good condition.</w:t>
      </w:r>
    </w:p>
    <w:p w14:paraId="501AE081" w14:textId="77777777" w:rsidR="007D7DC7" w:rsidRPr="00AF431D" w:rsidRDefault="007D7DC7">
      <w:pPr>
        <w:numPr>
          <w:ilvl w:val="0"/>
          <w:numId w:val="134"/>
        </w:numPr>
        <w:spacing w:line="240" w:lineRule="auto"/>
        <w:rPr>
          <w:rFonts w:ascii="Segoe UI" w:hAnsi="Segoe UI" w:cs="Segoe UI"/>
        </w:rPr>
      </w:pPr>
      <w:r w:rsidRPr="00AF431D">
        <w:rPr>
          <w:rFonts w:ascii="Segoe UI" w:hAnsi="Segoe UI" w:cs="Segoe UI"/>
        </w:rPr>
        <w:t>Report damaged or missing PPE.</w:t>
      </w:r>
    </w:p>
    <w:p w14:paraId="3223A422" w14:textId="77777777" w:rsidR="007D7DC7" w:rsidRPr="00AF431D" w:rsidRDefault="007D7DC7" w:rsidP="007D7DC7">
      <w:pPr>
        <w:rPr>
          <w:rFonts w:ascii="Segoe UI" w:hAnsi="Segoe UI" w:cs="Segoe UI"/>
        </w:rPr>
      </w:pPr>
      <w:r w:rsidRPr="00AF431D">
        <w:rPr>
          <w:rFonts w:ascii="Segoe UI" w:hAnsi="Segoe UI" w:cs="Segoe UI"/>
        </w:rPr>
        <w:t>PPE requirements may apply during:</w:t>
      </w:r>
    </w:p>
    <w:p w14:paraId="1C5C7C14" w14:textId="77777777" w:rsidR="007D7DC7" w:rsidRPr="00AF431D" w:rsidRDefault="007D7DC7">
      <w:pPr>
        <w:numPr>
          <w:ilvl w:val="0"/>
          <w:numId w:val="135"/>
        </w:numPr>
        <w:spacing w:after="0" w:line="240" w:lineRule="auto"/>
        <w:rPr>
          <w:rFonts w:ascii="Segoe UI" w:hAnsi="Segoe UI" w:cs="Segoe UI"/>
        </w:rPr>
      </w:pPr>
      <w:r w:rsidRPr="00AF431D">
        <w:rPr>
          <w:rFonts w:ascii="Segoe UI" w:hAnsi="Segoe UI" w:cs="Segoe UI"/>
        </w:rPr>
        <w:t>Client site visits.</w:t>
      </w:r>
    </w:p>
    <w:p w14:paraId="2310C8EF" w14:textId="77777777" w:rsidR="007D7DC7" w:rsidRPr="00AF431D" w:rsidRDefault="007D7DC7">
      <w:pPr>
        <w:numPr>
          <w:ilvl w:val="0"/>
          <w:numId w:val="135"/>
        </w:numPr>
        <w:spacing w:after="0" w:line="240" w:lineRule="auto"/>
        <w:rPr>
          <w:rFonts w:ascii="Segoe UI" w:hAnsi="Segoe UI" w:cs="Segoe UI"/>
        </w:rPr>
      </w:pPr>
      <w:r w:rsidRPr="00AF431D">
        <w:rPr>
          <w:rFonts w:ascii="Segoe UI" w:hAnsi="Segoe UI" w:cs="Segoe UI"/>
        </w:rPr>
        <w:t>Retail warehouse activities.</w:t>
      </w:r>
    </w:p>
    <w:p w14:paraId="55F93F1B" w14:textId="77777777" w:rsidR="007D7DC7" w:rsidRPr="00AF431D" w:rsidRDefault="007D7DC7">
      <w:pPr>
        <w:numPr>
          <w:ilvl w:val="0"/>
          <w:numId w:val="135"/>
        </w:numPr>
        <w:spacing w:after="0" w:line="240" w:lineRule="auto"/>
        <w:rPr>
          <w:rFonts w:ascii="Segoe UI" w:hAnsi="Segoe UI" w:cs="Segoe UI"/>
        </w:rPr>
      </w:pPr>
      <w:r w:rsidRPr="00AF431D">
        <w:rPr>
          <w:rFonts w:ascii="Segoe UI" w:hAnsi="Segoe UI" w:cs="Segoe UI"/>
        </w:rPr>
        <w:t>Equipment handling activities.</w:t>
      </w:r>
    </w:p>
    <w:p w14:paraId="55F6D72F" w14:textId="77777777" w:rsidR="007D7DC7" w:rsidRPr="00AF431D" w:rsidRDefault="007D7DC7">
      <w:pPr>
        <w:numPr>
          <w:ilvl w:val="0"/>
          <w:numId w:val="135"/>
        </w:numPr>
        <w:spacing w:line="240" w:lineRule="auto"/>
        <w:rPr>
          <w:rFonts w:ascii="Segoe UI" w:hAnsi="Segoe UI" w:cs="Segoe UI"/>
        </w:rPr>
      </w:pPr>
      <w:r w:rsidRPr="00AF431D">
        <w:rPr>
          <w:rFonts w:ascii="Segoe UI" w:hAnsi="Segoe UI" w:cs="Segoe UI"/>
        </w:rPr>
        <w:lastRenderedPageBreak/>
        <w:t>Specific project activities requiring protection.</w:t>
      </w:r>
    </w:p>
    <w:p w14:paraId="09F0E401" w14:textId="4372503D" w:rsidR="007D7DC7" w:rsidRPr="00881F4E" w:rsidRDefault="00597289" w:rsidP="001F74A0">
      <w:pPr>
        <w:pStyle w:val="Heading3"/>
        <w:rPr>
          <w:rFonts w:ascii="Segoe UI" w:hAnsi="Segoe UI" w:cs="Segoe UI"/>
          <w:b/>
          <w:bCs/>
          <w:color w:val="000000" w:themeColor="text1"/>
          <w:sz w:val="24"/>
          <w:szCs w:val="24"/>
        </w:rPr>
      </w:pPr>
      <w:bookmarkStart w:id="447" w:name="_Toc236756738"/>
      <w:bookmarkStart w:id="448" w:name="_Toc236777966"/>
      <w:bookmarkStart w:id="449" w:name="_Toc236778352"/>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4.4 Workplace Facilities and Employee Welfare</w:t>
      </w:r>
      <w:bookmarkEnd w:id="447"/>
      <w:bookmarkEnd w:id="448"/>
      <w:bookmarkEnd w:id="449"/>
    </w:p>
    <w:p w14:paraId="79679E40" w14:textId="77777777" w:rsidR="007D7DC7" w:rsidRPr="00AF431D" w:rsidRDefault="007D7DC7" w:rsidP="007D7DC7">
      <w:pPr>
        <w:rPr>
          <w:rFonts w:ascii="Segoe UI" w:hAnsi="Segoe UI" w:cs="Segoe UI"/>
        </w:rPr>
      </w:pPr>
      <w:r w:rsidRPr="00AF431D">
        <w:rPr>
          <w:rFonts w:ascii="Segoe UI" w:hAnsi="Segoe UI" w:cs="Segoe UI"/>
        </w:rPr>
        <w:t>IMS shall promote suitable workplace conditions by ensuring:</w:t>
      </w:r>
    </w:p>
    <w:p w14:paraId="172EFDAE" w14:textId="77777777" w:rsidR="007D7DC7" w:rsidRPr="00AF431D" w:rsidRDefault="007D7DC7">
      <w:pPr>
        <w:numPr>
          <w:ilvl w:val="0"/>
          <w:numId w:val="136"/>
        </w:numPr>
        <w:spacing w:after="0" w:line="240" w:lineRule="auto"/>
        <w:rPr>
          <w:rFonts w:ascii="Segoe UI" w:hAnsi="Segoe UI" w:cs="Segoe UI"/>
        </w:rPr>
      </w:pPr>
      <w:r w:rsidRPr="00AF431D">
        <w:rPr>
          <w:rFonts w:ascii="Segoe UI" w:hAnsi="Segoe UI" w:cs="Segoe UI"/>
        </w:rPr>
        <w:t>Safe and clean working areas.</w:t>
      </w:r>
    </w:p>
    <w:p w14:paraId="00C6BC94" w14:textId="77777777" w:rsidR="007D7DC7" w:rsidRPr="00AF431D" w:rsidRDefault="007D7DC7">
      <w:pPr>
        <w:numPr>
          <w:ilvl w:val="0"/>
          <w:numId w:val="136"/>
        </w:numPr>
        <w:spacing w:after="0" w:line="240" w:lineRule="auto"/>
        <w:rPr>
          <w:rFonts w:ascii="Segoe UI" w:hAnsi="Segoe UI" w:cs="Segoe UI"/>
        </w:rPr>
      </w:pPr>
      <w:r w:rsidRPr="00AF431D">
        <w:rPr>
          <w:rFonts w:ascii="Segoe UI" w:hAnsi="Segoe UI" w:cs="Segoe UI"/>
        </w:rPr>
        <w:t>Adequate lighting and ventilation.</w:t>
      </w:r>
    </w:p>
    <w:p w14:paraId="633D2E5D" w14:textId="77777777" w:rsidR="007D7DC7" w:rsidRPr="00AF431D" w:rsidRDefault="007D7DC7">
      <w:pPr>
        <w:numPr>
          <w:ilvl w:val="0"/>
          <w:numId w:val="136"/>
        </w:numPr>
        <w:spacing w:after="0" w:line="240" w:lineRule="auto"/>
        <w:rPr>
          <w:rFonts w:ascii="Segoe UI" w:hAnsi="Segoe UI" w:cs="Segoe UI"/>
        </w:rPr>
      </w:pPr>
      <w:r w:rsidRPr="00AF431D">
        <w:rPr>
          <w:rFonts w:ascii="Segoe UI" w:hAnsi="Segoe UI" w:cs="Segoe UI"/>
        </w:rPr>
        <w:t>Suitable workstations.</w:t>
      </w:r>
    </w:p>
    <w:p w14:paraId="3D289342" w14:textId="77777777" w:rsidR="007D7DC7" w:rsidRPr="00AF431D" w:rsidRDefault="007D7DC7">
      <w:pPr>
        <w:numPr>
          <w:ilvl w:val="0"/>
          <w:numId w:val="136"/>
        </w:numPr>
        <w:spacing w:after="0" w:line="240" w:lineRule="auto"/>
        <w:rPr>
          <w:rFonts w:ascii="Segoe UI" w:hAnsi="Segoe UI" w:cs="Segoe UI"/>
        </w:rPr>
      </w:pPr>
      <w:r w:rsidRPr="00AF431D">
        <w:rPr>
          <w:rFonts w:ascii="Segoe UI" w:hAnsi="Segoe UI" w:cs="Segoe UI"/>
        </w:rPr>
        <w:t>Access to necessary workplace facilities.</w:t>
      </w:r>
    </w:p>
    <w:p w14:paraId="58A61860" w14:textId="77777777" w:rsidR="007D7DC7" w:rsidRPr="00AF431D" w:rsidRDefault="007D7DC7">
      <w:pPr>
        <w:numPr>
          <w:ilvl w:val="0"/>
          <w:numId w:val="136"/>
        </w:numPr>
        <w:spacing w:line="240" w:lineRule="auto"/>
        <w:rPr>
          <w:rFonts w:ascii="Segoe UI" w:hAnsi="Segoe UI" w:cs="Segoe UI"/>
        </w:rPr>
      </w:pPr>
      <w:r w:rsidRPr="00AF431D">
        <w:rPr>
          <w:rFonts w:ascii="Segoe UI" w:hAnsi="Segoe UI" w:cs="Segoe UI"/>
        </w:rPr>
        <w:t>Safe access and movement within workplaces.</w:t>
      </w:r>
    </w:p>
    <w:p w14:paraId="77020D10" w14:textId="77777777" w:rsidR="007D7DC7" w:rsidRPr="00AF431D" w:rsidRDefault="007D7DC7" w:rsidP="007D7DC7">
      <w:pPr>
        <w:rPr>
          <w:rFonts w:ascii="Segoe UI" w:hAnsi="Segoe UI" w:cs="Segoe UI"/>
        </w:rPr>
      </w:pPr>
      <w:r w:rsidRPr="00AF431D">
        <w:rPr>
          <w:rFonts w:ascii="Segoe UI" w:hAnsi="Segoe UI" w:cs="Segoe UI"/>
        </w:rPr>
        <w:t>IMS encourages employees to report:</w:t>
      </w:r>
    </w:p>
    <w:p w14:paraId="24BC1820" w14:textId="77777777" w:rsidR="007D7DC7" w:rsidRPr="00AF431D" w:rsidRDefault="007D7DC7">
      <w:pPr>
        <w:numPr>
          <w:ilvl w:val="0"/>
          <w:numId w:val="137"/>
        </w:numPr>
        <w:spacing w:after="0" w:line="240" w:lineRule="auto"/>
        <w:rPr>
          <w:rFonts w:ascii="Segoe UI" w:hAnsi="Segoe UI" w:cs="Segoe UI"/>
        </w:rPr>
      </w:pPr>
      <w:r w:rsidRPr="00AF431D">
        <w:rPr>
          <w:rFonts w:ascii="Segoe UI" w:hAnsi="Segoe UI" w:cs="Segoe UI"/>
        </w:rPr>
        <w:t>Unsafe conditions.</w:t>
      </w:r>
    </w:p>
    <w:p w14:paraId="5EF63A19" w14:textId="77777777" w:rsidR="007D7DC7" w:rsidRPr="00AF431D" w:rsidRDefault="007D7DC7">
      <w:pPr>
        <w:numPr>
          <w:ilvl w:val="0"/>
          <w:numId w:val="137"/>
        </w:numPr>
        <w:spacing w:after="0" w:line="240" w:lineRule="auto"/>
        <w:rPr>
          <w:rFonts w:ascii="Segoe UI" w:hAnsi="Segoe UI" w:cs="Segoe UI"/>
        </w:rPr>
      </w:pPr>
      <w:r w:rsidRPr="00AF431D">
        <w:rPr>
          <w:rFonts w:ascii="Segoe UI" w:hAnsi="Segoe UI" w:cs="Segoe UI"/>
        </w:rPr>
        <w:t>Workplace discomfort.</w:t>
      </w:r>
    </w:p>
    <w:p w14:paraId="271FACF2" w14:textId="77777777" w:rsidR="007D7DC7" w:rsidRPr="00AF431D" w:rsidRDefault="007D7DC7">
      <w:pPr>
        <w:numPr>
          <w:ilvl w:val="0"/>
          <w:numId w:val="137"/>
        </w:numPr>
        <w:spacing w:after="0" w:line="240" w:lineRule="auto"/>
        <w:rPr>
          <w:rFonts w:ascii="Segoe UI" w:hAnsi="Segoe UI" w:cs="Segoe UI"/>
        </w:rPr>
      </w:pPr>
      <w:r w:rsidRPr="00AF431D">
        <w:rPr>
          <w:rFonts w:ascii="Segoe UI" w:hAnsi="Segoe UI" w:cs="Segoe UI"/>
        </w:rPr>
        <w:t>Facility concerns.</w:t>
      </w:r>
    </w:p>
    <w:p w14:paraId="053A8DEB" w14:textId="77777777" w:rsidR="007D7DC7" w:rsidRPr="00AF431D" w:rsidRDefault="007D7DC7">
      <w:pPr>
        <w:numPr>
          <w:ilvl w:val="0"/>
          <w:numId w:val="137"/>
        </w:numPr>
        <w:spacing w:line="240" w:lineRule="auto"/>
        <w:rPr>
          <w:rFonts w:ascii="Segoe UI" w:hAnsi="Segoe UI" w:cs="Segoe UI"/>
        </w:rPr>
      </w:pPr>
      <w:r w:rsidRPr="00AF431D">
        <w:rPr>
          <w:rFonts w:ascii="Segoe UI" w:hAnsi="Segoe UI" w:cs="Segoe UI"/>
        </w:rPr>
        <w:t>Health and safety improvement opportunities.</w:t>
      </w:r>
    </w:p>
    <w:p w14:paraId="20E467B0" w14:textId="4180314C" w:rsidR="007D7DC7" w:rsidRPr="00881F4E" w:rsidRDefault="00597289" w:rsidP="001F74A0">
      <w:pPr>
        <w:pStyle w:val="Heading3"/>
        <w:rPr>
          <w:rFonts w:ascii="Segoe UI" w:hAnsi="Segoe UI" w:cs="Segoe UI"/>
          <w:b/>
          <w:bCs/>
          <w:color w:val="000000" w:themeColor="text1"/>
          <w:sz w:val="24"/>
          <w:szCs w:val="24"/>
        </w:rPr>
      </w:pPr>
      <w:bookmarkStart w:id="450" w:name="_Toc236756739"/>
      <w:bookmarkStart w:id="451" w:name="_Toc236777967"/>
      <w:bookmarkStart w:id="452" w:name="_Toc236778353"/>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4.5 Security Personnel Conduct and Prevention of Excessive Force</w:t>
      </w:r>
      <w:bookmarkEnd w:id="450"/>
      <w:bookmarkEnd w:id="451"/>
      <w:bookmarkEnd w:id="452"/>
    </w:p>
    <w:p w14:paraId="756A8454" w14:textId="77777777" w:rsidR="007D7DC7" w:rsidRPr="00AF431D" w:rsidRDefault="007D7DC7" w:rsidP="007D7DC7">
      <w:pPr>
        <w:rPr>
          <w:rFonts w:ascii="Segoe UI" w:hAnsi="Segoe UI" w:cs="Segoe UI"/>
        </w:rPr>
      </w:pPr>
      <w:r w:rsidRPr="00AF431D">
        <w:rPr>
          <w:rFonts w:ascii="Segoe UI" w:hAnsi="Segoe UI" w:cs="Segoe UI"/>
        </w:rPr>
        <w:t>Where security personnel are assigned at IMS offices or client locations, they shall follow ethical security practices.</w:t>
      </w:r>
    </w:p>
    <w:p w14:paraId="12638FF7" w14:textId="77777777" w:rsidR="007D7DC7" w:rsidRPr="00AF431D" w:rsidRDefault="007D7DC7" w:rsidP="007D7DC7">
      <w:pPr>
        <w:rPr>
          <w:rFonts w:ascii="Segoe UI" w:hAnsi="Segoe UI" w:cs="Segoe UI"/>
        </w:rPr>
      </w:pPr>
      <w:r w:rsidRPr="00AF431D">
        <w:rPr>
          <w:rFonts w:ascii="Segoe UI" w:hAnsi="Segoe UI" w:cs="Segoe UI"/>
        </w:rPr>
        <w:t>Security personnel shall:</w:t>
      </w:r>
    </w:p>
    <w:p w14:paraId="1096BD8A" w14:textId="77777777" w:rsidR="007D7DC7" w:rsidRPr="00AF431D" w:rsidRDefault="007D7DC7">
      <w:pPr>
        <w:numPr>
          <w:ilvl w:val="0"/>
          <w:numId w:val="138"/>
        </w:numPr>
        <w:spacing w:after="0" w:line="240" w:lineRule="auto"/>
        <w:rPr>
          <w:rFonts w:ascii="Segoe UI" w:hAnsi="Segoe UI" w:cs="Segoe UI"/>
        </w:rPr>
      </w:pPr>
      <w:r w:rsidRPr="00AF431D">
        <w:rPr>
          <w:rFonts w:ascii="Segoe UI" w:hAnsi="Segoe UI" w:cs="Segoe UI"/>
        </w:rPr>
        <w:t>Act professionally and respectfully.</w:t>
      </w:r>
    </w:p>
    <w:p w14:paraId="01F22390" w14:textId="77777777" w:rsidR="007D7DC7" w:rsidRPr="00AF431D" w:rsidRDefault="007D7DC7">
      <w:pPr>
        <w:numPr>
          <w:ilvl w:val="0"/>
          <w:numId w:val="138"/>
        </w:numPr>
        <w:spacing w:after="0" w:line="240" w:lineRule="auto"/>
        <w:rPr>
          <w:rFonts w:ascii="Segoe UI" w:hAnsi="Segoe UI" w:cs="Segoe UI"/>
        </w:rPr>
      </w:pPr>
      <w:r w:rsidRPr="00AF431D">
        <w:rPr>
          <w:rFonts w:ascii="Segoe UI" w:hAnsi="Segoe UI" w:cs="Segoe UI"/>
        </w:rPr>
        <w:t>Protect employees, visitors, and company assets.</w:t>
      </w:r>
    </w:p>
    <w:p w14:paraId="414B0947" w14:textId="77777777" w:rsidR="007D7DC7" w:rsidRPr="00AF431D" w:rsidRDefault="007D7DC7">
      <w:pPr>
        <w:numPr>
          <w:ilvl w:val="0"/>
          <w:numId w:val="138"/>
        </w:numPr>
        <w:spacing w:after="0" w:line="240" w:lineRule="auto"/>
        <w:rPr>
          <w:rFonts w:ascii="Segoe UI" w:hAnsi="Segoe UI" w:cs="Segoe UI"/>
        </w:rPr>
      </w:pPr>
      <w:r w:rsidRPr="00AF431D">
        <w:rPr>
          <w:rFonts w:ascii="Segoe UI" w:hAnsi="Segoe UI" w:cs="Segoe UI"/>
        </w:rPr>
        <w:t>Use communication and de-escalation methods before physical intervention.</w:t>
      </w:r>
    </w:p>
    <w:p w14:paraId="76AFCAF3" w14:textId="77777777" w:rsidR="007D7DC7" w:rsidRPr="00AF431D" w:rsidRDefault="007D7DC7">
      <w:pPr>
        <w:numPr>
          <w:ilvl w:val="0"/>
          <w:numId w:val="138"/>
        </w:numPr>
        <w:spacing w:line="240" w:lineRule="auto"/>
        <w:rPr>
          <w:rFonts w:ascii="Segoe UI" w:hAnsi="Segoe UI" w:cs="Segoe UI"/>
        </w:rPr>
      </w:pPr>
      <w:r w:rsidRPr="00AF431D">
        <w:rPr>
          <w:rFonts w:ascii="Segoe UI" w:hAnsi="Segoe UI" w:cs="Segoe UI"/>
        </w:rPr>
        <w:t>Respect employee dignity and rights.</w:t>
      </w:r>
    </w:p>
    <w:p w14:paraId="5109BB2C" w14:textId="77777777" w:rsidR="007D7DC7" w:rsidRPr="00AF431D" w:rsidRDefault="007D7DC7" w:rsidP="007D7DC7">
      <w:pPr>
        <w:rPr>
          <w:rFonts w:ascii="Segoe UI" w:hAnsi="Segoe UI" w:cs="Segoe UI"/>
        </w:rPr>
      </w:pPr>
      <w:r w:rsidRPr="00AF431D">
        <w:rPr>
          <w:rFonts w:ascii="Segoe UI" w:hAnsi="Segoe UI" w:cs="Segoe UI"/>
        </w:rPr>
        <w:t>Security personnel shall not:</w:t>
      </w:r>
    </w:p>
    <w:p w14:paraId="7D5E5A3A" w14:textId="77777777" w:rsidR="007D7DC7" w:rsidRPr="00AF431D" w:rsidRDefault="007D7DC7">
      <w:pPr>
        <w:numPr>
          <w:ilvl w:val="0"/>
          <w:numId w:val="139"/>
        </w:numPr>
        <w:spacing w:after="0" w:line="240" w:lineRule="auto"/>
        <w:rPr>
          <w:rFonts w:ascii="Segoe UI" w:hAnsi="Segoe UI" w:cs="Segoe UI"/>
        </w:rPr>
      </w:pPr>
      <w:r w:rsidRPr="00AF431D">
        <w:rPr>
          <w:rFonts w:ascii="Segoe UI" w:hAnsi="Segoe UI" w:cs="Segoe UI"/>
        </w:rPr>
        <w:t>Use unnecessary physical force.</w:t>
      </w:r>
    </w:p>
    <w:p w14:paraId="27B85BB5" w14:textId="77777777" w:rsidR="007D7DC7" w:rsidRPr="00AF431D" w:rsidRDefault="007D7DC7">
      <w:pPr>
        <w:numPr>
          <w:ilvl w:val="0"/>
          <w:numId w:val="139"/>
        </w:numPr>
        <w:spacing w:after="0" w:line="240" w:lineRule="auto"/>
        <w:rPr>
          <w:rFonts w:ascii="Segoe UI" w:hAnsi="Segoe UI" w:cs="Segoe UI"/>
        </w:rPr>
      </w:pPr>
      <w:r w:rsidRPr="00AF431D">
        <w:rPr>
          <w:rFonts w:ascii="Segoe UI" w:hAnsi="Segoe UI" w:cs="Segoe UI"/>
        </w:rPr>
        <w:t>Threaten or intimidate employees.</w:t>
      </w:r>
    </w:p>
    <w:p w14:paraId="66A2F350" w14:textId="77777777" w:rsidR="007D7DC7" w:rsidRPr="00AF431D" w:rsidRDefault="007D7DC7">
      <w:pPr>
        <w:numPr>
          <w:ilvl w:val="0"/>
          <w:numId w:val="139"/>
        </w:numPr>
        <w:spacing w:after="0" w:line="240" w:lineRule="auto"/>
        <w:rPr>
          <w:rFonts w:ascii="Segoe UI" w:hAnsi="Segoe UI" w:cs="Segoe UI"/>
        </w:rPr>
      </w:pPr>
      <w:r w:rsidRPr="00AF431D">
        <w:rPr>
          <w:rFonts w:ascii="Segoe UI" w:hAnsi="Segoe UI" w:cs="Segoe UI"/>
        </w:rPr>
        <w:t>Restrict employee movement without valid justification.</w:t>
      </w:r>
    </w:p>
    <w:p w14:paraId="145D259F" w14:textId="77777777" w:rsidR="007D7DC7" w:rsidRPr="00AF431D" w:rsidRDefault="007D7DC7">
      <w:pPr>
        <w:numPr>
          <w:ilvl w:val="0"/>
          <w:numId w:val="139"/>
        </w:numPr>
        <w:spacing w:line="240" w:lineRule="auto"/>
        <w:rPr>
          <w:rFonts w:ascii="Segoe UI" w:hAnsi="Segoe UI" w:cs="Segoe UI"/>
        </w:rPr>
      </w:pPr>
      <w:r w:rsidRPr="00AF431D">
        <w:rPr>
          <w:rFonts w:ascii="Segoe UI" w:hAnsi="Segoe UI" w:cs="Segoe UI"/>
        </w:rPr>
        <w:t>Abuse authority.</w:t>
      </w:r>
    </w:p>
    <w:p w14:paraId="42B22CFC" w14:textId="2F20B4AE" w:rsidR="007D7DC7" w:rsidRPr="00881F4E" w:rsidRDefault="00597289" w:rsidP="001F74A0">
      <w:pPr>
        <w:pStyle w:val="Heading3"/>
        <w:rPr>
          <w:rFonts w:ascii="Segoe UI" w:hAnsi="Segoe UI" w:cs="Segoe UI"/>
          <w:b/>
          <w:bCs/>
          <w:color w:val="000000" w:themeColor="text1"/>
          <w:sz w:val="24"/>
          <w:szCs w:val="24"/>
        </w:rPr>
      </w:pPr>
      <w:bookmarkStart w:id="453" w:name="_Toc236756740"/>
      <w:bookmarkStart w:id="454" w:name="_Toc236777968"/>
      <w:bookmarkStart w:id="455" w:name="_Toc236778354"/>
      <w:r w:rsidRPr="00881F4E">
        <w:rPr>
          <w:rFonts w:ascii="Segoe UI" w:hAnsi="Segoe UI" w:cs="Segoe UI"/>
          <w:b/>
          <w:bCs/>
          <w:color w:val="000000" w:themeColor="text1"/>
          <w:sz w:val="24"/>
          <w:szCs w:val="24"/>
        </w:rPr>
        <w:lastRenderedPageBreak/>
        <w:t>6.</w:t>
      </w:r>
      <w:r w:rsidR="007D7DC7" w:rsidRPr="00881F4E">
        <w:rPr>
          <w:rFonts w:ascii="Segoe UI" w:hAnsi="Segoe UI" w:cs="Segoe UI"/>
          <w:b/>
          <w:bCs/>
          <w:color w:val="000000" w:themeColor="text1"/>
          <w:sz w:val="24"/>
          <w:szCs w:val="24"/>
        </w:rPr>
        <w:t>4.6 Guidelines for Use of Force</w:t>
      </w:r>
      <w:bookmarkEnd w:id="453"/>
      <w:bookmarkEnd w:id="454"/>
      <w:bookmarkEnd w:id="455"/>
    </w:p>
    <w:p w14:paraId="48748DFF" w14:textId="77777777" w:rsidR="007D7DC7" w:rsidRPr="00AF431D" w:rsidRDefault="007D7DC7" w:rsidP="007D7DC7">
      <w:pPr>
        <w:rPr>
          <w:rFonts w:ascii="Segoe UI" w:hAnsi="Segoe UI" w:cs="Segoe UI"/>
        </w:rPr>
      </w:pPr>
      <w:r w:rsidRPr="00AF431D">
        <w:rPr>
          <w:rFonts w:ascii="Segoe UI" w:hAnsi="Segoe UI" w:cs="Segoe UI"/>
        </w:rPr>
        <w:t>Physical intervention may only occur when:</w:t>
      </w:r>
    </w:p>
    <w:p w14:paraId="3A78504B" w14:textId="77777777" w:rsidR="007D7DC7" w:rsidRPr="00AF431D" w:rsidRDefault="007D7DC7">
      <w:pPr>
        <w:numPr>
          <w:ilvl w:val="0"/>
          <w:numId w:val="140"/>
        </w:numPr>
        <w:spacing w:after="0" w:line="240" w:lineRule="auto"/>
        <w:rPr>
          <w:rFonts w:ascii="Segoe UI" w:hAnsi="Segoe UI" w:cs="Segoe UI"/>
        </w:rPr>
      </w:pPr>
      <w:r w:rsidRPr="00AF431D">
        <w:rPr>
          <w:rFonts w:ascii="Segoe UI" w:hAnsi="Segoe UI" w:cs="Segoe UI"/>
        </w:rPr>
        <w:t>There is an immediate threat to safety.</w:t>
      </w:r>
    </w:p>
    <w:p w14:paraId="34AD3339" w14:textId="77777777" w:rsidR="007D7DC7" w:rsidRPr="00AF431D" w:rsidRDefault="007D7DC7">
      <w:pPr>
        <w:numPr>
          <w:ilvl w:val="0"/>
          <w:numId w:val="140"/>
        </w:numPr>
        <w:spacing w:after="0" w:line="240" w:lineRule="auto"/>
        <w:rPr>
          <w:rFonts w:ascii="Segoe UI" w:hAnsi="Segoe UI" w:cs="Segoe UI"/>
        </w:rPr>
      </w:pPr>
      <w:r w:rsidRPr="00AF431D">
        <w:rPr>
          <w:rFonts w:ascii="Segoe UI" w:hAnsi="Segoe UI" w:cs="Segoe UI"/>
        </w:rPr>
        <w:t>Less restrictive methods are ineffective.</w:t>
      </w:r>
    </w:p>
    <w:p w14:paraId="7392F3B6" w14:textId="77777777" w:rsidR="007D7DC7" w:rsidRPr="00AF431D" w:rsidRDefault="007D7DC7">
      <w:pPr>
        <w:numPr>
          <w:ilvl w:val="0"/>
          <w:numId w:val="140"/>
        </w:numPr>
        <w:spacing w:line="240" w:lineRule="auto"/>
        <w:rPr>
          <w:rFonts w:ascii="Segoe UI" w:hAnsi="Segoe UI" w:cs="Segoe UI"/>
        </w:rPr>
      </w:pPr>
      <w:r w:rsidRPr="00AF431D">
        <w:rPr>
          <w:rFonts w:ascii="Segoe UI" w:hAnsi="Segoe UI" w:cs="Segoe UI"/>
        </w:rPr>
        <w:t>The response is proportionate to the situation.</w:t>
      </w:r>
    </w:p>
    <w:p w14:paraId="679C7D6F" w14:textId="77777777" w:rsidR="007D7DC7" w:rsidRPr="00AF431D" w:rsidRDefault="007D7DC7" w:rsidP="007D7DC7">
      <w:pPr>
        <w:rPr>
          <w:rFonts w:ascii="Segoe UI" w:hAnsi="Segoe UI" w:cs="Segoe UI"/>
        </w:rPr>
      </w:pPr>
      <w:r w:rsidRPr="00AF431D">
        <w:rPr>
          <w:rFonts w:ascii="Segoe UI" w:hAnsi="Segoe UI" w:cs="Segoe UI"/>
        </w:rPr>
        <w:t>Any use of force incident shall:</w:t>
      </w:r>
    </w:p>
    <w:p w14:paraId="7984EFF3" w14:textId="77777777" w:rsidR="007D7DC7" w:rsidRPr="00AF431D" w:rsidRDefault="007D7DC7">
      <w:pPr>
        <w:numPr>
          <w:ilvl w:val="0"/>
          <w:numId w:val="141"/>
        </w:numPr>
        <w:spacing w:after="0" w:line="240" w:lineRule="auto"/>
        <w:rPr>
          <w:rFonts w:ascii="Segoe UI" w:hAnsi="Segoe UI" w:cs="Segoe UI"/>
        </w:rPr>
      </w:pPr>
      <w:r w:rsidRPr="00AF431D">
        <w:rPr>
          <w:rFonts w:ascii="Segoe UI" w:hAnsi="Segoe UI" w:cs="Segoe UI"/>
        </w:rPr>
        <w:t>Be reported immediately.</w:t>
      </w:r>
    </w:p>
    <w:p w14:paraId="7BF63B4E" w14:textId="77777777" w:rsidR="007D7DC7" w:rsidRPr="00AF431D" w:rsidRDefault="007D7DC7">
      <w:pPr>
        <w:numPr>
          <w:ilvl w:val="0"/>
          <w:numId w:val="141"/>
        </w:numPr>
        <w:spacing w:after="0" w:line="240" w:lineRule="auto"/>
        <w:rPr>
          <w:rFonts w:ascii="Segoe UI" w:hAnsi="Segoe UI" w:cs="Segoe UI"/>
        </w:rPr>
      </w:pPr>
      <w:r w:rsidRPr="00AF431D">
        <w:rPr>
          <w:rFonts w:ascii="Segoe UI" w:hAnsi="Segoe UI" w:cs="Segoe UI"/>
        </w:rPr>
        <w:t>Be documented.</w:t>
      </w:r>
    </w:p>
    <w:p w14:paraId="304E0D42" w14:textId="77777777" w:rsidR="007D7DC7" w:rsidRPr="00AF431D" w:rsidRDefault="007D7DC7">
      <w:pPr>
        <w:numPr>
          <w:ilvl w:val="0"/>
          <w:numId w:val="141"/>
        </w:numPr>
        <w:spacing w:after="0" w:line="240" w:lineRule="auto"/>
        <w:rPr>
          <w:rFonts w:ascii="Segoe UI" w:hAnsi="Segoe UI" w:cs="Segoe UI"/>
        </w:rPr>
      </w:pPr>
      <w:r w:rsidRPr="00AF431D">
        <w:rPr>
          <w:rFonts w:ascii="Segoe UI" w:hAnsi="Segoe UI" w:cs="Segoe UI"/>
        </w:rPr>
        <w:t>Be reviewed by responsible management.</w:t>
      </w:r>
    </w:p>
    <w:p w14:paraId="3D5F6270" w14:textId="77777777" w:rsidR="007D7DC7" w:rsidRPr="00AF431D" w:rsidRDefault="007D7DC7">
      <w:pPr>
        <w:numPr>
          <w:ilvl w:val="0"/>
          <w:numId w:val="141"/>
        </w:numPr>
        <w:spacing w:line="240" w:lineRule="auto"/>
        <w:rPr>
          <w:rFonts w:ascii="Segoe UI" w:hAnsi="Segoe UI" w:cs="Segoe UI"/>
        </w:rPr>
      </w:pPr>
      <w:r w:rsidRPr="00AF431D">
        <w:rPr>
          <w:rFonts w:ascii="Segoe UI" w:hAnsi="Segoe UI" w:cs="Segoe UI"/>
        </w:rPr>
        <w:t>Result in corrective action where required.</w:t>
      </w:r>
    </w:p>
    <w:p w14:paraId="109FA1B7" w14:textId="2F8801B1" w:rsidR="007D7DC7" w:rsidRPr="00881F4E" w:rsidRDefault="00597289" w:rsidP="001F74A0">
      <w:pPr>
        <w:pStyle w:val="Heading3"/>
        <w:rPr>
          <w:rFonts w:ascii="Segoe UI" w:hAnsi="Segoe UI" w:cs="Segoe UI"/>
          <w:b/>
          <w:bCs/>
          <w:color w:val="000000" w:themeColor="text1"/>
          <w:sz w:val="24"/>
          <w:szCs w:val="24"/>
        </w:rPr>
      </w:pPr>
      <w:bookmarkStart w:id="456" w:name="_Toc236756741"/>
      <w:bookmarkStart w:id="457" w:name="_Toc236777969"/>
      <w:bookmarkStart w:id="458" w:name="_Toc236778355"/>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4.7 Freedom of Movement and Access Control</w:t>
      </w:r>
      <w:bookmarkEnd w:id="456"/>
      <w:bookmarkEnd w:id="457"/>
      <w:bookmarkEnd w:id="458"/>
    </w:p>
    <w:p w14:paraId="570B9E87" w14:textId="77777777" w:rsidR="007D7DC7" w:rsidRPr="00AF431D" w:rsidRDefault="007D7DC7" w:rsidP="007D7DC7">
      <w:pPr>
        <w:rPr>
          <w:rFonts w:ascii="Segoe UI" w:hAnsi="Segoe UI" w:cs="Segoe UI"/>
        </w:rPr>
      </w:pPr>
      <w:r w:rsidRPr="00AF431D">
        <w:rPr>
          <w:rFonts w:ascii="Segoe UI" w:hAnsi="Segoe UI" w:cs="Segoe UI"/>
        </w:rPr>
        <w:t>IMS respects employee freedom of movement within authorized areas.</w:t>
      </w:r>
    </w:p>
    <w:p w14:paraId="73CD91F5" w14:textId="77777777" w:rsidR="007D7DC7" w:rsidRPr="00AF431D" w:rsidRDefault="007D7DC7" w:rsidP="007D7DC7">
      <w:pPr>
        <w:rPr>
          <w:rFonts w:ascii="Segoe UI" w:hAnsi="Segoe UI" w:cs="Segoe UI"/>
        </w:rPr>
      </w:pPr>
      <w:r w:rsidRPr="00AF431D">
        <w:rPr>
          <w:rFonts w:ascii="Segoe UI" w:hAnsi="Segoe UI" w:cs="Segoe UI"/>
        </w:rPr>
        <w:t>Access restrictions may apply only for:</w:t>
      </w:r>
    </w:p>
    <w:p w14:paraId="306559F1" w14:textId="77777777" w:rsidR="007D7DC7" w:rsidRPr="00AF431D" w:rsidRDefault="007D7DC7">
      <w:pPr>
        <w:numPr>
          <w:ilvl w:val="0"/>
          <w:numId w:val="142"/>
        </w:numPr>
        <w:spacing w:after="0" w:line="240" w:lineRule="auto"/>
        <w:rPr>
          <w:rFonts w:ascii="Segoe UI" w:hAnsi="Segoe UI" w:cs="Segoe UI"/>
        </w:rPr>
      </w:pPr>
      <w:r w:rsidRPr="00AF431D">
        <w:rPr>
          <w:rFonts w:ascii="Segoe UI" w:hAnsi="Segoe UI" w:cs="Segoe UI"/>
        </w:rPr>
        <w:t>Confidential client areas.</w:t>
      </w:r>
    </w:p>
    <w:p w14:paraId="3B3848CB" w14:textId="77777777" w:rsidR="007D7DC7" w:rsidRPr="00AF431D" w:rsidRDefault="007D7DC7">
      <w:pPr>
        <w:numPr>
          <w:ilvl w:val="0"/>
          <w:numId w:val="142"/>
        </w:numPr>
        <w:spacing w:after="0" w:line="240" w:lineRule="auto"/>
        <w:rPr>
          <w:rFonts w:ascii="Segoe UI" w:hAnsi="Segoe UI" w:cs="Segoe UI"/>
        </w:rPr>
      </w:pPr>
      <w:r w:rsidRPr="00AF431D">
        <w:rPr>
          <w:rFonts w:ascii="Segoe UI" w:hAnsi="Segoe UI" w:cs="Segoe UI"/>
        </w:rPr>
        <w:t>Restricted operational zones.</w:t>
      </w:r>
    </w:p>
    <w:p w14:paraId="794D7034" w14:textId="77777777" w:rsidR="007D7DC7" w:rsidRPr="00AF431D" w:rsidRDefault="007D7DC7">
      <w:pPr>
        <w:numPr>
          <w:ilvl w:val="0"/>
          <w:numId w:val="142"/>
        </w:numPr>
        <w:spacing w:after="0" w:line="240" w:lineRule="auto"/>
        <w:rPr>
          <w:rFonts w:ascii="Segoe UI" w:hAnsi="Segoe UI" w:cs="Segoe UI"/>
        </w:rPr>
      </w:pPr>
      <w:r w:rsidRPr="00AF431D">
        <w:rPr>
          <w:rFonts w:ascii="Segoe UI" w:hAnsi="Segoe UI" w:cs="Segoe UI"/>
        </w:rPr>
        <w:t>Security requirements.</w:t>
      </w:r>
    </w:p>
    <w:p w14:paraId="2AD680A4" w14:textId="77777777" w:rsidR="007D7DC7" w:rsidRPr="00AF431D" w:rsidRDefault="007D7DC7">
      <w:pPr>
        <w:numPr>
          <w:ilvl w:val="0"/>
          <w:numId w:val="142"/>
        </w:numPr>
        <w:spacing w:line="240" w:lineRule="auto"/>
        <w:rPr>
          <w:rFonts w:ascii="Segoe UI" w:hAnsi="Segoe UI" w:cs="Segoe UI"/>
        </w:rPr>
      </w:pPr>
      <w:r w:rsidRPr="00AF431D">
        <w:rPr>
          <w:rFonts w:ascii="Segoe UI" w:hAnsi="Segoe UI" w:cs="Segoe UI"/>
        </w:rPr>
        <w:t>Emergency situations.</w:t>
      </w:r>
    </w:p>
    <w:p w14:paraId="0211CFE6" w14:textId="77777777" w:rsidR="007D7DC7" w:rsidRPr="00AF431D" w:rsidRDefault="007D7DC7" w:rsidP="007D7DC7">
      <w:pPr>
        <w:rPr>
          <w:rFonts w:ascii="Segoe UI" w:hAnsi="Segoe UI" w:cs="Segoe UI"/>
        </w:rPr>
      </w:pPr>
      <w:r w:rsidRPr="00AF431D">
        <w:rPr>
          <w:rFonts w:ascii="Segoe UI" w:hAnsi="Segoe UI" w:cs="Segoe UI"/>
        </w:rPr>
        <w:t>Security personnel shall ensure:</w:t>
      </w:r>
    </w:p>
    <w:p w14:paraId="00616680" w14:textId="77777777" w:rsidR="007D7DC7" w:rsidRPr="00AF431D" w:rsidRDefault="007D7DC7">
      <w:pPr>
        <w:numPr>
          <w:ilvl w:val="0"/>
          <w:numId w:val="143"/>
        </w:numPr>
        <w:spacing w:after="0" w:line="240" w:lineRule="auto"/>
        <w:rPr>
          <w:rFonts w:ascii="Segoe UI" w:hAnsi="Segoe UI" w:cs="Segoe UI"/>
        </w:rPr>
      </w:pPr>
      <w:r w:rsidRPr="00AF431D">
        <w:rPr>
          <w:rFonts w:ascii="Segoe UI" w:hAnsi="Segoe UI" w:cs="Segoe UI"/>
        </w:rPr>
        <w:t>Access controls are applied fairly.</w:t>
      </w:r>
    </w:p>
    <w:p w14:paraId="33A5FBF8" w14:textId="77777777" w:rsidR="007D7DC7" w:rsidRPr="00AF431D" w:rsidRDefault="007D7DC7">
      <w:pPr>
        <w:numPr>
          <w:ilvl w:val="0"/>
          <w:numId w:val="143"/>
        </w:numPr>
        <w:spacing w:after="0" w:line="240" w:lineRule="auto"/>
        <w:rPr>
          <w:rFonts w:ascii="Segoe UI" w:hAnsi="Segoe UI" w:cs="Segoe UI"/>
        </w:rPr>
      </w:pPr>
      <w:r w:rsidRPr="00AF431D">
        <w:rPr>
          <w:rFonts w:ascii="Segoe UI" w:hAnsi="Segoe UI" w:cs="Segoe UI"/>
        </w:rPr>
        <w:t>Employees are not unnecessarily restricted.</w:t>
      </w:r>
    </w:p>
    <w:p w14:paraId="01C01DCD" w14:textId="77777777" w:rsidR="007D7DC7" w:rsidRPr="00AF431D" w:rsidRDefault="007D7DC7">
      <w:pPr>
        <w:numPr>
          <w:ilvl w:val="0"/>
          <w:numId w:val="143"/>
        </w:numPr>
        <w:spacing w:line="240" w:lineRule="auto"/>
        <w:rPr>
          <w:rFonts w:ascii="Segoe UI" w:hAnsi="Segoe UI" w:cs="Segoe UI"/>
        </w:rPr>
      </w:pPr>
      <w:r w:rsidRPr="00AF431D">
        <w:rPr>
          <w:rFonts w:ascii="Segoe UI" w:hAnsi="Segoe UI" w:cs="Segoe UI"/>
        </w:rPr>
        <w:t>Any access-related concern is escalated appropriately.</w:t>
      </w:r>
    </w:p>
    <w:p w14:paraId="44E7D6A4" w14:textId="47687F4E" w:rsidR="007D7DC7" w:rsidRPr="00881F4E" w:rsidRDefault="00597289" w:rsidP="001F74A0">
      <w:pPr>
        <w:pStyle w:val="Heading3"/>
        <w:rPr>
          <w:rFonts w:ascii="Segoe UI" w:hAnsi="Segoe UI" w:cs="Segoe UI"/>
          <w:b/>
          <w:bCs/>
          <w:color w:val="000000" w:themeColor="text1"/>
          <w:sz w:val="24"/>
          <w:szCs w:val="24"/>
        </w:rPr>
      </w:pPr>
      <w:bookmarkStart w:id="459" w:name="_Toc236756742"/>
      <w:bookmarkStart w:id="460" w:name="_Toc236777970"/>
      <w:bookmarkStart w:id="461" w:name="_Toc236778356"/>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4.8 Emergency Preparedness and Response</w:t>
      </w:r>
      <w:bookmarkEnd w:id="459"/>
      <w:bookmarkEnd w:id="460"/>
      <w:bookmarkEnd w:id="461"/>
    </w:p>
    <w:p w14:paraId="0D2225CD" w14:textId="77777777" w:rsidR="007D7DC7" w:rsidRPr="00AF431D" w:rsidRDefault="007D7DC7" w:rsidP="007D7DC7">
      <w:pPr>
        <w:rPr>
          <w:rFonts w:ascii="Segoe UI" w:hAnsi="Segoe UI" w:cs="Segoe UI"/>
        </w:rPr>
      </w:pPr>
      <w:r w:rsidRPr="00AF431D">
        <w:rPr>
          <w:rFonts w:ascii="Segoe UI" w:hAnsi="Segoe UI" w:cs="Segoe UI"/>
        </w:rPr>
        <w:t>IMS shall maintain awareness and response procedures for:</w:t>
      </w:r>
    </w:p>
    <w:p w14:paraId="7210E33D" w14:textId="77777777" w:rsidR="007D7DC7" w:rsidRPr="00AF431D" w:rsidRDefault="007D7DC7">
      <w:pPr>
        <w:numPr>
          <w:ilvl w:val="0"/>
          <w:numId w:val="144"/>
        </w:numPr>
        <w:spacing w:after="0" w:line="240" w:lineRule="auto"/>
        <w:rPr>
          <w:rFonts w:ascii="Segoe UI" w:hAnsi="Segoe UI" w:cs="Segoe UI"/>
        </w:rPr>
      </w:pPr>
      <w:r w:rsidRPr="00AF431D">
        <w:rPr>
          <w:rFonts w:ascii="Segoe UI" w:hAnsi="Segoe UI" w:cs="Segoe UI"/>
        </w:rPr>
        <w:t>Fire emergencies.</w:t>
      </w:r>
    </w:p>
    <w:p w14:paraId="0CEA9D17" w14:textId="77777777" w:rsidR="007D7DC7" w:rsidRPr="00AF431D" w:rsidRDefault="007D7DC7">
      <w:pPr>
        <w:numPr>
          <w:ilvl w:val="0"/>
          <w:numId w:val="144"/>
        </w:numPr>
        <w:spacing w:after="0" w:line="240" w:lineRule="auto"/>
        <w:rPr>
          <w:rFonts w:ascii="Segoe UI" w:hAnsi="Segoe UI" w:cs="Segoe UI"/>
        </w:rPr>
      </w:pPr>
      <w:r w:rsidRPr="00AF431D">
        <w:rPr>
          <w:rFonts w:ascii="Segoe UI" w:hAnsi="Segoe UI" w:cs="Segoe UI"/>
        </w:rPr>
        <w:t>Medical emergencies.</w:t>
      </w:r>
    </w:p>
    <w:p w14:paraId="1F992DA2" w14:textId="77777777" w:rsidR="007D7DC7" w:rsidRPr="00AF431D" w:rsidRDefault="007D7DC7">
      <w:pPr>
        <w:numPr>
          <w:ilvl w:val="0"/>
          <w:numId w:val="144"/>
        </w:numPr>
        <w:spacing w:after="0" w:line="240" w:lineRule="auto"/>
        <w:rPr>
          <w:rFonts w:ascii="Segoe UI" w:hAnsi="Segoe UI" w:cs="Segoe UI"/>
        </w:rPr>
      </w:pPr>
      <w:r w:rsidRPr="00AF431D">
        <w:rPr>
          <w:rFonts w:ascii="Segoe UI" w:hAnsi="Segoe UI" w:cs="Segoe UI"/>
        </w:rPr>
        <w:lastRenderedPageBreak/>
        <w:t>Security threats.</w:t>
      </w:r>
    </w:p>
    <w:p w14:paraId="5278751F" w14:textId="77777777" w:rsidR="007D7DC7" w:rsidRPr="00AF431D" w:rsidRDefault="007D7DC7">
      <w:pPr>
        <w:numPr>
          <w:ilvl w:val="0"/>
          <w:numId w:val="144"/>
        </w:numPr>
        <w:spacing w:after="0" w:line="240" w:lineRule="auto"/>
        <w:rPr>
          <w:rFonts w:ascii="Segoe UI" w:hAnsi="Segoe UI" w:cs="Segoe UI"/>
        </w:rPr>
      </w:pPr>
      <w:r w:rsidRPr="00AF431D">
        <w:rPr>
          <w:rFonts w:ascii="Segoe UI" w:hAnsi="Segoe UI" w:cs="Segoe UI"/>
        </w:rPr>
        <w:t>Hazardous substance exposure.</w:t>
      </w:r>
    </w:p>
    <w:p w14:paraId="7231F4DC" w14:textId="77777777" w:rsidR="007D7DC7" w:rsidRPr="00AF431D" w:rsidRDefault="007D7DC7">
      <w:pPr>
        <w:numPr>
          <w:ilvl w:val="0"/>
          <w:numId w:val="144"/>
        </w:numPr>
        <w:spacing w:line="240" w:lineRule="auto"/>
        <w:rPr>
          <w:rFonts w:ascii="Segoe UI" w:hAnsi="Segoe UI" w:cs="Segoe UI"/>
        </w:rPr>
      </w:pPr>
      <w:r w:rsidRPr="00AF431D">
        <w:rPr>
          <w:rFonts w:ascii="Segoe UI" w:hAnsi="Segoe UI" w:cs="Segoe UI"/>
        </w:rPr>
        <w:t>Natural emergencies.</w:t>
      </w:r>
    </w:p>
    <w:p w14:paraId="018B8A85" w14:textId="77777777" w:rsidR="007D7DC7" w:rsidRPr="00AF431D" w:rsidRDefault="007D7DC7" w:rsidP="007D7DC7">
      <w:pPr>
        <w:rPr>
          <w:rFonts w:ascii="Segoe UI" w:hAnsi="Segoe UI" w:cs="Segoe UI"/>
        </w:rPr>
      </w:pPr>
      <w:r w:rsidRPr="00AF431D">
        <w:rPr>
          <w:rFonts w:ascii="Segoe UI" w:hAnsi="Segoe UI" w:cs="Segoe UI"/>
        </w:rPr>
        <w:t>Employees shall be informed about:</w:t>
      </w:r>
    </w:p>
    <w:p w14:paraId="614DC7B0" w14:textId="77777777" w:rsidR="007D7DC7" w:rsidRPr="00AF431D" w:rsidRDefault="007D7DC7">
      <w:pPr>
        <w:numPr>
          <w:ilvl w:val="0"/>
          <w:numId w:val="145"/>
        </w:numPr>
        <w:spacing w:after="0" w:line="240" w:lineRule="auto"/>
        <w:rPr>
          <w:rFonts w:ascii="Segoe UI" w:hAnsi="Segoe UI" w:cs="Segoe UI"/>
        </w:rPr>
      </w:pPr>
      <w:r w:rsidRPr="00AF431D">
        <w:rPr>
          <w:rFonts w:ascii="Segoe UI" w:hAnsi="Segoe UI" w:cs="Segoe UI"/>
        </w:rPr>
        <w:t>Emergency contacts.</w:t>
      </w:r>
    </w:p>
    <w:p w14:paraId="7FF28DB1" w14:textId="77777777" w:rsidR="007D7DC7" w:rsidRPr="00AF431D" w:rsidRDefault="007D7DC7">
      <w:pPr>
        <w:numPr>
          <w:ilvl w:val="0"/>
          <w:numId w:val="145"/>
        </w:numPr>
        <w:spacing w:after="0" w:line="240" w:lineRule="auto"/>
        <w:rPr>
          <w:rFonts w:ascii="Segoe UI" w:hAnsi="Segoe UI" w:cs="Segoe UI"/>
        </w:rPr>
      </w:pPr>
      <w:r w:rsidRPr="00AF431D">
        <w:rPr>
          <w:rFonts w:ascii="Segoe UI" w:hAnsi="Segoe UI" w:cs="Segoe UI"/>
        </w:rPr>
        <w:t>Evacuation routes.</w:t>
      </w:r>
    </w:p>
    <w:p w14:paraId="1732B40B" w14:textId="77777777" w:rsidR="007D7DC7" w:rsidRPr="00AF431D" w:rsidRDefault="007D7DC7">
      <w:pPr>
        <w:numPr>
          <w:ilvl w:val="0"/>
          <w:numId w:val="145"/>
        </w:numPr>
        <w:spacing w:line="240" w:lineRule="auto"/>
        <w:rPr>
          <w:rFonts w:ascii="Segoe UI" w:hAnsi="Segoe UI" w:cs="Segoe UI"/>
        </w:rPr>
      </w:pPr>
      <w:r w:rsidRPr="00AF431D">
        <w:rPr>
          <w:rFonts w:ascii="Segoe UI" w:hAnsi="Segoe UI" w:cs="Segoe UI"/>
        </w:rPr>
        <w:t>Reporting procedures.</w:t>
      </w:r>
    </w:p>
    <w:p w14:paraId="0F31BD7A" w14:textId="77777777" w:rsidR="007D7DC7" w:rsidRPr="00AF431D" w:rsidRDefault="007D7DC7" w:rsidP="007D7DC7">
      <w:pPr>
        <w:rPr>
          <w:rFonts w:ascii="Segoe UI" w:hAnsi="Segoe UI" w:cs="Segoe UI"/>
        </w:rPr>
      </w:pPr>
      <w:r w:rsidRPr="00AF431D">
        <w:rPr>
          <w:rFonts w:ascii="Segoe UI" w:hAnsi="Segoe UI" w:cs="Segoe UI"/>
        </w:rPr>
        <w:t>Emergency drills or awareness activities shall be conducted where applicable.</w:t>
      </w:r>
    </w:p>
    <w:p w14:paraId="370BA5E1" w14:textId="106D9BD5" w:rsidR="007D7DC7" w:rsidRPr="00881F4E" w:rsidRDefault="00597289" w:rsidP="001F74A0">
      <w:pPr>
        <w:pStyle w:val="Heading3"/>
        <w:rPr>
          <w:rFonts w:ascii="Segoe UI" w:hAnsi="Segoe UI" w:cs="Segoe UI"/>
          <w:b/>
          <w:bCs/>
          <w:color w:val="000000" w:themeColor="text1"/>
          <w:sz w:val="24"/>
          <w:szCs w:val="24"/>
        </w:rPr>
      </w:pPr>
      <w:bookmarkStart w:id="462" w:name="_Toc236756743"/>
      <w:bookmarkStart w:id="463" w:name="_Toc236777971"/>
      <w:bookmarkStart w:id="464" w:name="_Toc236778357"/>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4.9 Employee Training and Awareness</w:t>
      </w:r>
      <w:bookmarkEnd w:id="462"/>
      <w:bookmarkEnd w:id="463"/>
      <w:bookmarkEnd w:id="464"/>
    </w:p>
    <w:p w14:paraId="54E776F7" w14:textId="77777777" w:rsidR="007D7DC7" w:rsidRPr="00AF431D" w:rsidRDefault="007D7DC7" w:rsidP="007D7DC7">
      <w:pPr>
        <w:rPr>
          <w:rFonts w:ascii="Segoe UI" w:hAnsi="Segoe UI" w:cs="Segoe UI"/>
        </w:rPr>
      </w:pPr>
      <w:r w:rsidRPr="00AF431D">
        <w:rPr>
          <w:rFonts w:ascii="Segoe UI" w:hAnsi="Segoe UI" w:cs="Segoe UI"/>
        </w:rPr>
        <w:t>IMS shall provide employees with appropriate awareness training.</w:t>
      </w:r>
    </w:p>
    <w:p w14:paraId="4ECBC47C" w14:textId="77777777" w:rsidR="007D7DC7" w:rsidRPr="00AF431D" w:rsidRDefault="007D7DC7" w:rsidP="007D7DC7">
      <w:pPr>
        <w:rPr>
          <w:rFonts w:ascii="Segoe UI" w:hAnsi="Segoe UI" w:cs="Segoe UI"/>
        </w:rPr>
      </w:pPr>
      <w:r w:rsidRPr="00AF431D">
        <w:rPr>
          <w:rFonts w:ascii="Segoe UI" w:hAnsi="Segoe UI" w:cs="Segoe UI"/>
        </w:rPr>
        <w:t>Training topics may include:</w:t>
      </w:r>
    </w:p>
    <w:p w14:paraId="7A3DB251" w14:textId="77777777" w:rsidR="007D7DC7" w:rsidRPr="00AF431D" w:rsidRDefault="007D7DC7" w:rsidP="007D7DC7">
      <w:pPr>
        <w:rPr>
          <w:rFonts w:ascii="Segoe UI" w:hAnsi="Segoe UI" w:cs="Segoe UI"/>
          <w:b/>
          <w:bCs/>
        </w:rPr>
      </w:pPr>
      <w:r w:rsidRPr="00AF431D">
        <w:rPr>
          <w:rFonts w:ascii="Segoe UI" w:hAnsi="Segoe UI" w:cs="Segoe UI"/>
          <w:b/>
          <w:bCs/>
        </w:rPr>
        <w:t>Workplace Safety</w:t>
      </w:r>
    </w:p>
    <w:p w14:paraId="2BEED57F" w14:textId="77777777" w:rsidR="007D7DC7" w:rsidRPr="00AF431D" w:rsidRDefault="007D7DC7">
      <w:pPr>
        <w:numPr>
          <w:ilvl w:val="0"/>
          <w:numId w:val="146"/>
        </w:numPr>
        <w:spacing w:after="0" w:line="240" w:lineRule="auto"/>
        <w:rPr>
          <w:rFonts w:ascii="Segoe UI" w:hAnsi="Segoe UI" w:cs="Segoe UI"/>
        </w:rPr>
      </w:pPr>
      <w:r w:rsidRPr="00AF431D">
        <w:rPr>
          <w:rFonts w:ascii="Segoe UI" w:hAnsi="Segoe UI" w:cs="Segoe UI"/>
        </w:rPr>
        <w:t>Hazard identification.</w:t>
      </w:r>
    </w:p>
    <w:p w14:paraId="04813D96" w14:textId="77777777" w:rsidR="007D7DC7" w:rsidRPr="00AF431D" w:rsidRDefault="007D7DC7">
      <w:pPr>
        <w:numPr>
          <w:ilvl w:val="0"/>
          <w:numId w:val="146"/>
        </w:numPr>
        <w:spacing w:after="0" w:line="240" w:lineRule="auto"/>
        <w:rPr>
          <w:rFonts w:ascii="Segoe UI" w:hAnsi="Segoe UI" w:cs="Segoe UI"/>
        </w:rPr>
      </w:pPr>
      <w:r w:rsidRPr="00AF431D">
        <w:rPr>
          <w:rFonts w:ascii="Segoe UI" w:hAnsi="Segoe UI" w:cs="Segoe UI"/>
        </w:rPr>
        <w:t>Safe work practices.</w:t>
      </w:r>
    </w:p>
    <w:p w14:paraId="6D244BCD" w14:textId="77777777" w:rsidR="007D7DC7" w:rsidRPr="00AF431D" w:rsidRDefault="007D7DC7">
      <w:pPr>
        <w:numPr>
          <w:ilvl w:val="0"/>
          <w:numId w:val="146"/>
        </w:numPr>
        <w:spacing w:after="0" w:line="240" w:lineRule="auto"/>
        <w:rPr>
          <w:rFonts w:ascii="Segoe UI" w:hAnsi="Segoe UI" w:cs="Segoe UI"/>
        </w:rPr>
      </w:pPr>
      <w:r w:rsidRPr="00AF431D">
        <w:rPr>
          <w:rFonts w:ascii="Segoe UI" w:hAnsi="Segoe UI" w:cs="Segoe UI"/>
        </w:rPr>
        <w:t>Emergency procedures.</w:t>
      </w:r>
    </w:p>
    <w:p w14:paraId="247CED0A" w14:textId="77777777" w:rsidR="007D7DC7" w:rsidRPr="00AF431D" w:rsidRDefault="007D7DC7">
      <w:pPr>
        <w:numPr>
          <w:ilvl w:val="0"/>
          <w:numId w:val="146"/>
        </w:numPr>
        <w:spacing w:line="240" w:lineRule="auto"/>
        <w:rPr>
          <w:rFonts w:ascii="Segoe UI" w:hAnsi="Segoe UI" w:cs="Segoe UI"/>
        </w:rPr>
      </w:pPr>
      <w:r w:rsidRPr="00AF431D">
        <w:rPr>
          <w:rFonts w:ascii="Segoe UI" w:hAnsi="Segoe UI" w:cs="Segoe UI"/>
        </w:rPr>
        <w:t>Incident reporting.</w:t>
      </w:r>
    </w:p>
    <w:p w14:paraId="679E4BF5" w14:textId="77777777" w:rsidR="007D7DC7" w:rsidRPr="00AF431D" w:rsidRDefault="007D7DC7" w:rsidP="007D7DC7">
      <w:pPr>
        <w:rPr>
          <w:rFonts w:ascii="Segoe UI" w:hAnsi="Segoe UI" w:cs="Segoe UI"/>
          <w:b/>
          <w:bCs/>
        </w:rPr>
      </w:pPr>
      <w:r w:rsidRPr="00AF431D">
        <w:rPr>
          <w:rFonts w:ascii="Segoe UI" w:hAnsi="Segoe UI" w:cs="Segoe UI"/>
          <w:b/>
          <w:bCs/>
        </w:rPr>
        <w:t>Security Awareness</w:t>
      </w:r>
    </w:p>
    <w:p w14:paraId="3ED4E01A" w14:textId="77777777" w:rsidR="007D7DC7" w:rsidRPr="00AF431D" w:rsidRDefault="007D7DC7">
      <w:pPr>
        <w:numPr>
          <w:ilvl w:val="0"/>
          <w:numId w:val="147"/>
        </w:numPr>
        <w:spacing w:after="0" w:line="240" w:lineRule="auto"/>
        <w:rPr>
          <w:rFonts w:ascii="Segoe UI" w:hAnsi="Segoe UI" w:cs="Segoe UI"/>
        </w:rPr>
      </w:pPr>
      <w:r w:rsidRPr="00AF431D">
        <w:rPr>
          <w:rFonts w:ascii="Segoe UI" w:hAnsi="Segoe UI" w:cs="Segoe UI"/>
        </w:rPr>
        <w:t>Workplace security expectations.</w:t>
      </w:r>
    </w:p>
    <w:p w14:paraId="07A62715" w14:textId="77777777" w:rsidR="007D7DC7" w:rsidRPr="00AF431D" w:rsidRDefault="007D7DC7">
      <w:pPr>
        <w:numPr>
          <w:ilvl w:val="0"/>
          <w:numId w:val="147"/>
        </w:numPr>
        <w:spacing w:after="0" w:line="240" w:lineRule="auto"/>
        <w:rPr>
          <w:rFonts w:ascii="Segoe UI" w:hAnsi="Segoe UI" w:cs="Segoe UI"/>
        </w:rPr>
      </w:pPr>
      <w:r w:rsidRPr="00AF431D">
        <w:rPr>
          <w:rFonts w:ascii="Segoe UI" w:hAnsi="Segoe UI" w:cs="Segoe UI"/>
        </w:rPr>
        <w:t>Conflict management.</w:t>
      </w:r>
    </w:p>
    <w:p w14:paraId="0C35F7BF" w14:textId="77777777" w:rsidR="007D7DC7" w:rsidRPr="00AF431D" w:rsidRDefault="007D7DC7">
      <w:pPr>
        <w:numPr>
          <w:ilvl w:val="0"/>
          <w:numId w:val="147"/>
        </w:numPr>
        <w:spacing w:line="240" w:lineRule="auto"/>
        <w:rPr>
          <w:rFonts w:ascii="Segoe UI" w:hAnsi="Segoe UI" w:cs="Segoe UI"/>
        </w:rPr>
      </w:pPr>
      <w:r w:rsidRPr="00AF431D">
        <w:rPr>
          <w:rFonts w:ascii="Segoe UI" w:hAnsi="Segoe UI" w:cs="Segoe UI"/>
        </w:rPr>
        <w:t>Appropriate response to security situations.</w:t>
      </w:r>
    </w:p>
    <w:p w14:paraId="0D6E06D3" w14:textId="77777777" w:rsidR="007D7DC7" w:rsidRPr="00AF431D" w:rsidRDefault="007D7DC7" w:rsidP="007D7DC7">
      <w:pPr>
        <w:rPr>
          <w:rFonts w:ascii="Segoe UI" w:hAnsi="Segoe UI" w:cs="Segoe UI"/>
          <w:b/>
          <w:bCs/>
        </w:rPr>
      </w:pPr>
      <w:r w:rsidRPr="00AF431D">
        <w:rPr>
          <w:rFonts w:ascii="Segoe UI" w:hAnsi="Segoe UI" w:cs="Segoe UI"/>
          <w:b/>
          <w:bCs/>
        </w:rPr>
        <w:t>Health and Well-being</w:t>
      </w:r>
    </w:p>
    <w:p w14:paraId="5108751D" w14:textId="77777777" w:rsidR="007D7DC7" w:rsidRPr="00AF431D" w:rsidRDefault="007D7DC7">
      <w:pPr>
        <w:numPr>
          <w:ilvl w:val="0"/>
          <w:numId w:val="148"/>
        </w:numPr>
        <w:spacing w:after="0" w:line="240" w:lineRule="auto"/>
        <w:rPr>
          <w:rFonts w:ascii="Segoe UI" w:hAnsi="Segoe UI" w:cs="Segoe UI"/>
        </w:rPr>
      </w:pPr>
      <w:r w:rsidRPr="00AF431D">
        <w:rPr>
          <w:rFonts w:ascii="Segoe UI" w:hAnsi="Segoe UI" w:cs="Segoe UI"/>
        </w:rPr>
        <w:t>Ergonomic practices.</w:t>
      </w:r>
    </w:p>
    <w:p w14:paraId="4C81B6AC" w14:textId="77777777" w:rsidR="007D7DC7" w:rsidRPr="00AF431D" w:rsidRDefault="007D7DC7">
      <w:pPr>
        <w:numPr>
          <w:ilvl w:val="0"/>
          <w:numId w:val="148"/>
        </w:numPr>
        <w:spacing w:after="0" w:line="240" w:lineRule="auto"/>
        <w:rPr>
          <w:rFonts w:ascii="Segoe UI" w:hAnsi="Segoe UI" w:cs="Segoe UI"/>
        </w:rPr>
      </w:pPr>
      <w:r w:rsidRPr="00AF431D">
        <w:rPr>
          <w:rFonts w:ascii="Segoe UI" w:hAnsi="Segoe UI" w:cs="Segoe UI"/>
        </w:rPr>
        <w:t>Stress management.</w:t>
      </w:r>
    </w:p>
    <w:p w14:paraId="2749B5DC" w14:textId="77777777" w:rsidR="007D7DC7" w:rsidRPr="00AF431D" w:rsidRDefault="007D7DC7">
      <w:pPr>
        <w:numPr>
          <w:ilvl w:val="0"/>
          <w:numId w:val="148"/>
        </w:numPr>
        <w:spacing w:line="240" w:lineRule="auto"/>
        <w:rPr>
          <w:rFonts w:ascii="Segoe UI" w:hAnsi="Segoe UI" w:cs="Segoe UI"/>
        </w:rPr>
      </w:pPr>
      <w:r w:rsidRPr="00AF431D">
        <w:rPr>
          <w:rFonts w:ascii="Segoe UI" w:hAnsi="Segoe UI" w:cs="Segoe UI"/>
        </w:rPr>
        <w:t>Workplace conduct.</w:t>
      </w:r>
    </w:p>
    <w:p w14:paraId="51D27670" w14:textId="77777777" w:rsidR="007D7DC7" w:rsidRPr="00AF431D" w:rsidRDefault="007D7DC7" w:rsidP="007D7DC7">
      <w:pPr>
        <w:rPr>
          <w:rFonts w:ascii="Segoe UI" w:hAnsi="Segoe UI" w:cs="Segoe UI"/>
        </w:rPr>
      </w:pPr>
      <w:r w:rsidRPr="00AF431D">
        <w:rPr>
          <w:rFonts w:ascii="Segoe UI" w:hAnsi="Segoe UI" w:cs="Segoe UI"/>
        </w:rPr>
        <w:t>Security personnel shall receive additional training on:</w:t>
      </w:r>
    </w:p>
    <w:p w14:paraId="12168566" w14:textId="77777777" w:rsidR="007D7DC7" w:rsidRPr="00AF431D" w:rsidRDefault="007D7DC7">
      <w:pPr>
        <w:numPr>
          <w:ilvl w:val="0"/>
          <w:numId w:val="149"/>
        </w:numPr>
        <w:spacing w:after="0" w:line="240" w:lineRule="auto"/>
        <w:rPr>
          <w:rFonts w:ascii="Segoe UI" w:hAnsi="Segoe UI" w:cs="Segoe UI"/>
        </w:rPr>
      </w:pPr>
      <w:r w:rsidRPr="00AF431D">
        <w:rPr>
          <w:rFonts w:ascii="Segoe UI" w:hAnsi="Segoe UI" w:cs="Segoe UI"/>
        </w:rPr>
        <w:lastRenderedPageBreak/>
        <w:t>De-escalation.</w:t>
      </w:r>
    </w:p>
    <w:p w14:paraId="05086450" w14:textId="77777777" w:rsidR="007D7DC7" w:rsidRPr="00AF431D" w:rsidRDefault="007D7DC7">
      <w:pPr>
        <w:numPr>
          <w:ilvl w:val="0"/>
          <w:numId w:val="149"/>
        </w:numPr>
        <w:spacing w:after="0" w:line="240" w:lineRule="auto"/>
        <w:rPr>
          <w:rFonts w:ascii="Segoe UI" w:hAnsi="Segoe UI" w:cs="Segoe UI"/>
        </w:rPr>
      </w:pPr>
      <w:r w:rsidRPr="00AF431D">
        <w:rPr>
          <w:rFonts w:ascii="Segoe UI" w:hAnsi="Segoe UI" w:cs="Segoe UI"/>
        </w:rPr>
        <w:t>Ethical conduct.</w:t>
      </w:r>
    </w:p>
    <w:p w14:paraId="2DFD04C4" w14:textId="77777777" w:rsidR="007D7DC7" w:rsidRPr="00AF431D" w:rsidRDefault="007D7DC7">
      <w:pPr>
        <w:numPr>
          <w:ilvl w:val="0"/>
          <w:numId w:val="149"/>
        </w:numPr>
        <w:spacing w:after="0" w:line="240" w:lineRule="auto"/>
        <w:rPr>
          <w:rFonts w:ascii="Segoe UI" w:hAnsi="Segoe UI" w:cs="Segoe UI"/>
        </w:rPr>
      </w:pPr>
      <w:r w:rsidRPr="00AF431D">
        <w:rPr>
          <w:rFonts w:ascii="Segoe UI" w:hAnsi="Segoe UI" w:cs="Segoe UI"/>
        </w:rPr>
        <w:t>Use-of-force limitations.</w:t>
      </w:r>
    </w:p>
    <w:p w14:paraId="5EAC936A" w14:textId="77777777" w:rsidR="007D7DC7" w:rsidRPr="00AF431D" w:rsidRDefault="007D7DC7">
      <w:pPr>
        <w:numPr>
          <w:ilvl w:val="0"/>
          <w:numId w:val="149"/>
        </w:numPr>
        <w:spacing w:line="240" w:lineRule="auto"/>
        <w:rPr>
          <w:rFonts w:ascii="Segoe UI" w:hAnsi="Segoe UI" w:cs="Segoe UI"/>
        </w:rPr>
      </w:pPr>
      <w:r w:rsidRPr="00AF431D">
        <w:rPr>
          <w:rFonts w:ascii="Segoe UI" w:hAnsi="Segoe UI" w:cs="Segoe UI"/>
        </w:rPr>
        <w:t>Employee rights.</w:t>
      </w:r>
    </w:p>
    <w:p w14:paraId="274D12E8" w14:textId="1082BA2A" w:rsidR="007D7DC7" w:rsidRPr="00881F4E" w:rsidRDefault="00597289" w:rsidP="001F74A0">
      <w:pPr>
        <w:pStyle w:val="Heading3"/>
        <w:rPr>
          <w:rFonts w:ascii="Segoe UI" w:hAnsi="Segoe UI" w:cs="Segoe UI"/>
          <w:b/>
          <w:bCs/>
          <w:color w:val="000000" w:themeColor="text1"/>
          <w:sz w:val="24"/>
          <w:szCs w:val="24"/>
        </w:rPr>
      </w:pPr>
      <w:bookmarkStart w:id="465" w:name="_Toc236756744"/>
      <w:bookmarkStart w:id="466" w:name="_Toc236777972"/>
      <w:bookmarkStart w:id="467" w:name="_Toc236778358"/>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4.10 Incident Reporting and Investigation</w:t>
      </w:r>
      <w:bookmarkEnd w:id="465"/>
      <w:bookmarkEnd w:id="466"/>
      <w:bookmarkEnd w:id="467"/>
    </w:p>
    <w:p w14:paraId="52DB0F78" w14:textId="77777777" w:rsidR="007D7DC7" w:rsidRPr="00AF431D" w:rsidRDefault="007D7DC7" w:rsidP="007D7DC7">
      <w:pPr>
        <w:rPr>
          <w:rFonts w:ascii="Segoe UI" w:hAnsi="Segoe UI" w:cs="Segoe UI"/>
        </w:rPr>
      </w:pPr>
      <w:r w:rsidRPr="00AF431D">
        <w:rPr>
          <w:rFonts w:ascii="Segoe UI" w:hAnsi="Segoe UI" w:cs="Segoe UI"/>
        </w:rPr>
        <w:t>Employees shall report:</w:t>
      </w:r>
    </w:p>
    <w:p w14:paraId="38ED497C" w14:textId="77777777" w:rsidR="007D7DC7" w:rsidRPr="00AF431D" w:rsidRDefault="007D7DC7">
      <w:pPr>
        <w:numPr>
          <w:ilvl w:val="0"/>
          <w:numId w:val="150"/>
        </w:numPr>
        <w:spacing w:after="0" w:line="240" w:lineRule="auto"/>
        <w:rPr>
          <w:rFonts w:ascii="Segoe UI" w:hAnsi="Segoe UI" w:cs="Segoe UI"/>
        </w:rPr>
      </w:pPr>
      <w:r w:rsidRPr="00AF431D">
        <w:rPr>
          <w:rFonts w:ascii="Segoe UI" w:hAnsi="Segoe UI" w:cs="Segoe UI"/>
        </w:rPr>
        <w:t>Injuries.</w:t>
      </w:r>
    </w:p>
    <w:p w14:paraId="0228DA31" w14:textId="77777777" w:rsidR="007D7DC7" w:rsidRPr="00AF431D" w:rsidRDefault="007D7DC7">
      <w:pPr>
        <w:numPr>
          <w:ilvl w:val="0"/>
          <w:numId w:val="150"/>
        </w:numPr>
        <w:spacing w:after="0" w:line="240" w:lineRule="auto"/>
        <w:rPr>
          <w:rFonts w:ascii="Segoe UI" w:hAnsi="Segoe UI" w:cs="Segoe UI"/>
        </w:rPr>
      </w:pPr>
      <w:r w:rsidRPr="00AF431D">
        <w:rPr>
          <w:rFonts w:ascii="Segoe UI" w:hAnsi="Segoe UI" w:cs="Segoe UI"/>
        </w:rPr>
        <w:t>Unsafe conditions.</w:t>
      </w:r>
    </w:p>
    <w:p w14:paraId="7447297E" w14:textId="77777777" w:rsidR="007D7DC7" w:rsidRPr="00AF431D" w:rsidRDefault="007D7DC7">
      <w:pPr>
        <w:numPr>
          <w:ilvl w:val="0"/>
          <w:numId w:val="150"/>
        </w:numPr>
        <w:spacing w:after="0" w:line="240" w:lineRule="auto"/>
        <w:rPr>
          <w:rFonts w:ascii="Segoe UI" w:hAnsi="Segoe UI" w:cs="Segoe UI"/>
        </w:rPr>
      </w:pPr>
      <w:r w:rsidRPr="00AF431D">
        <w:rPr>
          <w:rFonts w:ascii="Segoe UI" w:hAnsi="Segoe UI" w:cs="Segoe UI"/>
        </w:rPr>
        <w:t>Hazard exposure.</w:t>
      </w:r>
    </w:p>
    <w:p w14:paraId="690FC09B" w14:textId="77777777" w:rsidR="007D7DC7" w:rsidRPr="00AF431D" w:rsidRDefault="007D7DC7">
      <w:pPr>
        <w:numPr>
          <w:ilvl w:val="0"/>
          <w:numId w:val="150"/>
        </w:numPr>
        <w:spacing w:after="0" w:line="240" w:lineRule="auto"/>
        <w:rPr>
          <w:rFonts w:ascii="Segoe UI" w:hAnsi="Segoe UI" w:cs="Segoe UI"/>
        </w:rPr>
      </w:pPr>
      <w:r w:rsidRPr="00AF431D">
        <w:rPr>
          <w:rFonts w:ascii="Segoe UI" w:hAnsi="Segoe UI" w:cs="Segoe UI"/>
        </w:rPr>
        <w:t>Security incidents.</w:t>
      </w:r>
    </w:p>
    <w:p w14:paraId="1C5CF891" w14:textId="77777777" w:rsidR="007D7DC7" w:rsidRPr="00AF431D" w:rsidRDefault="007D7DC7">
      <w:pPr>
        <w:numPr>
          <w:ilvl w:val="0"/>
          <w:numId w:val="150"/>
        </w:numPr>
        <w:spacing w:after="0" w:line="240" w:lineRule="auto"/>
        <w:rPr>
          <w:rFonts w:ascii="Segoe UI" w:hAnsi="Segoe UI" w:cs="Segoe UI"/>
        </w:rPr>
      </w:pPr>
      <w:r w:rsidRPr="00AF431D">
        <w:rPr>
          <w:rFonts w:ascii="Segoe UI" w:hAnsi="Segoe UI" w:cs="Segoe UI"/>
        </w:rPr>
        <w:t>Workplace concerns.</w:t>
      </w:r>
    </w:p>
    <w:p w14:paraId="35B888A0" w14:textId="77777777" w:rsidR="007D7DC7" w:rsidRPr="00AF431D" w:rsidRDefault="007D7DC7" w:rsidP="007D7DC7">
      <w:pPr>
        <w:rPr>
          <w:rFonts w:ascii="Segoe UI" w:hAnsi="Segoe UI" w:cs="Segoe UI"/>
        </w:rPr>
      </w:pPr>
      <w:r w:rsidRPr="00AF431D">
        <w:rPr>
          <w:rFonts w:ascii="Segoe UI" w:hAnsi="Segoe UI" w:cs="Segoe UI"/>
        </w:rPr>
        <w:t>Incident reports shall include:</w:t>
      </w:r>
    </w:p>
    <w:p w14:paraId="035E3393" w14:textId="77777777" w:rsidR="007D7DC7" w:rsidRPr="00AF431D" w:rsidRDefault="007D7DC7">
      <w:pPr>
        <w:numPr>
          <w:ilvl w:val="0"/>
          <w:numId w:val="151"/>
        </w:numPr>
        <w:spacing w:after="0" w:line="240" w:lineRule="auto"/>
        <w:rPr>
          <w:rFonts w:ascii="Segoe UI" w:hAnsi="Segoe UI" w:cs="Segoe UI"/>
        </w:rPr>
      </w:pPr>
      <w:r w:rsidRPr="00AF431D">
        <w:rPr>
          <w:rFonts w:ascii="Segoe UI" w:hAnsi="Segoe UI" w:cs="Segoe UI"/>
        </w:rPr>
        <w:t>Date and time.</w:t>
      </w:r>
    </w:p>
    <w:p w14:paraId="4FED52E3" w14:textId="77777777" w:rsidR="007D7DC7" w:rsidRPr="00AF431D" w:rsidRDefault="007D7DC7">
      <w:pPr>
        <w:numPr>
          <w:ilvl w:val="0"/>
          <w:numId w:val="151"/>
        </w:numPr>
        <w:spacing w:after="0" w:line="240" w:lineRule="auto"/>
        <w:rPr>
          <w:rFonts w:ascii="Segoe UI" w:hAnsi="Segoe UI" w:cs="Segoe UI"/>
        </w:rPr>
      </w:pPr>
      <w:r w:rsidRPr="00AF431D">
        <w:rPr>
          <w:rFonts w:ascii="Segoe UI" w:hAnsi="Segoe UI" w:cs="Segoe UI"/>
        </w:rPr>
        <w:t>Location.</w:t>
      </w:r>
    </w:p>
    <w:p w14:paraId="5E91A90D" w14:textId="77777777" w:rsidR="007D7DC7" w:rsidRPr="00AF431D" w:rsidRDefault="007D7DC7">
      <w:pPr>
        <w:numPr>
          <w:ilvl w:val="0"/>
          <w:numId w:val="151"/>
        </w:numPr>
        <w:spacing w:after="0" w:line="240" w:lineRule="auto"/>
        <w:rPr>
          <w:rFonts w:ascii="Segoe UI" w:hAnsi="Segoe UI" w:cs="Segoe UI"/>
        </w:rPr>
      </w:pPr>
      <w:r w:rsidRPr="00AF431D">
        <w:rPr>
          <w:rFonts w:ascii="Segoe UI" w:hAnsi="Segoe UI" w:cs="Segoe UI"/>
        </w:rPr>
        <w:t>Description.</w:t>
      </w:r>
    </w:p>
    <w:p w14:paraId="150F48B8" w14:textId="77777777" w:rsidR="007D7DC7" w:rsidRPr="00AF431D" w:rsidRDefault="007D7DC7">
      <w:pPr>
        <w:numPr>
          <w:ilvl w:val="0"/>
          <w:numId w:val="151"/>
        </w:numPr>
        <w:spacing w:after="0" w:line="240" w:lineRule="auto"/>
        <w:rPr>
          <w:rFonts w:ascii="Segoe UI" w:hAnsi="Segoe UI" w:cs="Segoe UI"/>
        </w:rPr>
      </w:pPr>
      <w:r w:rsidRPr="00AF431D">
        <w:rPr>
          <w:rFonts w:ascii="Segoe UI" w:hAnsi="Segoe UI" w:cs="Segoe UI"/>
        </w:rPr>
        <w:t>Persons involved.</w:t>
      </w:r>
    </w:p>
    <w:p w14:paraId="06656B07" w14:textId="77777777" w:rsidR="007D7DC7" w:rsidRPr="00AF431D" w:rsidRDefault="007D7DC7">
      <w:pPr>
        <w:numPr>
          <w:ilvl w:val="0"/>
          <w:numId w:val="151"/>
        </w:numPr>
        <w:spacing w:line="240" w:lineRule="auto"/>
        <w:rPr>
          <w:rFonts w:ascii="Segoe UI" w:hAnsi="Segoe UI" w:cs="Segoe UI"/>
        </w:rPr>
      </w:pPr>
      <w:r w:rsidRPr="00AF431D">
        <w:rPr>
          <w:rFonts w:ascii="Segoe UI" w:hAnsi="Segoe UI" w:cs="Segoe UI"/>
        </w:rPr>
        <w:t>Immediate action taken.</w:t>
      </w:r>
    </w:p>
    <w:p w14:paraId="7BC79726" w14:textId="77777777" w:rsidR="007D7DC7" w:rsidRPr="00AF431D" w:rsidRDefault="007D7DC7" w:rsidP="007D7DC7">
      <w:pPr>
        <w:rPr>
          <w:rFonts w:ascii="Segoe UI" w:hAnsi="Segoe UI" w:cs="Segoe UI"/>
        </w:rPr>
      </w:pPr>
      <w:r w:rsidRPr="00AF431D">
        <w:rPr>
          <w:rFonts w:ascii="Segoe UI" w:hAnsi="Segoe UI" w:cs="Segoe UI"/>
        </w:rPr>
        <w:t>Investigations shall determine:</w:t>
      </w:r>
    </w:p>
    <w:p w14:paraId="32FE8212" w14:textId="77777777" w:rsidR="007D7DC7" w:rsidRPr="00AF431D" w:rsidRDefault="007D7DC7">
      <w:pPr>
        <w:numPr>
          <w:ilvl w:val="0"/>
          <w:numId w:val="152"/>
        </w:numPr>
        <w:spacing w:after="0" w:line="240" w:lineRule="auto"/>
        <w:rPr>
          <w:rFonts w:ascii="Segoe UI" w:hAnsi="Segoe UI" w:cs="Segoe UI"/>
        </w:rPr>
      </w:pPr>
      <w:r w:rsidRPr="00AF431D">
        <w:rPr>
          <w:rFonts w:ascii="Segoe UI" w:hAnsi="Segoe UI" w:cs="Segoe UI"/>
        </w:rPr>
        <w:t>Root cause.</w:t>
      </w:r>
    </w:p>
    <w:p w14:paraId="68D0AA5A" w14:textId="77777777" w:rsidR="007D7DC7" w:rsidRPr="00AF431D" w:rsidRDefault="007D7DC7">
      <w:pPr>
        <w:numPr>
          <w:ilvl w:val="0"/>
          <w:numId w:val="152"/>
        </w:numPr>
        <w:spacing w:after="0" w:line="240" w:lineRule="auto"/>
        <w:rPr>
          <w:rFonts w:ascii="Segoe UI" w:hAnsi="Segoe UI" w:cs="Segoe UI"/>
        </w:rPr>
      </w:pPr>
      <w:r w:rsidRPr="00AF431D">
        <w:rPr>
          <w:rFonts w:ascii="Segoe UI" w:hAnsi="Segoe UI" w:cs="Segoe UI"/>
        </w:rPr>
        <w:t>Contributing factors.</w:t>
      </w:r>
    </w:p>
    <w:p w14:paraId="28243948" w14:textId="77777777" w:rsidR="007D7DC7" w:rsidRPr="00AF431D" w:rsidRDefault="007D7DC7">
      <w:pPr>
        <w:numPr>
          <w:ilvl w:val="0"/>
          <w:numId w:val="152"/>
        </w:numPr>
        <w:spacing w:after="0" w:line="240" w:lineRule="auto"/>
        <w:rPr>
          <w:rFonts w:ascii="Segoe UI" w:hAnsi="Segoe UI" w:cs="Segoe UI"/>
        </w:rPr>
      </w:pPr>
      <w:r w:rsidRPr="00AF431D">
        <w:rPr>
          <w:rFonts w:ascii="Segoe UI" w:hAnsi="Segoe UI" w:cs="Segoe UI"/>
        </w:rPr>
        <w:t>Corrective actions.</w:t>
      </w:r>
    </w:p>
    <w:p w14:paraId="10B638EE" w14:textId="77777777" w:rsidR="007D7DC7" w:rsidRPr="00AF431D" w:rsidRDefault="007D7DC7">
      <w:pPr>
        <w:numPr>
          <w:ilvl w:val="0"/>
          <w:numId w:val="152"/>
        </w:numPr>
        <w:spacing w:line="240" w:lineRule="auto"/>
        <w:rPr>
          <w:rFonts w:ascii="Segoe UI" w:hAnsi="Segoe UI" w:cs="Segoe UI"/>
        </w:rPr>
      </w:pPr>
      <w:r w:rsidRPr="00AF431D">
        <w:rPr>
          <w:rFonts w:ascii="Segoe UI" w:hAnsi="Segoe UI" w:cs="Segoe UI"/>
        </w:rPr>
        <w:t>Preventive measures.</w:t>
      </w:r>
    </w:p>
    <w:p w14:paraId="183CA6E3" w14:textId="0445FC20" w:rsidR="007D7DC7" w:rsidRPr="00881F4E" w:rsidRDefault="00597289" w:rsidP="001F74A0">
      <w:pPr>
        <w:pStyle w:val="Heading3"/>
        <w:rPr>
          <w:rFonts w:ascii="Segoe UI" w:hAnsi="Segoe UI" w:cs="Segoe UI"/>
          <w:b/>
          <w:bCs/>
          <w:color w:val="000000" w:themeColor="text1"/>
          <w:sz w:val="24"/>
          <w:szCs w:val="24"/>
        </w:rPr>
      </w:pPr>
      <w:bookmarkStart w:id="468" w:name="_Toc236756745"/>
      <w:bookmarkStart w:id="469" w:name="_Toc236777973"/>
      <w:bookmarkStart w:id="470" w:name="_Toc236778359"/>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4.11 Employee Health Monitoring and Well-being</w:t>
      </w:r>
      <w:bookmarkEnd w:id="468"/>
      <w:bookmarkEnd w:id="469"/>
      <w:bookmarkEnd w:id="470"/>
    </w:p>
    <w:p w14:paraId="69DB19CB" w14:textId="77777777" w:rsidR="007D7DC7" w:rsidRPr="00AF431D" w:rsidRDefault="007D7DC7" w:rsidP="007D7DC7">
      <w:pPr>
        <w:rPr>
          <w:rFonts w:ascii="Segoe UI" w:hAnsi="Segoe UI" w:cs="Segoe UI"/>
        </w:rPr>
      </w:pPr>
      <w:r w:rsidRPr="00AF431D">
        <w:rPr>
          <w:rFonts w:ascii="Segoe UI" w:hAnsi="Segoe UI" w:cs="Segoe UI"/>
        </w:rPr>
        <w:t>IMS supports employee health through:</w:t>
      </w:r>
    </w:p>
    <w:p w14:paraId="15797DF4" w14:textId="77777777" w:rsidR="007D7DC7" w:rsidRPr="00AF431D" w:rsidRDefault="007D7DC7">
      <w:pPr>
        <w:numPr>
          <w:ilvl w:val="0"/>
          <w:numId w:val="153"/>
        </w:numPr>
        <w:spacing w:after="0" w:line="240" w:lineRule="auto"/>
        <w:rPr>
          <w:rFonts w:ascii="Segoe UI" w:hAnsi="Segoe UI" w:cs="Segoe UI"/>
        </w:rPr>
      </w:pPr>
      <w:r w:rsidRPr="00AF431D">
        <w:rPr>
          <w:rFonts w:ascii="Segoe UI" w:hAnsi="Segoe UI" w:cs="Segoe UI"/>
        </w:rPr>
        <w:t>Workplace wellness initiatives.</w:t>
      </w:r>
    </w:p>
    <w:p w14:paraId="70E1C11F" w14:textId="77777777" w:rsidR="007D7DC7" w:rsidRPr="00AF431D" w:rsidRDefault="007D7DC7">
      <w:pPr>
        <w:numPr>
          <w:ilvl w:val="0"/>
          <w:numId w:val="153"/>
        </w:numPr>
        <w:spacing w:after="0" w:line="240" w:lineRule="auto"/>
        <w:rPr>
          <w:rFonts w:ascii="Segoe UI" w:hAnsi="Segoe UI" w:cs="Segoe UI"/>
        </w:rPr>
      </w:pPr>
      <w:r w:rsidRPr="00AF431D">
        <w:rPr>
          <w:rFonts w:ascii="Segoe UI" w:hAnsi="Segoe UI" w:cs="Segoe UI"/>
        </w:rPr>
        <w:t>Employee feedback mechanisms.</w:t>
      </w:r>
    </w:p>
    <w:p w14:paraId="1FBAA70B" w14:textId="77777777" w:rsidR="007D7DC7" w:rsidRPr="00AF431D" w:rsidRDefault="007D7DC7">
      <w:pPr>
        <w:numPr>
          <w:ilvl w:val="0"/>
          <w:numId w:val="153"/>
        </w:numPr>
        <w:spacing w:line="240" w:lineRule="auto"/>
        <w:rPr>
          <w:rFonts w:ascii="Segoe UI" w:hAnsi="Segoe UI" w:cs="Segoe UI"/>
        </w:rPr>
      </w:pPr>
      <w:r w:rsidRPr="00AF431D">
        <w:rPr>
          <w:rFonts w:ascii="Segoe UI" w:hAnsi="Segoe UI" w:cs="Segoe UI"/>
        </w:rPr>
        <w:t>Support resources where available.</w:t>
      </w:r>
    </w:p>
    <w:p w14:paraId="56A7104F" w14:textId="77777777" w:rsidR="007D7DC7" w:rsidRPr="00AF431D" w:rsidRDefault="007D7DC7" w:rsidP="007D7DC7">
      <w:pPr>
        <w:rPr>
          <w:rFonts w:ascii="Segoe UI" w:hAnsi="Segoe UI" w:cs="Segoe UI"/>
        </w:rPr>
      </w:pPr>
      <w:r w:rsidRPr="00AF431D">
        <w:rPr>
          <w:rFonts w:ascii="Segoe UI" w:hAnsi="Segoe UI" w:cs="Segoe UI"/>
        </w:rPr>
        <w:lastRenderedPageBreak/>
        <w:t>Where employees are exposed to specific workplace risks, appropriate health monitoring may be considered.</w:t>
      </w:r>
    </w:p>
    <w:p w14:paraId="7000BF9A" w14:textId="0098516C" w:rsidR="007D7DC7" w:rsidRPr="00881F4E" w:rsidRDefault="00597289" w:rsidP="00881F4E">
      <w:pPr>
        <w:pStyle w:val="Heading2"/>
        <w:rPr>
          <w:rFonts w:ascii="Segoe UI" w:hAnsi="Segoe UI" w:cs="Segoe UI"/>
          <w:b/>
          <w:bCs/>
          <w:color w:val="000000" w:themeColor="text1"/>
          <w:sz w:val="24"/>
          <w:szCs w:val="24"/>
        </w:rPr>
      </w:pPr>
      <w:bookmarkStart w:id="471" w:name="_Toc236756746"/>
      <w:bookmarkStart w:id="472" w:name="_Toc236777974"/>
      <w:bookmarkStart w:id="473" w:name="_Toc236778360"/>
      <w:r w:rsidRPr="00881F4E">
        <w:rPr>
          <w:rFonts w:ascii="Segoe UI" w:hAnsi="Segoe UI" w:cs="Segoe UI"/>
          <w:b/>
          <w:bCs/>
          <w:color w:val="000000" w:themeColor="text1"/>
          <w:sz w:val="24"/>
          <w:szCs w:val="24"/>
        </w:rPr>
        <w:t>6.</w:t>
      </w:r>
      <w:r w:rsidR="007D7DC7" w:rsidRPr="00881F4E">
        <w:rPr>
          <w:rFonts w:ascii="Segoe UI" w:hAnsi="Segoe UI" w:cs="Segoe UI"/>
          <w:b/>
          <w:bCs/>
          <w:color w:val="000000" w:themeColor="text1"/>
          <w:sz w:val="24"/>
          <w:szCs w:val="24"/>
        </w:rPr>
        <w:t>5 Roles and Responsibilities</w:t>
      </w:r>
      <w:bookmarkEnd w:id="471"/>
      <w:bookmarkEnd w:id="472"/>
      <w:bookmarkEnd w:id="473"/>
    </w:p>
    <w:p w14:paraId="67C35A00" w14:textId="3646D85D" w:rsidR="007D7DC7" w:rsidRPr="001F74A0" w:rsidRDefault="00597289" w:rsidP="001F74A0">
      <w:pPr>
        <w:pStyle w:val="Heading3"/>
        <w:rPr>
          <w:rFonts w:ascii="Segoe UI" w:hAnsi="Segoe UI" w:cs="Segoe UI"/>
          <w:b/>
          <w:bCs/>
          <w:color w:val="000000" w:themeColor="text1"/>
          <w:sz w:val="24"/>
          <w:szCs w:val="24"/>
        </w:rPr>
      </w:pPr>
      <w:bookmarkStart w:id="474" w:name="_Toc236756747"/>
      <w:bookmarkStart w:id="475" w:name="_Toc236777975"/>
      <w:bookmarkStart w:id="476" w:name="_Toc236778361"/>
      <w:r w:rsidRPr="001F74A0">
        <w:rPr>
          <w:rFonts w:ascii="Segoe UI" w:hAnsi="Segoe UI" w:cs="Segoe UI"/>
          <w:b/>
          <w:bCs/>
          <w:color w:val="000000" w:themeColor="text1"/>
          <w:sz w:val="24"/>
          <w:szCs w:val="24"/>
        </w:rPr>
        <w:t xml:space="preserve">6.5.1 </w:t>
      </w:r>
      <w:r w:rsidR="007D7DC7" w:rsidRPr="001F74A0">
        <w:rPr>
          <w:rFonts w:ascii="Segoe UI" w:hAnsi="Segoe UI" w:cs="Segoe UI"/>
          <w:b/>
          <w:bCs/>
          <w:color w:val="000000" w:themeColor="text1"/>
          <w:sz w:val="24"/>
          <w:szCs w:val="24"/>
        </w:rPr>
        <w:t>Human Resources Department</w:t>
      </w:r>
      <w:bookmarkEnd w:id="474"/>
      <w:bookmarkEnd w:id="475"/>
      <w:bookmarkEnd w:id="476"/>
    </w:p>
    <w:p w14:paraId="4C6090EF" w14:textId="77777777" w:rsidR="007D7DC7" w:rsidRPr="00AF431D" w:rsidRDefault="007D7DC7" w:rsidP="007D7DC7">
      <w:pPr>
        <w:rPr>
          <w:rFonts w:ascii="Segoe UI" w:hAnsi="Segoe UI" w:cs="Segoe UI"/>
        </w:rPr>
      </w:pPr>
      <w:r w:rsidRPr="00AF431D">
        <w:rPr>
          <w:rFonts w:ascii="Segoe UI" w:hAnsi="Segoe UI" w:cs="Segoe UI"/>
        </w:rPr>
        <w:t>Responsible for:</w:t>
      </w:r>
    </w:p>
    <w:p w14:paraId="2FA4FFFC" w14:textId="77777777" w:rsidR="007D7DC7" w:rsidRPr="00AF431D" w:rsidRDefault="007D7DC7">
      <w:pPr>
        <w:numPr>
          <w:ilvl w:val="0"/>
          <w:numId w:val="154"/>
        </w:numPr>
        <w:spacing w:after="0" w:line="240" w:lineRule="auto"/>
        <w:rPr>
          <w:rFonts w:ascii="Segoe UI" w:hAnsi="Segoe UI" w:cs="Segoe UI"/>
        </w:rPr>
      </w:pPr>
      <w:r w:rsidRPr="00AF431D">
        <w:rPr>
          <w:rFonts w:ascii="Segoe UI" w:hAnsi="Segoe UI" w:cs="Segoe UI"/>
        </w:rPr>
        <w:t>Maintaining this SOP.</w:t>
      </w:r>
    </w:p>
    <w:p w14:paraId="67FD343F" w14:textId="77777777" w:rsidR="007D7DC7" w:rsidRPr="00AF431D" w:rsidRDefault="007D7DC7">
      <w:pPr>
        <w:numPr>
          <w:ilvl w:val="0"/>
          <w:numId w:val="154"/>
        </w:numPr>
        <w:spacing w:after="0" w:line="240" w:lineRule="auto"/>
        <w:rPr>
          <w:rFonts w:ascii="Segoe UI" w:hAnsi="Segoe UI" w:cs="Segoe UI"/>
        </w:rPr>
      </w:pPr>
      <w:r w:rsidRPr="00AF431D">
        <w:rPr>
          <w:rFonts w:ascii="Segoe UI" w:hAnsi="Segoe UI" w:cs="Segoe UI"/>
        </w:rPr>
        <w:t>Supporting employee welfare.</w:t>
      </w:r>
    </w:p>
    <w:p w14:paraId="77CA3C96" w14:textId="77777777" w:rsidR="007D7DC7" w:rsidRPr="00AF431D" w:rsidRDefault="007D7DC7">
      <w:pPr>
        <w:numPr>
          <w:ilvl w:val="0"/>
          <w:numId w:val="154"/>
        </w:numPr>
        <w:spacing w:after="0" w:line="240" w:lineRule="auto"/>
        <w:rPr>
          <w:rFonts w:ascii="Segoe UI" w:hAnsi="Segoe UI" w:cs="Segoe UI"/>
        </w:rPr>
      </w:pPr>
      <w:r w:rsidRPr="00AF431D">
        <w:rPr>
          <w:rFonts w:ascii="Segoe UI" w:hAnsi="Segoe UI" w:cs="Segoe UI"/>
        </w:rPr>
        <w:t>Managing workplace concerns.</w:t>
      </w:r>
    </w:p>
    <w:p w14:paraId="24832F52" w14:textId="77777777" w:rsidR="007D7DC7" w:rsidRPr="00AF431D" w:rsidRDefault="007D7DC7">
      <w:pPr>
        <w:numPr>
          <w:ilvl w:val="0"/>
          <w:numId w:val="154"/>
        </w:numPr>
        <w:spacing w:line="240" w:lineRule="auto"/>
        <w:rPr>
          <w:rFonts w:ascii="Segoe UI" w:hAnsi="Segoe UI" w:cs="Segoe UI"/>
        </w:rPr>
      </w:pPr>
      <w:r w:rsidRPr="00AF431D">
        <w:rPr>
          <w:rFonts w:ascii="Segoe UI" w:hAnsi="Segoe UI" w:cs="Segoe UI"/>
        </w:rPr>
        <w:t>Maintaining relevant employee records.</w:t>
      </w:r>
    </w:p>
    <w:p w14:paraId="57BB14C2" w14:textId="2DC7862A" w:rsidR="007D7DC7" w:rsidRPr="00881F4E" w:rsidRDefault="00597289" w:rsidP="001F74A0">
      <w:pPr>
        <w:pStyle w:val="Heading3"/>
        <w:rPr>
          <w:rFonts w:ascii="Segoe UI" w:hAnsi="Segoe UI" w:cs="Segoe UI"/>
          <w:b/>
          <w:bCs/>
          <w:color w:val="000000" w:themeColor="text1"/>
          <w:sz w:val="24"/>
          <w:szCs w:val="24"/>
        </w:rPr>
      </w:pPr>
      <w:bookmarkStart w:id="477" w:name="_Toc236756748"/>
      <w:bookmarkStart w:id="478" w:name="_Toc236777976"/>
      <w:bookmarkStart w:id="479" w:name="_Toc236778362"/>
      <w:r w:rsidRPr="00881F4E">
        <w:rPr>
          <w:rFonts w:ascii="Segoe UI" w:hAnsi="Segoe UI" w:cs="Segoe UI"/>
          <w:b/>
          <w:bCs/>
          <w:color w:val="000000" w:themeColor="text1"/>
          <w:sz w:val="24"/>
          <w:szCs w:val="24"/>
        </w:rPr>
        <w:t xml:space="preserve">6.5.2 </w:t>
      </w:r>
      <w:r w:rsidR="007D7DC7" w:rsidRPr="00881F4E">
        <w:rPr>
          <w:rFonts w:ascii="Segoe UI" w:hAnsi="Segoe UI" w:cs="Segoe UI"/>
          <w:b/>
          <w:bCs/>
          <w:color w:val="000000" w:themeColor="text1"/>
          <w:sz w:val="24"/>
          <w:szCs w:val="24"/>
        </w:rPr>
        <w:t>Managers</w:t>
      </w:r>
      <w:bookmarkEnd w:id="477"/>
      <w:bookmarkEnd w:id="478"/>
      <w:bookmarkEnd w:id="479"/>
    </w:p>
    <w:p w14:paraId="3F184A9E" w14:textId="77777777" w:rsidR="007D7DC7" w:rsidRPr="00AF431D" w:rsidRDefault="007D7DC7" w:rsidP="007D7DC7">
      <w:pPr>
        <w:rPr>
          <w:rFonts w:ascii="Segoe UI" w:hAnsi="Segoe UI" w:cs="Segoe UI"/>
        </w:rPr>
      </w:pPr>
      <w:r w:rsidRPr="00AF431D">
        <w:rPr>
          <w:rFonts w:ascii="Segoe UI" w:hAnsi="Segoe UI" w:cs="Segoe UI"/>
        </w:rPr>
        <w:t>Responsible for:</w:t>
      </w:r>
    </w:p>
    <w:p w14:paraId="21F357B5" w14:textId="77777777" w:rsidR="007D7DC7" w:rsidRPr="00AF431D" w:rsidRDefault="007D7DC7">
      <w:pPr>
        <w:numPr>
          <w:ilvl w:val="0"/>
          <w:numId w:val="155"/>
        </w:numPr>
        <w:spacing w:after="0" w:line="240" w:lineRule="auto"/>
        <w:rPr>
          <w:rFonts w:ascii="Segoe UI" w:hAnsi="Segoe UI" w:cs="Segoe UI"/>
        </w:rPr>
      </w:pPr>
      <w:r w:rsidRPr="00AF431D">
        <w:rPr>
          <w:rFonts w:ascii="Segoe UI" w:hAnsi="Segoe UI" w:cs="Segoe UI"/>
        </w:rPr>
        <w:t>Ensuring safe working practices.</w:t>
      </w:r>
    </w:p>
    <w:p w14:paraId="0F787919" w14:textId="77777777" w:rsidR="007D7DC7" w:rsidRPr="00AF431D" w:rsidRDefault="007D7DC7">
      <w:pPr>
        <w:numPr>
          <w:ilvl w:val="0"/>
          <w:numId w:val="155"/>
        </w:numPr>
        <w:spacing w:after="0" w:line="240" w:lineRule="auto"/>
        <w:rPr>
          <w:rFonts w:ascii="Segoe UI" w:hAnsi="Segoe UI" w:cs="Segoe UI"/>
        </w:rPr>
      </w:pPr>
      <w:r w:rsidRPr="00AF431D">
        <w:rPr>
          <w:rFonts w:ascii="Segoe UI" w:hAnsi="Segoe UI" w:cs="Segoe UI"/>
        </w:rPr>
        <w:t>Managing workload appropriately.</w:t>
      </w:r>
    </w:p>
    <w:p w14:paraId="1BCA6C5B" w14:textId="77777777" w:rsidR="007D7DC7" w:rsidRPr="00AF431D" w:rsidRDefault="007D7DC7">
      <w:pPr>
        <w:numPr>
          <w:ilvl w:val="0"/>
          <w:numId w:val="155"/>
        </w:numPr>
        <w:spacing w:after="0" w:line="240" w:lineRule="auto"/>
        <w:rPr>
          <w:rFonts w:ascii="Segoe UI" w:hAnsi="Segoe UI" w:cs="Segoe UI"/>
        </w:rPr>
      </w:pPr>
      <w:r w:rsidRPr="00AF431D">
        <w:rPr>
          <w:rFonts w:ascii="Segoe UI" w:hAnsi="Segoe UI" w:cs="Segoe UI"/>
        </w:rPr>
        <w:t>Supporting employee concerns.</w:t>
      </w:r>
    </w:p>
    <w:p w14:paraId="3FABA258" w14:textId="77777777" w:rsidR="007D7DC7" w:rsidRPr="00AF431D" w:rsidRDefault="007D7DC7">
      <w:pPr>
        <w:numPr>
          <w:ilvl w:val="0"/>
          <w:numId w:val="155"/>
        </w:numPr>
        <w:spacing w:line="240" w:lineRule="auto"/>
        <w:rPr>
          <w:rFonts w:ascii="Segoe UI" w:hAnsi="Segoe UI" w:cs="Segoe UI"/>
        </w:rPr>
      </w:pPr>
      <w:r w:rsidRPr="00AF431D">
        <w:rPr>
          <w:rFonts w:ascii="Segoe UI" w:hAnsi="Segoe UI" w:cs="Segoe UI"/>
        </w:rPr>
        <w:t>Communicating safety expectations.</w:t>
      </w:r>
    </w:p>
    <w:p w14:paraId="367FE828" w14:textId="1821B462" w:rsidR="007D7DC7" w:rsidRPr="00881F4E" w:rsidRDefault="00597289" w:rsidP="001F74A0">
      <w:pPr>
        <w:pStyle w:val="Heading3"/>
        <w:rPr>
          <w:rFonts w:ascii="Segoe UI" w:hAnsi="Segoe UI" w:cs="Segoe UI"/>
          <w:b/>
          <w:bCs/>
          <w:color w:val="000000" w:themeColor="text1"/>
          <w:sz w:val="24"/>
          <w:szCs w:val="24"/>
        </w:rPr>
      </w:pPr>
      <w:bookmarkStart w:id="480" w:name="_Toc236756749"/>
      <w:bookmarkStart w:id="481" w:name="_Toc236777977"/>
      <w:bookmarkStart w:id="482" w:name="_Toc236778363"/>
      <w:r w:rsidRPr="00881F4E">
        <w:rPr>
          <w:rFonts w:ascii="Segoe UI" w:hAnsi="Segoe UI" w:cs="Segoe UI"/>
          <w:b/>
          <w:bCs/>
          <w:color w:val="000000" w:themeColor="text1"/>
          <w:sz w:val="24"/>
          <w:szCs w:val="24"/>
        </w:rPr>
        <w:t xml:space="preserve">6.5.3 </w:t>
      </w:r>
      <w:r w:rsidR="007D7DC7" w:rsidRPr="00881F4E">
        <w:rPr>
          <w:rFonts w:ascii="Segoe UI" w:hAnsi="Segoe UI" w:cs="Segoe UI"/>
          <w:b/>
          <w:bCs/>
          <w:color w:val="000000" w:themeColor="text1"/>
          <w:sz w:val="24"/>
          <w:szCs w:val="24"/>
        </w:rPr>
        <w:t>Security Supervisor</w:t>
      </w:r>
      <w:bookmarkEnd w:id="480"/>
      <w:bookmarkEnd w:id="481"/>
      <w:bookmarkEnd w:id="482"/>
    </w:p>
    <w:p w14:paraId="63FA065E" w14:textId="77777777" w:rsidR="007D7DC7" w:rsidRPr="00AF431D" w:rsidRDefault="007D7DC7" w:rsidP="007D7DC7">
      <w:pPr>
        <w:rPr>
          <w:rFonts w:ascii="Segoe UI" w:hAnsi="Segoe UI" w:cs="Segoe UI"/>
        </w:rPr>
      </w:pPr>
      <w:r w:rsidRPr="00AF431D">
        <w:rPr>
          <w:rFonts w:ascii="Segoe UI" w:hAnsi="Segoe UI" w:cs="Segoe UI"/>
        </w:rPr>
        <w:t>Responsible for:</w:t>
      </w:r>
    </w:p>
    <w:p w14:paraId="09D33B10" w14:textId="77777777" w:rsidR="007D7DC7" w:rsidRPr="00AF431D" w:rsidRDefault="007D7DC7">
      <w:pPr>
        <w:numPr>
          <w:ilvl w:val="0"/>
          <w:numId w:val="156"/>
        </w:numPr>
        <w:spacing w:after="0" w:line="240" w:lineRule="auto"/>
        <w:rPr>
          <w:rFonts w:ascii="Segoe UI" w:hAnsi="Segoe UI" w:cs="Segoe UI"/>
        </w:rPr>
      </w:pPr>
      <w:r w:rsidRPr="00AF431D">
        <w:rPr>
          <w:rFonts w:ascii="Segoe UI" w:hAnsi="Segoe UI" w:cs="Segoe UI"/>
        </w:rPr>
        <w:t>Ensuring ethical security practices.</w:t>
      </w:r>
    </w:p>
    <w:p w14:paraId="078D9268" w14:textId="77777777" w:rsidR="007D7DC7" w:rsidRPr="00AF431D" w:rsidRDefault="007D7DC7">
      <w:pPr>
        <w:numPr>
          <w:ilvl w:val="0"/>
          <w:numId w:val="156"/>
        </w:numPr>
        <w:spacing w:after="0" w:line="240" w:lineRule="auto"/>
        <w:rPr>
          <w:rFonts w:ascii="Segoe UI" w:hAnsi="Segoe UI" w:cs="Segoe UI"/>
        </w:rPr>
      </w:pPr>
      <w:r w:rsidRPr="00AF431D">
        <w:rPr>
          <w:rFonts w:ascii="Segoe UI" w:hAnsi="Segoe UI" w:cs="Segoe UI"/>
        </w:rPr>
        <w:t>Monitoring security personnel behavior.</w:t>
      </w:r>
    </w:p>
    <w:p w14:paraId="5D365F18" w14:textId="77777777" w:rsidR="007D7DC7" w:rsidRPr="00AF431D" w:rsidRDefault="007D7DC7">
      <w:pPr>
        <w:numPr>
          <w:ilvl w:val="0"/>
          <w:numId w:val="156"/>
        </w:numPr>
        <w:spacing w:line="240" w:lineRule="auto"/>
        <w:rPr>
          <w:rFonts w:ascii="Segoe UI" w:hAnsi="Segoe UI" w:cs="Segoe UI"/>
        </w:rPr>
      </w:pPr>
      <w:r w:rsidRPr="00AF431D">
        <w:rPr>
          <w:rFonts w:ascii="Segoe UI" w:hAnsi="Segoe UI" w:cs="Segoe UI"/>
        </w:rPr>
        <w:t>Reviewing security incidents.</w:t>
      </w:r>
    </w:p>
    <w:p w14:paraId="09EB0838" w14:textId="5A79BCDE" w:rsidR="007D7DC7" w:rsidRPr="00881F4E" w:rsidRDefault="00597289" w:rsidP="001F74A0">
      <w:pPr>
        <w:pStyle w:val="Heading3"/>
        <w:rPr>
          <w:rFonts w:ascii="Segoe UI" w:hAnsi="Segoe UI" w:cs="Segoe UI"/>
          <w:b/>
          <w:bCs/>
          <w:color w:val="000000" w:themeColor="text1"/>
          <w:sz w:val="24"/>
          <w:szCs w:val="24"/>
        </w:rPr>
      </w:pPr>
      <w:bookmarkStart w:id="483" w:name="_Toc236756750"/>
      <w:bookmarkStart w:id="484" w:name="_Toc236777978"/>
      <w:bookmarkStart w:id="485" w:name="_Toc236778364"/>
      <w:r w:rsidRPr="00881F4E">
        <w:rPr>
          <w:rFonts w:ascii="Segoe UI" w:hAnsi="Segoe UI" w:cs="Segoe UI"/>
          <w:b/>
          <w:bCs/>
          <w:color w:val="000000" w:themeColor="text1"/>
          <w:sz w:val="24"/>
          <w:szCs w:val="24"/>
        </w:rPr>
        <w:t xml:space="preserve">6.5.4 </w:t>
      </w:r>
      <w:r w:rsidR="007D7DC7" w:rsidRPr="00881F4E">
        <w:rPr>
          <w:rFonts w:ascii="Segoe UI" w:hAnsi="Segoe UI" w:cs="Segoe UI"/>
          <w:b/>
          <w:bCs/>
          <w:color w:val="000000" w:themeColor="text1"/>
          <w:sz w:val="24"/>
          <w:szCs w:val="24"/>
        </w:rPr>
        <w:t>Employees</w:t>
      </w:r>
      <w:bookmarkEnd w:id="483"/>
      <w:bookmarkEnd w:id="484"/>
      <w:bookmarkEnd w:id="485"/>
    </w:p>
    <w:p w14:paraId="18A7006C" w14:textId="77777777" w:rsidR="007D7DC7" w:rsidRPr="00AF431D" w:rsidRDefault="007D7DC7" w:rsidP="007D7DC7">
      <w:pPr>
        <w:rPr>
          <w:rFonts w:ascii="Segoe UI" w:hAnsi="Segoe UI" w:cs="Segoe UI"/>
        </w:rPr>
      </w:pPr>
      <w:r w:rsidRPr="00AF431D">
        <w:rPr>
          <w:rFonts w:ascii="Segoe UI" w:hAnsi="Segoe UI" w:cs="Segoe UI"/>
        </w:rPr>
        <w:t>Responsible for:</w:t>
      </w:r>
    </w:p>
    <w:p w14:paraId="59C7EBED" w14:textId="77777777" w:rsidR="007D7DC7" w:rsidRPr="00AF431D" w:rsidRDefault="007D7DC7">
      <w:pPr>
        <w:numPr>
          <w:ilvl w:val="0"/>
          <w:numId w:val="157"/>
        </w:numPr>
        <w:spacing w:after="0" w:line="240" w:lineRule="auto"/>
        <w:rPr>
          <w:rFonts w:ascii="Segoe UI" w:hAnsi="Segoe UI" w:cs="Segoe UI"/>
        </w:rPr>
      </w:pPr>
      <w:r w:rsidRPr="00AF431D">
        <w:rPr>
          <w:rFonts w:ascii="Segoe UI" w:hAnsi="Segoe UI" w:cs="Segoe UI"/>
        </w:rPr>
        <w:t>Following IMS safety requirements.</w:t>
      </w:r>
    </w:p>
    <w:p w14:paraId="65B2C1E1" w14:textId="77777777" w:rsidR="007D7DC7" w:rsidRPr="00AF431D" w:rsidRDefault="007D7DC7">
      <w:pPr>
        <w:numPr>
          <w:ilvl w:val="0"/>
          <w:numId w:val="157"/>
        </w:numPr>
        <w:spacing w:after="0" w:line="240" w:lineRule="auto"/>
        <w:rPr>
          <w:rFonts w:ascii="Segoe UI" w:hAnsi="Segoe UI" w:cs="Segoe UI"/>
        </w:rPr>
      </w:pPr>
      <w:r w:rsidRPr="00AF431D">
        <w:rPr>
          <w:rFonts w:ascii="Segoe UI" w:hAnsi="Segoe UI" w:cs="Segoe UI"/>
        </w:rPr>
        <w:t>Reporting hazards and incidents.</w:t>
      </w:r>
    </w:p>
    <w:p w14:paraId="15C4CC54" w14:textId="77777777" w:rsidR="007D7DC7" w:rsidRPr="00AF431D" w:rsidRDefault="007D7DC7">
      <w:pPr>
        <w:numPr>
          <w:ilvl w:val="0"/>
          <w:numId w:val="157"/>
        </w:numPr>
        <w:spacing w:after="0" w:line="240" w:lineRule="auto"/>
        <w:rPr>
          <w:rFonts w:ascii="Segoe UI" w:hAnsi="Segoe UI" w:cs="Segoe UI"/>
        </w:rPr>
      </w:pPr>
      <w:r w:rsidRPr="00AF431D">
        <w:rPr>
          <w:rFonts w:ascii="Segoe UI" w:hAnsi="Segoe UI" w:cs="Segoe UI"/>
        </w:rPr>
        <w:t>Using required PPE.</w:t>
      </w:r>
    </w:p>
    <w:p w14:paraId="39DF6219" w14:textId="77777777" w:rsidR="007D7DC7" w:rsidRPr="00AF431D" w:rsidRDefault="007D7DC7">
      <w:pPr>
        <w:numPr>
          <w:ilvl w:val="0"/>
          <w:numId w:val="157"/>
        </w:numPr>
        <w:spacing w:line="240" w:lineRule="auto"/>
        <w:rPr>
          <w:rFonts w:ascii="Segoe UI" w:hAnsi="Segoe UI" w:cs="Segoe UI"/>
        </w:rPr>
      </w:pPr>
      <w:r w:rsidRPr="00AF431D">
        <w:rPr>
          <w:rFonts w:ascii="Segoe UI" w:hAnsi="Segoe UI" w:cs="Segoe UI"/>
        </w:rPr>
        <w:lastRenderedPageBreak/>
        <w:t>Maintaining professional conduct.</w:t>
      </w:r>
    </w:p>
    <w:p w14:paraId="5CBCA4FD" w14:textId="2C162FDC" w:rsidR="007D7DC7" w:rsidRPr="00881F4E" w:rsidRDefault="00597289" w:rsidP="00881F4E">
      <w:pPr>
        <w:pStyle w:val="Heading2"/>
        <w:rPr>
          <w:rFonts w:ascii="Segoe UI" w:hAnsi="Segoe UI" w:cs="Segoe UI"/>
          <w:b/>
          <w:bCs/>
          <w:color w:val="000000" w:themeColor="text1"/>
          <w:sz w:val="24"/>
          <w:szCs w:val="24"/>
        </w:rPr>
      </w:pPr>
      <w:bookmarkStart w:id="486" w:name="_Toc236756751"/>
      <w:bookmarkStart w:id="487" w:name="_Toc236777979"/>
      <w:bookmarkStart w:id="488" w:name="_Toc236778365"/>
      <w:r w:rsidRPr="00881F4E">
        <w:rPr>
          <w:rFonts w:ascii="Segoe UI" w:hAnsi="Segoe UI" w:cs="Segoe UI"/>
          <w:b/>
          <w:bCs/>
          <w:color w:val="000000" w:themeColor="text1"/>
          <w:sz w:val="24"/>
          <w:szCs w:val="24"/>
        </w:rPr>
        <w:t xml:space="preserve">6.6 </w:t>
      </w:r>
      <w:r w:rsidR="007D7DC7" w:rsidRPr="00881F4E">
        <w:rPr>
          <w:rFonts w:ascii="Segoe UI" w:hAnsi="Segoe UI" w:cs="Segoe UI"/>
          <w:b/>
          <w:bCs/>
          <w:color w:val="000000" w:themeColor="text1"/>
          <w:sz w:val="24"/>
          <w:szCs w:val="24"/>
        </w:rPr>
        <w:t>Monitoring and Review</w:t>
      </w:r>
      <w:bookmarkEnd w:id="486"/>
      <w:bookmarkEnd w:id="487"/>
      <w:bookmarkEnd w:id="488"/>
    </w:p>
    <w:p w14:paraId="4C125F04" w14:textId="77777777" w:rsidR="007D7DC7" w:rsidRPr="00AF431D" w:rsidRDefault="007D7DC7" w:rsidP="007D7DC7">
      <w:pPr>
        <w:rPr>
          <w:rFonts w:ascii="Segoe UI" w:hAnsi="Segoe UI" w:cs="Segoe UI"/>
        </w:rPr>
      </w:pPr>
      <w:r w:rsidRPr="00AF431D">
        <w:rPr>
          <w:rFonts w:ascii="Segoe UI" w:hAnsi="Segoe UI" w:cs="Segoe UI"/>
        </w:rPr>
        <w:t>IMS shall review working conditions through:</w:t>
      </w:r>
    </w:p>
    <w:p w14:paraId="77D405E0" w14:textId="77777777" w:rsidR="007D7DC7" w:rsidRPr="00AF431D" w:rsidRDefault="007D7DC7">
      <w:pPr>
        <w:numPr>
          <w:ilvl w:val="0"/>
          <w:numId w:val="158"/>
        </w:numPr>
        <w:spacing w:after="0" w:line="240" w:lineRule="auto"/>
        <w:rPr>
          <w:rFonts w:ascii="Segoe UI" w:hAnsi="Segoe UI" w:cs="Segoe UI"/>
        </w:rPr>
      </w:pPr>
      <w:r w:rsidRPr="00AF431D">
        <w:rPr>
          <w:rFonts w:ascii="Segoe UI" w:hAnsi="Segoe UI" w:cs="Segoe UI"/>
        </w:rPr>
        <w:t>Workplace inspections.</w:t>
      </w:r>
    </w:p>
    <w:p w14:paraId="1BF25205" w14:textId="77777777" w:rsidR="007D7DC7" w:rsidRPr="00AF431D" w:rsidRDefault="007D7DC7">
      <w:pPr>
        <w:numPr>
          <w:ilvl w:val="0"/>
          <w:numId w:val="158"/>
        </w:numPr>
        <w:spacing w:after="0" w:line="240" w:lineRule="auto"/>
        <w:rPr>
          <w:rFonts w:ascii="Segoe UI" w:hAnsi="Segoe UI" w:cs="Segoe UI"/>
        </w:rPr>
      </w:pPr>
      <w:r w:rsidRPr="00AF431D">
        <w:rPr>
          <w:rFonts w:ascii="Segoe UI" w:hAnsi="Segoe UI" w:cs="Segoe UI"/>
        </w:rPr>
        <w:t>Employee feedback.</w:t>
      </w:r>
    </w:p>
    <w:p w14:paraId="3A41562B" w14:textId="77777777" w:rsidR="007D7DC7" w:rsidRPr="00AF431D" w:rsidRDefault="007D7DC7">
      <w:pPr>
        <w:numPr>
          <w:ilvl w:val="0"/>
          <w:numId w:val="158"/>
        </w:numPr>
        <w:spacing w:after="0" w:line="240" w:lineRule="auto"/>
        <w:rPr>
          <w:rFonts w:ascii="Segoe UI" w:hAnsi="Segoe UI" w:cs="Segoe UI"/>
        </w:rPr>
      </w:pPr>
      <w:r w:rsidRPr="00AF431D">
        <w:rPr>
          <w:rFonts w:ascii="Segoe UI" w:hAnsi="Segoe UI" w:cs="Segoe UI"/>
        </w:rPr>
        <w:t>Incident analysis.</w:t>
      </w:r>
    </w:p>
    <w:p w14:paraId="77938CFB" w14:textId="77777777" w:rsidR="007D7DC7" w:rsidRPr="00AF431D" w:rsidRDefault="007D7DC7">
      <w:pPr>
        <w:numPr>
          <w:ilvl w:val="0"/>
          <w:numId w:val="158"/>
        </w:numPr>
        <w:spacing w:after="0" w:line="240" w:lineRule="auto"/>
        <w:rPr>
          <w:rFonts w:ascii="Segoe UI" w:hAnsi="Segoe UI" w:cs="Segoe UI"/>
        </w:rPr>
      </w:pPr>
      <w:r w:rsidRPr="00AF431D">
        <w:rPr>
          <w:rFonts w:ascii="Segoe UI" w:hAnsi="Segoe UI" w:cs="Segoe UI"/>
        </w:rPr>
        <w:t>Safety observations.</w:t>
      </w:r>
    </w:p>
    <w:p w14:paraId="72945F75" w14:textId="77777777" w:rsidR="007D7DC7" w:rsidRPr="00AF431D" w:rsidRDefault="007D7DC7">
      <w:pPr>
        <w:numPr>
          <w:ilvl w:val="0"/>
          <w:numId w:val="158"/>
        </w:numPr>
        <w:spacing w:line="240" w:lineRule="auto"/>
        <w:rPr>
          <w:rFonts w:ascii="Segoe UI" w:hAnsi="Segoe UI" w:cs="Segoe UI"/>
        </w:rPr>
      </w:pPr>
      <w:r w:rsidRPr="00AF431D">
        <w:rPr>
          <w:rFonts w:ascii="Segoe UI" w:hAnsi="Segoe UI" w:cs="Segoe UI"/>
        </w:rPr>
        <w:t>Training completion reviews.</w:t>
      </w:r>
    </w:p>
    <w:p w14:paraId="5EBAB461" w14:textId="22B5BF3B" w:rsidR="007D7DC7" w:rsidRPr="00903B13" w:rsidRDefault="00597289" w:rsidP="00903B13">
      <w:pPr>
        <w:pStyle w:val="Heading2"/>
        <w:rPr>
          <w:rFonts w:ascii="Segoe UI" w:hAnsi="Segoe UI" w:cs="Segoe UI"/>
          <w:b/>
          <w:bCs/>
          <w:color w:val="000000" w:themeColor="text1"/>
          <w:sz w:val="24"/>
          <w:szCs w:val="24"/>
        </w:rPr>
      </w:pPr>
      <w:bookmarkStart w:id="489" w:name="_Toc236756752"/>
      <w:bookmarkStart w:id="490" w:name="_Toc236777980"/>
      <w:bookmarkStart w:id="491" w:name="_Toc236778366"/>
      <w:r w:rsidRPr="00903B13">
        <w:rPr>
          <w:rFonts w:ascii="Segoe UI" w:hAnsi="Segoe UI" w:cs="Segoe UI"/>
          <w:b/>
          <w:bCs/>
          <w:color w:val="000000" w:themeColor="text1"/>
          <w:sz w:val="24"/>
          <w:szCs w:val="24"/>
        </w:rPr>
        <w:t>6.</w:t>
      </w:r>
      <w:r w:rsidR="007D7DC7" w:rsidRPr="00903B13">
        <w:rPr>
          <w:rFonts w:ascii="Segoe UI" w:hAnsi="Segoe UI" w:cs="Segoe UI"/>
          <w:b/>
          <w:bCs/>
          <w:color w:val="000000" w:themeColor="text1"/>
          <w:sz w:val="24"/>
          <w:szCs w:val="24"/>
        </w:rPr>
        <w:t>7 Records Management</w:t>
      </w:r>
      <w:bookmarkEnd w:id="489"/>
      <w:bookmarkEnd w:id="490"/>
      <w:bookmarkEnd w:id="491"/>
    </w:p>
    <w:p w14:paraId="3BA6D623" w14:textId="77777777" w:rsidR="007D7DC7" w:rsidRPr="00AF431D" w:rsidRDefault="007D7DC7" w:rsidP="007D7DC7">
      <w:pPr>
        <w:rPr>
          <w:rFonts w:ascii="Segoe UI" w:hAnsi="Segoe UI" w:cs="Segoe UI"/>
        </w:rPr>
      </w:pPr>
      <w:r w:rsidRPr="00AF431D">
        <w:rPr>
          <w:rFonts w:ascii="Segoe UI" w:hAnsi="Segoe UI" w:cs="Segoe UI"/>
        </w:rPr>
        <w:t>IMS shall maintain:</w:t>
      </w:r>
    </w:p>
    <w:p w14:paraId="0A71E1F2" w14:textId="77777777" w:rsidR="007D7DC7" w:rsidRPr="00AF431D" w:rsidRDefault="007D7DC7">
      <w:pPr>
        <w:numPr>
          <w:ilvl w:val="0"/>
          <w:numId w:val="159"/>
        </w:numPr>
        <w:spacing w:after="0" w:line="240" w:lineRule="auto"/>
        <w:rPr>
          <w:rFonts w:ascii="Segoe UI" w:hAnsi="Segoe UI" w:cs="Segoe UI"/>
        </w:rPr>
      </w:pPr>
      <w:r w:rsidRPr="00AF431D">
        <w:rPr>
          <w:rFonts w:ascii="Segoe UI" w:hAnsi="Segoe UI" w:cs="Segoe UI"/>
        </w:rPr>
        <w:t>Safety inspection records.</w:t>
      </w:r>
    </w:p>
    <w:p w14:paraId="4DF5C39A" w14:textId="77777777" w:rsidR="007D7DC7" w:rsidRPr="00AF431D" w:rsidRDefault="007D7DC7">
      <w:pPr>
        <w:numPr>
          <w:ilvl w:val="0"/>
          <w:numId w:val="159"/>
        </w:numPr>
        <w:spacing w:after="0" w:line="240" w:lineRule="auto"/>
        <w:rPr>
          <w:rFonts w:ascii="Segoe UI" w:hAnsi="Segoe UI" w:cs="Segoe UI"/>
        </w:rPr>
      </w:pPr>
      <w:r w:rsidRPr="00AF431D">
        <w:rPr>
          <w:rFonts w:ascii="Segoe UI" w:hAnsi="Segoe UI" w:cs="Segoe UI"/>
        </w:rPr>
        <w:t>Incident reports.</w:t>
      </w:r>
    </w:p>
    <w:p w14:paraId="685DB7BF" w14:textId="77777777" w:rsidR="007D7DC7" w:rsidRPr="00AF431D" w:rsidRDefault="007D7DC7">
      <w:pPr>
        <w:numPr>
          <w:ilvl w:val="0"/>
          <w:numId w:val="159"/>
        </w:numPr>
        <w:spacing w:after="0" w:line="240" w:lineRule="auto"/>
        <w:rPr>
          <w:rFonts w:ascii="Segoe UI" w:hAnsi="Segoe UI" w:cs="Segoe UI"/>
        </w:rPr>
      </w:pPr>
      <w:r w:rsidRPr="00AF431D">
        <w:rPr>
          <w:rFonts w:ascii="Segoe UI" w:hAnsi="Segoe UI" w:cs="Segoe UI"/>
        </w:rPr>
        <w:t>Investigation reports.</w:t>
      </w:r>
    </w:p>
    <w:p w14:paraId="6E5EFB31" w14:textId="77777777" w:rsidR="007D7DC7" w:rsidRPr="00AF431D" w:rsidRDefault="007D7DC7">
      <w:pPr>
        <w:numPr>
          <w:ilvl w:val="0"/>
          <w:numId w:val="159"/>
        </w:numPr>
        <w:spacing w:after="0" w:line="240" w:lineRule="auto"/>
        <w:rPr>
          <w:rFonts w:ascii="Segoe UI" w:hAnsi="Segoe UI" w:cs="Segoe UI"/>
        </w:rPr>
      </w:pPr>
      <w:r w:rsidRPr="00AF431D">
        <w:rPr>
          <w:rFonts w:ascii="Segoe UI" w:hAnsi="Segoe UI" w:cs="Segoe UI"/>
        </w:rPr>
        <w:t>Training records.</w:t>
      </w:r>
    </w:p>
    <w:p w14:paraId="4CD77AB7" w14:textId="77777777" w:rsidR="007D7DC7" w:rsidRPr="00AF431D" w:rsidRDefault="007D7DC7">
      <w:pPr>
        <w:numPr>
          <w:ilvl w:val="0"/>
          <w:numId w:val="159"/>
        </w:numPr>
        <w:spacing w:after="0" w:line="240" w:lineRule="auto"/>
        <w:rPr>
          <w:rFonts w:ascii="Segoe UI" w:hAnsi="Segoe UI" w:cs="Segoe UI"/>
        </w:rPr>
      </w:pPr>
      <w:r w:rsidRPr="00AF431D">
        <w:rPr>
          <w:rFonts w:ascii="Segoe UI" w:hAnsi="Segoe UI" w:cs="Segoe UI"/>
        </w:rPr>
        <w:t>Risk assessments.</w:t>
      </w:r>
    </w:p>
    <w:p w14:paraId="018B9853" w14:textId="77777777" w:rsidR="007D7DC7" w:rsidRPr="00AF431D" w:rsidRDefault="007D7DC7">
      <w:pPr>
        <w:numPr>
          <w:ilvl w:val="0"/>
          <w:numId w:val="159"/>
        </w:numPr>
        <w:spacing w:after="0" w:line="240" w:lineRule="auto"/>
        <w:rPr>
          <w:rFonts w:ascii="Segoe UI" w:hAnsi="Segoe UI" w:cs="Segoe UI"/>
        </w:rPr>
      </w:pPr>
      <w:r w:rsidRPr="00AF431D">
        <w:rPr>
          <w:rFonts w:ascii="Segoe UI" w:hAnsi="Segoe UI" w:cs="Segoe UI"/>
        </w:rPr>
        <w:t>Corrective action records.</w:t>
      </w:r>
    </w:p>
    <w:p w14:paraId="635F5376" w14:textId="77777777" w:rsidR="007D7DC7" w:rsidRPr="00AF431D" w:rsidRDefault="007D7DC7">
      <w:pPr>
        <w:numPr>
          <w:ilvl w:val="0"/>
          <w:numId w:val="159"/>
        </w:numPr>
        <w:spacing w:after="0" w:line="240" w:lineRule="auto"/>
        <w:rPr>
          <w:rFonts w:ascii="Segoe UI" w:hAnsi="Segoe UI" w:cs="Segoe UI"/>
        </w:rPr>
      </w:pPr>
      <w:r w:rsidRPr="00AF431D">
        <w:rPr>
          <w:rFonts w:ascii="Segoe UI" w:hAnsi="Segoe UI" w:cs="Segoe UI"/>
        </w:rPr>
        <w:t>Security incident records.</w:t>
      </w:r>
    </w:p>
    <w:p w14:paraId="487552E9" w14:textId="77777777" w:rsidR="007D7DC7" w:rsidRPr="00AF431D" w:rsidRDefault="007D7DC7">
      <w:pPr>
        <w:numPr>
          <w:ilvl w:val="0"/>
          <w:numId w:val="160"/>
        </w:numPr>
        <w:spacing w:after="0" w:line="240" w:lineRule="auto"/>
        <w:rPr>
          <w:rFonts w:ascii="Segoe UI" w:hAnsi="Segoe UI" w:cs="Segoe UI"/>
        </w:rPr>
      </w:pPr>
      <w:r w:rsidRPr="00AF431D">
        <w:rPr>
          <w:rFonts w:ascii="Segoe UI" w:hAnsi="Segoe UI" w:cs="Segoe UI"/>
        </w:rPr>
        <w:t>Employee communication.</w:t>
      </w:r>
    </w:p>
    <w:p w14:paraId="17F110BA" w14:textId="549298F5" w:rsidR="007D7DC7" w:rsidRPr="00AF431D" w:rsidRDefault="007D7DC7" w:rsidP="007D7DC7">
      <w:pPr>
        <w:rPr>
          <w:rFonts w:ascii="Segoe UI" w:hAnsi="Segoe UI" w:cs="Segoe UI"/>
        </w:rPr>
      </w:pPr>
    </w:p>
    <w:p w14:paraId="659FF86C" w14:textId="72BC80E3" w:rsidR="007D7DC7" w:rsidRPr="00AF431D" w:rsidRDefault="007D7DC7">
      <w:pPr>
        <w:rPr>
          <w:rFonts w:ascii="Segoe UI" w:hAnsi="Segoe UI" w:cs="Segoe UI"/>
        </w:rPr>
      </w:pPr>
      <w:r w:rsidRPr="00AF431D">
        <w:rPr>
          <w:rFonts w:ascii="Segoe UI" w:hAnsi="Segoe UI" w:cs="Segoe UI"/>
        </w:rPr>
        <w:br w:type="page"/>
      </w:r>
    </w:p>
    <w:p w14:paraId="2B671BD9" w14:textId="77777777" w:rsidR="00597289" w:rsidRPr="00903B13" w:rsidRDefault="00597289" w:rsidP="00903B13">
      <w:pPr>
        <w:pStyle w:val="Heading1"/>
        <w:rPr>
          <w:rFonts w:ascii="Segoe UI" w:hAnsi="Segoe UI" w:cs="Segoe UI"/>
          <w:b/>
          <w:bCs/>
          <w:caps/>
          <w:color w:val="000000" w:themeColor="text1"/>
          <w:sz w:val="30"/>
          <w:szCs w:val="30"/>
        </w:rPr>
      </w:pPr>
      <w:bookmarkStart w:id="492" w:name="_Toc236778367"/>
      <w:r w:rsidRPr="00903B13">
        <w:rPr>
          <w:rFonts w:ascii="Segoe UI" w:hAnsi="Segoe UI" w:cs="Segoe UI"/>
          <w:b/>
          <w:bCs/>
          <w:caps/>
          <w:color w:val="000000" w:themeColor="text1"/>
          <w:sz w:val="30"/>
          <w:szCs w:val="30"/>
        </w:rPr>
        <w:lastRenderedPageBreak/>
        <w:t xml:space="preserve">7.0 </w:t>
      </w:r>
      <w:r w:rsidR="007D7DC7" w:rsidRPr="00903B13">
        <w:rPr>
          <w:rFonts w:ascii="Segoe UI" w:hAnsi="Segoe UI" w:cs="Segoe UI"/>
          <w:b/>
          <w:bCs/>
          <w:caps/>
          <w:color w:val="000000" w:themeColor="text1"/>
          <w:sz w:val="30"/>
          <w:szCs w:val="30"/>
        </w:rPr>
        <w:t>Waste Management Procedure</w:t>
      </w:r>
      <w:bookmarkEnd w:id="492"/>
      <w:r w:rsidR="007D7DC7" w:rsidRPr="00903B13">
        <w:rPr>
          <w:rFonts w:ascii="Segoe UI" w:hAnsi="Segoe UI" w:cs="Segoe UI"/>
          <w:b/>
          <w:bCs/>
          <w:caps/>
          <w:color w:val="000000" w:themeColor="text1"/>
          <w:sz w:val="30"/>
          <w:szCs w:val="30"/>
        </w:rPr>
        <w:t xml:space="preserve"> </w:t>
      </w:r>
    </w:p>
    <w:p w14:paraId="2A69725B" w14:textId="10FADC36" w:rsidR="007D7DC7" w:rsidRPr="00903B13" w:rsidRDefault="00597289" w:rsidP="00903B13">
      <w:pPr>
        <w:pStyle w:val="Heading2"/>
        <w:rPr>
          <w:rFonts w:ascii="Segoe UI" w:hAnsi="Segoe UI" w:cs="Segoe UI"/>
          <w:b/>
          <w:bCs/>
          <w:color w:val="000000" w:themeColor="text1"/>
          <w:sz w:val="24"/>
          <w:szCs w:val="24"/>
        </w:rPr>
      </w:pPr>
      <w:bookmarkStart w:id="493" w:name="_Toc236756754"/>
      <w:bookmarkStart w:id="494" w:name="_Toc236777982"/>
      <w:bookmarkStart w:id="495" w:name="_Toc236778368"/>
      <w:r w:rsidRPr="00903B13">
        <w:rPr>
          <w:rFonts w:ascii="Segoe UI" w:hAnsi="Segoe UI" w:cs="Segoe UI"/>
          <w:b/>
          <w:bCs/>
          <w:color w:val="000000" w:themeColor="text1"/>
          <w:sz w:val="24"/>
          <w:szCs w:val="24"/>
        </w:rPr>
        <w:t xml:space="preserve">7.1 </w:t>
      </w:r>
      <w:r w:rsidR="007D7DC7" w:rsidRPr="00903B13">
        <w:rPr>
          <w:rFonts w:ascii="Segoe UI" w:hAnsi="Segoe UI" w:cs="Segoe UI"/>
          <w:b/>
          <w:bCs/>
          <w:color w:val="000000" w:themeColor="text1"/>
          <w:sz w:val="24"/>
          <w:szCs w:val="24"/>
        </w:rPr>
        <w:t>Purpose</w:t>
      </w:r>
      <w:bookmarkEnd w:id="493"/>
      <w:bookmarkEnd w:id="494"/>
      <w:bookmarkEnd w:id="495"/>
    </w:p>
    <w:p w14:paraId="2A54DB96" w14:textId="77777777" w:rsidR="007D7DC7" w:rsidRPr="00AF431D" w:rsidRDefault="007D7DC7" w:rsidP="007D7DC7">
      <w:pPr>
        <w:rPr>
          <w:rFonts w:ascii="Segoe UI" w:hAnsi="Segoe UI" w:cs="Segoe UI"/>
        </w:rPr>
      </w:pPr>
      <w:r w:rsidRPr="00AF431D">
        <w:rPr>
          <w:rFonts w:ascii="Segoe UI" w:hAnsi="Segoe UI" w:cs="Segoe UI"/>
        </w:rPr>
        <w:t>This Standard Operating Procedure (SOP) establishes the waste management measures and practices implemented by Integrated Merchandising Solutions LLC (IMS) to minimize waste generation, improve resource efficiency, support recycling and circular economy initiatives, and ensure environmentally responsible disposal of waste generated from office operations, merchandising activities, client projects, warehousing activities, and information technology assets.</w:t>
      </w:r>
    </w:p>
    <w:p w14:paraId="1478CAC2" w14:textId="77777777" w:rsidR="007D7DC7" w:rsidRPr="00AF431D" w:rsidRDefault="007D7DC7" w:rsidP="007D7DC7">
      <w:pPr>
        <w:rPr>
          <w:rFonts w:ascii="Segoe UI" w:hAnsi="Segoe UI" w:cs="Segoe UI"/>
        </w:rPr>
      </w:pPr>
      <w:r w:rsidRPr="00AF431D">
        <w:rPr>
          <w:rFonts w:ascii="Segoe UI" w:hAnsi="Segoe UI" w:cs="Segoe UI"/>
        </w:rPr>
        <w:t>The objectives of this SOP are to:</w:t>
      </w:r>
    </w:p>
    <w:p w14:paraId="79072FF7" w14:textId="77777777" w:rsidR="007D7DC7" w:rsidRPr="00AF431D" w:rsidRDefault="007D7DC7">
      <w:pPr>
        <w:numPr>
          <w:ilvl w:val="0"/>
          <w:numId w:val="161"/>
        </w:numPr>
        <w:spacing w:after="0" w:line="240" w:lineRule="auto"/>
        <w:rPr>
          <w:rFonts w:ascii="Segoe UI" w:hAnsi="Segoe UI" w:cs="Segoe UI"/>
        </w:rPr>
      </w:pPr>
      <w:r w:rsidRPr="00AF431D">
        <w:rPr>
          <w:rFonts w:ascii="Segoe UI" w:hAnsi="Segoe UI" w:cs="Segoe UI"/>
        </w:rPr>
        <w:t>Reduce waste generation across IMS operations.</w:t>
      </w:r>
    </w:p>
    <w:p w14:paraId="23C81F7A" w14:textId="77777777" w:rsidR="007D7DC7" w:rsidRPr="00AF431D" w:rsidRDefault="007D7DC7">
      <w:pPr>
        <w:numPr>
          <w:ilvl w:val="0"/>
          <w:numId w:val="161"/>
        </w:numPr>
        <w:spacing w:after="0" w:line="240" w:lineRule="auto"/>
        <w:rPr>
          <w:rFonts w:ascii="Segoe UI" w:hAnsi="Segoe UI" w:cs="Segoe UI"/>
        </w:rPr>
      </w:pPr>
      <w:r w:rsidRPr="00AF431D">
        <w:rPr>
          <w:rFonts w:ascii="Segoe UI" w:hAnsi="Segoe UI" w:cs="Segoe UI"/>
        </w:rPr>
        <w:t>Promote waste segregation, reuse, recycling, and recovery.</w:t>
      </w:r>
    </w:p>
    <w:p w14:paraId="4F6C51D4" w14:textId="77777777" w:rsidR="007D7DC7" w:rsidRPr="00AF431D" w:rsidRDefault="007D7DC7">
      <w:pPr>
        <w:numPr>
          <w:ilvl w:val="0"/>
          <w:numId w:val="161"/>
        </w:numPr>
        <w:spacing w:after="0" w:line="240" w:lineRule="auto"/>
        <w:rPr>
          <w:rFonts w:ascii="Segoe UI" w:hAnsi="Segoe UI" w:cs="Segoe UI"/>
        </w:rPr>
      </w:pPr>
      <w:r w:rsidRPr="00AF431D">
        <w:rPr>
          <w:rFonts w:ascii="Segoe UI" w:hAnsi="Segoe UI" w:cs="Segoe UI"/>
        </w:rPr>
        <w:t>Improve resource utilization and operational efficiency.</w:t>
      </w:r>
    </w:p>
    <w:p w14:paraId="098C08F0" w14:textId="77777777" w:rsidR="007D7DC7" w:rsidRPr="00AF431D" w:rsidRDefault="007D7DC7">
      <w:pPr>
        <w:numPr>
          <w:ilvl w:val="0"/>
          <w:numId w:val="161"/>
        </w:numPr>
        <w:spacing w:after="0" w:line="240" w:lineRule="auto"/>
        <w:rPr>
          <w:rFonts w:ascii="Segoe UI" w:hAnsi="Segoe UI" w:cs="Segoe UI"/>
        </w:rPr>
      </w:pPr>
      <w:r w:rsidRPr="00AF431D">
        <w:rPr>
          <w:rFonts w:ascii="Segoe UI" w:hAnsi="Segoe UI" w:cs="Segoe UI"/>
        </w:rPr>
        <w:t>Reduce waste sent to landfill.</w:t>
      </w:r>
    </w:p>
    <w:p w14:paraId="5C3F8746" w14:textId="77777777" w:rsidR="007D7DC7" w:rsidRPr="00AF431D" w:rsidRDefault="007D7DC7">
      <w:pPr>
        <w:numPr>
          <w:ilvl w:val="0"/>
          <w:numId w:val="161"/>
        </w:numPr>
        <w:spacing w:after="0" w:line="240" w:lineRule="auto"/>
        <w:rPr>
          <w:rFonts w:ascii="Segoe UI" w:hAnsi="Segoe UI" w:cs="Segoe UI"/>
        </w:rPr>
      </w:pPr>
      <w:r w:rsidRPr="00AF431D">
        <w:rPr>
          <w:rFonts w:ascii="Segoe UI" w:hAnsi="Segoe UI" w:cs="Segoe UI"/>
        </w:rPr>
        <w:t>Extend the useful life of office and IT equipment through refurbishment and redeployment.</w:t>
      </w:r>
    </w:p>
    <w:p w14:paraId="0C356917" w14:textId="77777777" w:rsidR="007D7DC7" w:rsidRPr="00AF431D" w:rsidRDefault="007D7DC7">
      <w:pPr>
        <w:numPr>
          <w:ilvl w:val="0"/>
          <w:numId w:val="161"/>
        </w:numPr>
        <w:spacing w:after="0" w:line="240" w:lineRule="auto"/>
        <w:rPr>
          <w:rFonts w:ascii="Segoe UI" w:hAnsi="Segoe UI" w:cs="Segoe UI"/>
        </w:rPr>
      </w:pPr>
      <w:r w:rsidRPr="00AF431D">
        <w:rPr>
          <w:rFonts w:ascii="Segoe UI" w:hAnsi="Segoe UI" w:cs="Segoe UI"/>
        </w:rPr>
        <w:t>Establish traceability for electronic waste generated by IMS.</w:t>
      </w:r>
    </w:p>
    <w:p w14:paraId="780D56F7" w14:textId="77777777" w:rsidR="007D7DC7" w:rsidRPr="00AF431D" w:rsidRDefault="007D7DC7">
      <w:pPr>
        <w:numPr>
          <w:ilvl w:val="0"/>
          <w:numId w:val="161"/>
        </w:numPr>
        <w:spacing w:line="240" w:lineRule="auto"/>
        <w:rPr>
          <w:rFonts w:ascii="Segoe UI" w:hAnsi="Segoe UI" w:cs="Segoe UI"/>
        </w:rPr>
      </w:pPr>
      <w:r w:rsidRPr="00AF431D">
        <w:rPr>
          <w:rFonts w:ascii="Segoe UI" w:hAnsi="Segoe UI" w:cs="Segoe UI"/>
        </w:rPr>
        <w:t>Support IMS sustainability commitments and environmental objectives.</w:t>
      </w:r>
    </w:p>
    <w:p w14:paraId="2EFD9167" w14:textId="42412555" w:rsidR="007D7DC7" w:rsidRPr="00903B13" w:rsidRDefault="00597289" w:rsidP="00903B13">
      <w:pPr>
        <w:pStyle w:val="Heading2"/>
        <w:rPr>
          <w:rFonts w:ascii="Segoe UI" w:hAnsi="Segoe UI" w:cs="Segoe UI"/>
          <w:b/>
          <w:bCs/>
          <w:color w:val="000000" w:themeColor="text1"/>
          <w:sz w:val="24"/>
          <w:szCs w:val="24"/>
        </w:rPr>
      </w:pPr>
      <w:bookmarkStart w:id="496" w:name="_Toc236756755"/>
      <w:bookmarkStart w:id="497" w:name="_Toc236777983"/>
      <w:bookmarkStart w:id="498" w:name="_Toc236778369"/>
      <w:r w:rsidRPr="00903B13">
        <w:rPr>
          <w:rFonts w:ascii="Segoe UI" w:hAnsi="Segoe UI" w:cs="Segoe UI"/>
          <w:b/>
          <w:bCs/>
          <w:color w:val="000000" w:themeColor="text1"/>
          <w:sz w:val="24"/>
          <w:szCs w:val="24"/>
        </w:rPr>
        <w:t xml:space="preserve">7.2 </w:t>
      </w:r>
      <w:r w:rsidR="007D7DC7" w:rsidRPr="00903B13">
        <w:rPr>
          <w:rFonts w:ascii="Segoe UI" w:hAnsi="Segoe UI" w:cs="Segoe UI"/>
          <w:b/>
          <w:bCs/>
          <w:color w:val="000000" w:themeColor="text1"/>
          <w:sz w:val="24"/>
          <w:szCs w:val="24"/>
        </w:rPr>
        <w:t>Scope</w:t>
      </w:r>
      <w:bookmarkEnd w:id="496"/>
      <w:bookmarkEnd w:id="497"/>
      <w:bookmarkEnd w:id="498"/>
    </w:p>
    <w:p w14:paraId="50BFDA9C" w14:textId="77777777" w:rsidR="007D7DC7" w:rsidRPr="00AF431D" w:rsidRDefault="007D7DC7" w:rsidP="007D7DC7">
      <w:pPr>
        <w:rPr>
          <w:rFonts w:ascii="Segoe UI" w:hAnsi="Segoe UI" w:cs="Segoe UI"/>
        </w:rPr>
      </w:pPr>
      <w:r w:rsidRPr="00AF431D">
        <w:rPr>
          <w:rFonts w:ascii="Segoe UI" w:hAnsi="Segoe UI" w:cs="Segoe UI"/>
        </w:rPr>
        <w:t>This SOP applies to:</w:t>
      </w:r>
    </w:p>
    <w:p w14:paraId="6B32635E" w14:textId="77777777" w:rsidR="007D7DC7" w:rsidRPr="00AF431D" w:rsidRDefault="007D7DC7">
      <w:pPr>
        <w:numPr>
          <w:ilvl w:val="0"/>
          <w:numId w:val="162"/>
        </w:numPr>
        <w:spacing w:after="0" w:line="240" w:lineRule="auto"/>
        <w:rPr>
          <w:rFonts w:ascii="Segoe UI" w:hAnsi="Segoe UI" w:cs="Segoe UI"/>
        </w:rPr>
      </w:pPr>
      <w:r w:rsidRPr="00AF431D">
        <w:rPr>
          <w:rFonts w:ascii="Segoe UI" w:hAnsi="Segoe UI" w:cs="Segoe UI"/>
        </w:rPr>
        <w:t>All IMS employees.</w:t>
      </w:r>
    </w:p>
    <w:p w14:paraId="071AFF0B" w14:textId="77777777" w:rsidR="007D7DC7" w:rsidRPr="00AF431D" w:rsidRDefault="007D7DC7">
      <w:pPr>
        <w:numPr>
          <w:ilvl w:val="0"/>
          <w:numId w:val="162"/>
        </w:numPr>
        <w:spacing w:after="0" w:line="240" w:lineRule="auto"/>
        <w:rPr>
          <w:rFonts w:ascii="Segoe UI" w:hAnsi="Segoe UI" w:cs="Segoe UI"/>
        </w:rPr>
      </w:pPr>
      <w:r w:rsidRPr="00AF431D">
        <w:rPr>
          <w:rFonts w:ascii="Segoe UI" w:hAnsi="Segoe UI" w:cs="Segoe UI"/>
        </w:rPr>
        <w:t>Contractors and temporary personnel.</w:t>
      </w:r>
    </w:p>
    <w:p w14:paraId="31B70012" w14:textId="77777777" w:rsidR="007D7DC7" w:rsidRPr="00AF431D" w:rsidRDefault="007D7DC7">
      <w:pPr>
        <w:numPr>
          <w:ilvl w:val="0"/>
          <w:numId w:val="162"/>
        </w:numPr>
        <w:spacing w:after="0" w:line="240" w:lineRule="auto"/>
        <w:rPr>
          <w:rFonts w:ascii="Segoe UI" w:hAnsi="Segoe UI" w:cs="Segoe UI"/>
        </w:rPr>
      </w:pPr>
      <w:r w:rsidRPr="00AF431D">
        <w:rPr>
          <w:rFonts w:ascii="Segoe UI" w:hAnsi="Segoe UI" w:cs="Segoe UI"/>
        </w:rPr>
        <w:t>Administration and Facilities personnel.</w:t>
      </w:r>
    </w:p>
    <w:p w14:paraId="548A796C" w14:textId="77777777" w:rsidR="007D7DC7" w:rsidRPr="00AF431D" w:rsidRDefault="007D7DC7">
      <w:pPr>
        <w:numPr>
          <w:ilvl w:val="0"/>
          <w:numId w:val="162"/>
        </w:numPr>
        <w:spacing w:after="0" w:line="240" w:lineRule="auto"/>
        <w:rPr>
          <w:rFonts w:ascii="Segoe UI" w:hAnsi="Segoe UI" w:cs="Segoe UI"/>
        </w:rPr>
      </w:pPr>
      <w:r w:rsidRPr="00AF431D">
        <w:rPr>
          <w:rFonts w:ascii="Segoe UI" w:hAnsi="Segoe UI" w:cs="Segoe UI"/>
        </w:rPr>
        <w:t>Information Technology personnel.</w:t>
      </w:r>
    </w:p>
    <w:p w14:paraId="5F60F7A1" w14:textId="77777777" w:rsidR="007D7DC7" w:rsidRPr="00AF431D" w:rsidRDefault="007D7DC7">
      <w:pPr>
        <w:numPr>
          <w:ilvl w:val="0"/>
          <w:numId w:val="162"/>
        </w:numPr>
        <w:spacing w:after="0" w:line="240" w:lineRule="auto"/>
        <w:rPr>
          <w:rFonts w:ascii="Segoe UI" w:hAnsi="Segoe UI" w:cs="Segoe UI"/>
        </w:rPr>
      </w:pPr>
      <w:r w:rsidRPr="00AF431D">
        <w:rPr>
          <w:rFonts w:ascii="Segoe UI" w:hAnsi="Segoe UI" w:cs="Segoe UI"/>
        </w:rPr>
        <w:t>Departments generating waste through operational activities.</w:t>
      </w:r>
    </w:p>
    <w:p w14:paraId="2608BBB3" w14:textId="77777777" w:rsidR="007D7DC7" w:rsidRPr="00AF431D" w:rsidRDefault="007D7DC7">
      <w:pPr>
        <w:numPr>
          <w:ilvl w:val="0"/>
          <w:numId w:val="162"/>
        </w:numPr>
        <w:spacing w:line="240" w:lineRule="auto"/>
        <w:rPr>
          <w:rFonts w:ascii="Segoe UI" w:hAnsi="Segoe UI" w:cs="Segoe UI"/>
        </w:rPr>
      </w:pPr>
      <w:r w:rsidRPr="00AF431D">
        <w:rPr>
          <w:rFonts w:ascii="Segoe UI" w:hAnsi="Segoe UI" w:cs="Segoe UI"/>
        </w:rPr>
        <w:t>Third-party vendors involved in waste collection, recycling, refurbishment, or disposal.</w:t>
      </w:r>
    </w:p>
    <w:p w14:paraId="38157E32" w14:textId="77777777" w:rsidR="007D7DC7" w:rsidRPr="00AF431D" w:rsidRDefault="007D7DC7" w:rsidP="007D7DC7">
      <w:pPr>
        <w:rPr>
          <w:rFonts w:ascii="Segoe UI" w:hAnsi="Segoe UI" w:cs="Segoe UI"/>
        </w:rPr>
      </w:pPr>
      <w:r w:rsidRPr="00AF431D">
        <w:rPr>
          <w:rFonts w:ascii="Segoe UI" w:hAnsi="Segoe UI" w:cs="Segoe UI"/>
        </w:rPr>
        <w:t>This SOP covers:</w:t>
      </w:r>
    </w:p>
    <w:p w14:paraId="2B971889" w14:textId="77777777" w:rsidR="007D7DC7" w:rsidRPr="00AF431D" w:rsidRDefault="007D7DC7">
      <w:pPr>
        <w:numPr>
          <w:ilvl w:val="0"/>
          <w:numId w:val="163"/>
        </w:numPr>
        <w:spacing w:after="0" w:line="240" w:lineRule="auto"/>
        <w:rPr>
          <w:rFonts w:ascii="Segoe UI" w:hAnsi="Segoe UI" w:cs="Segoe UI"/>
        </w:rPr>
      </w:pPr>
      <w:r w:rsidRPr="00AF431D">
        <w:rPr>
          <w:rFonts w:ascii="Segoe UI" w:hAnsi="Segoe UI" w:cs="Segoe UI"/>
        </w:rPr>
        <w:lastRenderedPageBreak/>
        <w:t>Internal sorting and disposal of waste.</w:t>
      </w:r>
    </w:p>
    <w:p w14:paraId="5E950779" w14:textId="77777777" w:rsidR="007D7DC7" w:rsidRPr="00AF431D" w:rsidRDefault="007D7DC7">
      <w:pPr>
        <w:numPr>
          <w:ilvl w:val="0"/>
          <w:numId w:val="163"/>
        </w:numPr>
        <w:spacing w:after="0" w:line="240" w:lineRule="auto"/>
        <w:rPr>
          <w:rFonts w:ascii="Segoe UI" w:hAnsi="Segoe UI" w:cs="Segoe UI"/>
        </w:rPr>
      </w:pPr>
      <w:r w:rsidRPr="00AF431D">
        <w:rPr>
          <w:rFonts w:ascii="Segoe UI" w:hAnsi="Segoe UI" w:cs="Segoe UI"/>
        </w:rPr>
        <w:t>Waste stream identification and mapping.</w:t>
      </w:r>
    </w:p>
    <w:p w14:paraId="164CA6A5" w14:textId="77777777" w:rsidR="007D7DC7" w:rsidRPr="00AF431D" w:rsidRDefault="007D7DC7">
      <w:pPr>
        <w:numPr>
          <w:ilvl w:val="0"/>
          <w:numId w:val="163"/>
        </w:numPr>
        <w:spacing w:after="0" w:line="240" w:lineRule="auto"/>
        <w:rPr>
          <w:rFonts w:ascii="Segoe UI" w:hAnsi="Segoe UI" w:cs="Segoe UI"/>
        </w:rPr>
      </w:pPr>
      <w:r w:rsidRPr="00AF431D">
        <w:rPr>
          <w:rFonts w:ascii="Segoe UI" w:hAnsi="Segoe UI" w:cs="Segoe UI"/>
        </w:rPr>
        <w:t>Paper, cardboard, plastic, packaging, and electronic waste management.</w:t>
      </w:r>
    </w:p>
    <w:p w14:paraId="15A1BAD2" w14:textId="77777777" w:rsidR="007D7DC7" w:rsidRPr="00AF431D" w:rsidRDefault="007D7DC7">
      <w:pPr>
        <w:numPr>
          <w:ilvl w:val="0"/>
          <w:numId w:val="163"/>
        </w:numPr>
        <w:spacing w:after="0" w:line="240" w:lineRule="auto"/>
        <w:rPr>
          <w:rFonts w:ascii="Segoe UI" w:hAnsi="Segoe UI" w:cs="Segoe UI"/>
        </w:rPr>
      </w:pPr>
      <w:r w:rsidRPr="00AF431D">
        <w:rPr>
          <w:rFonts w:ascii="Segoe UI" w:hAnsi="Segoe UI" w:cs="Segoe UI"/>
        </w:rPr>
        <w:t>Refurbishment and redeployment of IT assets.</w:t>
      </w:r>
    </w:p>
    <w:p w14:paraId="7888CA93" w14:textId="77777777" w:rsidR="007D7DC7" w:rsidRPr="00AF431D" w:rsidRDefault="007D7DC7">
      <w:pPr>
        <w:numPr>
          <w:ilvl w:val="0"/>
          <w:numId w:val="163"/>
        </w:numPr>
        <w:spacing w:after="0" w:line="240" w:lineRule="auto"/>
        <w:rPr>
          <w:rFonts w:ascii="Segoe UI" w:hAnsi="Segoe UI" w:cs="Segoe UI"/>
        </w:rPr>
      </w:pPr>
      <w:r w:rsidRPr="00AF431D">
        <w:rPr>
          <w:rFonts w:ascii="Segoe UI" w:hAnsi="Segoe UI" w:cs="Segoe UI"/>
        </w:rPr>
        <w:t>Electronic waste traceability.</w:t>
      </w:r>
    </w:p>
    <w:p w14:paraId="32D063C3" w14:textId="77777777" w:rsidR="007D7DC7" w:rsidRPr="00AF431D" w:rsidRDefault="007D7DC7">
      <w:pPr>
        <w:numPr>
          <w:ilvl w:val="0"/>
          <w:numId w:val="163"/>
        </w:numPr>
        <w:spacing w:after="0" w:line="240" w:lineRule="auto"/>
        <w:rPr>
          <w:rFonts w:ascii="Segoe UI" w:hAnsi="Segoe UI" w:cs="Segoe UI"/>
        </w:rPr>
      </w:pPr>
      <w:r w:rsidRPr="00AF431D">
        <w:rPr>
          <w:rFonts w:ascii="Segoe UI" w:hAnsi="Segoe UI" w:cs="Segoe UI"/>
        </w:rPr>
        <w:t>Recycling and resource recovery initiatives.</w:t>
      </w:r>
    </w:p>
    <w:p w14:paraId="7F8FFB24" w14:textId="77777777" w:rsidR="007D7DC7" w:rsidRPr="00AF431D" w:rsidRDefault="007D7DC7">
      <w:pPr>
        <w:numPr>
          <w:ilvl w:val="0"/>
          <w:numId w:val="163"/>
        </w:numPr>
        <w:spacing w:line="240" w:lineRule="auto"/>
        <w:rPr>
          <w:rFonts w:ascii="Segoe UI" w:hAnsi="Segoe UI" w:cs="Segoe UI"/>
        </w:rPr>
      </w:pPr>
      <w:r w:rsidRPr="00AF431D">
        <w:rPr>
          <w:rFonts w:ascii="Segoe UI" w:hAnsi="Segoe UI" w:cs="Segoe UI"/>
        </w:rPr>
        <w:t>Circular economy practices within IMS operations.</w:t>
      </w:r>
    </w:p>
    <w:p w14:paraId="62875DB3" w14:textId="25230D64" w:rsidR="007D7DC7" w:rsidRPr="00903B13" w:rsidRDefault="00597289" w:rsidP="00903B13">
      <w:pPr>
        <w:pStyle w:val="Heading2"/>
        <w:rPr>
          <w:rFonts w:ascii="Segoe UI" w:hAnsi="Segoe UI" w:cs="Segoe UI"/>
          <w:b/>
          <w:bCs/>
          <w:color w:val="000000" w:themeColor="text1"/>
          <w:sz w:val="24"/>
          <w:szCs w:val="24"/>
        </w:rPr>
      </w:pPr>
      <w:bookmarkStart w:id="499" w:name="_Toc236756756"/>
      <w:bookmarkStart w:id="500" w:name="_Toc236777984"/>
      <w:bookmarkStart w:id="501" w:name="_Toc236778370"/>
      <w:r w:rsidRPr="00903B13">
        <w:rPr>
          <w:rFonts w:ascii="Segoe UI" w:hAnsi="Segoe UI" w:cs="Segoe UI"/>
          <w:b/>
          <w:bCs/>
          <w:color w:val="000000" w:themeColor="text1"/>
          <w:sz w:val="24"/>
          <w:szCs w:val="24"/>
        </w:rPr>
        <w:t xml:space="preserve">7.3 </w:t>
      </w:r>
      <w:r w:rsidR="007D7DC7" w:rsidRPr="00903B13">
        <w:rPr>
          <w:rFonts w:ascii="Segoe UI" w:hAnsi="Segoe UI" w:cs="Segoe UI"/>
          <w:b/>
          <w:bCs/>
          <w:color w:val="000000" w:themeColor="text1"/>
          <w:sz w:val="24"/>
          <w:szCs w:val="24"/>
        </w:rPr>
        <w:t>Definitions</w:t>
      </w:r>
      <w:bookmarkEnd w:id="499"/>
      <w:bookmarkEnd w:id="500"/>
      <w:bookmarkEnd w:id="501"/>
    </w:p>
    <w:p w14:paraId="7E2294A9" w14:textId="66E06B5B" w:rsidR="007D7DC7" w:rsidRPr="00903B13" w:rsidRDefault="00597289" w:rsidP="001F74A0">
      <w:pPr>
        <w:pStyle w:val="Heading3"/>
        <w:rPr>
          <w:rFonts w:ascii="Segoe UI" w:hAnsi="Segoe UI" w:cs="Segoe UI"/>
          <w:b/>
          <w:bCs/>
          <w:color w:val="000000" w:themeColor="text1"/>
          <w:sz w:val="24"/>
          <w:szCs w:val="24"/>
        </w:rPr>
      </w:pPr>
      <w:bookmarkStart w:id="502" w:name="_Toc236756757"/>
      <w:bookmarkStart w:id="503" w:name="_Toc236777985"/>
      <w:bookmarkStart w:id="504" w:name="_Toc236778371"/>
      <w:r w:rsidRPr="00903B13">
        <w:rPr>
          <w:rFonts w:ascii="Segoe UI" w:hAnsi="Segoe UI" w:cs="Segoe UI"/>
          <w:b/>
          <w:bCs/>
          <w:color w:val="000000" w:themeColor="text1"/>
          <w:sz w:val="24"/>
          <w:szCs w:val="24"/>
        </w:rPr>
        <w:t xml:space="preserve">7.3.1 </w:t>
      </w:r>
      <w:r w:rsidR="007D7DC7" w:rsidRPr="00903B13">
        <w:rPr>
          <w:rFonts w:ascii="Segoe UI" w:hAnsi="Segoe UI" w:cs="Segoe UI"/>
          <w:b/>
          <w:bCs/>
          <w:color w:val="000000" w:themeColor="text1"/>
          <w:sz w:val="24"/>
          <w:szCs w:val="24"/>
        </w:rPr>
        <w:t>Waste Streams</w:t>
      </w:r>
      <w:bookmarkEnd w:id="502"/>
      <w:bookmarkEnd w:id="503"/>
      <w:bookmarkEnd w:id="504"/>
    </w:p>
    <w:p w14:paraId="0FAE022C" w14:textId="77777777" w:rsidR="007D7DC7" w:rsidRPr="00AF431D" w:rsidRDefault="007D7DC7" w:rsidP="007D7DC7">
      <w:pPr>
        <w:rPr>
          <w:rFonts w:ascii="Segoe UI" w:hAnsi="Segoe UI" w:cs="Segoe UI"/>
        </w:rPr>
      </w:pPr>
      <w:r w:rsidRPr="00AF431D">
        <w:rPr>
          <w:rFonts w:ascii="Segoe UI" w:hAnsi="Segoe UI" w:cs="Segoe UI"/>
        </w:rPr>
        <w:t>Distinct categories of waste generated through business operations and classified according to material type and disposal requirements.</w:t>
      </w:r>
    </w:p>
    <w:p w14:paraId="2195FF51" w14:textId="16541F35" w:rsidR="007D7DC7" w:rsidRPr="00903B13" w:rsidRDefault="00597289" w:rsidP="001F74A0">
      <w:pPr>
        <w:pStyle w:val="Heading3"/>
        <w:rPr>
          <w:rFonts w:ascii="Segoe UI" w:hAnsi="Segoe UI" w:cs="Segoe UI"/>
          <w:b/>
          <w:bCs/>
          <w:color w:val="000000" w:themeColor="text1"/>
          <w:sz w:val="24"/>
          <w:szCs w:val="24"/>
        </w:rPr>
      </w:pPr>
      <w:bookmarkStart w:id="505" w:name="_Toc236756758"/>
      <w:bookmarkStart w:id="506" w:name="_Toc236777986"/>
      <w:bookmarkStart w:id="507" w:name="_Toc236778372"/>
      <w:r w:rsidRPr="00903B13">
        <w:rPr>
          <w:rFonts w:ascii="Segoe UI" w:hAnsi="Segoe UI" w:cs="Segoe UI"/>
          <w:b/>
          <w:bCs/>
          <w:color w:val="000000" w:themeColor="text1"/>
          <w:sz w:val="24"/>
          <w:szCs w:val="24"/>
        </w:rPr>
        <w:t xml:space="preserve">7.3.2 </w:t>
      </w:r>
      <w:r w:rsidR="007D7DC7" w:rsidRPr="00903B13">
        <w:rPr>
          <w:rFonts w:ascii="Segoe UI" w:hAnsi="Segoe UI" w:cs="Segoe UI"/>
          <w:b/>
          <w:bCs/>
          <w:color w:val="000000" w:themeColor="text1"/>
          <w:sz w:val="24"/>
          <w:szCs w:val="24"/>
        </w:rPr>
        <w:t>Waste Segregation</w:t>
      </w:r>
      <w:bookmarkEnd w:id="505"/>
      <w:bookmarkEnd w:id="506"/>
      <w:bookmarkEnd w:id="507"/>
    </w:p>
    <w:p w14:paraId="12709C26" w14:textId="77777777" w:rsidR="007D7DC7" w:rsidRPr="00AF431D" w:rsidRDefault="007D7DC7" w:rsidP="007D7DC7">
      <w:pPr>
        <w:rPr>
          <w:rFonts w:ascii="Segoe UI" w:hAnsi="Segoe UI" w:cs="Segoe UI"/>
        </w:rPr>
      </w:pPr>
      <w:r w:rsidRPr="00AF431D">
        <w:rPr>
          <w:rFonts w:ascii="Segoe UI" w:hAnsi="Segoe UI" w:cs="Segoe UI"/>
        </w:rPr>
        <w:t>The process of separating waste into designated categories to facilitate recycling, reuse, recovery, and proper disposal.</w:t>
      </w:r>
    </w:p>
    <w:p w14:paraId="0523097E" w14:textId="430E2EAD" w:rsidR="007D7DC7" w:rsidRPr="00903B13" w:rsidRDefault="00597289" w:rsidP="001F74A0">
      <w:pPr>
        <w:pStyle w:val="Heading3"/>
        <w:rPr>
          <w:rFonts w:ascii="Segoe UI" w:hAnsi="Segoe UI" w:cs="Segoe UI"/>
          <w:b/>
          <w:bCs/>
          <w:color w:val="000000" w:themeColor="text1"/>
          <w:sz w:val="24"/>
          <w:szCs w:val="24"/>
        </w:rPr>
      </w:pPr>
      <w:bookmarkStart w:id="508" w:name="_Toc236756759"/>
      <w:bookmarkStart w:id="509" w:name="_Toc236777987"/>
      <w:bookmarkStart w:id="510" w:name="_Toc236778373"/>
      <w:r w:rsidRPr="00903B13">
        <w:rPr>
          <w:rFonts w:ascii="Segoe UI" w:hAnsi="Segoe UI" w:cs="Segoe UI"/>
          <w:b/>
          <w:bCs/>
          <w:color w:val="000000" w:themeColor="text1"/>
          <w:sz w:val="24"/>
          <w:szCs w:val="24"/>
        </w:rPr>
        <w:t xml:space="preserve">7.3.3 </w:t>
      </w:r>
      <w:r w:rsidR="007D7DC7" w:rsidRPr="00903B13">
        <w:rPr>
          <w:rFonts w:ascii="Segoe UI" w:hAnsi="Segoe UI" w:cs="Segoe UI"/>
          <w:b/>
          <w:bCs/>
          <w:color w:val="000000" w:themeColor="text1"/>
          <w:sz w:val="24"/>
          <w:szCs w:val="24"/>
        </w:rPr>
        <w:t>Refurbishment</w:t>
      </w:r>
      <w:bookmarkEnd w:id="508"/>
      <w:bookmarkEnd w:id="509"/>
      <w:bookmarkEnd w:id="510"/>
    </w:p>
    <w:p w14:paraId="2C2FD648" w14:textId="77777777" w:rsidR="007D7DC7" w:rsidRPr="00AF431D" w:rsidRDefault="007D7DC7" w:rsidP="007D7DC7">
      <w:pPr>
        <w:rPr>
          <w:rFonts w:ascii="Segoe UI" w:hAnsi="Segoe UI" w:cs="Segoe UI"/>
        </w:rPr>
      </w:pPr>
      <w:r w:rsidRPr="00AF431D">
        <w:rPr>
          <w:rFonts w:ascii="Segoe UI" w:hAnsi="Segoe UI" w:cs="Segoe UI"/>
        </w:rPr>
        <w:t>The process of inspecting, cleaning, repairing, upgrading, reconfiguring, and redeploying equipment to extend its useful life.</w:t>
      </w:r>
    </w:p>
    <w:p w14:paraId="423C41C7" w14:textId="119CE450" w:rsidR="007D7DC7" w:rsidRPr="00903B13" w:rsidRDefault="00597289" w:rsidP="001F74A0">
      <w:pPr>
        <w:pStyle w:val="Heading3"/>
        <w:rPr>
          <w:rFonts w:ascii="Segoe UI" w:hAnsi="Segoe UI" w:cs="Segoe UI"/>
          <w:b/>
          <w:bCs/>
          <w:color w:val="000000" w:themeColor="text1"/>
          <w:sz w:val="24"/>
          <w:szCs w:val="24"/>
        </w:rPr>
      </w:pPr>
      <w:bookmarkStart w:id="511" w:name="_Toc236756760"/>
      <w:bookmarkStart w:id="512" w:name="_Toc236777988"/>
      <w:bookmarkStart w:id="513" w:name="_Toc236778374"/>
      <w:r w:rsidRPr="00903B13">
        <w:rPr>
          <w:rFonts w:ascii="Segoe UI" w:hAnsi="Segoe UI" w:cs="Segoe UI"/>
          <w:b/>
          <w:bCs/>
          <w:color w:val="000000" w:themeColor="text1"/>
          <w:sz w:val="24"/>
          <w:szCs w:val="24"/>
        </w:rPr>
        <w:t xml:space="preserve">7.3.4 </w:t>
      </w:r>
      <w:r w:rsidR="007D7DC7" w:rsidRPr="00903B13">
        <w:rPr>
          <w:rFonts w:ascii="Segoe UI" w:hAnsi="Segoe UI" w:cs="Segoe UI"/>
          <w:b/>
          <w:bCs/>
          <w:color w:val="000000" w:themeColor="text1"/>
          <w:sz w:val="24"/>
          <w:szCs w:val="24"/>
        </w:rPr>
        <w:t>Electronic Waste (E-Waste)</w:t>
      </w:r>
      <w:bookmarkEnd w:id="511"/>
      <w:bookmarkEnd w:id="512"/>
      <w:bookmarkEnd w:id="513"/>
    </w:p>
    <w:p w14:paraId="1CB43CEC" w14:textId="77777777" w:rsidR="007D7DC7" w:rsidRPr="00AF431D" w:rsidRDefault="007D7DC7" w:rsidP="007D7DC7">
      <w:pPr>
        <w:rPr>
          <w:rFonts w:ascii="Segoe UI" w:hAnsi="Segoe UI" w:cs="Segoe UI"/>
        </w:rPr>
      </w:pPr>
      <w:r w:rsidRPr="00AF431D">
        <w:rPr>
          <w:rFonts w:ascii="Segoe UI" w:hAnsi="Segoe UI" w:cs="Segoe UI"/>
        </w:rPr>
        <w:t>Discarded electronic and electrical equipment, components, accessories, and devices that are no longer required for operational use.</w:t>
      </w:r>
    </w:p>
    <w:p w14:paraId="4991E41A" w14:textId="316E7AF3" w:rsidR="007D7DC7" w:rsidRPr="00903B13" w:rsidRDefault="00597289" w:rsidP="001F74A0">
      <w:pPr>
        <w:pStyle w:val="Heading3"/>
        <w:rPr>
          <w:rFonts w:ascii="Segoe UI" w:hAnsi="Segoe UI" w:cs="Segoe UI"/>
          <w:b/>
          <w:bCs/>
          <w:color w:val="000000" w:themeColor="text1"/>
          <w:sz w:val="24"/>
          <w:szCs w:val="24"/>
        </w:rPr>
      </w:pPr>
      <w:bookmarkStart w:id="514" w:name="_Toc236756761"/>
      <w:bookmarkStart w:id="515" w:name="_Toc236777989"/>
      <w:bookmarkStart w:id="516" w:name="_Toc236778375"/>
      <w:r w:rsidRPr="00903B13">
        <w:rPr>
          <w:rFonts w:ascii="Segoe UI" w:hAnsi="Segoe UI" w:cs="Segoe UI"/>
          <w:b/>
          <w:bCs/>
          <w:color w:val="000000" w:themeColor="text1"/>
          <w:sz w:val="24"/>
          <w:szCs w:val="24"/>
        </w:rPr>
        <w:t xml:space="preserve">7.3.5 </w:t>
      </w:r>
      <w:r w:rsidR="007D7DC7" w:rsidRPr="00903B13">
        <w:rPr>
          <w:rFonts w:ascii="Segoe UI" w:hAnsi="Segoe UI" w:cs="Segoe UI"/>
          <w:b/>
          <w:bCs/>
          <w:color w:val="000000" w:themeColor="text1"/>
          <w:sz w:val="24"/>
          <w:szCs w:val="24"/>
        </w:rPr>
        <w:t>Traceability</w:t>
      </w:r>
      <w:bookmarkEnd w:id="514"/>
      <w:bookmarkEnd w:id="515"/>
      <w:bookmarkEnd w:id="516"/>
    </w:p>
    <w:p w14:paraId="7CE8A663" w14:textId="77777777" w:rsidR="007D7DC7" w:rsidRPr="00AF431D" w:rsidRDefault="007D7DC7" w:rsidP="007D7DC7">
      <w:pPr>
        <w:rPr>
          <w:rFonts w:ascii="Segoe UI" w:hAnsi="Segoe UI" w:cs="Segoe UI"/>
        </w:rPr>
      </w:pPr>
      <w:r w:rsidRPr="00AF431D">
        <w:rPr>
          <w:rFonts w:ascii="Segoe UI" w:hAnsi="Segoe UI" w:cs="Segoe UI"/>
        </w:rPr>
        <w:t>A documented process that enables waste materials to be tracked from generation through collection, transfer, recycling, refurbishment, or final disposal.</w:t>
      </w:r>
    </w:p>
    <w:p w14:paraId="04442838" w14:textId="13781712" w:rsidR="007D7DC7" w:rsidRPr="00903B13" w:rsidRDefault="00597289" w:rsidP="001F74A0">
      <w:pPr>
        <w:pStyle w:val="Heading3"/>
        <w:rPr>
          <w:rFonts w:ascii="Segoe UI" w:hAnsi="Segoe UI" w:cs="Segoe UI"/>
          <w:b/>
          <w:bCs/>
          <w:color w:val="000000" w:themeColor="text1"/>
          <w:sz w:val="24"/>
          <w:szCs w:val="24"/>
        </w:rPr>
      </w:pPr>
      <w:bookmarkStart w:id="517" w:name="_Toc236756762"/>
      <w:bookmarkStart w:id="518" w:name="_Toc236777990"/>
      <w:bookmarkStart w:id="519" w:name="_Toc236778376"/>
      <w:r w:rsidRPr="00903B13">
        <w:rPr>
          <w:rFonts w:ascii="Segoe UI" w:hAnsi="Segoe UI" w:cs="Segoe UI"/>
          <w:b/>
          <w:bCs/>
          <w:color w:val="000000" w:themeColor="text1"/>
          <w:sz w:val="24"/>
          <w:szCs w:val="24"/>
        </w:rPr>
        <w:lastRenderedPageBreak/>
        <w:t xml:space="preserve">7.3.6 </w:t>
      </w:r>
      <w:r w:rsidR="007D7DC7" w:rsidRPr="00903B13">
        <w:rPr>
          <w:rFonts w:ascii="Segoe UI" w:hAnsi="Segoe UI" w:cs="Segoe UI"/>
          <w:b/>
          <w:bCs/>
          <w:color w:val="000000" w:themeColor="text1"/>
          <w:sz w:val="24"/>
          <w:szCs w:val="24"/>
        </w:rPr>
        <w:t>Circular Economy</w:t>
      </w:r>
      <w:bookmarkEnd w:id="517"/>
      <w:bookmarkEnd w:id="518"/>
      <w:bookmarkEnd w:id="519"/>
    </w:p>
    <w:p w14:paraId="45C79062" w14:textId="77777777" w:rsidR="007D7DC7" w:rsidRPr="00AF431D" w:rsidRDefault="007D7DC7" w:rsidP="007D7DC7">
      <w:pPr>
        <w:rPr>
          <w:rFonts w:ascii="Segoe UI" w:hAnsi="Segoe UI" w:cs="Segoe UI"/>
        </w:rPr>
      </w:pPr>
      <w:r w:rsidRPr="00AF431D">
        <w:rPr>
          <w:rFonts w:ascii="Segoe UI" w:hAnsi="Segoe UI" w:cs="Segoe UI"/>
        </w:rPr>
        <w:t>An approach focused on reducing waste through reuse, repair, refurbishment, recycling, and recovery of materials.</w:t>
      </w:r>
    </w:p>
    <w:p w14:paraId="1B93DD48" w14:textId="38670741" w:rsidR="007D7DC7" w:rsidRPr="00903B13" w:rsidRDefault="00597289" w:rsidP="00903B13">
      <w:pPr>
        <w:pStyle w:val="Heading2"/>
        <w:rPr>
          <w:rFonts w:ascii="Segoe UI" w:hAnsi="Segoe UI" w:cs="Segoe UI"/>
          <w:b/>
          <w:bCs/>
          <w:color w:val="000000" w:themeColor="text1"/>
          <w:sz w:val="24"/>
          <w:szCs w:val="24"/>
        </w:rPr>
      </w:pPr>
      <w:bookmarkStart w:id="520" w:name="_Toc236756763"/>
      <w:bookmarkStart w:id="521" w:name="_Toc236777991"/>
      <w:bookmarkStart w:id="522" w:name="_Toc236778377"/>
      <w:r w:rsidRPr="00903B13">
        <w:rPr>
          <w:rFonts w:ascii="Segoe UI" w:hAnsi="Segoe UI" w:cs="Segoe UI"/>
          <w:b/>
          <w:bCs/>
          <w:color w:val="000000" w:themeColor="text1"/>
          <w:sz w:val="24"/>
          <w:szCs w:val="24"/>
        </w:rPr>
        <w:t xml:space="preserve">7.4 </w:t>
      </w:r>
      <w:r w:rsidR="007D7DC7" w:rsidRPr="00903B13">
        <w:rPr>
          <w:rFonts w:ascii="Segoe UI" w:hAnsi="Segoe UI" w:cs="Segoe UI"/>
          <w:b/>
          <w:bCs/>
          <w:color w:val="000000" w:themeColor="text1"/>
          <w:sz w:val="24"/>
          <w:szCs w:val="24"/>
        </w:rPr>
        <w:t>Measures and Procedures</w:t>
      </w:r>
      <w:bookmarkEnd w:id="520"/>
      <w:bookmarkEnd w:id="521"/>
      <w:bookmarkEnd w:id="522"/>
    </w:p>
    <w:p w14:paraId="129CE0EF" w14:textId="08F7FCDD" w:rsidR="007D7DC7" w:rsidRPr="00903B13" w:rsidRDefault="00597289" w:rsidP="001F74A0">
      <w:pPr>
        <w:pStyle w:val="Heading3"/>
        <w:rPr>
          <w:rFonts w:ascii="Segoe UI" w:hAnsi="Segoe UI" w:cs="Segoe UI"/>
          <w:b/>
          <w:bCs/>
          <w:color w:val="000000" w:themeColor="text1"/>
          <w:sz w:val="24"/>
          <w:szCs w:val="24"/>
        </w:rPr>
      </w:pPr>
      <w:bookmarkStart w:id="523" w:name="_Toc236756764"/>
      <w:bookmarkStart w:id="524" w:name="_Toc236777992"/>
      <w:bookmarkStart w:id="525" w:name="_Toc236778378"/>
      <w:r w:rsidRPr="00903B13">
        <w:rPr>
          <w:rFonts w:ascii="Segoe UI" w:hAnsi="Segoe UI" w:cs="Segoe UI"/>
          <w:b/>
          <w:bCs/>
          <w:color w:val="000000" w:themeColor="text1"/>
          <w:sz w:val="24"/>
          <w:szCs w:val="24"/>
        </w:rPr>
        <w:t xml:space="preserve">7.4.1 </w:t>
      </w:r>
      <w:r w:rsidR="007D7DC7" w:rsidRPr="00903B13">
        <w:rPr>
          <w:rFonts w:ascii="Segoe UI" w:hAnsi="Segoe UI" w:cs="Segoe UI"/>
          <w:b/>
          <w:bCs/>
          <w:color w:val="000000" w:themeColor="text1"/>
          <w:sz w:val="24"/>
          <w:szCs w:val="24"/>
        </w:rPr>
        <w:t>Internal Waste Segregation and Disposal</w:t>
      </w:r>
      <w:bookmarkEnd w:id="523"/>
      <w:bookmarkEnd w:id="524"/>
      <w:bookmarkEnd w:id="525"/>
    </w:p>
    <w:p w14:paraId="40FB4BB1" w14:textId="77777777" w:rsidR="007D7DC7" w:rsidRPr="00AF431D" w:rsidRDefault="007D7DC7" w:rsidP="007D7DC7">
      <w:pPr>
        <w:rPr>
          <w:rFonts w:ascii="Segoe UI" w:hAnsi="Segoe UI" w:cs="Segoe UI"/>
        </w:rPr>
      </w:pPr>
      <w:r w:rsidRPr="00AF431D">
        <w:rPr>
          <w:rFonts w:ascii="Segoe UI" w:hAnsi="Segoe UI" w:cs="Segoe UI"/>
        </w:rPr>
        <w:t>To ensure all waste generated within IMS operations is properly segregated and directed toward reuse, recycling, recovery, or responsible disposal.</w:t>
      </w:r>
    </w:p>
    <w:p w14:paraId="0393A3F0" w14:textId="77777777" w:rsidR="007D7DC7" w:rsidRPr="00AF431D" w:rsidRDefault="007D7DC7" w:rsidP="007D7DC7">
      <w:pPr>
        <w:rPr>
          <w:rFonts w:ascii="Segoe UI" w:hAnsi="Segoe UI" w:cs="Segoe UI"/>
          <w:b/>
          <w:bCs/>
        </w:rPr>
      </w:pPr>
      <w:r w:rsidRPr="00AF431D">
        <w:rPr>
          <w:rFonts w:ascii="Segoe UI" w:hAnsi="Segoe UI" w:cs="Segoe UI"/>
          <w:b/>
          <w:bCs/>
        </w:rPr>
        <w:t>Waste Segregation Requirements</w:t>
      </w:r>
    </w:p>
    <w:p w14:paraId="5204F179" w14:textId="77777777" w:rsidR="007D7DC7" w:rsidRPr="00AF431D" w:rsidRDefault="007D7DC7" w:rsidP="007D7DC7">
      <w:pPr>
        <w:rPr>
          <w:rFonts w:ascii="Segoe UI" w:hAnsi="Segoe UI" w:cs="Segoe UI"/>
        </w:rPr>
      </w:pPr>
      <w:r w:rsidRPr="00AF431D">
        <w:rPr>
          <w:rFonts w:ascii="Segoe UI" w:hAnsi="Segoe UI" w:cs="Segoe UI"/>
        </w:rPr>
        <w:t>IMS shall implement designated collection points for the following waste streams:</w:t>
      </w:r>
    </w:p>
    <w:tbl>
      <w:tblPr>
        <w:tblStyle w:val="TableGrid"/>
        <w:tblW w:w="0" w:type="auto"/>
        <w:tblLook w:val="04A0" w:firstRow="1" w:lastRow="0" w:firstColumn="1" w:lastColumn="0" w:noHBand="0" w:noVBand="1"/>
      </w:tblPr>
      <w:tblGrid>
        <w:gridCol w:w="2149"/>
        <w:gridCol w:w="4683"/>
        <w:gridCol w:w="2518"/>
      </w:tblGrid>
      <w:tr w:rsidR="007D7DC7" w:rsidRPr="00AF431D" w14:paraId="7DED7357" w14:textId="77777777" w:rsidTr="007D7DC7">
        <w:tc>
          <w:tcPr>
            <w:tcW w:w="0" w:type="auto"/>
            <w:hideMark/>
          </w:tcPr>
          <w:p w14:paraId="22B08D25" w14:textId="77777777" w:rsidR="007D7DC7" w:rsidRPr="00AF431D" w:rsidRDefault="007D7DC7" w:rsidP="007D7DC7">
            <w:pPr>
              <w:rPr>
                <w:rFonts w:ascii="Segoe UI" w:hAnsi="Segoe UI" w:cs="Segoe UI"/>
                <w:b/>
                <w:bCs/>
              </w:rPr>
            </w:pPr>
            <w:r w:rsidRPr="00AF431D">
              <w:rPr>
                <w:rFonts w:ascii="Segoe UI" w:hAnsi="Segoe UI" w:cs="Segoe UI"/>
                <w:b/>
                <w:bCs/>
              </w:rPr>
              <w:t>Waste Stream</w:t>
            </w:r>
          </w:p>
        </w:tc>
        <w:tc>
          <w:tcPr>
            <w:tcW w:w="0" w:type="auto"/>
            <w:hideMark/>
          </w:tcPr>
          <w:p w14:paraId="6A238447" w14:textId="77777777" w:rsidR="007D7DC7" w:rsidRPr="00AF431D" w:rsidRDefault="007D7DC7" w:rsidP="007D7DC7">
            <w:pPr>
              <w:rPr>
                <w:rFonts w:ascii="Segoe UI" w:hAnsi="Segoe UI" w:cs="Segoe UI"/>
                <w:b/>
                <w:bCs/>
              </w:rPr>
            </w:pPr>
            <w:r w:rsidRPr="00AF431D">
              <w:rPr>
                <w:rFonts w:ascii="Segoe UI" w:hAnsi="Segoe UI" w:cs="Segoe UI"/>
                <w:b/>
                <w:bCs/>
              </w:rPr>
              <w:t>Examples</w:t>
            </w:r>
          </w:p>
        </w:tc>
        <w:tc>
          <w:tcPr>
            <w:tcW w:w="0" w:type="auto"/>
            <w:hideMark/>
          </w:tcPr>
          <w:p w14:paraId="6F968EB4" w14:textId="77777777" w:rsidR="007D7DC7" w:rsidRPr="00AF431D" w:rsidRDefault="007D7DC7" w:rsidP="007D7DC7">
            <w:pPr>
              <w:rPr>
                <w:rFonts w:ascii="Segoe UI" w:hAnsi="Segoe UI" w:cs="Segoe UI"/>
                <w:b/>
                <w:bCs/>
              </w:rPr>
            </w:pPr>
            <w:r w:rsidRPr="00AF431D">
              <w:rPr>
                <w:rFonts w:ascii="Segoe UI" w:hAnsi="Segoe UI" w:cs="Segoe UI"/>
                <w:b/>
                <w:bCs/>
              </w:rPr>
              <w:t>Disposal Pathway</w:t>
            </w:r>
          </w:p>
        </w:tc>
      </w:tr>
      <w:tr w:rsidR="007D7DC7" w:rsidRPr="00AF431D" w14:paraId="350E91FA" w14:textId="77777777" w:rsidTr="007D7DC7">
        <w:tc>
          <w:tcPr>
            <w:tcW w:w="0" w:type="auto"/>
            <w:hideMark/>
          </w:tcPr>
          <w:p w14:paraId="196EDCCD" w14:textId="77777777" w:rsidR="007D7DC7" w:rsidRPr="00AF431D" w:rsidRDefault="007D7DC7" w:rsidP="007D7DC7">
            <w:pPr>
              <w:rPr>
                <w:rFonts w:ascii="Segoe UI" w:hAnsi="Segoe UI" w:cs="Segoe UI"/>
              </w:rPr>
            </w:pPr>
            <w:r w:rsidRPr="00AF431D">
              <w:rPr>
                <w:rFonts w:ascii="Segoe UI" w:hAnsi="Segoe UI" w:cs="Segoe UI"/>
              </w:rPr>
              <w:t>Paper &amp; Cardboard</w:t>
            </w:r>
          </w:p>
        </w:tc>
        <w:tc>
          <w:tcPr>
            <w:tcW w:w="0" w:type="auto"/>
            <w:hideMark/>
          </w:tcPr>
          <w:p w14:paraId="4D195241" w14:textId="77777777" w:rsidR="007D7DC7" w:rsidRPr="00AF431D" w:rsidRDefault="007D7DC7" w:rsidP="007D7DC7">
            <w:pPr>
              <w:rPr>
                <w:rFonts w:ascii="Segoe UI" w:hAnsi="Segoe UI" w:cs="Segoe UI"/>
              </w:rPr>
            </w:pPr>
            <w:r w:rsidRPr="00AF431D">
              <w:rPr>
                <w:rFonts w:ascii="Segoe UI" w:hAnsi="Segoe UI" w:cs="Segoe UI"/>
              </w:rPr>
              <w:t>Office paper, cartons, packaging materials, printed documents</w:t>
            </w:r>
          </w:p>
        </w:tc>
        <w:tc>
          <w:tcPr>
            <w:tcW w:w="0" w:type="auto"/>
            <w:hideMark/>
          </w:tcPr>
          <w:p w14:paraId="5F7560C7" w14:textId="77777777" w:rsidR="007D7DC7" w:rsidRPr="00AF431D" w:rsidRDefault="007D7DC7" w:rsidP="007D7DC7">
            <w:pPr>
              <w:rPr>
                <w:rFonts w:ascii="Segoe UI" w:hAnsi="Segoe UI" w:cs="Segoe UI"/>
              </w:rPr>
            </w:pPr>
            <w:r w:rsidRPr="00AF431D">
              <w:rPr>
                <w:rFonts w:ascii="Segoe UI" w:hAnsi="Segoe UI" w:cs="Segoe UI"/>
              </w:rPr>
              <w:t>Recycling Vendor</w:t>
            </w:r>
          </w:p>
        </w:tc>
      </w:tr>
      <w:tr w:rsidR="007D7DC7" w:rsidRPr="00AF431D" w14:paraId="15D8033D" w14:textId="77777777" w:rsidTr="007D7DC7">
        <w:tc>
          <w:tcPr>
            <w:tcW w:w="0" w:type="auto"/>
            <w:hideMark/>
          </w:tcPr>
          <w:p w14:paraId="0B02FBF1" w14:textId="77777777" w:rsidR="007D7DC7" w:rsidRPr="00AF431D" w:rsidRDefault="007D7DC7" w:rsidP="007D7DC7">
            <w:pPr>
              <w:rPr>
                <w:rFonts w:ascii="Segoe UI" w:hAnsi="Segoe UI" w:cs="Segoe UI"/>
              </w:rPr>
            </w:pPr>
            <w:r w:rsidRPr="00AF431D">
              <w:rPr>
                <w:rFonts w:ascii="Segoe UI" w:hAnsi="Segoe UI" w:cs="Segoe UI"/>
              </w:rPr>
              <w:t>Plastic Waste</w:t>
            </w:r>
          </w:p>
        </w:tc>
        <w:tc>
          <w:tcPr>
            <w:tcW w:w="0" w:type="auto"/>
            <w:hideMark/>
          </w:tcPr>
          <w:p w14:paraId="0C87F10B" w14:textId="77777777" w:rsidR="007D7DC7" w:rsidRPr="00AF431D" w:rsidRDefault="007D7DC7" w:rsidP="007D7DC7">
            <w:pPr>
              <w:rPr>
                <w:rFonts w:ascii="Segoe UI" w:hAnsi="Segoe UI" w:cs="Segoe UI"/>
              </w:rPr>
            </w:pPr>
            <w:r w:rsidRPr="00AF431D">
              <w:rPr>
                <w:rFonts w:ascii="Segoe UI" w:hAnsi="Segoe UI" w:cs="Segoe UI"/>
              </w:rPr>
              <w:t>Bottles, packaging films, plastic wrapping materials</w:t>
            </w:r>
          </w:p>
        </w:tc>
        <w:tc>
          <w:tcPr>
            <w:tcW w:w="0" w:type="auto"/>
            <w:hideMark/>
          </w:tcPr>
          <w:p w14:paraId="5636F814" w14:textId="77777777" w:rsidR="007D7DC7" w:rsidRPr="00AF431D" w:rsidRDefault="007D7DC7" w:rsidP="007D7DC7">
            <w:pPr>
              <w:rPr>
                <w:rFonts w:ascii="Segoe UI" w:hAnsi="Segoe UI" w:cs="Segoe UI"/>
              </w:rPr>
            </w:pPr>
            <w:r w:rsidRPr="00AF431D">
              <w:rPr>
                <w:rFonts w:ascii="Segoe UI" w:hAnsi="Segoe UI" w:cs="Segoe UI"/>
              </w:rPr>
              <w:t>Plastic Recycling Facility</w:t>
            </w:r>
          </w:p>
        </w:tc>
      </w:tr>
      <w:tr w:rsidR="007D7DC7" w:rsidRPr="00AF431D" w14:paraId="548D9A09" w14:textId="77777777" w:rsidTr="007D7DC7">
        <w:tc>
          <w:tcPr>
            <w:tcW w:w="0" w:type="auto"/>
            <w:hideMark/>
          </w:tcPr>
          <w:p w14:paraId="1B010B30" w14:textId="77777777" w:rsidR="007D7DC7" w:rsidRPr="00AF431D" w:rsidRDefault="007D7DC7" w:rsidP="007D7DC7">
            <w:pPr>
              <w:rPr>
                <w:rFonts w:ascii="Segoe UI" w:hAnsi="Segoe UI" w:cs="Segoe UI"/>
              </w:rPr>
            </w:pPr>
            <w:r w:rsidRPr="00AF431D">
              <w:rPr>
                <w:rFonts w:ascii="Segoe UI" w:hAnsi="Segoe UI" w:cs="Segoe UI"/>
              </w:rPr>
              <w:t>E-Waste</w:t>
            </w:r>
          </w:p>
        </w:tc>
        <w:tc>
          <w:tcPr>
            <w:tcW w:w="0" w:type="auto"/>
            <w:hideMark/>
          </w:tcPr>
          <w:p w14:paraId="1216E39E" w14:textId="77777777" w:rsidR="007D7DC7" w:rsidRPr="00AF431D" w:rsidRDefault="007D7DC7" w:rsidP="007D7DC7">
            <w:pPr>
              <w:rPr>
                <w:rFonts w:ascii="Segoe UI" w:hAnsi="Segoe UI" w:cs="Segoe UI"/>
              </w:rPr>
            </w:pPr>
            <w:r w:rsidRPr="00AF431D">
              <w:rPr>
                <w:rFonts w:ascii="Segoe UI" w:hAnsi="Segoe UI" w:cs="Segoe UI"/>
              </w:rPr>
              <w:t>Laptops, monitors, keyboards, chargers, mobile devices</w:t>
            </w:r>
          </w:p>
        </w:tc>
        <w:tc>
          <w:tcPr>
            <w:tcW w:w="0" w:type="auto"/>
            <w:hideMark/>
          </w:tcPr>
          <w:p w14:paraId="1326DA33" w14:textId="77777777" w:rsidR="007D7DC7" w:rsidRPr="00AF431D" w:rsidRDefault="007D7DC7" w:rsidP="007D7DC7">
            <w:pPr>
              <w:rPr>
                <w:rFonts w:ascii="Segoe UI" w:hAnsi="Segoe UI" w:cs="Segoe UI"/>
              </w:rPr>
            </w:pPr>
            <w:r w:rsidRPr="00AF431D">
              <w:rPr>
                <w:rFonts w:ascii="Segoe UI" w:hAnsi="Segoe UI" w:cs="Segoe UI"/>
              </w:rPr>
              <w:t>Authorized E-Waste Recycler</w:t>
            </w:r>
          </w:p>
        </w:tc>
      </w:tr>
      <w:tr w:rsidR="007D7DC7" w:rsidRPr="00AF431D" w14:paraId="7D7C697A" w14:textId="77777777" w:rsidTr="007D7DC7">
        <w:tc>
          <w:tcPr>
            <w:tcW w:w="0" w:type="auto"/>
            <w:hideMark/>
          </w:tcPr>
          <w:p w14:paraId="575B3E5C" w14:textId="77777777" w:rsidR="007D7DC7" w:rsidRPr="00AF431D" w:rsidRDefault="007D7DC7" w:rsidP="007D7DC7">
            <w:pPr>
              <w:rPr>
                <w:rFonts w:ascii="Segoe UI" w:hAnsi="Segoe UI" w:cs="Segoe UI"/>
              </w:rPr>
            </w:pPr>
            <w:r w:rsidRPr="00AF431D">
              <w:rPr>
                <w:rFonts w:ascii="Segoe UI" w:hAnsi="Segoe UI" w:cs="Segoe UI"/>
              </w:rPr>
              <w:t>General Waste</w:t>
            </w:r>
          </w:p>
        </w:tc>
        <w:tc>
          <w:tcPr>
            <w:tcW w:w="0" w:type="auto"/>
            <w:hideMark/>
          </w:tcPr>
          <w:p w14:paraId="62742942" w14:textId="77777777" w:rsidR="007D7DC7" w:rsidRPr="00AF431D" w:rsidRDefault="007D7DC7" w:rsidP="007D7DC7">
            <w:pPr>
              <w:rPr>
                <w:rFonts w:ascii="Segoe UI" w:hAnsi="Segoe UI" w:cs="Segoe UI"/>
              </w:rPr>
            </w:pPr>
            <w:r w:rsidRPr="00AF431D">
              <w:rPr>
                <w:rFonts w:ascii="Segoe UI" w:hAnsi="Segoe UI" w:cs="Segoe UI"/>
              </w:rPr>
              <w:t>Non-recyclable office waste</w:t>
            </w:r>
          </w:p>
        </w:tc>
        <w:tc>
          <w:tcPr>
            <w:tcW w:w="0" w:type="auto"/>
            <w:hideMark/>
          </w:tcPr>
          <w:p w14:paraId="1D5FC104" w14:textId="77777777" w:rsidR="007D7DC7" w:rsidRPr="00AF431D" w:rsidRDefault="007D7DC7" w:rsidP="007D7DC7">
            <w:pPr>
              <w:rPr>
                <w:rFonts w:ascii="Segoe UI" w:hAnsi="Segoe UI" w:cs="Segoe UI"/>
              </w:rPr>
            </w:pPr>
            <w:r w:rsidRPr="00AF431D">
              <w:rPr>
                <w:rFonts w:ascii="Segoe UI" w:hAnsi="Segoe UI" w:cs="Segoe UI"/>
              </w:rPr>
              <w:t>Approved Waste Contractor</w:t>
            </w:r>
          </w:p>
        </w:tc>
      </w:tr>
      <w:tr w:rsidR="007D7DC7" w:rsidRPr="00AF431D" w14:paraId="7E807FC9" w14:textId="77777777" w:rsidTr="007D7DC7">
        <w:tc>
          <w:tcPr>
            <w:tcW w:w="0" w:type="auto"/>
            <w:hideMark/>
          </w:tcPr>
          <w:p w14:paraId="28E761E9" w14:textId="77777777" w:rsidR="007D7DC7" w:rsidRPr="00AF431D" w:rsidRDefault="007D7DC7" w:rsidP="007D7DC7">
            <w:pPr>
              <w:rPr>
                <w:rFonts w:ascii="Segoe UI" w:hAnsi="Segoe UI" w:cs="Segoe UI"/>
              </w:rPr>
            </w:pPr>
            <w:r w:rsidRPr="00AF431D">
              <w:rPr>
                <w:rFonts w:ascii="Segoe UI" w:hAnsi="Segoe UI" w:cs="Segoe UI"/>
              </w:rPr>
              <w:t>Promotional Materials</w:t>
            </w:r>
          </w:p>
        </w:tc>
        <w:tc>
          <w:tcPr>
            <w:tcW w:w="0" w:type="auto"/>
            <w:hideMark/>
          </w:tcPr>
          <w:p w14:paraId="4FA3F365" w14:textId="77777777" w:rsidR="007D7DC7" w:rsidRPr="00AF431D" w:rsidRDefault="007D7DC7" w:rsidP="007D7DC7">
            <w:pPr>
              <w:rPr>
                <w:rFonts w:ascii="Segoe UI" w:hAnsi="Segoe UI" w:cs="Segoe UI"/>
              </w:rPr>
            </w:pPr>
            <w:r w:rsidRPr="00AF431D">
              <w:rPr>
                <w:rFonts w:ascii="Segoe UI" w:hAnsi="Segoe UI" w:cs="Segoe UI"/>
              </w:rPr>
              <w:t>Retail displays, marketing materials, signage</w:t>
            </w:r>
          </w:p>
        </w:tc>
        <w:tc>
          <w:tcPr>
            <w:tcW w:w="0" w:type="auto"/>
            <w:hideMark/>
          </w:tcPr>
          <w:p w14:paraId="5FBD5C08" w14:textId="77777777" w:rsidR="007D7DC7" w:rsidRPr="00AF431D" w:rsidRDefault="007D7DC7" w:rsidP="007D7DC7">
            <w:pPr>
              <w:rPr>
                <w:rFonts w:ascii="Segoe UI" w:hAnsi="Segoe UI" w:cs="Segoe UI"/>
              </w:rPr>
            </w:pPr>
            <w:r w:rsidRPr="00AF431D">
              <w:rPr>
                <w:rFonts w:ascii="Segoe UI" w:hAnsi="Segoe UI" w:cs="Segoe UI"/>
              </w:rPr>
              <w:t>Reuse, Recycling or Disposal</w:t>
            </w:r>
          </w:p>
        </w:tc>
      </w:tr>
    </w:tbl>
    <w:p w14:paraId="22B33CE7" w14:textId="4BE88366" w:rsidR="007D7DC7" w:rsidRPr="00AF431D" w:rsidRDefault="007D7DC7" w:rsidP="007D7DC7">
      <w:pPr>
        <w:spacing w:before="240"/>
        <w:rPr>
          <w:rFonts w:ascii="Segoe UI" w:hAnsi="Segoe UI" w:cs="Segoe UI"/>
          <w:b/>
          <w:bCs/>
        </w:rPr>
      </w:pPr>
      <w:r w:rsidRPr="00AF431D">
        <w:rPr>
          <w:rFonts w:ascii="Segoe UI" w:hAnsi="Segoe UI" w:cs="Segoe UI"/>
          <w:b/>
          <w:bCs/>
        </w:rPr>
        <w:t>Waste Segregation Controls</w:t>
      </w:r>
    </w:p>
    <w:p w14:paraId="51343F8F" w14:textId="77777777" w:rsidR="007D7DC7" w:rsidRPr="00AF431D" w:rsidRDefault="007D7DC7" w:rsidP="007D7DC7">
      <w:pPr>
        <w:rPr>
          <w:rFonts w:ascii="Segoe UI" w:hAnsi="Segoe UI" w:cs="Segoe UI"/>
        </w:rPr>
      </w:pPr>
      <w:r w:rsidRPr="00AF431D">
        <w:rPr>
          <w:rFonts w:ascii="Segoe UI" w:hAnsi="Segoe UI" w:cs="Segoe UI"/>
        </w:rPr>
        <w:t>IMS shall:</w:t>
      </w:r>
    </w:p>
    <w:p w14:paraId="5C774264" w14:textId="77777777" w:rsidR="007D7DC7" w:rsidRPr="00AF431D" w:rsidRDefault="007D7DC7">
      <w:pPr>
        <w:numPr>
          <w:ilvl w:val="0"/>
          <w:numId w:val="164"/>
        </w:numPr>
        <w:spacing w:after="0" w:line="240" w:lineRule="auto"/>
        <w:rPr>
          <w:rFonts w:ascii="Segoe UI" w:hAnsi="Segoe UI" w:cs="Segoe UI"/>
        </w:rPr>
      </w:pPr>
      <w:r w:rsidRPr="00AF431D">
        <w:rPr>
          <w:rFonts w:ascii="Segoe UI" w:hAnsi="Segoe UI" w:cs="Segoe UI"/>
        </w:rPr>
        <w:t>Provide clearly labelled waste collection bins.</w:t>
      </w:r>
    </w:p>
    <w:p w14:paraId="663AD051" w14:textId="77777777" w:rsidR="007D7DC7" w:rsidRPr="00AF431D" w:rsidRDefault="007D7DC7">
      <w:pPr>
        <w:numPr>
          <w:ilvl w:val="0"/>
          <w:numId w:val="164"/>
        </w:numPr>
        <w:spacing w:after="0" w:line="240" w:lineRule="auto"/>
        <w:rPr>
          <w:rFonts w:ascii="Segoe UI" w:hAnsi="Segoe UI" w:cs="Segoe UI"/>
        </w:rPr>
      </w:pPr>
      <w:r w:rsidRPr="00AF431D">
        <w:rPr>
          <w:rFonts w:ascii="Segoe UI" w:hAnsi="Segoe UI" w:cs="Segoe UI"/>
        </w:rPr>
        <w:t>Communicate waste segregation requirements to employees.</w:t>
      </w:r>
    </w:p>
    <w:p w14:paraId="79569308" w14:textId="77777777" w:rsidR="007D7DC7" w:rsidRPr="00AF431D" w:rsidRDefault="007D7DC7">
      <w:pPr>
        <w:numPr>
          <w:ilvl w:val="0"/>
          <w:numId w:val="164"/>
        </w:numPr>
        <w:spacing w:after="0" w:line="240" w:lineRule="auto"/>
        <w:rPr>
          <w:rFonts w:ascii="Segoe UI" w:hAnsi="Segoe UI" w:cs="Segoe UI"/>
        </w:rPr>
      </w:pPr>
      <w:r w:rsidRPr="00AF431D">
        <w:rPr>
          <w:rFonts w:ascii="Segoe UI" w:hAnsi="Segoe UI" w:cs="Segoe UI"/>
        </w:rPr>
        <w:t>Display waste segregation guidance in common areas.</w:t>
      </w:r>
    </w:p>
    <w:p w14:paraId="0953916C" w14:textId="77777777" w:rsidR="007D7DC7" w:rsidRPr="00AF431D" w:rsidRDefault="007D7DC7">
      <w:pPr>
        <w:numPr>
          <w:ilvl w:val="0"/>
          <w:numId w:val="164"/>
        </w:numPr>
        <w:spacing w:after="0" w:line="240" w:lineRule="auto"/>
        <w:rPr>
          <w:rFonts w:ascii="Segoe UI" w:hAnsi="Segoe UI" w:cs="Segoe UI"/>
        </w:rPr>
      </w:pPr>
      <w:r w:rsidRPr="00AF431D">
        <w:rPr>
          <w:rFonts w:ascii="Segoe UI" w:hAnsi="Segoe UI" w:cs="Segoe UI"/>
        </w:rPr>
        <w:lastRenderedPageBreak/>
        <w:t>Conduct periodic inspections to verify proper segregation practices.</w:t>
      </w:r>
    </w:p>
    <w:p w14:paraId="65FE84EB" w14:textId="77777777" w:rsidR="007D7DC7" w:rsidRPr="00AF431D" w:rsidRDefault="007D7DC7">
      <w:pPr>
        <w:numPr>
          <w:ilvl w:val="0"/>
          <w:numId w:val="164"/>
        </w:numPr>
        <w:spacing w:line="240" w:lineRule="auto"/>
        <w:rPr>
          <w:rFonts w:ascii="Segoe UI" w:hAnsi="Segoe UI" w:cs="Segoe UI"/>
        </w:rPr>
      </w:pPr>
      <w:r w:rsidRPr="00AF431D">
        <w:rPr>
          <w:rFonts w:ascii="Segoe UI" w:hAnsi="Segoe UI" w:cs="Segoe UI"/>
        </w:rPr>
        <w:t>Prevent mixing of recyclable and non-recyclable waste wherever feasible.</w:t>
      </w:r>
    </w:p>
    <w:p w14:paraId="703E1D69" w14:textId="77777777" w:rsidR="007D7DC7" w:rsidRPr="00AF431D" w:rsidRDefault="007D7DC7" w:rsidP="007D7DC7">
      <w:pPr>
        <w:rPr>
          <w:rFonts w:ascii="Segoe UI" w:hAnsi="Segoe UI" w:cs="Segoe UI"/>
          <w:b/>
          <w:bCs/>
        </w:rPr>
      </w:pPr>
      <w:r w:rsidRPr="00AF431D">
        <w:rPr>
          <w:rFonts w:ascii="Segoe UI" w:hAnsi="Segoe UI" w:cs="Segoe UI"/>
          <w:b/>
          <w:bCs/>
        </w:rPr>
        <w:t>Disposal Requirements</w:t>
      </w:r>
    </w:p>
    <w:p w14:paraId="19FB3085" w14:textId="77777777" w:rsidR="007D7DC7" w:rsidRPr="00AF431D" w:rsidRDefault="007D7DC7">
      <w:pPr>
        <w:numPr>
          <w:ilvl w:val="0"/>
          <w:numId w:val="165"/>
        </w:numPr>
        <w:spacing w:after="0" w:line="240" w:lineRule="auto"/>
        <w:rPr>
          <w:rFonts w:ascii="Segoe UI" w:hAnsi="Segoe UI" w:cs="Segoe UI"/>
        </w:rPr>
      </w:pPr>
      <w:r w:rsidRPr="00AF431D">
        <w:rPr>
          <w:rFonts w:ascii="Segoe UI" w:hAnsi="Segoe UI" w:cs="Segoe UI"/>
        </w:rPr>
        <w:t>Recyclable materials shall be transferred to approved recycling vendors.</w:t>
      </w:r>
    </w:p>
    <w:p w14:paraId="54811D08" w14:textId="77777777" w:rsidR="007D7DC7" w:rsidRPr="00AF431D" w:rsidRDefault="007D7DC7">
      <w:pPr>
        <w:numPr>
          <w:ilvl w:val="0"/>
          <w:numId w:val="165"/>
        </w:numPr>
        <w:spacing w:after="0" w:line="240" w:lineRule="auto"/>
        <w:rPr>
          <w:rFonts w:ascii="Segoe UI" w:hAnsi="Segoe UI" w:cs="Segoe UI"/>
        </w:rPr>
      </w:pPr>
      <w:r w:rsidRPr="00AF431D">
        <w:rPr>
          <w:rFonts w:ascii="Segoe UI" w:hAnsi="Segoe UI" w:cs="Segoe UI"/>
        </w:rPr>
        <w:t>Waste collection schedules shall be established for office locations.</w:t>
      </w:r>
    </w:p>
    <w:p w14:paraId="78439704" w14:textId="77777777" w:rsidR="007D7DC7" w:rsidRPr="00AF431D" w:rsidRDefault="007D7DC7">
      <w:pPr>
        <w:numPr>
          <w:ilvl w:val="0"/>
          <w:numId w:val="165"/>
        </w:numPr>
        <w:spacing w:line="240" w:lineRule="auto"/>
        <w:rPr>
          <w:rFonts w:ascii="Segoe UI" w:hAnsi="Segoe UI" w:cs="Segoe UI"/>
        </w:rPr>
      </w:pPr>
      <w:r w:rsidRPr="00AF431D">
        <w:rPr>
          <w:rFonts w:ascii="Segoe UI" w:hAnsi="Segoe UI" w:cs="Segoe UI"/>
        </w:rPr>
        <w:t>Disposal records shall be maintained where applicable.</w:t>
      </w:r>
    </w:p>
    <w:p w14:paraId="6FA12B0D" w14:textId="067FD61F" w:rsidR="007D7DC7" w:rsidRPr="00903B13" w:rsidRDefault="00597289" w:rsidP="001F74A0">
      <w:pPr>
        <w:pStyle w:val="Heading3"/>
        <w:rPr>
          <w:rFonts w:ascii="Segoe UI" w:hAnsi="Segoe UI" w:cs="Segoe UI"/>
          <w:b/>
          <w:bCs/>
          <w:color w:val="000000" w:themeColor="text1"/>
          <w:sz w:val="24"/>
          <w:szCs w:val="24"/>
        </w:rPr>
      </w:pPr>
      <w:bookmarkStart w:id="526" w:name="_Toc236756765"/>
      <w:bookmarkStart w:id="527" w:name="_Toc236777993"/>
      <w:bookmarkStart w:id="528" w:name="_Toc236778379"/>
      <w:r w:rsidRPr="00903B13">
        <w:rPr>
          <w:rFonts w:ascii="Segoe UI" w:hAnsi="Segoe UI" w:cs="Segoe UI"/>
          <w:b/>
          <w:bCs/>
          <w:color w:val="000000" w:themeColor="text1"/>
          <w:sz w:val="24"/>
          <w:szCs w:val="24"/>
        </w:rPr>
        <w:t xml:space="preserve">7.4.2 </w:t>
      </w:r>
      <w:r w:rsidR="007D7DC7" w:rsidRPr="00903B13">
        <w:rPr>
          <w:rFonts w:ascii="Segoe UI" w:hAnsi="Segoe UI" w:cs="Segoe UI"/>
          <w:b/>
          <w:bCs/>
          <w:color w:val="000000" w:themeColor="text1"/>
          <w:sz w:val="24"/>
          <w:szCs w:val="24"/>
        </w:rPr>
        <w:t>Waste Stream Mapping</w:t>
      </w:r>
      <w:bookmarkEnd w:id="526"/>
      <w:bookmarkEnd w:id="527"/>
      <w:bookmarkEnd w:id="528"/>
    </w:p>
    <w:p w14:paraId="5F161FF1" w14:textId="77777777" w:rsidR="007D7DC7" w:rsidRPr="00AF431D" w:rsidRDefault="007D7DC7" w:rsidP="007D7DC7">
      <w:pPr>
        <w:rPr>
          <w:rFonts w:ascii="Segoe UI" w:hAnsi="Segoe UI" w:cs="Segoe UI"/>
        </w:rPr>
      </w:pPr>
      <w:r w:rsidRPr="00AF431D">
        <w:rPr>
          <w:rFonts w:ascii="Segoe UI" w:hAnsi="Segoe UI" w:cs="Segoe UI"/>
        </w:rPr>
        <w:t>To identify major waste sources and establish visibility over waste generation, collection, recycling, and disposal activities.</w:t>
      </w:r>
    </w:p>
    <w:p w14:paraId="6ED45C2E" w14:textId="77777777" w:rsidR="007D7DC7" w:rsidRPr="00AF431D" w:rsidRDefault="007D7DC7" w:rsidP="007D7DC7">
      <w:pPr>
        <w:rPr>
          <w:rFonts w:ascii="Segoe UI" w:hAnsi="Segoe UI" w:cs="Segoe UI"/>
          <w:b/>
          <w:bCs/>
        </w:rPr>
      </w:pPr>
      <w:r w:rsidRPr="00AF431D">
        <w:rPr>
          <w:rFonts w:ascii="Segoe UI" w:hAnsi="Segoe UI" w:cs="Segoe UI"/>
          <w:b/>
          <w:bCs/>
        </w:rPr>
        <w:t>Waste Mapping Process</w:t>
      </w:r>
    </w:p>
    <w:p w14:paraId="63E145AC" w14:textId="77777777" w:rsidR="007D7DC7" w:rsidRPr="00AF431D" w:rsidRDefault="007D7DC7" w:rsidP="007D7DC7">
      <w:pPr>
        <w:rPr>
          <w:rFonts w:ascii="Segoe UI" w:hAnsi="Segoe UI" w:cs="Segoe UI"/>
        </w:rPr>
      </w:pPr>
      <w:r w:rsidRPr="00AF431D">
        <w:rPr>
          <w:rFonts w:ascii="Segoe UI" w:hAnsi="Segoe UI" w:cs="Segoe UI"/>
        </w:rPr>
        <w:t>The Administration Department shall periodically identify:</w:t>
      </w:r>
    </w:p>
    <w:p w14:paraId="543AC627" w14:textId="77777777" w:rsidR="007D7DC7" w:rsidRPr="00AF431D" w:rsidRDefault="007D7DC7">
      <w:pPr>
        <w:numPr>
          <w:ilvl w:val="0"/>
          <w:numId w:val="166"/>
        </w:numPr>
        <w:spacing w:after="0" w:line="240" w:lineRule="auto"/>
        <w:rPr>
          <w:rFonts w:ascii="Segoe UI" w:hAnsi="Segoe UI" w:cs="Segoe UI"/>
        </w:rPr>
      </w:pPr>
      <w:r w:rsidRPr="00AF431D">
        <w:rPr>
          <w:rFonts w:ascii="Segoe UI" w:hAnsi="Segoe UI" w:cs="Segoe UI"/>
        </w:rPr>
        <w:t>Sources of waste generation.</w:t>
      </w:r>
    </w:p>
    <w:p w14:paraId="6DD0AADE" w14:textId="77777777" w:rsidR="007D7DC7" w:rsidRPr="00AF431D" w:rsidRDefault="007D7DC7">
      <w:pPr>
        <w:numPr>
          <w:ilvl w:val="0"/>
          <w:numId w:val="166"/>
        </w:numPr>
        <w:spacing w:after="0" w:line="240" w:lineRule="auto"/>
        <w:rPr>
          <w:rFonts w:ascii="Segoe UI" w:hAnsi="Segoe UI" w:cs="Segoe UI"/>
        </w:rPr>
      </w:pPr>
      <w:r w:rsidRPr="00AF431D">
        <w:rPr>
          <w:rFonts w:ascii="Segoe UI" w:hAnsi="Segoe UI" w:cs="Segoe UI"/>
        </w:rPr>
        <w:t>Types of waste generated.</w:t>
      </w:r>
    </w:p>
    <w:p w14:paraId="79380BA5" w14:textId="77777777" w:rsidR="007D7DC7" w:rsidRPr="00AF431D" w:rsidRDefault="007D7DC7">
      <w:pPr>
        <w:numPr>
          <w:ilvl w:val="0"/>
          <w:numId w:val="166"/>
        </w:numPr>
        <w:spacing w:after="0" w:line="240" w:lineRule="auto"/>
        <w:rPr>
          <w:rFonts w:ascii="Segoe UI" w:hAnsi="Segoe UI" w:cs="Segoe UI"/>
        </w:rPr>
      </w:pPr>
      <w:r w:rsidRPr="00AF431D">
        <w:rPr>
          <w:rFonts w:ascii="Segoe UI" w:hAnsi="Segoe UI" w:cs="Segoe UI"/>
        </w:rPr>
        <w:t>Estimated waste volumes.</w:t>
      </w:r>
    </w:p>
    <w:p w14:paraId="7623A2AA" w14:textId="77777777" w:rsidR="007D7DC7" w:rsidRPr="00AF431D" w:rsidRDefault="007D7DC7">
      <w:pPr>
        <w:numPr>
          <w:ilvl w:val="0"/>
          <w:numId w:val="166"/>
        </w:numPr>
        <w:spacing w:after="0" w:line="240" w:lineRule="auto"/>
        <w:rPr>
          <w:rFonts w:ascii="Segoe UI" w:hAnsi="Segoe UI" w:cs="Segoe UI"/>
        </w:rPr>
      </w:pPr>
      <w:r w:rsidRPr="00AF431D">
        <w:rPr>
          <w:rFonts w:ascii="Segoe UI" w:hAnsi="Segoe UI" w:cs="Segoe UI"/>
        </w:rPr>
        <w:t>Recycling opportunities.</w:t>
      </w:r>
    </w:p>
    <w:p w14:paraId="502438FC" w14:textId="77777777" w:rsidR="007D7DC7" w:rsidRPr="00AF431D" w:rsidRDefault="007D7DC7">
      <w:pPr>
        <w:numPr>
          <w:ilvl w:val="0"/>
          <w:numId w:val="166"/>
        </w:numPr>
        <w:spacing w:line="240" w:lineRule="auto"/>
        <w:rPr>
          <w:rFonts w:ascii="Segoe UI" w:hAnsi="Segoe UI" w:cs="Segoe UI"/>
        </w:rPr>
      </w:pPr>
      <w:r w:rsidRPr="00AF431D">
        <w:rPr>
          <w:rFonts w:ascii="Segoe UI" w:hAnsi="Segoe UI" w:cs="Segoe UI"/>
        </w:rPr>
        <w:t>Disposal pathways.</w:t>
      </w:r>
    </w:p>
    <w:p w14:paraId="18AB04AD" w14:textId="77777777" w:rsidR="007D7DC7" w:rsidRPr="00AF431D" w:rsidRDefault="007D7DC7" w:rsidP="007D7DC7">
      <w:pPr>
        <w:rPr>
          <w:rFonts w:ascii="Segoe UI" w:hAnsi="Segoe UI" w:cs="Segoe UI"/>
          <w:b/>
          <w:bCs/>
        </w:rPr>
      </w:pPr>
      <w:r w:rsidRPr="00AF431D">
        <w:rPr>
          <w:rFonts w:ascii="Segoe UI" w:hAnsi="Segoe UI" w:cs="Segoe UI"/>
          <w:b/>
          <w:bCs/>
        </w:rPr>
        <w:t>Example Waste Stream Mapping</w:t>
      </w:r>
    </w:p>
    <w:tbl>
      <w:tblPr>
        <w:tblStyle w:val="TableGrid"/>
        <w:tblW w:w="0" w:type="auto"/>
        <w:tblLook w:val="04A0" w:firstRow="1" w:lastRow="0" w:firstColumn="1" w:lastColumn="0" w:noHBand="0" w:noVBand="1"/>
      </w:tblPr>
      <w:tblGrid>
        <w:gridCol w:w="1990"/>
        <w:gridCol w:w="2479"/>
        <w:gridCol w:w="2630"/>
        <w:gridCol w:w="2251"/>
      </w:tblGrid>
      <w:tr w:rsidR="007D7DC7" w:rsidRPr="00AF431D" w14:paraId="4BE39076" w14:textId="77777777" w:rsidTr="007D7DC7">
        <w:tc>
          <w:tcPr>
            <w:tcW w:w="0" w:type="auto"/>
            <w:hideMark/>
          </w:tcPr>
          <w:p w14:paraId="73DF0E40" w14:textId="77777777" w:rsidR="007D7DC7" w:rsidRPr="00AF431D" w:rsidRDefault="007D7DC7" w:rsidP="007D7DC7">
            <w:pPr>
              <w:rPr>
                <w:rFonts w:ascii="Segoe UI" w:hAnsi="Segoe UI" w:cs="Segoe UI"/>
                <w:b/>
                <w:bCs/>
              </w:rPr>
            </w:pPr>
            <w:r w:rsidRPr="00AF431D">
              <w:rPr>
                <w:rFonts w:ascii="Segoe UI" w:hAnsi="Segoe UI" w:cs="Segoe UI"/>
                <w:b/>
                <w:bCs/>
              </w:rPr>
              <w:t>Waste Stream</w:t>
            </w:r>
          </w:p>
        </w:tc>
        <w:tc>
          <w:tcPr>
            <w:tcW w:w="0" w:type="auto"/>
            <w:hideMark/>
          </w:tcPr>
          <w:p w14:paraId="4F32B04D" w14:textId="77777777" w:rsidR="007D7DC7" w:rsidRPr="00AF431D" w:rsidRDefault="007D7DC7" w:rsidP="007D7DC7">
            <w:pPr>
              <w:rPr>
                <w:rFonts w:ascii="Segoe UI" w:hAnsi="Segoe UI" w:cs="Segoe UI"/>
                <w:b/>
                <w:bCs/>
              </w:rPr>
            </w:pPr>
            <w:r w:rsidRPr="00AF431D">
              <w:rPr>
                <w:rFonts w:ascii="Segoe UI" w:hAnsi="Segoe UI" w:cs="Segoe UI"/>
                <w:b/>
                <w:bCs/>
              </w:rPr>
              <w:t>Source</w:t>
            </w:r>
          </w:p>
        </w:tc>
        <w:tc>
          <w:tcPr>
            <w:tcW w:w="0" w:type="auto"/>
            <w:hideMark/>
          </w:tcPr>
          <w:p w14:paraId="66A247F9" w14:textId="77777777" w:rsidR="007D7DC7" w:rsidRPr="00AF431D" w:rsidRDefault="007D7DC7" w:rsidP="007D7DC7">
            <w:pPr>
              <w:rPr>
                <w:rFonts w:ascii="Segoe UI" w:hAnsi="Segoe UI" w:cs="Segoe UI"/>
                <w:b/>
                <w:bCs/>
              </w:rPr>
            </w:pPr>
            <w:r w:rsidRPr="00AF431D">
              <w:rPr>
                <w:rFonts w:ascii="Segoe UI" w:hAnsi="Segoe UI" w:cs="Segoe UI"/>
                <w:b/>
                <w:bCs/>
              </w:rPr>
              <w:t>Recovery / Reuse Activity</w:t>
            </w:r>
          </w:p>
        </w:tc>
        <w:tc>
          <w:tcPr>
            <w:tcW w:w="0" w:type="auto"/>
            <w:hideMark/>
          </w:tcPr>
          <w:p w14:paraId="7AAFF8AA" w14:textId="77777777" w:rsidR="007D7DC7" w:rsidRPr="00AF431D" w:rsidRDefault="007D7DC7" w:rsidP="007D7DC7">
            <w:pPr>
              <w:rPr>
                <w:rFonts w:ascii="Segoe UI" w:hAnsi="Segoe UI" w:cs="Segoe UI"/>
                <w:b/>
                <w:bCs/>
              </w:rPr>
            </w:pPr>
            <w:r w:rsidRPr="00AF431D">
              <w:rPr>
                <w:rFonts w:ascii="Segoe UI" w:hAnsi="Segoe UI" w:cs="Segoe UI"/>
                <w:b/>
                <w:bCs/>
              </w:rPr>
              <w:t>Final Destination</w:t>
            </w:r>
          </w:p>
        </w:tc>
      </w:tr>
      <w:tr w:rsidR="007D7DC7" w:rsidRPr="00AF431D" w14:paraId="249F2EC5" w14:textId="77777777" w:rsidTr="007D7DC7">
        <w:tc>
          <w:tcPr>
            <w:tcW w:w="0" w:type="auto"/>
            <w:hideMark/>
          </w:tcPr>
          <w:p w14:paraId="7429DEB3" w14:textId="77777777" w:rsidR="007D7DC7" w:rsidRPr="00AF431D" w:rsidRDefault="007D7DC7" w:rsidP="007D7DC7">
            <w:pPr>
              <w:rPr>
                <w:rFonts w:ascii="Segoe UI" w:hAnsi="Segoe UI" w:cs="Segoe UI"/>
              </w:rPr>
            </w:pPr>
            <w:r w:rsidRPr="00AF431D">
              <w:rPr>
                <w:rFonts w:ascii="Segoe UI" w:hAnsi="Segoe UI" w:cs="Segoe UI"/>
              </w:rPr>
              <w:t>Paper Waste</w:t>
            </w:r>
          </w:p>
        </w:tc>
        <w:tc>
          <w:tcPr>
            <w:tcW w:w="0" w:type="auto"/>
            <w:hideMark/>
          </w:tcPr>
          <w:p w14:paraId="05515F15" w14:textId="77777777" w:rsidR="007D7DC7" w:rsidRPr="00AF431D" w:rsidRDefault="007D7DC7" w:rsidP="007D7DC7">
            <w:pPr>
              <w:rPr>
                <w:rFonts w:ascii="Segoe UI" w:hAnsi="Segoe UI" w:cs="Segoe UI"/>
              </w:rPr>
            </w:pPr>
            <w:r w:rsidRPr="00AF431D">
              <w:rPr>
                <w:rFonts w:ascii="Segoe UI" w:hAnsi="Segoe UI" w:cs="Segoe UI"/>
              </w:rPr>
              <w:t>Office Operations</w:t>
            </w:r>
          </w:p>
        </w:tc>
        <w:tc>
          <w:tcPr>
            <w:tcW w:w="0" w:type="auto"/>
            <w:hideMark/>
          </w:tcPr>
          <w:p w14:paraId="1DB96B64" w14:textId="77777777" w:rsidR="007D7DC7" w:rsidRPr="00AF431D" w:rsidRDefault="007D7DC7" w:rsidP="007D7DC7">
            <w:pPr>
              <w:rPr>
                <w:rFonts w:ascii="Segoe UI" w:hAnsi="Segoe UI" w:cs="Segoe UI"/>
              </w:rPr>
            </w:pPr>
            <w:r w:rsidRPr="00AF431D">
              <w:rPr>
                <w:rFonts w:ascii="Segoe UI" w:hAnsi="Segoe UI" w:cs="Segoe UI"/>
              </w:rPr>
              <w:t>Recycling</w:t>
            </w:r>
          </w:p>
        </w:tc>
        <w:tc>
          <w:tcPr>
            <w:tcW w:w="0" w:type="auto"/>
            <w:hideMark/>
          </w:tcPr>
          <w:p w14:paraId="6D59AF18" w14:textId="77777777" w:rsidR="007D7DC7" w:rsidRPr="00AF431D" w:rsidRDefault="007D7DC7" w:rsidP="007D7DC7">
            <w:pPr>
              <w:rPr>
                <w:rFonts w:ascii="Segoe UI" w:hAnsi="Segoe UI" w:cs="Segoe UI"/>
              </w:rPr>
            </w:pPr>
            <w:r w:rsidRPr="00AF431D">
              <w:rPr>
                <w:rFonts w:ascii="Segoe UI" w:hAnsi="Segoe UI" w:cs="Segoe UI"/>
              </w:rPr>
              <w:t>Paper Recycling Facility</w:t>
            </w:r>
          </w:p>
        </w:tc>
      </w:tr>
      <w:tr w:rsidR="007D7DC7" w:rsidRPr="00AF431D" w14:paraId="352FB44E" w14:textId="77777777" w:rsidTr="007D7DC7">
        <w:tc>
          <w:tcPr>
            <w:tcW w:w="0" w:type="auto"/>
            <w:hideMark/>
          </w:tcPr>
          <w:p w14:paraId="09D20992" w14:textId="77777777" w:rsidR="007D7DC7" w:rsidRPr="00AF431D" w:rsidRDefault="007D7DC7" w:rsidP="007D7DC7">
            <w:pPr>
              <w:rPr>
                <w:rFonts w:ascii="Segoe UI" w:hAnsi="Segoe UI" w:cs="Segoe UI"/>
              </w:rPr>
            </w:pPr>
            <w:r w:rsidRPr="00AF431D">
              <w:rPr>
                <w:rFonts w:ascii="Segoe UI" w:hAnsi="Segoe UI" w:cs="Segoe UI"/>
              </w:rPr>
              <w:t>Packaging Waste</w:t>
            </w:r>
          </w:p>
        </w:tc>
        <w:tc>
          <w:tcPr>
            <w:tcW w:w="0" w:type="auto"/>
            <w:hideMark/>
          </w:tcPr>
          <w:p w14:paraId="59C5DCE3" w14:textId="77777777" w:rsidR="007D7DC7" w:rsidRPr="00AF431D" w:rsidRDefault="007D7DC7" w:rsidP="007D7DC7">
            <w:pPr>
              <w:rPr>
                <w:rFonts w:ascii="Segoe UI" w:hAnsi="Segoe UI" w:cs="Segoe UI"/>
              </w:rPr>
            </w:pPr>
            <w:r w:rsidRPr="00AF431D">
              <w:rPr>
                <w:rFonts w:ascii="Segoe UI" w:hAnsi="Segoe UI" w:cs="Segoe UI"/>
              </w:rPr>
              <w:t>Merchandise Handling</w:t>
            </w:r>
          </w:p>
        </w:tc>
        <w:tc>
          <w:tcPr>
            <w:tcW w:w="0" w:type="auto"/>
            <w:hideMark/>
          </w:tcPr>
          <w:p w14:paraId="16B7C8CF" w14:textId="77777777" w:rsidR="007D7DC7" w:rsidRPr="00AF431D" w:rsidRDefault="007D7DC7" w:rsidP="007D7DC7">
            <w:pPr>
              <w:rPr>
                <w:rFonts w:ascii="Segoe UI" w:hAnsi="Segoe UI" w:cs="Segoe UI"/>
              </w:rPr>
            </w:pPr>
            <w:r w:rsidRPr="00AF431D">
              <w:rPr>
                <w:rFonts w:ascii="Segoe UI" w:hAnsi="Segoe UI" w:cs="Segoe UI"/>
              </w:rPr>
              <w:t>Recycling</w:t>
            </w:r>
          </w:p>
        </w:tc>
        <w:tc>
          <w:tcPr>
            <w:tcW w:w="0" w:type="auto"/>
            <w:hideMark/>
          </w:tcPr>
          <w:p w14:paraId="239F6699" w14:textId="77777777" w:rsidR="007D7DC7" w:rsidRPr="00AF431D" w:rsidRDefault="007D7DC7" w:rsidP="007D7DC7">
            <w:pPr>
              <w:rPr>
                <w:rFonts w:ascii="Segoe UI" w:hAnsi="Segoe UI" w:cs="Segoe UI"/>
              </w:rPr>
            </w:pPr>
            <w:r w:rsidRPr="00AF431D">
              <w:rPr>
                <w:rFonts w:ascii="Segoe UI" w:hAnsi="Segoe UI" w:cs="Segoe UI"/>
              </w:rPr>
              <w:t>Recycling Vendor</w:t>
            </w:r>
          </w:p>
        </w:tc>
      </w:tr>
      <w:tr w:rsidR="007D7DC7" w:rsidRPr="00AF431D" w14:paraId="39AACDA4" w14:textId="77777777" w:rsidTr="007D7DC7">
        <w:tc>
          <w:tcPr>
            <w:tcW w:w="0" w:type="auto"/>
            <w:hideMark/>
          </w:tcPr>
          <w:p w14:paraId="0224DB13" w14:textId="77777777" w:rsidR="007D7DC7" w:rsidRPr="00AF431D" w:rsidRDefault="007D7DC7" w:rsidP="007D7DC7">
            <w:pPr>
              <w:rPr>
                <w:rFonts w:ascii="Segoe UI" w:hAnsi="Segoe UI" w:cs="Segoe UI"/>
              </w:rPr>
            </w:pPr>
            <w:r w:rsidRPr="00AF431D">
              <w:rPr>
                <w:rFonts w:ascii="Segoe UI" w:hAnsi="Segoe UI" w:cs="Segoe UI"/>
              </w:rPr>
              <w:t>IT Equipment</w:t>
            </w:r>
          </w:p>
        </w:tc>
        <w:tc>
          <w:tcPr>
            <w:tcW w:w="0" w:type="auto"/>
            <w:hideMark/>
          </w:tcPr>
          <w:p w14:paraId="5AF506FF" w14:textId="77777777" w:rsidR="007D7DC7" w:rsidRPr="00AF431D" w:rsidRDefault="007D7DC7" w:rsidP="007D7DC7">
            <w:pPr>
              <w:rPr>
                <w:rFonts w:ascii="Segoe UI" w:hAnsi="Segoe UI" w:cs="Segoe UI"/>
              </w:rPr>
            </w:pPr>
            <w:r w:rsidRPr="00AF431D">
              <w:rPr>
                <w:rFonts w:ascii="Segoe UI" w:hAnsi="Segoe UI" w:cs="Segoe UI"/>
              </w:rPr>
              <w:t>Technology Upgrades</w:t>
            </w:r>
          </w:p>
        </w:tc>
        <w:tc>
          <w:tcPr>
            <w:tcW w:w="0" w:type="auto"/>
            <w:hideMark/>
          </w:tcPr>
          <w:p w14:paraId="051A4D18" w14:textId="77777777" w:rsidR="007D7DC7" w:rsidRPr="00AF431D" w:rsidRDefault="007D7DC7" w:rsidP="007D7DC7">
            <w:pPr>
              <w:rPr>
                <w:rFonts w:ascii="Segoe UI" w:hAnsi="Segoe UI" w:cs="Segoe UI"/>
              </w:rPr>
            </w:pPr>
            <w:r w:rsidRPr="00AF431D">
              <w:rPr>
                <w:rFonts w:ascii="Segoe UI" w:hAnsi="Segoe UI" w:cs="Segoe UI"/>
              </w:rPr>
              <w:t>Refurbishment or Recycling</w:t>
            </w:r>
          </w:p>
        </w:tc>
        <w:tc>
          <w:tcPr>
            <w:tcW w:w="0" w:type="auto"/>
            <w:hideMark/>
          </w:tcPr>
          <w:p w14:paraId="5D0C3DC6" w14:textId="77777777" w:rsidR="007D7DC7" w:rsidRPr="00AF431D" w:rsidRDefault="007D7DC7" w:rsidP="007D7DC7">
            <w:pPr>
              <w:rPr>
                <w:rFonts w:ascii="Segoe UI" w:hAnsi="Segoe UI" w:cs="Segoe UI"/>
              </w:rPr>
            </w:pPr>
            <w:r w:rsidRPr="00AF431D">
              <w:rPr>
                <w:rFonts w:ascii="Segoe UI" w:hAnsi="Segoe UI" w:cs="Segoe UI"/>
              </w:rPr>
              <w:t>Approved Recycler</w:t>
            </w:r>
          </w:p>
        </w:tc>
      </w:tr>
      <w:tr w:rsidR="007D7DC7" w:rsidRPr="00AF431D" w14:paraId="6C321AD6" w14:textId="77777777" w:rsidTr="007D7DC7">
        <w:tc>
          <w:tcPr>
            <w:tcW w:w="0" w:type="auto"/>
            <w:hideMark/>
          </w:tcPr>
          <w:p w14:paraId="689FD7F4" w14:textId="77777777" w:rsidR="007D7DC7" w:rsidRPr="00AF431D" w:rsidRDefault="007D7DC7" w:rsidP="007D7DC7">
            <w:pPr>
              <w:rPr>
                <w:rFonts w:ascii="Segoe UI" w:hAnsi="Segoe UI" w:cs="Segoe UI"/>
              </w:rPr>
            </w:pPr>
            <w:r w:rsidRPr="00AF431D">
              <w:rPr>
                <w:rFonts w:ascii="Segoe UI" w:hAnsi="Segoe UI" w:cs="Segoe UI"/>
              </w:rPr>
              <w:t>Marketing Materials</w:t>
            </w:r>
          </w:p>
        </w:tc>
        <w:tc>
          <w:tcPr>
            <w:tcW w:w="0" w:type="auto"/>
            <w:hideMark/>
          </w:tcPr>
          <w:p w14:paraId="572CA180" w14:textId="77777777" w:rsidR="007D7DC7" w:rsidRPr="00AF431D" w:rsidRDefault="007D7DC7" w:rsidP="007D7DC7">
            <w:pPr>
              <w:rPr>
                <w:rFonts w:ascii="Segoe UI" w:hAnsi="Segoe UI" w:cs="Segoe UI"/>
              </w:rPr>
            </w:pPr>
            <w:r w:rsidRPr="00AF431D">
              <w:rPr>
                <w:rFonts w:ascii="Segoe UI" w:hAnsi="Segoe UI" w:cs="Segoe UI"/>
              </w:rPr>
              <w:t>Client Campaign Activities</w:t>
            </w:r>
          </w:p>
        </w:tc>
        <w:tc>
          <w:tcPr>
            <w:tcW w:w="0" w:type="auto"/>
            <w:hideMark/>
          </w:tcPr>
          <w:p w14:paraId="663CA0FC" w14:textId="77777777" w:rsidR="007D7DC7" w:rsidRPr="00AF431D" w:rsidRDefault="007D7DC7" w:rsidP="007D7DC7">
            <w:pPr>
              <w:rPr>
                <w:rFonts w:ascii="Segoe UI" w:hAnsi="Segoe UI" w:cs="Segoe UI"/>
              </w:rPr>
            </w:pPr>
            <w:r w:rsidRPr="00AF431D">
              <w:rPr>
                <w:rFonts w:ascii="Segoe UI" w:hAnsi="Segoe UI" w:cs="Segoe UI"/>
              </w:rPr>
              <w:t>Reuse or Recycling</w:t>
            </w:r>
          </w:p>
        </w:tc>
        <w:tc>
          <w:tcPr>
            <w:tcW w:w="0" w:type="auto"/>
            <w:hideMark/>
          </w:tcPr>
          <w:p w14:paraId="3EF8DC8E" w14:textId="77777777" w:rsidR="007D7DC7" w:rsidRPr="00AF431D" w:rsidRDefault="007D7DC7" w:rsidP="007D7DC7">
            <w:pPr>
              <w:rPr>
                <w:rFonts w:ascii="Segoe UI" w:hAnsi="Segoe UI" w:cs="Segoe UI"/>
              </w:rPr>
            </w:pPr>
            <w:r w:rsidRPr="00AF431D">
              <w:rPr>
                <w:rFonts w:ascii="Segoe UI" w:hAnsi="Segoe UI" w:cs="Segoe UI"/>
              </w:rPr>
              <w:t>Recycling Facility</w:t>
            </w:r>
          </w:p>
        </w:tc>
      </w:tr>
    </w:tbl>
    <w:p w14:paraId="593C691E" w14:textId="77777777" w:rsidR="007D7DC7" w:rsidRPr="00AF431D" w:rsidRDefault="007D7DC7" w:rsidP="00597289">
      <w:pPr>
        <w:spacing w:before="240"/>
        <w:rPr>
          <w:rFonts w:ascii="Segoe UI" w:hAnsi="Segoe UI" w:cs="Segoe UI"/>
          <w:b/>
          <w:bCs/>
        </w:rPr>
      </w:pPr>
      <w:r w:rsidRPr="00AF431D">
        <w:rPr>
          <w:rFonts w:ascii="Segoe UI" w:hAnsi="Segoe UI" w:cs="Segoe UI"/>
          <w:b/>
          <w:bCs/>
        </w:rPr>
        <w:lastRenderedPageBreak/>
        <w:t>Waste Assessment Reviews</w:t>
      </w:r>
    </w:p>
    <w:p w14:paraId="7D999AF5" w14:textId="77777777" w:rsidR="007D7DC7" w:rsidRPr="00AF431D" w:rsidRDefault="007D7DC7" w:rsidP="007D7DC7">
      <w:pPr>
        <w:rPr>
          <w:rFonts w:ascii="Segoe UI" w:hAnsi="Segoe UI" w:cs="Segoe UI"/>
        </w:rPr>
      </w:pPr>
      <w:r w:rsidRPr="00AF431D">
        <w:rPr>
          <w:rFonts w:ascii="Segoe UI" w:hAnsi="Segoe UI" w:cs="Segoe UI"/>
        </w:rPr>
        <w:t>Waste stream assessments shall be conducted at least annually to:</w:t>
      </w:r>
    </w:p>
    <w:p w14:paraId="08DA9AE6" w14:textId="77777777" w:rsidR="007D7DC7" w:rsidRPr="00AF431D" w:rsidRDefault="007D7DC7">
      <w:pPr>
        <w:numPr>
          <w:ilvl w:val="0"/>
          <w:numId w:val="167"/>
        </w:numPr>
        <w:spacing w:after="0" w:line="240" w:lineRule="auto"/>
        <w:rPr>
          <w:rFonts w:ascii="Segoe UI" w:hAnsi="Segoe UI" w:cs="Segoe UI"/>
        </w:rPr>
      </w:pPr>
      <w:r w:rsidRPr="00AF431D">
        <w:rPr>
          <w:rFonts w:ascii="Segoe UI" w:hAnsi="Segoe UI" w:cs="Segoe UI"/>
        </w:rPr>
        <w:t>Identify reduction opportunities.</w:t>
      </w:r>
    </w:p>
    <w:p w14:paraId="457520A1" w14:textId="77777777" w:rsidR="007D7DC7" w:rsidRPr="00AF431D" w:rsidRDefault="007D7DC7">
      <w:pPr>
        <w:numPr>
          <w:ilvl w:val="0"/>
          <w:numId w:val="167"/>
        </w:numPr>
        <w:spacing w:after="0" w:line="240" w:lineRule="auto"/>
        <w:rPr>
          <w:rFonts w:ascii="Segoe UI" w:hAnsi="Segoe UI" w:cs="Segoe UI"/>
        </w:rPr>
      </w:pPr>
      <w:r w:rsidRPr="00AF431D">
        <w:rPr>
          <w:rFonts w:ascii="Segoe UI" w:hAnsi="Segoe UI" w:cs="Segoe UI"/>
        </w:rPr>
        <w:t>Improve recycling performance.</w:t>
      </w:r>
    </w:p>
    <w:p w14:paraId="3971875F" w14:textId="77777777" w:rsidR="007D7DC7" w:rsidRPr="00AF431D" w:rsidRDefault="007D7DC7">
      <w:pPr>
        <w:numPr>
          <w:ilvl w:val="0"/>
          <w:numId w:val="167"/>
        </w:numPr>
        <w:spacing w:line="240" w:lineRule="auto"/>
        <w:rPr>
          <w:rFonts w:ascii="Segoe UI" w:hAnsi="Segoe UI" w:cs="Segoe UI"/>
        </w:rPr>
      </w:pPr>
      <w:r w:rsidRPr="00AF431D">
        <w:rPr>
          <w:rFonts w:ascii="Segoe UI" w:hAnsi="Segoe UI" w:cs="Segoe UI"/>
        </w:rPr>
        <w:t>Support sustainability objectives.</w:t>
      </w:r>
    </w:p>
    <w:p w14:paraId="1C0C167E" w14:textId="22ED469E" w:rsidR="007D7DC7" w:rsidRPr="00903B13" w:rsidRDefault="00597289" w:rsidP="001F74A0">
      <w:pPr>
        <w:pStyle w:val="Heading3"/>
        <w:rPr>
          <w:rFonts w:ascii="Segoe UI" w:hAnsi="Segoe UI" w:cs="Segoe UI"/>
          <w:b/>
          <w:bCs/>
          <w:color w:val="000000" w:themeColor="text1"/>
          <w:sz w:val="24"/>
          <w:szCs w:val="24"/>
        </w:rPr>
      </w:pPr>
      <w:bookmarkStart w:id="529" w:name="_Toc236756766"/>
      <w:bookmarkStart w:id="530" w:name="_Toc236777994"/>
      <w:bookmarkStart w:id="531" w:name="_Toc236778380"/>
      <w:r w:rsidRPr="00903B13">
        <w:rPr>
          <w:rFonts w:ascii="Segoe UI" w:hAnsi="Segoe UI" w:cs="Segoe UI"/>
          <w:b/>
          <w:bCs/>
          <w:color w:val="000000" w:themeColor="text1"/>
          <w:sz w:val="24"/>
          <w:szCs w:val="24"/>
        </w:rPr>
        <w:t>7.</w:t>
      </w:r>
      <w:r w:rsidR="007D7DC7" w:rsidRPr="00903B13">
        <w:rPr>
          <w:rFonts w:ascii="Segoe UI" w:hAnsi="Segoe UI" w:cs="Segoe UI"/>
          <w:b/>
          <w:bCs/>
          <w:color w:val="000000" w:themeColor="text1"/>
          <w:sz w:val="24"/>
          <w:szCs w:val="24"/>
        </w:rPr>
        <w:t>4.3 Refurbishment and Redeployment of IT Equipment</w:t>
      </w:r>
      <w:bookmarkEnd w:id="529"/>
      <w:bookmarkEnd w:id="530"/>
      <w:bookmarkEnd w:id="531"/>
    </w:p>
    <w:p w14:paraId="02B640ED" w14:textId="77777777" w:rsidR="007D7DC7" w:rsidRPr="00AF431D" w:rsidRDefault="007D7DC7" w:rsidP="007D7DC7">
      <w:pPr>
        <w:rPr>
          <w:rFonts w:ascii="Segoe UI" w:hAnsi="Segoe UI" w:cs="Segoe UI"/>
        </w:rPr>
      </w:pPr>
      <w:r w:rsidRPr="00AF431D">
        <w:rPr>
          <w:rFonts w:ascii="Segoe UI" w:hAnsi="Segoe UI" w:cs="Segoe UI"/>
        </w:rPr>
        <w:t>To extend the useful life of electronic equipment and reduce electronic waste generation.</w:t>
      </w:r>
    </w:p>
    <w:p w14:paraId="24E56571" w14:textId="77777777" w:rsidR="007D7DC7" w:rsidRPr="00AF431D" w:rsidRDefault="007D7DC7" w:rsidP="007D7DC7">
      <w:pPr>
        <w:rPr>
          <w:rFonts w:ascii="Segoe UI" w:hAnsi="Segoe UI" w:cs="Segoe UI"/>
          <w:b/>
          <w:bCs/>
        </w:rPr>
      </w:pPr>
      <w:r w:rsidRPr="00AF431D">
        <w:rPr>
          <w:rFonts w:ascii="Segoe UI" w:hAnsi="Segoe UI" w:cs="Segoe UI"/>
          <w:b/>
          <w:bCs/>
        </w:rPr>
        <w:t>Identification of Equipment</w:t>
      </w:r>
    </w:p>
    <w:p w14:paraId="0F717360" w14:textId="77777777" w:rsidR="007D7DC7" w:rsidRPr="00AF431D" w:rsidRDefault="007D7DC7" w:rsidP="007D7DC7">
      <w:pPr>
        <w:rPr>
          <w:rFonts w:ascii="Segoe UI" w:hAnsi="Segoe UI" w:cs="Segoe UI"/>
        </w:rPr>
      </w:pPr>
      <w:r w:rsidRPr="00AF431D">
        <w:rPr>
          <w:rFonts w:ascii="Segoe UI" w:hAnsi="Segoe UI" w:cs="Segoe UI"/>
        </w:rPr>
        <w:t>The IT Department shall periodically review:</w:t>
      </w:r>
    </w:p>
    <w:p w14:paraId="0E63F3C2" w14:textId="77777777" w:rsidR="007D7DC7" w:rsidRPr="00AF431D" w:rsidRDefault="007D7DC7">
      <w:pPr>
        <w:numPr>
          <w:ilvl w:val="0"/>
          <w:numId w:val="168"/>
        </w:numPr>
        <w:spacing w:after="0" w:line="240" w:lineRule="auto"/>
        <w:rPr>
          <w:rFonts w:ascii="Segoe UI" w:hAnsi="Segoe UI" w:cs="Segoe UI"/>
        </w:rPr>
      </w:pPr>
      <w:r w:rsidRPr="00AF431D">
        <w:rPr>
          <w:rFonts w:ascii="Segoe UI" w:hAnsi="Segoe UI" w:cs="Segoe UI"/>
        </w:rPr>
        <w:t>Laptops.</w:t>
      </w:r>
    </w:p>
    <w:p w14:paraId="2B8B10B3" w14:textId="77777777" w:rsidR="007D7DC7" w:rsidRPr="00AF431D" w:rsidRDefault="007D7DC7">
      <w:pPr>
        <w:numPr>
          <w:ilvl w:val="0"/>
          <w:numId w:val="168"/>
        </w:numPr>
        <w:spacing w:after="0" w:line="240" w:lineRule="auto"/>
        <w:rPr>
          <w:rFonts w:ascii="Segoe UI" w:hAnsi="Segoe UI" w:cs="Segoe UI"/>
        </w:rPr>
      </w:pPr>
      <w:r w:rsidRPr="00AF431D">
        <w:rPr>
          <w:rFonts w:ascii="Segoe UI" w:hAnsi="Segoe UI" w:cs="Segoe UI"/>
        </w:rPr>
        <w:t>Desktop computers.</w:t>
      </w:r>
    </w:p>
    <w:p w14:paraId="110C77D9" w14:textId="77777777" w:rsidR="007D7DC7" w:rsidRPr="00AF431D" w:rsidRDefault="007D7DC7">
      <w:pPr>
        <w:numPr>
          <w:ilvl w:val="0"/>
          <w:numId w:val="168"/>
        </w:numPr>
        <w:spacing w:after="0" w:line="240" w:lineRule="auto"/>
        <w:rPr>
          <w:rFonts w:ascii="Segoe UI" w:hAnsi="Segoe UI" w:cs="Segoe UI"/>
        </w:rPr>
      </w:pPr>
      <w:r w:rsidRPr="00AF431D">
        <w:rPr>
          <w:rFonts w:ascii="Segoe UI" w:hAnsi="Segoe UI" w:cs="Segoe UI"/>
        </w:rPr>
        <w:t>Monitors.</w:t>
      </w:r>
    </w:p>
    <w:p w14:paraId="265E8AFD" w14:textId="77777777" w:rsidR="007D7DC7" w:rsidRPr="00AF431D" w:rsidRDefault="007D7DC7">
      <w:pPr>
        <w:numPr>
          <w:ilvl w:val="0"/>
          <w:numId w:val="168"/>
        </w:numPr>
        <w:spacing w:after="0" w:line="240" w:lineRule="auto"/>
        <w:rPr>
          <w:rFonts w:ascii="Segoe UI" w:hAnsi="Segoe UI" w:cs="Segoe UI"/>
        </w:rPr>
      </w:pPr>
      <w:r w:rsidRPr="00AF431D">
        <w:rPr>
          <w:rFonts w:ascii="Segoe UI" w:hAnsi="Segoe UI" w:cs="Segoe UI"/>
        </w:rPr>
        <w:t>Mobile devices.</w:t>
      </w:r>
    </w:p>
    <w:p w14:paraId="1406C682" w14:textId="77777777" w:rsidR="007D7DC7" w:rsidRPr="00AF431D" w:rsidRDefault="007D7DC7">
      <w:pPr>
        <w:numPr>
          <w:ilvl w:val="0"/>
          <w:numId w:val="168"/>
        </w:numPr>
        <w:spacing w:after="0" w:line="240" w:lineRule="auto"/>
        <w:rPr>
          <w:rFonts w:ascii="Segoe UI" w:hAnsi="Segoe UI" w:cs="Segoe UI"/>
        </w:rPr>
      </w:pPr>
      <w:r w:rsidRPr="00AF431D">
        <w:rPr>
          <w:rFonts w:ascii="Segoe UI" w:hAnsi="Segoe UI" w:cs="Segoe UI"/>
        </w:rPr>
        <w:t>Printers.</w:t>
      </w:r>
    </w:p>
    <w:p w14:paraId="62FA1E59" w14:textId="77777777" w:rsidR="007D7DC7" w:rsidRPr="00AF431D" w:rsidRDefault="007D7DC7">
      <w:pPr>
        <w:numPr>
          <w:ilvl w:val="0"/>
          <w:numId w:val="168"/>
        </w:numPr>
        <w:spacing w:after="0" w:line="240" w:lineRule="auto"/>
        <w:rPr>
          <w:rFonts w:ascii="Segoe UI" w:hAnsi="Segoe UI" w:cs="Segoe UI"/>
        </w:rPr>
      </w:pPr>
      <w:r w:rsidRPr="00AF431D">
        <w:rPr>
          <w:rFonts w:ascii="Segoe UI" w:hAnsi="Segoe UI" w:cs="Segoe UI"/>
        </w:rPr>
        <w:t>Network equipment.</w:t>
      </w:r>
    </w:p>
    <w:p w14:paraId="306B3438" w14:textId="77777777" w:rsidR="007D7DC7" w:rsidRPr="00AF431D" w:rsidRDefault="007D7DC7">
      <w:pPr>
        <w:numPr>
          <w:ilvl w:val="0"/>
          <w:numId w:val="168"/>
        </w:numPr>
        <w:spacing w:line="240" w:lineRule="auto"/>
        <w:rPr>
          <w:rFonts w:ascii="Segoe UI" w:hAnsi="Segoe UI" w:cs="Segoe UI"/>
        </w:rPr>
      </w:pPr>
      <w:r w:rsidRPr="00AF431D">
        <w:rPr>
          <w:rFonts w:ascii="Segoe UI" w:hAnsi="Segoe UI" w:cs="Segoe UI"/>
        </w:rPr>
        <w:t>IT accessories.</w:t>
      </w:r>
    </w:p>
    <w:p w14:paraId="1BBF13CD" w14:textId="77777777" w:rsidR="007D7DC7" w:rsidRPr="00AF431D" w:rsidRDefault="007D7DC7" w:rsidP="007D7DC7">
      <w:pPr>
        <w:rPr>
          <w:rFonts w:ascii="Segoe UI" w:hAnsi="Segoe UI" w:cs="Segoe UI"/>
          <w:b/>
          <w:bCs/>
        </w:rPr>
      </w:pPr>
      <w:r w:rsidRPr="00AF431D">
        <w:rPr>
          <w:rFonts w:ascii="Segoe UI" w:hAnsi="Segoe UI" w:cs="Segoe UI"/>
          <w:b/>
          <w:bCs/>
        </w:rPr>
        <w:t>Refurbishment Activities</w:t>
      </w:r>
    </w:p>
    <w:p w14:paraId="0C674F95" w14:textId="77777777" w:rsidR="007D7DC7" w:rsidRPr="00AF431D" w:rsidRDefault="007D7DC7" w:rsidP="007D7DC7">
      <w:pPr>
        <w:rPr>
          <w:rFonts w:ascii="Segoe UI" w:hAnsi="Segoe UI" w:cs="Segoe UI"/>
        </w:rPr>
      </w:pPr>
      <w:r w:rsidRPr="00AF431D">
        <w:rPr>
          <w:rFonts w:ascii="Segoe UI" w:hAnsi="Segoe UI" w:cs="Segoe UI"/>
        </w:rPr>
        <w:t>Where feasible, equipment shall undergo:</w:t>
      </w:r>
    </w:p>
    <w:p w14:paraId="7264ABC4" w14:textId="77777777" w:rsidR="007D7DC7" w:rsidRPr="00AF431D" w:rsidRDefault="007D7DC7">
      <w:pPr>
        <w:numPr>
          <w:ilvl w:val="0"/>
          <w:numId w:val="169"/>
        </w:numPr>
        <w:spacing w:after="0" w:line="240" w:lineRule="auto"/>
        <w:rPr>
          <w:rFonts w:ascii="Segoe UI" w:hAnsi="Segoe UI" w:cs="Segoe UI"/>
        </w:rPr>
      </w:pPr>
      <w:r w:rsidRPr="00AF431D">
        <w:rPr>
          <w:rFonts w:ascii="Segoe UI" w:hAnsi="Segoe UI" w:cs="Segoe UI"/>
        </w:rPr>
        <w:t>Inspection and testing.</w:t>
      </w:r>
    </w:p>
    <w:p w14:paraId="1B1E7797" w14:textId="77777777" w:rsidR="007D7DC7" w:rsidRPr="00AF431D" w:rsidRDefault="007D7DC7">
      <w:pPr>
        <w:numPr>
          <w:ilvl w:val="0"/>
          <w:numId w:val="169"/>
        </w:numPr>
        <w:spacing w:after="0" w:line="240" w:lineRule="auto"/>
        <w:rPr>
          <w:rFonts w:ascii="Segoe UI" w:hAnsi="Segoe UI" w:cs="Segoe UI"/>
        </w:rPr>
      </w:pPr>
      <w:r w:rsidRPr="00AF431D">
        <w:rPr>
          <w:rFonts w:ascii="Segoe UI" w:hAnsi="Segoe UI" w:cs="Segoe UI"/>
        </w:rPr>
        <w:t>Cleaning and maintenance.</w:t>
      </w:r>
    </w:p>
    <w:p w14:paraId="7ADE9938" w14:textId="77777777" w:rsidR="007D7DC7" w:rsidRPr="00AF431D" w:rsidRDefault="007D7DC7">
      <w:pPr>
        <w:numPr>
          <w:ilvl w:val="0"/>
          <w:numId w:val="169"/>
        </w:numPr>
        <w:spacing w:after="0" w:line="240" w:lineRule="auto"/>
        <w:rPr>
          <w:rFonts w:ascii="Segoe UI" w:hAnsi="Segoe UI" w:cs="Segoe UI"/>
        </w:rPr>
      </w:pPr>
      <w:r w:rsidRPr="00AF431D">
        <w:rPr>
          <w:rFonts w:ascii="Segoe UI" w:hAnsi="Segoe UI" w:cs="Segoe UI"/>
        </w:rPr>
        <w:t>Software updates.</w:t>
      </w:r>
    </w:p>
    <w:p w14:paraId="48A8F07B" w14:textId="77777777" w:rsidR="007D7DC7" w:rsidRPr="00AF431D" w:rsidRDefault="007D7DC7">
      <w:pPr>
        <w:numPr>
          <w:ilvl w:val="0"/>
          <w:numId w:val="169"/>
        </w:numPr>
        <w:spacing w:after="0" w:line="240" w:lineRule="auto"/>
        <w:rPr>
          <w:rFonts w:ascii="Segoe UI" w:hAnsi="Segoe UI" w:cs="Segoe UI"/>
        </w:rPr>
      </w:pPr>
      <w:r w:rsidRPr="00AF431D">
        <w:rPr>
          <w:rFonts w:ascii="Segoe UI" w:hAnsi="Segoe UI" w:cs="Segoe UI"/>
        </w:rPr>
        <w:t>Hardware upgrades.</w:t>
      </w:r>
    </w:p>
    <w:p w14:paraId="141E7155" w14:textId="77777777" w:rsidR="007D7DC7" w:rsidRPr="00AF431D" w:rsidRDefault="007D7DC7">
      <w:pPr>
        <w:numPr>
          <w:ilvl w:val="0"/>
          <w:numId w:val="169"/>
        </w:numPr>
        <w:spacing w:after="0" w:line="240" w:lineRule="auto"/>
        <w:rPr>
          <w:rFonts w:ascii="Segoe UI" w:hAnsi="Segoe UI" w:cs="Segoe UI"/>
        </w:rPr>
      </w:pPr>
      <w:r w:rsidRPr="00AF431D">
        <w:rPr>
          <w:rFonts w:ascii="Segoe UI" w:hAnsi="Segoe UI" w:cs="Segoe UI"/>
        </w:rPr>
        <w:t>Replacement of defective components.</w:t>
      </w:r>
    </w:p>
    <w:p w14:paraId="6EEE8AC4" w14:textId="77777777" w:rsidR="007D7DC7" w:rsidRPr="00AF431D" w:rsidRDefault="007D7DC7">
      <w:pPr>
        <w:numPr>
          <w:ilvl w:val="0"/>
          <w:numId w:val="169"/>
        </w:numPr>
        <w:spacing w:line="240" w:lineRule="auto"/>
        <w:rPr>
          <w:rFonts w:ascii="Segoe UI" w:hAnsi="Segoe UI" w:cs="Segoe UI"/>
        </w:rPr>
      </w:pPr>
      <w:r w:rsidRPr="00AF431D">
        <w:rPr>
          <w:rFonts w:ascii="Segoe UI" w:hAnsi="Segoe UI" w:cs="Segoe UI"/>
        </w:rPr>
        <w:t>Reconfiguration for alternative operational use.</w:t>
      </w:r>
    </w:p>
    <w:p w14:paraId="504E6695" w14:textId="77777777" w:rsidR="007D7DC7" w:rsidRPr="00AF431D" w:rsidRDefault="007D7DC7" w:rsidP="007D7DC7">
      <w:pPr>
        <w:rPr>
          <w:rFonts w:ascii="Segoe UI" w:hAnsi="Segoe UI" w:cs="Segoe UI"/>
          <w:b/>
          <w:bCs/>
        </w:rPr>
      </w:pPr>
      <w:r w:rsidRPr="00AF431D">
        <w:rPr>
          <w:rFonts w:ascii="Segoe UI" w:hAnsi="Segoe UI" w:cs="Segoe UI"/>
          <w:b/>
          <w:bCs/>
        </w:rPr>
        <w:lastRenderedPageBreak/>
        <w:t>Redeployment</w:t>
      </w:r>
    </w:p>
    <w:p w14:paraId="6AC232D3" w14:textId="77777777" w:rsidR="007D7DC7" w:rsidRPr="00AF431D" w:rsidRDefault="007D7DC7" w:rsidP="007D7DC7">
      <w:pPr>
        <w:rPr>
          <w:rFonts w:ascii="Segoe UI" w:hAnsi="Segoe UI" w:cs="Segoe UI"/>
        </w:rPr>
      </w:pPr>
      <w:r w:rsidRPr="00AF431D">
        <w:rPr>
          <w:rFonts w:ascii="Segoe UI" w:hAnsi="Segoe UI" w:cs="Segoe UI"/>
        </w:rPr>
        <w:t>Refurbished equipment may be:</w:t>
      </w:r>
    </w:p>
    <w:p w14:paraId="3724BA8B" w14:textId="77777777" w:rsidR="007D7DC7" w:rsidRPr="00AF431D" w:rsidRDefault="007D7DC7">
      <w:pPr>
        <w:numPr>
          <w:ilvl w:val="0"/>
          <w:numId w:val="170"/>
        </w:numPr>
        <w:spacing w:after="0" w:line="240" w:lineRule="auto"/>
        <w:rPr>
          <w:rFonts w:ascii="Segoe UI" w:hAnsi="Segoe UI" w:cs="Segoe UI"/>
        </w:rPr>
      </w:pPr>
      <w:r w:rsidRPr="00AF431D">
        <w:rPr>
          <w:rFonts w:ascii="Segoe UI" w:hAnsi="Segoe UI" w:cs="Segoe UI"/>
        </w:rPr>
        <w:t>Reassigned to employees.</w:t>
      </w:r>
    </w:p>
    <w:p w14:paraId="171543EF" w14:textId="77777777" w:rsidR="007D7DC7" w:rsidRPr="00AF431D" w:rsidRDefault="007D7DC7">
      <w:pPr>
        <w:numPr>
          <w:ilvl w:val="0"/>
          <w:numId w:val="170"/>
        </w:numPr>
        <w:spacing w:after="0" w:line="240" w:lineRule="auto"/>
        <w:rPr>
          <w:rFonts w:ascii="Segoe UI" w:hAnsi="Segoe UI" w:cs="Segoe UI"/>
        </w:rPr>
      </w:pPr>
      <w:r w:rsidRPr="00AF431D">
        <w:rPr>
          <w:rFonts w:ascii="Segoe UI" w:hAnsi="Segoe UI" w:cs="Segoe UI"/>
        </w:rPr>
        <w:t>Used for secondary operational activities.</w:t>
      </w:r>
    </w:p>
    <w:p w14:paraId="25DBEEB5" w14:textId="77777777" w:rsidR="007D7DC7" w:rsidRPr="00AF431D" w:rsidRDefault="007D7DC7">
      <w:pPr>
        <w:numPr>
          <w:ilvl w:val="0"/>
          <w:numId w:val="170"/>
        </w:numPr>
        <w:spacing w:after="0" w:line="240" w:lineRule="auto"/>
        <w:rPr>
          <w:rFonts w:ascii="Segoe UI" w:hAnsi="Segoe UI" w:cs="Segoe UI"/>
        </w:rPr>
      </w:pPr>
      <w:r w:rsidRPr="00AF431D">
        <w:rPr>
          <w:rFonts w:ascii="Segoe UI" w:hAnsi="Segoe UI" w:cs="Segoe UI"/>
        </w:rPr>
        <w:t>Retained as backup equipment.</w:t>
      </w:r>
    </w:p>
    <w:p w14:paraId="01616927" w14:textId="77777777" w:rsidR="007D7DC7" w:rsidRPr="00AF431D" w:rsidRDefault="007D7DC7">
      <w:pPr>
        <w:numPr>
          <w:ilvl w:val="0"/>
          <w:numId w:val="170"/>
        </w:numPr>
        <w:spacing w:line="240" w:lineRule="auto"/>
        <w:rPr>
          <w:rFonts w:ascii="Segoe UI" w:hAnsi="Segoe UI" w:cs="Segoe UI"/>
        </w:rPr>
      </w:pPr>
      <w:r w:rsidRPr="00AF431D">
        <w:rPr>
          <w:rFonts w:ascii="Segoe UI" w:hAnsi="Segoe UI" w:cs="Segoe UI"/>
        </w:rPr>
        <w:t>Utilized for training purposes.</w:t>
      </w:r>
    </w:p>
    <w:p w14:paraId="110BB704" w14:textId="77777777" w:rsidR="007D7DC7" w:rsidRPr="00AF431D" w:rsidRDefault="007D7DC7" w:rsidP="007D7DC7">
      <w:pPr>
        <w:rPr>
          <w:rFonts w:ascii="Segoe UI" w:hAnsi="Segoe UI" w:cs="Segoe UI"/>
          <w:b/>
          <w:bCs/>
        </w:rPr>
      </w:pPr>
      <w:r w:rsidRPr="00AF431D">
        <w:rPr>
          <w:rFonts w:ascii="Segoe UI" w:hAnsi="Segoe UI" w:cs="Segoe UI"/>
          <w:b/>
          <w:bCs/>
        </w:rPr>
        <w:t>Monitoring</w:t>
      </w:r>
    </w:p>
    <w:p w14:paraId="0978D0A0" w14:textId="77777777" w:rsidR="007D7DC7" w:rsidRPr="00AF431D" w:rsidRDefault="007D7DC7" w:rsidP="007D7DC7">
      <w:pPr>
        <w:rPr>
          <w:rFonts w:ascii="Segoe UI" w:hAnsi="Segoe UI" w:cs="Segoe UI"/>
        </w:rPr>
      </w:pPr>
      <w:r w:rsidRPr="00AF431D">
        <w:rPr>
          <w:rFonts w:ascii="Segoe UI" w:hAnsi="Segoe UI" w:cs="Segoe UI"/>
        </w:rPr>
        <w:t>The IT Department shall maintain records of:</w:t>
      </w:r>
    </w:p>
    <w:p w14:paraId="7AE843A1" w14:textId="77777777" w:rsidR="007D7DC7" w:rsidRPr="00AF431D" w:rsidRDefault="007D7DC7">
      <w:pPr>
        <w:numPr>
          <w:ilvl w:val="0"/>
          <w:numId w:val="171"/>
        </w:numPr>
        <w:spacing w:after="0" w:line="240" w:lineRule="auto"/>
        <w:rPr>
          <w:rFonts w:ascii="Segoe UI" w:hAnsi="Segoe UI" w:cs="Segoe UI"/>
        </w:rPr>
      </w:pPr>
      <w:r w:rsidRPr="00AF431D">
        <w:rPr>
          <w:rFonts w:ascii="Segoe UI" w:hAnsi="Segoe UI" w:cs="Segoe UI"/>
        </w:rPr>
        <w:t>Equipment refurbished.</w:t>
      </w:r>
    </w:p>
    <w:p w14:paraId="3B777435" w14:textId="77777777" w:rsidR="007D7DC7" w:rsidRPr="00AF431D" w:rsidRDefault="007D7DC7">
      <w:pPr>
        <w:numPr>
          <w:ilvl w:val="0"/>
          <w:numId w:val="171"/>
        </w:numPr>
        <w:spacing w:after="0" w:line="240" w:lineRule="auto"/>
        <w:rPr>
          <w:rFonts w:ascii="Segoe UI" w:hAnsi="Segoe UI" w:cs="Segoe UI"/>
        </w:rPr>
      </w:pPr>
      <w:r w:rsidRPr="00AF431D">
        <w:rPr>
          <w:rFonts w:ascii="Segoe UI" w:hAnsi="Segoe UI" w:cs="Segoe UI"/>
        </w:rPr>
        <w:t>Equipment redeployed.</w:t>
      </w:r>
    </w:p>
    <w:p w14:paraId="70B1E919" w14:textId="77777777" w:rsidR="007D7DC7" w:rsidRPr="00AF431D" w:rsidRDefault="007D7DC7">
      <w:pPr>
        <w:numPr>
          <w:ilvl w:val="0"/>
          <w:numId w:val="171"/>
        </w:numPr>
        <w:spacing w:after="0" w:line="240" w:lineRule="auto"/>
        <w:rPr>
          <w:rFonts w:ascii="Segoe UI" w:hAnsi="Segoe UI" w:cs="Segoe UI"/>
        </w:rPr>
      </w:pPr>
      <w:r w:rsidRPr="00AF431D">
        <w:rPr>
          <w:rFonts w:ascii="Segoe UI" w:hAnsi="Segoe UI" w:cs="Segoe UI"/>
        </w:rPr>
        <w:t>Equipment recycled.</w:t>
      </w:r>
    </w:p>
    <w:p w14:paraId="744847BC" w14:textId="77777777" w:rsidR="007D7DC7" w:rsidRPr="00AF431D" w:rsidRDefault="007D7DC7">
      <w:pPr>
        <w:numPr>
          <w:ilvl w:val="0"/>
          <w:numId w:val="171"/>
        </w:numPr>
        <w:spacing w:line="240" w:lineRule="auto"/>
        <w:rPr>
          <w:rFonts w:ascii="Segoe UI" w:hAnsi="Segoe UI" w:cs="Segoe UI"/>
        </w:rPr>
      </w:pPr>
      <w:r w:rsidRPr="00AF431D">
        <w:rPr>
          <w:rFonts w:ascii="Segoe UI" w:hAnsi="Segoe UI" w:cs="Segoe UI"/>
        </w:rPr>
        <w:t>Equipment disposed.</w:t>
      </w:r>
    </w:p>
    <w:p w14:paraId="356656AA" w14:textId="35A9DEFB" w:rsidR="007D7DC7" w:rsidRPr="00903B13" w:rsidRDefault="00597289" w:rsidP="001F74A0">
      <w:pPr>
        <w:pStyle w:val="Heading3"/>
        <w:rPr>
          <w:rFonts w:ascii="Segoe UI" w:hAnsi="Segoe UI" w:cs="Segoe UI"/>
          <w:b/>
          <w:bCs/>
          <w:color w:val="000000" w:themeColor="text1"/>
          <w:sz w:val="24"/>
          <w:szCs w:val="24"/>
        </w:rPr>
      </w:pPr>
      <w:bookmarkStart w:id="532" w:name="_Toc236756767"/>
      <w:bookmarkStart w:id="533" w:name="_Toc236777995"/>
      <w:bookmarkStart w:id="534" w:name="_Toc236778381"/>
      <w:r w:rsidRPr="00903B13">
        <w:rPr>
          <w:rFonts w:ascii="Segoe UI" w:hAnsi="Segoe UI" w:cs="Segoe UI"/>
          <w:b/>
          <w:bCs/>
          <w:color w:val="000000" w:themeColor="text1"/>
          <w:sz w:val="24"/>
          <w:szCs w:val="24"/>
        </w:rPr>
        <w:t>7.</w:t>
      </w:r>
      <w:r w:rsidR="007D7DC7" w:rsidRPr="00903B13">
        <w:rPr>
          <w:rFonts w:ascii="Segoe UI" w:hAnsi="Segoe UI" w:cs="Segoe UI"/>
          <w:b/>
          <w:bCs/>
          <w:color w:val="000000" w:themeColor="text1"/>
          <w:sz w:val="24"/>
          <w:szCs w:val="24"/>
        </w:rPr>
        <w:t>4.4 Electronic Waste Traceability Process</w:t>
      </w:r>
      <w:bookmarkEnd w:id="532"/>
      <w:bookmarkEnd w:id="533"/>
      <w:bookmarkEnd w:id="534"/>
    </w:p>
    <w:p w14:paraId="4CE61001" w14:textId="325F131B" w:rsidR="007D7DC7" w:rsidRPr="00AF431D" w:rsidRDefault="007D7DC7" w:rsidP="007D7DC7">
      <w:pPr>
        <w:rPr>
          <w:rFonts w:ascii="Segoe UI" w:hAnsi="Segoe UI" w:cs="Segoe UI"/>
        </w:rPr>
      </w:pPr>
      <w:r w:rsidRPr="00AF431D">
        <w:rPr>
          <w:rFonts w:ascii="Segoe UI" w:hAnsi="Segoe UI" w:cs="Segoe UI"/>
        </w:rPr>
        <w:t>To ensure complete accountability and tracking of electronic waste generated by IMS.</w:t>
      </w:r>
    </w:p>
    <w:p w14:paraId="3100D42D" w14:textId="77777777" w:rsidR="007D7DC7" w:rsidRPr="00AF431D" w:rsidRDefault="007D7DC7" w:rsidP="007D7DC7">
      <w:pPr>
        <w:rPr>
          <w:rFonts w:ascii="Segoe UI" w:hAnsi="Segoe UI" w:cs="Segoe UI"/>
          <w:b/>
          <w:bCs/>
        </w:rPr>
      </w:pPr>
      <w:r w:rsidRPr="00AF431D">
        <w:rPr>
          <w:rFonts w:ascii="Segoe UI" w:hAnsi="Segoe UI" w:cs="Segoe UI"/>
          <w:b/>
          <w:bCs/>
        </w:rPr>
        <w:t>Collection and Identification</w:t>
      </w:r>
    </w:p>
    <w:p w14:paraId="07D885B6" w14:textId="77777777" w:rsidR="007D7DC7" w:rsidRPr="00AF431D" w:rsidRDefault="007D7DC7" w:rsidP="007D7DC7">
      <w:pPr>
        <w:rPr>
          <w:rFonts w:ascii="Segoe UI" w:hAnsi="Segoe UI" w:cs="Segoe UI"/>
        </w:rPr>
      </w:pPr>
      <w:r w:rsidRPr="00AF431D">
        <w:rPr>
          <w:rFonts w:ascii="Segoe UI" w:hAnsi="Segoe UI" w:cs="Segoe UI"/>
        </w:rPr>
        <w:t>Employees shall report obsolete or damaged electronic equipment to the IT Department.</w:t>
      </w:r>
    </w:p>
    <w:p w14:paraId="188E55E9" w14:textId="77777777" w:rsidR="007D7DC7" w:rsidRPr="00AF431D" w:rsidRDefault="007D7DC7" w:rsidP="007D7DC7">
      <w:pPr>
        <w:rPr>
          <w:rFonts w:ascii="Segoe UI" w:hAnsi="Segoe UI" w:cs="Segoe UI"/>
        </w:rPr>
      </w:pPr>
      <w:r w:rsidRPr="00AF431D">
        <w:rPr>
          <w:rFonts w:ascii="Segoe UI" w:hAnsi="Segoe UI" w:cs="Segoe UI"/>
        </w:rPr>
        <w:t>The IT Department shall:</w:t>
      </w:r>
    </w:p>
    <w:p w14:paraId="2782875D" w14:textId="77777777" w:rsidR="007D7DC7" w:rsidRPr="00AF431D" w:rsidRDefault="007D7DC7">
      <w:pPr>
        <w:numPr>
          <w:ilvl w:val="0"/>
          <w:numId w:val="172"/>
        </w:numPr>
        <w:spacing w:after="0" w:line="240" w:lineRule="auto"/>
        <w:rPr>
          <w:rFonts w:ascii="Segoe UI" w:hAnsi="Segoe UI" w:cs="Segoe UI"/>
        </w:rPr>
      </w:pPr>
      <w:r w:rsidRPr="00AF431D">
        <w:rPr>
          <w:rFonts w:ascii="Segoe UI" w:hAnsi="Segoe UI" w:cs="Segoe UI"/>
        </w:rPr>
        <w:t>Record asset details.</w:t>
      </w:r>
    </w:p>
    <w:p w14:paraId="558FCBB5" w14:textId="77777777" w:rsidR="007D7DC7" w:rsidRPr="00AF431D" w:rsidRDefault="007D7DC7">
      <w:pPr>
        <w:numPr>
          <w:ilvl w:val="0"/>
          <w:numId w:val="172"/>
        </w:numPr>
        <w:spacing w:after="0" w:line="240" w:lineRule="auto"/>
        <w:rPr>
          <w:rFonts w:ascii="Segoe UI" w:hAnsi="Segoe UI" w:cs="Segoe UI"/>
        </w:rPr>
      </w:pPr>
      <w:r w:rsidRPr="00AF431D">
        <w:rPr>
          <w:rFonts w:ascii="Segoe UI" w:hAnsi="Segoe UI" w:cs="Segoe UI"/>
        </w:rPr>
        <w:t>Identify disposal requirements.</w:t>
      </w:r>
    </w:p>
    <w:p w14:paraId="0886BF31" w14:textId="77777777" w:rsidR="007D7DC7" w:rsidRPr="00AF431D" w:rsidRDefault="007D7DC7">
      <w:pPr>
        <w:numPr>
          <w:ilvl w:val="0"/>
          <w:numId w:val="172"/>
        </w:numPr>
        <w:spacing w:line="240" w:lineRule="auto"/>
        <w:rPr>
          <w:rFonts w:ascii="Segoe UI" w:hAnsi="Segoe UI" w:cs="Segoe UI"/>
        </w:rPr>
      </w:pPr>
      <w:r w:rsidRPr="00AF431D">
        <w:rPr>
          <w:rFonts w:ascii="Segoe UI" w:hAnsi="Segoe UI" w:cs="Segoe UI"/>
        </w:rPr>
        <w:t>Determine refurbishment opportunities.</w:t>
      </w:r>
    </w:p>
    <w:p w14:paraId="34616583" w14:textId="77777777" w:rsidR="007D7DC7" w:rsidRPr="00AF431D" w:rsidRDefault="007D7DC7" w:rsidP="007D7DC7">
      <w:pPr>
        <w:rPr>
          <w:rFonts w:ascii="Segoe UI" w:hAnsi="Segoe UI" w:cs="Segoe UI"/>
          <w:b/>
          <w:bCs/>
        </w:rPr>
      </w:pPr>
      <w:r w:rsidRPr="00AF431D">
        <w:rPr>
          <w:rFonts w:ascii="Segoe UI" w:hAnsi="Segoe UI" w:cs="Segoe UI"/>
          <w:b/>
          <w:bCs/>
        </w:rPr>
        <w:t>E-Waste Register</w:t>
      </w:r>
    </w:p>
    <w:p w14:paraId="17801A99" w14:textId="77777777" w:rsidR="007D7DC7" w:rsidRPr="00AF431D" w:rsidRDefault="007D7DC7" w:rsidP="007D7DC7">
      <w:pPr>
        <w:rPr>
          <w:rFonts w:ascii="Segoe UI" w:hAnsi="Segoe UI" w:cs="Segoe UI"/>
        </w:rPr>
      </w:pPr>
      <w:r w:rsidRPr="00AF431D">
        <w:rPr>
          <w:rFonts w:ascii="Segoe UI" w:hAnsi="Segoe UI" w:cs="Segoe UI"/>
        </w:rPr>
        <w:t>IMS shall maintain an E-Waste Register containing:</w:t>
      </w:r>
    </w:p>
    <w:p w14:paraId="2889286A" w14:textId="77777777" w:rsidR="007D7DC7" w:rsidRPr="00AF431D" w:rsidRDefault="007D7DC7">
      <w:pPr>
        <w:numPr>
          <w:ilvl w:val="0"/>
          <w:numId w:val="173"/>
        </w:numPr>
        <w:spacing w:after="0" w:line="240" w:lineRule="auto"/>
        <w:rPr>
          <w:rFonts w:ascii="Segoe UI" w:hAnsi="Segoe UI" w:cs="Segoe UI"/>
        </w:rPr>
      </w:pPr>
      <w:r w:rsidRPr="00AF431D">
        <w:rPr>
          <w:rFonts w:ascii="Segoe UI" w:hAnsi="Segoe UI" w:cs="Segoe UI"/>
        </w:rPr>
        <w:lastRenderedPageBreak/>
        <w:t>Asset identification number.</w:t>
      </w:r>
    </w:p>
    <w:p w14:paraId="30E03344" w14:textId="77777777" w:rsidR="007D7DC7" w:rsidRPr="00AF431D" w:rsidRDefault="007D7DC7">
      <w:pPr>
        <w:numPr>
          <w:ilvl w:val="0"/>
          <w:numId w:val="173"/>
        </w:numPr>
        <w:spacing w:after="0" w:line="240" w:lineRule="auto"/>
        <w:rPr>
          <w:rFonts w:ascii="Segoe UI" w:hAnsi="Segoe UI" w:cs="Segoe UI"/>
        </w:rPr>
      </w:pPr>
      <w:r w:rsidRPr="00AF431D">
        <w:rPr>
          <w:rFonts w:ascii="Segoe UI" w:hAnsi="Segoe UI" w:cs="Segoe UI"/>
        </w:rPr>
        <w:t>Equipment description.</w:t>
      </w:r>
    </w:p>
    <w:p w14:paraId="241B797E" w14:textId="77777777" w:rsidR="007D7DC7" w:rsidRPr="00AF431D" w:rsidRDefault="007D7DC7">
      <w:pPr>
        <w:numPr>
          <w:ilvl w:val="0"/>
          <w:numId w:val="173"/>
        </w:numPr>
        <w:spacing w:after="0" w:line="240" w:lineRule="auto"/>
        <w:rPr>
          <w:rFonts w:ascii="Segoe UI" w:hAnsi="Segoe UI" w:cs="Segoe UI"/>
        </w:rPr>
      </w:pPr>
      <w:r w:rsidRPr="00AF431D">
        <w:rPr>
          <w:rFonts w:ascii="Segoe UI" w:hAnsi="Segoe UI" w:cs="Segoe UI"/>
        </w:rPr>
        <w:t>Department.</w:t>
      </w:r>
    </w:p>
    <w:p w14:paraId="4D109CAE" w14:textId="77777777" w:rsidR="007D7DC7" w:rsidRPr="00AF431D" w:rsidRDefault="007D7DC7">
      <w:pPr>
        <w:numPr>
          <w:ilvl w:val="0"/>
          <w:numId w:val="173"/>
        </w:numPr>
        <w:spacing w:after="0" w:line="240" w:lineRule="auto"/>
        <w:rPr>
          <w:rFonts w:ascii="Segoe UI" w:hAnsi="Segoe UI" w:cs="Segoe UI"/>
        </w:rPr>
      </w:pPr>
      <w:r w:rsidRPr="00AF431D">
        <w:rPr>
          <w:rFonts w:ascii="Segoe UI" w:hAnsi="Segoe UI" w:cs="Segoe UI"/>
        </w:rPr>
        <w:t>Date removed from service.</w:t>
      </w:r>
    </w:p>
    <w:p w14:paraId="1157AB1C" w14:textId="77777777" w:rsidR="007D7DC7" w:rsidRPr="00AF431D" w:rsidRDefault="007D7DC7">
      <w:pPr>
        <w:numPr>
          <w:ilvl w:val="0"/>
          <w:numId w:val="173"/>
        </w:numPr>
        <w:spacing w:after="0" w:line="240" w:lineRule="auto"/>
        <w:rPr>
          <w:rFonts w:ascii="Segoe UI" w:hAnsi="Segoe UI" w:cs="Segoe UI"/>
        </w:rPr>
      </w:pPr>
      <w:r w:rsidRPr="00AF431D">
        <w:rPr>
          <w:rFonts w:ascii="Segoe UI" w:hAnsi="Segoe UI" w:cs="Segoe UI"/>
        </w:rPr>
        <w:t>Refurbishment decision.</w:t>
      </w:r>
    </w:p>
    <w:p w14:paraId="6B4C1A3A" w14:textId="77777777" w:rsidR="007D7DC7" w:rsidRPr="00AF431D" w:rsidRDefault="007D7DC7">
      <w:pPr>
        <w:numPr>
          <w:ilvl w:val="0"/>
          <w:numId w:val="173"/>
        </w:numPr>
        <w:spacing w:after="0" w:line="240" w:lineRule="auto"/>
        <w:rPr>
          <w:rFonts w:ascii="Segoe UI" w:hAnsi="Segoe UI" w:cs="Segoe UI"/>
        </w:rPr>
      </w:pPr>
      <w:r w:rsidRPr="00AF431D">
        <w:rPr>
          <w:rFonts w:ascii="Segoe UI" w:hAnsi="Segoe UI" w:cs="Segoe UI"/>
        </w:rPr>
        <w:t>Disposal date.</w:t>
      </w:r>
    </w:p>
    <w:p w14:paraId="619700BB" w14:textId="77777777" w:rsidR="007D7DC7" w:rsidRPr="00AF431D" w:rsidRDefault="007D7DC7">
      <w:pPr>
        <w:numPr>
          <w:ilvl w:val="0"/>
          <w:numId w:val="173"/>
        </w:numPr>
        <w:spacing w:line="240" w:lineRule="auto"/>
        <w:rPr>
          <w:rFonts w:ascii="Segoe UI" w:hAnsi="Segoe UI" w:cs="Segoe UI"/>
        </w:rPr>
      </w:pPr>
      <w:r w:rsidRPr="00AF431D">
        <w:rPr>
          <w:rFonts w:ascii="Segoe UI" w:hAnsi="Segoe UI" w:cs="Segoe UI"/>
        </w:rPr>
        <w:t>Recycling vendor.</w:t>
      </w:r>
    </w:p>
    <w:p w14:paraId="7903E1DE" w14:textId="77777777" w:rsidR="007D7DC7" w:rsidRPr="00AF431D" w:rsidRDefault="007D7DC7" w:rsidP="007D7DC7">
      <w:pPr>
        <w:rPr>
          <w:rFonts w:ascii="Segoe UI" w:hAnsi="Segoe UI" w:cs="Segoe UI"/>
          <w:b/>
          <w:bCs/>
        </w:rPr>
      </w:pPr>
      <w:r w:rsidRPr="00AF431D">
        <w:rPr>
          <w:rFonts w:ascii="Segoe UI" w:hAnsi="Segoe UI" w:cs="Segoe UI"/>
          <w:b/>
          <w:bCs/>
        </w:rPr>
        <w:t>Transfer and Recycling</w:t>
      </w:r>
    </w:p>
    <w:p w14:paraId="24FCFCFB" w14:textId="77777777" w:rsidR="007D7DC7" w:rsidRPr="00AF431D" w:rsidRDefault="007D7DC7" w:rsidP="007D7DC7">
      <w:pPr>
        <w:rPr>
          <w:rFonts w:ascii="Segoe UI" w:hAnsi="Segoe UI" w:cs="Segoe UI"/>
        </w:rPr>
      </w:pPr>
      <w:r w:rsidRPr="00AF431D">
        <w:rPr>
          <w:rFonts w:ascii="Segoe UI" w:hAnsi="Segoe UI" w:cs="Segoe UI"/>
        </w:rPr>
        <w:t>Electronic waste shall:</w:t>
      </w:r>
    </w:p>
    <w:p w14:paraId="1882026D" w14:textId="77777777" w:rsidR="007D7DC7" w:rsidRPr="00AF431D" w:rsidRDefault="007D7DC7">
      <w:pPr>
        <w:numPr>
          <w:ilvl w:val="0"/>
          <w:numId w:val="174"/>
        </w:numPr>
        <w:spacing w:after="0" w:line="240" w:lineRule="auto"/>
        <w:rPr>
          <w:rFonts w:ascii="Segoe UI" w:hAnsi="Segoe UI" w:cs="Segoe UI"/>
        </w:rPr>
      </w:pPr>
      <w:r w:rsidRPr="00AF431D">
        <w:rPr>
          <w:rFonts w:ascii="Segoe UI" w:hAnsi="Segoe UI" w:cs="Segoe UI"/>
        </w:rPr>
        <w:t>Be stored in designated locations.</w:t>
      </w:r>
    </w:p>
    <w:p w14:paraId="4EA3CFE3" w14:textId="77777777" w:rsidR="007D7DC7" w:rsidRPr="00AF431D" w:rsidRDefault="007D7DC7">
      <w:pPr>
        <w:numPr>
          <w:ilvl w:val="0"/>
          <w:numId w:val="174"/>
        </w:numPr>
        <w:spacing w:after="0" w:line="240" w:lineRule="auto"/>
        <w:rPr>
          <w:rFonts w:ascii="Segoe UI" w:hAnsi="Segoe UI" w:cs="Segoe UI"/>
        </w:rPr>
      </w:pPr>
      <w:r w:rsidRPr="00AF431D">
        <w:rPr>
          <w:rFonts w:ascii="Segoe UI" w:hAnsi="Segoe UI" w:cs="Segoe UI"/>
        </w:rPr>
        <w:t>Remain protected against unauthorized removal.</w:t>
      </w:r>
    </w:p>
    <w:p w14:paraId="7D6B0B75" w14:textId="77777777" w:rsidR="007D7DC7" w:rsidRPr="00AF431D" w:rsidRDefault="007D7DC7">
      <w:pPr>
        <w:numPr>
          <w:ilvl w:val="0"/>
          <w:numId w:val="174"/>
        </w:numPr>
        <w:spacing w:line="240" w:lineRule="auto"/>
        <w:rPr>
          <w:rFonts w:ascii="Segoe UI" w:hAnsi="Segoe UI" w:cs="Segoe UI"/>
        </w:rPr>
      </w:pPr>
      <w:r w:rsidRPr="00AF431D">
        <w:rPr>
          <w:rFonts w:ascii="Segoe UI" w:hAnsi="Segoe UI" w:cs="Segoe UI"/>
        </w:rPr>
        <w:t>Be transferred only to approved recycling vendors.</w:t>
      </w:r>
    </w:p>
    <w:p w14:paraId="0EA37919" w14:textId="77777777" w:rsidR="007D7DC7" w:rsidRPr="00AF431D" w:rsidRDefault="007D7DC7" w:rsidP="007D7DC7">
      <w:pPr>
        <w:rPr>
          <w:rFonts w:ascii="Segoe UI" w:hAnsi="Segoe UI" w:cs="Segoe UI"/>
          <w:b/>
          <w:bCs/>
        </w:rPr>
      </w:pPr>
      <w:r w:rsidRPr="00AF431D">
        <w:rPr>
          <w:rFonts w:ascii="Segoe UI" w:hAnsi="Segoe UI" w:cs="Segoe UI"/>
          <w:b/>
          <w:bCs/>
        </w:rPr>
        <w:t>Verification</w:t>
      </w:r>
    </w:p>
    <w:p w14:paraId="306975A5" w14:textId="77777777" w:rsidR="007D7DC7" w:rsidRPr="00AF431D" w:rsidRDefault="007D7DC7" w:rsidP="007D7DC7">
      <w:pPr>
        <w:rPr>
          <w:rFonts w:ascii="Segoe UI" w:hAnsi="Segoe UI" w:cs="Segoe UI"/>
        </w:rPr>
      </w:pPr>
      <w:r w:rsidRPr="00AF431D">
        <w:rPr>
          <w:rFonts w:ascii="Segoe UI" w:hAnsi="Segoe UI" w:cs="Segoe UI"/>
        </w:rPr>
        <w:t>Supporting records may include:</w:t>
      </w:r>
    </w:p>
    <w:p w14:paraId="58D3124E" w14:textId="77777777" w:rsidR="007D7DC7" w:rsidRPr="00AF431D" w:rsidRDefault="007D7DC7">
      <w:pPr>
        <w:numPr>
          <w:ilvl w:val="0"/>
          <w:numId w:val="175"/>
        </w:numPr>
        <w:spacing w:after="0" w:line="240" w:lineRule="auto"/>
        <w:rPr>
          <w:rFonts w:ascii="Segoe UI" w:hAnsi="Segoe UI" w:cs="Segoe UI"/>
        </w:rPr>
      </w:pPr>
      <w:r w:rsidRPr="00AF431D">
        <w:rPr>
          <w:rFonts w:ascii="Segoe UI" w:hAnsi="Segoe UI" w:cs="Segoe UI"/>
        </w:rPr>
        <w:t>Collection records.</w:t>
      </w:r>
    </w:p>
    <w:p w14:paraId="34723299" w14:textId="77777777" w:rsidR="007D7DC7" w:rsidRPr="00AF431D" w:rsidRDefault="007D7DC7">
      <w:pPr>
        <w:numPr>
          <w:ilvl w:val="0"/>
          <w:numId w:val="175"/>
        </w:numPr>
        <w:spacing w:after="0" w:line="240" w:lineRule="auto"/>
        <w:rPr>
          <w:rFonts w:ascii="Segoe UI" w:hAnsi="Segoe UI" w:cs="Segoe UI"/>
        </w:rPr>
      </w:pPr>
      <w:r w:rsidRPr="00AF431D">
        <w:rPr>
          <w:rFonts w:ascii="Segoe UI" w:hAnsi="Segoe UI" w:cs="Segoe UI"/>
        </w:rPr>
        <w:t>Vendor transfer records.</w:t>
      </w:r>
    </w:p>
    <w:p w14:paraId="1C0BDF84" w14:textId="77777777" w:rsidR="007D7DC7" w:rsidRPr="00AF431D" w:rsidRDefault="007D7DC7">
      <w:pPr>
        <w:numPr>
          <w:ilvl w:val="0"/>
          <w:numId w:val="175"/>
        </w:numPr>
        <w:spacing w:after="0" w:line="240" w:lineRule="auto"/>
        <w:rPr>
          <w:rFonts w:ascii="Segoe UI" w:hAnsi="Segoe UI" w:cs="Segoe UI"/>
        </w:rPr>
      </w:pPr>
      <w:r w:rsidRPr="00AF431D">
        <w:rPr>
          <w:rFonts w:ascii="Segoe UI" w:hAnsi="Segoe UI" w:cs="Segoe UI"/>
        </w:rPr>
        <w:t>Recycling certificates.</w:t>
      </w:r>
    </w:p>
    <w:p w14:paraId="0E8A8CD2" w14:textId="77777777" w:rsidR="007D7DC7" w:rsidRPr="00AF431D" w:rsidRDefault="007D7DC7">
      <w:pPr>
        <w:numPr>
          <w:ilvl w:val="0"/>
          <w:numId w:val="175"/>
        </w:numPr>
        <w:spacing w:line="240" w:lineRule="auto"/>
        <w:rPr>
          <w:rFonts w:ascii="Segoe UI" w:hAnsi="Segoe UI" w:cs="Segoe UI"/>
        </w:rPr>
      </w:pPr>
      <w:r w:rsidRPr="00AF431D">
        <w:rPr>
          <w:rFonts w:ascii="Segoe UI" w:hAnsi="Segoe UI" w:cs="Segoe UI"/>
        </w:rPr>
        <w:t>Disposal confirmations.</w:t>
      </w:r>
    </w:p>
    <w:p w14:paraId="2ECA7240" w14:textId="3780C878" w:rsidR="007D7DC7" w:rsidRPr="00903B13" w:rsidRDefault="00597289" w:rsidP="001F74A0">
      <w:pPr>
        <w:pStyle w:val="Heading3"/>
        <w:rPr>
          <w:rFonts w:ascii="Segoe UI" w:hAnsi="Segoe UI" w:cs="Segoe UI"/>
          <w:b/>
          <w:bCs/>
          <w:color w:val="000000" w:themeColor="text1"/>
          <w:sz w:val="24"/>
          <w:szCs w:val="24"/>
        </w:rPr>
      </w:pPr>
      <w:bookmarkStart w:id="535" w:name="_Toc236756768"/>
      <w:bookmarkStart w:id="536" w:name="_Toc236777996"/>
      <w:bookmarkStart w:id="537" w:name="_Toc236778382"/>
      <w:r w:rsidRPr="00903B13">
        <w:rPr>
          <w:rFonts w:ascii="Segoe UI" w:hAnsi="Segoe UI" w:cs="Segoe UI"/>
          <w:b/>
          <w:bCs/>
          <w:color w:val="000000" w:themeColor="text1"/>
          <w:sz w:val="24"/>
          <w:szCs w:val="24"/>
        </w:rPr>
        <w:t xml:space="preserve">7.4.5 </w:t>
      </w:r>
      <w:r w:rsidR="007D7DC7" w:rsidRPr="00903B13">
        <w:rPr>
          <w:rFonts w:ascii="Segoe UI" w:hAnsi="Segoe UI" w:cs="Segoe UI"/>
          <w:b/>
          <w:bCs/>
          <w:color w:val="000000" w:themeColor="text1"/>
          <w:sz w:val="24"/>
          <w:szCs w:val="24"/>
        </w:rPr>
        <w:t>Paper Reduction and Resource Efficiency Program</w:t>
      </w:r>
      <w:bookmarkEnd w:id="535"/>
      <w:bookmarkEnd w:id="536"/>
      <w:bookmarkEnd w:id="537"/>
    </w:p>
    <w:p w14:paraId="05A82F39" w14:textId="77777777" w:rsidR="007D7DC7" w:rsidRPr="00AF431D" w:rsidRDefault="007D7DC7" w:rsidP="007D7DC7">
      <w:pPr>
        <w:rPr>
          <w:rFonts w:ascii="Segoe UI" w:hAnsi="Segoe UI" w:cs="Segoe UI"/>
        </w:rPr>
      </w:pPr>
      <w:r w:rsidRPr="00AF431D">
        <w:rPr>
          <w:rFonts w:ascii="Segoe UI" w:hAnsi="Segoe UI" w:cs="Segoe UI"/>
        </w:rPr>
        <w:t>To reduce paper consumption and improve operational efficiency.</w:t>
      </w:r>
    </w:p>
    <w:p w14:paraId="202860C5" w14:textId="77777777" w:rsidR="007D7DC7" w:rsidRPr="00AF431D" w:rsidRDefault="007D7DC7" w:rsidP="007D7DC7">
      <w:pPr>
        <w:rPr>
          <w:rFonts w:ascii="Segoe UI" w:hAnsi="Segoe UI" w:cs="Segoe UI"/>
          <w:b/>
          <w:bCs/>
        </w:rPr>
      </w:pPr>
      <w:r w:rsidRPr="00AF431D">
        <w:rPr>
          <w:rFonts w:ascii="Segoe UI" w:hAnsi="Segoe UI" w:cs="Segoe UI"/>
          <w:b/>
          <w:bCs/>
        </w:rPr>
        <w:t>Reduction Measures</w:t>
      </w:r>
    </w:p>
    <w:p w14:paraId="48152ED9" w14:textId="77777777" w:rsidR="007D7DC7" w:rsidRPr="00AF431D" w:rsidRDefault="007D7DC7" w:rsidP="007D7DC7">
      <w:pPr>
        <w:rPr>
          <w:rFonts w:ascii="Segoe UI" w:hAnsi="Segoe UI" w:cs="Segoe UI"/>
        </w:rPr>
      </w:pPr>
      <w:r w:rsidRPr="00AF431D">
        <w:rPr>
          <w:rFonts w:ascii="Segoe UI" w:hAnsi="Segoe UI" w:cs="Segoe UI"/>
        </w:rPr>
        <w:t>IMS shall encourage:</w:t>
      </w:r>
    </w:p>
    <w:p w14:paraId="6FB30708" w14:textId="77777777" w:rsidR="007D7DC7" w:rsidRPr="00AF431D" w:rsidRDefault="007D7DC7">
      <w:pPr>
        <w:numPr>
          <w:ilvl w:val="0"/>
          <w:numId w:val="176"/>
        </w:numPr>
        <w:spacing w:after="0" w:line="240" w:lineRule="auto"/>
        <w:rPr>
          <w:rFonts w:ascii="Segoe UI" w:hAnsi="Segoe UI" w:cs="Segoe UI"/>
        </w:rPr>
      </w:pPr>
      <w:r w:rsidRPr="00AF431D">
        <w:rPr>
          <w:rFonts w:ascii="Segoe UI" w:hAnsi="Segoe UI" w:cs="Segoe UI"/>
        </w:rPr>
        <w:t>Electronic document management.</w:t>
      </w:r>
    </w:p>
    <w:p w14:paraId="4221B3B2" w14:textId="77777777" w:rsidR="007D7DC7" w:rsidRPr="00AF431D" w:rsidRDefault="007D7DC7">
      <w:pPr>
        <w:numPr>
          <w:ilvl w:val="0"/>
          <w:numId w:val="176"/>
        </w:numPr>
        <w:spacing w:after="0" w:line="240" w:lineRule="auto"/>
        <w:rPr>
          <w:rFonts w:ascii="Segoe UI" w:hAnsi="Segoe UI" w:cs="Segoe UI"/>
        </w:rPr>
      </w:pPr>
      <w:r w:rsidRPr="00AF431D">
        <w:rPr>
          <w:rFonts w:ascii="Segoe UI" w:hAnsi="Segoe UI" w:cs="Segoe UI"/>
        </w:rPr>
        <w:t>Digital approvals and signatures.</w:t>
      </w:r>
    </w:p>
    <w:p w14:paraId="21F77BD2" w14:textId="77777777" w:rsidR="007D7DC7" w:rsidRPr="00AF431D" w:rsidRDefault="007D7DC7">
      <w:pPr>
        <w:numPr>
          <w:ilvl w:val="0"/>
          <w:numId w:val="176"/>
        </w:numPr>
        <w:spacing w:after="0" w:line="240" w:lineRule="auto"/>
        <w:rPr>
          <w:rFonts w:ascii="Segoe UI" w:hAnsi="Segoe UI" w:cs="Segoe UI"/>
        </w:rPr>
      </w:pPr>
      <w:r w:rsidRPr="00AF431D">
        <w:rPr>
          <w:rFonts w:ascii="Segoe UI" w:hAnsi="Segoe UI" w:cs="Segoe UI"/>
        </w:rPr>
        <w:t>Electronic reporting.</w:t>
      </w:r>
    </w:p>
    <w:p w14:paraId="2E55FE0F" w14:textId="77777777" w:rsidR="007D7DC7" w:rsidRPr="00AF431D" w:rsidRDefault="007D7DC7">
      <w:pPr>
        <w:numPr>
          <w:ilvl w:val="0"/>
          <w:numId w:val="176"/>
        </w:numPr>
        <w:spacing w:after="0" w:line="240" w:lineRule="auto"/>
        <w:rPr>
          <w:rFonts w:ascii="Segoe UI" w:hAnsi="Segoe UI" w:cs="Segoe UI"/>
        </w:rPr>
      </w:pPr>
      <w:r w:rsidRPr="00AF431D">
        <w:rPr>
          <w:rFonts w:ascii="Segoe UI" w:hAnsi="Segoe UI" w:cs="Segoe UI"/>
        </w:rPr>
        <w:t>Electronic invoicing.</w:t>
      </w:r>
    </w:p>
    <w:p w14:paraId="340045F7" w14:textId="77777777" w:rsidR="007D7DC7" w:rsidRPr="00AF431D" w:rsidRDefault="007D7DC7">
      <w:pPr>
        <w:numPr>
          <w:ilvl w:val="0"/>
          <w:numId w:val="176"/>
        </w:numPr>
        <w:spacing w:line="240" w:lineRule="auto"/>
        <w:rPr>
          <w:rFonts w:ascii="Segoe UI" w:hAnsi="Segoe UI" w:cs="Segoe UI"/>
        </w:rPr>
      </w:pPr>
      <w:r w:rsidRPr="00AF431D">
        <w:rPr>
          <w:rFonts w:ascii="Segoe UI" w:hAnsi="Segoe UI" w:cs="Segoe UI"/>
        </w:rPr>
        <w:lastRenderedPageBreak/>
        <w:t>Cloud-based document storage.</w:t>
      </w:r>
    </w:p>
    <w:p w14:paraId="0988D745" w14:textId="77777777" w:rsidR="007D7DC7" w:rsidRPr="00AF431D" w:rsidRDefault="007D7DC7" w:rsidP="007D7DC7">
      <w:pPr>
        <w:rPr>
          <w:rFonts w:ascii="Segoe UI" w:hAnsi="Segoe UI" w:cs="Segoe UI"/>
          <w:b/>
          <w:bCs/>
        </w:rPr>
      </w:pPr>
      <w:r w:rsidRPr="00AF431D">
        <w:rPr>
          <w:rFonts w:ascii="Segoe UI" w:hAnsi="Segoe UI" w:cs="Segoe UI"/>
          <w:b/>
          <w:bCs/>
        </w:rPr>
        <w:t>Printing Controls</w:t>
      </w:r>
    </w:p>
    <w:p w14:paraId="61B730EE" w14:textId="77777777" w:rsidR="007D7DC7" w:rsidRPr="00AF431D" w:rsidRDefault="007D7DC7" w:rsidP="007D7DC7">
      <w:pPr>
        <w:rPr>
          <w:rFonts w:ascii="Segoe UI" w:hAnsi="Segoe UI" w:cs="Segoe UI"/>
        </w:rPr>
      </w:pPr>
      <w:r w:rsidRPr="00AF431D">
        <w:rPr>
          <w:rFonts w:ascii="Segoe UI" w:hAnsi="Segoe UI" w:cs="Segoe UI"/>
        </w:rPr>
        <w:t>Employees shall:</w:t>
      </w:r>
    </w:p>
    <w:p w14:paraId="4BDD0383" w14:textId="77777777" w:rsidR="007D7DC7" w:rsidRPr="00AF431D" w:rsidRDefault="007D7DC7">
      <w:pPr>
        <w:numPr>
          <w:ilvl w:val="0"/>
          <w:numId w:val="177"/>
        </w:numPr>
        <w:spacing w:after="0" w:line="240" w:lineRule="auto"/>
        <w:rPr>
          <w:rFonts w:ascii="Segoe UI" w:hAnsi="Segoe UI" w:cs="Segoe UI"/>
        </w:rPr>
      </w:pPr>
      <w:r w:rsidRPr="00AF431D">
        <w:rPr>
          <w:rFonts w:ascii="Segoe UI" w:hAnsi="Segoe UI" w:cs="Segoe UI"/>
        </w:rPr>
        <w:t>Print only when necessary.</w:t>
      </w:r>
    </w:p>
    <w:p w14:paraId="78DC8563" w14:textId="77777777" w:rsidR="007D7DC7" w:rsidRPr="00AF431D" w:rsidRDefault="007D7DC7">
      <w:pPr>
        <w:numPr>
          <w:ilvl w:val="0"/>
          <w:numId w:val="177"/>
        </w:numPr>
        <w:spacing w:after="0" w:line="240" w:lineRule="auto"/>
        <w:rPr>
          <w:rFonts w:ascii="Segoe UI" w:hAnsi="Segoe UI" w:cs="Segoe UI"/>
        </w:rPr>
      </w:pPr>
      <w:r w:rsidRPr="00AF431D">
        <w:rPr>
          <w:rFonts w:ascii="Segoe UI" w:hAnsi="Segoe UI" w:cs="Segoe UI"/>
        </w:rPr>
        <w:t>Use double-sided printing where feasible.</w:t>
      </w:r>
    </w:p>
    <w:p w14:paraId="3EF62E23" w14:textId="77777777" w:rsidR="007D7DC7" w:rsidRPr="00AF431D" w:rsidRDefault="007D7DC7">
      <w:pPr>
        <w:numPr>
          <w:ilvl w:val="0"/>
          <w:numId w:val="177"/>
        </w:numPr>
        <w:spacing w:line="240" w:lineRule="auto"/>
        <w:rPr>
          <w:rFonts w:ascii="Segoe UI" w:hAnsi="Segoe UI" w:cs="Segoe UI"/>
        </w:rPr>
      </w:pPr>
      <w:r w:rsidRPr="00AF431D">
        <w:rPr>
          <w:rFonts w:ascii="Segoe UI" w:hAnsi="Segoe UI" w:cs="Segoe UI"/>
        </w:rPr>
        <w:t>Avoid unnecessary duplication of documents.</w:t>
      </w:r>
    </w:p>
    <w:p w14:paraId="0554C245" w14:textId="77777777" w:rsidR="007D7DC7" w:rsidRPr="00AF431D" w:rsidRDefault="007D7DC7" w:rsidP="007D7DC7">
      <w:pPr>
        <w:rPr>
          <w:rFonts w:ascii="Segoe UI" w:hAnsi="Segoe UI" w:cs="Segoe UI"/>
          <w:b/>
          <w:bCs/>
        </w:rPr>
      </w:pPr>
      <w:r w:rsidRPr="00AF431D">
        <w:rPr>
          <w:rFonts w:ascii="Segoe UI" w:hAnsi="Segoe UI" w:cs="Segoe UI"/>
          <w:b/>
          <w:bCs/>
        </w:rPr>
        <w:t>Monitoring</w:t>
      </w:r>
    </w:p>
    <w:p w14:paraId="1FAD8478" w14:textId="77777777" w:rsidR="007D7DC7" w:rsidRPr="00AF431D" w:rsidRDefault="007D7DC7" w:rsidP="007D7DC7">
      <w:pPr>
        <w:rPr>
          <w:rFonts w:ascii="Segoe UI" w:hAnsi="Segoe UI" w:cs="Segoe UI"/>
        </w:rPr>
      </w:pPr>
      <w:r w:rsidRPr="00AF431D">
        <w:rPr>
          <w:rFonts w:ascii="Segoe UI" w:hAnsi="Segoe UI" w:cs="Segoe UI"/>
        </w:rPr>
        <w:t>Paper consumption shall be reviewed periodically to identify reduction opportunities.</w:t>
      </w:r>
    </w:p>
    <w:p w14:paraId="7C5AD31E" w14:textId="73DF801E" w:rsidR="007D7DC7" w:rsidRPr="00903B13" w:rsidRDefault="00597289" w:rsidP="001F74A0">
      <w:pPr>
        <w:pStyle w:val="Heading3"/>
        <w:rPr>
          <w:rFonts w:ascii="Segoe UI" w:hAnsi="Segoe UI" w:cs="Segoe UI"/>
          <w:b/>
          <w:bCs/>
          <w:color w:val="000000" w:themeColor="text1"/>
          <w:sz w:val="24"/>
          <w:szCs w:val="24"/>
        </w:rPr>
      </w:pPr>
      <w:bookmarkStart w:id="538" w:name="_Toc236756769"/>
      <w:bookmarkStart w:id="539" w:name="_Toc236777997"/>
      <w:bookmarkStart w:id="540" w:name="_Toc236778383"/>
      <w:r w:rsidRPr="00903B13">
        <w:rPr>
          <w:rFonts w:ascii="Segoe UI" w:hAnsi="Segoe UI" w:cs="Segoe UI"/>
          <w:b/>
          <w:bCs/>
          <w:color w:val="000000" w:themeColor="text1"/>
          <w:sz w:val="24"/>
          <w:szCs w:val="24"/>
        </w:rPr>
        <w:t>7.</w:t>
      </w:r>
      <w:r w:rsidR="007D7DC7" w:rsidRPr="00903B13">
        <w:rPr>
          <w:rFonts w:ascii="Segoe UI" w:hAnsi="Segoe UI" w:cs="Segoe UI"/>
          <w:b/>
          <w:bCs/>
          <w:color w:val="000000" w:themeColor="text1"/>
          <w:sz w:val="24"/>
          <w:szCs w:val="24"/>
        </w:rPr>
        <w:t>4.6 Packaging Waste Reduction</w:t>
      </w:r>
      <w:bookmarkEnd w:id="538"/>
      <w:bookmarkEnd w:id="539"/>
      <w:bookmarkEnd w:id="540"/>
    </w:p>
    <w:p w14:paraId="259099E3" w14:textId="107217E4" w:rsidR="007D7DC7" w:rsidRPr="00AF431D" w:rsidRDefault="007D7DC7" w:rsidP="007D7DC7">
      <w:pPr>
        <w:rPr>
          <w:rFonts w:ascii="Segoe UI" w:hAnsi="Segoe UI" w:cs="Segoe UI"/>
        </w:rPr>
      </w:pPr>
      <w:r w:rsidRPr="00AF431D">
        <w:rPr>
          <w:rFonts w:ascii="Segoe UI" w:hAnsi="Segoe UI" w:cs="Segoe UI"/>
        </w:rPr>
        <w:t>To reduce packaging waste generated through merchandising and operational activities.</w:t>
      </w:r>
    </w:p>
    <w:p w14:paraId="376C5AA7" w14:textId="77777777" w:rsidR="007D7DC7" w:rsidRPr="00AF431D" w:rsidRDefault="007D7DC7" w:rsidP="007D7DC7">
      <w:pPr>
        <w:rPr>
          <w:rFonts w:ascii="Segoe UI" w:hAnsi="Segoe UI" w:cs="Segoe UI"/>
          <w:b/>
          <w:bCs/>
        </w:rPr>
      </w:pPr>
      <w:r w:rsidRPr="00AF431D">
        <w:rPr>
          <w:rFonts w:ascii="Segoe UI" w:hAnsi="Segoe UI" w:cs="Segoe UI"/>
          <w:b/>
          <w:bCs/>
        </w:rPr>
        <w:t>Improvement Measures</w:t>
      </w:r>
    </w:p>
    <w:p w14:paraId="52DE938E" w14:textId="77777777" w:rsidR="007D7DC7" w:rsidRPr="00AF431D" w:rsidRDefault="007D7DC7" w:rsidP="007D7DC7">
      <w:pPr>
        <w:rPr>
          <w:rFonts w:ascii="Segoe UI" w:hAnsi="Segoe UI" w:cs="Segoe UI"/>
        </w:rPr>
      </w:pPr>
      <w:r w:rsidRPr="00AF431D">
        <w:rPr>
          <w:rFonts w:ascii="Segoe UI" w:hAnsi="Segoe UI" w:cs="Segoe UI"/>
        </w:rPr>
        <w:t>IMS shall:</w:t>
      </w:r>
    </w:p>
    <w:p w14:paraId="3FCF9517" w14:textId="77777777" w:rsidR="007D7DC7" w:rsidRPr="00AF431D" w:rsidRDefault="007D7DC7">
      <w:pPr>
        <w:numPr>
          <w:ilvl w:val="0"/>
          <w:numId w:val="178"/>
        </w:numPr>
        <w:spacing w:after="0" w:line="240" w:lineRule="auto"/>
        <w:rPr>
          <w:rFonts w:ascii="Segoe UI" w:hAnsi="Segoe UI" w:cs="Segoe UI"/>
        </w:rPr>
      </w:pPr>
      <w:r w:rsidRPr="00AF431D">
        <w:rPr>
          <w:rFonts w:ascii="Segoe UI" w:hAnsi="Segoe UI" w:cs="Segoe UI"/>
        </w:rPr>
        <w:t>Encourage suppliers to minimize packaging materials.</w:t>
      </w:r>
    </w:p>
    <w:p w14:paraId="1997596B" w14:textId="77777777" w:rsidR="007D7DC7" w:rsidRPr="00AF431D" w:rsidRDefault="007D7DC7">
      <w:pPr>
        <w:numPr>
          <w:ilvl w:val="0"/>
          <w:numId w:val="178"/>
        </w:numPr>
        <w:spacing w:after="0" w:line="240" w:lineRule="auto"/>
        <w:rPr>
          <w:rFonts w:ascii="Segoe UI" w:hAnsi="Segoe UI" w:cs="Segoe UI"/>
        </w:rPr>
      </w:pPr>
      <w:r w:rsidRPr="00AF431D">
        <w:rPr>
          <w:rFonts w:ascii="Segoe UI" w:hAnsi="Segoe UI" w:cs="Segoe UI"/>
        </w:rPr>
        <w:t>Promote reusable packaging solutions.</w:t>
      </w:r>
    </w:p>
    <w:p w14:paraId="5E4E0AFA" w14:textId="77777777" w:rsidR="007D7DC7" w:rsidRPr="00AF431D" w:rsidRDefault="007D7DC7">
      <w:pPr>
        <w:numPr>
          <w:ilvl w:val="0"/>
          <w:numId w:val="178"/>
        </w:numPr>
        <w:spacing w:after="0" w:line="240" w:lineRule="auto"/>
        <w:rPr>
          <w:rFonts w:ascii="Segoe UI" w:hAnsi="Segoe UI" w:cs="Segoe UI"/>
        </w:rPr>
      </w:pPr>
      <w:r w:rsidRPr="00AF431D">
        <w:rPr>
          <w:rFonts w:ascii="Segoe UI" w:hAnsi="Segoe UI" w:cs="Segoe UI"/>
        </w:rPr>
        <w:t>Reuse cartons and packaging materials where feasible.</w:t>
      </w:r>
    </w:p>
    <w:p w14:paraId="7307FFFE" w14:textId="77777777" w:rsidR="007D7DC7" w:rsidRPr="00AF431D" w:rsidRDefault="007D7DC7">
      <w:pPr>
        <w:numPr>
          <w:ilvl w:val="0"/>
          <w:numId w:val="178"/>
        </w:numPr>
        <w:spacing w:line="240" w:lineRule="auto"/>
        <w:rPr>
          <w:rFonts w:ascii="Segoe UI" w:hAnsi="Segoe UI" w:cs="Segoe UI"/>
        </w:rPr>
      </w:pPr>
      <w:r w:rsidRPr="00AF431D">
        <w:rPr>
          <w:rFonts w:ascii="Segoe UI" w:hAnsi="Segoe UI" w:cs="Segoe UI"/>
        </w:rPr>
        <w:t>Recycle packaging materials generated during operations.</w:t>
      </w:r>
    </w:p>
    <w:p w14:paraId="14F4B80D" w14:textId="77777777" w:rsidR="007D7DC7" w:rsidRPr="00AF431D" w:rsidRDefault="007D7DC7" w:rsidP="007D7DC7">
      <w:pPr>
        <w:rPr>
          <w:rFonts w:ascii="Segoe UI" w:hAnsi="Segoe UI" w:cs="Segoe UI"/>
          <w:b/>
          <w:bCs/>
        </w:rPr>
      </w:pPr>
      <w:r w:rsidRPr="00AF431D">
        <w:rPr>
          <w:rFonts w:ascii="Segoe UI" w:hAnsi="Segoe UI" w:cs="Segoe UI"/>
          <w:b/>
          <w:bCs/>
        </w:rPr>
        <w:t>Supplier Engagement</w:t>
      </w:r>
    </w:p>
    <w:p w14:paraId="0B45791B" w14:textId="77777777" w:rsidR="007D7DC7" w:rsidRPr="00AF431D" w:rsidRDefault="007D7DC7" w:rsidP="007D7DC7">
      <w:pPr>
        <w:rPr>
          <w:rFonts w:ascii="Segoe UI" w:hAnsi="Segoe UI" w:cs="Segoe UI"/>
        </w:rPr>
      </w:pPr>
      <w:r w:rsidRPr="00AF431D">
        <w:rPr>
          <w:rFonts w:ascii="Segoe UI" w:hAnsi="Segoe UI" w:cs="Segoe UI"/>
        </w:rPr>
        <w:t>Procurement personnel shall encourage suppliers to support:</w:t>
      </w:r>
    </w:p>
    <w:p w14:paraId="0343C4FF" w14:textId="77777777" w:rsidR="007D7DC7" w:rsidRPr="00AF431D" w:rsidRDefault="007D7DC7">
      <w:pPr>
        <w:numPr>
          <w:ilvl w:val="0"/>
          <w:numId w:val="179"/>
        </w:numPr>
        <w:spacing w:after="0" w:line="240" w:lineRule="auto"/>
        <w:rPr>
          <w:rFonts w:ascii="Segoe UI" w:hAnsi="Segoe UI" w:cs="Segoe UI"/>
        </w:rPr>
      </w:pPr>
      <w:r w:rsidRPr="00AF431D">
        <w:rPr>
          <w:rFonts w:ascii="Segoe UI" w:hAnsi="Segoe UI" w:cs="Segoe UI"/>
        </w:rPr>
        <w:t>Recyclable packaging.</w:t>
      </w:r>
    </w:p>
    <w:p w14:paraId="59E9295A" w14:textId="77777777" w:rsidR="007D7DC7" w:rsidRPr="00AF431D" w:rsidRDefault="007D7DC7">
      <w:pPr>
        <w:numPr>
          <w:ilvl w:val="0"/>
          <w:numId w:val="179"/>
        </w:numPr>
        <w:spacing w:after="0" w:line="240" w:lineRule="auto"/>
        <w:rPr>
          <w:rFonts w:ascii="Segoe UI" w:hAnsi="Segoe UI" w:cs="Segoe UI"/>
        </w:rPr>
      </w:pPr>
      <w:r w:rsidRPr="00AF431D">
        <w:rPr>
          <w:rFonts w:ascii="Segoe UI" w:hAnsi="Segoe UI" w:cs="Segoe UI"/>
        </w:rPr>
        <w:t>Reduced packaging volumes.</w:t>
      </w:r>
    </w:p>
    <w:p w14:paraId="60E43CCF" w14:textId="77777777" w:rsidR="007D7DC7" w:rsidRPr="00AF431D" w:rsidRDefault="007D7DC7">
      <w:pPr>
        <w:numPr>
          <w:ilvl w:val="0"/>
          <w:numId w:val="179"/>
        </w:numPr>
        <w:spacing w:line="240" w:lineRule="auto"/>
        <w:rPr>
          <w:rFonts w:ascii="Segoe UI" w:hAnsi="Segoe UI" w:cs="Segoe UI"/>
        </w:rPr>
      </w:pPr>
      <w:r w:rsidRPr="00AF431D">
        <w:rPr>
          <w:rFonts w:ascii="Segoe UI" w:hAnsi="Segoe UI" w:cs="Segoe UI"/>
        </w:rPr>
        <w:t>Sustainable packaging alternatives.</w:t>
      </w:r>
    </w:p>
    <w:p w14:paraId="5751F0E1" w14:textId="0DF2BF93" w:rsidR="007D7DC7" w:rsidRPr="00903B13" w:rsidRDefault="00597289" w:rsidP="001F74A0">
      <w:pPr>
        <w:pStyle w:val="Heading3"/>
        <w:rPr>
          <w:rFonts w:ascii="Segoe UI" w:hAnsi="Segoe UI" w:cs="Segoe UI"/>
          <w:b/>
          <w:bCs/>
          <w:color w:val="000000" w:themeColor="text1"/>
          <w:sz w:val="24"/>
          <w:szCs w:val="24"/>
        </w:rPr>
      </w:pPr>
      <w:bookmarkStart w:id="541" w:name="_Toc236756770"/>
      <w:bookmarkStart w:id="542" w:name="_Toc236777998"/>
      <w:bookmarkStart w:id="543" w:name="_Toc236778384"/>
      <w:r w:rsidRPr="00903B13">
        <w:rPr>
          <w:rFonts w:ascii="Segoe UI" w:hAnsi="Segoe UI" w:cs="Segoe UI"/>
          <w:b/>
          <w:bCs/>
          <w:color w:val="000000" w:themeColor="text1"/>
          <w:sz w:val="24"/>
          <w:szCs w:val="24"/>
        </w:rPr>
        <w:t xml:space="preserve">7.4.7 </w:t>
      </w:r>
      <w:r w:rsidR="007D7DC7" w:rsidRPr="00903B13">
        <w:rPr>
          <w:rFonts w:ascii="Segoe UI" w:hAnsi="Segoe UI" w:cs="Segoe UI"/>
          <w:b/>
          <w:bCs/>
          <w:color w:val="000000" w:themeColor="text1"/>
          <w:sz w:val="24"/>
          <w:szCs w:val="24"/>
        </w:rPr>
        <w:t>Circular Economy and Resource Recovery Practices</w:t>
      </w:r>
      <w:bookmarkEnd w:id="541"/>
      <w:bookmarkEnd w:id="542"/>
      <w:bookmarkEnd w:id="543"/>
    </w:p>
    <w:p w14:paraId="016F8412" w14:textId="362CA55E" w:rsidR="007D7DC7" w:rsidRPr="00AF431D" w:rsidRDefault="007D7DC7" w:rsidP="007D7DC7">
      <w:pPr>
        <w:rPr>
          <w:rFonts w:ascii="Segoe UI" w:hAnsi="Segoe UI" w:cs="Segoe UI"/>
        </w:rPr>
      </w:pPr>
      <w:r w:rsidRPr="00AF431D">
        <w:rPr>
          <w:rFonts w:ascii="Segoe UI" w:hAnsi="Segoe UI" w:cs="Segoe UI"/>
        </w:rPr>
        <w:t>To maximize reuse and recovery of materials generated through business activities.</w:t>
      </w:r>
    </w:p>
    <w:p w14:paraId="2E2A669B" w14:textId="77777777" w:rsidR="007D7DC7" w:rsidRPr="00AF431D" w:rsidRDefault="007D7DC7" w:rsidP="007D7DC7">
      <w:pPr>
        <w:rPr>
          <w:rFonts w:ascii="Segoe UI" w:hAnsi="Segoe UI" w:cs="Segoe UI"/>
          <w:b/>
          <w:bCs/>
        </w:rPr>
      </w:pPr>
      <w:r w:rsidRPr="00AF431D">
        <w:rPr>
          <w:rFonts w:ascii="Segoe UI" w:hAnsi="Segoe UI" w:cs="Segoe UI"/>
          <w:b/>
          <w:bCs/>
        </w:rPr>
        <w:lastRenderedPageBreak/>
        <w:t>Resource Recovery Measures</w:t>
      </w:r>
    </w:p>
    <w:p w14:paraId="2BAF0767" w14:textId="77777777" w:rsidR="007D7DC7" w:rsidRPr="00AF431D" w:rsidRDefault="007D7DC7" w:rsidP="007D7DC7">
      <w:pPr>
        <w:rPr>
          <w:rFonts w:ascii="Segoe UI" w:hAnsi="Segoe UI" w:cs="Segoe UI"/>
        </w:rPr>
      </w:pPr>
      <w:r w:rsidRPr="00AF431D">
        <w:rPr>
          <w:rFonts w:ascii="Segoe UI" w:hAnsi="Segoe UI" w:cs="Segoe UI"/>
        </w:rPr>
        <w:t>IMS shall encourage:</w:t>
      </w:r>
    </w:p>
    <w:p w14:paraId="74BBB725" w14:textId="77777777" w:rsidR="007D7DC7" w:rsidRPr="00AF431D" w:rsidRDefault="007D7DC7">
      <w:pPr>
        <w:numPr>
          <w:ilvl w:val="0"/>
          <w:numId w:val="180"/>
        </w:numPr>
        <w:spacing w:after="0" w:line="240" w:lineRule="auto"/>
        <w:rPr>
          <w:rFonts w:ascii="Segoe UI" w:hAnsi="Segoe UI" w:cs="Segoe UI"/>
        </w:rPr>
      </w:pPr>
      <w:r w:rsidRPr="00AF431D">
        <w:rPr>
          <w:rFonts w:ascii="Segoe UI" w:hAnsi="Segoe UI" w:cs="Segoe UI"/>
        </w:rPr>
        <w:t>Reuse of office furniture where feasible.</w:t>
      </w:r>
    </w:p>
    <w:p w14:paraId="606DFBE4" w14:textId="77777777" w:rsidR="007D7DC7" w:rsidRPr="00AF431D" w:rsidRDefault="007D7DC7">
      <w:pPr>
        <w:numPr>
          <w:ilvl w:val="0"/>
          <w:numId w:val="180"/>
        </w:numPr>
        <w:spacing w:after="0" w:line="240" w:lineRule="auto"/>
        <w:rPr>
          <w:rFonts w:ascii="Segoe UI" w:hAnsi="Segoe UI" w:cs="Segoe UI"/>
        </w:rPr>
      </w:pPr>
      <w:r w:rsidRPr="00AF431D">
        <w:rPr>
          <w:rFonts w:ascii="Segoe UI" w:hAnsi="Segoe UI" w:cs="Segoe UI"/>
        </w:rPr>
        <w:t>Redeployment of office equipment.</w:t>
      </w:r>
    </w:p>
    <w:p w14:paraId="76653C35" w14:textId="77777777" w:rsidR="007D7DC7" w:rsidRPr="00AF431D" w:rsidRDefault="007D7DC7">
      <w:pPr>
        <w:numPr>
          <w:ilvl w:val="0"/>
          <w:numId w:val="180"/>
        </w:numPr>
        <w:spacing w:after="0" w:line="240" w:lineRule="auto"/>
        <w:rPr>
          <w:rFonts w:ascii="Segoe UI" w:hAnsi="Segoe UI" w:cs="Segoe UI"/>
        </w:rPr>
      </w:pPr>
      <w:r w:rsidRPr="00AF431D">
        <w:rPr>
          <w:rFonts w:ascii="Segoe UI" w:hAnsi="Segoe UI" w:cs="Segoe UI"/>
        </w:rPr>
        <w:t>Reuse of storage materials.</w:t>
      </w:r>
    </w:p>
    <w:p w14:paraId="24C3AA0D" w14:textId="77777777" w:rsidR="007D7DC7" w:rsidRPr="00AF431D" w:rsidRDefault="007D7DC7">
      <w:pPr>
        <w:numPr>
          <w:ilvl w:val="0"/>
          <w:numId w:val="180"/>
        </w:numPr>
        <w:spacing w:line="240" w:lineRule="auto"/>
        <w:rPr>
          <w:rFonts w:ascii="Segoe UI" w:hAnsi="Segoe UI" w:cs="Segoe UI"/>
        </w:rPr>
      </w:pPr>
      <w:r w:rsidRPr="00AF431D">
        <w:rPr>
          <w:rFonts w:ascii="Segoe UI" w:hAnsi="Segoe UI" w:cs="Segoe UI"/>
        </w:rPr>
        <w:t>Recovery of recyclable materials.</w:t>
      </w:r>
    </w:p>
    <w:p w14:paraId="015F84AD" w14:textId="77777777" w:rsidR="007D7DC7" w:rsidRPr="00AF431D" w:rsidRDefault="007D7DC7" w:rsidP="007D7DC7">
      <w:pPr>
        <w:rPr>
          <w:rFonts w:ascii="Segoe UI" w:hAnsi="Segoe UI" w:cs="Segoe UI"/>
          <w:b/>
          <w:bCs/>
        </w:rPr>
      </w:pPr>
      <w:r w:rsidRPr="00AF431D">
        <w:rPr>
          <w:rFonts w:ascii="Segoe UI" w:hAnsi="Segoe UI" w:cs="Segoe UI"/>
          <w:b/>
          <w:bCs/>
        </w:rPr>
        <w:t>Sustainable Procurement Integration</w:t>
      </w:r>
    </w:p>
    <w:p w14:paraId="48718D0E" w14:textId="77777777" w:rsidR="007D7DC7" w:rsidRPr="00AF431D" w:rsidRDefault="007D7DC7" w:rsidP="007D7DC7">
      <w:pPr>
        <w:rPr>
          <w:rFonts w:ascii="Segoe UI" w:hAnsi="Segoe UI" w:cs="Segoe UI"/>
        </w:rPr>
      </w:pPr>
      <w:r w:rsidRPr="00AF431D">
        <w:rPr>
          <w:rFonts w:ascii="Segoe UI" w:hAnsi="Segoe UI" w:cs="Segoe UI"/>
        </w:rPr>
        <w:t>Where practical, IMS shall prioritize:</w:t>
      </w:r>
    </w:p>
    <w:p w14:paraId="473D325F" w14:textId="77777777" w:rsidR="007D7DC7" w:rsidRPr="00AF431D" w:rsidRDefault="007D7DC7">
      <w:pPr>
        <w:numPr>
          <w:ilvl w:val="0"/>
          <w:numId w:val="181"/>
        </w:numPr>
        <w:spacing w:after="0" w:line="240" w:lineRule="auto"/>
        <w:rPr>
          <w:rFonts w:ascii="Segoe UI" w:hAnsi="Segoe UI" w:cs="Segoe UI"/>
        </w:rPr>
      </w:pPr>
      <w:r w:rsidRPr="00AF431D">
        <w:rPr>
          <w:rFonts w:ascii="Segoe UI" w:hAnsi="Segoe UI" w:cs="Segoe UI"/>
        </w:rPr>
        <w:t>Recycled-content office products.</w:t>
      </w:r>
    </w:p>
    <w:p w14:paraId="11C2351D" w14:textId="77777777" w:rsidR="007D7DC7" w:rsidRPr="00AF431D" w:rsidRDefault="007D7DC7">
      <w:pPr>
        <w:numPr>
          <w:ilvl w:val="0"/>
          <w:numId w:val="181"/>
        </w:numPr>
        <w:spacing w:after="0" w:line="240" w:lineRule="auto"/>
        <w:rPr>
          <w:rFonts w:ascii="Segoe UI" w:hAnsi="Segoe UI" w:cs="Segoe UI"/>
        </w:rPr>
      </w:pPr>
      <w:r w:rsidRPr="00AF431D">
        <w:rPr>
          <w:rFonts w:ascii="Segoe UI" w:hAnsi="Segoe UI" w:cs="Segoe UI"/>
        </w:rPr>
        <w:t>Recyclable materials.</w:t>
      </w:r>
    </w:p>
    <w:p w14:paraId="627C61C4" w14:textId="77777777" w:rsidR="007D7DC7" w:rsidRPr="00AF431D" w:rsidRDefault="007D7DC7">
      <w:pPr>
        <w:numPr>
          <w:ilvl w:val="0"/>
          <w:numId w:val="181"/>
        </w:numPr>
        <w:spacing w:after="0" w:line="240" w:lineRule="auto"/>
        <w:rPr>
          <w:rFonts w:ascii="Segoe UI" w:hAnsi="Segoe UI" w:cs="Segoe UI"/>
        </w:rPr>
      </w:pPr>
      <w:r w:rsidRPr="00AF431D">
        <w:rPr>
          <w:rFonts w:ascii="Segoe UI" w:hAnsi="Segoe UI" w:cs="Segoe UI"/>
        </w:rPr>
        <w:t>Reusable products.</w:t>
      </w:r>
    </w:p>
    <w:p w14:paraId="58BF79F0" w14:textId="77777777" w:rsidR="007D7DC7" w:rsidRPr="00AF431D" w:rsidRDefault="007D7DC7">
      <w:pPr>
        <w:numPr>
          <w:ilvl w:val="0"/>
          <w:numId w:val="181"/>
        </w:numPr>
        <w:spacing w:line="240" w:lineRule="auto"/>
        <w:rPr>
          <w:rFonts w:ascii="Segoe UI" w:hAnsi="Segoe UI" w:cs="Segoe UI"/>
        </w:rPr>
      </w:pPr>
      <w:r w:rsidRPr="00AF431D">
        <w:rPr>
          <w:rFonts w:ascii="Segoe UI" w:hAnsi="Segoe UI" w:cs="Segoe UI"/>
        </w:rPr>
        <w:t>Environmentally responsible alternatives.</w:t>
      </w:r>
    </w:p>
    <w:p w14:paraId="44B5CEF1" w14:textId="77777777" w:rsidR="007D7DC7" w:rsidRPr="00AF431D" w:rsidRDefault="007D7DC7" w:rsidP="007D7DC7">
      <w:pPr>
        <w:rPr>
          <w:rFonts w:ascii="Segoe UI" w:hAnsi="Segoe UI" w:cs="Segoe UI"/>
          <w:b/>
          <w:bCs/>
        </w:rPr>
      </w:pPr>
      <w:r w:rsidRPr="00AF431D">
        <w:rPr>
          <w:rFonts w:ascii="Segoe UI" w:hAnsi="Segoe UI" w:cs="Segoe UI"/>
          <w:b/>
          <w:bCs/>
        </w:rPr>
        <w:t>Continuous Improvement</w:t>
      </w:r>
    </w:p>
    <w:p w14:paraId="0DD0DCD4" w14:textId="77777777" w:rsidR="007D7DC7" w:rsidRPr="00AF431D" w:rsidRDefault="007D7DC7" w:rsidP="007D7DC7">
      <w:pPr>
        <w:rPr>
          <w:rFonts w:ascii="Segoe UI" w:hAnsi="Segoe UI" w:cs="Segoe UI"/>
        </w:rPr>
      </w:pPr>
      <w:r w:rsidRPr="00AF431D">
        <w:rPr>
          <w:rFonts w:ascii="Segoe UI" w:hAnsi="Segoe UI" w:cs="Segoe UI"/>
        </w:rPr>
        <w:t>The Administration Department shall periodically identify opportunities to:</w:t>
      </w:r>
    </w:p>
    <w:p w14:paraId="20B46C5C" w14:textId="77777777" w:rsidR="007D7DC7" w:rsidRPr="00AF431D" w:rsidRDefault="007D7DC7">
      <w:pPr>
        <w:numPr>
          <w:ilvl w:val="0"/>
          <w:numId w:val="182"/>
        </w:numPr>
        <w:spacing w:after="0" w:line="240" w:lineRule="auto"/>
        <w:rPr>
          <w:rFonts w:ascii="Segoe UI" w:hAnsi="Segoe UI" w:cs="Segoe UI"/>
        </w:rPr>
      </w:pPr>
      <w:r w:rsidRPr="00AF431D">
        <w:rPr>
          <w:rFonts w:ascii="Segoe UI" w:hAnsi="Segoe UI" w:cs="Segoe UI"/>
        </w:rPr>
        <w:t>Increase recycling rates.</w:t>
      </w:r>
    </w:p>
    <w:p w14:paraId="44ADD9DE" w14:textId="77777777" w:rsidR="007D7DC7" w:rsidRPr="00AF431D" w:rsidRDefault="007D7DC7">
      <w:pPr>
        <w:numPr>
          <w:ilvl w:val="0"/>
          <w:numId w:val="182"/>
        </w:numPr>
        <w:spacing w:after="0" w:line="240" w:lineRule="auto"/>
        <w:rPr>
          <w:rFonts w:ascii="Segoe UI" w:hAnsi="Segoe UI" w:cs="Segoe UI"/>
        </w:rPr>
      </w:pPr>
      <w:r w:rsidRPr="00AF431D">
        <w:rPr>
          <w:rFonts w:ascii="Segoe UI" w:hAnsi="Segoe UI" w:cs="Segoe UI"/>
        </w:rPr>
        <w:t>Reduce waste generation.</w:t>
      </w:r>
    </w:p>
    <w:p w14:paraId="5C8BE852" w14:textId="77777777" w:rsidR="007D7DC7" w:rsidRPr="00AF431D" w:rsidRDefault="007D7DC7">
      <w:pPr>
        <w:numPr>
          <w:ilvl w:val="0"/>
          <w:numId w:val="182"/>
        </w:numPr>
        <w:spacing w:after="0" w:line="240" w:lineRule="auto"/>
        <w:rPr>
          <w:rFonts w:ascii="Segoe UI" w:hAnsi="Segoe UI" w:cs="Segoe UI"/>
        </w:rPr>
      </w:pPr>
      <w:r w:rsidRPr="00AF431D">
        <w:rPr>
          <w:rFonts w:ascii="Segoe UI" w:hAnsi="Segoe UI" w:cs="Segoe UI"/>
        </w:rPr>
        <w:t>Improve resource efficiency.</w:t>
      </w:r>
    </w:p>
    <w:p w14:paraId="7E5C8759" w14:textId="77777777" w:rsidR="007D7DC7" w:rsidRPr="00AF431D" w:rsidRDefault="007D7DC7">
      <w:pPr>
        <w:numPr>
          <w:ilvl w:val="0"/>
          <w:numId w:val="182"/>
        </w:numPr>
        <w:spacing w:line="240" w:lineRule="auto"/>
        <w:rPr>
          <w:rFonts w:ascii="Segoe UI" w:hAnsi="Segoe UI" w:cs="Segoe UI"/>
        </w:rPr>
      </w:pPr>
      <w:r w:rsidRPr="00AF431D">
        <w:rPr>
          <w:rFonts w:ascii="Segoe UI" w:hAnsi="Segoe UI" w:cs="Segoe UI"/>
        </w:rPr>
        <w:t>Enhance material recovery.</w:t>
      </w:r>
    </w:p>
    <w:p w14:paraId="1BBEF6D5" w14:textId="36378732" w:rsidR="007D7DC7" w:rsidRPr="00903B13" w:rsidRDefault="00597289" w:rsidP="00903B13">
      <w:pPr>
        <w:pStyle w:val="Heading2"/>
        <w:rPr>
          <w:rFonts w:ascii="Segoe UI" w:hAnsi="Segoe UI" w:cs="Segoe UI"/>
          <w:b/>
          <w:bCs/>
          <w:color w:val="000000" w:themeColor="text1"/>
          <w:sz w:val="24"/>
          <w:szCs w:val="24"/>
        </w:rPr>
      </w:pPr>
      <w:bookmarkStart w:id="544" w:name="_Toc236756771"/>
      <w:bookmarkStart w:id="545" w:name="_Toc236777999"/>
      <w:bookmarkStart w:id="546" w:name="_Toc236778385"/>
      <w:r w:rsidRPr="00903B13">
        <w:rPr>
          <w:rFonts w:ascii="Segoe UI" w:hAnsi="Segoe UI" w:cs="Segoe UI"/>
          <w:b/>
          <w:bCs/>
          <w:color w:val="000000" w:themeColor="text1"/>
          <w:sz w:val="24"/>
          <w:szCs w:val="24"/>
        </w:rPr>
        <w:t xml:space="preserve">7.5 </w:t>
      </w:r>
      <w:r w:rsidR="007D7DC7" w:rsidRPr="00903B13">
        <w:rPr>
          <w:rFonts w:ascii="Segoe UI" w:hAnsi="Segoe UI" w:cs="Segoe UI"/>
          <w:b/>
          <w:bCs/>
          <w:color w:val="000000" w:themeColor="text1"/>
          <w:sz w:val="24"/>
          <w:szCs w:val="24"/>
        </w:rPr>
        <w:t>Roles and Responsibilities</w:t>
      </w:r>
      <w:bookmarkEnd w:id="544"/>
      <w:bookmarkEnd w:id="545"/>
      <w:bookmarkEnd w:id="546"/>
    </w:p>
    <w:p w14:paraId="081008C6" w14:textId="26109332" w:rsidR="007D7DC7" w:rsidRPr="00903B13" w:rsidRDefault="00597289" w:rsidP="001F74A0">
      <w:pPr>
        <w:pStyle w:val="Heading3"/>
        <w:rPr>
          <w:rFonts w:ascii="Segoe UI" w:hAnsi="Segoe UI" w:cs="Segoe UI"/>
          <w:b/>
          <w:bCs/>
          <w:color w:val="000000" w:themeColor="text1"/>
          <w:sz w:val="24"/>
          <w:szCs w:val="24"/>
        </w:rPr>
      </w:pPr>
      <w:bookmarkStart w:id="547" w:name="_Toc236756772"/>
      <w:bookmarkStart w:id="548" w:name="_Toc236778000"/>
      <w:bookmarkStart w:id="549" w:name="_Toc236778386"/>
      <w:r w:rsidRPr="00903B13">
        <w:rPr>
          <w:rFonts w:ascii="Segoe UI" w:hAnsi="Segoe UI" w:cs="Segoe UI"/>
          <w:b/>
          <w:bCs/>
          <w:color w:val="000000" w:themeColor="text1"/>
          <w:sz w:val="24"/>
          <w:szCs w:val="24"/>
        </w:rPr>
        <w:t xml:space="preserve">7.5.1 </w:t>
      </w:r>
      <w:r w:rsidR="007D7DC7" w:rsidRPr="00903B13">
        <w:rPr>
          <w:rFonts w:ascii="Segoe UI" w:hAnsi="Segoe UI" w:cs="Segoe UI"/>
          <w:b/>
          <w:bCs/>
          <w:color w:val="000000" w:themeColor="text1"/>
          <w:sz w:val="24"/>
          <w:szCs w:val="24"/>
        </w:rPr>
        <w:t>Administration Department</w:t>
      </w:r>
      <w:bookmarkEnd w:id="547"/>
      <w:bookmarkEnd w:id="548"/>
      <w:bookmarkEnd w:id="549"/>
    </w:p>
    <w:p w14:paraId="6A2D3AAA" w14:textId="77777777" w:rsidR="007D7DC7" w:rsidRPr="00AF431D" w:rsidRDefault="007D7DC7" w:rsidP="007D7DC7">
      <w:pPr>
        <w:rPr>
          <w:rFonts w:ascii="Segoe UI" w:hAnsi="Segoe UI" w:cs="Segoe UI"/>
        </w:rPr>
      </w:pPr>
      <w:r w:rsidRPr="00AF431D">
        <w:rPr>
          <w:rFonts w:ascii="Segoe UI" w:hAnsi="Segoe UI" w:cs="Segoe UI"/>
        </w:rPr>
        <w:t>Responsible for:</w:t>
      </w:r>
    </w:p>
    <w:p w14:paraId="64308870" w14:textId="77777777" w:rsidR="007D7DC7" w:rsidRPr="00AF431D" w:rsidRDefault="007D7DC7">
      <w:pPr>
        <w:numPr>
          <w:ilvl w:val="0"/>
          <w:numId w:val="183"/>
        </w:numPr>
        <w:spacing w:after="0" w:line="240" w:lineRule="auto"/>
        <w:rPr>
          <w:rFonts w:ascii="Segoe UI" w:hAnsi="Segoe UI" w:cs="Segoe UI"/>
        </w:rPr>
      </w:pPr>
      <w:r w:rsidRPr="00AF431D">
        <w:rPr>
          <w:rFonts w:ascii="Segoe UI" w:hAnsi="Segoe UI" w:cs="Segoe UI"/>
        </w:rPr>
        <w:t>Managing waste collection activities.</w:t>
      </w:r>
    </w:p>
    <w:p w14:paraId="34EF141E" w14:textId="77777777" w:rsidR="007D7DC7" w:rsidRPr="00AF431D" w:rsidRDefault="007D7DC7">
      <w:pPr>
        <w:numPr>
          <w:ilvl w:val="0"/>
          <w:numId w:val="183"/>
        </w:numPr>
        <w:spacing w:after="0" w:line="240" w:lineRule="auto"/>
        <w:rPr>
          <w:rFonts w:ascii="Segoe UI" w:hAnsi="Segoe UI" w:cs="Segoe UI"/>
        </w:rPr>
      </w:pPr>
      <w:r w:rsidRPr="00AF431D">
        <w:rPr>
          <w:rFonts w:ascii="Segoe UI" w:hAnsi="Segoe UI" w:cs="Segoe UI"/>
        </w:rPr>
        <w:t>Coordinating recycling programs.</w:t>
      </w:r>
    </w:p>
    <w:p w14:paraId="52E39E29" w14:textId="77777777" w:rsidR="007D7DC7" w:rsidRPr="00AF431D" w:rsidRDefault="007D7DC7">
      <w:pPr>
        <w:numPr>
          <w:ilvl w:val="0"/>
          <w:numId w:val="183"/>
        </w:numPr>
        <w:spacing w:after="0" w:line="240" w:lineRule="auto"/>
        <w:rPr>
          <w:rFonts w:ascii="Segoe UI" w:hAnsi="Segoe UI" w:cs="Segoe UI"/>
        </w:rPr>
      </w:pPr>
      <w:r w:rsidRPr="00AF431D">
        <w:rPr>
          <w:rFonts w:ascii="Segoe UI" w:hAnsi="Segoe UI" w:cs="Segoe UI"/>
        </w:rPr>
        <w:t>Maintaining waste management records.</w:t>
      </w:r>
    </w:p>
    <w:p w14:paraId="01376DE1" w14:textId="77777777" w:rsidR="007D7DC7" w:rsidRPr="00AF431D" w:rsidRDefault="007D7DC7">
      <w:pPr>
        <w:numPr>
          <w:ilvl w:val="0"/>
          <w:numId w:val="183"/>
        </w:numPr>
        <w:spacing w:line="240" w:lineRule="auto"/>
        <w:rPr>
          <w:rFonts w:ascii="Segoe UI" w:hAnsi="Segoe UI" w:cs="Segoe UI"/>
        </w:rPr>
      </w:pPr>
      <w:r w:rsidRPr="00AF431D">
        <w:rPr>
          <w:rFonts w:ascii="Segoe UI" w:hAnsi="Segoe UI" w:cs="Segoe UI"/>
        </w:rPr>
        <w:t>Conducting waste stream reviews.</w:t>
      </w:r>
    </w:p>
    <w:p w14:paraId="467F0231" w14:textId="5FC5FA5A" w:rsidR="007D7DC7" w:rsidRPr="00903B13" w:rsidRDefault="00597289" w:rsidP="001F74A0">
      <w:pPr>
        <w:pStyle w:val="Heading3"/>
        <w:rPr>
          <w:rFonts w:ascii="Segoe UI" w:hAnsi="Segoe UI" w:cs="Segoe UI"/>
          <w:b/>
          <w:bCs/>
          <w:color w:val="000000" w:themeColor="text1"/>
          <w:sz w:val="24"/>
          <w:szCs w:val="24"/>
        </w:rPr>
      </w:pPr>
      <w:bookmarkStart w:id="550" w:name="_Toc236756773"/>
      <w:bookmarkStart w:id="551" w:name="_Toc236778001"/>
      <w:bookmarkStart w:id="552" w:name="_Toc236778387"/>
      <w:r w:rsidRPr="00903B13">
        <w:rPr>
          <w:rFonts w:ascii="Segoe UI" w:hAnsi="Segoe UI" w:cs="Segoe UI"/>
          <w:b/>
          <w:bCs/>
          <w:color w:val="000000" w:themeColor="text1"/>
          <w:sz w:val="24"/>
          <w:szCs w:val="24"/>
        </w:rPr>
        <w:lastRenderedPageBreak/>
        <w:t xml:space="preserve">7.5.2 </w:t>
      </w:r>
      <w:r w:rsidR="007D7DC7" w:rsidRPr="00903B13">
        <w:rPr>
          <w:rFonts w:ascii="Segoe UI" w:hAnsi="Segoe UI" w:cs="Segoe UI"/>
          <w:b/>
          <w:bCs/>
          <w:color w:val="000000" w:themeColor="text1"/>
          <w:sz w:val="24"/>
          <w:szCs w:val="24"/>
        </w:rPr>
        <w:t>Information Technology Department</w:t>
      </w:r>
      <w:bookmarkEnd w:id="550"/>
      <w:bookmarkEnd w:id="551"/>
      <w:bookmarkEnd w:id="552"/>
    </w:p>
    <w:p w14:paraId="1183E726" w14:textId="77777777" w:rsidR="007D7DC7" w:rsidRPr="00AF431D" w:rsidRDefault="007D7DC7" w:rsidP="007D7DC7">
      <w:pPr>
        <w:rPr>
          <w:rFonts w:ascii="Segoe UI" w:hAnsi="Segoe UI" w:cs="Segoe UI"/>
        </w:rPr>
      </w:pPr>
      <w:r w:rsidRPr="00AF431D">
        <w:rPr>
          <w:rFonts w:ascii="Segoe UI" w:hAnsi="Segoe UI" w:cs="Segoe UI"/>
        </w:rPr>
        <w:t>Responsible for:</w:t>
      </w:r>
    </w:p>
    <w:p w14:paraId="0C47577A" w14:textId="77777777" w:rsidR="007D7DC7" w:rsidRPr="00AF431D" w:rsidRDefault="007D7DC7">
      <w:pPr>
        <w:numPr>
          <w:ilvl w:val="0"/>
          <w:numId w:val="184"/>
        </w:numPr>
        <w:spacing w:after="0" w:line="240" w:lineRule="auto"/>
        <w:rPr>
          <w:rFonts w:ascii="Segoe UI" w:hAnsi="Segoe UI" w:cs="Segoe UI"/>
        </w:rPr>
      </w:pPr>
      <w:r w:rsidRPr="00AF431D">
        <w:rPr>
          <w:rFonts w:ascii="Segoe UI" w:hAnsi="Segoe UI" w:cs="Segoe UI"/>
        </w:rPr>
        <w:t>Managing IT asset refurbishment.</w:t>
      </w:r>
    </w:p>
    <w:p w14:paraId="27F39F6A" w14:textId="77777777" w:rsidR="007D7DC7" w:rsidRPr="00AF431D" w:rsidRDefault="007D7DC7">
      <w:pPr>
        <w:numPr>
          <w:ilvl w:val="0"/>
          <w:numId w:val="184"/>
        </w:numPr>
        <w:spacing w:after="0" w:line="240" w:lineRule="auto"/>
        <w:rPr>
          <w:rFonts w:ascii="Segoe UI" w:hAnsi="Segoe UI" w:cs="Segoe UI"/>
        </w:rPr>
      </w:pPr>
      <w:r w:rsidRPr="00AF431D">
        <w:rPr>
          <w:rFonts w:ascii="Segoe UI" w:hAnsi="Segoe UI" w:cs="Segoe UI"/>
        </w:rPr>
        <w:t>Maintaining e-waste traceability records.</w:t>
      </w:r>
    </w:p>
    <w:p w14:paraId="483772E9" w14:textId="77777777" w:rsidR="007D7DC7" w:rsidRPr="00AF431D" w:rsidRDefault="007D7DC7">
      <w:pPr>
        <w:numPr>
          <w:ilvl w:val="0"/>
          <w:numId w:val="184"/>
        </w:numPr>
        <w:spacing w:line="240" w:lineRule="auto"/>
        <w:rPr>
          <w:rFonts w:ascii="Segoe UI" w:hAnsi="Segoe UI" w:cs="Segoe UI"/>
        </w:rPr>
      </w:pPr>
      <w:r w:rsidRPr="00AF431D">
        <w:rPr>
          <w:rFonts w:ascii="Segoe UI" w:hAnsi="Segoe UI" w:cs="Segoe UI"/>
        </w:rPr>
        <w:t>Coordinating electronic waste disposal.</w:t>
      </w:r>
    </w:p>
    <w:p w14:paraId="1240207A" w14:textId="0E58AD4A" w:rsidR="007D7DC7" w:rsidRPr="00903B13" w:rsidRDefault="00597289" w:rsidP="001F74A0">
      <w:pPr>
        <w:pStyle w:val="Heading3"/>
        <w:rPr>
          <w:rFonts w:ascii="Segoe UI" w:hAnsi="Segoe UI" w:cs="Segoe UI"/>
          <w:b/>
          <w:bCs/>
          <w:color w:val="000000" w:themeColor="text1"/>
          <w:sz w:val="24"/>
          <w:szCs w:val="24"/>
        </w:rPr>
      </w:pPr>
      <w:bookmarkStart w:id="553" w:name="_Toc236756774"/>
      <w:bookmarkStart w:id="554" w:name="_Toc236778002"/>
      <w:bookmarkStart w:id="555" w:name="_Toc236778388"/>
      <w:r w:rsidRPr="00903B13">
        <w:rPr>
          <w:rFonts w:ascii="Segoe UI" w:hAnsi="Segoe UI" w:cs="Segoe UI"/>
          <w:b/>
          <w:bCs/>
          <w:color w:val="000000" w:themeColor="text1"/>
          <w:sz w:val="24"/>
          <w:szCs w:val="24"/>
        </w:rPr>
        <w:t xml:space="preserve">7.5.3 </w:t>
      </w:r>
      <w:r w:rsidR="007D7DC7" w:rsidRPr="00903B13">
        <w:rPr>
          <w:rFonts w:ascii="Segoe UI" w:hAnsi="Segoe UI" w:cs="Segoe UI"/>
          <w:b/>
          <w:bCs/>
          <w:color w:val="000000" w:themeColor="text1"/>
          <w:sz w:val="24"/>
          <w:szCs w:val="24"/>
        </w:rPr>
        <w:t>Department Managers</w:t>
      </w:r>
      <w:bookmarkEnd w:id="553"/>
      <w:bookmarkEnd w:id="554"/>
      <w:bookmarkEnd w:id="555"/>
    </w:p>
    <w:p w14:paraId="412A94E7" w14:textId="77777777" w:rsidR="007D7DC7" w:rsidRPr="00AF431D" w:rsidRDefault="007D7DC7" w:rsidP="007D7DC7">
      <w:pPr>
        <w:rPr>
          <w:rFonts w:ascii="Segoe UI" w:hAnsi="Segoe UI" w:cs="Segoe UI"/>
        </w:rPr>
      </w:pPr>
      <w:r w:rsidRPr="00AF431D">
        <w:rPr>
          <w:rFonts w:ascii="Segoe UI" w:hAnsi="Segoe UI" w:cs="Segoe UI"/>
        </w:rPr>
        <w:t>Responsible for:</w:t>
      </w:r>
    </w:p>
    <w:p w14:paraId="199F3EAF" w14:textId="77777777" w:rsidR="007D7DC7" w:rsidRPr="00AF431D" w:rsidRDefault="007D7DC7">
      <w:pPr>
        <w:numPr>
          <w:ilvl w:val="0"/>
          <w:numId w:val="185"/>
        </w:numPr>
        <w:spacing w:after="0" w:line="240" w:lineRule="auto"/>
        <w:rPr>
          <w:rFonts w:ascii="Segoe UI" w:hAnsi="Segoe UI" w:cs="Segoe UI"/>
        </w:rPr>
      </w:pPr>
      <w:r w:rsidRPr="00AF431D">
        <w:rPr>
          <w:rFonts w:ascii="Segoe UI" w:hAnsi="Segoe UI" w:cs="Segoe UI"/>
        </w:rPr>
        <w:t>Supporting waste segregation requirements.</w:t>
      </w:r>
    </w:p>
    <w:p w14:paraId="0D346E1C" w14:textId="77777777" w:rsidR="007D7DC7" w:rsidRPr="00AF431D" w:rsidRDefault="007D7DC7">
      <w:pPr>
        <w:numPr>
          <w:ilvl w:val="0"/>
          <w:numId w:val="185"/>
        </w:numPr>
        <w:spacing w:after="0" w:line="240" w:lineRule="auto"/>
        <w:rPr>
          <w:rFonts w:ascii="Segoe UI" w:hAnsi="Segoe UI" w:cs="Segoe UI"/>
        </w:rPr>
      </w:pPr>
      <w:r w:rsidRPr="00AF431D">
        <w:rPr>
          <w:rFonts w:ascii="Segoe UI" w:hAnsi="Segoe UI" w:cs="Segoe UI"/>
        </w:rPr>
        <w:t>Promoting waste reduction practices.</w:t>
      </w:r>
    </w:p>
    <w:p w14:paraId="2F70D3EE" w14:textId="77777777" w:rsidR="007D7DC7" w:rsidRPr="00AF431D" w:rsidRDefault="007D7DC7">
      <w:pPr>
        <w:numPr>
          <w:ilvl w:val="0"/>
          <w:numId w:val="185"/>
        </w:numPr>
        <w:spacing w:line="240" w:lineRule="auto"/>
        <w:rPr>
          <w:rFonts w:ascii="Segoe UI" w:hAnsi="Segoe UI" w:cs="Segoe UI"/>
        </w:rPr>
      </w:pPr>
      <w:r w:rsidRPr="00AF431D">
        <w:rPr>
          <w:rFonts w:ascii="Segoe UI" w:hAnsi="Segoe UI" w:cs="Segoe UI"/>
        </w:rPr>
        <w:t>Ensuring employee awareness.</w:t>
      </w:r>
    </w:p>
    <w:p w14:paraId="167F2E4D" w14:textId="592C2A99" w:rsidR="007D7DC7" w:rsidRPr="00903B13" w:rsidRDefault="00597289" w:rsidP="001F74A0">
      <w:pPr>
        <w:pStyle w:val="Heading3"/>
        <w:rPr>
          <w:rFonts w:ascii="Segoe UI" w:hAnsi="Segoe UI" w:cs="Segoe UI"/>
          <w:b/>
          <w:bCs/>
          <w:color w:val="000000" w:themeColor="text1"/>
          <w:sz w:val="24"/>
          <w:szCs w:val="24"/>
        </w:rPr>
      </w:pPr>
      <w:bookmarkStart w:id="556" w:name="_Toc236756775"/>
      <w:bookmarkStart w:id="557" w:name="_Toc236778003"/>
      <w:bookmarkStart w:id="558" w:name="_Toc236778389"/>
      <w:r w:rsidRPr="00903B13">
        <w:rPr>
          <w:rFonts w:ascii="Segoe UI" w:hAnsi="Segoe UI" w:cs="Segoe UI"/>
          <w:b/>
          <w:bCs/>
          <w:color w:val="000000" w:themeColor="text1"/>
          <w:sz w:val="24"/>
          <w:szCs w:val="24"/>
        </w:rPr>
        <w:t xml:space="preserve">7.5.4 </w:t>
      </w:r>
      <w:r w:rsidR="007D7DC7" w:rsidRPr="00903B13">
        <w:rPr>
          <w:rFonts w:ascii="Segoe UI" w:hAnsi="Segoe UI" w:cs="Segoe UI"/>
          <w:b/>
          <w:bCs/>
          <w:color w:val="000000" w:themeColor="text1"/>
          <w:sz w:val="24"/>
          <w:szCs w:val="24"/>
        </w:rPr>
        <w:t>Employees</w:t>
      </w:r>
      <w:bookmarkEnd w:id="556"/>
      <w:bookmarkEnd w:id="557"/>
      <w:bookmarkEnd w:id="558"/>
    </w:p>
    <w:p w14:paraId="281FF579" w14:textId="77777777" w:rsidR="007D7DC7" w:rsidRPr="00AF431D" w:rsidRDefault="007D7DC7" w:rsidP="007D7DC7">
      <w:pPr>
        <w:rPr>
          <w:rFonts w:ascii="Segoe UI" w:hAnsi="Segoe UI" w:cs="Segoe UI"/>
        </w:rPr>
      </w:pPr>
      <w:r w:rsidRPr="00AF431D">
        <w:rPr>
          <w:rFonts w:ascii="Segoe UI" w:hAnsi="Segoe UI" w:cs="Segoe UI"/>
        </w:rPr>
        <w:t>Responsible for:</w:t>
      </w:r>
    </w:p>
    <w:p w14:paraId="6D18F0F4" w14:textId="77777777" w:rsidR="007D7DC7" w:rsidRPr="00AF431D" w:rsidRDefault="007D7DC7">
      <w:pPr>
        <w:numPr>
          <w:ilvl w:val="0"/>
          <w:numId w:val="186"/>
        </w:numPr>
        <w:spacing w:after="0" w:line="240" w:lineRule="auto"/>
        <w:rPr>
          <w:rFonts w:ascii="Segoe UI" w:hAnsi="Segoe UI" w:cs="Segoe UI"/>
        </w:rPr>
      </w:pPr>
      <w:r w:rsidRPr="00AF431D">
        <w:rPr>
          <w:rFonts w:ascii="Segoe UI" w:hAnsi="Segoe UI" w:cs="Segoe UI"/>
        </w:rPr>
        <w:t>Segregating waste correctly.</w:t>
      </w:r>
    </w:p>
    <w:p w14:paraId="70E0C436" w14:textId="77777777" w:rsidR="007D7DC7" w:rsidRPr="00AF431D" w:rsidRDefault="007D7DC7">
      <w:pPr>
        <w:numPr>
          <w:ilvl w:val="0"/>
          <w:numId w:val="186"/>
        </w:numPr>
        <w:spacing w:after="0" w:line="240" w:lineRule="auto"/>
        <w:rPr>
          <w:rFonts w:ascii="Segoe UI" w:hAnsi="Segoe UI" w:cs="Segoe UI"/>
        </w:rPr>
      </w:pPr>
      <w:r w:rsidRPr="00AF431D">
        <w:rPr>
          <w:rFonts w:ascii="Segoe UI" w:hAnsi="Segoe UI" w:cs="Segoe UI"/>
        </w:rPr>
        <w:t>Following waste management requirements.</w:t>
      </w:r>
    </w:p>
    <w:p w14:paraId="79D44A51" w14:textId="77777777" w:rsidR="007D7DC7" w:rsidRPr="00AF431D" w:rsidRDefault="007D7DC7">
      <w:pPr>
        <w:numPr>
          <w:ilvl w:val="0"/>
          <w:numId w:val="186"/>
        </w:numPr>
        <w:spacing w:after="0" w:line="240" w:lineRule="auto"/>
        <w:rPr>
          <w:rFonts w:ascii="Segoe UI" w:hAnsi="Segoe UI" w:cs="Segoe UI"/>
        </w:rPr>
      </w:pPr>
      <w:r w:rsidRPr="00AF431D">
        <w:rPr>
          <w:rFonts w:ascii="Segoe UI" w:hAnsi="Segoe UI" w:cs="Segoe UI"/>
        </w:rPr>
        <w:t>Supporting recycling initiatives.</w:t>
      </w:r>
    </w:p>
    <w:p w14:paraId="60340B9F" w14:textId="77777777" w:rsidR="007D7DC7" w:rsidRPr="00AF431D" w:rsidRDefault="007D7DC7">
      <w:pPr>
        <w:numPr>
          <w:ilvl w:val="0"/>
          <w:numId w:val="186"/>
        </w:numPr>
        <w:spacing w:line="240" w:lineRule="auto"/>
        <w:rPr>
          <w:rFonts w:ascii="Segoe UI" w:hAnsi="Segoe UI" w:cs="Segoe UI"/>
        </w:rPr>
      </w:pPr>
      <w:r w:rsidRPr="00AF431D">
        <w:rPr>
          <w:rFonts w:ascii="Segoe UI" w:hAnsi="Segoe UI" w:cs="Segoe UI"/>
        </w:rPr>
        <w:t>Reporting waste management concerns.</w:t>
      </w:r>
    </w:p>
    <w:p w14:paraId="14F7CC69" w14:textId="175C6258" w:rsidR="007D7DC7" w:rsidRPr="00903B13" w:rsidRDefault="00597289" w:rsidP="001F74A0">
      <w:pPr>
        <w:pStyle w:val="Heading3"/>
        <w:rPr>
          <w:rFonts w:ascii="Segoe UI" w:hAnsi="Segoe UI" w:cs="Segoe UI"/>
          <w:b/>
          <w:bCs/>
          <w:color w:val="000000" w:themeColor="text1"/>
          <w:sz w:val="24"/>
          <w:szCs w:val="24"/>
        </w:rPr>
      </w:pPr>
      <w:bookmarkStart w:id="559" w:name="_Toc236756776"/>
      <w:bookmarkStart w:id="560" w:name="_Toc236778004"/>
      <w:bookmarkStart w:id="561" w:name="_Toc236778390"/>
      <w:r w:rsidRPr="00903B13">
        <w:rPr>
          <w:rFonts w:ascii="Segoe UI" w:hAnsi="Segoe UI" w:cs="Segoe UI"/>
          <w:b/>
          <w:bCs/>
          <w:color w:val="000000" w:themeColor="text1"/>
          <w:sz w:val="24"/>
          <w:szCs w:val="24"/>
        </w:rPr>
        <w:t xml:space="preserve">7.6 </w:t>
      </w:r>
      <w:r w:rsidR="007D7DC7" w:rsidRPr="00903B13">
        <w:rPr>
          <w:rFonts w:ascii="Segoe UI" w:hAnsi="Segoe UI" w:cs="Segoe UI"/>
          <w:b/>
          <w:bCs/>
          <w:color w:val="000000" w:themeColor="text1"/>
          <w:sz w:val="24"/>
          <w:szCs w:val="24"/>
        </w:rPr>
        <w:t>Monitoring and Reporting</w:t>
      </w:r>
      <w:bookmarkEnd w:id="559"/>
      <w:bookmarkEnd w:id="560"/>
      <w:bookmarkEnd w:id="561"/>
    </w:p>
    <w:p w14:paraId="016999DC" w14:textId="77777777" w:rsidR="007D7DC7" w:rsidRPr="00AF431D" w:rsidRDefault="007D7DC7" w:rsidP="007D7DC7">
      <w:pPr>
        <w:rPr>
          <w:rFonts w:ascii="Segoe UI" w:hAnsi="Segoe UI" w:cs="Segoe UI"/>
        </w:rPr>
      </w:pPr>
      <w:r w:rsidRPr="00AF431D">
        <w:rPr>
          <w:rFonts w:ascii="Segoe UI" w:hAnsi="Segoe UI" w:cs="Segoe UI"/>
        </w:rPr>
        <w:t>IMS shall review waste management performance at least annually.</w:t>
      </w:r>
    </w:p>
    <w:p w14:paraId="4B404BDC" w14:textId="77777777" w:rsidR="007D7DC7" w:rsidRPr="00AF431D" w:rsidRDefault="007D7DC7" w:rsidP="007D7DC7">
      <w:pPr>
        <w:rPr>
          <w:rFonts w:ascii="Segoe UI" w:hAnsi="Segoe UI" w:cs="Segoe UI"/>
        </w:rPr>
      </w:pPr>
      <w:r w:rsidRPr="00AF431D">
        <w:rPr>
          <w:rFonts w:ascii="Segoe UI" w:hAnsi="Segoe UI" w:cs="Segoe UI"/>
        </w:rPr>
        <w:t>Monitoring activities may include:</w:t>
      </w:r>
    </w:p>
    <w:p w14:paraId="7CAB26F0" w14:textId="77777777" w:rsidR="007D7DC7" w:rsidRPr="00AF431D" w:rsidRDefault="007D7DC7">
      <w:pPr>
        <w:numPr>
          <w:ilvl w:val="0"/>
          <w:numId w:val="187"/>
        </w:numPr>
        <w:spacing w:after="0" w:line="240" w:lineRule="auto"/>
        <w:rPr>
          <w:rFonts w:ascii="Segoe UI" w:hAnsi="Segoe UI" w:cs="Segoe UI"/>
        </w:rPr>
      </w:pPr>
      <w:r w:rsidRPr="00AF431D">
        <w:rPr>
          <w:rFonts w:ascii="Segoe UI" w:hAnsi="Segoe UI" w:cs="Segoe UI"/>
        </w:rPr>
        <w:t>Waste segregation inspections.</w:t>
      </w:r>
    </w:p>
    <w:p w14:paraId="4D01BFB2" w14:textId="77777777" w:rsidR="007D7DC7" w:rsidRPr="00AF431D" w:rsidRDefault="007D7DC7">
      <w:pPr>
        <w:numPr>
          <w:ilvl w:val="0"/>
          <w:numId w:val="187"/>
        </w:numPr>
        <w:spacing w:after="0" w:line="240" w:lineRule="auto"/>
        <w:rPr>
          <w:rFonts w:ascii="Segoe UI" w:hAnsi="Segoe UI" w:cs="Segoe UI"/>
        </w:rPr>
      </w:pPr>
      <w:r w:rsidRPr="00AF431D">
        <w:rPr>
          <w:rFonts w:ascii="Segoe UI" w:hAnsi="Segoe UI" w:cs="Segoe UI"/>
        </w:rPr>
        <w:t>Waste stream assessments.</w:t>
      </w:r>
    </w:p>
    <w:p w14:paraId="5723E8E7" w14:textId="77777777" w:rsidR="007D7DC7" w:rsidRPr="00AF431D" w:rsidRDefault="007D7DC7">
      <w:pPr>
        <w:numPr>
          <w:ilvl w:val="0"/>
          <w:numId w:val="187"/>
        </w:numPr>
        <w:spacing w:after="0" w:line="240" w:lineRule="auto"/>
        <w:rPr>
          <w:rFonts w:ascii="Segoe UI" w:hAnsi="Segoe UI" w:cs="Segoe UI"/>
        </w:rPr>
      </w:pPr>
      <w:r w:rsidRPr="00AF431D">
        <w:rPr>
          <w:rFonts w:ascii="Segoe UI" w:hAnsi="Segoe UI" w:cs="Segoe UI"/>
        </w:rPr>
        <w:t>Recycling program reviews.</w:t>
      </w:r>
    </w:p>
    <w:p w14:paraId="17AACC93" w14:textId="77777777" w:rsidR="007D7DC7" w:rsidRPr="00AF431D" w:rsidRDefault="007D7DC7">
      <w:pPr>
        <w:numPr>
          <w:ilvl w:val="0"/>
          <w:numId w:val="187"/>
        </w:numPr>
        <w:spacing w:after="0" w:line="240" w:lineRule="auto"/>
        <w:rPr>
          <w:rFonts w:ascii="Segoe UI" w:hAnsi="Segoe UI" w:cs="Segoe UI"/>
        </w:rPr>
      </w:pPr>
      <w:r w:rsidRPr="00AF431D">
        <w:rPr>
          <w:rFonts w:ascii="Segoe UI" w:hAnsi="Segoe UI" w:cs="Segoe UI"/>
        </w:rPr>
        <w:t>E-waste tracking reviews.</w:t>
      </w:r>
    </w:p>
    <w:p w14:paraId="0E76D109" w14:textId="77777777" w:rsidR="007D7DC7" w:rsidRPr="00AF431D" w:rsidRDefault="007D7DC7">
      <w:pPr>
        <w:numPr>
          <w:ilvl w:val="0"/>
          <w:numId w:val="187"/>
        </w:numPr>
        <w:spacing w:line="240" w:lineRule="auto"/>
        <w:rPr>
          <w:rFonts w:ascii="Segoe UI" w:hAnsi="Segoe UI" w:cs="Segoe UI"/>
        </w:rPr>
      </w:pPr>
      <w:r w:rsidRPr="00AF431D">
        <w:rPr>
          <w:rFonts w:ascii="Segoe UI" w:hAnsi="Segoe UI" w:cs="Segoe UI"/>
        </w:rPr>
        <w:t>Resource efficiency evaluations.</w:t>
      </w:r>
    </w:p>
    <w:p w14:paraId="7F3E117E" w14:textId="1AB6207C" w:rsidR="00B91839" w:rsidRDefault="007D7DC7" w:rsidP="007D7DC7">
      <w:pPr>
        <w:rPr>
          <w:rFonts w:ascii="Segoe UI" w:hAnsi="Segoe UI" w:cs="Segoe UI"/>
        </w:rPr>
      </w:pPr>
      <w:r w:rsidRPr="00AF431D">
        <w:rPr>
          <w:rFonts w:ascii="Segoe UI" w:hAnsi="Segoe UI" w:cs="Segoe UI"/>
        </w:rPr>
        <w:lastRenderedPageBreak/>
        <w:t>Waste management performance shall be reported to management as part of sustainability and operational reviews.</w:t>
      </w:r>
    </w:p>
    <w:p w14:paraId="5808F9E8" w14:textId="77777777" w:rsidR="00B91839" w:rsidRDefault="00B91839">
      <w:pPr>
        <w:rPr>
          <w:rFonts w:ascii="Segoe UI" w:hAnsi="Segoe UI" w:cs="Segoe UI"/>
        </w:rPr>
      </w:pPr>
      <w:r>
        <w:rPr>
          <w:rFonts w:ascii="Segoe UI" w:hAnsi="Segoe UI" w:cs="Segoe UI"/>
        </w:rPr>
        <w:br w:type="page"/>
      </w:r>
    </w:p>
    <w:p w14:paraId="70121C2D" w14:textId="5DB1A5AC" w:rsidR="007D7DC7" w:rsidRPr="00903B13" w:rsidRDefault="00597289" w:rsidP="00903B13">
      <w:pPr>
        <w:pStyle w:val="Heading1"/>
        <w:rPr>
          <w:rFonts w:ascii="Segoe UI" w:hAnsi="Segoe UI" w:cs="Segoe UI"/>
          <w:b/>
          <w:bCs/>
          <w:caps/>
          <w:color w:val="000000" w:themeColor="text1"/>
          <w:sz w:val="30"/>
          <w:szCs w:val="30"/>
        </w:rPr>
      </w:pPr>
      <w:bookmarkStart w:id="562" w:name="_Toc236778391"/>
      <w:r w:rsidRPr="00903B13">
        <w:rPr>
          <w:rFonts w:ascii="Segoe UI" w:hAnsi="Segoe UI" w:cs="Segoe UI"/>
          <w:b/>
          <w:bCs/>
          <w:caps/>
          <w:color w:val="000000" w:themeColor="text1"/>
          <w:sz w:val="30"/>
          <w:szCs w:val="30"/>
        </w:rPr>
        <w:lastRenderedPageBreak/>
        <w:t xml:space="preserve">8.0 </w:t>
      </w:r>
      <w:r w:rsidR="007D7DC7" w:rsidRPr="00903B13">
        <w:rPr>
          <w:rFonts w:ascii="Segoe UI" w:hAnsi="Segoe UI" w:cs="Segoe UI"/>
          <w:b/>
          <w:bCs/>
          <w:caps/>
          <w:color w:val="000000" w:themeColor="text1"/>
          <w:sz w:val="30"/>
          <w:szCs w:val="30"/>
        </w:rPr>
        <w:t>Sustainable Material Management and Safety Procedure</w:t>
      </w:r>
      <w:bookmarkEnd w:id="562"/>
      <w:r w:rsidR="007D7DC7" w:rsidRPr="00903B13">
        <w:rPr>
          <w:rFonts w:ascii="Segoe UI" w:hAnsi="Segoe UI" w:cs="Segoe UI"/>
          <w:b/>
          <w:bCs/>
          <w:caps/>
          <w:color w:val="000000" w:themeColor="text1"/>
          <w:sz w:val="30"/>
          <w:szCs w:val="30"/>
        </w:rPr>
        <w:t xml:space="preserve"> </w:t>
      </w:r>
    </w:p>
    <w:p w14:paraId="01CFDD97" w14:textId="1A757A77" w:rsidR="007D7DC7" w:rsidRPr="00903B13" w:rsidRDefault="00597289" w:rsidP="00903B13">
      <w:pPr>
        <w:pStyle w:val="Heading2"/>
        <w:rPr>
          <w:rFonts w:ascii="Segoe UI" w:hAnsi="Segoe UI" w:cs="Segoe UI"/>
          <w:b/>
          <w:bCs/>
          <w:color w:val="000000" w:themeColor="text1"/>
          <w:sz w:val="24"/>
          <w:szCs w:val="24"/>
        </w:rPr>
      </w:pPr>
      <w:bookmarkStart w:id="563" w:name="_Toc236756778"/>
      <w:bookmarkStart w:id="564" w:name="_Toc236778006"/>
      <w:bookmarkStart w:id="565" w:name="_Toc236778392"/>
      <w:r w:rsidRPr="00903B13">
        <w:rPr>
          <w:rFonts w:ascii="Segoe UI" w:hAnsi="Segoe UI" w:cs="Segoe UI"/>
          <w:b/>
          <w:bCs/>
          <w:color w:val="000000" w:themeColor="text1"/>
          <w:sz w:val="24"/>
          <w:szCs w:val="24"/>
        </w:rPr>
        <w:t xml:space="preserve">8.1 </w:t>
      </w:r>
      <w:r w:rsidR="007D7DC7" w:rsidRPr="00903B13">
        <w:rPr>
          <w:rFonts w:ascii="Segoe UI" w:hAnsi="Segoe UI" w:cs="Segoe UI"/>
          <w:b/>
          <w:bCs/>
          <w:color w:val="000000" w:themeColor="text1"/>
          <w:sz w:val="24"/>
          <w:szCs w:val="24"/>
        </w:rPr>
        <w:t>Purpose</w:t>
      </w:r>
      <w:bookmarkEnd w:id="563"/>
      <w:bookmarkEnd w:id="564"/>
      <w:bookmarkEnd w:id="565"/>
    </w:p>
    <w:p w14:paraId="1E74AB6C" w14:textId="77777777" w:rsidR="007D7DC7" w:rsidRPr="00AF431D" w:rsidRDefault="007D7DC7" w:rsidP="007D7DC7">
      <w:pPr>
        <w:jc w:val="both"/>
        <w:rPr>
          <w:rFonts w:ascii="Segoe UI" w:hAnsi="Segoe UI" w:cs="Segoe UI"/>
        </w:rPr>
      </w:pPr>
      <w:r w:rsidRPr="00AF431D">
        <w:rPr>
          <w:rFonts w:ascii="Segoe UI" w:hAnsi="Segoe UI" w:cs="Segoe UI"/>
        </w:rPr>
        <w:t>This Standard Operating Procedure (SOP) establishes the framework for the responsible selection, procurement, handling, storage, use, reuse, and management of materials utilized in Integrated Merchandising Solutions LLC (IMS) operations.</w:t>
      </w:r>
    </w:p>
    <w:p w14:paraId="7CE0FF3D" w14:textId="77777777" w:rsidR="007D7DC7" w:rsidRPr="00AF431D" w:rsidRDefault="007D7DC7" w:rsidP="007D7DC7">
      <w:pPr>
        <w:jc w:val="both"/>
        <w:rPr>
          <w:rFonts w:ascii="Segoe UI" w:hAnsi="Segoe UI" w:cs="Segoe UI"/>
        </w:rPr>
      </w:pPr>
      <w:r w:rsidRPr="00AF431D">
        <w:rPr>
          <w:rFonts w:ascii="Segoe UI" w:hAnsi="Segoe UI" w:cs="Segoe UI"/>
        </w:rPr>
        <w:t>As a marketing execution and retail merchandising organization, IMS utilizes a wide range of campaign materials, retail displays, point-of-sale (POS) materials, promotional items, installation materials, packaging, office supplies, and technology assets. This SOP aims to ensure these materials are managed efficiently, safely, and sustainably throughout their lifecycle while supporting client requirements, operational excellence, environmental stewardship, and employee safety.</w:t>
      </w:r>
    </w:p>
    <w:p w14:paraId="5EACB00F" w14:textId="77777777" w:rsidR="007D7DC7" w:rsidRPr="00AF431D" w:rsidRDefault="007D7DC7" w:rsidP="007D7DC7">
      <w:pPr>
        <w:rPr>
          <w:rFonts w:ascii="Segoe UI" w:hAnsi="Segoe UI" w:cs="Segoe UI"/>
        </w:rPr>
      </w:pPr>
      <w:r w:rsidRPr="00AF431D">
        <w:rPr>
          <w:rFonts w:ascii="Segoe UI" w:hAnsi="Segoe UI" w:cs="Segoe UI"/>
        </w:rPr>
        <w:t>The objectives of this SOP are to:</w:t>
      </w:r>
    </w:p>
    <w:p w14:paraId="21EB14AE" w14:textId="77777777" w:rsidR="007D7DC7" w:rsidRPr="00AF431D" w:rsidRDefault="007D7DC7">
      <w:pPr>
        <w:numPr>
          <w:ilvl w:val="0"/>
          <w:numId w:val="188"/>
        </w:numPr>
        <w:spacing w:after="0" w:line="240" w:lineRule="auto"/>
        <w:rPr>
          <w:rFonts w:ascii="Segoe UI" w:hAnsi="Segoe UI" w:cs="Segoe UI"/>
        </w:rPr>
      </w:pPr>
      <w:r w:rsidRPr="00AF431D">
        <w:rPr>
          <w:rFonts w:ascii="Segoe UI" w:hAnsi="Segoe UI" w:cs="Segoe UI"/>
        </w:rPr>
        <w:t>Promote the use of sustainable and environmentally responsible materials.</w:t>
      </w:r>
    </w:p>
    <w:p w14:paraId="528519E5" w14:textId="77777777" w:rsidR="007D7DC7" w:rsidRPr="00AF431D" w:rsidRDefault="007D7DC7">
      <w:pPr>
        <w:numPr>
          <w:ilvl w:val="0"/>
          <w:numId w:val="188"/>
        </w:numPr>
        <w:spacing w:after="0" w:line="240" w:lineRule="auto"/>
        <w:rPr>
          <w:rFonts w:ascii="Segoe UI" w:hAnsi="Segoe UI" w:cs="Segoe UI"/>
        </w:rPr>
      </w:pPr>
      <w:r w:rsidRPr="00AF431D">
        <w:rPr>
          <w:rFonts w:ascii="Segoe UI" w:hAnsi="Segoe UI" w:cs="Segoe UI"/>
        </w:rPr>
        <w:t>Reduce material consumption and resource waste.</w:t>
      </w:r>
    </w:p>
    <w:p w14:paraId="573F595B" w14:textId="77777777" w:rsidR="007D7DC7" w:rsidRPr="00AF431D" w:rsidRDefault="007D7DC7">
      <w:pPr>
        <w:numPr>
          <w:ilvl w:val="0"/>
          <w:numId w:val="188"/>
        </w:numPr>
        <w:spacing w:after="0" w:line="240" w:lineRule="auto"/>
        <w:rPr>
          <w:rFonts w:ascii="Segoe UI" w:hAnsi="Segoe UI" w:cs="Segoe UI"/>
        </w:rPr>
      </w:pPr>
      <w:r w:rsidRPr="00AF431D">
        <w:rPr>
          <w:rFonts w:ascii="Segoe UI" w:hAnsi="Segoe UI" w:cs="Segoe UI"/>
        </w:rPr>
        <w:t>Extend the useful life of campaign and operational assets.</w:t>
      </w:r>
    </w:p>
    <w:p w14:paraId="3453D8DE" w14:textId="77777777" w:rsidR="007D7DC7" w:rsidRPr="00AF431D" w:rsidRDefault="007D7DC7">
      <w:pPr>
        <w:numPr>
          <w:ilvl w:val="0"/>
          <w:numId w:val="188"/>
        </w:numPr>
        <w:spacing w:after="0" w:line="240" w:lineRule="auto"/>
        <w:rPr>
          <w:rFonts w:ascii="Segoe UI" w:hAnsi="Segoe UI" w:cs="Segoe UI"/>
        </w:rPr>
      </w:pPr>
      <w:r w:rsidRPr="00AF431D">
        <w:rPr>
          <w:rFonts w:ascii="Segoe UI" w:hAnsi="Segoe UI" w:cs="Segoe UI"/>
        </w:rPr>
        <w:t>Improve reuse and refurbishment opportunities.</w:t>
      </w:r>
    </w:p>
    <w:p w14:paraId="0FB38A34" w14:textId="77777777" w:rsidR="007D7DC7" w:rsidRPr="00AF431D" w:rsidRDefault="007D7DC7">
      <w:pPr>
        <w:numPr>
          <w:ilvl w:val="0"/>
          <w:numId w:val="188"/>
        </w:numPr>
        <w:spacing w:after="0" w:line="240" w:lineRule="auto"/>
        <w:rPr>
          <w:rFonts w:ascii="Segoe UI" w:hAnsi="Segoe UI" w:cs="Segoe UI"/>
        </w:rPr>
      </w:pPr>
      <w:r w:rsidRPr="00AF431D">
        <w:rPr>
          <w:rFonts w:ascii="Segoe UI" w:hAnsi="Segoe UI" w:cs="Segoe UI"/>
        </w:rPr>
        <w:t>Minimize environmental impacts associated with procurement and material usage.</w:t>
      </w:r>
    </w:p>
    <w:p w14:paraId="75C9A04A" w14:textId="77777777" w:rsidR="007D7DC7" w:rsidRPr="00AF431D" w:rsidRDefault="007D7DC7">
      <w:pPr>
        <w:numPr>
          <w:ilvl w:val="0"/>
          <w:numId w:val="188"/>
        </w:numPr>
        <w:spacing w:after="0" w:line="240" w:lineRule="auto"/>
        <w:rPr>
          <w:rFonts w:ascii="Segoe UI" w:hAnsi="Segoe UI" w:cs="Segoe UI"/>
        </w:rPr>
      </w:pPr>
      <w:r w:rsidRPr="00AF431D">
        <w:rPr>
          <w:rFonts w:ascii="Segoe UI" w:hAnsi="Segoe UI" w:cs="Segoe UI"/>
        </w:rPr>
        <w:t>Ensure safe handling and storage of materials.</w:t>
      </w:r>
    </w:p>
    <w:p w14:paraId="531727F3" w14:textId="77777777" w:rsidR="007D7DC7" w:rsidRPr="00AF431D" w:rsidRDefault="007D7DC7">
      <w:pPr>
        <w:numPr>
          <w:ilvl w:val="0"/>
          <w:numId w:val="188"/>
        </w:numPr>
        <w:spacing w:line="240" w:lineRule="auto"/>
        <w:rPr>
          <w:rFonts w:ascii="Segoe UI" w:hAnsi="Segoe UI" w:cs="Segoe UI"/>
        </w:rPr>
      </w:pPr>
      <w:r w:rsidRPr="00AF431D">
        <w:rPr>
          <w:rFonts w:ascii="Segoe UI" w:hAnsi="Segoe UI" w:cs="Segoe UI"/>
        </w:rPr>
        <w:t>Support IMS sustainability commitments and responsible sourcing practices.</w:t>
      </w:r>
    </w:p>
    <w:p w14:paraId="3A975D1B" w14:textId="6D252122" w:rsidR="007D7DC7" w:rsidRPr="00903B13" w:rsidRDefault="00597289" w:rsidP="00903B13">
      <w:pPr>
        <w:pStyle w:val="Heading2"/>
        <w:rPr>
          <w:rFonts w:ascii="Segoe UI" w:hAnsi="Segoe UI" w:cs="Segoe UI"/>
          <w:b/>
          <w:bCs/>
          <w:color w:val="000000" w:themeColor="text1"/>
          <w:sz w:val="24"/>
          <w:szCs w:val="24"/>
        </w:rPr>
      </w:pPr>
      <w:bookmarkStart w:id="566" w:name="_Toc236756779"/>
      <w:bookmarkStart w:id="567" w:name="_Toc236778007"/>
      <w:bookmarkStart w:id="568" w:name="_Toc236778393"/>
      <w:r w:rsidRPr="00903B13">
        <w:rPr>
          <w:rFonts w:ascii="Segoe UI" w:hAnsi="Segoe UI" w:cs="Segoe UI"/>
          <w:b/>
          <w:bCs/>
          <w:color w:val="000000" w:themeColor="text1"/>
          <w:sz w:val="24"/>
          <w:szCs w:val="24"/>
        </w:rPr>
        <w:t xml:space="preserve">8.2 </w:t>
      </w:r>
      <w:r w:rsidR="007D7DC7" w:rsidRPr="00903B13">
        <w:rPr>
          <w:rFonts w:ascii="Segoe UI" w:hAnsi="Segoe UI" w:cs="Segoe UI"/>
          <w:b/>
          <w:bCs/>
          <w:color w:val="000000" w:themeColor="text1"/>
          <w:sz w:val="24"/>
          <w:szCs w:val="24"/>
        </w:rPr>
        <w:t>Scope</w:t>
      </w:r>
      <w:bookmarkEnd w:id="566"/>
      <w:bookmarkEnd w:id="567"/>
      <w:bookmarkEnd w:id="568"/>
    </w:p>
    <w:p w14:paraId="5BDB9FF6" w14:textId="77777777" w:rsidR="007D7DC7" w:rsidRPr="00AF431D" w:rsidRDefault="007D7DC7" w:rsidP="007D7DC7">
      <w:pPr>
        <w:rPr>
          <w:rFonts w:ascii="Segoe UI" w:hAnsi="Segoe UI" w:cs="Segoe UI"/>
        </w:rPr>
      </w:pPr>
      <w:r w:rsidRPr="00AF431D">
        <w:rPr>
          <w:rFonts w:ascii="Segoe UI" w:hAnsi="Segoe UI" w:cs="Segoe UI"/>
        </w:rPr>
        <w:t>This SOP applies to:</w:t>
      </w:r>
    </w:p>
    <w:p w14:paraId="13948154" w14:textId="77777777" w:rsidR="007D7DC7" w:rsidRPr="00AF431D" w:rsidRDefault="007D7DC7">
      <w:pPr>
        <w:numPr>
          <w:ilvl w:val="0"/>
          <w:numId w:val="189"/>
        </w:numPr>
        <w:spacing w:after="0" w:line="240" w:lineRule="auto"/>
        <w:rPr>
          <w:rFonts w:ascii="Segoe UI" w:hAnsi="Segoe UI" w:cs="Segoe UI"/>
        </w:rPr>
      </w:pPr>
      <w:r w:rsidRPr="00AF431D">
        <w:rPr>
          <w:rFonts w:ascii="Segoe UI" w:hAnsi="Segoe UI" w:cs="Segoe UI"/>
        </w:rPr>
        <w:t>All IMS employees.</w:t>
      </w:r>
    </w:p>
    <w:p w14:paraId="433228A4" w14:textId="77777777" w:rsidR="007D7DC7" w:rsidRPr="00AF431D" w:rsidRDefault="007D7DC7">
      <w:pPr>
        <w:numPr>
          <w:ilvl w:val="0"/>
          <w:numId w:val="189"/>
        </w:numPr>
        <w:spacing w:after="0" w:line="240" w:lineRule="auto"/>
        <w:rPr>
          <w:rFonts w:ascii="Segoe UI" w:hAnsi="Segoe UI" w:cs="Segoe UI"/>
        </w:rPr>
      </w:pPr>
      <w:r w:rsidRPr="00AF431D">
        <w:rPr>
          <w:rFonts w:ascii="Segoe UI" w:hAnsi="Segoe UI" w:cs="Segoe UI"/>
        </w:rPr>
        <w:t>Procurement personnel.</w:t>
      </w:r>
    </w:p>
    <w:p w14:paraId="764DED19" w14:textId="77777777" w:rsidR="007D7DC7" w:rsidRPr="00AF431D" w:rsidRDefault="007D7DC7">
      <w:pPr>
        <w:numPr>
          <w:ilvl w:val="0"/>
          <w:numId w:val="189"/>
        </w:numPr>
        <w:spacing w:after="0" w:line="240" w:lineRule="auto"/>
        <w:rPr>
          <w:rFonts w:ascii="Segoe UI" w:hAnsi="Segoe UI" w:cs="Segoe UI"/>
        </w:rPr>
      </w:pPr>
      <w:r w:rsidRPr="00AF431D">
        <w:rPr>
          <w:rFonts w:ascii="Segoe UI" w:hAnsi="Segoe UI" w:cs="Segoe UI"/>
        </w:rPr>
        <w:t>Field merchandising and installation teams.</w:t>
      </w:r>
    </w:p>
    <w:p w14:paraId="268DC9E6" w14:textId="77777777" w:rsidR="007D7DC7" w:rsidRPr="00AF431D" w:rsidRDefault="007D7DC7">
      <w:pPr>
        <w:numPr>
          <w:ilvl w:val="0"/>
          <w:numId w:val="189"/>
        </w:numPr>
        <w:spacing w:after="0" w:line="240" w:lineRule="auto"/>
        <w:rPr>
          <w:rFonts w:ascii="Segoe UI" w:hAnsi="Segoe UI" w:cs="Segoe UI"/>
        </w:rPr>
      </w:pPr>
      <w:r w:rsidRPr="00AF431D">
        <w:rPr>
          <w:rFonts w:ascii="Segoe UI" w:hAnsi="Segoe UI" w:cs="Segoe UI"/>
        </w:rPr>
        <w:lastRenderedPageBreak/>
        <w:t>Project and account management teams.</w:t>
      </w:r>
    </w:p>
    <w:p w14:paraId="28875319" w14:textId="77777777" w:rsidR="007D7DC7" w:rsidRPr="00AF431D" w:rsidRDefault="007D7DC7">
      <w:pPr>
        <w:numPr>
          <w:ilvl w:val="0"/>
          <w:numId w:val="189"/>
        </w:numPr>
        <w:spacing w:after="0" w:line="240" w:lineRule="auto"/>
        <w:rPr>
          <w:rFonts w:ascii="Segoe UI" w:hAnsi="Segoe UI" w:cs="Segoe UI"/>
        </w:rPr>
      </w:pPr>
      <w:r w:rsidRPr="00AF431D">
        <w:rPr>
          <w:rFonts w:ascii="Segoe UI" w:hAnsi="Segoe UI" w:cs="Segoe UI"/>
        </w:rPr>
        <w:t>Warehouse and storage personnel.</w:t>
      </w:r>
    </w:p>
    <w:p w14:paraId="6A8BB80D" w14:textId="77777777" w:rsidR="007D7DC7" w:rsidRPr="00AF431D" w:rsidRDefault="007D7DC7">
      <w:pPr>
        <w:numPr>
          <w:ilvl w:val="0"/>
          <w:numId w:val="189"/>
        </w:numPr>
        <w:spacing w:after="0" w:line="240" w:lineRule="auto"/>
        <w:rPr>
          <w:rFonts w:ascii="Segoe UI" w:hAnsi="Segoe UI" w:cs="Segoe UI"/>
        </w:rPr>
      </w:pPr>
      <w:r w:rsidRPr="00AF431D">
        <w:rPr>
          <w:rFonts w:ascii="Segoe UI" w:hAnsi="Segoe UI" w:cs="Segoe UI"/>
        </w:rPr>
        <w:t>Contractors and temporary personnel.</w:t>
      </w:r>
    </w:p>
    <w:p w14:paraId="0D20BFFD" w14:textId="77777777" w:rsidR="007D7DC7" w:rsidRPr="00AF431D" w:rsidRDefault="007D7DC7">
      <w:pPr>
        <w:numPr>
          <w:ilvl w:val="0"/>
          <w:numId w:val="189"/>
        </w:numPr>
        <w:spacing w:line="240" w:lineRule="auto"/>
        <w:rPr>
          <w:rFonts w:ascii="Segoe UI" w:hAnsi="Segoe UI" w:cs="Segoe UI"/>
        </w:rPr>
      </w:pPr>
      <w:r w:rsidRPr="00AF431D">
        <w:rPr>
          <w:rFonts w:ascii="Segoe UI" w:hAnsi="Segoe UI" w:cs="Segoe UI"/>
        </w:rPr>
        <w:t>Suppliers providing products and materials to IMS.</w:t>
      </w:r>
    </w:p>
    <w:p w14:paraId="3C720AA7" w14:textId="77777777" w:rsidR="007D7DC7" w:rsidRPr="00AF431D" w:rsidRDefault="007D7DC7" w:rsidP="007D7DC7">
      <w:pPr>
        <w:rPr>
          <w:rFonts w:ascii="Segoe UI" w:hAnsi="Segoe UI" w:cs="Segoe UI"/>
        </w:rPr>
      </w:pPr>
      <w:r w:rsidRPr="00AF431D">
        <w:rPr>
          <w:rFonts w:ascii="Segoe UI" w:hAnsi="Segoe UI" w:cs="Segoe UI"/>
        </w:rPr>
        <w:t>The SOP applies to materials used in:</w:t>
      </w:r>
    </w:p>
    <w:p w14:paraId="7E0F75EA"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Retail merchandising projects.</w:t>
      </w:r>
    </w:p>
    <w:p w14:paraId="322B9CA0"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Point-of-sale (POS) displays.</w:t>
      </w:r>
    </w:p>
    <w:p w14:paraId="4E248176"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Brand activations and marketing campaigns.</w:t>
      </w:r>
    </w:p>
    <w:p w14:paraId="698775D0"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Promotional materials.</w:t>
      </w:r>
    </w:p>
    <w:p w14:paraId="0CBFA6A0"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Event and experiential marketing activities.</w:t>
      </w:r>
    </w:p>
    <w:p w14:paraId="2F67F77B"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Packaging and shipping activities.</w:t>
      </w:r>
    </w:p>
    <w:p w14:paraId="428DFBBB"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Office operations.</w:t>
      </w:r>
    </w:p>
    <w:p w14:paraId="5BFF0ACD" w14:textId="77777777" w:rsidR="007D7DC7" w:rsidRPr="00AF431D" w:rsidRDefault="007D7DC7">
      <w:pPr>
        <w:numPr>
          <w:ilvl w:val="0"/>
          <w:numId w:val="190"/>
        </w:numPr>
        <w:spacing w:after="0" w:line="240" w:lineRule="auto"/>
        <w:rPr>
          <w:rFonts w:ascii="Segoe UI" w:hAnsi="Segoe UI" w:cs="Segoe UI"/>
        </w:rPr>
      </w:pPr>
      <w:r w:rsidRPr="00AF431D">
        <w:rPr>
          <w:rFonts w:ascii="Segoe UI" w:hAnsi="Segoe UI" w:cs="Segoe UI"/>
        </w:rPr>
        <w:t>Information technology equipment.</w:t>
      </w:r>
    </w:p>
    <w:p w14:paraId="624E3A74" w14:textId="77777777" w:rsidR="007D7DC7" w:rsidRPr="00AF431D" w:rsidRDefault="007D7DC7">
      <w:pPr>
        <w:numPr>
          <w:ilvl w:val="0"/>
          <w:numId w:val="190"/>
        </w:numPr>
        <w:spacing w:line="240" w:lineRule="auto"/>
        <w:rPr>
          <w:rFonts w:ascii="Segoe UI" w:hAnsi="Segoe UI" w:cs="Segoe UI"/>
        </w:rPr>
      </w:pPr>
      <w:r w:rsidRPr="00AF431D">
        <w:rPr>
          <w:rFonts w:ascii="Segoe UI" w:hAnsi="Segoe UI" w:cs="Segoe UI"/>
        </w:rPr>
        <w:t>Storage and logistics operations.</w:t>
      </w:r>
    </w:p>
    <w:p w14:paraId="2C189AB9" w14:textId="7166ACB4" w:rsidR="007D7DC7" w:rsidRPr="00903B13" w:rsidRDefault="00D41CCB" w:rsidP="00903B13">
      <w:pPr>
        <w:pStyle w:val="Heading2"/>
        <w:rPr>
          <w:rFonts w:ascii="Segoe UI" w:hAnsi="Segoe UI" w:cs="Segoe UI"/>
          <w:b/>
          <w:bCs/>
          <w:color w:val="000000" w:themeColor="text1"/>
          <w:sz w:val="24"/>
          <w:szCs w:val="24"/>
        </w:rPr>
      </w:pPr>
      <w:bookmarkStart w:id="569" w:name="_Toc236756780"/>
      <w:bookmarkStart w:id="570" w:name="_Toc236778008"/>
      <w:bookmarkStart w:id="571" w:name="_Toc236778394"/>
      <w:r w:rsidRPr="00903B13">
        <w:rPr>
          <w:rFonts w:ascii="Segoe UI" w:hAnsi="Segoe UI" w:cs="Segoe UI"/>
          <w:b/>
          <w:bCs/>
          <w:color w:val="000000" w:themeColor="text1"/>
          <w:sz w:val="24"/>
          <w:szCs w:val="24"/>
        </w:rPr>
        <w:t xml:space="preserve">8.3 </w:t>
      </w:r>
      <w:r w:rsidR="007D7DC7" w:rsidRPr="00903B13">
        <w:rPr>
          <w:rFonts w:ascii="Segoe UI" w:hAnsi="Segoe UI" w:cs="Segoe UI"/>
          <w:b/>
          <w:bCs/>
          <w:color w:val="000000" w:themeColor="text1"/>
          <w:sz w:val="24"/>
          <w:szCs w:val="24"/>
        </w:rPr>
        <w:t>Definitions</w:t>
      </w:r>
      <w:bookmarkEnd w:id="569"/>
      <w:bookmarkEnd w:id="570"/>
      <w:bookmarkEnd w:id="571"/>
    </w:p>
    <w:p w14:paraId="46F471DD" w14:textId="35FE6B08" w:rsidR="007D7DC7" w:rsidRPr="00903B13" w:rsidRDefault="00D41CCB" w:rsidP="001F74A0">
      <w:pPr>
        <w:pStyle w:val="Heading3"/>
        <w:rPr>
          <w:rFonts w:ascii="Segoe UI" w:hAnsi="Segoe UI" w:cs="Segoe UI"/>
          <w:b/>
          <w:bCs/>
          <w:color w:val="000000" w:themeColor="text1"/>
          <w:sz w:val="24"/>
          <w:szCs w:val="24"/>
        </w:rPr>
      </w:pPr>
      <w:bookmarkStart w:id="572" w:name="_Toc236756781"/>
      <w:bookmarkStart w:id="573" w:name="_Toc236778009"/>
      <w:bookmarkStart w:id="574" w:name="_Toc236778395"/>
      <w:r w:rsidRPr="00903B13">
        <w:rPr>
          <w:rFonts w:ascii="Segoe UI" w:hAnsi="Segoe UI" w:cs="Segoe UI"/>
          <w:b/>
          <w:bCs/>
          <w:color w:val="000000" w:themeColor="text1"/>
          <w:sz w:val="24"/>
          <w:szCs w:val="24"/>
        </w:rPr>
        <w:t xml:space="preserve">8.3.1 </w:t>
      </w:r>
      <w:r w:rsidR="007D7DC7" w:rsidRPr="00903B13">
        <w:rPr>
          <w:rFonts w:ascii="Segoe UI" w:hAnsi="Segoe UI" w:cs="Segoe UI"/>
          <w:b/>
          <w:bCs/>
          <w:color w:val="000000" w:themeColor="text1"/>
          <w:sz w:val="24"/>
          <w:szCs w:val="24"/>
        </w:rPr>
        <w:t>Sustainable Materials</w:t>
      </w:r>
      <w:bookmarkEnd w:id="572"/>
      <w:bookmarkEnd w:id="573"/>
      <w:bookmarkEnd w:id="574"/>
    </w:p>
    <w:p w14:paraId="2AC11024" w14:textId="77777777" w:rsidR="007D7DC7" w:rsidRPr="00AF431D" w:rsidRDefault="007D7DC7" w:rsidP="007D7DC7">
      <w:pPr>
        <w:jc w:val="both"/>
        <w:rPr>
          <w:rFonts w:ascii="Segoe UI" w:hAnsi="Segoe UI" w:cs="Segoe UI"/>
        </w:rPr>
      </w:pPr>
      <w:r w:rsidRPr="00AF431D">
        <w:rPr>
          <w:rFonts w:ascii="Segoe UI" w:hAnsi="Segoe UI" w:cs="Segoe UI"/>
        </w:rPr>
        <w:t>Materials that reduce environmental impacts through responsible sourcing, durability, recyclability, reuse potential, or recycled content.</w:t>
      </w:r>
    </w:p>
    <w:p w14:paraId="4B94FB49" w14:textId="23FA63F3" w:rsidR="007D7DC7" w:rsidRPr="00903B13" w:rsidRDefault="00D41CCB" w:rsidP="001F74A0">
      <w:pPr>
        <w:pStyle w:val="Heading3"/>
        <w:rPr>
          <w:rFonts w:ascii="Segoe UI" w:hAnsi="Segoe UI" w:cs="Segoe UI"/>
          <w:b/>
          <w:bCs/>
          <w:color w:val="000000" w:themeColor="text1"/>
          <w:sz w:val="24"/>
          <w:szCs w:val="24"/>
        </w:rPr>
      </w:pPr>
      <w:bookmarkStart w:id="575" w:name="_Toc236756782"/>
      <w:bookmarkStart w:id="576" w:name="_Toc236778010"/>
      <w:bookmarkStart w:id="577" w:name="_Toc236778396"/>
      <w:r w:rsidRPr="00903B13">
        <w:rPr>
          <w:rFonts w:ascii="Segoe UI" w:hAnsi="Segoe UI" w:cs="Segoe UI"/>
          <w:b/>
          <w:bCs/>
          <w:color w:val="000000" w:themeColor="text1"/>
          <w:sz w:val="24"/>
          <w:szCs w:val="24"/>
        </w:rPr>
        <w:t xml:space="preserve">8.3.2 </w:t>
      </w:r>
      <w:r w:rsidR="007D7DC7" w:rsidRPr="00903B13">
        <w:rPr>
          <w:rFonts w:ascii="Segoe UI" w:hAnsi="Segoe UI" w:cs="Segoe UI"/>
          <w:b/>
          <w:bCs/>
          <w:color w:val="000000" w:themeColor="text1"/>
          <w:sz w:val="24"/>
          <w:szCs w:val="24"/>
        </w:rPr>
        <w:t>Campaign Assets</w:t>
      </w:r>
      <w:bookmarkEnd w:id="575"/>
      <w:bookmarkEnd w:id="576"/>
      <w:bookmarkEnd w:id="577"/>
    </w:p>
    <w:p w14:paraId="2D7900EE" w14:textId="77777777" w:rsidR="007D7DC7" w:rsidRPr="00AF431D" w:rsidRDefault="007D7DC7" w:rsidP="007D7DC7">
      <w:pPr>
        <w:jc w:val="both"/>
        <w:rPr>
          <w:rFonts w:ascii="Segoe UI" w:hAnsi="Segoe UI" w:cs="Segoe UI"/>
        </w:rPr>
      </w:pPr>
      <w:r w:rsidRPr="00AF431D">
        <w:rPr>
          <w:rFonts w:ascii="Segoe UI" w:hAnsi="Segoe UI" w:cs="Segoe UI"/>
        </w:rPr>
        <w:t>Materials, displays, fixtures, promotional items, and equipment used to support client campaigns, merchandising programs, and retail execution activities.</w:t>
      </w:r>
    </w:p>
    <w:p w14:paraId="16256309" w14:textId="3C97B28C" w:rsidR="007D7DC7" w:rsidRPr="001F74A0" w:rsidRDefault="00D41CCB" w:rsidP="001F74A0">
      <w:pPr>
        <w:pStyle w:val="Heading3"/>
        <w:rPr>
          <w:rFonts w:ascii="Segoe UI" w:hAnsi="Segoe UI" w:cs="Segoe UI"/>
          <w:b/>
          <w:bCs/>
          <w:color w:val="000000" w:themeColor="text1"/>
          <w:sz w:val="24"/>
          <w:szCs w:val="24"/>
        </w:rPr>
      </w:pPr>
      <w:bookmarkStart w:id="578" w:name="_Toc236756783"/>
      <w:bookmarkStart w:id="579" w:name="_Toc236778011"/>
      <w:bookmarkStart w:id="580" w:name="_Toc236778397"/>
      <w:r w:rsidRPr="001F74A0">
        <w:rPr>
          <w:rFonts w:ascii="Segoe UI" w:hAnsi="Segoe UI" w:cs="Segoe UI"/>
          <w:b/>
          <w:bCs/>
          <w:color w:val="000000" w:themeColor="text1"/>
          <w:sz w:val="24"/>
          <w:szCs w:val="24"/>
        </w:rPr>
        <w:t xml:space="preserve">8.3.3 </w:t>
      </w:r>
      <w:r w:rsidR="007D7DC7" w:rsidRPr="001F74A0">
        <w:rPr>
          <w:rFonts w:ascii="Segoe UI" w:hAnsi="Segoe UI" w:cs="Segoe UI"/>
          <w:b/>
          <w:bCs/>
          <w:color w:val="000000" w:themeColor="text1"/>
          <w:sz w:val="24"/>
          <w:szCs w:val="24"/>
        </w:rPr>
        <w:t>Material Lifecycle Management</w:t>
      </w:r>
      <w:bookmarkEnd w:id="578"/>
      <w:bookmarkEnd w:id="579"/>
      <w:bookmarkEnd w:id="580"/>
    </w:p>
    <w:p w14:paraId="33550911" w14:textId="77777777" w:rsidR="007D7DC7" w:rsidRPr="00AF431D" w:rsidRDefault="007D7DC7" w:rsidP="007D7DC7">
      <w:pPr>
        <w:jc w:val="both"/>
        <w:rPr>
          <w:rFonts w:ascii="Segoe UI" w:hAnsi="Segoe UI" w:cs="Segoe UI"/>
        </w:rPr>
      </w:pPr>
      <w:r w:rsidRPr="00AF431D">
        <w:rPr>
          <w:rFonts w:ascii="Segoe UI" w:hAnsi="Segoe UI" w:cs="Segoe UI"/>
        </w:rPr>
        <w:t>The process of managing materials from procurement and deployment through maintenance, reuse, refurbishment, redeployment, and retirement.</w:t>
      </w:r>
    </w:p>
    <w:p w14:paraId="60499EE0" w14:textId="4449B441" w:rsidR="007D7DC7" w:rsidRPr="001F74A0" w:rsidRDefault="00D41CCB" w:rsidP="001F74A0">
      <w:pPr>
        <w:pStyle w:val="Heading3"/>
        <w:rPr>
          <w:rFonts w:ascii="Segoe UI" w:hAnsi="Segoe UI" w:cs="Segoe UI"/>
          <w:b/>
          <w:bCs/>
          <w:color w:val="000000" w:themeColor="text1"/>
          <w:sz w:val="24"/>
          <w:szCs w:val="24"/>
        </w:rPr>
      </w:pPr>
      <w:bookmarkStart w:id="581" w:name="_Toc236756784"/>
      <w:bookmarkStart w:id="582" w:name="_Toc236778012"/>
      <w:bookmarkStart w:id="583" w:name="_Toc236778398"/>
      <w:r w:rsidRPr="001F74A0">
        <w:rPr>
          <w:rFonts w:ascii="Segoe UI" w:hAnsi="Segoe UI" w:cs="Segoe UI"/>
          <w:b/>
          <w:bCs/>
          <w:color w:val="000000" w:themeColor="text1"/>
          <w:sz w:val="24"/>
          <w:szCs w:val="24"/>
        </w:rPr>
        <w:lastRenderedPageBreak/>
        <w:t xml:space="preserve">8.3.4 </w:t>
      </w:r>
      <w:r w:rsidR="007D7DC7" w:rsidRPr="001F74A0">
        <w:rPr>
          <w:rFonts w:ascii="Segoe UI" w:hAnsi="Segoe UI" w:cs="Segoe UI"/>
          <w:b/>
          <w:bCs/>
          <w:color w:val="000000" w:themeColor="text1"/>
          <w:sz w:val="24"/>
          <w:szCs w:val="24"/>
        </w:rPr>
        <w:t>Recovered Materials</w:t>
      </w:r>
      <w:bookmarkEnd w:id="581"/>
      <w:bookmarkEnd w:id="582"/>
      <w:bookmarkEnd w:id="583"/>
    </w:p>
    <w:p w14:paraId="0360DF14" w14:textId="77777777" w:rsidR="007D7DC7" w:rsidRPr="00AF431D" w:rsidRDefault="007D7DC7" w:rsidP="007D7DC7">
      <w:pPr>
        <w:rPr>
          <w:rFonts w:ascii="Segoe UI" w:hAnsi="Segoe UI" w:cs="Segoe UI"/>
        </w:rPr>
      </w:pPr>
      <w:r w:rsidRPr="00AF431D">
        <w:rPr>
          <w:rFonts w:ascii="Segoe UI" w:hAnsi="Segoe UI" w:cs="Segoe UI"/>
        </w:rPr>
        <w:t>Materials, equipment, or assets that are repaired, refurbished, repurposed, or reused to extend their useful life.</w:t>
      </w:r>
    </w:p>
    <w:p w14:paraId="365AC4BA" w14:textId="41402410" w:rsidR="007D7DC7" w:rsidRPr="001F74A0" w:rsidRDefault="00D41CCB" w:rsidP="001F74A0">
      <w:pPr>
        <w:pStyle w:val="Heading3"/>
        <w:rPr>
          <w:rFonts w:ascii="Segoe UI" w:hAnsi="Segoe UI" w:cs="Segoe UI"/>
          <w:b/>
          <w:bCs/>
          <w:color w:val="000000" w:themeColor="text1"/>
          <w:sz w:val="24"/>
          <w:szCs w:val="24"/>
        </w:rPr>
      </w:pPr>
      <w:bookmarkStart w:id="584" w:name="_Toc236756785"/>
      <w:bookmarkStart w:id="585" w:name="_Toc236778013"/>
      <w:bookmarkStart w:id="586" w:name="_Toc236778399"/>
      <w:r w:rsidRPr="001F74A0">
        <w:rPr>
          <w:rFonts w:ascii="Segoe UI" w:hAnsi="Segoe UI" w:cs="Segoe UI"/>
          <w:b/>
          <w:bCs/>
          <w:color w:val="000000" w:themeColor="text1"/>
          <w:sz w:val="24"/>
          <w:szCs w:val="24"/>
        </w:rPr>
        <w:t xml:space="preserve">8.3.5 </w:t>
      </w:r>
      <w:r w:rsidR="007D7DC7" w:rsidRPr="001F74A0">
        <w:rPr>
          <w:rFonts w:ascii="Segoe UI" w:hAnsi="Segoe UI" w:cs="Segoe UI"/>
          <w:b/>
          <w:bCs/>
          <w:color w:val="000000" w:themeColor="text1"/>
          <w:sz w:val="24"/>
          <w:szCs w:val="24"/>
        </w:rPr>
        <w:t>Environmentally Preferable Products</w:t>
      </w:r>
      <w:bookmarkEnd w:id="584"/>
      <w:bookmarkEnd w:id="585"/>
      <w:bookmarkEnd w:id="586"/>
    </w:p>
    <w:p w14:paraId="5339F1D4" w14:textId="77777777" w:rsidR="007D7DC7" w:rsidRPr="00AF431D" w:rsidRDefault="007D7DC7" w:rsidP="007D7DC7">
      <w:pPr>
        <w:jc w:val="both"/>
        <w:rPr>
          <w:rFonts w:ascii="Segoe UI" w:hAnsi="Segoe UI" w:cs="Segoe UI"/>
        </w:rPr>
      </w:pPr>
      <w:r w:rsidRPr="00AF431D">
        <w:rPr>
          <w:rFonts w:ascii="Segoe UI" w:hAnsi="Segoe UI" w:cs="Segoe UI"/>
        </w:rPr>
        <w:t>Products that have a lower environmental impact than comparable alternatives throughout their lifecycle.</w:t>
      </w:r>
    </w:p>
    <w:p w14:paraId="70FF3F2F" w14:textId="09F2D0F4" w:rsidR="007D7DC7" w:rsidRPr="001F74A0" w:rsidRDefault="00D41CCB" w:rsidP="001F74A0">
      <w:pPr>
        <w:pStyle w:val="Heading3"/>
        <w:rPr>
          <w:rFonts w:ascii="Segoe UI" w:hAnsi="Segoe UI" w:cs="Segoe UI"/>
          <w:b/>
          <w:bCs/>
          <w:color w:val="000000" w:themeColor="text1"/>
          <w:sz w:val="24"/>
          <w:szCs w:val="24"/>
        </w:rPr>
      </w:pPr>
      <w:bookmarkStart w:id="587" w:name="_Toc236756786"/>
      <w:bookmarkStart w:id="588" w:name="_Toc236778014"/>
      <w:bookmarkStart w:id="589" w:name="_Toc236778400"/>
      <w:r w:rsidRPr="001F74A0">
        <w:rPr>
          <w:rFonts w:ascii="Segoe UI" w:hAnsi="Segoe UI" w:cs="Segoe UI"/>
          <w:b/>
          <w:bCs/>
          <w:color w:val="000000" w:themeColor="text1"/>
          <w:sz w:val="24"/>
          <w:szCs w:val="24"/>
        </w:rPr>
        <w:t xml:space="preserve">8.3.6 </w:t>
      </w:r>
      <w:r w:rsidR="007D7DC7" w:rsidRPr="001F74A0">
        <w:rPr>
          <w:rFonts w:ascii="Segoe UI" w:hAnsi="Segoe UI" w:cs="Segoe UI"/>
          <w:b/>
          <w:bCs/>
          <w:color w:val="000000" w:themeColor="text1"/>
          <w:sz w:val="24"/>
          <w:szCs w:val="24"/>
        </w:rPr>
        <w:t>Safety Data Sheet (SDS)</w:t>
      </w:r>
      <w:bookmarkEnd w:id="587"/>
      <w:bookmarkEnd w:id="588"/>
      <w:bookmarkEnd w:id="589"/>
    </w:p>
    <w:p w14:paraId="0B27E0DE" w14:textId="77777777" w:rsidR="007D7DC7" w:rsidRPr="00AF431D" w:rsidRDefault="007D7DC7" w:rsidP="007D7DC7">
      <w:pPr>
        <w:jc w:val="both"/>
        <w:rPr>
          <w:rFonts w:ascii="Segoe UI" w:hAnsi="Segoe UI" w:cs="Segoe UI"/>
        </w:rPr>
      </w:pPr>
      <w:r w:rsidRPr="00AF431D">
        <w:rPr>
          <w:rFonts w:ascii="Segoe UI" w:hAnsi="Segoe UI" w:cs="Segoe UI"/>
        </w:rPr>
        <w:t>A document containing information regarding safe handling, storage, use, and emergency response procedures for specific products.</w:t>
      </w:r>
    </w:p>
    <w:p w14:paraId="21D60332" w14:textId="4ED8FA21" w:rsidR="007D7DC7" w:rsidRPr="001F74A0" w:rsidRDefault="00D41CCB" w:rsidP="001F74A0">
      <w:pPr>
        <w:pStyle w:val="Heading2"/>
        <w:rPr>
          <w:rFonts w:ascii="Segoe UI" w:hAnsi="Segoe UI" w:cs="Segoe UI"/>
          <w:b/>
          <w:bCs/>
          <w:color w:val="000000" w:themeColor="text1"/>
          <w:sz w:val="24"/>
          <w:szCs w:val="24"/>
        </w:rPr>
      </w:pPr>
      <w:bookmarkStart w:id="590" w:name="_Toc236756787"/>
      <w:bookmarkStart w:id="591" w:name="_Toc236778015"/>
      <w:bookmarkStart w:id="592" w:name="_Toc236778401"/>
      <w:r w:rsidRPr="001F74A0">
        <w:rPr>
          <w:rFonts w:ascii="Segoe UI" w:hAnsi="Segoe UI" w:cs="Segoe UI"/>
          <w:b/>
          <w:bCs/>
          <w:color w:val="000000" w:themeColor="text1"/>
          <w:sz w:val="24"/>
          <w:szCs w:val="24"/>
        </w:rPr>
        <w:t>8.</w:t>
      </w:r>
      <w:r w:rsidR="007D7DC7" w:rsidRPr="001F74A0">
        <w:rPr>
          <w:rFonts w:ascii="Segoe UI" w:hAnsi="Segoe UI" w:cs="Segoe UI"/>
          <w:b/>
          <w:bCs/>
          <w:color w:val="000000" w:themeColor="text1"/>
          <w:sz w:val="24"/>
          <w:szCs w:val="24"/>
        </w:rPr>
        <w:t>4 Roles and Responsibilities</w:t>
      </w:r>
      <w:bookmarkEnd w:id="590"/>
      <w:bookmarkEnd w:id="591"/>
      <w:bookmarkEnd w:id="592"/>
    </w:p>
    <w:p w14:paraId="2A4546B1" w14:textId="2EBB40C9" w:rsidR="007D7DC7" w:rsidRPr="001F74A0" w:rsidRDefault="00D41CCB" w:rsidP="001F74A0">
      <w:pPr>
        <w:pStyle w:val="Heading3"/>
        <w:rPr>
          <w:rFonts w:ascii="Segoe UI" w:hAnsi="Segoe UI" w:cs="Segoe UI"/>
          <w:b/>
          <w:bCs/>
          <w:color w:val="000000" w:themeColor="text1"/>
          <w:sz w:val="24"/>
          <w:szCs w:val="24"/>
        </w:rPr>
      </w:pPr>
      <w:bookmarkStart w:id="593" w:name="_Toc236756788"/>
      <w:bookmarkStart w:id="594" w:name="_Toc236778016"/>
      <w:bookmarkStart w:id="595" w:name="_Toc236778402"/>
      <w:r w:rsidRPr="001F74A0">
        <w:rPr>
          <w:rFonts w:ascii="Segoe UI" w:hAnsi="Segoe UI" w:cs="Segoe UI"/>
          <w:b/>
          <w:bCs/>
          <w:color w:val="000000" w:themeColor="text1"/>
          <w:sz w:val="24"/>
          <w:szCs w:val="24"/>
        </w:rPr>
        <w:t xml:space="preserve">8.4.1 </w:t>
      </w:r>
      <w:r w:rsidR="007D7DC7" w:rsidRPr="001F74A0">
        <w:rPr>
          <w:rFonts w:ascii="Segoe UI" w:hAnsi="Segoe UI" w:cs="Segoe UI"/>
          <w:b/>
          <w:bCs/>
          <w:color w:val="000000" w:themeColor="text1"/>
          <w:sz w:val="24"/>
          <w:szCs w:val="24"/>
        </w:rPr>
        <w:t>Senior Management</w:t>
      </w:r>
      <w:bookmarkEnd w:id="593"/>
      <w:bookmarkEnd w:id="594"/>
      <w:bookmarkEnd w:id="595"/>
    </w:p>
    <w:p w14:paraId="3EB5D09D" w14:textId="77777777" w:rsidR="007D7DC7" w:rsidRPr="00AF431D" w:rsidRDefault="007D7DC7" w:rsidP="007D7DC7">
      <w:pPr>
        <w:rPr>
          <w:rFonts w:ascii="Segoe UI" w:hAnsi="Segoe UI" w:cs="Segoe UI"/>
        </w:rPr>
      </w:pPr>
      <w:r w:rsidRPr="00AF431D">
        <w:rPr>
          <w:rFonts w:ascii="Segoe UI" w:hAnsi="Segoe UI" w:cs="Segoe UI"/>
        </w:rPr>
        <w:t>Responsible for:</w:t>
      </w:r>
    </w:p>
    <w:p w14:paraId="6010E87B" w14:textId="77777777" w:rsidR="007D7DC7" w:rsidRPr="00AF431D" w:rsidRDefault="007D7DC7">
      <w:pPr>
        <w:numPr>
          <w:ilvl w:val="0"/>
          <w:numId w:val="191"/>
        </w:numPr>
        <w:spacing w:after="0" w:line="240" w:lineRule="auto"/>
        <w:rPr>
          <w:rFonts w:ascii="Segoe UI" w:hAnsi="Segoe UI" w:cs="Segoe UI"/>
        </w:rPr>
      </w:pPr>
      <w:r w:rsidRPr="00AF431D">
        <w:rPr>
          <w:rFonts w:ascii="Segoe UI" w:hAnsi="Segoe UI" w:cs="Segoe UI"/>
        </w:rPr>
        <w:t>Supporting sustainable material management initiatives.</w:t>
      </w:r>
    </w:p>
    <w:p w14:paraId="03B3A189" w14:textId="77777777" w:rsidR="007D7DC7" w:rsidRPr="00AF431D" w:rsidRDefault="007D7DC7">
      <w:pPr>
        <w:numPr>
          <w:ilvl w:val="0"/>
          <w:numId w:val="191"/>
        </w:numPr>
        <w:spacing w:after="0" w:line="240" w:lineRule="auto"/>
        <w:rPr>
          <w:rFonts w:ascii="Segoe UI" w:hAnsi="Segoe UI" w:cs="Segoe UI"/>
        </w:rPr>
      </w:pPr>
      <w:r w:rsidRPr="00AF431D">
        <w:rPr>
          <w:rFonts w:ascii="Segoe UI" w:hAnsi="Segoe UI" w:cs="Segoe UI"/>
        </w:rPr>
        <w:t>Providing resources for implementation.</w:t>
      </w:r>
    </w:p>
    <w:p w14:paraId="1D48B8FF" w14:textId="77777777" w:rsidR="007D7DC7" w:rsidRPr="00AF431D" w:rsidRDefault="007D7DC7">
      <w:pPr>
        <w:numPr>
          <w:ilvl w:val="0"/>
          <w:numId w:val="191"/>
        </w:numPr>
        <w:spacing w:line="240" w:lineRule="auto"/>
        <w:rPr>
          <w:rFonts w:ascii="Segoe UI" w:hAnsi="Segoe UI" w:cs="Segoe UI"/>
        </w:rPr>
      </w:pPr>
      <w:r w:rsidRPr="00AF431D">
        <w:rPr>
          <w:rFonts w:ascii="Segoe UI" w:hAnsi="Segoe UI" w:cs="Segoe UI"/>
        </w:rPr>
        <w:t>Reviewing material management performance and improvement opportunities.</w:t>
      </w:r>
    </w:p>
    <w:p w14:paraId="09EDD945" w14:textId="38BCB46B" w:rsidR="007D7DC7" w:rsidRPr="001F74A0" w:rsidRDefault="00D41CCB" w:rsidP="001F74A0">
      <w:pPr>
        <w:pStyle w:val="Heading3"/>
        <w:rPr>
          <w:rFonts w:ascii="Segoe UI" w:hAnsi="Segoe UI" w:cs="Segoe UI"/>
          <w:b/>
          <w:bCs/>
          <w:color w:val="000000" w:themeColor="text1"/>
          <w:sz w:val="24"/>
          <w:szCs w:val="24"/>
        </w:rPr>
      </w:pPr>
      <w:bookmarkStart w:id="596" w:name="_Toc236756789"/>
      <w:bookmarkStart w:id="597" w:name="_Toc236778017"/>
      <w:bookmarkStart w:id="598" w:name="_Toc236778403"/>
      <w:r w:rsidRPr="001F74A0">
        <w:rPr>
          <w:rFonts w:ascii="Segoe UI" w:hAnsi="Segoe UI" w:cs="Segoe UI"/>
          <w:b/>
          <w:bCs/>
          <w:color w:val="000000" w:themeColor="text1"/>
          <w:sz w:val="24"/>
          <w:szCs w:val="24"/>
        </w:rPr>
        <w:t xml:space="preserve">8.4.2 </w:t>
      </w:r>
      <w:r w:rsidR="007D7DC7" w:rsidRPr="001F74A0">
        <w:rPr>
          <w:rFonts w:ascii="Segoe UI" w:hAnsi="Segoe UI" w:cs="Segoe UI"/>
          <w:b/>
          <w:bCs/>
          <w:color w:val="000000" w:themeColor="text1"/>
          <w:sz w:val="24"/>
          <w:szCs w:val="24"/>
        </w:rPr>
        <w:t>Procurement Department</w:t>
      </w:r>
      <w:bookmarkEnd w:id="596"/>
      <w:bookmarkEnd w:id="597"/>
      <w:bookmarkEnd w:id="598"/>
    </w:p>
    <w:p w14:paraId="04B4DC40" w14:textId="77777777" w:rsidR="007D7DC7" w:rsidRPr="00AF431D" w:rsidRDefault="007D7DC7" w:rsidP="007D7DC7">
      <w:pPr>
        <w:rPr>
          <w:rFonts w:ascii="Segoe UI" w:hAnsi="Segoe UI" w:cs="Segoe UI"/>
        </w:rPr>
      </w:pPr>
      <w:r w:rsidRPr="00AF431D">
        <w:rPr>
          <w:rFonts w:ascii="Segoe UI" w:hAnsi="Segoe UI" w:cs="Segoe UI"/>
        </w:rPr>
        <w:t>Responsible for:</w:t>
      </w:r>
    </w:p>
    <w:p w14:paraId="29722EDC" w14:textId="77777777" w:rsidR="007D7DC7" w:rsidRPr="00AF431D" w:rsidRDefault="007D7DC7">
      <w:pPr>
        <w:numPr>
          <w:ilvl w:val="0"/>
          <w:numId w:val="192"/>
        </w:numPr>
        <w:spacing w:after="0" w:line="240" w:lineRule="auto"/>
        <w:rPr>
          <w:rFonts w:ascii="Segoe UI" w:hAnsi="Segoe UI" w:cs="Segoe UI"/>
        </w:rPr>
      </w:pPr>
      <w:r w:rsidRPr="00AF431D">
        <w:rPr>
          <w:rFonts w:ascii="Segoe UI" w:hAnsi="Segoe UI" w:cs="Segoe UI"/>
        </w:rPr>
        <w:t>Promoting sustainable purchasing practices.</w:t>
      </w:r>
    </w:p>
    <w:p w14:paraId="1C7C7CD3" w14:textId="77777777" w:rsidR="007D7DC7" w:rsidRPr="00AF431D" w:rsidRDefault="007D7DC7">
      <w:pPr>
        <w:numPr>
          <w:ilvl w:val="0"/>
          <w:numId w:val="192"/>
        </w:numPr>
        <w:spacing w:after="0" w:line="240" w:lineRule="auto"/>
        <w:rPr>
          <w:rFonts w:ascii="Segoe UI" w:hAnsi="Segoe UI" w:cs="Segoe UI"/>
        </w:rPr>
      </w:pPr>
      <w:r w:rsidRPr="00AF431D">
        <w:rPr>
          <w:rFonts w:ascii="Segoe UI" w:hAnsi="Segoe UI" w:cs="Segoe UI"/>
        </w:rPr>
        <w:t>Evaluating environmentally responsible material alternatives.</w:t>
      </w:r>
    </w:p>
    <w:p w14:paraId="6ECD6864" w14:textId="77777777" w:rsidR="007D7DC7" w:rsidRPr="00AF431D" w:rsidRDefault="007D7DC7">
      <w:pPr>
        <w:numPr>
          <w:ilvl w:val="0"/>
          <w:numId w:val="192"/>
        </w:numPr>
        <w:spacing w:after="0" w:line="240" w:lineRule="auto"/>
        <w:rPr>
          <w:rFonts w:ascii="Segoe UI" w:hAnsi="Segoe UI" w:cs="Segoe UI"/>
        </w:rPr>
      </w:pPr>
      <w:r w:rsidRPr="00AF431D">
        <w:rPr>
          <w:rFonts w:ascii="Segoe UI" w:hAnsi="Segoe UI" w:cs="Segoe UI"/>
        </w:rPr>
        <w:t>Engaging suppliers on sustainability expectations.</w:t>
      </w:r>
    </w:p>
    <w:p w14:paraId="592AB7F1" w14:textId="77777777" w:rsidR="007D7DC7" w:rsidRPr="00AF431D" w:rsidRDefault="007D7DC7">
      <w:pPr>
        <w:numPr>
          <w:ilvl w:val="0"/>
          <w:numId w:val="192"/>
        </w:numPr>
        <w:spacing w:line="240" w:lineRule="auto"/>
        <w:rPr>
          <w:rFonts w:ascii="Segoe UI" w:hAnsi="Segoe UI" w:cs="Segoe UI"/>
        </w:rPr>
      </w:pPr>
      <w:r w:rsidRPr="00AF431D">
        <w:rPr>
          <w:rFonts w:ascii="Segoe UI" w:hAnsi="Segoe UI" w:cs="Segoe UI"/>
        </w:rPr>
        <w:t>Incorporating sustainability considerations into procurement decisions.</w:t>
      </w:r>
    </w:p>
    <w:p w14:paraId="56DF7CE1" w14:textId="4BE87045" w:rsidR="007D7DC7" w:rsidRPr="001F74A0" w:rsidRDefault="00D41CCB" w:rsidP="001F74A0">
      <w:pPr>
        <w:pStyle w:val="Heading3"/>
        <w:rPr>
          <w:rFonts w:ascii="Segoe UI" w:hAnsi="Segoe UI" w:cs="Segoe UI"/>
          <w:b/>
          <w:bCs/>
          <w:color w:val="000000" w:themeColor="text1"/>
          <w:sz w:val="24"/>
          <w:szCs w:val="24"/>
        </w:rPr>
      </w:pPr>
      <w:bookmarkStart w:id="599" w:name="_Toc236756790"/>
      <w:bookmarkStart w:id="600" w:name="_Toc236778018"/>
      <w:bookmarkStart w:id="601" w:name="_Toc236778404"/>
      <w:r w:rsidRPr="001F74A0">
        <w:rPr>
          <w:rFonts w:ascii="Segoe UI" w:hAnsi="Segoe UI" w:cs="Segoe UI"/>
          <w:b/>
          <w:bCs/>
          <w:color w:val="000000" w:themeColor="text1"/>
          <w:sz w:val="24"/>
          <w:szCs w:val="24"/>
        </w:rPr>
        <w:t xml:space="preserve">8.4.3 </w:t>
      </w:r>
      <w:r w:rsidR="007D7DC7" w:rsidRPr="001F74A0">
        <w:rPr>
          <w:rFonts w:ascii="Segoe UI" w:hAnsi="Segoe UI" w:cs="Segoe UI"/>
          <w:b/>
          <w:bCs/>
          <w:color w:val="000000" w:themeColor="text1"/>
          <w:sz w:val="24"/>
          <w:szCs w:val="24"/>
        </w:rPr>
        <w:t>Operations and Project Teams</w:t>
      </w:r>
      <w:bookmarkEnd w:id="599"/>
      <w:bookmarkEnd w:id="600"/>
      <w:bookmarkEnd w:id="601"/>
    </w:p>
    <w:p w14:paraId="56C6A5E5" w14:textId="77777777" w:rsidR="007D7DC7" w:rsidRPr="00AF431D" w:rsidRDefault="007D7DC7" w:rsidP="007D7DC7">
      <w:pPr>
        <w:rPr>
          <w:rFonts w:ascii="Segoe UI" w:hAnsi="Segoe UI" w:cs="Segoe UI"/>
        </w:rPr>
      </w:pPr>
      <w:r w:rsidRPr="00AF431D">
        <w:rPr>
          <w:rFonts w:ascii="Segoe UI" w:hAnsi="Segoe UI" w:cs="Segoe UI"/>
        </w:rPr>
        <w:t>Responsible for:</w:t>
      </w:r>
    </w:p>
    <w:p w14:paraId="1DD71A16" w14:textId="77777777" w:rsidR="007D7DC7" w:rsidRPr="00AF431D" w:rsidRDefault="007D7DC7">
      <w:pPr>
        <w:numPr>
          <w:ilvl w:val="0"/>
          <w:numId w:val="193"/>
        </w:numPr>
        <w:spacing w:after="0" w:line="240" w:lineRule="auto"/>
        <w:rPr>
          <w:rFonts w:ascii="Segoe UI" w:hAnsi="Segoe UI" w:cs="Segoe UI"/>
        </w:rPr>
      </w:pPr>
      <w:r w:rsidRPr="00AF431D">
        <w:rPr>
          <w:rFonts w:ascii="Segoe UI" w:hAnsi="Segoe UI" w:cs="Segoe UI"/>
        </w:rPr>
        <w:t>Managing campaign materials efficiently.</w:t>
      </w:r>
    </w:p>
    <w:p w14:paraId="601073F0" w14:textId="77777777" w:rsidR="007D7DC7" w:rsidRPr="00AF431D" w:rsidRDefault="007D7DC7">
      <w:pPr>
        <w:numPr>
          <w:ilvl w:val="0"/>
          <w:numId w:val="193"/>
        </w:numPr>
        <w:spacing w:after="0" w:line="240" w:lineRule="auto"/>
        <w:rPr>
          <w:rFonts w:ascii="Segoe UI" w:hAnsi="Segoe UI" w:cs="Segoe UI"/>
        </w:rPr>
      </w:pPr>
      <w:r w:rsidRPr="00AF431D">
        <w:rPr>
          <w:rFonts w:ascii="Segoe UI" w:hAnsi="Segoe UI" w:cs="Segoe UI"/>
        </w:rPr>
        <w:lastRenderedPageBreak/>
        <w:t>Identifying reuse and refurbishment opportunities.</w:t>
      </w:r>
    </w:p>
    <w:p w14:paraId="723CB5FF" w14:textId="77777777" w:rsidR="007D7DC7" w:rsidRPr="00AF431D" w:rsidRDefault="007D7DC7">
      <w:pPr>
        <w:numPr>
          <w:ilvl w:val="0"/>
          <w:numId w:val="193"/>
        </w:numPr>
        <w:spacing w:after="0" w:line="240" w:lineRule="auto"/>
        <w:rPr>
          <w:rFonts w:ascii="Segoe UI" w:hAnsi="Segoe UI" w:cs="Segoe UI"/>
        </w:rPr>
      </w:pPr>
      <w:r w:rsidRPr="00AF431D">
        <w:rPr>
          <w:rFonts w:ascii="Segoe UI" w:hAnsi="Segoe UI" w:cs="Segoe UI"/>
        </w:rPr>
        <w:t>Reducing unnecessary material consumption.</w:t>
      </w:r>
    </w:p>
    <w:p w14:paraId="1E1EE27D" w14:textId="77777777" w:rsidR="007D7DC7" w:rsidRPr="00AF431D" w:rsidRDefault="007D7DC7">
      <w:pPr>
        <w:numPr>
          <w:ilvl w:val="0"/>
          <w:numId w:val="193"/>
        </w:numPr>
        <w:spacing w:line="240" w:lineRule="auto"/>
        <w:rPr>
          <w:rFonts w:ascii="Segoe UI" w:hAnsi="Segoe UI" w:cs="Segoe UI"/>
        </w:rPr>
      </w:pPr>
      <w:r w:rsidRPr="00AF431D">
        <w:rPr>
          <w:rFonts w:ascii="Segoe UI" w:hAnsi="Segoe UI" w:cs="Segoe UI"/>
        </w:rPr>
        <w:t>Ensuring safe handling of materials during project execution.</w:t>
      </w:r>
    </w:p>
    <w:p w14:paraId="32DE049C" w14:textId="77777777" w:rsidR="001F74A0" w:rsidRDefault="001F74A0" w:rsidP="007D7DC7">
      <w:pPr>
        <w:rPr>
          <w:rFonts w:ascii="Segoe UI" w:hAnsi="Segoe UI" w:cs="Segoe UI"/>
          <w:b/>
          <w:bCs/>
        </w:rPr>
      </w:pPr>
    </w:p>
    <w:p w14:paraId="21E389CA" w14:textId="370AC2C0" w:rsidR="007D7DC7" w:rsidRPr="001F74A0" w:rsidRDefault="00D41CCB" w:rsidP="001F74A0">
      <w:pPr>
        <w:pStyle w:val="Heading3"/>
        <w:rPr>
          <w:rFonts w:ascii="Segoe UI" w:hAnsi="Segoe UI" w:cs="Segoe UI"/>
          <w:b/>
          <w:bCs/>
          <w:color w:val="000000" w:themeColor="text1"/>
          <w:sz w:val="24"/>
          <w:szCs w:val="24"/>
        </w:rPr>
      </w:pPr>
      <w:bookmarkStart w:id="602" w:name="_Toc236756791"/>
      <w:bookmarkStart w:id="603" w:name="_Toc236778019"/>
      <w:bookmarkStart w:id="604" w:name="_Toc236778405"/>
      <w:r w:rsidRPr="001F74A0">
        <w:rPr>
          <w:rFonts w:ascii="Segoe UI" w:hAnsi="Segoe UI" w:cs="Segoe UI"/>
          <w:b/>
          <w:bCs/>
          <w:color w:val="000000" w:themeColor="text1"/>
          <w:sz w:val="24"/>
          <w:szCs w:val="24"/>
        </w:rPr>
        <w:t xml:space="preserve">8.4.4 </w:t>
      </w:r>
      <w:r w:rsidR="007D7DC7" w:rsidRPr="001F74A0">
        <w:rPr>
          <w:rFonts w:ascii="Segoe UI" w:hAnsi="Segoe UI" w:cs="Segoe UI"/>
          <w:b/>
          <w:bCs/>
          <w:color w:val="000000" w:themeColor="text1"/>
          <w:sz w:val="24"/>
          <w:szCs w:val="24"/>
        </w:rPr>
        <w:t>IT Department</w:t>
      </w:r>
      <w:bookmarkEnd w:id="602"/>
      <w:bookmarkEnd w:id="603"/>
      <w:bookmarkEnd w:id="604"/>
    </w:p>
    <w:p w14:paraId="3129BC96" w14:textId="77777777" w:rsidR="007D7DC7" w:rsidRPr="00AF431D" w:rsidRDefault="007D7DC7" w:rsidP="007D7DC7">
      <w:pPr>
        <w:rPr>
          <w:rFonts w:ascii="Segoe UI" w:hAnsi="Segoe UI" w:cs="Segoe UI"/>
        </w:rPr>
      </w:pPr>
      <w:r w:rsidRPr="00AF431D">
        <w:rPr>
          <w:rFonts w:ascii="Segoe UI" w:hAnsi="Segoe UI" w:cs="Segoe UI"/>
        </w:rPr>
        <w:t>Responsible for:</w:t>
      </w:r>
    </w:p>
    <w:p w14:paraId="293494CB" w14:textId="77777777" w:rsidR="007D7DC7" w:rsidRPr="00AF431D" w:rsidRDefault="007D7DC7">
      <w:pPr>
        <w:numPr>
          <w:ilvl w:val="0"/>
          <w:numId w:val="194"/>
        </w:numPr>
        <w:spacing w:after="0" w:line="240" w:lineRule="auto"/>
        <w:rPr>
          <w:rFonts w:ascii="Segoe UI" w:hAnsi="Segoe UI" w:cs="Segoe UI"/>
        </w:rPr>
      </w:pPr>
      <w:r w:rsidRPr="00AF431D">
        <w:rPr>
          <w:rFonts w:ascii="Segoe UI" w:hAnsi="Segoe UI" w:cs="Segoe UI"/>
        </w:rPr>
        <w:t>Managing lifecycle, refurbishment, and redeployment of technology assets.</w:t>
      </w:r>
    </w:p>
    <w:p w14:paraId="613D0277" w14:textId="77777777" w:rsidR="007D7DC7" w:rsidRPr="00AF431D" w:rsidRDefault="007D7DC7">
      <w:pPr>
        <w:numPr>
          <w:ilvl w:val="0"/>
          <w:numId w:val="194"/>
        </w:numPr>
        <w:spacing w:line="240" w:lineRule="auto"/>
        <w:rPr>
          <w:rFonts w:ascii="Segoe UI" w:hAnsi="Segoe UI" w:cs="Segoe UI"/>
        </w:rPr>
      </w:pPr>
      <w:r w:rsidRPr="00AF431D">
        <w:rPr>
          <w:rFonts w:ascii="Segoe UI" w:hAnsi="Segoe UI" w:cs="Segoe UI"/>
        </w:rPr>
        <w:t>Maintaining asset records and equipment inventories.</w:t>
      </w:r>
    </w:p>
    <w:p w14:paraId="7C947D72" w14:textId="45B9981F" w:rsidR="007D7DC7" w:rsidRPr="001F74A0" w:rsidRDefault="00D41CCB" w:rsidP="001F74A0">
      <w:pPr>
        <w:pStyle w:val="Heading3"/>
        <w:rPr>
          <w:rFonts w:ascii="Segoe UI" w:hAnsi="Segoe UI" w:cs="Segoe UI"/>
          <w:b/>
          <w:bCs/>
          <w:color w:val="000000" w:themeColor="text1"/>
          <w:sz w:val="24"/>
          <w:szCs w:val="24"/>
        </w:rPr>
      </w:pPr>
      <w:bookmarkStart w:id="605" w:name="_Toc236756792"/>
      <w:bookmarkStart w:id="606" w:name="_Toc236778020"/>
      <w:bookmarkStart w:id="607" w:name="_Toc236778406"/>
      <w:r w:rsidRPr="001F74A0">
        <w:rPr>
          <w:rFonts w:ascii="Segoe UI" w:hAnsi="Segoe UI" w:cs="Segoe UI"/>
          <w:b/>
          <w:bCs/>
          <w:color w:val="000000" w:themeColor="text1"/>
          <w:sz w:val="24"/>
          <w:szCs w:val="24"/>
        </w:rPr>
        <w:t xml:space="preserve">8.4.5 </w:t>
      </w:r>
      <w:r w:rsidR="007D7DC7" w:rsidRPr="001F74A0">
        <w:rPr>
          <w:rFonts w:ascii="Segoe UI" w:hAnsi="Segoe UI" w:cs="Segoe UI"/>
          <w:b/>
          <w:bCs/>
          <w:color w:val="000000" w:themeColor="text1"/>
          <w:sz w:val="24"/>
          <w:szCs w:val="24"/>
        </w:rPr>
        <w:t>Employees</w:t>
      </w:r>
      <w:bookmarkEnd w:id="605"/>
      <w:bookmarkEnd w:id="606"/>
      <w:bookmarkEnd w:id="607"/>
    </w:p>
    <w:p w14:paraId="679D8608" w14:textId="77777777" w:rsidR="007D7DC7" w:rsidRPr="00AF431D" w:rsidRDefault="007D7DC7" w:rsidP="007D7DC7">
      <w:pPr>
        <w:rPr>
          <w:rFonts w:ascii="Segoe UI" w:hAnsi="Segoe UI" w:cs="Segoe UI"/>
        </w:rPr>
      </w:pPr>
      <w:r w:rsidRPr="00AF431D">
        <w:rPr>
          <w:rFonts w:ascii="Segoe UI" w:hAnsi="Segoe UI" w:cs="Segoe UI"/>
        </w:rPr>
        <w:t>Responsible for:</w:t>
      </w:r>
    </w:p>
    <w:p w14:paraId="212BD86B" w14:textId="77777777" w:rsidR="007D7DC7" w:rsidRPr="00AF431D" w:rsidRDefault="007D7DC7">
      <w:pPr>
        <w:numPr>
          <w:ilvl w:val="0"/>
          <w:numId w:val="195"/>
        </w:numPr>
        <w:spacing w:after="0" w:line="240" w:lineRule="auto"/>
        <w:rPr>
          <w:rFonts w:ascii="Segoe UI" w:hAnsi="Segoe UI" w:cs="Segoe UI"/>
        </w:rPr>
      </w:pPr>
      <w:r w:rsidRPr="00AF431D">
        <w:rPr>
          <w:rFonts w:ascii="Segoe UI" w:hAnsi="Segoe UI" w:cs="Segoe UI"/>
        </w:rPr>
        <w:t>Using materials responsibly.</w:t>
      </w:r>
    </w:p>
    <w:p w14:paraId="2A1A4FD9" w14:textId="77777777" w:rsidR="007D7DC7" w:rsidRPr="00AF431D" w:rsidRDefault="007D7DC7">
      <w:pPr>
        <w:numPr>
          <w:ilvl w:val="0"/>
          <w:numId w:val="195"/>
        </w:numPr>
        <w:spacing w:after="0" w:line="240" w:lineRule="auto"/>
        <w:rPr>
          <w:rFonts w:ascii="Segoe UI" w:hAnsi="Segoe UI" w:cs="Segoe UI"/>
        </w:rPr>
      </w:pPr>
      <w:r w:rsidRPr="00AF431D">
        <w:rPr>
          <w:rFonts w:ascii="Segoe UI" w:hAnsi="Segoe UI" w:cs="Segoe UI"/>
        </w:rPr>
        <w:t>Following material handling and storage requirements.</w:t>
      </w:r>
    </w:p>
    <w:p w14:paraId="4E75FC8A" w14:textId="77777777" w:rsidR="007D7DC7" w:rsidRPr="00AF431D" w:rsidRDefault="007D7DC7">
      <w:pPr>
        <w:numPr>
          <w:ilvl w:val="0"/>
          <w:numId w:val="195"/>
        </w:numPr>
        <w:spacing w:after="0" w:line="240" w:lineRule="auto"/>
        <w:rPr>
          <w:rFonts w:ascii="Segoe UI" w:hAnsi="Segoe UI" w:cs="Segoe UI"/>
        </w:rPr>
      </w:pPr>
      <w:r w:rsidRPr="00AF431D">
        <w:rPr>
          <w:rFonts w:ascii="Segoe UI" w:hAnsi="Segoe UI" w:cs="Segoe UI"/>
        </w:rPr>
        <w:t>Supporting sustainability initiatives.</w:t>
      </w:r>
    </w:p>
    <w:p w14:paraId="1F6629A1" w14:textId="77777777" w:rsidR="007D7DC7" w:rsidRPr="00AF431D" w:rsidRDefault="007D7DC7">
      <w:pPr>
        <w:numPr>
          <w:ilvl w:val="0"/>
          <w:numId w:val="195"/>
        </w:numPr>
        <w:spacing w:line="240" w:lineRule="auto"/>
        <w:rPr>
          <w:rFonts w:ascii="Segoe UI" w:hAnsi="Segoe UI" w:cs="Segoe UI"/>
        </w:rPr>
      </w:pPr>
      <w:r w:rsidRPr="00AF431D">
        <w:rPr>
          <w:rFonts w:ascii="Segoe UI" w:hAnsi="Segoe UI" w:cs="Segoe UI"/>
        </w:rPr>
        <w:t>Reporting unsafe conditions and material-related concerns.</w:t>
      </w:r>
    </w:p>
    <w:p w14:paraId="1AFD9AC8" w14:textId="1AAA5AD0" w:rsidR="007D7DC7" w:rsidRPr="001F74A0" w:rsidRDefault="00D41CCB" w:rsidP="001F74A0">
      <w:pPr>
        <w:pStyle w:val="Heading2"/>
        <w:rPr>
          <w:rFonts w:ascii="Segoe UI" w:hAnsi="Segoe UI" w:cs="Segoe UI"/>
          <w:b/>
          <w:bCs/>
          <w:color w:val="000000" w:themeColor="text1"/>
          <w:sz w:val="24"/>
          <w:szCs w:val="24"/>
        </w:rPr>
      </w:pPr>
      <w:bookmarkStart w:id="608" w:name="_Toc236756793"/>
      <w:bookmarkStart w:id="609" w:name="_Toc236778021"/>
      <w:bookmarkStart w:id="610" w:name="_Toc236778407"/>
      <w:r w:rsidRPr="001F74A0">
        <w:rPr>
          <w:rFonts w:ascii="Segoe UI" w:hAnsi="Segoe UI" w:cs="Segoe UI"/>
          <w:b/>
          <w:bCs/>
          <w:color w:val="000000" w:themeColor="text1"/>
          <w:sz w:val="24"/>
          <w:szCs w:val="24"/>
        </w:rPr>
        <w:t xml:space="preserve">8.5 </w:t>
      </w:r>
      <w:r w:rsidR="007D7DC7" w:rsidRPr="001F74A0">
        <w:rPr>
          <w:rFonts w:ascii="Segoe UI" w:hAnsi="Segoe UI" w:cs="Segoe UI"/>
          <w:b/>
          <w:bCs/>
          <w:color w:val="000000" w:themeColor="text1"/>
          <w:sz w:val="24"/>
          <w:szCs w:val="24"/>
        </w:rPr>
        <w:t>Sustainable Campaign Material Planning and Procurement</w:t>
      </w:r>
      <w:bookmarkEnd w:id="608"/>
      <w:bookmarkEnd w:id="609"/>
      <w:bookmarkEnd w:id="610"/>
    </w:p>
    <w:p w14:paraId="23E6EDA0" w14:textId="77777777" w:rsidR="007D7DC7" w:rsidRPr="00AF431D" w:rsidRDefault="007D7DC7" w:rsidP="007D7DC7">
      <w:pPr>
        <w:rPr>
          <w:rFonts w:ascii="Segoe UI" w:hAnsi="Segoe UI" w:cs="Segoe UI"/>
        </w:rPr>
      </w:pPr>
      <w:r w:rsidRPr="00AF431D">
        <w:rPr>
          <w:rFonts w:ascii="Segoe UI" w:hAnsi="Segoe UI" w:cs="Segoe UI"/>
        </w:rPr>
        <w:t>To ensure materials used for client campaigns, merchandising activities, retail displays, and marketing execution projects are selected responsibly and efficiently.</w:t>
      </w:r>
    </w:p>
    <w:p w14:paraId="6D36D67C" w14:textId="77777777" w:rsidR="007D7DC7" w:rsidRPr="00AF431D" w:rsidRDefault="007D7DC7" w:rsidP="007D7DC7">
      <w:pPr>
        <w:rPr>
          <w:rFonts w:ascii="Segoe UI" w:hAnsi="Segoe UI" w:cs="Segoe UI"/>
          <w:b/>
          <w:bCs/>
        </w:rPr>
      </w:pPr>
      <w:r w:rsidRPr="00AF431D">
        <w:rPr>
          <w:rFonts w:ascii="Segoe UI" w:hAnsi="Segoe UI" w:cs="Segoe UI"/>
          <w:b/>
          <w:bCs/>
        </w:rPr>
        <w:t>Procurement Requirements</w:t>
      </w:r>
    </w:p>
    <w:p w14:paraId="6BCF3833" w14:textId="77777777" w:rsidR="007D7DC7" w:rsidRPr="00AF431D" w:rsidRDefault="007D7DC7" w:rsidP="007D7DC7">
      <w:pPr>
        <w:rPr>
          <w:rFonts w:ascii="Segoe UI" w:hAnsi="Segoe UI" w:cs="Segoe UI"/>
        </w:rPr>
      </w:pPr>
      <w:r w:rsidRPr="00AF431D">
        <w:rPr>
          <w:rFonts w:ascii="Segoe UI" w:hAnsi="Segoe UI" w:cs="Segoe UI"/>
        </w:rPr>
        <w:t>Prior to procurement, IMS shall evaluate:</w:t>
      </w:r>
    </w:p>
    <w:p w14:paraId="07ABDEC3" w14:textId="77777777" w:rsidR="007D7DC7" w:rsidRPr="00AF431D" w:rsidRDefault="007D7DC7">
      <w:pPr>
        <w:numPr>
          <w:ilvl w:val="0"/>
          <w:numId w:val="196"/>
        </w:numPr>
        <w:spacing w:after="0" w:line="240" w:lineRule="auto"/>
        <w:rPr>
          <w:rFonts w:ascii="Segoe UI" w:hAnsi="Segoe UI" w:cs="Segoe UI"/>
        </w:rPr>
      </w:pPr>
      <w:r w:rsidRPr="00AF431D">
        <w:rPr>
          <w:rFonts w:ascii="Segoe UI" w:hAnsi="Segoe UI" w:cs="Segoe UI"/>
        </w:rPr>
        <w:t>Material durability.</w:t>
      </w:r>
    </w:p>
    <w:p w14:paraId="678D9769" w14:textId="77777777" w:rsidR="007D7DC7" w:rsidRPr="00AF431D" w:rsidRDefault="007D7DC7">
      <w:pPr>
        <w:numPr>
          <w:ilvl w:val="0"/>
          <w:numId w:val="196"/>
        </w:numPr>
        <w:spacing w:after="0" w:line="240" w:lineRule="auto"/>
        <w:rPr>
          <w:rFonts w:ascii="Segoe UI" w:hAnsi="Segoe UI" w:cs="Segoe UI"/>
        </w:rPr>
      </w:pPr>
      <w:r w:rsidRPr="00AF431D">
        <w:rPr>
          <w:rFonts w:ascii="Segoe UI" w:hAnsi="Segoe UI" w:cs="Segoe UI"/>
        </w:rPr>
        <w:t>Reuse potential.</w:t>
      </w:r>
    </w:p>
    <w:p w14:paraId="3DF6764E" w14:textId="77777777" w:rsidR="007D7DC7" w:rsidRPr="00AF431D" w:rsidRDefault="007D7DC7">
      <w:pPr>
        <w:numPr>
          <w:ilvl w:val="0"/>
          <w:numId w:val="196"/>
        </w:numPr>
        <w:spacing w:after="0" w:line="240" w:lineRule="auto"/>
        <w:rPr>
          <w:rFonts w:ascii="Segoe UI" w:hAnsi="Segoe UI" w:cs="Segoe UI"/>
        </w:rPr>
      </w:pPr>
      <w:r w:rsidRPr="00AF431D">
        <w:rPr>
          <w:rFonts w:ascii="Segoe UI" w:hAnsi="Segoe UI" w:cs="Segoe UI"/>
        </w:rPr>
        <w:t>Recyclability.</w:t>
      </w:r>
    </w:p>
    <w:p w14:paraId="33255C0A" w14:textId="77777777" w:rsidR="007D7DC7" w:rsidRPr="00AF431D" w:rsidRDefault="007D7DC7">
      <w:pPr>
        <w:numPr>
          <w:ilvl w:val="0"/>
          <w:numId w:val="196"/>
        </w:numPr>
        <w:spacing w:after="0" w:line="240" w:lineRule="auto"/>
        <w:rPr>
          <w:rFonts w:ascii="Segoe UI" w:hAnsi="Segoe UI" w:cs="Segoe UI"/>
        </w:rPr>
      </w:pPr>
      <w:r w:rsidRPr="00AF431D">
        <w:rPr>
          <w:rFonts w:ascii="Segoe UI" w:hAnsi="Segoe UI" w:cs="Segoe UI"/>
        </w:rPr>
        <w:t>Packaging requirements.</w:t>
      </w:r>
    </w:p>
    <w:p w14:paraId="3B48ACF9" w14:textId="77777777" w:rsidR="007D7DC7" w:rsidRPr="00AF431D" w:rsidRDefault="007D7DC7">
      <w:pPr>
        <w:numPr>
          <w:ilvl w:val="0"/>
          <w:numId w:val="196"/>
        </w:numPr>
        <w:spacing w:after="0" w:line="240" w:lineRule="auto"/>
        <w:rPr>
          <w:rFonts w:ascii="Segoe UI" w:hAnsi="Segoe UI" w:cs="Segoe UI"/>
        </w:rPr>
      </w:pPr>
      <w:r w:rsidRPr="00AF431D">
        <w:rPr>
          <w:rFonts w:ascii="Segoe UI" w:hAnsi="Segoe UI" w:cs="Segoe UI"/>
        </w:rPr>
        <w:t>Transportation impacts.</w:t>
      </w:r>
    </w:p>
    <w:p w14:paraId="6E208EEA" w14:textId="77777777" w:rsidR="007D7DC7" w:rsidRPr="00AF431D" w:rsidRDefault="007D7DC7">
      <w:pPr>
        <w:numPr>
          <w:ilvl w:val="0"/>
          <w:numId w:val="196"/>
        </w:numPr>
        <w:spacing w:after="0" w:line="240" w:lineRule="auto"/>
        <w:rPr>
          <w:rFonts w:ascii="Segoe UI" w:hAnsi="Segoe UI" w:cs="Segoe UI"/>
        </w:rPr>
      </w:pPr>
      <w:r w:rsidRPr="00AF431D">
        <w:rPr>
          <w:rFonts w:ascii="Segoe UI" w:hAnsi="Segoe UI" w:cs="Segoe UI"/>
        </w:rPr>
        <w:t>Supplier sustainability practices.</w:t>
      </w:r>
    </w:p>
    <w:p w14:paraId="7217ABA1" w14:textId="77777777" w:rsidR="007D7DC7" w:rsidRPr="00AF431D" w:rsidRDefault="007D7DC7">
      <w:pPr>
        <w:numPr>
          <w:ilvl w:val="0"/>
          <w:numId w:val="196"/>
        </w:numPr>
        <w:rPr>
          <w:rFonts w:ascii="Segoe UI" w:hAnsi="Segoe UI" w:cs="Segoe UI"/>
        </w:rPr>
      </w:pPr>
      <w:r w:rsidRPr="00AF431D">
        <w:rPr>
          <w:rFonts w:ascii="Segoe UI" w:hAnsi="Segoe UI" w:cs="Segoe UI"/>
        </w:rPr>
        <w:lastRenderedPageBreak/>
        <w:t>Lifecycle costs.</w:t>
      </w:r>
    </w:p>
    <w:p w14:paraId="11202CD0" w14:textId="77777777" w:rsidR="007D7DC7" w:rsidRPr="00AF431D" w:rsidRDefault="007D7DC7" w:rsidP="007D7DC7">
      <w:pPr>
        <w:rPr>
          <w:rFonts w:ascii="Segoe UI" w:hAnsi="Segoe UI" w:cs="Segoe UI"/>
        </w:rPr>
      </w:pPr>
      <w:r w:rsidRPr="00AF431D">
        <w:rPr>
          <w:rFonts w:ascii="Segoe UI" w:hAnsi="Segoe UI" w:cs="Segoe UI"/>
        </w:rPr>
        <w:t>Preference shall be given to:</w:t>
      </w:r>
    </w:p>
    <w:p w14:paraId="1A63DBA4" w14:textId="77777777" w:rsidR="007D7DC7" w:rsidRPr="00AF431D" w:rsidRDefault="007D7DC7">
      <w:pPr>
        <w:numPr>
          <w:ilvl w:val="0"/>
          <w:numId w:val="197"/>
        </w:numPr>
        <w:spacing w:after="0" w:line="240" w:lineRule="auto"/>
        <w:rPr>
          <w:rFonts w:ascii="Segoe UI" w:hAnsi="Segoe UI" w:cs="Segoe UI"/>
        </w:rPr>
      </w:pPr>
      <w:r w:rsidRPr="00AF431D">
        <w:rPr>
          <w:rFonts w:ascii="Segoe UI" w:hAnsi="Segoe UI" w:cs="Segoe UI"/>
        </w:rPr>
        <w:t>Reusable display systems.</w:t>
      </w:r>
    </w:p>
    <w:p w14:paraId="03EDDF46" w14:textId="77777777" w:rsidR="007D7DC7" w:rsidRPr="00AF431D" w:rsidRDefault="007D7DC7">
      <w:pPr>
        <w:numPr>
          <w:ilvl w:val="0"/>
          <w:numId w:val="197"/>
        </w:numPr>
        <w:spacing w:after="0" w:line="240" w:lineRule="auto"/>
        <w:rPr>
          <w:rFonts w:ascii="Segoe UI" w:hAnsi="Segoe UI" w:cs="Segoe UI"/>
        </w:rPr>
      </w:pPr>
      <w:r w:rsidRPr="00AF431D">
        <w:rPr>
          <w:rFonts w:ascii="Segoe UI" w:hAnsi="Segoe UI" w:cs="Segoe UI"/>
        </w:rPr>
        <w:t>Recyclable signage materials.</w:t>
      </w:r>
    </w:p>
    <w:p w14:paraId="579B38D9" w14:textId="77777777" w:rsidR="007D7DC7" w:rsidRPr="00AF431D" w:rsidRDefault="007D7DC7">
      <w:pPr>
        <w:numPr>
          <w:ilvl w:val="0"/>
          <w:numId w:val="197"/>
        </w:numPr>
        <w:spacing w:after="0" w:line="240" w:lineRule="auto"/>
        <w:rPr>
          <w:rFonts w:ascii="Segoe UI" w:hAnsi="Segoe UI" w:cs="Segoe UI"/>
        </w:rPr>
      </w:pPr>
      <w:r w:rsidRPr="00AF431D">
        <w:rPr>
          <w:rFonts w:ascii="Segoe UI" w:hAnsi="Segoe UI" w:cs="Segoe UI"/>
        </w:rPr>
        <w:t>FSC-certified paper products.</w:t>
      </w:r>
    </w:p>
    <w:p w14:paraId="78E0D46A" w14:textId="77777777" w:rsidR="007D7DC7" w:rsidRPr="00AF431D" w:rsidRDefault="007D7DC7">
      <w:pPr>
        <w:numPr>
          <w:ilvl w:val="0"/>
          <w:numId w:val="197"/>
        </w:numPr>
        <w:spacing w:after="0" w:line="240" w:lineRule="auto"/>
        <w:rPr>
          <w:rFonts w:ascii="Segoe UI" w:hAnsi="Segoe UI" w:cs="Segoe UI"/>
        </w:rPr>
      </w:pPr>
      <w:r w:rsidRPr="00AF431D">
        <w:rPr>
          <w:rFonts w:ascii="Segoe UI" w:hAnsi="Segoe UI" w:cs="Segoe UI"/>
        </w:rPr>
        <w:t>Recycled-content materials.</w:t>
      </w:r>
    </w:p>
    <w:p w14:paraId="6441E2D0" w14:textId="77777777" w:rsidR="007D7DC7" w:rsidRPr="00AF431D" w:rsidRDefault="007D7DC7">
      <w:pPr>
        <w:numPr>
          <w:ilvl w:val="0"/>
          <w:numId w:val="197"/>
        </w:numPr>
        <w:spacing w:after="0" w:line="240" w:lineRule="auto"/>
        <w:rPr>
          <w:rFonts w:ascii="Segoe UI" w:hAnsi="Segoe UI" w:cs="Segoe UI"/>
        </w:rPr>
      </w:pPr>
      <w:r w:rsidRPr="00AF431D">
        <w:rPr>
          <w:rFonts w:ascii="Segoe UI" w:hAnsi="Segoe UI" w:cs="Segoe UI"/>
        </w:rPr>
        <w:t>Environmentally preferable promotional items.</w:t>
      </w:r>
    </w:p>
    <w:p w14:paraId="4EA72C97" w14:textId="77777777" w:rsidR="007D7DC7" w:rsidRPr="00AF431D" w:rsidRDefault="007D7DC7">
      <w:pPr>
        <w:numPr>
          <w:ilvl w:val="0"/>
          <w:numId w:val="197"/>
        </w:numPr>
        <w:spacing w:line="240" w:lineRule="auto"/>
        <w:rPr>
          <w:rFonts w:ascii="Segoe UI" w:hAnsi="Segoe UI" w:cs="Segoe UI"/>
        </w:rPr>
      </w:pPr>
      <w:r w:rsidRPr="00AF431D">
        <w:rPr>
          <w:rFonts w:ascii="Segoe UI" w:hAnsi="Segoe UI" w:cs="Segoe UI"/>
        </w:rPr>
        <w:t>Sustainable packaging alternatives.</w:t>
      </w:r>
    </w:p>
    <w:p w14:paraId="7E666D53" w14:textId="77777777" w:rsidR="007D7DC7" w:rsidRPr="00AF431D" w:rsidRDefault="007D7DC7" w:rsidP="007D7DC7">
      <w:pPr>
        <w:rPr>
          <w:rFonts w:ascii="Segoe UI" w:hAnsi="Segoe UI" w:cs="Segoe UI"/>
          <w:b/>
          <w:bCs/>
        </w:rPr>
      </w:pPr>
      <w:r w:rsidRPr="00AF431D">
        <w:rPr>
          <w:rFonts w:ascii="Segoe UI" w:hAnsi="Segoe UI" w:cs="Segoe UI"/>
          <w:b/>
          <w:bCs/>
        </w:rPr>
        <w:t>Supplier Engagement</w:t>
      </w:r>
    </w:p>
    <w:p w14:paraId="3A7D0C81" w14:textId="77777777" w:rsidR="007D7DC7" w:rsidRPr="00AF431D" w:rsidRDefault="007D7DC7" w:rsidP="007D7DC7">
      <w:pPr>
        <w:rPr>
          <w:rFonts w:ascii="Segoe UI" w:hAnsi="Segoe UI" w:cs="Segoe UI"/>
        </w:rPr>
      </w:pPr>
      <w:r w:rsidRPr="00AF431D">
        <w:rPr>
          <w:rFonts w:ascii="Segoe UI" w:hAnsi="Segoe UI" w:cs="Segoe UI"/>
        </w:rPr>
        <w:t>IMS shall encourage suppliers to:</w:t>
      </w:r>
    </w:p>
    <w:p w14:paraId="6A55745F" w14:textId="77777777" w:rsidR="007D7DC7" w:rsidRPr="00AF431D" w:rsidRDefault="007D7DC7">
      <w:pPr>
        <w:numPr>
          <w:ilvl w:val="0"/>
          <w:numId w:val="198"/>
        </w:numPr>
        <w:spacing w:after="0" w:line="240" w:lineRule="auto"/>
        <w:rPr>
          <w:rFonts w:ascii="Segoe UI" w:hAnsi="Segoe UI" w:cs="Segoe UI"/>
        </w:rPr>
      </w:pPr>
      <w:r w:rsidRPr="00AF431D">
        <w:rPr>
          <w:rFonts w:ascii="Segoe UI" w:hAnsi="Segoe UI" w:cs="Segoe UI"/>
        </w:rPr>
        <w:t>Reduce packaging materials.</w:t>
      </w:r>
    </w:p>
    <w:p w14:paraId="6B5E5399" w14:textId="77777777" w:rsidR="007D7DC7" w:rsidRPr="00AF431D" w:rsidRDefault="007D7DC7">
      <w:pPr>
        <w:numPr>
          <w:ilvl w:val="0"/>
          <w:numId w:val="198"/>
        </w:numPr>
        <w:spacing w:after="0" w:line="240" w:lineRule="auto"/>
        <w:rPr>
          <w:rFonts w:ascii="Segoe UI" w:hAnsi="Segoe UI" w:cs="Segoe UI"/>
        </w:rPr>
      </w:pPr>
      <w:r w:rsidRPr="00AF431D">
        <w:rPr>
          <w:rFonts w:ascii="Segoe UI" w:hAnsi="Segoe UI" w:cs="Segoe UI"/>
        </w:rPr>
        <w:t>Offer reusable solutions.</w:t>
      </w:r>
    </w:p>
    <w:p w14:paraId="1CBA14C9" w14:textId="77777777" w:rsidR="007D7DC7" w:rsidRPr="00AF431D" w:rsidRDefault="007D7DC7">
      <w:pPr>
        <w:numPr>
          <w:ilvl w:val="0"/>
          <w:numId w:val="198"/>
        </w:numPr>
        <w:spacing w:after="0" w:line="240" w:lineRule="auto"/>
        <w:rPr>
          <w:rFonts w:ascii="Segoe UI" w:hAnsi="Segoe UI" w:cs="Segoe UI"/>
        </w:rPr>
      </w:pPr>
      <w:r w:rsidRPr="00AF431D">
        <w:rPr>
          <w:rFonts w:ascii="Segoe UI" w:hAnsi="Segoe UI" w:cs="Segoe UI"/>
        </w:rPr>
        <w:t>Improve recyclability of products.</w:t>
      </w:r>
    </w:p>
    <w:p w14:paraId="29BC34C5" w14:textId="77777777" w:rsidR="007D7DC7" w:rsidRPr="00AF431D" w:rsidRDefault="007D7DC7">
      <w:pPr>
        <w:numPr>
          <w:ilvl w:val="0"/>
          <w:numId w:val="198"/>
        </w:numPr>
        <w:spacing w:after="0" w:line="240" w:lineRule="auto"/>
        <w:rPr>
          <w:rFonts w:ascii="Segoe UI" w:hAnsi="Segoe UI" w:cs="Segoe UI"/>
        </w:rPr>
      </w:pPr>
      <w:r w:rsidRPr="00AF431D">
        <w:rPr>
          <w:rFonts w:ascii="Segoe UI" w:hAnsi="Segoe UI" w:cs="Segoe UI"/>
        </w:rPr>
        <w:t>Support sustainability initiatives.</w:t>
      </w:r>
    </w:p>
    <w:p w14:paraId="34412390" w14:textId="77777777" w:rsidR="007D7DC7" w:rsidRPr="00AF431D" w:rsidRDefault="007D7DC7">
      <w:pPr>
        <w:numPr>
          <w:ilvl w:val="0"/>
          <w:numId w:val="198"/>
        </w:numPr>
        <w:spacing w:line="240" w:lineRule="auto"/>
        <w:rPr>
          <w:rFonts w:ascii="Segoe UI" w:hAnsi="Segoe UI" w:cs="Segoe UI"/>
        </w:rPr>
      </w:pPr>
      <w:r w:rsidRPr="00AF431D">
        <w:rPr>
          <w:rFonts w:ascii="Segoe UI" w:hAnsi="Segoe UI" w:cs="Segoe UI"/>
        </w:rPr>
        <w:t>Provide environmentally responsible alternatives where feasible.</w:t>
      </w:r>
    </w:p>
    <w:p w14:paraId="4B8875FF" w14:textId="22EF0ED8" w:rsidR="007D7DC7" w:rsidRPr="001F74A0" w:rsidRDefault="00D41CCB" w:rsidP="001F74A0">
      <w:pPr>
        <w:pStyle w:val="Heading2"/>
        <w:rPr>
          <w:rFonts w:ascii="Segoe UI" w:hAnsi="Segoe UI" w:cs="Segoe UI"/>
          <w:b/>
          <w:bCs/>
          <w:color w:val="000000" w:themeColor="text1"/>
          <w:sz w:val="24"/>
          <w:szCs w:val="24"/>
        </w:rPr>
      </w:pPr>
      <w:bookmarkStart w:id="611" w:name="_Toc236756794"/>
      <w:bookmarkStart w:id="612" w:name="_Toc236778022"/>
      <w:bookmarkStart w:id="613" w:name="_Toc236778408"/>
      <w:r w:rsidRPr="001F74A0">
        <w:rPr>
          <w:rFonts w:ascii="Segoe UI" w:hAnsi="Segoe UI" w:cs="Segoe UI"/>
          <w:b/>
          <w:bCs/>
          <w:color w:val="000000" w:themeColor="text1"/>
          <w:sz w:val="24"/>
          <w:szCs w:val="24"/>
        </w:rPr>
        <w:t xml:space="preserve">8.6 </w:t>
      </w:r>
      <w:r w:rsidR="007D7DC7" w:rsidRPr="001F74A0">
        <w:rPr>
          <w:rFonts w:ascii="Segoe UI" w:hAnsi="Segoe UI" w:cs="Segoe UI"/>
          <w:b/>
          <w:bCs/>
          <w:color w:val="000000" w:themeColor="text1"/>
          <w:sz w:val="24"/>
          <w:szCs w:val="24"/>
        </w:rPr>
        <w:t>Reusable Display and Campaign Asset Management</w:t>
      </w:r>
      <w:bookmarkEnd w:id="611"/>
      <w:bookmarkEnd w:id="612"/>
      <w:bookmarkEnd w:id="613"/>
    </w:p>
    <w:p w14:paraId="6BB5A2C7" w14:textId="77777777" w:rsidR="007D7DC7" w:rsidRPr="00AF431D" w:rsidRDefault="007D7DC7" w:rsidP="007D7DC7">
      <w:pPr>
        <w:rPr>
          <w:rFonts w:ascii="Segoe UI" w:hAnsi="Segoe UI" w:cs="Segoe UI"/>
        </w:rPr>
      </w:pPr>
      <w:r w:rsidRPr="00AF431D">
        <w:rPr>
          <w:rFonts w:ascii="Segoe UI" w:hAnsi="Segoe UI" w:cs="Segoe UI"/>
        </w:rPr>
        <w:t>To maximize the utilization and lifespan of campaign materials and merchandising assets.</w:t>
      </w:r>
    </w:p>
    <w:p w14:paraId="3232A90D" w14:textId="77777777" w:rsidR="007D7DC7" w:rsidRPr="00AF431D" w:rsidRDefault="007D7DC7" w:rsidP="007D7DC7">
      <w:pPr>
        <w:rPr>
          <w:rFonts w:ascii="Segoe UI" w:hAnsi="Segoe UI" w:cs="Segoe UI"/>
          <w:b/>
          <w:bCs/>
        </w:rPr>
      </w:pPr>
      <w:r w:rsidRPr="00AF431D">
        <w:rPr>
          <w:rFonts w:ascii="Segoe UI" w:hAnsi="Segoe UI" w:cs="Segoe UI"/>
          <w:b/>
          <w:bCs/>
        </w:rPr>
        <w:t>Asset Management Practices</w:t>
      </w:r>
    </w:p>
    <w:p w14:paraId="5C8C1BD5" w14:textId="77777777" w:rsidR="007D7DC7" w:rsidRPr="00AF431D" w:rsidRDefault="007D7DC7" w:rsidP="007D7DC7">
      <w:pPr>
        <w:rPr>
          <w:rFonts w:ascii="Segoe UI" w:hAnsi="Segoe UI" w:cs="Segoe UI"/>
        </w:rPr>
      </w:pPr>
      <w:r w:rsidRPr="00AF431D">
        <w:rPr>
          <w:rFonts w:ascii="Segoe UI" w:hAnsi="Segoe UI" w:cs="Segoe UI"/>
        </w:rPr>
        <w:t>IMS shall:</w:t>
      </w:r>
    </w:p>
    <w:p w14:paraId="0614987E" w14:textId="77777777" w:rsidR="007D7DC7" w:rsidRPr="00AF431D" w:rsidRDefault="007D7DC7">
      <w:pPr>
        <w:numPr>
          <w:ilvl w:val="0"/>
          <w:numId w:val="199"/>
        </w:numPr>
        <w:spacing w:after="0" w:line="240" w:lineRule="auto"/>
        <w:rPr>
          <w:rFonts w:ascii="Segoe UI" w:hAnsi="Segoe UI" w:cs="Segoe UI"/>
        </w:rPr>
      </w:pPr>
      <w:r w:rsidRPr="00AF431D">
        <w:rPr>
          <w:rFonts w:ascii="Segoe UI" w:hAnsi="Segoe UI" w:cs="Segoe UI"/>
        </w:rPr>
        <w:t>Evaluate opportunities to reuse campaign materials across projects.</w:t>
      </w:r>
    </w:p>
    <w:p w14:paraId="5F2AD2A4" w14:textId="77777777" w:rsidR="007D7DC7" w:rsidRPr="00AF431D" w:rsidRDefault="007D7DC7">
      <w:pPr>
        <w:numPr>
          <w:ilvl w:val="0"/>
          <w:numId w:val="199"/>
        </w:numPr>
        <w:spacing w:after="0" w:line="240" w:lineRule="auto"/>
        <w:rPr>
          <w:rFonts w:ascii="Segoe UI" w:hAnsi="Segoe UI" w:cs="Segoe UI"/>
        </w:rPr>
      </w:pPr>
      <w:r w:rsidRPr="00AF431D">
        <w:rPr>
          <w:rFonts w:ascii="Segoe UI" w:hAnsi="Segoe UI" w:cs="Segoe UI"/>
        </w:rPr>
        <w:t>Maintain inventories of reusable assets where practical.</w:t>
      </w:r>
    </w:p>
    <w:p w14:paraId="08DFD89D" w14:textId="77777777" w:rsidR="007D7DC7" w:rsidRPr="00AF431D" w:rsidRDefault="007D7DC7">
      <w:pPr>
        <w:numPr>
          <w:ilvl w:val="0"/>
          <w:numId w:val="199"/>
        </w:numPr>
        <w:spacing w:after="0" w:line="240" w:lineRule="auto"/>
        <w:rPr>
          <w:rFonts w:ascii="Segoe UI" w:hAnsi="Segoe UI" w:cs="Segoe UI"/>
        </w:rPr>
      </w:pPr>
      <w:r w:rsidRPr="00AF431D">
        <w:rPr>
          <w:rFonts w:ascii="Segoe UI" w:hAnsi="Segoe UI" w:cs="Segoe UI"/>
        </w:rPr>
        <w:t>Assess materials after campaign completion for future use.</w:t>
      </w:r>
    </w:p>
    <w:p w14:paraId="0E85BC41" w14:textId="77777777" w:rsidR="007D7DC7" w:rsidRPr="00AF431D" w:rsidRDefault="007D7DC7">
      <w:pPr>
        <w:numPr>
          <w:ilvl w:val="0"/>
          <w:numId w:val="199"/>
        </w:numPr>
        <w:spacing w:after="0" w:line="240" w:lineRule="auto"/>
        <w:rPr>
          <w:rFonts w:ascii="Segoe UI" w:hAnsi="Segoe UI" w:cs="Segoe UI"/>
        </w:rPr>
      </w:pPr>
      <w:r w:rsidRPr="00AF431D">
        <w:rPr>
          <w:rFonts w:ascii="Segoe UI" w:hAnsi="Segoe UI" w:cs="Segoe UI"/>
        </w:rPr>
        <w:t>Refurbish or repair assets when economically feasible.</w:t>
      </w:r>
    </w:p>
    <w:p w14:paraId="3B93CC73" w14:textId="77777777" w:rsidR="007D7DC7" w:rsidRPr="00AF431D" w:rsidRDefault="007D7DC7">
      <w:pPr>
        <w:numPr>
          <w:ilvl w:val="0"/>
          <w:numId w:val="199"/>
        </w:numPr>
        <w:spacing w:line="240" w:lineRule="auto"/>
        <w:rPr>
          <w:rFonts w:ascii="Segoe UI" w:hAnsi="Segoe UI" w:cs="Segoe UI"/>
        </w:rPr>
      </w:pPr>
      <w:r w:rsidRPr="00AF431D">
        <w:rPr>
          <w:rFonts w:ascii="Segoe UI" w:hAnsi="Segoe UI" w:cs="Segoe UI"/>
        </w:rPr>
        <w:t>Store reusable assets appropriately to prevent deterioration.</w:t>
      </w:r>
    </w:p>
    <w:p w14:paraId="30173284" w14:textId="77777777" w:rsidR="007D7DC7" w:rsidRPr="00AF431D" w:rsidRDefault="007D7DC7" w:rsidP="007D7DC7">
      <w:pPr>
        <w:rPr>
          <w:rFonts w:ascii="Segoe UI" w:hAnsi="Segoe UI" w:cs="Segoe UI"/>
        </w:rPr>
      </w:pPr>
      <w:r w:rsidRPr="00AF431D">
        <w:rPr>
          <w:rFonts w:ascii="Segoe UI" w:hAnsi="Segoe UI" w:cs="Segoe UI"/>
        </w:rPr>
        <w:lastRenderedPageBreak/>
        <w:t>Examples include:</w:t>
      </w:r>
    </w:p>
    <w:p w14:paraId="04F9CA86" w14:textId="77777777" w:rsidR="007D7DC7" w:rsidRPr="00AF431D" w:rsidRDefault="007D7DC7">
      <w:pPr>
        <w:numPr>
          <w:ilvl w:val="0"/>
          <w:numId w:val="200"/>
        </w:numPr>
        <w:spacing w:after="0" w:line="240" w:lineRule="auto"/>
        <w:rPr>
          <w:rFonts w:ascii="Segoe UI" w:hAnsi="Segoe UI" w:cs="Segoe UI"/>
        </w:rPr>
      </w:pPr>
      <w:r w:rsidRPr="00AF431D">
        <w:rPr>
          <w:rFonts w:ascii="Segoe UI" w:hAnsi="Segoe UI" w:cs="Segoe UI"/>
        </w:rPr>
        <w:t>Display stands.</w:t>
      </w:r>
    </w:p>
    <w:p w14:paraId="7DDB1E9D" w14:textId="77777777" w:rsidR="007D7DC7" w:rsidRPr="00AF431D" w:rsidRDefault="007D7DC7">
      <w:pPr>
        <w:numPr>
          <w:ilvl w:val="0"/>
          <w:numId w:val="200"/>
        </w:numPr>
        <w:spacing w:after="0" w:line="240" w:lineRule="auto"/>
        <w:rPr>
          <w:rFonts w:ascii="Segoe UI" w:hAnsi="Segoe UI" w:cs="Segoe UI"/>
        </w:rPr>
      </w:pPr>
      <w:r w:rsidRPr="00AF431D">
        <w:rPr>
          <w:rFonts w:ascii="Segoe UI" w:hAnsi="Segoe UI" w:cs="Segoe UI"/>
        </w:rPr>
        <w:t>Retail fixtures.</w:t>
      </w:r>
    </w:p>
    <w:p w14:paraId="5A32661E" w14:textId="77777777" w:rsidR="007D7DC7" w:rsidRPr="00AF431D" w:rsidRDefault="007D7DC7">
      <w:pPr>
        <w:numPr>
          <w:ilvl w:val="0"/>
          <w:numId w:val="200"/>
        </w:numPr>
        <w:spacing w:after="0" w:line="240" w:lineRule="auto"/>
        <w:rPr>
          <w:rFonts w:ascii="Segoe UI" w:hAnsi="Segoe UI" w:cs="Segoe UI"/>
        </w:rPr>
      </w:pPr>
      <w:r w:rsidRPr="00AF431D">
        <w:rPr>
          <w:rFonts w:ascii="Segoe UI" w:hAnsi="Segoe UI" w:cs="Segoe UI"/>
        </w:rPr>
        <w:t>Signage structures.</w:t>
      </w:r>
    </w:p>
    <w:p w14:paraId="5A847B1E" w14:textId="77777777" w:rsidR="007D7DC7" w:rsidRPr="00AF431D" w:rsidRDefault="007D7DC7">
      <w:pPr>
        <w:numPr>
          <w:ilvl w:val="0"/>
          <w:numId w:val="200"/>
        </w:numPr>
        <w:spacing w:after="0" w:line="240" w:lineRule="auto"/>
        <w:rPr>
          <w:rFonts w:ascii="Segoe UI" w:hAnsi="Segoe UI" w:cs="Segoe UI"/>
        </w:rPr>
      </w:pPr>
      <w:r w:rsidRPr="00AF431D">
        <w:rPr>
          <w:rFonts w:ascii="Segoe UI" w:hAnsi="Segoe UI" w:cs="Segoe UI"/>
        </w:rPr>
        <w:t>Event materials.</w:t>
      </w:r>
    </w:p>
    <w:p w14:paraId="27740F28" w14:textId="77777777" w:rsidR="007D7DC7" w:rsidRPr="00AF431D" w:rsidRDefault="007D7DC7">
      <w:pPr>
        <w:numPr>
          <w:ilvl w:val="0"/>
          <w:numId w:val="200"/>
        </w:numPr>
        <w:spacing w:after="0" w:line="240" w:lineRule="auto"/>
        <w:rPr>
          <w:rFonts w:ascii="Segoe UI" w:hAnsi="Segoe UI" w:cs="Segoe UI"/>
        </w:rPr>
      </w:pPr>
      <w:r w:rsidRPr="00AF431D">
        <w:rPr>
          <w:rFonts w:ascii="Segoe UI" w:hAnsi="Segoe UI" w:cs="Segoe UI"/>
        </w:rPr>
        <w:t>Promotional equipment.</w:t>
      </w:r>
    </w:p>
    <w:p w14:paraId="2A764288" w14:textId="77777777" w:rsidR="007D7DC7" w:rsidRPr="00AF431D" w:rsidRDefault="007D7DC7">
      <w:pPr>
        <w:numPr>
          <w:ilvl w:val="0"/>
          <w:numId w:val="200"/>
        </w:numPr>
        <w:spacing w:line="240" w:lineRule="auto"/>
        <w:rPr>
          <w:rFonts w:ascii="Segoe UI" w:hAnsi="Segoe UI" w:cs="Segoe UI"/>
        </w:rPr>
      </w:pPr>
      <w:r w:rsidRPr="00AF431D">
        <w:rPr>
          <w:rFonts w:ascii="Segoe UI" w:hAnsi="Segoe UI" w:cs="Segoe UI"/>
        </w:rPr>
        <w:t>Storage containers.</w:t>
      </w:r>
    </w:p>
    <w:p w14:paraId="44C70E5E" w14:textId="4855DD12" w:rsidR="007D7DC7" w:rsidRPr="001F74A0" w:rsidRDefault="00D41CCB" w:rsidP="001F74A0">
      <w:pPr>
        <w:pStyle w:val="Heading2"/>
        <w:rPr>
          <w:rFonts w:ascii="Segoe UI" w:hAnsi="Segoe UI" w:cs="Segoe UI"/>
          <w:b/>
          <w:bCs/>
          <w:color w:val="000000" w:themeColor="text1"/>
          <w:sz w:val="24"/>
          <w:szCs w:val="24"/>
        </w:rPr>
      </w:pPr>
      <w:bookmarkStart w:id="614" w:name="_Toc236756795"/>
      <w:bookmarkStart w:id="615" w:name="_Toc236778023"/>
      <w:bookmarkStart w:id="616" w:name="_Toc236778409"/>
      <w:r w:rsidRPr="001F74A0">
        <w:rPr>
          <w:rFonts w:ascii="Segoe UI" w:hAnsi="Segoe UI" w:cs="Segoe UI"/>
          <w:b/>
          <w:bCs/>
          <w:color w:val="000000" w:themeColor="text1"/>
          <w:sz w:val="24"/>
          <w:szCs w:val="24"/>
        </w:rPr>
        <w:t xml:space="preserve">8.7 </w:t>
      </w:r>
      <w:r w:rsidR="007D7DC7" w:rsidRPr="001F74A0">
        <w:rPr>
          <w:rFonts w:ascii="Segoe UI" w:hAnsi="Segoe UI" w:cs="Segoe UI"/>
          <w:b/>
          <w:bCs/>
          <w:color w:val="000000" w:themeColor="text1"/>
          <w:sz w:val="24"/>
          <w:szCs w:val="24"/>
        </w:rPr>
        <w:t>Material Consumption and Resource Efficiency</w:t>
      </w:r>
      <w:bookmarkEnd w:id="614"/>
      <w:bookmarkEnd w:id="615"/>
      <w:bookmarkEnd w:id="616"/>
    </w:p>
    <w:p w14:paraId="5877CAB7" w14:textId="77777777" w:rsidR="007D7DC7" w:rsidRPr="00AF431D" w:rsidRDefault="007D7DC7" w:rsidP="007D7DC7">
      <w:pPr>
        <w:rPr>
          <w:rFonts w:ascii="Segoe UI" w:hAnsi="Segoe UI" w:cs="Segoe UI"/>
        </w:rPr>
      </w:pPr>
      <w:r w:rsidRPr="00AF431D">
        <w:rPr>
          <w:rFonts w:ascii="Segoe UI" w:hAnsi="Segoe UI" w:cs="Segoe UI"/>
        </w:rPr>
        <w:t>To reduce unnecessary consumption of materials across IMS operations.</w:t>
      </w:r>
    </w:p>
    <w:p w14:paraId="06A8A8FF" w14:textId="76180EEA" w:rsidR="007D7DC7" w:rsidRPr="001F74A0" w:rsidRDefault="00D41CCB" w:rsidP="001F74A0">
      <w:pPr>
        <w:pStyle w:val="Heading3"/>
        <w:rPr>
          <w:rFonts w:ascii="Segoe UI" w:hAnsi="Segoe UI" w:cs="Segoe UI"/>
          <w:b/>
          <w:bCs/>
          <w:color w:val="000000" w:themeColor="text1"/>
          <w:sz w:val="24"/>
          <w:szCs w:val="24"/>
        </w:rPr>
      </w:pPr>
      <w:bookmarkStart w:id="617" w:name="_Toc236756796"/>
      <w:bookmarkStart w:id="618" w:name="_Toc236778024"/>
      <w:bookmarkStart w:id="619" w:name="_Toc236778410"/>
      <w:r w:rsidRPr="001F74A0">
        <w:rPr>
          <w:rFonts w:ascii="Segoe UI" w:hAnsi="Segoe UI" w:cs="Segoe UI"/>
          <w:b/>
          <w:bCs/>
          <w:color w:val="000000" w:themeColor="text1"/>
          <w:sz w:val="24"/>
          <w:szCs w:val="24"/>
        </w:rPr>
        <w:t xml:space="preserve">8.7.1 </w:t>
      </w:r>
      <w:r w:rsidR="007D7DC7" w:rsidRPr="001F74A0">
        <w:rPr>
          <w:rFonts w:ascii="Segoe UI" w:hAnsi="Segoe UI" w:cs="Segoe UI"/>
          <w:b/>
          <w:bCs/>
          <w:color w:val="000000" w:themeColor="text1"/>
          <w:sz w:val="24"/>
          <w:szCs w:val="24"/>
        </w:rPr>
        <w:t>Resource Efficiency Measures</w:t>
      </w:r>
      <w:bookmarkEnd w:id="617"/>
      <w:bookmarkEnd w:id="618"/>
      <w:bookmarkEnd w:id="619"/>
    </w:p>
    <w:p w14:paraId="0F68024D" w14:textId="77777777" w:rsidR="007D7DC7" w:rsidRPr="00AF431D" w:rsidRDefault="007D7DC7" w:rsidP="007D7DC7">
      <w:pPr>
        <w:rPr>
          <w:rFonts w:ascii="Segoe UI" w:hAnsi="Segoe UI" w:cs="Segoe UI"/>
        </w:rPr>
      </w:pPr>
      <w:r w:rsidRPr="00AF431D">
        <w:rPr>
          <w:rFonts w:ascii="Segoe UI" w:hAnsi="Segoe UI" w:cs="Segoe UI"/>
        </w:rPr>
        <w:t>IMS shall promote:</w:t>
      </w:r>
    </w:p>
    <w:p w14:paraId="242CF846" w14:textId="77777777" w:rsidR="007D7DC7" w:rsidRPr="00AF431D" w:rsidRDefault="007D7DC7">
      <w:pPr>
        <w:numPr>
          <w:ilvl w:val="0"/>
          <w:numId w:val="201"/>
        </w:numPr>
        <w:spacing w:after="0" w:line="240" w:lineRule="auto"/>
        <w:rPr>
          <w:rFonts w:ascii="Segoe UI" w:hAnsi="Segoe UI" w:cs="Segoe UI"/>
        </w:rPr>
      </w:pPr>
      <w:r w:rsidRPr="00AF431D">
        <w:rPr>
          <w:rFonts w:ascii="Segoe UI" w:hAnsi="Segoe UI" w:cs="Segoe UI"/>
        </w:rPr>
        <w:t>Digital documentation.</w:t>
      </w:r>
    </w:p>
    <w:p w14:paraId="6C3D6706" w14:textId="77777777" w:rsidR="007D7DC7" w:rsidRPr="00AF431D" w:rsidRDefault="007D7DC7">
      <w:pPr>
        <w:numPr>
          <w:ilvl w:val="0"/>
          <w:numId w:val="201"/>
        </w:numPr>
        <w:spacing w:after="0" w:line="240" w:lineRule="auto"/>
        <w:rPr>
          <w:rFonts w:ascii="Segoe UI" w:hAnsi="Segoe UI" w:cs="Segoe UI"/>
        </w:rPr>
      </w:pPr>
      <w:r w:rsidRPr="00AF431D">
        <w:rPr>
          <w:rFonts w:ascii="Segoe UI" w:hAnsi="Segoe UI" w:cs="Segoe UI"/>
        </w:rPr>
        <w:t>Electronic approvals.</w:t>
      </w:r>
    </w:p>
    <w:p w14:paraId="0AA649F8" w14:textId="77777777" w:rsidR="007D7DC7" w:rsidRPr="00AF431D" w:rsidRDefault="007D7DC7">
      <w:pPr>
        <w:numPr>
          <w:ilvl w:val="0"/>
          <w:numId w:val="201"/>
        </w:numPr>
        <w:spacing w:after="0" w:line="240" w:lineRule="auto"/>
        <w:rPr>
          <w:rFonts w:ascii="Segoe UI" w:hAnsi="Segoe UI" w:cs="Segoe UI"/>
        </w:rPr>
      </w:pPr>
      <w:r w:rsidRPr="00AF431D">
        <w:rPr>
          <w:rFonts w:ascii="Segoe UI" w:hAnsi="Segoe UI" w:cs="Segoe UI"/>
        </w:rPr>
        <w:t>Electronic invoicing.</w:t>
      </w:r>
    </w:p>
    <w:p w14:paraId="28705B14" w14:textId="77777777" w:rsidR="007D7DC7" w:rsidRPr="00AF431D" w:rsidRDefault="007D7DC7">
      <w:pPr>
        <w:numPr>
          <w:ilvl w:val="0"/>
          <w:numId w:val="201"/>
        </w:numPr>
        <w:spacing w:after="0" w:line="240" w:lineRule="auto"/>
        <w:rPr>
          <w:rFonts w:ascii="Segoe UI" w:hAnsi="Segoe UI" w:cs="Segoe UI"/>
        </w:rPr>
      </w:pPr>
      <w:r w:rsidRPr="00AF431D">
        <w:rPr>
          <w:rFonts w:ascii="Segoe UI" w:hAnsi="Segoe UI" w:cs="Segoe UI"/>
        </w:rPr>
        <w:t>Cloud-based file management.</w:t>
      </w:r>
    </w:p>
    <w:p w14:paraId="7962D9A4" w14:textId="77777777" w:rsidR="007D7DC7" w:rsidRPr="00AF431D" w:rsidRDefault="007D7DC7">
      <w:pPr>
        <w:numPr>
          <w:ilvl w:val="0"/>
          <w:numId w:val="201"/>
        </w:numPr>
        <w:spacing w:after="0" w:line="240" w:lineRule="auto"/>
        <w:rPr>
          <w:rFonts w:ascii="Segoe UI" w:hAnsi="Segoe UI" w:cs="Segoe UI"/>
        </w:rPr>
      </w:pPr>
      <w:r w:rsidRPr="00AF431D">
        <w:rPr>
          <w:rFonts w:ascii="Segoe UI" w:hAnsi="Segoe UI" w:cs="Segoe UI"/>
        </w:rPr>
        <w:t>Controlled printing practices.</w:t>
      </w:r>
    </w:p>
    <w:p w14:paraId="60445E70" w14:textId="77777777" w:rsidR="007D7DC7" w:rsidRPr="00AF431D" w:rsidRDefault="007D7DC7">
      <w:pPr>
        <w:numPr>
          <w:ilvl w:val="0"/>
          <w:numId w:val="201"/>
        </w:numPr>
        <w:spacing w:after="0" w:line="240" w:lineRule="auto"/>
        <w:rPr>
          <w:rFonts w:ascii="Segoe UI" w:hAnsi="Segoe UI" w:cs="Segoe UI"/>
        </w:rPr>
      </w:pPr>
      <w:r w:rsidRPr="00AF431D">
        <w:rPr>
          <w:rFonts w:ascii="Segoe UI" w:hAnsi="Segoe UI" w:cs="Segoe UI"/>
        </w:rPr>
        <w:t>Double-sided printing.</w:t>
      </w:r>
    </w:p>
    <w:p w14:paraId="39E7E440" w14:textId="77777777" w:rsidR="007D7DC7" w:rsidRPr="00AF431D" w:rsidRDefault="007D7DC7">
      <w:pPr>
        <w:numPr>
          <w:ilvl w:val="0"/>
          <w:numId w:val="201"/>
        </w:numPr>
        <w:spacing w:line="240" w:lineRule="auto"/>
        <w:rPr>
          <w:rFonts w:ascii="Segoe UI" w:hAnsi="Segoe UI" w:cs="Segoe UI"/>
        </w:rPr>
      </w:pPr>
      <w:r w:rsidRPr="00AF431D">
        <w:rPr>
          <w:rFonts w:ascii="Segoe UI" w:hAnsi="Segoe UI" w:cs="Segoe UI"/>
        </w:rPr>
        <w:t>Reusable office supplies.</w:t>
      </w:r>
    </w:p>
    <w:p w14:paraId="0D5AB56B" w14:textId="658C0C13" w:rsidR="007D7DC7" w:rsidRPr="00AF431D" w:rsidRDefault="007D7DC7" w:rsidP="007D7DC7">
      <w:pPr>
        <w:rPr>
          <w:rFonts w:ascii="Segoe UI" w:hAnsi="Segoe UI" w:cs="Segoe UI"/>
        </w:rPr>
      </w:pPr>
      <w:r w:rsidRPr="00AF431D">
        <w:rPr>
          <w:rFonts w:ascii="Segoe UI" w:hAnsi="Segoe UI" w:cs="Segoe UI"/>
        </w:rPr>
        <w:t>Departments shall periodically review material usage and identify reduction opportunities.</w:t>
      </w:r>
    </w:p>
    <w:p w14:paraId="39149C71" w14:textId="5DD36D4D" w:rsidR="007D7DC7" w:rsidRPr="001F74A0" w:rsidRDefault="00D41CCB" w:rsidP="001F74A0">
      <w:pPr>
        <w:pStyle w:val="Heading2"/>
        <w:rPr>
          <w:rFonts w:ascii="Segoe UI" w:hAnsi="Segoe UI" w:cs="Segoe UI"/>
          <w:b/>
          <w:bCs/>
          <w:color w:val="000000" w:themeColor="text1"/>
          <w:sz w:val="24"/>
          <w:szCs w:val="24"/>
        </w:rPr>
      </w:pPr>
      <w:bookmarkStart w:id="620" w:name="_Toc236756797"/>
      <w:bookmarkStart w:id="621" w:name="_Toc236778025"/>
      <w:bookmarkStart w:id="622" w:name="_Toc236778411"/>
      <w:r w:rsidRPr="001F74A0">
        <w:rPr>
          <w:rFonts w:ascii="Segoe UI" w:hAnsi="Segoe UI" w:cs="Segoe UI"/>
          <w:b/>
          <w:bCs/>
          <w:color w:val="000000" w:themeColor="text1"/>
          <w:sz w:val="24"/>
          <w:szCs w:val="24"/>
        </w:rPr>
        <w:t xml:space="preserve">8.8 </w:t>
      </w:r>
      <w:r w:rsidR="007D7DC7" w:rsidRPr="001F74A0">
        <w:rPr>
          <w:rFonts w:ascii="Segoe UI" w:hAnsi="Segoe UI" w:cs="Segoe UI"/>
          <w:b/>
          <w:bCs/>
          <w:color w:val="000000" w:themeColor="text1"/>
          <w:sz w:val="24"/>
          <w:szCs w:val="24"/>
        </w:rPr>
        <w:t>Campaign Material Lifecycle Management</w:t>
      </w:r>
      <w:bookmarkEnd w:id="620"/>
      <w:bookmarkEnd w:id="621"/>
      <w:bookmarkEnd w:id="622"/>
    </w:p>
    <w:p w14:paraId="66C27171" w14:textId="77777777" w:rsidR="007D7DC7" w:rsidRPr="00AF431D" w:rsidRDefault="007D7DC7" w:rsidP="007D7DC7">
      <w:pPr>
        <w:rPr>
          <w:rFonts w:ascii="Segoe UI" w:hAnsi="Segoe UI" w:cs="Segoe UI"/>
        </w:rPr>
      </w:pPr>
      <w:r w:rsidRPr="00AF431D">
        <w:rPr>
          <w:rFonts w:ascii="Segoe UI" w:hAnsi="Segoe UI" w:cs="Segoe UI"/>
        </w:rPr>
        <w:t>To manage materials responsibly throughout planning, deployment, and post-campaign activities.</w:t>
      </w:r>
    </w:p>
    <w:p w14:paraId="4C86E673" w14:textId="717D4F75" w:rsidR="007D7DC7" w:rsidRPr="001F74A0" w:rsidRDefault="00D41CCB" w:rsidP="001F74A0">
      <w:pPr>
        <w:pStyle w:val="Heading3"/>
        <w:rPr>
          <w:rFonts w:ascii="Segoe UI" w:hAnsi="Segoe UI" w:cs="Segoe UI"/>
          <w:b/>
          <w:bCs/>
          <w:color w:val="000000" w:themeColor="text1"/>
          <w:sz w:val="24"/>
          <w:szCs w:val="24"/>
        </w:rPr>
      </w:pPr>
      <w:bookmarkStart w:id="623" w:name="_Toc236756798"/>
      <w:bookmarkStart w:id="624" w:name="_Toc236778026"/>
      <w:bookmarkStart w:id="625" w:name="_Toc236778412"/>
      <w:r w:rsidRPr="001F74A0">
        <w:rPr>
          <w:rFonts w:ascii="Segoe UI" w:hAnsi="Segoe UI" w:cs="Segoe UI"/>
          <w:b/>
          <w:bCs/>
          <w:color w:val="000000" w:themeColor="text1"/>
          <w:sz w:val="24"/>
          <w:szCs w:val="24"/>
        </w:rPr>
        <w:t xml:space="preserve">8.8.1 </w:t>
      </w:r>
      <w:r w:rsidR="007D7DC7" w:rsidRPr="001F74A0">
        <w:rPr>
          <w:rFonts w:ascii="Segoe UI" w:hAnsi="Segoe UI" w:cs="Segoe UI"/>
          <w:b/>
          <w:bCs/>
          <w:color w:val="000000" w:themeColor="text1"/>
          <w:sz w:val="24"/>
          <w:szCs w:val="24"/>
        </w:rPr>
        <w:t>Planning Phase</w:t>
      </w:r>
      <w:bookmarkEnd w:id="623"/>
      <w:bookmarkEnd w:id="624"/>
      <w:bookmarkEnd w:id="625"/>
    </w:p>
    <w:p w14:paraId="6E43A0EB" w14:textId="77777777" w:rsidR="007D7DC7" w:rsidRPr="00AF431D" w:rsidRDefault="007D7DC7" w:rsidP="007D7DC7">
      <w:pPr>
        <w:rPr>
          <w:rFonts w:ascii="Segoe UI" w:hAnsi="Segoe UI" w:cs="Segoe UI"/>
        </w:rPr>
      </w:pPr>
      <w:r w:rsidRPr="00AF431D">
        <w:rPr>
          <w:rFonts w:ascii="Segoe UI" w:hAnsi="Segoe UI" w:cs="Segoe UI"/>
        </w:rPr>
        <w:t>Project teams shall consider:</w:t>
      </w:r>
    </w:p>
    <w:p w14:paraId="33813ABA" w14:textId="77777777" w:rsidR="007D7DC7" w:rsidRPr="00AF431D" w:rsidRDefault="007D7DC7">
      <w:pPr>
        <w:numPr>
          <w:ilvl w:val="0"/>
          <w:numId w:val="202"/>
        </w:numPr>
        <w:spacing w:after="0" w:line="240" w:lineRule="auto"/>
        <w:rPr>
          <w:rFonts w:ascii="Segoe UI" w:hAnsi="Segoe UI" w:cs="Segoe UI"/>
        </w:rPr>
      </w:pPr>
      <w:r w:rsidRPr="00AF431D">
        <w:rPr>
          <w:rFonts w:ascii="Segoe UI" w:hAnsi="Segoe UI" w:cs="Segoe UI"/>
        </w:rPr>
        <w:lastRenderedPageBreak/>
        <w:t>Material requirements.</w:t>
      </w:r>
    </w:p>
    <w:p w14:paraId="7FB6C603" w14:textId="77777777" w:rsidR="007D7DC7" w:rsidRPr="00AF431D" w:rsidRDefault="007D7DC7">
      <w:pPr>
        <w:numPr>
          <w:ilvl w:val="0"/>
          <w:numId w:val="202"/>
        </w:numPr>
        <w:spacing w:after="0" w:line="240" w:lineRule="auto"/>
        <w:rPr>
          <w:rFonts w:ascii="Segoe UI" w:hAnsi="Segoe UI" w:cs="Segoe UI"/>
        </w:rPr>
      </w:pPr>
      <w:r w:rsidRPr="00AF431D">
        <w:rPr>
          <w:rFonts w:ascii="Segoe UI" w:hAnsi="Segoe UI" w:cs="Segoe UI"/>
        </w:rPr>
        <w:t>Reusability opportunities.</w:t>
      </w:r>
    </w:p>
    <w:p w14:paraId="21D75621" w14:textId="77777777" w:rsidR="007D7DC7" w:rsidRPr="00AF431D" w:rsidRDefault="007D7DC7">
      <w:pPr>
        <w:numPr>
          <w:ilvl w:val="0"/>
          <w:numId w:val="202"/>
        </w:numPr>
        <w:spacing w:after="0" w:line="240" w:lineRule="auto"/>
        <w:rPr>
          <w:rFonts w:ascii="Segoe UI" w:hAnsi="Segoe UI" w:cs="Segoe UI"/>
        </w:rPr>
      </w:pPr>
      <w:r w:rsidRPr="00AF431D">
        <w:rPr>
          <w:rFonts w:ascii="Segoe UI" w:hAnsi="Segoe UI" w:cs="Segoe UI"/>
        </w:rPr>
        <w:t>Environmental impacts.</w:t>
      </w:r>
    </w:p>
    <w:p w14:paraId="5D0FFF56" w14:textId="77777777" w:rsidR="007D7DC7" w:rsidRPr="00AF431D" w:rsidRDefault="007D7DC7">
      <w:pPr>
        <w:numPr>
          <w:ilvl w:val="0"/>
          <w:numId w:val="202"/>
        </w:numPr>
        <w:spacing w:line="240" w:lineRule="auto"/>
        <w:rPr>
          <w:rFonts w:ascii="Segoe UI" w:hAnsi="Segoe UI" w:cs="Segoe UI"/>
        </w:rPr>
      </w:pPr>
      <w:r w:rsidRPr="00AF431D">
        <w:rPr>
          <w:rFonts w:ascii="Segoe UI" w:hAnsi="Segoe UI" w:cs="Segoe UI"/>
        </w:rPr>
        <w:t>Client sustainability objectives.</w:t>
      </w:r>
    </w:p>
    <w:p w14:paraId="49C36DCB" w14:textId="462D52FB" w:rsidR="007D7DC7" w:rsidRPr="001F74A0" w:rsidRDefault="00D41CCB" w:rsidP="001F74A0">
      <w:pPr>
        <w:pStyle w:val="Heading3"/>
        <w:rPr>
          <w:rFonts w:ascii="Segoe UI" w:hAnsi="Segoe UI" w:cs="Segoe UI"/>
          <w:b/>
          <w:bCs/>
          <w:color w:val="000000" w:themeColor="text1"/>
          <w:sz w:val="24"/>
          <w:szCs w:val="24"/>
        </w:rPr>
      </w:pPr>
      <w:bookmarkStart w:id="626" w:name="_Toc236756799"/>
      <w:bookmarkStart w:id="627" w:name="_Toc236778027"/>
      <w:bookmarkStart w:id="628" w:name="_Toc236778413"/>
      <w:r w:rsidRPr="001F74A0">
        <w:rPr>
          <w:rFonts w:ascii="Segoe UI" w:hAnsi="Segoe UI" w:cs="Segoe UI"/>
          <w:b/>
          <w:bCs/>
          <w:color w:val="000000" w:themeColor="text1"/>
          <w:sz w:val="24"/>
          <w:szCs w:val="24"/>
        </w:rPr>
        <w:t xml:space="preserve">8.8.2 </w:t>
      </w:r>
      <w:r w:rsidR="007D7DC7" w:rsidRPr="001F74A0">
        <w:rPr>
          <w:rFonts w:ascii="Segoe UI" w:hAnsi="Segoe UI" w:cs="Segoe UI"/>
          <w:b/>
          <w:bCs/>
          <w:color w:val="000000" w:themeColor="text1"/>
          <w:sz w:val="24"/>
          <w:szCs w:val="24"/>
        </w:rPr>
        <w:t>Deployment Phase</w:t>
      </w:r>
      <w:bookmarkEnd w:id="626"/>
      <w:bookmarkEnd w:id="627"/>
      <w:bookmarkEnd w:id="628"/>
    </w:p>
    <w:p w14:paraId="6957DFA2" w14:textId="77777777" w:rsidR="007D7DC7" w:rsidRPr="00AF431D" w:rsidRDefault="007D7DC7" w:rsidP="007D7DC7">
      <w:pPr>
        <w:rPr>
          <w:rFonts w:ascii="Segoe UI" w:hAnsi="Segoe UI" w:cs="Segoe UI"/>
        </w:rPr>
      </w:pPr>
      <w:r w:rsidRPr="00AF431D">
        <w:rPr>
          <w:rFonts w:ascii="Segoe UI" w:hAnsi="Segoe UI" w:cs="Segoe UI"/>
        </w:rPr>
        <w:t>Teams shall:</w:t>
      </w:r>
    </w:p>
    <w:p w14:paraId="6B2B305A" w14:textId="77777777" w:rsidR="007D7DC7" w:rsidRPr="00AF431D" w:rsidRDefault="007D7DC7">
      <w:pPr>
        <w:numPr>
          <w:ilvl w:val="0"/>
          <w:numId w:val="203"/>
        </w:numPr>
        <w:spacing w:after="0" w:line="240" w:lineRule="auto"/>
        <w:rPr>
          <w:rFonts w:ascii="Segoe UI" w:hAnsi="Segoe UI" w:cs="Segoe UI"/>
        </w:rPr>
      </w:pPr>
      <w:r w:rsidRPr="00AF431D">
        <w:rPr>
          <w:rFonts w:ascii="Segoe UI" w:hAnsi="Segoe UI" w:cs="Segoe UI"/>
        </w:rPr>
        <w:t>Protect materials during transportation.</w:t>
      </w:r>
    </w:p>
    <w:p w14:paraId="72EAD91D" w14:textId="77777777" w:rsidR="007D7DC7" w:rsidRPr="00AF431D" w:rsidRDefault="007D7DC7">
      <w:pPr>
        <w:numPr>
          <w:ilvl w:val="0"/>
          <w:numId w:val="203"/>
        </w:numPr>
        <w:spacing w:after="0" w:line="240" w:lineRule="auto"/>
        <w:rPr>
          <w:rFonts w:ascii="Segoe UI" w:hAnsi="Segoe UI" w:cs="Segoe UI"/>
        </w:rPr>
      </w:pPr>
      <w:r w:rsidRPr="00AF431D">
        <w:rPr>
          <w:rFonts w:ascii="Segoe UI" w:hAnsi="Segoe UI" w:cs="Segoe UI"/>
        </w:rPr>
        <w:t>Minimize damage during installation.</w:t>
      </w:r>
    </w:p>
    <w:p w14:paraId="36982772" w14:textId="77777777" w:rsidR="007D7DC7" w:rsidRPr="00AF431D" w:rsidRDefault="007D7DC7">
      <w:pPr>
        <w:numPr>
          <w:ilvl w:val="0"/>
          <w:numId w:val="203"/>
        </w:numPr>
        <w:spacing w:line="240" w:lineRule="auto"/>
        <w:rPr>
          <w:rFonts w:ascii="Segoe UI" w:hAnsi="Segoe UI" w:cs="Segoe UI"/>
        </w:rPr>
      </w:pPr>
      <w:r w:rsidRPr="00AF431D">
        <w:rPr>
          <w:rFonts w:ascii="Segoe UI" w:hAnsi="Segoe UI" w:cs="Segoe UI"/>
        </w:rPr>
        <w:t>Utilize materials efficiently.</w:t>
      </w:r>
    </w:p>
    <w:p w14:paraId="062E0846" w14:textId="158FB235" w:rsidR="007D7DC7" w:rsidRPr="001F74A0" w:rsidRDefault="00D41CCB" w:rsidP="001F74A0">
      <w:pPr>
        <w:pStyle w:val="Heading3"/>
        <w:rPr>
          <w:rFonts w:ascii="Segoe UI" w:hAnsi="Segoe UI" w:cs="Segoe UI"/>
          <w:b/>
          <w:bCs/>
          <w:color w:val="000000" w:themeColor="text1"/>
          <w:sz w:val="24"/>
          <w:szCs w:val="24"/>
        </w:rPr>
      </w:pPr>
      <w:bookmarkStart w:id="629" w:name="_Toc236756800"/>
      <w:bookmarkStart w:id="630" w:name="_Toc236778028"/>
      <w:bookmarkStart w:id="631" w:name="_Toc236778414"/>
      <w:r w:rsidRPr="001F74A0">
        <w:rPr>
          <w:rFonts w:ascii="Segoe UI" w:hAnsi="Segoe UI" w:cs="Segoe UI"/>
          <w:b/>
          <w:bCs/>
          <w:color w:val="000000" w:themeColor="text1"/>
          <w:sz w:val="24"/>
          <w:szCs w:val="24"/>
        </w:rPr>
        <w:t xml:space="preserve">8.8.3 </w:t>
      </w:r>
      <w:r w:rsidR="007D7DC7" w:rsidRPr="001F74A0">
        <w:rPr>
          <w:rFonts w:ascii="Segoe UI" w:hAnsi="Segoe UI" w:cs="Segoe UI"/>
          <w:b/>
          <w:bCs/>
          <w:color w:val="000000" w:themeColor="text1"/>
          <w:sz w:val="24"/>
          <w:szCs w:val="24"/>
        </w:rPr>
        <w:t>Post-Campaign Phase</w:t>
      </w:r>
      <w:bookmarkEnd w:id="629"/>
      <w:bookmarkEnd w:id="630"/>
      <w:bookmarkEnd w:id="631"/>
    </w:p>
    <w:p w14:paraId="2F002053" w14:textId="77777777" w:rsidR="007D7DC7" w:rsidRPr="00AF431D" w:rsidRDefault="007D7DC7" w:rsidP="007D7DC7">
      <w:pPr>
        <w:rPr>
          <w:rFonts w:ascii="Segoe UI" w:hAnsi="Segoe UI" w:cs="Segoe UI"/>
        </w:rPr>
      </w:pPr>
      <w:r w:rsidRPr="00AF431D">
        <w:rPr>
          <w:rFonts w:ascii="Segoe UI" w:hAnsi="Segoe UI" w:cs="Segoe UI"/>
        </w:rPr>
        <w:t>Upon project completion, materials shall be assessed for:</w:t>
      </w:r>
    </w:p>
    <w:p w14:paraId="32E4E127" w14:textId="77777777" w:rsidR="007D7DC7" w:rsidRPr="00AF431D" w:rsidRDefault="007D7DC7">
      <w:pPr>
        <w:numPr>
          <w:ilvl w:val="0"/>
          <w:numId w:val="204"/>
        </w:numPr>
        <w:spacing w:after="0" w:line="240" w:lineRule="auto"/>
        <w:rPr>
          <w:rFonts w:ascii="Segoe UI" w:hAnsi="Segoe UI" w:cs="Segoe UI"/>
        </w:rPr>
      </w:pPr>
      <w:r w:rsidRPr="00AF431D">
        <w:rPr>
          <w:rFonts w:ascii="Segoe UI" w:hAnsi="Segoe UI" w:cs="Segoe UI"/>
        </w:rPr>
        <w:t>Reuse.</w:t>
      </w:r>
    </w:p>
    <w:p w14:paraId="119E5635" w14:textId="77777777" w:rsidR="007D7DC7" w:rsidRPr="00AF431D" w:rsidRDefault="007D7DC7">
      <w:pPr>
        <w:numPr>
          <w:ilvl w:val="0"/>
          <w:numId w:val="204"/>
        </w:numPr>
        <w:spacing w:after="0" w:line="240" w:lineRule="auto"/>
        <w:rPr>
          <w:rFonts w:ascii="Segoe UI" w:hAnsi="Segoe UI" w:cs="Segoe UI"/>
        </w:rPr>
      </w:pPr>
      <w:r w:rsidRPr="00AF431D">
        <w:rPr>
          <w:rFonts w:ascii="Segoe UI" w:hAnsi="Segoe UI" w:cs="Segoe UI"/>
        </w:rPr>
        <w:t>Refurbishment.</w:t>
      </w:r>
    </w:p>
    <w:p w14:paraId="025DFC36" w14:textId="77777777" w:rsidR="007D7DC7" w:rsidRPr="00AF431D" w:rsidRDefault="007D7DC7">
      <w:pPr>
        <w:numPr>
          <w:ilvl w:val="0"/>
          <w:numId w:val="204"/>
        </w:numPr>
        <w:spacing w:after="0" w:line="240" w:lineRule="auto"/>
        <w:rPr>
          <w:rFonts w:ascii="Segoe UI" w:hAnsi="Segoe UI" w:cs="Segoe UI"/>
        </w:rPr>
      </w:pPr>
      <w:r w:rsidRPr="00AF431D">
        <w:rPr>
          <w:rFonts w:ascii="Segoe UI" w:hAnsi="Segoe UI" w:cs="Segoe UI"/>
        </w:rPr>
        <w:t>Redeployment.</w:t>
      </w:r>
    </w:p>
    <w:p w14:paraId="6AA145A2" w14:textId="77777777" w:rsidR="007D7DC7" w:rsidRPr="00AF431D" w:rsidRDefault="007D7DC7">
      <w:pPr>
        <w:numPr>
          <w:ilvl w:val="0"/>
          <w:numId w:val="204"/>
        </w:numPr>
        <w:spacing w:line="240" w:lineRule="auto"/>
        <w:rPr>
          <w:rFonts w:ascii="Segoe UI" w:hAnsi="Segoe UI" w:cs="Segoe UI"/>
        </w:rPr>
      </w:pPr>
      <w:r w:rsidRPr="00AF431D">
        <w:rPr>
          <w:rFonts w:ascii="Segoe UI" w:hAnsi="Segoe UI" w:cs="Segoe UI"/>
        </w:rPr>
        <w:t>Storage for future projects.</w:t>
      </w:r>
    </w:p>
    <w:p w14:paraId="40A05D32" w14:textId="61726D0F" w:rsidR="007D7DC7" w:rsidRPr="001F74A0" w:rsidRDefault="00D41CCB" w:rsidP="001F74A0">
      <w:pPr>
        <w:pStyle w:val="Heading2"/>
        <w:rPr>
          <w:rFonts w:ascii="Segoe UI" w:hAnsi="Segoe UI" w:cs="Segoe UI"/>
          <w:b/>
          <w:bCs/>
          <w:color w:val="000000" w:themeColor="text1"/>
          <w:sz w:val="24"/>
          <w:szCs w:val="24"/>
        </w:rPr>
      </w:pPr>
      <w:bookmarkStart w:id="632" w:name="_Toc236756801"/>
      <w:bookmarkStart w:id="633" w:name="_Toc236778029"/>
      <w:bookmarkStart w:id="634" w:name="_Toc236778415"/>
      <w:r w:rsidRPr="001F74A0">
        <w:rPr>
          <w:rFonts w:ascii="Segoe UI" w:hAnsi="Segoe UI" w:cs="Segoe UI"/>
          <w:b/>
          <w:bCs/>
          <w:color w:val="000000" w:themeColor="text1"/>
          <w:sz w:val="24"/>
          <w:szCs w:val="24"/>
        </w:rPr>
        <w:t xml:space="preserve">8.9 </w:t>
      </w:r>
      <w:r w:rsidR="007D7DC7" w:rsidRPr="001F74A0">
        <w:rPr>
          <w:rFonts w:ascii="Segoe UI" w:hAnsi="Segoe UI" w:cs="Segoe UI"/>
          <w:b/>
          <w:bCs/>
          <w:color w:val="000000" w:themeColor="text1"/>
          <w:sz w:val="24"/>
          <w:szCs w:val="24"/>
        </w:rPr>
        <w:t>Inventory Management and Storage Controls</w:t>
      </w:r>
      <w:bookmarkEnd w:id="632"/>
      <w:bookmarkEnd w:id="633"/>
      <w:bookmarkEnd w:id="634"/>
    </w:p>
    <w:p w14:paraId="7D2408BF" w14:textId="77777777" w:rsidR="007D7DC7" w:rsidRPr="00AF431D" w:rsidRDefault="007D7DC7" w:rsidP="007D7DC7">
      <w:pPr>
        <w:rPr>
          <w:rFonts w:ascii="Segoe UI" w:hAnsi="Segoe UI" w:cs="Segoe UI"/>
        </w:rPr>
      </w:pPr>
      <w:r w:rsidRPr="00AF431D">
        <w:rPr>
          <w:rFonts w:ascii="Segoe UI" w:hAnsi="Segoe UI" w:cs="Segoe UI"/>
        </w:rPr>
        <w:t>To prevent unnecessary purchases, material deterioration, and inventory waste.</w:t>
      </w:r>
    </w:p>
    <w:p w14:paraId="6A707F45" w14:textId="014F9F4B" w:rsidR="007D7DC7" w:rsidRPr="001F74A0" w:rsidRDefault="00D41CCB" w:rsidP="001F74A0">
      <w:pPr>
        <w:pStyle w:val="Heading3"/>
        <w:rPr>
          <w:rFonts w:ascii="Segoe UI" w:hAnsi="Segoe UI" w:cs="Segoe UI"/>
          <w:b/>
          <w:bCs/>
          <w:color w:val="000000" w:themeColor="text1"/>
          <w:sz w:val="24"/>
          <w:szCs w:val="24"/>
        </w:rPr>
      </w:pPr>
      <w:bookmarkStart w:id="635" w:name="_Toc236756802"/>
      <w:bookmarkStart w:id="636" w:name="_Toc236778030"/>
      <w:bookmarkStart w:id="637" w:name="_Toc236778416"/>
      <w:r w:rsidRPr="001F74A0">
        <w:rPr>
          <w:rFonts w:ascii="Segoe UI" w:hAnsi="Segoe UI" w:cs="Segoe UI"/>
          <w:b/>
          <w:bCs/>
          <w:color w:val="000000" w:themeColor="text1"/>
          <w:sz w:val="24"/>
          <w:szCs w:val="24"/>
        </w:rPr>
        <w:t xml:space="preserve">8.9.1 </w:t>
      </w:r>
      <w:r w:rsidR="007D7DC7" w:rsidRPr="001F74A0">
        <w:rPr>
          <w:rFonts w:ascii="Segoe UI" w:hAnsi="Segoe UI" w:cs="Segoe UI"/>
          <w:b/>
          <w:bCs/>
          <w:color w:val="000000" w:themeColor="text1"/>
          <w:sz w:val="24"/>
          <w:szCs w:val="24"/>
        </w:rPr>
        <w:t>Inventory Controls</w:t>
      </w:r>
      <w:bookmarkEnd w:id="635"/>
      <w:bookmarkEnd w:id="636"/>
      <w:bookmarkEnd w:id="637"/>
    </w:p>
    <w:p w14:paraId="78CF6BE1" w14:textId="77777777" w:rsidR="007D7DC7" w:rsidRPr="00AF431D" w:rsidRDefault="007D7DC7" w:rsidP="007D7DC7">
      <w:pPr>
        <w:rPr>
          <w:rFonts w:ascii="Segoe UI" w:hAnsi="Segoe UI" w:cs="Segoe UI"/>
        </w:rPr>
      </w:pPr>
      <w:r w:rsidRPr="00AF431D">
        <w:rPr>
          <w:rFonts w:ascii="Segoe UI" w:hAnsi="Segoe UI" w:cs="Segoe UI"/>
        </w:rPr>
        <w:t>IMS shall:</w:t>
      </w:r>
    </w:p>
    <w:p w14:paraId="486A9392" w14:textId="77777777" w:rsidR="007D7DC7" w:rsidRPr="00AF431D" w:rsidRDefault="007D7DC7">
      <w:pPr>
        <w:numPr>
          <w:ilvl w:val="0"/>
          <w:numId w:val="205"/>
        </w:numPr>
        <w:spacing w:after="0" w:line="240" w:lineRule="auto"/>
        <w:rPr>
          <w:rFonts w:ascii="Segoe UI" w:hAnsi="Segoe UI" w:cs="Segoe UI"/>
        </w:rPr>
      </w:pPr>
      <w:r w:rsidRPr="00AF431D">
        <w:rPr>
          <w:rFonts w:ascii="Segoe UI" w:hAnsi="Segoe UI" w:cs="Segoe UI"/>
        </w:rPr>
        <w:t>Maintain appropriate inventory levels.</w:t>
      </w:r>
    </w:p>
    <w:p w14:paraId="3BAC1331" w14:textId="77777777" w:rsidR="007D7DC7" w:rsidRPr="00AF431D" w:rsidRDefault="007D7DC7">
      <w:pPr>
        <w:numPr>
          <w:ilvl w:val="0"/>
          <w:numId w:val="205"/>
        </w:numPr>
        <w:spacing w:after="0" w:line="240" w:lineRule="auto"/>
        <w:rPr>
          <w:rFonts w:ascii="Segoe UI" w:hAnsi="Segoe UI" w:cs="Segoe UI"/>
        </w:rPr>
      </w:pPr>
      <w:r w:rsidRPr="00AF431D">
        <w:rPr>
          <w:rFonts w:ascii="Segoe UI" w:hAnsi="Segoe UI" w:cs="Segoe UI"/>
        </w:rPr>
        <w:t>Monitor material usage.</w:t>
      </w:r>
    </w:p>
    <w:p w14:paraId="53691FC2" w14:textId="77777777" w:rsidR="007D7DC7" w:rsidRPr="00AF431D" w:rsidRDefault="007D7DC7">
      <w:pPr>
        <w:numPr>
          <w:ilvl w:val="0"/>
          <w:numId w:val="205"/>
        </w:numPr>
        <w:spacing w:after="0" w:line="240" w:lineRule="auto"/>
        <w:rPr>
          <w:rFonts w:ascii="Segoe UI" w:hAnsi="Segoe UI" w:cs="Segoe UI"/>
        </w:rPr>
      </w:pPr>
      <w:r w:rsidRPr="00AF431D">
        <w:rPr>
          <w:rFonts w:ascii="Segoe UI" w:hAnsi="Segoe UI" w:cs="Segoe UI"/>
        </w:rPr>
        <w:t>Avoid excessive procurement.</w:t>
      </w:r>
    </w:p>
    <w:p w14:paraId="02F430F8" w14:textId="77777777" w:rsidR="007D7DC7" w:rsidRPr="00AF431D" w:rsidRDefault="007D7DC7">
      <w:pPr>
        <w:numPr>
          <w:ilvl w:val="0"/>
          <w:numId w:val="205"/>
        </w:numPr>
        <w:spacing w:after="0" w:line="240" w:lineRule="auto"/>
        <w:rPr>
          <w:rFonts w:ascii="Segoe UI" w:hAnsi="Segoe UI" w:cs="Segoe UI"/>
        </w:rPr>
      </w:pPr>
      <w:r w:rsidRPr="00AF431D">
        <w:rPr>
          <w:rFonts w:ascii="Segoe UI" w:hAnsi="Segoe UI" w:cs="Segoe UI"/>
        </w:rPr>
        <w:t>Conduct periodic inventory reviews.</w:t>
      </w:r>
    </w:p>
    <w:p w14:paraId="6D074540" w14:textId="77777777" w:rsidR="007D7DC7" w:rsidRPr="00AF431D" w:rsidRDefault="007D7DC7">
      <w:pPr>
        <w:numPr>
          <w:ilvl w:val="0"/>
          <w:numId w:val="205"/>
        </w:numPr>
        <w:spacing w:line="240" w:lineRule="auto"/>
        <w:rPr>
          <w:rFonts w:ascii="Segoe UI" w:hAnsi="Segoe UI" w:cs="Segoe UI"/>
        </w:rPr>
      </w:pPr>
      <w:r w:rsidRPr="00AF431D">
        <w:rPr>
          <w:rFonts w:ascii="Segoe UI" w:hAnsi="Segoe UI" w:cs="Segoe UI"/>
        </w:rPr>
        <w:t>Identify surplus materials for reuse.</w:t>
      </w:r>
    </w:p>
    <w:p w14:paraId="4AF89A11" w14:textId="01003DCD" w:rsidR="007D7DC7" w:rsidRPr="001F74A0" w:rsidRDefault="00D41CCB" w:rsidP="001F74A0">
      <w:pPr>
        <w:pStyle w:val="Heading3"/>
        <w:rPr>
          <w:rFonts w:ascii="Segoe UI" w:hAnsi="Segoe UI" w:cs="Segoe UI"/>
          <w:b/>
          <w:bCs/>
          <w:color w:val="000000" w:themeColor="text1"/>
          <w:sz w:val="24"/>
          <w:szCs w:val="24"/>
        </w:rPr>
      </w:pPr>
      <w:bookmarkStart w:id="638" w:name="_Toc236756803"/>
      <w:bookmarkStart w:id="639" w:name="_Toc236778031"/>
      <w:bookmarkStart w:id="640" w:name="_Toc236778417"/>
      <w:r w:rsidRPr="001F74A0">
        <w:rPr>
          <w:rFonts w:ascii="Segoe UI" w:hAnsi="Segoe UI" w:cs="Segoe UI"/>
          <w:b/>
          <w:bCs/>
          <w:color w:val="000000" w:themeColor="text1"/>
          <w:sz w:val="24"/>
          <w:szCs w:val="24"/>
        </w:rPr>
        <w:lastRenderedPageBreak/>
        <w:t xml:space="preserve">8.9.2 </w:t>
      </w:r>
      <w:r w:rsidR="007D7DC7" w:rsidRPr="001F74A0">
        <w:rPr>
          <w:rFonts w:ascii="Segoe UI" w:hAnsi="Segoe UI" w:cs="Segoe UI"/>
          <w:b/>
          <w:bCs/>
          <w:color w:val="000000" w:themeColor="text1"/>
          <w:sz w:val="24"/>
          <w:szCs w:val="24"/>
        </w:rPr>
        <w:t>Storage Requirements</w:t>
      </w:r>
      <w:bookmarkEnd w:id="638"/>
      <w:bookmarkEnd w:id="639"/>
      <w:bookmarkEnd w:id="640"/>
    </w:p>
    <w:p w14:paraId="3E3B6BA5" w14:textId="77777777" w:rsidR="007D7DC7" w:rsidRPr="00AF431D" w:rsidRDefault="007D7DC7" w:rsidP="007D7DC7">
      <w:pPr>
        <w:rPr>
          <w:rFonts w:ascii="Segoe UI" w:hAnsi="Segoe UI" w:cs="Segoe UI"/>
        </w:rPr>
      </w:pPr>
      <w:r w:rsidRPr="00AF431D">
        <w:rPr>
          <w:rFonts w:ascii="Segoe UI" w:hAnsi="Segoe UI" w:cs="Segoe UI"/>
        </w:rPr>
        <w:t>Materials shall be:</w:t>
      </w:r>
    </w:p>
    <w:p w14:paraId="089D813F" w14:textId="77777777" w:rsidR="007D7DC7" w:rsidRPr="00AF431D" w:rsidRDefault="007D7DC7">
      <w:pPr>
        <w:numPr>
          <w:ilvl w:val="0"/>
          <w:numId w:val="206"/>
        </w:numPr>
        <w:spacing w:after="0" w:line="240" w:lineRule="auto"/>
        <w:jc w:val="both"/>
        <w:rPr>
          <w:rFonts w:ascii="Segoe UI" w:hAnsi="Segoe UI" w:cs="Segoe UI"/>
        </w:rPr>
      </w:pPr>
      <w:r w:rsidRPr="00AF431D">
        <w:rPr>
          <w:rFonts w:ascii="Segoe UI" w:hAnsi="Segoe UI" w:cs="Segoe UI"/>
        </w:rPr>
        <w:t>Stored in designated locations.</w:t>
      </w:r>
    </w:p>
    <w:p w14:paraId="1D73FB5F" w14:textId="77777777" w:rsidR="007D7DC7" w:rsidRPr="00AF431D" w:rsidRDefault="007D7DC7">
      <w:pPr>
        <w:numPr>
          <w:ilvl w:val="0"/>
          <w:numId w:val="206"/>
        </w:numPr>
        <w:spacing w:after="0" w:line="240" w:lineRule="auto"/>
        <w:jc w:val="both"/>
        <w:rPr>
          <w:rFonts w:ascii="Segoe UI" w:hAnsi="Segoe UI" w:cs="Segoe UI"/>
        </w:rPr>
      </w:pPr>
      <w:r w:rsidRPr="00AF431D">
        <w:rPr>
          <w:rFonts w:ascii="Segoe UI" w:hAnsi="Segoe UI" w:cs="Segoe UI"/>
        </w:rPr>
        <w:t>Protected from damage and contamination.</w:t>
      </w:r>
    </w:p>
    <w:p w14:paraId="057F28CF" w14:textId="77777777" w:rsidR="007D7DC7" w:rsidRPr="00AF431D" w:rsidRDefault="007D7DC7">
      <w:pPr>
        <w:numPr>
          <w:ilvl w:val="0"/>
          <w:numId w:val="206"/>
        </w:numPr>
        <w:spacing w:after="0" w:line="240" w:lineRule="auto"/>
        <w:jc w:val="both"/>
        <w:rPr>
          <w:rFonts w:ascii="Segoe UI" w:hAnsi="Segoe UI" w:cs="Segoe UI"/>
        </w:rPr>
      </w:pPr>
      <w:r w:rsidRPr="00AF431D">
        <w:rPr>
          <w:rFonts w:ascii="Segoe UI" w:hAnsi="Segoe UI" w:cs="Segoe UI"/>
        </w:rPr>
        <w:t>Organized for efficient access and retrieval.</w:t>
      </w:r>
    </w:p>
    <w:p w14:paraId="7A4D30A3" w14:textId="77777777" w:rsidR="007D7DC7" w:rsidRPr="00AF431D" w:rsidRDefault="007D7DC7">
      <w:pPr>
        <w:numPr>
          <w:ilvl w:val="0"/>
          <w:numId w:val="206"/>
        </w:numPr>
        <w:spacing w:line="240" w:lineRule="auto"/>
        <w:jc w:val="both"/>
        <w:rPr>
          <w:rFonts w:ascii="Segoe UI" w:hAnsi="Segoe UI" w:cs="Segoe UI"/>
        </w:rPr>
      </w:pPr>
      <w:r w:rsidRPr="00AF431D">
        <w:rPr>
          <w:rFonts w:ascii="Segoe UI" w:hAnsi="Segoe UI" w:cs="Segoe UI"/>
        </w:rPr>
        <w:t>Periodically inspected for condition and usability.</w:t>
      </w:r>
    </w:p>
    <w:p w14:paraId="5872891A" w14:textId="3C96EA58" w:rsidR="007D7DC7" w:rsidRPr="00AF431D" w:rsidRDefault="00D41CCB" w:rsidP="001F74A0">
      <w:pPr>
        <w:pStyle w:val="Heading2"/>
        <w:rPr>
          <w:rFonts w:ascii="Segoe UI" w:hAnsi="Segoe UI" w:cs="Segoe UI"/>
          <w:b/>
          <w:bCs/>
        </w:rPr>
      </w:pPr>
      <w:bookmarkStart w:id="641" w:name="_Toc236756804"/>
      <w:bookmarkStart w:id="642" w:name="_Toc236778032"/>
      <w:bookmarkStart w:id="643" w:name="_Toc236778418"/>
      <w:r w:rsidRPr="001F74A0">
        <w:rPr>
          <w:rFonts w:ascii="Segoe UI" w:hAnsi="Segoe UI" w:cs="Segoe UI"/>
          <w:b/>
          <w:bCs/>
          <w:color w:val="000000" w:themeColor="text1"/>
          <w:sz w:val="24"/>
          <w:szCs w:val="24"/>
        </w:rPr>
        <w:t xml:space="preserve">8.10 </w:t>
      </w:r>
      <w:r w:rsidR="007D7DC7" w:rsidRPr="001F74A0">
        <w:rPr>
          <w:rFonts w:ascii="Segoe UI" w:hAnsi="Segoe UI" w:cs="Segoe UI"/>
          <w:b/>
          <w:bCs/>
          <w:color w:val="000000" w:themeColor="text1"/>
          <w:sz w:val="24"/>
          <w:szCs w:val="24"/>
        </w:rPr>
        <w:t>Safe Handling and Material Safety</w:t>
      </w:r>
      <w:bookmarkEnd w:id="641"/>
      <w:bookmarkEnd w:id="642"/>
      <w:bookmarkEnd w:id="643"/>
    </w:p>
    <w:p w14:paraId="281A8DD8" w14:textId="5BA58838" w:rsidR="007D7DC7" w:rsidRPr="00AF431D" w:rsidRDefault="007D7DC7" w:rsidP="007D7DC7">
      <w:pPr>
        <w:rPr>
          <w:rFonts w:ascii="Segoe UI" w:hAnsi="Segoe UI" w:cs="Segoe UI"/>
        </w:rPr>
      </w:pPr>
      <w:r w:rsidRPr="00AF431D">
        <w:rPr>
          <w:rFonts w:ascii="Segoe UI" w:hAnsi="Segoe UI" w:cs="Segoe UI"/>
        </w:rPr>
        <w:t>To ensure materials and equipment are handled safely and responsibly.</w:t>
      </w:r>
    </w:p>
    <w:p w14:paraId="1DC05D14" w14:textId="4AB3975D" w:rsidR="007D7DC7" w:rsidRPr="001F74A0" w:rsidRDefault="00D41CCB" w:rsidP="001F74A0">
      <w:pPr>
        <w:pStyle w:val="Heading3"/>
        <w:rPr>
          <w:rFonts w:ascii="Segoe UI" w:hAnsi="Segoe UI" w:cs="Segoe UI"/>
          <w:b/>
          <w:bCs/>
          <w:color w:val="000000" w:themeColor="text1"/>
          <w:sz w:val="24"/>
          <w:szCs w:val="24"/>
        </w:rPr>
      </w:pPr>
      <w:bookmarkStart w:id="644" w:name="_Toc236756805"/>
      <w:bookmarkStart w:id="645" w:name="_Toc236778033"/>
      <w:bookmarkStart w:id="646" w:name="_Toc236778419"/>
      <w:r w:rsidRPr="001F74A0">
        <w:rPr>
          <w:rFonts w:ascii="Segoe UI" w:hAnsi="Segoe UI" w:cs="Segoe UI"/>
          <w:b/>
          <w:bCs/>
          <w:color w:val="000000" w:themeColor="text1"/>
          <w:sz w:val="24"/>
          <w:szCs w:val="24"/>
        </w:rPr>
        <w:t xml:space="preserve">8.10.1 </w:t>
      </w:r>
      <w:r w:rsidR="007D7DC7" w:rsidRPr="001F74A0">
        <w:rPr>
          <w:rFonts w:ascii="Segoe UI" w:hAnsi="Segoe UI" w:cs="Segoe UI"/>
          <w:b/>
          <w:bCs/>
          <w:color w:val="000000" w:themeColor="text1"/>
          <w:sz w:val="24"/>
          <w:szCs w:val="24"/>
        </w:rPr>
        <w:t>General Safety Requirements</w:t>
      </w:r>
      <w:bookmarkEnd w:id="644"/>
      <w:bookmarkEnd w:id="645"/>
      <w:bookmarkEnd w:id="646"/>
    </w:p>
    <w:p w14:paraId="77BF9849" w14:textId="77777777" w:rsidR="007D7DC7" w:rsidRPr="00AF431D" w:rsidRDefault="007D7DC7" w:rsidP="007D7DC7">
      <w:pPr>
        <w:rPr>
          <w:rFonts w:ascii="Segoe UI" w:hAnsi="Segoe UI" w:cs="Segoe UI"/>
        </w:rPr>
      </w:pPr>
      <w:r w:rsidRPr="00AF431D">
        <w:rPr>
          <w:rFonts w:ascii="Segoe UI" w:hAnsi="Segoe UI" w:cs="Segoe UI"/>
        </w:rPr>
        <w:t>Employees shall:</w:t>
      </w:r>
    </w:p>
    <w:p w14:paraId="0C42286D" w14:textId="77777777" w:rsidR="007D7DC7" w:rsidRPr="00AF431D" w:rsidRDefault="007D7DC7">
      <w:pPr>
        <w:numPr>
          <w:ilvl w:val="0"/>
          <w:numId w:val="207"/>
        </w:numPr>
        <w:spacing w:after="0" w:line="240" w:lineRule="auto"/>
        <w:rPr>
          <w:rFonts w:ascii="Segoe UI" w:hAnsi="Segoe UI" w:cs="Segoe UI"/>
        </w:rPr>
      </w:pPr>
      <w:r w:rsidRPr="00AF431D">
        <w:rPr>
          <w:rFonts w:ascii="Segoe UI" w:hAnsi="Segoe UI" w:cs="Segoe UI"/>
        </w:rPr>
        <w:t>Follow safe lifting and handling practices.</w:t>
      </w:r>
    </w:p>
    <w:p w14:paraId="61159378" w14:textId="77777777" w:rsidR="007D7DC7" w:rsidRPr="00AF431D" w:rsidRDefault="007D7DC7">
      <w:pPr>
        <w:numPr>
          <w:ilvl w:val="0"/>
          <w:numId w:val="207"/>
        </w:numPr>
        <w:spacing w:after="0" w:line="240" w:lineRule="auto"/>
        <w:rPr>
          <w:rFonts w:ascii="Segoe UI" w:hAnsi="Segoe UI" w:cs="Segoe UI"/>
        </w:rPr>
      </w:pPr>
      <w:r w:rsidRPr="00AF431D">
        <w:rPr>
          <w:rFonts w:ascii="Segoe UI" w:hAnsi="Segoe UI" w:cs="Segoe UI"/>
        </w:rPr>
        <w:t>Use appropriate equipment for transportation of materials.</w:t>
      </w:r>
    </w:p>
    <w:p w14:paraId="13C75370" w14:textId="77777777" w:rsidR="007D7DC7" w:rsidRPr="00AF431D" w:rsidRDefault="007D7DC7">
      <w:pPr>
        <w:numPr>
          <w:ilvl w:val="0"/>
          <w:numId w:val="207"/>
        </w:numPr>
        <w:spacing w:after="0" w:line="240" w:lineRule="auto"/>
        <w:rPr>
          <w:rFonts w:ascii="Segoe UI" w:hAnsi="Segoe UI" w:cs="Segoe UI"/>
        </w:rPr>
      </w:pPr>
      <w:r w:rsidRPr="00AF431D">
        <w:rPr>
          <w:rFonts w:ascii="Segoe UI" w:hAnsi="Segoe UI" w:cs="Segoe UI"/>
        </w:rPr>
        <w:t>Report damaged materials and unsafe conditions.</w:t>
      </w:r>
    </w:p>
    <w:p w14:paraId="60D8B84B" w14:textId="77777777" w:rsidR="007D7DC7" w:rsidRPr="00AF431D" w:rsidRDefault="007D7DC7">
      <w:pPr>
        <w:numPr>
          <w:ilvl w:val="0"/>
          <w:numId w:val="207"/>
        </w:numPr>
        <w:spacing w:line="240" w:lineRule="auto"/>
        <w:rPr>
          <w:rFonts w:ascii="Segoe UI" w:hAnsi="Segoe UI" w:cs="Segoe UI"/>
        </w:rPr>
      </w:pPr>
      <w:r w:rsidRPr="00AF431D">
        <w:rPr>
          <w:rFonts w:ascii="Segoe UI" w:hAnsi="Segoe UI" w:cs="Segoe UI"/>
        </w:rPr>
        <w:t>Follow applicable workplace safety procedures.</w:t>
      </w:r>
    </w:p>
    <w:p w14:paraId="7522EF75" w14:textId="0FA01794" w:rsidR="007D7DC7" w:rsidRPr="001F74A0" w:rsidRDefault="00D41CCB" w:rsidP="001F74A0">
      <w:pPr>
        <w:pStyle w:val="Heading3"/>
        <w:rPr>
          <w:rFonts w:ascii="Segoe UI" w:hAnsi="Segoe UI" w:cs="Segoe UI"/>
          <w:b/>
          <w:bCs/>
          <w:color w:val="000000" w:themeColor="text1"/>
          <w:sz w:val="24"/>
          <w:szCs w:val="24"/>
        </w:rPr>
      </w:pPr>
      <w:bookmarkStart w:id="647" w:name="_Toc236756806"/>
      <w:bookmarkStart w:id="648" w:name="_Toc236778034"/>
      <w:bookmarkStart w:id="649" w:name="_Toc236778420"/>
      <w:r w:rsidRPr="001F74A0">
        <w:rPr>
          <w:rFonts w:ascii="Segoe UI" w:hAnsi="Segoe UI" w:cs="Segoe UI"/>
          <w:b/>
          <w:bCs/>
          <w:color w:val="000000" w:themeColor="text1"/>
          <w:sz w:val="24"/>
          <w:szCs w:val="24"/>
        </w:rPr>
        <w:t xml:space="preserve">8.10.2 </w:t>
      </w:r>
      <w:r w:rsidR="007D7DC7" w:rsidRPr="001F74A0">
        <w:rPr>
          <w:rFonts w:ascii="Segoe UI" w:hAnsi="Segoe UI" w:cs="Segoe UI"/>
          <w:b/>
          <w:bCs/>
          <w:color w:val="000000" w:themeColor="text1"/>
          <w:sz w:val="24"/>
          <w:szCs w:val="24"/>
        </w:rPr>
        <w:t>Material Safety Controls</w:t>
      </w:r>
      <w:bookmarkEnd w:id="647"/>
      <w:bookmarkEnd w:id="648"/>
      <w:bookmarkEnd w:id="649"/>
    </w:p>
    <w:p w14:paraId="58495004" w14:textId="77777777" w:rsidR="007D7DC7" w:rsidRPr="00AF431D" w:rsidRDefault="007D7DC7" w:rsidP="007D7DC7">
      <w:pPr>
        <w:rPr>
          <w:rFonts w:ascii="Segoe UI" w:hAnsi="Segoe UI" w:cs="Segoe UI"/>
        </w:rPr>
      </w:pPr>
      <w:r w:rsidRPr="00AF431D">
        <w:rPr>
          <w:rFonts w:ascii="Segoe UI" w:hAnsi="Segoe UI" w:cs="Segoe UI"/>
        </w:rPr>
        <w:t>Where applicable, IMS shall:</w:t>
      </w:r>
    </w:p>
    <w:p w14:paraId="0F8F94AE" w14:textId="77777777" w:rsidR="007D7DC7" w:rsidRPr="00AF431D" w:rsidRDefault="007D7DC7">
      <w:pPr>
        <w:numPr>
          <w:ilvl w:val="0"/>
          <w:numId w:val="208"/>
        </w:numPr>
        <w:spacing w:after="0" w:line="240" w:lineRule="auto"/>
        <w:rPr>
          <w:rFonts w:ascii="Segoe UI" w:hAnsi="Segoe UI" w:cs="Segoe UI"/>
        </w:rPr>
      </w:pPr>
      <w:r w:rsidRPr="00AF431D">
        <w:rPr>
          <w:rFonts w:ascii="Segoe UI" w:hAnsi="Segoe UI" w:cs="Segoe UI"/>
        </w:rPr>
        <w:t>Maintain Safety Data Sheets (SDS).</w:t>
      </w:r>
    </w:p>
    <w:p w14:paraId="124787EB" w14:textId="77777777" w:rsidR="007D7DC7" w:rsidRPr="00AF431D" w:rsidRDefault="007D7DC7">
      <w:pPr>
        <w:numPr>
          <w:ilvl w:val="0"/>
          <w:numId w:val="208"/>
        </w:numPr>
        <w:spacing w:after="0" w:line="240" w:lineRule="auto"/>
        <w:rPr>
          <w:rFonts w:ascii="Segoe UI" w:hAnsi="Segoe UI" w:cs="Segoe UI"/>
        </w:rPr>
      </w:pPr>
      <w:r w:rsidRPr="00AF431D">
        <w:rPr>
          <w:rFonts w:ascii="Segoe UI" w:hAnsi="Segoe UI" w:cs="Segoe UI"/>
        </w:rPr>
        <w:t>Provide material handling guidance.</w:t>
      </w:r>
    </w:p>
    <w:p w14:paraId="5D35F865" w14:textId="77777777" w:rsidR="007D7DC7" w:rsidRPr="00AF431D" w:rsidRDefault="007D7DC7">
      <w:pPr>
        <w:numPr>
          <w:ilvl w:val="0"/>
          <w:numId w:val="208"/>
        </w:numPr>
        <w:spacing w:after="0" w:line="240" w:lineRule="auto"/>
        <w:rPr>
          <w:rFonts w:ascii="Segoe UI" w:hAnsi="Segoe UI" w:cs="Segoe UI"/>
        </w:rPr>
      </w:pPr>
      <w:r w:rsidRPr="00AF431D">
        <w:rPr>
          <w:rFonts w:ascii="Segoe UI" w:hAnsi="Segoe UI" w:cs="Segoe UI"/>
        </w:rPr>
        <w:t>Communicate safety precautions.</w:t>
      </w:r>
    </w:p>
    <w:p w14:paraId="7A87131B" w14:textId="77777777" w:rsidR="007D7DC7" w:rsidRPr="00AF431D" w:rsidRDefault="007D7DC7">
      <w:pPr>
        <w:numPr>
          <w:ilvl w:val="0"/>
          <w:numId w:val="208"/>
        </w:numPr>
        <w:spacing w:line="240" w:lineRule="auto"/>
        <w:rPr>
          <w:rFonts w:ascii="Segoe UI" w:hAnsi="Segoe UI" w:cs="Segoe UI"/>
        </w:rPr>
      </w:pPr>
      <w:r w:rsidRPr="00AF431D">
        <w:rPr>
          <w:rFonts w:ascii="Segoe UI" w:hAnsi="Segoe UI" w:cs="Segoe UI"/>
        </w:rPr>
        <w:t>Ensure safe storage of applicable products.</w:t>
      </w:r>
    </w:p>
    <w:p w14:paraId="2AF4D989" w14:textId="6F866BEF" w:rsidR="007D7DC7" w:rsidRPr="001F74A0" w:rsidRDefault="00D41CCB" w:rsidP="001F74A0">
      <w:pPr>
        <w:pStyle w:val="Heading3"/>
        <w:rPr>
          <w:rFonts w:ascii="Segoe UI" w:hAnsi="Segoe UI" w:cs="Segoe UI"/>
          <w:b/>
          <w:bCs/>
          <w:color w:val="000000" w:themeColor="text1"/>
          <w:sz w:val="24"/>
          <w:szCs w:val="24"/>
        </w:rPr>
      </w:pPr>
      <w:bookmarkStart w:id="650" w:name="_Toc236756807"/>
      <w:bookmarkStart w:id="651" w:name="_Toc236778035"/>
      <w:bookmarkStart w:id="652" w:name="_Toc236778421"/>
      <w:r w:rsidRPr="001F74A0">
        <w:rPr>
          <w:rFonts w:ascii="Segoe UI" w:hAnsi="Segoe UI" w:cs="Segoe UI"/>
          <w:b/>
          <w:bCs/>
          <w:color w:val="000000" w:themeColor="text1"/>
          <w:sz w:val="24"/>
          <w:szCs w:val="24"/>
        </w:rPr>
        <w:t xml:space="preserve">8.10.3 </w:t>
      </w:r>
      <w:r w:rsidR="007D7DC7" w:rsidRPr="001F74A0">
        <w:rPr>
          <w:rFonts w:ascii="Segoe UI" w:hAnsi="Segoe UI" w:cs="Segoe UI"/>
          <w:b/>
          <w:bCs/>
          <w:color w:val="000000" w:themeColor="text1"/>
          <w:sz w:val="24"/>
          <w:szCs w:val="24"/>
        </w:rPr>
        <w:t>Products Requiring Additional Controls</w:t>
      </w:r>
      <w:bookmarkEnd w:id="650"/>
      <w:bookmarkEnd w:id="651"/>
      <w:bookmarkEnd w:id="652"/>
    </w:p>
    <w:p w14:paraId="0E4A37D0" w14:textId="77777777" w:rsidR="007D7DC7" w:rsidRPr="00AF431D" w:rsidRDefault="007D7DC7" w:rsidP="007D7DC7">
      <w:pPr>
        <w:rPr>
          <w:rFonts w:ascii="Segoe UI" w:hAnsi="Segoe UI" w:cs="Segoe UI"/>
        </w:rPr>
      </w:pPr>
      <w:r w:rsidRPr="00AF431D">
        <w:rPr>
          <w:rFonts w:ascii="Segoe UI" w:hAnsi="Segoe UI" w:cs="Segoe UI"/>
        </w:rPr>
        <w:t>Products such as:</w:t>
      </w:r>
    </w:p>
    <w:p w14:paraId="504BCE46" w14:textId="77777777" w:rsidR="007D7DC7" w:rsidRPr="00AF431D" w:rsidRDefault="007D7DC7">
      <w:pPr>
        <w:numPr>
          <w:ilvl w:val="0"/>
          <w:numId w:val="209"/>
        </w:numPr>
        <w:spacing w:after="0" w:line="240" w:lineRule="auto"/>
        <w:rPr>
          <w:rFonts w:ascii="Segoe UI" w:hAnsi="Segoe UI" w:cs="Segoe UI"/>
        </w:rPr>
      </w:pPr>
      <w:r w:rsidRPr="00AF431D">
        <w:rPr>
          <w:rFonts w:ascii="Segoe UI" w:hAnsi="Segoe UI" w:cs="Segoe UI"/>
        </w:rPr>
        <w:t>Adhesives.</w:t>
      </w:r>
    </w:p>
    <w:p w14:paraId="0735379D" w14:textId="77777777" w:rsidR="007D7DC7" w:rsidRPr="00AF431D" w:rsidRDefault="007D7DC7">
      <w:pPr>
        <w:numPr>
          <w:ilvl w:val="0"/>
          <w:numId w:val="209"/>
        </w:numPr>
        <w:spacing w:after="0" w:line="240" w:lineRule="auto"/>
        <w:rPr>
          <w:rFonts w:ascii="Segoe UI" w:hAnsi="Segoe UI" w:cs="Segoe UI"/>
        </w:rPr>
      </w:pPr>
      <w:r w:rsidRPr="00AF431D">
        <w:rPr>
          <w:rFonts w:ascii="Segoe UI" w:hAnsi="Segoe UI" w:cs="Segoe UI"/>
        </w:rPr>
        <w:t>Cleaning agents.</w:t>
      </w:r>
    </w:p>
    <w:p w14:paraId="1FA32FE5" w14:textId="77777777" w:rsidR="007D7DC7" w:rsidRPr="00AF431D" w:rsidRDefault="007D7DC7">
      <w:pPr>
        <w:numPr>
          <w:ilvl w:val="0"/>
          <w:numId w:val="209"/>
        </w:numPr>
        <w:spacing w:after="0" w:line="240" w:lineRule="auto"/>
        <w:rPr>
          <w:rFonts w:ascii="Segoe UI" w:hAnsi="Segoe UI" w:cs="Segoe UI"/>
        </w:rPr>
      </w:pPr>
      <w:r w:rsidRPr="00AF431D">
        <w:rPr>
          <w:rFonts w:ascii="Segoe UI" w:hAnsi="Segoe UI" w:cs="Segoe UI"/>
        </w:rPr>
        <w:t>Paints.</w:t>
      </w:r>
    </w:p>
    <w:p w14:paraId="52711DF6" w14:textId="77777777" w:rsidR="007D7DC7" w:rsidRPr="00AF431D" w:rsidRDefault="007D7DC7">
      <w:pPr>
        <w:numPr>
          <w:ilvl w:val="0"/>
          <w:numId w:val="209"/>
        </w:numPr>
        <w:spacing w:after="0" w:line="240" w:lineRule="auto"/>
        <w:rPr>
          <w:rFonts w:ascii="Segoe UI" w:hAnsi="Segoe UI" w:cs="Segoe UI"/>
        </w:rPr>
      </w:pPr>
      <w:r w:rsidRPr="00AF431D">
        <w:rPr>
          <w:rFonts w:ascii="Segoe UI" w:hAnsi="Segoe UI" w:cs="Segoe UI"/>
        </w:rPr>
        <w:lastRenderedPageBreak/>
        <w:t>Installation chemicals.</w:t>
      </w:r>
    </w:p>
    <w:p w14:paraId="589741EE" w14:textId="77777777" w:rsidR="007D7DC7" w:rsidRPr="00AF431D" w:rsidRDefault="007D7DC7">
      <w:pPr>
        <w:numPr>
          <w:ilvl w:val="0"/>
          <w:numId w:val="209"/>
        </w:numPr>
        <w:spacing w:line="240" w:lineRule="auto"/>
        <w:rPr>
          <w:rFonts w:ascii="Segoe UI" w:hAnsi="Segoe UI" w:cs="Segoe UI"/>
        </w:rPr>
      </w:pPr>
      <w:r w:rsidRPr="00AF431D">
        <w:rPr>
          <w:rFonts w:ascii="Segoe UI" w:hAnsi="Segoe UI" w:cs="Segoe UI"/>
        </w:rPr>
        <w:t>Maintenance products.</w:t>
      </w:r>
    </w:p>
    <w:p w14:paraId="3DC91FF4" w14:textId="77777777" w:rsidR="007D7DC7" w:rsidRPr="00AF431D" w:rsidRDefault="007D7DC7" w:rsidP="007D7DC7">
      <w:pPr>
        <w:rPr>
          <w:rFonts w:ascii="Segoe UI" w:hAnsi="Segoe UI" w:cs="Segoe UI"/>
        </w:rPr>
      </w:pPr>
      <w:r w:rsidRPr="00AF431D">
        <w:rPr>
          <w:rFonts w:ascii="Segoe UI" w:hAnsi="Segoe UI" w:cs="Segoe UI"/>
        </w:rPr>
        <w:t>shall be handled according to manufacturer instructions and applicable safety requirements.</w:t>
      </w:r>
    </w:p>
    <w:p w14:paraId="6ED5194C" w14:textId="6DCE4295" w:rsidR="007D7DC7" w:rsidRPr="001F74A0" w:rsidRDefault="00D41CCB" w:rsidP="001F74A0">
      <w:pPr>
        <w:pStyle w:val="Heading2"/>
        <w:rPr>
          <w:rFonts w:ascii="Segoe UI" w:hAnsi="Segoe UI" w:cs="Segoe UI"/>
          <w:b/>
          <w:bCs/>
          <w:color w:val="000000" w:themeColor="text1"/>
          <w:sz w:val="24"/>
          <w:szCs w:val="24"/>
        </w:rPr>
      </w:pPr>
      <w:bookmarkStart w:id="653" w:name="_Toc236756808"/>
      <w:bookmarkStart w:id="654" w:name="_Toc236778036"/>
      <w:bookmarkStart w:id="655" w:name="_Toc236778422"/>
      <w:r w:rsidRPr="001F74A0">
        <w:rPr>
          <w:rFonts w:ascii="Segoe UI" w:hAnsi="Segoe UI" w:cs="Segoe UI"/>
          <w:b/>
          <w:bCs/>
          <w:color w:val="000000" w:themeColor="text1"/>
          <w:sz w:val="24"/>
          <w:szCs w:val="24"/>
        </w:rPr>
        <w:t xml:space="preserve">8.11 </w:t>
      </w:r>
      <w:r w:rsidR="007D7DC7" w:rsidRPr="001F74A0">
        <w:rPr>
          <w:rFonts w:ascii="Segoe UI" w:hAnsi="Segoe UI" w:cs="Segoe UI"/>
          <w:b/>
          <w:bCs/>
          <w:color w:val="000000" w:themeColor="text1"/>
          <w:sz w:val="24"/>
          <w:szCs w:val="24"/>
        </w:rPr>
        <w:t>Refurbishment and Redeployment of Technology and Operational Assets</w:t>
      </w:r>
      <w:bookmarkEnd w:id="653"/>
      <w:bookmarkEnd w:id="654"/>
      <w:bookmarkEnd w:id="655"/>
    </w:p>
    <w:p w14:paraId="0EBF5513" w14:textId="77777777" w:rsidR="007D7DC7" w:rsidRPr="00AF431D" w:rsidRDefault="007D7DC7" w:rsidP="007D7DC7">
      <w:pPr>
        <w:rPr>
          <w:rFonts w:ascii="Segoe UI" w:hAnsi="Segoe UI" w:cs="Segoe UI"/>
        </w:rPr>
      </w:pPr>
      <w:r w:rsidRPr="00AF431D">
        <w:rPr>
          <w:rFonts w:ascii="Segoe UI" w:hAnsi="Segoe UI" w:cs="Segoe UI"/>
        </w:rPr>
        <w:t>To extend the useful life of equipment and reduce unnecessary replacement.</w:t>
      </w:r>
    </w:p>
    <w:p w14:paraId="5D2F60B7" w14:textId="2688F561" w:rsidR="007D7DC7" w:rsidRPr="00EB239D" w:rsidRDefault="00D41CCB" w:rsidP="00EB239D">
      <w:pPr>
        <w:pStyle w:val="Heading3"/>
        <w:rPr>
          <w:rFonts w:ascii="Segoe UI" w:hAnsi="Segoe UI" w:cs="Segoe UI"/>
          <w:b/>
          <w:bCs/>
          <w:color w:val="000000" w:themeColor="text1"/>
          <w:sz w:val="24"/>
          <w:szCs w:val="24"/>
        </w:rPr>
      </w:pPr>
      <w:bookmarkStart w:id="656" w:name="_Toc236756809"/>
      <w:bookmarkStart w:id="657" w:name="_Toc236778037"/>
      <w:bookmarkStart w:id="658" w:name="_Toc236778423"/>
      <w:r w:rsidRPr="00EB239D">
        <w:rPr>
          <w:rFonts w:ascii="Segoe UI" w:hAnsi="Segoe UI" w:cs="Segoe UI"/>
          <w:b/>
          <w:bCs/>
          <w:color w:val="000000" w:themeColor="text1"/>
          <w:sz w:val="24"/>
          <w:szCs w:val="24"/>
        </w:rPr>
        <w:t xml:space="preserve">8.11.1 </w:t>
      </w:r>
      <w:r w:rsidR="007D7DC7" w:rsidRPr="00EB239D">
        <w:rPr>
          <w:rFonts w:ascii="Segoe UI" w:hAnsi="Segoe UI" w:cs="Segoe UI"/>
          <w:b/>
          <w:bCs/>
          <w:color w:val="000000" w:themeColor="text1"/>
          <w:sz w:val="24"/>
          <w:szCs w:val="24"/>
        </w:rPr>
        <w:t>Asset Evaluation</w:t>
      </w:r>
      <w:bookmarkEnd w:id="656"/>
      <w:bookmarkEnd w:id="657"/>
      <w:bookmarkEnd w:id="658"/>
    </w:p>
    <w:p w14:paraId="7D9E3821" w14:textId="77777777" w:rsidR="007D7DC7" w:rsidRPr="00AF431D" w:rsidRDefault="007D7DC7" w:rsidP="007D7DC7">
      <w:pPr>
        <w:rPr>
          <w:rFonts w:ascii="Segoe UI" w:hAnsi="Segoe UI" w:cs="Segoe UI"/>
        </w:rPr>
      </w:pPr>
      <w:r w:rsidRPr="00AF431D">
        <w:rPr>
          <w:rFonts w:ascii="Segoe UI" w:hAnsi="Segoe UI" w:cs="Segoe UI"/>
        </w:rPr>
        <w:t>Before replacement or disposal, IMS shall evaluate opportunities to:</w:t>
      </w:r>
    </w:p>
    <w:p w14:paraId="39DC52BC" w14:textId="77777777" w:rsidR="007D7DC7" w:rsidRPr="00AF431D" w:rsidRDefault="007D7DC7">
      <w:pPr>
        <w:numPr>
          <w:ilvl w:val="0"/>
          <w:numId w:val="210"/>
        </w:numPr>
        <w:spacing w:after="0" w:line="240" w:lineRule="auto"/>
        <w:rPr>
          <w:rFonts w:ascii="Segoe UI" w:hAnsi="Segoe UI" w:cs="Segoe UI"/>
        </w:rPr>
      </w:pPr>
      <w:r w:rsidRPr="00AF431D">
        <w:rPr>
          <w:rFonts w:ascii="Segoe UI" w:hAnsi="Segoe UI" w:cs="Segoe UI"/>
        </w:rPr>
        <w:t>Repair.</w:t>
      </w:r>
    </w:p>
    <w:p w14:paraId="545EBCCE" w14:textId="77777777" w:rsidR="007D7DC7" w:rsidRPr="00AF431D" w:rsidRDefault="007D7DC7">
      <w:pPr>
        <w:numPr>
          <w:ilvl w:val="0"/>
          <w:numId w:val="210"/>
        </w:numPr>
        <w:spacing w:after="0" w:line="240" w:lineRule="auto"/>
        <w:rPr>
          <w:rFonts w:ascii="Segoe UI" w:hAnsi="Segoe UI" w:cs="Segoe UI"/>
        </w:rPr>
      </w:pPr>
      <w:r w:rsidRPr="00AF431D">
        <w:rPr>
          <w:rFonts w:ascii="Segoe UI" w:hAnsi="Segoe UI" w:cs="Segoe UI"/>
        </w:rPr>
        <w:t>Upgrade.</w:t>
      </w:r>
    </w:p>
    <w:p w14:paraId="517E01C1" w14:textId="77777777" w:rsidR="007D7DC7" w:rsidRPr="00AF431D" w:rsidRDefault="007D7DC7">
      <w:pPr>
        <w:numPr>
          <w:ilvl w:val="0"/>
          <w:numId w:val="210"/>
        </w:numPr>
        <w:spacing w:after="0" w:line="240" w:lineRule="auto"/>
        <w:rPr>
          <w:rFonts w:ascii="Segoe UI" w:hAnsi="Segoe UI" w:cs="Segoe UI"/>
        </w:rPr>
      </w:pPr>
      <w:r w:rsidRPr="00AF431D">
        <w:rPr>
          <w:rFonts w:ascii="Segoe UI" w:hAnsi="Segoe UI" w:cs="Segoe UI"/>
        </w:rPr>
        <w:t>Refurbish.</w:t>
      </w:r>
    </w:p>
    <w:p w14:paraId="6A161790" w14:textId="77777777" w:rsidR="007D7DC7" w:rsidRPr="00AF431D" w:rsidRDefault="007D7DC7">
      <w:pPr>
        <w:numPr>
          <w:ilvl w:val="0"/>
          <w:numId w:val="210"/>
        </w:numPr>
        <w:spacing w:line="240" w:lineRule="auto"/>
        <w:rPr>
          <w:rFonts w:ascii="Segoe UI" w:hAnsi="Segoe UI" w:cs="Segoe UI"/>
        </w:rPr>
      </w:pPr>
      <w:r w:rsidRPr="00AF431D">
        <w:rPr>
          <w:rFonts w:ascii="Segoe UI" w:hAnsi="Segoe UI" w:cs="Segoe UI"/>
        </w:rPr>
        <w:t>Redeploy.</w:t>
      </w:r>
    </w:p>
    <w:p w14:paraId="6C92CFF8" w14:textId="77777777" w:rsidR="007D7DC7" w:rsidRPr="00AF431D" w:rsidRDefault="007D7DC7" w:rsidP="007D7DC7">
      <w:pPr>
        <w:rPr>
          <w:rFonts w:ascii="Segoe UI" w:hAnsi="Segoe UI" w:cs="Segoe UI"/>
        </w:rPr>
      </w:pPr>
      <w:r w:rsidRPr="00AF431D">
        <w:rPr>
          <w:rFonts w:ascii="Segoe UI" w:hAnsi="Segoe UI" w:cs="Segoe UI"/>
        </w:rPr>
        <w:t>Applicable assets include:</w:t>
      </w:r>
    </w:p>
    <w:p w14:paraId="57414312" w14:textId="77777777" w:rsidR="007D7DC7" w:rsidRPr="00AF431D" w:rsidRDefault="007D7DC7">
      <w:pPr>
        <w:numPr>
          <w:ilvl w:val="0"/>
          <w:numId w:val="211"/>
        </w:numPr>
        <w:spacing w:after="0" w:line="240" w:lineRule="auto"/>
        <w:rPr>
          <w:rFonts w:ascii="Segoe UI" w:hAnsi="Segoe UI" w:cs="Segoe UI"/>
        </w:rPr>
      </w:pPr>
      <w:r w:rsidRPr="00AF431D">
        <w:rPr>
          <w:rFonts w:ascii="Segoe UI" w:hAnsi="Segoe UI" w:cs="Segoe UI"/>
        </w:rPr>
        <w:t>Laptops.</w:t>
      </w:r>
    </w:p>
    <w:p w14:paraId="7DB6EB9E" w14:textId="77777777" w:rsidR="007D7DC7" w:rsidRPr="00AF431D" w:rsidRDefault="007D7DC7">
      <w:pPr>
        <w:numPr>
          <w:ilvl w:val="0"/>
          <w:numId w:val="211"/>
        </w:numPr>
        <w:spacing w:after="0" w:line="240" w:lineRule="auto"/>
        <w:rPr>
          <w:rFonts w:ascii="Segoe UI" w:hAnsi="Segoe UI" w:cs="Segoe UI"/>
        </w:rPr>
      </w:pPr>
      <w:r w:rsidRPr="00AF431D">
        <w:rPr>
          <w:rFonts w:ascii="Segoe UI" w:hAnsi="Segoe UI" w:cs="Segoe UI"/>
        </w:rPr>
        <w:t>Mobile devices.</w:t>
      </w:r>
    </w:p>
    <w:p w14:paraId="6D7A03AF" w14:textId="77777777" w:rsidR="007D7DC7" w:rsidRPr="00AF431D" w:rsidRDefault="007D7DC7">
      <w:pPr>
        <w:numPr>
          <w:ilvl w:val="0"/>
          <w:numId w:val="211"/>
        </w:numPr>
        <w:spacing w:after="0" w:line="240" w:lineRule="auto"/>
        <w:rPr>
          <w:rFonts w:ascii="Segoe UI" w:hAnsi="Segoe UI" w:cs="Segoe UI"/>
        </w:rPr>
      </w:pPr>
      <w:r w:rsidRPr="00AF431D">
        <w:rPr>
          <w:rFonts w:ascii="Segoe UI" w:hAnsi="Segoe UI" w:cs="Segoe UI"/>
        </w:rPr>
        <w:t>Monitors.</w:t>
      </w:r>
    </w:p>
    <w:p w14:paraId="7CEC3101" w14:textId="77777777" w:rsidR="007D7DC7" w:rsidRPr="00AF431D" w:rsidRDefault="007D7DC7">
      <w:pPr>
        <w:numPr>
          <w:ilvl w:val="0"/>
          <w:numId w:val="211"/>
        </w:numPr>
        <w:spacing w:after="0" w:line="240" w:lineRule="auto"/>
        <w:rPr>
          <w:rFonts w:ascii="Segoe UI" w:hAnsi="Segoe UI" w:cs="Segoe UI"/>
        </w:rPr>
      </w:pPr>
      <w:r w:rsidRPr="00AF431D">
        <w:rPr>
          <w:rFonts w:ascii="Segoe UI" w:hAnsi="Segoe UI" w:cs="Segoe UI"/>
        </w:rPr>
        <w:t>Printers.</w:t>
      </w:r>
    </w:p>
    <w:p w14:paraId="0C20EAE1" w14:textId="77777777" w:rsidR="007D7DC7" w:rsidRPr="00AF431D" w:rsidRDefault="007D7DC7">
      <w:pPr>
        <w:numPr>
          <w:ilvl w:val="0"/>
          <w:numId w:val="211"/>
        </w:numPr>
        <w:spacing w:after="0" w:line="240" w:lineRule="auto"/>
        <w:rPr>
          <w:rFonts w:ascii="Segoe UI" w:hAnsi="Segoe UI" w:cs="Segoe UI"/>
        </w:rPr>
      </w:pPr>
      <w:r w:rsidRPr="00AF431D">
        <w:rPr>
          <w:rFonts w:ascii="Segoe UI" w:hAnsi="Segoe UI" w:cs="Segoe UI"/>
        </w:rPr>
        <w:t>Digital display equipment.</w:t>
      </w:r>
    </w:p>
    <w:p w14:paraId="65DF626C" w14:textId="77777777" w:rsidR="007D7DC7" w:rsidRPr="00AF431D" w:rsidRDefault="007D7DC7">
      <w:pPr>
        <w:numPr>
          <w:ilvl w:val="0"/>
          <w:numId w:val="211"/>
        </w:numPr>
        <w:spacing w:line="240" w:lineRule="auto"/>
        <w:rPr>
          <w:rFonts w:ascii="Segoe UI" w:hAnsi="Segoe UI" w:cs="Segoe UI"/>
        </w:rPr>
      </w:pPr>
      <w:r w:rsidRPr="00AF431D">
        <w:rPr>
          <w:rFonts w:ascii="Segoe UI" w:hAnsi="Segoe UI" w:cs="Segoe UI"/>
        </w:rPr>
        <w:t>Project-related technology assets.</w:t>
      </w:r>
    </w:p>
    <w:p w14:paraId="45CFBB46" w14:textId="58E28291" w:rsidR="007D7DC7" w:rsidRPr="00EB239D" w:rsidRDefault="00D41CCB" w:rsidP="00EB239D">
      <w:pPr>
        <w:pStyle w:val="Heading3"/>
        <w:rPr>
          <w:rFonts w:ascii="Segoe UI" w:hAnsi="Segoe UI" w:cs="Segoe UI"/>
          <w:b/>
          <w:bCs/>
          <w:color w:val="000000" w:themeColor="text1"/>
          <w:sz w:val="24"/>
          <w:szCs w:val="24"/>
        </w:rPr>
      </w:pPr>
      <w:bookmarkStart w:id="659" w:name="_Toc236756810"/>
      <w:bookmarkStart w:id="660" w:name="_Toc236778038"/>
      <w:bookmarkStart w:id="661" w:name="_Toc236778424"/>
      <w:r w:rsidRPr="00EB239D">
        <w:rPr>
          <w:rFonts w:ascii="Segoe UI" w:hAnsi="Segoe UI" w:cs="Segoe UI"/>
          <w:b/>
          <w:bCs/>
          <w:color w:val="000000" w:themeColor="text1"/>
          <w:sz w:val="24"/>
          <w:szCs w:val="24"/>
        </w:rPr>
        <w:t xml:space="preserve">8.11.2 </w:t>
      </w:r>
      <w:r w:rsidR="007D7DC7" w:rsidRPr="00EB239D">
        <w:rPr>
          <w:rFonts w:ascii="Segoe UI" w:hAnsi="Segoe UI" w:cs="Segoe UI"/>
          <w:b/>
          <w:bCs/>
          <w:color w:val="000000" w:themeColor="text1"/>
          <w:sz w:val="24"/>
          <w:szCs w:val="24"/>
        </w:rPr>
        <w:t>Asset Records</w:t>
      </w:r>
      <w:bookmarkEnd w:id="659"/>
      <w:bookmarkEnd w:id="660"/>
      <w:bookmarkEnd w:id="661"/>
    </w:p>
    <w:p w14:paraId="4D5057CD" w14:textId="77777777" w:rsidR="007D7DC7" w:rsidRPr="00AF431D" w:rsidRDefault="007D7DC7" w:rsidP="007D7DC7">
      <w:pPr>
        <w:rPr>
          <w:rFonts w:ascii="Segoe UI" w:hAnsi="Segoe UI" w:cs="Segoe UI"/>
        </w:rPr>
      </w:pPr>
      <w:r w:rsidRPr="00AF431D">
        <w:rPr>
          <w:rFonts w:ascii="Segoe UI" w:hAnsi="Segoe UI" w:cs="Segoe UI"/>
        </w:rPr>
        <w:t>The IT Department shall maintain records of:</w:t>
      </w:r>
    </w:p>
    <w:p w14:paraId="1E45387A" w14:textId="77777777" w:rsidR="007D7DC7" w:rsidRPr="00AF431D" w:rsidRDefault="007D7DC7">
      <w:pPr>
        <w:numPr>
          <w:ilvl w:val="0"/>
          <w:numId w:val="212"/>
        </w:numPr>
        <w:spacing w:after="0" w:line="240" w:lineRule="auto"/>
        <w:rPr>
          <w:rFonts w:ascii="Segoe UI" w:hAnsi="Segoe UI" w:cs="Segoe UI"/>
        </w:rPr>
      </w:pPr>
      <w:r w:rsidRPr="00AF431D">
        <w:rPr>
          <w:rFonts w:ascii="Segoe UI" w:hAnsi="Segoe UI" w:cs="Segoe UI"/>
        </w:rPr>
        <w:t>Refurbished equipment.</w:t>
      </w:r>
    </w:p>
    <w:p w14:paraId="60947477" w14:textId="77777777" w:rsidR="007D7DC7" w:rsidRPr="00AF431D" w:rsidRDefault="007D7DC7">
      <w:pPr>
        <w:numPr>
          <w:ilvl w:val="0"/>
          <w:numId w:val="212"/>
        </w:numPr>
        <w:spacing w:after="0" w:line="240" w:lineRule="auto"/>
        <w:rPr>
          <w:rFonts w:ascii="Segoe UI" w:hAnsi="Segoe UI" w:cs="Segoe UI"/>
        </w:rPr>
      </w:pPr>
      <w:r w:rsidRPr="00AF431D">
        <w:rPr>
          <w:rFonts w:ascii="Segoe UI" w:hAnsi="Segoe UI" w:cs="Segoe UI"/>
        </w:rPr>
        <w:t>Redeployed equipment.</w:t>
      </w:r>
    </w:p>
    <w:p w14:paraId="3A44D265" w14:textId="77777777" w:rsidR="007D7DC7" w:rsidRPr="00AF431D" w:rsidRDefault="007D7DC7">
      <w:pPr>
        <w:numPr>
          <w:ilvl w:val="0"/>
          <w:numId w:val="212"/>
        </w:numPr>
        <w:spacing w:after="0" w:line="240" w:lineRule="auto"/>
        <w:rPr>
          <w:rFonts w:ascii="Segoe UI" w:hAnsi="Segoe UI" w:cs="Segoe UI"/>
        </w:rPr>
      </w:pPr>
      <w:r w:rsidRPr="00AF431D">
        <w:rPr>
          <w:rFonts w:ascii="Segoe UI" w:hAnsi="Segoe UI" w:cs="Segoe UI"/>
        </w:rPr>
        <w:t>Replaced equipment.</w:t>
      </w:r>
    </w:p>
    <w:p w14:paraId="7D484C5F" w14:textId="77777777" w:rsidR="007D7DC7" w:rsidRPr="00AF431D" w:rsidRDefault="007D7DC7">
      <w:pPr>
        <w:numPr>
          <w:ilvl w:val="0"/>
          <w:numId w:val="212"/>
        </w:numPr>
        <w:spacing w:line="240" w:lineRule="auto"/>
        <w:rPr>
          <w:rFonts w:ascii="Segoe UI" w:hAnsi="Segoe UI" w:cs="Segoe UI"/>
        </w:rPr>
      </w:pPr>
      <w:r w:rsidRPr="00AF431D">
        <w:rPr>
          <w:rFonts w:ascii="Segoe UI" w:hAnsi="Segoe UI" w:cs="Segoe UI"/>
        </w:rPr>
        <w:t>Asset lifecycle activities.</w:t>
      </w:r>
    </w:p>
    <w:p w14:paraId="70929920" w14:textId="63AD5DCF" w:rsidR="007D7DC7" w:rsidRPr="00EB239D" w:rsidRDefault="00D41CCB" w:rsidP="00EB239D">
      <w:pPr>
        <w:pStyle w:val="Heading2"/>
        <w:rPr>
          <w:rFonts w:ascii="Segoe UI" w:hAnsi="Segoe UI" w:cs="Segoe UI"/>
          <w:b/>
          <w:bCs/>
          <w:color w:val="000000" w:themeColor="text1"/>
          <w:sz w:val="24"/>
          <w:szCs w:val="24"/>
        </w:rPr>
      </w:pPr>
      <w:bookmarkStart w:id="662" w:name="_Toc236756811"/>
      <w:bookmarkStart w:id="663" w:name="_Toc236778039"/>
      <w:bookmarkStart w:id="664" w:name="_Toc236778425"/>
      <w:r w:rsidRPr="00EB239D">
        <w:rPr>
          <w:rFonts w:ascii="Segoe UI" w:hAnsi="Segoe UI" w:cs="Segoe UI"/>
          <w:b/>
          <w:bCs/>
          <w:color w:val="000000" w:themeColor="text1"/>
          <w:sz w:val="24"/>
          <w:szCs w:val="24"/>
        </w:rPr>
        <w:lastRenderedPageBreak/>
        <w:t xml:space="preserve">8.12 </w:t>
      </w:r>
      <w:r w:rsidR="007D7DC7" w:rsidRPr="00EB239D">
        <w:rPr>
          <w:rFonts w:ascii="Segoe UI" w:hAnsi="Segoe UI" w:cs="Segoe UI"/>
          <w:b/>
          <w:bCs/>
          <w:color w:val="000000" w:themeColor="text1"/>
          <w:sz w:val="24"/>
          <w:szCs w:val="24"/>
        </w:rPr>
        <w:t>Training and Awareness</w:t>
      </w:r>
      <w:bookmarkEnd w:id="662"/>
      <w:bookmarkEnd w:id="663"/>
      <w:bookmarkEnd w:id="664"/>
    </w:p>
    <w:p w14:paraId="43094C13" w14:textId="77777777" w:rsidR="007D7DC7" w:rsidRPr="00AF431D" w:rsidRDefault="007D7DC7" w:rsidP="007D7DC7">
      <w:pPr>
        <w:rPr>
          <w:rFonts w:ascii="Segoe UI" w:hAnsi="Segoe UI" w:cs="Segoe UI"/>
        </w:rPr>
      </w:pPr>
      <w:r w:rsidRPr="00AF431D">
        <w:rPr>
          <w:rFonts w:ascii="Segoe UI" w:hAnsi="Segoe UI" w:cs="Segoe UI"/>
        </w:rPr>
        <w:t>All employees shall receive awareness training regarding:</w:t>
      </w:r>
    </w:p>
    <w:p w14:paraId="56B83AA9" w14:textId="77777777" w:rsidR="007D7DC7" w:rsidRPr="00AF431D" w:rsidRDefault="007D7DC7">
      <w:pPr>
        <w:numPr>
          <w:ilvl w:val="0"/>
          <w:numId w:val="213"/>
        </w:numPr>
        <w:spacing w:after="0" w:line="240" w:lineRule="auto"/>
        <w:rPr>
          <w:rFonts w:ascii="Segoe UI" w:hAnsi="Segoe UI" w:cs="Segoe UI"/>
        </w:rPr>
      </w:pPr>
      <w:r w:rsidRPr="00AF431D">
        <w:rPr>
          <w:rFonts w:ascii="Segoe UI" w:hAnsi="Segoe UI" w:cs="Segoe UI"/>
        </w:rPr>
        <w:t>Sustainable material management.</w:t>
      </w:r>
    </w:p>
    <w:p w14:paraId="74AF435A" w14:textId="77777777" w:rsidR="007D7DC7" w:rsidRPr="00AF431D" w:rsidRDefault="007D7DC7">
      <w:pPr>
        <w:numPr>
          <w:ilvl w:val="0"/>
          <w:numId w:val="213"/>
        </w:numPr>
        <w:spacing w:after="0" w:line="240" w:lineRule="auto"/>
        <w:rPr>
          <w:rFonts w:ascii="Segoe UI" w:hAnsi="Segoe UI" w:cs="Segoe UI"/>
        </w:rPr>
      </w:pPr>
      <w:r w:rsidRPr="00AF431D">
        <w:rPr>
          <w:rFonts w:ascii="Segoe UI" w:hAnsi="Segoe UI" w:cs="Segoe UI"/>
        </w:rPr>
        <w:t>Resource conservation.</w:t>
      </w:r>
    </w:p>
    <w:p w14:paraId="02B7CB5C" w14:textId="77777777" w:rsidR="007D7DC7" w:rsidRPr="00AF431D" w:rsidRDefault="007D7DC7">
      <w:pPr>
        <w:numPr>
          <w:ilvl w:val="0"/>
          <w:numId w:val="213"/>
        </w:numPr>
        <w:spacing w:after="0" w:line="240" w:lineRule="auto"/>
        <w:rPr>
          <w:rFonts w:ascii="Segoe UI" w:hAnsi="Segoe UI" w:cs="Segoe UI"/>
        </w:rPr>
      </w:pPr>
      <w:r w:rsidRPr="00AF431D">
        <w:rPr>
          <w:rFonts w:ascii="Segoe UI" w:hAnsi="Segoe UI" w:cs="Segoe UI"/>
        </w:rPr>
        <w:t>Responsible material usage.</w:t>
      </w:r>
    </w:p>
    <w:p w14:paraId="60013F0B" w14:textId="77777777" w:rsidR="007D7DC7" w:rsidRPr="00AF431D" w:rsidRDefault="007D7DC7">
      <w:pPr>
        <w:numPr>
          <w:ilvl w:val="0"/>
          <w:numId w:val="213"/>
        </w:numPr>
        <w:spacing w:after="0" w:line="240" w:lineRule="auto"/>
        <w:rPr>
          <w:rFonts w:ascii="Segoe UI" w:hAnsi="Segoe UI" w:cs="Segoe UI"/>
        </w:rPr>
      </w:pPr>
      <w:r w:rsidRPr="00AF431D">
        <w:rPr>
          <w:rFonts w:ascii="Segoe UI" w:hAnsi="Segoe UI" w:cs="Segoe UI"/>
        </w:rPr>
        <w:t>Safe handling practices.</w:t>
      </w:r>
    </w:p>
    <w:p w14:paraId="2ADC72CC" w14:textId="77777777" w:rsidR="007D7DC7" w:rsidRPr="00AF431D" w:rsidRDefault="007D7DC7">
      <w:pPr>
        <w:numPr>
          <w:ilvl w:val="0"/>
          <w:numId w:val="213"/>
        </w:numPr>
        <w:spacing w:line="240" w:lineRule="auto"/>
        <w:rPr>
          <w:rFonts w:ascii="Segoe UI" w:hAnsi="Segoe UI" w:cs="Segoe UI"/>
        </w:rPr>
      </w:pPr>
      <w:r w:rsidRPr="00AF431D">
        <w:rPr>
          <w:rFonts w:ascii="Segoe UI" w:hAnsi="Segoe UI" w:cs="Segoe UI"/>
        </w:rPr>
        <w:t>Reuse and refurbishment opportunities.</w:t>
      </w:r>
    </w:p>
    <w:p w14:paraId="662CD8DE" w14:textId="77777777" w:rsidR="007D7DC7" w:rsidRPr="00AF431D" w:rsidRDefault="007D7DC7" w:rsidP="007D7DC7">
      <w:pPr>
        <w:rPr>
          <w:rFonts w:ascii="Segoe UI" w:hAnsi="Segoe UI" w:cs="Segoe UI"/>
        </w:rPr>
      </w:pPr>
      <w:r w:rsidRPr="00AF431D">
        <w:rPr>
          <w:rFonts w:ascii="Segoe UI" w:hAnsi="Segoe UI" w:cs="Segoe UI"/>
        </w:rPr>
        <w:t>Training shall be conducted:</w:t>
      </w:r>
    </w:p>
    <w:p w14:paraId="6188B7E7" w14:textId="77777777" w:rsidR="007D7DC7" w:rsidRPr="00AF431D" w:rsidRDefault="007D7DC7">
      <w:pPr>
        <w:numPr>
          <w:ilvl w:val="0"/>
          <w:numId w:val="214"/>
        </w:numPr>
        <w:spacing w:after="0" w:line="240" w:lineRule="auto"/>
        <w:rPr>
          <w:rFonts w:ascii="Segoe UI" w:hAnsi="Segoe UI" w:cs="Segoe UI"/>
        </w:rPr>
      </w:pPr>
      <w:r w:rsidRPr="00AF431D">
        <w:rPr>
          <w:rFonts w:ascii="Segoe UI" w:hAnsi="Segoe UI" w:cs="Segoe UI"/>
        </w:rPr>
        <w:t>During onboarding.</w:t>
      </w:r>
    </w:p>
    <w:p w14:paraId="55041167" w14:textId="77777777" w:rsidR="007D7DC7" w:rsidRPr="00AF431D" w:rsidRDefault="007D7DC7">
      <w:pPr>
        <w:numPr>
          <w:ilvl w:val="0"/>
          <w:numId w:val="214"/>
        </w:numPr>
        <w:spacing w:after="0" w:line="240" w:lineRule="auto"/>
        <w:rPr>
          <w:rFonts w:ascii="Segoe UI" w:hAnsi="Segoe UI" w:cs="Segoe UI"/>
        </w:rPr>
      </w:pPr>
      <w:r w:rsidRPr="00AF431D">
        <w:rPr>
          <w:rFonts w:ascii="Segoe UI" w:hAnsi="Segoe UI" w:cs="Segoe UI"/>
        </w:rPr>
        <w:t>Annually thereafter.</w:t>
      </w:r>
    </w:p>
    <w:p w14:paraId="181C7942" w14:textId="77777777" w:rsidR="007D7DC7" w:rsidRPr="00AF431D" w:rsidRDefault="007D7DC7">
      <w:pPr>
        <w:numPr>
          <w:ilvl w:val="0"/>
          <w:numId w:val="214"/>
        </w:numPr>
        <w:spacing w:line="240" w:lineRule="auto"/>
        <w:rPr>
          <w:rFonts w:ascii="Segoe UI" w:hAnsi="Segoe UI" w:cs="Segoe UI"/>
        </w:rPr>
      </w:pPr>
      <w:r w:rsidRPr="00AF431D">
        <w:rPr>
          <w:rFonts w:ascii="Segoe UI" w:hAnsi="Segoe UI" w:cs="Segoe UI"/>
        </w:rPr>
        <w:t>Following significant procedural updates.</w:t>
      </w:r>
    </w:p>
    <w:p w14:paraId="17648E7A" w14:textId="77777777" w:rsidR="007D7DC7" w:rsidRPr="00AF431D" w:rsidRDefault="007D7DC7" w:rsidP="007D7DC7">
      <w:pPr>
        <w:rPr>
          <w:rFonts w:ascii="Segoe UI" w:hAnsi="Segoe UI" w:cs="Segoe UI"/>
        </w:rPr>
      </w:pPr>
      <w:r w:rsidRPr="00AF431D">
        <w:rPr>
          <w:rFonts w:ascii="Segoe UI" w:hAnsi="Segoe UI" w:cs="Segoe UI"/>
        </w:rPr>
        <w:t>Training records shall be maintained.</w:t>
      </w:r>
    </w:p>
    <w:p w14:paraId="1F71A301" w14:textId="11ECE658" w:rsidR="007D7DC7" w:rsidRPr="00EB239D" w:rsidRDefault="00D41CCB" w:rsidP="00EB239D">
      <w:pPr>
        <w:pStyle w:val="Heading2"/>
        <w:rPr>
          <w:rFonts w:ascii="Segoe UI" w:hAnsi="Segoe UI" w:cs="Segoe UI"/>
          <w:b/>
          <w:bCs/>
          <w:color w:val="000000" w:themeColor="text1"/>
          <w:sz w:val="24"/>
          <w:szCs w:val="24"/>
        </w:rPr>
      </w:pPr>
      <w:bookmarkStart w:id="665" w:name="_Toc236756812"/>
      <w:bookmarkStart w:id="666" w:name="_Toc236778040"/>
      <w:bookmarkStart w:id="667" w:name="_Toc236778426"/>
      <w:r w:rsidRPr="00EB239D">
        <w:rPr>
          <w:rFonts w:ascii="Segoe UI" w:hAnsi="Segoe UI" w:cs="Segoe UI"/>
          <w:b/>
          <w:bCs/>
          <w:color w:val="000000" w:themeColor="text1"/>
          <w:sz w:val="24"/>
          <w:szCs w:val="24"/>
        </w:rPr>
        <w:t xml:space="preserve">8.13 </w:t>
      </w:r>
      <w:r w:rsidR="007D7DC7" w:rsidRPr="00EB239D">
        <w:rPr>
          <w:rFonts w:ascii="Segoe UI" w:hAnsi="Segoe UI" w:cs="Segoe UI"/>
          <w:b/>
          <w:bCs/>
          <w:color w:val="000000" w:themeColor="text1"/>
          <w:sz w:val="24"/>
          <w:szCs w:val="24"/>
        </w:rPr>
        <w:t>Monitoring and Reporting</w:t>
      </w:r>
      <w:bookmarkEnd w:id="665"/>
      <w:bookmarkEnd w:id="666"/>
      <w:bookmarkEnd w:id="667"/>
    </w:p>
    <w:p w14:paraId="65870F57" w14:textId="77777777" w:rsidR="007D7DC7" w:rsidRPr="00AF431D" w:rsidRDefault="007D7DC7" w:rsidP="007D7DC7">
      <w:pPr>
        <w:rPr>
          <w:rFonts w:ascii="Segoe UI" w:hAnsi="Segoe UI" w:cs="Segoe UI"/>
        </w:rPr>
      </w:pPr>
      <w:r w:rsidRPr="00AF431D">
        <w:rPr>
          <w:rFonts w:ascii="Segoe UI" w:hAnsi="Segoe UI" w:cs="Segoe UI"/>
        </w:rPr>
        <w:t>IMS shall conduct periodic reviews of:</w:t>
      </w:r>
    </w:p>
    <w:p w14:paraId="09645C5E" w14:textId="77777777" w:rsidR="007D7DC7" w:rsidRPr="00AF431D" w:rsidRDefault="007D7DC7">
      <w:pPr>
        <w:numPr>
          <w:ilvl w:val="0"/>
          <w:numId w:val="215"/>
        </w:numPr>
        <w:spacing w:after="0" w:line="240" w:lineRule="auto"/>
        <w:rPr>
          <w:rFonts w:ascii="Segoe UI" w:hAnsi="Segoe UI" w:cs="Segoe UI"/>
        </w:rPr>
      </w:pPr>
      <w:r w:rsidRPr="00AF431D">
        <w:rPr>
          <w:rFonts w:ascii="Segoe UI" w:hAnsi="Segoe UI" w:cs="Segoe UI"/>
        </w:rPr>
        <w:t>Material consumption trends.</w:t>
      </w:r>
    </w:p>
    <w:p w14:paraId="6A383ADE" w14:textId="77777777" w:rsidR="007D7DC7" w:rsidRPr="00AF431D" w:rsidRDefault="007D7DC7">
      <w:pPr>
        <w:numPr>
          <w:ilvl w:val="0"/>
          <w:numId w:val="215"/>
        </w:numPr>
        <w:spacing w:after="0" w:line="240" w:lineRule="auto"/>
        <w:rPr>
          <w:rFonts w:ascii="Segoe UI" w:hAnsi="Segoe UI" w:cs="Segoe UI"/>
        </w:rPr>
      </w:pPr>
      <w:r w:rsidRPr="00AF431D">
        <w:rPr>
          <w:rFonts w:ascii="Segoe UI" w:hAnsi="Segoe UI" w:cs="Segoe UI"/>
        </w:rPr>
        <w:t>Sustainable procurement activities.</w:t>
      </w:r>
    </w:p>
    <w:p w14:paraId="0A3743BF" w14:textId="77777777" w:rsidR="007D7DC7" w:rsidRPr="00AF431D" w:rsidRDefault="007D7DC7">
      <w:pPr>
        <w:numPr>
          <w:ilvl w:val="0"/>
          <w:numId w:val="215"/>
        </w:numPr>
        <w:spacing w:after="0" w:line="240" w:lineRule="auto"/>
        <w:rPr>
          <w:rFonts w:ascii="Segoe UI" w:hAnsi="Segoe UI" w:cs="Segoe UI"/>
        </w:rPr>
      </w:pPr>
      <w:r w:rsidRPr="00AF431D">
        <w:rPr>
          <w:rFonts w:ascii="Segoe UI" w:hAnsi="Segoe UI" w:cs="Segoe UI"/>
        </w:rPr>
        <w:t>Reuse and refurbishment initiatives.</w:t>
      </w:r>
    </w:p>
    <w:p w14:paraId="052EBBD9" w14:textId="77777777" w:rsidR="007D7DC7" w:rsidRPr="00AF431D" w:rsidRDefault="007D7DC7">
      <w:pPr>
        <w:numPr>
          <w:ilvl w:val="0"/>
          <w:numId w:val="215"/>
        </w:numPr>
        <w:spacing w:after="0" w:line="240" w:lineRule="auto"/>
        <w:rPr>
          <w:rFonts w:ascii="Segoe UI" w:hAnsi="Segoe UI" w:cs="Segoe UI"/>
        </w:rPr>
      </w:pPr>
      <w:r w:rsidRPr="00AF431D">
        <w:rPr>
          <w:rFonts w:ascii="Segoe UI" w:hAnsi="Segoe UI" w:cs="Segoe UI"/>
        </w:rPr>
        <w:t>Supplier sustainability engagement.</w:t>
      </w:r>
    </w:p>
    <w:p w14:paraId="6CE935EB" w14:textId="77777777" w:rsidR="007D7DC7" w:rsidRPr="00AF431D" w:rsidRDefault="007D7DC7">
      <w:pPr>
        <w:numPr>
          <w:ilvl w:val="0"/>
          <w:numId w:val="215"/>
        </w:numPr>
        <w:spacing w:after="0" w:line="240" w:lineRule="auto"/>
        <w:rPr>
          <w:rFonts w:ascii="Segoe UI" w:hAnsi="Segoe UI" w:cs="Segoe UI"/>
        </w:rPr>
      </w:pPr>
      <w:r w:rsidRPr="00AF431D">
        <w:rPr>
          <w:rFonts w:ascii="Segoe UI" w:hAnsi="Segoe UI" w:cs="Segoe UI"/>
        </w:rPr>
        <w:t>Inventory management effectiveness.</w:t>
      </w:r>
    </w:p>
    <w:p w14:paraId="49C65A27" w14:textId="77777777" w:rsidR="007D7DC7" w:rsidRPr="00AF431D" w:rsidRDefault="007D7DC7">
      <w:pPr>
        <w:numPr>
          <w:ilvl w:val="0"/>
          <w:numId w:val="215"/>
        </w:numPr>
        <w:spacing w:line="240" w:lineRule="auto"/>
        <w:rPr>
          <w:rFonts w:ascii="Segoe UI" w:hAnsi="Segoe UI" w:cs="Segoe UI"/>
        </w:rPr>
      </w:pPr>
      <w:r w:rsidRPr="00AF431D">
        <w:rPr>
          <w:rFonts w:ascii="Segoe UI" w:hAnsi="Segoe UI" w:cs="Segoe UI"/>
        </w:rPr>
        <w:t>Material safety performance.</w:t>
      </w:r>
    </w:p>
    <w:p w14:paraId="597D65A7" w14:textId="77777777" w:rsidR="007D7DC7" w:rsidRPr="00AF431D" w:rsidRDefault="007D7DC7" w:rsidP="007D7DC7">
      <w:pPr>
        <w:rPr>
          <w:rFonts w:ascii="Segoe UI" w:hAnsi="Segoe UI" w:cs="Segoe UI"/>
        </w:rPr>
      </w:pPr>
      <w:r w:rsidRPr="00AF431D">
        <w:rPr>
          <w:rFonts w:ascii="Segoe UI" w:hAnsi="Segoe UI" w:cs="Segoe UI"/>
        </w:rPr>
        <w:t>Performance summaries shall be reviewed by management annually.</w:t>
      </w:r>
    </w:p>
    <w:p w14:paraId="74E189E1" w14:textId="71F3FFE9" w:rsidR="007D7DC7" w:rsidRPr="00EB239D" w:rsidRDefault="00D41CCB" w:rsidP="00EB239D">
      <w:pPr>
        <w:pStyle w:val="Heading2"/>
        <w:rPr>
          <w:rFonts w:ascii="Segoe UI" w:hAnsi="Segoe UI" w:cs="Segoe UI"/>
          <w:b/>
          <w:bCs/>
          <w:color w:val="000000" w:themeColor="text1"/>
          <w:sz w:val="24"/>
          <w:szCs w:val="24"/>
        </w:rPr>
      </w:pPr>
      <w:bookmarkStart w:id="668" w:name="_Toc236756813"/>
      <w:bookmarkStart w:id="669" w:name="_Toc236778041"/>
      <w:bookmarkStart w:id="670" w:name="_Toc236778427"/>
      <w:r w:rsidRPr="00EB239D">
        <w:rPr>
          <w:rFonts w:ascii="Segoe UI" w:hAnsi="Segoe UI" w:cs="Segoe UI"/>
          <w:b/>
          <w:bCs/>
          <w:color w:val="000000" w:themeColor="text1"/>
          <w:sz w:val="24"/>
          <w:szCs w:val="24"/>
        </w:rPr>
        <w:t>8.14 C</w:t>
      </w:r>
      <w:r w:rsidR="007D7DC7" w:rsidRPr="00EB239D">
        <w:rPr>
          <w:rFonts w:ascii="Segoe UI" w:hAnsi="Segoe UI" w:cs="Segoe UI"/>
          <w:b/>
          <w:bCs/>
          <w:color w:val="000000" w:themeColor="text1"/>
          <w:sz w:val="24"/>
          <w:szCs w:val="24"/>
        </w:rPr>
        <w:t>orrective and Preventive Actions</w:t>
      </w:r>
      <w:bookmarkEnd w:id="668"/>
      <w:bookmarkEnd w:id="669"/>
      <w:bookmarkEnd w:id="670"/>
    </w:p>
    <w:p w14:paraId="0B7383C3" w14:textId="77777777" w:rsidR="007D7DC7" w:rsidRPr="00AF431D" w:rsidRDefault="007D7DC7" w:rsidP="007D7DC7">
      <w:pPr>
        <w:rPr>
          <w:rFonts w:ascii="Segoe UI" w:hAnsi="Segoe UI" w:cs="Segoe UI"/>
        </w:rPr>
      </w:pPr>
      <w:r w:rsidRPr="00AF431D">
        <w:rPr>
          <w:rFonts w:ascii="Segoe UI" w:hAnsi="Segoe UI" w:cs="Segoe UI"/>
        </w:rPr>
        <w:t>Where deficiencies, inefficiencies, or non-conformities are identified, IMS shall implement corrective and preventive actions, which may include:</w:t>
      </w:r>
    </w:p>
    <w:p w14:paraId="69928F9A" w14:textId="77777777" w:rsidR="007D7DC7" w:rsidRPr="00AF431D" w:rsidRDefault="007D7DC7">
      <w:pPr>
        <w:numPr>
          <w:ilvl w:val="0"/>
          <w:numId w:val="216"/>
        </w:numPr>
        <w:spacing w:after="0" w:line="240" w:lineRule="auto"/>
        <w:rPr>
          <w:rFonts w:ascii="Segoe UI" w:hAnsi="Segoe UI" w:cs="Segoe UI"/>
        </w:rPr>
      </w:pPr>
      <w:r w:rsidRPr="00AF431D">
        <w:rPr>
          <w:rFonts w:ascii="Segoe UI" w:hAnsi="Segoe UI" w:cs="Segoe UI"/>
        </w:rPr>
        <w:t>Procurement process improvements.</w:t>
      </w:r>
    </w:p>
    <w:p w14:paraId="369BF6E4" w14:textId="77777777" w:rsidR="007D7DC7" w:rsidRPr="00AF431D" w:rsidRDefault="007D7DC7">
      <w:pPr>
        <w:numPr>
          <w:ilvl w:val="0"/>
          <w:numId w:val="216"/>
        </w:numPr>
        <w:spacing w:after="0" w:line="240" w:lineRule="auto"/>
        <w:rPr>
          <w:rFonts w:ascii="Segoe UI" w:hAnsi="Segoe UI" w:cs="Segoe UI"/>
        </w:rPr>
      </w:pPr>
      <w:r w:rsidRPr="00AF431D">
        <w:rPr>
          <w:rFonts w:ascii="Segoe UI" w:hAnsi="Segoe UI" w:cs="Segoe UI"/>
        </w:rPr>
        <w:lastRenderedPageBreak/>
        <w:t>Supplier engagement initiatives.</w:t>
      </w:r>
    </w:p>
    <w:p w14:paraId="185B4A8B" w14:textId="77777777" w:rsidR="007D7DC7" w:rsidRPr="00AF431D" w:rsidRDefault="007D7DC7">
      <w:pPr>
        <w:numPr>
          <w:ilvl w:val="0"/>
          <w:numId w:val="216"/>
        </w:numPr>
        <w:spacing w:after="0" w:line="240" w:lineRule="auto"/>
        <w:rPr>
          <w:rFonts w:ascii="Segoe UI" w:hAnsi="Segoe UI" w:cs="Segoe UI"/>
        </w:rPr>
      </w:pPr>
      <w:r w:rsidRPr="00AF431D">
        <w:rPr>
          <w:rFonts w:ascii="Segoe UI" w:hAnsi="Segoe UI" w:cs="Segoe UI"/>
        </w:rPr>
        <w:t>Employee retraining.</w:t>
      </w:r>
    </w:p>
    <w:p w14:paraId="01477571" w14:textId="77777777" w:rsidR="007D7DC7" w:rsidRPr="00AF431D" w:rsidRDefault="007D7DC7">
      <w:pPr>
        <w:numPr>
          <w:ilvl w:val="0"/>
          <w:numId w:val="216"/>
        </w:numPr>
        <w:spacing w:after="0" w:line="240" w:lineRule="auto"/>
        <w:rPr>
          <w:rFonts w:ascii="Segoe UI" w:hAnsi="Segoe UI" w:cs="Segoe UI"/>
        </w:rPr>
      </w:pPr>
      <w:r w:rsidRPr="00AF431D">
        <w:rPr>
          <w:rFonts w:ascii="Segoe UI" w:hAnsi="Segoe UI" w:cs="Segoe UI"/>
        </w:rPr>
        <w:t>Inventory management improvements.</w:t>
      </w:r>
    </w:p>
    <w:p w14:paraId="2D711358" w14:textId="77777777" w:rsidR="007D7DC7" w:rsidRPr="00AF431D" w:rsidRDefault="007D7DC7">
      <w:pPr>
        <w:numPr>
          <w:ilvl w:val="0"/>
          <w:numId w:val="216"/>
        </w:numPr>
        <w:spacing w:after="0" w:line="240" w:lineRule="auto"/>
        <w:rPr>
          <w:rFonts w:ascii="Segoe UI" w:hAnsi="Segoe UI" w:cs="Segoe UI"/>
        </w:rPr>
      </w:pPr>
      <w:r w:rsidRPr="00AF431D">
        <w:rPr>
          <w:rFonts w:ascii="Segoe UI" w:hAnsi="Segoe UI" w:cs="Segoe UI"/>
        </w:rPr>
        <w:t>Material handling improvements.</w:t>
      </w:r>
    </w:p>
    <w:p w14:paraId="65FFDFA6" w14:textId="77777777" w:rsidR="007D7DC7" w:rsidRPr="00AF431D" w:rsidRDefault="007D7DC7">
      <w:pPr>
        <w:numPr>
          <w:ilvl w:val="0"/>
          <w:numId w:val="216"/>
        </w:numPr>
        <w:spacing w:line="240" w:lineRule="auto"/>
        <w:rPr>
          <w:rFonts w:ascii="Segoe UI" w:hAnsi="Segoe UI" w:cs="Segoe UI"/>
        </w:rPr>
      </w:pPr>
      <w:r w:rsidRPr="00AF431D">
        <w:rPr>
          <w:rFonts w:ascii="Segoe UI" w:hAnsi="Segoe UI" w:cs="Segoe UI"/>
        </w:rPr>
        <w:t>Enhanced monitoring activities.</w:t>
      </w:r>
    </w:p>
    <w:p w14:paraId="2433CFFD" w14:textId="77777777" w:rsidR="007D7DC7" w:rsidRPr="00AF431D" w:rsidRDefault="007D7DC7" w:rsidP="007D7DC7">
      <w:pPr>
        <w:rPr>
          <w:rFonts w:ascii="Segoe UI" w:hAnsi="Segoe UI" w:cs="Segoe UI"/>
        </w:rPr>
      </w:pPr>
      <w:r w:rsidRPr="00AF431D">
        <w:rPr>
          <w:rFonts w:ascii="Segoe UI" w:hAnsi="Segoe UI" w:cs="Segoe UI"/>
        </w:rPr>
        <w:t>Actions shall be documented and tracked to completion.</w:t>
      </w:r>
    </w:p>
    <w:p w14:paraId="39EE5996" w14:textId="7AAE1B92" w:rsidR="007D7DC7" w:rsidRPr="00EB239D" w:rsidRDefault="00D41CCB" w:rsidP="00EB239D">
      <w:pPr>
        <w:pStyle w:val="Heading2"/>
        <w:rPr>
          <w:rFonts w:ascii="Segoe UI" w:hAnsi="Segoe UI" w:cs="Segoe UI"/>
          <w:b/>
          <w:bCs/>
          <w:color w:val="000000" w:themeColor="text1"/>
          <w:sz w:val="24"/>
          <w:szCs w:val="24"/>
        </w:rPr>
      </w:pPr>
      <w:bookmarkStart w:id="671" w:name="_Toc236756814"/>
      <w:bookmarkStart w:id="672" w:name="_Toc236778042"/>
      <w:bookmarkStart w:id="673" w:name="_Toc236778428"/>
      <w:r w:rsidRPr="00EB239D">
        <w:rPr>
          <w:rFonts w:ascii="Segoe UI" w:hAnsi="Segoe UI" w:cs="Segoe UI"/>
          <w:b/>
          <w:bCs/>
          <w:color w:val="000000" w:themeColor="text1"/>
          <w:sz w:val="24"/>
          <w:szCs w:val="24"/>
        </w:rPr>
        <w:t>8.</w:t>
      </w:r>
      <w:r w:rsidR="00B91839" w:rsidRPr="00EB239D">
        <w:rPr>
          <w:rFonts w:ascii="Segoe UI" w:hAnsi="Segoe UI" w:cs="Segoe UI"/>
          <w:b/>
          <w:bCs/>
          <w:color w:val="000000" w:themeColor="text1"/>
          <w:sz w:val="24"/>
          <w:szCs w:val="24"/>
        </w:rPr>
        <w:t>15</w:t>
      </w:r>
      <w:r w:rsidRPr="00EB239D">
        <w:rPr>
          <w:rFonts w:ascii="Segoe UI" w:hAnsi="Segoe UI" w:cs="Segoe UI"/>
          <w:b/>
          <w:bCs/>
          <w:color w:val="000000" w:themeColor="text1"/>
          <w:sz w:val="24"/>
          <w:szCs w:val="24"/>
        </w:rPr>
        <w:t xml:space="preserve"> </w:t>
      </w:r>
      <w:r w:rsidR="007D7DC7" w:rsidRPr="00EB239D">
        <w:rPr>
          <w:rFonts w:ascii="Segoe UI" w:hAnsi="Segoe UI" w:cs="Segoe UI"/>
          <w:b/>
          <w:bCs/>
          <w:color w:val="000000" w:themeColor="text1"/>
          <w:sz w:val="24"/>
          <w:szCs w:val="24"/>
        </w:rPr>
        <w:t>Records Management</w:t>
      </w:r>
      <w:bookmarkEnd w:id="671"/>
      <w:bookmarkEnd w:id="672"/>
      <w:bookmarkEnd w:id="673"/>
    </w:p>
    <w:p w14:paraId="07EFB134" w14:textId="77777777" w:rsidR="007D7DC7" w:rsidRPr="00AF431D" w:rsidRDefault="007D7DC7" w:rsidP="007D7DC7">
      <w:pPr>
        <w:rPr>
          <w:rFonts w:ascii="Segoe UI" w:hAnsi="Segoe UI" w:cs="Segoe UI"/>
        </w:rPr>
      </w:pPr>
      <w:r w:rsidRPr="00AF431D">
        <w:rPr>
          <w:rFonts w:ascii="Segoe UI" w:hAnsi="Segoe UI" w:cs="Segoe UI"/>
        </w:rPr>
        <w:t>IMS shall maintain:</w:t>
      </w:r>
    </w:p>
    <w:p w14:paraId="116DC5FA" w14:textId="77777777" w:rsidR="007D7DC7" w:rsidRPr="00AF431D" w:rsidRDefault="007D7DC7">
      <w:pPr>
        <w:numPr>
          <w:ilvl w:val="0"/>
          <w:numId w:val="217"/>
        </w:numPr>
        <w:spacing w:after="0" w:line="240" w:lineRule="auto"/>
        <w:rPr>
          <w:rFonts w:ascii="Segoe UI" w:hAnsi="Segoe UI" w:cs="Segoe UI"/>
        </w:rPr>
      </w:pPr>
      <w:r w:rsidRPr="00AF431D">
        <w:rPr>
          <w:rFonts w:ascii="Segoe UI" w:hAnsi="Segoe UI" w:cs="Segoe UI"/>
        </w:rPr>
        <w:t>Procurement records.</w:t>
      </w:r>
    </w:p>
    <w:p w14:paraId="3B50B022" w14:textId="77777777" w:rsidR="007D7DC7" w:rsidRPr="00AF431D" w:rsidRDefault="007D7DC7">
      <w:pPr>
        <w:numPr>
          <w:ilvl w:val="0"/>
          <w:numId w:val="217"/>
        </w:numPr>
        <w:spacing w:after="0" w:line="240" w:lineRule="auto"/>
        <w:rPr>
          <w:rFonts w:ascii="Segoe UI" w:hAnsi="Segoe UI" w:cs="Segoe UI"/>
        </w:rPr>
      </w:pPr>
      <w:r w:rsidRPr="00AF431D">
        <w:rPr>
          <w:rFonts w:ascii="Segoe UI" w:hAnsi="Segoe UI" w:cs="Segoe UI"/>
        </w:rPr>
        <w:t>Supplier sustainability records.</w:t>
      </w:r>
    </w:p>
    <w:p w14:paraId="2181D78E" w14:textId="77777777" w:rsidR="007D7DC7" w:rsidRPr="00AF431D" w:rsidRDefault="007D7DC7">
      <w:pPr>
        <w:numPr>
          <w:ilvl w:val="0"/>
          <w:numId w:val="217"/>
        </w:numPr>
        <w:spacing w:after="0" w:line="240" w:lineRule="auto"/>
        <w:rPr>
          <w:rFonts w:ascii="Segoe UI" w:hAnsi="Segoe UI" w:cs="Segoe UI"/>
        </w:rPr>
      </w:pPr>
      <w:r w:rsidRPr="00AF431D">
        <w:rPr>
          <w:rFonts w:ascii="Segoe UI" w:hAnsi="Segoe UI" w:cs="Segoe UI"/>
        </w:rPr>
        <w:t>Asset refurbishment records.</w:t>
      </w:r>
    </w:p>
    <w:p w14:paraId="0D3715D7" w14:textId="77777777" w:rsidR="007D7DC7" w:rsidRPr="00AF431D" w:rsidRDefault="007D7DC7">
      <w:pPr>
        <w:numPr>
          <w:ilvl w:val="0"/>
          <w:numId w:val="217"/>
        </w:numPr>
        <w:spacing w:after="0" w:line="240" w:lineRule="auto"/>
        <w:rPr>
          <w:rFonts w:ascii="Segoe UI" w:hAnsi="Segoe UI" w:cs="Segoe UI"/>
        </w:rPr>
      </w:pPr>
      <w:r w:rsidRPr="00AF431D">
        <w:rPr>
          <w:rFonts w:ascii="Segoe UI" w:hAnsi="Segoe UI" w:cs="Segoe UI"/>
        </w:rPr>
        <w:t>Training records.</w:t>
      </w:r>
    </w:p>
    <w:p w14:paraId="154D95E0" w14:textId="77777777" w:rsidR="007D7DC7" w:rsidRPr="00AF431D" w:rsidRDefault="007D7DC7">
      <w:pPr>
        <w:numPr>
          <w:ilvl w:val="0"/>
          <w:numId w:val="217"/>
        </w:numPr>
        <w:spacing w:after="0" w:line="240" w:lineRule="auto"/>
        <w:rPr>
          <w:rFonts w:ascii="Segoe UI" w:hAnsi="Segoe UI" w:cs="Segoe UI"/>
        </w:rPr>
      </w:pPr>
      <w:r w:rsidRPr="00AF431D">
        <w:rPr>
          <w:rFonts w:ascii="Segoe UI" w:hAnsi="Segoe UI" w:cs="Segoe UI"/>
        </w:rPr>
        <w:t>Inventory review records.</w:t>
      </w:r>
    </w:p>
    <w:p w14:paraId="5C7B71C3" w14:textId="77777777" w:rsidR="007D7DC7" w:rsidRPr="00AF431D" w:rsidRDefault="007D7DC7">
      <w:pPr>
        <w:numPr>
          <w:ilvl w:val="0"/>
          <w:numId w:val="217"/>
        </w:numPr>
        <w:spacing w:after="0" w:line="240" w:lineRule="auto"/>
        <w:rPr>
          <w:rFonts w:ascii="Segoe UI" w:hAnsi="Segoe UI" w:cs="Segoe UI"/>
        </w:rPr>
      </w:pPr>
      <w:r w:rsidRPr="00AF431D">
        <w:rPr>
          <w:rFonts w:ascii="Segoe UI" w:hAnsi="Segoe UI" w:cs="Segoe UI"/>
        </w:rPr>
        <w:t>Material usage assessments.</w:t>
      </w:r>
    </w:p>
    <w:p w14:paraId="06C8394F" w14:textId="77777777" w:rsidR="007D7DC7" w:rsidRPr="00AF431D" w:rsidRDefault="007D7DC7">
      <w:pPr>
        <w:numPr>
          <w:ilvl w:val="0"/>
          <w:numId w:val="217"/>
        </w:numPr>
        <w:spacing w:line="240" w:lineRule="auto"/>
        <w:rPr>
          <w:rFonts w:ascii="Segoe UI" w:hAnsi="Segoe UI" w:cs="Segoe UI"/>
        </w:rPr>
      </w:pPr>
      <w:r w:rsidRPr="00AF431D">
        <w:rPr>
          <w:rFonts w:ascii="Segoe UI" w:hAnsi="Segoe UI" w:cs="Segoe UI"/>
        </w:rPr>
        <w:t>Corrective action records.</w:t>
      </w:r>
    </w:p>
    <w:p w14:paraId="4A4B3BA7" w14:textId="77777777" w:rsidR="007D7DC7" w:rsidRPr="00AF431D" w:rsidRDefault="007D7DC7" w:rsidP="007D7DC7">
      <w:pPr>
        <w:rPr>
          <w:rFonts w:ascii="Segoe UI" w:hAnsi="Segoe UI" w:cs="Segoe UI"/>
        </w:rPr>
      </w:pPr>
      <w:r w:rsidRPr="00AF431D">
        <w:rPr>
          <w:rFonts w:ascii="Segoe UI" w:hAnsi="Segoe UI" w:cs="Segoe UI"/>
        </w:rPr>
        <w:t xml:space="preserve">Records shall be retained for a minimum of </w:t>
      </w:r>
      <w:r w:rsidRPr="00D41CCB">
        <w:rPr>
          <w:rFonts w:ascii="Segoe UI" w:hAnsi="Segoe UI" w:cs="Segoe UI"/>
        </w:rPr>
        <w:t>three (3) years</w:t>
      </w:r>
      <w:r w:rsidRPr="00AF431D">
        <w:rPr>
          <w:rFonts w:ascii="Segoe UI" w:hAnsi="Segoe UI" w:cs="Segoe UI"/>
        </w:rPr>
        <w:t xml:space="preserve"> unless a longer retention period is required by contractual or legal obligations.</w:t>
      </w:r>
    </w:p>
    <w:p w14:paraId="204A50AD" w14:textId="77777777" w:rsidR="007D7DC7" w:rsidRPr="00AF431D" w:rsidRDefault="007D7DC7" w:rsidP="007D7DC7">
      <w:pPr>
        <w:rPr>
          <w:rFonts w:ascii="Segoe UI" w:hAnsi="Segoe UI" w:cs="Segoe UI"/>
        </w:rPr>
      </w:pPr>
    </w:p>
    <w:p w14:paraId="1E9D0B8C" w14:textId="09D0B4AF" w:rsidR="007D7DC7" w:rsidRPr="00AF431D" w:rsidRDefault="007D7DC7">
      <w:pPr>
        <w:rPr>
          <w:rFonts w:ascii="Segoe UI" w:hAnsi="Segoe UI" w:cs="Segoe UI"/>
        </w:rPr>
      </w:pPr>
      <w:r w:rsidRPr="00AF431D">
        <w:rPr>
          <w:rFonts w:ascii="Segoe UI" w:hAnsi="Segoe UI" w:cs="Segoe UI"/>
        </w:rPr>
        <w:br w:type="page"/>
      </w:r>
    </w:p>
    <w:p w14:paraId="26B0413E" w14:textId="29811ED7" w:rsidR="007D7DC7" w:rsidRPr="00EB239D" w:rsidRDefault="00D41CCB" w:rsidP="00EB239D">
      <w:pPr>
        <w:pStyle w:val="Heading1"/>
        <w:rPr>
          <w:rFonts w:ascii="Segoe UI" w:hAnsi="Segoe UI" w:cs="Segoe UI"/>
          <w:b/>
          <w:bCs/>
          <w:caps/>
          <w:color w:val="000000" w:themeColor="text1"/>
          <w:sz w:val="30"/>
          <w:szCs w:val="30"/>
        </w:rPr>
      </w:pPr>
      <w:bookmarkStart w:id="674" w:name="_Toc236756815"/>
      <w:bookmarkStart w:id="675" w:name="_Toc236778429"/>
      <w:r w:rsidRPr="00EB239D">
        <w:rPr>
          <w:rFonts w:ascii="Segoe UI" w:hAnsi="Segoe UI" w:cs="Segoe UI"/>
          <w:b/>
          <w:bCs/>
          <w:caps/>
          <w:color w:val="000000" w:themeColor="text1"/>
          <w:sz w:val="30"/>
          <w:szCs w:val="30"/>
        </w:rPr>
        <w:lastRenderedPageBreak/>
        <w:t>9.0 Energy-Efficient Operations and Resource Optimization Guidelines</w:t>
      </w:r>
      <w:bookmarkEnd w:id="674"/>
      <w:bookmarkEnd w:id="675"/>
    </w:p>
    <w:p w14:paraId="7D4A998E" w14:textId="47A8D1B8" w:rsidR="007D7DC7" w:rsidRPr="00EB239D" w:rsidRDefault="00D41CCB" w:rsidP="00EB239D">
      <w:pPr>
        <w:pStyle w:val="Heading2"/>
        <w:rPr>
          <w:rFonts w:ascii="Segoe UI" w:hAnsi="Segoe UI" w:cs="Segoe UI"/>
          <w:b/>
          <w:bCs/>
          <w:color w:val="000000" w:themeColor="text1"/>
          <w:sz w:val="24"/>
          <w:szCs w:val="24"/>
        </w:rPr>
      </w:pPr>
      <w:bookmarkStart w:id="676" w:name="_Toc236756816"/>
      <w:bookmarkStart w:id="677" w:name="_Toc236778044"/>
      <w:bookmarkStart w:id="678" w:name="_Toc236778430"/>
      <w:r w:rsidRPr="00EB239D">
        <w:rPr>
          <w:rFonts w:ascii="Segoe UI" w:hAnsi="Segoe UI" w:cs="Segoe UI"/>
          <w:b/>
          <w:bCs/>
          <w:color w:val="000000" w:themeColor="text1"/>
          <w:sz w:val="24"/>
          <w:szCs w:val="24"/>
        </w:rPr>
        <w:t>9.1 P</w:t>
      </w:r>
      <w:r w:rsidR="007D7DC7" w:rsidRPr="00EB239D">
        <w:rPr>
          <w:rFonts w:ascii="Segoe UI" w:hAnsi="Segoe UI" w:cs="Segoe UI"/>
          <w:b/>
          <w:bCs/>
          <w:color w:val="000000" w:themeColor="text1"/>
          <w:sz w:val="24"/>
          <w:szCs w:val="24"/>
        </w:rPr>
        <w:t>urpose</w:t>
      </w:r>
      <w:bookmarkEnd w:id="676"/>
      <w:bookmarkEnd w:id="677"/>
      <w:bookmarkEnd w:id="678"/>
    </w:p>
    <w:p w14:paraId="31F1DF56" w14:textId="77777777" w:rsidR="007D7DC7" w:rsidRPr="00AF431D" w:rsidRDefault="007D7DC7" w:rsidP="007D7DC7">
      <w:pPr>
        <w:jc w:val="both"/>
        <w:rPr>
          <w:rFonts w:ascii="Segoe UI" w:hAnsi="Segoe UI" w:cs="Segoe UI"/>
        </w:rPr>
      </w:pPr>
      <w:r w:rsidRPr="00AF431D">
        <w:rPr>
          <w:rFonts w:ascii="Segoe UI" w:hAnsi="Segoe UI" w:cs="Segoe UI"/>
        </w:rPr>
        <w:t>This SOP establishes the framework for improving energy efficiency and supporting the adoption of renewable energy sources across Integrated Merchandising Solutions LLC (IMS). The objective is to reduce energy consumption, lower greenhouse gas emissions, improve operational efficiency, and contribute to IMS's sustainability commitments.</w:t>
      </w:r>
    </w:p>
    <w:p w14:paraId="6ECEF9A0" w14:textId="12082C68" w:rsidR="007D7DC7" w:rsidRPr="00EB239D" w:rsidRDefault="00D41CCB" w:rsidP="00EB239D">
      <w:pPr>
        <w:pStyle w:val="Heading2"/>
        <w:rPr>
          <w:rFonts w:ascii="Segoe UI" w:hAnsi="Segoe UI" w:cs="Segoe UI"/>
          <w:b/>
          <w:bCs/>
          <w:color w:val="000000" w:themeColor="text1"/>
          <w:sz w:val="24"/>
          <w:szCs w:val="24"/>
        </w:rPr>
      </w:pPr>
      <w:bookmarkStart w:id="679" w:name="_Toc236756817"/>
      <w:bookmarkStart w:id="680" w:name="_Toc236778045"/>
      <w:bookmarkStart w:id="681" w:name="_Toc236778431"/>
      <w:r w:rsidRPr="00EB239D">
        <w:rPr>
          <w:rFonts w:ascii="Segoe UI" w:hAnsi="Segoe UI" w:cs="Segoe UI"/>
          <w:b/>
          <w:bCs/>
          <w:color w:val="000000" w:themeColor="text1"/>
          <w:sz w:val="24"/>
          <w:szCs w:val="24"/>
        </w:rPr>
        <w:t xml:space="preserve">9.2 </w:t>
      </w:r>
      <w:r w:rsidR="007D7DC7" w:rsidRPr="00EB239D">
        <w:rPr>
          <w:rFonts w:ascii="Segoe UI" w:hAnsi="Segoe UI" w:cs="Segoe UI"/>
          <w:b/>
          <w:bCs/>
          <w:color w:val="000000" w:themeColor="text1"/>
          <w:sz w:val="24"/>
          <w:szCs w:val="24"/>
        </w:rPr>
        <w:t>Scope</w:t>
      </w:r>
      <w:bookmarkEnd w:id="679"/>
      <w:bookmarkEnd w:id="680"/>
      <w:bookmarkEnd w:id="681"/>
    </w:p>
    <w:p w14:paraId="154B6C55" w14:textId="77777777" w:rsidR="007D7DC7" w:rsidRPr="00AF431D" w:rsidRDefault="007D7DC7" w:rsidP="007D7DC7">
      <w:pPr>
        <w:rPr>
          <w:rFonts w:ascii="Segoe UI" w:hAnsi="Segoe UI" w:cs="Segoe UI"/>
        </w:rPr>
      </w:pPr>
      <w:r w:rsidRPr="00AF431D">
        <w:rPr>
          <w:rFonts w:ascii="Segoe UI" w:hAnsi="Segoe UI" w:cs="Segoe UI"/>
        </w:rPr>
        <w:t>This SOP applies to:</w:t>
      </w:r>
    </w:p>
    <w:p w14:paraId="0987C070" w14:textId="77777777" w:rsidR="007D7DC7" w:rsidRPr="00AF431D" w:rsidRDefault="007D7DC7">
      <w:pPr>
        <w:numPr>
          <w:ilvl w:val="0"/>
          <w:numId w:val="218"/>
        </w:numPr>
        <w:spacing w:after="0" w:line="240" w:lineRule="auto"/>
        <w:rPr>
          <w:rFonts w:ascii="Segoe UI" w:hAnsi="Segoe UI" w:cs="Segoe UI"/>
        </w:rPr>
      </w:pPr>
      <w:r w:rsidRPr="00AF431D">
        <w:rPr>
          <w:rFonts w:ascii="Segoe UI" w:hAnsi="Segoe UI" w:cs="Segoe UI"/>
        </w:rPr>
        <w:t>Corporate and regional offices.</w:t>
      </w:r>
    </w:p>
    <w:p w14:paraId="37EE4E12" w14:textId="77777777" w:rsidR="007D7DC7" w:rsidRPr="00AF431D" w:rsidRDefault="007D7DC7">
      <w:pPr>
        <w:numPr>
          <w:ilvl w:val="0"/>
          <w:numId w:val="218"/>
        </w:numPr>
        <w:spacing w:after="0" w:line="240" w:lineRule="auto"/>
        <w:rPr>
          <w:rFonts w:ascii="Segoe UI" w:hAnsi="Segoe UI" w:cs="Segoe UI"/>
        </w:rPr>
      </w:pPr>
      <w:r w:rsidRPr="00AF431D">
        <w:rPr>
          <w:rFonts w:ascii="Segoe UI" w:hAnsi="Segoe UI" w:cs="Segoe UI"/>
        </w:rPr>
        <w:t>Warehouses and storage facilities.</w:t>
      </w:r>
    </w:p>
    <w:p w14:paraId="4C35EA05" w14:textId="77777777" w:rsidR="007D7DC7" w:rsidRPr="00AF431D" w:rsidRDefault="007D7DC7">
      <w:pPr>
        <w:numPr>
          <w:ilvl w:val="0"/>
          <w:numId w:val="218"/>
        </w:numPr>
        <w:spacing w:after="0" w:line="240" w:lineRule="auto"/>
        <w:rPr>
          <w:rFonts w:ascii="Segoe UI" w:hAnsi="Segoe UI" w:cs="Segoe UI"/>
        </w:rPr>
      </w:pPr>
      <w:r w:rsidRPr="00AF431D">
        <w:rPr>
          <w:rFonts w:ascii="Segoe UI" w:hAnsi="Segoe UI" w:cs="Segoe UI"/>
        </w:rPr>
        <w:t>IT infrastructure and communication systems.</w:t>
      </w:r>
    </w:p>
    <w:p w14:paraId="4B5FA7B8" w14:textId="77777777" w:rsidR="007D7DC7" w:rsidRPr="00AF431D" w:rsidRDefault="007D7DC7">
      <w:pPr>
        <w:numPr>
          <w:ilvl w:val="0"/>
          <w:numId w:val="218"/>
        </w:numPr>
        <w:spacing w:after="0" w:line="240" w:lineRule="auto"/>
        <w:rPr>
          <w:rFonts w:ascii="Segoe UI" w:hAnsi="Segoe UI" w:cs="Segoe UI"/>
        </w:rPr>
      </w:pPr>
      <w:r w:rsidRPr="00AF431D">
        <w:rPr>
          <w:rFonts w:ascii="Segoe UI" w:hAnsi="Segoe UI" w:cs="Segoe UI"/>
        </w:rPr>
        <w:t>Field merchandising and installation activities.</w:t>
      </w:r>
    </w:p>
    <w:p w14:paraId="2FB218E2" w14:textId="77777777" w:rsidR="007D7DC7" w:rsidRPr="00AF431D" w:rsidRDefault="007D7DC7">
      <w:pPr>
        <w:numPr>
          <w:ilvl w:val="0"/>
          <w:numId w:val="218"/>
        </w:numPr>
        <w:spacing w:after="0" w:line="240" w:lineRule="auto"/>
        <w:rPr>
          <w:rFonts w:ascii="Segoe UI" w:hAnsi="Segoe UI" w:cs="Segoe UI"/>
        </w:rPr>
      </w:pPr>
      <w:r w:rsidRPr="00AF431D">
        <w:rPr>
          <w:rFonts w:ascii="Segoe UI" w:hAnsi="Segoe UI" w:cs="Segoe UI"/>
        </w:rPr>
        <w:t>Company-controlled facilities.</w:t>
      </w:r>
    </w:p>
    <w:p w14:paraId="5E71642D" w14:textId="77777777" w:rsidR="007D7DC7" w:rsidRPr="00AF431D" w:rsidRDefault="007D7DC7">
      <w:pPr>
        <w:numPr>
          <w:ilvl w:val="0"/>
          <w:numId w:val="218"/>
        </w:numPr>
        <w:spacing w:line="240" w:lineRule="auto"/>
        <w:rPr>
          <w:rFonts w:ascii="Segoe UI" w:hAnsi="Segoe UI" w:cs="Segoe UI"/>
        </w:rPr>
      </w:pPr>
      <w:r w:rsidRPr="00AF431D">
        <w:rPr>
          <w:rFonts w:ascii="Segoe UI" w:hAnsi="Segoe UI" w:cs="Segoe UI"/>
        </w:rPr>
        <w:t>Employees, contractors, and service providers operating on behalf of IMS.</w:t>
      </w:r>
    </w:p>
    <w:p w14:paraId="552A6D43" w14:textId="561A986F" w:rsidR="007D7DC7" w:rsidRPr="00EB239D" w:rsidRDefault="00D41CCB" w:rsidP="00EB239D">
      <w:pPr>
        <w:pStyle w:val="Heading2"/>
        <w:rPr>
          <w:rFonts w:ascii="Segoe UI" w:hAnsi="Segoe UI" w:cs="Segoe UI"/>
          <w:b/>
          <w:bCs/>
          <w:color w:val="000000" w:themeColor="text1"/>
          <w:sz w:val="24"/>
          <w:szCs w:val="24"/>
        </w:rPr>
      </w:pPr>
      <w:bookmarkStart w:id="682" w:name="_Toc236756818"/>
      <w:bookmarkStart w:id="683" w:name="_Toc236778046"/>
      <w:bookmarkStart w:id="684" w:name="_Toc236778432"/>
      <w:r w:rsidRPr="00EB239D">
        <w:rPr>
          <w:rFonts w:ascii="Segoe UI" w:hAnsi="Segoe UI" w:cs="Segoe UI"/>
          <w:b/>
          <w:bCs/>
          <w:color w:val="000000" w:themeColor="text1"/>
          <w:sz w:val="24"/>
          <w:szCs w:val="24"/>
        </w:rPr>
        <w:t xml:space="preserve">9.3 </w:t>
      </w:r>
      <w:r w:rsidR="007D7DC7" w:rsidRPr="00EB239D">
        <w:rPr>
          <w:rFonts w:ascii="Segoe UI" w:hAnsi="Segoe UI" w:cs="Segoe UI"/>
          <w:b/>
          <w:bCs/>
          <w:color w:val="000000" w:themeColor="text1"/>
          <w:sz w:val="24"/>
          <w:szCs w:val="24"/>
        </w:rPr>
        <w:t>Renewable Energy Management</w:t>
      </w:r>
      <w:bookmarkEnd w:id="682"/>
      <w:bookmarkEnd w:id="683"/>
      <w:bookmarkEnd w:id="684"/>
    </w:p>
    <w:p w14:paraId="5CF69485" w14:textId="77777777" w:rsidR="007D7DC7" w:rsidRPr="00AF431D" w:rsidRDefault="007D7DC7" w:rsidP="007D7DC7">
      <w:pPr>
        <w:rPr>
          <w:rFonts w:ascii="Segoe UI" w:hAnsi="Segoe UI" w:cs="Segoe UI"/>
        </w:rPr>
      </w:pPr>
      <w:r w:rsidRPr="00AF431D">
        <w:rPr>
          <w:rFonts w:ascii="Segoe UI" w:hAnsi="Segoe UI" w:cs="Segoe UI"/>
        </w:rPr>
        <w:t>To increase the use of renewable energy sources and reduce dependence on conventional fossil fuel-based electricity.</w:t>
      </w:r>
    </w:p>
    <w:p w14:paraId="7AAC8ACE" w14:textId="298A3B82" w:rsidR="007D7DC7" w:rsidRPr="00EB239D" w:rsidRDefault="00D41CCB" w:rsidP="00EB239D">
      <w:pPr>
        <w:pStyle w:val="Heading3"/>
        <w:rPr>
          <w:rFonts w:ascii="Segoe UI" w:hAnsi="Segoe UI" w:cs="Segoe UI"/>
          <w:b/>
          <w:bCs/>
          <w:color w:val="000000" w:themeColor="text1"/>
          <w:sz w:val="24"/>
          <w:szCs w:val="24"/>
        </w:rPr>
      </w:pPr>
      <w:bookmarkStart w:id="685" w:name="_Toc236756819"/>
      <w:bookmarkStart w:id="686" w:name="_Toc236778047"/>
      <w:bookmarkStart w:id="687" w:name="_Toc236778433"/>
      <w:r w:rsidRPr="00EB239D">
        <w:rPr>
          <w:rFonts w:ascii="Segoe UI" w:hAnsi="Segoe UI" w:cs="Segoe UI"/>
          <w:b/>
          <w:bCs/>
          <w:color w:val="000000" w:themeColor="text1"/>
          <w:sz w:val="24"/>
          <w:szCs w:val="24"/>
        </w:rPr>
        <w:t xml:space="preserve">9.3.1 </w:t>
      </w:r>
      <w:r w:rsidR="007D7DC7" w:rsidRPr="00EB239D">
        <w:rPr>
          <w:rFonts w:ascii="Segoe UI" w:hAnsi="Segoe UI" w:cs="Segoe UI"/>
          <w:b/>
          <w:bCs/>
          <w:color w:val="000000" w:themeColor="text1"/>
          <w:sz w:val="24"/>
          <w:szCs w:val="24"/>
        </w:rPr>
        <w:t>Renewable Energy Initiatives</w:t>
      </w:r>
      <w:bookmarkEnd w:id="685"/>
      <w:bookmarkEnd w:id="686"/>
      <w:bookmarkEnd w:id="687"/>
    </w:p>
    <w:p w14:paraId="4855EE88" w14:textId="77777777" w:rsidR="007D7DC7" w:rsidRPr="00AF431D" w:rsidRDefault="007D7DC7" w:rsidP="007D7DC7">
      <w:pPr>
        <w:rPr>
          <w:rFonts w:ascii="Segoe UI" w:hAnsi="Segoe UI" w:cs="Segoe UI"/>
        </w:rPr>
      </w:pPr>
      <w:r w:rsidRPr="00AF431D">
        <w:rPr>
          <w:rFonts w:ascii="Segoe UI" w:hAnsi="Segoe UI" w:cs="Segoe UI"/>
        </w:rPr>
        <w:t>Where technically and commercially feasible, IMS shall evaluate opportunities to:</w:t>
      </w:r>
    </w:p>
    <w:p w14:paraId="23ACAE40" w14:textId="77777777" w:rsidR="007D7DC7" w:rsidRPr="00AF431D" w:rsidRDefault="007D7DC7">
      <w:pPr>
        <w:numPr>
          <w:ilvl w:val="0"/>
          <w:numId w:val="219"/>
        </w:numPr>
        <w:spacing w:after="0" w:line="240" w:lineRule="auto"/>
        <w:rPr>
          <w:rFonts w:ascii="Segoe UI" w:hAnsi="Segoe UI" w:cs="Segoe UI"/>
        </w:rPr>
      </w:pPr>
      <w:r w:rsidRPr="00AF431D">
        <w:rPr>
          <w:rFonts w:ascii="Segoe UI" w:hAnsi="Segoe UI" w:cs="Segoe UI"/>
        </w:rPr>
        <w:t>Procure electricity generated from renewable energy sources.</w:t>
      </w:r>
    </w:p>
    <w:p w14:paraId="32A594BC" w14:textId="77777777" w:rsidR="007D7DC7" w:rsidRPr="00AF431D" w:rsidRDefault="007D7DC7">
      <w:pPr>
        <w:numPr>
          <w:ilvl w:val="0"/>
          <w:numId w:val="219"/>
        </w:numPr>
        <w:spacing w:after="0" w:line="240" w:lineRule="auto"/>
        <w:rPr>
          <w:rFonts w:ascii="Segoe UI" w:hAnsi="Segoe UI" w:cs="Segoe UI"/>
        </w:rPr>
      </w:pPr>
      <w:r w:rsidRPr="00AF431D">
        <w:rPr>
          <w:rFonts w:ascii="Segoe UI" w:hAnsi="Segoe UI" w:cs="Segoe UI"/>
        </w:rPr>
        <w:t>Purchase renewable energy products or green electricity plans.</w:t>
      </w:r>
    </w:p>
    <w:p w14:paraId="1547AEB7" w14:textId="77777777" w:rsidR="007D7DC7" w:rsidRPr="00AF431D" w:rsidRDefault="007D7DC7">
      <w:pPr>
        <w:numPr>
          <w:ilvl w:val="0"/>
          <w:numId w:val="219"/>
        </w:numPr>
        <w:spacing w:after="0" w:line="240" w:lineRule="auto"/>
        <w:rPr>
          <w:rFonts w:ascii="Segoe UI" w:hAnsi="Segoe UI" w:cs="Segoe UI"/>
        </w:rPr>
      </w:pPr>
      <w:r w:rsidRPr="00AF431D">
        <w:rPr>
          <w:rFonts w:ascii="Segoe UI" w:hAnsi="Segoe UI" w:cs="Segoe UI"/>
        </w:rPr>
        <w:t>Utilize Renewable Energy Certificates (RECs) or equivalent mechanisms where available.</w:t>
      </w:r>
    </w:p>
    <w:p w14:paraId="7A0661B7" w14:textId="77777777" w:rsidR="007D7DC7" w:rsidRPr="00AF431D" w:rsidRDefault="007D7DC7">
      <w:pPr>
        <w:numPr>
          <w:ilvl w:val="0"/>
          <w:numId w:val="219"/>
        </w:numPr>
        <w:spacing w:after="0" w:line="240" w:lineRule="auto"/>
        <w:rPr>
          <w:rFonts w:ascii="Segoe UI" w:hAnsi="Segoe UI" w:cs="Segoe UI"/>
        </w:rPr>
      </w:pPr>
      <w:r w:rsidRPr="00AF431D">
        <w:rPr>
          <w:rFonts w:ascii="Segoe UI" w:hAnsi="Segoe UI" w:cs="Segoe UI"/>
        </w:rPr>
        <w:t>Support landlord- or facility-managed renewable energy programs.</w:t>
      </w:r>
    </w:p>
    <w:p w14:paraId="61DFB55F" w14:textId="77777777" w:rsidR="007D7DC7" w:rsidRPr="00AF431D" w:rsidRDefault="007D7DC7">
      <w:pPr>
        <w:numPr>
          <w:ilvl w:val="0"/>
          <w:numId w:val="219"/>
        </w:numPr>
        <w:spacing w:after="0" w:line="240" w:lineRule="auto"/>
        <w:rPr>
          <w:rFonts w:ascii="Segoe UI" w:hAnsi="Segoe UI" w:cs="Segoe UI"/>
        </w:rPr>
      </w:pPr>
      <w:r w:rsidRPr="00AF431D">
        <w:rPr>
          <w:rFonts w:ascii="Segoe UI" w:hAnsi="Segoe UI" w:cs="Segoe UI"/>
        </w:rPr>
        <w:lastRenderedPageBreak/>
        <w:t>Consider solar-powered solutions for temporary field operations and events where practical.</w:t>
      </w:r>
    </w:p>
    <w:p w14:paraId="5E3DDC25" w14:textId="77777777" w:rsidR="007D7DC7" w:rsidRPr="00AF431D" w:rsidRDefault="007D7DC7">
      <w:pPr>
        <w:numPr>
          <w:ilvl w:val="0"/>
          <w:numId w:val="219"/>
        </w:numPr>
        <w:spacing w:line="240" w:lineRule="auto"/>
        <w:rPr>
          <w:rFonts w:ascii="Segoe UI" w:hAnsi="Segoe UI" w:cs="Segoe UI"/>
        </w:rPr>
      </w:pPr>
      <w:r w:rsidRPr="00AF431D">
        <w:rPr>
          <w:rFonts w:ascii="Segoe UI" w:hAnsi="Segoe UI" w:cs="Segoe UI"/>
        </w:rPr>
        <w:t>Encourage suppliers and service providers to adopt renewable energy practices.</w:t>
      </w:r>
    </w:p>
    <w:p w14:paraId="06336118" w14:textId="07416642" w:rsidR="007D7DC7" w:rsidRPr="00EB239D" w:rsidRDefault="00D41CCB" w:rsidP="00EB239D">
      <w:pPr>
        <w:pStyle w:val="Heading3"/>
        <w:rPr>
          <w:rFonts w:ascii="Segoe UI" w:hAnsi="Segoe UI" w:cs="Segoe UI"/>
          <w:b/>
          <w:bCs/>
          <w:color w:val="000000" w:themeColor="text1"/>
          <w:sz w:val="24"/>
          <w:szCs w:val="24"/>
        </w:rPr>
      </w:pPr>
      <w:bookmarkStart w:id="688" w:name="_Toc236756820"/>
      <w:bookmarkStart w:id="689" w:name="_Toc236778048"/>
      <w:bookmarkStart w:id="690" w:name="_Toc236778434"/>
      <w:r w:rsidRPr="00EB239D">
        <w:rPr>
          <w:rFonts w:ascii="Segoe UI" w:hAnsi="Segoe UI" w:cs="Segoe UI"/>
          <w:b/>
          <w:bCs/>
          <w:color w:val="000000" w:themeColor="text1"/>
          <w:sz w:val="24"/>
          <w:szCs w:val="24"/>
        </w:rPr>
        <w:t xml:space="preserve">9.3.2 </w:t>
      </w:r>
      <w:r w:rsidR="007D7DC7" w:rsidRPr="00EB239D">
        <w:rPr>
          <w:rFonts w:ascii="Segoe UI" w:hAnsi="Segoe UI" w:cs="Segoe UI"/>
          <w:b/>
          <w:bCs/>
          <w:color w:val="000000" w:themeColor="text1"/>
          <w:sz w:val="24"/>
          <w:szCs w:val="24"/>
        </w:rPr>
        <w:t>Renewable Energy Assessment</w:t>
      </w:r>
      <w:bookmarkEnd w:id="688"/>
      <w:bookmarkEnd w:id="689"/>
      <w:bookmarkEnd w:id="690"/>
    </w:p>
    <w:p w14:paraId="7C208D89" w14:textId="77777777" w:rsidR="007D7DC7" w:rsidRPr="00AF431D" w:rsidRDefault="007D7DC7" w:rsidP="007D7DC7">
      <w:pPr>
        <w:rPr>
          <w:rFonts w:ascii="Segoe UI" w:hAnsi="Segoe UI" w:cs="Segoe UI"/>
        </w:rPr>
      </w:pPr>
      <w:r w:rsidRPr="00AF431D">
        <w:rPr>
          <w:rFonts w:ascii="Segoe UI" w:hAnsi="Segoe UI" w:cs="Segoe UI"/>
        </w:rPr>
        <w:t>The Administration Department shall periodically evaluate:</w:t>
      </w:r>
    </w:p>
    <w:p w14:paraId="07E2CD57" w14:textId="77777777" w:rsidR="007D7DC7" w:rsidRPr="00AF431D" w:rsidRDefault="007D7DC7">
      <w:pPr>
        <w:numPr>
          <w:ilvl w:val="0"/>
          <w:numId w:val="220"/>
        </w:numPr>
        <w:spacing w:after="0" w:line="240" w:lineRule="auto"/>
        <w:contextualSpacing/>
        <w:rPr>
          <w:rFonts w:ascii="Segoe UI" w:hAnsi="Segoe UI" w:cs="Segoe UI"/>
        </w:rPr>
      </w:pPr>
      <w:r w:rsidRPr="00AF431D">
        <w:rPr>
          <w:rFonts w:ascii="Segoe UI" w:hAnsi="Segoe UI" w:cs="Segoe UI"/>
        </w:rPr>
        <w:t>Availability of renewable electricity options.</w:t>
      </w:r>
    </w:p>
    <w:p w14:paraId="22EC2CCB" w14:textId="77777777" w:rsidR="007D7DC7" w:rsidRPr="00AF431D" w:rsidRDefault="007D7DC7">
      <w:pPr>
        <w:numPr>
          <w:ilvl w:val="0"/>
          <w:numId w:val="220"/>
        </w:numPr>
        <w:spacing w:after="0" w:line="240" w:lineRule="auto"/>
        <w:contextualSpacing/>
        <w:rPr>
          <w:rFonts w:ascii="Segoe UI" w:hAnsi="Segoe UI" w:cs="Segoe UI"/>
        </w:rPr>
      </w:pPr>
      <w:r w:rsidRPr="00AF431D">
        <w:rPr>
          <w:rFonts w:ascii="Segoe UI" w:hAnsi="Segoe UI" w:cs="Segoe UI"/>
        </w:rPr>
        <w:t>Renewable energy procurement opportunities.</w:t>
      </w:r>
    </w:p>
    <w:p w14:paraId="597F2556" w14:textId="77777777" w:rsidR="007D7DC7" w:rsidRPr="00AF431D" w:rsidRDefault="007D7DC7">
      <w:pPr>
        <w:numPr>
          <w:ilvl w:val="0"/>
          <w:numId w:val="220"/>
        </w:numPr>
        <w:spacing w:after="0" w:line="240" w:lineRule="auto"/>
        <w:contextualSpacing/>
        <w:rPr>
          <w:rFonts w:ascii="Segoe UI" w:hAnsi="Segoe UI" w:cs="Segoe UI"/>
        </w:rPr>
      </w:pPr>
      <w:r w:rsidRPr="00AF431D">
        <w:rPr>
          <w:rFonts w:ascii="Segoe UI" w:hAnsi="Segoe UI" w:cs="Segoe UI"/>
        </w:rPr>
        <w:t>Cost-benefit considerations.</w:t>
      </w:r>
    </w:p>
    <w:p w14:paraId="7DC839EB" w14:textId="77777777" w:rsidR="007D7DC7" w:rsidRPr="00AF431D" w:rsidRDefault="007D7DC7">
      <w:pPr>
        <w:numPr>
          <w:ilvl w:val="0"/>
          <w:numId w:val="220"/>
        </w:numPr>
        <w:spacing w:after="200" w:line="240" w:lineRule="auto"/>
        <w:rPr>
          <w:rFonts w:ascii="Segoe UI" w:hAnsi="Segoe UI" w:cs="Segoe UI"/>
        </w:rPr>
      </w:pPr>
      <w:r w:rsidRPr="00AF431D">
        <w:rPr>
          <w:rFonts w:ascii="Segoe UI" w:hAnsi="Segoe UI" w:cs="Segoe UI"/>
        </w:rPr>
        <w:t>Potential greenhouse gas emission reductions.</w:t>
      </w:r>
    </w:p>
    <w:p w14:paraId="3C269716" w14:textId="4DF90FCA" w:rsidR="007D7DC7" w:rsidRPr="00EB239D" w:rsidRDefault="00D41CCB" w:rsidP="00EB239D">
      <w:pPr>
        <w:pStyle w:val="Heading2"/>
        <w:rPr>
          <w:rFonts w:ascii="Segoe UI" w:hAnsi="Segoe UI" w:cs="Segoe UI"/>
          <w:b/>
          <w:bCs/>
          <w:color w:val="000000" w:themeColor="text1"/>
          <w:sz w:val="24"/>
          <w:szCs w:val="24"/>
        </w:rPr>
      </w:pPr>
      <w:bookmarkStart w:id="691" w:name="_Toc236756821"/>
      <w:bookmarkStart w:id="692" w:name="_Toc236778049"/>
      <w:bookmarkStart w:id="693" w:name="_Toc236778435"/>
      <w:r w:rsidRPr="00EB239D">
        <w:rPr>
          <w:rFonts w:ascii="Segoe UI" w:hAnsi="Segoe UI" w:cs="Segoe UI"/>
          <w:b/>
          <w:bCs/>
          <w:color w:val="000000" w:themeColor="text1"/>
          <w:sz w:val="24"/>
          <w:szCs w:val="24"/>
        </w:rPr>
        <w:t xml:space="preserve">9.4 </w:t>
      </w:r>
      <w:r w:rsidR="007D7DC7" w:rsidRPr="00EB239D">
        <w:rPr>
          <w:rFonts w:ascii="Segoe UI" w:hAnsi="Segoe UI" w:cs="Segoe UI"/>
          <w:b/>
          <w:bCs/>
          <w:color w:val="000000" w:themeColor="text1"/>
          <w:sz w:val="24"/>
          <w:szCs w:val="24"/>
        </w:rPr>
        <w:t>Energy-Efficient Operations</w:t>
      </w:r>
      <w:bookmarkEnd w:id="691"/>
      <w:bookmarkEnd w:id="692"/>
      <w:bookmarkEnd w:id="693"/>
    </w:p>
    <w:p w14:paraId="2F7F0A0C" w14:textId="471A63C0" w:rsidR="007D7DC7" w:rsidRPr="00EB239D" w:rsidRDefault="00D41CCB" w:rsidP="00EB239D">
      <w:pPr>
        <w:pStyle w:val="Heading3"/>
        <w:rPr>
          <w:rFonts w:ascii="Segoe UI" w:hAnsi="Segoe UI" w:cs="Segoe UI"/>
          <w:b/>
          <w:bCs/>
          <w:color w:val="000000" w:themeColor="text1"/>
          <w:sz w:val="24"/>
          <w:szCs w:val="24"/>
        </w:rPr>
      </w:pPr>
      <w:bookmarkStart w:id="694" w:name="_Toc236756822"/>
      <w:bookmarkStart w:id="695" w:name="_Toc236778050"/>
      <w:bookmarkStart w:id="696" w:name="_Toc236778436"/>
      <w:r w:rsidRPr="00EB239D">
        <w:rPr>
          <w:rFonts w:ascii="Segoe UI" w:hAnsi="Segoe UI" w:cs="Segoe UI"/>
          <w:b/>
          <w:bCs/>
          <w:color w:val="000000" w:themeColor="text1"/>
          <w:sz w:val="24"/>
          <w:szCs w:val="24"/>
        </w:rPr>
        <w:t xml:space="preserve">9.4.1 </w:t>
      </w:r>
      <w:r w:rsidR="007D7DC7" w:rsidRPr="00EB239D">
        <w:rPr>
          <w:rFonts w:ascii="Segoe UI" w:hAnsi="Segoe UI" w:cs="Segoe UI"/>
          <w:b/>
          <w:bCs/>
          <w:color w:val="000000" w:themeColor="text1"/>
          <w:sz w:val="24"/>
          <w:szCs w:val="24"/>
        </w:rPr>
        <w:t>Office Operations</w:t>
      </w:r>
      <w:bookmarkEnd w:id="694"/>
      <w:bookmarkEnd w:id="695"/>
      <w:bookmarkEnd w:id="696"/>
    </w:p>
    <w:p w14:paraId="37B14D25" w14:textId="77777777" w:rsidR="007D7DC7" w:rsidRPr="00AF431D" w:rsidRDefault="007D7DC7" w:rsidP="007D7DC7">
      <w:pPr>
        <w:rPr>
          <w:rFonts w:ascii="Segoe UI" w:hAnsi="Segoe UI" w:cs="Segoe UI"/>
        </w:rPr>
      </w:pPr>
      <w:r w:rsidRPr="00AF431D">
        <w:rPr>
          <w:rFonts w:ascii="Segoe UI" w:hAnsi="Segoe UI" w:cs="Segoe UI"/>
        </w:rPr>
        <w:t>Employees shall:</w:t>
      </w:r>
    </w:p>
    <w:p w14:paraId="27E955AA" w14:textId="77777777" w:rsidR="007D7DC7" w:rsidRPr="00AF431D" w:rsidRDefault="007D7DC7">
      <w:pPr>
        <w:numPr>
          <w:ilvl w:val="0"/>
          <w:numId w:val="221"/>
        </w:numPr>
        <w:spacing w:after="0" w:line="240" w:lineRule="auto"/>
        <w:rPr>
          <w:rFonts w:ascii="Segoe UI" w:hAnsi="Segoe UI" w:cs="Segoe UI"/>
        </w:rPr>
      </w:pPr>
      <w:r w:rsidRPr="00AF431D">
        <w:rPr>
          <w:rFonts w:ascii="Segoe UI" w:hAnsi="Segoe UI" w:cs="Segoe UI"/>
        </w:rPr>
        <w:t>Switch off lights, monitors, and equipment when not in use.</w:t>
      </w:r>
    </w:p>
    <w:p w14:paraId="3D8830B3" w14:textId="77777777" w:rsidR="007D7DC7" w:rsidRPr="00AF431D" w:rsidRDefault="007D7DC7">
      <w:pPr>
        <w:numPr>
          <w:ilvl w:val="0"/>
          <w:numId w:val="221"/>
        </w:numPr>
        <w:spacing w:after="0" w:line="240" w:lineRule="auto"/>
        <w:rPr>
          <w:rFonts w:ascii="Segoe UI" w:hAnsi="Segoe UI" w:cs="Segoe UI"/>
        </w:rPr>
      </w:pPr>
      <w:r w:rsidRPr="00AF431D">
        <w:rPr>
          <w:rFonts w:ascii="Segoe UI" w:hAnsi="Segoe UI" w:cs="Segoe UI"/>
        </w:rPr>
        <w:t>Utilize natural lighting where practical.</w:t>
      </w:r>
    </w:p>
    <w:p w14:paraId="2CC129FB" w14:textId="77777777" w:rsidR="007D7DC7" w:rsidRPr="00AF431D" w:rsidRDefault="007D7DC7">
      <w:pPr>
        <w:numPr>
          <w:ilvl w:val="0"/>
          <w:numId w:val="221"/>
        </w:numPr>
        <w:spacing w:after="0" w:line="240" w:lineRule="auto"/>
        <w:rPr>
          <w:rFonts w:ascii="Segoe UI" w:hAnsi="Segoe UI" w:cs="Segoe UI"/>
        </w:rPr>
      </w:pPr>
      <w:r w:rsidRPr="00AF431D">
        <w:rPr>
          <w:rFonts w:ascii="Segoe UI" w:hAnsi="Segoe UI" w:cs="Segoe UI"/>
        </w:rPr>
        <w:t>Enable power-saving settings on laptops and monitors.</w:t>
      </w:r>
    </w:p>
    <w:p w14:paraId="09744BB1" w14:textId="77777777" w:rsidR="007D7DC7" w:rsidRPr="00AF431D" w:rsidRDefault="007D7DC7">
      <w:pPr>
        <w:numPr>
          <w:ilvl w:val="0"/>
          <w:numId w:val="221"/>
        </w:numPr>
        <w:spacing w:after="0" w:line="240" w:lineRule="auto"/>
        <w:rPr>
          <w:rFonts w:ascii="Segoe UI" w:hAnsi="Segoe UI" w:cs="Segoe UI"/>
        </w:rPr>
      </w:pPr>
      <w:r w:rsidRPr="00AF431D">
        <w:rPr>
          <w:rFonts w:ascii="Segoe UI" w:hAnsi="Segoe UI" w:cs="Segoe UI"/>
        </w:rPr>
        <w:t>Avoid unnecessary printing.</w:t>
      </w:r>
    </w:p>
    <w:p w14:paraId="4D88800B" w14:textId="77777777" w:rsidR="007D7DC7" w:rsidRPr="00AF431D" w:rsidRDefault="007D7DC7">
      <w:pPr>
        <w:numPr>
          <w:ilvl w:val="0"/>
          <w:numId w:val="221"/>
        </w:numPr>
        <w:spacing w:line="240" w:lineRule="auto"/>
        <w:rPr>
          <w:rFonts w:ascii="Segoe UI" w:hAnsi="Segoe UI" w:cs="Segoe UI"/>
        </w:rPr>
      </w:pPr>
      <w:r w:rsidRPr="00AF431D">
        <w:rPr>
          <w:rFonts w:ascii="Segoe UI" w:hAnsi="Segoe UI" w:cs="Segoe UI"/>
        </w:rPr>
        <w:t>Shut down equipment outside working hours when operationally feasible.</w:t>
      </w:r>
    </w:p>
    <w:p w14:paraId="08A50F6D" w14:textId="00B1D8CA" w:rsidR="007D7DC7" w:rsidRPr="00EB239D" w:rsidRDefault="00D41CCB" w:rsidP="00EB239D">
      <w:pPr>
        <w:pStyle w:val="Heading3"/>
        <w:rPr>
          <w:rFonts w:ascii="Segoe UI" w:hAnsi="Segoe UI" w:cs="Segoe UI"/>
          <w:b/>
          <w:bCs/>
          <w:color w:val="000000" w:themeColor="text1"/>
          <w:sz w:val="24"/>
          <w:szCs w:val="24"/>
        </w:rPr>
      </w:pPr>
      <w:bookmarkStart w:id="697" w:name="_Toc236756823"/>
      <w:bookmarkStart w:id="698" w:name="_Toc236778051"/>
      <w:bookmarkStart w:id="699" w:name="_Toc236778437"/>
      <w:r w:rsidRPr="00EB239D">
        <w:rPr>
          <w:rFonts w:ascii="Segoe UI" w:hAnsi="Segoe UI" w:cs="Segoe UI"/>
          <w:b/>
          <w:bCs/>
          <w:color w:val="000000" w:themeColor="text1"/>
          <w:sz w:val="24"/>
          <w:szCs w:val="24"/>
        </w:rPr>
        <w:t>9.4.2</w:t>
      </w:r>
      <w:r w:rsidR="007D7DC7" w:rsidRPr="00EB239D">
        <w:rPr>
          <w:rFonts w:ascii="Segoe UI" w:hAnsi="Segoe UI" w:cs="Segoe UI"/>
          <w:b/>
          <w:bCs/>
          <w:color w:val="000000" w:themeColor="text1"/>
          <w:sz w:val="24"/>
          <w:szCs w:val="24"/>
        </w:rPr>
        <w:t xml:space="preserve"> IT Infrastructure</w:t>
      </w:r>
      <w:bookmarkEnd w:id="697"/>
      <w:bookmarkEnd w:id="698"/>
      <w:bookmarkEnd w:id="699"/>
    </w:p>
    <w:p w14:paraId="3F4D6B84" w14:textId="77777777" w:rsidR="007D7DC7" w:rsidRPr="00AF431D" w:rsidRDefault="007D7DC7" w:rsidP="007D7DC7">
      <w:pPr>
        <w:rPr>
          <w:rFonts w:ascii="Segoe UI" w:hAnsi="Segoe UI" w:cs="Segoe UI"/>
        </w:rPr>
      </w:pPr>
      <w:r w:rsidRPr="00AF431D">
        <w:rPr>
          <w:rFonts w:ascii="Segoe UI" w:hAnsi="Segoe UI" w:cs="Segoe UI"/>
        </w:rPr>
        <w:t>The IT Department shall:</w:t>
      </w:r>
    </w:p>
    <w:p w14:paraId="18227328" w14:textId="77777777" w:rsidR="007D7DC7" w:rsidRPr="00AF431D" w:rsidRDefault="007D7DC7">
      <w:pPr>
        <w:numPr>
          <w:ilvl w:val="0"/>
          <w:numId w:val="222"/>
        </w:numPr>
        <w:spacing w:after="0" w:line="240" w:lineRule="auto"/>
        <w:rPr>
          <w:rFonts w:ascii="Segoe UI" w:hAnsi="Segoe UI" w:cs="Segoe UI"/>
        </w:rPr>
      </w:pPr>
      <w:r w:rsidRPr="00AF431D">
        <w:rPr>
          <w:rFonts w:ascii="Segoe UI" w:hAnsi="Segoe UI" w:cs="Segoe UI"/>
        </w:rPr>
        <w:t>Configure energy-saving settings on company devices.</w:t>
      </w:r>
    </w:p>
    <w:p w14:paraId="7CA894F4" w14:textId="77777777" w:rsidR="007D7DC7" w:rsidRPr="00AF431D" w:rsidRDefault="007D7DC7">
      <w:pPr>
        <w:numPr>
          <w:ilvl w:val="0"/>
          <w:numId w:val="222"/>
        </w:numPr>
        <w:spacing w:after="0" w:line="240" w:lineRule="auto"/>
        <w:rPr>
          <w:rFonts w:ascii="Segoe UI" w:hAnsi="Segoe UI" w:cs="Segoe UI"/>
        </w:rPr>
      </w:pPr>
      <w:r w:rsidRPr="00AF431D">
        <w:rPr>
          <w:rFonts w:ascii="Segoe UI" w:hAnsi="Segoe UI" w:cs="Segoe UI"/>
        </w:rPr>
        <w:t>Procure energy-efficient equipment where practical.</w:t>
      </w:r>
    </w:p>
    <w:p w14:paraId="6A674328" w14:textId="77777777" w:rsidR="007D7DC7" w:rsidRPr="00AF431D" w:rsidRDefault="007D7DC7">
      <w:pPr>
        <w:numPr>
          <w:ilvl w:val="0"/>
          <w:numId w:val="222"/>
        </w:numPr>
        <w:spacing w:after="0" w:line="240" w:lineRule="auto"/>
        <w:rPr>
          <w:rFonts w:ascii="Segoe UI" w:hAnsi="Segoe UI" w:cs="Segoe UI"/>
        </w:rPr>
      </w:pPr>
      <w:r w:rsidRPr="00AF431D">
        <w:rPr>
          <w:rFonts w:ascii="Segoe UI" w:hAnsi="Segoe UI" w:cs="Segoe UI"/>
        </w:rPr>
        <w:t>Monitor equipment replacement opportunities that improve energy performance.</w:t>
      </w:r>
    </w:p>
    <w:p w14:paraId="168852BD" w14:textId="77777777" w:rsidR="007D7DC7" w:rsidRPr="00AF431D" w:rsidRDefault="007D7DC7">
      <w:pPr>
        <w:numPr>
          <w:ilvl w:val="0"/>
          <w:numId w:val="222"/>
        </w:numPr>
        <w:spacing w:line="240" w:lineRule="auto"/>
        <w:rPr>
          <w:rFonts w:ascii="Segoe UI" w:hAnsi="Segoe UI" w:cs="Segoe UI"/>
        </w:rPr>
      </w:pPr>
      <w:r w:rsidRPr="00AF431D">
        <w:rPr>
          <w:rFonts w:ascii="Segoe UI" w:hAnsi="Segoe UI" w:cs="Segoe UI"/>
        </w:rPr>
        <w:t>Encourage responsible use of IT resources.</w:t>
      </w:r>
    </w:p>
    <w:p w14:paraId="06DAE425" w14:textId="61ED2F45" w:rsidR="007D7DC7" w:rsidRPr="00EB239D" w:rsidRDefault="00D41CCB" w:rsidP="00EB239D">
      <w:pPr>
        <w:pStyle w:val="Heading3"/>
        <w:rPr>
          <w:rFonts w:ascii="Segoe UI" w:hAnsi="Segoe UI" w:cs="Segoe UI"/>
          <w:b/>
          <w:bCs/>
          <w:color w:val="000000" w:themeColor="text1"/>
          <w:sz w:val="24"/>
          <w:szCs w:val="24"/>
        </w:rPr>
      </w:pPr>
      <w:bookmarkStart w:id="700" w:name="_Toc236756824"/>
      <w:bookmarkStart w:id="701" w:name="_Toc236778052"/>
      <w:bookmarkStart w:id="702" w:name="_Toc236778438"/>
      <w:r w:rsidRPr="00EB239D">
        <w:rPr>
          <w:rFonts w:ascii="Segoe UI" w:hAnsi="Segoe UI" w:cs="Segoe UI"/>
          <w:b/>
          <w:bCs/>
          <w:color w:val="000000" w:themeColor="text1"/>
          <w:sz w:val="24"/>
          <w:szCs w:val="24"/>
        </w:rPr>
        <w:t xml:space="preserve">9.4.3 </w:t>
      </w:r>
      <w:r w:rsidR="007D7DC7" w:rsidRPr="00EB239D">
        <w:rPr>
          <w:rFonts w:ascii="Segoe UI" w:hAnsi="Segoe UI" w:cs="Segoe UI"/>
          <w:b/>
          <w:bCs/>
          <w:color w:val="000000" w:themeColor="text1"/>
          <w:sz w:val="24"/>
          <w:szCs w:val="24"/>
        </w:rPr>
        <w:t>Warehousing and Storage Facilities</w:t>
      </w:r>
      <w:bookmarkEnd w:id="700"/>
      <w:bookmarkEnd w:id="701"/>
      <w:bookmarkEnd w:id="702"/>
    </w:p>
    <w:p w14:paraId="166F1DDC" w14:textId="77777777" w:rsidR="007D7DC7" w:rsidRPr="00AF431D" w:rsidRDefault="007D7DC7" w:rsidP="007D7DC7">
      <w:pPr>
        <w:rPr>
          <w:rFonts w:ascii="Segoe UI" w:hAnsi="Segoe UI" w:cs="Segoe UI"/>
        </w:rPr>
      </w:pPr>
      <w:r w:rsidRPr="00AF431D">
        <w:rPr>
          <w:rFonts w:ascii="Segoe UI" w:hAnsi="Segoe UI" w:cs="Segoe UI"/>
        </w:rPr>
        <w:t>Where applicable, IMS shall:</w:t>
      </w:r>
    </w:p>
    <w:p w14:paraId="3FD94029" w14:textId="77777777" w:rsidR="007D7DC7" w:rsidRPr="00AF431D" w:rsidRDefault="007D7DC7">
      <w:pPr>
        <w:numPr>
          <w:ilvl w:val="0"/>
          <w:numId w:val="223"/>
        </w:numPr>
        <w:spacing w:after="0" w:line="240" w:lineRule="auto"/>
        <w:rPr>
          <w:rFonts w:ascii="Segoe UI" w:hAnsi="Segoe UI" w:cs="Segoe UI"/>
        </w:rPr>
      </w:pPr>
      <w:r w:rsidRPr="00AF431D">
        <w:rPr>
          <w:rFonts w:ascii="Segoe UI" w:hAnsi="Segoe UI" w:cs="Segoe UI"/>
        </w:rPr>
        <w:lastRenderedPageBreak/>
        <w:t>Utilize LED lighting systems.</w:t>
      </w:r>
    </w:p>
    <w:p w14:paraId="0C7F4A6D" w14:textId="77777777" w:rsidR="007D7DC7" w:rsidRPr="00AF431D" w:rsidRDefault="007D7DC7">
      <w:pPr>
        <w:numPr>
          <w:ilvl w:val="0"/>
          <w:numId w:val="223"/>
        </w:numPr>
        <w:spacing w:after="0" w:line="240" w:lineRule="auto"/>
        <w:rPr>
          <w:rFonts w:ascii="Segoe UI" w:hAnsi="Segoe UI" w:cs="Segoe UI"/>
        </w:rPr>
      </w:pPr>
      <w:r w:rsidRPr="00AF431D">
        <w:rPr>
          <w:rFonts w:ascii="Segoe UI" w:hAnsi="Segoe UI" w:cs="Segoe UI"/>
        </w:rPr>
        <w:t>Switch off lighting in unoccupied areas.</w:t>
      </w:r>
    </w:p>
    <w:p w14:paraId="0A56EFCC" w14:textId="77777777" w:rsidR="007D7DC7" w:rsidRPr="00AF431D" w:rsidRDefault="007D7DC7">
      <w:pPr>
        <w:numPr>
          <w:ilvl w:val="0"/>
          <w:numId w:val="223"/>
        </w:numPr>
        <w:spacing w:after="0" w:line="240" w:lineRule="auto"/>
        <w:rPr>
          <w:rFonts w:ascii="Segoe UI" w:hAnsi="Segoe UI" w:cs="Segoe UI"/>
        </w:rPr>
      </w:pPr>
      <w:r w:rsidRPr="00AF431D">
        <w:rPr>
          <w:rFonts w:ascii="Segoe UI" w:hAnsi="Segoe UI" w:cs="Segoe UI"/>
        </w:rPr>
        <w:t>Maintain HVAC systems efficiently.</w:t>
      </w:r>
    </w:p>
    <w:p w14:paraId="443A216D" w14:textId="77777777" w:rsidR="007D7DC7" w:rsidRPr="00AF431D" w:rsidRDefault="007D7DC7">
      <w:pPr>
        <w:numPr>
          <w:ilvl w:val="0"/>
          <w:numId w:val="223"/>
        </w:numPr>
        <w:spacing w:line="240" w:lineRule="auto"/>
        <w:rPr>
          <w:rFonts w:ascii="Segoe UI" w:hAnsi="Segoe UI" w:cs="Segoe UI"/>
        </w:rPr>
      </w:pPr>
      <w:r w:rsidRPr="00AF431D">
        <w:rPr>
          <w:rFonts w:ascii="Segoe UI" w:hAnsi="Segoe UI" w:cs="Segoe UI"/>
        </w:rPr>
        <w:t>Review opportunities to improve facility energy performance.</w:t>
      </w:r>
    </w:p>
    <w:p w14:paraId="65F767BE" w14:textId="67D70081" w:rsidR="007D7DC7" w:rsidRPr="00EB239D" w:rsidRDefault="00D41CCB" w:rsidP="00EB239D">
      <w:pPr>
        <w:pStyle w:val="Heading3"/>
        <w:rPr>
          <w:rFonts w:ascii="Segoe UI" w:hAnsi="Segoe UI" w:cs="Segoe UI"/>
          <w:b/>
          <w:bCs/>
          <w:color w:val="000000" w:themeColor="text1"/>
          <w:sz w:val="24"/>
          <w:szCs w:val="24"/>
        </w:rPr>
      </w:pPr>
      <w:bookmarkStart w:id="703" w:name="_Toc236756825"/>
      <w:bookmarkStart w:id="704" w:name="_Toc236778053"/>
      <w:bookmarkStart w:id="705" w:name="_Toc236778439"/>
      <w:r w:rsidRPr="00EB239D">
        <w:rPr>
          <w:rFonts w:ascii="Segoe UI" w:hAnsi="Segoe UI" w:cs="Segoe UI"/>
          <w:b/>
          <w:bCs/>
          <w:color w:val="000000" w:themeColor="text1"/>
          <w:sz w:val="24"/>
          <w:szCs w:val="24"/>
        </w:rPr>
        <w:t>9.4.4</w:t>
      </w:r>
      <w:r w:rsidR="007D7DC7" w:rsidRPr="00EB239D">
        <w:rPr>
          <w:rFonts w:ascii="Segoe UI" w:hAnsi="Segoe UI" w:cs="Segoe UI"/>
          <w:b/>
          <w:bCs/>
          <w:color w:val="000000" w:themeColor="text1"/>
          <w:sz w:val="24"/>
          <w:szCs w:val="24"/>
        </w:rPr>
        <w:t xml:space="preserve"> Sustainable Transportation and Field Activities</w:t>
      </w:r>
      <w:bookmarkEnd w:id="703"/>
      <w:bookmarkEnd w:id="704"/>
      <w:bookmarkEnd w:id="705"/>
    </w:p>
    <w:p w14:paraId="5F53DE74" w14:textId="77777777" w:rsidR="007D7DC7" w:rsidRPr="00AF431D" w:rsidRDefault="007D7DC7" w:rsidP="007D7DC7">
      <w:pPr>
        <w:rPr>
          <w:rFonts w:ascii="Segoe UI" w:hAnsi="Segoe UI" w:cs="Segoe UI"/>
        </w:rPr>
      </w:pPr>
      <w:r w:rsidRPr="00AF431D">
        <w:rPr>
          <w:rFonts w:ascii="Segoe UI" w:hAnsi="Segoe UI" w:cs="Segoe UI"/>
        </w:rPr>
        <w:t>IMS shall encourage:</w:t>
      </w:r>
    </w:p>
    <w:p w14:paraId="2F8A00B4" w14:textId="77777777" w:rsidR="007D7DC7" w:rsidRPr="00AF431D" w:rsidRDefault="007D7DC7">
      <w:pPr>
        <w:numPr>
          <w:ilvl w:val="0"/>
          <w:numId w:val="224"/>
        </w:numPr>
        <w:spacing w:after="0" w:line="240" w:lineRule="auto"/>
        <w:rPr>
          <w:rFonts w:ascii="Segoe UI" w:hAnsi="Segoe UI" w:cs="Segoe UI"/>
        </w:rPr>
      </w:pPr>
      <w:r w:rsidRPr="00AF431D">
        <w:rPr>
          <w:rFonts w:ascii="Segoe UI" w:hAnsi="Segoe UI" w:cs="Segoe UI"/>
        </w:rPr>
        <w:t>Virtual meetings where practical.</w:t>
      </w:r>
    </w:p>
    <w:p w14:paraId="5C49B6D5" w14:textId="77777777" w:rsidR="007D7DC7" w:rsidRPr="00AF431D" w:rsidRDefault="007D7DC7">
      <w:pPr>
        <w:numPr>
          <w:ilvl w:val="0"/>
          <w:numId w:val="224"/>
        </w:numPr>
        <w:spacing w:after="0" w:line="240" w:lineRule="auto"/>
        <w:rPr>
          <w:rFonts w:ascii="Segoe UI" w:hAnsi="Segoe UI" w:cs="Segoe UI"/>
        </w:rPr>
      </w:pPr>
      <w:r w:rsidRPr="00AF431D">
        <w:rPr>
          <w:rFonts w:ascii="Segoe UI" w:hAnsi="Segoe UI" w:cs="Segoe UI"/>
        </w:rPr>
        <w:t>Route optimization for field teams.</w:t>
      </w:r>
    </w:p>
    <w:p w14:paraId="12F7E11F" w14:textId="77777777" w:rsidR="007D7DC7" w:rsidRPr="00AF431D" w:rsidRDefault="007D7DC7">
      <w:pPr>
        <w:numPr>
          <w:ilvl w:val="0"/>
          <w:numId w:val="224"/>
        </w:numPr>
        <w:spacing w:after="0" w:line="240" w:lineRule="auto"/>
        <w:rPr>
          <w:rFonts w:ascii="Segoe UI" w:hAnsi="Segoe UI" w:cs="Segoe UI"/>
        </w:rPr>
      </w:pPr>
      <w:r w:rsidRPr="00AF431D">
        <w:rPr>
          <w:rFonts w:ascii="Segoe UI" w:hAnsi="Segoe UI" w:cs="Segoe UI"/>
        </w:rPr>
        <w:t>Consolidation of travel activities.</w:t>
      </w:r>
    </w:p>
    <w:p w14:paraId="4A8430A3" w14:textId="77777777" w:rsidR="007D7DC7" w:rsidRPr="00AF431D" w:rsidRDefault="007D7DC7">
      <w:pPr>
        <w:numPr>
          <w:ilvl w:val="0"/>
          <w:numId w:val="224"/>
        </w:numPr>
        <w:spacing w:after="0" w:line="240" w:lineRule="auto"/>
        <w:rPr>
          <w:rFonts w:ascii="Segoe UI" w:hAnsi="Segoe UI" w:cs="Segoe UI"/>
        </w:rPr>
      </w:pPr>
      <w:r w:rsidRPr="00AF431D">
        <w:rPr>
          <w:rFonts w:ascii="Segoe UI" w:hAnsi="Segoe UI" w:cs="Segoe UI"/>
        </w:rPr>
        <w:t>Efficient vehicle utilization.</w:t>
      </w:r>
    </w:p>
    <w:p w14:paraId="4C4AB6E7" w14:textId="77777777" w:rsidR="007D7DC7" w:rsidRPr="00AF431D" w:rsidRDefault="007D7DC7">
      <w:pPr>
        <w:numPr>
          <w:ilvl w:val="0"/>
          <w:numId w:val="224"/>
        </w:numPr>
        <w:spacing w:line="240" w:lineRule="auto"/>
        <w:rPr>
          <w:rFonts w:ascii="Segoe UI" w:hAnsi="Segoe UI" w:cs="Segoe UI"/>
        </w:rPr>
      </w:pPr>
      <w:r w:rsidRPr="00AF431D">
        <w:rPr>
          <w:rFonts w:ascii="Segoe UI" w:hAnsi="Segoe UI" w:cs="Segoe UI"/>
        </w:rPr>
        <w:t>Reduced unnecessary business travel.</w:t>
      </w:r>
    </w:p>
    <w:p w14:paraId="6957A604" w14:textId="77777777" w:rsidR="007D7DC7" w:rsidRPr="00AF431D" w:rsidRDefault="007D7DC7" w:rsidP="007D7DC7">
      <w:pPr>
        <w:rPr>
          <w:rFonts w:ascii="Segoe UI" w:hAnsi="Segoe UI" w:cs="Segoe UI"/>
        </w:rPr>
      </w:pPr>
      <w:r w:rsidRPr="00AF431D">
        <w:rPr>
          <w:rFonts w:ascii="Segoe UI" w:hAnsi="Segoe UI" w:cs="Segoe UI"/>
        </w:rPr>
        <w:t>Where vehicles are utilized, regular maintenance shall be performed to support fuel efficiency and reduce emissions.</w:t>
      </w:r>
    </w:p>
    <w:p w14:paraId="34971E78" w14:textId="19A65BA2" w:rsidR="007D7DC7" w:rsidRPr="00EB239D" w:rsidRDefault="00D41CCB" w:rsidP="00EB239D">
      <w:pPr>
        <w:pStyle w:val="Heading3"/>
        <w:rPr>
          <w:rFonts w:ascii="Segoe UI" w:hAnsi="Segoe UI" w:cs="Segoe UI"/>
          <w:b/>
          <w:bCs/>
          <w:color w:val="000000" w:themeColor="text1"/>
          <w:sz w:val="24"/>
          <w:szCs w:val="24"/>
        </w:rPr>
      </w:pPr>
      <w:bookmarkStart w:id="706" w:name="_Toc236756826"/>
      <w:bookmarkStart w:id="707" w:name="_Toc236778054"/>
      <w:bookmarkStart w:id="708" w:name="_Toc236778440"/>
      <w:r w:rsidRPr="00EB239D">
        <w:rPr>
          <w:rFonts w:ascii="Segoe UI" w:hAnsi="Segoe UI" w:cs="Segoe UI"/>
          <w:b/>
          <w:bCs/>
          <w:color w:val="000000" w:themeColor="text1"/>
          <w:sz w:val="24"/>
          <w:szCs w:val="24"/>
        </w:rPr>
        <w:t xml:space="preserve">9.4.5 </w:t>
      </w:r>
      <w:r w:rsidR="007D7DC7" w:rsidRPr="00EB239D">
        <w:rPr>
          <w:rFonts w:ascii="Segoe UI" w:hAnsi="Segoe UI" w:cs="Segoe UI"/>
          <w:b/>
          <w:bCs/>
          <w:color w:val="000000" w:themeColor="text1"/>
          <w:sz w:val="24"/>
          <w:szCs w:val="24"/>
        </w:rPr>
        <w:t>Employee Awareness</w:t>
      </w:r>
      <w:bookmarkEnd w:id="706"/>
      <w:bookmarkEnd w:id="707"/>
      <w:bookmarkEnd w:id="708"/>
    </w:p>
    <w:p w14:paraId="2478B464" w14:textId="77777777" w:rsidR="007D7DC7" w:rsidRPr="00AF431D" w:rsidRDefault="007D7DC7" w:rsidP="007D7DC7">
      <w:pPr>
        <w:rPr>
          <w:rFonts w:ascii="Segoe UI" w:hAnsi="Segoe UI" w:cs="Segoe UI"/>
        </w:rPr>
      </w:pPr>
      <w:r w:rsidRPr="00AF431D">
        <w:rPr>
          <w:rFonts w:ascii="Segoe UI" w:hAnsi="Segoe UI" w:cs="Segoe UI"/>
        </w:rPr>
        <w:t>All employees shall support energy conservation initiatives through responsible workplace practices.</w:t>
      </w:r>
    </w:p>
    <w:p w14:paraId="45AD2F27" w14:textId="77777777" w:rsidR="007D7DC7" w:rsidRPr="00AF431D" w:rsidRDefault="007D7DC7" w:rsidP="007D7DC7">
      <w:pPr>
        <w:rPr>
          <w:rFonts w:ascii="Segoe UI" w:hAnsi="Segoe UI" w:cs="Segoe UI"/>
        </w:rPr>
      </w:pPr>
      <w:r w:rsidRPr="00AF431D">
        <w:rPr>
          <w:rFonts w:ascii="Segoe UI" w:hAnsi="Segoe UI" w:cs="Segoe UI"/>
        </w:rPr>
        <w:t>Energy awareness topics may include:</w:t>
      </w:r>
    </w:p>
    <w:p w14:paraId="1FF6C84E" w14:textId="77777777" w:rsidR="007D7DC7" w:rsidRPr="00AF431D" w:rsidRDefault="007D7DC7">
      <w:pPr>
        <w:numPr>
          <w:ilvl w:val="0"/>
          <w:numId w:val="225"/>
        </w:numPr>
        <w:spacing w:after="0" w:line="240" w:lineRule="auto"/>
        <w:rPr>
          <w:rFonts w:ascii="Segoe UI" w:hAnsi="Segoe UI" w:cs="Segoe UI"/>
        </w:rPr>
      </w:pPr>
      <w:r w:rsidRPr="00AF431D">
        <w:rPr>
          <w:rFonts w:ascii="Segoe UI" w:hAnsi="Segoe UI" w:cs="Segoe UI"/>
        </w:rPr>
        <w:t>Energy conservation.</w:t>
      </w:r>
    </w:p>
    <w:p w14:paraId="596F29B5" w14:textId="77777777" w:rsidR="007D7DC7" w:rsidRPr="00AF431D" w:rsidRDefault="007D7DC7">
      <w:pPr>
        <w:numPr>
          <w:ilvl w:val="0"/>
          <w:numId w:val="225"/>
        </w:numPr>
        <w:spacing w:after="0" w:line="240" w:lineRule="auto"/>
        <w:rPr>
          <w:rFonts w:ascii="Segoe UI" w:hAnsi="Segoe UI" w:cs="Segoe UI"/>
        </w:rPr>
      </w:pPr>
      <w:r w:rsidRPr="00AF431D">
        <w:rPr>
          <w:rFonts w:ascii="Segoe UI" w:hAnsi="Segoe UI" w:cs="Segoe UI"/>
        </w:rPr>
        <w:t>Renewable energy awareness.</w:t>
      </w:r>
    </w:p>
    <w:p w14:paraId="189FE8A3" w14:textId="77777777" w:rsidR="007D7DC7" w:rsidRPr="00AF431D" w:rsidRDefault="007D7DC7">
      <w:pPr>
        <w:numPr>
          <w:ilvl w:val="0"/>
          <w:numId w:val="225"/>
        </w:numPr>
        <w:spacing w:after="0" w:line="240" w:lineRule="auto"/>
        <w:rPr>
          <w:rFonts w:ascii="Segoe UI" w:hAnsi="Segoe UI" w:cs="Segoe UI"/>
        </w:rPr>
      </w:pPr>
      <w:r w:rsidRPr="00AF431D">
        <w:rPr>
          <w:rFonts w:ascii="Segoe UI" w:hAnsi="Segoe UI" w:cs="Segoe UI"/>
        </w:rPr>
        <w:t>Greenhouse gas reduction.</w:t>
      </w:r>
    </w:p>
    <w:p w14:paraId="49AC6D90" w14:textId="77777777" w:rsidR="007D7DC7" w:rsidRPr="00AF431D" w:rsidRDefault="007D7DC7">
      <w:pPr>
        <w:numPr>
          <w:ilvl w:val="0"/>
          <w:numId w:val="225"/>
        </w:numPr>
        <w:spacing w:after="0" w:line="240" w:lineRule="auto"/>
        <w:rPr>
          <w:rFonts w:ascii="Segoe UI" w:hAnsi="Segoe UI" w:cs="Segoe UI"/>
        </w:rPr>
      </w:pPr>
      <w:r w:rsidRPr="00AF431D">
        <w:rPr>
          <w:rFonts w:ascii="Segoe UI" w:hAnsi="Segoe UI" w:cs="Segoe UI"/>
        </w:rPr>
        <w:t>Sustainable workplace behaviors.</w:t>
      </w:r>
    </w:p>
    <w:p w14:paraId="76F3F790" w14:textId="77777777" w:rsidR="007D7DC7" w:rsidRPr="00AF431D" w:rsidRDefault="007D7DC7">
      <w:pPr>
        <w:numPr>
          <w:ilvl w:val="0"/>
          <w:numId w:val="225"/>
        </w:numPr>
        <w:spacing w:line="240" w:lineRule="auto"/>
        <w:rPr>
          <w:rFonts w:ascii="Segoe UI" w:hAnsi="Segoe UI" w:cs="Segoe UI"/>
        </w:rPr>
      </w:pPr>
      <w:r w:rsidRPr="00AF431D">
        <w:rPr>
          <w:rFonts w:ascii="Segoe UI" w:hAnsi="Segoe UI" w:cs="Segoe UI"/>
        </w:rPr>
        <w:t>Efficient use of office equipment.</w:t>
      </w:r>
    </w:p>
    <w:p w14:paraId="086D4FBE" w14:textId="77777777" w:rsidR="007D7DC7" w:rsidRPr="00AF431D" w:rsidRDefault="007D7DC7" w:rsidP="007D7DC7">
      <w:pPr>
        <w:rPr>
          <w:rFonts w:ascii="Segoe UI" w:hAnsi="Segoe UI" w:cs="Segoe UI"/>
        </w:rPr>
      </w:pPr>
      <w:r w:rsidRPr="00AF431D">
        <w:rPr>
          <w:rFonts w:ascii="Segoe UI" w:hAnsi="Segoe UI" w:cs="Segoe UI"/>
        </w:rPr>
        <w:t>Training shall be provided during onboarding and periodic sustainability awareness programs.</w:t>
      </w:r>
    </w:p>
    <w:p w14:paraId="59B16CED" w14:textId="20B0E1A6" w:rsidR="007D7DC7" w:rsidRPr="00EB239D" w:rsidRDefault="00D41CCB" w:rsidP="00EB239D">
      <w:pPr>
        <w:pStyle w:val="Heading2"/>
        <w:rPr>
          <w:rFonts w:ascii="Segoe UI" w:hAnsi="Segoe UI" w:cs="Segoe UI"/>
          <w:b/>
          <w:bCs/>
          <w:color w:val="000000" w:themeColor="text1"/>
          <w:sz w:val="24"/>
          <w:szCs w:val="24"/>
        </w:rPr>
      </w:pPr>
      <w:bookmarkStart w:id="709" w:name="_Toc236756827"/>
      <w:bookmarkStart w:id="710" w:name="_Toc236778055"/>
      <w:bookmarkStart w:id="711" w:name="_Toc236778441"/>
      <w:r w:rsidRPr="00EB239D">
        <w:rPr>
          <w:rFonts w:ascii="Segoe UI" w:hAnsi="Segoe UI" w:cs="Segoe UI"/>
          <w:b/>
          <w:bCs/>
          <w:color w:val="000000" w:themeColor="text1"/>
          <w:sz w:val="24"/>
          <w:szCs w:val="24"/>
        </w:rPr>
        <w:t xml:space="preserve">9.5 </w:t>
      </w:r>
      <w:r w:rsidR="007D7DC7" w:rsidRPr="00EB239D">
        <w:rPr>
          <w:rFonts w:ascii="Segoe UI" w:hAnsi="Segoe UI" w:cs="Segoe UI"/>
          <w:b/>
          <w:bCs/>
          <w:color w:val="000000" w:themeColor="text1"/>
          <w:sz w:val="24"/>
          <w:szCs w:val="24"/>
        </w:rPr>
        <w:t>Monitoring and Reporting</w:t>
      </w:r>
      <w:bookmarkEnd w:id="709"/>
      <w:bookmarkEnd w:id="710"/>
      <w:bookmarkEnd w:id="711"/>
    </w:p>
    <w:p w14:paraId="06ACAD92" w14:textId="77777777" w:rsidR="007D7DC7" w:rsidRPr="00AF431D" w:rsidRDefault="007D7DC7" w:rsidP="007D7DC7">
      <w:pPr>
        <w:rPr>
          <w:rFonts w:ascii="Segoe UI" w:hAnsi="Segoe UI" w:cs="Segoe UI"/>
        </w:rPr>
      </w:pPr>
      <w:r w:rsidRPr="00AF431D">
        <w:rPr>
          <w:rFonts w:ascii="Segoe UI" w:hAnsi="Segoe UI" w:cs="Segoe UI"/>
        </w:rPr>
        <w:t>The Administration Department shall review:</w:t>
      </w:r>
    </w:p>
    <w:p w14:paraId="298B7BFA" w14:textId="77777777" w:rsidR="007D7DC7" w:rsidRPr="00AF431D" w:rsidRDefault="007D7DC7">
      <w:pPr>
        <w:numPr>
          <w:ilvl w:val="0"/>
          <w:numId w:val="226"/>
        </w:numPr>
        <w:spacing w:after="0" w:line="240" w:lineRule="auto"/>
        <w:rPr>
          <w:rFonts w:ascii="Segoe UI" w:hAnsi="Segoe UI" w:cs="Segoe UI"/>
        </w:rPr>
      </w:pPr>
      <w:r w:rsidRPr="00AF431D">
        <w:rPr>
          <w:rFonts w:ascii="Segoe UI" w:hAnsi="Segoe UI" w:cs="Segoe UI"/>
        </w:rPr>
        <w:lastRenderedPageBreak/>
        <w:t>Electricity consumption.</w:t>
      </w:r>
    </w:p>
    <w:p w14:paraId="671FF9AA" w14:textId="77777777" w:rsidR="007D7DC7" w:rsidRPr="00AF431D" w:rsidRDefault="007D7DC7">
      <w:pPr>
        <w:numPr>
          <w:ilvl w:val="0"/>
          <w:numId w:val="226"/>
        </w:numPr>
        <w:spacing w:after="0" w:line="240" w:lineRule="auto"/>
        <w:rPr>
          <w:rFonts w:ascii="Segoe UI" w:hAnsi="Segoe UI" w:cs="Segoe UI"/>
        </w:rPr>
      </w:pPr>
      <w:r w:rsidRPr="00AF431D">
        <w:rPr>
          <w:rFonts w:ascii="Segoe UI" w:hAnsi="Segoe UI" w:cs="Segoe UI"/>
        </w:rPr>
        <w:t>Energy efficiency initiatives.</w:t>
      </w:r>
    </w:p>
    <w:p w14:paraId="50B9D269" w14:textId="77777777" w:rsidR="007D7DC7" w:rsidRPr="00AF431D" w:rsidRDefault="007D7DC7">
      <w:pPr>
        <w:numPr>
          <w:ilvl w:val="0"/>
          <w:numId w:val="226"/>
        </w:numPr>
        <w:spacing w:after="0" w:line="240" w:lineRule="auto"/>
        <w:rPr>
          <w:rFonts w:ascii="Segoe UI" w:hAnsi="Segoe UI" w:cs="Segoe UI"/>
        </w:rPr>
      </w:pPr>
      <w:r w:rsidRPr="00AF431D">
        <w:rPr>
          <w:rFonts w:ascii="Segoe UI" w:hAnsi="Segoe UI" w:cs="Segoe UI"/>
        </w:rPr>
        <w:t>Renewable energy utilization opportunities.</w:t>
      </w:r>
    </w:p>
    <w:p w14:paraId="03C9F651" w14:textId="77777777" w:rsidR="007D7DC7" w:rsidRPr="00AF431D" w:rsidRDefault="007D7DC7">
      <w:pPr>
        <w:numPr>
          <w:ilvl w:val="0"/>
          <w:numId w:val="226"/>
        </w:numPr>
        <w:spacing w:after="0" w:line="240" w:lineRule="auto"/>
        <w:rPr>
          <w:rFonts w:ascii="Segoe UI" w:hAnsi="Segoe UI" w:cs="Segoe UI"/>
        </w:rPr>
      </w:pPr>
      <w:r w:rsidRPr="00AF431D">
        <w:rPr>
          <w:rFonts w:ascii="Segoe UI" w:hAnsi="Segoe UI" w:cs="Segoe UI"/>
        </w:rPr>
        <w:t>Energy-related greenhouse gas emissions.</w:t>
      </w:r>
    </w:p>
    <w:p w14:paraId="75FB31AD" w14:textId="77777777" w:rsidR="007D7DC7" w:rsidRPr="00AF431D" w:rsidRDefault="007D7DC7">
      <w:pPr>
        <w:numPr>
          <w:ilvl w:val="0"/>
          <w:numId w:val="226"/>
        </w:numPr>
        <w:spacing w:line="240" w:lineRule="auto"/>
        <w:rPr>
          <w:rFonts w:ascii="Segoe UI" w:hAnsi="Segoe UI" w:cs="Segoe UI"/>
        </w:rPr>
      </w:pPr>
      <w:r w:rsidRPr="00AF431D">
        <w:rPr>
          <w:rFonts w:ascii="Segoe UI" w:hAnsi="Segoe UI" w:cs="Segoe UI"/>
        </w:rPr>
        <w:t>Progress toward organizational sustainability objectives.</w:t>
      </w:r>
    </w:p>
    <w:p w14:paraId="3ECF9E8A" w14:textId="39CAE521" w:rsidR="007D7DC7" w:rsidRPr="00AF431D" w:rsidRDefault="007D7DC7" w:rsidP="007D7DC7">
      <w:pPr>
        <w:rPr>
          <w:rFonts w:ascii="Segoe UI" w:hAnsi="Segoe UI" w:cs="Segoe UI"/>
        </w:rPr>
      </w:pPr>
      <w:r w:rsidRPr="00AF431D">
        <w:rPr>
          <w:rFonts w:ascii="Segoe UI" w:hAnsi="Segoe UI" w:cs="Segoe UI"/>
        </w:rPr>
        <w:t>Reviews shall be conducted at least annually.</w:t>
      </w:r>
    </w:p>
    <w:p w14:paraId="3E01E0A3" w14:textId="7E1D3771" w:rsidR="007D7DC7" w:rsidRPr="00EB239D" w:rsidRDefault="00D41CCB" w:rsidP="00EB239D">
      <w:pPr>
        <w:pStyle w:val="Heading2"/>
        <w:rPr>
          <w:rFonts w:ascii="Segoe UI" w:hAnsi="Segoe UI" w:cs="Segoe UI"/>
          <w:b/>
          <w:bCs/>
          <w:color w:val="000000" w:themeColor="text1"/>
          <w:sz w:val="24"/>
          <w:szCs w:val="24"/>
        </w:rPr>
      </w:pPr>
      <w:bookmarkStart w:id="712" w:name="_Toc236756828"/>
      <w:bookmarkStart w:id="713" w:name="_Toc236778056"/>
      <w:bookmarkStart w:id="714" w:name="_Toc236778442"/>
      <w:r w:rsidRPr="00EB239D">
        <w:rPr>
          <w:rFonts w:ascii="Segoe UI" w:hAnsi="Segoe UI" w:cs="Segoe UI"/>
          <w:b/>
          <w:bCs/>
          <w:color w:val="000000" w:themeColor="text1"/>
          <w:sz w:val="24"/>
          <w:szCs w:val="24"/>
        </w:rPr>
        <w:t xml:space="preserve">9.6 </w:t>
      </w:r>
      <w:r w:rsidR="007D7DC7" w:rsidRPr="00EB239D">
        <w:rPr>
          <w:rFonts w:ascii="Segoe UI" w:hAnsi="Segoe UI" w:cs="Segoe UI"/>
          <w:b/>
          <w:bCs/>
          <w:color w:val="000000" w:themeColor="text1"/>
          <w:sz w:val="24"/>
          <w:szCs w:val="24"/>
        </w:rPr>
        <w:t>Roles and Responsibilities</w:t>
      </w:r>
      <w:bookmarkEnd w:id="712"/>
      <w:bookmarkEnd w:id="713"/>
      <w:bookmarkEnd w:id="714"/>
    </w:p>
    <w:p w14:paraId="69139226" w14:textId="4DB993D7" w:rsidR="007D7DC7" w:rsidRPr="00EB239D" w:rsidRDefault="00D41CCB" w:rsidP="00EB239D">
      <w:pPr>
        <w:pStyle w:val="Heading3"/>
        <w:rPr>
          <w:rFonts w:ascii="Segoe UI" w:hAnsi="Segoe UI" w:cs="Segoe UI"/>
          <w:b/>
          <w:bCs/>
          <w:color w:val="000000" w:themeColor="text1"/>
          <w:sz w:val="24"/>
          <w:szCs w:val="24"/>
        </w:rPr>
      </w:pPr>
      <w:bookmarkStart w:id="715" w:name="_Toc236756829"/>
      <w:bookmarkStart w:id="716" w:name="_Toc236778057"/>
      <w:bookmarkStart w:id="717" w:name="_Toc236778443"/>
      <w:r w:rsidRPr="00EB239D">
        <w:rPr>
          <w:rFonts w:ascii="Segoe UI" w:hAnsi="Segoe UI" w:cs="Segoe UI"/>
          <w:b/>
          <w:bCs/>
          <w:color w:val="000000" w:themeColor="text1"/>
          <w:sz w:val="24"/>
          <w:szCs w:val="24"/>
        </w:rPr>
        <w:t xml:space="preserve">9.6.1 </w:t>
      </w:r>
      <w:r w:rsidR="007D7DC7" w:rsidRPr="00EB239D">
        <w:rPr>
          <w:rFonts w:ascii="Segoe UI" w:hAnsi="Segoe UI" w:cs="Segoe UI"/>
          <w:b/>
          <w:bCs/>
          <w:color w:val="000000" w:themeColor="text1"/>
          <w:sz w:val="24"/>
          <w:szCs w:val="24"/>
        </w:rPr>
        <w:t>Senior Management</w:t>
      </w:r>
      <w:bookmarkEnd w:id="715"/>
      <w:bookmarkEnd w:id="716"/>
      <w:bookmarkEnd w:id="717"/>
    </w:p>
    <w:p w14:paraId="2EDA99D7" w14:textId="77777777" w:rsidR="007D7DC7" w:rsidRPr="00AF431D" w:rsidRDefault="007D7DC7">
      <w:pPr>
        <w:numPr>
          <w:ilvl w:val="0"/>
          <w:numId w:val="227"/>
        </w:numPr>
        <w:spacing w:after="0" w:line="240" w:lineRule="auto"/>
        <w:rPr>
          <w:rFonts w:ascii="Segoe UI" w:hAnsi="Segoe UI" w:cs="Segoe UI"/>
        </w:rPr>
      </w:pPr>
      <w:r w:rsidRPr="00AF431D">
        <w:rPr>
          <w:rFonts w:ascii="Segoe UI" w:hAnsi="Segoe UI" w:cs="Segoe UI"/>
        </w:rPr>
        <w:t>Support energy efficiency and renewable energy initiatives.</w:t>
      </w:r>
    </w:p>
    <w:p w14:paraId="134CA560" w14:textId="77777777" w:rsidR="007D7DC7" w:rsidRPr="00AF431D" w:rsidRDefault="007D7DC7">
      <w:pPr>
        <w:numPr>
          <w:ilvl w:val="0"/>
          <w:numId w:val="227"/>
        </w:numPr>
        <w:spacing w:line="240" w:lineRule="auto"/>
        <w:rPr>
          <w:rFonts w:ascii="Segoe UI" w:hAnsi="Segoe UI" w:cs="Segoe UI"/>
        </w:rPr>
      </w:pPr>
      <w:r w:rsidRPr="00AF431D">
        <w:rPr>
          <w:rFonts w:ascii="Segoe UI" w:hAnsi="Segoe UI" w:cs="Segoe UI"/>
        </w:rPr>
        <w:t>Review energy performance and improvement opportunities.</w:t>
      </w:r>
    </w:p>
    <w:p w14:paraId="7E71064C" w14:textId="323A3CA1" w:rsidR="007D7DC7" w:rsidRPr="00EB239D" w:rsidRDefault="00D41CCB" w:rsidP="00EB239D">
      <w:pPr>
        <w:pStyle w:val="Heading3"/>
        <w:rPr>
          <w:rFonts w:ascii="Segoe UI" w:hAnsi="Segoe UI" w:cs="Segoe UI"/>
          <w:b/>
          <w:bCs/>
          <w:color w:val="000000" w:themeColor="text1"/>
          <w:sz w:val="24"/>
          <w:szCs w:val="24"/>
        </w:rPr>
      </w:pPr>
      <w:bookmarkStart w:id="718" w:name="_Toc236756830"/>
      <w:bookmarkStart w:id="719" w:name="_Toc236778058"/>
      <w:bookmarkStart w:id="720" w:name="_Toc236778444"/>
      <w:r w:rsidRPr="00EB239D">
        <w:rPr>
          <w:rFonts w:ascii="Segoe UI" w:hAnsi="Segoe UI" w:cs="Segoe UI"/>
          <w:b/>
          <w:bCs/>
          <w:color w:val="000000" w:themeColor="text1"/>
          <w:sz w:val="24"/>
          <w:szCs w:val="24"/>
        </w:rPr>
        <w:t xml:space="preserve">9.6.2 </w:t>
      </w:r>
      <w:r w:rsidR="007D7DC7" w:rsidRPr="00EB239D">
        <w:rPr>
          <w:rFonts w:ascii="Segoe UI" w:hAnsi="Segoe UI" w:cs="Segoe UI"/>
          <w:b/>
          <w:bCs/>
          <w:color w:val="000000" w:themeColor="text1"/>
          <w:sz w:val="24"/>
          <w:szCs w:val="24"/>
        </w:rPr>
        <w:t>Administration Department</w:t>
      </w:r>
      <w:bookmarkEnd w:id="718"/>
      <w:bookmarkEnd w:id="719"/>
      <w:bookmarkEnd w:id="720"/>
    </w:p>
    <w:p w14:paraId="510B9B2D" w14:textId="77777777" w:rsidR="007D7DC7" w:rsidRPr="00AF431D" w:rsidRDefault="007D7DC7">
      <w:pPr>
        <w:numPr>
          <w:ilvl w:val="0"/>
          <w:numId w:val="228"/>
        </w:numPr>
        <w:spacing w:after="0" w:line="240" w:lineRule="auto"/>
        <w:rPr>
          <w:rFonts w:ascii="Segoe UI" w:hAnsi="Segoe UI" w:cs="Segoe UI"/>
        </w:rPr>
      </w:pPr>
      <w:r w:rsidRPr="00AF431D">
        <w:rPr>
          <w:rFonts w:ascii="Segoe UI" w:hAnsi="Segoe UI" w:cs="Segoe UI"/>
        </w:rPr>
        <w:t>Monitor energy consumption.</w:t>
      </w:r>
    </w:p>
    <w:p w14:paraId="454CFA12" w14:textId="77777777" w:rsidR="007D7DC7" w:rsidRPr="00AF431D" w:rsidRDefault="007D7DC7">
      <w:pPr>
        <w:numPr>
          <w:ilvl w:val="0"/>
          <w:numId w:val="228"/>
        </w:numPr>
        <w:spacing w:after="0" w:line="240" w:lineRule="auto"/>
        <w:rPr>
          <w:rFonts w:ascii="Segoe UI" w:hAnsi="Segoe UI" w:cs="Segoe UI"/>
        </w:rPr>
      </w:pPr>
      <w:r w:rsidRPr="00AF431D">
        <w:rPr>
          <w:rFonts w:ascii="Segoe UI" w:hAnsi="Segoe UI" w:cs="Segoe UI"/>
        </w:rPr>
        <w:t>Coordinate energy improvement initiatives.</w:t>
      </w:r>
    </w:p>
    <w:p w14:paraId="35224D85" w14:textId="77777777" w:rsidR="007D7DC7" w:rsidRPr="00AF431D" w:rsidRDefault="007D7DC7">
      <w:pPr>
        <w:numPr>
          <w:ilvl w:val="0"/>
          <w:numId w:val="228"/>
        </w:numPr>
        <w:spacing w:line="240" w:lineRule="auto"/>
        <w:rPr>
          <w:rFonts w:ascii="Segoe UI" w:hAnsi="Segoe UI" w:cs="Segoe UI"/>
        </w:rPr>
      </w:pPr>
      <w:r w:rsidRPr="00AF431D">
        <w:rPr>
          <w:rFonts w:ascii="Segoe UI" w:hAnsi="Segoe UI" w:cs="Segoe UI"/>
        </w:rPr>
        <w:t>Assess renewable energy opportunities.</w:t>
      </w:r>
    </w:p>
    <w:p w14:paraId="0004BE03" w14:textId="080D4707" w:rsidR="007D7DC7" w:rsidRPr="00EB239D" w:rsidRDefault="00D41CCB" w:rsidP="00EB239D">
      <w:pPr>
        <w:pStyle w:val="Heading3"/>
        <w:rPr>
          <w:rFonts w:ascii="Segoe UI" w:hAnsi="Segoe UI" w:cs="Segoe UI"/>
          <w:b/>
          <w:bCs/>
          <w:color w:val="000000" w:themeColor="text1"/>
          <w:sz w:val="24"/>
          <w:szCs w:val="24"/>
        </w:rPr>
      </w:pPr>
      <w:bookmarkStart w:id="721" w:name="_Toc236756831"/>
      <w:bookmarkStart w:id="722" w:name="_Toc236778059"/>
      <w:bookmarkStart w:id="723" w:name="_Toc236778445"/>
      <w:r w:rsidRPr="00EB239D">
        <w:rPr>
          <w:rFonts w:ascii="Segoe UI" w:hAnsi="Segoe UI" w:cs="Segoe UI"/>
          <w:b/>
          <w:bCs/>
          <w:color w:val="000000" w:themeColor="text1"/>
          <w:sz w:val="24"/>
          <w:szCs w:val="24"/>
        </w:rPr>
        <w:t xml:space="preserve">9.6.3 </w:t>
      </w:r>
      <w:r w:rsidR="007D7DC7" w:rsidRPr="00EB239D">
        <w:rPr>
          <w:rFonts w:ascii="Segoe UI" w:hAnsi="Segoe UI" w:cs="Segoe UI"/>
          <w:b/>
          <w:bCs/>
          <w:color w:val="000000" w:themeColor="text1"/>
          <w:sz w:val="24"/>
          <w:szCs w:val="24"/>
        </w:rPr>
        <w:t>IT Department</w:t>
      </w:r>
      <w:bookmarkEnd w:id="721"/>
      <w:bookmarkEnd w:id="722"/>
      <w:bookmarkEnd w:id="723"/>
    </w:p>
    <w:p w14:paraId="50FA32A2" w14:textId="77777777" w:rsidR="007D7DC7" w:rsidRPr="00AF431D" w:rsidRDefault="007D7DC7">
      <w:pPr>
        <w:numPr>
          <w:ilvl w:val="0"/>
          <w:numId w:val="229"/>
        </w:numPr>
        <w:spacing w:after="0" w:line="240" w:lineRule="auto"/>
        <w:rPr>
          <w:rFonts w:ascii="Segoe UI" w:hAnsi="Segoe UI" w:cs="Segoe UI"/>
        </w:rPr>
      </w:pPr>
      <w:r w:rsidRPr="00AF431D">
        <w:rPr>
          <w:rFonts w:ascii="Segoe UI" w:hAnsi="Segoe UI" w:cs="Segoe UI"/>
        </w:rPr>
        <w:t>Implement energy-saving measures for technology assets.</w:t>
      </w:r>
    </w:p>
    <w:p w14:paraId="29755DE0" w14:textId="77777777" w:rsidR="007D7DC7" w:rsidRPr="00AF431D" w:rsidRDefault="007D7DC7">
      <w:pPr>
        <w:numPr>
          <w:ilvl w:val="0"/>
          <w:numId w:val="229"/>
        </w:numPr>
        <w:spacing w:after="0" w:line="240" w:lineRule="auto"/>
        <w:rPr>
          <w:rFonts w:ascii="Segoe UI" w:hAnsi="Segoe UI" w:cs="Segoe UI"/>
        </w:rPr>
      </w:pPr>
      <w:r w:rsidRPr="00AF431D">
        <w:rPr>
          <w:rFonts w:ascii="Segoe UI" w:hAnsi="Segoe UI" w:cs="Segoe UI"/>
        </w:rPr>
        <w:t>Support procurement of energy-efficient equipment.</w:t>
      </w:r>
    </w:p>
    <w:p w14:paraId="169F26BB" w14:textId="16D8FFC0" w:rsidR="007D7DC7" w:rsidRPr="00EB239D" w:rsidRDefault="00D41CCB" w:rsidP="00EB239D">
      <w:pPr>
        <w:pStyle w:val="Heading3"/>
        <w:rPr>
          <w:rFonts w:ascii="Segoe UI" w:hAnsi="Segoe UI" w:cs="Segoe UI"/>
          <w:b/>
          <w:bCs/>
          <w:color w:val="000000" w:themeColor="text1"/>
          <w:sz w:val="24"/>
          <w:szCs w:val="24"/>
        </w:rPr>
      </w:pPr>
      <w:bookmarkStart w:id="724" w:name="_Toc236756832"/>
      <w:bookmarkStart w:id="725" w:name="_Toc236778060"/>
      <w:bookmarkStart w:id="726" w:name="_Toc236778446"/>
      <w:r w:rsidRPr="00EB239D">
        <w:rPr>
          <w:rFonts w:ascii="Segoe UI" w:hAnsi="Segoe UI" w:cs="Segoe UI"/>
          <w:b/>
          <w:bCs/>
          <w:color w:val="000000" w:themeColor="text1"/>
          <w:sz w:val="24"/>
          <w:szCs w:val="24"/>
        </w:rPr>
        <w:t xml:space="preserve">9.6.4 </w:t>
      </w:r>
      <w:r w:rsidR="007D7DC7" w:rsidRPr="00EB239D">
        <w:rPr>
          <w:rFonts w:ascii="Segoe UI" w:hAnsi="Segoe UI" w:cs="Segoe UI"/>
          <w:b/>
          <w:bCs/>
          <w:color w:val="000000" w:themeColor="text1"/>
          <w:sz w:val="24"/>
          <w:szCs w:val="24"/>
        </w:rPr>
        <w:t>Employees</w:t>
      </w:r>
      <w:bookmarkEnd w:id="724"/>
      <w:bookmarkEnd w:id="725"/>
      <w:bookmarkEnd w:id="726"/>
    </w:p>
    <w:p w14:paraId="729D8AEE" w14:textId="77777777" w:rsidR="007D7DC7" w:rsidRPr="00AF431D" w:rsidRDefault="007D7DC7">
      <w:pPr>
        <w:numPr>
          <w:ilvl w:val="0"/>
          <w:numId w:val="230"/>
        </w:numPr>
        <w:spacing w:after="0" w:line="240" w:lineRule="auto"/>
        <w:rPr>
          <w:rFonts w:ascii="Segoe UI" w:hAnsi="Segoe UI" w:cs="Segoe UI"/>
        </w:rPr>
      </w:pPr>
      <w:r w:rsidRPr="00AF431D">
        <w:rPr>
          <w:rFonts w:ascii="Segoe UI" w:hAnsi="Segoe UI" w:cs="Segoe UI"/>
        </w:rPr>
        <w:t>Follow energy conservation practices.</w:t>
      </w:r>
    </w:p>
    <w:p w14:paraId="20E7B2BE" w14:textId="77777777" w:rsidR="007D7DC7" w:rsidRPr="00AF431D" w:rsidRDefault="007D7DC7">
      <w:pPr>
        <w:numPr>
          <w:ilvl w:val="0"/>
          <w:numId w:val="230"/>
        </w:numPr>
        <w:spacing w:after="0" w:line="240" w:lineRule="auto"/>
        <w:rPr>
          <w:rFonts w:ascii="Segoe UI" w:hAnsi="Segoe UI" w:cs="Segoe UI"/>
        </w:rPr>
      </w:pPr>
      <w:r w:rsidRPr="00AF431D">
        <w:rPr>
          <w:rFonts w:ascii="Segoe UI" w:hAnsi="Segoe UI" w:cs="Segoe UI"/>
        </w:rPr>
        <w:t>Participate in awareness programs.</w:t>
      </w:r>
    </w:p>
    <w:p w14:paraId="73C0D440" w14:textId="77777777" w:rsidR="007D7DC7" w:rsidRPr="00AF431D" w:rsidRDefault="007D7DC7">
      <w:pPr>
        <w:numPr>
          <w:ilvl w:val="0"/>
          <w:numId w:val="230"/>
        </w:numPr>
        <w:spacing w:line="240" w:lineRule="auto"/>
        <w:rPr>
          <w:rFonts w:ascii="Segoe UI" w:hAnsi="Segoe UI" w:cs="Segoe UI"/>
        </w:rPr>
      </w:pPr>
      <w:r w:rsidRPr="00AF431D">
        <w:rPr>
          <w:rFonts w:ascii="Segoe UI" w:hAnsi="Segoe UI" w:cs="Segoe UI"/>
        </w:rPr>
        <w:t>Report opportunities for energy savings.</w:t>
      </w:r>
    </w:p>
    <w:p w14:paraId="4C61F76A" w14:textId="77777777" w:rsidR="00D41CCB" w:rsidRDefault="00D41CCB">
      <w:pPr>
        <w:rPr>
          <w:rFonts w:ascii="Segoe UI" w:hAnsi="Segoe UI" w:cs="Segoe UI"/>
        </w:rPr>
      </w:pPr>
      <w:r>
        <w:rPr>
          <w:rFonts w:ascii="Segoe UI" w:hAnsi="Segoe UI" w:cs="Segoe UI"/>
        </w:rPr>
        <w:br w:type="page"/>
      </w:r>
    </w:p>
    <w:p w14:paraId="313A7824" w14:textId="77777777" w:rsidR="00D41CCB" w:rsidRPr="00EB239D" w:rsidRDefault="00D41CCB" w:rsidP="00EB239D">
      <w:pPr>
        <w:pStyle w:val="Heading1"/>
        <w:rPr>
          <w:rFonts w:ascii="Segoe UI" w:hAnsi="Segoe UI" w:cs="Segoe UI"/>
          <w:b/>
          <w:bCs/>
          <w:caps/>
          <w:color w:val="000000" w:themeColor="text1"/>
          <w:sz w:val="30"/>
          <w:szCs w:val="30"/>
        </w:rPr>
      </w:pPr>
      <w:bookmarkStart w:id="727" w:name="_Toc236778447"/>
      <w:r w:rsidRPr="00EB239D">
        <w:rPr>
          <w:rFonts w:ascii="Segoe UI" w:hAnsi="Segoe UI" w:cs="Segoe UI"/>
          <w:b/>
          <w:bCs/>
          <w:caps/>
          <w:color w:val="000000" w:themeColor="text1"/>
          <w:sz w:val="30"/>
          <w:szCs w:val="30"/>
        </w:rPr>
        <w:lastRenderedPageBreak/>
        <w:t>10. Water Stewardship and Management Procedure</w:t>
      </w:r>
      <w:bookmarkEnd w:id="727"/>
      <w:r w:rsidRPr="00EB239D">
        <w:rPr>
          <w:rFonts w:ascii="Segoe UI" w:hAnsi="Segoe UI" w:cs="Segoe UI"/>
          <w:b/>
          <w:bCs/>
          <w:caps/>
          <w:color w:val="000000" w:themeColor="text1"/>
          <w:sz w:val="30"/>
          <w:szCs w:val="30"/>
        </w:rPr>
        <w:t xml:space="preserve"> </w:t>
      </w:r>
    </w:p>
    <w:p w14:paraId="4260D789" w14:textId="171FD630" w:rsidR="00BF363D" w:rsidRPr="00EB239D" w:rsidRDefault="00D41CCB" w:rsidP="00EB239D">
      <w:pPr>
        <w:pStyle w:val="Heading2"/>
        <w:rPr>
          <w:rFonts w:ascii="Segoe UI" w:hAnsi="Segoe UI" w:cs="Segoe UI"/>
          <w:b/>
          <w:bCs/>
          <w:color w:val="000000" w:themeColor="text1"/>
          <w:sz w:val="24"/>
          <w:szCs w:val="24"/>
        </w:rPr>
      </w:pPr>
      <w:bookmarkStart w:id="728" w:name="_Toc236756834"/>
      <w:bookmarkStart w:id="729" w:name="_Toc236778062"/>
      <w:bookmarkStart w:id="730" w:name="_Toc236778448"/>
      <w:r w:rsidRPr="00EB239D">
        <w:rPr>
          <w:rFonts w:ascii="Segoe UI" w:hAnsi="Segoe UI" w:cs="Segoe UI"/>
          <w:b/>
          <w:bCs/>
          <w:color w:val="000000" w:themeColor="text1"/>
          <w:sz w:val="24"/>
          <w:szCs w:val="24"/>
        </w:rPr>
        <w:t xml:space="preserve">10.1 </w:t>
      </w:r>
      <w:r w:rsidR="00BF363D" w:rsidRPr="00EB239D">
        <w:rPr>
          <w:rFonts w:ascii="Segoe UI" w:hAnsi="Segoe UI" w:cs="Segoe UI"/>
          <w:b/>
          <w:bCs/>
          <w:color w:val="000000" w:themeColor="text1"/>
          <w:sz w:val="24"/>
          <w:szCs w:val="24"/>
        </w:rPr>
        <w:t>Purpose</w:t>
      </w:r>
      <w:bookmarkEnd w:id="728"/>
      <w:bookmarkEnd w:id="729"/>
      <w:bookmarkEnd w:id="730"/>
    </w:p>
    <w:p w14:paraId="183973FF" w14:textId="77777777" w:rsidR="00BF363D" w:rsidRPr="00AF431D" w:rsidRDefault="00BF363D" w:rsidP="00BF363D">
      <w:pPr>
        <w:jc w:val="both"/>
        <w:rPr>
          <w:rFonts w:ascii="Segoe UI" w:hAnsi="Segoe UI" w:cs="Segoe UI"/>
        </w:rPr>
      </w:pPr>
      <w:r w:rsidRPr="00AF431D">
        <w:rPr>
          <w:rFonts w:ascii="Segoe UI" w:hAnsi="Segoe UI" w:cs="Segoe UI"/>
        </w:rPr>
        <w:t>This Standard Operating Procedure (SOP) establishes the requirements for managing water consumption and promoting responsible water stewardship across Integrated Merchandising Solutions LLC (IMS).</w:t>
      </w:r>
    </w:p>
    <w:p w14:paraId="6F23C437" w14:textId="77777777" w:rsidR="00BF363D" w:rsidRPr="00AF431D" w:rsidRDefault="00BF363D" w:rsidP="00BF363D">
      <w:pPr>
        <w:jc w:val="both"/>
        <w:rPr>
          <w:rFonts w:ascii="Segoe UI" w:hAnsi="Segoe UI" w:cs="Segoe UI"/>
        </w:rPr>
      </w:pPr>
      <w:r w:rsidRPr="00AF431D">
        <w:rPr>
          <w:rFonts w:ascii="Segoe UI" w:hAnsi="Segoe UI" w:cs="Segoe UI"/>
        </w:rPr>
        <w:t>The objectives of this SOP are to:</w:t>
      </w:r>
    </w:p>
    <w:p w14:paraId="4A2B763B" w14:textId="77777777" w:rsidR="00BF363D" w:rsidRPr="00AF431D" w:rsidRDefault="00BF363D">
      <w:pPr>
        <w:numPr>
          <w:ilvl w:val="0"/>
          <w:numId w:val="231"/>
        </w:numPr>
        <w:spacing w:after="0" w:line="240" w:lineRule="auto"/>
        <w:jc w:val="both"/>
        <w:rPr>
          <w:rFonts w:ascii="Segoe UI" w:hAnsi="Segoe UI" w:cs="Segoe UI"/>
        </w:rPr>
      </w:pPr>
      <w:r w:rsidRPr="00AF431D">
        <w:rPr>
          <w:rFonts w:ascii="Segoe UI" w:hAnsi="Segoe UI" w:cs="Segoe UI"/>
        </w:rPr>
        <w:t>Reduce water consumption across IMS facilities and operations.</w:t>
      </w:r>
    </w:p>
    <w:p w14:paraId="00637FD7" w14:textId="77777777" w:rsidR="00BF363D" w:rsidRPr="00AF431D" w:rsidRDefault="00BF363D">
      <w:pPr>
        <w:numPr>
          <w:ilvl w:val="0"/>
          <w:numId w:val="231"/>
        </w:numPr>
        <w:spacing w:after="0" w:line="240" w:lineRule="auto"/>
        <w:jc w:val="both"/>
        <w:rPr>
          <w:rFonts w:ascii="Segoe UI" w:hAnsi="Segoe UI" w:cs="Segoe UI"/>
        </w:rPr>
      </w:pPr>
      <w:r w:rsidRPr="00AF431D">
        <w:rPr>
          <w:rFonts w:ascii="Segoe UI" w:hAnsi="Segoe UI" w:cs="Segoe UI"/>
        </w:rPr>
        <w:t>Prevent unnecessary water losses and wastage.</w:t>
      </w:r>
    </w:p>
    <w:p w14:paraId="042C1CBF" w14:textId="77777777" w:rsidR="00BF363D" w:rsidRPr="00AF431D" w:rsidRDefault="00BF363D">
      <w:pPr>
        <w:numPr>
          <w:ilvl w:val="0"/>
          <w:numId w:val="231"/>
        </w:numPr>
        <w:spacing w:after="0" w:line="240" w:lineRule="auto"/>
        <w:jc w:val="both"/>
        <w:rPr>
          <w:rFonts w:ascii="Segoe UI" w:hAnsi="Segoe UI" w:cs="Segoe UI"/>
        </w:rPr>
      </w:pPr>
      <w:r w:rsidRPr="00AF431D">
        <w:rPr>
          <w:rFonts w:ascii="Segoe UI" w:hAnsi="Segoe UI" w:cs="Segoe UI"/>
        </w:rPr>
        <w:t>Promote efficient water use practices among employees and contractors.</w:t>
      </w:r>
    </w:p>
    <w:p w14:paraId="2B57835C" w14:textId="77777777" w:rsidR="00BF363D" w:rsidRPr="00AF431D" w:rsidRDefault="00BF363D">
      <w:pPr>
        <w:numPr>
          <w:ilvl w:val="0"/>
          <w:numId w:val="231"/>
        </w:numPr>
        <w:spacing w:after="0" w:line="240" w:lineRule="auto"/>
        <w:jc w:val="both"/>
        <w:rPr>
          <w:rFonts w:ascii="Segoe UI" w:hAnsi="Segoe UI" w:cs="Segoe UI"/>
        </w:rPr>
      </w:pPr>
      <w:r w:rsidRPr="00AF431D">
        <w:rPr>
          <w:rFonts w:ascii="Segoe UI" w:hAnsi="Segoe UI" w:cs="Segoe UI"/>
        </w:rPr>
        <w:t>Support environmental sustainability objectives.</w:t>
      </w:r>
    </w:p>
    <w:p w14:paraId="57573C92" w14:textId="77777777" w:rsidR="00BF363D" w:rsidRPr="00AF431D" w:rsidRDefault="00BF363D">
      <w:pPr>
        <w:numPr>
          <w:ilvl w:val="0"/>
          <w:numId w:val="231"/>
        </w:numPr>
        <w:spacing w:after="0" w:line="240" w:lineRule="auto"/>
        <w:jc w:val="both"/>
        <w:rPr>
          <w:rFonts w:ascii="Segoe UI" w:hAnsi="Segoe UI" w:cs="Segoe UI"/>
        </w:rPr>
      </w:pPr>
      <w:r w:rsidRPr="00AF431D">
        <w:rPr>
          <w:rFonts w:ascii="Segoe UI" w:hAnsi="Segoe UI" w:cs="Segoe UI"/>
        </w:rPr>
        <w:t>Improve monitoring of water consumption and performance.</w:t>
      </w:r>
    </w:p>
    <w:p w14:paraId="48BB8006" w14:textId="77777777" w:rsidR="00BF363D" w:rsidRPr="00AF431D" w:rsidRDefault="00BF363D">
      <w:pPr>
        <w:numPr>
          <w:ilvl w:val="0"/>
          <w:numId w:val="231"/>
        </w:numPr>
        <w:spacing w:line="240" w:lineRule="auto"/>
        <w:jc w:val="both"/>
        <w:rPr>
          <w:rFonts w:ascii="Segoe UI" w:hAnsi="Segoe UI" w:cs="Segoe UI"/>
        </w:rPr>
      </w:pPr>
      <w:r w:rsidRPr="00AF431D">
        <w:rPr>
          <w:rFonts w:ascii="Segoe UI" w:hAnsi="Segoe UI" w:cs="Segoe UI"/>
        </w:rPr>
        <w:t>Identify opportunities for continuous improvement in water efficiency.</w:t>
      </w:r>
    </w:p>
    <w:p w14:paraId="0058479B" w14:textId="1A4E5938" w:rsidR="00BF363D" w:rsidRPr="00EB239D" w:rsidRDefault="00D41CCB" w:rsidP="00EB239D">
      <w:pPr>
        <w:pStyle w:val="Heading2"/>
        <w:rPr>
          <w:rFonts w:ascii="Segoe UI" w:hAnsi="Segoe UI" w:cs="Segoe UI"/>
          <w:b/>
          <w:bCs/>
          <w:color w:val="000000" w:themeColor="text1"/>
          <w:sz w:val="24"/>
          <w:szCs w:val="24"/>
        </w:rPr>
      </w:pPr>
      <w:bookmarkStart w:id="731" w:name="_Toc236756835"/>
      <w:bookmarkStart w:id="732" w:name="_Toc236778063"/>
      <w:bookmarkStart w:id="733" w:name="_Toc236778449"/>
      <w:r w:rsidRPr="00EB239D">
        <w:rPr>
          <w:rFonts w:ascii="Segoe UI" w:hAnsi="Segoe UI" w:cs="Segoe UI"/>
          <w:b/>
          <w:bCs/>
          <w:color w:val="000000" w:themeColor="text1"/>
          <w:sz w:val="24"/>
          <w:szCs w:val="24"/>
        </w:rPr>
        <w:t xml:space="preserve">10.2 </w:t>
      </w:r>
      <w:r w:rsidR="00BF363D" w:rsidRPr="00EB239D">
        <w:rPr>
          <w:rFonts w:ascii="Segoe UI" w:hAnsi="Segoe UI" w:cs="Segoe UI"/>
          <w:b/>
          <w:bCs/>
          <w:color w:val="000000" w:themeColor="text1"/>
          <w:sz w:val="24"/>
          <w:szCs w:val="24"/>
        </w:rPr>
        <w:t>Scope</w:t>
      </w:r>
      <w:bookmarkEnd w:id="731"/>
      <w:bookmarkEnd w:id="732"/>
      <w:bookmarkEnd w:id="733"/>
    </w:p>
    <w:p w14:paraId="55BFC67F" w14:textId="77777777" w:rsidR="00BF363D" w:rsidRPr="00AF431D" w:rsidRDefault="00BF363D" w:rsidP="00BF363D">
      <w:pPr>
        <w:rPr>
          <w:rFonts w:ascii="Segoe UI" w:hAnsi="Segoe UI" w:cs="Segoe UI"/>
        </w:rPr>
      </w:pPr>
      <w:r w:rsidRPr="00AF431D">
        <w:rPr>
          <w:rFonts w:ascii="Segoe UI" w:hAnsi="Segoe UI" w:cs="Segoe UI"/>
        </w:rPr>
        <w:t>This SOP applies to:</w:t>
      </w:r>
    </w:p>
    <w:p w14:paraId="392ED107" w14:textId="77777777" w:rsidR="00BF363D" w:rsidRPr="00AF431D" w:rsidRDefault="00BF363D">
      <w:pPr>
        <w:numPr>
          <w:ilvl w:val="0"/>
          <w:numId w:val="232"/>
        </w:numPr>
        <w:spacing w:after="0" w:line="240" w:lineRule="auto"/>
        <w:rPr>
          <w:rFonts w:ascii="Segoe UI" w:hAnsi="Segoe UI" w:cs="Segoe UI"/>
        </w:rPr>
      </w:pPr>
      <w:r w:rsidRPr="00AF431D">
        <w:rPr>
          <w:rFonts w:ascii="Segoe UI" w:hAnsi="Segoe UI" w:cs="Segoe UI"/>
        </w:rPr>
        <w:t>Corporate offices.</w:t>
      </w:r>
    </w:p>
    <w:p w14:paraId="5415C811" w14:textId="77777777" w:rsidR="00BF363D" w:rsidRPr="00AF431D" w:rsidRDefault="00BF363D">
      <w:pPr>
        <w:numPr>
          <w:ilvl w:val="0"/>
          <w:numId w:val="232"/>
        </w:numPr>
        <w:spacing w:after="0" w:line="240" w:lineRule="auto"/>
        <w:rPr>
          <w:rFonts w:ascii="Segoe UI" w:hAnsi="Segoe UI" w:cs="Segoe UI"/>
        </w:rPr>
      </w:pPr>
      <w:r w:rsidRPr="00AF431D">
        <w:rPr>
          <w:rFonts w:ascii="Segoe UI" w:hAnsi="Segoe UI" w:cs="Segoe UI"/>
        </w:rPr>
        <w:t>Regional offices.</w:t>
      </w:r>
    </w:p>
    <w:p w14:paraId="62A91BCD" w14:textId="77777777" w:rsidR="00BF363D" w:rsidRPr="00AF431D" w:rsidRDefault="00BF363D">
      <w:pPr>
        <w:numPr>
          <w:ilvl w:val="0"/>
          <w:numId w:val="232"/>
        </w:numPr>
        <w:spacing w:after="0" w:line="240" w:lineRule="auto"/>
        <w:rPr>
          <w:rFonts w:ascii="Segoe UI" w:hAnsi="Segoe UI" w:cs="Segoe UI"/>
        </w:rPr>
      </w:pPr>
      <w:r w:rsidRPr="00AF431D">
        <w:rPr>
          <w:rFonts w:ascii="Segoe UI" w:hAnsi="Segoe UI" w:cs="Segoe UI"/>
        </w:rPr>
        <w:t>Warehousing and storage locations.</w:t>
      </w:r>
    </w:p>
    <w:p w14:paraId="0C9C6955" w14:textId="77777777" w:rsidR="00BF363D" w:rsidRPr="00AF431D" w:rsidRDefault="00BF363D">
      <w:pPr>
        <w:numPr>
          <w:ilvl w:val="0"/>
          <w:numId w:val="232"/>
        </w:numPr>
        <w:spacing w:after="0" w:line="240" w:lineRule="auto"/>
        <w:rPr>
          <w:rFonts w:ascii="Segoe UI" w:hAnsi="Segoe UI" w:cs="Segoe UI"/>
        </w:rPr>
      </w:pPr>
      <w:r w:rsidRPr="00AF431D">
        <w:rPr>
          <w:rFonts w:ascii="Segoe UI" w:hAnsi="Segoe UI" w:cs="Segoe UI"/>
        </w:rPr>
        <w:t>Employee welfare facilities.</w:t>
      </w:r>
    </w:p>
    <w:p w14:paraId="67819DE5" w14:textId="77777777" w:rsidR="00BF363D" w:rsidRPr="00AF431D" w:rsidRDefault="00BF363D">
      <w:pPr>
        <w:numPr>
          <w:ilvl w:val="0"/>
          <w:numId w:val="232"/>
        </w:numPr>
        <w:spacing w:after="0" w:line="240" w:lineRule="auto"/>
        <w:rPr>
          <w:rFonts w:ascii="Segoe UI" w:hAnsi="Segoe UI" w:cs="Segoe UI"/>
        </w:rPr>
      </w:pPr>
      <w:r w:rsidRPr="00AF431D">
        <w:rPr>
          <w:rFonts w:ascii="Segoe UI" w:hAnsi="Segoe UI" w:cs="Segoe UI"/>
        </w:rPr>
        <w:t>Pantry and kitchen facilities.</w:t>
      </w:r>
    </w:p>
    <w:p w14:paraId="729346FC" w14:textId="77777777" w:rsidR="00BF363D" w:rsidRPr="00AF431D" w:rsidRDefault="00BF363D">
      <w:pPr>
        <w:numPr>
          <w:ilvl w:val="0"/>
          <w:numId w:val="232"/>
        </w:numPr>
        <w:spacing w:after="0" w:line="240" w:lineRule="auto"/>
        <w:rPr>
          <w:rFonts w:ascii="Segoe UI" w:hAnsi="Segoe UI" w:cs="Segoe UI"/>
        </w:rPr>
      </w:pPr>
      <w:r w:rsidRPr="00AF431D">
        <w:rPr>
          <w:rFonts w:ascii="Segoe UI" w:hAnsi="Segoe UI" w:cs="Segoe UI"/>
        </w:rPr>
        <w:t>Restrooms and sanitation facilities.</w:t>
      </w:r>
    </w:p>
    <w:p w14:paraId="171727DD" w14:textId="77777777" w:rsidR="00BF363D" w:rsidRPr="00AF431D" w:rsidRDefault="00BF363D">
      <w:pPr>
        <w:numPr>
          <w:ilvl w:val="0"/>
          <w:numId w:val="232"/>
        </w:numPr>
        <w:spacing w:after="0" w:line="240" w:lineRule="auto"/>
        <w:rPr>
          <w:rFonts w:ascii="Segoe UI" w:hAnsi="Segoe UI" w:cs="Segoe UI"/>
        </w:rPr>
      </w:pPr>
      <w:r w:rsidRPr="00AF431D">
        <w:rPr>
          <w:rFonts w:ascii="Segoe UI" w:hAnsi="Segoe UI" w:cs="Segoe UI"/>
        </w:rPr>
        <w:t>Facility maintenance activities.</w:t>
      </w:r>
    </w:p>
    <w:p w14:paraId="6E60F591" w14:textId="77777777" w:rsidR="00BF363D" w:rsidRPr="00AF431D" w:rsidRDefault="00BF363D">
      <w:pPr>
        <w:numPr>
          <w:ilvl w:val="0"/>
          <w:numId w:val="232"/>
        </w:numPr>
        <w:spacing w:line="240" w:lineRule="auto"/>
        <w:rPr>
          <w:rFonts w:ascii="Segoe UI" w:hAnsi="Segoe UI" w:cs="Segoe UI"/>
        </w:rPr>
      </w:pPr>
      <w:r w:rsidRPr="00AF431D">
        <w:rPr>
          <w:rFonts w:ascii="Segoe UI" w:hAnsi="Segoe UI" w:cs="Segoe UI"/>
        </w:rPr>
        <w:t>Contractors and service providers operating at IMS-controlled locations.</w:t>
      </w:r>
    </w:p>
    <w:p w14:paraId="24AC43A1" w14:textId="09C5713E" w:rsidR="00BF363D" w:rsidRPr="00EB239D" w:rsidRDefault="00D41CCB" w:rsidP="00EB239D">
      <w:pPr>
        <w:pStyle w:val="Heading2"/>
        <w:rPr>
          <w:rFonts w:ascii="Segoe UI" w:hAnsi="Segoe UI" w:cs="Segoe UI"/>
          <w:b/>
          <w:bCs/>
          <w:color w:val="000000" w:themeColor="text1"/>
          <w:sz w:val="24"/>
          <w:szCs w:val="24"/>
        </w:rPr>
      </w:pPr>
      <w:bookmarkStart w:id="734" w:name="_Toc236756836"/>
      <w:bookmarkStart w:id="735" w:name="_Toc236778064"/>
      <w:bookmarkStart w:id="736" w:name="_Toc236778450"/>
      <w:r w:rsidRPr="00EB239D">
        <w:rPr>
          <w:rFonts w:ascii="Segoe UI" w:hAnsi="Segoe UI" w:cs="Segoe UI"/>
          <w:b/>
          <w:bCs/>
          <w:color w:val="000000" w:themeColor="text1"/>
          <w:sz w:val="24"/>
          <w:szCs w:val="24"/>
        </w:rPr>
        <w:t xml:space="preserve">10.3 </w:t>
      </w:r>
      <w:r w:rsidR="00BF363D" w:rsidRPr="00EB239D">
        <w:rPr>
          <w:rFonts w:ascii="Segoe UI" w:hAnsi="Segoe UI" w:cs="Segoe UI"/>
          <w:b/>
          <w:bCs/>
          <w:color w:val="000000" w:themeColor="text1"/>
          <w:sz w:val="24"/>
          <w:szCs w:val="24"/>
        </w:rPr>
        <w:t>Roles and Responsibilities</w:t>
      </w:r>
      <w:bookmarkEnd w:id="734"/>
      <w:bookmarkEnd w:id="735"/>
      <w:bookmarkEnd w:id="736"/>
    </w:p>
    <w:p w14:paraId="7FAB2FAE" w14:textId="77B9EC95" w:rsidR="00BF363D" w:rsidRPr="00EB239D" w:rsidRDefault="00D41CCB" w:rsidP="00EB239D">
      <w:pPr>
        <w:pStyle w:val="Heading3"/>
        <w:rPr>
          <w:rFonts w:ascii="Segoe UI" w:hAnsi="Segoe UI" w:cs="Segoe UI"/>
          <w:b/>
          <w:bCs/>
          <w:color w:val="000000" w:themeColor="text1"/>
          <w:sz w:val="24"/>
          <w:szCs w:val="24"/>
        </w:rPr>
      </w:pPr>
      <w:bookmarkStart w:id="737" w:name="_Toc236756837"/>
      <w:bookmarkStart w:id="738" w:name="_Toc236778065"/>
      <w:bookmarkStart w:id="739" w:name="_Toc236778451"/>
      <w:r w:rsidRPr="00EB239D">
        <w:rPr>
          <w:rFonts w:ascii="Segoe UI" w:hAnsi="Segoe UI" w:cs="Segoe UI"/>
          <w:b/>
          <w:bCs/>
          <w:color w:val="000000" w:themeColor="text1"/>
          <w:sz w:val="24"/>
          <w:szCs w:val="24"/>
        </w:rPr>
        <w:t xml:space="preserve">10.3.1 </w:t>
      </w:r>
      <w:r w:rsidR="00BF363D" w:rsidRPr="00EB239D">
        <w:rPr>
          <w:rFonts w:ascii="Segoe UI" w:hAnsi="Segoe UI" w:cs="Segoe UI"/>
          <w:b/>
          <w:bCs/>
          <w:color w:val="000000" w:themeColor="text1"/>
          <w:sz w:val="24"/>
          <w:szCs w:val="24"/>
        </w:rPr>
        <w:t>Senior Management</w:t>
      </w:r>
      <w:bookmarkEnd w:id="737"/>
      <w:bookmarkEnd w:id="738"/>
      <w:bookmarkEnd w:id="739"/>
    </w:p>
    <w:p w14:paraId="65512F41" w14:textId="77777777" w:rsidR="00BF363D" w:rsidRPr="00AF431D" w:rsidRDefault="00BF363D">
      <w:pPr>
        <w:numPr>
          <w:ilvl w:val="0"/>
          <w:numId w:val="233"/>
        </w:numPr>
        <w:spacing w:after="0" w:line="240" w:lineRule="auto"/>
        <w:rPr>
          <w:rFonts w:ascii="Segoe UI" w:hAnsi="Segoe UI" w:cs="Segoe UI"/>
        </w:rPr>
      </w:pPr>
      <w:r w:rsidRPr="00AF431D">
        <w:rPr>
          <w:rFonts w:ascii="Segoe UI" w:hAnsi="Segoe UI" w:cs="Segoe UI"/>
        </w:rPr>
        <w:t>Review annual water performance.</w:t>
      </w:r>
    </w:p>
    <w:p w14:paraId="768EB2FE" w14:textId="77777777" w:rsidR="00BF363D" w:rsidRPr="00AF431D" w:rsidRDefault="00BF363D">
      <w:pPr>
        <w:numPr>
          <w:ilvl w:val="0"/>
          <w:numId w:val="233"/>
        </w:numPr>
        <w:spacing w:after="0" w:line="240" w:lineRule="auto"/>
        <w:rPr>
          <w:rFonts w:ascii="Segoe UI" w:hAnsi="Segoe UI" w:cs="Segoe UI"/>
        </w:rPr>
      </w:pPr>
      <w:r w:rsidRPr="00AF431D">
        <w:rPr>
          <w:rFonts w:ascii="Segoe UI" w:hAnsi="Segoe UI" w:cs="Segoe UI"/>
        </w:rPr>
        <w:t>Support water conservation initiatives.</w:t>
      </w:r>
    </w:p>
    <w:p w14:paraId="5B75A711" w14:textId="77777777" w:rsidR="00BF363D" w:rsidRPr="00AF431D" w:rsidRDefault="00BF363D">
      <w:pPr>
        <w:numPr>
          <w:ilvl w:val="0"/>
          <w:numId w:val="233"/>
        </w:numPr>
        <w:spacing w:line="240" w:lineRule="auto"/>
        <w:rPr>
          <w:rFonts w:ascii="Segoe UI" w:hAnsi="Segoe UI" w:cs="Segoe UI"/>
        </w:rPr>
      </w:pPr>
      <w:r w:rsidRPr="00AF431D">
        <w:rPr>
          <w:rFonts w:ascii="Segoe UI" w:hAnsi="Segoe UI" w:cs="Segoe UI"/>
        </w:rPr>
        <w:lastRenderedPageBreak/>
        <w:t>Allocate resources for improvement projects where appropriate.</w:t>
      </w:r>
    </w:p>
    <w:p w14:paraId="4B972D7D" w14:textId="06BD1A81" w:rsidR="00BF363D" w:rsidRPr="00EB239D" w:rsidRDefault="00D41CCB" w:rsidP="00EB239D">
      <w:pPr>
        <w:pStyle w:val="Heading3"/>
        <w:rPr>
          <w:rFonts w:ascii="Segoe UI" w:hAnsi="Segoe UI" w:cs="Segoe UI"/>
          <w:b/>
          <w:bCs/>
          <w:color w:val="000000" w:themeColor="text1"/>
          <w:sz w:val="24"/>
          <w:szCs w:val="24"/>
        </w:rPr>
      </w:pPr>
      <w:bookmarkStart w:id="740" w:name="_Toc236756838"/>
      <w:bookmarkStart w:id="741" w:name="_Toc236778066"/>
      <w:bookmarkStart w:id="742" w:name="_Toc236778452"/>
      <w:r w:rsidRPr="00EB239D">
        <w:rPr>
          <w:rFonts w:ascii="Segoe UI" w:hAnsi="Segoe UI" w:cs="Segoe UI"/>
          <w:b/>
          <w:bCs/>
          <w:color w:val="000000" w:themeColor="text1"/>
          <w:sz w:val="24"/>
          <w:szCs w:val="24"/>
        </w:rPr>
        <w:t xml:space="preserve">10.3.2 </w:t>
      </w:r>
      <w:r w:rsidR="00BF363D" w:rsidRPr="00EB239D">
        <w:rPr>
          <w:rFonts w:ascii="Segoe UI" w:hAnsi="Segoe UI" w:cs="Segoe UI"/>
          <w:b/>
          <w:bCs/>
          <w:color w:val="000000" w:themeColor="text1"/>
          <w:sz w:val="24"/>
          <w:szCs w:val="24"/>
        </w:rPr>
        <w:t>Administration and Facilities Team</w:t>
      </w:r>
      <w:bookmarkEnd w:id="740"/>
      <w:bookmarkEnd w:id="741"/>
      <w:bookmarkEnd w:id="742"/>
    </w:p>
    <w:p w14:paraId="01B8E6FC" w14:textId="77777777" w:rsidR="00BF363D" w:rsidRPr="00AF431D" w:rsidRDefault="00BF363D">
      <w:pPr>
        <w:numPr>
          <w:ilvl w:val="0"/>
          <w:numId w:val="234"/>
        </w:numPr>
        <w:spacing w:after="0" w:line="240" w:lineRule="auto"/>
        <w:rPr>
          <w:rFonts w:ascii="Segoe UI" w:hAnsi="Segoe UI" w:cs="Segoe UI"/>
        </w:rPr>
      </w:pPr>
      <w:r w:rsidRPr="00AF431D">
        <w:rPr>
          <w:rFonts w:ascii="Segoe UI" w:hAnsi="Segoe UI" w:cs="Segoe UI"/>
        </w:rPr>
        <w:t>Monitor facility water consumption.</w:t>
      </w:r>
    </w:p>
    <w:p w14:paraId="2D820B78" w14:textId="77777777" w:rsidR="00BF363D" w:rsidRPr="00AF431D" w:rsidRDefault="00BF363D">
      <w:pPr>
        <w:numPr>
          <w:ilvl w:val="0"/>
          <w:numId w:val="234"/>
        </w:numPr>
        <w:spacing w:after="0" w:line="240" w:lineRule="auto"/>
        <w:rPr>
          <w:rFonts w:ascii="Segoe UI" w:hAnsi="Segoe UI" w:cs="Segoe UI"/>
        </w:rPr>
      </w:pPr>
      <w:r w:rsidRPr="00AF431D">
        <w:rPr>
          <w:rFonts w:ascii="Segoe UI" w:hAnsi="Segoe UI" w:cs="Segoe UI"/>
        </w:rPr>
        <w:t>Conduct inspections of water-related infrastructure.</w:t>
      </w:r>
    </w:p>
    <w:p w14:paraId="70FEBDBB" w14:textId="77777777" w:rsidR="00BF363D" w:rsidRPr="00AF431D" w:rsidRDefault="00BF363D">
      <w:pPr>
        <w:numPr>
          <w:ilvl w:val="0"/>
          <w:numId w:val="234"/>
        </w:numPr>
        <w:spacing w:after="0" w:line="240" w:lineRule="auto"/>
        <w:rPr>
          <w:rFonts w:ascii="Segoe UI" w:hAnsi="Segoe UI" w:cs="Segoe UI"/>
        </w:rPr>
      </w:pPr>
      <w:r w:rsidRPr="00AF431D">
        <w:rPr>
          <w:rFonts w:ascii="Segoe UI" w:hAnsi="Segoe UI" w:cs="Segoe UI"/>
        </w:rPr>
        <w:t>Investigate abnormal consumption trends.</w:t>
      </w:r>
    </w:p>
    <w:p w14:paraId="77C1962F" w14:textId="77777777" w:rsidR="00BF363D" w:rsidRPr="00AF431D" w:rsidRDefault="00BF363D">
      <w:pPr>
        <w:numPr>
          <w:ilvl w:val="0"/>
          <w:numId w:val="234"/>
        </w:numPr>
        <w:spacing w:after="0" w:line="240" w:lineRule="auto"/>
        <w:rPr>
          <w:rFonts w:ascii="Segoe UI" w:hAnsi="Segoe UI" w:cs="Segoe UI"/>
        </w:rPr>
      </w:pPr>
      <w:r w:rsidRPr="00AF431D">
        <w:rPr>
          <w:rFonts w:ascii="Segoe UI" w:hAnsi="Segoe UI" w:cs="Segoe UI"/>
        </w:rPr>
        <w:t>Coordinate repairs and maintenance.</w:t>
      </w:r>
    </w:p>
    <w:p w14:paraId="58AB6E9A" w14:textId="77777777" w:rsidR="00BF363D" w:rsidRPr="00AF431D" w:rsidRDefault="00BF363D">
      <w:pPr>
        <w:numPr>
          <w:ilvl w:val="0"/>
          <w:numId w:val="234"/>
        </w:numPr>
        <w:spacing w:line="240" w:lineRule="auto"/>
        <w:rPr>
          <w:rFonts w:ascii="Segoe UI" w:hAnsi="Segoe UI" w:cs="Segoe UI"/>
        </w:rPr>
      </w:pPr>
      <w:r w:rsidRPr="00AF431D">
        <w:rPr>
          <w:rFonts w:ascii="Segoe UI" w:hAnsi="Segoe UI" w:cs="Segoe UI"/>
        </w:rPr>
        <w:t>Maintain water management records.</w:t>
      </w:r>
    </w:p>
    <w:p w14:paraId="43BEE894" w14:textId="4051D191" w:rsidR="00BF363D" w:rsidRPr="00EB239D" w:rsidRDefault="00D41CCB" w:rsidP="00EB239D">
      <w:pPr>
        <w:pStyle w:val="Heading3"/>
        <w:rPr>
          <w:rFonts w:ascii="Segoe UI" w:hAnsi="Segoe UI" w:cs="Segoe UI"/>
          <w:b/>
          <w:bCs/>
          <w:color w:val="000000" w:themeColor="text1"/>
          <w:sz w:val="24"/>
          <w:szCs w:val="24"/>
        </w:rPr>
      </w:pPr>
      <w:bookmarkStart w:id="743" w:name="_Toc236756839"/>
      <w:bookmarkStart w:id="744" w:name="_Toc236778067"/>
      <w:bookmarkStart w:id="745" w:name="_Toc236778453"/>
      <w:r w:rsidRPr="00EB239D">
        <w:rPr>
          <w:rFonts w:ascii="Segoe UI" w:hAnsi="Segoe UI" w:cs="Segoe UI"/>
          <w:b/>
          <w:bCs/>
          <w:color w:val="000000" w:themeColor="text1"/>
          <w:sz w:val="24"/>
          <w:szCs w:val="24"/>
        </w:rPr>
        <w:t xml:space="preserve">10.3.3 </w:t>
      </w:r>
      <w:r w:rsidR="00BF363D" w:rsidRPr="00EB239D">
        <w:rPr>
          <w:rFonts w:ascii="Segoe UI" w:hAnsi="Segoe UI" w:cs="Segoe UI"/>
          <w:b/>
          <w:bCs/>
          <w:color w:val="000000" w:themeColor="text1"/>
          <w:sz w:val="24"/>
          <w:szCs w:val="24"/>
        </w:rPr>
        <w:t>Department Managers</w:t>
      </w:r>
      <w:bookmarkEnd w:id="743"/>
      <w:bookmarkEnd w:id="744"/>
      <w:bookmarkEnd w:id="745"/>
    </w:p>
    <w:p w14:paraId="0DED5F6B" w14:textId="77777777" w:rsidR="00BF363D" w:rsidRPr="00AF431D" w:rsidRDefault="00BF363D">
      <w:pPr>
        <w:numPr>
          <w:ilvl w:val="0"/>
          <w:numId w:val="235"/>
        </w:numPr>
        <w:spacing w:after="0" w:line="240" w:lineRule="auto"/>
        <w:rPr>
          <w:rFonts w:ascii="Segoe UI" w:hAnsi="Segoe UI" w:cs="Segoe UI"/>
        </w:rPr>
      </w:pPr>
      <w:r w:rsidRPr="00AF431D">
        <w:rPr>
          <w:rFonts w:ascii="Segoe UI" w:hAnsi="Segoe UI" w:cs="Segoe UI"/>
        </w:rPr>
        <w:t>Promote compliance with water conservation requirements.</w:t>
      </w:r>
    </w:p>
    <w:p w14:paraId="667243B1" w14:textId="77777777" w:rsidR="00BF363D" w:rsidRPr="00AF431D" w:rsidRDefault="00BF363D">
      <w:pPr>
        <w:numPr>
          <w:ilvl w:val="0"/>
          <w:numId w:val="235"/>
        </w:numPr>
        <w:spacing w:line="240" w:lineRule="auto"/>
        <w:rPr>
          <w:rFonts w:ascii="Segoe UI" w:hAnsi="Segoe UI" w:cs="Segoe UI"/>
        </w:rPr>
      </w:pPr>
      <w:r w:rsidRPr="00AF431D">
        <w:rPr>
          <w:rFonts w:ascii="Segoe UI" w:hAnsi="Segoe UI" w:cs="Segoe UI"/>
        </w:rPr>
        <w:t>Encourage employee participation in water-saving initiatives.</w:t>
      </w:r>
    </w:p>
    <w:p w14:paraId="489BC381" w14:textId="696261D9" w:rsidR="00BF363D" w:rsidRPr="00EB239D" w:rsidRDefault="00D41CCB" w:rsidP="00EB239D">
      <w:pPr>
        <w:pStyle w:val="Heading3"/>
        <w:rPr>
          <w:rFonts w:ascii="Segoe UI" w:hAnsi="Segoe UI" w:cs="Segoe UI"/>
          <w:b/>
          <w:bCs/>
          <w:color w:val="000000" w:themeColor="text1"/>
          <w:sz w:val="24"/>
          <w:szCs w:val="24"/>
        </w:rPr>
      </w:pPr>
      <w:bookmarkStart w:id="746" w:name="_Toc236756840"/>
      <w:bookmarkStart w:id="747" w:name="_Toc236778068"/>
      <w:bookmarkStart w:id="748" w:name="_Toc236778454"/>
      <w:r w:rsidRPr="00EB239D">
        <w:rPr>
          <w:rFonts w:ascii="Segoe UI" w:hAnsi="Segoe UI" w:cs="Segoe UI"/>
          <w:b/>
          <w:bCs/>
          <w:color w:val="000000" w:themeColor="text1"/>
          <w:sz w:val="24"/>
          <w:szCs w:val="24"/>
        </w:rPr>
        <w:t xml:space="preserve">10.3.4 </w:t>
      </w:r>
      <w:r w:rsidR="00BF363D" w:rsidRPr="00EB239D">
        <w:rPr>
          <w:rFonts w:ascii="Segoe UI" w:hAnsi="Segoe UI" w:cs="Segoe UI"/>
          <w:b/>
          <w:bCs/>
          <w:color w:val="000000" w:themeColor="text1"/>
          <w:sz w:val="24"/>
          <w:szCs w:val="24"/>
        </w:rPr>
        <w:t>Employees</w:t>
      </w:r>
      <w:bookmarkEnd w:id="746"/>
      <w:bookmarkEnd w:id="747"/>
      <w:bookmarkEnd w:id="748"/>
    </w:p>
    <w:p w14:paraId="1AA7FC6A" w14:textId="77777777" w:rsidR="00BF363D" w:rsidRPr="00AF431D" w:rsidRDefault="00BF363D">
      <w:pPr>
        <w:numPr>
          <w:ilvl w:val="0"/>
          <w:numId w:val="236"/>
        </w:numPr>
        <w:spacing w:after="0" w:line="240" w:lineRule="auto"/>
        <w:rPr>
          <w:rFonts w:ascii="Segoe UI" w:hAnsi="Segoe UI" w:cs="Segoe UI"/>
        </w:rPr>
      </w:pPr>
      <w:r w:rsidRPr="00AF431D">
        <w:rPr>
          <w:rFonts w:ascii="Segoe UI" w:hAnsi="Segoe UI" w:cs="Segoe UI"/>
        </w:rPr>
        <w:t>Use water responsibly.</w:t>
      </w:r>
    </w:p>
    <w:p w14:paraId="398B2C19" w14:textId="77777777" w:rsidR="00BF363D" w:rsidRPr="00AF431D" w:rsidRDefault="00BF363D">
      <w:pPr>
        <w:numPr>
          <w:ilvl w:val="0"/>
          <w:numId w:val="236"/>
        </w:numPr>
        <w:spacing w:after="0" w:line="240" w:lineRule="auto"/>
        <w:rPr>
          <w:rFonts w:ascii="Segoe UI" w:hAnsi="Segoe UI" w:cs="Segoe UI"/>
        </w:rPr>
      </w:pPr>
      <w:r w:rsidRPr="00AF431D">
        <w:rPr>
          <w:rFonts w:ascii="Segoe UI" w:hAnsi="Segoe UI" w:cs="Segoe UI"/>
        </w:rPr>
        <w:t>Immediately report leaks, damaged fixtures, or excessive water use.</w:t>
      </w:r>
    </w:p>
    <w:p w14:paraId="2B27A0C3" w14:textId="77777777" w:rsidR="00BF363D" w:rsidRPr="00AF431D" w:rsidRDefault="00BF363D">
      <w:pPr>
        <w:numPr>
          <w:ilvl w:val="0"/>
          <w:numId w:val="236"/>
        </w:numPr>
        <w:spacing w:line="240" w:lineRule="auto"/>
        <w:rPr>
          <w:rFonts w:ascii="Segoe UI" w:hAnsi="Segoe UI" w:cs="Segoe UI"/>
        </w:rPr>
      </w:pPr>
      <w:r w:rsidRPr="00AF431D">
        <w:rPr>
          <w:rFonts w:ascii="Segoe UI" w:hAnsi="Segoe UI" w:cs="Segoe UI"/>
        </w:rPr>
        <w:t>Support water conservation initiatives.</w:t>
      </w:r>
    </w:p>
    <w:p w14:paraId="386410E5" w14:textId="1E54AB2B" w:rsidR="00BF363D" w:rsidRPr="00EB239D" w:rsidRDefault="00D41CCB" w:rsidP="00EB239D">
      <w:pPr>
        <w:pStyle w:val="Heading2"/>
        <w:rPr>
          <w:rFonts w:ascii="Segoe UI" w:hAnsi="Segoe UI" w:cs="Segoe UI"/>
          <w:b/>
          <w:bCs/>
          <w:color w:val="000000" w:themeColor="text1"/>
          <w:sz w:val="24"/>
          <w:szCs w:val="24"/>
        </w:rPr>
      </w:pPr>
      <w:bookmarkStart w:id="749" w:name="_Toc236756841"/>
      <w:bookmarkStart w:id="750" w:name="_Toc236778069"/>
      <w:bookmarkStart w:id="751" w:name="_Toc236778455"/>
      <w:r w:rsidRPr="00EB239D">
        <w:rPr>
          <w:rFonts w:ascii="Segoe UI" w:hAnsi="Segoe UI" w:cs="Segoe UI"/>
          <w:b/>
          <w:bCs/>
          <w:color w:val="000000" w:themeColor="text1"/>
          <w:sz w:val="24"/>
          <w:szCs w:val="24"/>
        </w:rPr>
        <w:t>10</w:t>
      </w:r>
      <w:r w:rsidR="00B13E64" w:rsidRPr="00EB239D">
        <w:rPr>
          <w:rFonts w:ascii="Segoe UI" w:hAnsi="Segoe UI" w:cs="Segoe UI"/>
          <w:b/>
          <w:bCs/>
          <w:color w:val="000000" w:themeColor="text1"/>
          <w:sz w:val="24"/>
          <w:szCs w:val="24"/>
        </w:rPr>
        <w:t xml:space="preserve">.4 </w:t>
      </w:r>
      <w:r w:rsidR="00BF363D" w:rsidRPr="00EB239D">
        <w:rPr>
          <w:rFonts w:ascii="Segoe UI" w:hAnsi="Segoe UI" w:cs="Segoe UI"/>
          <w:b/>
          <w:bCs/>
          <w:color w:val="000000" w:themeColor="text1"/>
          <w:sz w:val="24"/>
          <w:szCs w:val="24"/>
        </w:rPr>
        <w:t>Water Consumption Management</w:t>
      </w:r>
      <w:bookmarkEnd w:id="749"/>
      <w:bookmarkEnd w:id="750"/>
      <w:bookmarkEnd w:id="751"/>
    </w:p>
    <w:p w14:paraId="71E9043E" w14:textId="333E3680" w:rsidR="00BF363D" w:rsidRPr="00EB239D" w:rsidRDefault="00B13E64" w:rsidP="00EB239D">
      <w:pPr>
        <w:pStyle w:val="Heading3"/>
        <w:rPr>
          <w:rFonts w:ascii="Segoe UI" w:hAnsi="Segoe UI" w:cs="Segoe UI"/>
          <w:b/>
          <w:bCs/>
          <w:color w:val="000000" w:themeColor="text1"/>
          <w:sz w:val="24"/>
          <w:szCs w:val="24"/>
        </w:rPr>
      </w:pPr>
      <w:bookmarkStart w:id="752" w:name="_Toc236756842"/>
      <w:bookmarkStart w:id="753" w:name="_Toc236778070"/>
      <w:bookmarkStart w:id="754" w:name="_Toc236778456"/>
      <w:r w:rsidRPr="00EB239D">
        <w:rPr>
          <w:rFonts w:ascii="Segoe UI" w:hAnsi="Segoe UI" w:cs="Segoe UI"/>
          <w:b/>
          <w:bCs/>
          <w:color w:val="000000" w:themeColor="text1"/>
          <w:sz w:val="24"/>
          <w:szCs w:val="24"/>
        </w:rPr>
        <w:t xml:space="preserve">10.4.1 </w:t>
      </w:r>
      <w:r w:rsidR="00BF363D" w:rsidRPr="00EB239D">
        <w:rPr>
          <w:rFonts w:ascii="Segoe UI" w:hAnsi="Segoe UI" w:cs="Segoe UI"/>
          <w:b/>
          <w:bCs/>
          <w:color w:val="000000" w:themeColor="text1"/>
          <w:sz w:val="24"/>
          <w:szCs w:val="24"/>
        </w:rPr>
        <w:t>Water Usage Monitoring</w:t>
      </w:r>
      <w:bookmarkEnd w:id="752"/>
      <w:bookmarkEnd w:id="753"/>
      <w:bookmarkEnd w:id="754"/>
    </w:p>
    <w:p w14:paraId="1354C3AD" w14:textId="77777777" w:rsidR="00BF363D" w:rsidRPr="00AF431D" w:rsidRDefault="00BF363D" w:rsidP="00BF363D">
      <w:pPr>
        <w:rPr>
          <w:rFonts w:ascii="Segoe UI" w:hAnsi="Segoe UI" w:cs="Segoe UI"/>
        </w:rPr>
      </w:pPr>
      <w:r w:rsidRPr="00AF431D">
        <w:rPr>
          <w:rFonts w:ascii="Segoe UI" w:hAnsi="Segoe UI" w:cs="Segoe UI"/>
        </w:rPr>
        <w:t>The Administration Team shall review water consumption records at least quarterly.</w:t>
      </w:r>
    </w:p>
    <w:p w14:paraId="35E36EC8" w14:textId="77777777" w:rsidR="00BF363D" w:rsidRPr="00AF431D" w:rsidRDefault="00BF363D" w:rsidP="00BF363D">
      <w:pPr>
        <w:rPr>
          <w:rFonts w:ascii="Segoe UI" w:hAnsi="Segoe UI" w:cs="Segoe UI"/>
        </w:rPr>
      </w:pPr>
      <w:r w:rsidRPr="00AF431D">
        <w:rPr>
          <w:rFonts w:ascii="Segoe UI" w:hAnsi="Segoe UI" w:cs="Segoe UI"/>
        </w:rPr>
        <w:t>Monitoring activities shall include:</w:t>
      </w:r>
    </w:p>
    <w:p w14:paraId="711DCB91" w14:textId="77777777" w:rsidR="00BF363D" w:rsidRPr="00AF431D" w:rsidRDefault="00BF363D">
      <w:pPr>
        <w:numPr>
          <w:ilvl w:val="0"/>
          <w:numId w:val="237"/>
        </w:numPr>
        <w:spacing w:after="0" w:line="240" w:lineRule="auto"/>
        <w:rPr>
          <w:rFonts w:ascii="Segoe UI" w:hAnsi="Segoe UI" w:cs="Segoe UI"/>
        </w:rPr>
      </w:pPr>
      <w:r w:rsidRPr="00AF431D">
        <w:rPr>
          <w:rFonts w:ascii="Segoe UI" w:hAnsi="Segoe UI" w:cs="Segoe UI"/>
        </w:rPr>
        <w:t>Utility bill reviews.</w:t>
      </w:r>
    </w:p>
    <w:p w14:paraId="1F175C82" w14:textId="77777777" w:rsidR="00BF363D" w:rsidRPr="00AF431D" w:rsidRDefault="00BF363D">
      <w:pPr>
        <w:numPr>
          <w:ilvl w:val="0"/>
          <w:numId w:val="237"/>
        </w:numPr>
        <w:spacing w:after="0" w:line="240" w:lineRule="auto"/>
        <w:rPr>
          <w:rFonts w:ascii="Segoe UI" w:hAnsi="Segoe UI" w:cs="Segoe UI"/>
        </w:rPr>
      </w:pPr>
      <w:r w:rsidRPr="00AF431D">
        <w:rPr>
          <w:rFonts w:ascii="Segoe UI" w:hAnsi="Segoe UI" w:cs="Segoe UI"/>
        </w:rPr>
        <w:t>Comparison with previous consumption trends.</w:t>
      </w:r>
    </w:p>
    <w:p w14:paraId="5E44B12E" w14:textId="77777777" w:rsidR="00BF363D" w:rsidRPr="00AF431D" w:rsidRDefault="00BF363D">
      <w:pPr>
        <w:numPr>
          <w:ilvl w:val="0"/>
          <w:numId w:val="237"/>
        </w:numPr>
        <w:spacing w:after="0" w:line="240" w:lineRule="auto"/>
        <w:rPr>
          <w:rFonts w:ascii="Segoe UI" w:hAnsi="Segoe UI" w:cs="Segoe UI"/>
        </w:rPr>
      </w:pPr>
      <w:r w:rsidRPr="00AF431D">
        <w:rPr>
          <w:rFonts w:ascii="Segoe UI" w:hAnsi="Segoe UI" w:cs="Segoe UI"/>
        </w:rPr>
        <w:t>Identification of unusual increases in usage.</w:t>
      </w:r>
    </w:p>
    <w:p w14:paraId="0C4E1645" w14:textId="77777777" w:rsidR="00BF363D" w:rsidRPr="00AF431D" w:rsidRDefault="00BF363D">
      <w:pPr>
        <w:numPr>
          <w:ilvl w:val="0"/>
          <w:numId w:val="237"/>
        </w:numPr>
        <w:spacing w:line="240" w:lineRule="auto"/>
        <w:rPr>
          <w:rFonts w:ascii="Segoe UI" w:hAnsi="Segoe UI" w:cs="Segoe UI"/>
        </w:rPr>
      </w:pPr>
      <w:r w:rsidRPr="00AF431D">
        <w:rPr>
          <w:rFonts w:ascii="Segoe UI" w:hAnsi="Segoe UI" w:cs="Segoe UI"/>
        </w:rPr>
        <w:t>Investigation of significant variances.</w:t>
      </w:r>
    </w:p>
    <w:p w14:paraId="2AB8FF67" w14:textId="77777777" w:rsidR="00BF363D" w:rsidRPr="00AF431D" w:rsidRDefault="00BF363D" w:rsidP="00BF363D">
      <w:pPr>
        <w:rPr>
          <w:rFonts w:ascii="Segoe UI" w:hAnsi="Segoe UI" w:cs="Segoe UI"/>
        </w:rPr>
      </w:pPr>
      <w:r w:rsidRPr="00AF431D">
        <w:rPr>
          <w:rFonts w:ascii="Segoe UI" w:hAnsi="Segoe UI" w:cs="Segoe UI"/>
        </w:rPr>
        <w:t>Where available, water consumption data shall be maintained for performance tracking and sustainability reporting.</w:t>
      </w:r>
    </w:p>
    <w:p w14:paraId="05916A5B" w14:textId="450109F9" w:rsidR="00BF363D" w:rsidRPr="00EB239D" w:rsidRDefault="00B13E64" w:rsidP="00EB239D">
      <w:pPr>
        <w:pStyle w:val="Heading3"/>
        <w:rPr>
          <w:rFonts w:ascii="Segoe UI" w:hAnsi="Segoe UI" w:cs="Segoe UI"/>
          <w:b/>
          <w:bCs/>
          <w:color w:val="000000" w:themeColor="text1"/>
          <w:sz w:val="24"/>
          <w:szCs w:val="24"/>
        </w:rPr>
      </w:pPr>
      <w:bookmarkStart w:id="755" w:name="_Toc236756843"/>
      <w:bookmarkStart w:id="756" w:name="_Toc236778071"/>
      <w:bookmarkStart w:id="757" w:name="_Toc236778457"/>
      <w:r w:rsidRPr="00EB239D">
        <w:rPr>
          <w:rFonts w:ascii="Segoe UI" w:hAnsi="Segoe UI" w:cs="Segoe UI"/>
          <w:b/>
          <w:bCs/>
          <w:color w:val="000000" w:themeColor="text1"/>
          <w:sz w:val="24"/>
          <w:szCs w:val="24"/>
        </w:rPr>
        <w:lastRenderedPageBreak/>
        <w:t xml:space="preserve">10.4.2 </w:t>
      </w:r>
      <w:r w:rsidR="00BF363D" w:rsidRPr="00EB239D">
        <w:rPr>
          <w:rFonts w:ascii="Segoe UI" w:hAnsi="Segoe UI" w:cs="Segoe UI"/>
          <w:b/>
          <w:bCs/>
          <w:color w:val="000000" w:themeColor="text1"/>
          <w:sz w:val="24"/>
          <w:szCs w:val="24"/>
        </w:rPr>
        <w:t>Water Reduction Measures</w:t>
      </w:r>
      <w:bookmarkEnd w:id="755"/>
      <w:bookmarkEnd w:id="756"/>
      <w:bookmarkEnd w:id="757"/>
    </w:p>
    <w:p w14:paraId="36A9C594" w14:textId="77777777" w:rsidR="00BF363D" w:rsidRPr="00AF431D" w:rsidRDefault="00BF363D" w:rsidP="00BF363D">
      <w:pPr>
        <w:rPr>
          <w:rFonts w:ascii="Segoe UI" w:hAnsi="Segoe UI" w:cs="Segoe UI"/>
        </w:rPr>
      </w:pPr>
      <w:r w:rsidRPr="00AF431D">
        <w:rPr>
          <w:rFonts w:ascii="Segoe UI" w:hAnsi="Segoe UI" w:cs="Segoe UI"/>
        </w:rPr>
        <w:t>IMS shall implement practical water reduction measures including:</w:t>
      </w:r>
    </w:p>
    <w:p w14:paraId="2A0D922A" w14:textId="77777777" w:rsidR="00BF363D" w:rsidRPr="00AF431D" w:rsidRDefault="00BF363D" w:rsidP="00BF363D">
      <w:pPr>
        <w:rPr>
          <w:rFonts w:ascii="Segoe UI" w:hAnsi="Segoe UI" w:cs="Segoe UI"/>
          <w:b/>
          <w:bCs/>
        </w:rPr>
      </w:pPr>
      <w:r w:rsidRPr="00AF431D">
        <w:rPr>
          <w:rFonts w:ascii="Segoe UI" w:hAnsi="Segoe UI" w:cs="Segoe UI"/>
          <w:b/>
          <w:bCs/>
        </w:rPr>
        <w:t>Restroom Facilities</w:t>
      </w:r>
    </w:p>
    <w:p w14:paraId="65AD0F1A" w14:textId="77777777" w:rsidR="00BF363D" w:rsidRPr="00AF431D" w:rsidRDefault="00BF363D">
      <w:pPr>
        <w:numPr>
          <w:ilvl w:val="0"/>
          <w:numId w:val="238"/>
        </w:numPr>
        <w:spacing w:after="0" w:line="240" w:lineRule="auto"/>
        <w:rPr>
          <w:rFonts w:ascii="Segoe UI" w:hAnsi="Segoe UI" w:cs="Segoe UI"/>
        </w:rPr>
      </w:pPr>
      <w:r w:rsidRPr="00AF431D">
        <w:rPr>
          <w:rFonts w:ascii="Segoe UI" w:hAnsi="Segoe UI" w:cs="Segoe UI"/>
        </w:rPr>
        <w:t>Routine inspection of faucets, toilets, and plumbing systems.</w:t>
      </w:r>
    </w:p>
    <w:p w14:paraId="3B293AFA" w14:textId="77777777" w:rsidR="00BF363D" w:rsidRPr="00AF431D" w:rsidRDefault="00BF363D">
      <w:pPr>
        <w:numPr>
          <w:ilvl w:val="0"/>
          <w:numId w:val="238"/>
        </w:numPr>
        <w:spacing w:after="0" w:line="240" w:lineRule="auto"/>
        <w:rPr>
          <w:rFonts w:ascii="Segoe UI" w:hAnsi="Segoe UI" w:cs="Segoe UI"/>
        </w:rPr>
      </w:pPr>
      <w:r w:rsidRPr="00AF431D">
        <w:rPr>
          <w:rFonts w:ascii="Segoe UI" w:hAnsi="Segoe UI" w:cs="Segoe UI"/>
        </w:rPr>
        <w:t>Immediate repair of leaking fixtures.</w:t>
      </w:r>
    </w:p>
    <w:p w14:paraId="37C85D31" w14:textId="77777777" w:rsidR="00BF363D" w:rsidRPr="00AF431D" w:rsidRDefault="00BF363D">
      <w:pPr>
        <w:numPr>
          <w:ilvl w:val="0"/>
          <w:numId w:val="238"/>
        </w:numPr>
        <w:spacing w:after="0" w:line="240" w:lineRule="auto"/>
        <w:rPr>
          <w:rFonts w:ascii="Segoe UI" w:hAnsi="Segoe UI" w:cs="Segoe UI"/>
        </w:rPr>
      </w:pPr>
      <w:r w:rsidRPr="00AF431D">
        <w:rPr>
          <w:rFonts w:ascii="Segoe UI" w:hAnsi="Segoe UI" w:cs="Segoe UI"/>
        </w:rPr>
        <w:t>Installation of water-efficient fixtures during renovations or replacements.</w:t>
      </w:r>
    </w:p>
    <w:p w14:paraId="1CABE882" w14:textId="77777777" w:rsidR="00BF363D" w:rsidRPr="00AF431D" w:rsidRDefault="00BF363D">
      <w:pPr>
        <w:numPr>
          <w:ilvl w:val="0"/>
          <w:numId w:val="238"/>
        </w:numPr>
        <w:spacing w:line="240" w:lineRule="auto"/>
        <w:rPr>
          <w:rFonts w:ascii="Segoe UI" w:hAnsi="Segoe UI" w:cs="Segoe UI"/>
        </w:rPr>
      </w:pPr>
      <w:r w:rsidRPr="00AF431D">
        <w:rPr>
          <w:rFonts w:ascii="Segoe UI" w:hAnsi="Segoe UI" w:cs="Segoe UI"/>
        </w:rPr>
        <w:t>Monitoring of excessive water usage.</w:t>
      </w:r>
    </w:p>
    <w:p w14:paraId="0A03968D" w14:textId="5FBB3491" w:rsidR="00BF363D" w:rsidRPr="00EB239D" w:rsidRDefault="00B13E64" w:rsidP="00EB239D">
      <w:pPr>
        <w:pStyle w:val="Heading3"/>
        <w:rPr>
          <w:rFonts w:ascii="Segoe UI" w:hAnsi="Segoe UI" w:cs="Segoe UI"/>
          <w:b/>
          <w:bCs/>
          <w:color w:val="000000" w:themeColor="text1"/>
          <w:sz w:val="24"/>
          <w:szCs w:val="24"/>
        </w:rPr>
      </w:pPr>
      <w:bookmarkStart w:id="758" w:name="_Toc236756844"/>
      <w:bookmarkStart w:id="759" w:name="_Toc236778072"/>
      <w:bookmarkStart w:id="760" w:name="_Toc236778458"/>
      <w:r w:rsidRPr="00EB239D">
        <w:rPr>
          <w:rFonts w:ascii="Segoe UI" w:hAnsi="Segoe UI" w:cs="Segoe UI"/>
          <w:b/>
          <w:bCs/>
          <w:color w:val="000000" w:themeColor="text1"/>
          <w:sz w:val="24"/>
          <w:szCs w:val="24"/>
        </w:rPr>
        <w:t xml:space="preserve">10.4.3 </w:t>
      </w:r>
      <w:r w:rsidR="00BF363D" w:rsidRPr="00EB239D">
        <w:rPr>
          <w:rFonts w:ascii="Segoe UI" w:hAnsi="Segoe UI" w:cs="Segoe UI"/>
          <w:b/>
          <w:bCs/>
          <w:color w:val="000000" w:themeColor="text1"/>
          <w:sz w:val="24"/>
          <w:szCs w:val="24"/>
        </w:rPr>
        <w:t>Pantry and Kitchen Areas</w:t>
      </w:r>
      <w:bookmarkEnd w:id="758"/>
      <w:bookmarkEnd w:id="759"/>
      <w:bookmarkEnd w:id="760"/>
    </w:p>
    <w:p w14:paraId="46B35219" w14:textId="77777777" w:rsidR="00BF363D" w:rsidRPr="00AF431D" w:rsidRDefault="00BF363D" w:rsidP="00BF363D">
      <w:pPr>
        <w:rPr>
          <w:rFonts w:ascii="Segoe UI" w:hAnsi="Segoe UI" w:cs="Segoe UI"/>
        </w:rPr>
      </w:pPr>
      <w:r w:rsidRPr="00AF431D">
        <w:rPr>
          <w:rFonts w:ascii="Segoe UI" w:hAnsi="Segoe UI" w:cs="Segoe UI"/>
        </w:rPr>
        <w:t>Employees shall:</w:t>
      </w:r>
    </w:p>
    <w:p w14:paraId="68616FBB" w14:textId="77777777" w:rsidR="00BF363D" w:rsidRPr="00AF431D" w:rsidRDefault="00BF363D">
      <w:pPr>
        <w:numPr>
          <w:ilvl w:val="0"/>
          <w:numId w:val="239"/>
        </w:numPr>
        <w:spacing w:after="0" w:line="240" w:lineRule="auto"/>
        <w:rPr>
          <w:rFonts w:ascii="Segoe UI" w:hAnsi="Segoe UI" w:cs="Segoe UI"/>
        </w:rPr>
      </w:pPr>
      <w:r w:rsidRPr="00AF431D">
        <w:rPr>
          <w:rFonts w:ascii="Segoe UI" w:hAnsi="Segoe UI" w:cs="Segoe UI"/>
        </w:rPr>
        <w:t>Avoid unnecessary running water.</w:t>
      </w:r>
    </w:p>
    <w:p w14:paraId="7D08534A" w14:textId="77777777" w:rsidR="00BF363D" w:rsidRPr="00AF431D" w:rsidRDefault="00BF363D">
      <w:pPr>
        <w:numPr>
          <w:ilvl w:val="0"/>
          <w:numId w:val="239"/>
        </w:numPr>
        <w:spacing w:after="0" w:line="240" w:lineRule="auto"/>
        <w:rPr>
          <w:rFonts w:ascii="Segoe UI" w:hAnsi="Segoe UI" w:cs="Segoe UI"/>
        </w:rPr>
      </w:pPr>
      <w:r w:rsidRPr="00AF431D">
        <w:rPr>
          <w:rFonts w:ascii="Segoe UI" w:hAnsi="Segoe UI" w:cs="Segoe UI"/>
        </w:rPr>
        <w:t>Report leaks immediately.</w:t>
      </w:r>
    </w:p>
    <w:p w14:paraId="43702F79" w14:textId="77777777" w:rsidR="00BF363D" w:rsidRPr="00AF431D" w:rsidRDefault="00BF363D">
      <w:pPr>
        <w:numPr>
          <w:ilvl w:val="0"/>
          <w:numId w:val="239"/>
        </w:numPr>
        <w:spacing w:line="240" w:lineRule="auto"/>
        <w:rPr>
          <w:rFonts w:ascii="Segoe UI" w:hAnsi="Segoe UI" w:cs="Segoe UI"/>
        </w:rPr>
      </w:pPr>
      <w:r w:rsidRPr="00AF431D">
        <w:rPr>
          <w:rFonts w:ascii="Segoe UI" w:hAnsi="Segoe UI" w:cs="Segoe UI"/>
        </w:rPr>
        <w:t>Use water efficiently during cleaning activities.</w:t>
      </w:r>
    </w:p>
    <w:p w14:paraId="41DA1CE2" w14:textId="6110E2BD" w:rsidR="00BF363D" w:rsidRPr="00EB239D" w:rsidRDefault="00B13E64" w:rsidP="00EB239D">
      <w:pPr>
        <w:pStyle w:val="Heading3"/>
        <w:rPr>
          <w:rFonts w:ascii="Segoe UI" w:hAnsi="Segoe UI" w:cs="Segoe UI"/>
          <w:b/>
          <w:bCs/>
          <w:color w:val="000000" w:themeColor="text1"/>
          <w:sz w:val="24"/>
          <w:szCs w:val="24"/>
        </w:rPr>
      </w:pPr>
      <w:bookmarkStart w:id="761" w:name="_Toc236756845"/>
      <w:bookmarkStart w:id="762" w:name="_Toc236778073"/>
      <w:bookmarkStart w:id="763" w:name="_Toc236778459"/>
      <w:r w:rsidRPr="00EB239D">
        <w:rPr>
          <w:rFonts w:ascii="Segoe UI" w:hAnsi="Segoe UI" w:cs="Segoe UI"/>
          <w:b/>
          <w:bCs/>
          <w:color w:val="000000" w:themeColor="text1"/>
          <w:sz w:val="24"/>
          <w:szCs w:val="24"/>
        </w:rPr>
        <w:t xml:space="preserve">10.4.4 </w:t>
      </w:r>
      <w:r w:rsidR="00BF363D" w:rsidRPr="00EB239D">
        <w:rPr>
          <w:rFonts w:ascii="Segoe UI" w:hAnsi="Segoe UI" w:cs="Segoe UI"/>
          <w:b/>
          <w:bCs/>
          <w:color w:val="000000" w:themeColor="text1"/>
          <w:sz w:val="24"/>
          <w:szCs w:val="24"/>
        </w:rPr>
        <w:t>Cleaning Operations</w:t>
      </w:r>
      <w:bookmarkEnd w:id="761"/>
      <w:bookmarkEnd w:id="762"/>
      <w:bookmarkEnd w:id="763"/>
    </w:p>
    <w:p w14:paraId="6792E177" w14:textId="77777777" w:rsidR="00BF363D" w:rsidRPr="00AF431D" w:rsidRDefault="00BF363D" w:rsidP="00BF363D">
      <w:pPr>
        <w:rPr>
          <w:rFonts w:ascii="Segoe UI" w:hAnsi="Segoe UI" w:cs="Segoe UI"/>
        </w:rPr>
      </w:pPr>
      <w:r w:rsidRPr="00AF431D">
        <w:rPr>
          <w:rFonts w:ascii="Segoe UI" w:hAnsi="Segoe UI" w:cs="Segoe UI"/>
        </w:rPr>
        <w:t>Cleaning personnel shall:</w:t>
      </w:r>
    </w:p>
    <w:p w14:paraId="08E08A7E" w14:textId="77777777" w:rsidR="00BF363D" w:rsidRPr="00AF431D" w:rsidRDefault="00BF363D">
      <w:pPr>
        <w:numPr>
          <w:ilvl w:val="0"/>
          <w:numId w:val="240"/>
        </w:numPr>
        <w:spacing w:after="0" w:line="240" w:lineRule="auto"/>
        <w:rPr>
          <w:rFonts w:ascii="Segoe UI" w:hAnsi="Segoe UI" w:cs="Segoe UI"/>
        </w:rPr>
      </w:pPr>
      <w:r w:rsidRPr="00AF431D">
        <w:rPr>
          <w:rFonts w:ascii="Segoe UI" w:hAnsi="Segoe UI" w:cs="Segoe UI"/>
        </w:rPr>
        <w:t>Use water-efficient cleaning methods.</w:t>
      </w:r>
    </w:p>
    <w:p w14:paraId="292DCBB5" w14:textId="77777777" w:rsidR="00BF363D" w:rsidRPr="00AF431D" w:rsidRDefault="00BF363D">
      <w:pPr>
        <w:numPr>
          <w:ilvl w:val="0"/>
          <w:numId w:val="240"/>
        </w:numPr>
        <w:spacing w:after="0" w:line="240" w:lineRule="auto"/>
        <w:rPr>
          <w:rFonts w:ascii="Segoe UI" w:hAnsi="Segoe UI" w:cs="Segoe UI"/>
        </w:rPr>
      </w:pPr>
      <w:r w:rsidRPr="00AF431D">
        <w:rPr>
          <w:rFonts w:ascii="Segoe UI" w:hAnsi="Segoe UI" w:cs="Segoe UI"/>
        </w:rPr>
        <w:t>Avoid excessive water use during housekeeping activities.</w:t>
      </w:r>
    </w:p>
    <w:p w14:paraId="5CECA09D" w14:textId="77777777" w:rsidR="00BF363D" w:rsidRPr="00AF431D" w:rsidRDefault="00BF363D">
      <w:pPr>
        <w:numPr>
          <w:ilvl w:val="0"/>
          <w:numId w:val="240"/>
        </w:numPr>
        <w:spacing w:line="240" w:lineRule="auto"/>
        <w:rPr>
          <w:rFonts w:ascii="Segoe UI" w:hAnsi="Segoe UI" w:cs="Segoe UI"/>
        </w:rPr>
      </w:pPr>
      <w:r w:rsidRPr="00AF431D">
        <w:rPr>
          <w:rFonts w:ascii="Segoe UI" w:hAnsi="Segoe UI" w:cs="Segoe UI"/>
        </w:rPr>
        <w:t>Report water-related issues observed during cleaning operations.</w:t>
      </w:r>
    </w:p>
    <w:p w14:paraId="695D5734" w14:textId="5B25F423" w:rsidR="00BF363D" w:rsidRPr="00EB239D" w:rsidRDefault="00B13E64" w:rsidP="00EB239D">
      <w:pPr>
        <w:pStyle w:val="Heading2"/>
        <w:rPr>
          <w:rFonts w:ascii="Segoe UI" w:hAnsi="Segoe UI" w:cs="Segoe UI"/>
          <w:b/>
          <w:bCs/>
          <w:color w:val="000000" w:themeColor="text1"/>
          <w:sz w:val="24"/>
          <w:szCs w:val="24"/>
        </w:rPr>
      </w:pPr>
      <w:bookmarkStart w:id="764" w:name="_Toc236756846"/>
      <w:bookmarkStart w:id="765" w:name="_Toc236778074"/>
      <w:bookmarkStart w:id="766" w:name="_Toc236778460"/>
      <w:r w:rsidRPr="00EB239D">
        <w:rPr>
          <w:rFonts w:ascii="Segoe UI" w:hAnsi="Segoe UI" w:cs="Segoe UI"/>
          <w:b/>
          <w:bCs/>
          <w:color w:val="000000" w:themeColor="text1"/>
          <w:sz w:val="24"/>
          <w:szCs w:val="24"/>
        </w:rPr>
        <w:t xml:space="preserve">10.5 </w:t>
      </w:r>
      <w:r w:rsidR="00BF363D" w:rsidRPr="00EB239D">
        <w:rPr>
          <w:rFonts w:ascii="Segoe UI" w:hAnsi="Segoe UI" w:cs="Segoe UI"/>
          <w:b/>
          <w:bCs/>
          <w:color w:val="000000" w:themeColor="text1"/>
          <w:sz w:val="24"/>
          <w:szCs w:val="24"/>
        </w:rPr>
        <w:t>Water Infrastructure Inspection and Leak Management</w:t>
      </w:r>
      <w:bookmarkEnd w:id="764"/>
      <w:bookmarkEnd w:id="765"/>
      <w:bookmarkEnd w:id="766"/>
    </w:p>
    <w:p w14:paraId="11D1D496" w14:textId="77777777" w:rsidR="00BF363D" w:rsidRPr="00AF431D" w:rsidRDefault="00BF363D" w:rsidP="00BF363D">
      <w:pPr>
        <w:rPr>
          <w:rFonts w:ascii="Segoe UI" w:hAnsi="Segoe UI" w:cs="Segoe UI"/>
        </w:rPr>
      </w:pPr>
      <w:r w:rsidRPr="00AF431D">
        <w:rPr>
          <w:rFonts w:ascii="Segoe UI" w:hAnsi="Segoe UI" w:cs="Segoe UI"/>
        </w:rPr>
        <w:t>To prevent water losses resulting from leaks, damaged equipment, and inefficient infrastructure.</w:t>
      </w:r>
    </w:p>
    <w:p w14:paraId="39D5418E" w14:textId="77777777" w:rsidR="00BF363D" w:rsidRPr="00AF431D" w:rsidRDefault="00BF363D" w:rsidP="00BF363D">
      <w:pPr>
        <w:rPr>
          <w:rFonts w:ascii="Segoe UI" w:hAnsi="Segoe UI" w:cs="Segoe UI"/>
          <w:b/>
          <w:bCs/>
        </w:rPr>
      </w:pPr>
      <w:r w:rsidRPr="00AF431D">
        <w:rPr>
          <w:rFonts w:ascii="Segoe UI" w:hAnsi="Segoe UI" w:cs="Segoe UI"/>
          <w:b/>
          <w:bCs/>
        </w:rPr>
        <w:t>Inspection Requirements</w:t>
      </w:r>
    </w:p>
    <w:p w14:paraId="4540ADDE" w14:textId="77777777" w:rsidR="00BF363D" w:rsidRPr="00AF431D" w:rsidRDefault="00BF363D" w:rsidP="00BF363D">
      <w:pPr>
        <w:rPr>
          <w:rFonts w:ascii="Segoe UI" w:hAnsi="Segoe UI" w:cs="Segoe UI"/>
        </w:rPr>
      </w:pPr>
      <w:r w:rsidRPr="00AF431D">
        <w:rPr>
          <w:rFonts w:ascii="Segoe UI" w:hAnsi="Segoe UI" w:cs="Segoe UI"/>
        </w:rPr>
        <w:t>The Administration Team shall conduct inspections:</w:t>
      </w:r>
    </w:p>
    <w:tbl>
      <w:tblPr>
        <w:tblStyle w:val="TableGrid"/>
        <w:tblW w:w="0" w:type="auto"/>
        <w:tblInd w:w="-5" w:type="dxa"/>
        <w:tblLook w:val="04A0" w:firstRow="1" w:lastRow="0" w:firstColumn="1" w:lastColumn="0" w:noHBand="0" w:noVBand="1"/>
      </w:tblPr>
      <w:tblGrid>
        <w:gridCol w:w="4475"/>
        <w:gridCol w:w="1379"/>
      </w:tblGrid>
      <w:tr w:rsidR="00BF363D" w:rsidRPr="00AF431D" w14:paraId="7C2BDEEA" w14:textId="77777777" w:rsidTr="005F3A4B">
        <w:tc>
          <w:tcPr>
            <w:tcW w:w="0" w:type="auto"/>
            <w:hideMark/>
          </w:tcPr>
          <w:p w14:paraId="5D5AE9D9" w14:textId="77777777" w:rsidR="00BF363D" w:rsidRPr="00AF431D" w:rsidRDefault="00BF363D" w:rsidP="005F3A4B">
            <w:pPr>
              <w:rPr>
                <w:rFonts w:ascii="Segoe UI" w:hAnsi="Segoe UI" w:cs="Segoe UI"/>
                <w:b/>
                <w:bCs/>
              </w:rPr>
            </w:pPr>
            <w:r w:rsidRPr="00AF431D">
              <w:rPr>
                <w:rFonts w:ascii="Segoe UI" w:hAnsi="Segoe UI" w:cs="Segoe UI"/>
                <w:b/>
                <w:bCs/>
              </w:rPr>
              <w:t>Inspection Activity</w:t>
            </w:r>
          </w:p>
        </w:tc>
        <w:tc>
          <w:tcPr>
            <w:tcW w:w="0" w:type="auto"/>
            <w:hideMark/>
          </w:tcPr>
          <w:p w14:paraId="03CA1FA0" w14:textId="77777777" w:rsidR="00BF363D" w:rsidRPr="00AF431D" w:rsidRDefault="00BF363D" w:rsidP="005F3A4B">
            <w:pPr>
              <w:rPr>
                <w:rFonts w:ascii="Segoe UI" w:hAnsi="Segoe UI" w:cs="Segoe UI"/>
                <w:b/>
                <w:bCs/>
              </w:rPr>
            </w:pPr>
            <w:r w:rsidRPr="00AF431D">
              <w:rPr>
                <w:rFonts w:ascii="Segoe UI" w:hAnsi="Segoe UI" w:cs="Segoe UI"/>
                <w:b/>
                <w:bCs/>
              </w:rPr>
              <w:t>Frequency</w:t>
            </w:r>
          </w:p>
        </w:tc>
      </w:tr>
      <w:tr w:rsidR="00BF363D" w:rsidRPr="00AF431D" w14:paraId="139B0E80" w14:textId="77777777" w:rsidTr="005F3A4B">
        <w:tc>
          <w:tcPr>
            <w:tcW w:w="0" w:type="auto"/>
            <w:hideMark/>
          </w:tcPr>
          <w:p w14:paraId="3A13B424" w14:textId="77777777" w:rsidR="00BF363D" w:rsidRPr="00AF431D" w:rsidRDefault="00BF363D" w:rsidP="005F3A4B">
            <w:pPr>
              <w:rPr>
                <w:rFonts w:ascii="Segoe UI" w:hAnsi="Segoe UI" w:cs="Segoe UI"/>
              </w:rPr>
            </w:pPr>
            <w:r w:rsidRPr="00AF431D">
              <w:rPr>
                <w:rFonts w:ascii="Segoe UI" w:hAnsi="Segoe UI" w:cs="Segoe UI"/>
              </w:rPr>
              <w:t>Restroom inspection</w:t>
            </w:r>
          </w:p>
        </w:tc>
        <w:tc>
          <w:tcPr>
            <w:tcW w:w="0" w:type="auto"/>
            <w:hideMark/>
          </w:tcPr>
          <w:p w14:paraId="20F289BE" w14:textId="77777777" w:rsidR="00BF363D" w:rsidRPr="00AF431D" w:rsidRDefault="00BF363D" w:rsidP="005F3A4B">
            <w:pPr>
              <w:rPr>
                <w:rFonts w:ascii="Segoe UI" w:hAnsi="Segoe UI" w:cs="Segoe UI"/>
              </w:rPr>
            </w:pPr>
            <w:r w:rsidRPr="00AF431D">
              <w:rPr>
                <w:rFonts w:ascii="Segoe UI" w:hAnsi="Segoe UI" w:cs="Segoe UI"/>
              </w:rPr>
              <w:t>Monthly</w:t>
            </w:r>
          </w:p>
        </w:tc>
      </w:tr>
      <w:tr w:rsidR="00BF363D" w:rsidRPr="00AF431D" w14:paraId="4DBD3192" w14:textId="77777777" w:rsidTr="005F3A4B">
        <w:tc>
          <w:tcPr>
            <w:tcW w:w="0" w:type="auto"/>
            <w:hideMark/>
          </w:tcPr>
          <w:p w14:paraId="3E87FB20" w14:textId="77777777" w:rsidR="00BF363D" w:rsidRPr="00AF431D" w:rsidRDefault="00BF363D" w:rsidP="005F3A4B">
            <w:pPr>
              <w:rPr>
                <w:rFonts w:ascii="Segoe UI" w:hAnsi="Segoe UI" w:cs="Segoe UI"/>
              </w:rPr>
            </w:pPr>
            <w:r w:rsidRPr="00AF431D">
              <w:rPr>
                <w:rFonts w:ascii="Segoe UI" w:hAnsi="Segoe UI" w:cs="Segoe UI"/>
              </w:rPr>
              <w:lastRenderedPageBreak/>
              <w:t>Pantry and kitchen inspection</w:t>
            </w:r>
          </w:p>
        </w:tc>
        <w:tc>
          <w:tcPr>
            <w:tcW w:w="0" w:type="auto"/>
            <w:hideMark/>
          </w:tcPr>
          <w:p w14:paraId="01B9BE11" w14:textId="77777777" w:rsidR="00BF363D" w:rsidRPr="00AF431D" w:rsidRDefault="00BF363D" w:rsidP="005F3A4B">
            <w:pPr>
              <w:rPr>
                <w:rFonts w:ascii="Segoe UI" w:hAnsi="Segoe UI" w:cs="Segoe UI"/>
              </w:rPr>
            </w:pPr>
            <w:r w:rsidRPr="00AF431D">
              <w:rPr>
                <w:rFonts w:ascii="Segoe UI" w:hAnsi="Segoe UI" w:cs="Segoe UI"/>
              </w:rPr>
              <w:t>Monthly</w:t>
            </w:r>
          </w:p>
        </w:tc>
      </w:tr>
      <w:tr w:rsidR="00BF363D" w:rsidRPr="00AF431D" w14:paraId="057D91D2" w14:textId="77777777" w:rsidTr="005F3A4B">
        <w:tc>
          <w:tcPr>
            <w:tcW w:w="0" w:type="auto"/>
            <w:hideMark/>
          </w:tcPr>
          <w:p w14:paraId="6E238C00" w14:textId="77777777" w:rsidR="00BF363D" w:rsidRPr="00AF431D" w:rsidRDefault="00BF363D" w:rsidP="005F3A4B">
            <w:pPr>
              <w:rPr>
                <w:rFonts w:ascii="Segoe UI" w:hAnsi="Segoe UI" w:cs="Segoe UI"/>
              </w:rPr>
            </w:pPr>
            <w:r w:rsidRPr="00AF431D">
              <w:rPr>
                <w:rFonts w:ascii="Segoe UI" w:hAnsi="Segoe UI" w:cs="Segoe UI"/>
              </w:rPr>
              <w:t>Plumbing and fixtures inspection</w:t>
            </w:r>
          </w:p>
        </w:tc>
        <w:tc>
          <w:tcPr>
            <w:tcW w:w="0" w:type="auto"/>
            <w:hideMark/>
          </w:tcPr>
          <w:p w14:paraId="64BEC44C" w14:textId="77777777" w:rsidR="00BF363D" w:rsidRPr="00AF431D" w:rsidRDefault="00BF363D" w:rsidP="005F3A4B">
            <w:pPr>
              <w:rPr>
                <w:rFonts w:ascii="Segoe UI" w:hAnsi="Segoe UI" w:cs="Segoe UI"/>
              </w:rPr>
            </w:pPr>
            <w:r w:rsidRPr="00AF431D">
              <w:rPr>
                <w:rFonts w:ascii="Segoe UI" w:hAnsi="Segoe UI" w:cs="Segoe UI"/>
              </w:rPr>
              <w:t>Quarterly</w:t>
            </w:r>
          </w:p>
        </w:tc>
      </w:tr>
      <w:tr w:rsidR="00BF363D" w:rsidRPr="00AF431D" w14:paraId="68D2A270" w14:textId="77777777" w:rsidTr="005F3A4B">
        <w:tc>
          <w:tcPr>
            <w:tcW w:w="0" w:type="auto"/>
            <w:hideMark/>
          </w:tcPr>
          <w:p w14:paraId="3D4FE295" w14:textId="77777777" w:rsidR="00BF363D" w:rsidRPr="00AF431D" w:rsidRDefault="00BF363D" w:rsidP="005F3A4B">
            <w:pPr>
              <w:rPr>
                <w:rFonts w:ascii="Segoe UI" w:hAnsi="Segoe UI" w:cs="Segoe UI"/>
              </w:rPr>
            </w:pPr>
            <w:r w:rsidRPr="00AF431D">
              <w:rPr>
                <w:rFonts w:ascii="Segoe UI" w:hAnsi="Segoe UI" w:cs="Segoe UI"/>
              </w:rPr>
              <w:t>Water consumption review</w:t>
            </w:r>
          </w:p>
        </w:tc>
        <w:tc>
          <w:tcPr>
            <w:tcW w:w="0" w:type="auto"/>
            <w:hideMark/>
          </w:tcPr>
          <w:p w14:paraId="3CB437EF" w14:textId="77777777" w:rsidR="00BF363D" w:rsidRPr="00AF431D" w:rsidRDefault="00BF363D" w:rsidP="005F3A4B">
            <w:pPr>
              <w:rPr>
                <w:rFonts w:ascii="Segoe UI" w:hAnsi="Segoe UI" w:cs="Segoe UI"/>
              </w:rPr>
            </w:pPr>
            <w:r w:rsidRPr="00AF431D">
              <w:rPr>
                <w:rFonts w:ascii="Segoe UI" w:hAnsi="Segoe UI" w:cs="Segoe UI"/>
              </w:rPr>
              <w:t>Quarterly</w:t>
            </w:r>
          </w:p>
        </w:tc>
      </w:tr>
      <w:tr w:rsidR="00BF363D" w:rsidRPr="00AF431D" w14:paraId="6903CF59" w14:textId="77777777" w:rsidTr="005F3A4B">
        <w:tc>
          <w:tcPr>
            <w:tcW w:w="0" w:type="auto"/>
            <w:hideMark/>
          </w:tcPr>
          <w:p w14:paraId="73AEA1FD" w14:textId="77777777" w:rsidR="00BF363D" w:rsidRPr="00AF431D" w:rsidRDefault="00BF363D" w:rsidP="005F3A4B">
            <w:pPr>
              <w:rPr>
                <w:rFonts w:ascii="Segoe UI" w:hAnsi="Segoe UI" w:cs="Segoe UI"/>
              </w:rPr>
            </w:pPr>
            <w:r w:rsidRPr="00AF431D">
              <w:rPr>
                <w:rFonts w:ascii="Segoe UI" w:hAnsi="Segoe UI" w:cs="Segoe UI"/>
              </w:rPr>
              <w:t>Water management performance review</w:t>
            </w:r>
          </w:p>
        </w:tc>
        <w:tc>
          <w:tcPr>
            <w:tcW w:w="0" w:type="auto"/>
            <w:hideMark/>
          </w:tcPr>
          <w:p w14:paraId="0D89580E" w14:textId="77777777" w:rsidR="00BF363D" w:rsidRPr="00AF431D" w:rsidRDefault="00BF363D" w:rsidP="005F3A4B">
            <w:pPr>
              <w:rPr>
                <w:rFonts w:ascii="Segoe UI" w:hAnsi="Segoe UI" w:cs="Segoe UI"/>
              </w:rPr>
            </w:pPr>
            <w:r w:rsidRPr="00AF431D">
              <w:rPr>
                <w:rFonts w:ascii="Segoe UI" w:hAnsi="Segoe UI" w:cs="Segoe UI"/>
              </w:rPr>
              <w:t>Annually</w:t>
            </w:r>
          </w:p>
        </w:tc>
      </w:tr>
    </w:tbl>
    <w:p w14:paraId="5236875C" w14:textId="77777777" w:rsidR="00BF363D" w:rsidRPr="00AF431D" w:rsidRDefault="00BF363D" w:rsidP="005F3A4B">
      <w:pPr>
        <w:spacing w:before="240"/>
        <w:rPr>
          <w:rFonts w:ascii="Segoe UI" w:hAnsi="Segoe UI" w:cs="Segoe UI"/>
          <w:b/>
          <w:bCs/>
        </w:rPr>
      </w:pPr>
      <w:r w:rsidRPr="00AF431D">
        <w:rPr>
          <w:rFonts w:ascii="Segoe UI" w:hAnsi="Segoe UI" w:cs="Segoe UI"/>
          <w:b/>
          <w:bCs/>
        </w:rPr>
        <w:t>Leak Reporting</w:t>
      </w:r>
    </w:p>
    <w:p w14:paraId="10F3C232" w14:textId="77777777" w:rsidR="00BF363D" w:rsidRPr="00AF431D" w:rsidRDefault="00BF363D" w:rsidP="00BF363D">
      <w:pPr>
        <w:rPr>
          <w:rFonts w:ascii="Segoe UI" w:hAnsi="Segoe UI" w:cs="Segoe UI"/>
        </w:rPr>
      </w:pPr>
      <w:r w:rsidRPr="00AF431D">
        <w:rPr>
          <w:rFonts w:ascii="Segoe UI" w:hAnsi="Segoe UI" w:cs="Segoe UI"/>
        </w:rPr>
        <w:t>All employees shall report:</w:t>
      </w:r>
    </w:p>
    <w:p w14:paraId="726DAF9C" w14:textId="77777777" w:rsidR="00BF363D" w:rsidRPr="00AF431D" w:rsidRDefault="00BF363D">
      <w:pPr>
        <w:numPr>
          <w:ilvl w:val="0"/>
          <w:numId w:val="241"/>
        </w:numPr>
        <w:spacing w:after="0" w:line="240" w:lineRule="auto"/>
        <w:rPr>
          <w:rFonts w:ascii="Segoe UI" w:hAnsi="Segoe UI" w:cs="Segoe UI"/>
        </w:rPr>
      </w:pPr>
      <w:r w:rsidRPr="00AF431D">
        <w:rPr>
          <w:rFonts w:ascii="Segoe UI" w:hAnsi="Segoe UI" w:cs="Segoe UI"/>
        </w:rPr>
        <w:t>Leaking faucets.</w:t>
      </w:r>
    </w:p>
    <w:p w14:paraId="74F6DD65" w14:textId="77777777" w:rsidR="00BF363D" w:rsidRPr="00AF431D" w:rsidRDefault="00BF363D">
      <w:pPr>
        <w:numPr>
          <w:ilvl w:val="0"/>
          <w:numId w:val="241"/>
        </w:numPr>
        <w:spacing w:after="0" w:line="240" w:lineRule="auto"/>
        <w:rPr>
          <w:rFonts w:ascii="Segoe UI" w:hAnsi="Segoe UI" w:cs="Segoe UI"/>
        </w:rPr>
      </w:pPr>
      <w:r w:rsidRPr="00AF431D">
        <w:rPr>
          <w:rFonts w:ascii="Segoe UI" w:hAnsi="Segoe UI" w:cs="Segoe UI"/>
        </w:rPr>
        <w:t>Running toilets.</w:t>
      </w:r>
    </w:p>
    <w:p w14:paraId="3D9850EC" w14:textId="77777777" w:rsidR="00BF363D" w:rsidRPr="00AF431D" w:rsidRDefault="00BF363D">
      <w:pPr>
        <w:numPr>
          <w:ilvl w:val="0"/>
          <w:numId w:val="241"/>
        </w:numPr>
        <w:spacing w:after="0" w:line="240" w:lineRule="auto"/>
        <w:rPr>
          <w:rFonts w:ascii="Segoe UI" w:hAnsi="Segoe UI" w:cs="Segoe UI"/>
        </w:rPr>
      </w:pPr>
      <w:r w:rsidRPr="00AF431D">
        <w:rPr>
          <w:rFonts w:ascii="Segoe UI" w:hAnsi="Segoe UI" w:cs="Segoe UI"/>
        </w:rPr>
        <w:t>Damaged plumbing.</w:t>
      </w:r>
    </w:p>
    <w:p w14:paraId="17653080" w14:textId="77777777" w:rsidR="00BF363D" w:rsidRPr="00AF431D" w:rsidRDefault="00BF363D">
      <w:pPr>
        <w:numPr>
          <w:ilvl w:val="0"/>
          <w:numId w:val="241"/>
        </w:numPr>
        <w:spacing w:after="0" w:line="240" w:lineRule="auto"/>
        <w:rPr>
          <w:rFonts w:ascii="Segoe UI" w:hAnsi="Segoe UI" w:cs="Segoe UI"/>
        </w:rPr>
      </w:pPr>
      <w:r w:rsidRPr="00AF431D">
        <w:rPr>
          <w:rFonts w:ascii="Segoe UI" w:hAnsi="Segoe UI" w:cs="Segoe UI"/>
        </w:rPr>
        <w:t>Water dispenser leaks.</w:t>
      </w:r>
    </w:p>
    <w:p w14:paraId="20024BE9" w14:textId="77777777" w:rsidR="00BF363D" w:rsidRPr="00AF431D" w:rsidRDefault="00BF363D">
      <w:pPr>
        <w:numPr>
          <w:ilvl w:val="0"/>
          <w:numId w:val="241"/>
        </w:numPr>
        <w:spacing w:line="240" w:lineRule="auto"/>
        <w:rPr>
          <w:rFonts w:ascii="Segoe UI" w:hAnsi="Segoe UI" w:cs="Segoe UI"/>
        </w:rPr>
      </w:pPr>
      <w:r w:rsidRPr="00AF431D">
        <w:rPr>
          <w:rFonts w:ascii="Segoe UI" w:hAnsi="Segoe UI" w:cs="Segoe UI"/>
        </w:rPr>
        <w:t>Visible water wastage.</w:t>
      </w:r>
    </w:p>
    <w:p w14:paraId="1326DFF8" w14:textId="77777777" w:rsidR="00BF363D" w:rsidRPr="00AF431D" w:rsidRDefault="00BF363D" w:rsidP="00BF363D">
      <w:pPr>
        <w:rPr>
          <w:rFonts w:ascii="Segoe UI" w:hAnsi="Segoe UI" w:cs="Segoe UI"/>
        </w:rPr>
      </w:pPr>
      <w:r w:rsidRPr="00AF431D">
        <w:rPr>
          <w:rFonts w:ascii="Segoe UI" w:hAnsi="Segoe UI" w:cs="Segoe UI"/>
        </w:rPr>
        <w:t>Reports shall be communicated to Administration within the same working day.</w:t>
      </w:r>
    </w:p>
    <w:p w14:paraId="556AFB05" w14:textId="77777777" w:rsidR="00BF363D" w:rsidRPr="00AF431D" w:rsidRDefault="00BF363D" w:rsidP="00BF363D">
      <w:pPr>
        <w:rPr>
          <w:rFonts w:ascii="Segoe UI" w:hAnsi="Segoe UI" w:cs="Segoe UI"/>
          <w:b/>
          <w:bCs/>
        </w:rPr>
      </w:pPr>
      <w:r w:rsidRPr="00AF431D">
        <w:rPr>
          <w:rFonts w:ascii="Segoe UI" w:hAnsi="Segoe UI" w:cs="Segoe UI"/>
          <w:b/>
          <w:bCs/>
        </w:rPr>
        <w:t>Leak Repair Targets</w:t>
      </w:r>
    </w:p>
    <w:tbl>
      <w:tblPr>
        <w:tblStyle w:val="TableGrid"/>
        <w:tblW w:w="0" w:type="auto"/>
        <w:tblLook w:val="04A0" w:firstRow="1" w:lastRow="0" w:firstColumn="1" w:lastColumn="0" w:noHBand="0" w:noVBand="1"/>
      </w:tblPr>
      <w:tblGrid>
        <w:gridCol w:w="2925"/>
        <w:gridCol w:w="2800"/>
      </w:tblGrid>
      <w:tr w:rsidR="00BF363D" w:rsidRPr="00AF431D" w14:paraId="7D464606" w14:textId="77777777" w:rsidTr="005F3A4B">
        <w:tc>
          <w:tcPr>
            <w:tcW w:w="0" w:type="auto"/>
            <w:hideMark/>
          </w:tcPr>
          <w:p w14:paraId="042CC510" w14:textId="77777777" w:rsidR="00BF363D" w:rsidRPr="00AF431D" w:rsidRDefault="00BF363D" w:rsidP="005F3A4B">
            <w:pPr>
              <w:rPr>
                <w:rFonts w:ascii="Segoe UI" w:hAnsi="Segoe UI" w:cs="Segoe UI"/>
                <w:b/>
                <w:bCs/>
              </w:rPr>
            </w:pPr>
            <w:r w:rsidRPr="00AF431D">
              <w:rPr>
                <w:rFonts w:ascii="Segoe UI" w:hAnsi="Segoe UI" w:cs="Segoe UI"/>
                <w:b/>
                <w:bCs/>
              </w:rPr>
              <w:t>Issue Type</w:t>
            </w:r>
          </w:p>
        </w:tc>
        <w:tc>
          <w:tcPr>
            <w:tcW w:w="0" w:type="auto"/>
            <w:hideMark/>
          </w:tcPr>
          <w:p w14:paraId="4490ACE9" w14:textId="77777777" w:rsidR="00BF363D" w:rsidRPr="00AF431D" w:rsidRDefault="00BF363D" w:rsidP="005F3A4B">
            <w:pPr>
              <w:rPr>
                <w:rFonts w:ascii="Segoe UI" w:hAnsi="Segoe UI" w:cs="Segoe UI"/>
                <w:b/>
                <w:bCs/>
              </w:rPr>
            </w:pPr>
            <w:r w:rsidRPr="00AF431D">
              <w:rPr>
                <w:rFonts w:ascii="Segoe UI" w:hAnsi="Segoe UI" w:cs="Segoe UI"/>
                <w:b/>
                <w:bCs/>
              </w:rPr>
              <w:t>Response Requirement</w:t>
            </w:r>
          </w:p>
        </w:tc>
      </w:tr>
      <w:tr w:rsidR="00BF363D" w:rsidRPr="00AF431D" w14:paraId="15308D08" w14:textId="77777777" w:rsidTr="005F3A4B">
        <w:tc>
          <w:tcPr>
            <w:tcW w:w="0" w:type="auto"/>
            <w:hideMark/>
          </w:tcPr>
          <w:p w14:paraId="0BF95D27" w14:textId="77777777" w:rsidR="00BF363D" w:rsidRPr="00AF431D" w:rsidRDefault="00BF363D" w:rsidP="005F3A4B">
            <w:pPr>
              <w:rPr>
                <w:rFonts w:ascii="Segoe UI" w:hAnsi="Segoe UI" w:cs="Segoe UI"/>
              </w:rPr>
            </w:pPr>
            <w:r w:rsidRPr="00AF431D">
              <w:rPr>
                <w:rFonts w:ascii="Segoe UI" w:hAnsi="Segoe UI" w:cs="Segoe UI"/>
              </w:rPr>
              <w:t>Major water leak</w:t>
            </w:r>
          </w:p>
        </w:tc>
        <w:tc>
          <w:tcPr>
            <w:tcW w:w="0" w:type="auto"/>
            <w:hideMark/>
          </w:tcPr>
          <w:p w14:paraId="78775624" w14:textId="77777777" w:rsidR="00BF363D" w:rsidRPr="00AF431D" w:rsidRDefault="00BF363D" w:rsidP="005F3A4B">
            <w:pPr>
              <w:rPr>
                <w:rFonts w:ascii="Segoe UI" w:hAnsi="Segoe UI" w:cs="Segoe UI"/>
              </w:rPr>
            </w:pPr>
            <w:r w:rsidRPr="00AF431D">
              <w:rPr>
                <w:rFonts w:ascii="Segoe UI" w:hAnsi="Segoe UI" w:cs="Segoe UI"/>
              </w:rPr>
              <w:t>Within 24 Hours</w:t>
            </w:r>
          </w:p>
        </w:tc>
      </w:tr>
      <w:tr w:rsidR="00BF363D" w:rsidRPr="00AF431D" w14:paraId="3D0C7392" w14:textId="77777777" w:rsidTr="005F3A4B">
        <w:tc>
          <w:tcPr>
            <w:tcW w:w="0" w:type="auto"/>
            <w:hideMark/>
          </w:tcPr>
          <w:p w14:paraId="029F1964" w14:textId="77777777" w:rsidR="00BF363D" w:rsidRPr="00AF431D" w:rsidRDefault="00BF363D" w:rsidP="005F3A4B">
            <w:pPr>
              <w:rPr>
                <w:rFonts w:ascii="Segoe UI" w:hAnsi="Segoe UI" w:cs="Segoe UI"/>
              </w:rPr>
            </w:pPr>
            <w:r w:rsidRPr="00AF431D">
              <w:rPr>
                <w:rFonts w:ascii="Segoe UI" w:hAnsi="Segoe UI" w:cs="Segoe UI"/>
              </w:rPr>
              <w:t>Moderate plumbing issue</w:t>
            </w:r>
          </w:p>
        </w:tc>
        <w:tc>
          <w:tcPr>
            <w:tcW w:w="0" w:type="auto"/>
            <w:hideMark/>
          </w:tcPr>
          <w:p w14:paraId="2C9DCE9F" w14:textId="77777777" w:rsidR="00BF363D" w:rsidRPr="00AF431D" w:rsidRDefault="00BF363D" w:rsidP="005F3A4B">
            <w:pPr>
              <w:rPr>
                <w:rFonts w:ascii="Segoe UI" w:hAnsi="Segoe UI" w:cs="Segoe UI"/>
              </w:rPr>
            </w:pPr>
            <w:r w:rsidRPr="00AF431D">
              <w:rPr>
                <w:rFonts w:ascii="Segoe UI" w:hAnsi="Segoe UI" w:cs="Segoe UI"/>
              </w:rPr>
              <w:t>Within 3 Business Days</w:t>
            </w:r>
          </w:p>
        </w:tc>
      </w:tr>
      <w:tr w:rsidR="00BF363D" w:rsidRPr="00AF431D" w14:paraId="7AD00EA5" w14:textId="77777777" w:rsidTr="005F3A4B">
        <w:tc>
          <w:tcPr>
            <w:tcW w:w="0" w:type="auto"/>
            <w:hideMark/>
          </w:tcPr>
          <w:p w14:paraId="21BA6F4C" w14:textId="77777777" w:rsidR="00BF363D" w:rsidRPr="00AF431D" w:rsidRDefault="00BF363D" w:rsidP="005F3A4B">
            <w:pPr>
              <w:rPr>
                <w:rFonts w:ascii="Segoe UI" w:hAnsi="Segoe UI" w:cs="Segoe UI"/>
              </w:rPr>
            </w:pPr>
            <w:r w:rsidRPr="00AF431D">
              <w:rPr>
                <w:rFonts w:ascii="Segoe UI" w:hAnsi="Segoe UI" w:cs="Segoe UI"/>
              </w:rPr>
              <w:t>Minor maintenance issue</w:t>
            </w:r>
          </w:p>
        </w:tc>
        <w:tc>
          <w:tcPr>
            <w:tcW w:w="0" w:type="auto"/>
            <w:hideMark/>
          </w:tcPr>
          <w:p w14:paraId="084C867D" w14:textId="77777777" w:rsidR="00BF363D" w:rsidRPr="00AF431D" w:rsidRDefault="00BF363D" w:rsidP="005F3A4B">
            <w:pPr>
              <w:rPr>
                <w:rFonts w:ascii="Segoe UI" w:hAnsi="Segoe UI" w:cs="Segoe UI"/>
              </w:rPr>
            </w:pPr>
            <w:r w:rsidRPr="00AF431D">
              <w:rPr>
                <w:rFonts w:ascii="Segoe UI" w:hAnsi="Segoe UI" w:cs="Segoe UI"/>
              </w:rPr>
              <w:t>Within 7 Business Days</w:t>
            </w:r>
          </w:p>
        </w:tc>
      </w:tr>
    </w:tbl>
    <w:p w14:paraId="0CA93AE2" w14:textId="37FF62AB" w:rsidR="00BF363D" w:rsidRPr="00AF431D" w:rsidRDefault="00B13E64" w:rsidP="00EB239D">
      <w:pPr>
        <w:pStyle w:val="Heading2"/>
        <w:rPr>
          <w:rFonts w:ascii="Segoe UI" w:hAnsi="Segoe UI" w:cs="Segoe UI"/>
          <w:b/>
          <w:bCs/>
        </w:rPr>
      </w:pPr>
      <w:bookmarkStart w:id="767" w:name="_Toc236756847"/>
      <w:bookmarkStart w:id="768" w:name="_Toc236778075"/>
      <w:bookmarkStart w:id="769" w:name="_Toc236778461"/>
      <w:r w:rsidRPr="00EB239D">
        <w:rPr>
          <w:rFonts w:ascii="Segoe UI" w:hAnsi="Segoe UI" w:cs="Segoe UI"/>
          <w:b/>
          <w:bCs/>
          <w:color w:val="000000" w:themeColor="text1"/>
          <w:sz w:val="24"/>
          <w:szCs w:val="24"/>
        </w:rPr>
        <w:t xml:space="preserve">10.6 </w:t>
      </w:r>
      <w:r w:rsidR="00BF363D" w:rsidRPr="00EB239D">
        <w:rPr>
          <w:rFonts w:ascii="Segoe UI" w:hAnsi="Segoe UI" w:cs="Segoe UI"/>
          <w:b/>
          <w:bCs/>
          <w:color w:val="000000" w:themeColor="text1"/>
          <w:sz w:val="24"/>
          <w:szCs w:val="24"/>
        </w:rPr>
        <w:t>Employee Water Conservation Practices</w:t>
      </w:r>
      <w:bookmarkEnd w:id="767"/>
      <w:bookmarkEnd w:id="768"/>
      <w:bookmarkEnd w:id="769"/>
    </w:p>
    <w:p w14:paraId="53449D82" w14:textId="77777777" w:rsidR="00BF363D" w:rsidRPr="00AF431D" w:rsidRDefault="00BF363D" w:rsidP="00BF363D">
      <w:pPr>
        <w:rPr>
          <w:rFonts w:ascii="Segoe UI" w:hAnsi="Segoe UI" w:cs="Segoe UI"/>
        </w:rPr>
      </w:pPr>
      <w:r w:rsidRPr="00AF431D">
        <w:rPr>
          <w:rFonts w:ascii="Segoe UI" w:hAnsi="Segoe UI" w:cs="Segoe UI"/>
        </w:rPr>
        <w:t>Employees shall:</w:t>
      </w:r>
    </w:p>
    <w:p w14:paraId="0A5B60EB" w14:textId="77777777" w:rsidR="00BF363D" w:rsidRPr="00AF431D" w:rsidRDefault="00BF363D">
      <w:pPr>
        <w:numPr>
          <w:ilvl w:val="0"/>
          <w:numId w:val="242"/>
        </w:numPr>
        <w:spacing w:after="0" w:line="240" w:lineRule="auto"/>
        <w:rPr>
          <w:rFonts w:ascii="Segoe UI" w:hAnsi="Segoe UI" w:cs="Segoe UI"/>
        </w:rPr>
      </w:pPr>
      <w:r w:rsidRPr="00AF431D">
        <w:rPr>
          <w:rFonts w:ascii="Segoe UI" w:hAnsi="Segoe UI" w:cs="Segoe UI"/>
        </w:rPr>
        <w:t>Turn off taps immediately after use.</w:t>
      </w:r>
    </w:p>
    <w:p w14:paraId="6EA1BEEE" w14:textId="77777777" w:rsidR="00BF363D" w:rsidRPr="00AF431D" w:rsidRDefault="00BF363D">
      <w:pPr>
        <w:numPr>
          <w:ilvl w:val="0"/>
          <w:numId w:val="242"/>
        </w:numPr>
        <w:spacing w:after="0" w:line="240" w:lineRule="auto"/>
        <w:rPr>
          <w:rFonts w:ascii="Segoe UI" w:hAnsi="Segoe UI" w:cs="Segoe UI"/>
        </w:rPr>
      </w:pPr>
      <w:r w:rsidRPr="00AF431D">
        <w:rPr>
          <w:rFonts w:ascii="Segoe UI" w:hAnsi="Segoe UI" w:cs="Segoe UI"/>
        </w:rPr>
        <w:t>Avoid excessive water consumption.</w:t>
      </w:r>
    </w:p>
    <w:p w14:paraId="4E26AD11" w14:textId="77777777" w:rsidR="00BF363D" w:rsidRPr="00AF431D" w:rsidRDefault="00BF363D">
      <w:pPr>
        <w:numPr>
          <w:ilvl w:val="0"/>
          <w:numId w:val="242"/>
        </w:numPr>
        <w:spacing w:after="0" w:line="240" w:lineRule="auto"/>
        <w:rPr>
          <w:rFonts w:ascii="Segoe UI" w:hAnsi="Segoe UI" w:cs="Segoe UI"/>
        </w:rPr>
      </w:pPr>
      <w:r w:rsidRPr="00AF431D">
        <w:rPr>
          <w:rFonts w:ascii="Segoe UI" w:hAnsi="Segoe UI" w:cs="Segoe UI"/>
        </w:rPr>
        <w:t>Use dishwashing and cleaning facilities responsibly.</w:t>
      </w:r>
    </w:p>
    <w:p w14:paraId="3CCA41B6" w14:textId="77777777" w:rsidR="00BF363D" w:rsidRPr="00AF431D" w:rsidRDefault="00BF363D">
      <w:pPr>
        <w:numPr>
          <w:ilvl w:val="0"/>
          <w:numId w:val="242"/>
        </w:numPr>
        <w:spacing w:after="0" w:line="240" w:lineRule="auto"/>
        <w:rPr>
          <w:rFonts w:ascii="Segoe UI" w:hAnsi="Segoe UI" w:cs="Segoe UI"/>
        </w:rPr>
      </w:pPr>
      <w:r w:rsidRPr="00AF431D">
        <w:rPr>
          <w:rFonts w:ascii="Segoe UI" w:hAnsi="Segoe UI" w:cs="Segoe UI"/>
        </w:rPr>
        <w:t>Report water wastage.</w:t>
      </w:r>
    </w:p>
    <w:p w14:paraId="3647C978" w14:textId="77777777" w:rsidR="00BF363D" w:rsidRPr="00AF431D" w:rsidRDefault="00BF363D">
      <w:pPr>
        <w:numPr>
          <w:ilvl w:val="0"/>
          <w:numId w:val="242"/>
        </w:numPr>
        <w:spacing w:line="240" w:lineRule="auto"/>
        <w:rPr>
          <w:rFonts w:ascii="Segoe UI" w:hAnsi="Segoe UI" w:cs="Segoe UI"/>
        </w:rPr>
      </w:pPr>
      <w:r w:rsidRPr="00AF431D">
        <w:rPr>
          <w:rFonts w:ascii="Segoe UI" w:hAnsi="Segoe UI" w:cs="Segoe UI"/>
        </w:rPr>
        <w:t>Support workplace water conservation initiatives.</w:t>
      </w:r>
    </w:p>
    <w:p w14:paraId="7B08DF13" w14:textId="77777777" w:rsidR="00BF363D" w:rsidRPr="00AF431D" w:rsidRDefault="00BF363D" w:rsidP="00BF363D">
      <w:pPr>
        <w:rPr>
          <w:rFonts w:ascii="Segoe UI" w:hAnsi="Segoe UI" w:cs="Segoe UI"/>
        </w:rPr>
      </w:pPr>
      <w:r w:rsidRPr="00AF431D">
        <w:rPr>
          <w:rFonts w:ascii="Segoe UI" w:hAnsi="Segoe UI" w:cs="Segoe UI"/>
        </w:rPr>
        <w:t>Water conservation reminders may be displayed in:</w:t>
      </w:r>
    </w:p>
    <w:p w14:paraId="1E62DDFB" w14:textId="77777777" w:rsidR="00BF363D" w:rsidRPr="00AF431D" w:rsidRDefault="00BF363D">
      <w:pPr>
        <w:numPr>
          <w:ilvl w:val="0"/>
          <w:numId w:val="243"/>
        </w:numPr>
        <w:spacing w:after="0" w:line="240" w:lineRule="auto"/>
        <w:rPr>
          <w:rFonts w:ascii="Segoe UI" w:hAnsi="Segoe UI" w:cs="Segoe UI"/>
        </w:rPr>
      </w:pPr>
      <w:r w:rsidRPr="00AF431D">
        <w:rPr>
          <w:rFonts w:ascii="Segoe UI" w:hAnsi="Segoe UI" w:cs="Segoe UI"/>
        </w:rPr>
        <w:lastRenderedPageBreak/>
        <w:t>Restrooms.</w:t>
      </w:r>
    </w:p>
    <w:p w14:paraId="51EAA63F" w14:textId="77777777" w:rsidR="00BF363D" w:rsidRPr="00AF431D" w:rsidRDefault="00BF363D">
      <w:pPr>
        <w:numPr>
          <w:ilvl w:val="0"/>
          <w:numId w:val="243"/>
        </w:numPr>
        <w:spacing w:after="0" w:line="240" w:lineRule="auto"/>
        <w:rPr>
          <w:rFonts w:ascii="Segoe UI" w:hAnsi="Segoe UI" w:cs="Segoe UI"/>
        </w:rPr>
      </w:pPr>
      <w:r w:rsidRPr="00AF431D">
        <w:rPr>
          <w:rFonts w:ascii="Segoe UI" w:hAnsi="Segoe UI" w:cs="Segoe UI"/>
        </w:rPr>
        <w:t>Pantry areas.</w:t>
      </w:r>
    </w:p>
    <w:p w14:paraId="31F8A457" w14:textId="77777777" w:rsidR="00BF363D" w:rsidRPr="00AF431D" w:rsidRDefault="00BF363D">
      <w:pPr>
        <w:numPr>
          <w:ilvl w:val="0"/>
          <w:numId w:val="243"/>
        </w:numPr>
        <w:spacing w:line="240" w:lineRule="auto"/>
        <w:rPr>
          <w:rFonts w:ascii="Segoe UI" w:hAnsi="Segoe UI" w:cs="Segoe UI"/>
        </w:rPr>
      </w:pPr>
      <w:r w:rsidRPr="00AF431D">
        <w:rPr>
          <w:rFonts w:ascii="Segoe UI" w:hAnsi="Segoe UI" w:cs="Segoe UI"/>
        </w:rPr>
        <w:t>Common facilities.</w:t>
      </w:r>
    </w:p>
    <w:p w14:paraId="742DE5F6" w14:textId="63BD55A0" w:rsidR="00BF363D" w:rsidRPr="00EB239D" w:rsidRDefault="00B13E64" w:rsidP="00EB239D">
      <w:pPr>
        <w:pStyle w:val="Heading2"/>
        <w:rPr>
          <w:rFonts w:ascii="Segoe UI" w:hAnsi="Segoe UI" w:cs="Segoe UI"/>
          <w:b/>
          <w:bCs/>
          <w:color w:val="000000" w:themeColor="text1"/>
          <w:sz w:val="24"/>
          <w:szCs w:val="24"/>
        </w:rPr>
      </w:pPr>
      <w:bookmarkStart w:id="770" w:name="_Toc236756848"/>
      <w:bookmarkStart w:id="771" w:name="_Toc236778076"/>
      <w:bookmarkStart w:id="772" w:name="_Toc236778462"/>
      <w:r w:rsidRPr="00EB239D">
        <w:rPr>
          <w:rFonts w:ascii="Segoe UI" w:hAnsi="Segoe UI" w:cs="Segoe UI"/>
          <w:b/>
          <w:bCs/>
          <w:color w:val="000000" w:themeColor="text1"/>
          <w:sz w:val="24"/>
          <w:szCs w:val="24"/>
        </w:rPr>
        <w:t xml:space="preserve">10.7 </w:t>
      </w:r>
      <w:r w:rsidR="00BF363D" w:rsidRPr="00EB239D">
        <w:rPr>
          <w:rFonts w:ascii="Segoe UI" w:hAnsi="Segoe UI" w:cs="Segoe UI"/>
          <w:b/>
          <w:bCs/>
          <w:color w:val="000000" w:themeColor="text1"/>
          <w:sz w:val="24"/>
          <w:szCs w:val="24"/>
        </w:rPr>
        <w:t>Contractor and Service Provider Requirements</w:t>
      </w:r>
      <w:bookmarkEnd w:id="770"/>
      <w:bookmarkEnd w:id="771"/>
      <w:bookmarkEnd w:id="772"/>
    </w:p>
    <w:p w14:paraId="1FDC16AA" w14:textId="77777777" w:rsidR="00BF363D" w:rsidRPr="00AF431D" w:rsidRDefault="00BF363D" w:rsidP="00BF363D">
      <w:pPr>
        <w:rPr>
          <w:rFonts w:ascii="Segoe UI" w:hAnsi="Segoe UI" w:cs="Segoe UI"/>
        </w:rPr>
      </w:pPr>
      <w:r w:rsidRPr="00AF431D">
        <w:rPr>
          <w:rFonts w:ascii="Segoe UI" w:hAnsi="Segoe UI" w:cs="Segoe UI"/>
        </w:rPr>
        <w:t>Contractors performing cleaning, maintenance, installation, or facility services shall:</w:t>
      </w:r>
    </w:p>
    <w:p w14:paraId="595E3AD1" w14:textId="77777777" w:rsidR="00BF363D" w:rsidRPr="00AF431D" w:rsidRDefault="00BF363D">
      <w:pPr>
        <w:numPr>
          <w:ilvl w:val="0"/>
          <w:numId w:val="244"/>
        </w:numPr>
        <w:spacing w:after="0" w:line="240" w:lineRule="auto"/>
        <w:rPr>
          <w:rFonts w:ascii="Segoe UI" w:hAnsi="Segoe UI" w:cs="Segoe UI"/>
        </w:rPr>
      </w:pPr>
      <w:r w:rsidRPr="00AF431D">
        <w:rPr>
          <w:rFonts w:ascii="Segoe UI" w:hAnsi="Segoe UI" w:cs="Segoe UI"/>
        </w:rPr>
        <w:t>Use water responsibly.</w:t>
      </w:r>
    </w:p>
    <w:p w14:paraId="0F035392" w14:textId="77777777" w:rsidR="00BF363D" w:rsidRPr="00AF431D" w:rsidRDefault="00BF363D">
      <w:pPr>
        <w:numPr>
          <w:ilvl w:val="0"/>
          <w:numId w:val="244"/>
        </w:numPr>
        <w:spacing w:after="0" w:line="240" w:lineRule="auto"/>
        <w:rPr>
          <w:rFonts w:ascii="Segoe UI" w:hAnsi="Segoe UI" w:cs="Segoe UI"/>
        </w:rPr>
      </w:pPr>
      <w:r w:rsidRPr="00AF431D">
        <w:rPr>
          <w:rFonts w:ascii="Segoe UI" w:hAnsi="Segoe UI" w:cs="Segoe UI"/>
        </w:rPr>
        <w:t>Avoid unnecessary water discharge.</w:t>
      </w:r>
    </w:p>
    <w:p w14:paraId="0DA9D43F" w14:textId="77777777" w:rsidR="00BF363D" w:rsidRPr="00AF431D" w:rsidRDefault="00BF363D">
      <w:pPr>
        <w:numPr>
          <w:ilvl w:val="0"/>
          <w:numId w:val="244"/>
        </w:numPr>
        <w:spacing w:after="0" w:line="240" w:lineRule="auto"/>
        <w:rPr>
          <w:rFonts w:ascii="Segoe UI" w:hAnsi="Segoe UI" w:cs="Segoe UI"/>
        </w:rPr>
      </w:pPr>
      <w:r w:rsidRPr="00AF431D">
        <w:rPr>
          <w:rFonts w:ascii="Segoe UI" w:hAnsi="Segoe UI" w:cs="Segoe UI"/>
        </w:rPr>
        <w:t>Follow IMS water conservation requirements.</w:t>
      </w:r>
    </w:p>
    <w:p w14:paraId="47401DF3" w14:textId="77777777" w:rsidR="00BF363D" w:rsidRPr="00AF431D" w:rsidRDefault="00BF363D">
      <w:pPr>
        <w:numPr>
          <w:ilvl w:val="0"/>
          <w:numId w:val="244"/>
        </w:numPr>
        <w:spacing w:line="240" w:lineRule="auto"/>
        <w:rPr>
          <w:rFonts w:ascii="Segoe UI" w:hAnsi="Segoe UI" w:cs="Segoe UI"/>
        </w:rPr>
      </w:pPr>
      <w:r w:rsidRPr="00AF431D">
        <w:rPr>
          <w:rFonts w:ascii="Segoe UI" w:hAnsi="Segoe UI" w:cs="Segoe UI"/>
        </w:rPr>
        <w:t>Report leaks or infrastructure concerns identified during work activities.</w:t>
      </w:r>
    </w:p>
    <w:p w14:paraId="01C9BB70" w14:textId="77777777" w:rsidR="00BF363D" w:rsidRPr="00AF431D" w:rsidRDefault="00BF363D" w:rsidP="00BF363D">
      <w:pPr>
        <w:rPr>
          <w:rFonts w:ascii="Segoe UI" w:hAnsi="Segoe UI" w:cs="Segoe UI"/>
        </w:rPr>
      </w:pPr>
      <w:r w:rsidRPr="00AF431D">
        <w:rPr>
          <w:rFonts w:ascii="Segoe UI" w:hAnsi="Segoe UI" w:cs="Segoe UI"/>
        </w:rPr>
        <w:t>Contractor performance may be reviewed as part of facility management evaluations.</w:t>
      </w:r>
    </w:p>
    <w:p w14:paraId="302E213C" w14:textId="2F67B101" w:rsidR="00BF363D" w:rsidRPr="00EB239D" w:rsidRDefault="00B13E64" w:rsidP="00EB239D">
      <w:pPr>
        <w:pStyle w:val="Heading2"/>
        <w:rPr>
          <w:rFonts w:ascii="Segoe UI" w:hAnsi="Segoe UI" w:cs="Segoe UI"/>
          <w:b/>
          <w:bCs/>
          <w:color w:val="000000" w:themeColor="text1"/>
          <w:sz w:val="24"/>
          <w:szCs w:val="24"/>
        </w:rPr>
      </w:pPr>
      <w:bookmarkStart w:id="773" w:name="_Toc236756849"/>
      <w:bookmarkStart w:id="774" w:name="_Toc236778077"/>
      <w:bookmarkStart w:id="775" w:name="_Toc236778463"/>
      <w:r w:rsidRPr="00EB239D">
        <w:rPr>
          <w:rFonts w:ascii="Segoe UI" w:hAnsi="Segoe UI" w:cs="Segoe UI"/>
          <w:b/>
          <w:bCs/>
          <w:color w:val="000000" w:themeColor="text1"/>
          <w:sz w:val="24"/>
          <w:szCs w:val="24"/>
        </w:rPr>
        <w:t xml:space="preserve">10.8 </w:t>
      </w:r>
      <w:r w:rsidR="00BF363D" w:rsidRPr="00EB239D">
        <w:rPr>
          <w:rFonts w:ascii="Segoe UI" w:hAnsi="Segoe UI" w:cs="Segoe UI"/>
          <w:b/>
          <w:bCs/>
          <w:color w:val="000000" w:themeColor="text1"/>
          <w:sz w:val="24"/>
          <w:szCs w:val="24"/>
        </w:rPr>
        <w:t>Water Conservation Improvement Initiatives</w:t>
      </w:r>
      <w:bookmarkEnd w:id="773"/>
      <w:bookmarkEnd w:id="774"/>
      <w:bookmarkEnd w:id="775"/>
    </w:p>
    <w:p w14:paraId="74BDD455" w14:textId="77777777" w:rsidR="00BF363D" w:rsidRPr="00AF431D" w:rsidRDefault="00BF363D" w:rsidP="00BF363D">
      <w:pPr>
        <w:rPr>
          <w:rFonts w:ascii="Segoe UI" w:hAnsi="Segoe UI" w:cs="Segoe UI"/>
        </w:rPr>
      </w:pPr>
      <w:r w:rsidRPr="00AF431D">
        <w:rPr>
          <w:rFonts w:ascii="Segoe UI" w:hAnsi="Segoe UI" w:cs="Segoe UI"/>
        </w:rPr>
        <w:t>IMS shall periodically evaluate opportunities including:</w:t>
      </w:r>
    </w:p>
    <w:p w14:paraId="3187C368" w14:textId="77777777" w:rsidR="00BF363D" w:rsidRPr="00AF431D" w:rsidRDefault="00BF363D">
      <w:pPr>
        <w:numPr>
          <w:ilvl w:val="0"/>
          <w:numId w:val="245"/>
        </w:numPr>
        <w:spacing w:after="0" w:line="240" w:lineRule="auto"/>
        <w:rPr>
          <w:rFonts w:ascii="Segoe UI" w:hAnsi="Segoe UI" w:cs="Segoe UI"/>
        </w:rPr>
      </w:pPr>
      <w:r w:rsidRPr="00AF431D">
        <w:rPr>
          <w:rFonts w:ascii="Segoe UI" w:hAnsi="Segoe UI" w:cs="Segoe UI"/>
        </w:rPr>
        <w:t>Low-flow faucets.</w:t>
      </w:r>
    </w:p>
    <w:p w14:paraId="40603071" w14:textId="77777777" w:rsidR="00BF363D" w:rsidRPr="00AF431D" w:rsidRDefault="00BF363D">
      <w:pPr>
        <w:numPr>
          <w:ilvl w:val="0"/>
          <w:numId w:val="245"/>
        </w:numPr>
        <w:spacing w:after="0" w:line="240" w:lineRule="auto"/>
        <w:rPr>
          <w:rFonts w:ascii="Segoe UI" w:hAnsi="Segoe UI" w:cs="Segoe UI"/>
        </w:rPr>
      </w:pPr>
      <w:r w:rsidRPr="00AF431D">
        <w:rPr>
          <w:rFonts w:ascii="Segoe UI" w:hAnsi="Segoe UI" w:cs="Segoe UI"/>
        </w:rPr>
        <w:t>Sensor-operated taps.</w:t>
      </w:r>
    </w:p>
    <w:p w14:paraId="452F39B7" w14:textId="77777777" w:rsidR="00BF363D" w:rsidRPr="00AF431D" w:rsidRDefault="00BF363D">
      <w:pPr>
        <w:numPr>
          <w:ilvl w:val="0"/>
          <w:numId w:val="245"/>
        </w:numPr>
        <w:spacing w:after="0" w:line="240" w:lineRule="auto"/>
        <w:rPr>
          <w:rFonts w:ascii="Segoe UI" w:hAnsi="Segoe UI" w:cs="Segoe UI"/>
        </w:rPr>
      </w:pPr>
      <w:r w:rsidRPr="00AF431D">
        <w:rPr>
          <w:rFonts w:ascii="Segoe UI" w:hAnsi="Segoe UI" w:cs="Segoe UI"/>
        </w:rPr>
        <w:t>Dual-flush toilet systems.</w:t>
      </w:r>
    </w:p>
    <w:p w14:paraId="3FC5F314" w14:textId="77777777" w:rsidR="00BF363D" w:rsidRPr="00AF431D" w:rsidRDefault="00BF363D">
      <w:pPr>
        <w:numPr>
          <w:ilvl w:val="0"/>
          <w:numId w:val="245"/>
        </w:numPr>
        <w:spacing w:after="0" w:line="240" w:lineRule="auto"/>
        <w:rPr>
          <w:rFonts w:ascii="Segoe UI" w:hAnsi="Segoe UI" w:cs="Segoe UI"/>
        </w:rPr>
      </w:pPr>
      <w:r w:rsidRPr="00AF431D">
        <w:rPr>
          <w:rFonts w:ascii="Segoe UI" w:hAnsi="Segoe UI" w:cs="Segoe UI"/>
        </w:rPr>
        <w:t>Water-efficient appliances.</w:t>
      </w:r>
    </w:p>
    <w:p w14:paraId="280B18B0" w14:textId="77777777" w:rsidR="00BF363D" w:rsidRPr="00AF431D" w:rsidRDefault="00BF363D">
      <w:pPr>
        <w:numPr>
          <w:ilvl w:val="0"/>
          <w:numId w:val="245"/>
        </w:numPr>
        <w:spacing w:after="0" w:line="240" w:lineRule="auto"/>
        <w:rPr>
          <w:rFonts w:ascii="Segoe UI" w:hAnsi="Segoe UI" w:cs="Segoe UI"/>
        </w:rPr>
      </w:pPr>
      <w:r w:rsidRPr="00AF431D">
        <w:rPr>
          <w:rFonts w:ascii="Segoe UI" w:hAnsi="Segoe UI" w:cs="Segoe UI"/>
        </w:rPr>
        <w:t>Water-saving awareness campaigns.</w:t>
      </w:r>
    </w:p>
    <w:p w14:paraId="4CBEEA49" w14:textId="77777777" w:rsidR="00BF363D" w:rsidRPr="00AF431D" w:rsidRDefault="00BF363D">
      <w:pPr>
        <w:numPr>
          <w:ilvl w:val="0"/>
          <w:numId w:val="245"/>
        </w:numPr>
        <w:spacing w:after="0" w:line="240" w:lineRule="auto"/>
        <w:rPr>
          <w:rFonts w:ascii="Segoe UI" w:hAnsi="Segoe UI" w:cs="Segoe UI"/>
        </w:rPr>
      </w:pPr>
      <w:r w:rsidRPr="00AF431D">
        <w:rPr>
          <w:rFonts w:ascii="Segoe UI" w:hAnsi="Segoe UI" w:cs="Segoe UI"/>
        </w:rPr>
        <w:t>Improved maintenance programs.</w:t>
      </w:r>
    </w:p>
    <w:p w14:paraId="532EBDE6" w14:textId="77777777" w:rsidR="00BF363D" w:rsidRPr="00AF431D" w:rsidRDefault="00BF363D">
      <w:pPr>
        <w:numPr>
          <w:ilvl w:val="0"/>
          <w:numId w:val="245"/>
        </w:numPr>
        <w:spacing w:line="240" w:lineRule="auto"/>
        <w:rPr>
          <w:rFonts w:ascii="Segoe UI" w:hAnsi="Segoe UI" w:cs="Segoe UI"/>
        </w:rPr>
      </w:pPr>
      <w:r w:rsidRPr="00AF431D">
        <w:rPr>
          <w:rFonts w:ascii="Segoe UI" w:hAnsi="Segoe UI" w:cs="Segoe UI"/>
        </w:rPr>
        <w:t>Water-efficient cleaning practices.</w:t>
      </w:r>
    </w:p>
    <w:p w14:paraId="4337F00E" w14:textId="77777777" w:rsidR="00BF363D" w:rsidRPr="00AF431D" w:rsidRDefault="00BF363D" w:rsidP="00BF363D">
      <w:pPr>
        <w:rPr>
          <w:rFonts w:ascii="Segoe UI" w:hAnsi="Segoe UI" w:cs="Segoe UI"/>
        </w:rPr>
      </w:pPr>
      <w:r w:rsidRPr="00AF431D">
        <w:rPr>
          <w:rFonts w:ascii="Segoe UI" w:hAnsi="Segoe UI" w:cs="Segoe UI"/>
        </w:rPr>
        <w:t>Potential initiatives shall be reviewed annually.</w:t>
      </w:r>
    </w:p>
    <w:p w14:paraId="490AA243" w14:textId="5DA0C1DB" w:rsidR="00BF363D" w:rsidRPr="00EB239D" w:rsidRDefault="00B13E64" w:rsidP="00EB239D">
      <w:pPr>
        <w:pStyle w:val="Heading2"/>
        <w:rPr>
          <w:rFonts w:ascii="Segoe UI" w:hAnsi="Segoe UI" w:cs="Segoe UI"/>
          <w:b/>
          <w:bCs/>
          <w:color w:val="000000" w:themeColor="text1"/>
          <w:sz w:val="24"/>
          <w:szCs w:val="24"/>
        </w:rPr>
      </w:pPr>
      <w:bookmarkStart w:id="776" w:name="_Toc236756850"/>
      <w:bookmarkStart w:id="777" w:name="_Toc236778078"/>
      <w:bookmarkStart w:id="778" w:name="_Toc236778464"/>
      <w:r w:rsidRPr="00EB239D">
        <w:rPr>
          <w:rFonts w:ascii="Segoe UI" w:hAnsi="Segoe UI" w:cs="Segoe UI"/>
          <w:b/>
          <w:bCs/>
          <w:color w:val="000000" w:themeColor="text1"/>
          <w:sz w:val="24"/>
          <w:szCs w:val="24"/>
        </w:rPr>
        <w:t xml:space="preserve">10.9 </w:t>
      </w:r>
      <w:r w:rsidR="00BF363D" w:rsidRPr="00EB239D">
        <w:rPr>
          <w:rFonts w:ascii="Segoe UI" w:hAnsi="Segoe UI" w:cs="Segoe UI"/>
          <w:b/>
          <w:bCs/>
          <w:color w:val="000000" w:themeColor="text1"/>
          <w:sz w:val="24"/>
          <w:szCs w:val="24"/>
        </w:rPr>
        <w:t>Employee Awareness and Training</w:t>
      </w:r>
      <w:bookmarkEnd w:id="776"/>
      <w:bookmarkEnd w:id="777"/>
      <w:bookmarkEnd w:id="778"/>
    </w:p>
    <w:p w14:paraId="37FFCB98" w14:textId="77777777" w:rsidR="00BF363D" w:rsidRPr="00AF431D" w:rsidRDefault="00BF363D" w:rsidP="00BF363D">
      <w:pPr>
        <w:rPr>
          <w:rFonts w:ascii="Segoe UI" w:hAnsi="Segoe UI" w:cs="Segoe UI"/>
        </w:rPr>
      </w:pPr>
      <w:r w:rsidRPr="00AF431D">
        <w:rPr>
          <w:rFonts w:ascii="Segoe UI" w:hAnsi="Segoe UI" w:cs="Segoe UI"/>
        </w:rPr>
        <w:t>Water conservation awareness shall be incorporated into:</w:t>
      </w:r>
    </w:p>
    <w:p w14:paraId="6B32453B" w14:textId="77777777" w:rsidR="00BF363D" w:rsidRPr="00AF431D" w:rsidRDefault="00BF363D">
      <w:pPr>
        <w:numPr>
          <w:ilvl w:val="0"/>
          <w:numId w:val="246"/>
        </w:numPr>
        <w:spacing w:after="0" w:line="240" w:lineRule="auto"/>
        <w:rPr>
          <w:rFonts w:ascii="Segoe UI" w:hAnsi="Segoe UI" w:cs="Segoe UI"/>
        </w:rPr>
      </w:pPr>
      <w:r w:rsidRPr="00AF431D">
        <w:rPr>
          <w:rFonts w:ascii="Segoe UI" w:hAnsi="Segoe UI" w:cs="Segoe UI"/>
        </w:rPr>
        <w:t>New employee induction.</w:t>
      </w:r>
    </w:p>
    <w:p w14:paraId="0296DF6C" w14:textId="77777777" w:rsidR="00BF363D" w:rsidRPr="00AF431D" w:rsidRDefault="00BF363D">
      <w:pPr>
        <w:numPr>
          <w:ilvl w:val="0"/>
          <w:numId w:val="246"/>
        </w:numPr>
        <w:spacing w:after="0" w:line="240" w:lineRule="auto"/>
        <w:rPr>
          <w:rFonts w:ascii="Segoe UI" w:hAnsi="Segoe UI" w:cs="Segoe UI"/>
        </w:rPr>
      </w:pPr>
      <w:r w:rsidRPr="00AF431D">
        <w:rPr>
          <w:rFonts w:ascii="Segoe UI" w:hAnsi="Segoe UI" w:cs="Segoe UI"/>
        </w:rPr>
        <w:t>Sustainability awareness programs.</w:t>
      </w:r>
    </w:p>
    <w:p w14:paraId="7105F6CB" w14:textId="77777777" w:rsidR="00BF363D" w:rsidRPr="00AF431D" w:rsidRDefault="00BF363D">
      <w:pPr>
        <w:numPr>
          <w:ilvl w:val="0"/>
          <w:numId w:val="246"/>
        </w:numPr>
        <w:spacing w:after="0" w:line="240" w:lineRule="auto"/>
        <w:rPr>
          <w:rFonts w:ascii="Segoe UI" w:hAnsi="Segoe UI" w:cs="Segoe UI"/>
        </w:rPr>
      </w:pPr>
      <w:r w:rsidRPr="00AF431D">
        <w:rPr>
          <w:rFonts w:ascii="Segoe UI" w:hAnsi="Segoe UI" w:cs="Segoe UI"/>
        </w:rPr>
        <w:t>Environmental campaigns.</w:t>
      </w:r>
    </w:p>
    <w:p w14:paraId="0CD9AB4F" w14:textId="77777777" w:rsidR="00BF363D" w:rsidRPr="00AF431D" w:rsidRDefault="00BF363D">
      <w:pPr>
        <w:numPr>
          <w:ilvl w:val="0"/>
          <w:numId w:val="246"/>
        </w:numPr>
        <w:spacing w:line="240" w:lineRule="auto"/>
        <w:rPr>
          <w:rFonts w:ascii="Segoe UI" w:hAnsi="Segoe UI" w:cs="Segoe UI"/>
        </w:rPr>
      </w:pPr>
      <w:r w:rsidRPr="00AF431D">
        <w:rPr>
          <w:rFonts w:ascii="Segoe UI" w:hAnsi="Segoe UI" w:cs="Segoe UI"/>
        </w:rPr>
        <w:t>Facility communications.</w:t>
      </w:r>
    </w:p>
    <w:p w14:paraId="158DACED" w14:textId="77777777" w:rsidR="00BF363D" w:rsidRPr="00AF431D" w:rsidRDefault="00BF363D" w:rsidP="00BF363D">
      <w:pPr>
        <w:rPr>
          <w:rFonts w:ascii="Segoe UI" w:hAnsi="Segoe UI" w:cs="Segoe UI"/>
        </w:rPr>
      </w:pPr>
      <w:r w:rsidRPr="00AF431D">
        <w:rPr>
          <w:rFonts w:ascii="Segoe UI" w:hAnsi="Segoe UI" w:cs="Segoe UI"/>
        </w:rPr>
        <w:lastRenderedPageBreak/>
        <w:t>Training topics may include:</w:t>
      </w:r>
    </w:p>
    <w:p w14:paraId="772FAE8D" w14:textId="77777777" w:rsidR="00BF363D" w:rsidRPr="00AF431D" w:rsidRDefault="00BF363D">
      <w:pPr>
        <w:numPr>
          <w:ilvl w:val="0"/>
          <w:numId w:val="247"/>
        </w:numPr>
        <w:spacing w:after="0" w:line="240" w:lineRule="auto"/>
        <w:rPr>
          <w:rFonts w:ascii="Segoe UI" w:hAnsi="Segoe UI" w:cs="Segoe UI"/>
        </w:rPr>
      </w:pPr>
      <w:r w:rsidRPr="00AF431D">
        <w:rPr>
          <w:rFonts w:ascii="Segoe UI" w:hAnsi="Segoe UI" w:cs="Segoe UI"/>
        </w:rPr>
        <w:t>Water conservation practices.</w:t>
      </w:r>
    </w:p>
    <w:p w14:paraId="7B4848BC" w14:textId="77777777" w:rsidR="00BF363D" w:rsidRPr="00AF431D" w:rsidRDefault="00BF363D">
      <w:pPr>
        <w:numPr>
          <w:ilvl w:val="0"/>
          <w:numId w:val="247"/>
        </w:numPr>
        <w:spacing w:after="0" w:line="240" w:lineRule="auto"/>
        <w:rPr>
          <w:rFonts w:ascii="Segoe UI" w:hAnsi="Segoe UI" w:cs="Segoe UI"/>
        </w:rPr>
      </w:pPr>
      <w:r w:rsidRPr="00AF431D">
        <w:rPr>
          <w:rFonts w:ascii="Segoe UI" w:hAnsi="Segoe UI" w:cs="Segoe UI"/>
        </w:rPr>
        <w:t>Leak reporting procedures.</w:t>
      </w:r>
    </w:p>
    <w:p w14:paraId="1F1B5BB2" w14:textId="77777777" w:rsidR="00BF363D" w:rsidRPr="00AF431D" w:rsidRDefault="00BF363D">
      <w:pPr>
        <w:numPr>
          <w:ilvl w:val="0"/>
          <w:numId w:val="247"/>
        </w:numPr>
        <w:spacing w:after="0" w:line="240" w:lineRule="auto"/>
        <w:rPr>
          <w:rFonts w:ascii="Segoe UI" w:hAnsi="Segoe UI" w:cs="Segoe UI"/>
        </w:rPr>
      </w:pPr>
      <w:r w:rsidRPr="00AF431D">
        <w:rPr>
          <w:rFonts w:ascii="Segoe UI" w:hAnsi="Segoe UI" w:cs="Segoe UI"/>
        </w:rPr>
        <w:t>Environmental impacts of water use.</w:t>
      </w:r>
    </w:p>
    <w:p w14:paraId="779977D4" w14:textId="77777777" w:rsidR="00BF363D" w:rsidRPr="00AF431D" w:rsidRDefault="00BF363D">
      <w:pPr>
        <w:numPr>
          <w:ilvl w:val="0"/>
          <w:numId w:val="247"/>
        </w:numPr>
        <w:spacing w:line="240" w:lineRule="auto"/>
        <w:rPr>
          <w:rFonts w:ascii="Segoe UI" w:hAnsi="Segoe UI" w:cs="Segoe UI"/>
        </w:rPr>
      </w:pPr>
      <w:r w:rsidRPr="00AF431D">
        <w:rPr>
          <w:rFonts w:ascii="Segoe UI" w:hAnsi="Segoe UI" w:cs="Segoe UI"/>
        </w:rPr>
        <w:t>Individual responsibilities for water stewardship.</w:t>
      </w:r>
    </w:p>
    <w:p w14:paraId="1C1E5F9C" w14:textId="70CE0DD4" w:rsidR="00BF363D" w:rsidRPr="00EB239D" w:rsidRDefault="00B13E64" w:rsidP="00EB239D">
      <w:pPr>
        <w:pStyle w:val="Heading2"/>
        <w:rPr>
          <w:rFonts w:ascii="Segoe UI" w:hAnsi="Segoe UI" w:cs="Segoe UI"/>
          <w:b/>
          <w:bCs/>
          <w:color w:val="000000" w:themeColor="text1"/>
          <w:sz w:val="24"/>
          <w:szCs w:val="24"/>
        </w:rPr>
      </w:pPr>
      <w:bookmarkStart w:id="779" w:name="_Toc236756851"/>
      <w:bookmarkStart w:id="780" w:name="_Toc236778079"/>
      <w:bookmarkStart w:id="781" w:name="_Toc236778465"/>
      <w:r w:rsidRPr="00EB239D">
        <w:rPr>
          <w:rFonts w:ascii="Segoe UI" w:hAnsi="Segoe UI" w:cs="Segoe UI"/>
          <w:b/>
          <w:bCs/>
          <w:color w:val="000000" w:themeColor="text1"/>
          <w:sz w:val="24"/>
          <w:szCs w:val="24"/>
        </w:rPr>
        <w:t xml:space="preserve">10.10 </w:t>
      </w:r>
      <w:r w:rsidR="00BF363D" w:rsidRPr="00EB239D">
        <w:rPr>
          <w:rFonts w:ascii="Segoe UI" w:hAnsi="Segoe UI" w:cs="Segoe UI"/>
          <w:b/>
          <w:bCs/>
          <w:color w:val="000000" w:themeColor="text1"/>
          <w:sz w:val="24"/>
          <w:szCs w:val="24"/>
        </w:rPr>
        <w:t>Monitoring and Reporting</w:t>
      </w:r>
      <w:bookmarkEnd w:id="779"/>
      <w:bookmarkEnd w:id="780"/>
      <w:bookmarkEnd w:id="781"/>
    </w:p>
    <w:p w14:paraId="54469E91" w14:textId="77777777" w:rsidR="00BF363D" w:rsidRPr="00AF431D" w:rsidRDefault="00BF363D" w:rsidP="00BF363D">
      <w:pPr>
        <w:rPr>
          <w:rFonts w:ascii="Segoe UI" w:hAnsi="Segoe UI" w:cs="Segoe UI"/>
        </w:rPr>
      </w:pPr>
      <w:r w:rsidRPr="00AF431D">
        <w:rPr>
          <w:rFonts w:ascii="Segoe UI" w:hAnsi="Segoe UI" w:cs="Segoe UI"/>
        </w:rPr>
        <w:t>The Administration Team shall prepare an annual review covering:</w:t>
      </w:r>
    </w:p>
    <w:p w14:paraId="343DF1AD" w14:textId="77777777" w:rsidR="00BF363D" w:rsidRPr="00AF431D" w:rsidRDefault="00BF363D">
      <w:pPr>
        <w:numPr>
          <w:ilvl w:val="0"/>
          <w:numId w:val="248"/>
        </w:numPr>
        <w:spacing w:after="0" w:line="240" w:lineRule="auto"/>
        <w:rPr>
          <w:rFonts w:ascii="Segoe UI" w:hAnsi="Segoe UI" w:cs="Segoe UI"/>
        </w:rPr>
      </w:pPr>
      <w:r w:rsidRPr="00AF431D">
        <w:rPr>
          <w:rFonts w:ascii="Segoe UI" w:hAnsi="Segoe UI" w:cs="Segoe UI"/>
        </w:rPr>
        <w:t>Water consumption trends.</w:t>
      </w:r>
    </w:p>
    <w:p w14:paraId="476D3AE3" w14:textId="77777777" w:rsidR="00BF363D" w:rsidRPr="00AF431D" w:rsidRDefault="00BF363D">
      <w:pPr>
        <w:numPr>
          <w:ilvl w:val="0"/>
          <w:numId w:val="248"/>
        </w:numPr>
        <w:spacing w:after="0" w:line="240" w:lineRule="auto"/>
        <w:rPr>
          <w:rFonts w:ascii="Segoe UI" w:hAnsi="Segoe UI" w:cs="Segoe UI"/>
        </w:rPr>
      </w:pPr>
      <w:r w:rsidRPr="00AF431D">
        <w:rPr>
          <w:rFonts w:ascii="Segoe UI" w:hAnsi="Segoe UI" w:cs="Segoe UI"/>
        </w:rPr>
        <w:t>Identified leaks and repairs.</w:t>
      </w:r>
    </w:p>
    <w:p w14:paraId="4478E36B" w14:textId="77777777" w:rsidR="00BF363D" w:rsidRPr="00AF431D" w:rsidRDefault="00BF363D">
      <w:pPr>
        <w:numPr>
          <w:ilvl w:val="0"/>
          <w:numId w:val="248"/>
        </w:numPr>
        <w:spacing w:after="0" w:line="240" w:lineRule="auto"/>
        <w:rPr>
          <w:rFonts w:ascii="Segoe UI" w:hAnsi="Segoe UI" w:cs="Segoe UI"/>
        </w:rPr>
      </w:pPr>
      <w:r w:rsidRPr="00AF431D">
        <w:rPr>
          <w:rFonts w:ascii="Segoe UI" w:hAnsi="Segoe UI" w:cs="Segoe UI"/>
        </w:rPr>
        <w:t>Water conservation initiatives implemented.</w:t>
      </w:r>
    </w:p>
    <w:p w14:paraId="6CB94840" w14:textId="77777777" w:rsidR="00BF363D" w:rsidRPr="00AF431D" w:rsidRDefault="00BF363D">
      <w:pPr>
        <w:numPr>
          <w:ilvl w:val="0"/>
          <w:numId w:val="248"/>
        </w:numPr>
        <w:spacing w:after="0" w:line="240" w:lineRule="auto"/>
        <w:rPr>
          <w:rFonts w:ascii="Segoe UI" w:hAnsi="Segoe UI" w:cs="Segoe UI"/>
        </w:rPr>
      </w:pPr>
      <w:r w:rsidRPr="00AF431D">
        <w:rPr>
          <w:rFonts w:ascii="Segoe UI" w:hAnsi="Segoe UI" w:cs="Segoe UI"/>
        </w:rPr>
        <w:t>Improvement opportunities.</w:t>
      </w:r>
    </w:p>
    <w:p w14:paraId="1B15AAED" w14:textId="77777777" w:rsidR="00BF363D" w:rsidRPr="00AF431D" w:rsidRDefault="00BF363D">
      <w:pPr>
        <w:numPr>
          <w:ilvl w:val="0"/>
          <w:numId w:val="248"/>
        </w:numPr>
        <w:spacing w:line="240" w:lineRule="auto"/>
        <w:rPr>
          <w:rFonts w:ascii="Segoe UI" w:hAnsi="Segoe UI" w:cs="Segoe UI"/>
        </w:rPr>
      </w:pPr>
      <w:r w:rsidRPr="00AF431D">
        <w:rPr>
          <w:rFonts w:ascii="Segoe UI" w:hAnsi="Segoe UI" w:cs="Segoe UI"/>
        </w:rPr>
        <w:t>Achievement of water-related objectives.</w:t>
      </w:r>
    </w:p>
    <w:p w14:paraId="294AFA53" w14:textId="77777777" w:rsidR="00BF363D" w:rsidRPr="00AF431D" w:rsidRDefault="00BF363D" w:rsidP="00BF363D">
      <w:pPr>
        <w:rPr>
          <w:rFonts w:ascii="Segoe UI" w:hAnsi="Segoe UI" w:cs="Segoe UI"/>
        </w:rPr>
      </w:pPr>
      <w:r w:rsidRPr="00AF431D">
        <w:rPr>
          <w:rFonts w:ascii="Segoe UI" w:hAnsi="Segoe UI" w:cs="Segoe UI"/>
        </w:rPr>
        <w:t>Results shall be reported to Management annually.</w:t>
      </w:r>
    </w:p>
    <w:p w14:paraId="473A2A96" w14:textId="287AD789" w:rsidR="00BF363D" w:rsidRPr="00EB239D" w:rsidRDefault="00B13E64" w:rsidP="00EB239D">
      <w:pPr>
        <w:pStyle w:val="Heading2"/>
        <w:rPr>
          <w:rFonts w:ascii="Segoe UI" w:hAnsi="Segoe UI" w:cs="Segoe UI"/>
          <w:b/>
          <w:bCs/>
          <w:color w:val="000000" w:themeColor="text1"/>
          <w:sz w:val="24"/>
          <w:szCs w:val="24"/>
        </w:rPr>
      </w:pPr>
      <w:bookmarkStart w:id="782" w:name="_Toc236756852"/>
      <w:bookmarkStart w:id="783" w:name="_Toc236778080"/>
      <w:bookmarkStart w:id="784" w:name="_Toc236778466"/>
      <w:r w:rsidRPr="00EB239D">
        <w:rPr>
          <w:rFonts w:ascii="Segoe UI" w:hAnsi="Segoe UI" w:cs="Segoe UI"/>
          <w:b/>
          <w:bCs/>
          <w:color w:val="000000" w:themeColor="text1"/>
          <w:sz w:val="24"/>
          <w:szCs w:val="24"/>
        </w:rPr>
        <w:t xml:space="preserve">10.11 </w:t>
      </w:r>
      <w:r w:rsidR="00BF363D" w:rsidRPr="00EB239D">
        <w:rPr>
          <w:rFonts w:ascii="Segoe UI" w:hAnsi="Segoe UI" w:cs="Segoe UI"/>
          <w:b/>
          <w:bCs/>
          <w:color w:val="000000" w:themeColor="text1"/>
          <w:sz w:val="24"/>
          <w:szCs w:val="24"/>
        </w:rPr>
        <w:t>Corrective and Preventive Actions</w:t>
      </w:r>
      <w:bookmarkEnd w:id="782"/>
      <w:bookmarkEnd w:id="783"/>
      <w:bookmarkEnd w:id="784"/>
    </w:p>
    <w:p w14:paraId="1D8090CA" w14:textId="77777777" w:rsidR="00BF363D" w:rsidRPr="00AF431D" w:rsidRDefault="00BF363D" w:rsidP="00BF363D">
      <w:pPr>
        <w:rPr>
          <w:rFonts w:ascii="Segoe UI" w:hAnsi="Segoe UI" w:cs="Segoe UI"/>
        </w:rPr>
      </w:pPr>
      <w:r w:rsidRPr="00AF431D">
        <w:rPr>
          <w:rFonts w:ascii="Segoe UI" w:hAnsi="Segoe UI" w:cs="Segoe UI"/>
        </w:rPr>
        <w:t>Where excessive water consumption, recurring leaks, or infrastructure deficiencies are identified, IMS shall implement corrective actions, which may include:</w:t>
      </w:r>
    </w:p>
    <w:p w14:paraId="683F561E" w14:textId="77777777" w:rsidR="00BF363D" w:rsidRPr="00AF431D" w:rsidRDefault="00BF363D">
      <w:pPr>
        <w:numPr>
          <w:ilvl w:val="0"/>
          <w:numId w:val="249"/>
        </w:numPr>
        <w:spacing w:after="0" w:line="240" w:lineRule="auto"/>
        <w:rPr>
          <w:rFonts w:ascii="Segoe UI" w:hAnsi="Segoe UI" w:cs="Segoe UI"/>
        </w:rPr>
      </w:pPr>
      <w:r w:rsidRPr="00AF431D">
        <w:rPr>
          <w:rFonts w:ascii="Segoe UI" w:hAnsi="Segoe UI" w:cs="Segoe UI"/>
        </w:rPr>
        <w:t>Plumbing repairs.</w:t>
      </w:r>
    </w:p>
    <w:p w14:paraId="60D7BAB4" w14:textId="77777777" w:rsidR="00BF363D" w:rsidRPr="00AF431D" w:rsidRDefault="00BF363D">
      <w:pPr>
        <w:numPr>
          <w:ilvl w:val="0"/>
          <w:numId w:val="249"/>
        </w:numPr>
        <w:spacing w:after="0" w:line="240" w:lineRule="auto"/>
        <w:rPr>
          <w:rFonts w:ascii="Segoe UI" w:hAnsi="Segoe UI" w:cs="Segoe UI"/>
        </w:rPr>
      </w:pPr>
      <w:r w:rsidRPr="00AF431D">
        <w:rPr>
          <w:rFonts w:ascii="Segoe UI" w:hAnsi="Segoe UI" w:cs="Segoe UI"/>
        </w:rPr>
        <w:t>Fixture replacement.</w:t>
      </w:r>
    </w:p>
    <w:p w14:paraId="4F226441" w14:textId="77777777" w:rsidR="00BF363D" w:rsidRPr="00AF431D" w:rsidRDefault="00BF363D">
      <w:pPr>
        <w:numPr>
          <w:ilvl w:val="0"/>
          <w:numId w:val="249"/>
        </w:numPr>
        <w:spacing w:after="0" w:line="240" w:lineRule="auto"/>
        <w:rPr>
          <w:rFonts w:ascii="Segoe UI" w:hAnsi="Segoe UI" w:cs="Segoe UI"/>
        </w:rPr>
      </w:pPr>
      <w:r w:rsidRPr="00AF431D">
        <w:rPr>
          <w:rFonts w:ascii="Segoe UI" w:hAnsi="Segoe UI" w:cs="Segoe UI"/>
        </w:rPr>
        <w:t>Additional inspections.</w:t>
      </w:r>
    </w:p>
    <w:p w14:paraId="756CFBC9" w14:textId="77777777" w:rsidR="00BF363D" w:rsidRPr="00AF431D" w:rsidRDefault="00BF363D">
      <w:pPr>
        <w:numPr>
          <w:ilvl w:val="0"/>
          <w:numId w:val="249"/>
        </w:numPr>
        <w:spacing w:after="0" w:line="240" w:lineRule="auto"/>
        <w:rPr>
          <w:rFonts w:ascii="Segoe UI" w:hAnsi="Segoe UI" w:cs="Segoe UI"/>
        </w:rPr>
      </w:pPr>
      <w:r w:rsidRPr="00AF431D">
        <w:rPr>
          <w:rFonts w:ascii="Segoe UI" w:hAnsi="Segoe UI" w:cs="Segoe UI"/>
        </w:rPr>
        <w:t>Employee awareness initiatives.</w:t>
      </w:r>
    </w:p>
    <w:p w14:paraId="7104369E" w14:textId="77777777" w:rsidR="00BF363D" w:rsidRPr="00AF431D" w:rsidRDefault="00BF363D">
      <w:pPr>
        <w:numPr>
          <w:ilvl w:val="0"/>
          <w:numId w:val="249"/>
        </w:numPr>
        <w:spacing w:after="0" w:line="240" w:lineRule="auto"/>
        <w:rPr>
          <w:rFonts w:ascii="Segoe UI" w:hAnsi="Segoe UI" w:cs="Segoe UI"/>
        </w:rPr>
      </w:pPr>
      <w:r w:rsidRPr="00AF431D">
        <w:rPr>
          <w:rFonts w:ascii="Segoe UI" w:hAnsi="Segoe UI" w:cs="Segoe UI"/>
        </w:rPr>
        <w:t>Contractor performance improvements.</w:t>
      </w:r>
    </w:p>
    <w:p w14:paraId="49B03B1E" w14:textId="77777777" w:rsidR="00BF363D" w:rsidRPr="00AF431D" w:rsidRDefault="00BF363D">
      <w:pPr>
        <w:numPr>
          <w:ilvl w:val="0"/>
          <w:numId w:val="249"/>
        </w:numPr>
        <w:spacing w:line="240" w:lineRule="auto"/>
        <w:rPr>
          <w:rFonts w:ascii="Segoe UI" w:hAnsi="Segoe UI" w:cs="Segoe UI"/>
        </w:rPr>
      </w:pPr>
      <w:r w:rsidRPr="00AF431D">
        <w:rPr>
          <w:rFonts w:ascii="Segoe UI" w:hAnsi="Segoe UI" w:cs="Segoe UI"/>
        </w:rPr>
        <w:t>Enhanced monitoring activities.</w:t>
      </w:r>
    </w:p>
    <w:p w14:paraId="08D8C126" w14:textId="77777777" w:rsidR="00BF363D" w:rsidRPr="00AF431D" w:rsidRDefault="00BF363D" w:rsidP="00BF363D">
      <w:pPr>
        <w:rPr>
          <w:rFonts w:ascii="Segoe UI" w:hAnsi="Segoe UI" w:cs="Segoe UI"/>
        </w:rPr>
      </w:pPr>
      <w:r w:rsidRPr="00AF431D">
        <w:rPr>
          <w:rFonts w:ascii="Segoe UI" w:hAnsi="Segoe UI" w:cs="Segoe UI"/>
        </w:rPr>
        <w:t>Actions shall be documented and tracked until closure.</w:t>
      </w:r>
    </w:p>
    <w:p w14:paraId="47C6B2BD" w14:textId="16377FBA" w:rsidR="00BF363D" w:rsidRPr="00EB239D" w:rsidRDefault="00B13E64" w:rsidP="00EB239D">
      <w:pPr>
        <w:pStyle w:val="Heading2"/>
        <w:rPr>
          <w:rFonts w:ascii="Segoe UI" w:hAnsi="Segoe UI" w:cs="Segoe UI"/>
          <w:b/>
          <w:bCs/>
          <w:color w:val="000000" w:themeColor="text1"/>
          <w:sz w:val="24"/>
          <w:szCs w:val="24"/>
        </w:rPr>
      </w:pPr>
      <w:bookmarkStart w:id="785" w:name="_Toc236756853"/>
      <w:bookmarkStart w:id="786" w:name="_Toc236778081"/>
      <w:bookmarkStart w:id="787" w:name="_Toc236778467"/>
      <w:r w:rsidRPr="00EB239D">
        <w:rPr>
          <w:rFonts w:ascii="Segoe UI" w:hAnsi="Segoe UI" w:cs="Segoe UI"/>
          <w:b/>
          <w:bCs/>
          <w:color w:val="000000" w:themeColor="text1"/>
          <w:sz w:val="24"/>
          <w:szCs w:val="24"/>
        </w:rPr>
        <w:t>10.</w:t>
      </w:r>
      <w:r w:rsidR="00B91839" w:rsidRPr="00EB239D">
        <w:rPr>
          <w:rFonts w:ascii="Segoe UI" w:hAnsi="Segoe UI" w:cs="Segoe UI"/>
          <w:b/>
          <w:bCs/>
          <w:color w:val="000000" w:themeColor="text1"/>
          <w:sz w:val="24"/>
          <w:szCs w:val="24"/>
        </w:rPr>
        <w:t>12</w:t>
      </w:r>
      <w:r w:rsidRPr="00EB239D">
        <w:rPr>
          <w:rFonts w:ascii="Segoe UI" w:hAnsi="Segoe UI" w:cs="Segoe UI"/>
          <w:b/>
          <w:bCs/>
          <w:color w:val="000000" w:themeColor="text1"/>
          <w:sz w:val="24"/>
          <w:szCs w:val="24"/>
        </w:rPr>
        <w:t xml:space="preserve"> </w:t>
      </w:r>
      <w:r w:rsidR="005F3A4B" w:rsidRPr="00EB239D">
        <w:rPr>
          <w:rFonts w:ascii="Segoe UI" w:hAnsi="Segoe UI" w:cs="Segoe UI"/>
          <w:b/>
          <w:bCs/>
          <w:color w:val="000000" w:themeColor="text1"/>
          <w:sz w:val="24"/>
          <w:szCs w:val="24"/>
        </w:rPr>
        <w:t>R</w:t>
      </w:r>
      <w:r w:rsidR="00BF363D" w:rsidRPr="00EB239D">
        <w:rPr>
          <w:rFonts w:ascii="Segoe UI" w:hAnsi="Segoe UI" w:cs="Segoe UI"/>
          <w:b/>
          <w:bCs/>
          <w:color w:val="000000" w:themeColor="text1"/>
          <w:sz w:val="24"/>
          <w:szCs w:val="24"/>
        </w:rPr>
        <w:t>ecords Management</w:t>
      </w:r>
      <w:bookmarkEnd w:id="785"/>
      <w:bookmarkEnd w:id="786"/>
      <w:bookmarkEnd w:id="787"/>
    </w:p>
    <w:p w14:paraId="2CC3DA8C" w14:textId="77777777" w:rsidR="00BF363D" w:rsidRPr="00AF431D" w:rsidRDefault="00BF363D" w:rsidP="00BF363D">
      <w:pPr>
        <w:rPr>
          <w:rFonts w:ascii="Segoe UI" w:hAnsi="Segoe UI" w:cs="Segoe UI"/>
        </w:rPr>
      </w:pPr>
      <w:r w:rsidRPr="00AF431D">
        <w:rPr>
          <w:rFonts w:ascii="Segoe UI" w:hAnsi="Segoe UI" w:cs="Segoe UI"/>
        </w:rPr>
        <w:t>The following records shall be maintained:</w:t>
      </w:r>
    </w:p>
    <w:p w14:paraId="70A3F730" w14:textId="77777777" w:rsidR="00BF363D" w:rsidRPr="00AF431D" w:rsidRDefault="00BF363D">
      <w:pPr>
        <w:numPr>
          <w:ilvl w:val="0"/>
          <w:numId w:val="250"/>
        </w:numPr>
        <w:spacing w:after="0" w:line="240" w:lineRule="auto"/>
        <w:rPr>
          <w:rFonts w:ascii="Segoe UI" w:hAnsi="Segoe UI" w:cs="Segoe UI"/>
        </w:rPr>
      </w:pPr>
      <w:r w:rsidRPr="00AF431D">
        <w:rPr>
          <w:rFonts w:ascii="Segoe UI" w:hAnsi="Segoe UI" w:cs="Segoe UI"/>
        </w:rPr>
        <w:lastRenderedPageBreak/>
        <w:t>Water consumption records.</w:t>
      </w:r>
    </w:p>
    <w:p w14:paraId="5D4ECD78" w14:textId="77777777" w:rsidR="00BF363D" w:rsidRPr="00AF431D" w:rsidRDefault="00BF363D">
      <w:pPr>
        <w:numPr>
          <w:ilvl w:val="0"/>
          <w:numId w:val="250"/>
        </w:numPr>
        <w:spacing w:after="0" w:line="240" w:lineRule="auto"/>
        <w:rPr>
          <w:rFonts w:ascii="Segoe UI" w:hAnsi="Segoe UI" w:cs="Segoe UI"/>
        </w:rPr>
      </w:pPr>
      <w:r w:rsidRPr="00AF431D">
        <w:rPr>
          <w:rFonts w:ascii="Segoe UI" w:hAnsi="Segoe UI" w:cs="Segoe UI"/>
        </w:rPr>
        <w:t>Utility bills.</w:t>
      </w:r>
    </w:p>
    <w:p w14:paraId="332D5720" w14:textId="77777777" w:rsidR="00BF363D" w:rsidRPr="00AF431D" w:rsidRDefault="00BF363D">
      <w:pPr>
        <w:numPr>
          <w:ilvl w:val="0"/>
          <w:numId w:val="250"/>
        </w:numPr>
        <w:spacing w:after="0" w:line="240" w:lineRule="auto"/>
        <w:rPr>
          <w:rFonts w:ascii="Segoe UI" w:hAnsi="Segoe UI" w:cs="Segoe UI"/>
        </w:rPr>
      </w:pPr>
      <w:r w:rsidRPr="00AF431D">
        <w:rPr>
          <w:rFonts w:ascii="Segoe UI" w:hAnsi="Segoe UI" w:cs="Segoe UI"/>
        </w:rPr>
        <w:t>Inspection reports.</w:t>
      </w:r>
    </w:p>
    <w:p w14:paraId="6D743AFE" w14:textId="77777777" w:rsidR="00BF363D" w:rsidRPr="00AF431D" w:rsidRDefault="00BF363D">
      <w:pPr>
        <w:numPr>
          <w:ilvl w:val="0"/>
          <w:numId w:val="250"/>
        </w:numPr>
        <w:spacing w:after="0" w:line="240" w:lineRule="auto"/>
        <w:rPr>
          <w:rFonts w:ascii="Segoe UI" w:hAnsi="Segoe UI" w:cs="Segoe UI"/>
        </w:rPr>
      </w:pPr>
      <w:r w:rsidRPr="00AF431D">
        <w:rPr>
          <w:rFonts w:ascii="Segoe UI" w:hAnsi="Segoe UI" w:cs="Segoe UI"/>
        </w:rPr>
        <w:t>Leak reports.</w:t>
      </w:r>
    </w:p>
    <w:p w14:paraId="1F081058" w14:textId="77777777" w:rsidR="00BF363D" w:rsidRPr="00AF431D" w:rsidRDefault="00BF363D">
      <w:pPr>
        <w:numPr>
          <w:ilvl w:val="0"/>
          <w:numId w:val="250"/>
        </w:numPr>
        <w:spacing w:after="0" w:line="240" w:lineRule="auto"/>
        <w:rPr>
          <w:rFonts w:ascii="Segoe UI" w:hAnsi="Segoe UI" w:cs="Segoe UI"/>
        </w:rPr>
      </w:pPr>
      <w:r w:rsidRPr="00AF431D">
        <w:rPr>
          <w:rFonts w:ascii="Segoe UI" w:hAnsi="Segoe UI" w:cs="Segoe UI"/>
        </w:rPr>
        <w:t>Maintenance records.</w:t>
      </w:r>
    </w:p>
    <w:p w14:paraId="1367D35E" w14:textId="77777777" w:rsidR="00BF363D" w:rsidRPr="00AF431D" w:rsidRDefault="00BF363D">
      <w:pPr>
        <w:numPr>
          <w:ilvl w:val="0"/>
          <w:numId w:val="250"/>
        </w:numPr>
        <w:spacing w:after="0" w:line="240" w:lineRule="auto"/>
        <w:rPr>
          <w:rFonts w:ascii="Segoe UI" w:hAnsi="Segoe UI" w:cs="Segoe UI"/>
        </w:rPr>
      </w:pPr>
      <w:r w:rsidRPr="00AF431D">
        <w:rPr>
          <w:rFonts w:ascii="Segoe UI" w:hAnsi="Segoe UI" w:cs="Segoe UI"/>
        </w:rPr>
        <w:t>Training records.</w:t>
      </w:r>
    </w:p>
    <w:p w14:paraId="112476FF" w14:textId="77777777" w:rsidR="00BF363D" w:rsidRPr="00AF431D" w:rsidRDefault="00BF363D">
      <w:pPr>
        <w:numPr>
          <w:ilvl w:val="0"/>
          <w:numId w:val="250"/>
        </w:numPr>
        <w:spacing w:after="0" w:line="240" w:lineRule="auto"/>
        <w:rPr>
          <w:rFonts w:ascii="Segoe UI" w:hAnsi="Segoe UI" w:cs="Segoe UI"/>
        </w:rPr>
      </w:pPr>
      <w:r w:rsidRPr="00AF431D">
        <w:rPr>
          <w:rFonts w:ascii="Segoe UI" w:hAnsi="Segoe UI" w:cs="Segoe UI"/>
        </w:rPr>
        <w:t>Annual water performance reviews.</w:t>
      </w:r>
    </w:p>
    <w:p w14:paraId="3EF5D0CE" w14:textId="77777777" w:rsidR="00BF363D" w:rsidRPr="00AF431D" w:rsidRDefault="00BF363D">
      <w:pPr>
        <w:numPr>
          <w:ilvl w:val="0"/>
          <w:numId w:val="250"/>
        </w:numPr>
        <w:spacing w:line="240" w:lineRule="auto"/>
        <w:rPr>
          <w:rFonts w:ascii="Segoe UI" w:hAnsi="Segoe UI" w:cs="Segoe UI"/>
        </w:rPr>
      </w:pPr>
      <w:r w:rsidRPr="00AF431D">
        <w:rPr>
          <w:rFonts w:ascii="Segoe UI" w:hAnsi="Segoe UI" w:cs="Segoe UI"/>
        </w:rPr>
        <w:t>Corrective action records.</w:t>
      </w:r>
    </w:p>
    <w:p w14:paraId="77584334" w14:textId="198B1A59" w:rsidR="00B91ED7" w:rsidRPr="00AF431D" w:rsidRDefault="00BF363D" w:rsidP="00BF363D">
      <w:pPr>
        <w:rPr>
          <w:rFonts w:ascii="Segoe UI" w:hAnsi="Segoe UI" w:cs="Segoe UI"/>
        </w:rPr>
      </w:pPr>
      <w:r w:rsidRPr="00AF431D">
        <w:rPr>
          <w:rFonts w:ascii="Segoe UI" w:hAnsi="Segoe UI" w:cs="Segoe UI"/>
        </w:rPr>
        <w:t xml:space="preserve">All records shall be retained for a minimum of </w:t>
      </w:r>
      <w:r w:rsidRPr="00B13E64">
        <w:rPr>
          <w:rFonts w:ascii="Segoe UI" w:hAnsi="Segoe UI" w:cs="Segoe UI"/>
        </w:rPr>
        <w:t>three (3) years.</w:t>
      </w:r>
      <w:r w:rsidR="00B91ED7" w:rsidRPr="00B13E64">
        <w:rPr>
          <w:rFonts w:ascii="Segoe UI" w:hAnsi="Segoe UI" w:cs="Segoe UI"/>
        </w:rPr>
        <w:t xml:space="preserve">  </w:t>
      </w:r>
    </w:p>
    <w:p w14:paraId="0550E383" w14:textId="609A4F8B" w:rsidR="00701E69" w:rsidRPr="00AF431D" w:rsidRDefault="00B91ED7" w:rsidP="00EB239D">
      <w:pPr>
        <w:pStyle w:val="Heading1"/>
        <w:rPr>
          <w:rFonts w:ascii="Segoe UI" w:hAnsi="Segoe UI" w:cs="Segoe UI"/>
          <w:b/>
          <w:bCs/>
        </w:rPr>
      </w:pPr>
      <w:r w:rsidRPr="00AF431D">
        <w:rPr>
          <w:rFonts w:ascii="Segoe UI" w:hAnsi="Segoe UI" w:cs="Segoe UI"/>
        </w:rPr>
        <w:br w:type="page"/>
      </w:r>
      <w:bookmarkStart w:id="788" w:name="_Toc236778468"/>
      <w:r w:rsidR="00B13E64" w:rsidRPr="00EB239D">
        <w:rPr>
          <w:rFonts w:ascii="Segoe UI" w:hAnsi="Segoe UI" w:cs="Segoe UI"/>
          <w:b/>
          <w:bCs/>
          <w:caps/>
          <w:color w:val="000000" w:themeColor="text1"/>
          <w:sz w:val="30"/>
          <w:szCs w:val="30"/>
        </w:rPr>
        <w:lastRenderedPageBreak/>
        <w:t xml:space="preserve">11.0 </w:t>
      </w:r>
      <w:r w:rsidR="00701E69" w:rsidRPr="00EB239D">
        <w:rPr>
          <w:rFonts w:ascii="Segoe UI" w:hAnsi="Segoe UI" w:cs="Segoe UI"/>
          <w:b/>
          <w:bCs/>
          <w:caps/>
          <w:color w:val="000000" w:themeColor="text1"/>
          <w:sz w:val="30"/>
          <w:szCs w:val="30"/>
        </w:rPr>
        <w:t>Recruitment and Selection Procedure</w:t>
      </w:r>
      <w:bookmarkEnd w:id="788"/>
    </w:p>
    <w:p w14:paraId="0D65600D" w14:textId="7012C26D" w:rsidR="00701E69" w:rsidRPr="00EB239D" w:rsidRDefault="00B13E64" w:rsidP="00EB239D">
      <w:pPr>
        <w:pStyle w:val="Heading2"/>
        <w:rPr>
          <w:rFonts w:ascii="Segoe UI" w:hAnsi="Segoe UI" w:cs="Segoe UI"/>
          <w:b/>
          <w:bCs/>
          <w:color w:val="000000" w:themeColor="text1"/>
          <w:sz w:val="24"/>
          <w:szCs w:val="24"/>
        </w:rPr>
      </w:pPr>
      <w:bookmarkStart w:id="789" w:name="_Toc236756855"/>
      <w:bookmarkStart w:id="790" w:name="_Toc236778083"/>
      <w:bookmarkStart w:id="791" w:name="_Toc236778469"/>
      <w:r w:rsidRPr="00EB239D">
        <w:rPr>
          <w:rFonts w:ascii="Segoe UI" w:hAnsi="Segoe UI" w:cs="Segoe UI"/>
          <w:b/>
          <w:bCs/>
          <w:color w:val="000000" w:themeColor="text1"/>
          <w:sz w:val="24"/>
          <w:szCs w:val="24"/>
        </w:rPr>
        <w:t xml:space="preserve">11.1 </w:t>
      </w:r>
      <w:r w:rsidR="00701E69" w:rsidRPr="00EB239D">
        <w:rPr>
          <w:rFonts w:ascii="Segoe UI" w:hAnsi="Segoe UI" w:cs="Segoe UI"/>
          <w:b/>
          <w:bCs/>
          <w:color w:val="000000" w:themeColor="text1"/>
          <w:sz w:val="24"/>
          <w:szCs w:val="24"/>
        </w:rPr>
        <w:t>Purpose</w:t>
      </w:r>
      <w:bookmarkEnd w:id="789"/>
      <w:bookmarkEnd w:id="790"/>
      <w:bookmarkEnd w:id="791"/>
    </w:p>
    <w:p w14:paraId="05227BDD" w14:textId="77777777" w:rsidR="00701E69" w:rsidRPr="00AF431D" w:rsidRDefault="00701E69" w:rsidP="00701E69">
      <w:pPr>
        <w:rPr>
          <w:rFonts w:ascii="Segoe UI" w:hAnsi="Segoe UI" w:cs="Segoe UI"/>
        </w:rPr>
      </w:pPr>
      <w:r w:rsidRPr="00AF431D">
        <w:rPr>
          <w:rFonts w:ascii="Segoe UI" w:hAnsi="Segoe UI" w:cs="Segoe UI"/>
        </w:rPr>
        <w:t>This Standard Operating Procedure (SOP) establishes a structured, transparent, fair, and competency-based recruitment and selection process for Integrated Merchandising Solutions LLC (IMS).</w:t>
      </w:r>
    </w:p>
    <w:p w14:paraId="16F68D0D" w14:textId="77777777" w:rsidR="00701E69" w:rsidRPr="00AF431D" w:rsidRDefault="00701E69" w:rsidP="00701E69">
      <w:pPr>
        <w:rPr>
          <w:rFonts w:ascii="Segoe UI" w:hAnsi="Segoe UI" w:cs="Segoe UI"/>
        </w:rPr>
      </w:pPr>
      <w:r w:rsidRPr="00AF431D">
        <w:rPr>
          <w:rFonts w:ascii="Segoe UI" w:hAnsi="Segoe UI" w:cs="Segoe UI"/>
        </w:rPr>
        <w:t>The purpose of this procedure is to:</w:t>
      </w:r>
    </w:p>
    <w:p w14:paraId="0B8DF54E" w14:textId="77777777" w:rsidR="00701E69" w:rsidRPr="00AF431D" w:rsidRDefault="00701E69">
      <w:pPr>
        <w:numPr>
          <w:ilvl w:val="0"/>
          <w:numId w:val="251"/>
        </w:numPr>
        <w:spacing w:after="0" w:line="240" w:lineRule="auto"/>
        <w:rPr>
          <w:rFonts w:ascii="Segoe UI" w:hAnsi="Segoe UI" w:cs="Segoe UI"/>
        </w:rPr>
      </w:pPr>
      <w:r w:rsidRPr="00AF431D">
        <w:rPr>
          <w:rFonts w:ascii="Segoe UI" w:hAnsi="Segoe UI" w:cs="Segoe UI"/>
        </w:rPr>
        <w:t>Attract and recruit qualified candidates capable of supporting IMS operations and client requirements.</w:t>
      </w:r>
    </w:p>
    <w:p w14:paraId="6008730C" w14:textId="77777777" w:rsidR="00701E69" w:rsidRPr="00AF431D" w:rsidRDefault="00701E69">
      <w:pPr>
        <w:numPr>
          <w:ilvl w:val="0"/>
          <w:numId w:val="251"/>
        </w:numPr>
        <w:spacing w:after="0" w:line="240" w:lineRule="auto"/>
        <w:rPr>
          <w:rFonts w:ascii="Segoe UI" w:hAnsi="Segoe UI" w:cs="Segoe UI"/>
        </w:rPr>
      </w:pPr>
      <w:r w:rsidRPr="00AF431D">
        <w:rPr>
          <w:rFonts w:ascii="Segoe UI" w:hAnsi="Segoe UI" w:cs="Segoe UI"/>
        </w:rPr>
        <w:t>Ensure recruitment decisions are based solely on qualifications, competencies, experience, and job-related requirements.</w:t>
      </w:r>
    </w:p>
    <w:p w14:paraId="3F3278AA" w14:textId="77777777" w:rsidR="00701E69" w:rsidRPr="00AF431D" w:rsidRDefault="00701E69">
      <w:pPr>
        <w:numPr>
          <w:ilvl w:val="0"/>
          <w:numId w:val="251"/>
        </w:numPr>
        <w:spacing w:after="0" w:line="240" w:lineRule="auto"/>
        <w:rPr>
          <w:rFonts w:ascii="Segoe UI" w:hAnsi="Segoe UI" w:cs="Segoe UI"/>
        </w:rPr>
      </w:pPr>
      <w:r w:rsidRPr="00AF431D">
        <w:rPr>
          <w:rFonts w:ascii="Segoe UI" w:hAnsi="Segoe UI" w:cs="Segoe UI"/>
        </w:rPr>
        <w:t>Provide equal employment opportunities to all applicants.</w:t>
      </w:r>
    </w:p>
    <w:p w14:paraId="0E4BDB6A" w14:textId="77777777" w:rsidR="00701E69" w:rsidRPr="00AF431D" w:rsidRDefault="00701E69">
      <w:pPr>
        <w:numPr>
          <w:ilvl w:val="0"/>
          <w:numId w:val="251"/>
        </w:numPr>
        <w:spacing w:after="0" w:line="240" w:lineRule="auto"/>
        <w:rPr>
          <w:rFonts w:ascii="Segoe UI" w:hAnsi="Segoe UI" w:cs="Segoe UI"/>
        </w:rPr>
      </w:pPr>
      <w:r w:rsidRPr="00AF431D">
        <w:rPr>
          <w:rFonts w:ascii="Segoe UI" w:hAnsi="Segoe UI" w:cs="Segoe UI"/>
        </w:rPr>
        <w:t>Prevent discrimination, child labour, forced labour, and unethical recruitment practices.</w:t>
      </w:r>
    </w:p>
    <w:p w14:paraId="0F2D3A31" w14:textId="77777777" w:rsidR="00701E69" w:rsidRPr="00AF431D" w:rsidRDefault="00701E69">
      <w:pPr>
        <w:numPr>
          <w:ilvl w:val="0"/>
          <w:numId w:val="251"/>
        </w:numPr>
        <w:spacing w:after="0" w:line="240" w:lineRule="auto"/>
        <w:rPr>
          <w:rFonts w:ascii="Segoe UI" w:hAnsi="Segoe UI" w:cs="Segoe UI"/>
        </w:rPr>
      </w:pPr>
      <w:r w:rsidRPr="00AF431D">
        <w:rPr>
          <w:rFonts w:ascii="Segoe UI" w:hAnsi="Segoe UI" w:cs="Segoe UI"/>
        </w:rPr>
        <w:t>Ensure compliance with applicable employment laws and labour standards.</w:t>
      </w:r>
    </w:p>
    <w:p w14:paraId="551E249E" w14:textId="77777777" w:rsidR="00701E69" w:rsidRPr="00AF431D" w:rsidRDefault="00701E69">
      <w:pPr>
        <w:numPr>
          <w:ilvl w:val="0"/>
          <w:numId w:val="251"/>
        </w:numPr>
        <w:spacing w:after="0" w:line="240" w:lineRule="auto"/>
        <w:rPr>
          <w:rFonts w:ascii="Segoe UI" w:hAnsi="Segoe UI" w:cs="Segoe UI"/>
        </w:rPr>
      </w:pPr>
      <w:r w:rsidRPr="00AF431D">
        <w:rPr>
          <w:rFonts w:ascii="Segoe UI" w:hAnsi="Segoe UI" w:cs="Segoe UI"/>
        </w:rPr>
        <w:t>Support workforce planning, succession planning, and organizational growth.</w:t>
      </w:r>
    </w:p>
    <w:p w14:paraId="006FB1CC" w14:textId="77777777" w:rsidR="00701E69" w:rsidRPr="00AF431D" w:rsidRDefault="00701E69">
      <w:pPr>
        <w:numPr>
          <w:ilvl w:val="0"/>
          <w:numId w:val="251"/>
        </w:numPr>
        <w:spacing w:line="240" w:lineRule="auto"/>
        <w:rPr>
          <w:rFonts w:ascii="Segoe UI" w:hAnsi="Segoe UI" w:cs="Segoe UI"/>
        </w:rPr>
      </w:pPr>
      <w:r w:rsidRPr="00AF431D">
        <w:rPr>
          <w:rFonts w:ascii="Segoe UI" w:hAnsi="Segoe UI" w:cs="Segoe UI"/>
        </w:rPr>
        <w:t>Maintain accurate recruitment and hiring records.</w:t>
      </w:r>
    </w:p>
    <w:p w14:paraId="3F5EF9DC" w14:textId="50529149" w:rsidR="00701E69" w:rsidRPr="00EB239D" w:rsidRDefault="00B13E64" w:rsidP="00EB239D">
      <w:pPr>
        <w:pStyle w:val="Heading2"/>
        <w:rPr>
          <w:rFonts w:ascii="Segoe UI" w:hAnsi="Segoe UI" w:cs="Segoe UI"/>
          <w:b/>
          <w:bCs/>
          <w:color w:val="000000" w:themeColor="text1"/>
          <w:sz w:val="24"/>
          <w:szCs w:val="24"/>
        </w:rPr>
      </w:pPr>
      <w:bookmarkStart w:id="792" w:name="_Toc236756856"/>
      <w:bookmarkStart w:id="793" w:name="_Toc236778084"/>
      <w:bookmarkStart w:id="794" w:name="_Toc236778470"/>
      <w:r w:rsidRPr="00EB239D">
        <w:rPr>
          <w:rFonts w:ascii="Segoe UI" w:hAnsi="Segoe UI" w:cs="Segoe UI"/>
          <w:b/>
          <w:bCs/>
          <w:color w:val="000000" w:themeColor="text1"/>
          <w:sz w:val="24"/>
          <w:szCs w:val="24"/>
        </w:rPr>
        <w:t xml:space="preserve">11.2 </w:t>
      </w:r>
      <w:r w:rsidR="00701E69" w:rsidRPr="00EB239D">
        <w:rPr>
          <w:rFonts w:ascii="Segoe UI" w:hAnsi="Segoe UI" w:cs="Segoe UI"/>
          <w:b/>
          <w:bCs/>
          <w:color w:val="000000" w:themeColor="text1"/>
          <w:sz w:val="24"/>
          <w:szCs w:val="24"/>
        </w:rPr>
        <w:t>Scope</w:t>
      </w:r>
      <w:bookmarkEnd w:id="792"/>
      <w:bookmarkEnd w:id="793"/>
      <w:bookmarkEnd w:id="794"/>
    </w:p>
    <w:p w14:paraId="39A4444A" w14:textId="77777777" w:rsidR="00701E69" w:rsidRPr="00AF431D" w:rsidRDefault="00701E69" w:rsidP="00701E69">
      <w:pPr>
        <w:rPr>
          <w:rFonts w:ascii="Segoe UI" w:hAnsi="Segoe UI" w:cs="Segoe UI"/>
        </w:rPr>
      </w:pPr>
      <w:r w:rsidRPr="00AF431D">
        <w:rPr>
          <w:rFonts w:ascii="Segoe UI" w:hAnsi="Segoe UI" w:cs="Segoe UI"/>
        </w:rPr>
        <w:t>This procedure applies to all recruitment and hiring activities conducted by IMS, including:</w:t>
      </w:r>
    </w:p>
    <w:p w14:paraId="6DDC9CC7"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Account Management Teams</w:t>
      </w:r>
    </w:p>
    <w:p w14:paraId="43776C96"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Project Management Teams</w:t>
      </w:r>
    </w:p>
    <w:p w14:paraId="578D9EB7"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Retail Merchandising Personnel</w:t>
      </w:r>
    </w:p>
    <w:p w14:paraId="6F0EC5B8"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Retail Audit Personnel</w:t>
      </w:r>
    </w:p>
    <w:p w14:paraId="24C40B9F"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Warehouse and Logistics Personnel</w:t>
      </w:r>
    </w:p>
    <w:p w14:paraId="0FFE9C45"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Administrative Employees</w:t>
      </w:r>
    </w:p>
    <w:p w14:paraId="35BDBDD0"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Corporate Employees</w:t>
      </w:r>
    </w:p>
    <w:p w14:paraId="4B27979F"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Temporary Employees</w:t>
      </w:r>
    </w:p>
    <w:p w14:paraId="48F09E68"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lastRenderedPageBreak/>
        <w:t>Contract Employees</w:t>
      </w:r>
    </w:p>
    <w:p w14:paraId="51F9C7FC"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Internal Candidates</w:t>
      </w:r>
    </w:p>
    <w:p w14:paraId="7679DDF8" w14:textId="77777777" w:rsidR="00701E69" w:rsidRPr="00AF431D" w:rsidRDefault="00701E69">
      <w:pPr>
        <w:numPr>
          <w:ilvl w:val="0"/>
          <w:numId w:val="252"/>
        </w:numPr>
        <w:spacing w:after="0" w:line="240" w:lineRule="auto"/>
        <w:rPr>
          <w:rFonts w:ascii="Segoe UI" w:hAnsi="Segoe UI" w:cs="Segoe UI"/>
        </w:rPr>
      </w:pPr>
      <w:r w:rsidRPr="00AF431D">
        <w:rPr>
          <w:rFonts w:ascii="Segoe UI" w:hAnsi="Segoe UI" w:cs="Segoe UI"/>
        </w:rPr>
        <w:t>External Candidates</w:t>
      </w:r>
    </w:p>
    <w:p w14:paraId="3C45619D" w14:textId="77777777" w:rsidR="00701E69" w:rsidRPr="00AF431D" w:rsidRDefault="00701E69">
      <w:pPr>
        <w:numPr>
          <w:ilvl w:val="0"/>
          <w:numId w:val="252"/>
        </w:numPr>
        <w:spacing w:line="240" w:lineRule="auto"/>
        <w:rPr>
          <w:rFonts w:ascii="Segoe UI" w:hAnsi="Segoe UI" w:cs="Segoe UI"/>
        </w:rPr>
      </w:pPr>
      <w:r w:rsidRPr="00AF431D">
        <w:rPr>
          <w:rFonts w:ascii="Segoe UI" w:hAnsi="Segoe UI" w:cs="Segoe UI"/>
        </w:rPr>
        <w:t>Recruitment Agencies acting on behalf of IMS</w:t>
      </w:r>
    </w:p>
    <w:p w14:paraId="47487138" w14:textId="7E0D98A6" w:rsidR="00701E69" w:rsidRPr="00EB239D" w:rsidRDefault="00B13E64" w:rsidP="00EB239D">
      <w:pPr>
        <w:pStyle w:val="Heading2"/>
        <w:rPr>
          <w:rFonts w:ascii="Segoe UI" w:hAnsi="Segoe UI" w:cs="Segoe UI"/>
          <w:b/>
          <w:bCs/>
          <w:color w:val="000000" w:themeColor="text1"/>
          <w:sz w:val="24"/>
          <w:szCs w:val="24"/>
        </w:rPr>
      </w:pPr>
      <w:bookmarkStart w:id="795" w:name="_Toc236756857"/>
      <w:bookmarkStart w:id="796" w:name="_Toc236778085"/>
      <w:bookmarkStart w:id="797" w:name="_Toc236778471"/>
      <w:r w:rsidRPr="00EB239D">
        <w:rPr>
          <w:rFonts w:ascii="Segoe UI" w:hAnsi="Segoe UI" w:cs="Segoe UI"/>
          <w:b/>
          <w:bCs/>
          <w:color w:val="000000" w:themeColor="text1"/>
          <w:sz w:val="24"/>
          <w:szCs w:val="24"/>
        </w:rPr>
        <w:t xml:space="preserve">11.3 </w:t>
      </w:r>
      <w:r w:rsidR="00701E69" w:rsidRPr="00EB239D">
        <w:rPr>
          <w:rFonts w:ascii="Segoe UI" w:hAnsi="Segoe UI" w:cs="Segoe UI"/>
          <w:b/>
          <w:bCs/>
          <w:color w:val="000000" w:themeColor="text1"/>
          <w:sz w:val="24"/>
          <w:szCs w:val="24"/>
        </w:rPr>
        <w:t>Definitions</w:t>
      </w:r>
      <w:bookmarkEnd w:id="795"/>
      <w:bookmarkEnd w:id="796"/>
      <w:bookmarkEnd w:id="797"/>
    </w:p>
    <w:p w14:paraId="412C561F" w14:textId="49019744" w:rsidR="00701E69" w:rsidRPr="00EB239D" w:rsidRDefault="00B13E64" w:rsidP="00EB239D">
      <w:pPr>
        <w:pStyle w:val="Heading3"/>
        <w:rPr>
          <w:rFonts w:ascii="Segoe UI" w:hAnsi="Segoe UI" w:cs="Segoe UI"/>
          <w:b/>
          <w:bCs/>
          <w:color w:val="000000" w:themeColor="text1"/>
          <w:sz w:val="24"/>
          <w:szCs w:val="24"/>
        </w:rPr>
      </w:pPr>
      <w:bookmarkStart w:id="798" w:name="_Toc236756858"/>
      <w:bookmarkStart w:id="799" w:name="_Toc236778086"/>
      <w:bookmarkStart w:id="800" w:name="_Toc236778472"/>
      <w:r w:rsidRPr="00EB239D">
        <w:rPr>
          <w:rFonts w:ascii="Segoe UI" w:hAnsi="Segoe UI" w:cs="Segoe UI"/>
          <w:b/>
          <w:bCs/>
          <w:color w:val="000000" w:themeColor="text1"/>
          <w:sz w:val="24"/>
          <w:szCs w:val="24"/>
        </w:rPr>
        <w:t xml:space="preserve">11.3.1 </w:t>
      </w:r>
      <w:r w:rsidR="00701E69" w:rsidRPr="00EB239D">
        <w:rPr>
          <w:rFonts w:ascii="Segoe UI" w:hAnsi="Segoe UI" w:cs="Segoe UI"/>
          <w:b/>
          <w:bCs/>
          <w:color w:val="000000" w:themeColor="text1"/>
          <w:sz w:val="24"/>
          <w:szCs w:val="24"/>
        </w:rPr>
        <w:t>Manpower Requisition Form (MRF)</w:t>
      </w:r>
      <w:bookmarkEnd w:id="798"/>
      <w:bookmarkEnd w:id="799"/>
      <w:bookmarkEnd w:id="800"/>
    </w:p>
    <w:p w14:paraId="5CF0C8DD" w14:textId="03CA904A" w:rsidR="00701E69" w:rsidRPr="00AF431D" w:rsidRDefault="00701E69" w:rsidP="00701E69">
      <w:pPr>
        <w:rPr>
          <w:rFonts w:ascii="Segoe UI" w:hAnsi="Segoe UI" w:cs="Segoe UI"/>
        </w:rPr>
      </w:pPr>
      <w:r w:rsidRPr="00AF431D">
        <w:rPr>
          <w:rFonts w:ascii="Segoe UI" w:hAnsi="Segoe UI" w:cs="Segoe UI"/>
        </w:rPr>
        <w:t>A formal request submitted by a Department Head to recruit for a vacant, replacement, temporary, or newly created position.</w:t>
      </w:r>
      <w:r w:rsidR="00F95427" w:rsidRPr="00AF431D">
        <w:rPr>
          <w:rFonts w:ascii="Segoe UI" w:hAnsi="Segoe UI" w:cs="Segoe UI"/>
        </w:rPr>
        <w:t xml:space="preserve"> </w:t>
      </w:r>
    </w:p>
    <w:p w14:paraId="1C56ABD1" w14:textId="0E3605C3" w:rsidR="00701E69" w:rsidRPr="00EB239D" w:rsidRDefault="00B13E64" w:rsidP="00EB239D">
      <w:pPr>
        <w:pStyle w:val="Heading3"/>
        <w:rPr>
          <w:rFonts w:ascii="Segoe UI" w:hAnsi="Segoe UI" w:cs="Segoe UI"/>
          <w:b/>
          <w:bCs/>
          <w:color w:val="000000" w:themeColor="text1"/>
          <w:sz w:val="24"/>
          <w:szCs w:val="24"/>
        </w:rPr>
      </w:pPr>
      <w:bookmarkStart w:id="801" w:name="_Toc236756859"/>
      <w:bookmarkStart w:id="802" w:name="_Toc236778087"/>
      <w:bookmarkStart w:id="803" w:name="_Toc236778473"/>
      <w:r w:rsidRPr="00EB239D">
        <w:rPr>
          <w:rFonts w:ascii="Segoe UI" w:hAnsi="Segoe UI" w:cs="Segoe UI"/>
          <w:b/>
          <w:bCs/>
          <w:color w:val="000000" w:themeColor="text1"/>
          <w:sz w:val="24"/>
          <w:szCs w:val="24"/>
        </w:rPr>
        <w:t xml:space="preserve">11.3.2 </w:t>
      </w:r>
      <w:r w:rsidR="00701E69" w:rsidRPr="00EB239D">
        <w:rPr>
          <w:rFonts w:ascii="Segoe UI" w:hAnsi="Segoe UI" w:cs="Segoe UI"/>
          <w:b/>
          <w:bCs/>
          <w:color w:val="000000" w:themeColor="text1"/>
          <w:sz w:val="24"/>
          <w:szCs w:val="24"/>
        </w:rPr>
        <w:t>Talent Acquisition (TA)</w:t>
      </w:r>
      <w:bookmarkEnd w:id="801"/>
      <w:bookmarkEnd w:id="802"/>
      <w:bookmarkEnd w:id="803"/>
    </w:p>
    <w:p w14:paraId="440A291F" w14:textId="77777777" w:rsidR="00701E69" w:rsidRPr="00AF431D" w:rsidRDefault="00701E69" w:rsidP="00701E69">
      <w:pPr>
        <w:rPr>
          <w:rFonts w:ascii="Segoe UI" w:hAnsi="Segoe UI" w:cs="Segoe UI"/>
        </w:rPr>
      </w:pPr>
      <w:r w:rsidRPr="00AF431D">
        <w:rPr>
          <w:rFonts w:ascii="Segoe UI" w:hAnsi="Segoe UI" w:cs="Segoe UI"/>
        </w:rPr>
        <w:t>The Human Resources function responsible for sourcing, screening, interviewing, and coordinating recruitment activities.</w:t>
      </w:r>
    </w:p>
    <w:p w14:paraId="54D86CF1" w14:textId="4C70B8F4" w:rsidR="00701E69" w:rsidRPr="00EB239D" w:rsidRDefault="00B13E64" w:rsidP="00EB239D">
      <w:pPr>
        <w:pStyle w:val="Heading3"/>
        <w:rPr>
          <w:rFonts w:ascii="Segoe UI" w:hAnsi="Segoe UI" w:cs="Segoe UI"/>
          <w:b/>
          <w:bCs/>
          <w:color w:val="000000" w:themeColor="text1"/>
          <w:sz w:val="24"/>
          <w:szCs w:val="24"/>
        </w:rPr>
      </w:pPr>
      <w:bookmarkStart w:id="804" w:name="_Toc236756860"/>
      <w:bookmarkStart w:id="805" w:name="_Toc236778088"/>
      <w:bookmarkStart w:id="806" w:name="_Toc236778474"/>
      <w:r w:rsidRPr="00EB239D">
        <w:rPr>
          <w:rFonts w:ascii="Segoe UI" w:hAnsi="Segoe UI" w:cs="Segoe UI"/>
          <w:b/>
          <w:bCs/>
          <w:color w:val="000000" w:themeColor="text1"/>
          <w:sz w:val="24"/>
          <w:szCs w:val="24"/>
        </w:rPr>
        <w:t xml:space="preserve">11.3.3 </w:t>
      </w:r>
      <w:r w:rsidR="00701E69" w:rsidRPr="00EB239D">
        <w:rPr>
          <w:rFonts w:ascii="Segoe UI" w:hAnsi="Segoe UI" w:cs="Segoe UI"/>
          <w:b/>
          <w:bCs/>
          <w:color w:val="000000" w:themeColor="text1"/>
          <w:sz w:val="24"/>
          <w:szCs w:val="24"/>
        </w:rPr>
        <w:t>Hiring Manager</w:t>
      </w:r>
      <w:bookmarkEnd w:id="804"/>
      <w:bookmarkEnd w:id="805"/>
      <w:bookmarkEnd w:id="806"/>
    </w:p>
    <w:p w14:paraId="0DD83BDC" w14:textId="77777777" w:rsidR="00701E69" w:rsidRPr="00AF431D" w:rsidRDefault="00701E69" w:rsidP="00701E69">
      <w:pPr>
        <w:rPr>
          <w:rFonts w:ascii="Segoe UI" w:hAnsi="Segoe UI" w:cs="Segoe UI"/>
        </w:rPr>
      </w:pPr>
      <w:r w:rsidRPr="00AF431D">
        <w:rPr>
          <w:rFonts w:ascii="Segoe UI" w:hAnsi="Segoe UI" w:cs="Segoe UI"/>
        </w:rPr>
        <w:t>The manager responsible for defining job requirements, evaluating candidates, and recommending hiring decisions.</w:t>
      </w:r>
    </w:p>
    <w:p w14:paraId="3B7D2663" w14:textId="3D4A9490" w:rsidR="00701E69" w:rsidRPr="00EB239D" w:rsidRDefault="00B13E64" w:rsidP="00EB239D">
      <w:pPr>
        <w:pStyle w:val="Heading3"/>
        <w:rPr>
          <w:rFonts w:ascii="Segoe UI" w:hAnsi="Segoe UI" w:cs="Segoe UI"/>
          <w:b/>
          <w:bCs/>
          <w:color w:val="000000" w:themeColor="text1"/>
          <w:sz w:val="24"/>
          <w:szCs w:val="24"/>
        </w:rPr>
      </w:pPr>
      <w:bookmarkStart w:id="807" w:name="_Toc236756861"/>
      <w:bookmarkStart w:id="808" w:name="_Toc236778089"/>
      <w:bookmarkStart w:id="809" w:name="_Toc236778475"/>
      <w:r w:rsidRPr="00EB239D">
        <w:rPr>
          <w:rFonts w:ascii="Segoe UI" w:hAnsi="Segoe UI" w:cs="Segoe UI"/>
          <w:b/>
          <w:bCs/>
          <w:color w:val="000000" w:themeColor="text1"/>
          <w:sz w:val="24"/>
          <w:szCs w:val="24"/>
        </w:rPr>
        <w:t xml:space="preserve">11.3.4 </w:t>
      </w:r>
      <w:r w:rsidR="00701E69" w:rsidRPr="00EB239D">
        <w:rPr>
          <w:rFonts w:ascii="Segoe UI" w:hAnsi="Segoe UI" w:cs="Segoe UI"/>
          <w:b/>
          <w:bCs/>
          <w:color w:val="000000" w:themeColor="text1"/>
          <w:sz w:val="24"/>
          <w:szCs w:val="24"/>
        </w:rPr>
        <w:t>Equal Opportunity Recruitment</w:t>
      </w:r>
      <w:bookmarkEnd w:id="807"/>
      <w:bookmarkEnd w:id="808"/>
      <w:bookmarkEnd w:id="809"/>
    </w:p>
    <w:p w14:paraId="4B367809" w14:textId="77777777" w:rsidR="00701E69" w:rsidRPr="00AF431D" w:rsidRDefault="00701E69" w:rsidP="00701E69">
      <w:pPr>
        <w:rPr>
          <w:rFonts w:ascii="Segoe UI" w:hAnsi="Segoe UI" w:cs="Segoe UI"/>
        </w:rPr>
      </w:pPr>
      <w:r w:rsidRPr="00AF431D">
        <w:rPr>
          <w:rFonts w:ascii="Segoe UI" w:hAnsi="Segoe UI" w:cs="Segoe UI"/>
        </w:rPr>
        <w:t>A recruitment process where all candidates are assessed based on qualifications, skills, experience, and competencies without discrimination.</w:t>
      </w:r>
    </w:p>
    <w:p w14:paraId="03A7C378" w14:textId="7B5C8293" w:rsidR="00701E69" w:rsidRPr="00EB239D" w:rsidRDefault="00B13E64" w:rsidP="00EB239D">
      <w:pPr>
        <w:pStyle w:val="Heading3"/>
        <w:rPr>
          <w:rFonts w:ascii="Segoe UI" w:hAnsi="Segoe UI" w:cs="Segoe UI"/>
          <w:b/>
          <w:bCs/>
          <w:color w:val="000000" w:themeColor="text1"/>
          <w:sz w:val="24"/>
          <w:szCs w:val="24"/>
        </w:rPr>
      </w:pPr>
      <w:bookmarkStart w:id="810" w:name="_Toc236756862"/>
      <w:bookmarkStart w:id="811" w:name="_Toc236778090"/>
      <w:bookmarkStart w:id="812" w:name="_Toc236778476"/>
      <w:r w:rsidRPr="00EB239D">
        <w:rPr>
          <w:rFonts w:ascii="Segoe UI" w:hAnsi="Segoe UI" w:cs="Segoe UI"/>
          <w:b/>
          <w:bCs/>
          <w:color w:val="000000" w:themeColor="text1"/>
          <w:sz w:val="24"/>
          <w:szCs w:val="24"/>
        </w:rPr>
        <w:t xml:space="preserve">11.3.5 </w:t>
      </w:r>
      <w:r w:rsidR="00701E69" w:rsidRPr="00EB239D">
        <w:rPr>
          <w:rFonts w:ascii="Segoe UI" w:hAnsi="Segoe UI" w:cs="Segoe UI"/>
          <w:b/>
          <w:bCs/>
          <w:color w:val="000000" w:themeColor="text1"/>
          <w:sz w:val="24"/>
          <w:szCs w:val="24"/>
        </w:rPr>
        <w:t>Child Labour</w:t>
      </w:r>
      <w:bookmarkEnd w:id="810"/>
      <w:bookmarkEnd w:id="811"/>
      <w:bookmarkEnd w:id="812"/>
    </w:p>
    <w:p w14:paraId="56029009" w14:textId="77777777" w:rsidR="00701E69" w:rsidRPr="00AF431D" w:rsidRDefault="00701E69" w:rsidP="00701E69">
      <w:pPr>
        <w:rPr>
          <w:rFonts w:ascii="Segoe UI" w:hAnsi="Segoe UI" w:cs="Segoe UI"/>
        </w:rPr>
      </w:pPr>
      <w:r w:rsidRPr="00AF431D">
        <w:rPr>
          <w:rFonts w:ascii="Segoe UI" w:hAnsi="Segoe UI" w:cs="Segoe UI"/>
        </w:rPr>
        <w:t>Employment of any person below the minimum legal working age established under applicable labour laws.</w:t>
      </w:r>
    </w:p>
    <w:p w14:paraId="3B5C8103" w14:textId="4F952144" w:rsidR="00701E69" w:rsidRPr="00EB239D" w:rsidRDefault="00B13E64" w:rsidP="00EB239D">
      <w:pPr>
        <w:pStyle w:val="Heading3"/>
        <w:rPr>
          <w:rFonts w:ascii="Segoe UI" w:hAnsi="Segoe UI" w:cs="Segoe UI"/>
          <w:b/>
          <w:bCs/>
          <w:color w:val="000000" w:themeColor="text1"/>
          <w:sz w:val="24"/>
          <w:szCs w:val="24"/>
        </w:rPr>
      </w:pPr>
      <w:bookmarkStart w:id="813" w:name="_Toc236756863"/>
      <w:bookmarkStart w:id="814" w:name="_Toc236778091"/>
      <w:bookmarkStart w:id="815" w:name="_Toc236778477"/>
      <w:r w:rsidRPr="00EB239D">
        <w:rPr>
          <w:rFonts w:ascii="Segoe UI" w:hAnsi="Segoe UI" w:cs="Segoe UI"/>
          <w:b/>
          <w:bCs/>
          <w:color w:val="000000" w:themeColor="text1"/>
          <w:sz w:val="24"/>
          <w:szCs w:val="24"/>
        </w:rPr>
        <w:t xml:space="preserve">11.3.6 </w:t>
      </w:r>
      <w:r w:rsidR="00701E69" w:rsidRPr="00EB239D">
        <w:rPr>
          <w:rFonts w:ascii="Segoe UI" w:hAnsi="Segoe UI" w:cs="Segoe UI"/>
          <w:b/>
          <w:bCs/>
          <w:color w:val="000000" w:themeColor="text1"/>
          <w:sz w:val="24"/>
          <w:szCs w:val="24"/>
        </w:rPr>
        <w:t>Young Worker</w:t>
      </w:r>
      <w:bookmarkEnd w:id="813"/>
      <w:bookmarkEnd w:id="814"/>
      <w:bookmarkEnd w:id="815"/>
    </w:p>
    <w:p w14:paraId="66CE1E76" w14:textId="77777777" w:rsidR="00701E69" w:rsidRPr="00AF431D" w:rsidRDefault="00701E69" w:rsidP="00701E69">
      <w:pPr>
        <w:rPr>
          <w:rFonts w:ascii="Segoe UI" w:hAnsi="Segoe UI" w:cs="Segoe UI"/>
        </w:rPr>
      </w:pPr>
      <w:r w:rsidRPr="00AF431D">
        <w:rPr>
          <w:rFonts w:ascii="Segoe UI" w:hAnsi="Segoe UI" w:cs="Segoe UI"/>
        </w:rPr>
        <w:t>An employee who has reached the legal minimum working age but is under 18 years of age.</w:t>
      </w:r>
    </w:p>
    <w:p w14:paraId="0C7394EC" w14:textId="4A1CA915" w:rsidR="00701E69" w:rsidRPr="00EB239D" w:rsidRDefault="00B13E64" w:rsidP="00EB239D">
      <w:pPr>
        <w:pStyle w:val="Heading3"/>
        <w:rPr>
          <w:rFonts w:ascii="Segoe UI" w:hAnsi="Segoe UI" w:cs="Segoe UI"/>
          <w:b/>
          <w:bCs/>
          <w:color w:val="000000" w:themeColor="text1"/>
          <w:sz w:val="24"/>
          <w:szCs w:val="24"/>
        </w:rPr>
      </w:pPr>
      <w:bookmarkStart w:id="816" w:name="_Toc236756864"/>
      <w:bookmarkStart w:id="817" w:name="_Toc236778092"/>
      <w:bookmarkStart w:id="818" w:name="_Toc236778478"/>
      <w:r w:rsidRPr="00EB239D">
        <w:rPr>
          <w:rFonts w:ascii="Segoe UI" w:hAnsi="Segoe UI" w:cs="Segoe UI"/>
          <w:b/>
          <w:bCs/>
          <w:color w:val="000000" w:themeColor="text1"/>
          <w:sz w:val="24"/>
          <w:szCs w:val="24"/>
        </w:rPr>
        <w:lastRenderedPageBreak/>
        <w:t xml:space="preserve">11.3.7 </w:t>
      </w:r>
      <w:r w:rsidR="00701E69" w:rsidRPr="00EB239D">
        <w:rPr>
          <w:rFonts w:ascii="Segoe UI" w:hAnsi="Segoe UI" w:cs="Segoe UI"/>
          <w:b/>
          <w:bCs/>
          <w:color w:val="000000" w:themeColor="text1"/>
          <w:sz w:val="24"/>
          <w:szCs w:val="24"/>
        </w:rPr>
        <w:t>Structured Interview</w:t>
      </w:r>
      <w:bookmarkEnd w:id="816"/>
      <w:bookmarkEnd w:id="817"/>
      <w:bookmarkEnd w:id="818"/>
    </w:p>
    <w:p w14:paraId="4924E578" w14:textId="77777777" w:rsidR="00701E69" w:rsidRPr="00AF431D" w:rsidRDefault="00701E69" w:rsidP="00701E69">
      <w:pPr>
        <w:rPr>
          <w:rFonts w:ascii="Segoe UI" w:hAnsi="Segoe UI" w:cs="Segoe UI"/>
        </w:rPr>
      </w:pPr>
      <w:r w:rsidRPr="00AF431D">
        <w:rPr>
          <w:rFonts w:ascii="Segoe UI" w:hAnsi="Segoe UI" w:cs="Segoe UI"/>
        </w:rPr>
        <w:t>A standardized candidate assessment process using predefined evaluation criteria.</w:t>
      </w:r>
    </w:p>
    <w:p w14:paraId="1022948D" w14:textId="497800FE" w:rsidR="00701E69" w:rsidRPr="00EB239D" w:rsidRDefault="00B13E64" w:rsidP="00EB239D">
      <w:pPr>
        <w:pStyle w:val="Heading2"/>
        <w:rPr>
          <w:rFonts w:ascii="Segoe UI" w:hAnsi="Segoe UI" w:cs="Segoe UI"/>
          <w:b/>
          <w:bCs/>
          <w:color w:val="000000" w:themeColor="text1"/>
          <w:sz w:val="24"/>
          <w:szCs w:val="24"/>
        </w:rPr>
      </w:pPr>
      <w:bookmarkStart w:id="819" w:name="_Toc236756865"/>
      <w:bookmarkStart w:id="820" w:name="_Toc236778093"/>
      <w:bookmarkStart w:id="821" w:name="_Toc236778479"/>
      <w:r w:rsidRPr="00EB239D">
        <w:rPr>
          <w:rFonts w:ascii="Segoe UI" w:hAnsi="Segoe UI" w:cs="Segoe UI"/>
          <w:b/>
          <w:bCs/>
          <w:color w:val="000000" w:themeColor="text1"/>
          <w:sz w:val="24"/>
          <w:szCs w:val="24"/>
        </w:rPr>
        <w:t xml:space="preserve">11.4 </w:t>
      </w:r>
      <w:r w:rsidR="00701E69" w:rsidRPr="00EB239D">
        <w:rPr>
          <w:rFonts w:ascii="Segoe UI" w:hAnsi="Segoe UI" w:cs="Segoe UI"/>
          <w:b/>
          <w:bCs/>
          <w:color w:val="000000" w:themeColor="text1"/>
          <w:sz w:val="24"/>
          <w:szCs w:val="24"/>
        </w:rPr>
        <w:t>Roles and Responsibilities</w:t>
      </w:r>
      <w:bookmarkEnd w:id="819"/>
      <w:bookmarkEnd w:id="820"/>
      <w:bookmarkEnd w:id="821"/>
    </w:p>
    <w:p w14:paraId="19A991A8" w14:textId="287CEE82" w:rsidR="00701E69" w:rsidRPr="00EB239D" w:rsidRDefault="00B13E64" w:rsidP="00EB239D">
      <w:pPr>
        <w:pStyle w:val="Heading3"/>
        <w:rPr>
          <w:rFonts w:ascii="Segoe UI" w:hAnsi="Segoe UI" w:cs="Segoe UI"/>
          <w:b/>
          <w:bCs/>
          <w:color w:val="000000" w:themeColor="text1"/>
          <w:sz w:val="24"/>
          <w:szCs w:val="24"/>
        </w:rPr>
      </w:pPr>
      <w:bookmarkStart w:id="822" w:name="_Toc236756866"/>
      <w:bookmarkStart w:id="823" w:name="_Toc236778094"/>
      <w:bookmarkStart w:id="824" w:name="_Toc236778480"/>
      <w:r w:rsidRPr="00EB239D">
        <w:rPr>
          <w:rFonts w:ascii="Segoe UI" w:hAnsi="Segoe UI" w:cs="Segoe UI"/>
          <w:b/>
          <w:bCs/>
          <w:color w:val="000000" w:themeColor="text1"/>
          <w:sz w:val="24"/>
          <w:szCs w:val="24"/>
        </w:rPr>
        <w:t xml:space="preserve">11.4.1 </w:t>
      </w:r>
      <w:r w:rsidR="00701E69" w:rsidRPr="00EB239D">
        <w:rPr>
          <w:rFonts w:ascii="Segoe UI" w:hAnsi="Segoe UI" w:cs="Segoe UI"/>
          <w:b/>
          <w:bCs/>
          <w:color w:val="000000" w:themeColor="text1"/>
          <w:sz w:val="24"/>
          <w:szCs w:val="24"/>
        </w:rPr>
        <w:t>Human Resources Department</w:t>
      </w:r>
      <w:bookmarkEnd w:id="822"/>
      <w:bookmarkEnd w:id="823"/>
      <w:bookmarkEnd w:id="824"/>
    </w:p>
    <w:p w14:paraId="1945A8DC" w14:textId="77777777" w:rsidR="00701E69" w:rsidRPr="00AF431D" w:rsidRDefault="00701E69" w:rsidP="00701E69">
      <w:pPr>
        <w:rPr>
          <w:rFonts w:ascii="Segoe UI" w:hAnsi="Segoe UI" w:cs="Segoe UI"/>
        </w:rPr>
      </w:pPr>
      <w:r w:rsidRPr="00AF431D">
        <w:rPr>
          <w:rFonts w:ascii="Segoe UI" w:hAnsi="Segoe UI" w:cs="Segoe UI"/>
        </w:rPr>
        <w:t>HR shall:</w:t>
      </w:r>
    </w:p>
    <w:p w14:paraId="206BB6B2"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Manage recruitment activities.</w:t>
      </w:r>
    </w:p>
    <w:p w14:paraId="5F4C9C09"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Review manpower requests.</w:t>
      </w:r>
    </w:p>
    <w:p w14:paraId="190AE927"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Advertise vacancies.</w:t>
      </w:r>
    </w:p>
    <w:p w14:paraId="529F3583"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Screen applications.</w:t>
      </w:r>
    </w:p>
    <w:p w14:paraId="40D4D335"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Coordinate interviews.</w:t>
      </w:r>
    </w:p>
    <w:p w14:paraId="3FB77251"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Verify employment documentation.</w:t>
      </w:r>
    </w:p>
    <w:p w14:paraId="7BA97400"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Conduct age verification.</w:t>
      </w:r>
    </w:p>
    <w:p w14:paraId="2ED41764" w14:textId="77777777" w:rsidR="00701E69" w:rsidRPr="00AF431D" w:rsidRDefault="00701E69">
      <w:pPr>
        <w:numPr>
          <w:ilvl w:val="0"/>
          <w:numId w:val="253"/>
        </w:numPr>
        <w:spacing w:after="0" w:line="240" w:lineRule="auto"/>
        <w:rPr>
          <w:rFonts w:ascii="Segoe UI" w:hAnsi="Segoe UI" w:cs="Segoe UI"/>
        </w:rPr>
      </w:pPr>
      <w:r w:rsidRPr="00AF431D">
        <w:rPr>
          <w:rFonts w:ascii="Segoe UI" w:hAnsi="Segoe UI" w:cs="Segoe UI"/>
        </w:rPr>
        <w:t>Maintain recruitment records.</w:t>
      </w:r>
    </w:p>
    <w:p w14:paraId="199226AE" w14:textId="77777777" w:rsidR="00701E69" w:rsidRPr="00AF431D" w:rsidRDefault="00701E69">
      <w:pPr>
        <w:numPr>
          <w:ilvl w:val="0"/>
          <w:numId w:val="253"/>
        </w:numPr>
        <w:spacing w:after="0"/>
        <w:rPr>
          <w:rFonts w:ascii="Segoe UI" w:hAnsi="Segoe UI" w:cs="Segoe UI"/>
        </w:rPr>
      </w:pPr>
      <w:r w:rsidRPr="00AF431D">
        <w:rPr>
          <w:rFonts w:ascii="Segoe UI" w:hAnsi="Segoe UI" w:cs="Segoe UI"/>
        </w:rPr>
        <w:t>Coordinate onboarding activities.</w:t>
      </w:r>
    </w:p>
    <w:p w14:paraId="16E2A267" w14:textId="77777777" w:rsidR="00701E69" w:rsidRPr="00AF431D" w:rsidRDefault="00701E69">
      <w:pPr>
        <w:numPr>
          <w:ilvl w:val="0"/>
          <w:numId w:val="253"/>
        </w:numPr>
        <w:rPr>
          <w:rFonts w:ascii="Segoe UI" w:hAnsi="Segoe UI" w:cs="Segoe UI"/>
        </w:rPr>
      </w:pPr>
      <w:r w:rsidRPr="00AF431D">
        <w:rPr>
          <w:rFonts w:ascii="Segoe UI" w:hAnsi="Segoe UI" w:cs="Segoe UI"/>
        </w:rPr>
        <w:t>Monitor recruitment compliance.</w:t>
      </w:r>
    </w:p>
    <w:p w14:paraId="0F7CFDF2" w14:textId="734014C9" w:rsidR="00701E69" w:rsidRPr="00EB239D" w:rsidRDefault="00B13E64" w:rsidP="00EB239D">
      <w:pPr>
        <w:pStyle w:val="Heading3"/>
        <w:rPr>
          <w:rFonts w:ascii="Segoe UI" w:hAnsi="Segoe UI" w:cs="Segoe UI"/>
          <w:b/>
          <w:bCs/>
          <w:color w:val="000000" w:themeColor="text1"/>
          <w:sz w:val="24"/>
          <w:szCs w:val="24"/>
        </w:rPr>
      </w:pPr>
      <w:bookmarkStart w:id="825" w:name="_Toc236756867"/>
      <w:bookmarkStart w:id="826" w:name="_Toc236778095"/>
      <w:bookmarkStart w:id="827" w:name="_Toc236778481"/>
      <w:r w:rsidRPr="00EB239D">
        <w:rPr>
          <w:rFonts w:ascii="Segoe UI" w:hAnsi="Segoe UI" w:cs="Segoe UI"/>
          <w:b/>
          <w:bCs/>
          <w:color w:val="000000" w:themeColor="text1"/>
          <w:sz w:val="24"/>
          <w:szCs w:val="24"/>
        </w:rPr>
        <w:t xml:space="preserve">11.4.2 </w:t>
      </w:r>
      <w:r w:rsidR="00701E69" w:rsidRPr="00EB239D">
        <w:rPr>
          <w:rFonts w:ascii="Segoe UI" w:hAnsi="Segoe UI" w:cs="Segoe UI"/>
          <w:b/>
          <w:bCs/>
          <w:color w:val="000000" w:themeColor="text1"/>
          <w:sz w:val="24"/>
          <w:szCs w:val="24"/>
        </w:rPr>
        <w:t>Hiring Manager</w:t>
      </w:r>
      <w:bookmarkEnd w:id="825"/>
      <w:bookmarkEnd w:id="826"/>
      <w:bookmarkEnd w:id="827"/>
    </w:p>
    <w:p w14:paraId="4926ED0D" w14:textId="77777777" w:rsidR="00701E69" w:rsidRPr="00AF431D" w:rsidRDefault="00701E69" w:rsidP="00701E69">
      <w:pPr>
        <w:rPr>
          <w:rFonts w:ascii="Segoe UI" w:hAnsi="Segoe UI" w:cs="Segoe UI"/>
        </w:rPr>
      </w:pPr>
      <w:r w:rsidRPr="00AF431D">
        <w:rPr>
          <w:rFonts w:ascii="Segoe UI" w:hAnsi="Segoe UI" w:cs="Segoe UI"/>
        </w:rPr>
        <w:t>The Hiring Manager shall:</w:t>
      </w:r>
    </w:p>
    <w:p w14:paraId="7560F824" w14:textId="77777777" w:rsidR="00701E69" w:rsidRPr="00AF431D" w:rsidRDefault="00701E69">
      <w:pPr>
        <w:numPr>
          <w:ilvl w:val="0"/>
          <w:numId w:val="254"/>
        </w:numPr>
        <w:spacing w:after="0" w:line="240" w:lineRule="auto"/>
        <w:rPr>
          <w:rFonts w:ascii="Segoe UI" w:hAnsi="Segoe UI" w:cs="Segoe UI"/>
        </w:rPr>
      </w:pPr>
      <w:r w:rsidRPr="00AF431D">
        <w:rPr>
          <w:rFonts w:ascii="Segoe UI" w:hAnsi="Segoe UI" w:cs="Segoe UI"/>
        </w:rPr>
        <w:t>Identify staffing requirements.</w:t>
      </w:r>
    </w:p>
    <w:p w14:paraId="241C76EA" w14:textId="77777777" w:rsidR="00701E69" w:rsidRPr="00AF431D" w:rsidRDefault="00701E69">
      <w:pPr>
        <w:numPr>
          <w:ilvl w:val="0"/>
          <w:numId w:val="254"/>
        </w:numPr>
        <w:spacing w:after="0" w:line="240" w:lineRule="auto"/>
        <w:rPr>
          <w:rFonts w:ascii="Segoe UI" w:hAnsi="Segoe UI" w:cs="Segoe UI"/>
        </w:rPr>
      </w:pPr>
      <w:r w:rsidRPr="00AF431D">
        <w:rPr>
          <w:rFonts w:ascii="Segoe UI" w:hAnsi="Segoe UI" w:cs="Segoe UI"/>
        </w:rPr>
        <w:t>Define job specifications.</w:t>
      </w:r>
    </w:p>
    <w:p w14:paraId="730AAFF8" w14:textId="77777777" w:rsidR="00701E69" w:rsidRPr="00AF431D" w:rsidRDefault="00701E69">
      <w:pPr>
        <w:numPr>
          <w:ilvl w:val="0"/>
          <w:numId w:val="254"/>
        </w:numPr>
        <w:spacing w:after="0" w:line="240" w:lineRule="auto"/>
        <w:rPr>
          <w:rFonts w:ascii="Segoe UI" w:hAnsi="Segoe UI" w:cs="Segoe UI"/>
        </w:rPr>
      </w:pPr>
      <w:r w:rsidRPr="00AF431D">
        <w:rPr>
          <w:rFonts w:ascii="Segoe UI" w:hAnsi="Segoe UI" w:cs="Segoe UI"/>
        </w:rPr>
        <w:t>Participate in interviews.</w:t>
      </w:r>
    </w:p>
    <w:p w14:paraId="7C0DA970" w14:textId="77777777" w:rsidR="00701E69" w:rsidRPr="00AF431D" w:rsidRDefault="00701E69">
      <w:pPr>
        <w:numPr>
          <w:ilvl w:val="0"/>
          <w:numId w:val="254"/>
        </w:numPr>
        <w:spacing w:after="0" w:line="240" w:lineRule="auto"/>
        <w:rPr>
          <w:rFonts w:ascii="Segoe UI" w:hAnsi="Segoe UI" w:cs="Segoe UI"/>
        </w:rPr>
      </w:pPr>
      <w:r w:rsidRPr="00AF431D">
        <w:rPr>
          <w:rFonts w:ascii="Segoe UI" w:hAnsi="Segoe UI" w:cs="Segoe UI"/>
        </w:rPr>
        <w:t>Evaluate candidate suitability.</w:t>
      </w:r>
    </w:p>
    <w:p w14:paraId="332A20B4" w14:textId="77777777" w:rsidR="00701E69" w:rsidRPr="00AF431D" w:rsidRDefault="00701E69">
      <w:pPr>
        <w:numPr>
          <w:ilvl w:val="0"/>
          <w:numId w:val="254"/>
        </w:numPr>
        <w:spacing w:line="240" w:lineRule="auto"/>
        <w:rPr>
          <w:rFonts w:ascii="Segoe UI" w:hAnsi="Segoe UI" w:cs="Segoe UI"/>
        </w:rPr>
      </w:pPr>
      <w:r w:rsidRPr="00AF431D">
        <w:rPr>
          <w:rFonts w:ascii="Segoe UI" w:hAnsi="Segoe UI" w:cs="Segoe UI"/>
        </w:rPr>
        <w:t>Recommend hiring decisions.</w:t>
      </w:r>
    </w:p>
    <w:p w14:paraId="72356C55" w14:textId="254F908D" w:rsidR="00701E69" w:rsidRPr="00EB239D" w:rsidRDefault="00B13E64" w:rsidP="00EB239D">
      <w:pPr>
        <w:pStyle w:val="Heading3"/>
        <w:rPr>
          <w:rFonts w:ascii="Segoe UI" w:hAnsi="Segoe UI" w:cs="Segoe UI"/>
          <w:b/>
          <w:bCs/>
          <w:color w:val="000000" w:themeColor="text1"/>
          <w:sz w:val="24"/>
          <w:szCs w:val="24"/>
        </w:rPr>
      </w:pPr>
      <w:bookmarkStart w:id="828" w:name="_Toc236756868"/>
      <w:bookmarkStart w:id="829" w:name="_Toc236778096"/>
      <w:bookmarkStart w:id="830" w:name="_Toc236778482"/>
      <w:r w:rsidRPr="00EB239D">
        <w:rPr>
          <w:rFonts w:ascii="Segoe UI" w:hAnsi="Segoe UI" w:cs="Segoe UI"/>
          <w:b/>
          <w:bCs/>
          <w:color w:val="000000" w:themeColor="text1"/>
          <w:sz w:val="24"/>
          <w:szCs w:val="24"/>
        </w:rPr>
        <w:t xml:space="preserve">11.4.3 </w:t>
      </w:r>
      <w:r w:rsidR="00701E69" w:rsidRPr="00EB239D">
        <w:rPr>
          <w:rFonts w:ascii="Segoe UI" w:hAnsi="Segoe UI" w:cs="Segoe UI"/>
          <w:b/>
          <w:bCs/>
          <w:color w:val="000000" w:themeColor="text1"/>
          <w:sz w:val="24"/>
          <w:szCs w:val="24"/>
        </w:rPr>
        <w:t>Department Head</w:t>
      </w:r>
      <w:bookmarkEnd w:id="828"/>
      <w:bookmarkEnd w:id="829"/>
      <w:bookmarkEnd w:id="830"/>
    </w:p>
    <w:p w14:paraId="0689FC02" w14:textId="77777777" w:rsidR="00701E69" w:rsidRPr="00AF431D" w:rsidRDefault="00701E69" w:rsidP="00701E69">
      <w:pPr>
        <w:rPr>
          <w:rFonts w:ascii="Segoe UI" w:hAnsi="Segoe UI" w:cs="Segoe UI"/>
        </w:rPr>
      </w:pPr>
      <w:r w:rsidRPr="00AF431D">
        <w:rPr>
          <w:rFonts w:ascii="Segoe UI" w:hAnsi="Segoe UI" w:cs="Segoe UI"/>
        </w:rPr>
        <w:t>The Department Head shall:</w:t>
      </w:r>
    </w:p>
    <w:p w14:paraId="76958767" w14:textId="77777777" w:rsidR="00701E69" w:rsidRPr="00AF431D" w:rsidRDefault="00701E69">
      <w:pPr>
        <w:numPr>
          <w:ilvl w:val="0"/>
          <w:numId w:val="255"/>
        </w:numPr>
        <w:spacing w:after="0" w:line="240" w:lineRule="auto"/>
        <w:rPr>
          <w:rFonts w:ascii="Segoe UI" w:hAnsi="Segoe UI" w:cs="Segoe UI"/>
        </w:rPr>
      </w:pPr>
      <w:r w:rsidRPr="00AF431D">
        <w:rPr>
          <w:rFonts w:ascii="Segoe UI" w:hAnsi="Segoe UI" w:cs="Segoe UI"/>
        </w:rPr>
        <w:t>Approve manpower requests.</w:t>
      </w:r>
    </w:p>
    <w:p w14:paraId="617880D6" w14:textId="77777777" w:rsidR="00701E69" w:rsidRPr="00AF431D" w:rsidRDefault="00701E69">
      <w:pPr>
        <w:numPr>
          <w:ilvl w:val="0"/>
          <w:numId w:val="255"/>
        </w:numPr>
        <w:spacing w:after="0" w:line="240" w:lineRule="auto"/>
        <w:rPr>
          <w:rFonts w:ascii="Segoe UI" w:hAnsi="Segoe UI" w:cs="Segoe UI"/>
        </w:rPr>
      </w:pPr>
      <w:r w:rsidRPr="00AF431D">
        <w:rPr>
          <w:rFonts w:ascii="Segoe UI" w:hAnsi="Segoe UI" w:cs="Segoe UI"/>
        </w:rPr>
        <w:t>Review recruitment requirements.</w:t>
      </w:r>
    </w:p>
    <w:p w14:paraId="66F38CD9" w14:textId="77777777" w:rsidR="00701E69" w:rsidRPr="00AF431D" w:rsidRDefault="00701E69">
      <w:pPr>
        <w:numPr>
          <w:ilvl w:val="0"/>
          <w:numId w:val="255"/>
        </w:numPr>
        <w:spacing w:line="240" w:lineRule="auto"/>
        <w:rPr>
          <w:rFonts w:ascii="Segoe UI" w:hAnsi="Segoe UI" w:cs="Segoe UI"/>
        </w:rPr>
      </w:pPr>
      <w:r w:rsidRPr="00AF431D">
        <w:rPr>
          <w:rFonts w:ascii="Segoe UI" w:hAnsi="Segoe UI" w:cs="Segoe UI"/>
        </w:rPr>
        <w:lastRenderedPageBreak/>
        <w:t>Support workforce planning.</w:t>
      </w:r>
    </w:p>
    <w:p w14:paraId="286F4B62" w14:textId="545DEC32" w:rsidR="00701E69" w:rsidRPr="00AF431D" w:rsidRDefault="00B13E64" w:rsidP="00EB239D">
      <w:pPr>
        <w:pStyle w:val="Heading3"/>
        <w:rPr>
          <w:rFonts w:ascii="Segoe UI" w:hAnsi="Segoe UI" w:cs="Segoe UI"/>
          <w:b/>
          <w:bCs/>
        </w:rPr>
      </w:pPr>
      <w:bookmarkStart w:id="831" w:name="_Toc236756869"/>
      <w:bookmarkStart w:id="832" w:name="_Toc236778097"/>
      <w:bookmarkStart w:id="833" w:name="_Toc236778483"/>
      <w:r w:rsidRPr="00EB239D">
        <w:rPr>
          <w:rFonts w:ascii="Segoe UI" w:hAnsi="Segoe UI" w:cs="Segoe UI"/>
          <w:b/>
          <w:bCs/>
          <w:color w:val="000000" w:themeColor="text1"/>
          <w:sz w:val="24"/>
          <w:szCs w:val="24"/>
        </w:rPr>
        <w:t xml:space="preserve">11.4.4 </w:t>
      </w:r>
      <w:r w:rsidR="00701E69" w:rsidRPr="00EB239D">
        <w:rPr>
          <w:rFonts w:ascii="Segoe UI" w:hAnsi="Segoe UI" w:cs="Segoe UI"/>
          <w:b/>
          <w:bCs/>
          <w:color w:val="000000" w:themeColor="text1"/>
          <w:sz w:val="24"/>
          <w:szCs w:val="24"/>
        </w:rPr>
        <w:t>Recruitment Agencies</w:t>
      </w:r>
      <w:bookmarkEnd w:id="831"/>
      <w:bookmarkEnd w:id="832"/>
      <w:bookmarkEnd w:id="833"/>
    </w:p>
    <w:p w14:paraId="50ABAD51" w14:textId="77777777" w:rsidR="00701E69" w:rsidRPr="00AF431D" w:rsidRDefault="00701E69" w:rsidP="00701E69">
      <w:pPr>
        <w:rPr>
          <w:rFonts w:ascii="Segoe UI" w:hAnsi="Segoe UI" w:cs="Segoe UI"/>
        </w:rPr>
      </w:pPr>
      <w:r w:rsidRPr="00AF431D">
        <w:rPr>
          <w:rFonts w:ascii="Segoe UI" w:hAnsi="Segoe UI" w:cs="Segoe UI"/>
        </w:rPr>
        <w:t>Recruitment agencies shall:</w:t>
      </w:r>
    </w:p>
    <w:p w14:paraId="6524D789" w14:textId="77777777" w:rsidR="00701E69" w:rsidRPr="00AF431D" w:rsidRDefault="00701E69">
      <w:pPr>
        <w:numPr>
          <w:ilvl w:val="0"/>
          <w:numId w:val="256"/>
        </w:numPr>
        <w:spacing w:after="0" w:line="240" w:lineRule="auto"/>
        <w:rPr>
          <w:rFonts w:ascii="Segoe UI" w:hAnsi="Segoe UI" w:cs="Segoe UI"/>
        </w:rPr>
      </w:pPr>
      <w:r w:rsidRPr="00AF431D">
        <w:rPr>
          <w:rFonts w:ascii="Segoe UI" w:hAnsi="Segoe UI" w:cs="Segoe UI"/>
        </w:rPr>
        <w:t>Source qualified candidates.</w:t>
      </w:r>
    </w:p>
    <w:p w14:paraId="516D9E2D" w14:textId="77777777" w:rsidR="00701E69" w:rsidRPr="00AF431D" w:rsidRDefault="00701E69">
      <w:pPr>
        <w:numPr>
          <w:ilvl w:val="0"/>
          <w:numId w:val="256"/>
        </w:numPr>
        <w:spacing w:after="0" w:line="240" w:lineRule="auto"/>
        <w:rPr>
          <w:rFonts w:ascii="Segoe UI" w:hAnsi="Segoe UI" w:cs="Segoe UI"/>
        </w:rPr>
      </w:pPr>
      <w:r w:rsidRPr="00AF431D">
        <w:rPr>
          <w:rFonts w:ascii="Segoe UI" w:hAnsi="Segoe UI" w:cs="Segoe UI"/>
        </w:rPr>
        <w:t>Comply with IMS recruitment requirements.</w:t>
      </w:r>
    </w:p>
    <w:p w14:paraId="755A0467" w14:textId="77777777" w:rsidR="00701E69" w:rsidRPr="00AF431D" w:rsidRDefault="00701E69">
      <w:pPr>
        <w:numPr>
          <w:ilvl w:val="0"/>
          <w:numId w:val="256"/>
        </w:numPr>
        <w:spacing w:after="0" w:line="240" w:lineRule="auto"/>
        <w:rPr>
          <w:rFonts w:ascii="Segoe UI" w:hAnsi="Segoe UI" w:cs="Segoe UI"/>
        </w:rPr>
      </w:pPr>
      <w:r w:rsidRPr="00AF431D">
        <w:rPr>
          <w:rFonts w:ascii="Segoe UI" w:hAnsi="Segoe UI" w:cs="Segoe UI"/>
        </w:rPr>
        <w:t>Verify candidate eligibility.</w:t>
      </w:r>
    </w:p>
    <w:p w14:paraId="1967DE61" w14:textId="77777777" w:rsidR="00701E69" w:rsidRPr="00AF431D" w:rsidRDefault="00701E69">
      <w:pPr>
        <w:numPr>
          <w:ilvl w:val="0"/>
          <w:numId w:val="256"/>
        </w:numPr>
        <w:spacing w:after="0" w:line="240" w:lineRule="auto"/>
        <w:rPr>
          <w:rFonts w:ascii="Segoe UI" w:hAnsi="Segoe UI" w:cs="Segoe UI"/>
        </w:rPr>
      </w:pPr>
      <w:r w:rsidRPr="00AF431D">
        <w:rPr>
          <w:rFonts w:ascii="Segoe UI" w:hAnsi="Segoe UI" w:cs="Segoe UI"/>
        </w:rPr>
        <w:t>Prohibit child labour and forced labour.</w:t>
      </w:r>
    </w:p>
    <w:p w14:paraId="40CAE590" w14:textId="77777777" w:rsidR="00701E69" w:rsidRPr="00AF431D" w:rsidRDefault="00701E69">
      <w:pPr>
        <w:numPr>
          <w:ilvl w:val="0"/>
          <w:numId w:val="256"/>
        </w:numPr>
        <w:spacing w:line="240" w:lineRule="auto"/>
        <w:rPr>
          <w:rFonts w:ascii="Segoe UI" w:hAnsi="Segoe UI" w:cs="Segoe UI"/>
        </w:rPr>
      </w:pPr>
      <w:r w:rsidRPr="00AF431D">
        <w:rPr>
          <w:rFonts w:ascii="Segoe UI" w:hAnsi="Segoe UI" w:cs="Segoe UI"/>
        </w:rPr>
        <w:t>Provide supporting documentation when requested.</w:t>
      </w:r>
    </w:p>
    <w:p w14:paraId="167E6168" w14:textId="241D3286" w:rsidR="00701E69" w:rsidRPr="00EB239D" w:rsidRDefault="00B13E64" w:rsidP="00636F5B">
      <w:pPr>
        <w:pStyle w:val="Heading2"/>
        <w:rPr>
          <w:rFonts w:ascii="Segoe UI" w:hAnsi="Segoe UI" w:cs="Segoe UI"/>
          <w:b/>
          <w:bCs/>
          <w:color w:val="000000" w:themeColor="text1"/>
          <w:sz w:val="24"/>
          <w:szCs w:val="24"/>
        </w:rPr>
      </w:pPr>
      <w:bookmarkStart w:id="834" w:name="_Toc236756870"/>
      <w:bookmarkStart w:id="835" w:name="_Toc236778098"/>
      <w:bookmarkStart w:id="836" w:name="_Toc236778484"/>
      <w:r w:rsidRPr="00EB239D">
        <w:rPr>
          <w:rFonts w:ascii="Segoe UI" w:hAnsi="Segoe UI" w:cs="Segoe UI"/>
          <w:b/>
          <w:bCs/>
          <w:color w:val="000000" w:themeColor="text1"/>
          <w:sz w:val="24"/>
          <w:szCs w:val="24"/>
        </w:rPr>
        <w:t>11</w:t>
      </w:r>
      <w:r w:rsidR="00636F5B">
        <w:rPr>
          <w:rFonts w:ascii="Segoe UI" w:hAnsi="Segoe UI" w:cs="Segoe UI"/>
          <w:b/>
          <w:bCs/>
          <w:color w:val="000000" w:themeColor="text1"/>
          <w:sz w:val="24"/>
          <w:szCs w:val="24"/>
        </w:rPr>
        <w:t xml:space="preserve">.5 </w:t>
      </w:r>
      <w:r w:rsidR="00701E69" w:rsidRPr="00EB239D">
        <w:rPr>
          <w:rFonts w:ascii="Segoe UI" w:hAnsi="Segoe UI" w:cs="Segoe UI"/>
          <w:b/>
          <w:bCs/>
          <w:color w:val="000000" w:themeColor="text1"/>
          <w:sz w:val="24"/>
          <w:szCs w:val="24"/>
        </w:rPr>
        <w:t>Workforce Planning and Recruitment Request</w:t>
      </w:r>
      <w:bookmarkEnd w:id="834"/>
      <w:bookmarkEnd w:id="835"/>
      <w:bookmarkEnd w:id="836"/>
    </w:p>
    <w:p w14:paraId="096B88E2" w14:textId="77777777" w:rsidR="00701E69" w:rsidRPr="00AF431D" w:rsidRDefault="00701E69" w:rsidP="00701E69">
      <w:pPr>
        <w:rPr>
          <w:rFonts w:ascii="Segoe UI" w:hAnsi="Segoe UI" w:cs="Segoe UI"/>
        </w:rPr>
      </w:pPr>
      <w:r w:rsidRPr="00AF431D">
        <w:rPr>
          <w:rFonts w:ascii="Segoe UI" w:hAnsi="Segoe UI" w:cs="Segoe UI"/>
        </w:rPr>
        <w:t>Recruitment may be initiated due to:</w:t>
      </w:r>
    </w:p>
    <w:p w14:paraId="7D6EFF1E"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Employee resignation.</w:t>
      </w:r>
    </w:p>
    <w:p w14:paraId="263E2ADF"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Employee termination.</w:t>
      </w:r>
    </w:p>
    <w:p w14:paraId="39FF61FD"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Business growth.</w:t>
      </w:r>
    </w:p>
    <w:p w14:paraId="155EEA80"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New client projects.</w:t>
      </w:r>
    </w:p>
    <w:p w14:paraId="7556DDD4"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Expansion into new territories.</w:t>
      </w:r>
    </w:p>
    <w:p w14:paraId="20890A19"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Additional merchandising coverage requirements.</w:t>
      </w:r>
    </w:p>
    <w:p w14:paraId="44553321"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Warehouse expansion.</w:t>
      </w:r>
    </w:p>
    <w:p w14:paraId="13974EDC" w14:textId="77777777" w:rsidR="00701E69" w:rsidRPr="00AF431D" w:rsidRDefault="00701E69">
      <w:pPr>
        <w:numPr>
          <w:ilvl w:val="0"/>
          <w:numId w:val="257"/>
        </w:numPr>
        <w:spacing w:after="0" w:line="240" w:lineRule="auto"/>
        <w:rPr>
          <w:rFonts w:ascii="Segoe UI" w:hAnsi="Segoe UI" w:cs="Segoe UI"/>
        </w:rPr>
      </w:pPr>
      <w:r w:rsidRPr="00AF431D">
        <w:rPr>
          <w:rFonts w:ascii="Segoe UI" w:hAnsi="Segoe UI" w:cs="Segoe UI"/>
        </w:rPr>
        <w:t>Temporary staffing requirements.</w:t>
      </w:r>
    </w:p>
    <w:p w14:paraId="2EB9078B" w14:textId="77777777" w:rsidR="00701E69" w:rsidRPr="00AF431D" w:rsidRDefault="00701E69">
      <w:pPr>
        <w:numPr>
          <w:ilvl w:val="0"/>
          <w:numId w:val="257"/>
        </w:numPr>
        <w:spacing w:line="240" w:lineRule="auto"/>
        <w:rPr>
          <w:rFonts w:ascii="Segoe UI" w:hAnsi="Segoe UI" w:cs="Segoe UI"/>
        </w:rPr>
      </w:pPr>
      <w:r w:rsidRPr="00AF431D">
        <w:rPr>
          <w:rFonts w:ascii="Segoe UI" w:hAnsi="Segoe UI" w:cs="Segoe UI"/>
        </w:rPr>
        <w:t>New position creation.</w:t>
      </w:r>
    </w:p>
    <w:p w14:paraId="0B632D20" w14:textId="77777777" w:rsidR="00701E69" w:rsidRPr="00AF431D" w:rsidRDefault="00701E69" w:rsidP="00701E69">
      <w:pPr>
        <w:rPr>
          <w:rFonts w:ascii="Segoe UI" w:hAnsi="Segoe UI" w:cs="Segoe UI"/>
        </w:rPr>
      </w:pPr>
      <w:r w:rsidRPr="00AF431D">
        <w:rPr>
          <w:rFonts w:ascii="Segoe UI" w:hAnsi="Segoe UI" w:cs="Segoe UI"/>
        </w:rPr>
        <w:t>Prior to recruitment, the Hiring Manager shall complete a Manpower Requisition Form (MRF).</w:t>
      </w:r>
    </w:p>
    <w:p w14:paraId="76C6DEFE" w14:textId="77777777" w:rsidR="00701E69" w:rsidRPr="00AF431D" w:rsidRDefault="00701E69" w:rsidP="00701E69">
      <w:pPr>
        <w:rPr>
          <w:rFonts w:ascii="Segoe UI" w:hAnsi="Segoe UI" w:cs="Segoe UI"/>
        </w:rPr>
      </w:pPr>
      <w:r w:rsidRPr="00AF431D">
        <w:rPr>
          <w:rFonts w:ascii="Segoe UI" w:hAnsi="Segoe UI" w:cs="Segoe UI"/>
        </w:rPr>
        <w:t>The MRF shall include:</w:t>
      </w:r>
    </w:p>
    <w:p w14:paraId="4665A338" w14:textId="77777777" w:rsidR="00701E69" w:rsidRPr="00AF431D" w:rsidRDefault="00701E69">
      <w:pPr>
        <w:numPr>
          <w:ilvl w:val="0"/>
          <w:numId w:val="258"/>
        </w:numPr>
        <w:spacing w:after="0" w:line="240" w:lineRule="auto"/>
        <w:rPr>
          <w:rFonts w:ascii="Segoe UI" w:hAnsi="Segoe UI" w:cs="Segoe UI"/>
        </w:rPr>
      </w:pPr>
      <w:r w:rsidRPr="00AF431D">
        <w:rPr>
          <w:rFonts w:ascii="Segoe UI" w:hAnsi="Segoe UI" w:cs="Segoe UI"/>
        </w:rPr>
        <w:t>Position title.</w:t>
      </w:r>
    </w:p>
    <w:p w14:paraId="44337961" w14:textId="77777777" w:rsidR="00701E69" w:rsidRPr="00AF431D" w:rsidRDefault="00701E69">
      <w:pPr>
        <w:numPr>
          <w:ilvl w:val="0"/>
          <w:numId w:val="258"/>
        </w:numPr>
        <w:spacing w:after="0" w:line="240" w:lineRule="auto"/>
        <w:rPr>
          <w:rFonts w:ascii="Segoe UI" w:hAnsi="Segoe UI" w:cs="Segoe UI"/>
        </w:rPr>
      </w:pPr>
      <w:r w:rsidRPr="00AF431D">
        <w:rPr>
          <w:rFonts w:ascii="Segoe UI" w:hAnsi="Segoe UI" w:cs="Segoe UI"/>
        </w:rPr>
        <w:t>Department.</w:t>
      </w:r>
    </w:p>
    <w:p w14:paraId="05C45682" w14:textId="77777777" w:rsidR="00701E69" w:rsidRPr="00AF431D" w:rsidRDefault="00701E69">
      <w:pPr>
        <w:numPr>
          <w:ilvl w:val="0"/>
          <w:numId w:val="258"/>
        </w:numPr>
        <w:spacing w:after="0" w:line="240" w:lineRule="auto"/>
        <w:rPr>
          <w:rFonts w:ascii="Segoe UI" w:hAnsi="Segoe UI" w:cs="Segoe UI"/>
        </w:rPr>
      </w:pPr>
      <w:r w:rsidRPr="00AF431D">
        <w:rPr>
          <w:rFonts w:ascii="Segoe UI" w:hAnsi="Segoe UI" w:cs="Segoe UI"/>
        </w:rPr>
        <w:t>Employment type.</w:t>
      </w:r>
    </w:p>
    <w:p w14:paraId="58376BA7" w14:textId="77777777" w:rsidR="00701E69" w:rsidRPr="00AF431D" w:rsidRDefault="00701E69">
      <w:pPr>
        <w:numPr>
          <w:ilvl w:val="0"/>
          <w:numId w:val="258"/>
        </w:numPr>
        <w:spacing w:after="0" w:line="240" w:lineRule="auto"/>
        <w:rPr>
          <w:rFonts w:ascii="Segoe UI" w:hAnsi="Segoe UI" w:cs="Segoe UI"/>
        </w:rPr>
      </w:pPr>
      <w:r w:rsidRPr="00AF431D">
        <w:rPr>
          <w:rFonts w:ascii="Segoe UI" w:hAnsi="Segoe UI" w:cs="Segoe UI"/>
        </w:rPr>
        <w:t>Reporting structure.</w:t>
      </w:r>
    </w:p>
    <w:p w14:paraId="7F320757" w14:textId="77777777" w:rsidR="00B13E64" w:rsidRDefault="00701E69">
      <w:pPr>
        <w:numPr>
          <w:ilvl w:val="0"/>
          <w:numId w:val="258"/>
        </w:numPr>
        <w:spacing w:after="0" w:line="240" w:lineRule="auto"/>
        <w:rPr>
          <w:rFonts w:ascii="Segoe UI" w:hAnsi="Segoe UI" w:cs="Segoe UI"/>
        </w:rPr>
      </w:pPr>
      <w:r w:rsidRPr="00B13E64">
        <w:rPr>
          <w:rFonts w:ascii="Segoe UI" w:hAnsi="Segoe UI" w:cs="Segoe UI"/>
        </w:rPr>
        <w:t>Number of vacancies.</w:t>
      </w:r>
    </w:p>
    <w:p w14:paraId="1B0BFFBC" w14:textId="7692F79C" w:rsidR="00701E69" w:rsidRPr="00B13E64" w:rsidRDefault="00701E69">
      <w:pPr>
        <w:numPr>
          <w:ilvl w:val="0"/>
          <w:numId w:val="258"/>
        </w:numPr>
        <w:spacing w:after="0" w:line="240" w:lineRule="auto"/>
        <w:rPr>
          <w:rFonts w:ascii="Segoe UI" w:hAnsi="Segoe UI" w:cs="Segoe UI"/>
        </w:rPr>
      </w:pPr>
      <w:r w:rsidRPr="00B13E64">
        <w:rPr>
          <w:rFonts w:ascii="Segoe UI" w:hAnsi="Segoe UI" w:cs="Segoe UI"/>
        </w:rPr>
        <w:lastRenderedPageBreak/>
        <w:t>Location.</w:t>
      </w:r>
    </w:p>
    <w:p w14:paraId="365E9847" w14:textId="77777777" w:rsidR="00701E69" w:rsidRPr="00AF431D" w:rsidRDefault="00701E69">
      <w:pPr>
        <w:numPr>
          <w:ilvl w:val="0"/>
          <w:numId w:val="258"/>
        </w:numPr>
        <w:spacing w:after="0" w:line="240" w:lineRule="auto"/>
        <w:rPr>
          <w:rFonts w:ascii="Segoe UI" w:hAnsi="Segoe UI" w:cs="Segoe UI"/>
        </w:rPr>
      </w:pPr>
      <w:r w:rsidRPr="00AF431D">
        <w:rPr>
          <w:rFonts w:ascii="Segoe UI" w:hAnsi="Segoe UI" w:cs="Segoe UI"/>
        </w:rPr>
        <w:t>Budget approval.</w:t>
      </w:r>
    </w:p>
    <w:p w14:paraId="6604B27C" w14:textId="77777777" w:rsidR="00701E69" w:rsidRPr="00AF431D" w:rsidRDefault="00701E69">
      <w:pPr>
        <w:numPr>
          <w:ilvl w:val="0"/>
          <w:numId w:val="258"/>
        </w:numPr>
        <w:spacing w:after="0" w:line="240" w:lineRule="auto"/>
        <w:rPr>
          <w:rFonts w:ascii="Segoe UI" w:hAnsi="Segoe UI" w:cs="Segoe UI"/>
        </w:rPr>
      </w:pPr>
      <w:r w:rsidRPr="00AF431D">
        <w:rPr>
          <w:rFonts w:ascii="Segoe UI" w:hAnsi="Segoe UI" w:cs="Segoe UI"/>
        </w:rPr>
        <w:t>Required qualifications.</w:t>
      </w:r>
    </w:p>
    <w:p w14:paraId="5D401EF4" w14:textId="77777777" w:rsidR="00701E69" w:rsidRPr="00AF431D" w:rsidRDefault="00701E69">
      <w:pPr>
        <w:numPr>
          <w:ilvl w:val="0"/>
          <w:numId w:val="258"/>
        </w:numPr>
        <w:spacing w:after="0" w:line="240" w:lineRule="auto"/>
        <w:rPr>
          <w:rFonts w:ascii="Segoe UI" w:hAnsi="Segoe UI" w:cs="Segoe UI"/>
        </w:rPr>
      </w:pPr>
      <w:r w:rsidRPr="00AF431D">
        <w:rPr>
          <w:rFonts w:ascii="Segoe UI" w:hAnsi="Segoe UI" w:cs="Segoe UI"/>
        </w:rPr>
        <w:t>Required experience.</w:t>
      </w:r>
    </w:p>
    <w:p w14:paraId="7FF063A8" w14:textId="77777777" w:rsidR="00701E69" w:rsidRPr="00AF431D" w:rsidRDefault="00701E69">
      <w:pPr>
        <w:numPr>
          <w:ilvl w:val="0"/>
          <w:numId w:val="258"/>
        </w:numPr>
        <w:spacing w:line="240" w:lineRule="auto"/>
        <w:rPr>
          <w:rFonts w:ascii="Segoe UI" w:hAnsi="Segoe UI" w:cs="Segoe UI"/>
        </w:rPr>
      </w:pPr>
      <w:r w:rsidRPr="00AF431D">
        <w:rPr>
          <w:rFonts w:ascii="Segoe UI" w:hAnsi="Segoe UI" w:cs="Segoe UI"/>
        </w:rPr>
        <w:t>Expected joining date.</w:t>
      </w:r>
    </w:p>
    <w:p w14:paraId="6E1D709B" w14:textId="37A9C4C6" w:rsidR="00701E69" w:rsidRPr="00EB239D" w:rsidRDefault="00B13E64" w:rsidP="00636F5B">
      <w:pPr>
        <w:pStyle w:val="Heading2"/>
        <w:rPr>
          <w:rFonts w:ascii="Segoe UI" w:hAnsi="Segoe UI" w:cs="Segoe UI"/>
          <w:b/>
          <w:bCs/>
          <w:color w:val="000000" w:themeColor="text1"/>
          <w:sz w:val="24"/>
          <w:szCs w:val="24"/>
        </w:rPr>
      </w:pPr>
      <w:bookmarkStart w:id="837" w:name="_Toc236756871"/>
      <w:bookmarkStart w:id="838" w:name="_Toc236778099"/>
      <w:bookmarkStart w:id="839" w:name="_Toc236778485"/>
      <w:r w:rsidRPr="00EB239D">
        <w:rPr>
          <w:rFonts w:ascii="Segoe UI" w:hAnsi="Segoe UI" w:cs="Segoe UI"/>
          <w:b/>
          <w:bCs/>
          <w:color w:val="000000" w:themeColor="text1"/>
          <w:sz w:val="24"/>
          <w:szCs w:val="24"/>
        </w:rPr>
        <w:t xml:space="preserve">11.6 </w:t>
      </w:r>
      <w:r w:rsidR="00701E69" w:rsidRPr="00EB239D">
        <w:rPr>
          <w:rFonts w:ascii="Segoe UI" w:hAnsi="Segoe UI" w:cs="Segoe UI"/>
          <w:b/>
          <w:bCs/>
          <w:color w:val="000000" w:themeColor="text1"/>
          <w:sz w:val="24"/>
          <w:szCs w:val="24"/>
        </w:rPr>
        <w:t>Recruitment Approval Process</w:t>
      </w:r>
      <w:bookmarkEnd w:id="837"/>
      <w:bookmarkEnd w:id="838"/>
      <w:bookmarkEnd w:id="839"/>
    </w:p>
    <w:tbl>
      <w:tblPr>
        <w:tblStyle w:val="TableGrid"/>
        <w:tblW w:w="0" w:type="auto"/>
        <w:tblLook w:val="04A0" w:firstRow="1" w:lastRow="0" w:firstColumn="1" w:lastColumn="0" w:noHBand="0" w:noVBand="1"/>
      </w:tblPr>
      <w:tblGrid>
        <w:gridCol w:w="5263"/>
        <w:gridCol w:w="2957"/>
      </w:tblGrid>
      <w:tr w:rsidR="00701E69" w:rsidRPr="00AF431D" w14:paraId="256C1326" w14:textId="77777777" w:rsidTr="00F95427">
        <w:tc>
          <w:tcPr>
            <w:tcW w:w="0" w:type="auto"/>
            <w:hideMark/>
          </w:tcPr>
          <w:p w14:paraId="7A75D9A6" w14:textId="77777777" w:rsidR="00701E69" w:rsidRPr="00AF431D" w:rsidRDefault="00701E69" w:rsidP="00F95427">
            <w:pPr>
              <w:rPr>
                <w:rFonts w:ascii="Segoe UI" w:hAnsi="Segoe UI" w:cs="Segoe UI"/>
                <w:b/>
                <w:bCs/>
              </w:rPr>
            </w:pPr>
            <w:r w:rsidRPr="00AF431D">
              <w:rPr>
                <w:rFonts w:ascii="Segoe UI" w:hAnsi="Segoe UI" w:cs="Segoe UI"/>
                <w:b/>
                <w:bCs/>
              </w:rPr>
              <w:t>Position Level</w:t>
            </w:r>
          </w:p>
        </w:tc>
        <w:tc>
          <w:tcPr>
            <w:tcW w:w="0" w:type="auto"/>
            <w:hideMark/>
          </w:tcPr>
          <w:p w14:paraId="162BB283" w14:textId="77777777" w:rsidR="00701E69" w:rsidRPr="00AF431D" w:rsidRDefault="00701E69" w:rsidP="00F95427">
            <w:pPr>
              <w:rPr>
                <w:rFonts w:ascii="Segoe UI" w:hAnsi="Segoe UI" w:cs="Segoe UI"/>
                <w:b/>
                <w:bCs/>
              </w:rPr>
            </w:pPr>
            <w:r w:rsidRPr="00AF431D">
              <w:rPr>
                <w:rFonts w:ascii="Segoe UI" w:hAnsi="Segoe UI" w:cs="Segoe UI"/>
                <w:b/>
                <w:bCs/>
              </w:rPr>
              <w:t>Approval Authority</w:t>
            </w:r>
          </w:p>
        </w:tc>
      </w:tr>
      <w:tr w:rsidR="00701E69" w:rsidRPr="00AF431D" w14:paraId="6B757545" w14:textId="77777777" w:rsidTr="00F95427">
        <w:tc>
          <w:tcPr>
            <w:tcW w:w="0" w:type="auto"/>
            <w:hideMark/>
          </w:tcPr>
          <w:p w14:paraId="3E275E30" w14:textId="77777777" w:rsidR="00701E69" w:rsidRPr="00AF431D" w:rsidRDefault="00701E69" w:rsidP="00F95427">
            <w:pPr>
              <w:rPr>
                <w:rFonts w:ascii="Segoe UI" w:hAnsi="Segoe UI" w:cs="Segoe UI"/>
              </w:rPr>
            </w:pPr>
            <w:r w:rsidRPr="00AF431D">
              <w:rPr>
                <w:rFonts w:ascii="Segoe UI" w:hAnsi="Segoe UI" w:cs="Segoe UI"/>
              </w:rPr>
              <w:t>Merchandisers, Retail Auditors, Warehouse Staff</w:t>
            </w:r>
          </w:p>
        </w:tc>
        <w:tc>
          <w:tcPr>
            <w:tcW w:w="0" w:type="auto"/>
            <w:hideMark/>
          </w:tcPr>
          <w:p w14:paraId="075538EC" w14:textId="77777777" w:rsidR="00701E69" w:rsidRPr="00AF431D" w:rsidRDefault="00701E69" w:rsidP="00F95427">
            <w:pPr>
              <w:rPr>
                <w:rFonts w:ascii="Segoe UI" w:hAnsi="Segoe UI" w:cs="Segoe UI"/>
              </w:rPr>
            </w:pPr>
            <w:r w:rsidRPr="00AF431D">
              <w:rPr>
                <w:rFonts w:ascii="Segoe UI" w:hAnsi="Segoe UI" w:cs="Segoe UI"/>
              </w:rPr>
              <w:t>Department Manager</w:t>
            </w:r>
          </w:p>
        </w:tc>
      </w:tr>
      <w:tr w:rsidR="00701E69" w:rsidRPr="00AF431D" w14:paraId="7C2DCA2B" w14:textId="77777777" w:rsidTr="00F95427">
        <w:tc>
          <w:tcPr>
            <w:tcW w:w="0" w:type="auto"/>
            <w:hideMark/>
          </w:tcPr>
          <w:p w14:paraId="1420D978" w14:textId="77777777" w:rsidR="00701E69" w:rsidRPr="00AF431D" w:rsidRDefault="00701E69" w:rsidP="00F95427">
            <w:pPr>
              <w:rPr>
                <w:rFonts w:ascii="Segoe UI" w:hAnsi="Segoe UI" w:cs="Segoe UI"/>
              </w:rPr>
            </w:pPr>
            <w:r w:rsidRPr="00AF431D">
              <w:rPr>
                <w:rFonts w:ascii="Segoe UI" w:hAnsi="Segoe UI" w:cs="Segoe UI"/>
              </w:rPr>
              <w:t>Supervisors and Coordinators</w:t>
            </w:r>
          </w:p>
        </w:tc>
        <w:tc>
          <w:tcPr>
            <w:tcW w:w="0" w:type="auto"/>
            <w:hideMark/>
          </w:tcPr>
          <w:p w14:paraId="4B439EBE" w14:textId="77777777" w:rsidR="00701E69" w:rsidRPr="00AF431D" w:rsidRDefault="00701E69" w:rsidP="00F95427">
            <w:pPr>
              <w:rPr>
                <w:rFonts w:ascii="Segoe UI" w:hAnsi="Segoe UI" w:cs="Segoe UI"/>
              </w:rPr>
            </w:pPr>
            <w:r w:rsidRPr="00AF431D">
              <w:rPr>
                <w:rFonts w:ascii="Segoe UI" w:hAnsi="Segoe UI" w:cs="Segoe UI"/>
              </w:rPr>
              <w:t>Department Head</w:t>
            </w:r>
          </w:p>
        </w:tc>
      </w:tr>
      <w:tr w:rsidR="00701E69" w:rsidRPr="00AF431D" w14:paraId="2F84BEA1" w14:textId="77777777" w:rsidTr="00F95427">
        <w:tc>
          <w:tcPr>
            <w:tcW w:w="0" w:type="auto"/>
            <w:hideMark/>
          </w:tcPr>
          <w:p w14:paraId="03B1CA16" w14:textId="77777777" w:rsidR="00701E69" w:rsidRPr="00AF431D" w:rsidRDefault="00701E69" w:rsidP="00F95427">
            <w:pPr>
              <w:rPr>
                <w:rFonts w:ascii="Segoe UI" w:hAnsi="Segoe UI" w:cs="Segoe UI"/>
              </w:rPr>
            </w:pPr>
            <w:r w:rsidRPr="00AF431D">
              <w:rPr>
                <w:rFonts w:ascii="Segoe UI" w:hAnsi="Segoe UI" w:cs="Segoe UI"/>
              </w:rPr>
              <w:t>Managers</w:t>
            </w:r>
          </w:p>
        </w:tc>
        <w:tc>
          <w:tcPr>
            <w:tcW w:w="0" w:type="auto"/>
            <w:hideMark/>
          </w:tcPr>
          <w:p w14:paraId="56A26836" w14:textId="77777777" w:rsidR="00701E69" w:rsidRPr="00AF431D" w:rsidRDefault="00701E69" w:rsidP="00F95427">
            <w:pPr>
              <w:rPr>
                <w:rFonts w:ascii="Segoe UI" w:hAnsi="Segoe UI" w:cs="Segoe UI"/>
              </w:rPr>
            </w:pPr>
            <w:r w:rsidRPr="00AF431D">
              <w:rPr>
                <w:rFonts w:ascii="Segoe UI" w:hAnsi="Segoe UI" w:cs="Segoe UI"/>
              </w:rPr>
              <w:t>Department Head and HR</w:t>
            </w:r>
          </w:p>
        </w:tc>
      </w:tr>
      <w:tr w:rsidR="00701E69" w:rsidRPr="00AF431D" w14:paraId="2FA8E0E1" w14:textId="77777777" w:rsidTr="00F95427">
        <w:tc>
          <w:tcPr>
            <w:tcW w:w="0" w:type="auto"/>
            <w:hideMark/>
          </w:tcPr>
          <w:p w14:paraId="1291E641" w14:textId="77777777" w:rsidR="00701E69" w:rsidRPr="00AF431D" w:rsidRDefault="00701E69" w:rsidP="00F95427">
            <w:pPr>
              <w:rPr>
                <w:rFonts w:ascii="Segoe UI" w:hAnsi="Segoe UI" w:cs="Segoe UI"/>
              </w:rPr>
            </w:pPr>
            <w:r w:rsidRPr="00AF431D">
              <w:rPr>
                <w:rFonts w:ascii="Segoe UI" w:hAnsi="Segoe UI" w:cs="Segoe UI"/>
              </w:rPr>
              <w:t>Senior Management Positions</w:t>
            </w:r>
          </w:p>
        </w:tc>
        <w:tc>
          <w:tcPr>
            <w:tcW w:w="0" w:type="auto"/>
            <w:hideMark/>
          </w:tcPr>
          <w:p w14:paraId="023B1532" w14:textId="77777777" w:rsidR="00701E69" w:rsidRPr="00AF431D" w:rsidRDefault="00701E69" w:rsidP="00F95427">
            <w:pPr>
              <w:rPr>
                <w:rFonts w:ascii="Segoe UI" w:hAnsi="Segoe UI" w:cs="Segoe UI"/>
              </w:rPr>
            </w:pPr>
            <w:r w:rsidRPr="00AF431D">
              <w:rPr>
                <w:rFonts w:ascii="Segoe UI" w:hAnsi="Segoe UI" w:cs="Segoe UI"/>
              </w:rPr>
              <w:t>Executive Management</w:t>
            </w:r>
          </w:p>
        </w:tc>
      </w:tr>
    </w:tbl>
    <w:p w14:paraId="5B88624F" w14:textId="77777777" w:rsidR="00B13E64" w:rsidRDefault="00701E69" w:rsidP="00B13E64">
      <w:pPr>
        <w:spacing w:before="240"/>
        <w:rPr>
          <w:rFonts w:ascii="Segoe UI" w:hAnsi="Segoe UI" w:cs="Segoe UI"/>
        </w:rPr>
      </w:pPr>
      <w:r w:rsidRPr="00AF431D">
        <w:rPr>
          <w:rFonts w:ascii="Segoe UI" w:hAnsi="Segoe UI" w:cs="Segoe UI"/>
        </w:rPr>
        <w:t>No recruitment activity shall begin without approved authorization.</w:t>
      </w:r>
    </w:p>
    <w:p w14:paraId="6C4B77C6" w14:textId="39BE7B2E" w:rsidR="00701E69" w:rsidRPr="00EB239D" w:rsidRDefault="00B13E64" w:rsidP="00636F5B">
      <w:pPr>
        <w:pStyle w:val="Heading2"/>
        <w:rPr>
          <w:rFonts w:ascii="Segoe UI" w:hAnsi="Segoe UI" w:cs="Segoe UI"/>
          <w:b/>
          <w:bCs/>
          <w:color w:val="000000" w:themeColor="text1"/>
          <w:sz w:val="24"/>
          <w:szCs w:val="24"/>
        </w:rPr>
      </w:pPr>
      <w:bookmarkStart w:id="840" w:name="_Toc236756872"/>
      <w:bookmarkStart w:id="841" w:name="_Toc236778100"/>
      <w:bookmarkStart w:id="842" w:name="_Toc236778486"/>
      <w:r w:rsidRPr="00EB239D">
        <w:rPr>
          <w:rFonts w:ascii="Segoe UI" w:hAnsi="Segoe UI" w:cs="Segoe UI"/>
          <w:b/>
          <w:bCs/>
          <w:color w:val="000000" w:themeColor="text1"/>
          <w:sz w:val="24"/>
          <w:szCs w:val="24"/>
        </w:rPr>
        <w:t xml:space="preserve">11.7 </w:t>
      </w:r>
      <w:r w:rsidR="00701E69" w:rsidRPr="00EB239D">
        <w:rPr>
          <w:rFonts w:ascii="Segoe UI" w:hAnsi="Segoe UI" w:cs="Segoe UI"/>
          <w:b/>
          <w:bCs/>
          <w:color w:val="000000" w:themeColor="text1"/>
          <w:sz w:val="24"/>
          <w:szCs w:val="24"/>
        </w:rPr>
        <w:t>Job Description and Candidate Requirements</w:t>
      </w:r>
      <w:bookmarkEnd w:id="840"/>
      <w:bookmarkEnd w:id="841"/>
      <w:bookmarkEnd w:id="842"/>
    </w:p>
    <w:p w14:paraId="263ED6E0" w14:textId="77777777" w:rsidR="00701E69" w:rsidRPr="00AF431D" w:rsidRDefault="00701E69" w:rsidP="00701E69">
      <w:pPr>
        <w:rPr>
          <w:rFonts w:ascii="Segoe UI" w:hAnsi="Segoe UI" w:cs="Segoe UI"/>
        </w:rPr>
      </w:pPr>
      <w:r w:rsidRPr="00AF431D">
        <w:rPr>
          <w:rFonts w:ascii="Segoe UI" w:hAnsi="Segoe UI" w:cs="Segoe UI"/>
        </w:rPr>
        <w:t>Prior to recruitment, HR and the Hiring Manager shall review or prepare a Job Description containing:</w:t>
      </w:r>
    </w:p>
    <w:p w14:paraId="53C6113C" w14:textId="77777777" w:rsidR="00701E69" w:rsidRPr="00AF431D" w:rsidRDefault="00701E69">
      <w:pPr>
        <w:numPr>
          <w:ilvl w:val="0"/>
          <w:numId w:val="259"/>
        </w:numPr>
        <w:spacing w:after="0" w:line="240" w:lineRule="auto"/>
        <w:rPr>
          <w:rFonts w:ascii="Segoe UI" w:hAnsi="Segoe UI" w:cs="Segoe UI"/>
        </w:rPr>
      </w:pPr>
      <w:r w:rsidRPr="00AF431D">
        <w:rPr>
          <w:rFonts w:ascii="Segoe UI" w:hAnsi="Segoe UI" w:cs="Segoe UI"/>
        </w:rPr>
        <w:t>Job title.</w:t>
      </w:r>
    </w:p>
    <w:p w14:paraId="70901E09" w14:textId="77777777" w:rsidR="00701E69" w:rsidRPr="00AF431D" w:rsidRDefault="00701E69">
      <w:pPr>
        <w:numPr>
          <w:ilvl w:val="0"/>
          <w:numId w:val="259"/>
        </w:numPr>
        <w:spacing w:after="0" w:line="240" w:lineRule="auto"/>
        <w:rPr>
          <w:rFonts w:ascii="Segoe UI" w:hAnsi="Segoe UI" w:cs="Segoe UI"/>
        </w:rPr>
      </w:pPr>
      <w:r w:rsidRPr="00AF431D">
        <w:rPr>
          <w:rFonts w:ascii="Segoe UI" w:hAnsi="Segoe UI" w:cs="Segoe UI"/>
        </w:rPr>
        <w:t>Key responsibilities.</w:t>
      </w:r>
    </w:p>
    <w:p w14:paraId="63DD270B" w14:textId="77777777" w:rsidR="00701E69" w:rsidRPr="00AF431D" w:rsidRDefault="00701E69">
      <w:pPr>
        <w:numPr>
          <w:ilvl w:val="0"/>
          <w:numId w:val="259"/>
        </w:numPr>
        <w:spacing w:after="0" w:line="240" w:lineRule="auto"/>
        <w:rPr>
          <w:rFonts w:ascii="Segoe UI" w:hAnsi="Segoe UI" w:cs="Segoe UI"/>
        </w:rPr>
      </w:pPr>
      <w:r w:rsidRPr="00AF431D">
        <w:rPr>
          <w:rFonts w:ascii="Segoe UI" w:hAnsi="Segoe UI" w:cs="Segoe UI"/>
        </w:rPr>
        <w:t>Reporting relationships.</w:t>
      </w:r>
    </w:p>
    <w:p w14:paraId="362FC0DD" w14:textId="77777777" w:rsidR="00701E69" w:rsidRPr="00AF431D" w:rsidRDefault="00701E69">
      <w:pPr>
        <w:numPr>
          <w:ilvl w:val="0"/>
          <w:numId w:val="259"/>
        </w:numPr>
        <w:spacing w:after="0" w:line="240" w:lineRule="auto"/>
        <w:rPr>
          <w:rFonts w:ascii="Segoe UI" w:hAnsi="Segoe UI" w:cs="Segoe UI"/>
        </w:rPr>
      </w:pPr>
      <w:r w:rsidRPr="00AF431D">
        <w:rPr>
          <w:rFonts w:ascii="Segoe UI" w:hAnsi="Segoe UI" w:cs="Segoe UI"/>
        </w:rPr>
        <w:t>Required education.</w:t>
      </w:r>
    </w:p>
    <w:p w14:paraId="6106BF64" w14:textId="77777777" w:rsidR="00701E69" w:rsidRPr="00AF431D" w:rsidRDefault="00701E69">
      <w:pPr>
        <w:numPr>
          <w:ilvl w:val="0"/>
          <w:numId w:val="259"/>
        </w:numPr>
        <w:spacing w:after="0" w:line="240" w:lineRule="auto"/>
        <w:rPr>
          <w:rFonts w:ascii="Segoe UI" w:hAnsi="Segoe UI" w:cs="Segoe UI"/>
        </w:rPr>
      </w:pPr>
      <w:r w:rsidRPr="00AF431D">
        <w:rPr>
          <w:rFonts w:ascii="Segoe UI" w:hAnsi="Segoe UI" w:cs="Segoe UI"/>
        </w:rPr>
        <w:t>Required experience.</w:t>
      </w:r>
    </w:p>
    <w:p w14:paraId="5AE948C0" w14:textId="77777777" w:rsidR="00701E69" w:rsidRPr="00AF431D" w:rsidRDefault="00701E69">
      <w:pPr>
        <w:numPr>
          <w:ilvl w:val="0"/>
          <w:numId w:val="259"/>
        </w:numPr>
        <w:spacing w:after="0" w:line="240" w:lineRule="auto"/>
        <w:rPr>
          <w:rFonts w:ascii="Segoe UI" w:hAnsi="Segoe UI" w:cs="Segoe UI"/>
        </w:rPr>
      </w:pPr>
      <w:r w:rsidRPr="00AF431D">
        <w:rPr>
          <w:rFonts w:ascii="Segoe UI" w:hAnsi="Segoe UI" w:cs="Segoe UI"/>
        </w:rPr>
        <w:t>Technical competencies.</w:t>
      </w:r>
    </w:p>
    <w:p w14:paraId="4298DD65" w14:textId="77777777" w:rsidR="00701E69" w:rsidRPr="00AF431D" w:rsidRDefault="00701E69">
      <w:pPr>
        <w:numPr>
          <w:ilvl w:val="0"/>
          <w:numId w:val="259"/>
        </w:numPr>
        <w:spacing w:after="0" w:line="240" w:lineRule="auto"/>
        <w:rPr>
          <w:rFonts w:ascii="Segoe UI" w:hAnsi="Segoe UI" w:cs="Segoe UI"/>
        </w:rPr>
      </w:pPr>
      <w:r w:rsidRPr="00AF431D">
        <w:rPr>
          <w:rFonts w:ascii="Segoe UI" w:hAnsi="Segoe UI" w:cs="Segoe UI"/>
        </w:rPr>
        <w:t>Travel requirements.</w:t>
      </w:r>
    </w:p>
    <w:p w14:paraId="7D7237E4" w14:textId="77777777" w:rsidR="00701E69" w:rsidRPr="00AF431D" w:rsidRDefault="00701E69">
      <w:pPr>
        <w:numPr>
          <w:ilvl w:val="0"/>
          <w:numId w:val="259"/>
        </w:numPr>
        <w:spacing w:line="240" w:lineRule="auto"/>
        <w:rPr>
          <w:rFonts w:ascii="Segoe UI" w:hAnsi="Segoe UI" w:cs="Segoe UI"/>
        </w:rPr>
      </w:pPr>
      <w:r w:rsidRPr="00AF431D">
        <w:rPr>
          <w:rFonts w:ascii="Segoe UI" w:hAnsi="Segoe UI" w:cs="Segoe UI"/>
        </w:rPr>
        <w:t>Physical requirements (where applicable).</w:t>
      </w:r>
    </w:p>
    <w:p w14:paraId="544B448E" w14:textId="010E15B9" w:rsidR="00701E69" w:rsidRPr="00EB239D" w:rsidRDefault="00B13E64" w:rsidP="00636F5B">
      <w:pPr>
        <w:pStyle w:val="Heading2"/>
        <w:rPr>
          <w:rFonts w:ascii="Segoe UI" w:hAnsi="Segoe UI" w:cs="Segoe UI"/>
          <w:b/>
          <w:bCs/>
          <w:color w:val="000000" w:themeColor="text1"/>
          <w:sz w:val="24"/>
          <w:szCs w:val="24"/>
        </w:rPr>
      </w:pPr>
      <w:bookmarkStart w:id="843" w:name="_Toc236756873"/>
      <w:bookmarkStart w:id="844" w:name="_Toc236778101"/>
      <w:bookmarkStart w:id="845" w:name="_Toc236778487"/>
      <w:r w:rsidRPr="00EB239D">
        <w:rPr>
          <w:rFonts w:ascii="Segoe UI" w:hAnsi="Segoe UI" w:cs="Segoe UI"/>
          <w:b/>
          <w:bCs/>
          <w:color w:val="000000" w:themeColor="text1"/>
          <w:sz w:val="24"/>
          <w:szCs w:val="24"/>
        </w:rPr>
        <w:t xml:space="preserve">11.8 </w:t>
      </w:r>
      <w:r w:rsidR="00701E69" w:rsidRPr="00EB239D">
        <w:rPr>
          <w:rFonts w:ascii="Segoe UI" w:hAnsi="Segoe UI" w:cs="Segoe UI"/>
          <w:b/>
          <w:bCs/>
          <w:color w:val="000000" w:themeColor="text1"/>
          <w:sz w:val="24"/>
          <w:szCs w:val="24"/>
        </w:rPr>
        <w:t>Candidate Sourcing</w:t>
      </w:r>
      <w:bookmarkEnd w:id="843"/>
      <w:bookmarkEnd w:id="844"/>
      <w:bookmarkEnd w:id="845"/>
    </w:p>
    <w:p w14:paraId="6691D25A" w14:textId="77777777" w:rsidR="00701E69" w:rsidRPr="00AF431D" w:rsidRDefault="00701E69" w:rsidP="00701E69">
      <w:pPr>
        <w:rPr>
          <w:rFonts w:ascii="Segoe UI" w:hAnsi="Segoe UI" w:cs="Segoe UI"/>
        </w:rPr>
      </w:pPr>
      <w:r w:rsidRPr="00AF431D">
        <w:rPr>
          <w:rFonts w:ascii="Segoe UI" w:hAnsi="Segoe UI" w:cs="Segoe UI"/>
        </w:rPr>
        <w:t>IMS may source candidates through:</w:t>
      </w:r>
    </w:p>
    <w:p w14:paraId="033FAD93" w14:textId="77777777" w:rsidR="00701E69" w:rsidRPr="00AF431D" w:rsidRDefault="00701E69" w:rsidP="00701E69">
      <w:pPr>
        <w:rPr>
          <w:rFonts w:ascii="Segoe UI" w:hAnsi="Segoe UI" w:cs="Segoe UI"/>
          <w:b/>
          <w:bCs/>
        </w:rPr>
      </w:pPr>
      <w:r w:rsidRPr="00AF431D">
        <w:rPr>
          <w:rFonts w:ascii="Segoe UI" w:hAnsi="Segoe UI" w:cs="Segoe UI"/>
          <w:b/>
          <w:bCs/>
        </w:rPr>
        <w:t>Internal Sources</w:t>
      </w:r>
    </w:p>
    <w:p w14:paraId="3CF2A2F0" w14:textId="77777777" w:rsidR="00701E69" w:rsidRPr="00AF431D" w:rsidRDefault="00701E69">
      <w:pPr>
        <w:numPr>
          <w:ilvl w:val="0"/>
          <w:numId w:val="260"/>
        </w:numPr>
        <w:spacing w:after="0" w:line="240" w:lineRule="auto"/>
        <w:rPr>
          <w:rFonts w:ascii="Segoe UI" w:hAnsi="Segoe UI" w:cs="Segoe UI"/>
        </w:rPr>
      </w:pPr>
      <w:r w:rsidRPr="00AF431D">
        <w:rPr>
          <w:rFonts w:ascii="Segoe UI" w:hAnsi="Segoe UI" w:cs="Segoe UI"/>
        </w:rPr>
        <w:lastRenderedPageBreak/>
        <w:t>Internal job postings.</w:t>
      </w:r>
    </w:p>
    <w:p w14:paraId="4361B66B" w14:textId="77777777" w:rsidR="00701E69" w:rsidRPr="00AF431D" w:rsidRDefault="00701E69">
      <w:pPr>
        <w:numPr>
          <w:ilvl w:val="0"/>
          <w:numId w:val="260"/>
        </w:numPr>
        <w:spacing w:after="0" w:line="240" w:lineRule="auto"/>
        <w:rPr>
          <w:rFonts w:ascii="Segoe UI" w:hAnsi="Segoe UI" w:cs="Segoe UI"/>
        </w:rPr>
      </w:pPr>
      <w:r w:rsidRPr="00AF431D">
        <w:rPr>
          <w:rFonts w:ascii="Segoe UI" w:hAnsi="Segoe UI" w:cs="Segoe UI"/>
        </w:rPr>
        <w:t>Promotions.</w:t>
      </w:r>
    </w:p>
    <w:p w14:paraId="16A00090" w14:textId="77777777" w:rsidR="00701E69" w:rsidRPr="00AF431D" w:rsidRDefault="00701E69">
      <w:pPr>
        <w:numPr>
          <w:ilvl w:val="0"/>
          <w:numId w:val="260"/>
        </w:numPr>
        <w:spacing w:after="0" w:line="240" w:lineRule="auto"/>
        <w:rPr>
          <w:rFonts w:ascii="Segoe UI" w:hAnsi="Segoe UI" w:cs="Segoe UI"/>
        </w:rPr>
      </w:pPr>
      <w:r w:rsidRPr="00AF431D">
        <w:rPr>
          <w:rFonts w:ascii="Segoe UI" w:hAnsi="Segoe UI" w:cs="Segoe UI"/>
        </w:rPr>
        <w:t>Employee referrals.</w:t>
      </w:r>
    </w:p>
    <w:p w14:paraId="1342580D" w14:textId="77777777" w:rsidR="00701E69" w:rsidRPr="00AF431D" w:rsidRDefault="00701E69">
      <w:pPr>
        <w:numPr>
          <w:ilvl w:val="0"/>
          <w:numId w:val="260"/>
        </w:numPr>
        <w:spacing w:line="240" w:lineRule="auto"/>
        <w:rPr>
          <w:rFonts w:ascii="Segoe UI" w:hAnsi="Segoe UI" w:cs="Segoe UI"/>
        </w:rPr>
      </w:pPr>
      <w:r w:rsidRPr="00AF431D">
        <w:rPr>
          <w:rFonts w:ascii="Segoe UI" w:hAnsi="Segoe UI" w:cs="Segoe UI"/>
        </w:rPr>
        <w:t>Internal transfers.</w:t>
      </w:r>
    </w:p>
    <w:p w14:paraId="7338A5FD" w14:textId="77777777" w:rsidR="00701E69" w:rsidRPr="00AF431D" w:rsidRDefault="00701E69" w:rsidP="00701E69">
      <w:pPr>
        <w:rPr>
          <w:rFonts w:ascii="Segoe UI" w:hAnsi="Segoe UI" w:cs="Segoe UI"/>
          <w:b/>
          <w:bCs/>
        </w:rPr>
      </w:pPr>
      <w:r w:rsidRPr="00AF431D">
        <w:rPr>
          <w:rFonts w:ascii="Segoe UI" w:hAnsi="Segoe UI" w:cs="Segoe UI"/>
          <w:b/>
          <w:bCs/>
        </w:rPr>
        <w:t>External Sources</w:t>
      </w:r>
    </w:p>
    <w:p w14:paraId="5F44CEBF" w14:textId="77777777" w:rsidR="00701E69" w:rsidRPr="00AF431D" w:rsidRDefault="00701E69">
      <w:pPr>
        <w:numPr>
          <w:ilvl w:val="0"/>
          <w:numId w:val="261"/>
        </w:numPr>
        <w:spacing w:after="0" w:line="240" w:lineRule="auto"/>
        <w:rPr>
          <w:rFonts w:ascii="Segoe UI" w:hAnsi="Segoe UI" w:cs="Segoe UI"/>
        </w:rPr>
      </w:pPr>
      <w:r w:rsidRPr="00AF431D">
        <w:rPr>
          <w:rFonts w:ascii="Segoe UI" w:hAnsi="Segoe UI" w:cs="Segoe UI"/>
        </w:rPr>
        <w:t>Job portals.</w:t>
      </w:r>
    </w:p>
    <w:p w14:paraId="6DBC6EB1" w14:textId="77777777" w:rsidR="00701E69" w:rsidRPr="00AF431D" w:rsidRDefault="00701E69">
      <w:pPr>
        <w:numPr>
          <w:ilvl w:val="0"/>
          <w:numId w:val="261"/>
        </w:numPr>
        <w:spacing w:after="0" w:line="240" w:lineRule="auto"/>
        <w:rPr>
          <w:rFonts w:ascii="Segoe UI" w:hAnsi="Segoe UI" w:cs="Segoe UI"/>
        </w:rPr>
      </w:pPr>
      <w:r w:rsidRPr="00AF431D">
        <w:rPr>
          <w:rFonts w:ascii="Segoe UI" w:hAnsi="Segoe UI" w:cs="Segoe UI"/>
        </w:rPr>
        <w:t>Professional networking platforms.</w:t>
      </w:r>
    </w:p>
    <w:p w14:paraId="70EF7F6C" w14:textId="77777777" w:rsidR="00701E69" w:rsidRPr="00AF431D" w:rsidRDefault="00701E69">
      <w:pPr>
        <w:numPr>
          <w:ilvl w:val="0"/>
          <w:numId w:val="261"/>
        </w:numPr>
        <w:spacing w:after="0" w:line="240" w:lineRule="auto"/>
        <w:rPr>
          <w:rFonts w:ascii="Segoe UI" w:hAnsi="Segoe UI" w:cs="Segoe UI"/>
        </w:rPr>
      </w:pPr>
      <w:r w:rsidRPr="00AF431D">
        <w:rPr>
          <w:rFonts w:ascii="Segoe UI" w:hAnsi="Segoe UI" w:cs="Segoe UI"/>
        </w:rPr>
        <w:t>Recruitment agencies.</w:t>
      </w:r>
    </w:p>
    <w:p w14:paraId="2EF84DA5" w14:textId="77777777" w:rsidR="00701E69" w:rsidRPr="00AF431D" w:rsidRDefault="00701E69">
      <w:pPr>
        <w:numPr>
          <w:ilvl w:val="0"/>
          <w:numId w:val="261"/>
        </w:numPr>
        <w:spacing w:after="0" w:line="240" w:lineRule="auto"/>
        <w:rPr>
          <w:rFonts w:ascii="Segoe UI" w:hAnsi="Segoe UI" w:cs="Segoe UI"/>
        </w:rPr>
      </w:pPr>
      <w:r w:rsidRPr="00AF431D">
        <w:rPr>
          <w:rFonts w:ascii="Segoe UI" w:hAnsi="Segoe UI" w:cs="Segoe UI"/>
        </w:rPr>
        <w:t>Company website.</w:t>
      </w:r>
    </w:p>
    <w:p w14:paraId="06C76CB7" w14:textId="77777777" w:rsidR="00701E69" w:rsidRPr="00AF431D" w:rsidRDefault="00701E69">
      <w:pPr>
        <w:numPr>
          <w:ilvl w:val="0"/>
          <w:numId w:val="261"/>
        </w:numPr>
        <w:spacing w:after="0" w:line="240" w:lineRule="auto"/>
        <w:rPr>
          <w:rFonts w:ascii="Segoe UI" w:hAnsi="Segoe UI" w:cs="Segoe UI"/>
        </w:rPr>
      </w:pPr>
      <w:r w:rsidRPr="00AF431D">
        <w:rPr>
          <w:rFonts w:ascii="Segoe UI" w:hAnsi="Segoe UI" w:cs="Segoe UI"/>
        </w:rPr>
        <w:t>Industry networks.</w:t>
      </w:r>
    </w:p>
    <w:p w14:paraId="2BA25DAE" w14:textId="77777777" w:rsidR="00701E69" w:rsidRPr="00AF431D" w:rsidRDefault="00701E69">
      <w:pPr>
        <w:numPr>
          <w:ilvl w:val="0"/>
          <w:numId w:val="261"/>
        </w:numPr>
        <w:spacing w:line="240" w:lineRule="auto"/>
        <w:rPr>
          <w:rFonts w:ascii="Segoe UI" w:hAnsi="Segoe UI" w:cs="Segoe UI"/>
        </w:rPr>
      </w:pPr>
      <w:r w:rsidRPr="00AF431D">
        <w:rPr>
          <w:rFonts w:ascii="Segoe UI" w:hAnsi="Segoe UI" w:cs="Segoe UI"/>
        </w:rPr>
        <w:t>Educational institutions.</w:t>
      </w:r>
    </w:p>
    <w:p w14:paraId="0EF0B4B4" w14:textId="77777777" w:rsidR="00701E69" w:rsidRPr="00AF431D" w:rsidRDefault="00701E69" w:rsidP="00701E69">
      <w:pPr>
        <w:rPr>
          <w:rFonts w:ascii="Segoe UI" w:hAnsi="Segoe UI" w:cs="Segoe UI"/>
        </w:rPr>
      </w:pPr>
      <w:r w:rsidRPr="00AF431D">
        <w:rPr>
          <w:rFonts w:ascii="Segoe UI" w:hAnsi="Segoe UI" w:cs="Segoe UI"/>
        </w:rPr>
        <w:t>All job advertisements shall clearly describe:</w:t>
      </w:r>
    </w:p>
    <w:p w14:paraId="435124B9" w14:textId="77777777" w:rsidR="00701E69" w:rsidRPr="00AF431D" w:rsidRDefault="00701E69">
      <w:pPr>
        <w:numPr>
          <w:ilvl w:val="0"/>
          <w:numId w:val="262"/>
        </w:numPr>
        <w:spacing w:after="0" w:line="240" w:lineRule="auto"/>
        <w:rPr>
          <w:rFonts w:ascii="Segoe UI" w:hAnsi="Segoe UI" w:cs="Segoe UI"/>
        </w:rPr>
      </w:pPr>
      <w:r w:rsidRPr="00AF431D">
        <w:rPr>
          <w:rFonts w:ascii="Segoe UI" w:hAnsi="Segoe UI" w:cs="Segoe UI"/>
        </w:rPr>
        <w:t>Position requirements.</w:t>
      </w:r>
    </w:p>
    <w:p w14:paraId="1AFAA40D" w14:textId="77777777" w:rsidR="00701E69" w:rsidRPr="00AF431D" w:rsidRDefault="00701E69">
      <w:pPr>
        <w:numPr>
          <w:ilvl w:val="0"/>
          <w:numId w:val="262"/>
        </w:numPr>
        <w:spacing w:after="0" w:line="240" w:lineRule="auto"/>
        <w:rPr>
          <w:rFonts w:ascii="Segoe UI" w:hAnsi="Segoe UI" w:cs="Segoe UI"/>
        </w:rPr>
      </w:pPr>
      <w:r w:rsidRPr="00AF431D">
        <w:rPr>
          <w:rFonts w:ascii="Segoe UI" w:hAnsi="Segoe UI" w:cs="Segoe UI"/>
        </w:rPr>
        <w:t>Essential qualifications.</w:t>
      </w:r>
    </w:p>
    <w:p w14:paraId="1C744E35" w14:textId="77777777" w:rsidR="00701E69" w:rsidRPr="00AF431D" w:rsidRDefault="00701E69">
      <w:pPr>
        <w:numPr>
          <w:ilvl w:val="0"/>
          <w:numId w:val="262"/>
        </w:numPr>
        <w:spacing w:after="0" w:line="240" w:lineRule="auto"/>
        <w:rPr>
          <w:rFonts w:ascii="Segoe UI" w:hAnsi="Segoe UI" w:cs="Segoe UI"/>
        </w:rPr>
      </w:pPr>
      <w:r w:rsidRPr="00AF431D">
        <w:rPr>
          <w:rFonts w:ascii="Segoe UI" w:hAnsi="Segoe UI" w:cs="Segoe UI"/>
        </w:rPr>
        <w:t>Required competencies.</w:t>
      </w:r>
    </w:p>
    <w:p w14:paraId="34E905AC" w14:textId="77777777" w:rsidR="00701E69" w:rsidRPr="00AF431D" w:rsidRDefault="00701E69">
      <w:pPr>
        <w:numPr>
          <w:ilvl w:val="0"/>
          <w:numId w:val="262"/>
        </w:numPr>
        <w:spacing w:after="0" w:line="240" w:lineRule="auto"/>
        <w:rPr>
          <w:rFonts w:ascii="Segoe UI" w:hAnsi="Segoe UI" w:cs="Segoe UI"/>
        </w:rPr>
      </w:pPr>
      <w:r w:rsidRPr="00AF431D">
        <w:rPr>
          <w:rFonts w:ascii="Segoe UI" w:hAnsi="Segoe UI" w:cs="Segoe UI"/>
        </w:rPr>
        <w:t>Employment type.</w:t>
      </w:r>
    </w:p>
    <w:p w14:paraId="6A8B56B9" w14:textId="77777777" w:rsidR="00701E69" w:rsidRPr="00AF431D" w:rsidRDefault="00701E69">
      <w:pPr>
        <w:numPr>
          <w:ilvl w:val="0"/>
          <w:numId w:val="262"/>
        </w:numPr>
        <w:spacing w:line="240" w:lineRule="auto"/>
        <w:rPr>
          <w:rFonts w:ascii="Segoe UI" w:hAnsi="Segoe UI" w:cs="Segoe UI"/>
        </w:rPr>
      </w:pPr>
      <w:r w:rsidRPr="00AF431D">
        <w:rPr>
          <w:rFonts w:ascii="Segoe UI" w:hAnsi="Segoe UI" w:cs="Segoe UI"/>
        </w:rPr>
        <w:t>Equal opportunity statement.</w:t>
      </w:r>
    </w:p>
    <w:p w14:paraId="3042F6DC" w14:textId="76E8D88F" w:rsidR="00701E69" w:rsidRPr="00EB239D" w:rsidRDefault="00B13E64" w:rsidP="00636F5B">
      <w:pPr>
        <w:pStyle w:val="Heading2"/>
        <w:rPr>
          <w:rFonts w:ascii="Segoe UI" w:hAnsi="Segoe UI" w:cs="Segoe UI"/>
          <w:b/>
          <w:bCs/>
          <w:color w:val="000000" w:themeColor="text1"/>
          <w:sz w:val="24"/>
          <w:szCs w:val="24"/>
        </w:rPr>
      </w:pPr>
      <w:bookmarkStart w:id="846" w:name="_Toc236756874"/>
      <w:bookmarkStart w:id="847" w:name="_Toc236778102"/>
      <w:bookmarkStart w:id="848" w:name="_Toc236778488"/>
      <w:r w:rsidRPr="00EB239D">
        <w:rPr>
          <w:rFonts w:ascii="Segoe UI" w:hAnsi="Segoe UI" w:cs="Segoe UI"/>
          <w:b/>
          <w:bCs/>
          <w:color w:val="000000" w:themeColor="text1"/>
          <w:sz w:val="24"/>
          <w:szCs w:val="24"/>
        </w:rPr>
        <w:t xml:space="preserve">11.9 </w:t>
      </w:r>
      <w:r w:rsidR="00701E69" w:rsidRPr="00EB239D">
        <w:rPr>
          <w:rFonts w:ascii="Segoe UI" w:hAnsi="Segoe UI" w:cs="Segoe UI"/>
          <w:b/>
          <w:bCs/>
          <w:color w:val="000000" w:themeColor="text1"/>
          <w:sz w:val="24"/>
          <w:szCs w:val="24"/>
        </w:rPr>
        <w:t>Equal Opportunity and Non-Discrimination</w:t>
      </w:r>
      <w:bookmarkEnd w:id="846"/>
      <w:bookmarkEnd w:id="847"/>
      <w:bookmarkEnd w:id="848"/>
    </w:p>
    <w:p w14:paraId="14051264" w14:textId="77777777" w:rsidR="00701E69" w:rsidRPr="00AF431D" w:rsidRDefault="00701E69" w:rsidP="00701E69">
      <w:pPr>
        <w:rPr>
          <w:rFonts w:ascii="Segoe UI" w:hAnsi="Segoe UI" w:cs="Segoe UI"/>
        </w:rPr>
      </w:pPr>
      <w:r w:rsidRPr="00AF431D">
        <w:rPr>
          <w:rFonts w:ascii="Segoe UI" w:hAnsi="Segoe UI" w:cs="Segoe UI"/>
        </w:rPr>
        <w:t>IMS provides equal employment opportunities to all applicants.</w:t>
      </w:r>
    </w:p>
    <w:p w14:paraId="219F5036" w14:textId="77777777" w:rsidR="00701E69" w:rsidRPr="00AF431D" w:rsidRDefault="00701E69" w:rsidP="00701E69">
      <w:pPr>
        <w:rPr>
          <w:rFonts w:ascii="Segoe UI" w:hAnsi="Segoe UI" w:cs="Segoe UI"/>
        </w:rPr>
      </w:pPr>
      <w:r w:rsidRPr="00AF431D">
        <w:rPr>
          <w:rFonts w:ascii="Segoe UI" w:hAnsi="Segoe UI" w:cs="Segoe UI"/>
        </w:rPr>
        <w:t>Recruitment decisions shall not be influenced by:</w:t>
      </w:r>
    </w:p>
    <w:p w14:paraId="77D4DED6"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Gender.</w:t>
      </w:r>
    </w:p>
    <w:p w14:paraId="3C75B2ED"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Race.</w:t>
      </w:r>
    </w:p>
    <w:p w14:paraId="0A5DF941"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Religion.</w:t>
      </w:r>
    </w:p>
    <w:p w14:paraId="522FED35"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Nationality.</w:t>
      </w:r>
    </w:p>
    <w:p w14:paraId="13ABE5BF"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Age.</w:t>
      </w:r>
    </w:p>
    <w:p w14:paraId="44997B8C"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Disability.</w:t>
      </w:r>
    </w:p>
    <w:p w14:paraId="4F257550"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Marital status.</w:t>
      </w:r>
    </w:p>
    <w:p w14:paraId="6B125487" w14:textId="77777777" w:rsidR="00701E69" w:rsidRPr="00AF431D" w:rsidRDefault="00701E69">
      <w:pPr>
        <w:numPr>
          <w:ilvl w:val="0"/>
          <w:numId w:val="263"/>
        </w:numPr>
        <w:spacing w:after="0" w:line="240" w:lineRule="auto"/>
        <w:rPr>
          <w:rFonts w:ascii="Segoe UI" w:hAnsi="Segoe UI" w:cs="Segoe UI"/>
        </w:rPr>
      </w:pPr>
      <w:r w:rsidRPr="00AF431D">
        <w:rPr>
          <w:rFonts w:ascii="Segoe UI" w:hAnsi="Segoe UI" w:cs="Segoe UI"/>
        </w:rPr>
        <w:t>Veteran status.</w:t>
      </w:r>
    </w:p>
    <w:p w14:paraId="3941B069" w14:textId="77777777" w:rsidR="00701E69" w:rsidRPr="00AF431D" w:rsidRDefault="00701E69">
      <w:pPr>
        <w:numPr>
          <w:ilvl w:val="0"/>
          <w:numId w:val="263"/>
        </w:numPr>
        <w:spacing w:line="240" w:lineRule="auto"/>
        <w:rPr>
          <w:rFonts w:ascii="Segoe UI" w:hAnsi="Segoe UI" w:cs="Segoe UI"/>
        </w:rPr>
      </w:pPr>
      <w:r w:rsidRPr="00AF431D">
        <w:rPr>
          <w:rFonts w:ascii="Segoe UI" w:hAnsi="Segoe UI" w:cs="Segoe UI"/>
        </w:rPr>
        <w:lastRenderedPageBreak/>
        <w:t>Any legally protected characteristic.</w:t>
      </w:r>
    </w:p>
    <w:p w14:paraId="28197F3E" w14:textId="77777777" w:rsidR="00701E69" w:rsidRPr="00AF431D" w:rsidRDefault="00701E69" w:rsidP="00701E69">
      <w:pPr>
        <w:rPr>
          <w:rFonts w:ascii="Segoe UI" w:hAnsi="Segoe UI" w:cs="Segoe UI"/>
        </w:rPr>
      </w:pPr>
      <w:r w:rsidRPr="00AF431D">
        <w:rPr>
          <w:rFonts w:ascii="Segoe UI" w:hAnsi="Segoe UI" w:cs="Segoe UI"/>
        </w:rPr>
        <w:t>All hiring decisions shall be based solely on:</w:t>
      </w:r>
    </w:p>
    <w:p w14:paraId="753331DB" w14:textId="77777777" w:rsidR="00701E69" w:rsidRPr="00AF431D" w:rsidRDefault="00701E69">
      <w:pPr>
        <w:numPr>
          <w:ilvl w:val="0"/>
          <w:numId w:val="264"/>
        </w:numPr>
        <w:spacing w:after="0" w:line="240" w:lineRule="auto"/>
        <w:rPr>
          <w:rFonts w:ascii="Segoe UI" w:hAnsi="Segoe UI" w:cs="Segoe UI"/>
        </w:rPr>
      </w:pPr>
      <w:r w:rsidRPr="00AF431D">
        <w:rPr>
          <w:rFonts w:ascii="Segoe UI" w:hAnsi="Segoe UI" w:cs="Segoe UI"/>
        </w:rPr>
        <w:t>Qualifications.</w:t>
      </w:r>
    </w:p>
    <w:p w14:paraId="480C9193" w14:textId="77777777" w:rsidR="00701E69" w:rsidRPr="00AF431D" w:rsidRDefault="00701E69">
      <w:pPr>
        <w:numPr>
          <w:ilvl w:val="0"/>
          <w:numId w:val="264"/>
        </w:numPr>
        <w:spacing w:after="0" w:line="240" w:lineRule="auto"/>
        <w:rPr>
          <w:rFonts w:ascii="Segoe UI" w:hAnsi="Segoe UI" w:cs="Segoe UI"/>
        </w:rPr>
      </w:pPr>
      <w:r w:rsidRPr="00AF431D">
        <w:rPr>
          <w:rFonts w:ascii="Segoe UI" w:hAnsi="Segoe UI" w:cs="Segoe UI"/>
        </w:rPr>
        <w:t>Skills.</w:t>
      </w:r>
    </w:p>
    <w:p w14:paraId="2539875A" w14:textId="77777777" w:rsidR="00701E69" w:rsidRPr="00AF431D" w:rsidRDefault="00701E69">
      <w:pPr>
        <w:numPr>
          <w:ilvl w:val="0"/>
          <w:numId w:val="264"/>
        </w:numPr>
        <w:spacing w:after="0" w:line="240" w:lineRule="auto"/>
        <w:rPr>
          <w:rFonts w:ascii="Segoe UI" w:hAnsi="Segoe UI" w:cs="Segoe UI"/>
        </w:rPr>
      </w:pPr>
      <w:r w:rsidRPr="00AF431D">
        <w:rPr>
          <w:rFonts w:ascii="Segoe UI" w:hAnsi="Segoe UI" w:cs="Segoe UI"/>
        </w:rPr>
        <w:t>Experience.</w:t>
      </w:r>
    </w:p>
    <w:p w14:paraId="2B0A3E18" w14:textId="77777777" w:rsidR="00701E69" w:rsidRPr="00AF431D" w:rsidRDefault="00701E69">
      <w:pPr>
        <w:numPr>
          <w:ilvl w:val="0"/>
          <w:numId w:val="264"/>
        </w:numPr>
        <w:spacing w:after="0" w:line="240" w:lineRule="auto"/>
        <w:rPr>
          <w:rFonts w:ascii="Segoe UI" w:hAnsi="Segoe UI" w:cs="Segoe UI"/>
        </w:rPr>
      </w:pPr>
      <w:r w:rsidRPr="00AF431D">
        <w:rPr>
          <w:rFonts w:ascii="Segoe UI" w:hAnsi="Segoe UI" w:cs="Segoe UI"/>
        </w:rPr>
        <w:t>Competencies.</w:t>
      </w:r>
    </w:p>
    <w:p w14:paraId="42FCF39D" w14:textId="77777777" w:rsidR="00701E69" w:rsidRPr="00AF431D" w:rsidRDefault="00701E69">
      <w:pPr>
        <w:numPr>
          <w:ilvl w:val="0"/>
          <w:numId w:val="264"/>
        </w:numPr>
        <w:spacing w:line="240" w:lineRule="auto"/>
        <w:rPr>
          <w:rFonts w:ascii="Segoe UI" w:hAnsi="Segoe UI" w:cs="Segoe UI"/>
        </w:rPr>
      </w:pPr>
      <w:r w:rsidRPr="00AF431D">
        <w:rPr>
          <w:rFonts w:ascii="Segoe UI" w:hAnsi="Segoe UI" w:cs="Segoe UI"/>
        </w:rPr>
        <w:t>Job suitability.</w:t>
      </w:r>
    </w:p>
    <w:p w14:paraId="017EFB5F" w14:textId="351A1989" w:rsidR="00701E69" w:rsidRPr="00EB239D" w:rsidRDefault="00B13E64" w:rsidP="00636F5B">
      <w:pPr>
        <w:pStyle w:val="Heading2"/>
        <w:rPr>
          <w:rFonts w:ascii="Segoe UI" w:hAnsi="Segoe UI" w:cs="Segoe UI"/>
          <w:b/>
          <w:bCs/>
          <w:color w:val="000000" w:themeColor="text1"/>
          <w:sz w:val="24"/>
          <w:szCs w:val="24"/>
        </w:rPr>
      </w:pPr>
      <w:bookmarkStart w:id="849" w:name="_Toc236756875"/>
      <w:bookmarkStart w:id="850" w:name="_Toc236778103"/>
      <w:bookmarkStart w:id="851" w:name="_Toc236778489"/>
      <w:r w:rsidRPr="00EB239D">
        <w:rPr>
          <w:rFonts w:ascii="Segoe UI" w:hAnsi="Segoe UI" w:cs="Segoe UI"/>
          <w:b/>
          <w:bCs/>
          <w:color w:val="000000" w:themeColor="text1"/>
          <w:sz w:val="24"/>
          <w:szCs w:val="24"/>
        </w:rPr>
        <w:t xml:space="preserve">11.10 </w:t>
      </w:r>
      <w:r w:rsidR="00701E69" w:rsidRPr="00EB239D">
        <w:rPr>
          <w:rFonts w:ascii="Segoe UI" w:hAnsi="Segoe UI" w:cs="Segoe UI"/>
          <w:b/>
          <w:bCs/>
          <w:color w:val="000000" w:themeColor="text1"/>
          <w:sz w:val="24"/>
          <w:szCs w:val="24"/>
        </w:rPr>
        <w:t>Child Labour Prevention and Age Verification</w:t>
      </w:r>
      <w:bookmarkEnd w:id="849"/>
      <w:bookmarkEnd w:id="850"/>
      <w:bookmarkEnd w:id="851"/>
    </w:p>
    <w:p w14:paraId="7F7E2115" w14:textId="6FC40A1F" w:rsidR="00701E69" w:rsidRPr="00636F5B" w:rsidRDefault="00B13E64" w:rsidP="00EB239D">
      <w:pPr>
        <w:pStyle w:val="Heading3"/>
        <w:rPr>
          <w:rFonts w:ascii="Segoe UI" w:hAnsi="Segoe UI" w:cs="Segoe UI"/>
          <w:b/>
          <w:bCs/>
          <w:color w:val="000000" w:themeColor="text1"/>
          <w:sz w:val="24"/>
          <w:szCs w:val="24"/>
        </w:rPr>
      </w:pPr>
      <w:bookmarkStart w:id="852" w:name="_Toc236756876"/>
      <w:bookmarkStart w:id="853" w:name="_Toc236778104"/>
      <w:bookmarkStart w:id="854" w:name="_Toc236778490"/>
      <w:r w:rsidRPr="00EB239D">
        <w:rPr>
          <w:rFonts w:ascii="Segoe UI" w:hAnsi="Segoe UI" w:cs="Segoe UI"/>
          <w:b/>
          <w:bCs/>
          <w:color w:val="000000" w:themeColor="text1"/>
          <w:sz w:val="24"/>
          <w:szCs w:val="24"/>
        </w:rPr>
        <w:t xml:space="preserve">11.10.1 </w:t>
      </w:r>
      <w:r w:rsidR="00701E69" w:rsidRPr="00EB239D">
        <w:rPr>
          <w:rFonts w:ascii="Segoe UI" w:hAnsi="Segoe UI" w:cs="Segoe UI"/>
          <w:b/>
          <w:bCs/>
          <w:color w:val="000000" w:themeColor="text1"/>
          <w:sz w:val="24"/>
          <w:szCs w:val="24"/>
        </w:rPr>
        <w:t>Child Labour Commitment</w:t>
      </w:r>
      <w:bookmarkEnd w:id="852"/>
      <w:bookmarkEnd w:id="853"/>
      <w:bookmarkEnd w:id="854"/>
    </w:p>
    <w:p w14:paraId="24C81DF7" w14:textId="77777777" w:rsidR="00701E69" w:rsidRPr="00AF431D" w:rsidRDefault="00701E69" w:rsidP="00701E69">
      <w:pPr>
        <w:rPr>
          <w:rFonts w:ascii="Segoe UI" w:hAnsi="Segoe UI" w:cs="Segoe UI"/>
        </w:rPr>
      </w:pPr>
      <w:r w:rsidRPr="00AF431D">
        <w:rPr>
          <w:rFonts w:ascii="Segoe UI" w:hAnsi="Segoe UI" w:cs="Segoe UI"/>
        </w:rPr>
        <w:t>IMS strictly prohibits child labour and shall not employ any individual below the legal minimum working age.</w:t>
      </w:r>
    </w:p>
    <w:p w14:paraId="2C324AFF" w14:textId="7B7A5814" w:rsidR="00701E69" w:rsidRPr="00636F5B" w:rsidRDefault="00B13E64" w:rsidP="00636F5B">
      <w:pPr>
        <w:pStyle w:val="Heading3"/>
        <w:rPr>
          <w:rFonts w:ascii="Segoe UI" w:hAnsi="Segoe UI" w:cs="Segoe UI"/>
          <w:b/>
          <w:bCs/>
          <w:color w:val="000000" w:themeColor="text1"/>
          <w:sz w:val="24"/>
          <w:szCs w:val="24"/>
        </w:rPr>
      </w:pPr>
      <w:bookmarkStart w:id="855" w:name="_Toc236756877"/>
      <w:bookmarkStart w:id="856" w:name="_Toc236778105"/>
      <w:bookmarkStart w:id="857" w:name="_Toc236778491"/>
      <w:r w:rsidRPr="00636F5B">
        <w:rPr>
          <w:rFonts w:ascii="Segoe UI" w:hAnsi="Segoe UI" w:cs="Segoe UI"/>
          <w:b/>
          <w:bCs/>
          <w:color w:val="000000" w:themeColor="text1"/>
          <w:sz w:val="24"/>
          <w:szCs w:val="24"/>
        </w:rPr>
        <w:t xml:space="preserve">11.10.2 </w:t>
      </w:r>
      <w:r w:rsidR="00701E69" w:rsidRPr="00636F5B">
        <w:rPr>
          <w:rFonts w:ascii="Segoe UI" w:hAnsi="Segoe UI" w:cs="Segoe UI"/>
          <w:b/>
          <w:bCs/>
          <w:color w:val="000000" w:themeColor="text1"/>
          <w:sz w:val="24"/>
          <w:szCs w:val="24"/>
        </w:rPr>
        <w:t>Age Verification Process</w:t>
      </w:r>
      <w:bookmarkEnd w:id="855"/>
      <w:bookmarkEnd w:id="856"/>
      <w:bookmarkEnd w:id="857"/>
    </w:p>
    <w:p w14:paraId="2073F04E" w14:textId="77777777" w:rsidR="00701E69" w:rsidRPr="00AF431D" w:rsidRDefault="00701E69" w:rsidP="00701E69">
      <w:pPr>
        <w:rPr>
          <w:rFonts w:ascii="Segoe UI" w:hAnsi="Segoe UI" w:cs="Segoe UI"/>
        </w:rPr>
      </w:pPr>
      <w:r w:rsidRPr="00AF431D">
        <w:rPr>
          <w:rFonts w:ascii="Segoe UI" w:hAnsi="Segoe UI" w:cs="Segoe UI"/>
        </w:rPr>
        <w:t>Prior to employment, Human Resources shall verify the candidate's age using at least one government-issued document:</w:t>
      </w:r>
    </w:p>
    <w:p w14:paraId="1AD6A7BF" w14:textId="77777777" w:rsidR="00701E69" w:rsidRPr="00AF431D" w:rsidRDefault="00701E69">
      <w:pPr>
        <w:numPr>
          <w:ilvl w:val="0"/>
          <w:numId w:val="265"/>
        </w:numPr>
        <w:spacing w:after="0" w:line="240" w:lineRule="auto"/>
        <w:rPr>
          <w:rFonts w:ascii="Segoe UI" w:hAnsi="Segoe UI" w:cs="Segoe UI"/>
        </w:rPr>
      </w:pPr>
      <w:r w:rsidRPr="00AF431D">
        <w:rPr>
          <w:rFonts w:ascii="Segoe UI" w:hAnsi="Segoe UI" w:cs="Segoe UI"/>
        </w:rPr>
        <w:t>Passport.</w:t>
      </w:r>
    </w:p>
    <w:p w14:paraId="37EE01D6" w14:textId="77777777" w:rsidR="00701E69" w:rsidRPr="00AF431D" w:rsidRDefault="00701E69">
      <w:pPr>
        <w:numPr>
          <w:ilvl w:val="0"/>
          <w:numId w:val="265"/>
        </w:numPr>
        <w:spacing w:after="0" w:line="240" w:lineRule="auto"/>
        <w:rPr>
          <w:rFonts w:ascii="Segoe UI" w:hAnsi="Segoe UI" w:cs="Segoe UI"/>
        </w:rPr>
      </w:pPr>
      <w:r w:rsidRPr="00AF431D">
        <w:rPr>
          <w:rFonts w:ascii="Segoe UI" w:hAnsi="Segoe UI" w:cs="Segoe UI"/>
        </w:rPr>
        <w:t>Driver's License.</w:t>
      </w:r>
    </w:p>
    <w:p w14:paraId="40C9321A" w14:textId="77777777" w:rsidR="00701E69" w:rsidRPr="00AF431D" w:rsidRDefault="00701E69">
      <w:pPr>
        <w:numPr>
          <w:ilvl w:val="0"/>
          <w:numId w:val="265"/>
        </w:numPr>
        <w:spacing w:after="0" w:line="240" w:lineRule="auto"/>
        <w:rPr>
          <w:rFonts w:ascii="Segoe UI" w:hAnsi="Segoe UI" w:cs="Segoe UI"/>
        </w:rPr>
      </w:pPr>
      <w:r w:rsidRPr="00AF431D">
        <w:rPr>
          <w:rFonts w:ascii="Segoe UI" w:hAnsi="Segoe UI" w:cs="Segoe UI"/>
        </w:rPr>
        <w:t>State Identification Card.</w:t>
      </w:r>
    </w:p>
    <w:p w14:paraId="0193F49A" w14:textId="77777777" w:rsidR="00701E69" w:rsidRPr="00AF431D" w:rsidRDefault="00701E69">
      <w:pPr>
        <w:numPr>
          <w:ilvl w:val="0"/>
          <w:numId w:val="265"/>
        </w:numPr>
        <w:spacing w:after="0" w:line="240" w:lineRule="auto"/>
        <w:rPr>
          <w:rFonts w:ascii="Segoe UI" w:hAnsi="Segoe UI" w:cs="Segoe UI"/>
        </w:rPr>
      </w:pPr>
      <w:r w:rsidRPr="00AF431D">
        <w:rPr>
          <w:rFonts w:ascii="Segoe UI" w:hAnsi="Segoe UI" w:cs="Segoe UI"/>
        </w:rPr>
        <w:t>Birth Certificate.</w:t>
      </w:r>
    </w:p>
    <w:p w14:paraId="241B73AA" w14:textId="77777777" w:rsidR="00701E69" w:rsidRPr="00AF431D" w:rsidRDefault="00701E69">
      <w:pPr>
        <w:numPr>
          <w:ilvl w:val="0"/>
          <w:numId w:val="265"/>
        </w:numPr>
        <w:spacing w:line="240" w:lineRule="auto"/>
        <w:rPr>
          <w:rFonts w:ascii="Segoe UI" w:hAnsi="Segoe UI" w:cs="Segoe UI"/>
        </w:rPr>
      </w:pPr>
      <w:r w:rsidRPr="00AF431D">
        <w:rPr>
          <w:rFonts w:ascii="Segoe UI" w:hAnsi="Segoe UI" w:cs="Segoe UI"/>
        </w:rPr>
        <w:t>Other legally recognized identification documents.</w:t>
      </w:r>
    </w:p>
    <w:p w14:paraId="4C3111AE" w14:textId="77777777" w:rsidR="00701E69" w:rsidRPr="00AF431D" w:rsidRDefault="00701E69" w:rsidP="00701E69">
      <w:pPr>
        <w:rPr>
          <w:rFonts w:ascii="Segoe UI" w:hAnsi="Segoe UI" w:cs="Segoe UI"/>
        </w:rPr>
      </w:pPr>
      <w:r w:rsidRPr="00AF431D">
        <w:rPr>
          <w:rFonts w:ascii="Segoe UI" w:hAnsi="Segoe UI" w:cs="Segoe UI"/>
        </w:rPr>
        <w:t>No candidate shall commence employment until age verification has been completed.</w:t>
      </w:r>
    </w:p>
    <w:p w14:paraId="11802C26" w14:textId="693B890C" w:rsidR="00701E69" w:rsidRPr="00636F5B" w:rsidRDefault="00B13E64" w:rsidP="00636F5B">
      <w:pPr>
        <w:pStyle w:val="Heading3"/>
        <w:rPr>
          <w:rFonts w:ascii="Segoe UI" w:hAnsi="Segoe UI" w:cs="Segoe UI"/>
          <w:b/>
          <w:bCs/>
          <w:color w:val="000000" w:themeColor="text1"/>
          <w:sz w:val="24"/>
          <w:szCs w:val="24"/>
        </w:rPr>
      </w:pPr>
      <w:bookmarkStart w:id="858" w:name="_Toc236756878"/>
      <w:bookmarkStart w:id="859" w:name="_Toc236778106"/>
      <w:bookmarkStart w:id="860" w:name="_Toc236778492"/>
      <w:r w:rsidRPr="00636F5B">
        <w:rPr>
          <w:rFonts w:ascii="Segoe UI" w:hAnsi="Segoe UI" w:cs="Segoe UI"/>
          <w:b/>
          <w:bCs/>
          <w:color w:val="000000" w:themeColor="text1"/>
          <w:sz w:val="24"/>
          <w:szCs w:val="24"/>
        </w:rPr>
        <w:t xml:space="preserve">11.10.3 </w:t>
      </w:r>
      <w:r w:rsidR="00701E69" w:rsidRPr="00636F5B">
        <w:rPr>
          <w:rFonts w:ascii="Segoe UI" w:hAnsi="Segoe UI" w:cs="Segoe UI"/>
          <w:b/>
          <w:bCs/>
          <w:color w:val="000000" w:themeColor="text1"/>
          <w:sz w:val="24"/>
          <w:szCs w:val="24"/>
        </w:rPr>
        <w:t>Young Worker Protection</w:t>
      </w:r>
      <w:bookmarkEnd w:id="858"/>
      <w:bookmarkEnd w:id="859"/>
      <w:bookmarkEnd w:id="860"/>
    </w:p>
    <w:p w14:paraId="7D2A6732" w14:textId="77777777" w:rsidR="00701E69" w:rsidRPr="00AF431D" w:rsidRDefault="00701E69" w:rsidP="00701E69">
      <w:pPr>
        <w:rPr>
          <w:rFonts w:ascii="Segoe UI" w:hAnsi="Segoe UI" w:cs="Segoe UI"/>
        </w:rPr>
      </w:pPr>
      <w:r w:rsidRPr="00AF431D">
        <w:rPr>
          <w:rFonts w:ascii="Segoe UI" w:hAnsi="Segoe UI" w:cs="Segoe UI"/>
        </w:rPr>
        <w:t>Where legally permitted young workers are employed:</w:t>
      </w:r>
    </w:p>
    <w:p w14:paraId="5EC5EE9C" w14:textId="77777777" w:rsidR="00701E69" w:rsidRPr="00AF431D" w:rsidRDefault="00701E69">
      <w:pPr>
        <w:numPr>
          <w:ilvl w:val="0"/>
          <w:numId w:val="266"/>
        </w:numPr>
        <w:spacing w:after="0" w:line="240" w:lineRule="auto"/>
        <w:rPr>
          <w:rFonts w:ascii="Segoe UI" w:hAnsi="Segoe UI" w:cs="Segoe UI"/>
        </w:rPr>
      </w:pPr>
      <w:r w:rsidRPr="00AF431D">
        <w:rPr>
          <w:rFonts w:ascii="Segoe UI" w:hAnsi="Segoe UI" w:cs="Segoe UI"/>
        </w:rPr>
        <w:t>Work assignments shall be age appropriate.</w:t>
      </w:r>
    </w:p>
    <w:p w14:paraId="6A5FC3D7" w14:textId="77777777" w:rsidR="00701E69" w:rsidRPr="00AF431D" w:rsidRDefault="00701E69">
      <w:pPr>
        <w:numPr>
          <w:ilvl w:val="0"/>
          <w:numId w:val="266"/>
        </w:numPr>
        <w:spacing w:after="0" w:line="240" w:lineRule="auto"/>
        <w:rPr>
          <w:rFonts w:ascii="Segoe UI" w:hAnsi="Segoe UI" w:cs="Segoe UI"/>
        </w:rPr>
      </w:pPr>
      <w:r w:rsidRPr="00AF431D">
        <w:rPr>
          <w:rFonts w:ascii="Segoe UI" w:hAnsi="Segoe UI" w:cs="Segoe UI"/>
        </w:rPr>
        <w:t>Hazardous work shall be prohibited.</w:t>
      </w:r>
    </w:p>
    <w:p w14:paraId="76E901E5" w14:textId="77777777" w:rsidR="00701E69" w:rsidRPr="00AF431D" w:rsidRDefault="00701E69">
      <w:pPr>
        <w:numPr>
          <w:ilvl w:val="0"/>
          <w:numId w:val="266"/>
        </w:numPr>
        <w:spacing w:after="0" w:line="240" w:lineRule="auto"/>
        <w:rPr>
          <w:rFonts w:ascii="Segoe UI" w:hAnsi="Segoe UI" w:cs="Segoe UI"/>
        </w:rPr>
      </w:pPr>
      <w:r w:rsidRPr="00AF431D">
        <w:rPr>
          <w:rFonts w:ascii="Segoe UI" w:hAnsi="Segoe UI" w:cs="Segoe UI"/>
        </w:rPr>
        <w:t>Working hours shall comply with legal requirements.</w:t>
      </w:r>
    </w:p>
    <w:p w14:paraId="63FA9285" w14:textId="77777777" w:rsidR="00701E69" w:rsidRPr="00AF431D" w:rsidRDefault="00701E69">
      <w:pPr>
        <w:numPr>
          <w:ilvl w:val="0"/>
          <w:numId w:val="266"/>
        </w:numPr>
        <w:spacing w:line="240" w:lineRule="auto"/>
        <w:rPr>
          <w:rFonts w:ascii="Segoe UI" w:hAnsi="Segoe UI" w:cs="Segoe UI"/>
        </w:rPr>
      </w:pPr>
      <w:r w:rsidRPr="00AF431D">
        <w:rPr>
          <w:rFonts w:ascii="Segoe UI" w:hAnsi="Segoe UI" w:cs="Segoe UI"/>
        </w:rPr>
        <w:lastRenderedPageBreak/>
        <w:t>Appropriate supervision shall be provided.</w:t>
      </w:r>
    </w:p>
    <w:p w14:paraId="1ED3DA8D" w14:textId="035D33D2" w:rsidR="00701E69" w:rsidRPr="00AF431D" w:rsidRDefault="00B13E64" w:rsidP="00636F5B">
      <w:pPr>
        <w:pStyle w:val="Heading3"/>
        <w:rPr>
          <w:rFonts w:ascii="Segoe UI" w:hAnsi="Segoe UI" w:cs="Segoe UI"/>
          <w:b/>
          <w:bCs/>
        </w:rPr>
      </w:pPr>
      <w:bookmarkStart w:id="861" w:name="_Toc236756879"/>
      <w:bookmarkStart w:id="862" w:name="_Toc236778107"/>
      <w:bookmarkStart w:id="863" w:name="_Toc236778493"/>
      <w:r w:rsidRPr="00636F5B">
        <w:rPr>
          <w:rFonts w:ascii="Segoe UI" w:hAnsi="Segoe UI" w:cs="Segoe UI"/>
          <w:b/>
          <w:bCs/>
          <w:color w:val="000000" w:themeColor="text1"/>
          <w:sz w:val="24"/>
          <w:szCs w:val="24"/>
        </w:rPr>
        <w:t>11.</w:t>
      </w:r>
      <w:r w:rsidR="00701E69" w:rsidRPr="00636F5B">
        <w:rPr>
          <w:rFonts w:ascii="Segoe UI" w:hAnsi="Segoe UI" w:cs="Segoe UI"/>
          <w:b/>
          <w:bCs/>
          <w:color w:val="000000" w:themeColor="text1"/>
          <w:sz w:val="24"/>
          <w:szCs w:val="24"/>
        </w:rPr>
        <w:t>10.4 Recruitment Agency Compliance</w:t>
      </w:r>
      <w:bookmarkEnd w:id="861"/>
      <w:bookmarkEnd w:id="862"/>
      <w:bookmarkEnd w:id="863"/>
    </w:p>
    <w:p w14:paraId="40740BB8" w14:textId="77777777" w:rsidR="00701E69" w:rsidRPr="00AF431D" w:rsidRDefault="00701E69" w:rsidP="00701E69">
      <w:pPr>
        <w:rPr>
          <w:rFonts w:ascii="Segoe UI" w:hAnsi="Segoe UI" w:cs="Segoe UI"/>
        </w:rPr>
      </w:pPr>
      <w:r w:rsidRPr="00AF431D">
        <w:rPr>
          <w:rFonts w:ascii="Segoe UI" w:hAnsi="Segoe UI" w:cs="Segoe UI"/>
        </w:rPr>
        <w:t>Recruitment agencies supplying personnel to IMS shall:</w:t>
      </w:r>
    </w:p>
    <w:p w14:paraId="3EF26A09" w14:textId="77777777" w:rsidR="00701E69" w:rsidRPr="00AF431D" w:rsidRDefault="00701E69">
      <w:pPr>
        <w:numPr>
          <w:ilvl w:val="0"/>
          <w:numId w:val="267"/>
        </w:numPr>
        <w:spacing w:after="0" w:line="240" w:lineRule="auto"/>
        <w:rPr>
          <w:rFonts w:ascii="Segoe UI" w:hAnsi="Segoe UI" w:cs="Segoe UI"/>
        </w:rPr>
      </w:pPr>
      <w:r w:rsidRPr="00AF431D">
        <w:rPr>
          <w:rFonts w:ascii="Segoe UI" w:hAnsi="Segoe UI" w:cs="Segoe UI"/>
        </w:rPr>
        <w:t>Verify worker age prior to deployment.</w:t>
      </w:r>
    </w:p>
    <w:p w14:paraId="74DAAD17" w14:textId="77777777" w:rsidR="00701E69" w:rsidRPr="00AF431D" w:rsidRDefault="00701E69">
      <w:pPr>
        <w:numPr>
          <w:ilvl w:val="0"/>
          <w:numId w:val="267"/>
        </w:numPr>
        <w:spacing w:after="0" w:line="240" w:lineRule="auto"/>
        <w:rPr>
          <w:rFonts w:ascii="Segoe UI" w:hAnsi="Segoe UI" w:cs="Segoe UI"/>
        </w:rPr>
      </w:pPr>
      <w:r w:rsidRPr="00AF431D">
        <w:rPr>
          <w:rFonts w:ascii="Segoe UI" w:hAnsi="Segoe UI" w:cs="Segoe UI"/>
        </w:rPr>
        <w:t>Maintain age verification records.</w:t>
      </w:r>
    </w:p>
    <w:p w14:paraId="042F32B0" w14:textId="77777777" w:rsidR="00701E69" w:rsidRPr="00AF431D" w:rsidRDefault="00701E69">
      <w:pPr>
        <w:numPr>
          <w:ilvl w:val="0"/>
          <w:numId w:val="267"/>
        </w:numPr>
        <w:spacing w:after="0" w:line="240" w:lineRule="auto"/>
        <w:rPr>
          <w:rFonts w:ascii="Segoe UI" w:hAnsi="Segoe UI" w:cs="Segoe UI"/>
        </w:rPr>
      </w:pPr>
      <w:r w:rsidRPr="00AF431D">
        <w:rPr>
          <w:rFonts w:ascii="Segoe UI" w:hAnsi="Segoe UI" w:cs="Segoe UI"/>
        </w:rPr>
        <w:t>Certify compliance with child labour laws.</w:t>
      </w:r>
    </w:p>
    <w:p w14:paraId="21B829A2" w14:textId="77777777" w:rsidR="00701E69" w:rsidRPr="00AF431D" w:rsidRDefault="00701E69">
      <w:pPr>
        <w:numPr>
          <w:ilvl w:val="0"/>
          <w:numId w:val="267"/>
        </w:numPr>
        <w:spacing w:line="240" w:lineRule="auto"/>
        <w:rPr>
          <w:rFonts w:ascii="Segoe UI" w:hAnsi="Segoe UI" w:cs="Segoe UI"/>
        </w:rPr>
      </w:pPr>
      <w:r w:rsidRPr="00AF431D">
        <w:rPr>
          <w:rFonts w:ascii="Segoe UI" w:hAnsi="Segoe UI" w:cs="Segoe UI"/>
        </w:rPr>
        <w:t>Cooperate with IMS audits and reviews.</w:t>
      </w:r>
    </w:p>
    <w:p w14:paraId="3121FF53" w14:textId="7DDC1829" w:rsidR="00701E69" w:rsidRPr="00636F5B" w:rsidRDefault="00B13E64" w:rsidP="00636F5B">
      <w:pPr>
        <w:pStyle w:val="Heading3"/>
        <w:rPr>
          <w:rFonts w:ascii="Segoe UI" w:hAnsi="Segoe UI" w:cs="Segoe UI"/>
          <w:b/>
          <w:bCs/>
          <w:color w:val="000000" w:themeColor="text1"/>
          <w:sz w:val="24"/>
          <w:szCs w:val="24"/>
        </w:rPr>
      </w:pPr>
      <w:bookmarkStart w:id="864" w:name="_Toc236756880"/>
      <w:bookmarkStart w:id="865" w:name="_Toc236778108"/>
      <w:bookmarkStart w:id="866" w:name="_Toc236778494"/>
      <w:r w:rsidRPr="00636F5B">
        <w:rPr>
          <w:rFonts w:ascii="Segoe UI" w:hAnsi="Segoe UI" w:cs="Segoe UI"/>
          <w:b/>
          <w:bCs/>
          <w:color w:val="000000" w:themeColor="text1"/>
          <w:sz w:val="24"/>
          <w:szCs w:val="24"/>
        </w:rPr>
        <w:t>11.</w:t>
      </w:r>
      <w:r w:rsidR="00701E69" w:rsidRPr="00636F5B">
        <w:rPr>
          <w:rFonts w:ascii="Segoe UI" w:hAnsi="Segoe UI" w:cs="Segoe UI"/>
          <w:b/>
          <w:bCs/>
          <w:color w:val="000000" w:themeColor="text1"/>
          <w:sz w:val="24"/>
          <w:szCs w:val="24"/>
        </w:rPr>
        <w:t>10.5 Child Labour Remediation</w:t>
      </w:r>
      <w:bookmarkEnd w:id="864"/>
      <w:bookmarkEnd w:id="865"/>
      <w:bookmarkEnd w:id="866"/>
    </w:p>
    <w:p w14:paraId="004CD3F8" w14:textId="77777777" w:rsidR="00701E69" w:rsidRPr="00AF431D" w:rsidRDefault="00701E69" w:rsidP="00701E69">
      <w:pPr>
        <w:rPr>
          <w:rFonts w:ascii="Segoe UI" w:hAnsi="Segoe UI" w:cs="Segoe UI"/>
        </w:rPr>
      </w:pPr>
      <w:r w:rsidRPr="00AF431D">
        <w:rPr>
          <w:rFonts w:ascii="Segoe UI" w:hAnsi="Segoe UI" w:cs="Segoe UI"/>
        </w:rPr>
        <w:t>If an underage worker is identified:</w:t>
      </w:r>
    </w:p>
    <w:p w14:paraId="1E6C8924" w14:textId="77777777" w:rsidR="00701E69" w:rsidRPr="00AF431D" w:rsidRDefault="00701E69">
      <w:pPr>
        <w:numPr>
          <w:ilvl w:val="0"/>
          <w:numId w:val="268"/>
        </w:numPr>
        <w:spacing w:after="0" w:line="240" w:lineRule="auto"/>
        <w:rPr>
          <w:rFonts w:ascii="Segoe UI" w:hAnsi="Segoe UI" w:cs="Segoe UI"/>
        </w:rPr>
      </w:pPr>
      <w:r w:rsidRPr="00AF431D">
        <w:rPr>
          <w:rFonts w:ascii="Segoe UI" w:hAnsi="Segoe UI" w:cs="Segoe UI"/>
        </w:rPr>
        <w:t>Work activities shall cease immediately.</w:t>
      </w:r>
    </w:p>
    <w:p w14:paraId="44D5FED3" w14:textId="77777777" w:rsidR="00701E69" w:rsidRPr="00AF431D" w:rsidRDefault="00701E69">
      <w:pPr>
        <w:numPr>
          <w:ilvl w:val="0"/>
          <w:numId w:val="268"/>
        </w:numPr>
        <w:spacing w:after="0" w:line="240" w:lineRule="auto"/>
        <w:rPr>
          <w:rFonts w:ascii="Segoe UI" w:hAnsi="Segoe UI" w:cs="Segoe UI"/>
        </w:rPr>
      </w:pPr>
      <w:r w:rsidRPr="00AF431D">
        <w:rPr>
          <w:rFonts w:ascii="Segoe UI" w:hAnsi="Segoe UI" w:cs="Segoe UI"/>
        </w:rPr>
        <w:t>HR shall verify age documentation.</w:t>
      </w:r>
    </w:p>
    <w:p w14:paraId="609DB739" w14:textId="77777777" w:rsidR="00701E69" w:rsidRPr="00AF431D" w:rsidRDefault="00701E69">
      <w:pPr>
        <w:numPr>
          <w:ilvl w:val="0"/>
          <w:numId w:val="268"/>
        </w:numPr>
        <w:spacing w:after="0" w:line="240" w:lineRule="auto"/>
        <w:rPr>
          <w:rFonts w:ascii="Segoe UI" w:hAnsi="Segoe UI" w:cs="Segoe UI"/>
        </w:rPr>
      </w:pPr>
      <w:r w:rsidRPr="00AF431D">
        <w:rPr>
          <w:rFonts w:ascii="Segoe UI" w:hAnsi="Segoe UI" w:cs="Segoe UI"/>
        </w:rPr>
        <w:t>Senior Management shall be informed within 24 hours.</w:t>
      </w:r>
    </w:p>
    <w:p w14:paraId="1D8AE5FE" w14:textId="77777777" w:rsidR="00701E69" w:rsidRPr="00AF431D" w:rsidRDefault="00701E69">
      <w:pPr>
        <w:numPr>
          <w:ilvl w:val="0"/>
          <w:numId w:val="268"/>
        </w:numPr>
        <w:spacing w:after="0" w:line="240" w:lineRule="auto"/>
        <w:rPr>
          <w:rFonts w:ascii="Segoe UI" w:hAnsi="Segoe UI" w:cs="Segoe UI"/>
        </w:rPr>
      </w:pPr>
      <w:r w:rsidRPr="00AF431D">
        <w:rPr>
          <w:rFonts w:ascii="Segoe UI" w:hAnsi="Segoe UI" w:cs="Segoe UI"/>
        </w:rPr>
        <w:t>Root cause investigation shall be conducted.</w:t>
      </w:r>
    </w:p>
    <w:p w14:paraId="74A60468" w14:textId="77777777" w:rsidR="00701E69" w:rsidRPr="00AF431D" w:rsidRDefault="00701E69">
      <w:pPr>
        <w:numPr>
          <w:ilvl w:val="0"/>
          <w:numId w:val="268"/>
        </w:numPr>
        <w:spacing w:after="0" w:line="240" w:lineRule="auto"/>
        <w:rPr>
          <w:rFonts w:ascii="Segoe UI" w:hAnsi="Segoe UI" w:cs="Segoe UI"/>
        </w:rPr>
      </w:pPr>
      <w:r w:rsidRPr="00AF431D">
        <w:rPr>
          <w:rFonts w:ascii="Segoe UI" w:hAnsi="Segoe UI" w:cs="Segoe UI"/>
        </w:rPr>
        <w:t>Corrective actions shall be implemented.</w:t>
      </w:r>
    </w:p>
    <w:p w14:paraId="20040065" w14:textId="77777777" w:rsidR="00701E69" w:rsidRPr="00AF431D" w:rsidRDefault="00701E69">
      <w:pPr>
        <w:numPr>
          <w:ilvl w:val="0"/>
          <w:numId w:val="268"/>
        </w:numPr>
        <w:spacing w:after="0" w:line="240" w:lineRule="auto"/>
        <w:rPr>
          <w:rFonts w:ascii="Segoe UI" w:hAnsi="Segoe UI" w:cs="Segoe UI"/>
        </w:rPr>
      </w:pPr>
      <w:r w:rsidRPr="00AF431D">
        <w:rPr>
          <w:rFonts w:ascii="Segoe UI" w:hAnsi="Segoe UI" w:cs="Segoe UI"/>
        </w:rPr>
        <w:t>Agency performance shall be reviewed where applicable.</w:t>
      </w:r>
    </w:p>
    <w:p w14:paraId="548FEAD9" w14:textId="77777777" w:rsidR="00701E69" w:rsidRPr="00AF431D" w:rsidRDefault="00701E69">
      <w:pPr>
        <w:numPr>
          <w:ilvl w:val="0"/>
          <w:numId w:val="268"/>
        </w:numPr>
        <w:spacing w:line="240" w:lineRule="auto"/>
        <w:rPr>
          <w:rFonts w:ascii="Segoe UI" w:hAnsi="Segoe UI" w:cs="Segoe UI"/>
        </w:rPr>
      </w:pPr>
      <w:r w:rsidRPr="00AF431D">
        <w:rPr>
          <w:rFonts w:ascii="Segoe UI" w:hAnsi="Segoe UI" w:cs="Segoe UI"/>
        </w:rPr>
        <w:t>Appropriate support measures shall be considered to protect the individual's welfare and education.</w:t>
      </w:r>
    </w:p>
    <w:p w14:paraId="70E09D75" w14:textId="224209F4" w:rsidR="00701E69" w:rsidRPr="00636F5B" w:rsidRDefault="00B13E64" w:rsidP="00636F5B">
      <w:pPr>
        <w:pStyle w:val="Heading2"/>
        <w:rPr>
          <w:rFonts w:ascii="Segoe UI" w:hAnsi="Segoe UI" w:cs="Segoe UI"/>
          <w:b/>
          <w:bCs/>
          <w:color w:val="000000" w:themeColor="text1"/>
          <w:sz w:val="24"/>
          <w:szCs w:val="24"/>
        </w:rPr>
      </w:pPr>
      <w:bookmarkStart w:id="867" w:name="_Toc236756881"/>
      <w:bookmarkStart w:id="868" w:name="_Toc236778109"/>
      <w:bookmarkStart w:id="869" w:name="_Toc236778495"/>
      <w:r w:rsidRPr="00636F5B">
        <w:rPr>
          <w:rFonts w:ascii="Segoe UI" w:hAnsi="Segoe UI" w:cs="Segoe UI"/>
          <w:b/>
          <w:bCs/>
          <w:color w:val="000000" w:themeColor="text1"/>
          <w:sz w:val="24"/>
          <w:szCs w:val="24"/>
        </w:rPr>
        <w:t xml:space="preserve">11.11 </w:t>
      </w:r>
      <w:r w:rsidR="00701E69" w:rsidRPr="00636F5B">
        <w:rPr>
          <w:rFonts w:ascii="Segoe UI" w:hAnsi="Segoe UI" w:cs="Segoe UI"/>
          <w:b/>
          <w:bCs/>
          <w:color w:val="000000" w:themeColor="text1"/>
          <w:sz w:val="24"/>
          <w:szCs w:val="24"/>
        </w:rPr>
        <w:t>Candidate Screening and Shortlisting</w:t>
      </w:r>
      <w:bookmarkEnd w:id="867"/>
      <w:bookmarkEnd w:id="868"/>
      <w:bookmarkEnd w:id="869"/>
    </w:p>
    <w:p w14:paraId="74057A67" w14:textId="77777777" w:rsidR="00701E69" w:rsidRPr="00AF431D" w:rsidRDefault="00701E69" w:rsidP="00701E69">
      <w:pPr>
        <w:rPr>
          <w:rFonts w:ascii="Segoe UI" w:hAnsi="Segoe UI" w:cs="Segoe UI"/>
        </w:rPr>
      </w:pPr>
      <w:r w:rsidRPr="00AF431D">
        <w:rPr>
          <w:rFonts w:ascii="Segoe UI" w:hAnsi="Segoe UI" w:cs="Segoe UI"/>
        </w:rPr>
        <w:t>The Human Resources Department shall review applications based on:</w:t>
      </w:r>
    </w:p>
    <w:p w14:paraId="1135A6A6" w14:textId="77777777" w:rsidR="00701E69" w:rsidRPr="00AF431D" w:rsidRDefault="00701E69">
      <w:pPr>
        <w:numPr>
          <w:ilvl w:val="0"/>
          <w:numId w:val="269"/>
        </w:numPr>
        <w:spacing w:after="0" w:line="240" w:lineRule="auto"/>
        <w:rPr>
          <w:rFonts w:ascii="Segoe UI" w:hAnsi="Segoe UI" w:cs="Segoe UI"/>
        </w:rPr>
      </w:pPr>
      <w:r w:rsidRPr="00AF431D">
        <w:rPr>
          <w:rFonts w:ascii="Segoe UI" w:hAnsi="Segoe UI" w:cs="Segoe UI"/>
        </w:rPr>
        <w:t>Education.</w:t>
      </w:r>
    </w:p>
    <w:p w14:paraId="5246F111" w14:textId="77777777" w:rsidR="00701E69" w:rsidRPr="00AF431D" w:rsidRDefault="00701E69">
      <w:pPr>
        <w:numPr>
          <w:ilvl w:val="0"/>
          <w:numId w:val="269"/>
        </w:numPr>
        <w:spacing w:after="0" w:line="240" w:lineRule="auto"/>
        <w:rPr>
          <w:rFonts w:ascii="Segoe UI" w:hAnsi="Segoe UI" w:cs="Segoe UI"/>
        </w:rPr>
      </w:pPr>
      <w:r w:rsidRPr="00AF431D">
        <w:rPr>
          <w:rFonts w:ascii="Segoe UI" w:hAnsi="Segoe UI" w:cs="Segoe UI"/>
        </w:rPr>
        <w:t>Experience.</w:t>
      </w:r>
    </w:p>
    <w:p w14:paraId="069AECF3" w14:textId="77777777" w:rsidR="00701E69" w:rsidRPr="00AF431D" w:rsidRDefault="00701E69">
      <w:pPr>
        <w:numPr>
          <w:ilvl w:val="0"/>
          <w:numId w:val="269"/>
        </w:numPr>
        <w:spacing w:after="0" w:line="240" w:lineRule="auto"/>
        <w:rPr>
          <w:rFonts w:ascii="Segoe UI" w:hAnsi="Segoe UI" w:cs="Segoe UI"/>
        </w:rPr>
      </w:pPr>
      <w:r w:rsidRPr="00AF431D">
        <w:rPr>
          <w:rFonts w:ascii="Segoe UI" w:hAnsi="Segoe UI" w:cs="Segoe UI"/>
        </w:rPr>
        <w:t>Technical qualifications.</w:t>
      </w:r>
    </w:p>
    <w:p w14:paraId="0080DC9B" w14:textId="77777777" w:rsidR="00701E69" w:rsidRPr="00AF431D" w:rsidRDefault="00701E69">
      <w:pPr>
        <w:numPr>
          <w:ilvl w:val="0"/>
          <w:numId w:val="269"/>
        </w:numPr>
        <w:spacing w:after="0" w:line="240" w:lineRule="auto"/>
        <w:rPr>
          <w:rFonts w:ascii="Segoe UI" w:hAnsi="Segoe UI" w:cs="Segoe UI"/>
        </w:rPr>
      </w:pPr>
      <w:r w:rsidRPr="00AF431D">
        <w:rPr>
          <w:rFonts w:ascii="Segoe UI" w:hAnsi="Segoe UI" w:cs="Segoe UI"/>
        </w:rPr>
        <w:t>Certifications.</w:t>
      </w:r>
    </w:p>
    <w:p w14:paraId="6A9BCDDE" w14:textId="77777777" w:rsidR="00701E69" w:rsidRPr="00AF431D" w:rsidRDefault="00701E69">
      <w:pPr>
        <w:numPr>
          <w:ilvl w:val="0"/>
          <w:numId w:val="269"/>
        </w:numPr>
        <w:spacing w:line="240" w:lineRule="auto"/>
        <w:rPr>
          <w:rFonts w:ascii="Segoe UI" w:hAnsi="Segoe UI" w:cs="Segoe UI"/>
        </w:rPr>
      </w:pPr>
      <w:r w:rsidRPr="00AF431D">
        <w:rPr>
          <w:rFonts w:ascii="Segoe UI" w:hAnsi="Segoe UI" w:cs="Segoe UI"/>
        </w:rPr>
        <w:t>Job suitability.</w:t>
      </w:r>
    </w:p>
    <w:p w14:paraId="0637378B" w14:textId="78FCC290" w:rsidR="00701E69" w:rsidRPr="00AF431D" w:rsidRDefault="00701E69" w:rsidP="00701E69">
      <w:pPr>
        <w:rPr>
          <w:rFonts w:ascii="Segoe UI" w:hAnsi="Segoe UI" w:cs="Segoe UI"/>
        </w:rPr>
      </w:pPr>
      <w:r w:rsidRPr="00AF431D">
        <w:rPr>
          <w:rFonts w:ascii="Segoe UI" w:hAnsi="Segoe UI" w:cs="Segoe UI"/>
        </w:rPr>
        <w:t>Only candidates meeting the established requirements shall proceed to interviews.</w:t>
      </w:r>
      <w:r w:rsidR="00200444" w:rsidRPr="00AF431D">
        <w:rPr>
          <w:rFonts w:ascii="Segoe UI" w:hAnsi="Segoe UI" w:cs="Segoe UI"/>
        </w:rPr>
        <w:t xml:space="preserve"> </w:t>
      </w:r>
      <w:r w:rsidRPr="00AF431D">
        <w:rPr>
          <w:rFonts w:ascii="Segoe UI" w:hAnsi="Segoe UI" w:cs="Segoe UI"/>
        </w:rPr>
        <w:t>Shortlisting decisions shall be documented.</w:t>
      </w:r>
    </w:p>
    <w:p w14:paraId="1E036045" w14:textId="134B02B2" w:rsidR="00701E69" w:rsidRPr="00636F5B" w:rsidRDefault="00B13E64" w:rsidP="00636F5B">
      <w:pPr>
        <w:pStyle w:val="Heading2"/>
        <w:rPr>
          <w:rFonts w:ascii="Segoe UI" w:hAnsi="Segoe UI" w:cs="Segoe UI"/>
          <w:b/>
          <w:bCs/>
          <w:color w:val="000000" w:themeColor="text1"/>
          <w:sz w:val="24"/>
          <w:szCs w:val="24"/>
        </w:rPr>
      </w:pPr>
      <w:bookmarkStart w:id="870" w:name="_Toc236756882"/>
      <w:bookmarkStart w:id="871" w:name="_Toc236778110"/>
      <w:bookmarkStart w:id="872" w:name="_Toc236778496"/>
      <w:r w:rsidRPr="00636F5B">
        <w:rPr>
          <w:rFonts w:ascii="Segoe UI" w:hAnsi="Segoe UI" w:cs="Segoe UI"/>
          <w:b/>
          <w:bCs/>
          <w:color w:val="000000" w:themeColor="text1"/>
          <w:sz w:val="24"/>
          <w:szCs w:val="24"/>
        </w:rPr>
        <w:lastRenderedPageBreak/>
        <w:t xml:space="preserve">11.12 </w:t>
      </w:r>
      <w:r w:rsidR="00701E69" w:rsidRPr="00636F5B">
        <w:rPr>
          <w:rFonts w:ascii="Segoe UI" w:hAnsi="Segoe UI" w:cs="Segoe UI"/>
          <w:b/>
          <w:bCs/>
          <w:color w:val="000000" w:themeColor="text1"/>
          <w:sz w:val="24"/>
          <w:szCs w:val="24"/>
        </w:rPr>
        <w:t>Interview and Candidate Evaluation</w:t>
      </w:r>
      <w:bookmarkEnd w:id="870"/>
      <w:bookmarkEnd w:id="871"/>
      <w:bookmarkEnd w:id="872"/>
    </w:p>
    <w:p w14:paraId="0290FAE1" w14:textId="77777777" w:rsidR="00701E69" w:rsidRPr="00AF431D" w:rsidRDefault="00701E69" w:rsidP="00701E69">
      <w:pPr>
        <w:rPr>
          <w:rFonts w:ascii="Segoe UI" w:hAnsi="Segoe UI" w:cs="Segoe UI"/>
          <w:b/>
          <w:bCs/>
        </w:rPr>
      </w:pPr>
      <w:r w:rsidRPr="00AF431D">
        <w:rPr>
          <w:rFonts w:ascii="Segoe UI" w:hAnsi="Segoe UI" w:cs="Segoe UI"/>
          <w:b/>
          <w:bCs/>
        </w:rPr>
        <w:t>Interview Panel</w:t>
      </w:r>
    </w:p>
    <w:p w14:paraId="0EF54BFA" w14:textId="77777777" w:rsidR="00701E69" w:rsidRPr="00AF431D" w:rsidRDefault="00701E69" w:rsidP="00701E69">
      <w:pPr>
        <w:rPr>
          <w:rFonts w:ascii="Segoe UI" w:hAnsi="Segoe UI" w:cs="Segoe UI"/>
        </w:rPr>
      </w:pPr>
      <w:r w:rsidRPr="00AF431D">
        <w:rPr>
          <w:rFonts w:ascii="Segoe UI" w:hAnsi="Segoe UI" w:cs="Segoe UI"/>
        </w:rPr>
        <w:t>The interview panel may include:</w:t>
      </w:r>
    </w:p>
    <w:p w14:paraId="73707F2D" w14:textId="77777777" w:rsidR="00701E69" w:rsidRPr="00AF431D" w:rsidRDefault="00701E69">
      <w:pPr>
        <w:numPr>
          <w:ilvl w:val="0"/>
          <w:numId w:val="270"/>
        </w:numPr>
        <w:spacing w:after="0" w:line="240" w:lineRule="auto"/>
        <w:rPr>
          <w:rFonts w:ascii="Segoe UI" w:hAnsi="Segoe UI" w:cs="Segoe UI"/>
        </w:rPr>
      </w:pPr>
      <w:r w:rsidRPr="00AF431D">
        <w:rPr>
          <w:rFonts w:ascii="Segoe UI" w:hAnsi="Segoe UI" w:cs="Segoe UI"/>
        </w:rPr>
        <w:t>Hiring Manager.</w:t>
      </w:r>
    </w:p>
    <w:p w14:paraId="3DCBCB86" w14:textId="77777777" w:rsidR="00701E69" w:rsidRPr="00AF431D" w:rsidRDefault="00701E69">
      <w:pPr>
        <w:numPr>
          <w:ilvl w:val="0"/>
          <w:numId w:val="270"/>
        </w:numPr>
        <w:spacing w:after="0" w:line="240" w:lineRule="auto"/>
        <w:rPr>
          <w:rFonts w:ascii="Segoe UI" w:hAnsi="Segoe UI" w:cs="Segoe UI"/>
        </w:rPr>
      </w:pPr>
      <w:r w:rsidRPr="00AF431D">
        <w:rPr>
          <w:rFonts w:ascii="Segoe UI" w:hAnsi="Segoe UI" w:cs="Segoe UI"/>
        </w:rPr>
        <w:t>Department Head.</w:t>
      </w:r>
    </w:p>
    <w:p w14:paraId="4E4B95FE" w14:textId="77777777" w:rsidR="00701E69" w:rsidRPr="00AF431D" w:rsidRDefault="00701E69">
      <w:pPr>
        <w:numPr>
          <w:ilvl w:val="0"/>
          <w:numId w:val="270"/>
        </w:numPr>
        <w:spacing w:after="0" w:line="240" w:lineRule="auto"/>
        <w:rPr>
          <w:rFonts w:ascii="Segoe UI" w:hAnsi="Segoe UI" w:cs="Segoe UI"/>
        </w:rPr>
      </w:pPr>
      <w:r w:rsidRPr="00AF431D">
        <w:rPr>
          <w:rFonts w:ascii="Segoe UI" w:hAnsi="Segoe UI" w:cs="Segoe UI"/>
        </w:rPr>
        <w:t>Human Resources Representative.</w:t>
      </w:r>
    </w:p>
    <w:p w14:paraId="44C60199" w14:textId="77777777" w:rsidR="00701E69" w:rsidRPr="00AF431D" w:rsidRDefault="00701E69">
      <w:pPr>
        <w:numPr>
          <w:ilvl w:val="0"/>
          <w:numId w:val="270"/>
        </w:numPr>
        <w:spacing w:line="240" w:lineRule="auto"/>
        <w:rPr>
          <w:rFonts w:ascii="Segoe UI" w:hAnsi="Segoe UI" w:cs="Segoe UI"/>
        </w:rPr>
      </w:pPr>
      <w:r w:rsidRPr="00AF431D">
        <w:rPr>
          <w:rFonts w:ascii="Segoe UI" w:hAnsi="Segoe UI" w:cs="Segoe UI"/>
        </w:rPr>
        <w:t>Senior Management Representative (where applicable).</w:t>
      </w:r>
    </w:p>
    <w:p w14:paraId="7B3819A1" w14:textId="77777777" w:rsidR="00701E69" w:rsidRPr="00AF431D" w:rsidRDefault="00701E69" w:rsidP="00701E69">
      <w:pPr>
        <w:rPr>
          <w:rFonts w:ascii="Segoe UI" w:hAnsi="Segoe UI" w:cs="Segoe UI"/>
          <w:b/>
          <w:bCs/>
        </w:rPr>
      </w:pPr>
      <w:r w:rsidRPr="00AF431D">
        <w:rPr>
          <w:rFonts w:ascii="Segoe UI" w:hAnsi="Segoe UI" w:cs="Segoe UI"/>
          <w:b/>
          <w:bCs/>
        </w:rPr>
        <w:t>Evaluation Criteria</w:t>
      </w:r>
    </w:p>
    <w:p w14:paraId="323C2788" w14:textId="77777777" w:rsidR="00701E69" w:rsidRPr="00AF431D" w:rsidRDefault="00701E69" w:rsidP="00701E69">
      <w:pPr>
        <w:rPr>
          <w:rFonts w:ascii="Segoe UI" w:hAnsi="Segoe UI" w:cs="Segoe UI"/>
        </w:rPr>
      </w:pPr>
      <w:r w:rsidRPr="00AF431D">
        <w:rPr>
          <w:rFonts w:ascii="Segoe UI" w:hAnsi="Segoe UI" w:cs="Segoe UI"/>
        </w:rPr>
        <w:t>Candidates shall be assessed using standardized evaluation criteria.</w:t>
      </w:r>
    </w:p>
    <w:tbl>
      <w:tblPr>
        <w:tblStyle w:val="TableGrid"/>
        <w:tblW w:w="0" w:type="auto"/>
        <w:tblLook w:val="04A0" w:firstRow="1" w:lastRow="0" w:firstColumn="1" w:lastColumn="0" w:noHBand="0" w:noVBand="1"/>
      </w:tblPr>
      <w:tblGrid>
        <w:gridCol w:w="3251"/>
        <w:gridCol w:w="1036"/>
      </w:tblGrid>
      <w:tr w:rsidR="00701E69" w:rsidRPr="00AF431D" w14:paraId="55652D84" w14:textId="77777777" w:rsidTr="00200444">
        <w:tc>
          <w:tcPr>
            <w:tcW w:w="0" w:type="auto"/>
            <w:hideMark/>
          </w:tcPr>
          <w:p w14:paraId="48C55191" w14:textId="77777777" w:rsidR="00701E69" w:rsidRPr="00AF431D" w:rsidRDefault="00701E69" w:rsidP="00200444">
            <w:pPr>
              <w:rPr>
                <w:rFonts w:ascii="Segoe UI" w:hAnsi="Segoe UI" w:cs="Segoe UI"/>
                <w:b/>
                <w:bCs/>
              </w:rPr>
            </w:pPr>
            <w:r w:rsidRPr="00AF431D">
              <w:rPr>
                <w:rFonts w:ascii="Segoe UI" w:hAnsi="Segoe UI" w:cs="Segoe UI"/>
                <w:b/>
                <w:bCs/>
              </w:rPr>
              <w:t>Criteria</w:t>
            </w:r>
          </w:p>
        </w:tc>
        <w:tc>
          <w:tcPr>
            <w:tcW w:w="0" w:type="auto"/>
            <w:hideMark/>
          </w:tcPr>
          <w:p w14:paraId="54D6F440" w14:textId="77777777" w:rsidR="00701E69" w:rsidRPr="00AF431D" w:rsidRDefault="00701E69" w:rsidP="00200444">
            <w:pPr>
              <w:rPr>
                <w:rFonts w:ascii="Segoe UI" w:hAnsi="Segoe UI" w:cs="Segoe UI"/>
                <w:b/>
                <w:bCs/>
              </w:rPr>
            </w:pPr>
            <w:r w:rsidRPr="00AF431D">
              <w:rPr>
                <w:rFonts w:ascii="Segoe UI" w:hAnsi="Segoe UI" w:cs="Segoe UI"/>
                <w:b/>
                <w:bCs/>
              </w:rPr>
              <w:t>Weight</w:t>
            </w:r>
          </w:p>
        </w:tc>
      </w:tr>
      <w:tr w:rsidR="00701E69" w:rsidRPr="00AF431D" w14:paraId="22C3BF27" w14:textId="77777777" w:rsidTr="00200444">
        <w:tc>
          <w:tcPr>
            <w:tcW w:w="0" w:type="auto"/>
            <w:hideMark/>
          </w:tcPr>
          <w:p w14:paraId="258FFADE" w14:textId="77777777" w:rsidR="00701E69" w:rsidRPr="00AF431D" w:rsidRDefault="00701E69" w:rsidP="00200444">
            <w:pPr>
              <w:rPr>
                <w:rFonts w:ascii="Segoe UI" w:hAnsi="Segoe UI" w:cs="Segoe UI"/>
              </w:rPr>
            </w:pPr>
            <w:r w:rsidRPr="00AF431D">
              <w:rPr>
                <w:rFonts w:ascii="Segoe UI" w:hAnsi="Segoe UI" w:cs="Segoe UI"/>
              </w:rPr>
              <w:t>Relevant Experience</w:t>
            </w:r>
          </w:p>
        </w:tc>
        <w:tc>
          <w:tcPr>
            <w:tcW w:w="0" w:type="auto"/>
            <w:hideMark/>
          </w:tcPr>
          <w:p w14:paraId="1F97EF4A" w14:textId="77777777" w:rsidR="00701E69" w:rsidRPr="00AF431D" w:rsidRDefault="00701E69" w:rsidP="00200444">
            <w:pPr>
              <w:rPr>
                <w:rFonts w:ascii="Segoe UI" w:hAnsi="Segoe UI" w:cs="Segoe UI"/>
              </w:rPr>
            </w:pPr>
            <w:r w:rsidRPr="00AF431D">
              <w:rPr>
                <w:rFonts w:ascii="Segoe UI" w:hAnsi="Segoe UI" w:cs="Segoe UI"/>
              </w:rPr>
              <w:t>25%</w:t>
            </w:r>
          </w:p>
        </w:tc>
      </w:tr>
      <w:tr w:rsidR="00701E69" w:rsidRPr="00AF431D" w14:paraId="293479D9" w14:textId="77777777" w:rsidTr="00200444">
        <w:tc>
          <w:tcPr>
            <w:tcW w:w="0" w:type="auto"/>
            <w:hideMark/>
          </w:tcPr>
          <w:p w14:paraId="4A8909C4" w14:textId="77777777" w:rsidR="00701E69" w:rsidRPr="00AF431D" w:rsidRDefault="00701E69" w:rsidP="00200444">
            <w:pPr>
              <w:rPr>
                <w:rFonts w:ascii="Segoe UI" w:hAnsi="Segoe UI" w:cs="Segoe UI"/>
              </w:rPr>
            </w:pPr>
            <w:r w:rsidRPr="00AF431D">
              <w:rPr>
                <w:rFonts w:ascii="Segoe UI" w:hAnsi="Segoe UI" w:cs="Segoe UI"/>
              </w:rPr>
              <w:t>Technical Competency</w:t>
            </w:r>
          </w:p>
        </w:tc>
        <w:tc>
          <w:tcPr>
            <w:tcW w:w="0" w:type="auto"/>
            <w:hideMark/>
          </w:tcPr>
          <w:p w14:paraId="064892CD" w14:textId="77777777" w:rsidR="00701E69" w:rsidRPr="00AF431D" w:rsidRDefault="00701E69" w:rsidP="00200444">
            <w:pPr>
              <w:rPr>
                <w:rFonts w:ascii="Segoe UI" w:hAnsi="Segoe UI" w:cs="Segoe UI"/>
              </w:rPr>
            </w:pPr>
            <w:r w:rsidRPr="00AF431D">
              <w:rPr>
                <w:rFonts w:ascii="Segoe UI" w:hAnsi="Segoe UI" w:cs="Segoe UI"/>
              </w:rPr>
              <w:t>25%</w:t>
            </w:r>
          </w:p>
        </w:tc>
      </w:tr>
      <w:tr w:rsidR="00701E69" w:rsidRPr="00AF431D" w14:paraId="6722ABE3" w14:textId="77777777" w:rsidTr="00200444">
        <w:tc>
          <w:tcPr>
            <w:tcW w:w="0" w:type="auto"/>
            <w:hideMark/>
          </w:tcPr>
          <w:p w14:paraId="5D333639" w14:textId="77777777" w:rsidR="00701E69" w:rsidRPr="00AF431D" w:rsidRDefault="00701E69" w:rsidP="00200444">
            <w:pPr>
              <w:rPr>
                <w:rFonts w:ascii="Segoe UI" w:hAnsi="Segoe UI" w:cs="Segoe UI"/>
              </w:rPr>
            </w:pPr>
            <w:r w:rsidRPr="00AF431D">
              <w:rPr>
                <w:rFonts w:ascii="Segoe UI" w:hAnsi="Segoe UI" w:cs="Segoe UI"/>
              </w:rPr>
              <w:t>Communication Skills</w:t>
            </w:r>
          </w:p>
        </w:tc>
        <w:tc>
          <w:tcPr>
            <w:tcW w:w="0" w:type="auto"/>
            <w:hideMark/>
          </w:tcPr>
          <w:p w14:paraId="10B411FC" w14:textId="77777777" w:rsidR="00701E69" w:rsidRPr="00AF431D" w:rsidRDefault="00701E69" w:rsidP="00200444">
            <w:pPr>
              <w:rPr>
                <w:rFonts w:ascii="Segoe UI" w:hAnsi="Segoe UI" w:cs="Segoe UI"/>
              </w:rPr>
            </w:pPr>
            <w:r w:rsidRPr="00AF431D">
              <w:rPr>
                <w:rFonts w:ascii="Segoe UI" w:hAnsi="Segoe UI" w:cs="Segoe UI"/>
              </w:rPr>
              <w:t>15%</w:t>
            </w:r>
          </w:p>
        </w:tc>
      </w:tr>
      <w:tr w:rsidR="00701E69" w:rsidRPr="00AF431D" w14:paraId="3D3E0502" w14:textId="77777777" w:rsidTr="00200444">
        <w:tc>
          <w:tcPr>
            <w:tcW w:w="0" w:type="auto"/>
            <w:hideMark/>
          </w:tcPr>
          <w:p w14:paraId="38291E46" w14:textId="77777777" w:rsidR="00701E69" w:rsidRPr="00AF431D" w:rsidRDefault="00701E69" w:rsidP="00200444">
            <w:pPr>
              <w:rPr>
                <w:rFonts w:ascii="Segoe UI" w:hAnsi="Segoe UI" w:cs="Segoe UI"/>
              </w:rPr>
            </w:pPr>
            <w:r w:rsidRPr="00AF431D">
              <w:rPr>
                <w:rFonts w:ascii="Segoe UI" w:hAnsi="Segoe UI" w:cs="Segoe UI"/>
              </w:rPr>
              <w:t>Problem Solving Ability</w:t>
            </w:r>
          </w:p>
        </w:tc>
        <w:tc>
          <w:tcPr>
            <w:tcW w:w="0" w:type="auto"/>
            <w:hideMark/>
          </w:tcPr>
          <w:p w14:paraId="1C7B321B" w14:textId="77777777" w:rsidR="00701E69" w:rsidRPr="00AF431D" w:rsidRDefault="00701E69" w:rsidP="00200444">
            <w:pPr>
              <w:rPr>
                <w:rFonts w:ascii="Segoe UI" w:hAnsi="Segoe UI" w:cs="Segoe UI"/>
              </w:rPr>
            </w:pPr>
            <w:r w:rsidRPr="00AF431D">
              <w:rPr>
                <w:rFonts w:ascii="Segoe UI" w:hAnsi="Segoe UI" w:cs="Segoe UI"/>
              </w:rPr>
              <w:t>10%</w:t>
            </w:r>
          </w:p>
        </w:tc>
      </w:tr>
      <w:tr w:rsidR="00701E69" w:rsidRPr="00AF431D" w14:paraId="5E1ABD0C" w14:textId="77777777" w:rsidTr="00200444">
        <w:tc>
          <w:tcPr>
            <w:tcW w:w="0" w:type="auto"/>
            <w:hideMark/>
          </w:tcPr>
          <w:p w14:paraId="0F52F758" w14:textId="77777777" w:rsidR="00701E69" w:rsidRPr="00AF431D" w:rsidRDefault="00701E69" w:rsidP="00200444">
            <w:pPr>
              <w:rPr>
                <w:rFonts w:ascii="Segoe UI" w:hAnsi="Segoe UI" w:cs="Segoe UI"/>
              </w:rPr>
            </w:pPr>
            <w:r w:rsidRPr="00AF431D">
              <w:rPr>
                <w:rFonts w:ascii="Segoe UI" w:hAnsi="Segoe UI" w:cs="Segoe UI"/>
              </w:rPr>
              <w:t>Customer Focus</w:t>
            </w:r>
          </w:p>
        </w:tc>
        <w:tc>
          <w:tcPr>
            <w:tcW w:w="0" w:type="auto"/>
            <w:hideMark/>
          </w:tcPr>
          <w:p w14:paraId="7CE7A7BB" w14:textId="77777777" w:rsidR="00701E69" w:rsidRPr="00AF431D" w:rsidRDefault="00701E69" w:rsidP="00200444">
            <w:pPr>
              <w:rPr>
                <w:rFonts w:ascii="Segoe UI" w:hAnsi="Segoe UI" w:cs="Segoe UI"/>
              </w:rPr>
            </w:pPr>
            <w:r w:rsidRPr="00AF431D">
              <w:rPr>
                <w:rFonts w:ascii="Segoe UI" w:hAnsi="Segoe UI" w:cs="Segoe UI"/>
              </w:rPr>
              <w:t>10%</w:t>
            </w:r>
          </w:p>
        </w:tc>
      </w:tr>
      <w:tr w:rsidR="00701E69" w:rsidRPr="00AF431D" w14:paraId="13E1AD4F" w14:textId="77777777" w:rsidTr="00200444">
        <w:tc>
          <w:tcPr>
            <w:tcW w:w="0" w:type="auto"/>
            <w:hideMark/>
          </w:tcPr>
          <w:p w14:paraId="42D368F9" w14:textId="77777777" w:rsidR="00701E69" w:rsidRPr="00AF431D" w:rsidRDefault="00701E69" w:rsidP="00200444">
            <w:pPr>
              <w:rPr>
                <w:rFonts w:ascii="Segoe UI" w:hAnsi="Segoe UI" w:cs="Segoe UI"/>
              </w:rPr>
            </w:pPr>
            <w:r w:rsidRPr="00AF431D">
              <w:rPr>
                <w:rFonts w:ascii="Segoe UI" w:hAnsi="Segoe UI" w:cs="Segoe UI"/>
              </w:rPr>
              <w:t>Teamwork and Collaboration</w:t>
            </w:r>
          </w:p>
        </w:tc>
        <w:tc>
          <w:tcPr>
            <w:tcW w:w="0" w:type="auto"/>
            <w:hideMark/>
          </w:tcPr>
          <w:p w14:paraId="436EFCB6" w14:textId="77777777" w:rsidR="00701E69" w:rsidRPr="00AF431D" w:rsidRDefault="00701E69" w:rsidP="00200444">
            <w:pPr>
              <w:rPr>
                <w:rFonts w:ascii="Segoe UI" w:hAnsi="Segoe UI" w:cs="Segoe UI"/>
              </w:rPr>
            </w:pPr>
            <w:r w:rsidRPr="00AF431D">
              <w:rPr>
                <w:rFonts w:ascii="Segoe UI" w:hAnsi="Segoe UI" w:cs="Segoe UI"/>
              </w:rPr>
              <w:t>10%</w:t>
            </w:r>
          </w:p>
        </w:tc>
      </w:tr>
      <w:tr w:rsidR="00701E69" w:rsidRPr="00AF431D" w14:paraId="7A39A308" w14:textId="77777777" w:rsidTr="00200444">
        <w:tc>
          <w:tcPr>
            <w:tcW w:w="0" w:type="auto"/>
            <w:hideMark/>
          </w:tcPr>
          <w:p w14:paraId="53C26559" w14:textId="77777777" w:rsidR="00701E69" w:rsidRPr="00AF431D" w:rsidRDefault="00701E69" w:rsidP="00200444">
            <w:pPr>
              <w:rPr>
                <w:rFonts w:ascii="Segoe UI" w:hAnsi="Segoe UI" w:cs="Segoe UI"/>
              </w:rPr>
            </w:pPr>
            <w:r w:rsidRPr="00AF431D">
              <w:rPr>
                <w:rFonts w:ascii="Segoe UI" w:hAnsi="Segoe UI" w:cs="Segoe UI"/>
              </w:rPr>
              <w:t>Cultural Fit</w:t>
            </w:r>
          </w:p>
        </w:tc>
        <w:tc>
          <w:tcPr>
            <w:tcW w:w="0" w:type="auto"/>
            <w:hideMark/>
          </w:tcPr>
          <w:p w14:paraId="63B6E344" w14:textId="77777777" w:rsidR="00701E69" w:rsidRPr="00AF431D" w:rsidRDefault="00701E69" w:rsidP="00200444">
            <w:pPr>
              <w:rPr>
                <w:rFonts w:ascii="Segoe UI" w:hAnsi="Segoe UI" w:cs="Segoe UI"/>
              </w:rPr>
            </w:pPr>
            <w:r w:rsidRPr="00AF431D">
              <w:rPr>
                <w:rFonts w:ascii="Segoe UI" w:hAnsi="Segoe UI" w:cs="Segoe UI"/>
              </w:rPr>
              <w:t>5%</w:t>
            </w:r>
          </w:p>
        </w:tc>
      </w:tr>
    </w:tbl>
    <w:p w14:paraId="1030695D" w14:textId="77777777" w:rsidR="00701E69" w:rsidRPr="00AF431D" w:rsidRDefault="00701E69" w:rsidP="00200444">
      <w:pPr>
        <w:spacing w:before="240"/>
        <w:rPr>
          <w:rFonts w:ascii="Segoe UI" w:hAnsi="Segoe UI" w:cs="Segoe UI"/>
        </w:rPr>
      </w:pPr>
      <w:r w:rsidRPr="00AF431D">
        <w:rPr>
          <w:rFonts w:ascii="Segoe UI" w:hAnsi="Segoe UI" w:cs="Segoe UI"/>
        </w:rPr>
        <w:t>Candidates should achieve a minimum overall score of 70% for selection consideration.</w:t>
      </w:r>
    </w:p>
    <w:p w14:paraId="2C46C737" w14:textId="77777777" w:rsidR="00701E69" w:rsidRPr="00AF431D" w:rsidRDefault="00701E69" w:rsidP="00701E69">
      <w:pPr>
        <w:rPr>
          <w:rFonts w:ascii="Segoe UI" w:hAnsi="Segoe UI" w:cs="Segoe UI"/>
        </w:rPr>
      </w:pPr>
      <w:r w:rsidRPr="00AF431D">
        <w:rPr>
          <w:rFonts w:ascii="Segoe UI" w:hAnsi="Segoe UI" w:cs="Segoe UI"/>
        </w:rPr>
        <w:t>Interview evaluation forms shall be retained by HR.</w:t>
      </w:r>
    </w:p>
    <w:p w14:paraId="0C647603" w14:textId="2ABC4A20" w:rsidR="00701E69" w:rsidRPr="00636F5B" w:rsidRDefault="00B13E64" w:rsidP="00636F5B">
      <w:pPr>
        <w:pStyle w:val="Heading2"/>
        <w:rPr>
          <w:rFonts w:ascii="Segoe UI" w:hAnsi="Segoe UI" w:cs="Segoe UI"/>
          <w:b/>
          <w:bCs/>
          <w:color w:val="000000" w:themeColor="text1"/>
          <w:sz w:val="24"/>
          <w:szCs w:val="24"/>
        </w:rPr>
      </w:pPr>
      <w:bookmarkStart w:id="873" w:name="_Toc236756883"/>
      <w:bookmarkStart w:id="874" w:name="_Toc236778111"/>
      <w:bookmarkStart w:id="875" w:name="_Toc236778497"/>
      <w:r w:rsidRPr="00636F5B">
        <w:rPr>
          <w:rFonts w:ascii="Segoe UI" w:hAnsi="Segoe UI" w:cs="Segoe UI"/>
          <w:b/>
          <w:bCs/>
          <w:color w:val="000000" w:themeColor="text1"/>
          <w:sz w:val="24"/>
          <w:szCs w:val="24"/>
        </w:rPr>
        <w:t xml:space="preserve">11.13 </w:t>
      </w:r>
      <w:r w:rsidR="00701E69" w:rsidRPr="00636F5B">
        <w:rPr>
          <w:rFonts w:ascii="Segoe UI" w:hAnsi="Segoe UI" w:cs="Segoe UI"/>
          <w:b/>
          <w:bCs/>
          <w:color w:val="000000" w:themeColor="text1"/>
          <w:sz w:val="24"/>
          <w:szCs w:val="24"/>
        </w:rPr>
        <w:t>Pre-Employment Verification</w:t>
      </w:r>
      <w:bookmarkEnd w:id="873"/>
      <w:bookmarkEnd w:id="874"/>
      <w:bookmarkEnd w:id="875"/>
    </w:p>
    <w:p w14:paraId="05101A13" w14:textId="77777777" w:rsidR="00701E69" w:rsidRPr="00AF431D" w:rsidRDefault="00701E69" w:rsidP="00701E69">
      <w:pPr>
        <w:rPr>
          <w:rFonts w:ascii="Segoe UI" w:hAnsi="Segoe UI" w:cs="Segoe UI"/>
        </w:rPr>
      </w:pPr>
      <w:r w:rsidRPr="00AF431D">
        <w:rPr>
          <w:rFonts w:ascii="Segoe UI" w:hAnsi="Segoe UI" w:cs="Segoe UI"/>
        </w:rPr>
        <w:t>Prior to employment, HR shall verify:</w:t>
      </w:r>
    </w:p>
    <w:p w14:paraId="55C4FB3B" w14:textId="77777777" w:rsidR="00701E69" w:rsidRPr="00AF431D" w:rsidRDefault="00701E69">
      <w:pPr>
        <w:numPr>
          <w:ilvl w:val="0"/>
          <w:numId w:val="271"/>
        </w:numPr>
        <w:spacing w:after="0" w:line="240" w:lineRule="auto"/>
        <w:rPr>
          <w:rFonts w:ascii="Segoe UI" w:hAnsi="Segoe UI" w:cs="Segoe UI"/>
        </w:rPr>
      </w:pPr>
      <w:r w:rsidRPr="00AF431D">
        <w:rPr>
          <w:rFonts w:ascii="Segoe UI" w:hAnsi="Segoe UI" w:cs="Segoe UI"/>
        </w:rPr>
        <w:t>Identity documents.</w:t>
      </w:r>
    </w:p>
    <w:p w14:paraId="00E6E659" w14:textId="77777777" w:rsidR="00701E69" w:rsidRPr="00AF431D" w:rsidRDefault="00701E69">
      <w:pPr>
        <w:numPr>
          <w:ilvl w:val="0"/>
          <w:numId w:val="271"/>
        </w:numPr>
        <w:spacing w:after="0" w:line="240" w:lineRule="auto"/>
        <w:rPr>
          <w:rFonts w:ascii="Segoe UI" w:hAnsi="Segoe UI" w:cs="Segoe UI"/>
        </w:rPr>
      </w:pPr>
      <w:r w:rsidRPr="00AF431D">
        <w:rPr>
          <w:rFonts w:ascii="Segoe UI" w:hAnsi="Segoe UI" w:cs="Segoe UI"/>
        </w:rPr>
        <w:t>Educational qualifications.</w:t>
      </w:r>
    </w:p>
    <w:p w14:paraId="351F84A1" w14:textId="77777777" w:rsidR="00701E69" w:rsidRPr="00AF431D" w:rsidRDefault="00701E69">
      <w:pPr>
        <w:numPr>
          <w:ilvl w:val="0"/>
          <w:numId w:val="271"/>
        </w:numPr>
        <w:spacing w:after="0" w:line="240" w:lineRule="auto"/>
        <w:rPr>
          <w:rFonts w:ascii="Segoe UI" w:hAnsi="Segoe UI" w:cs="Segoe UI"/>
        </w:rPr>
      </w:pPr>
      <w:r w:rsidRPr="00AF431D">
        <w:rPr>
          <w:rFonts w:ascii="Segoe UI" w:hAnsi="Segoe UI" w:cs="Segoe UI"/>
        </w:rPr>
        <w:t>Professional certifications.</w:t>
      </w:r>
    </w:p>
    <w:p w14:paraId="152FD2FC" w14:textId="77777777" w:rsidR="00701E69" w:rsidRPr="00AF431D" w:rsidRDefault="00701E69">
      <w:pPr>
        <w:numPr>
          <w:ilvl w:val="0"/>
          <w:numId w:val="271"/>
        </w:numPr>
        <w:spacing w:after="0" w:line="240" w:lineRule="auto"/>
        <w:rPr>
          <w:rFonts w:ascii="Segoe UI" w:hAnsi="Segoe UI" w:cs="Segoe UI"/>
        </w:rPr>
      </w:pPr>
      <w:r w:rsidRPr="00AF431D">
        <w:rPr>
          <w:rFonts w:ascii="Segoe UI" w:hAnsi="Segoe UI" w:cs="Segoe UI"/>
        </w:rPr>
        <w:t>Employment references (where applicable).</w:t>
      </w:r>
    </w:p>
    <w:p w14:paraId="66BDB8E4" w14:textId="77777777" w:rsidR="00701E69" w:rsidRPr="00AF431D" w:rsidRDefault="00701E69">
      <w:pPr>
        <w:numPr>
          <w:ilvl w:val="0"/>
          <w:numId w:val="271"/>
        </w:numPr>
        <w:spacing w:line="240" w:lineRule="auto"/>
        <w:rPr>
          <w:rFonts w:ascii="Segoe UI" w:hAnsi="Segoe UI" w:cs="Segoe UI"/>
        </w:rPr>
      </w:pPr>
      <w:r w:rsidRPr="00AF431D">
        <w:rPr>
          <w:rFonts w:ascii="Segoe UI" w:hAnsi="Segoe UI" w:cs="Segoe UI"/>
        </w:rPr>
        <w:lastRenderedPageBreak/>
        <w:t>Work authorization documentation (where applicable).</w:t>
      </w:r>
    </w:p>
    <w:p w14:paraId="176AF2E3" w14:textId="77777777" w:rsidR="00701E69" w:rsidRPr="00AF431D" w:rsidRDefault="00701E69" w:rsidP="00701E69">
      <w:pPr>
        <w:rPr>
          <w:rFonts w:ascii="Segoe UI" w:hAnsi="Segoe UI" w:cs="Segoe UI"/>
        </w:rPr>
      </w:pPr>
      <w:r w:rsidRPr="00AF431D">
        <w:rPr>
          <w:rFonts w:ascii="Segoe UI" w:hAnsi="Segoe UI" w:cs="Segoe UI"/>
        </w:rPr>
        <w:t>Required documents may include:</w:t>
      </w:r>
    </w:p>
    <w:p w14:paraId="7CF4A768" w14:textId="77777777" w:rsidR="00701E69" w:rsidRPr="00AF431D" w:rsidRDefault="00701E69">
      <w:pPr>
        <w:numPr>
          <w:ilvl w:val="0"/>
          <w:numId w:val="272"/>
        </w:numPr>
        <w:spacing w:after="0" w:line="240" w:lineRule="auto"/>
        <w:rPr>
          <w:rFonts w:ascii="Segoe UI" w:hAnsi="Segoe UI" w:cs="Segoe UI"/>
        </w:rPr>
      </w:pPr>
      <w:r w:rsidRPr="00AF431D">
        <w:rPr>
          <w:rFonts w:ascii="Segoe UI" w:hAnsi="Segoe UI" w:cs="Segoe UI"/>
        </w:rPr>
        <w:t>Government-issued identification.</w:t>
      </w:r>
    </w:p>
    <w:p w14:paraId="50C742C8" w14:textId="77777777" w:rsidR="00701E69" w:rsidRPr="00AF431D" w:rsidRDefault="00701E69">
      <w:pPr>
        <w:numPr>
          <w:ilvl w:val="0"/>
          <w:numId w:val="272"/>
        </w:numPr>
        <w:spacing w:after="0" w:line="240" w:lineRule="auto"/>
        <w:rPr>
          <w:rFonts w:ascii="Segoe UI" w:hAnsi="Segoe UI" w:cs="Segoe UI"/>
        </w:rPr>
      </w:pPr>
      <w:r w:rsidRPr="00AF431D">
        <w:rPr>
          <w:rFonts w:ascii="Segoe UI" w:hAnsi="Segoe UI" w:cs="Segoe UI"/>
        </w:rPr>
        <w:t>Educational certificates.</w:t>
      </w:r>
    </w:p>
    <w:p w14:paraId="0759D232" w14:textId="77777777" w:rsidR="00701E69" w:rsidRPr="00AF431D" w:rsidRDefault="00701E69">
      <w:pPr>
        <w:numPr>
          <w:ilvl w:val="0"/>
          <w:numId w:val="272"/>
        </w:numPr>
        <w:spacing w:after="0" w:line="240" w:lineRule="auto"/>
        <w:rPr>
          <w:rFonts w:ascii="Segoe UI" w:hAnsi="Segoe UI" w:cs="Segoe UI"/>
        </w:rPr>
      </w:pPr>
      <w:r w:rsidRPr="00AF431D">
        <w:rPr>
          <w:rFonts w:ascii="Segoe UI" w:hAnsi="Segoe UI" w:cs="Segoe UI"/>
        </w:rPr>
        <w:t>Professional licenses.</w:t>
      </w:r>
    </w:p>
    <w:p w14:paraId="1BE16BFB" w14:textId="77777777" w:rsidR="00701E69" w:rsidRPr="00AF431D" w:rsidRDefault="00701E69">
      <w:pPr>
        <w:numPr>
          <w:ilvl w:val="0"/>
          <w:numId w:val="272"/>
        </w:numPr>
        <w:spacing w:after="0" w:line="240" w:lineRule="auto"/>
        <w:rPr>
          <w:rFonts w:ascii="Segoe UI" w:hAnsi="Segoe UI" w:cs="Segoe UI"/>
        </w:rPr>
      </w:pPr>
      <w:r w:rsidRPr="00AF431D">
        <w:rPr>
          <w:rFonts w:ascii="Segoe UI" w:hAnsi="Segoe UI" w:cs="Segoe UI"/>
        </w:rPr>
        <w:t>Previous employment records.</w:t>
      </w:r>
    </w:p>
    <w:p w14:paraId="31F84F48" w14:textId="77777777" w:rsidR="00701E69" w:rsidRPr="00AF431D" w:rsidRDefault="00701E69">
      <w:pPr>
        <w:numPr>
          <w:ilvl w:val="0"/>
          <w:numId w:val="272"/>
        </w:numPr>
        <w:spacing w:after="0" w:line="240" w:lineRule="auto"/>
        <w:rPr>
          <w:rFonts w:ascii="Segoe UI" w:hAnsi="Segoe UI" w:cs="Segoe UI"/>
        </w:rPr>
      </w:pPr>
      <w:r w:rsidRPr="00AF431D">
        <w:rPr>
          <w:rFonts w:ascii="Segoe UI" w:hAnsi="Segoe UI" w:cs="Segoe UI"/>
        </w:rPr>
        <w:t>Banking details.</w:t>
      </w:r>
    </w:p>
    <w:p w14:paraId="1E06417E" w14:textId="77777777" w:rsidR="00701E69" w:rsidRPr="00AF431D" w:rsidRDefault="00701E69">
      <w:pPr>
        <w:numPr>
          <w:ilvl w:val="0"/>
          <w:numId w:val="272"/>
        </w:numPr>
        <w:spacing w:line="240" w:lineRule="auto"/>
        <w:rPr>
          <w:rFonts w:ascii="Segoe UI" w:hAnsi="Segoe UI" w:cs="Segoe UI"/>
        </w:rPr>
      </w:pPr>
      <w:r w:rsidRPr="00AF431D">
        <w:rPr>
          <w:rFonts w:ascii="Segoe UI" w:hAnsi="Segoe UI" w:cs="Segoe UI"/>
        </w:rPr>
        <w:t>Date of birth proof.</w:t>
      </w:r>
    </w:p>
    <w:p w14:paraId="710B4B6C" w14:textId="77777777" w:rsidR="00701E69" w:rsidRPr="00AF431D" w:rsidRDefault="00701E69" w:rsidP="00701E69">
      <w:pPr>
        <w:rPr>
          <w:rFonts w:ascii="Segoe UI" w:hAnsi="Segoe UI" w:cs="Segoe UI"/>
        </w:rPr>
      </w:pPr>
      <w:r w:rsidRPr="00AF431D">
        <w:rPr>
          <w:rFonts w:ascii="Segoe UI" w:hAnsi="Segoe UI" w:cs="Segoe UI"/>
        </w:rPr>
        <w:t>Original documents shall be reviewed and returned after verification.</w:t>
      </w:r>
    </w:p>
    <w:p w14:paraId="55E33C89" w14:textId="568DDA48" w:rsidR="00701E69" w:rsidRPr="00636F5B" w:rsidRDefault="00B13E64" w:rsidP="00636F5B">
      <w:pPr>
        <w:pStyle w:val="Heading2"/>
        <w:rPr>
          <w:rFonts w:ascii="Segoe UI" w:hAnsi="Segoe UI" w:cs="Segoe UI"/>
          <w:b/>
          <w:bCs/>
          <w:color w:val="000000" w:themeColor="text1"/>
          <w:sz w:val="24"/>
          <w:szCs w:val="24"/>
        </w:rPr>
      </w:pPr>
      <w:bookmarkStart w:id="876" w:name="_Toc236756884"/>
      <w:bookmarkStart w:id="877" w:name="_Toc236778112"/>
      <w:bookmarkStart w:id="878" w:name="_Toc236778498"/>
      <w:r w:rsidRPr="00636F5B">
        <w:rPr>
          <w:rFonts w:ascii="Segoe UI" w:hAnsi="Segoe UI" w:cs="Segoe UI"/>
          <w:b/>
          <w:bCs/>
          <w:color w:val="000000" w:themeColor="text1"/>
          <w:sz w:val="24"/>
          <w:szCs w:val="24"/>
        </w:rPr>
        <w:t xml:space="preserve">11.14 </w:t>
      </w:r>
      <w:r w:rsidR="00701E69" w:rsidRPr="00636F5B">
        <w:rPr>
          <w:rFonts w:ascii="Segoe UI" w:hAnsi="Segoe UI" w:cs="Segoe UI"/>
          <w:b/>
          <w:bCs/>
          <w:color w:val="000000" w:themeColor="text1"/>
          <w:sz w:val="24"/>
          <w:szCs w:val="24"/>
        </w:rPr>
        <w:t>Employment Offer</w:t>
      </w:r>
      <w:bookmarkEnd w:id="876"/>
      <w:bookmarkEnd w:id="877"/>
      <w:bookmarkEnd w:id="878"/>
    </w:p>
    <w:p w14:paraId="09963ABA" w14:textId="77777777" w:rsidR="00701E69" w:rsidRPr="00AF431D" w:rsidRDefault="00701E69" w:rsidP="00701E69">
      <w:pPr>
        <w:rPr>
          <w:rFonts w:ascii="Segoe UI" w:hAnsi="Segoe UI" w:cs="Segoe UI"/>
        </w:rPr>
      </w:pPr>
      <w:r w:rsidRPr="00AF431D">
        <w:rPr>
          <w:rFonts w:ascii="Segoe UI" w:hAnsi="Segoe UI" w:cs="Segoe UI"/>
        </w:rPr>
        <w:t>Following final approval:</w:t>
      </w:r>
    </w:p>
    <w:p w14:paraId="635794B6" w14:textId="77777777" w:rsidR="00701E69" w:rsidRPr="00AF431D" w:rsidRDefault="00701E69">
      <w:pPr>
        <w:numPr>
          <w:ilvl w:val="0"/>
          <w:numId w:val="273"/>
        </w:numPr>
        <w:spacing w:after="0" w:line="240" w:lineRule="auto"/>
        <w:rPr>
          <w:rFonts w:ascii="Segoe UI" w:hAnsi="Segoe UI" w:cs="Segoe UI"/>
        </w:rPr>
      </w:pPr>
      <w:r w:rsidRPr="00AF431D">
        <w:rPr>
          <w:rFonts w:ascii="Segoe UI" w:hAnsi="Segoe UI" w:cs="Segoe UI"/>
        </w:rPr>
        <w:t>HR shall issue a formal Offer Letter.</w:t>
      </w:r>
    </w:p>
    <w:p w14:paraId="31F0EB3A" w14:textId="77777777" w:rsidR="00701E69" w:rsidRPr="00AF431D" w:rsidRDefault="00701E69">
      <w:pPr>
        <w:numPr>
          <w:ilvl w:val="0"/>
          <w:numId w:val="273"/>
        </w:numPr>
        <w:spacing w:after="0" w:line="240" w:lineRule="auto"/>
        <w:rPr>
          <w:rFonts w:ascii="Segoe UI" w:hAnsi="Segoe UI" w:cs="Segoe UI"/>
        </w:rPr>
      </w:pPr>
      <w:r w:rsidRPr="00AF431D">
        <w:rPr>
          <w:rFonts w:ascii="Segoe UI" w:hAnsi="Segoe UI" w:cs="Segoe UI"/>
        </w:rPr>
        <w:t>Compensation details shall be communicated.</w:t>
      </w:r>
    </w:p>
    <w:p w14:paraId="027CD323" w14:textId="77777777" w:rsidR="00701E69" w:rsidRPr="00AF431D" w:rsidRDefault="00701E69">
      <w:pPr>
        <w:numPr>
          <w:ilvl w:val="0"/>
          <w:numId w:val="273"/>
        </w:numPr>
        <w:spacing w:after="0" w:line="240" w:lineRule="auto"/>
        <w:rPr>
          <w:rFonts w:ascii="Segoe UI" w:hAnsi="Segoe UI" w:cs="Segoe UI"/>
        </w:rPr>
      </w:pPr>
      <w:r w:rsidRPr="00AF431D">
        <w:rPr>
          <w:rFonts w:ascii="Segoe UI" w:hAnsi="Segoe UI" w:cs="Segoe UI"/>
        </w:rPr>
        <w:t>Employment terms and conditions shall be explained.</w:t>
      </w:r>
    </w:p>
    <w:p w14:paraId="09BC88A3" w14:textId="77777777" w:rsidR="00701E69" w:rsidRPr="00AF431D" w:rsidRDefault="00701E69">
      <w:pPr>
        <w:numPr>
          <w:ilvl w:val="0"/>
          <w:numId w:val="273"/>
        </w:numPr>
        <w:spacing w:line="240" w:lineRule="auto"/>
        <w:rPr>
          <w:rFonts w:ascii="Segoe UI" w:hAnsi="Segoe UI" w:cs="Segoe UI"/>
        </w:rPr>
      </w:pPr>
      <w:r w:rsidRPr="00AF431D">
        <w:rPr>
          <w:rFonts w:ascii="Segoe UI" w:hAnsi="Segoe UI" w:cs="Segoe UI"/>
        </w:rPr>
        <w:t>Candidate acceptance shall be documented.</w:t>
      </w:r>
    </w:p>
    <w:p w14:paraId="45C7AE81" w14:textId="173B4FC9" w:rsidR="00701E69" w:rsidRPr="00636F5B" w:rsidRDefault="00B13E64" w:rsidP="00636F5B">
      <w:pPr>
        <w:pStyle w:val="Heading2"/>
        <w:rPr>
          <w:rFonts w:ascii="Segoe UI" w:hAnsi="Segoe UI" w:cs="Segoe UI"/>
          <w:b/>
          <w:bCs/>
          <w:color w:val="000000" w:themeColor="text1"/>
          <w:sz w:val="24"/>
          <w:szCs w:val="24"/>
        </w:rPr>
      </w:pPr>
      <w:bookmarkStart w:id="879" w:name="_Toc236756885"/>
      <w:bookmarkStart w:id="880" w:name="_Toc236778113"/>
      <w:bookmarkStart w:id="881" w:name="_Toc236778499"/>
      <w:r w:rsidRPr="00636F5B">
        <w:rPr>
          <w:rFonts w:ascii="Segoe UI" w:hAnsi="Segoe UI" w:cs="Segoe UI"/>
          <w:b/>
          <w:bCs/>
          <w:color w:val="000000" w:themeColor="text1"/>
          <w:sz w:val="24"/>
          <w:szCs w:val="24"/>
        </w:rPr>
        <w:t xml:space="preserve">11.15 </w:t>
      </w:r>
      <w:r w:rsidR="00701E69" w:rsidRPr="00636F5B">
        <w:rPr>
          <w:rFonts w:ascii="Segoe UI" w:hAnsi="Segoe UI" w:cs="Segoe UI"/>
          <w:b/>
          <w:bCs/>
          <w:color w:val="000000" w:themeColor="text1"/>
          <w:sz w:val="24"/>
          <w:szCs w:val="24"/>
        </w:rPr>
        <w:t>Employee Onboarding</w:t>
      </w:r>
      <w:bookmarkEnd w:id="879"/>
      <w:bookmarkEnd w:id="880"/>
      <w:bookmarkEnd w:id="881"/>
    </w:p>
    <w:p w14:paraId="187E6112" w14:textId="77777777" w:rsidR="00701E69" w:rsidRPr="00AF431D" w:rsidRDefault="00701E69" w:rsidP="00701E69">
      <w:pPr>
        <w:rPr>
          <w:rFonts w:ascii="Segoe UI" w:hAnsi="Segoe UI" w:cs="Segoe UI"/>
        </w:rPr>
      </w:pPr>
      <w:r w:rsidRPr="00AF431D">
        <w:rPr>
          <w:rFonts w:ascii="Segoe UI" w:hAnsi="Segoe UI" w:cs="Segoe UI"/>
        </w:rPr>
        <w:t>All new employees shall complete onboarding activities within 30 days of joining.</w:t>
      </w:r>
    </w:p>
    <w:p w14:paraId="435EB55F" w14:textId="77777777" w:rsidR="00701E69" w:rsidRPr="00AF431D" w:rsidRDefault="00701E69" w:rsidP="00701E69">
      <w:pPr>
        <w:rPr>
          <w:rFonts w:ascii="Segoe UI" w:hAnsi="Segoe UI" w:cs="Segoe UI"/>
        </w:rPr>
      </w:pPr>
      <w:r w:rsidRPr="00AF431D">
        <w:rPr>
          <w:rFonts w:ascii="Segoe UI" w:hAnsi="Segoe UI" w:cs="Segoe UI"/>
        </w:rPr>
        <w:t>Onboarding shall include:</w:t>
      </w:r>
    </w:p>
    <w:p w14:paraId="2360E271" w14:textId="77777777" w:rsidR="00701E69" w:rsidRPr="00AF431D" w:rsidRDefault="00701E69">
      <w:pPr>
        <w:numPr>
          <w:ilvl w:val="0"/>
          <w:numId w:val="274"/>
        </w:numPr>
        <w:spacing w:after="0" w:line="240" w:lineRule="auto"/>
        <w:rPr>
          <w:rFonts w:ascii="Segoe UI" w:hAnsi="Segoe UI" w:cs="Segoe UI"/>
        </w:rPr>
      </w:pPr>
      <w:r w:rsidRPr="00AF431D">
        <w:rPr>
          <w:rFonts w:ascii="Segoe UI" w:hAnsi="Segoe UI" w:cs="Segoe UI"/>
        </w:rPr>
        <w:t>Employment documentation.</w:t>
      </w:r>
    </w:p>
    <w:p w14:paraId="56DBD63A" w14:textId="77777777" w:rsidR="00701E69" w:rsidRPr="00AF431D" w:rsidRDefault="00701E69">
      <w:pPr>
        <w:numPr>
          <w:ilvl w:val="0"/>
          <w:numId w:val="274"/>
        </w:numPr>
        <w:spacing w:after="0" w:line="240" w:lineRule="auto"/>
        <w:rPr>
          <w:rFonts w:ascii="Segoe UI" w:hAnsi="Segoe UI" w:cs="Segoe UI"/>
        </w:rPr>
      </w:pPr>
      <w:r w:rsidRPr="00AF431D">
        <w:rPr>
          <w:rFonts w:ascii="Segoe UI" w:hAnsi="Segoe UI" w:cs="Segoe UI"/>
        </w:rPr>
        <w:t>Employee Handbook orientation.</w:t>
      </w:r>
    </w:p>
    <w:p w14:paraId="4AB64C5B" w14:textId="77777777" w:rsidR="00701E69" w:rsidRPr="00AF431D" w:rsidRDefault="00701E69">
      <w:pPr>
        <w:numPr>
          <w:ilvl w:val="0"/>
          <w:numId w:val="274"/>
        </w:numPr>
        <w:spacing w:after="0" w:line="240" w:lineRule="auto"/>
        <w:rPr>
          <w:rFonts w:ascii="Segoe UI" w:hAnsi="Segoe UI" w:cs="Segoe UI"/>
        </w:rPr>
      </w:pPr>
      <w:r w:rsidRPr="00AF431D">
        <w:rPr>
          <w:rFonts w:ascii="Segoe UI" w:hAnsi="Segoe UI" w:cs="Segoe UI"/>
        </w:rPr>
        <w:t>Code of Conduct awareness.</w:t>
      </w:r>
    </w:p>
    <w:p w14:paraId="4E9C1E5E" w14:textId="77777777" w:rsidR="00701E69" w:rsidRPr="00AF431D" w:rsidRDefault="00701E69">
      <w:pPr>
        <w:numPr>
          <w:ilvl w:val="0"/>
          <w:numId w:val="274"/>
        </w:numPr>
        <w:spacing w:after="0" w:line="240" w:lineRule="auto"/>
        <w:rPr>
          <w:rFonts w:ascii="Segoe UI" w:hAnsi="Segoe UI" w:cs="Segoe UI"/>
        </w:rPr>
      </w:pPr>
      <w:r w:rsidRPr="00AF431D">
        <w:rPr>
          <w:rFonts w:ascii="Segoe UI" w:hAnsi="Segoe UI" w:cs="Segoe UI"/>
        </w:rPr>
        <w:t>Information Security awareness.</w:t>
      </w:r>
    </w:p>
    <w:p w14:paraId="5645D7C9" w14:textId="77777777" w:rsidR="00701E69" w:rsidRPr="00AF431D" w:rsidRDefault="00701E69">
      <w:pPr>
        <w:numPr>
          <w:ilvl w:val="0"/>
          <w:numId w:val="274"/>
        </w:numPr>
        <w:spacing w:after="0" w:line="240" w:lineRule="auto"/>
        <w:rPr>
          <w:rFonts w:ascii="Segoe UI" w:hAnsi="Segoe UI" w:cs="Segoe UI"/>
        </w:rPr>
      </w:pPr>
      <w:r w:rsidRPr="00AF431D">
        <w:rPr>
          <w:rFonts w:ascii="Segoe UI" w:hAnsi="Segoe UI" w:cs="Segoe UI"/>
        </w:rPr>
        <w:t>Workplace Health and Safety awareness.</w:t>
      </w:r>
    </w:p>
    <w:p w14:paraId="5074197A" w14:textId="77777777" w:rsidR="00701E69" w:rsidRPr="00AF431D" w:rsidRDefault="00701E69">
      <w:pPr>
        <w:numPr>
          <w:ilvl w:val="0"/>
          <w:numId w:val="274"/>
        </w:numPr>
        <w:spacing w:after="0" w:line="240" w:lineRule="auto"/>
        <w:rPr>
          <w:rFonts w:ascii="Segoe UI" w:hAnsi="Segoe UI" w:cs="Segoe UI"/>
        </w:rPr>
      </w:pPr>
      <w:r w:rsidRPr="00AF431D">
        <w:rPr>
          <w:rFonts w:ascii="Segoe UI" w:hAnsi="Segoe UI" w:cs="Segoe UI"/>
        </w:rPr>
        <w:t>Sustainability awareness.</w:t>
      </w:r>
    </w:p>
    <w:p w14:paraId="110246E6" w14:textId="77777777" w:rsidR="00701E69" w:rsidRPr="00AF431D" w:rsidRDefault="00701E69">
      <w:pPr>
        <w:numPr>
          <w:ilvl w:val="0"/>
          <w:numId w:val="274"/>
        </w:numPr>
        <w:spacing w:line="240" w:lineRule="auto"/>
        <w:rPr>
          <w:rFonts w:ascii="Segoe UI" w:hAnsi="Segoe UI" w:cs="Segoe UI"/>
        </w:rPr>
      </w:pPr>
      <w:r w:rsidRPr="00AF431D">
        <w:rPr>
          <w:rFonts w:ascii="Segoe UI" w:hAnsi="Segoe UI" w:cs="Segoe UI"/>
        </w:rPr>
        <w:t>Job-specific training.</w:t>
      </w:r>
    </w:p>
    <w:p w14:paraId="1F669669" w14:textId="77777777" w:rsidR="00701E69" w:rsidRPr="00AF431D" w:rsidRDefault="00701E69" w:rsidP="00701E69">
      <w:pPr>
        <w:rPr>
          <w:rFonts w:ascii="Segoe UI" w:hAnsi="Segoe UI" w:cs="Segoe UI"/>
        </w:rPr>
      </w:pPr>
      <w:r w:rsidRPr="00AF431D">
        <w:rPr>
          <w:rFonts w:ascii="Segoe UI" w:hAnsi="Segoe UI" w:cs="Segoe UI"/>
        </w:rPr>
        <w:t>Employees shall receive:</w:t>
      </w:r>
    </w:p>
    <w:p w14:paraId="3DA4FE1B" w14:textId="77777777" w:rsidR="00701E69" w:rsidRPr="00AF431D" w:rsidRDefault="00701E69">
      <w:pPr>
        <w:numPr>
          <w:ilvl w:val="0"/>
          <w:numId w:val="275"/>
        </w:numPr>
        <w:spacing w:after="0" w:line="240" w:lineRule="auto"/>
        <w:rPr>
          <w:rFonts w:ascii="Segoe UI" w:hAnsi="Segoe UI" w:cs="Segoe UI"/>
        </w:rPr>
      </w:pPr>
      <w:r w:rsidRPr="00AF431D">
        <w:rPr>
          <w:rFonts w:ascii="Segoe UI" w:hAnsi="Segoe UI" w:cs="Segoe UI"/>
        </w:rPr>
        <w:lastRenderedPageBreak/>
        <w:t>Employee ID card.</w:t>
      </w:r>
    </w:p>
    <w:p w14:paraId="7DB521FA" w14:textId="77777777" w:rsidR="00701E69" w:rsidRPr="00AF431D" w:rsidRDefault="00701E69">
      <w:pPr>
        <w:numPr>
          <w:ilvl w:val="0"/>
          <w:numId w:val="275"/>
        </w:numPr>
        <w:spacing w:after="0" w:line="240" w:lineRule="auto"/>
        <w:rPr>
          <w:rFonts w:ascii="Segoe UI" w:hAnsi="Segoe UI" w:cs="Segoe UI"/>
        </w:rPr>
      </w:pPr>
      <w:r w:rsidRPr="00AF431D">
        <w:rPr>
          <w:rFonts w:ascii="Segoe UI" w:hAnsi="Segoe UI" w:cs="Segoe UI"/>
        </w:rPr>
        <w:t>System access credentials.</w:t>
      </w:r>
    </w:p>
    <w:p w14:paraId="28E581A9" w14:textId="77777777" w:rsidR="00701E69" w:rsidRPr="00AF431D" w:rsidRDefault="00701E69">
      <w:pPr>
        <w:numPr>
          <w:ilvl w:val="0"/>
          <w:numId w:val="275"/>
        </w:numPr>
        <w:spacing w:after="0" w:line="240" w:lineRule="auto"/>
        <w:rPr>
          <w:rFonts w:ascii="Segoe UI" w:hAnsi="Segoe UI" w:cs="Segoe UI"/>
        </w:rPr>
      </w:pPr>
      <w:r w:rsidRPr="00AF431D">
        <w:rPr>
          <w:rFonts w:ascii="Segoe UI" w:hAnsi="Segoe UI" w:cs="Segoe UI"/>
        </w:rPr>
        <w:t>Equipment required for their role.</w:t>
      </w:r>
    </w:p>
    <w:p w14:paraId="07AC0465" w14:textId="77777777" w:rsidR="00701E69" w:rsidRPr="00AF431D" w:rsidRDefault="00701E69">
      <w:pPr>
        <w:numPr>
          <w:ilvl w:val="0"/>
          <w:numId w:val="275"/>
        </w:numPr>
        <w:spacing w:line="240" w:lineRule="auto"/>
        <w:rPr>
          <w:rFonts w:ascii="Segoe UI" w:hAnsi="Segoe UI" w:cs="Segoe UI"/>
        </w:rPr>
      </w:pPr>
      <w:r w:rsidRPr="00AF431D">
        <w:rPr>
          <w:rFonts w:ascii="Segoe UI" w:hAnsi="Segoe UI" w:cs="Segoe UI"/>
        </w:rPr>
        <w:t>Relevant company policies and procedures.</w:t>
      </w:r>
    </w:p>
    <w:p w14:paraId="14C69E84" w14:textId="01F46CE7" w:rsidR="00701E69" w:rsidRPr="00636F5B" w:rsidRDefault="00B13E64" w:rsidP="00636F5B">
      <w:pPr>
        <w:pStyle w:val="Heading2"/>
        <w:rPr>
          <w:rFonts w:ascii="Segoe UI" w:hAnsi="Segoe UI" w:cs="Segoe UI"/>
          <w:b/>
          <w:bCs/>
          <w:color w:val="000000" w:themeColor="text1"/>
          <w:sz w:val="24"/>
          <w:szCs w:val="24"/>
        </w:rPr>
      </w:pPr>
      <w:bookmarkStart w:id="882" w:name="_Toc236756886"/>
      <w:bookmarkStart w:id="883" w:name="_Toc236778114"/>
      <w:bookmarkStart w:id="884" w:name="_Toc236778500"/>
      <w:r w:rsidRPr="00636F5B">
        <w:rPr>
          <w:rFonts w:ascii="Segoe UI" w:hAnsi="Segoe UI" w:cs="Segoe UI"/>
          <w:b/>
          <w:bCs/>
          <w:color w:val="000000" w:themeColor="text1"/>
          <w:sz w:val="24"/>
          <w:szCs w:val="24"/>
        </w:rPr>
        <w:t xml:space="preserve">11.16 </w:t>
      </w:r>
      <w:r w:rsidR="00701E69" w:rsidRPr="00636F5B">
        <w:rPr>
          <w:rFonts w:ascii="Segoe UI" w:hAnsi="Segoe UI" w:cs="Segoe UI"/>
          <w:b/>
          <w:bCs/>
          <w:color w:val="000000" w:themeColor="text1"/>
          <w:sz w:val="24"/>
          <w:szCs w:val="24"/>
        </w:rPr>
        <w:t>Internal Mobility and Career Opportunities</w:t>
      </w:r>
      <w:bookmarkEnd w:id="882"/>
      <w:bookmarkEnd w:id="883"/>
      <w:bookmarkEnd w:id="884"/>
    </w:p>
    <w:p w14:paraId="22BBDF09" w14:textId="77777777" w:rsidR="00701E69" w:rsidRPr="00AF431D" w:rsidRDefault="00701E69" w:rsidP="00701E69">
      <w:pPr>
        <w:rPr>
          <w:rFonts w:ascii="Segoe UI" w:hAnsi="Segoe UI" w:cs="Segoe UI"/>
        </w:rPr>
      </w:pPr>
      <w:r w:rsidRPr="00AF431D">
        <w:rPr>
          <w:rFonts w:ascii="Segoe UI" w:hAnsi="Segoe UI" w:cs="Segoe UI"/>
        </w:rPr>
        <w:t>IMS encourages employee growth through:</w:t>
      </w:r>
    </w:p>
    <w:p w14:paraId="1C680EC6" w14:textId="77777777" w:rsidR="00701E69" w:rsidRPr="00AF431D" w:rsidRDefault="00701E69">
      <w:pPr>
        <w:numPr>
          <w:ilvl w:val="0"/>
          <w:numId w:val="276"/>
        </w:numPr>
        <w:spacing w:after="0" w:line="240" w:lineRule="auto"/>
        <w:rPr>
          <w:rFonts w:ascii="Segoe UI" w:hAnsi="Segoe UI" w:cs="Segoe UI"/>
        </w:rPr>
      </w:pPr>
      <w:r w:rsidRPr="00AF431D">
        <w:rPr>
          <w:rFonts w:ascii="Segoe UI" w:hAnsi="Segoe UI" w:cs="Segoe UI"/>
        </w:rPr>
        <w:t>Internal promotions.</w:t>
      </w:r>
    </w:p>
    <w:p w14:paraId="5F0B85BD" w14:textId="77777777" w:rsidR="00701E69" w:rsidRPr="00AF431D" w:rsidRDefault="00701E69">
      <w:pPr>
        <w:numPr>
          <w:ilvl w:val="0"/>
          <w:numId w:val="276"/>
        </w:numPr>
        <w:spacing w:after="0" w:line="240" w:lineRule="auto"/>
        <w:rPr>
          <w:rFonts w:ascii="Segoe UI" w:hAnsi="Segoe UI" w:cs="Segoe UI"/>
        </w:rPr>
      </w:pPr>
      <w:r w:rsidRPr="00AF431D">
        <w:rPr>
          <w:rFonts w:ascii="Segoe UI" w:hAnsi="Segoe UI" w:cs="Segoe UI"/>
        </w:rPr>
        <w:t>Cross-functional opportunities.</w:t>
      </w:r>
    </w:p>
    <w:p w14:paraId="58168C42" w14:textId="77777777" w:rsidR="00701E69" w:rsidRPr="00AF431D" w:rsidRDefault="00701E69">
      <w:pPr>
        <w:numPr>
          <w:ilvl w:val="0"/>
          <w:numId w:val="276"/>
        </w:numPr>
        <w:spacing w:after="0" w:line="240" w:lineRule="auto"/>
        <w:rPr>
          <w:rFonts w:ascii="Segoe UI" w:hAnsi="Segoe UI" w:cs="Segoe UI"/>
        </w:rPr>
      </w:pPr>
      <w:r w:rsidRPr="00AF431D">
        <w:rPr>
          <w:rFonts w:ascii="Segoe UI" w:hAnsi="Segoe UI" w:cs="Segoe UI"/>
        </w:rPr>
        <w:t>Internal job postings.</w:t>
      </w:r>
    </w:p>
    <w:p w14:paraId="740FAFB1" w14:textId="77777777" w:rsidR="00701E69" w:rsidRPr="00AF431D" w:rsidRDefault="00701E69">
      <w:pPr>
        <w:numPr>
          <w:ilvl w:val="0"/>
          <w:numId w:val="276"/>
        </w:numPr>
        <w:spacing w:line="240" w:lineRule="auto"/>
        <w:rPr>
          <w:rFonts w:ascii="Segoe UI" w:hAnsi="Segoe UI" w:cs="Segoe UI"/>
        </w:rPr>
      </w:pPr>
      <w:r w:rsidRPr="00AF431D">
        <w:rPr>
          <w:rFonts w:ascii="Segoe UI" w:hAnsi="Segoe UI" w:cs="Segoe UI"/>
        </w:rPr>
        <w:t>Career development planning.</w:t>
      </w:r>
    </w:p>
    <w:p w14:paraId="18D412D6" w14:textId="77777777" w:rsidR="00701E69" w:rsidRPr="00AF431D" w:rsidRDefault="00701E69" w:rsidP="00701E69">
      <w:pPr>
        <w:rPr>
          <w:rFonts w:ascii="Segoe UI" w:hAnsi="Segoe UI" w:cs="Segoe UI"/>
        </w:rPr>
      </w:pPr>
      <w:r w:rsidRPr="00AF431D">
        <w:rPr>
          <w:rFonts w:ascii="Segoe UI" w:hAnsi="Segoe UI" w:cs="Segoe UI"/>
        </w:rPr>
        <w:t>Internal candidates shall be evaluated using the same objective recruitment criteria applied to external candidates.</w:t>
      </w:r>
    </w:p>
    <w:p w14:paraId="20FABFA2" w14:textId="1E0B2925" w:rsidR="00701E69" w:rsidRPr="00636F5B" w:rsidRDefault="00B13E64" w:rsidP="00636F5B">
      <w:pPr>
        <w:pStyle w:val="Heading2"/>
        <w:rPr>
          <w:rFonts w:ascii="Segoe UI" w:hAnsi="Segoe UI" w:cs="Segoe UI"/>
          <w:b/>
          <w:bCs/>
          <w:color w:val="000000" w:themeColor="text1"/>
          <w:sz w:val="24"/>
          <w:szCs w:val="24"/>
        </w:rPr>
      </w:pPr>
      <w:bookmarkStart w:id="885" w:name="_Toc236756887"/>
      <w:bookmarkStart w:id="886" w:name="_Toc236778115"/>
      <w:bookmarkStart w:id="887" w:name="_Toc236778501"/>
      <w:r w:rsidRPr="00636F5B">
        <w:rPr>
          <w:rFonts w:ascii="Segoe UI" w:hAnsi="Segoe UI" w:cs="Segoe UI"/>
          <w:b/>
          <w:bCs/>
          <w:color w:val="000000" w:themeColor="text1"/>
          <w:sz w:val="24"/>
          <w:szCs w:val="24"/>
        </w:rPr>
        <w:t xml:space="preserve">11.17 </w:t>
      </w:r>
      <w:r w:rsidR="00701E69" w:rsidRPr="00636F5B">
        <w:rPr>
          <w:rFonts w:ascii="Segoe UI" w:hAnsi="Segoe UI" w:cs="Segoe UI"/>
          <w:b/>
          <w:bCs/>
          <w:color w:val="000000" w:themeColor="text1"/>
          <w:sz w:val="24"/>
          <w:szCs w:val="24"/>
        </w:rPr>
        <w:t>Monitoring and Reporting</w:t>
      </w:r>
      <w:bookmarkEnd w:id="885"/>
      <w:bookmarkEnd w:id="886"/>
      <w:bookmarkEnd w:id="887"/>
    </w:p>
    <w:p w14:paraId="4E9674DB" w14:textId="77777777" w:rsidR="00701E69" w:rsidRPr="00AF431D" w:rsidRDefault="00701E69" w:rsidP="00701E69">
      <w:pPr>
        <w:rPr>
          <w:rFonts w:ascii="Segoe UI" w:hAnsi="Segoe UI" w:cs="Segoe UI"/>
        </w:rPr>
      </w:pPr>
      <w:r w:rsidRPr="00AF431D">
        <w:rPr>
          <w:rFonts w:ascii="Segoe UI" w:hAnsi="Segoe UI" w:cs="Segoe UI"/>
        </w:rPr>
        <w:t>The Human Resources Department shall conduct:</w:t>
      </w:r>
    </w:p>
    <w:tbl>
      <w:tblPr>
        <w:tblStyle w:val="TableGrid"/>
        <w:tblW w:w="0" w:type="auto"/>
        <w:tblInd w:w="85" w:type="dxa"/>
        <w:tblLook w:val="04A0" w:firstRow="1" w:lastRow="0" w:firstColumn="1" w:lastColumn="0" w:noHBand="0" w:noVBand="1"/>
      </w:tblPr>
      <w:tblGrid>
        <w:gridCol w:w="4580"/>
        <w:gridCol w:w="1379"/>
      </w:tblGrid>
      <w:tr w:rsidR="00701E69" w:rsidRPr="00AF431D" w14:paraId="3FDD0DFC" w14:textId="77777777" w:rsidTr="001843D0">
        <w:tc>
          <w:tcPr>
            <w:tcW w:w="0" w:type="auto"/>
            <w:hideMark/>
          </w:tcPr>
          <w:p w14:paraId="7D0DC893" w14:textId="77777777" w:rsidR="00701E69" w:rsidRPr="00AF431D" w:rsidRDefault="00701E69" w:rsidP="001843D0">
            <w:pPr>
              <w:rPr>
                <w:rFonts w:ascii="Segoe UI" w:hAnsi="Segoe UI" w:cs="Segoe UI"/>
                <w:b/>
                <w:bCs/>
              </w:rPr>
            </w:pPr>
            <w:r w:rsidRPr="00AF431D">
              <w:rPr>
                <w:rFonts w:ascii="Segoe UI" w:hAnsi="Segoe UI" w:cs="Segoe UI"/>
                <w:b/>
                <w:bCs/>
              </w:rPr>
              <w:t>Activity</w:t>
            </w:r>
          </w:p>
        </w:tc>
        <w:tc>
          <w:tcPr>
            <w:tcW w:w="0" w:type="auto"/>
            <w:hideMark/>
          </w:tcPr>
          <w:p w14:paraId="14D4B980" w14:textId="77777777" w:rsidR="00701E69" w:rsidRPr="00AF431D" w:rsidRDefault="00701E69" w:rsidP="001843D0">
            <w:pPr>
              <w:rPr>
                <w:rFonts w:ascii="Segoe UI" w:hAnsi="Segoe UI" w:cs="Segoe UI"/>
                <w:b/>
                <w:bCs/>
              </w:rPr>
            </w:pPr>
            <w:r w:rsidRPr="00AF431D">
              <w:rPr>
                <w:rFonts w:ascii="Segoe UI" w:hAnsi="Segoe UI" w:cs="Segoe UI"/>
                <w:b/>
                <w:bCs/>
              </w:rPr>
              <w:t>Frequency</w:t>
            </w:r>
          </w:p>
        </w:tc>
      </w:tr>
      <w:tr w:rsidR="00701E69" w:rsidRPr="00AF431D" w14:paraId="6BBA6626" w14:textId="77777777" w:rsidTr="001843D0">
        <w:tc>
          <w:tcPr>
            <w:tcW w:w="0" w:type="auto"/>
            <w:hideMark/>
          </w:tcPr>
          <w:p w14:paraId="1E6E5603" w14:textId="77777777" w:rsidR="00701E69" w:rsidRPr="00AF431D" w:rsidRDefault="00701E69" w:rsidP="001843D0">
            <w:pPr>
              <w:rPr>
                <w:rFonts w:ascii="Segoe UI" w:hAnsi="Segoe UI" w:cs="Segoe UI"/>
              </w:rPr>
            </w:pPr>
            <w:r w:rsidRPr="00AF431D">
              <w:rPr>
                <w:rFonts w:ascii="Segoe UI" w:hAnsi="Segoe UI" w:cs="Segoe UI"/>
              </w:rPr>
              <w:t>Recruitment File Review</w:t>
            </w:r>
          </w:p>
        </w:tc>
        <w:tc>
          <w:tcPr>
            <w:tcW w:w="0" w:type="auto"/>
            <w:hideMark/>
          </w:tcPr>
          <w:p w14:paraId="09E68649" w14:textId="77777777" w:rsidR="00701E69" w:rsidRPr="00AF431D" w:rsidRDefault="00701E69" w:rsidP="001843D0">
            <w:pPr>
              <w:rPr>
                <w:rFonts w:ascii="Segoe UI" w:hAnsi="Segoe UI" w:cs="Segoe UI"/>
              </w:rPr>
            </w:pPr>
            <w:r w:rsidRPr="00AF431D">
              <w:rPr>
                <w:rFonts w:ascii="Segoe UI" w:hAnsi="Segoe UI" w:cs="Segoe UI"/>
              </w:rPr>
              <w:t>Quarterly</w:t>
            </w:r>
          </w:p>
        </w:tc>
      </w:tr>
      <w:tr w:rsidR="00701E69" w:rsidRPr="00AF431D" w14:paraId="01403400" w14:textId="77777777" w:rsidTr="001843D0">
        <w:tc>
          <w:tcPr>
            <w:tcW w:w="0" w:type="auto"/>
            <w:hideMark/>
          </w:tcPr>
          <w:p w14:paraId="68EDB285" w14:textId="77777777" w:rsidR="00701E69" w:rsidRPr="00AF431D" w:rsidRDefault="00701E69" w:rsidP="001843D0">
            <w:pPr>
              <w:rPr>
                <w:rFonts w:ascii="Segoe UI" w:hAnsi="Segoe UI" w:cs="Segoe UI"/>
              </w:rPr>
            </w:pPr>
            <w:r w:rsidRPr="00AF431D">
              <w:rPr>
                <w:rFonts w:ascii="Segoe UI" w:hAnsi="Segoe UI" w:cs="Segoe UI"/>
              </w:rPr>
              <w:t>Age Verification Review</w:t>
            </w:r>
          </w:p>
        </w:tc>
        <w:tc>
          <w:tcPr>
            <w:tcW w:w="0" w:type="auto"/>
            <w:hideMark/>
          </w:tcPr>
          <w:p w14:paraId="01E675C2" w14:textId="77777777" w:rsidR="00701E69" w:rsidRPr="00AF431D" w:rsidRDefault="00701E69" w:rsidP="001843D0">
            <w:pPr>
              <w:rPr>
                <w:rFonts w:ascii="Segoe UI" w:hAnsi="Segoe UI" w:cs="Segoe UI"/>
              </w:rPr>
            </w:pPr>
            <w:r w:rsidRPr="00AF431D">
              <w:rPr>
                <w:rFonts w:ascii="Segoe UI" w:hAnsi="Segoe UI" w:cs="Segoe UI"/>
              </w:rPr>
              <w:t>Quarterly</w:t>
            </w:r>
          </w:p>
        </w:tc>
      </w:tr>
      <w:tr w:rsidR="00701E69" w:rsidRPr="00AF431D" w14:paraId="400039E0" w14:textId="77777777" w:rsidTr="001843D0">
        <w:tc>
          <w:tcPr>
            <w:tcW w:w="0" w:type="auto"/>
            <w:hideMark/>
          </w:tcPr>
          <w:p w14:paraId="17179109" w14:textId="77777777" w:rsidR="00701E69" w:rsidRPr="00AF431D" w:rsidRDefault="00701E69" w:rsidP="001843D0">
            <w:pPr>
              <w:rPr>
                <w:rFonts w:ascii="Segoe UI" w:hAnsi="Segoe UI" w:cs="Segoe UI"/>
              </w:rPr>
            </w:pPr>
            <w:r w:rsidRPr="00AF431D">
              <w:rPr>
                <w:rFonts w:ascii="Segoe UI" w:hAnsi="Segoe UI" w:cs="Segoe UI"/>
              </w:rPr>
              <w:t>Recruitment Agency Compliance Review</w:t>
            </w:r>
          </w:p>
        </w:tc>
        <w:tc>
          <w:tcPr>
            <w:tcW w:w="0" w:type="auto"/>
            <w:hideMark/>
          </w:tcPr>
          <w:p w14:paraId="7E23D71C" w14:textId="77777777" w:rsidR="00701E69" w:rsidRPr="00AF431D" w:rsidRDefault="00701E69" w:rsidP="001843D0">
            <w:pPr>
              <w:rPr>
                <w:rFonts w:ascii="Segoe UI" w:hAnsi="Segoe UI" w:cs="Segoe UI"/>
              </w:rPr>
            </w:pPr>
            <w:r w:rsidRPr="00AF431D">
              <w:rPr>
                <w:rFonts w:ascii="Segoe UI" w:hAnsi="Segoe UI" w:cs="Segoe UI"/>
              </w:rPr>
              <w:t>Annually</w:t>
            </w:r>
          </w:p>
        </w:tc>
      </w:tr>
      <w:tr w:rsidR="00701E69" w:rsidRPr="00AF431D" w14:paraId="39FED02E" w14:textId="77777777" w:rsidTr="001843D0">
        <w:tc>
          <w:tcPr>
            <w:tcW w:w="0" w:type="auto"/>
            <w:hideMark/>
          </w:tcPr>
          <w:p w14:paraId="63B91739" w14:textId="77777777" w:rsidR="00701E69" w:rsidRPr="00AF431D" w:rsidRDefault="00701E69" w:rsidP="001843D0">
            <w:pPr>
              <w:rPr>
                <w:rFonts w:ascii="Segoe UI" w:hAnsi="Segoe UI" w:cs="Segoe UI"/>
              </w:rPr>
            </w:pPr>
            <w:r w:rsidRPr="00AF431D">
              <w:rPr>
                <w:rFonts w:ascii="Segoe UI" w:hAnsi="Segoe UI" w:cs="Segoe UI"/>
              </w:rPr>
              <w:t>Child Labour Compliance Review</w:t>
            </w:r>
          </w:p>
        </w:tc>
        <w:tc>
          <w:tcPr>
            <w:tcW w:w="0" w:type="auto"/>
            <w:hideMark/>
          </w:tcPr>
          <w:p w14:paraId="4EBCBF2C" w14:textId="77777777" w:rsidR="00701E69" w:rsidRPr="00AF431D" w:rsidRDefault="00701E69" w:rsidP="001843D0">
            <w:pPr>
              <w:rPr>
                <w:rFonts w:ascii="Segoe UI" w:hAnsi="Segoe UI" w:cs="Segoe UI"/>
              </w:rPr>
            </w:pPr>
            <w:r w:rsidRPr="00AF431D">
              <w:rPr>
                <w:rFonts w:ascii="Segoe UI" w:hAnsi="Segoe UI" w:cs="Segoe UI"/>
              </w:rPr>
              <w:t>Annually</w:t>
            </w:r>
          </w:p>
        </w:tc>
      </w:tr>
      <w:tr w:rsidR="00701E69" w:rsidRPr="00AF431D" w14:paraId="0FD9CF3A" w14:textId="77777777" w:rsidTr="001843D0">
        <w:tc>
          <w:tcPr>
            <w:tcW w:w="0" w:type="auto"/>
            <w:hideMark/>
          </w:tcPr>
          <w:p w14:paraId="7F853C57" w14:textId="77777777" w:rsidR="00701E69" w:rsidRPr="00AF431D" w:rsidRDefault="00701E69" w:rsidP="001843D0">
            <w:pPr>
              <w:rPr>
                <w:rFonts w:ascii="Segoe UI" w:hAnsi="Segoe UI" w:cs="Segoe UI"/>
              </w:rPr>
            </w:pPr>
            <w:r w:rsidRPr="00AF431D">
              <w:rPr>
                <w:rFonts w:ascii="Segoe UI" w:hAnsi="Segoe UI" w:cs="Segoe UI"/>
              </w:rPr>
              <w:t>Recruitment Process Effectiveness Review</w:t>
            </w:r>
          </w:p>
        </w:tc>
        <w:tc>
          <w:tcPr>
            <w:tcW w:w="0" w:type="auto"/>
            <w:hideMark/>
          </w:tcPr>
          <w:p w14:paraId="3568C852" w14:textId="77777777" w:rsidR="00701E69" w:rsidRPr="00AF431D" w:rsidRDefault="00701E69" w:rsidP="001843D0">
            <w:pPr>
              <w:rPr>
                <w:rFonts w:ascii="Segoe UI" w:hAnsi="Segoe UI" w:cs="Segoe UI"/>
              </w:rPr>
            </w:pPr>
            <w:r w:rsidRPr="00AF431D">
              <w:rPr>
                <w:rFonts w:ascii="Segoe UI" w:hAnsi="Segoe UI" w:cs="Segoe UI"/>
              </w:rPr>
              <w:t>Annually</w:t>
            </w:r>
          </w:p>
        </w:tc>
      </w:tr>
    </w:tbl>
    <w:p w14:paraId="05108233" w14:textId="7B773A59" w:rsidR="00701E69" w:rsidRPr="00636F5B" w:rsidRDefault="00B13E64" w:rsidP="00636F5B">
      <w:pPr>
        <w:pStyle w:val="Heading2"/>
        <w:rPr>
          <w:rFonts w:ascii="Segoe UI" w:hAnsi="Segoe UI" w:cs="Segoe UI"/>
          <w:b/>
          <w:bCs/>
          <w:color w:val="000000" w:themeColor="text1"/>
          <w:sz w:val="24"/>
          <w:szCs w:val="24"/>
        </w:rPr>
      </w:pPr>
      <w:bookmarkStart w:id="888" w:name="_Toc236756888"/>
      <w:bookmarkStart w:id="889" w:name="_Toc236778116"/>
      <w:bookmarkStart w:id="890" w:name="_Toc236778502"/>
      <w:r w:rsidRPr="00636F5B">
        <w:rPr>
          <w:rFonts w:ascii="Segoe UI" w:hAnsi="Segoe UI" w:cs="Segoe UI"/>
          <w:b/>
          <w:bCs/>
          <w:color w:val="000000" w:themeColor="text1"/>
          <w:sz w:val="24"/>
          <w:szCs w:val="24"/>
        </w:rPr>
        <w:t xml:space="preserve">11.18 </w:t>
      </w:r>
      <w:r w:rsidR="00701E69" w:rsidRPr="00636F5B">
        <w:rPr>
          <w:rFonts w:ascii="Segoe UI" w:hAnsi="Segoe UI" w:cs="Segoe UI"/>
          <w:b/>
          <w:bCs/>
          <w:color w:val="000000" w:themeColor="text1"/>
          <w:sz w:val="24"/>
          <w:szCs w:val="24"/>
        </w:rPr>
        <w:t>Records Retention</w:t>
      </w:r>
      <w:bookmarkEnd w:id="888"/>
      <w:bookmarkEnd w:id="889"/>
      <w:bookmarkEnd w:id="890"/>
    </w:p>
    <w:tbl>
      <w:tblPr>
        <w:tblStyle w:val="TableGrid"/>
        <w:tblW w:w="0" w:type="auto"/>
        <w:tblLook w:val="04A0" w:firstRow="1" w:lastRow="0" w:firstColumn="1" w:lastColumn="0" w:noHBand="0" w:noVBand="1"/>
      </w:tblPr>
      <w:tblGrid>
        <w:gridCol w:w="3893"/>
        <w:gridCol w:w="3576"/>
      </w:tblGrid>
      <w:tr w:rsidR="00701E69" w:rsidRPr="00AF431D" w14:paraId="2F36406A" w14:textId="77777777" w:rsidTr="001843D0">
        <w:tc>
          <w:tcPr>
            <w:tcW w:w="0" w:type="auto"/>
            <w:hideMark/>
          </w:tcPr>
          <w:p w14:paraId="655F9A65" w14:textId="77777777" w:rsidR="00701E69" w:rsidRPr="00AF431D" w:rsidRDefault="00701E69" w:rsidP="001843D0">
            <w:pPr>
              <w:rPr>
                <w:rFonts w:ascii="Segoe UI" w:hAnsi="Segoe UI" w:cs="Segoe UI"/>
                <w:b/>
                <w:bCs/>
              </w:rPr>
            </w:pPr>
            <w:r w:rsidRPr="00AF431D">
              <w:rPr>
                <w:rFonts w:ascii="Segoe UI" w:hAnsi="Segoe UI" w:cs="Segoe UI"/>
                <w:b/>
                <w:bCs/>
              </w:rPr>
              <w:t>Record Type</w:t>
            </w:r>
          </w:p>
        </w:tc>
        <w:tc>
          <w:tcPr>
            <w:tcW w:w="0" w:type="auto"/>
            <w:hideMark/>
          </w:tcPr>
          <w:p w14:paraId="1FB2F38E" w14:textId="77777777" w:rsidR="00701E69" w:rsidRPr="00AF431D" w:rsidRDefault="00701E69" w:rsidP="001843D0">
            <w:pPr>
              <w:rPr>
                <w:rFonts w:ascii="Segoe UI" w:hAnsi="Segoe UI" w:cs="Segoe UI"/>
                <w:b/>
                <w:bCs/>
              </w:rPr>
            </w:pPr>
            <w:r w:rsidRPr="00AF431D">
              <w:rPr>
                <w:rFonts w:ascii="Segoe UI" w:hAnsi="Segoe UI" w:cs="Segoe UI"/>
                <w:b/>
                <w:bCs/>
              </w:rPr>
              <w:t>Retention Period</w:t>
            </w:r>
          </w:p>
        </w:tc>
      </w:tr>
      <w:tr w:rsidR="00701E69" w:rsidRPr="00AF431D" w14:paraId="107A2174" w14:textId="77777777" w:rsidTr="001843D0">
        <w:tc>
          <w:tcPr>
            <w:tcW w:w="0" w:type="auto"/>
            <w:hideMark/>
          </w:tcPr>
          <w:p w14:paraId="4F51F454" w14:textId="77777777" w:rsidR="00701E69" w:rsidRPr="00AF431D" w:rsidRDefault="00701E69" w:rsidP="001843D0">
            <w:pPr>
              <w:rPr>
                <w:rFonts w:ascii="Segoe UI" w:hAnsi="Segoe UI" w:cs="Segoe UI"/>
              </w:rPr>
            </w:pPr>
            <w:r w:rsidRPr="00AF431D">
              <w:rPr>
                <w:rFonts w:ascii="Segoe UI" w:hAnsi="Segoe UI" w:cs="Segoe UI"/>
              </w:rPr>
              <w:t>Manpower Requisition Forms</w:t>
            </w:r>
          </w:p>
        </w:tc>
        <w:tc>
          <w:tcPr>
            <w:tcW w:w="0" w:type="auto"/>
            <w:hideMark/>
          </w:tcPr>
          <w:p w14:paraId="161721D8" w14:textId="77777777" w:rsidR="00701E69" w:rsidRPr="00AF431D" w:rsidRDefault="00701E69" w:rsidP="001843D0">
            <w:pPr>
              <w:rPr>
                <w:rFonts w:ascii="Segoe UI" w:hAnsi="Segoe UI" w:cs="Segoe UI"/>
              </w:rPr>
            </w:pPr>
            <w:r w:rsidRPr="00AF431D">
              <w:rPr>
                <w:rFonts w:ascii="Segoe UI" w:hAnsi="Segoe UI" w:cs="Segoe UI"/>
              </w:rPr>
              <w:t>3 Years</w:t>
            </w:r>
          </w:p>
        </w:tc>
      </w:tr>
      <w:tr w:rsidR="00701E69" w:rsidRPr="00AF431D" w14:paraId="5C53F869" w14:textId="77777777" w:rsidTr="001843D0">
        <w:tc>
          <w:tcPr>
            <w:tcW w:w="0" w:type="auto"/>
            <w:hideMark/>
          </w:tcPr>
          <w:p w14:paraId="38622BA5" w14:textId="77777777" w:rsidR="00701E69" w:rsidRPr="00AF431D" w:rsidRDefault="00701E69" w:rsidP="001843D0">
            <w:pPr>
              <w:rPr>
                <w:rFonts w:ascii="Segoe UI" w:hAnsi="Segoe UI" w:cs="Segoe UI"/>
              </w:rPr>
            </w:pPr>
            <w:r w:rsidRPr="00AF431D">
              <w:rPr>
                <w:rFonts w:ascii="Segoe UI" w:hAnsi="Segoe UI" w:cs="Segoe UI"/>
              </w:rPr>
              <w:t>Recruitment Records</w:t>
            </w:r>
          </w:p>
        </w:tc>
        <w:tc>
          <w:tcPr>
            <w:tcW w:w="0" w:type="auto"/>
            <w:hideMark/>
          </w:tcPr>
          <w:p w14:paraId="29311DE1" w14:textId="77777777" w:rsidR="00701E69" w:rsidRPr="00AF431D" w:rsidRDefault="00701E69" w:rsidP="001843D0">
            <w:pPr>
              <w:rPr>
                <w:rFonts w:ascii="Segoe UI" w:hAnsi="Segoe UI" w:cs="Segoe UI"/>
              </w:rPr>
            </w:pPr>
            <w:r w:rsidRPr="00AF431D">
              <w:rPr>
                <w:rFonts w:ascii="Segoe UI" w:hAnsi="Segoe UI" w:cs="Segoe UI"/>
              </w:rPr>
              <w:t>3 Years</w:t>
            </w:r>
          </w:p>
        </w:tc>
      </w:tr>
      <w:tr w:rsidR="00701E69" w:rsidRPr="00AF431D" w14:paraId="50A28407" w14:textId="77777777" w:rsidTr="001843D0">
        <w:tc>
          <w:tcPr>
            <w:tcW w:w="0" w:type="auto"/>
            <w:hideMark/>
          </w:tcPr>
          <w:p w14:paraId="1C6DAC6A" w14:textId="77777777" w:rsidR="00701E69" w:rsidRPr="00AF431D" w:rsidRDefault="00701E69" w:rsidP="001843D0">
            <w:pPr>
              <w:rPr>
                <w:rFonts w:ascii="Segoe UI" w:hAnsi="Segoe UI" w:cs="Segoe UI"/>
              </w:rPr>
            </w:pPr>
            <w:r w:rsidRPr="00AF431D">
              <w:rPr>
                <w:rFonts w:ascii="Segoe UI" w:hAnsi="Segoe UI" w:cs="Segoe UI"/>
              </w:rPr>
              <w:t>Interview Evaluation Forms</w:t>
            </w:r>
          </w:p>
        </w:tc>
        <w:tc>
          <w:tcPr>
            <w:tcW w:w="0" w:type="auto"/>
            <w:hideMark/>
          </w:tcPr>
          <w:p w14:paraId="367C10EF" w14:textId="77777777" w:rsidR="00701E69" w:rsidRPr="00AF431D" w:rsidRDefault="00701E69" w:rsidP="001843D0">
            <w:pPr>
              <w:rPr>
                <w:rFonts w:ascii="Segoe UI" w:hAnsi="Segoe UI" w:cs="Segoe UI"/>
              </w:rPr>
            </w:pPr>
            <w:r w:rsidRPr="00AF431D">
              <w:rPr>
                <w:rFonts w:ascii="Segoe UI" w:hAnsi="Segoe UI" w:cs="Segoe UI"/>
              </w:rPr>
              <w:t>3 Years</w:t>
            </w:r>
          </w:p>
        </w:tc>
      </w:tr>
      <w:tr w:rsidR="00701E69" w:rsidRPr="00AF431D" w14:paraId="078F9A45" w14:textId="77777777" w:rsidTr="001843D0">
        <w:tc>
          <w:tcPr>
            <w:tcW w:w="0" w:type="auto"/>
            <w:hideMark/>
          </w:tcPr>
          <w:p w14:paraId="05AFED45" w14:textId="77777777" w:rsidR="00701E69" w:rsidRPr="00AF431D" w:rsidRDefault="00701E69" w:rsidP="001843D0">
            <w:pPr>
              <w:rPr>
                <w:rFonts w:ascii="Segoe UI" w:hAnsi="Segoe UI" w:cs="Segoe UI"/>
              </w:rPr>
            </w:pPr>
            <w:r w:rsidRPr="00AF431D">
              <w:rPr>
                <w:rFonts w:ascii="Segoe UI" w:hAnsi="Segoe UI" w:cs="Segoe UI"/>
              </w:rPr>
              <w:t>Age Verification Records</w:t>
            </w:r>
          </w:p>
        </w:tc>
        <w:tc>
          <w:tcPr>
            <w:tcW w:w="0" w:type="auto"/>
            <w:hideMark/>
          </w:tcPr>
          <w:p w14:paraId="492E12AF" w14:textId="77777777" w:rsidR="00701E69" w:rsidRPr="00AF431D" w:rsidRDefault="00701E69" w:rsidP="001843D0">
            <w:pPr>
              <w:rPr>
                <w:rFonts w:ascii="Segoe UI" w:hAnsi="Segoe UI" w:cs="Segoe UI"/>
              </w:rPr>
            </w:pPr>
            <w:r w:rsidRPr="00AF431D">
              <w:rPr>
                <w:rFonts w:ascii="Segoe UI" w:hAnsi="Segoe UI" w:cs="Segoe UI"/>
              </w:rPr>
              <w:t>Employment Duration + 3 Years</w:t>
            </w:r>
          </w:p>
        </w:tc>
      </w:tr>
      <w:tr w:rsidR="00701E69" w:rsidRPr="00AF431D" w14:paraId="5ACEF627" w14:textId="77777777" w:rsidTr="001843D0">
        <w:tc>
          <w:tcPr>
            <w:tcW w:w="0" w:type="auto"/>
            <w:hideMark/>
          </w:tcPr>
          <w:p w14:paraId="2B1E029D" w14:textId="77777777" w:rsidR="00701E69" w:rsidRPr="00AF431D" w:rsidRDefault="00701E69" w:rsidP="001843D0">
            <w:pPr>
              <w:rPr>
                <w:rFonts w:ascii="Segoe UI" w:hAnsi="Segoe UI" w:cs="Segoe UI"/>
              </w:rPr>
            </w:pPr>
            <w:r w:rsidRPr="00AF431D">
              <w:rPr>
                <w:rFonts w:ascii="Segoe UI" w:hAnsi="Segoe UI" w:cs="Segoe UI"/>
              </w:rPr>
              <w:t>Offer Letters</w:t>
            </w:r>
          </w:p>
        </w:tc>
        <w:tc>
          <w:tcPr>
            <w:tcW w:w="0" w:type="auto"/>
            <w:hideMark/>
          </w:tcPr>
          <w:p w14:paraId="395707B1" w14:textId="77777777" w:rsidR="00701E69" w:rsidRPr="00AF431D" w:rsidRDefault="00701E69" w:rsidP="001843D0">
            <w:pPr>
              <w:rPr>
                <w:rFonts w:ascii="Segoe UI" w:hAnsi="Segoe UI" w:cs="Segoe UI"/>
              </w:rPr>
            </w:pPr>
            <w:r w:rsidRPr="00AF431D">
              <w:rPr>
                <w:rFonts w:ascii="Segoe UI" w:hAnsi="Segoe UI" w:cs="Segoe UI"/>
              </w:rPr>
              <w:t>Employment Duration + 3 Years</w:t>
            </w:r>
          </w:p>
        </w:tc>
      </w:tr>
      <w:tr w:rsidR="00701E69" w:rsidRPr="00AF431D" w14:paraId="276A011D" w14:textId="77777777" w:rsidTr="001843D0">
        <w:tc>
          <w:tcPr>
            <w:tcW w:w="0" w:type="auto"/>
            <w:hideMark/>
          </w:tcPr>
          <w:p w14:paraId="50C622BD" w14:textId="77777777" w:rsidR="00701E69" w:rsidRPr="00AF431D" w:rsidRDefault="00701E69" w:rsidP="001843D0">
            <w:pPr>
              <w:rPr>
                <w:rFonts w:ascii="Segoe UI" w:hAnsi="Segoe UI" w:cs="Segoe UI"/>
              </w:rPr>
            </w:pPr>
            <w:r w:rsidRPr="00AF431D">
              <w:rPr>
                <w:rFonts w:ascii="Segoe UI" w:hAnsi="Segoe UI" w:cs="Segoe UI"/>
              </w:rPr>
              <w:lastRenderedPageBreak/>
              <w:t>Onboarding Records</w:t>
            </w:r>
          </w:p>
        </w:tc>
        <w:tc>
          <w:tcPr>
            <w:tcW w:w="0" w:type="auto"/>
            <w:hideMark/>
          </w:tcPr>
          <w:p w14:paraId="5C2F8E11" w14:textId="77777777" w:rsidR="00701E69" w:rsidRPr="00AF431D" w:rsidRDefault="00701E69" w:rsidP="001843D0">
            <w:pPr>
              <w:rPr>
                <w:rFonts w:ascii="Segoe UI" w:hAnsi="Segoe UI" w:cs="Segoe UI"/>
              </w:rPr>
            </w:pPr>
            <w:r w:rsidRPr="00AF431D">
              <w:rPr>
                <w:rFonts w:ascii="Segoe UI" w:hAnsi="Segoe UI" w:cs="Segoe UI"/>
              </w:rPr>
              <w:t>Employment Duration + 3 Years</w:t>
            </w:r>
          </w:p>
        </w:tc>
      </w:tr>
      <w:tr w:rsidR="00701E69" w:rsidRPr="00AF431D" w14:paraId="2FB39578" w14:textId="77777777" w:rsidTr="001843D0">
        <w:tc>
          <w:tcPr>
            <w:tcW w:w="0" w:type="auto"/>
            <w:hideMark/>
          </w:tcPr>
          <w:p w14:paraId="28B96E55" w14:textId="77777777" w:rsidR="00701E69" w:rsidRPr="00AF431D" w:rsidRDefault="00701E69" w:rsidP="001843D0">
            <w:pPr>
              <w:rPr>
                <w:rFonts w:ascii="Segoe UI" w:hAnsi="Segoe UI" w:cs="Segoe UI"/>
              </w:rPr>
            </w:pPr>
            <w:r w:rsidRPr="00AF431D">
              <w:rPr>
                <w:rFonts w:ascii="Segoe UI" w:hAnsi="Segoe UI" w:cs="Segoe UI"/>
              </w:rPr>
              <w:t>Recruitment Agency Records</w:t>
            </w:r>
          </w:p>
        </w:tc>
        <w:tc>
          <w:tcPr>
            <w:tcW w:w="0" w:type="auto"/>
            <w:hideMark/>
          </w:tcPr>
          <w:p w14:paraId="6CCA8094" w14:textId="77777777" w:rsidR="00701E69" w:rsidRPr="00AF431D" w:rsidRDefault="00701E69" w:rsidP="001843D0">
            <w:pPr>
              <w:rPr>
                <w:rFonts w:ascii="Segoe UI" w:hAnsi="Segoe UI" w:cs="Segoe UI"/>
              </w:rPr>
            </w:pPr>
            <w:r w:rsidRPr="00AF431D">
              <w:rPr>
                <w:rFonts w:ascii="Segoe UI" w:hAnsi="Segoe UI" w:cs="Segoe UI"/>
              </w:rPr>
              <w:t>3 Years</w:t>
            </w:r>
          </w:p>
        </w:tc>
      </w:tr>
      <w:tr w:rsidR="00701E69" w:rsidRPr="00AF431D" w14:paraId="7186EF23" w14:textId="77777777" w:rsidTr="001843D0">
        <w:tc>
          <w:tcPr>
            <w:tcW w:w="0" w:type="auto"/>
            <w:hideMark/>
          </w:tcPr>
          <w:p w14:paraId="1779DF0F" w14:textId="77777777" w:rsidR="00701E69" w:rsidRPr="00AF431D" w:rsidRDefault="00701E69" w:rsidP="001843D0">
            <w:pPr>
              <w:rPr>
                <w:rFonts w:ascii="Segoe UI" w:hAnsi="Segoe UI" w:cs="Segoe UI"/>
              </w:rPr>
            </w:pPr>
            <w:r w:rsidRPr="00AF431D">
              <w:rPr>
                <w:rFonts w:ascii="Segoe UI" w:hAnsi="Segoe UI" w:cs="Segoe UI"/>
              </w:rPr>
              <w:t>Child Labour Investigation Records</w:t>
            </w:r>
          </w:p>
        </w:tc>
        <w:tc>
          <w:tcPr>
            <w:tcW w:w="0" w:type="auto"/>
            <w:hideMark/>
          </w:tcPr>
          <w:p w14:paraId="396EFA59" w14:textId="77777777" w:rsidR="00701E69" w:rsidRPr="00AF431D" w:rsidRDefault="00701E69" w:rsidP="001843D0">
            <w:pPr>
              <w:rPr>
                <w:rFonts w:ascii="Segoe UI" w:hAnsi="Segoe UI" w:cs="Segoe UI"/>
              </w:rPr>
            </w:pPr>
            <w:r w:rsidRPr="00AF431D">
              <w:rPr>
                <w:rFonts w:ascii="Segoe UI" w:hAnsi="Segoe UI" w:cs="Segoe UI"/>
              </w:rPr>
              <w:t>5 Years</w:t>
            </w:r>
          </w:p>
        </w:tc>
      </w:tr>
    </w:tbl>
    <w:p w14:paraId="01D6B410" w14:textId="56E1F9D6" w:rsidR="008C6931" w:rsidRDefault="008C6931" w:rsidP="008C6931">
      <w:pPr>
        <w:spacing w:before="240"/>
        <w:rPr>
          <w:rFonts w:ascii="Segoe UI" w:hAnsi="Segoe UI" w:cs="Segoe UI"/>
          <w:b/>
          <w:bCs/>
        </w:rPr>
      </w:pPr>
    </w:p>
    <w:p w14:paraId="363A7A5C" w14:textId="77777777" w:rsidR="008C6931" w:rsidRDefault="008C6931">
      <w:pPr>
        <w:rPr>
          <w:rFonts w:ascii="Segoe UI" w:hAnsi="Segoe UI" w:cs="Segoe UI"/>
          <w:b/>
          <w:bCs/>
        </w:rPr>
      </w:pPr>
      <w:r>
        <w:rPr>
          <w:rFonts w:ascii="Segoe UI" w:hAnsi="Segoe UI" w:cs="Segoe UI"/>
          <w:b/>
          <w:bCs/>
        </w:rPr>
        <w:br w:type="page"/>
      </w:r>
    </w:p>
    <w:p w14:paraId="3F8A1E5D" w14:textId="6365F753" w:rsidR="00116237" w:rsidRPr="00636F5B" w:rsidRDefault="00B13E64" w:rsidP="00636F5B">
      <w:pPr>
        <w:pStyle w:val="Heading1"/>
        <w:rPr>
          <w:rFonts w:ascii="Segoe UI" w:hAnsi="Segoe UI" w:cs="Segoe UI"/>
          <w:b/>
          <w:bCs/>
          <w:caps/>
          <w:color w:val="000000" w:themeColor="text1"/>
          <w:sz w:val="30"/>
          <w:szCs w:val="30"/>
        </w:rPr>
      </w:pPr>
      <w:bookmarkStart w:id="891" w:name="_Toc236778503"/>
      <w:r w:rsidRPr="00636F5B">
        <w:rPr>
          <w:rFonts w:ascii="Segoe UI" w:hAnsi="Segoe UI" w:cs="Segoe UI"/>
          <w:b/>
          <w:bCs/>
          <w:caps/>
          <w:color w:val="000000" w:themeColor="text1"/>
          <w:sz w:val="30"/>
          <w:szCs w:val="30"/>
        </w:rPr>
        <w:lastRenderedPageBreak/>
        <w:t xml:space="preserve">12.0 </w:t>
      </w:r>
      <w:r w:rsidR="00116237" w:rsidRPr="00636F5B">
        <w:rPr>
          <w:rFonts w:ascii="Segoe UI" w:hAnsi="Segoe UI" w:cs="Segoe UI"/>
          <w:b/>
          <w:bCs/>
          <w:caps/>
          <w:color w:val="000000" w:themeColor="text1"/>
          <w:sz w:val="30"/>
          <w:szCs w:val="30"/>
        </w:rPr>
        <w:t>Promotion and Equal Opportunity Career Advancement Procedure</w:t>
      </w:r>
      <w:bookmarkEnd w:id="891"/>
    </w:p>
    <w:p w14:paraId="30BBB2EC" w14:textId="345257FE" w:rsidR="00116237" w:rsidRPr="00636F5B" w:rsidRDefault="00B13E64" w:rsidP="00636F5B">
      <w:pPr>
        <w:pStyle w:val="Heading2"/>
        <w:rPr>
          <w:rFonts w:ascii="Segoe UI" w:hAnsi="Segoe UI" w:cs="Segoe UI"/>
          <w:b/>
          <w:bCs/>
          <w:color w:val="000000" w:themeColor="text1"/>
          <w:sz w:val="24"/>
          <w:szCs w:val="24"/>
        </w:rPr>
      </w:pPr>
      <w:bookmarkStart w:id="892" w:name="_Toc236756890"/>
      <w:bookmarkStart w:id="893" w:name="_Toc236778504"/>
      <w:r w:rsidRPr="00636F5B">
        <w:rPr>
          <w:rFonts w:ascii="Segoe UI" w:hAnsi="Segoe UI" w:cs="Segoe UI"/>
          <w:b/>
          <w:bCs/>
          <w:color w:val="000000" w:themeColor="text1"/>
          <w:sz w:val="24"/>
          <w:szCs w:val="24"/>
        </w:rPr>
        <w:t xml:space="preserve">12.1 </w:t>
      </w:r>
      <w:r w:rsidR="00116237" w:rsidRPr="00636F5B">
        <w:rPr>
          <w:rFonts w:ascii="Segoe UI" w:hAnsi="Segoe UI" w:cs="Segoe UI"/>
          <w:b/>
          <w:bCs/>
          <w:color w:val="000000" w:themeColor="text1"/>
          <w:sz w:val="24"/>
          <w:szCs w:val="24"/>
        </w:rPr>
        <w:t>Purpose</w:t>
      </w:r>
      <w:bookmarkEnd w:id="892"/>
      <w:bookmarkEnd w:id="893"/>
    </w:p>
    <w:p w14:paraId="2BCBD91C" w14:textId="77777777" w:rsidR="00116237" w:rsidRPr="00AF431D" w:rsidRDefault="00116237" w:rsidP="00116237">
      <w:pPr>
        <w:rPr>
          <w:rFonts w:ascii="Segoe UI" w:hAnsi="Segoe UI" w:cs="Segoe UI"/>
        </w:rPr>
      </w:pPr>
      <w:r w:rsidRPr="00AF431D">
        <w:rPr>
          <w:rFonts w:ascii="Segoe UI" w:hAnsi="Segoe UI" w:cs="Segoe UI"/>
        </w:rPr>
        <w:t>This Procedure establishes a fair, transparent, and merit-based process for employee promotions, career progression, internal mobility, and professional development within Integrated Merchandising Solutions LLC (IMS).</w:t>
      </w:r>
    </w:p>
    <w:p w14:paraId="4654C4B0" w14:textId="77777777" w:rsidR="00116237" w:rsidRPr="00AF431D" w:rsidRDefault="00116237" w:rsidP="00116237">
      <w:pPr>
        <w:rPr>
          <w:rFonts w:ascii="Segoe UI" w:hAnsi="Segoe UI" w:cs="Segoe UI"/>
        </w:rPr>
      </w:pPr>
      <w:r w:rsidRPr="00AF431D">
        <w:rPr>
          <w:rFonts w:ascii="Segoe UI" w:hAnsi="Segoe UI" w:cs="Segoe UI"/>
        </w:rPr>
        <w:t>The purpose of this procedure is to:</w:t>
      </w:r>
    </w:p>
    <w:p w14:paraId="3D0A72A6" w14:textId="77777777" w:rsidR="00116237" w:rsidRPr="00AF431D" w:rsidRDefault="00116237">
      <w:pPr>
        <w:numPr>
          <w:ilvl w:val="0"/>
          <w:numId w:val="277"/>
        </w:numPr>
        <w:spacing w:after="0" w:line="240" w:lineRule="auto"/>
        <w:rPr>
          <w:rFonts w:ascii="Segoe UI" w:hAnsi="Segoe UI" w:cs="Segoe UI"/>
        </w:rPr>
      </w:pPr>
      <w:r w:rsidRPr="00AF431D">
        <w:rPr>
          <w:rFonts w:ascii="Segoe UI" w:hAnsi="Segoe UI" w:cs="Segoe UI"/>
        </w:rPr>
        <w:t xml:space="preserve">Provide employees with equal access to career advancement opportunities. </w:t>
      </w:r>
    </w:p>
    <w:p w14:paraId="54DD148F" w14:textId="77777777" w:rsidR="00116237" w:rsidRPr="00AF431D" w:rsidRDefault="00116237">
      <w:pPr>
        <w:numPr>
          <w:ilvl w:val="0"/>
          <w:numId w:val="277"/>
        </w:numPr>
        <w:spacing w:after="0" w:line="240" w:lineRule="auto"/>
        <w:rPr>
          <w:rFonts w:ascii="Segoe UI" w:hAnsi="Segoe UI" w:cs="Segoe UI"/>
        </w:rPr>
      </w:pPr>
      <w:r w:rsidRPr="00AF431D">
        <w:rPr>
          <w:rFonts w:ascii="Segoe UI" w:hAnsi="Segoe UI" w:cs="Segoe UI"/>
        </w:rPr>
        <w:t xml:space="preserve">Promote internal talent before considering external recruitment where feasible. </w:t>
      </w:r>
    </w:p>
    <w:p w14:paraId="406A8C03" w14:textId="77777777" w:rsidR="00116237" w:rsidRPr="00AF431D" w:rsidRDefault="00116237">
      <w:pPr>
        <w:numPr>
          <w:ilvl w:val="0"/>
          <w:numId w:val="277"/>
        </w:numPr>
        <w:spacing w:after="0" w:line="240" w:lineRule="auto"/>
        <w:rPr>
          <w:rFonts w:ascii="Segoe UI" w:hAnsi="Segoe UI" w:cs="Segoe UI"/>
        </w:rPr>
      </w:pPr>
      <w:r w:rsidRPr="00AF431D">
        <w:rPr>
          <w:rFonts w:ascii="Segoe UI" w:hAnsi="Segoe UI" w:cs="Segoe UI"/>
        </w:rPr>
        <w:t xml:space="preserve">Support employee retention, engagement, and professional growth. </w:t>
      </w:r>
    </w:p>
    <w:p w14:paraId="528A35AA" w14:textId="77777777" w:rsidR="00116237" w:rsidRPr="00AF431D" w:rsidRDefault="00116237">
      <w:pPr>
        <w:numPr>
          <w:ilvl w:val="0"/>
          <w:numId w:val="277"/>
        </w:numPr>
        <w:spacing w:after="0" w:line="240" w:lineRule="auto"/>
        <w:rPr>
          <w:rFonts w:ascii="Segoe UI" w:hAnsi="Segoe UI" w:cs="Segoe UI"/>
        </w:rPr>
      </w:pPr>
      <w:r w:rsidRPr="00AF431D">
        <w:rPr>
          <w:rFonts w:ascii="Segoe UI" w:hAnsi="Segoe UI" w:cs="Segoe UI"/>
        </w:rPr>
        <w:t xml:space="preserve">Ensure promotion decisions are based on performance, competencies, leadership potential, client service capability, and business requirements. </w:t>
      </w:r>
    </w:p>
    <w:p w14:paraId="1B39AE26" w14:textId="77777777" w:rsidR="00116237" w:rsidRPr="00AF431D" w:rsidRDefault="00116237">
      <w:pPr>
        <w:numPr>
          <w:ilvl w:val="0"/>
          <w:numId w:val="277"/>
        </w:numPr>
        <w:spacing w:after="0" w:line="240" w:lineRule="auto"/>
        <w:rPr>
          <w:rFonts w:ascii="Segoe UI" w:hAnsi="Segoe UI" w:cs="Segoe UI"/>
        </w:rPr>
      </w:pPr>
      <w:r w:rsidRPr="00AF431D">
        <w:rPr>
          <w:rFonts w:ascii="Segoe UI" w:hAnsi="Segoe UI" w:cs="Segoe UI"/>
        </w:rPr>
        <w:t xml:space="preserve">Prevent discrimination, favoritism, retaliation, or bias in promotion decisions. </w:t>
      </w:r>
    </w:p>
    <w:p w14:paraId="0EDAB728" w14:textId="77777777" w:rsidR="00116237" w:rsidRPr="00AF431D" w:rsidRDefault="00116237">
      <w:pPr>
        <w:numPr>
          <w:ilvl w:val="0"/>
          <w:numId w:val="277"/>
        </w:numPr>
        <w:spacing w:line="240" w:lineRule="auto"/>
        <w:rPr>
          <w:rFonts w:ascii="Segoe UI" w:hAnsi="Segoe UI" w:cs="Segoe UI"/>
        </w:rPr>
      </w:pPr>
      <w:r w:rsidRPr="00AF431D">
        <w:rPr>
          <w:rFonts w:ascii="Segoe UI" w:hAnsi="Segoe UI" w:cs="Segoe UI"/>
        </w:rPr>
        <w:t xml:space="preserve">Support succession planning for critical operational and client-facing positions. </w:t>
      </w:r>
    </w:p>
    <w:p w14:paraId="65267FBB" w14:textId="059191FB" w:rsidR="00116237" w:rsidRPr="00636F5B" w:rsidRDefault="00B13E64" w:rsidP="00636F5B">
      <w:pPr>
        <w:pStyle w:val="Heading2"/>
        <w:rPr>
          <w:rFonts w:ascii="Segoe UI" w:hAnsi="Segoe UI" w:cs="Segoe UI"/>
          <w:b/>
          <w:bCs/>
          <w:color w:val="000000" w:themeColor="text1"/>
          <w:sz w:val="24"/>
          <w:szCs w:val="24"/>
        </w:rPr>
      </w:pPr>
      <w:bookmarkStart w:id="894" w:name="_Toc236756891"/>
      <w:bookmarkStart w:id="895" w:name="_Toc236778505"/>
      <w:r w:rsidRPr="00636F5B">
        <w:rPr>
          <w:rFonts w:ascii="Segoe UI" w:hAnsi="Segoe UI" w:cs="Segoe UI"/>
          <w:b/>
          <w:bCs/>
          <w:color w:val="000000" w:themeColor="text1"/>
          <w:sz w:val="24"/>
          <w:szCs w:val="24"/>
        </w:rPr>
        <w:t xml:space="preserve">12.2 </w:t>
      </w:r>
      <w:r w:rsidR="00116237" w:rsidRPr="00636F5B">
        <w:rPr>
          <w:rFonts w:ascii="Segoe UI" w:hAnsi="Segoe UI" w:cs="Segoe UI"/>
          <w:b/>
          <w:bCs/>
          <w:color w:val="000000" w:themeColor="text1"/>
          <w:sz w:val="24"/>
          <w:szCs w:val="24"/>
        </w:rPr>
        <w:t>Scope</w:t>
      </w:r>
      <w:bookmarkEnd w:id="894"/>
      <w:bookmarkEnd w:id="895"/>
    </w:p>
    <w:p w14:paraId="10FF0F83" w14:textId="77777777" w:rsidR="00116237" w:rsidRPr="00AF431D" w:rsidRDefault="00116237" w:rsidP="00116237">
      <w:pPr>
        <w:rPr>
          <w:rFonts w:ascii="Segoe UI" w:hAnsi="Segoe UI" w:cs="Segoe UI"/>
        </w:rPr>
      </w:pPr>
      <w:r w:rsidRPr="00AF431D">
        <w:rPr>
          <w:rFonts w:ascii="Segoe UI" w:hAnsi="Segoe UI" w:cs="Segoe UI"/>
        </w:rPr>
        <w:t>This procedure applies to all permanent employees of IMS, including:</w:t>
      </w:r>
    </w:p>
    <w:p w14:paraId="2402E19E"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Retail Merchandisers </w:t>
      </w:r>
    </w:p>
    <w:p w14:paraId="1D9639C0"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Retail Auditors </w:t>
      </w:r>
    </w:p>
    <w:p w14:paraId="27323BF1"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Field Supervisors </w:t>
      </w:r>
    </w:p>
    <w:p w14:paraId="4D324113"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Territory Coordinators </w:t>
      </w:r>
    </w:p>
    <w:p w14:paraId="1BF75C68"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Project Coordinators </w:t>
      </w:r>
    </w:p>
    <w:p w14:paraId="7BA0C7D6"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Account Executives </w:t>
      </w:r>
    </w:p>
    <w:p w14:paraId="621F5693"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Account Managers </w:t>
      </w:r>
    </w:p>
    <w:p w14:paraId="67492CBA"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Operations Personnel </w:t>
      </w:r>
    </w:p>
    <w:p w14:paraId="7D45C7EA"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Warehouse Personnel </w:t>
      </w:r>
    </w:p>
    <w:p w14:paraId="79134EDF"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Administrative Employees </w:t>
      </w:r>
    </w:p>
    <w:p w14:paraId="74C5AC62" w14:textId="77777777" w:rsidR="00116237" w:rsidRPr="00AF431D" w:rsidRDefault="00116237">
      <w:pPr>
        <w:numPr>
          <w:ilvl w:val="0"/>
          <w:numId w:val="278"/>
        </w:numPr>
        <w:spacing w:after="0" w:line="240" w:lineRule="auto"/>
        <w:rPr>
          <w:rFonts w:ascii="Segoe UI" w:hAnsi="Segoe UI" w:cs="Segoe UI"/>
        </w:rPr>
      </w:pPr>
      <w:r w:rsidRPr="00AF431D">
        <w:rPr>
          <w:rFonts w:ascii="Segoe UI" w:hAnsi="Segoe UI" w:cs="Segoe UI"/>
        </w:rPr>
        <w:t xml:space="preserve">Corporate Support Functions </w:t>
      </w:r>
    </w:p>
    <w:p w14:paraId="5E7310AE" w14:textId="77777777" w:rsidR="00116237" w:rsidRPr="00AF431D" w:rsidRDefault="00116237">
      <w:pPr>
        <w:numPr>
          <w:ilvl w:val="0"/>
          <w:numId w:val="278"/>
        </w:numPr>
        <w:spacing w:line="240" w:lineRule="auto"/>
        <w:rPr>
          <w:rFonts w:ascii="Segoe UI" w:hAnsi="Segoe UI" w:cs="Segoe UI"/>
        </w:rPr>
      </w:pPr>
      <w:r w:rsidRPr="00AF431D">
        <w:rPr>
          <w:rFonts w:ascii="Segoe UI" w:hAnsi="Segoe UI" w:cs="Segoe UI"/>
        </w:rPr>
        <w:lastRenderedPageBreak/>
        <w:t xml:space="preserve">Supervisors and Managers </w:t>
      </w:r>
    </w:p>
    <w:p w14:paraId="4ABC2B11" w14:textId="6366C844" w:rsidR="00116237" w:rsidRPr="00636F5B" w:rsidRDefault="00B13E64" w:rsidP="00636F5B">
      <w:pPr>
        <w:pStyle w:val="Heading2"/>
        <w:rPr>
          <w:rFonts w:ascii="Segoe UI" w:hAnsi="Segoe UI" w:cs="Segoe UI"/>
          <w:b/>
          <w:bCs/>
          <w:color w:val="000000" w:themeColor="text1"/>
          <w:sz w:val="24"/>
          <w:szCs w:val="24"/>
        </w:rPr>
      </w:pPr>
      <w:bookmarkStart w:id="896" w:name="_Toc236756892"/>
      <w:bookmarkStart w:id="897" w:name="_Toc236778506"/>
      <w:r w:rsidRPr="00636F5B">
        <w:rPr>
          <w:rFonts w:ascii="Segoe UI" w:hAnsi="Segoe UI" w:cs="Segoe UI"/>
          <w:b/>
          <w:bCs/>
          <w:color w:val="000000" w:themeColor="text1"/>
          <w:sz w:val="24"/>
          <w:szCs w:val="24"/>
        </w:rPr>
        <w:t xml:space="preserve">12.3 </w:t>
      </w:r>
      <w:r w:rsidR="00116237" w:rsidRPr="00636F5B">
        <w:rPr>
          <w:rFonts w:ascii="Segoe UI" w:hAnsi="Segoe UI" w:cs="Segoe UI"/>
          <w:b/>
          <w:bCs/>
          <w:color w:val="000000" w:themeColor="text1"/>
          <w:sz w:val="24"/>
          <w:szCs w:val="24"/>
        </w:rPr>
        <w:t>Career Advancement Framework</w:t>
      </w:r>
      <w:bookmarkEnd w:id="896"/>
      <w:bookmarkEnd w:id="897"/>
    </w:p>
    <w:p w14:paraId="2FCD071D" w14:textId="77777777" w:rsidR="00116237" w:rsidRPr="00AF431D" w:rsidRDefault="00116237" w:rsidP="00116237">
      <w:pPr>
        <w:rPr>
          <w:rFonts w:ascii="Segoe UI" w:hAnsi="Segoe UI" w:cs="Segoe UI"/>
        </w:rPr>
      </w:pPr>
      <w:r w:rsidRPr="00AF431D">
        <w:rPr>
          <w:rFonts w:ascii="Segoe UI" w:hAnsi="Segoe UI" w:cs="Segoe UI"/>
        </w:rPr>
        <w:t>IMS supports career advancement through:</w:t>
      </w:r>
    </w:p>
    <w:p w14:paraId="6796B880" w14:textId="77777777" w:rsidR="00116237" w:rsidRPr="00AF431D" w:rsidRDefault="00116237" w:rsidP="00116237">
      <w:pPr>
        <w:rPr>
          <w:rFonts w:ascii="Segoe UI" w:hAnsi="Segoe UI" w:cs="Segoe UI"/>
          <w:b/>
          <w:bCs/>
        </w:rPr>
      </w:pPr>
      <w:r w:rsidRPr="00AF431D">
        <w:rPr>
          <w:rFonts w:ascii="Segoe UI" w:hAnsi="Segoe UI" w:cs="Segoe UI"/>
          <w:b/>
          <w:bCs/>
        </w:rPr>
        <w:t>Vertical Career Progression</w:t>
      </w:r>
    </w:p>
    <w:p w14:paraId="1C3105F5" w14:textId="77777777" w:rsidR="00116237" w:rsidRPr="00AF431D" w:rsidRDefault="00116237" w:rsidP="00116237">
      <w:pPr>
        <w:rPr>
          <w:rFonts w:ascii="Segoe UI" w:hAnsi="Segoe UI" w:cs="Segoe UI"/>
        </w:rPr>
      </w:pPr>
      <w:r w:rsidRPr="00AF431D">
        <w:rPr>
          <w:rFonts w:ascii="Segoe UI" w:hAnsi="Segoe UI" w:cs="Segoe UI"/>
        </w:rPr>
        <w:t>Examples include:</w:t>
      </w:r>
    </w:p>
    <w:tbl>
      <w:tblPr>
        <w:tblStyle w:val="TableGrid"/>
        <w:tblW w:w="0" w:type="auto"/>
        <w:tblLook w:val="04A0" w:firstRow="1" w:lastRow="0" w:firstColumn="1" w:lastColumn="0" w:noHBand="0" w:noVBand="1"/>
      </w:tblPr>
      <w:tblGrid>
        <w:gridCol w:w="2729"/>
        <w:gridCol w:w="2848"/>
      </w:tblGrid>
      <w:tr w:rsidR="00116237" w:rsidRPr="00AF431D" w14:paraId="05BFDB18" w14:textId="77777777" w:rsidTr="00B16639">
        <w:tc>
          <w:tcPr>
            <w:tcW w:w="0" w:type="auto"/>
            <w:hideMark/>
          </w:tcPr>
          <w:p w14:paraId="1FBE3A5C" w14:textId="77777777" w:rsidR="00116237" w:rsidRPr="00AF431D" w:rsidRDefault="00116237" w:rsidP="00B16639">
            <w:pPr>
              <w:rPr>
                <w:rFonts w:ascii="Segoe UI" w:hAnsi="Segoe UI" w:cs="Segoe UI"/>
                <w:b/>
                <w:bCs/>
              </w:rPr>
            </w:pPr>
            <w:r w:rsidRPr="00AF431D">
              <w:rPr>
                <w:rFonts w:ascii="Segoe UI" w:hAnsi="Segoe UI" w:cs="Segoe UI"/>
                <w:b/>
                <w:bCs/>
              </w:rPr>
              <w:t>Current Position</w:t>
            </w:r>
          </w:p>
        </w:tc>
        <w:tc>
          <w:tcPr>
            <w:tcW w:w="0" w:type="auto"/>
            <w:hideMark/>
          </w:tcPr>
          <w:p w14:paraId="5FD1914B" w14:textId="77777777" w:rsidR="00116237" w:rsidRPr="00AF431D" w:rsidRDefault="00116237" w:rsidP="00B16639">
            <w:pPr>
              <w:rPr>
                <w:rFonts w:ascii="Segoe UI" w:hAnsi="Segoe UI" w:cs="Segoe UI"/>
                <w:b/>
                <w:bCs/>
              </w:rPr>
            </w:pPr>
            <w:r w:rsidRPr="00AF431D">
              <w:rPr>
                <w:rFonts w:ascii="Segoe UI" w:hAnsi="Segoe UI" w:cs="Segoe UI"/>
                <w:b/>
                <w:bCs/>
              </w:rPr>
              <w:t>Potential Advancement</w:t>
            </w:r>
          </w:p>
        </w:tc>
      </w:tr>
      <w:tr w:rsidR="00116237" w:rsidRPr="00AF431D" w14:paraId="5EC36E47" w14:textId="77777777" w:rsidTr="00B16639">
        <w:tc>
          <w:tcPr>
            <w:tcW w:w="0" w:type="auto"/>
            <w:hideMark/>
          </w:tcPr>
          <w:p w14:paraId="2C44C9F6" w14:textId="77777777" w:rsidR="00116237" w:rsidRPr="00AF431D" w:rsidRDefault="00116237" w:rsidP="00B16639">
            <w:pPr>
              <w:rPr>
                <w:rFonts w:ascii="Segoe UI" w:hAnsi="Segoe UI" w:cs="Segoe UI"/>
              </w:rPr>
            </w:pPr>
            <w:r w:rsidRPr="00AF431D">
              <w:rPr>
                <w:rFonts w:ascii="Segoe UI" w:hAnsi="Segoe UI" w:cs="Segoe UI"/>
              </w:rPr>
              <w:t>Merchandiser</w:t>
            </w:r>
          </w:p>
        </w:tc>
        <w:tc>
          <w:tcPr>
            <w:tcW w:w="0" w:type="auto"/>
            <w:hideMark/>
          </w:tcPr>
          <w:p w14:paraId="6604BC94" w14:textId="77777777" w:rsidR="00116237" w:rsidRPr="00AF431D" w:rsidRDefault="00116237" w:rsidP="00B16639">
            <w:pPr>
              <w:rPr>
                <w:rFonts w:ascii="Segoe UI" w:hAnsi="Segoe UI" w:cs="Segoe UI"/>
              </w:rPr>
            </w:pPr>
            <w:r w:rsidRPr="00AF431D">
              <w:rPr>
                <w:rFonts w:ascii="Segoe UI" w:hAnsi="Segoe UI" w:cs="Segoe UI"/>
              </w:rPr>
              <w:t>Senior Merchandiser</w:t>
            </w:r>
          </w:p>
        </w:tc>
      </w:tr>
      <w:tr w:rsidR="00116237" w:rsidRPr="00AF431D" w14:paraId="0C2F7DD1" w14:textId="77777777" w:rsidTr="00B16639">
        <w:tc>
          <w:tcPr>
            <w:tcW w:w="0" w:type="auto"/>
            <w:hideMark/>
          </w:tcPr>
          <w:p w14:paraId="0A6A84F2" w14:textId="77777777" w:rsidR="00116237" w:rsidRPr="00AF431D" w:rsidRDefault="00116237" w:rsidP="00B16639">
            <w:pPr>
              <w:rPr>
                <w:rFonts w:ascii="Segoe UI" w:hAnsi="Segoe UI" w:cs="Segoe UI"/>
              </w:rPr>
            </w:pPr>
            <w:r w:rsidRPr="00AF431D">
              <w:rPr>
                <w:rFonts w:ascii="Segoe UI" w:hAnsi="Segoe UI" w:cs="Segoe UI"/>
              </w:rPr>
              <w:t>Senior Merchandiser</w:t>
            </w:r>
          </w:p>
        </w:tc>
        <w:tc>
          <w:tcPr>
            <w:tcW w:w="0" w:type="auto"/>
            <w:hideMark/>
          </w:tcPr>
          <w:p w14:paraId="337AE1A6" w14:textId="77777777" w:rsidR="00116237" w:rsidRPr="00AF431D" w:rsidRDefault="00116237" w:rsidP="00B16639">
            <w:pPr>
              <w:rPr>
                <w:rFonts w:ascii="Segoe UI" w:hAnsi="Segoe UI" w:cs="Segoe UI"/>
              </w:rPr>
            </w:pPr>
            <w:r w:rsidRPr="00AF431D">
              <w:rPr>
                <w:rFonts w:ascii="Segoe UI" w:hAnsi="Segoe UI" w:cs="Segoe UI"/>
              </w:rPr>
              <w:t>Field Supervisor</w:t>
            </w:r>
          </w:p>
        </w:tc>
      </w:tr>
      <w:tr w:rsidR="00116237" w:rsidRPr="00AF431D" w14:paraId="3D36595F" w14:textId="77777777" w:rsidTr="00B16639">
        <w:tc>
          <w:tcPr>
            <w:tcW w:w="0" w:type="auto"/>
            <w:hideMark/>
          </w:tcPr>
          <w:p w14:paraId="14FA6C9B" w14:textId="77777777" w:rsidR="00116237" w:rsidRPr="00AF431D" w:rsidRDefault="00116237" w:rsidP="00B16639">
            <w:pPr>
              <w:rPr>
                <w:rFonts w:ascii="Segoe UI" w:hAnsi="Segoe UI" w:cs="Segoe UI"/>
              </w:rPr>
            </w:pPr>
            <w:r w:rsidRPr="00AF431D">
              <w:rPr>
                <w:rFonts w:ascii="Segoe UI" w:hAnsi="Segoe UI" w:cs="Segoe UI"/>
              </w:rPr>
              <w:t>Field Supervisor</w:t>
            </w:r>
          </w:p>
        </w:tc>
        <w:tc>
          <w:tcPr>
            <w:tcW w:w="0" w:type="auto"/>
            <w:hideMark/>
          </w:tcPr>
          <w:p w14:paraId="66253A31" w14:textId="77777777" w:rsidR="00116237" w:rsidRPr="00AF431D" w:rsidRDefault="00116237" w:rsidP="00B16639">
            <w:pPr>
              <w:rPr>
                <w:rFonts w:ascii="Segoe UI" w:hAnsi="Segoe UI" w:cs="Segoe UI"/>
              </w:rPr>
            </w:pPr>
            <w:r w:rsidRPr="00AF431D">
              <w:rPr>
                <w:rFonts w:ascii="Segoe UI" w:hAnsi="Segoe UI" w:cs="Segoe UI"/>
              </w:rPr>
              <w:t>Operations Coordinator</w:t>
            </w:r>
          </w:p>
        </w:tc>
      </w:tr>
      <w:tr w:rsidR="00116237" w:rsidRPr="00AF431D" w14:paraId="19B3889C" w14:textId="77777777" w:rsidTr="00B16639">
        <w:tc>
          <w:tcPr>
            <w:tcW w:w="0" w:type="auto"/>
            <w:hideMark/>
          </w:tcPr>
          <w:p w14:paraId="690F56BE" w14:textId="77777777" w:rsidR="00116237" w:rsidRPr="00AF431D" w:rsidRDefault="00116237" w:rsidP="00B16639">
            <w:pPr>
              <w:rPr>
                <w:rFonts w:ascii="Segoe UI" w:hAnsi="Segoe UI" w:cs="Segoe UI"/>
              </w:rPr>
            </w:pPr>
            <w:r w:rsidRPr="00AF431D">
              <w:rPr>
                <w:rFonts w:ascii="Segoe UI" w:hAnsi="Segoe UI" w:cs="Segoe UI"/>
              </w:rPr>
              <w:t>Operations Coordinator</w:t>
            </w:r>
          </w:p>
        </w:tc>
        <w:tc>
          <w:tcPr>
            <w:tcW w:w="0" w:type="auto"/>
            <w:hideMark/>
          </w:tcPr>
          <w:p w14:paraId="0C7FB0EF" w14:textId="77777777" w:rsidR="00116237" w:rsidRPr="00AF431D" w:rsidRDefault="00116237" w:rsidP="00B16639">
            <w:pPr>
              <w:rPr>
                <w:rFonts w:ascii="Segoe UI" w:hAnsi="Segoe UI" w:cs="Segoe UI"/>
              </w:rPr>
            </w:pPr>
            <w:r w:rsidRPr="00AF431D">
              <w:rPr>
                <w:rFonts w:ascii="Segoe UI" w:hAnsi="Segoe UI" w:cs="Segoe UI"/>
              </w:rPr>
              <w:t>Operations Manager</w:t>
            </w:r>
          </w:p>
        </w:tc>
      </w:tr>
      <w:tr w:rsidR="00116237" w:rsidRPr="00AF431D" w14:paraId="7ECA900D" w14:textId="77777777" w:rsidTr="00B16639">
        <w:tc>
          <w:tcPr>
            <w:tcW w:w="0" w:type="auto"/>
            <w:hideMark/>
          </w:tcPr>
          <w:p w14:paraId="178C7C9A" w14:textId="77777777" w:rsidR="00116237" w:rsidRPr="00AF431D" w:rsidRDefault="00116237" w:rsidP="00B16639">
            <w:pPr>
              <w:rPr>
                <w:rFonts w:ascii="Segoe UI" w:hAnsi="Segoe UI" w:cs="Segoe UI"/>
              </w:rPr>
            </w:pPr>
            <w:r w:rsidRPr="00AF431D">
              <w:rPr>
                <w:rFonts w:ascii="Segoe UI" w:hAnsi="Segoe UI" w:cs="Segoe UI"/>
              </w:rPr>
              <w:t>Account Executive</w:t>
            </w:r>
          </w:p>
        </w:tc>
        <w:tc>
          <w:tcPr>
            <w:tcW w:w="0" w:type="auto"/>
            <w:hideMark/>
          </w:tcPr>
          <w:p w14:paraId="0394CEB4" w14:textId="77777777" w:rsidR="00116237" w:rsidRPr="00AF431D" w:rsidRDefault="00116237" w:rsidP="00B16639">
            <w:pPr>
              <w:rPr>
                <w:rFonts w:ascii="Segoe UI" w:hAnsi="Segoe UI" w:cs="Segoe UI"/>
              </w:rPr>
            </w:pPr>
            <w:r w:rsidRPr="00AF431D">
              <w:rPr>
                <w:rFonts w:ascii="Segoe UI" w:hAnsi="Segoe UI" w:cs="Segoe UI"/>
              </w:rPr>
              <w:t>Account Manager</w:t>
            </w:r>
          </w:p>
        </w:tc>
      </w:tr>
      <w:tr w:rsidR="00116237" w:rsidRPr="00AF431D" w14:paraId="0FD61D5E" w14:textId="77777777" w:rsidTr="00B16639">
        <w:tc>
          <w:tcPr>
            <w:tcW w:w="0" w:type="auto"/>
            <w:hideMark/>
          </w:tcPr>
          <w:p w14:paraId="3C05398F" w14:textId="77777777" w:rsidR="00116237" w:rsidRPr="00AF431D" w:rsidRDefault="00116237" w:rsidP="00B16639">
            <w:pPr>
              <w:rPr>
                <w:rFonts w:ascii="Segoe UI" w:hAnsi="Segoe UI" w:cs="Segoe UI"/>
              </w:rPr>
            </w:pPr>
            <w:r w:rsidRPr="00AF431D">
              <w:rPr>
                <w:rFonts w:ascii="Segoe UI" w:hAnsi="Segoe UI" w:cs="Segoe UI"/>
              </w:rPr>
              <w:t>Account Manager</w:t>
            </w:r>
          </w:p>
        </w:tc>
        <w:tc>
          <w:tcPr>
            <w:tcW w:w="0" w:type="auto"/>
            <w:hideMark/>
          </w:tcPr>
          <w:p w14:paraId="2F7E0016" w14:textId="77777777" w:rsidR="00116237" w:rsidRPr="00AF431D" w:rsidRDefault="00116237" w:rsidP="00B16639">
            <w:pPr>
              <w:rPr>
                <w:rFonts w:ascii="Segoe UI" w:hAnsi="Segoe UI" w:cs="Segoe UI"/>
              </w:rPr>
            </w:pPr>
            <w:r w:rsidRPr="00AF431D">
              <w:rPr>
                <w:rFonts w:ascii="Segoe UI" w:hAnsi="Segoe UI" w:cs="Segoe UI"/>
              </w:rPr>
              <w:t>Senior Account Manager</w:t>
            </w:r>
          </w:p>
        </w:tc>
      </w:tr>
      <w:tr w:rsidR="00116237" w:rsidRPr="00AF431D" w14:paraId="28C9F9D9" w14:textId="77777777" w:rsidTr="00B16639">
        <w:tc>
          <w:tcPr>
            <w:tcW w:w="0" w:type="auto"/>
            <w:hideMark/>
          </w:tcPr>
          <w:p w14:paraId="24315CAB" w14:textId="77777777" w:rsidR="00116237" w:rsidRPr="00AF431D" w:rsidRDefault="00116237" w:rsidP="00B16639">
            <w:pPr>
              <w:rPr>
                <w:rFonts w:ascii="Segoe UI" w:hAnsi="Segoe UI" w:cs="Segoe UI"/>
              </w:rPr>
            </w:pPr>
            <w:r w:rsidRPr="00AF431D">
              <w:rPr>
                <w:rFonts w:ascii="Segoe UI" w:hAnsi="Segoe UI" w:cs="Segoe UI"/>
              </w:rPr>
              <w:t>Project Coordinator</w:t>
            </w:r>
          </w:p>
        </w:tc>
        <w:tc>
          <w:tcPr>
            <w:tcW w:w="0" w:type="auto"/>
            <w:hideMark/>
          </w:tcPr>
          <w:p w14:paraId="14BCC478" w14:textId="77777777" w:rsidR="00116237" w:rsidRPr="00AF431D" w:rsidRDefault="00116237" w:rsidP="00B16639">
            <w:pPr>
              <w:rPr>
                <w:rFonts w:ascii="Segoe UI" w:hAnsi="Segoe UI" w:cs="Segoe UI"/>
              </w:rPr>
            </w:pPr>
            <w:r w:rsidRPr="00AF431D">
              <w:rPr>
                <w:rFonts w:ascii="Segoe UI" w:hAnsi="Segoe UI" w:cs="Segoe UI"/>
              </w:rPr>
              <w:t>Project Manager</w:t>
            </w:r>
          </w:p>
        </w:tc>
      </w:tr>
      <w:tr w:rsidR="00116237" w:rsidRPr="00AF431D" w14:paraId="45F9F898" w14:textId="77777777" w:rsidTr="00B16639">
        <w:tc>
          <w:tcPr>
            <w:tcW w:w="0" w:type="auto"/>
            <w:hideMark/>
          </w:tcPr>
          <w:p w14:paraId="6782D3E5" w14:textId="77777777" w:rsidR="00116237" w:rsidRPr="00AF431D" w:rsidRDefault="00116237" w:rsidP="00B16639">
            <w:pPr>
              <w:rPr>
                <w:rFonts w:ascii="Segoe UI" w:hAnsi="Segoe UI" w:cs="Segoe UI"/>
              </w:rPr>
            </w:pPr>
            <w:r w:rsidRPr="00AF431D">
              <w:rPr>
                <w:rFonts w:ascii="Segoe UI" w:hAnsi="Segoe UI" w:cs="Segoe UI"/>
              </w:rPr>
              <w:t>Project Manager</w:t>
            </w:r>
          </w:p>
        </w:tc>
        <w:tc>
          <w:tcPr>
            <w:tcW w:w="0" w:type="auto"/>
            <w:hideMark/>
          </w:tcPr>
          <w:p w14:paraId="2107DEC5" w14:textId="77777777" w:rsidR="00116237" w:rsidRPr="00AF431D" w:rsidRDefault="00116237" w:rsidP="00B16639">
            <w:pPr>
              <w:rPr>
                <w:rFonts w:ascii="Segoe UI" w:hAnsi="Segoe UI" w:cs="Segoe UI"/>
              </w:rPr>
            </w:pPr>
            <w:r w:rsidRPr="00AF431D">
              <w:rPr>
                <w:rFonts w:ascii="Segoe UI" w:hAnsi="Segoe UI" w:cs="Segoe UI"/>
              </w:rPr>
              <w:t>Senior Project Manager</w:t>
            </w:r>
          </w:p>
        </w:tc>
      </w:tr>
    </w:tbl>
    <w:p w14:paraId="21C2AE92" w14:textId="77777777" w:rsidR="00116237" w:rsidRPr="00AF431D" w:rsidRDefault="00116237" w:rsidP="00B16639">
      <w:pPr>
        <w:spacing w:before="240"/>
        <w:rPr>
          <w:rFonts w:ascii="Segoe UI" w:hAnsi="Segoe UI" w:cs="Segoe UI"/>
          <w:b/>
          <w:bCs/>
        </w:rPr>
      </w:pPr>
      <w:r w:rsidRPr="00AF431D">
        <w:rPr>
          <w:rFonts w:ascii="Segoe UI" w:hAnsi="Segoe UI" w:cs="Segoe UI"/>
          <w:b/>
          <w:bCs/>
        </w:rPr>
        <w:t>Internal Mobility</w:t>
      </w:r>
    </w:p>
    <w:p w14:paraId="44AFD83A" w14:textId="77777777" w:rsidR="00116237" w:rsidRPr="00AF431D" w:rsidRDefault="00116237" w:rsidP="00116237">
      <w:pPr>
        <w:rPr>
          <w:rFonts w:ascii="Segoe UI" w:hAnsi="Segoe UI" w:cs="Segoe UI"/>
        </w:rPr>
      </w:pPr>
      <w:r w:rsidRPr="00AF431D">
        <w:rPr>
          <w:rFonts w:ascii="Segoe UI" w:hAnsi="Segoe UI" w:cs="Segoe UI"/>
        </w:rPr>
        <w:t>Employees may pursue opportunities across departments where competencies and business needs align.</w:t>
      </w:r>
    </w:p>
    <w:p w14:paraId="290703F6" w14:textId="77777777" w:rsidR="00116237" w:rsidRPr="00AF431D" w:rsidRDefault="00116237" w:rsidP="00116237">
      <w:pPr>
        <w:rPr>
          <w:rFonts w:ascii="Segoe UI" w:hAnsi="Segoe UI" w:cs="Segoe UI"/>
        </w:rPr>
      </w:pPr>
      <w:r w:rsidRPr="00AF431D">
        <w:rPr>
          <w:rFonts w:ascii="Segoe UI" w:hAnsi="Segoe UI" w:cs="Segoe UI"/>
        </w:rPr>
        <w:t>Examples:</w:t>
      </w:r>
    </w:p>
    <w:p w14:paraId="0D2FB482" w14:textId="77777777" w:rsidR="00116237" w:rsidRPr="00AF431D" w:rsidRDefault="00116237">
      <w:pPr>
        <w:numPr>
          <w:ilvl w:val="0"/>
          <w:numId w:val="279"/>
        </w:numPr>
        <w:spacing w:after="0" w:line="240" w:lineRule="auto"/>
        <w:rPr>
          <w:rFonts w:ascii="Segoe UI" w:hAnsi="Segoe UI" w:cs="Segoe UI"/>
        </w:rPr>
      </w:pPr>
      <w:r w:rsidRPr="00AF431D">
        <w:rPr>
          <w:rFonts w:ascii="Segoe UI" w:hAnsi="Segoe UI" w:cs="Segoe UI"/>
        </w:rPr>
        <w:t xml:space="preserve">Merchandising Operations → Retail Audit </w:t>
      </w:r>
    </w:p>
    <w:p w14:paraId="7A2CA548" w14:textId="77777777" w:rsidR="00116237" w:rsidRPr="00AF431D" w:rsidRDefault="00116237">
      <w:pPr>
        <w:numPr>
          <w:ilvl w:val="0"/>
          <w:numId w:val="279"/>
        </w:numPr>
        <w:spacing w:after="0" w:line="240" w:lineRule="auto"/>
        <w:rPr>
          <w:rFonts w:ascii="Segoe UI" w:hAnsi="Segoe UI" w:cs="Segoe UI"/>
        </w:rPr>
      </w:pPr>
      <w:r w:rsidRPr="00AF431D">
        <w:rPr>
          <w:rFonts w:ascii="Segoe UI" w:hAnsi="Segoe UI" w:cs="Segoe UI"/>
        </w:rPr>
        <w:t xml:space="preserve">Retail Audit → Project Management </w:t>
      </w:r>
    </w:p>
    <w:p w14:paraId="1DCDB4FE" w14:textId="77777777" w:rsidR="00116237" w:rsidRPr="00AF431D" w:rsidRDefault="00116237">
      <w:pPr>
        <w:numPr>
          <w:ilvl w:val="0"/>
          <w:numId w:val="279"/>
        </w:numPr>
        <w:spacing w:after="0" w:line="240" w:lineRule="auto"/>
        <w:rPr>
          <w:rFonts w:ascii="Segoe UI" w:hAnsi="Segoe UI" w:cs="Segoe UI"/>
        </w:rPr>
      </w:pPr>
      <w:r w:rsidRPr="00AF431D">
        <w:rPr>
          <w:rFonts w:ascii="Segoe UI" w:hAnsi="Segoe UI" w:cs="Segoe UI"/>
        </w:rPr>
        <w:t xml:space="preserve">Operations → Client Services </w:t>
      </w:r>
    </w:p>
    <w:p w14:paraId="77A5353C" w14:textId="77777777" w:rsidR="00116237" w:rsidRPr="00AF431D" w:rsidRDefault="00116237">
      <w:pPr>
        <w:numPr>
          <w:ilvl w:val="0"/>
          <w:numId w:val="279"/>
        </w:numPr>
        <w:spacing w:line="240" w:lineRule="auto"/>
        <w:rPr>
          <w:rFonts w:ascii="Segoe UI" w:hAnsi="Segoe UI" w:cs="Segoe UI"/>
        </w:rPr>
      </w:pPr>
      <w:r w:rsidRPr="00AF431D">
        <w:rPr>
          <w:rFonts w:ascii="Segoe UI" w:hAnsi="Segoe UI" w:cs="Segoe UI"/>
        </w:rPr>
        <w:t xml:space="preserve">Administration → Human Resources </w:t>
      </w:r>
    </w:p>
    <w:p w14:paraId="17F82B25" w14:textId="77777777" w:rsidR="00116237" w:rsidRPr="00AF431D" w:rsidRDefault="00116237" w:rsidP="00116237">
      <w:pPr>
        <w:rPr>
          <w:rFonts w:ascii="Segoe UI" w:hAnsi="Segoe UI" w:cs="Segoe UI"/>
          <w:b/>
          <w:bCs/>
        </w:rPr>
      </w:pPr>
      <w:r w:rsidRPr="00AF431D">
        <w:rPr>
          <w:rFonts w:ascii="Segoe UI" w:hAnsi="Segoe UI" w:cs="Segoe UI"/>
          <w:b/>
          <w:bCs/>
        </w:rPr>
        <w:t>Project-Based Development</w:t>
      </w:r>
    </w:p>
    <w:p w14:paraId="269BF718" w14:textId="77777777" w:rsidR="00116237" w:rsidRPr="00AF431D" w:rsidRDefault="00116237" w:rsidP="00116237">
      <w:pPr>
        <w:rPr>
          <w:rFonts w:ascii="Segoe UI" w:hAnsi="Segoe UI" w:cs="Segoe UI"/>
        </w:rPr>
      </w:pPr>
      <w:r w:rsidRPr="00AF431D">
        <w:rPr>
          <w:rFonts w:ascii="Segoe UI" w:hAnsi="Segoe UI" w:cs="Segoe UI"/>
        </w:rPr>
        <w:t>Employees may be assigned:</w:t>
      </w:r>
    </w:p>
    <w:p w14:paraId="48632697" w14:textId="77777777" w:rsidR="00116237" w:rsidRPr="00AF431D" w:rsidRDefault="00116237">
      <w:pPr>
        <w:numPr>
          <w:ilvl w:val="0"/>
          <w:numId w:val="280"/>
        </w:numPr>
        <w:spacing w:after="0" w:line="240" w:lineRule="auto"/>
        <w:rPr>
          <w:rFonts w:ascii="Segoe UI" w:hAnsi="Segoe UI" w:cs="Segoe UI"/>
        </w:rPr>
      </w:pPr>
      <w:r w:rsidRPr="00AF431D">
        <w:rPr>
          <w:rFonts w:ascii="Segoe UI" w:hAnsi="Segoe UI" w:cs="Segoe UI"/>
        </w:rPr>
        <w:lastRenderedPageBreak/>
        <w:t xml:space="preserve">Team leadership responsibilities. </w:t>
      </w:r>
    </w:p>
    <w:p w14:paraId="1ECC44A7" w14:textId="77777777" w:rsidR="00116237" w:rsidRPr="00AF431D" w:rsidRDefault="00116237">
      <w:pPr>
        <w:numPr>
          <w:ilvl w:val="0"/>
          <w:numId w:val="280"/>
        </w:numPr>
        <w:spacing w:after="0" w:line="240" w:lineRule="auto"/>
        <w:rPr>
          <w:rFonts w:ascii="Segoe UI" w:hAnsi="Segoe UI" w:cs="Segoe UI"/>
        </w:rPr>
      </w:pPr>
      <w:r w:rsidRPr="00AF431D">
        <w:rPr>
          <w:rFonts w:ascii="Segoe UI" w:hAnsi="Segoe UI" w:cs="Segoe UI"/>
        </w:rPr>
        <w:t xml:space="preserve">New client implementation projects. </w:t>
      </w:r>
    </w:p>
    <w:p w14:paraId="1D726D52" w14:textId="77777777" w:rsidR="00116237" w:rsidRPr="00AF431D" w:rsidRDefault="00116237">
      <w:pPr>
        <w:numPr>
          <w:ilvl w:val="0"/>
          <w:numId w:val="280"/>
        </w:numPr>
        <w:spacing w:after="0" w:line="240" w:lineRule="auto"/>
        <w:rPr>
          <w:rFonts w:ascii="Segoe UI" w:hAnsi="Segoe UI" w:cs="Segoe UI"/>
        </w:rPr>
      </w:pPr>
      <w:r w:rsidRPr="00AF431D">
        <w:rPr>
          <w:rFonts w:ascii="Segoe UI" w:hAnsi="Segoe UI" w:cs="Segoe UI"/>
        </w:rPr>
        <w:t xml:space="preserve">Territory expansion assignments. </w:t>
      </w:r>
    </w:p>
    <w:p w14:paraId="49D8B489" w14:textId="77777777" w:rsidR="00116237" w:rsidRPr="00AF431D" w:rsidRDefault="00116237">
      <w:pPr>
        <w:numPr>
          <w:ilvl w:val="0"/>
          <w:numId w:val="280"/>
        </w:numPr>
        <w:spacing w:after="0" w:line="240" w:lineRule="auto"/>
        <w:rPr>
          <w:rFonts w:ascii="Segoe UI" w:hAnsi="Segoe UI" w:cs="Segoe UI"/>
        </w:rPr>
      </w:pPr>
      <w:r w:rsidRPr="00AF431D">
        <w:rPr>
          <w:rFonts w:ascii="Segoe UI" w:hAnsi="Segoe UI" w:cs="Segoe UI"/>
        </w:rPr>
        <w:t xml:space="preserve">Cross-functional projects. </w:t>
      </w:r>
    </w:p>
    <w:p w14:paraId="1992CC21" w14:textId="77777777" w:rsidR="00116237" w:rsidRPr="00AF431D" w:rsidRDefault="00116237">
      <w:pPr>
        <w:numPr>
          <w:ilvl w:val="0"/>
          <w:numId w:val="280"/>
        </w:numPr>
        <w:spacing w:line="240" w:lineRule="auto"/>
        <w:rPr>
          <w:rFonts w:ascii="Segoe UI" w:hAnsi="Segoe UI" w:cs="Segoe UI"/>
        </w:rPr>
      </w:pPr>
      <w:r w:rsidRPr="00AF431D">
        <w:rPr>
          <w:rFonts w:ascii="Segoe UI" w:hAnsi="Segoe UI" w:cs="Segoe UI"/>
        </w:rPr>
        <w:t xml:space="preserve">Process improvement initiatives. </w:t>
      </w:r>
    </w:p>
    <w:p w14:paraId="3B47DCD9" w14:textId="0CC53DB3" w:rsidR="00116237" w:rsidRPr="00636F5B" w:rsidRDefault="00B13E64" w:rsidP="00636F5B">
      <w:pPr>
        <w:pStyle w:val="Heading2"/>
        <w:rPr>
          <w:rFonts w:ascii="Segoe UI" w:hAnsi="Segoe UI" w:cs="Segoe UI"/>
          <w:b/>
          <w:bCs/>
          <w:color w:val="000000" w:themeColor="text1"/>
          <w:sz w:val="24"/>
          <w:szCs w:val="24"/>
        </w:rPr>
      </w:pPr>
      <w:bookmarkStart w:id="898" w:name="_Toc236756893"/>
      <w:bookmarkStart w:id="899" w:name="_Toc236778507"/>
      <w:r w:rsidRPr="00636F5B">
        <w:rPr>
          <w:rFonts w:ascii="Segoe UI" w:hAnsi="Segoe UI" w:cs="Segoe UI"/>
          <w:b/>
          <w:bCs/>
          <w:color w:val="000000" w:themeColor="text1"/>
          <w:sz w:val="24"/>
          <w:szCs w:val="24"/>
        </w:rPr>
        <w:t xml:space="preserve">12.4 </w:t>
      </w:r>
      <w:r w:rsidR="00116237" w:rsidRPr="00636F5B">
        <w:rPr>
          <w:rFonts w:ascii="Segoe UI" w:hAnsi="Segoe UI" w:cs="Segoe UI"/>
          <w:b/>
          <w:bCs/>
          <w:color w:val="000000" w:themeColor="text1"/>
          <w:sz w:val="24"/>
          <w:szCs w:val="24"/>
        </w:rPr>
        <w:t>Equal Opportunity Career Advancement</w:t>
      </w:r>
      <w:bookmarkEnd w:id="898"/>
      <w:bookmarkEnd w:id="899"/>
    </w:p>
    <w:p w14:paraId="4EF03949" w14:textId="77777777" w:rsidR="00116237" w:rsidRPr="00AF431D" w:rsidRDefault="00116237" w:rsidP="00116237">
      <w:pPr>
        <w:rPr>
          <w:rFonts w:ascii="Segoe UI" w:hAnsi="Segoe UI" w:cs="Segoe UI"/>
        </w:rPr>
      </w:pPr>
      <w:r w:rsidRPr="00AF431D">
        <w:rPr>
          <w:rFonts w:ascii="Segoe UI" w:hAnsi="Segoe UI" w:cs="Segoe UI"/>
        </w:rPr>
        <w:t>IMS shall ensure that promotion and career advancement decisions are made without discrimination based on:</w:t>
      </w:r>
    </w:p>
    <w:p w14:paraId="70D29828"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Gender. </w:t>
      </w:r>
    </w:p>
    <w:p w14:paraId="5A243349"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Race. </w:t>
      </w:r>
    </w:p>
    <w:p w14:paraId="39D061FE"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Color. </w:t>
      </w:r>
    </w:p>
    <w:p w14:paraId="0A4C2B63"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Nationality. </w:t>
      </w:r>
    </w:p>
    <w:p w14:paraId="27292DD6"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Religion. </w:t>
      </w:r>
    </w:p>
    <w:p w14:paraId="71D03F69"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Disability. </w:t>
      </w:r>
    </w:p>
    <w:p w14:paraId="5D1D82B9"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Age. </w:t>
      </w:r>
    </w:p>
    <w:p w14:paraId="502CDC7B"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Marital status. </w:t>
      </w:r>
    </w:p>
    <w:p w14:paraId="64133C63" w14:textId="77777777" w:rsidR="00116237" w:rsidRPr="00AF431D" w:rsidRDefault="00116237">
      <w:pPr>
        <w:numPr>
          <w:ilvl w:val="0"/>
          <w:numId w:val="281"/>
        </w:numPr>
        <w:spacing w:after="0" w:line="240" w:lineRule="auto"/>
        <w:rPr>
          <w:rFonts w:ascii="Segoe UI" w:hAnsi="Segoe UI" w:cs="Segoe UI"/>
        </w:rPr>
      </w:pPr>
      <w:r w:rsidRPr="00AF431D">
        <w:rPr>
          <w:rFonts w:ascii="Segoe UI" w:hAnsi="Segoe UI" w:cs="Segoe UI"/>
        </w:rPr>
        <w:t xml:space="preserve">Veteran status. </w:t>
      </w:r>
    </w:p>
    <w:p w14:paraId="51009CC6" w14:textId="77777777" w:rsidR="00116237" w:rsidRPr="00AF431D" w:rsidRDefault="00116237">
      <w:pPr>
        <w:numPr>
          <w:ilvl w:val="0"/>
          <w:numId w:val="281"/>
        </w:numPr>
        <w:spacing w:line="240" w:lineRule="auto"/>
        <w:rPr>
          <w:rFonts w:ascii="Segoe UI" w:hAnsi="Segoe UI" w:cs="Segoe UI"/>
        </w:rPr>
      </w:pPr>
      <w:r w:rsidRPr="00AF431D">
        <w:rPr>
          <w:rFonts w:ascii="Segoe UI" w:hAnsi="Segoe UI" w:cs="Segoe UI"/>
        </w:rPr>
        <w:t xml:space="preserve">Any other legally protected characteristic. </w:t>
      </w:r>
    </w:p>
    <w:p w14:paraId="1F8B269B" w14:textId="77777777" w:rsidR="00116237" w:rsidRPr="00AF431D" w:rsidRDefault="00116237" w:rsidP="00116237">
      <w:pPr>
        <w:rPr>
          <w:rFonts w:ascii="Segoe UI" w:hAnsi="Segoe UI" w:cs="Segoe UI"/>
        </w:rPr>
      </w:pPr>
      <w:r w:rsidRPr="00AF431D">
        <w:rPr>
          <w:rFonts w:ascii="Segoe UI" w:hAnsi="Segoe UI" w:cs="Segoe UI"/>
        </w:rPr>
        <w:t>All eligible employees shall have equal access to:</w:t>
      </w:r>
    </w:p>
    <w:p w14:paraId="3854D782" w14:textId="77777777" w:rsidR="00116237" w:rsidRPr="00AF431D" w:rsidRDefault="00116237">
      <w:pPr>
        <w:numPr>
          <w:ilvl w:val="0"/>
          <w:numId w:val="282"/>
        </w:numPr>
        <w:spacing w:after="0" w:line="240" w:lineRule="auto"/>
        <w:rPr>
          <w:rFonts w:ascii="Segoe UI" w:hAnsi="Segoe UI" w:cs="Segoe UI"/>
        </w:rPr>
      </w:pPr>
      <w:r w:rsidRPr="00AF431D">
        <w:rPr>
          <w:rFonts w:ascii="Segoe UI" w:hAnsi="Segoe UI" w:cs="Segoe UI"/>
        </w:rPr>
        <w:t xml:space="preserve">Internal vacancies. </w:t>
      </w:r>
    </w:p>
    <w:p w14:paraId="29DC6FD8" w14:textId="77777777" w:rsidR="00116237" w:rsidRPr="00AF431D" w:rsidRDefault="00116237">
      <w:pPr>
        <w:numPr>
          <w:ilvl w:val="0"/>
          <w:numId w:val="282"/>
        </w:numPr>
        <w:spacing w:after="0" w:line="240" w:lineRule="auto"/>
        <w:rPr>
          <w:rFonts w:ascii="Segoe UI" w:hAnsi="Segoe UI" w:cs="Segoe UI"/>
        </w:rPr>
      </w:pPr>
      <w:r w:rsidRPr="00AF431D">
        <w:rPr>
          <w:rFonts w:ascii="Segoe UI" w:hAnsi="Segoe UI" w:cs="Segoe UI"/>
        </w:rPr>
        <w:t xml:space="preserve">Development opportunities. </w:t>
      </w:r>
    </w:p>
    <w:p w14:paraId="08BB6E3D" w14:textId="77777777" w:rsidR="00116237" w:rsidRPr="00AF431D" w:rsidRDefault="00116237">
      <w:pPr>
        <w:numPr>
          <w:ilvl w:val="0"/>
          <w:numId w:val="282"/>
        </w:numPr>
        <w:spacing w:after="0" w:line="240" w:lineRule="auto"/>
        <w:rPr>
          <w:rFonts w:ascii="Segoe UI" w:hAnsi="Segoe UI" w:cs="Segoe UI"/>
        </w:rPr>
      </w:pPr>
      <w:r w:rsidRPr="00AF431D">
        <w:rPr>
          <w:rFonts w:ascii="Segoe UI" w:hAnsi="Segoe UI" w:cs="Segoe UI"/>
        </w:rPr>
        <w:t xml:space="preserve">Leadership assignments. </w:t>
      </w:r>
    </w:p>
    <w:p w14:paraId="1980D98D" w14:textId="77777777" w:rsidR="00116237" w:rsidRPr="00AF431D" w:rsidRDefault="00116237">
      <w:pPr>
        <w:numPr>
          <w:ilvl w:val="0"/>
          <w:numId w:val="282"/>
        </w:numPr>
        <w:spacing w:after="0" w:line="240" w:lineRule="auto"/>
        <w:rPr>
          <w:rFonts w:ascii="Segoe UI" w:hAnsi="Segoe UI" w:cs="Segoe UI"/>
        </w:rPr>
      </w:pPr>
      <w:r w:rsidRPr="00AF431D">
        <w:rPr>
          <w:rFonts w:ascii="Segoe UI" w:hAnsi="Segoe UI" w:cs="Segoe UI"/>
        </w:rPr>
        <w:t xml:space="preserve">Promotion consideration. </w:t>
      </w:r>
    </w:p>
    <w:p w14:paraId="7F26C352" w14:textId="77777777" w:rsidR="00116237" w:rsidRPr="00AF431D" w:rsidRDefault="00116237">
      <w:pPr>
        <w:numPr>
          <w:ilvl w:val="0"/>
          <w:numId w:val="282"/>
        </w:numPr>
        <w:spacing w:line="240" w:lineRule="auto"/>
        <w:rPr>
          <w:rFonts w:ascii="Segoe UI" w:hAnsi="Segoe UI" w:cs="Segoe UI"/>
        </w:rPr>
      </w:pPr>
      <w:r w:rsidRPr="00AF431D">
        <w:rPr>
          <w:rFonts w:ascii="Segoe UI" w:hAnsi="Segoe UI" w:cs="Segoe UI"/>
        </w:rPr>
        <w:t xml:space="preserve">Training programs. </w:t>
      </w:r>
    </w:p>
    <w:p w14:paraId="24176807" w14:textId="0A09D8F2" w:rsidR="00116237" w:rsidRPr="00636F5B" w:rsidRDefault="00B13E64" w:rsidP="00636F5B">
      <w:pPr>
        <w:pStyle w:val="Heading2"/>
        <w:rPr>
          <w:rFonts w:ascii="Segoe UI" w:hAnsi="Segoe UI" w:cs="Segoe UI"/>
          <w:b/>
          <w:bCs/>
          <w:color w:val="000000" w:themeColor="text1"/>
          <w:sz w:val="24"/>
          <w:szCs w:val="24"/>
        </w:rPr>
      </w:pPr>
      <w:bookmarkStart w:id="900" w:name="_Toc236756894"/>
      <w:bookmarkStart w:id="901" w:name="_Toc236778508"/>
      <w:r w:rsidRPr="00636F5B">
        <w:rPr>
          <w:rFonts w:ascii="Segoe UI" w:hAnsi="Segoe UI" w:cs="Segoe UI"/>
          <w:b/>
          <w:bCs/>
          <w:color w:val="000000" w:themeColor="text1"/>
          <w:sz w:val="24"/>
          <w:szCs w:val="24"/>
        </w:rPr>
        <w:t xml:space="preserve">12.5 </w:t>
      </w:r>
      <w:r w:rsidR="00116237" w:rsidRPr="00636F5B">
        <w:rPr>
          <w:rFonts w:ascii="Segoe UI" w:hAnsi="Segoe UI" w:cs="Segoe UI"/>
          <w:b/>
          <w:bCs/>
          <w:color w:val="000000" w:themeColor="text1"/>
          <w:sz w:val="24"/>
          <w:szCs w:val="24"/>
        </w:rPr>
        <w:t>Promotion Eligibility Criteria</w:t>
      </w:r>
      <w:bookmarkEnd w:id="900"/>
      <w:bookmarkEnd w:id="901"/>
    </w:p>
    <w:p w14:paraId="30FE8972" w14:textId="77777777" w:rsidR="00116237" w:rsidRPr="00AF431D" w:rsidRDefault="00116237" w:rsidP="00116237">
      <w:pPr>
        <w:rPr>
          <w:rFonts w:ascii="Segoe UI" w:hAnsi="Segoe UI" w:cs="Segoe UI"/>
        </w:rPr>
      </w:pPr>
      <w:r w:rsidRPr="00AF431D">
        <w:rPr>
          <w:rFonts w:ascii="Segoe UI" w:hAnsi="Segoe UI" w:cs="Segoe UI"/>
        </w:rPr>
        <w:t>Employees may be considered for promotion when they meet the following minimum requirements:</w:t>
      </w:r>
    </w:p>
    <w:tbl>
      <w:tblPr>
        <w:tblStyle w:val="TableGrid"/>
        <w:tblW w:w="0" w:type="auto"/>
        <w:tblLook w:val="04A0" w:firstRow="1" w:lastRow="0" w:firstColumn="1" w:lastColumn="0" w:noHBand="0" w:noVBand="1"/>
      </w:tblPr>
      <w:tblGrid>
        <w:gridCol w:w="2299"/>
        <w:gridCol w:w="4080"/>
      </w:tblGrid>
      <w:tr w:rsidR="00116237" w:rsidRPr="00AF431D" w14:paraId="3C32BF8D" w14:textId="77777777" w:rsidTr="004607E7">
        <w:tc>
          <w:tcPr>
            <w:tcW w:w="0" w:type="auto"/>
            <w:hideMark/>
          </w:tcPr>
          <w:p w14:paraId="2FEB9708" w14:textId="77777777" w:rsidR="00116237" w:rsidRPr="00AF431D" w:rsidRDefault="00116237" w:rsidP="004607E7">
            <w:pPr>
              <w:rPr>
                <w:rFonts w:ascii="Segoe UI" w:hAnsi="Segoe UI" w:cs="Segoe UI"/>
                <w:b/>
                <w:bCs/>
              </w:rPr>
            </w:pPr>
            <w:r w:rsidRPr="00AF431D">
              <w:rPr>
                <w:rFonts w:ascii="Segoe UI" w:hAnsi="Segoe UI" w:cs="Segoe UI"/>
                <w:b/>
                <w:bCs/>
              </w:rPr>
              <w:lastRenderedPageBreak/>
              <w:t>Requirement</w:t>
            </w:r>
          </w:p>
        </w:tc>
        <w:tc>
          <w:tcPr>
            <w:tcW w:w="0" w:type="auto"/>
            <w:hideMark/>
          </w:tcPr>
          <w:p w14:paraId="7C0DE5B8" w14:textId="77777777" w:rsidR="00116237" w:rsidRPr="00AF431D" w:rsidRDefault="00116237" w:rsidP="004607E7">
            <w:pPr>
              <w:rPr>
                <w:rFonts w:ascii="Segoe UI" w:hAnsi="Segoe UI" w:cs="Segoe UI"/>
                <w:b/>
                <w:bCs/>
              </w:rPr>
            </w:pPr>
            <w:r w:rsidRPr="00AF431D">
              <w:rPr>
                <w:rFonts w:ascii="Segoe UI" w:hAnsi="Segoe UI" w:cs="Segoe UI"/>
                <w:b/>
                <w:bCs/>
              </w:rPr>
              <w:t>Criteria</w:t>
            </w:r>
          </w:p>
        </w:tc>
      </w:tr>
      <w:tr w:rsidR="00116237" w:rsidRPr="00AF431D" w14:paraId="7A9C0D8F" w14:textId="77777777" w:rsidTr="004607E7">
        <w:tc>
          <w:tcPr>
            <w:tcW w:w="0" w:type="auto"/>
            <w:hideMark/>
          </w:tcPr>
          <w:p w14:paraId="01EB59DF" w14:textId="77777777" w:rsidR="00116237" w:rsidRPr="00AF431D" w:rsidRDefault="00116237" w:rsidP="004607E7">
            <w:pPr>
              <w:rPr>
                <w:rFonts w:ascii="Segoe UI" w:hAnsi="Segoe UI" w:cs="Segoe UI"/>
              </w:rPr>
            </w:pPr>
            <w:r w:rsidRPr="00AF431D">
              <w:rPr>
                <w:rFonts w:ascii="Segoe UI" w:hAnsi="Segoe UI" w:cs="Segoe UI"/>
              </w:rPr>
              <w:t>Service Period</w:t>
            </w:r>
          </w:p>
        </w:tc>
        <w:tc>
          <w:tcPr>
            <w:tcW w:w="0" w:type="auto"/>
            <w:hideMark/>
          </w:tcPr>
          <w:p w14:paraId="3CE364BA" w14:textId="77777777" w:rsidR="00116237" w:rsidRPr="00AF431D" w:rsidRDefault="00116237" w:rsidP="004607E7">
            <w:pPr>
              <w:rPr>
                <w:rFonts w:ascii="Segoe UI" w:hAnsi="Segoe UI" w:cs="Segoe UI"/>
              </w:rPr>
            </w:pPr>
            <w:r w:rsidRPr="00AF431D">
              <w:rPr>
                <w:rFonts w:ascii="Segoe UI" w:hAnsi="Segoe UI" w:cs="Segoe UI"/>
              </w:rPr>
              <w:t>Minimum 12 Months in Current Role</w:t>
            </w:r>
          </w:p>
        </w:tc>
      </w:tr>
      <w:tr w:rsidR="00116237" w:rsidRPr="00AF431D" w14:paraId="644B035C" w14:textId="77777777" w:rsidTr="004607E7">
        <w:tc>
          <w:tcPr>
            <w:tcW w:w="0" w:type="auto"/>
            <w:hideMark/>
          </w:tcPr>
          <w:p w14:paraId="4FC11D8F" w14:textId="77777777" w:rsidR="00116237" w:rsidRPr="00AF431D" w:rsidRDefault="00116237" w:rsidP="004607E7">
            <w:pPr>
              <w:rPr>
                <w:rFonts w:ascii="Segoe UI" w:hAnsi="Segoe UI" w:cs="Segoe UI"/>
              </w:rPr>
            </w:pPr>
            <w:r w:rsidRPr="00AF431D">
              <w:rPr>
                <w:rFonts w:ascii="Segoe UI" w:hAnsi="Segoe UI" w:cs="Segoe UI"/>
              </w:rPr>
              <w:t>Performance Rating</w:t>
            </w:r>
          </w:p>
        </w:tc>
        <w:tc>
          <w:tcPr>
            <w:tcW w:w="0" w:type="auto"/>
            <w:hideMark/>
          </w:tcPr>
          <w:p w14:paraId="3E97E578" w14:textId="77777777" w:rsidR="00116237" w:rsidRPr="00AF431D" w:rsidRDefault="00116237" w:rsidP="004607E7">
            <w:pPr>
              <w:rPr>
                <w:rFonts w:ascii="Segoe UI" w:hAnsi="Segoe UI" w:cs="Segoe UI"/>
              </w:rPr>
            </w:pPr>
            <w:r w:rsidRPr="00AF431D">
              <w:rPr>
                <w:rFonts w:ascii="Segoe UI" w:hAnsi="Segoe UI" w:cs="Segoe UI"/>
              </w:rPr>
              <w:t>Meets Expectations or Higher</w:t>
            </w:r>
          </w:p>
        </w:tc>
      </w:tr>
      <w:tr w:rsidR="00116237" w:rsidRPr="00AF431D" w14:paraId="62EF3B74" w14:textId="77777777" w:rsidTr="004607E7">
        <w:tc>
          <w:tcPr>
            <w:tcW w:w="0" w:type="auto"/>
            <w:hideMark/>
          </w:tcPr>
          <w:p w14:paraId="2CCCC74D" w14:textId="77777777" w:rsidR="00116237" w:rsidRPr="00AF431D" w:rsidRDefault="00116237" w:rsidP="004607E7">
            <w:pPr>
              <w:rPr>
                <w:rFonts w:ascii="Segoe UI" w:hAnsi="Segoe UI" w:cs="Segoe UI"/>
              </w:rPr>
            </w:pPr>
            <w:r w:rsidRPr="00AF431D">
              <w:rPr>
                <w:rFonts w:ascii="Segoe UI" w:hAnsi="Segoe UI" w:cs="Segoe UI"/>
              </w:rPr>
              <w:t>Attendance</w:t>
            </w:r>
          </w:p>
        </w:tc>
        <w:tc>
          <w:tcPr>
            <w:tcW w:w="0" w:type="auto"/>
            <w:hideMark/>
          </w:tcPr>
          <w:p w14:paraId="47069782" w14:textId="77777777" w:rsidR="00116237" w:rsidRPr="00AF431D" w:rsidRDefault="00116237" w:rsidP="004607E7">
            <w:pPr>
              <w:rPr>
                <w:rFonts w:ascii="Segoe UI" w:hAnsi="Segoe UI" w:cs="Segoe UI"/>
              </w:rPr>
            </w:pPr>
            <w:r w:rsidRPr="00AF431D">
              <w:rPr>
                <w:rFonts w:ascii="Segoe UI" w:hAnsi="Segoe UI" w:cs="Segoe UI"/>
              </w:rPr>
              <w:t>Satisfactory Attendance Record</w:t>
            </w:r>
          </w:p>
        </w:tc>
      </w:tr>
      <w:tr w:rsidR="00116237" w:rsidRPr="00AF431D" w14:paraId="01B912C2" w14:textId="77777777" w:rsidTr="004607E7">
        <w:tc>
          <w:tcPr>
            <w:tcW w:w="0" w:type="auto"/>
            <w:hideMark/>
          </w:tcPr>
          <w:p w14:paraId="0EC8BA32" w14:textId="77777777" w:rsidR="00116237" w:rsidRPr="00AF431D" w:rsidRDefault="00116237" w:rsidP="004607E7">
            <w:pPr>
              <w:rPr>
                <w:rFonts w:ascii="Segoe UI" w:hAnsi="Segoe UI" w:cs="Segoe UI"/>
              </w:rPr>
            </w:pPr>
            <w:r w:rsidRPr="00AF431D">
              <w:rPr>
                <w:rFonts w:ascii="Segoe UI" w:hAnsi="Segoe UI" w:cs="Segoe UI"/>
              </w:rPr>
              <w:t>Disciplinary Record</w:t>
            </w:r>
          </w:p>
        </w:tc>
        <w:tc>
          <w:tcPr>
            <w:tcW w:w="0" w:type="auto"/>
            <w:hideMark/>
          </w:tcPr>
          <w:p w14:paraId="459BB69A" w14:textId="77777777" w:rsidR="00116237" w:rsidRPr="00AF431D" w:rsidRDefault="00116237" w:rsidP="004607E7">
            <w:pPr>
              <w:rPr>
                <w:rFonts w:ascii="Segoe UI" w:hAnsi="Segoe UI" w:cs="Segoe UI"/>
              </w:rPr>
            </w:pPr>
            <w:r w:rsidRPr="00AF431D">
              <w:rPr>
                <w:rFonts w:ascii="Segoe UI" w:hAnsi="Segoe UI" w:cs="Segoe UI"/>
              </w:rPr>
              <w:t>No Active Disciplinary Action</w:t>
            </w:r>
          </w:p>
        </w:tc>
      </w:tr>
      <w:tr w:rsidR="00116237" w:rsidRPr="00AF431D" w14:paraId="4563B863" w14:textId="77777777" w:rsidTr="004607E7">
        <w:tc>
          <w:tcPr>
            <w:tcW w:w="0" w:type="auto"/>
            <w:hideMark/>
          </w:tcPr>
          <w:p w14:paraId="341143AA" w14:textId="77777777" w:rsidR="00116237" w:rsidRPr="00AF431D" w:rsidRDefault="00116237" w:rsidP="004607E7">
            <w:pPr>
              <w:rPr>
                <w:rFonts w:ascii="Segoe UI" w:hAnsi="Segoe UI" w:cs="Segoe UI"/>
              </w:rPr>
            </w:pPr>
            <w:r w:rsidRPr="00AF431D">
              <w:rPr>
                <w:rFonts w:ascii="Segoe UI" w:hAnsi="Segoe UI" w:cs="Segoe UI"/>
              </w:rPr>
              <w:t>Mandatory Training</w:t>
            </w:r>
          </w:p>
        </w:tc>
        <w:tc>
          <w:tcPr>
            <w:tcW w:w="0" w:type="auto"/>
            <w:hideMark/>
          </w:tcPr>
          <w:p w14:paraId="155DAA87" w14:textId="77777777" w:rsidR="00116237" w:rsidRPr="00AF431D" w:rsidRDefault="00116237" w:rsidP="004607E7">
            <w:pPr>
              <w:rPr>
                <w:rFonts w:ascii="Segoe UI" w:hAnsi="Segoe UI" w:cs="Segoe UI"/>
              </w:rPr>
            </w:pPr>
            <w:r w:rsidRPr="00AF431D">
              <w:rPr>
                <w:rFonts w:ascii="Segoe UI" w:hAnsi="Segoe UI" w:cs="Segoe UI"/>
              </w:rPr>
              <w:t>Completed</w:t>
            </w:r>
          </w:p>
        </w:tc>
      </w:tr>
      <w:tr w:rsidR="00116237" w:rsidRPr="00AF431D" w14:paraId="26F37B7D" w14:textId="77777777" w:rsidTr="004607E7">
        <w:tc>
          <w:tcPr>
            <w:tcW w:w="0" w:type="auto"/>
            <w:hideMark/>
          </w:tcPr>
          <w:p w14:paraId="1DA58269" w14:textId="77777777" w:rsidR="00116237" w:rsidRPr="00AF431D" w:rsidRDefault="00116237" w:rsidP="004607E7">
            <w:pPr>
              <w:rPr>
                <w:rFonts w:ascii="Segoe UI" w:hAnsi="Segoe UI" w:cs="Segoe UI"/>
              </w:rPr>
            </w:pPr>
            <w:r w:rsidRPr="00AF431D">
              <w:rPr>
                <w:rFonts w:ascii="Segoe UI" w:hAnsi="Segoe UI" w:cs="Segoe UI"/>
              </w:rPr>
              <w:t>Job Competencies</w:t>
            </w:r>
          </w:p>
        </w:tc>
        <w:tc>
          <w:tcPr>
            <w:tcW w:w="0" w:type="auto"/>
            <w:hideMark/>
          </w:tcPr>
          <w:p w14:paraId="7188C4D1" w14:textId="77777777" w:rsidR="00116237" w:rsidRPr="00AF431D" w:rsidRDefault="00116237" w:rsidP="004607E7">
            <w:pPr>
              <w:rPr>
                <w:rFonts w:ascii="Segoe UI" w:hAnsi="Segoe UI" w:cs="Segoe UI"/>
              </w:rPr>
            </w:pPr>
            <w:r w:rsidRPr="00AF431D">
              <w:rPr>
                <w:rFonts w:ascii="Segoe UI" w:hAnsi="Segoe UI" w:cs="Segoe UI"/>
              </w:rPr>
              <w:t>Demonstrated Required Skills</w:t>
            </w:r>
          </w:p>
        </w:tc>
      </w:tr>
    </w:tbl>
    <w:p w14:paraId="65D54419" w14:textId="77777777" w:rsidR="00116237" w:rsidRPr="00AF431D" w:rsidRDefault="00116237" w:rsidP="004607E7">
      <w:pPr>
        <w:spacing w:before="240"/>
        <w:rPr>
          <w:rFonts w:ascii="Segoe UI" w:hAnsi="Segoe UI" w:cs="Segoe UI"/>
        </w:rPr>
      </w:pPr>
      <w:r w:rsidRPr="00AF431D">
        <w:rPr>
          <w:rFonts w:ascii="Segoe UI" w:hAnsi="Segoe UI" w:cs="Segoe UI"/>
        </w:rPr>
        <w:t>Exceptional performers may be considered earlier with Department Head and HR approval.</w:t>
      </w:r>
    </w:p>
    <w:p w14:paraId="0CDD8F59" w14:textId="1D83803F" w:rsidR="00116237" w:rsidRPr="00636F5B" w:rsidRDefault="00B13E64" w:rsidP="00636F5B">
      <w:pPr>
        <w:pStyle w:val="Heading2"/>
        <w:rPr>
          <w:rFonts w:ascii="Segoe UI" w:hAnsi="Segoe UI" w:cs="Segoe UI"/>
          <w:b/>
          <w:bCs/>
          <w:color w:val="000000" w:themeColor="text1"/>
          <w:sz w:val="24"/>
          <w:szCs w:val="24"/>
        </w:rPr>
      </w:pPr>
      <w:bookmarkStart w:id="902" w:name="_Toc236756895"/>
      <w:bookmarkStart w:id="903" w:name="_Toc236778509"/>
      <w:r w:rsidRPr="00636F5B">
        <w:rPr>
          <w:rFonts w:ascii="Segoe UI" w:hAnsi="Segoe UI" w:cs="Segoe UI"/>
          <w:b/>
          <w:bCs/>
          <w:color w:val="000000" w:themeColor="text1"/>
          <w:sz w:val="24"/>
          <w:szCs w:val="24"/>
        </w:rPr>
        <w:t xml:space="preserve">12.6 </w:t>
      </w:r>
      <w:r w:rsidR="00116237" w:rsidRPr="00636F5B">
        <w:rPr>
          <w:rFonts w:ascii="Segoe UI" w:hAnsi="Segoe UI" w:cs="Segoe UI"/>
          <w:b/>
          <w:bCs/>
          <w:color w:val="000000" w:themeColor="text1"/>
          <w:sz w:val="24"/>
          <w:szCs w:val="24"/>
        </w:rPr>
        <w:t>Promotion Assessment Criteria</w:t>
      </w:r>
      <w:bookmarkEnd w:id="902"/>
      <w:bookmarkEnd w:id="903"/>
    </w:p>
    <w:p w14:paraId="2AD0F072" w14:textId="77777777" w:rsidR="00116237" w:rsidRPr="00AF431D" w:rsidRDefault="00116237" w:rsidP="00116237">
      <w:pPr>
        <w:rPr>
          <w:rFonts w:ascii="Segoe UI" w:hAnsi="Segoe UI" w:cs="Segoe UI"/>
        </w:rPr>
      </w:pPr>
      <w:r w:rsidRPr="00AF431D">
        <w:rPr>
          <w:rFonts w:ascii="Segoe UI" w:hAnsi="Segoe UI" w:cs="Segoe UI"/>
        </w:rPr>
        <w:t>Promotion decisions shall be based on documented evidence and objective evaluation.</w:t>
      </w:r>
    </w:p>
    <w:p w14:paraId="2CA51836" w14:textId="77777777" w:rsidR="00116237" w:rsidRPr="00AF431D" w:rsidRDefault="00116237" w:rsidP="00116237">
      <w:pPr>
        <w:rPr>
          <w:rFonts w:ascii="Segoe UI" w:hAnsi="Segoe UI" w:cs="Segoe UI"/>
          <w:b/>
          <w:bCs/>
        </w:rPr>
      </w:pPr>
      <w:r w:rsidRPr="00AF431D">
        <w:rPr>
          <w:rFonts w:ascii="Segoe UI" w:hAnsi="Segoe UI" w:cs="Segoe UI"/>
          <w:b/>
          <w:bCs/>
        </w:rPr>
        <w:t>Performance Results (30%)</w:t>
      </w:r>
    </w:p>
    <w:p w14:paraId="549E9E71" w14:textId="77777777" w:rsidR="00116237" w:rsidRPr="00AF431D" w:rsidRDefault="00116237" w:rsidP="00116237">
      <w:pPr>
        <w:rPr>
          <w:rFonts w:ascii="Segoe UI" w:hAnsi="Segoe UI" w:cs="Segoe UI"/>
        </w:rPr>
      </w:pPr>
      <w:r w:rsidRPr="00AF431D">
        <w:rPr>
          <w:rFonts w:ascii="Segoe UI" w:hAnsi="Segoe UI" w:cs="Segoe UI"/>
        </w:rPr>
        <w:t>Assessment includes:</w:t>
      </w:r>
    </w:p>
    <w:p w14:paraId="6431322F" w14:textId="77777777" w:rsidR="00116237" w:rsidRPr="00AF431D" w:rsidRDefault="00116237">
      <w:pPr>
        <w:numPr>
          <w:ilvl w:val="0"/>
          <w:numId w:val="283"/>
        </w:numPr>
        <w:spacing w:after="0" w:line="240" w:lineRule="auto"/>
        <w:rPr>
          <w:rFonts w:ascii="Segoe UI" w:hAnsi="Segoe UI" w:cs="Segoe UI"/>
        </w:rPr>
      </w:pPr>
      <w:r w:rsidRPr="00AF431D">
        <w:rPr>
          <w:rFonts w:ascii="Segoe UI" w:hAnsi="Segoe UI" w:cs="Segoe UI"/>
        </w:rPr>
        <w:t xml:space="preserve">Achievement of individual objectives. </w:t>
      </w:r>
    </w:p>
    <w:p w14:paraId="4E5F2CCF" w14:textId="77777777" w:rsidR="00116237" w:rsidRPr="00AF431D" w:rsidRDefault="00116237">
      <w:pPr>
        <w:numPr>
          <w:ilvl w:val="0"/>
          <w:numId w:val="283"/>
        </w:numPr>
        <w:spacing w:after="0" w:line="240" w:lineRule="auto"/>
        <w:rPr>
          <w:rFonts w:ascii="Segoe UI" w:hAnsi="Segoe UI" w:cs="Segoe UI"/>
        </w:rPr>
      </w:pPr>
      <w:r w:rsidRPr="00AF431D">
        <w:rPr>
          <w:rFonts w:ascii="Segoe UI" w:hAnsi="Segoe UI" w:cs="Segoe UI"/>
        </w:rPr>
        <w:t xml:space="preserve">Quality of work delivered. </w:t>
      </w:r>
    </w:p>
    <w:p w14:paraId="3446E514" w14:textId="77777777" w:rsidR="00116237" w:rsidRPr="00AF431D" w:rsidRDefault="00116237">
      <w:pPr>
        <w:numPr>
          <w:ilvl w:val="0"/>
          <w:numId w:val="283"/>
        </w:numPr>
        <w:spacing w:after="0" w:line="240" w:lineRule="auto"/>
        <w:rPr>
          <w:rFonts w:ascii="Segoe UI" w:hAnsi="Segoe UI" w:cs="Segoe UI"/>
        </w:rPr>
      </w:pPr>
      <w:r w:rsidRPr="00AF431D">
        <w:rPr>
          <w:rFonts w:ascii="Segoe UI" w:hAnsi="Segoe UI" w:cs="Segoe UI"/>
        </w:rPr>
        <w:t xml:space="preserve">Accuracy and reliability. </w:t>
      </w:r>
    </w:p>
    <w:p w14:paraId="1ECF0EFA" w14:textId="77777777" w:rsidR="00116237" w:rsidRDefault="00116237">
      <w:pPr>
        <w:numPr>
          <w:ilvl w:val="0"/>
          <w:numId w:val="283"/>
        </w:numPr>
        <w:spacing w:line="240" w:lineRule="auto"/>
        <w:rPr>
          <w:rFonts w:ascii="Segoe UI" w:hAnsi="Segoe UI" w:cs="Segoe UI"/>
        </w:rPr>
      </w:pPr>
      <w:r w:rsidRPr="00AF431D">
        <w:rPr>
          <w:rFonts w:ascii="Segoe UI" w:hAnsi="Segoe UI" w:cs="Segoe UI"/>
        </w:rPr>
        <w:t xml:space="preserve">Productivity and efficiency. </w:t>
      </w:r>
    </w:p>
    <w:p w14:paraId="087E5714" w14:textId="77777777" w:rsidR="00116237" w:rsidRPr="00AF431D" w:rsidRDefault="00116237" w:rsidP="00116237">
      <w:pPr>
        <w:rPr>
          <w:rFonts w:ascii="Segoe UI" w:hAnsi="Segoe UI" w:cs="Segoe UI"/>
          <w:b/>
          <w:bCs/>
        </w:rPr>
      </w:pPr>
      <w:r w:rsidRPr="00AF431D">
        <w:rPr>
          <w:rFonts w:ascii="Segoe UI" w:hAnsi="Segoe UI" w:cs="Segoe UI"/>
          <w:b/>
          <w:bCs/>
        </w:rPr>
        <w:t>Client Service and Stakeholder Management (20%)</w:t>
      </w:r>
    </w:p>
    <w:p w14:paraId="71DF4DF7" w14:textId="77777777" w:rsidR="00116237" w:rsidRPr="00AF431D" w:rsidRDefault="00116237" w:rsidP="00116237">
      <w:pPr>
        <w:rPr>
          <w:rFonts w:ascii="Segoe UI" w:hAnsi="Segoe UI" w:cs="Segoe UI"/>
        </w:rPr>
      </w:pPr>
      <w:r w:rsidRPr="00AF431D">
        <w:rPr>
          <w:rFonts w:ascii="Segoe UI" w:hAnsi="Segoe UI" w:cs="Segoe UI"/>
        </w:rPr>
        <w:t>Assessment includes:</w:t>
      </w:r>
    </w:p>
    <w:p w14:paraId="1EBEE34F" w14:textId="77777777" w:rsidR="00116237" w:rsidRPr="00AF431D" w:rsidRDefault="00116237">
      <w:pPr>
        <w:numPr>
          <w:ilvl w:val="0"/>
          <w:numId w:val="284"/>
        </w:numPr>
        <w:spacing w:after="0" w:line="240" w:lineRule="auto"/>
        <w:rPr>
          <w:rFonts w:ascii="Segoe UI" w:hAnsi="Segoe UI" w:cs="Segoe UI"/>
        </w:rPr>
      </w:pPr>
      <w:r w:rsidRPr="00AF431D">
        <w:rPr>
          <w:rFonts w:ascii="Segoe UI" w:hAnsi="Segoe UI" w:cs="Segoe UI"/>
        </w:rPr>
        <w:t xml:space="preserve">Client feedback. </w:t>
      </w:r>
    </w:p>
    <w:p w14:paraId="1C231ACE" w14:textId="77777777" w:rsidR="00116237" w:rsidRPr="00AF431D" w:rsidRDefault="00116237">
      <w:pPr>
        <w:numPr>
          <w:ilvl w:val="0"/>
          <w:numId w:val="284"/>
        </w:numPr>
        <w:spacing w:after="0" w:line="240" w:lineRule="auto"/>
        <w:rPr>
          <w:rFonts w:ascii="Segoe UI" w:hAnsi="Segoe UI" w:cs="Segoe UI"/>
        </w:rPr>
      </w:pPr>
      <w:r w:rsidRPr="00AF431D">
        <w:rPr>
          <w:rFonts w:ascii="Segoe UI" w:hAnsi="Segoe UI" w:cs="Segoe UI"/>
        </w:rPr>
        <w:t xml:space="preserve">Responsiveness. </w:t>
      </w:r>
    </w:p>
    <w:p w14:paraId="09C800CB" w14:textId="77777777" w:rsidR="00116237" w:rsidRPr="00AF431D" w:rsidRDefault="00116237">
      <w:pPr>
        <w:numPr>
          <w:ilvl w:val="0"/>
          <w:numId w:val="284"/>
        </w:numPr>
        <w:spacing w:after="0" w:line="240" w:lineRule="auto"/>
        <w:rPr>
          <w:rFonts w:ascii="Segoe UI" w:hAnsi="Segoe UI" w:cs="Segoe UI"/>
        </w:rPr>
      </w:pPr>
      <w:r w:rsidRPr="00AF431D">
        <w:rPr>
          <w:rFonts w:ascii="Segoe UI" w:hAnsi="Segoe UI" w:cs="Segoe UI"/>
        </w:rPr>
        <w:t xml:space="preserve">Professional communication. </w:t>
      </w:r>
    </w:p>
    <w:p w14:paraId="58D328D0" w14:textId="77777777" w:rsidR="00116237" w:rsidRPr="00AF431D" w:rsidRDefault="00116237">
      <w:pPr>
        <w:numPr>
          <w:ilvl w:val="0"/>
          <w:numId w:val="284"/>
        </w:numPr>
        <w:spacing w:line="240" w:lineRule="auto"/>
        <w:rPr>
          <w:rFonts w:ascii="Segoe UI" w:hAnsi="Segoe UI" w:cs="Segoe UI"/>
        </w:rPr>
      </w:pPr>
      <w:r w:rsidRPr="00AF431D">
        <w:rPr>
          <w:rFonts w:ascii="Segoe UI" w:hAnsi="Segoe UI" w:cs="Segoe UI"/>
        </w:rPr>
        <w:t xml:space="preserve">Relationship management. </w:t>
      </w:r>
    </w:p>
    <w:p w14:paraId="37D18ED3" w14:textId="77777777" w:rsidR="00116237" w:rsidRPr="00AF431D" w:rsidRDefault="00116237" w:rsidP="00116237">
      <w:pPr>
        <w:rPr>
          <w:rFonts w:ascii="Segoe UI" w:hAnsi="Segoe UI" w:cs="Segoe UI"/>
          <w:b/>
          <w:bCs/>
        </w:rPr>
      </w:pPr>
      <w:r w:rsidRPr="00AF431D">
        <w:rPr>
          <w:rFonts w:ascii="Segoe UI" w:hAnsi="Segoe UI" w:cs="Segoe UI"/>
          <w:b/>
          <w:bCs/>
        </w:rPr>
        <w:t>Leadership and Initiative (15%)</w:t>
      </w:r>
    </w:p>
    <w:p w14:paraId="7D6117A1" w14:textId="77777777" w:rsidR="00116237" w:rsidRPr="00AF431D" w:rsidRDefault="00116237" w:rsidP="00116237">
      <w:pPr>
        <w:rPr>
          <w:rFonts w:ascii="Segoe UI" w:hAnsi="Segoe UI" w:cs="Segoe UI"/>
        </w:rPr>
      </w:pPr>
      <w:r w:rsidRPr="00AF431D">
        <w:rPr>
          <w:rFonts w:ascii="Segoe UI" w:hAnsi="Segoe UI" w:cs="Segoe UI"/>
        </w:rPr>
        <w:t>Assessment includes:</w:t>
      </w:r>
    </w:p>
    <w:p w14:paraId="10D479AC" w14:textId="77777777" w:rsidR="00116237" w:rsidRPr="00AF431D" w:rsidRDefault="00116237">
      <w:pPr>
        <w:numPr>
          <w:ilvl w:val="0"/>
          <w:numId w:val="285"/>
        </w:numPr>
        <w:spacing w:after="0" w:line="240" w:lineRule="auto"/>
        <w:rPr>
          <w:rFonts w:ascii="Segoe UI" w:hAnsi="Segoe UI" w:cs="Segoe UI"/>
        </w:rPr>
      </w:pPr>
      <w:r w:rsidRPr="00AF431D">
        <w:rPr>
          <w:rFonts w:ascii="Segoe UI" w:hAnsi="Segoe UI" w:cs="Segoe UI"/>
        </w:rPr>
        <w:lastRenderedPageBreak/>
        <w:t xml:space="preserve">Team support. </w:t>
      </w:r>
    </w:p>
    <w:p w14:paraId="424C6A77" w14:textId="77777777" w:rsidR="00116237" w:rsidRPr="00AF431D" w:rsidRDefault="00116237">
      <w:pPr>
        <w:numPr>
          <w:ilvl w:val="0"/>
          <w:numId w:val="285"/>
        </w:numPr>
        <w:spacing w:after="0" w:line="240" w:lineRule="auto"/>
        <w:rPr>
          <w:rFonts w:ascii="Segoe UI" w:hAnsi="Segoe UI" w:cs="Segoe UI"/>
        </w:rPr>
      </w:pPr>
      <w:r w:rsidRPr="00AF431D">
        <w:rPr>
          <w:rFonts w:ascii="Segoe UI" w:hAnsi="Segoe UI" w:cs="Segoe UI"/>
        </w:rPr>
        <w:t xml:space="preserve">Problem solving. </w:t>
      </w:r>
    </w:p>
    <w:p w14:paraId="089D2CCD" w14:textId="77777777" w:rsidR="00116237" w:rsidRPr="00AF431D" w:rsidRDefault="00116237">
      <w:pPr>
        <w:numPr>
          <w:ilvl w:val="0"/>
          <w:numId w:val="285"/>
        </w:numPr>
        <w:spacing w:after="0" w:line="240" w:lineRule="auto"/>
        <w:rPr>
          <w:rFonts w:ascii="Segoe UI" w:hAnsi="Segoe UI" w:cs="Segoe UI"/>
        </w:rPr>
      </w:pPr>
      <w:r w:rsidRPr="00AF431D">
        <w:rPr>
          <w:rFonts w:ascii="Segoe UI" w:hAnsi="Segoe UI" w:cs="Segoe UI"/>
        </w:rPr>
        <w:t xml:space="preserve">Initiative. </w:t>
      </w:r>
    </w:p>
    <w:p w14:paraId="10CC7896" w14:textId="77777777" w:rsidR="00116237" w:rsidRPr="00AF431D" w:rsidRDefault="00116237">
      <w:pPr>
        <w:numPr>
          <w:ilvl w:val="0"/>
          <w:numId w:val="285"/>
        </w:numPr>
        <w:spacing w:line="240" w:lineRule="auto"/>
        <w:rPr>
          <w:rFonts w:ascii="Segoe UI" w:hAnsi="Segoe UI" w:cs="Segoe UI"/>
        </w:rPr>
      </w:pPr>
      <w:r w:rsidRPr="00AF431D">
        <w:rPr>
          <w:rFonts w:ascii="Segoe UI" w:hAnsi="Segoe UI" w:cs="Segoe UI"/>
        </w:rPr>
        <w:t xml:space="preserve">Decision making. </w:t>
      </w:r>
    </w:p>
    <w:p w14:paraId="0F3ACA3E" w14:textId="77777777" w:rsidR="00116237" w:rsidRPr="00AF431D" w:rsidRDefault="00116237" w:rsidP="00116237">
      <w:pPr>
        <w:rPr>
          <w:rFonts w:ascii="Segoe UI" w:hAnsi="Segoe UI" w:cs="Segoe UI"/>
          <w:b/>
          <w:bCs/>
        </w:rPr>
      </w:pPr>
      <w:r w:rsidRPr="00AF431D">
        <w:rPr>
          <w:rFonts w:ascii="Segoe UI" w:hAnsi="Segoe UI" w:cs="Segoe UI"/>
          <w:b/>
          <w:bCs/>
        </w:rPr>
        <w:t>Technical and Functional Competency (15%)</w:t>
      </w:r>
    </w:p>
    <w:p w14:paraId="5D6D6564" w14:textId="77777777" w:rsidR="00116237" w:rsidRPr="00AF431D" w:rsidRDefault="00116237" w:rsidP="00116237">
      <w:pPr>
        <w:rPr>
          <w:rFonts w:ascii="Segoe UI" w:hAnsi="Segoe UI" w:cs="Segoe UI"/>
        </w:rPr>
      </w:pPr>
      <w:r w:rsidRPr="00AF431D">
        <w:rPr>
          <w:rFonts w:ascii="Segoe UI" w:hAnsi="Segoe UI" w:cs="Segoe UI"/>
        </w:rPr>
        <w:t>Assessment includes:</w:t>
      </w:r>
    </w:p>
    <w:p w14:paraId="48D7A85C" w14:textId="77777777" w:rsidR="00116237" w:rsidRPr="00AF431D" w:rsidRDefault="00116237">
      <w:pPr>
        <w:numPr>
          <w:ilvl w:val="0"/>
          <w:numId w:val="286"/>
        </w:numPr>
        <w:spacing w:after="0" w:line="240" w:lineRule="auto"/>
        <w:rPr>
          <w:rFonts w:ascii="Segoe UI" w:hAnsi="Segoe UI" w:cs="Segoe UI"/>
        </w:rPr>
      </w:pPr>
      <w:r w:rsidRPr="00AF431D">
        <w:rPr>
          <w:rFonts w:ascii="Segoe UI" w:hAnsi="Segoe UI" w:cs="Segoe UI"/>
        </w:rPr>
        <w:t xml:space="preserve">Role-specific expertise. </w:t>
      </w:r>
    </w:p>
    <w:p w14:paraId="1462B501" w14:textId="77777777" w:rsidR="00116237" w:rsidRPr="00AF431D" w:rsidRDefault="00116237">
      <w:pPr>
        <w:numPr>
          <w:ilvl w:val="0"/>
          <w:numId w:val="286"/>
        </w:numPr>
        <w:spacing w:after="0" w:line="240" w:lineRule="auto"/>
        <w:rPr>
          <w:rFonts w:ascii="Segoe UI" w:hAnsi="Segoe UI" w:cs="Segoe UI"/>
        </w:rPr>
      </w:pPr>
      <w:r w:rsidRPr="00AF431D">
        <w:rPr>
          <w:rFonts w:ascii="Segoe UI" w:hAnsi="Segoe UI" w:cs="Segoe UI"/>
        </w:rPr>
        <w:t xml:space="preserve">Operational knowledge. </w:t>
      </w:r>
    </w:p>
    <w:p w14:paraId="29C6AA33" w14:textId="77777777" w:rsidR="00116237" w:rsidRPr="00AF431D" w:rsidRDefault="00116237">
      <w:pPr>
        <w:numPr>
          <w:ilvl w:val="0"/>
          <w:numId w:val="286"/>
        </w:numPr>
        <w:spacing w:after="0" w:line="240" w:lineRule="auto"/>
        <w:rPr>
          <w:rFonts w:ascii="Segoe UI" w:hAnsi="Segoe UI" w:cs="Segoe UI"/>
        </w:rPr>
      </w:pPr>
      <w:r w:rsidRPr="00AF431D">
        <w:rPr>
          <w:rFonts w:ascii="Segoe UI" w:hAnsi="Segoe UI" w:cs="Segoe UI"/>
        </w:rPr>
        <w:t xml:space="preserve">Industry understanding. </w:t>
      </w:r>
    </w:p>
    <w:p w14:paraId="457C4144" w14:textId="77777777" w:rsidR="00116237" w:rsidRPr="00AF431D" w:rsidRDefault="00116237">
      <w:pPr>
        <w:numPr>
          <w:ilvl w:val="0"/>
          <w:numId w:val="286"/>
        </w:numPr>
        <w:spacing w:line="240" w:lineRule="auto"/>
        <w:rPr>
          <w:rFonts w:ascii="Segoe UI" w:hAnsi="Segoe UI" w:cs="Segoe UI"/>
        </w:rPr>
      </w:pPr>
      <w:r w:rsidRPr="00AF431D">
        <w:rPr>
          <w:rFonts w:ascii="Segoe UI" w:hAnsi="Segoe UI" w:cs="Segoe UI"/>
        </w:rPr>
        <w:t xml:space="preserve">System and reporting proficiency. </w:t>
      </w:r>
    </w:p>
    <w:p w14:paraId="4AE0A645" w14:textId="77777777" w:rsidR="00116237" w:rsidRPr="00AF431D" w:rsidRDefault="00116237" w:rsidP="00116237">
      <w:pPr>
        <w:rPr>
          <w:rFonts w:ascii="Segoe UI" w:hAnsi="Segoe UI" w:cs="Segoe UI"/>
          <w:b/>
          <w:bCs/>
        </w:rPr>
      </w:pPr>
      <w:r w:rsidRPr="00AF431D">
        <w:rPr>
          <w:rFonts w:ascii="Segoe UI" w:hAnsi="Segoe UI" w:cs="Segoe UI"/>
          <w:b/>
          <w:bCs/>
        </w:rPr>
        <w:t>Teamwork and Collaboration (10%)</w:t>
      </w:r>
    </w:p>
    <w:p w14:paraId="2757735E" w14:textId="77777777" w:rsidR="00116237" w:rsidRPr="00AF431D" w:rsidRDefault="00116237" w:rsidP="00116237">
      <w:pPr>
        <w:rPr>
          <w:rFonts w:ascii="Segoe UI" w:hAnsi="Segoe UI" w:cs="Segoe UI"/>
        </w:rPr>
      </w:pPr>
      <w:r w:rsidRPr="00AF431D">
        <w:rPr>
          <w:rFonts w:ascii="Segoe UI" w:hAnsi="Segoe UI" w:cs="Segoe UI"/>
        </w:rPr>
        <w:t>Assessment includes:</w:t>
      </w:r>
    </w:p>
    <w:p w14:paraId="60F1AFDE" w14:textId="77777777" w:rsidR="00116237" w:rsidRPr="00AF431D" w:rsidRDefault="00116237">
      <w:pPr>
        <w:numPr>
          <w:ilvl w:val="0"/>
          <w:numId w:val="287"/>
        </w:numPr>
        <w:spacing w:after="0"/>
        <w:rPr>
          <w:rFonts w:ascii="Segoe UI" w:hAnsi="Segoe UI" w:cs="Segoe UI"/>
        </w:rPr>
      </w:pPr>
      <w:r w:rsidRPr="00AF431D">
        <w:rPr>
          <w:rFonts w:ascii="Segoe UI" w:hAnsi="Segoe UI" w:cs="Segoe UI"/>
        </w:rPr>
        <w:t xml:space="preserve">Cooperation with colleagues. </w:t>
      </w:r>
    </w:p>
    <w:p w14:paraId="32F4C5DE" w14:textId="77777777" w:rsidR="00116237" w:rsidRPr="00AF431D" w:rsidRDefault="00116237">
      <w:pPr>
        <w:numPr>
          <w:ilvl w:val="0"/>
          <w:numId w:val="287"/>
        </w:numPr>
        <w:spacing w:after="0"/>
        <w:rPr>
          <w:rFonts w:ascii="Segoe UI" w:hAnsi="Segoe UI" w:cs="Segoe UI"/>
        </w:rPr>
      </w:pPr>
      <w:r w:rsidRPr="00AF431D">
        <w:rPr>
          <w:rFonts w:ascii="Segoe UI" w:hAnsi="Segoe UI" w:cs="Segoe UI"/>
        </w:rPr>
        <w:t xml:space="preserve">Cross-functional support. </w:t>
      </w:r>
    </w:p>
    <w:p w14:paraId="7357B6E7" w14:textId="77777777" w:rsidR="00116237" w:rsidRPr="00AF431D" w:rsidRDefault="00116237">
      <w:pPr>
        <w:numPr>
          <w:ilvl w:val="0"/>
          <w:numId w:val="287"/>
        </w:numPr>
        <w:rPr>
          <w:rFonts w:ascii="Segoe UI" w:hAnsi="Segoe UI" w:cs="Segoe UI"/>
        </w:rPr>
      </w:pPr>
      <w:r w:rsidRPr="00AF431D">
        <w:rPr>
          <w:rFonts w:ascii="Segoe UI" w:hAnsi="Segoe UI" w:cs="Segoe UI"/>
        </w:rPr>
        <w:t xml:space="preserve">Contribution to team objectives. </w:t>
      </w:r>
    </w:p>
    <w:p w14:paraId="0710B348" w14:textId="77777777" w:rsidR="00116237" w:rsidRPr="00AF431D" w:rsidRDefault="00116237" w:rsidP="00116237">
      <w:pPr>
        <w:rPr>
          <w:rFonts w:ascii="Segoe UI" w:hAnsi="Segoe UI" w:cs="Segoe UI"/>
          <w:b/>
          <w:bCs/>
        </w:rPr>
      </w:pPr>
      <w:r w:rsidRPr="00AF431D">
        <w:rPr>
          <w:rFonts w:ascii="Segoe UI" w:hAnsi="Segoe UI" w:cs="Segoe UI"/>
          <w:b/>
          <w:bCs/>
        </w:rPr>
        <w:t>Learning and Development (10%)</w:t>
      </w:r>
    </w:p>
    <w:p w14:paraId="26BA9245" w14:textId="77777777" w:rsidR="00116237" w:rsidRPr="00AF431D" w:rsidRDefault="00116237" w:rsidP="00116237">
      <w:pPr>
        <w:rPr>
          <w:rFonts w:ascii="Segoe UI" w:hAnsi="Segoe UI" w:cs="Segoe UI"/>
        </w:rPr>
      </w:pPr>
      <w:r w:rsidRPr="00AF431D">
        <w:rPr>
          <w:rFonts w:ascii="Segoe UI" w:hAnsi="Segoe UI" w:cs="Segoe UI"/>
        </w:rPr>
        <w:t>Assessment includes:</w:t>
      </w:r>
    </w:p>
    <w:p w14:paraId="5E8A34FC" w14:textId="77777777" w:rsidR="00116237" w:rsidRPr="00AF431D" w:rsidRDefault="00116237">
      <w:pPr>
        <w:numPr>
          <w:ilvl w:val="0"/>
          <w:numId w:val="288"/>
        </w:numPr>
        <w:spacing w:after="0" w:line="240" w:lineRule="auto"/>
        <w:rPr>
          <w:rFonts w:ascii="Segoe UI" w:hAnsi="Segoe UI" w:cs="Segoe UI"/>
        </w:rPr>
      </w:pPr>
      <w:r w:rsidRPr="00AF431D">
        <w:rPr>
          <w:rFonts w:ascii="Segoe UI" w:hAnsi="Segoe UI" w:cs="Segoe UI"/>
        </w:rPr>
        <w:t xml:space="preserve">Training participation. </w:t>
      </w:r>
    </w:p>
    <w:p w14:paraId="771F922B" w14:textId="77777777" w:rsidR="00116237" w:rsidRPr="00AF431D" w:rsidRDefault="00116237">
      <w:pPr>
        <w:numPr>
          <w:ilvl w:val="0"/>
          <w:numId w:val="288"/>
        </w:numPr>
        <w:spacing w:after="0" w:line="240" w:lineRule="auto"/>
        <w:rPr>
          <w:rFonts w:ascii="Segoe UI" w:hAnsi="Segoe UI" w:cs="Segoe UI"/>
        </w:rPr>
      </w:pPr>
      <w:r w:rsidRPr="00AF431D">
        <w:rPr>
          <w:rFonts w:ascii="Segoe UI" w:hAnsi="Segoe UI" w:cs="Segoe UI"/>
        </w:rPr>
        <w:t xml:space="preserve">Professional development. </w:t>
      </w:r>
    </w:p>
    <w:p w14:paraId="113767AC" w14:textId="77777777" w:rsidR="00116237" w:rsidRPr="00AF431D" w:rsidRDefault="00116237">
      <w:pPr>
        <w:numPr>
          <w:ilvl w:val="0"/>
          <w:numId w:val="288"/>
        </w:numPr>
        <w:spacing w:after="0" w:line="240" w:lineRule="auto"/>
        <w:rPr>
          <w:rFonts w:ascii="Segoe UI" w:hAnsi="Segoe UI" w:cs="Segoe UI"/>
        </w:rPr>
      </w:pPr>
      <w:r w:rsidRPr="00AF431D">
        <w:rPr>
          <w:rFonts w:ascii="Segoe UI" w:hAnsi="Segoe UI" w:cs="Segoe UI"/>
        </w:rPr>
        <w:t xml:space="preserve">New skills acquired. </w:t>
      </w:r>
    </w:p>
    <w:p w14:paraId="1590E244" w14:textId="77777777" w:rsidR="00116237" w:rsidRDefault="00116237">
      <w:pPr>
        <w:numPr>
          <w:ilvl w:val="0"/>
          <w:numId w:val="288"/>
        </w:numPr>
        <w:spacing w:line="240" w:lineRule="auto"/>
        <w:rPr>
          <w:rFonts w:ascii="Segoe UI" w:hAnsi="Segoe UI" w:cs="Segoe UI"/>
        </w:rPr>
      </w:pPr>
      <w:r w:rsidRPr="00AF431D">
        <w:rPr>
          <w:rFonts w:ascii="Segoe UI" w:hAnsi="Segoe UI" w:cs="Segoe UI"/>
        </w:rPr>
        <w:t xml:space="preserve">Career development efforts. </w:t>
      </w:r>
    </w:p>
    <w:p w14:paraId="5D450BF5" w14:textId="7560AC62" w:rsidR="00116237" w:rsidRPr="00636F5B" w:rsidRDefault="00B13E64" w:rsidP="00636F5B">
      <w:pPr>
        <w:pStyle w:val="Heading2"/>
        <w:rPr>
          <w:rFonts w:ascii="Segoe UI" w:hAnsi="Segoe UI" w:cs="Segoe UI"/>
          <w:b/>
          <w:bCs/>
          <w:color w:val="000000" w:themeColor="text1"/>
          <w:sz w:val="24"/>
          <w:szCs w:val="24"/>
        </w:rPr>
      </w:pPr>
      <w:bookmarkStart w:id="904" w:name="_Toc236756896"/>
      <w:bookmarkStart w:id="905" w:name="_Toc236778510"/>
      <w:r w:rsidRPr="00636F5B">
        <w:rPr>
          <w:rFonts w:ascii="Segoe UI" w:hAnsi="Segoe UI" w:cs="Segoe UI"/>
          <w:b/>
          <w:bCs/>
          <w:color w:val="000000" w:themeColor="text1"/>
          <w:sz w:val="24"/>
          <w:szCs w:val="24"/>
        </w:rPr>
        <w:t xml:space="preserve">12.7 </w:t>
      </w:r>
      <w:r w:rsidR="00116237" w:rsidRPr="00636F5B">
        <w:rPr>
          <w:rFonts w:ascii="Segoe UI" w:hAnsi="Segoe UI" w:cs="Segoe UI"/>
          <w:b/>
          <w:bCs/>
          <w:color w:val="000000" w:themeColor="text1"/>
          <w:sz w:val="24"/>
          <w:szCs w:val="24"/>
        </w:rPr>
        <w:t>Internal Vacancy Management</w:t>
      </w:r>
      <w:bookmarkEnd w:id="904"/>
      <w:bookmarkEnd w:id="905"/>
    </w:p>
    <w:p w14:paraId="3CE89D2E" w14:textId="77777777" w:rsidR="00116237" w:rsidRPr="00AF431D" w:rsidRDefault="00116237" w:rsidP="00116237">
      <w:pPr>
        <w:rPr>
          <w:rFonts w:ascii="Segoe UI" w:hAnsi="Segoe UI" w:cs="Segoe UI"/>
        </w:rPr>
      </w:pPr>
      <w:r w:rsidRPr="00AF431D">
        <w:rPr>
          <w:rFonts w:ascii="Segoe UI" w:hAnsi="Segoe UI" w:cs="Segoe UI"/>
        </w:rPr>
        <w:t>Before external recruitment is initiated, HR shall assess whether suitable internal candidates are available.</w:t>
      </w:r>
    </w:p>
    <w:p w14:paraId="42E2CC1F" w14:textId="77777777" w:rsidR="00116237" w:rsidRPr="00AF431D" w:rsidRDefault="00116237" w:rsidP="00116237">
      <w:pPr>
        <w:rPr>
          <w:rFonts w:ascii="Segoe UI" w:hAnsi="Segoe UI" w:cs="Segoe UI"/>
        </w:rPr>
      </w:pPr>
      <w:r w:rsidRPr="00AF431D">
        <w:rPr>
          <w:rFonts w:ascii="Segoe UI" w:hAnsi="Segoe UI" w:cs="Segoe UI"/>
        </w:rPr>
        <w:lastRenderedPageBreak/>
        <w:t>Internal vacancies shall be communicated through:</w:t>
      </w:r>
    </w:p>
    <w:p w14:paraId="11BD9602" w14:textId="77777777" w:rsidR="00116237" w:rsidRPr="00AF431D" w:rsidRDefault="00116237">
      <w:pPr>
        <w:numPr>
          <w:ilvl w:val="0"/>
          <w:numId w:val="289"/>
        </w:numPr>
        <w:spacing w:after="0" w:line="240" w:lineRule="auto"/>
        <w:rPr>
          <w:rFonts w:ascii="Segoe UI" w:hAnsi="Segoe UI" w:cs="Segoe UI"/>
        </w:rPr>
      </w:pPr>
      <w:r w:rsidRPr="00AF431D">
        <w:rPr>
          <w:rFonts w:ascii="Segoe UI" w:hAnsi="Segoe UI" w:cs="Segoe UI"/>
        </w:rPr>
        <w:t xml:space="preserve">Internal email announcements. </w:t>
      </w:r>
    </w:p>
    <w:p w14:paraId="31308EEA" w14:textId="77777777" w:rsidR="00116237" w:rsidRPr="00AF431D" w:rsidRDefault="00116237">
      <w:pPr>
        <w:numPr>
          <w:ilvl w:val="0"/>
          <w:numId w:val="289"/>
        </w:numPr>
        <w:spacing w:after="0" w:line="240" w:lineRule="auto"/>
        <w:rPr>
          <w:rFonts w:ascii="Segoe UI" w:hAnsi="Segoe UI" w:cs="Segoe UI"/>
        </w:rPr>
      </w:pPr>
      <w:r w:rsidRPr="00AF431D">
        <w:rPr>
          <w:rFonts w:ascii="Segoe UI" w:hAnsi="Segoe UI" w:cs="Segoe UI"/>
        </w:rPr>
        <w:t xml:space="preserve">Company communication platforms. </w:t>
      </w:r>
    </w:p>
    <w:p w14:paraId="2EE765B9" w14:textId="77777777" w:rsidR="00116237" w:rsidRPr="00AF431D" w:rsidRDefault="00116237">
      <w:pPr>
        <w:numPr>
          <w:ilvl w:val="0"/>
          <w:numId w:val="289"/>
        </w:numPr>
        <w:spacing w:line="240" w:lineRule="auto"/>
        <w:rPr>
          <w:rFonts w:ascii="Segoe UI" w:hAnsi="Segoe UI" w:cs="Segoe UI"/>
        </w:rPr>
      </w:pPr>
      <w:r w:rsidRPr="00AF431D">
        <w:rPr>
          <w:rFonts w:ascii="Segoe UI" w:hAnsi="Segoe UI" w:cs="Segoe UI"/>
        </w:rPr>
        <w:t xml:space="preserve">Departmental notices. </w:t>
      </w:r>
    </w:p>
    <w:p w14:paraId="7E364551" w14:textId="77777777" w:rsidR="00116237" w:rsidRPr="00AF431D" w:rsidRDefault="00116237" w:rsidP="00116237">
      <w:pPr>
        <w:rPr>
          <w:rFonts w:ascii="Segoe UI" w:hAnsi="Segoe UI" w:cs="Segoe UI"/>
        </w:rPr>
      </w:pPr>
      <w:r w:rsidRPr="00AF431D">
        <w:rPr>
          <w:rFonts w:ascii="Segoe UI" w:hAnsi="Segoe UI" w:cs="Segoe UI"/>
        </w:rPr>
        <w:t>Vacancy announcements shall remain open for a minimum of five business days where operationally feasible.</w:t>
      </w:r>
    </w:p>
    <w:p w14:paraId="524DDE83" w14:textId="7F5CFBFD" w:rsidR="00116237" w:rsidRPr="00AF431D" w:rsidRDefault="00B13E64" w:rsidP="00636F5B">
      <w:pPr>
        <w:pStyle w:val="Heading2"/>
        <w:rPr>
          <w:rFonts w:ascii="Segoe UI" w:hAnsi="Segoe UI" w:cs="Segoe UI"/>
          <w:b/>
          <w:bCs/>
        </w:rPr>
      </w:pPr>
      <w:bookmarkStart w:id="906" w:name="_Toc236756897"/>
      <w:bookmarkStart w:id="907" w:name="_Toc236778511"/>
      <w:r w:rsidRPr="00636F5B">
        <w:rPr>
          <w:rFonts w:ascii="Segoe UI" w:hAnsi="Segoe UI" w:cs="Segoe UI"/>
          <w:b/>
          <w:bCs/>
          <w:color w:val="000000" w:themeColor="text1"/>
          <w:sz w:val="24"/>
          <w:szCs w:val="24"/>
        </w:rPr>
        <w:t xml:space="preserve">12.8 </w:t>
      </w:r>
      <w:r w:rsidR="00116237" w:rsidRPr="00636F5B">
        <w:rPr>
          <w:rFonts w:ascii="Segoe UI" w:hAnsi="Segoe UI" w:cs="Segoe UI"/>
          <w:b/>
          <w:bCs/>
          <w:color w:val="000000" w:themeColor="text1"/>
          <w:sz w:val="24"/>
          <w:szCs w:val="24"/>
        </w:rPr>
        <w:t>Career Development Planning</w:t>
      </w:r>
      <w:bookmarkEnd w:id="906"/>
      <w:bookmarkEnd w:id="907"/>
    </w:p>
    <w:p w14:paraId="105E2328" w14:textId="77777777" w:rsidR="00116237" w:rsidRPr="00AF431D" w:rsidRDefault="00116237" w:rsidP="00116237">
      <w:pPr>
        <w:rPr>
          <w:rFonts w:ascii="Segoe UI" w:hAnsi="Segoe UI" w:cs="Segoe UI"/>
        </w:rPr>
      </w:pPr>
      <w:r w:rsidRPr="00AF431D">
        <w:rPr>
          <w:rFonts w:ascii="Segoe UI" w:hAnsi="Segoe UI" w:cs="Segoe UI"/>
        </w:rPr>
        <w:t>As part of the annual performance review process, employees and managers shall discuss:</w:t>
      </w:r>
    </w:p>
    <w:p w14:paraId="06777EAA" w14:textId="77777777" w:rsidR="00116237" w:rsidRPr="00AF431D" w:rsidRDefault="00116237">
      <w:pPr>
        <w:numPr>
          <w:ilvl w:val="0"/>
          <w:numId w:val="290"/>
        </w:numPr>
        <w:spacing w:after="0" w:line="240" w:lineRule="auto"/>
        <w:rPr>
          <w:rFonts w:ascii="Segoe UI" w:hAnsi="Segoe UI" w:cs="Segoe UI"/>
        </w:rPr>
      </w:pPr>
      <w:r w:rsidRPr="00AF431D">
        <w:rPr>
          <w:rFonts w:ascii="Segoe UI" w:hAnsi="Segoe UI" w:cs="Segoe UI"/>
        </w:rPr>
        <w:t xml:space="preserve">Career aspirations. </w:t>
      </w:r>
    </w:p>
    <w:p w14:paraId="3142FE06" w14:textId="77777777" w:rsidR="00116237" w:rsidRPr="00AF431D" w:rsidRDefault="00116237">
      <w:pPr>
        <w:numPr>
          <w:ilvl w:val="0"/>
          <w:numId w:val="290"/>
        </w:numPr>
        <w:spacing w:after="0" w:line="240" w:lineRule="auto"/>
        <w:rPr>
          <w:rFonts w:ascii="Segoe UI" w:hAnsi="Segoe UI" w:cs="Segoe UI"/>
        </w:rPr>
      </w:pPr>
      <w:r w:rsidRPr="00AF431D">
        <w:rPr>
          <w:rFonts w:ascii="Segoe UI" w:hAnsi="Segoe UI" w:cs="Segoe UI"/>
        </w:rPr>
        <w:t xml:space="preserve">Development needs. </w:t>
      </w:r>
    </w:p>
    <w:p w14:paraId="721803D8" w14:textId="77777777" w:rsidR="00116237" w:rsidRPr="00AF431D" w:rsidRDefault="00116237">
      <w:pPr>
        <w:numPr>
          <w:ilvl w:val="0"/>
          <w:numId w:val="290"/>
        </w:numPr>
        <w:spacing w:after="0" w:line="240" w:lineRule="auto"/>
        <w:rPr>
          <w:rFonts w:ascii="Segoe UI" w:hAnsi="Segoe UI" w:cs="Segoe UI"/>
        </w:rPr>
      </w:pPr>
      <w:r w:rsidRPr="00AF431D">
        <w:rPr>
          <w:rFonts w:ascii="Segoe UI" w:hAnsi="Segoe UI" w:cs="Segoe UI"/>
        </w:rPr>
        <w:t xml:space="preserve">Future career opportunities. </w:t>
      </w:r>
    </w:p>
    <w:p w14:paraId="1E58633E" w14:textId="77777777" w:rsidR="00116237" w:rsidRPr="00AF431D" w:rsidRDefault="00116237">
      <w:pPr>
        <w:numPr>
          <w:ilvl w:val="0"/>
          <w:numId w:val="290"/>
        </w:numPr>
        <w:spacing w:after="0" w:line="240" w:lineRule="auto"/>
        <w:rPr>
          <w:rFonts w:ascii="Segoe UI" w:hAnsi="Segoe UI" w:cs="Segoe UI"/>
        </w:rPr>
      </w:pPr>
      <w:r w:rsidRPr="00AF431D">
        <w:rPr>
          <w:rFonts w:ascii="Segoe UI" w:hAnsi="Segoe UI" w:cs="Segoe UI"/>
        </w:rPr>
        <w:t xml:space="preserve">Leadership readiness. </w:t>
      </w:r>
    </w:p>
    <w:p w14:paraId="3FE3F90C" w14:textId="77777777" w:rsidR="00116237" w:rsidRPr="00AF431D" w:rsidRDefault="00116237">
      <w:pPr>
        <w:numPr>
          <w:ilvl w:val="0"/>
          <w:numId w:val="290"/>
        </w:numPr>
        <w:spacing w:line="240" w:lineRule="auto"/>
        <w:rPr>
          <w:rFonts w:ascii="Segoe UI" w:hAnsi="Segoe UI" w:cs="Segoe UI"/>
        </w:rPr>
      </w:pPr>
      <w:r w:rsidRPr="00AF431D">
        <w:rPr>
          <w:rFonts w:ascii="Segoe UI" w:hAnsi="Segoe UI" w:cs="Segoe UI"/>
        </w:rPr>
        <w:t xml:space="preserve">Required training and skill development. </w:t>
      </w:r>
    </w:p>
    <w:p w14:paraId="27D60BB1" w14:textId="77777777" w:rsidR="00116237" w:rsidRPr="00AF431D" w:rsidRDefault="00116237" w:rsidP="00116237">
      <w:pPr>
        <w:rPr>
          <w:rFonts w:ascii="Segoe UI" w:hAnsi="Segoe UI" w:cs="Segoe UI"/>
        </w:rPr>
      </w:pPr>
      <w:r w:rsidRPr="00AF431D">
        <w:rPr>
          <w:rFonts w:ascii="Segoe UI" w:hAnsi="Segoe UI" w:cs="Segoe UI"/>
        </w:rPr>
        <w:t>Employees may maintain an Individual Career Development Plan (ICDP) to support future advancement opportunities.</w:t>
      </w:r>
    </w:p>
    <w:p w14:paraId="4E21EF8D" w14:textId="0B89C888" w:rsidR="00116237" w:rsidRPr="00636F5B" w:rsidRDefault="00B13E64" w:rsidP="00636F5B">
      <w:pPr>
        <w:pStyle w:val="Heading2"/>
        <w:rPr>
          <w:rFonts w:ascii="Segoe UI" w:hAnsi="Segoe UI" w:cs="Segoe UI"/>
          <w:b/>
          <w:bCs/>
          <w:color w:val="000000" w:themeColor="text1"/>
          <w:sz w:val="24"/>
          <w:szCs w:val="24"/>
        </w:rPr>
      </w:pPr>
      <w:bookmarkStart w:id="908" w:name="_Toc236756898"/>
      <w:bookmarkStart w:id="909" w:name="_Toc236778512"/>
      <w:r w:rsidRPr="00636F5B">
        <w:rPr>
          <w:rFonts w:ascii="Segoe UI" w:hAnsi="Segoe UI" w:cs="Segoe UI"/>
          <w:b/>
          <w:bCs/>
          <w:color w:val="000000" w:themeColor="text1"/>
          <w:sz w:val="24"/>
          <w:szCs w:val="24"/>
        </w:rPr>
        <w:t xml:space="preserve">12.9 </w:t>
      </w:r>
      <w:r w:rsidR="00116237" w:rsidRPr="00636F5B">
        <w:rPr>
          <w:rFonts w:ascii="Segoe UI" w:hAnsi="Segoe UI" w:cs="Segoe UI"/>
          <w:b/>
          <w:bCs/>
          <w:color w:val="000000" w:themeColor="text1"/>
          <w:sz w:val="24"/>
          <w:szCs w:val="24"/>
        </w:rPr>
        <w:t>Development Opportunities</w:t>
      </w:r>
      <w:bookmarkEnd w:id="908"/>
      <w:bookmarkEnd w:id="909"/>
    </w:p>
    <w:p w14:paraId="06EFC1A1" w14:textId="77777777" w:rsidR="00116237" w:rsidRPr="00AF431D" w:rsidRDefault="00116237" w:rsidP="00116237">
      <w:pPr>
        <w:rPr>
          <w:rFonts w:ascii="Segoe UI" w:hAnsi="Segoe UI" w:cs="Segoe UI"/>
        </w:rPr>
      </w:pPr>
      <w:r w:rsidRPr="00AF431D">
        <w:rPr>
          <w:rFonts w:ascii="Segoe UI" w:hAnsi="Segoe UI" w:cs="Segoe UI"/>
        </w:rPr>
        <w:t>IMS may support career advancement through:</w:t>
      </w:r>
    </w:p>
    <w:p w14:paraId="36E3E2F4" w14:textId="77777777" w:rsidR="00116237" w:rsidRPr="00AF431D" w:rsidRDefault="00116237" w:rsidP="00116237">
      <w:pPr>
        <w:rPr>
          <w:rFonts w:ascii="Segoe UI" w:hAnsi="Segoe UI" w:cs="Segoe UI"/>
          <w:b/>
          <w:bCs/>
        </w:rPr>
      </w:pPr>
      <w:r w:rsidRPr="00AF431D">
        <w:rPr>
          <w:rFonts w:ascii="Segoe UI" w:hAnsi="Segoe UI" w:cs="Segoe UI"/>
          <w:b/>
          <w:bCs/>
        </w:rPr>
        <w:t>Technical Development</w:t>
      </w:r>
    </w:p>
    <w:p w14:paraId="5F867D96" w14:textId="77777777" w:rsidR="00116237" w:rsidRPr="00AF431D" w:rsidRDefault="00116237">
      <w:pPr>
        <w:numPr>
          <w:ilvl w:val="0"/>
          <w:numId w:val="291"/>
        </w:numPr>
        <w:spacing w:after="0" w:line="240" w:lineRule="auto"/>
        <w:rPr>
          <w:rFonts w:ascii="Segoe UI" w:hAnsi="Segoe UI" w:cs="Segoe UI"/>
        </w:rPr>
      </w:pPr>
      <w:r w:rsidRPr="00AF431D">
        <w:rPr>
          <w:rFonts w:ascii="Segoe UI" w:hAnsi="Segoe UI" w:cs="Segoe UI"/>
        </w:rPr>
        <w:t xml:space="preserve">Merchandising excellence training. </w:t>
      </w:r>
    </w:p>
    <w:p w14:paraId="458CC041" w14:textId="77777777" w:rsidR="00116237" w:rsidRPr="00AF431D" w:rsidRDefault="00116237">
      <w:pPr>
        <w:numPr>
          <w:ilvl w:val="0"/>
          <w:numId w:val="291"/>
        </w:numPr>
        <w:spacing w:after="0" w:line="240" w:lineRule="auto"/>
        <w:rPr>
          <w:rFonts w:ascii="Segoe UI" w:hAnsi="Segoe UI" w:cs="Segoe UI"/>
        </w:rPr>
      </w:pPr>
      <w:r w:rsidRPr="00AF431D">
        <w:rPr>
          <w:rFonts w:ascii="Segoe UI" w:hAnsi="Segoe UI" w:cs="Segoe UI"/>
        </w:rPr>
        <w:t xml:space="preserve">Retail audit methodologies. </w:t>
      </w:r>
    </w:p>
    <w:p w14:paraId="43B85282" w14:textId="77777777" w:rsidR="00116237" w:rsidRPr="00AF431D" w:rsidRDefault="00116237">
      <w:pPr>
        <w:numPr>
          <w:ilvl w:val="0"/>
          <w:numId w:val="291"/>
        </w:numPr>
        <w:spacing w:after="0" w:line="240" w:lineRule="auto"/>
        <w:rPr>
          <w:rFonts w:ascii="Segoe UI" w:hAnsi="Segoe UI" w:cs="Segoe UI"/>
        </w:rPr>
      </w:pPr>
      <w:r w:rsidRPr="00AF431D">
        <w:rPr>
          <w:rFonts w:ascii="Segoe UI" w:hAnsi="Segoe UI" w:cs="Segoe UI"/>
        </w:rPr>
        <w:t xml:space="preserve">Project management training. </w:t>
      </w:r>
    </w:p>
    <w:p w14:paraId="1142175A" w14:textId="77777777" w:rsidR="00116237" w:rsidRPr="00AF431D" w:rsidRDefault="00116237">
      <w:pPr>
        <w:numPr>
          <w:ilvl w:val="0"/>
          <w:numId w:val="291"/>
        </w:numPr>
        <w:spacing w:line="240" w:lineRule="auto"/>
        <w:rPr>
          <w:rFonts w:ascii="Segoe UI" w:hAnsi="Segoe UI" w:cs="Segoe UI"/>
        </w:rPr>
      </w:pPr>
      <w:r w:rsidRPr="00AF431D">
        <w:rPr>
          <w:rFonts w:ascii="Segoe UI" w:hAnsi="Segoe UI" w:cs="Segoe UI"/>
        </w:rPr>
        <w:t xml:space="preserve">Client servicing skills. </w:t>
      </w:r>
    </w:p>
    <w:p w14:paraId="2F868E2B" w14:textId="77777777" w:rsidR="00116237" w:rsidRPr="00AF431D" w:rsidRDefault="00116237" w:rsidP="00116237">
      <w:pPr>
        <w:rPr>
          <w:rFonts w:ascii="Segoe UI" w:hAnsi="Segoe UI" w:cs="Segoe UI"/>
          <w:b/>
          <w:bCs/>
        </w:rPr>
      </w:pPr>
      <w:r w:rsidRPr="00AF431D">
        <w:rPr>
          <w:rFonts w:ascii="Segoe UI" w:hAnsi="Segoe UI" w:cs="Segoe UI"/>
          <w:b/>
          <w:bCs/>
        </w:rPr>
        <w:t>Leadership Development</w:t>
      </w:r>
    </w:p>
    <w:p w14:paraId="5808E37B" w14:textId="77777777" w:rsidR="00116237" w:rsidRPr="00AF431D" w:rsidRDefault="00116237">
      <w:pPr>
        <w:numPr>
          <w:ilvl w:val="0"/>
          <w:numId w:val="292"/>
        </w:numPr>
        <w:spacing w:after="0" w:line="240" w:lineRule="auto"/>
        <w:rPr>
          <w:rFonts w:ascii="Segoe UI" w:hAnsi="Segoe UI" w:cs="Segoe UI"/>
        </w:rPr>
      </w:pPr>
      <w:r w:rsidRPr="00AF431D">
        <w:rPr>
          <w:rFonts w:ascii="Segoe UI" w:hAnsi="Segoe UI" w:cs="Segoe UI"/>
        </w:rPr>
        <w:t xml:space="preserve">Team supervision training. </w:t>
      </w:r>
    </w:p>
    <w:p w14:paraId="680BDA0C" w14:textId="77777777" w:rsidR="00116237" w:rsidRPr="00AF431D" w:rsidRDefault="00116237">
      <w:pPr>
        <w:numPr>
          <w:ilvl w:val="0"/>
          <w:numId w:val="292"/>
        </w:numPr>
        <w:spacing w:after="0" w:line="240" w:lineRule="auto"/>
        <w:rPr>
          <w:rFonts w:ascii="Segoe UI" w:hAnsi="Segoe UI" w:cs="Segoe UI"/>
        </w:rPr>
      </w:pPr>
      <w:r w:rsidRPr="00AF431D">
        <w:rPr>
          <w:rFonts w:ascii="Segoe UI" w:hAnsi="Segoe UI" w:cs="Segoe UI"/>
        </w:rPr>
        <w:lastRenderedPageBreak/>
        <w:t xml:space="preserve">Coaching and mentoring. </w:t>
      </w:r>
    </w:p>
    <w:p w14:paraId="29B8DB92" w14:textId="77777777" w:rsidR="00116237" w:rsidRPr="00AF431D" w:rsidRDefault="00116237">
      <w:pPr>
        <w:numPr>
          <w:ilvl w:val="0"/>
          <w:numId w:val="292"/>
        </w:numPr>
        <w:spacing w:after="0" w:line="240" w:lineRule="auto"/>
        <w:rPr>
          <w:rFonts w:ascii="Segoe UI" w:hAnsi="Segoe UI" w:cs="Segoe UI"/>
        </w:rPr>
      </w:pPr>
      <w:r w:rsidRPr="00AF431D">
        <w:rPr>
          <w:rFonts w:ascii="Segoe UI" w:hAnsi="Segoe UI" w:cs="Segoe UI"/>
        </w:rPr>
        <w:t xml:space="preserve">Communication skills development. </w:t>
      </w:r>
    </w:p>
    <w:p w14:paraId="33CC4861" w14:textId="77777777" w:rsidR="00116237" w:rsidRPr="00AF431D" w:rsidRDefault="00116237">
      <w:pPr>
        <w:numPr>
          <w:ilvl w:val="0"/>
          <w:numId w:val="292"/>
        </w:numPr>
        <w:spacing w:line="240" w:lineRule="auto"/>
        <w:rPr>
          <w:rFonts w:ascii="Segoe UI" w:hAnsi="Segoe UI" w:cs="Segoe UI"/>
        </w:rPr>
      </w:pPr>
      <w:r w:rsidRPr="00AF431D">
        <w:rPr>
          <w:rFonts w:ascii="Segoe UI" w:hAnsi="Segoe UI" w:cs="Segoe UI"/>
        </w:rPr>
        <w:t xml:space="preserve">Decision-making workshops. </w:t>
      </w:r>
    </w:p>
    <w:p w14:paraId="3F0190FF" w14:textId="77777777" w:rsidR="00116237" w:rsidRPr="00AF431D" w:rsidRDefault="00116237" w:rsidP="00116237">
      <w:pPr>
        <w:rPr>
          <w:rFonts w:ascii="Segoe UI" w:hAnsi="Segoe UI" w:cs="Segoe UI"/>
          <w:b/>
          <w:bCs/>
        </w:rPr>
      </w:pPr>
      <w:r w:rsidRPr="00AF431D">
        <w:rPr>
          <w:rFonts w:ascii="Segoe UI" w:hAnsi="Segoe UI" w:cs="Segoe UI"/>
          <w:b/>
          <w:bCs/>
        </w:rPr>
        <w:t>Cross-Functional Exposure</w:t>
      </w:r>
    </w:p>
    <w:p w14:paraId="3A2465B9" w14:textId="77777777" w:rsidR="00116237" w:rsidRPr="00AF431D" w:rsidRDefault="00116237" w:rsidP="00116237">
      <w:pPr>
        <w:rPr>
          <w:rFonts w:ascii="Segoe UI" w:hAnsi="Segoe UI" w:cs="Segoe UI"/>
        </w:rPr>
      </w:pPr>
      <w:r w:rsidRPr="00AF431D">
        <w:rPr>
          <w:rFonts w:ascii="Segoe UI" w:hAnsi="Segoe UI" w:cs="Segoe UI"/>
        </w:rPr>
        <w:t>Employees may participate in:</w:t>
      </w:r>
    </w:p>
    <w:p w14:paraId="215F30F1" w14:textId="77777777" w:rsidR="00116237" w:rsidRPr="00AF431D" w:rsidRDefault="00116237">
      <w:pPr>
        <w:numPr>
          <w:ilvl w:val="0"/>
          <w:numId w:val="293"/>
        </w:numPr>
        <w:spacing w:after="0" w:line="240" w:lineRule="auto"/>
        <w:rPr>
          <w:rFonts w:ascii="Segoe UI" w:hAnsi="Segoe UI" w:cs="Segoe UI"/>
        </w:rPr>
      </w:pPr>
      <w:r w:rsidRPr="00AF431D">
        <w:rPr>
          <w:rFonts w:ascii="Segoe UI" w:hAnsi="Segoe UI" w:cs="Segoe UI"/>
        </w:rPr>
        <w:t xml:space="preserve">Client project launches. </w:t>
      </w:r>
    </w:p>
    <w:p w14:paraId="5BE55302" w14:textId="77777777" w:rsidR="00116237" w:rsidRPr="00AF431D" w:rsidRDefault="00116237">
      <w:pPr>
        <w:numPr>
          <w:ilvl w:val="0"/>
          <w:numId w:val="293"/>
        </w:numPr>
        <w:spacing w:after="0" w:line="240" w:lineRule="auto"/>
        <w:rPr>
          <w:rFonts w:ascii="Segoe UI" w:hAnsi="Segoe UI" w:cs="Segoe UI"/>
        </w:rPr>
      </w:pPr>
      <w:r w:rsidRPr="00AF431D">
        <w:rPr>
          <w:rFonts w:ascii="Segoe UI" w:hAnsi="Segoe UI" w:cs="Segoe UI"/>
        </w:rPr>
        <w:t xml:space="preserve">New market expansions. </w:t>
      </w:r>
    </w:p>
    <w:p w14:paraId="07AE5C2E" w14:textId="77777777" w:rsidR="00116237" w:rsidRPr="00AF431D" w:rsidRDefault="00116237">
      <w:pPr>
        <w:numPr>
          <w:ilvl w:val="0"/>
          <w:numId w:val="293"/>
        </w:numPr>
        <w:spacing w:after="0" w:line="240" w:lineRule="auto"/>
        <w:rPr>
          <w:rFonts w:ascii="Segoe UI" w:hAnsi="Segoe UI" w:cs="Segoe UI"/>
        </w:rPr>
      </w:pPr>
      <w:r w:rsidRPr="00AF431D">
        <w:rPr>
          <w:rFonts w:ascii="Segoe UI" w:hAnsi="Segoe UI" w:cs="Segoe UI"/>
        </w:rPr>
        <w:t xml:space="preserve">Process improvement initiatives. </w:t>
      </w:r>
    </w:p>
    <w:p w14:paraId="47130C21" w14:textId="77777777" w:rsidR="00116237" w:rsidRPr="00AF431D" w:rsidRDefault="00116237">
      <w:pPr>
        <w:numPr>
          <w:ilvl w:val="0"/>
          <w:numId w:val="293"/>
        </w:numPr>
        <w:spacing w:after="0" w:line="240" w:lineRule="auto"/>
        <w:rPr>
          <w:rFonts w:ascii="Segoe UI" w:hAnsi="Segoe UI" w:cs="Segoe UI"/>
        </w:rPr>
      </w:pPr>
      <w:r w:rsidRPr="00AF431D">
        <w:rPr>
          <w:rFonts w:ascii="Segoe UI" w:hAnsi="Segoe UI" w:cs="Segoe UI"/>
        </w:rPr>
        <w:t xml:space="preserve">Sustainability projects. </w:t>
      </w:r>
    </w:p>
    <w:p w14:paraId="40C52967" w14:textId="77777777" w:rsidR="00116237" w:rsidRPr="00AF431D" w:rsidRDefault="00116237">
      <w:pPr>
        <w:numPr>
          <w:ilvl w:val="0"/>
          <w:numId w:val="293"/>
        </w:numPr>
        <w:spacing w:line="240" w:lineRule="auto"/>
        <w:rPr>
          <w:rFonts w:ascii="Segoe UI" w:hAnsi="Segoe UI" w:cs="Segoe UI"/>
        </w:rPr>
      </w:pPr>
      <w:r w:rsidRPr="00AF431D">
        <w:rPr>
          <w:rFonts w:ascii="Segoe UI" w:hAnsi="Segoe UI" w:cs="Segoe UI"/>
        </w:rPr>
        <w:t xml:space="preserve">Internal audit activities. </w:t>
      </w:r>
    </w:p>
    <w:p w14:paraId="25FB0608" w14:textId="2B9D443C" w:rsidR="00116237" w:rsidRPr="00636F5B" w:rsidRDefault="00B13E64" w:rsidP="00636F5B">
      <w:pPr>
        <w:pStyle w:val="Heading2"/>
        <w:rPr>
          <w:rFonts w:ascii="Segoe UI" w:hAnsi="Segoe UI" w:cs="Segoe UI"/>
          <w:b/>
          <w:bCs/>
          <w:color w:val="000000" w:themeColor="text1"/>
          <w:sz w:val="24"/>
          <w:szCs w:val="24"/>
        </w:rPr>
      </w:pPr>
      <w:bookmarkStart w:id="910" w:name="_Toc236756899"/>
      <w:bookmarkStart w:id="911" w:name="_Toc236778513"/>
      <w:r w:rsidRPr="00636F5B">
        <w:rPr>
          <w:rFonts w:ascii="Segoe UI" w:hAnsi="Segoe UI" w:cs="Segoe UI"/>
          <w:b/>
          <w:bCs/>
          <w:color w:val="000000" w:themeColor="text1"/>
          <w:sz w:val="24"/>
          <w:szCs w:val="24"/>
        </w:rPr>
        <w:t xml:space="preserve">12.10 </w:t>
      </w:r>
      <w:r w:rsidR="00116237" w:rsidRPr="00636F5B">
        <w:rPr>
          <w:rFonts w:ascii="Segoe UI" w:hAnsi="Segoe UI" w:cs="Segoe UI"/>
          <w:b/>
          <w:bCs/>
          <w:color w:val="000000" w:themeColor="text1"/>
          <w:sz w:val="24"/>
          <w:szCs w:val="24"/>
        </w:rPr>
        <w:t>Promotion Review Process</w:t>
      </w:r>
      <w:bookmarkEnd w:id="910"/>
      <w:bookmarkEnd w:id="911"/>
    </w:p>
    <w:p w14:paraId="2A233700" w14:textId="77777777" w:rsidR="00116237" w:rsidRPr="00AF431D" w:rsidRDefault="00116237" w:rsidP="00116237">
      <w:pPr>
        <w:rPr>
          <w:rFonts w:ascii="Segoe UI" w:hAnsi="Segoe UI" w:cs="Segoe UI"/>
          <w:b/>
          <w:bCs/>
        </w:rPr>
      </w:pPr>
      <w:r w:rsidRPr="00AF431D">
        <w:rPr>
          <w:rFonts w:ascii="Segoe UI" w:hAnsi="Segoe UI" w:cs="Segoe UI"/>
          <w:b/>
          <w:bCs/>
        </w:rPr>
        <w:t>Step 1 – Manager Recommendation</w:t>
      </w:r>
    </w:p>
    <w:p w14:paraId="2401C987" w14:textId="77777777" w:rsidR="00116237" w:rsidRPr="00AF431D" w:rsidRDefault="00116237" w:rsidP="00116237">
      <w:pPr>
        <w:rPr>
          <w:rFonts w:ascii="Segoe UI" w:hAnsi="Segoe UI" w:cs="Segoe UI"/>
        </w:rPr>
      </w:pPr>
      <w:r w:rsidRPr="00AF431D">
        <w:rPr>
          <w:rFonts w:ascii="Segoe UI" w:hAnsi="Segoe UI" w:cs="Segoe UI"/>
        </w:rPr>
        <w:t>The Reporting Manager submits a promotion recommendation supported by:</w:t>
      </w:r>
    </w:p>
    <w:p w14:paraId="739D014D" w14:textId="77777777" w:rsidR="00116237" w:rsidRPr="00AF431D" w:rsidRDefault="00116237">
      <w:pPr>
        <w:numPr>
          <w:ilvl w:val="0"/>
          <w:numId w:val="294"/>
        </w:numPr>
        <w:spacing w:after="0" w:line="240" w:lineRule="auto"/>
        <w:rPr>
          <w:rFonts w:ascii="Segoe UI" w:hAnsi="Segoe UI" w:cs="Segoe UI"/>
        </w:rPr>
      </w:pPr>
      <w:r w:rsidRPr="00AF431D">
        <w:rPr>
          <w:rFonts w:ascii="Segoe UI" w:hAnsi="Segoe UI" w:cs="Segoe UI"/>
        </w:rPr>
        <w:t xml:space="preserve">Performance evaluation results. </w:t>
      </w:r>
    </w:p>
    <w:p w14:paraId="6947EF31" w14:textId="77777777" w:rsidR="00116237" w:rsidRPr="00AF431D" w:rsidRDefault="00116237">
      <w:pPr>
        <w:numPr>
          <w:ilvl w:val="0"/>
          <w:numId w:val="294"/>
        </w:numPr>
        <w:spacing w:after="0" w:line="240" w:lineRule="auto"/>
        <w:rPr>
          <w:rFonts w:ascii="Segoe UI" w:hAnsi="Segoe UI" w:cs="Segoe UI"/>
        </w:rPr>
      </w:pPr>
      <w:r w:rsidRPr="00AF431D">
        <w:rPr>
          <w:rFonts w:ascii="Segoe UI" w:hAnsi="Segoe UI" w:cs="Segoe UI"/>
        </w:rPr>
        <w:t xml:space="preserve">Business justification. </w:t>
      </w:r>
    </w:p>
    <w:p w14:paraId="07B00D56" w14:textId="77777777" w:rsidR="00116237" w:rsidRPr="00AF431D" w:rsidRDefault="00116237">
      <w:pPr>
        <w:numPr>
          <w:ilvl w:val="0"/>
          <w:numId w:val="294"/>
        </w:numPr>
        <w:spacing w:after="0" w:line="240" w:lineRule="auto"/>
        <w:rPr>
          <w:rFonts w:ascii="Segoe UI" w:hAnsi="Segoe UI" w:cs="Segoe UI"/>
        </w:rPr>
      </w:pPr>
      <w:r w:rsidRPr="00AF431D">
        <w:rPr>
          <w:rFonts w:ascii="Segoe UI" w:hAnsi="Segoe UI" w:cs="Segoe UI"/>
        </w:rPr>
        <w:t xml:space="preserve">Competency assessment. </w:t>
      </w:r>
    </w:p>
    <w:p w14:paraId="07FC4A40" w14:textId="77777777" w:rsidR="00116237" w:rsidRPr="00AF431D" w:rsidRDefault="00116237">
      <w:pPr>
        <w:numPr>
          <w:ilvl w:val="0"/>
          <w:numId w:val="294"/>
        </w:numPr>
        <w:spacing w:line="240" w:lineRule="auto"/>
        <w:rPr>
          <w:rFonts w:ascii="Segoe UI" w:hAnsi="Segoe UI" w:cs="Segoe UI"/>
        </w:rPr>
      </w:pPr>
      <w:r w:rsidRPr="00AF431D">
        <w:rPr>
          <w:rFonts w:ascii="Segoe UI" w:hAnsi="Segoe UI" w:cs="Segoe UI"/>
        </w:rPr>
        <w:t xml:space="preserve">Development records. </w:t>
      </w:r>
    </w:p>
    <w:p w14:paraId="74B940F4" w14:textId="77777777" w:rsidR="00116237" w:rsidRPr="00AF431D" w:rsidRDefault="00116237" w:rsidP="00116237">
      <w:pPr>
        <w:rPr>
          <w:rFonts w:ascii="Segoe UI" w:hAnsi="Segoe UI" w:cs="Segoe UI"/>
          <w:b/>
          <w:bCs/>
        </w:rPr>
      </w:pPr>
      <w:r w:rsidRPr="00AF431D">
        <w:rPr>
          <w:rFonts w:ascii="Segoe UI" w:hAnsi="Segoe UI" w:cs="Segoe UI"/>
          <w:b/>
          <w:bCs/>
        </w:rPr>
        <w:t>Step 2 – HR Review</w:t>
      </w:r>
    </w:p>
    <w:p w14:paraId="01FDCA54" w14:textId="77777777" w:rsidR="00116237" w:rsidRPr="00AF431D" w:rsidRDefault="00116237" w:rsidP="00116237">
      <w:pPr>
        <w:rPr>
          <w:rFonts w:ascii="Segoe UI" w:hAnsi="Segoe UI" w:cs="Segoe UI"/>
        </w:rPr>
      </w:pPr>
      <w:r w:rsidRPr="00AF431D">
        <w:rPr>
          <w:rFonts w:ascii="Segoe UI" w:hAnsi="Segoe UI" w:cs="Segoe UI"/>
        </w:rPr>
        <w:t>HR reviews:</w:t>
      </w:r>
    </w:p>
    <w:p w14:paraId="0047AB65" w14:textId="77777777" w:rsidR="00116237" w:rsidRPr="00AF431D" w:rsidRDefault="00116237">
      <w:pPr>
        <w:numPr>
          <w:ilvl w:val="0"/>
          <w:numId w:val="295"/>
        </w:numPr>
        <w:spacing w:after="0" w:line="240" w:lineRule="auto"/>
        <w:rPr>
          <w:rFonts w:ascii="Segoe UI" w:hAnsi="Segoe UI" w:cs="Segoe UI"/>
        </w:rPr>
      </w:pPr>
      <w:r w:rsidRPr="00AF431D">
        <w:rPr>
          <w:rFonts w:ascii="Segoe UI" w:hAnsi="Segoe UI" w:cs="Segoe UI"/>
        </w:rPr>
        <w:t xml:space="preserve">Performance history. </w:t>
      </w:r>
    </w:p>
    <w:p w14:paraId="588701FB" w14:textId="77777777" w:rsidR="00116237" w:rsidRPr="00AF431D" w:rsidRDefault="00116237">
      <w:pPr>
        <w:numPr>
          <w:ilvl w:val="0"/>
          <w:numId w:val="295"/>
        </w:numPr>
        <w:spacing w:after="0" w:line="240" w:lineRule="auto"/>
        <w:rPr>
          <w:rFonts w:ascii="Segoe UI" w:hAnsi="Segoe UI" w:cs="Segoe UI"/>
        </w:rPr>
      </w:pPr>
      <w:r w:rsidRPr="00AF431D">
        <w:rPr>
          <w:rFonts w:ascii="Segoe UI" w:hAnsi="Segoe UI" w:cs="Segoe UI"/>
        </w:rPr>
        <w:t xml:space="preserve">Training records. </w:t>
      </w:r>
    </w:p>
    <w:p w14:paraId="4E63E52D" w14:textId="77777777" w:rsidR="00116237" w:rsidRPr="00AF431D" w:rsidRDefault="00116237">
      <w:pPr>
        <w:numPr>
          <w:ilvl w:val="0"/>
          <w:numId w:val="295"/>
        </w:numPr>
        <w:spacing w:after="0" w:line="240" w:lineRule="auto"/>
        <w:rPr>
          <w:rFonts w:ascii="Segoe UI" w:hAnsi="Segoe UI" w:cs="Segoe UI"/>
        </w:rPr>
      </w:pPr>
      <w:r w:rsidRPr="00AF431D">
        <w:rPr>
          <w:rFonts w:ascii="Segoe UI" w:hAnsi="Segoe UI" w:cs="Segoe UI"/>
        </w:rPr>
        <w:t xml:space="preserve">Attendance records. </w:t>
      </w:r>
    </w:p>
    <w:p w14:paraId="695BC79C" w14:textId="77777777" w:rsidR="00116237" w:rsidRPr="00AF431D" w:rsidRDefault="00116237">
      <w:pPr>
        <w:numPr>
          <w:ilvl w:val="0"/>
          <w:numId w:val="295"/>
        </w:numPr>
        <w:spacing w:after="0" w:line="240" w:lineRule="auto"/>
        <w:rPr>
          <w:rFonts w:ascii="Segoe UI" w:hAnsi="Segoe UI" w:cs="Segoe UI"/>
        </w:rPr>
      </w:pPr>
      <w:r w:rsidRPr="00AF431D">
        <w:rPr>
          <w:rFonts w:ascii="Segoe UI" w:hAnsi="Segoe UI" w:cs="Segoe UI"/>
        </w:rPr>
        <w:t xml:space="preserve">Disciplinary records. </w:t>
      </w:r>
    </w:p>
    <w:p w14:paraId="0105AAD4" w14:textId="77777777" w:rsidR="00116237" w:rsidRPr="00AF431D" w:rsidRDefault="00116237">
      <w:pPr>
        <w:numPr>
          <w:ilvl w:val="0"/>
          <w:numId w:val="295"/>
        </w:numPr>
        <w:spacing w:line="240" w:lineRule="auto"/>
        <w:rPr>
          <w:rFonts w:ascii="Segoe UI" w:hAnsi="Segoe UI" w:cs="Segoe UI"/>
        </w:rPr>
      </w:pPr>
      <w:r w:rsidRPr="00AF431D">
        <w:rPr>
          <w:rFonts w:ascii="Segoe UI" w:hAnsi="Segoe UI" w:cs="Segoe UI"/>
        </w:rPr>
        <w:t xml:space="preserve">Career development activities. </w:t>
      </w:r>
    </w:p>
    <w:p w14:paraId="517743DB" w14:textId="77777777" w:rsidR="00116237" w:rsidRPr="00AF431D" w:rsidRDefault="00116237" w:rsidP="00116237">
      <w:pPr>
        <w:rPr>
          <w:rFonts w:ascii="Segoe UI" w:hAnsi="Segoe UI" w:cs="Segoe UI"/>
          <w:b/>
          <w:bCs/>
        </w:rPr>
      </w:pPr>
      <w:r w:rsidRPr="00AF431D">
        <w:rPr>
          <w:rFonts w:ascii="Segoe UI" w:hAnsi="Segoe UI" w:cs="Segoe UI"/>
          <w:b/>
          <w:bCs/>
        </w:rPr>
        <w:t>Step 3 – Department Head Review</w:t>
      </w:r>
    </w:p>
    <w:p w14:paraId="67731547" w14:textId="77777777" w:rsidR="00116237" w:rsidRPr="00AF431D" w:rsidRDefault="00116237" w:rsidP="00116237">
      <w:pPr>
        <w:rPr>
          <w:rFonts w:ascii="Segoe UI" w:hAnsi="Segoe UI" w:cs="Segoe UI"/>
        </w:rPr>
      </w:pPr>
      <w:r w:rsidRPr="00AF431D">
        <w:rPr>
          <w:rFonts w:ascii="Segoe UI" w:hAnsi="Segoe UI" w:cs="Segoe UI"/>
        </w:rPr>
        <w:lastRenderedPageBreak/>
        <w:t>The Department Head evaluates:</w:t>
      </w:r>
    </w:p>
    <w:p w14:paraId="45043F9A" w14:textId="77777777" w:rsidR="00116237" w:rsidRPr="00AF431D" w:rsidRDefault="00116237">
      <w:pPr>
        <w:numPr>
          <w:ilvl w:val="0"/>
          <w:numId w:val="296"/>
        </w:numPr>
        <w:spacing w:after="0" w:line="240" w:lineRule="auto"/>
        <w:rPr>
          <w:rFonts w:ascii="Segoe UI" w:hAnsi="Segoe UI" w:cs="Segoe UI"/>
        </w:rPr>
      </w:pPr>
      <w:r w:rsidRPr="00AF431D">
        <w:rPr>
          <w:rFonts w:ascii="Segoe UI" w:hAnsi="Segoe UI" w:cs="Segoe UI"/>
        </w:rPr>
        <w:t xml:space="preserve">Business requirements. </w:t>
      </w:r>
    </w:p>
    <w:p w14:paraId="4F08C59F" w14:textId="77777777" w:rsidR="00116237" w:rsidRPr="00AF431D" w:rsidRDefault="00116237">
      <w:pPr>
        <w:numPr>
          <w:ilvl w:val="0"/>
          <w:numId w:val="296"/>
        </w:numPr>
        <w:spacing w:after="0" w:line="240" w:lineRule="auto"/>
        <w:rPr>
          <w:rFonts w:ascii="Segoe UI" w:hAnsi="Segoe UI" w:cs="Segoe UI"/>
        </w:rPr>
      </w:pPr>
      <w:r w:rsidRPr="00AF431D">
        <w:rPr>
          <w:rFonts w:ascii="Segoe UI" w:hAnsi="Segoe UI" w:cs="Segoe UI"/>
        </w:rPr>
        <w:t xml:space="preserve">Leadership capability. </w:t>
      </w:r>
    </w:p>
    <w:p w14:paraId="1E9233F7" w14:textId="77777777" w:rsidR="00116237" w:rsidRPr="00AF431D" w:rsidRDefault="00116237">
      <w:pPr>
        <w:numPr>
          <w:ilvl w:val="0"/>
          <w:numId w:val="296"/>
        </w:numPr>
        <w:spacing w:after="0" w:line="240" w:lineRule="auto"/>
        <w:rPr>
          <w:rFonts w:ascii="Segoe UI" w:hAnsi="Segoe UI" w:cs="Segoe UI"/>
        </w:rPr>
      </w:pPr>
      <w:r w:rsidRPr="00AF431D">
        <w:rPr>
          <w:rFonts w:ascii="Segoe UI" w:hAnsi="Segoe UI" w:cs="Segoe UI"/>
        </w:rPr>
        <w:t xml:space="preserve">Succession planning considerations. </w:t>
      </w:r>
    </w:p>
    <w:p w14:paraId="69E03DFB" w14:textId="77777777" w:rsidR="00116237" w:rsidRPr="00AF431D" w:rsidRDefault="00116237">
      <w:pPr>
        <w:numPr>
          <w:ilvl w:val="0"/>
          <w:numId w:val="296"/>
        </w:numPr>
        <w:spacing w:line="240" w:lineRule="auto"/>
        <w:rPr>
          <w:rFonts w:ascii="Segoe UI" w:hAnsi="Segoe UI" w:cs="Segoe UI"/>
        </w:rPr>
      </w:pPr>
      <w:r w:rsidRPr="00AF431D">
        <w:rPr>
          <w:rFonts w:ascii="Segoe UI" w:hAnsi="Segoe UI" w:cs="Segoe UI"/>
        </w:rPr>
        <w:t xml:space="preserve">Organizational structure. </w:t>
      </w:r>
    </w:p>
    <w:p w14:paraId="5AB6A950" w14:textId="77777777" w:rsidR="00116237" w:rsidRPr="00AF431D" w:rsidRDefault="00116237" w:rsidP="00116237">
      <w:pPr>
        <w:rPr>
          <w:rFonts w:ascii="Segoe UI" w:hAnsi="Segoe UI" w:cs="Segoe UI"/>
          <w:b/>
          <w:bCs/>
        </w:rPr>
      </w:pPr>
      <w:r w:rsidRPr="00AF431D">
        <w:rPr>
          <w:rFonts w:ascii="Segoe UI" w:hAnsi="Segoe UI" w:cs="Segoe UI"/>
          <w:b/>
          <w:bCs/>
        </w:rPr>
        <w:t>Step 4 – Final Approval</w:t>
      </w:r>
    </w:p>
    <w:p w14:paraId="2C8A47D1" w14:textId="77777777" w:rsidR="00116237" w:rsidRPr="00AF431D" w:rsidRDefault="00116237" w:rsidP="00116237">
      <w:pPr>
        <w:rPr>
          <w:rFonts w:ascii="Segoe UI" w:hAnsi="Segoe UI" w:cs="Segoe UI"/>
        </w:rPr>
      </w:pPr>
      <w:r w:rsidRPr="00AF431D">
        <w:rPr>
          <w:rFonts w:ascii="Segoe UI" w:hAnsi="Segoe UI" w:cs="Segoe UI"/>
        </w:rPr>
        <w:t>Promotions require approval according to the following matrix:</w:t>
      </w:r>
    </w:p>
    <w:tbl>
      <w:tblPr>
        <w:tblStyle w:val="TableGrid"/>
        <w:tblW w:w="0" w:type="auto"/>
        <w:tblLook w:val="04A0" w:firstRow="1" w:lastRow="0" w:firstColumn="1" w:lastColumn="0" w:noHBand="0" w:noVBand="1"/>
      </w:tblPr>
      <w:tblGrid>
        <w:gridCol w:w="4273"/>
        <w:gridCol w:w="5077"/>
      </w:tblGrid>
      <w:tr w:rsidR="00116237" w:rsidRPr="00AF431D" w14:paraId="7377AF59" w14:textId="77777777" w:rsidTr="00325535">
        <w:tc>
          <w:tcPr>
            <w:tcW w:w="0" w:type="auto"/>
            <w:hideMark/>
          </w:tcPr>
          <w:p w14:paraId="4FF1EA07" w14:textId="77777777" w:rsidR="00116237" w:rsidRPr="00AF431D" w:rsidRDefault="00116237" w:rsidP="00325535">
            <w:pPr>
              <w:rPr>
                <w:rFonts w:ascii="Segoe UI" w:hAnsi="Segoe UI" w:cs="Segoe UI"/>
                <w:b/>
                <w:bCs/>
              </w:rPr>
            </w:pPr>
            <w:r w:rsidRPr="00AF431D">
              <w:rPr>
                <w:rFonts w:ascii="Segoe UI" w:hAnsi="Segoe UI" w:cs="Segoe UI"/>
                <w:b/>
                <w:bCs/>
              </w:rPr>
              <w:t>Promotion Level</w:t>
            </w:r>
          </w:p>
        </w:tc>
        <w:tc>
          <w:tcPr>
            <w:tcW w:w="0" w:type="auto"/>
            <w:hideMark/>
          </w:tcPr>
          <w:p w14:paraId="0EABE4DD" w14:textId="77777777" w:rsidR="00116237" w:rsidRPr="00AF431D" w:rsidRDefault="00116237" w:rsidP="00325535">
            <w:pPr>
              <w:rPr>
                <w:rFonts w:ascii="Segoe UI" w:hAnsi="Segoe UI" w:cs="Segoe UI"/>
                <w:b/>
                <w:bCs/>
              </w:rPr>
            </w:pPr>
            <w:r w:rsidRPr="00AF431D">
              <w:rPr>
                <w:rFonts w:ascii="Segoe UI" w:hAnsi="Segoe UI" w:cs="Segoe UI"/>
                <w:b/>
                <w:bCs/>
              </w:rPr>
              <w:t>Approval Authority</w:t>
            </w:r>
          </w:p>
        </w:tc>
      </w:tr>
      <w:tr w:rsidR="00116237" w:rsidRPr="00AF431D" w14:paraId="7AEAAA1A" w14:textId="77777777" w:rsidTr="00325535">
        <w:tc>
          <w:tcPr>
            <w:tcW w:w="0" w:type="auto"/>
            <w:hideMark/>
          </w:tcPr>
          <w:p w14:paraId="518EEAF5" w14:textId="77777777" w:rsidR="00116237" w:rsidRPr="00AF431D" w:rsidRDefault="00116237" w:rsidP="00325535">
            <w:pPr>
              <w:rPr>
                <w:rFonts w:ascii="Segoe UI" w:hAnsi="Segoe UI" w:cs="Segoe UI"/>
              </w:rPr>
            </w:pPr>
            <w:r w:rsidRPr="00AF431D">
              <w:rPr>
                <w:rFonts w:ascii="Segoe UI" w:hAnsi="Segoe UI" w:cs="Segoe UI"/>
              </w:rPr>
              <w:t>Team Member to Senior Team Member</w:t>
            </w:r>
          </w:p>
        </w:tc>
        <w:tc>
          <w:tcPr>
            <w:tcW w:w="0" w:type="auto"/>
            <w:hideMark/>
          </w:tcPr>
          <w:p w14:paraId="72D89C22" w14:textId="77777777" w:rsidR="00116237" w:rsidRPr="00AF431D" w:rsidRDefault="00116237" w:rsidP="00325535">
            <w:pPr>
              <w:rPr>
                <w:rFonts w:ascii="Segoe UI" w:hAnsi="Segoe UI" w:cs="Segoe UI"/>
              </w:rPr>
            </w:pPr>
            <w:r w:rsidRPr="00AF431D">
              <w:rPr>
                <w:rFonts w:ascii="Segoe UI" w:hAnsi="Segoe UI" w:cs="Segoe UI"/>
              </w:rPr>
              <w:t>Department Manager</w:t>
            </w:r>
          </w:p>
        </w:tc>
      </w:tr>
      <w:tr w:rsidR="00116237" w:rsidRPr="00AF431D" w14:paraId="1FB11E74" w14:textId="77777777" w:rsidTr="00325535">
        <w:tc>
          <w:tcPr>
            <w:tcW w:w="0" w:type="auto"/>
            <w:hideMark/>
          </w:tcPr>
          <w:p w14:paraId="178C9B10" w14:textId="77777777" w:rsidR="00116237" w:rsidRPr="00AF431D" w:rsidRDefault="00116237" w:rsidP="00325535">
            <w:pPr>
              <w:rPr>
                <w:rFonts w:ascii="Segoe UI" w:hAnsi="Segoe UI" w:cs="Segoe UI"/>
              </w:rPr>
            </w:pPr>
            <w:r w:rsidRPr="00AF431D">
              <w:rPr>
                <w:rFonts w:ascii="Segoe UI" w:hAnsi="Segoe UI" w:cs="Segoe UI"/>
              </w:rPr>
              <w:t>Senior Team Member to Supervisor</w:t>
            </w:r>
          </w:p>
        </w:tc>
        <w:tc>
          <w:tcPr>
            <w:tcW w:w="0" w:type="auto"/>
            <w:hideMark/>
          </w:tcPr>
          <w:p w14:paraId="082572C8" w14:textId="77777777" w:rsidR="00116237" w:rsidRPr="00AF431D" w:rsidRDefault="00116237" w:rsidP="00325535">
            <w:pPr>
              <w:rPr>
                <w:rFonts w:ascii="Segoe UI" w:hAnsi="Segoe UI" w:cs="Segoe UI"/>
              </w:rPr>
            </w:pPr>
            <w:r w:rsidRPr="00AF431D">
              <w:rPr>
                <w:rFonts w:ascii="Segoe UI" w:hAnsi="Segoe UI" w:cs="Segoe UI"/>
              </w:rPr>
              <w:t>Department Head + HR</w:t>
            </w:r>
          </w:p>
        </w:tc>
      </w:tr>
      <w:tr w:rsidR="00116237" w:rsidRPr="00AF431D" w14:paraId="120A00C6" w14:textId="77777777" w:rsidTr="00325535">
        <w:tc>
          <w:tcPr>
            <w:tcW w:w="0" w:type="auto"/>
            <w:hideMark/>
          </w:tcPr>
          <w:p w14:paraId="68E9F9AB" w14:textId="77777777" w:rsidR="00116237" w:rsidRPr="00AF431D" w:rsidRDefault="00116237" w:rsidP="00325535">
            <w:pPr>
              <w:rPr>
                <w:rFonts w:ascii="Segoe UI" w:hAnsi="Segoe UI" w:cs="Segoe UI"/>
              </w:rPr>
            </w:pPr>
            <w:r w:rsidRPr="00AF431D">
              <w:rPr>
                <w:rFonts w:ascii="Segoe UI" w:hAnsi="Segoe UI" w:cs="Segoe UI"/>
              </w:rPr>
              <w:t>Supervisor to Manager</w:t>
            </w:r>
          </w:p>
        </w:tc>
        <w:tc>
          <w:tcPr>
            <w:tcW w:w="0" w:type="auto"/>
            <w:hideMark/>
          </w:tcPr>
          <w:p w14:paraId="731BF16E" w14:textId="77777777" w:rsidR="00116237" w:rsidRPr="00AF431D" w:rsidRDefault="00116237" w:rsidP="00325535">
            <w:pPr>
              <w:rPr>
                <w:rFonts w:ascii="Segoe UI" w:hAnsi="Segoe UI" w:cs="Segoe UI"/>
              </w:rPr>
            </w:pPr>
            <w:r w:rsidRPr="00AF431D">
              <w:rPr>
                <w:rFonts w:ascii="Segoe UI" w:hAnsi="Segoe UI" w:cs="Segoe UI"/>
              </w:rPr>
              <w:t>Department Head + HR + Senior Management</w:t>
            </w:r>
          </w:p>
        </w:tc>
      </w:tr>
      <w:tr w:rsidR="00116237" w:rsidRPr="00AF431D" w14:paraId="0A098C9B" w14:textId="77777777" w:rsidTr="00325535">
        <w:tc>
          <w:tcPr>
            <w:tcW w:w="0" w:type="auto"/>
            <w:hideMark/>
          </w:tcPr>
          <w:p w14:paraId="24CC707E" w14:textId="77777777" w:rsidR="00116237" w:rsidRPr="00AF431D" w:rsidRDefault="00116237" w:rsidP="00325535">
            <w:pPr>
              <w:rPr>
                <w:rFonts w:ascii="Segoe UI" w:hAnsi="Segoe UI" w:cs="Segoe UI"/>
              </w:rPr>
            </w:pPr>
            <w:r w:rsidRPr="00AF431D">
              <w:rPr>
                <w:rFonts w:ascii="Segoe UI" w:hAnsi="Segoe UI" w:cs="Segoe UI"/>
              </w:rPr>
              <w:t xml:space="preserve">Manager and </w:t>
            </w:r>
            <w:proofErr w:type="gramStart"/>
            <w:r w:rsidRPr="00AF431D">
              <w:rPr>
                <w:rFonts w:ascii="Segoe UI" w:hAnsi="Segoe UI" w:cs="Segoe UI"/>
              </w:rPr>
              <w:t>Above</w:t>
            </w:r>
            <w:proofErr w:type="gramEnd"/>
          </w:p>
        </w:tc>
        <w:tc>
          <w:tcPr>
            <w:tcW w:w="0" w:type="auto"/>
            <w:hideMark/>
          </w:tcPr>
          <w:p w14:paraId="52044CF7" w14:textId="77777777" w:rsidR="00116237" w:rsidRPr="00AF431D" w:rsidRDefault="00116237" w:rsidP="00325535">
            <w:pPr>
              <w:rPr>
                <w:rFonts w:ascii="Segoe UI" w:hAnsi="Segoe UI" w:cs="Segoe UI"/>
              </w:rPr>
            </w:pPr>
            <w:r w:rsidRPr="00AF431D">
              <w:rPr>
                <w:rFonts w:ascii="Segoe UI" w:hAnsi="Segoe UI" w:cs="Segoe UI"/>
              </w:rPr>
              <w:t>Executive Management</w:t>
            </w:r>
          </w:p>
        </w:tc>
      </w:tr>
    </w:tbl>
    <w:p w14:paraId="2DD0DABD" w14:textId="01C3A101" w:rsidR="00116237" w:rsidRPr="00636F5B" w:rsidRDefault="00B13E64" w:rsidP="00636F5B">
      <w:pPr>
        <w:pStyle w:val="Heading2"/>
        <w:rPr>
          <w:rFonts w:ascii="Segoe UI" w:hAnsi="Segoe UI" w:cs="Segoe UI"/>
          <w:b/>
          <w:bCs/>
          <w:color w:val="000000" w:themeColor="text1"/>
          <w:sz w:val="24"/>
          <w:szCs w:val="24"/>
        </w:rPr>
      </w:pPr>
      <w:bookmarkStart w:id="912" w:name="_Toc236756900"/>
      <w:bookmarkStart w:id="913" w:name="_Toc236778514"/>
      <w:r w:rsidRPr="00636F5B">
        <w:rPr>
          <w:rFonts w:ascii="Segoe UI" w:hAnsi="Segoe UI" w:cs="Segoe UI"/>
          <w:b/>
          <w:bCs/>
          <w:color w:val="000000" w:themeColor="text1"/>
          <w:sz w:val="24"/>
          <w:szCs w:val="24"/>
        </w:rPr>
        <w:t xml:space="preserve">12.11 </w:t>
      </w:r>
      <w:r w:rsidR="00116237" w:rsidRPr="00636F5B">
        <w:rPr>
          <w:rFonts w:ascii="Segoe UI" w:hAnsi="Segoe UI" w:cs="Segoe UI"/>
          <w:b/>
          <w:bCs/>
          <w:color w:val="000000" w:themeColor="text1"/>
          <w:sz w:val="24"/>
          <w:szCs w:val="24"/>
        </w:rPr>
        <w:t>Monitoring and Reporting</w:t>
      </w:r>
      <w:bookmarkEnd w:id="912"/>
      <w:bookmarkEnd w:id="913"/>
    </w:p>
    <w:p w14:paraId="40643EF4" w14:textId="77777777" w:rsidR="00116237" w:rsidRPr="00AF431D" w:rsidRDefault="00116237" w:rsidP="00116237">
      <w:pPr>
        <w:rPr>
          <w:rFonts w:ascii="Segoe UI" w:hAnsi="Segoe UI" w:cs="Segoe UI"/>
        </w:rPr>
      </w:pPr>
      <w:r w:rsidRPr="00AF431D">
        <w:rPr>
          <w:rFonts w:ascii="Segoe UI" w:hAnsi="Segoe UI" w:cs="Segoe UI"/>
        </w:rPr>
        <w:t>HR shall monitor:</w:t>
      </w:r>
    </w:p>
    <w:tbl>
      <w:tblPr>
        <w:tblStyle w:val="TableGrid"/>
        <w:tblW w:w="0" w:type="auto"/>
        <w:tblLook w:val="04A0" w:firstRow="1" w:lastRow="0" w:firstColumn="1" w:lastColumn="0" w:noHBand="0" w:noVBand="1"/>
      </w:tblPr>
      <w:tblGrid>
        <w:gridCol w:w="4484"/>
        <w:gridCol w:w="1379"/>
      </w:tblGrid>
      <w:tr w:rsidR="00116237" w:rsidRPr="00AF431D" w14:paraId="78F72EBB" w14:textId="77777777" w:rsidTr="00895BA0">
        <w:tc>
          <w:tcPr>
            <w:tcW w:w="0" w:type="auto"/>
            <w:hideMark/>
          </w:tcPr>
          <w:p w14:paraId="60CFFC9E" w14:textId="77777777" w:rsidR="00116237" w:rsidRPr="00AF431D" w:rsidRDefault="00116237" w:rsidP="00895BA0">
            <w:pPr>
              <w:rPr>
                <w:rFonts w:ascii="Segoe UI" w:hAnsi="Segoe UI" w:cs="Segoe UI"/>
                <w:b/>
                <w:bCs/>
              </w:rPr>
            </w:pPr>
            <w:r w:rsidRPr="00AF431D">
              <w:rPr>
                <w:rFonts w:ascii="Segoe UI" w:hAnsi="Segoe UI" w:cs="Segoe UI"/>
                <w:b/>
                <w:bCs/>
              </w:rPr>
              <w:t>Activity</w:t>
            </w:r>
          </w:p>
        </w:tc>
        <w:tc>
          <w:tcPr>
            <w:tcW w:w="0" w:type="auto"/>
            <w:hideMark/>
          </w:tcPr>
          <w:p w14:paraId="261B1B68" w14:textId="77777777" w:rsidR="00116237" w:rsidRPr="00AF431D" w:rsidRDefault="00116237" w:rsidP="00895BA0">
            <w:pPr>
              <w:rPr>
                <w:rFonts w:ascii="Segoe UI" w:hAnsi="Segoe UI" w:cs="Segoe UI"/>
                <w:b/>
                <w:bCs/>
              </w:rPr>
            </w:pPr>
            <w:r w:rsidRPr="00AF431D">
              <w:rPr>
                <w:rFonts w:ascii="Segoe UI" w:hAnsi="Segoe UI" w:cs="Segoe UI"/>
                <w:b/>
                <w:bCs/>
              </w:rPr>
              <w:t>Frequency</w:t>
            </w:r>
          </w:p>
        </w:tc>
      </w:tr>
      <w:tr w:rsidR="00116237" w:rsidRPr="00AF431D" w14:paraId="31CE0176" w14:textId="77777777" w:rsidTr="00895BA0">
        <w:tc>
          <w:tcPr>
            <w:tcW w:w="0" w:type="auto"/>
            <w:hideMark/>
          </w:tcPr>
          <w:p w14:paraId="3DC8C6DA" w14:textId="77777777" w:rsidR="00116237" w:rsidRPr="00AF431D" w:rsidRDefault="00116237" w:rsidP="00895BA0">
            <w:pPr>
              <w:rPr>
                <w:rFonts w:ascii="Segoe UI" w:hAnsi="Segoe UI" w:cs="Segoe UI"/>
              </w:rPr>
            </w:pPr>
            <w:r w:rsidRPr="00AF431D">
              <w:rPr>
                <w:rFonts w:ascii="Segoe UI" w:hAnsi="Segoe UI" w:cs="Segoe UI"/>
              </w:rPr>
              <w:t>Promotion Decisions Review</w:t>
            </w:r>
          </w:p>
        </w:tc>
        <w:tc>
          <w:tcPr>
            <w:tcW w:w="0" w:type="auto"/>
            <w:hideMark/>
          </w:tcPr>
          <w:p w14:paraId="5A816A0B" w14:textId="77777777" w:rsidR="00116237" w:rsidRPr="00AF431D" w:rsidRDefault="00116237" w:rsidP="00895BA0">
            <w:pPr>
              <w:rPr>
                <w:rFonts w:ascii="Segoe UI" w:hAnsi="Segoe UI" w:cs="Segoe UI"/>
              </w:rPr>
            </w:pPr>
            <w:r w:rsidRPr="00AF431D">
              <w:rPr>
                <w:rFonts w:ascii="Segoe UI" w:hAnsi="Segoe UI" w:cs="Segoe UI"/>
              </w:rPr>
              <w:t>Annually</w:t>
            </w:r>
          </w:p>
        </w:tc>
      </w:tr>
      <w:tr w:rsidR="00116237" w:rsidRPr="00AF431D" w14:paraId="3B86E3C4" w14:textId="77777777" w:rsidTr="00895BA0">
        <w:tc>
          <w:tcPr>
            <w:tcW w:w="0" w:type="auto"/>
            <w:hideMark/>
          </w:tcPr>
          <w:p w14:paraId="471AE110" w14:textId="77777777" w:rsidR="00116237" w:rsidRPr="00AF431D" w:rsidRDefault="00116237" w:rsidP="00895BA0">
            <w:pPr>
              <w:rPr>
                <w:rFonts w:ascii="Segoe UI" w:hAnsi="Segoe UI" w:cs="Segoe UI"/>
              </w:rPr>
            </w:pPr>
            <w:r w:rsidRPr="00AF431D">
              <w:rPr>
                <w:rFonts w:ascii="Segoe UI" w:hAnsi="Segoe UI" w:cs="Segoe UI"/>
              </w:rPr>
              <w:t>Internal Promotion Rate</w:t>
            </w:r>
          </w:p>
        </w:tc>
        <w:tc>
          <w:tcPr>
            <w:tcW w:w="0" w:type="auto"/>
            <w:hideMark/>
          </w:tcPr>
          <w:p w14:paraId="6D38EA71" w14:textId="77777777" w:rsidR="00116237" w:rsidRPr="00AF431D" w:rsidRDefault="00116237" w:rsidP="00895BA0">
            <w:pPr>
              <w:rPr>
                <w:rFonts w:ascii="Segoe UI" w:hAnsi="Segoe UI" w:cs="Segoe UI"/>
              </w:rPr>
            </w:pPr>
            <w:r w:rsidRPr="00AF431D">
              <w:rPr>
                <w:rFonts w:ascii="Segoe UI" w:hAnsi="Segoe UI" w:cs="Segoe UI"/>
              </w:rPr>
              <w:t>Annually</w:t>
            </w:r>
          </w:p>
        </w:tc>
      </w:tr>
      <w:tr w:rsidR="00116237" w:rsidRPr="00AF431D" w14:paraId="6D7BBF43" w14:textId="77777777" w:rsidTr="00895BA0">
        <w:tc>
          <w:tcPr>
            <w:tcW w:w="0" w:type="auto"/>
            <w:hideMark/>
          </w:tcPr>
          <w:p w14:paraId="40DCB3A4" w14:textId="77777777" w:rsidR="00116237" w:rsidRPr="00AF431D" w:rsidRDefault="00116237" w:rsidP="00895BA0">
            <w:pPr>
              <w:rPr>
                <w:rFonts w:ascii="Segoe UI" w:hAnsi="Segoe UI" w:cs="Segoe UI"/>
              </w:rPr>
            </w:pPr>
            <w:r w:rsidRPr="00AF431D">
              <w:rPr>
                <w:rFonts w:ascii="Segoe UI" w:hAnsi="Segoe UI" w:cs="Segoe UI"/>
              </w:rPr>
              <w:t>Career Development Discussions</w:t>
            </w:r>
          </w:p>
        </w:tc>
        <w:tc>
          <w:tcPr>
            <w:tcW w:w="0" w:type="auto"/>
            <w:hideMark/>
          </w:tcPr>
          <w:p w14:paraId="6DE46175" w14:textId="77777777" w:rsidR="00116237" w:rsidRPr="00AF431D" w:rsidRDefault="00116237" w:rsidP="00895BA0">
            <w:pPr>
              <w:rPr>
                <w:rFonts w:ascii="Segoe UI" w:hAnsi="Segoe UI" w:cs="Segoe UI"/>
              </w:rPr>
            </w:pPr>
            <w:r w:rsidRPr="00AF431D">
              <w:rPr>
                <w:rFonts w:ascii="Segoe UI" w:hAnsi="Segoe UI" w:cs="Segoe UI"/>
              </w:rPr>
              <w:t>Annually</w:t>
            </w:r>
          </w:p>
        </w:tc>
      </w:tr>
      <w:tr w:rsidR="00116237" w:rsidRPr="00AF431D" w14:paraId="6EE2D875" w14:textId="77777777" w:rsidTr="00895BA0">
        <w:tc>
          <w:tcPr>
            <w:tcW w:w="0" w:type="auto"/>
            <w:hideMark/>
          </w:tcPr>
          <w:p w14:paraId="3F654DA0" w14:textId="77777777" w:rsidR="00116237" w:rsidRPr="00AF431D" w:rsidRDefault="00116237" w:rsidP="00895BA0">
            <w:pPr>
              <w:rPr>
                <w:rFonts w:ascii="Segoe UI" w:hAnsi="Segoe UI" w:cs="Segoe UI"/>
              </w:rPr>
            </w:pPr>
            <w:r w:rsidRPr="00AF431D">
              <w:rPr>
                <w:rFonts w:ascii="Segoe UI" w:hAnsi="Segoe UI" w:cs="Segoe UI"/>
              </w:rPr>
              <w:t>Internal Vacancy Communication Review</w:t>
            </w:r>
          </w:p>
        </w:tc>
        <w:tc>
          <w:tcPr>
            <w:tcW w:w="0" w:type="auto"/>
            <w:hideMark/>
          </w:tcPr>
          <w:p w14:paraId="2C5FB656" w14:textId="77777777" w:rsidR="00116237" w:rsidRPr="00AF431D" w:rsidRDefault="00116237" w:rsidP="00895BA0">
            <w:pPr>
              <w:rPr>
                <w:rFonts w:ascii="Segoe UI" w:hAnsi="Segoe UI" w:cs="Segoe UI"/>
              </w:rPr>
            </w:pPr>
            <w:r w:rsidRPr="00AF431D">
              <w:rPr>
                <w:rFonts w:ascii="Segoe UI" w:hAnsi="Segoe UI" w:cs="Segoe UI"/>
              </w:rPr>
              <w:t>Annually</w:t>
            </w:r>
          </w:p>
        </w:tc>
      </w:tr>
      <w:tr w:rsidR="00116237" w:rsidRPr="00AF431D" w14:paraId="56A6D3C8" w14:textId="77777777" w:rsidTr="00895BA0">
        <w:tc>
          <w:tcPr>
            <w:tcW w:w="0" w:type="auto"/>
            <w:hideMark/>
          </w:tcPr>
          <w:p w14:paraId="0F96EAD5" w14:textId="77777777" w:rsidR="00116237" w:rsidRPr="00AF431D" w:rsidRDefault="00116237" w:rsidP="00895BA0">
            <w:pPr>
              <w:rPr>
                <w:rFonts w:ascii="Segoe UI" w:hAnsi="Segoe UI" w:cs="Segoe UI"/>
              </w:rPr>
            </w:pPr>
            <w:r w:rsidRPr="00AF431D">
              <w:rPr>
                <w:rFonts w:ascii="Segoe UI" w:hAnsi="Segoe UI" w:cs="Segoe UI"/>
              </w:rPr>
              <w:t>Employee Training Participation Review</w:t>
            </w:r>
          </w:p>
        </w:tc>
        <w:tc>
          <w:tcPr>
            <w:tcW w:w="0" w:type="auto"/>
            <w:hideMark/>
          </w:tcPr>
          <w:p w14:paraId="2BBB9744" w14:textId="77777777" w:rsidR="00116237" w:rsidRPr="00AF431D" w:rsidRDefault="00116237" w:rsidP="00895BA0">
            <w:pPr>
              <w:rPr>
                <w:rFonts w:ascii="Segoe UI" w:hAnsi="Segoe UI" w:cs="Segoe UI"/>
              </w:rPr>
            </w:pPr>
            <w:r w:rsidRPr="00AF431D">
              <w:rPr>
                <w:rFonts w:ascii="Segoe UI" w:hAnsi="Segoe UI" w:cs="Segoe UI"/>
              </w:rPr>
              <w:t>Quarterly</w:t>
            </w:r>
          </w:p>
        </w:tc>
      </w:tr>
    </w:tbl>
    <w:p w14:paraId="4C922C14" w14:textId="0BECEBF8" w:rsidR="00116237" w:rsidRPr="00AF431D" w:rsidRDefault="00116237" w:rsidP="00895BA0">
      <w:pPr>
        <w:spacing w:after="0"/>
        <w:rPr>
          <w:rFonts w:ascii="Segoe UI" w:hAnsi="Segoe UI" w:cs="Segoe UI"/>
        </w:rPr>
      </w:pPr>
    </w:p>
    <w:p w14:paraId="1EB1DBDA" w14:textId="7FC77E05" w:rsidR="00116237" w:rsidRPr="00AF431D" w:rsidRDefault="00B13E64" w:rsidP="00116237">
      <w:pPr>
        <w:rPr>
          <w:rFonts w:ascii="Segoe UI" w:hAnsi="Segoe UI" w:cs="Segoe UI"/>
          <w:b/>
          <w:bCs/>
        </w:rPr>
      </w:pPr>
      <w:r>
        <w:rPr>
          <w:rFonts w:ascii="Segoe UI" w:hAnsi="Segoe UI" w:cs="Segoe UI"/>
          <w:b/>
          <w:bCs/>
        </w:rPr>
        <w:t xml:space="preserve">12.12 </w:t>
      </w:r>
      <w:r w:rsidR="00116237" w:rsidRPr="00AF431D">
        <w:rPr>
          <w:rFonts w:ascii="Segoe UI" w:hAnsi="Segoe UI" w:cs="Segoe UI"/>
          <w:b/>
          <w:bCs/>
        </w:rPr>
        <w:t>Records Retention</w:t>
      </w:r>
    </w:p>
    <w:tbl>
      <w:tblPr>
        <w:tblStyle w:val="TableGrid"/>
        <w:tblW w:w="0" w:type="auto"/>
        <w:tblLook w:val="04A0" w:firstRow="1" w:lastRow="0" w:firstColumn="1" w:lastColumn="0" w:noHBand="0" w:noVBand="1"/>
      </w:tblPr>
      <w:tblGrid>
        <w:gridCol w:w="3613"/>
        <w:gridCol w:w="3325"/>
      </w:tblGrid>
      <w:tr w:rsidR="00116237" w:rsidRPr="00AF431D" w14:paraId="7038AF60" w14:textId="77777777" w:rsidTr="00895BA0">
        <w:tc>
          <w:tcPr>
            <w:tcW w:w="0" w:type="auto"/>
            <w:hideMark/>
          </w:tcPr>
          <w:p w14:paraId="284BF2D8" w14:textId="77777777" w:rsidR="00116237" w:rsidRPr="00AF431D" w:rsidRDefault="00116237" w:rsidP="00895BA0">
            <w:pPr>
              <w:rPr>
                <w:rFonts w:ascii="Segoe UI" w:hAnsi="Segoe UI" w:cs="Segoe UI"/>
                <w:b/>
                <w:bCs/>
              </w:rPr>
            </w:pPr>
            <w:r w:rsidRPr="00AF431D">
              <w:rPr>
                <w:rFonts w:ascii="Segoe UI" w:hAnsi="Segoe UI" w:cs="Segoe UI"/>
                <w:b/>
                <w:bCs/>
              </w:rPr>
              <w:t>Record Type</w:t>
            </w:r>
          </w:p>
        </w:tc>
        <w:tc>
          <w:tcPr>
            <w:tcW w:w="0" w:type="auto"/>
            <w:hideMark/>
          </w:tcPr>
          <w:p w14:paraId="04B0083D" w14:textId="77777777" w:rsidR="00116237" w:rsidRPr="00AF431D" w:rsidRDefault="00116237" w:rsidP="00895BA0">
            <w:pPr>
              <w:rPr>
                <w:rFonts w:ascii="Segoe UI" w:hAnsi="Segoe UI" w:cs="Segoe UI"/>
                <w:b/>
                <w:bCs/>
              </w:rPr>
            </w:pPr>
            <w:r w:rsidRPr="00AF431D">
              <w:rPr>
                <w:rFonts w:ascii="Segoe UI" w:hAnsi="Segoe UI" w:cs="Segoe UI"/>
                <w:b/>
                <w:bCs/>
              </w:rPr>
              <w:t>Retention Period</w:t>
            </w:r>
          </w:p>
        </w:tc>
      </w:tr>
      <w:tr w:rsidR="00116237" w:rsidRPr="00AF431D" w14:paraId="28AC35A8" w14:textId="77777777" w:rsidTr="00895BA0">
        <w:tc>
          <w:tcPr>
            <w:tcW w:w="0" w:type="auto"/>
            <w:hideMark/>
          </w:tcPr>
          <w:p w14:paraId="49ACDDF3" w14:textId="77777777" w:rsidR="00116237" w:rsidRPr="00AF431D" w:rsidRDefault="00116237" w:rsidP="00895BA0">
            <w:pPr>
              <w:rPr>
                <w:rFonts w:ascii="Segoe UI" w:hAnsi="Segoe UI" w:cs="Segoe UI"/>
              </w:rPr>
            </w:pPr>
            <w:r w:rsidRPr="00AF431D">
              <w:rPr>
                <w:rFonts w:ascii="Segoe UI" w:hAnsi="Segoe UI" w:cs="Segoe UI"/>
              </w:rPr>
              <w:t>Performance Evaluation Records</w:t>
            </w:r>
          </w:p>
        </w:tc>
        <w:tc>
          <w:tcPr>
            <w:tcW w:w="0" w:type="auto"/>
            <w:hideMark/>
          </w:tcPr>
          <w:p w14:paraId="07CB98A9" w14:textId="77777777" w:rsidR="00116237" w:rsidRPr="00AF431D" w:rsidRDefault="00116237" w:rsidP="00895BA0">
            <w:pPr>
              <w:rPr>
                <w:rFonts w:ascii="Segoe UI" w:hAnsi="Segoe UI" w:cs="Segoe UI"/>
              </w:rPr>
            </w:pPr>
            <w:r w:rsidRPr="00AF431D">
              <w:rPr>
                <w:rFonts w:ascii="Segoe UI" w:hAnsi="Segoe UI" w:cs="Segoe UI"/>
              </w:rPr>
              <w:t>3 Years</w:t>
            </w:r>
          </w:p>
        </w:tc>
      </w:tr>
      <w:tr w:rsidR="00116237" w:rsidRPr="00AF431D" w14:paraId="62CB252A" w14:textId="77777777" w:rsidTr="00895BA0">
        <w:tc>
          <w:tcPr>
            <w:tcW w:w="0" w:type="auto"/>
            <w:hideMark/>
          </w:tcPr>
          <w:p w14:paraId="71933297" w14:textId="77777777" w:rsidR="00116237" w:rsidRPr="00AF431D" w:rsidRDefault="00116237" w:rsidP="00895BA0">
            <w:pPr>
              <w:rPr>
                <w:rFonts w:ascii="Segoe UI" w:hAnsi="Segoe UI" w:cs="Segoe UI"/>
              </w:rPr>
            </w:pPr>
            <w:r w:rsidRPr="00AF431D">
              <w:rPr>
                <w:rFonts w:ascii="Segoe UI" w:hAnsi="Segoe UI" w:cs="Segoe UI"/>
              </w:rPr>
              <w:t>Promotion Recommendations</w:t>
            </w:r>
          </w:p>
        </w:tc>
        <w:tc>
          <w:tcPr>
            <w:tcW w:w="0" w:type="auto"/>
            <w:hideMark/>
          </w:tcPr>
          <w:p w14:paraId="3708AC6A" w14:textId="77777777" w:rsidR="00116237" w:rsidRPr="00AF431D" w:rsidRDefault="00116237" w:rsidP="00895BA0">
            <w:pPr>
              <w:rPr>
                <w:rFonts w:ascii="Segoe UI" w:hAnsi="Segoe UI" w:cs="Segoe UI"/>
              </w:rPr>
            </w:pPr>
            <w:r w:rsidRPr="00AF431D">
              <w:rPr>
                <w:rFonts w:ascii="Segoe UI" w:hAnsi="Segoe UI" w:cs="Segoe UI"/>
              </w:rPr>
              <w:t>3 Years</w:t>
            </w:r>
          </w:p>
        </w:tc>
      </w:tr>
      <w:tr w:rsidR="00116237" w:rsidRPr="00AF431D" w14:paraId="5935A96E" w14:textId="77777777" w:rsidTr="00895BA0">
        <w:tc>
          <w:tcPr>
            <w:tcW w:w="0" w:type="auto"/>
            <w:hideMark/>
          </w:tcPr>
          <w:p w14:paraId="265DA11D" w14:textId="77777777" w:rsidR="00116237" w:rsidRPr="00AF431D" w:rsidRDefault="00116237" w:rsidP="00895BA0">
            <w:pPr>
              <w:rPr>
                <w:rFonts w:ascii="Segoe UI" w:hAnsi="Segoe UI" w:cs="Segoe UI"/>
              </w:rPr>
            </w:pPr>
            <w:r w:rsidRPr="00AF431D">
              <w:rPr>
                <w:rFonts w:ascii="Segoe UI" w:hAnsi="Segoe UI" w:cs="Segoe UI"/>
              </w:rPr>
              <w:lastRenderedPageBreak/>
              <w:t>Promotion Approval Records</w:t>
            </w:r>
          </w:p>
        </w:tc>
        <w:tc>
          <w:tcPr>
            <w:tcW w:w="0" w:type="auto"/>
            <w:hideMark/>
          </w:tcPr>
          <w:p w14:paraId="70FA9BBE" w14:textId="77777777" w:rsidR="00116237" w:rsidRPr="00AF431D" w:rsidRDefault="00116237" w:rsidP="00895BA0">
            <w:pPr>
              <w:rPr>
                <w:rFonts w:ascii="Segoe UI" w:hAnsi="Segoe UI" w:cs="Segoe UI"/>
              </w:rPr>
            </w:pPr>
            <w:r w:rsidRPr="00AF431D">
              <w:rPr>
                <w:rFonts w:ascii="Segoe UI" w:hAnsi="Segoe UI" w:cs="Segoe UI"/>
              </w:rPr>
              <w:t>3 Years</w:t>
            </w:r>
          </w:p>
        </w:tc>
      </w:tr>
      <w:tr w:rsidR="00116237" w:rsidRPr="00AF431D" w14:paraId="0CF0B18D" w14:textId="77777777" w:rsidTr="00895BA0">
        <w:tc>
          <w:tcPr>
            <w:tcW w:w="0" w:type="auto"/>
            <w:hideMark/>
          </w:tcPr>
          <w:p w14:paraId="7AB1BFE4" w14:textId="77777777" w:rsidR="00116237" w:rsidRPr="00AF431D" w:rsidRDefault="00116237" w:rsidP="00895BA0">
            <w:pPr>
              <w:rPr>
                <w:rFonts w:ascii="Segoe UI" w:hAnsi="Segoe UI" w:cs="Segoe UI"/>
              </w:rPr>
            </w:pPr>
            <w:r w:rsidRPr="00AF431D">
              <w:rPr>
                <w:rFonts w:ascii="Segoe UI" w:hAnsi="Segoe UI" w:cs="Segoe UI"/>
              </w:rPr>
              <w:t>Career Development Plans</w:t>
            </w:r>
          </w:p>
        </w:tc>
        <w:tc>
          <w:tcPr>
            <w:tcW w:w="0" w:type="auto"/>
            <w:hideMark/>
          </w:tcPr>
          <w:p w14:paraId="101B935B" w14:textId="77777777" w:rsidR="00116237" w:rsidRPr="00AF431D" w:rsidRDefault="00116237" w:rsidP="00895BA0">
            <w:pPr>
              <w:rPr>
                <w:rFonts w:ascii="Segoe UI" w:hAnsi="Segoe UI" w:cs="Segoe UI"/>
              </w:rPr>
            </w:pPr>
            <w:r w:rsidRPr="00AF431D">
              <w:rPr>
                <w:rFonts w:ascii="Segoe UI" w:hAnsi="Segoe UI" w:cs="Segoe UI"/>
              </w:rPr>
              <w:t>Employment Period + 3 Years</w:t>
            </w:r>
          </w:p>
        </w:tc>
      </w:tr>
      <w:tr w:rsidR="00116237" w:rsidRPr="00AF431D" w14:paraId="3F2CD6D5" w14:textId="77777777" w:rsidTr="00895BA0">
        <w:tc>
          <w:tcPr>
            <w:tcW w:w="0" w:type="auto"/>
            <w:hideMark/>
          </w:tcPr>
          <w:p w14:paraId="08D81723" w14:textId="77777777" w:rsidR="00116237" w:rsidRPr="00AF431D" w:rsidRDefault="00116237" w:rsidP="00895BA0">
            <w:pPr>
              <w:rPr>
                <w:rFonts w:ascii="Segoe UI" w:hAnsi="Segoe UI" w:cs="Segoe UI"/>
              </w:rPr>
            </w:pPr>
            <w:r w:rsidRPr="00AF431D">
              <w:rPr>
                <w:rFonts w:ascii="Segoe UI" w:hAnsi="Segoe UI" w:cs="Segoe UI"/>
              </w:rPr>
              <w:t>Training Records</w:t>
            </w:r>
          </w:p>
        </w:tc>
        <w:tc>
          <w:tcPr>
            <w:tcW w:w="0" w:type="auto"/>
            <w:hideMark/>
          </w:tcPr>
          <w:p w14:paraId="64FC53EF" w14:textId="77777777" w:rsidR="00116237" w:rsidRPr="00AF431D" w:rsidRDefault="00116237" w:rsidP="00895BA0">
            <w:pPr>
              <w:rPr>
                <w:rFonts w:ascii="Segoe UI" w:hAnsi="Segoe UI" w:cs="Segoe UI"/>
              </w:rPr>
            </w:pPr>
            <w:r w:rsidRPr="00AF431D">
              <w:rPr>
                <w:rFonts w:ascii="Segoe UI" w:hAnsi="Segoe UI" w:cs="Segoe UI"/>
              </w:rPr>
              <w:t>3 Years</w:t>
            </w:r>
          </w:p>
        </w:tc>
      </w:tr>
      <w:tr w:rsidR="00116237" w:rsidRPr="00AF431D" w14:paraId="4089C1E9" w14:textId="77777777" w:rsidTr="00895BA0">
        <w:tc>
          <w:tcPr>
            <w:tcW w:w="0" w:type="auto"/>
            <w:hideMark/>
          </w:tcPr>
          <w:p w14:paraId="363A8F82" w14:textId="77777777" w:rsidR="00116237" w:rsidRPr="00AF431D" w:rsidRDefault="00116237" w:rsidP="00895BA0">
            <w:pPr>
              <w:rPr>
                <w:rFonts w:ascii="Segoe UI" w:hAnsi="Segoe UI" w:cs="Segoe UI"/>
              </w:rPr>
            </w:pPr>
            <w:r w:rsidRPr="00AF431D">
              <w:rPr>
                <w:rFonts w:ascii="Segoe UI" w:hAnsi="Segoe UI" w:cs="Segoe UI"/>
              </w:rPr>
              <w:t>Promotion Letters</w:t>
            </w:r>
          </w:p>
        </w:tc>
        <w:tc>
          <w:tcPr>
            <w:tcW w:w="0" w:type="auto"/>
            <w:hideMark/>
          </w:tcPr>
          <w:p w14:paraId="7FA037CD" w14:textId="77777777" w:rsidR="00116237" w:rsidRPr="00AF431D" w:rsidRDefault="00116237" w:rsidP="00895BA0">
            <w:pPr>
              <w:rPr>
                <w:rFonts w:ascii="Segoe UI" w:hAnsi="Segoe UI" w:cs="Segoe UI"/>
              </w:rPr>
            </w:pPr>
            <w:r w:rsidRPr="00AF431D">
              <w:rPr>
                <w:rFonts w:ascii="Segoe UI" w:hAnsi="Segoe UI" w:cs="Segoe UI"/>
              </w:rPr>
              <w:t>Employment Period + 3 Years</w:t>
            </w:r>
          </w:p>
        </w:tc>
      </w:tr>
    </w:tbl>
    <w:p w14:paraId="29C1AD40" w14:textId="77777777" w:rsidR="008C6931" w:rsidRDefault="008C6931" w:rsidP="00B7194C">
      <w:pPr>
        <w:spacing w:line="240" w:lineRule="auto"/>
        <w:rPr>
          <w:rFonts w:ascii="Segoe UI" w:hAnsi="Segoe UI" w:cs="Segoe UI"/>
          <w:b/>
          <w:bCs/>
        </w:rPr>
      </w:pPr>
    </w:p>
    <w:p w14:paraId="201D6226" w14:textId="77777777" w:rsidR="008C6931" w:rsidRDefault="008C6931">
      <w:pPr>
        <w:rPr>
          <w:rFonts w:ascii="Segoe UI" w:hAnsi="Segoe UI" w:cs="Segoe UI"/>
          <w:b/>
          <w:bCs/>
        </w:rPr>
      </w:pPr>
      <w:r>
        <w:rPr>
          <w:rFonts w:ascii="Segoe UI" w:hAnsi="Segoe UI" w:cs="Segoe UI"/>
          <w:b/>
          <w:bCs/>
        </w:rPr>
        <w:br w:type="page"/>
      </w:r>
    </w:p>
    <w:p w14:paraId="66CF4AFA" w14:textId="06204C57" w:rsidR="0005327D" w:rsidRPr="00636F5B" w:rsidRDefault="00B13E64" w:rsidP="00636F5B">
      <w:pPr>
        <w:pStyle w:val="Heading1"/>
        <w:rPr>
          <w:rFonts w:ascii="Segoe UI" w:hAnsi="Segoe UI" w:cs="Segoe UI"/>
          <w:b/>
          <w:bCs/>
          <w:caps/>
          <w:color w:val="000000" w:themeColor="text1"/>
          <w:sz w:val="30"/>
          <w:szCs w:val="30"/>
        </w:rPr>
      </w:pPr>
      <w:bookmarkStart w:id="914" w:name="_Toc236778515"/>
      <w:r w:rsidRPr="00636F5B">
        <w:rPr>
          <w:rFonts w:ascii="Segoe UI" w:hAnsi="Segoe UI" w:cs="Segoe UI"/>
          <w:b/>
          <w:bCs/>
          <w:caps/>
          <w:color w:val="000000" w:themeColor="text1"/>
          <w:sz w:val="30"/>
          <w:szCs w:val="30"/>
        </w:rPr>
        <w:lastRenderedPageBreak/>
        <w:t xml:space="preserve">13.0 </w:t>
      </w:r>
      <w:r w:rsidR="0005327D" w:rsidRPr="00636F5B">
        <w:rPr>
          <w:rFonts w:ascii="Segoe UI" w:hAnsi="Segoe UI" w:cs="Segoe UI"/>
          <w:b/>
          <w:bCs/>
          <w:caps/>
          <w:color w:val="000000" w:themeColor="text1"/>
          <w:sz w:val="30"/>
          <w:szCs w:val="30"/>
        </w:rPr>
        <w:t>ESG Due Diligence and Responsible Third-Party Management</w:t>
      </w:r>
      <w:bookmarkEnd w:id="914"/>
    </w:p>
    <w:p w14:paraId="397C494A" w14:textId="5BBE3A99" w:rsidR="0005327D" w:rsidRPr="00636F5B" w:rsidRDefault="00B13E64" w:rsidP="00636F5B">
      <w:pPr>
        <w:pStyle w:val="Heading2"/>
        <w:rPr>
          <w:rFonts w:ascii="Segoe UI" w:hAnsi="Segoe UI" w:cs="Segoe UI"/>
          <w:b/>
          <w:bCs/>
          <w:color w:val="000000" w:themeColor="text1"/>
          <w:sz w:val="24"/>
          <w:szCs w:val="24"/>
        </w:rPr>
      </w:pPr>
      <w:bookmarkStart w:id="915" w:name="_Toc236756902"/>
      <w:bookmarkStart w:id="916" w:name="_Toc236778516"/>
      <w:r w:rsidRPr="00636F5B">
        <w:rPr>
          <w:rFonts w:ascii="Segoe UI" w:hAnsi="Segoe UI" w:cs="Segoe UI"/>
          <w:b/>
          <w:bCs/>
          <w:color w:val="000000" w:themeColor="text1"/>
          <w:sz w:val="24"/>
          <w:szCs w:val="24"/>
        </w:rPr>
        <w:t xml:space="preserve">13.1 </w:t>
      </w:r>
      <w:r w:rsidR="0005327D" w:rsidRPr="00636F5B">
        <w:rPr>
          <w:rFonts w:ascii="Segoe UI" w:hAnsi="Segoe UI" w:cs="Segoe UI"/>
          <w:b/>
          <w:bCs/>
          <w:color w:val="000000" w:themeColor="text1"/>
          <w:sz w:val="24"/>
          <w:szCs w:val="24"/>
        </w:rPr>
        <w:t>Purpose</w:t>
      </w:r>
      <w:bookmarkEnd w:id="915"/>
      <w:bookmarkEnd w:id="916"/>
    </w:p>
    <w:p w14:paraId="0EA36050" w14:textId="77777777" w:rsidR="0049398F" w:rsidRPr="0049398F" w:rsidRDefault="0049398F" w:rsidP="0049398F">
      <w:pPr>
        <w:spacing w:line="240" w:lineRule="auto"/>
        <w:rPr>
          <w:rFonts w:ascii="Segoe UI" w:hAnsi="Segoe UI" w:cs="Segoe UI"/>
        </w:rPr>
      </w:pPr>
      <w:r w:rsidRPr="0049398F">
        <w:rPr>
          <w:rFonts w:ascii="Segoe UI" w:hAnsi="Segoe UI" w:cs="Segoe UI"/>
        </w:rPr>
        <w:t>This Standard Operating Procedure (SOP) establishes the framework for Environmental, Social, Governance (ESG), Ethics, Compliance, and Anti-Corruption Due Diligence for third-party management at Integrated Merchandising Solutions LLC (IMS).</w:t>
      </w:r>
    </w:p>
    <w:p w14:paraId="2CB28659" w14:textId="583CDC5A" w:rsidR="0049398F" w:rsidRPr="0049398F" w:rsidRDefault="0049398F" w:rsidP="0049398F">
      <w:pPr>
        <w:spacing w:line="240" w:lineRule="auto"/>
        <w:rPr>
          <w:rFonts w:ascii="Segoe UI" w:hAnsi="Segoe UI" w:cs="Segoe UI"/>
        </w:rPr>
      </w:pPr>
      <w:r w:rsidRPr="0049398F">
        <w:rPr>
          <w:rFonts w:ascii="Segoe UI" w:hAnsi="Segoe UI" w:cs="Segoe UI"/>
        </w:rPr>
        <w:t>As a marketing execution, retail merchandising, retail audit, project management, logistics, warehousing, technology, and field services organization, IMS engages various third parties including staffing agencies, merchandising contractors, logistics providers, warehousing partners, technology vendors, promotional material suppliers, printing vendors, consultants, and service providers.</w:t>
      </w:r>
    </w:p>
    <w:p w14:paraId="57D8E164" w14:textId="77777777" w:rsidR="0049398F" w:rsidRPr="0049398F" w:rsidRDefault="0049398F" w:rsidP="0049398F">
      <w:pPr>
        <w:spacing w:line="240" w:lineRule="auto"/>
        <w:rPr>
          <w:rFonts w:ascii="Segoe UI" w:hAnsi="Segoe UI" w:cs="Segoe UI"/>
        </w:rPr>
      </w:pPr>
      <w:r w:rsidRPr="0049398F">
        <w:rPr>
          <w:rFonts w:ascii="Segoe UI" w:hAnsi="Segoe UI" w:cs="Segoe UI"/>
        </w:rPr>
        <w:t>This procedure ensures that all third-party engagements are evaluated and managed in accordance with IMS's sustainability commitments, ethical standards, anti-corruption requirements, legal obligations, client expectations, information security requirements, and responsible business practices.</w:t>
      </w:r>
    </w:p>
    <w:p w14:paraId="364BAA19" w14:textId="73A8DBA6" w:rsidR="0049398F" w:rsidRPr="0049398F" w:rsidRDefault="0049398F" w:rsidP="0049398F">
      <w:pPr>
        <w:spacing w:line="240" w:lineRule="auto"/>
        <w:rPr>
          <w:rFonts w:ascii="Segoe UI" w:hAnsi="Segoe UI" w:cs="Segoe UI"/>
        </w:rPr>
      </w:pPr>
      <w:r w:rsidRPr="0049398F">
        <w:rPr>
          <w:rFonts w:ascii="Segoe UI" w:hAnsi="Segoe UI" w:cs="Segoe UI"/>
        </w:rPr>
        <w:t>The objectives of this SOP are to:</w:t>
      </w:r>
    </w:p>
    <w:p w14:paraId="0FC942B9" w14:textId="77777777" w:rsidR="0049398F"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t>Identify, assess, and mitigate ESG, ethics, compliance, and corruption-related risks associated with third parties.</w:t>
      </w:r>
    </w:p>
    <w:p w14:paraId="37116B2E" w14:textId="77777777" w:rsidR="0049398F"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t>Promote ethical, socially responsible, and environmentally sustainable business practices throughout the value chain.</w:t>
      </w:r>
    </w:p>
    <w:p w14:paraId="3249917D" w14:textId="77777777" w:rsidR="0049398F"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t xml:space="preserve">Prevent child </w:t>
      </w:r>
      <w:proofErr w:type="spellStart"/>
      <w:r w:rsidRPr="0049398F">
        <w:rPr>
          <w:rFonts w:ascii="Segoe UI" w:hAnsi="Segoe UI" w:cs="Segoe UI"/>
        </w:rPr>
        <w:t>labour</w:t>
      </w:r>
      <w:proofErr w:type="spellEnd"/>
      <w:r w:rsidRPr="0049398F">
        <w:rPr>
          <w:rFonts w:ascii="Segoe UI" w:hAnsi="Segoe UI" w:cs="Segoe UI"/>
        </w:rPr>
        <w:t xml:space="preserve">, forced </w:t>
      </w:r>
      <w:proofErr w:type="spellStart"/>
      <w:r w:rsidRPr="0049398F">
        <w:rPr>
          <w:rFonts w:ascii="Segoe UI" w:hAnsi="Segoe UI" w:cs="Segoe UI"/>
        </w:rPr>
        <w:t>labour</w:t>
      </w:r>
      <w:proofErr w:type="spellEnd"/>
      <w:r w:rsidRPr="0049398F">
        <w:rPr>
          <w:rFonts w:ascii="Segoe UI" w:hAnsi="Segoe UI" w:cs="Segoe UI"/>
        </w:rPr>
        <w:t>, discrimination, bribery, corruption, fraud, conflicts of interest, and other unethical conduct within third-party relationships.</w:t>
      </w:r>
    </w:p>
    <w:p w14:paraId="4B5F30B7" w14:textId="77777777" w:rsidR="0049398F"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t>Integrate ESG, ethics, compliance, information security, and anti-corruption considerations into supplier selection, onboarding, evaluation, monitoring, and renewal processes.</w:t>
      </w:r>
    </w:p>
    <w:p w14:paraId="1DDCC130" w14:textId="77777777" w:rsidR="0049398F"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t>Establish a risk-based due diligence process for third-party screening, approval, and ongoing monitoring.</w:t>
      </w:r>
    </w:p>
    <w:p w14:paraId="38EC06B6" w14:textId="77777777" w:rsidR="0049398F"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lastRenderedPageBreak/>
        <w:t>Improve transparency, accountability, and sustainability performance throughout the supply chain and service network.</w:t>
      </w:r>
    </w:p>
    <w:p w14:paraId="51CA3767" w14:textId="77777777" w:rsidR="0049398F"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t>Support compliance with applicable legal, regulatory, contractual, and client requirements.</w:t>
      </w:r>
    </w:p>
    <w:p w14:paraId="79A3928F" w14:textId="765B7659" w:rsidR="0005327D" w:rsidRPr="0049398F" w:rsidRDefault="0049398F" w:rsidP="0049398F">
      <w:pPr>
        <w:numPr>
          <w:ilvl w:val="0"/>
          <w:numId w:val="297"/>
        </w:numPr>
        <w:spacing w:after="0" w:line="240" w:lineRule="auto"/>
        <w:rPr>
          <w:rFonts w:ascii="Segoe UI" w:hAnsi="Segoe UI" w:cs="Segoe UI"/>
        </w:rPr>
      </w:pPr>
      <w:r w:rsidRPr="0049398F">
        <w:rPr>
          <w:rFonts w:ascii="Segoe UI" w:hAnsi="Segoe UI" w:cs="Segoe UI"/>
        </w:rPr>
        <w:t>Promote continuous improvement in responsible sourcing and third-party risk management practices.</w:t>
      </w:r>
    </w:p>
    <w:p w14:paraId="41A52A02" w14:textId="33350519" w:rsidR="0005327D" w:rsidRPr="00636F5B" w:rsidRDefault="00B13E64" w:rsidP="00636F5B">
      <w:pPr>
        <w:pStyle w:val="Heading2"/>
        <w:rPr>
          <w:rFonts w:ascii="Segoe UI" w:hAnsi="Segoe UI" w:cs="Segoe UI"/>
          <w:b/>
          <w:bCs/>
          <w:color w:val="000000" w:themeColor="text1"/>
          <w:sz w:val="24"/>
          <w:szCs w:val="24"/>
        </w:rPr>
      </w:pPr>
      <w:bookmarkStart w:id="917" w:name="_Toc236756903"/>
      <w:bookmarkStart w:id="918" w:name="_Toc236778517"/>
      <w:r w:rsidRPr="00636F5B">
        <w:rPr>
          <w:rFonts w:ascii="Segoe UI" w:hAnsi="Segoe UI" w:cs="Segoe UI"/>
          <w:b/>
          <w:bCs/>
          <w:color w:val="000000" w:themeColor="text1"/>
          <w:sz w:val="24"/>
          <w:szCs w:val="24"/>
        </w:rPr>
        <w:t xml:space="preserve">13.2 </w:t>
      </w:r>
      <w:r w:rsidR="0005327D" w:rsidRPr="00636F5B">
        <w:rPr>
          <w:rFonts w:ascii="Segoe UI" w:hAnsi="Segoe UI" w:cs="Segoe UI"/>
          <w:b/>
          <w:bCs/>
          <w:color w:val="000000" w:themeColor="text1"/>
          <w:sz w:val="24"/>
          <w:szCs w:val="24"/>
        </w:rPr>
        <w:t>Scope</w:t>
      </w:r>
      <w:bookmarkEnd w:id="917"/>
      <w:bookmarkEnd w:id="918"/>
    </w:p>
    <w:p w14:paraId="6D2B7144" w14:textId="77777777" w:rsidR="00164FF2" w:rsidRPr="00164FF2" w:rsidRDefault="00164FF2" w:rsidP="00164FF2">
      <w:pPr>
        <w:spacing w:line="240" w:lineRule="auto"/>
        <w:rPr>
          <w:rFonts w:ascii="Segoe UI" w:hAnsi="Segoe UI" w:cs="Segoe UI"/>
        </w:rPr>
      </w:pPr>
      <w:r w:rsidRPr="00164FF2">
        <w:rPr>
          <w:rFonts w:ascii="Segoe UI" w:hAnsi="Segoe UI" w:cs="Segoe UI"/>
        </w:rPr>
        <w:t>This SOP applies to:</w:t>
      </w:r>
    </w:p>
    <w:p w14:paraId="36A5373D" w14:textId="2EEF3F91" w:rsidR="00164FF2" w:rsidRPr="00164FF2" w:rsidRDefault="00164FF2" w:rsidP="00164FF2">
      <w:pPr>
        <w:spacing w:line="240" w:lineRule="auto"/>
        <w:jc w:val="both"/>
        <w:rPr>
          <w:rFonts w:ascii="Segoe UI" w:hAnsi="Segoe UI" w:cs="Segoe UI"/>
        </w:rPr>
      </w:pPr>
      <w:r w:rsidRPr="00164FF2">
        <w:rPr>
          <w:rFonts w:ascii="Segoe UI" w:hAnsi="Segoe UI" w:cs="Segoe UI"/>
        </w:rPr>
        <w:t xml:space="preserve">Employees involved in supplier selection, procurement, vendor management, </w:t>
      </w:r>
      <w:r>
        <w:rPr>
          <w:rFonts w:ascii="Segoe UI" w:hAnsi="Segoe UI" w:cs="Segoe UI"/>
        </w:rPr>
        <w:t>o</w:t>
      </w:r>
      <w:r w:rsidRPr="00164FF2">
        <w:rPr>
          <w:rFonts w:ascii="Segoe UI" w:hAnsi="Segoe UI" w:cs="Segoe UI"/>
        </w:rPr>
        <w:t>perations, compliance, sustainability, information security, and contract management.</w:t>
      </w:r>
    </w:p>
    <w:p w14:paraId="7B44F600"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Suppliers and vendors.</w:t>
      </w:r>
    </w:p>
    <w:p w14:paraId="1F9E4BD9"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Contractors and subcontractors.</w:t>
      </w:r>
    </w:p>
    <w:p w14:paraId="16D08266"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Staffing and manpower agencies.</w:t>
      </w:r>
    </w:p>
    <w:p w14:paraId="5827503B"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Logistics and warehousing providers.</w:t>
      </w:r>
    </w:p>
    <w:p w14:paraId="773DC4B7"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Technology and software vendors.</w:t>
      </w:r>
    </w:p>
    <w:p w14:paraId="17B0A628"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Consultants and professional service providers.</w:t>
      </w:r>
    </w:p>
    <w:p w14:paraId="6EE301CD"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Marketing activation partners and business representatives.</w:t>
      </w:r>
    </w:p>
    <w:p w14:paraId="15C91B4C"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Other third parties engaged by IMS.</w:t>
      </w:r>
    </w:p>
    <w:p w14:paraId="5F28F5F8"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This SOP covers:</w:t>
      </w:r>
    </w:p>
    <w:p w14:paraId="4171103F"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Third-party onboarding and registration.</w:t>
      </w:r>
    </w:p>
    <w:p w14:paraId="298922F8"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ESG due diligence.</w:t>
      </w:r>
    </w:p>
    <w:p w14:paraId="0D0F5505"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Anti-corruption due diligence.</w:t>
      </w:r>
    </w:p>
    <w:p w14:paraId="203D5AE3"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Information security assessments.</w:t>
      </w:r>
    </w:p>
    <w:p w14:paraId="6CD48789"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Risk classification and approval.</w:t>
      </w:r>
    </w:p>
    <w:p w14:paraId="30608124"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Supplier monitoring and evaluation.</w:t>
      </w:r>
    </w:p>
    <w:p w14:paraId="01470AFD" w14:textId="77777777" w:rsidR="00164FF2"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Corrective action management.</w:t>
      </w:r>
    </w:p>
    <w:p w14:paraId="1153D682" w14:textId="26DD87E0" w:rsidR="0005327D" w:rsidRPr="00164FF2" w:rsidRDefault="00164FF2" w:rsidP="00164FF2">
      <w:pPr>
        <w:numPr>
          <w:ilvl w:val="0"/>
          <w:numId w:val="298"/>
        </w:numPr>
        <w:spacing w:after="0" w:line="240" w:lineRule="auto"/>
        <w:rPr>
          <w:rFonts w:ascii="Segoe UI" w:hAnsi="Segoe UI" w:cs="Segoe UI"/>
        </w:rPr>
      </w:pPr>
      <w:r w:rsidRPr="00164FF2">
        <w:rPr>
          <w:rFonts w:ascii="Segoe UI" w:hAnsi="Segoe UI" w:cs="Segoe UI"/>
        </w:rPr>
        <w:t>Contract renewal and termination activities.</w:t>
      </w:r>
    </w:p>
    <w:p w14:paraId="67ED7682" w14:textId="52D41ABA" w:rsidR="0005327D" w:rsidRDefault="00B13E64" w:rsidP="00636F5B">
      <w:pPr>
        <w:pStyle w:val="Heading2"/>
        <w:rPr>
          <w:rFonts w:ascii="Segoe UI" w:hAnsi="Segoe UI" w:cs="Segoe UI"/>
          <w:b/>
          <w:bCs/>
          <w:color w:val="000000" w:themeColor="text1"/>
          <w:sz w:val="24"/>
          <w:szCs w:val="24"/>
        </w:rPr>
      </w:pPr>
      <w:bookmarkStart w:id="919" w:name="_Toc236756904"/>
      <w:bookmarkStart w:id="920" w:name="_Toc236778518"/>
      <w:r w:rsidRPr="00636F5B">
        <w:rPr>
          <w:rFonts w:ascii="Segoe UI" w:hAnsi="Segoe UI" w:cs="Segoe UI"/>
          <w:b/>
          <w:bCs/>
          <w:color w:val="000000" w:themeColor="text1"/>
          <w:sz w:val="24"/>
          <w:szCs w:val="24"/>
        </w:rPr>
        <w:t xml:space="preserve">13.3 </w:t>
      </w:r>
      <w:r w:rsidR="0005327D" w:rsidRPr="00636F5B">
        <w:rPr>
          <w:rFonts w:ascii="Segoe UI" w:hAnsi="Segoe UI" w:cs="Segoe UI"/>
          <w:b/>
          <w:bCs/>
          <w:color w:val="000000" w:themeColor="text1"/>
          <w:sz w:val="24"/>
          <w:szCs w:val="24"/>
        </w:rPr>
        <w:t>Definitions</w:t>
      </w:r>
      <w:bookmarkEnd w:id="919"/>
      <w:bookmarkEnd w:id="920"/>
    </w:p>
    <w:p w14:paraId="3E7D8F5E" w14:textId="77777777" w:rsidR="00164FF2" w:rsidRPr="00164FF2" w:rsidRDefault="00164FF2" w:rsidP="00164FF2">
      <w:pPr>
        <w:rPr>
          <w:b/>
          <w:bCs/>
        </w:rPr>
      </w:pPr>
      <w:r w:rsidRPr="00164FF2">
        <w:rPr>
          <w:b/>
          <w:bCs/>
        </w:rPr>
        <w:t>13.3.1 Third Party</w:t>
      </w:r>
    </w:p>
    <w:p w14:paraId="71F1CBAF" w14:textId="77777777" w:rsidR="00164FF2" w:rsidRPr="00164FF2" w:rsidRDefault="00164FF2" w:rsidP="00164FF2">
      <w:r w:rsidRPr="00164FF2">
        <w:lastRenderedPageBreak/>
        <w:t xml:space="preserve">Any external organization or individual engaged by IMS to provide goods, services, </w:t>
      </w:r>
      <w:proofErr w:type="spellStart"/>
      <w:r w:rsidRPr="00164FF2">
        <w:t>labour</w:t>
      </w:r>
      <w:proofErr w:type="spellEnd"/>
      <w:r w:rsidRPr="00164FF2">
        <w:t>, technology, logistics support, consulting services, or operational assistance.</w:t>
      </w:r>
    </w:p>
    <w:p w14:paraId="382998DF" w14:textId="77777777" w:rsidR="00164FF2" w:rsidRDefault="00164FF2">
      <w:pPr>
        <w:pStyle w:val="ListParagraph"/>
        <w:numPr>
          <w:ilvl w:val="2"/>
          <w:numId w:val="388"/>
        </w:numPr>
        <w:rPr>
          <w:b/>
          <w:bCs/>
        </w:rPr>
      </w:pPr>
      <w:r w:rsidRPr="00164FF2">
        <w:rPr>
          <w:b/>
          <w:bCs/>
        </w:rPr>
        <w:t>ESG Due Diligence</w:t>
      </w:r>
    </w:p>
    <w:p w14:paraId="358CEA99" w14:textId="0AF2570A" w:rsidR="00164FF2" w:rsidRPr="00164FF2" w:rsidRDefault="00164FF2" w:rsidP="00164FF2">
      <w:pPr>
        <w:rPr>
          <w:b/>
          <w:bCs/>
        </w:rPr>
      </w:pPr>
      <w:r w:rsidRPr="00164FF2">
        <w:t>A structured process used to identify, assess, monitor, and manage environmental, social, governance, ethical, and compliance risks associated with third-party relationships.</w:t>
      </w:r>
    </w:p>
    <w:p w14:paraId="7A10C359" w14:textId="77777777" w:rsidR="00164FF2" w:rsidRPr="00164FF2" w:rsidRDefault="00164FF2" w:rsidP="00164FF2">
      <w:pPr>
        <w:rPr>
          <w:b/>
          <w:bCs/>
        </w:rPr>
      </w:pPr>
      <w:r w:rsidRPr="00164FF2">
        <w:rPr>
          <w:b/>
          <w:bCs/>
        </w:rPr>
        <w:t>13.3.3 Anti-Corruption Due Diligence</w:t>
      </w:r>
    </w:p>
    <w:p w14:paraId="70233061" w14:textId="0E45DEE8" w:rsidR="00164FF2" w:rsidRPr="00164FF2" w:rsidRDefault="00164FF2" w:rsidP="00164FF2">
      <w:r w:rsidRPr="00164FF2">
        <w:t>A risk-based process used to evaluate third parties for potential bribery, corruption, fraud, conflicts of interest, sanctions, or other ethical compliance risks before and during business relationships.</w:t>
      </w:r>
    </w:p>
    <w:p w14:paraId="1103ED9B" w14:textId="77777777" w:rsidR="00164FF2" w:rsidRPr="00164FF2" w:rsidRDefault="00164FF2" w:rsidP="00164FF2">
      <w:pPr>
        <w:rPr>
          <w:b/>
          <w:bCs/>
        </w:rPr>
      </w:pPr>
      <w:r w:rsidRPr="00164FF2">
        <w:rPr>
          <w:b/>
          <w:bCs/>
        </w:rPr>
        <w:t>13.3.4 Information Security Due Diligence</w:t>
      </w:r>
    </w:p>
    <w:p w14:paraId="5EBF0A3B" w14:textId="7215B5AE" w:rsidR="00164FF2" w:rsidRPr="00164FF2" w:rsidRDefault="00164FF2" w:rsidP="00164FF2">
      <w:r w:rsidRPr="00164FF2">
        <w:t>A process used to assess information security, confidentiality, data protection, and cybersecurity risks associated with third parties that access, process, store, or manage IMS information or systems.</w:t>
      </w:r>
    </w:p>
    <w:p w14:paraId="61F858BE" w14:textId="77777777" w:rsidR="00164FF2" w:rsidRPr="00164FF2" w:rsidRDefault="00164FF2" w:rsidP="00164FF2">
      <w:pPr>
        <w:rPr>
          <w:b/>
          <w:bCs/>
        </w:rPr>
      </w:pPr>
      <w:r w:rsidRPr="00164FF2">
        <w:rPr>
          <w:b/>
          <w:bCs/>
        </w:rPr>
        <w:t>13.3.5 Supplier Self-Assessment Questionnaire (SAQ)</w:t>
      </w:r>
    </w:p>
    <w:p w14:paraId="0F714CAA" w14:textId="6A3FB314" w:rsidR="00164FF2" w:rsidRPr="00164FF2" w:rsidRDefault="00164FF2" w:rsidP="00164FF2">
      <w:r w:rsidRPr="00164FF2">
        <w:t xml:space="preserve">A questionnaire completed by suppliers to provide information regarding ESG performance, </w:t>
      </w:r>
      <w:proofErr w:type="spellStart"/>
      <w:r w:rsidRPr="00164FF2">
        <w:t>labour</w:t>
      </w:r>
      <w:proofErr w:type="spellEnd"/>
      <w:r w:rsidRPr="00164FF2">
        <w:t xml:space="preserve"> practices, business ethics, information security, and regulatory compliance.</w:t>
      </w:r>
    </w:p>
    <w:p w14:paraId="0896CEDB" w14:textId="77777777" w:rsidR="00164FF2" w:rsidRPr="00164FF2" w:rsidRDefault="00164FF2" w:rsidP="00164FF2">
      <w:pPr>
        <w:rPr>
          <w:b/>
          <w:bCs/>
        </w:rPr>
      </w:pPr>
      <w:r w:rsidRPr="00164FF2">
        <w:rPr>
          <w:b/>
          <w:bCs/>
        </w:rPr>
        <w:t>13.3.6 Corrective Action Plan (CAP)</w:t>
      </w:r>
    </w:p>
    <w:p w14:paraId="1C8A6AC6" w14:textId="4F3823AC" w:rsidR="00164FF2" w:rsidRPr="00164FF2" w:rsidRDefault="00164FF2" w:rsidP="00164FF2">
      <w:r w:rsidRPr="00164FF2">
        <w:t>A documented action plan developed by a supplier or contractor to address identified non-conformities, compliance gaps, or improvement opportunities within defined timelines.</w:t>
      </w:r>
    </w:p>
    <w:p w14:paraId="052EDEC9" w14:textId="77777777" w:rsidR="00164FF2" w:rsidRPr="00164FF2" w:rsidRDefault="00164FF2" w:rsidP="00164FF2">
      <w:pPr>
        <w:rPr>
          <w:b/>
          <w:bCs/>
        </w:rPr>
      </w:pPr>
      <w:r w:rsidRPr="00164FF2">
        <w:rPr>
          <w:b/>
          <w:bCs/>
        </w:rPr>
        <w:t>13.3.7 High-Risk Third Party</w:t>
      </w:r>
    </w:p>
    <w:p w14:paraId="722588FA" w14:textId="75A0BEC3" w:rsidR="00164FF2" w:rsidRDefault="00164FF2" w:rsidP="00164FF2">
      <w:r w:rsidRPr="00164FF2">
        <w:t>A supplier, contractor, or service provider whose activities, location, services, workforce practices, information security exposure, or business model present elevated ESG, corruption, compliance, or reputational risks.</w:t>
      </w:r>
    </w:p>
    <w:p w14:paraId="5EEB9D12" w14:textId="77777777" w:rsidR="00164FF2" w:rsidRPr="00164FF2" w:rsidRDefault="00164FF2" w:rsidP="00164FF2">
      <w:pPr>
        <w:pStyle w:val="Heading2"/>
        <w:rPr>
          <w:rFonts w:ascii="Segoe UI" w:hAnsi="Segoe UI" w:cs="Segoe UI"/>
          <w:b/>
          <w:bCs/>
          <w:color w:val="000000" w:themeColor="text1"/>
          <w:sz w:val="24"/>
          <w:szCs w:val="24"/>
        </w:rPr>
      </w:pPr>
      <w:r w:rsidRPr="00164FF2">
        <w:rPr>
          <w:rFonts w:ascii="Segoe UI" w:hAnsi="Segoe UI" w:cs="Segoe UI"/>
          <w:b/>
          <w:bCs/>
          <w:color w:val="000000" w:themeColor="text1"/>
          <w:sz w:val="24"/>
          <w:szCs w:val="24"/>
        </w:rPr>
        <w:lastRenderedPageBreak/>
        <w:t>13.4 Measures and Procedures</w:t>
      </w:r>
    </w:p>
    <w:p w14:paraId="0FF59E00" w14:textId="77777777" w:rsidR="00164FF2" w:rsidRPr="00164FF2" w:rsidRDefault="00164FF2" w:rsidP="00164FF2">
      <w:pPr>
        <w:rPr>
          <w:b/>
          <w:bCs/>
        </w:rPr>
      </w:pPr>
      <w:r w:rsidRPr="00164FF2">
        <w:rPr>
          <w:b/>
          <w:bCs/>
        </w:rPr>
        <w:t>13.4.1 Third-Party Identification and Registration</w:t>
      </w:r>
    </w:p>
    <w:p w14:paraId="5CBB0D09" w14:textId="77777777" w:rsidR="00164FF2" w:rsidRPr="00164FF2" w:rsidRDefault="00164FF2" w:rsidP="00164FF2">
      <w:r w:rsidRPr="00164FF2">
        <w:t>Before engagement, all third parties shall undergo an initial registration and screening process.</w:t>
      </w:r>
    </w:p>
    <w:p w14:paraId="0EF00477" w14:textId="77777777" w:rsidR="00164FF2" w:rsidRPr="00164FF2" w:rsidRDefault="00164FF2" w:rsidP="00164FF2">
      <w:r w:rsidRPr="00164FF2">
        <w:t>The Procurement or Vendor Management Team shall collect:</w:t>
      </w:r>
    </w:p>
    <w:p w14:paraId="28E7F5D1" w14:textId="77777777" w:rsidR="00164FF2" w:rsidRPr="00164FF2" w:rsidRDefault="00164FF2">
      <w:pPr>
        <w:numPr>
          <w:ilvl w:val="0"/>
          <w:numId w:val="389"/>
        </w:numPr>
        <w:spacing w:after="0" w:line="240" w:lineRule="auto"/>
      </w:pPr>
      <w:r w:rsidRPr="00164FF2">
        <w:t>Company registration documents.</w:t>
      </w:r>
    </w:p>
    <w:p w14:paraId="65CE0952" w14:textId="77777777" w:rsidR="00164FF2" w:rsidRPr="00164FF2" w:rsidRDefault="00164FF2">
      <w:pPr>
        <w:numPr>
          <w:ilvl w:val="0"/>
          <w:numId w:val="389"/>
        </w:numPr>
        <w:spacing w:after="0" w:line="240" w:lineRule="auto"/>
      </w:pPr>
      <w:r w:rsidRPr="00164FF2">
        <w:t>Business licenses and permits, where applicable.</w:t>
      </w:r>
    </w:p>
    <w:p w14:paraId="2C488A0C" w14:textId="77777777" w:rsidR="00164FF2" w:rsidRPr="00164FF2" w:rsidRDefault="00164FF2">
      <w:pPr>
        <w:numPr>
          <w:ilvl w:val="0"/>
          <w:numId w:val="389"/>
        </w:numPr>
        <w:spacing w:after="0" w:line="240" w:lineRule="auto"/>
      </w:pPr>
      <w:r w:rsidRPr="00164FF2">
        <w:t>Tax registration details.</w:t>
      </w:r>
    </w:p>
    <w:p w14:paraId="75E4C07A" w14:textId="77777777" w:rsidR="00164FF2" w:rsidRPr="00164FF2" w:rsidRDefault="00164FF2">
      <w:pPr>
        <w:numPr>
          <w:ilvl w:val="0"/>
          <w:numId w:val="389"/>
        </w:numPr>
        <w:spacing w:after="0" w:line="240" w:lineRule="auto"/>
      </w:pPr>
      <w:r w:rsidRPr="00164FF2">
        <w:t>Contact information.</w:t>
      </w:r>
    </w:p>
    <w:p w14:paraId="63B90B85" w14:textId="77777777" w:rsidR="00164FF2" w:rsidRPr="00164FF2" w:rsidRDefault="00164FF2">
      <w:pPr>
        <w:numPr>
          <w:ilvl w:val="0"/>
          <w:numId w:val="389"/>
        </w:numPr>
        <w:spacing w:after="0" w:line="240" w:lineRule="auto"/>
      </w:pPr>
      <w:r w:rsidRPr="00164FF2">
        <w:t>Description of products or services provided.</w:t>
      </w:r>
    </w:p>
    <w:p w14:paraId="4CFBC941" w14:textId="77777777" w:rsidR="00164FF2" w:rsidRPr="00164FF2" w:rsidRDefault="00164FF2">
      <w:pPr>
        <w:numPr>
          <w:ilvl w:val="0"/>
          <w:numId w:val="389"/>
        </w:numPr>
        <w:spacing w:after="0" w:line="240" w:lineRule="auto"/>
      </w:pPr>
      <w:r w:rsidRPr="00164FF2">
        <w:t>Ownership or key management information, where appropriate.</w:t>
      </w:r>
    </w:p>
    <w:p w14:paraId="72649794" w14:textId="77777777" w:rsidR="00164FF2" w:rsidRPr="00164FF2" w:rsidRDefault="00164FF2">
      <w:pPr>
        <w:numPr>
          <w:ilvl w:val="0"/>
          <w:numId w:val="389"/>
        </w:numPr>
        <w:spacing w:after="0" w:line="240" w:lineRule="auto"/>
      </w:pPr>
      <w:r w:rsidRPr="00164FF2">
        <w:t>Relevant certifications, licenses, or accreditations.</w:t>
      </w:r>
    </w:p>
    <w:p w14:paraId="18180839" w14:textId="77777777" w:rsidR="00164FF2" w:rsidRPr="00164FF2" w:rsidRDefault="00164FF2">
      <w:pPr>
        <w:numPr>
          <w:ilvl w:val="0"/>
          <w:numId w:val="389"/>
        </w:numPr>
        <w:spacing w:line="240" w:lineRule="auto"/>
      </w:pPr>
      <w:r w:rsidRPr="00164FF2">
        <w:t>References or previous business experience, where required.</w:t>
      </w:r>
    </w:p>
    <w:p w14:paraId="6D002522" w14:textId="77777777" w:rsidR="00164FF2" w:rsidRPr="00164FF2" w:rsidRDefault="00164FF2" w:rsidP="00164FF2">
      <w:r w:rsidRPr="00164FF2">
        <w:t>No third party shall be approved or engaged until the required registration information has been reviewed and verified.</w:t>
      </w:r>
    </w:p>
    <w:p w14:paraId="399D6C8F" w14:textId="77777777" w:rsidR="00164FF2" w:rsidRPr="00164FF2" w:rsidRDefault="00164FF2" w:rsidP="00164FF2">
      <w:r w:rsidRPr="00164FF2">
        <w:t>All registration records shall be maintained in accordance with IMS document management requirements.</w:t>
      </w:r>
    </w:p>
    <w:p w14:paraId="69C5F8C2" w14:textId="380FE528" w:rsidR="0005327D" w:rsidRPr="00AF431D" w:rsidRDefault="00B13E64" w:rsidP="00636F5B">
      <w:pPr>
        <w:pStyle w:val="Heading3"/>
        <w:rPr>
          <w:rFonts w:ascii="Segoe UI" w:hAnsi="Segoe UI" w:cs="Segoe UI"/>
          <w:b/>
          <w:bCs/>
        </w:rPr>
      </w:pPr>
      <w:bookmarkStart w:id="921" w:name="_Toc236756912"/>
      <w:bookmarkStart w:id="922" w:name="_Toc236778526"/>
      <w:r w:rsidRPr="00636F5B">
        <w:rPr>
          <w:rFonts w:ascii="Segoe UI" w:hAnsi="Segoe UI" w:cs="Segoe UI"/>
          <w:b/>
          <w:bCs/>
          <w:color w:val="000000" w:themeColor="text1"/>
          <w:sz w:val="24"/>
          <w:szCs w:val="24"/>
        </w:rPr>
        <w:t xml:space="preserve">13.4.2 </w:t>
      </w:r>
      <w:r w:rsidR="0005327D" w:rsidRPr="00636F5B">
        <w:rPr>
          <w:rFonts w:ascii="Segoe UI" w:hAnsi="Segoe UI" w:cs="Segoe UI"/>
          <w:b/>
          <w:bCs/>
          <w:color w:val="000000" w:themeColor="text1"/>
          <w:sz w:val="24"/>
          <w:szCs w:val="24"/>
        </w:rPr>
        <w:t>ESG Risk Identification and Categorization</w:t>
      </w:r>
      <w:bookmarkEnd w:id="921"/>
      <w:bookmarkEnd w:id="922"/>
    </w:p>
    <w:p w14:paraId="40135495" w14:textId="77777777" w:rsidR="00164FF2" w:rsidRPr="00164FF2" w:rsidRDefault="00164FF2" w:rsidP="00164FF2">
      <w:pPr>
        <w:spacing w:line="240" w:lineRule="auto"/>
        <w:rPr>
          <w:rFonts w:ascii="Segoe UI" w:hAnsi="Segoe UI" w:cs="Segoe UI"/>
        </w:rPr>
      </w:pPr>
      <w:r w:rsidRPr="00164FF2">
        <w:rPr>
          <w:rFonts w:ascii="Segoe UI" w:hAnsi="Segoe UI" w:cs="Segoe UI"/>
        </w:rPr>
        <w:t>IMS shall apply a risk-based approach to evaluate ESG, anti-corruption, information security, legal, and reputational risks associated with third parties.</w:t>
      </w:r>
    </w:p>
    <w:p w14:paraId="40A0A53B" w14:textId="77777777" w:rsidR="00164FF2" w:rsidRPr="00164FF2" w:rsidRDefault="00164FF2" w:rsidP="00164FF2">
      <w:pPr>
        <w:spacing w:line="240" w:lineRule="auto"/>
        <w:rPr>
          <w:rFonts w:ascii="Segoe UI" w:hAnsi="Segoe UI" w:cs="Segoe UI"/>
        </w:rPr>
      </w:pPr>
      <w:r w:rsidRPr="00164FF2">
        <w:rPr>
          <w:rFonts w:ascii="Segoe UI" w:hAnsi="Segoe UI" w:cs="Segoe UI"/>
        </w:rPr>
        <w:t>Assessment criteria may include:</w:t>
      </w:r>
    </w:p>
    <w:p w14:paraId="6DEF9EC0"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t>Geographic location and country-specific risks.</w:t>
      </w:r>
    </w:p>
    <w:p w14:paraId="1CAA0F2F"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t>Nature and scope of services provided.</w:t>
      </w:r>
    </w:p>
    <w:p w14:paraId="4315330C" w14:textId="77777777" w:rsidR="00164FF2" w:rsidRPr="00164FF2" w:rsidRDefault="00164FF2">
      <w:pPr>
        <w:numPr>
          <w:ilvl w:val="0"/>
          <w:numId w:val="390"/>
        </w:numPr>
        <w:spacing w:after="0" w:line="240" w:lineRule="auto"/>
        <w:rPr>
          <w:rFonts w:ascii="Segoe UI" w:hAnsi="Segoe UI" w:cs="Segoe UI"/>
        </w:rPr>
      </w:pPr>
      <w:proofErr w:type="spellStart"/>
      <w:r w:rsidRPr="00164FF2">
        <w:rPr>
          <w:rFonts w:ascii="Segoe UI" w:hAnsi="Segoe UI" w:cs="Segoe UI"/>
        </w:rPr>
        <w:t>Labour</w:t>
      </w:r>
      <w:proofErr w:type="spellEnd"/>
      <w:r w:rsidRPr="00164FF2">
        <w:rPr>
          <w:rFonts w:ascii="Segoe UI" w:hAnsi="Segoe UI" w:cs="Segoe UI"/>
        </w:rPr>
        <w:t xml:space="preserve"> intensity of operations.</w:t>
      </w:r>
    </w:p>
    <w:p w14:paraId="1F543D4F"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t>Access to IMS information, systems, or confidential data.</w:t>
      </w:r>
    </w:p>
    <w:p w14:paraId="7DC0D364"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t xml:space="preserve">Use of temporary </w:t>
      </w:r>
      <w:proofErr w:type="spellStart"/>
      <w:r w:rsidRPr="00164FF2">
        <w:rPr>
          <w:rFonts w:ascii="Segoe UI" w:hAnsi="Segoe UI" w:cs="Segoe UI"/>
        </w:rPr>
        <w:t>labour</w:t>
      </w:r>
      <w:proofErr w:type="spellEnd"/>
      <w:r w:rsidRPr="00164FF2">
        <w:rPr>
          <w:rFonts w:ascii="Segoe UI" w:hAnsi="Segoe UI" w:cs="Segoe UI"/>
        </w:rPr>
        <w:t>, subcontractors, or intermediaries.</w:t>
      </w:r>
    </w:p>
    <w:p w14:paraId="697A9F68"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t>Interaction with government agencies or public officials.</w:t>
      </w:r>
    </w:p>
    <w:p w14:paraId="20425131"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t>Environmental and social impacts of operations.</w:t>
      </w:r>
    </w:p>
    <w:p w14:paraId="2B319AAC"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t>Business ethics and compliance history.</w:t>
      </w:r>
    </w:p>
    <w:p w14:paraId="2907721B" w14:textId="77777777" w:rsidR="00164FF2" w:rsidRPr="00164FF2" w:rsidRDefault="00164FF2">
      <w:pPr>
        <w:numPr>
          <w:ilvl w:val="0"/>
          <w:numId w:val="390"/>
        </w:numPr>
        <w:spacing w:after="0" w:line="240" w:lineRule="auto"/>
        <w:rPr>
          <w:rFonts w:ascii="Segoe UI" w:hAnsi="Segoe UI" w:cs="Segoe UI"/>
        </w:rPr>
      </w:pPr>
      <w:r w:rsidRPr="00164FF2">
        <w:rPr>
          <w:rFonts w:ascii="Segoe UI" w:hAnsi="Segoe UI" w:cs="Segoe UI"/>
        </w:rPr>
        <w:lastRenderedPageBreak/>
        <w:t>Information security and data protection risks.</w:t>
      </w:r>
    </w:p>
    <w:p w14:paraId="1DB14370" w14:textId="77777777" w:rsidR="00164FF2" w:rsidRPr="00164FF2" w:rsidRDefault="00164FF2">
      <w:pPr>
        <w:numPr>
          <w:ilvl w:val="0"/>
          <w:numId w:val="390"/>
        </w:numPr>
        <w:spacing w:line="240" w:lineRule="auto"/>
        <w:rPr>
          <w:rFonts w:ascii="Segoe UI" w:hAnsi="Segoe UI" w:cs="Segoe UI"/>
        </w:rPr>
      </w:pPr>
      <w:r w:rsidRPr="00164FF2">
        <w:rPr>
          <w:rFonts w:ascii="Segoe UI" w:hAnsi="Segoe UI" w:cs="Segoe UI"/>
        </w:rPr>
        <w:t>Previous incidents, complaints, or regulatory violations.</w:t>
      </w:r>
    </w:p>
    <w:p w14:paraId="3474DA0F" w14:textId="77777777" w:rsidR="00164FF2" w:rsidRPr="00164FF2" w:rsidRDefault="00164FF2" w:rsidP="00164FF2">
      <w:pPr>
        <w:spacing w:line="240" w:lineRule="auto"/>
        <w:rPr>
          <w:rFonts w:ascii="Segoe UI" w:hAnsi="Segoe UI" w:cs="Segoe UI"/>
        </w:rPr>
      </w:pPr>
      <w:r w:rsidRPr="00164FF2">
        <w:rPr>
          <w:rFonts w:ascii="Segoe UI" w:hAnsi="Segoe UI" w:cs="Segoe UI"/>
        </w:rPr>
        <w:t>Based on the assessment, third parties shall be categorized as:</w:t>
      </w:r>
    </w:p>
    <w:p w14:paraId="01DE3809" w14:textId="77777777" w:rsidR="00164FF2" w:rsidRPr="00164FF2" w:rsidRDefault="00164FF2">
      <w:pPr>
        <w:numPr>
          <w:ilvl w:val="0"/>
          <w:numId w:val="391"/>
        </w:numPr>
        <w:spacing w:after="0" w:line="240" w:lineRule="auto"/>
        <w:rPr>
          <w:rFonts w:ascii="Segoe UI" w:hAnsi="Segoe UI" w:cs="Segoe UI"/>
        </w:rPr>
      </w:pPr>
      <w:r w:rsidRPr="00164FF2">
        <w:rPr>
          <w:rFonts w:ascii="Segoe UI" w:hAnsi="Segoe UI" w:cs="Segoe UI"/>
          <w:b/>
          <w:bCs/>
        </w:rPr>
        <w:t>High Risk</w:t>
      </w:r>
      <w:r w:rsidRPr="00164FF2">
        <w:rPr>
          <w:rFonts w:ascii="Segoe UI" w:hAnsi="Segoe UI" w:cs="Segoe UI"/>
        </w:rPr>
        <w:t xml:space="preserve"> – Requires detailed due diligence and management review.</w:t>
      </w:r>
    </w:p>
    <w:p w14:paraId="451868CB" w14:textId="77777777" w:rsidR="00164FF2" w:rsidRPr="00164FF2" w:rsidRDefault="00164FF2">
      <w:pPr>
        <w:numPr>
          <w:ilvl w:val="0"/>
          <w:numId w:val="391"/>
        </w:numPr>
        <w:spacing w:after="0" w:line="240" w:lineRule="auto"/>
        <w:rPr>
          <w:rFonts w:ascii="Segoe UI" w:hAnsi="Segoe UI" w:cs="Segoe UI"/>
        </w:rPr>
      </w:pPr>
      <w:r w:rsidRPr="00164FF2">
        <w:rPr>
          <w:rFonts w:ascii="Segoe UI" w:hAnsi="Segoe UI" w:cs="Segoe UI"/>
          <w:b/>
          <w:bCs/>
        </w:rPr>
        <w:t>Medium Risk</w:t>
      </w:r>
      <w:r w:rsidRPr="00164FF2">
        <w:rPr>
          <w:rFonts w:ascii="Segoe UI" w:hAnsi="Segoe UI" w:cs="Segoe UI"/>
        </w:rPr>
        <w:t xml:space="preserve"> – Requires due diligence assessment and compliance review.</w:t>
      </w:r>
    </w:p>
    <w:p w14:paraId="5478FE14" w14:textId="77777777" w:rsidR="00164FF2" w:rsidRPr="00164FF2" w:rsidRDefault="00164FF2">
      <w:pPr>
        <w:numPr>
          <w:ilvl w:val="0"/>
          <w:numId w:val="391"/>
        </w:numPr>
        <w:spacing w:line="240" w:lineRule="auto"/>
        <w:rPr>
          <w:rFonts w:ascii="Segoe UI" w:hAnsi="Segoe UI" w:cs="Segoe UI"/>
        </w:rPr>
      </w:pPr>
      <w:r w:rsidRPr="00164FF2">
        <w:rPr>
          <w:rFonts w:ascii="Segoe UI" w:hAnsi="Segoe UI" w:cs="Segoe UI"/>
          <w:b/>
          <w:bCs/>
        </w:rPr>
        <w:t>Low Risk</w:t>
      </w:r>
      <w:r w:rsidRPr="00164FF2">
        <w:rPr>
          <w:rFonts w:ascii="Segoe UI" w:hAnsi="Segoe UI" w:cs="Segoe UI"/>
        </w:rPr>
        <w:t xml:space="preserve"> – Requires basic screening and documentation review.</w:t>
      </w:r>
    </w:p>
    <w:p w14:paraId="40B816F0" w14:textId="77777777" w:rsidR="00164FF2" w:rsidRPr="00164FF2" w:rsidRDefault="00164FF2" w:rsidP="00164FF2">
      <w:pPr>
        <w:spacing w:line="240" w:lineRule="auto"/>
        <w:rPr>
          <w:rFonts w:ascii="Segoe UI" w:hAnsi="Segoe UI" w:cs="Segoe UI"/>
        </w:rPr>
      </w:pPr>
      <w:r w:rsidRPr="00164FF2">
        <w:rPr>
          <w:rFonts w:ascii="Segoe UI" w:hAnsi="Segoe UI" w:cs="Segoe UI"/>
        </w:rPr>
        <w:t>Risk categorization shall be documented and reviewed periodically or whenever significant changes occur in the third-party relationship.</w:t>
      </w:r>
    </w:p>
    <w:p w14:paraId="7211F4B1" w14:textId="6E47477D" w:rsidR="0005327D" w:rsidRPr="00636F5B" w:rsidRDefault="008C6931" w:rsidP="00636F5B">
      <w:pPr>
        <w:pStyle w:val="Heading3"/>
        <w:rPr>
          <w:rFonts w:ascii="Segoe UI" w:hAnsi="Segoe UI" w:cs="Segoe UI"/>
          <w:b/>
          <w:bCs/>
          <w:color w:val="000000" w:themeColor="text1"/>
          <w:sz w:val="24"/>
          <w:szCs w:val="24"/>
        </w:rPr>
      </w:pPr>
      <w:bookmarkStart w:id="923" w:name="_Toc236756913"/>
      <w:bookmarkStart w:id="924" w:name="_Toc236778527"/>
      <w:r w:rsidRPr="00636F5B">
        <w:rPr>
          <w:rFonts w:ascii="Segoe UI" w:hAnsi="Segoe UI" w:cs="Segoe UI"/>
          <w:b/>
          <w:bCs/>
          <w:color w:val="000000" w:themeColor="text1"/>
          <w:sz w:val="24"/>
          <w:szCs w:val="24"/>
        </w:rPr>
        <w:t>13</w:t>
      </w:r>
      <w:r w:rsidR="00B13E64" w:rsidRPr="00636F5B">
        <w:rPr>
          <w:rFonts w:ascii="Segoe UI" w:hAnsi="Segoe UI" w:cs="Segoe UI"/>
          <w:b/>
          <w:bCs/>
          <w:color w:val="000000" w:themeColor="text1"/>
          <w:sz w:val="24"/>
          <w:szCs w:val="24"/>
        </w:rPr>
        <w:t xml:space="preserve">.4.3 </w:t>
      </w:r>
      <w:r w:rsidR="0005327D" w:rsidRPr="00636F5B">
        <w:rPr>
          <w:rFonts w:ascii="Segoe UI" w:hAnsi="Segoe UI" w:cs="Segoe UI"/>
          <w:b/>
          <w:bCs/>
          <w:color w:val="000000" w:themeColor="text1"/>
          <w:sz w:val="24"/>
          <w:szCs w:val="24"/>
        </w:rPr>
        <w:t>ESG Data Collection and Supplier Assessment</w:t>
      </w:r>
      <w:bookmarkEnd w:id="923"/>
      <w:bookmarkEnd w:id="924"/>
    </w:p>
    <w:p w14:paraId="35E53106" w14:textId="77777777" w:rsidR="0005327D" w:rsidRPr="00AF431D" w:rsidRDefault="0005327D" w:rsidP="00B7194C">
      <w:pPr>
        <w:spacing w:line="240" w:lineRule="auto"/>
        <w:rPr>
          <w:rFonts w:ascii="Segoe UI" w:hAnsi="Segoe UI" w:cs="Segoe UI"/>
        </w:rPr>
      </w:pPr>
      <w:r w:rsidRPr="00AF431D">
        <w:rPr>
          <w:rFonts w:ascii="Segoe UI" w:hAnsi="Segoe UI" w:cs="Segoe UI"/>
        </w:rPr>
        <w:t>All new suppliers classified as High Risk or Medium Risk shall complete an ESG Supplier Self-Assessment Questionnaire.</w:t>
      </w:r>
    </w:p>
    <w:p w14:paraId="34967D6F" w14:textId="77777777" w:rsidR="0005327D" w:rsidRPr="00AF431D" w:rsidRDefault="0005327D" w:rsidP="00B7194C">
      <w:pPr>
        <w:spacing w:line="240" w:lineRule="auto"/>
        <w:rPr>
          <w:rFonts w:ascii="Segoe UI" w:hAnsi="Segoe UI" w:cs="Segoe UI"/>
        </w:rPr>
      </w:pPr>
      <w:r w:rsidRPr="00AF431D">
        <w:rPr>
          <w:rFonts w:ascii="Segoe UI" w:hAnsi="Segoe UI" w:cs="Segoe UI"/>
        </w:rPr>
        <w:t>The assessment may cover:</w:t>
      </w:r>
    </w:p>
    <w:p w14:paraId="0C56E564" w14:textId="77777777" w:rsidR="0005327D" w:rsidRPr="00AF431D" w:rsidRDefault="0005327D" w:rsidP="00B7194C">
      <w:pPr>
        <w:spacing w:line="240" w:lineRule="auto"/>
        <w:rPr>
          <w:rFonts w:ascii="Segoe UI" w:hAnsi="Segoe UI" w:cs="Segoe UI"/>
          <w:b/>
          <w:bCs/>
        </w:rPr>
      </w:pPr>
      <w:r w:rsidRPr="00AF431D">
        <w:rPr>
          <w:rFonts w:ascii="Segoe UI" w:hAnsi="Segoe UI" w:cs="Segoe UI"/>
          <w:b/>
          <w:bCs/>
        </w:rPr>
        <w:t>Environmental Practices</w:t>
      </w:r>
    </w:p>
    <w:p w14:paraId="7CAAED8A" w14:textId="77777777" w:rsidR="0005327D" w:rsidRPr="00AF431D" w:rsidRDefault="0005327D">
      <w:pPr>
        <w:numPr>
          <w:ilvl w:val="0"/>
          <w:numId w:val="299"/>
        </w:numPr>
        <w:spacing w:after="0" w:line="240" w:lineRule="auto"/>
        <w:rPr>
          <w:rFonts w:ascii="Segoe UI" w:hAnsi="Segoe UI" w:cs="Segoe UI"/>
        </w:rPr>
      </w:pPr>
      <w:r w:rsidRPr="00AF431D">
        <w:rPr>
          <w:rFonts w:ascii="Segoe UI" w:hAnsi="Segoe UI" w:cs="Segoe UI"/>
        </w:rPr>
        <w:t>Resource efficiency initiatives.</w:t>
      </w:r>
    </w:p>
    <w:p w14:paraId="4467BA86" w14:textId="77777777" w:rsidR="0005327D" w:rsidRPr="00AF431D" w:rsidRDefault="0005327D">
      <w:pPr>
        <w:numPr>
          <w:ilvl w:val="0"/>
          <w:numId w:val="299"/>
        </w:numPr>
        <w:spacing w:after="0" w:line="240" w:lineRule="auto"/>
        <w:rPr>
          <w:rFonts w:ascii="Segoe UI" w:hAnsi="Segoe UI" w:cs="Segoe UI"/>
        </w:rPr>
      </w:pPr>
      <w:r w:rsidRPr="00AF431D">
        <w:rPr>
          <w:rFonts w:ascii="Segoe UI" w:hAnsi="Segoe UI" w:cs="Segoe UI"/>
        </w:rPr>
        <w:t>Waste management practices.</w:t>
      </w:r>
    </w:p>
    <w:p w14:paraId="5A6B7607" w14:textId="77777777" w:rsidR="0005327D" w:rsidRPr="00AF431D" w:rsidRDefault="0005327D">
      <w:pPr>
        <w:numPr>
          <w:ilvl w:val="0"/>
          <w:numId w:val="299"/>
        </w:numPr>
        <w:spacing w:after="0" w:line="240" w:lineRule="auto"/>
        <w:rPr>
          <w:rFonts w:ascii="Segoe UI" w:hAnsi="Segoe UI" w:cs="Segoe UI"/>
        </w:rPr>
      </w:pPr>
      <w:r w:rsidRPr="00AF431D">
        <w:rPr>
          <w:rFonts w:ascii="Segoe UI" w:hAnsi="Segoe UI" w:cs="Segoe UI"/>
        </w:rPr>
        <w:t>Recycling programs.</w:t>
      </w:r>
    </w:p>
    <w:p w14:paraId="679BD217" w14:textId="77777777" w:rsidR="0005327D" w:rsidRPr="00AF431D" w:rsidRDefault="0005327D">
      <w:pPr>
        <w:numPr>
          <w:ilvl w:val="0"/>
          <w:numId w:val="299"/>
        </w:numPr>
        <w:spacing w:after="0" w:line="240" w:lineRule="auto"/>
        <w:rPr>
          <w:rFonts w:ascii="Segoe UI" w:hAnsi="Segoe UI" w:cs="Segoe UI"/>
        </w:rPr>
      </w:pPr>
      <w:r w:rsidRPr="00AF431D">
        <w:rPr>
          <w:rFonts w:ascii="Segoe UI" w:hAnsi="Segoe UI" w:cs="Segoe UI"/>
        </w:rPr>
        <w:t>Energy conservation measures.</w:t>
      </w:r>
    </w:p>
    <w:p w14:paraId="5FD7BD9B" w14:textId="77777777" w:rsidR="0005327D" w:rsidRPr="00AF431D" w:rsidRDefault="0005327D">
      <w:pPr>
        <w:numPr>
          <w:ilvl w:val="0"/>
          <w:numId w:val="299"/>
        </w:numPr>
        <w:spacing w:line="240" w:lineRule="auto"/>
        <w:rPr>
          <w:rFonts w:ascii="Segoe UI" w:hAnsi="Segoe UI" w:cs="Segoe UI"/>
        </w:rPr>
      </w:pPr>
      <w:r w:rsidRPr="00AF431D">
        <w:rPr>
          <w:rFonts w:ascii="Segoe UI" w:hAnsi="Segoe UI" w:cs="Segoe UI"/>
        </w:rPr>
        <w:t>Environmental compliance obligations.</w:t>
      </w:r>
    </w:p>
    <w:p w14:paraId="7291C9CF" w14:textId="77777777" w:rsidR="0005327D" w:rsidRPr="00AF431D" w:rsidRDefault="0005327D" w:rsidP="00B7194C">
      <w:pPr>
        <w:spacing w:line="240" w:lineRule="auto"/>
        <w:rPr>
          <w:rFonts w:ascii="Segoe UI" w:hAnsi="Segoe UI" w:cs="Segoe UI"/>
          <w:b/>
          <w:bCs/>
        </w:rPr>
      </w:pPr>
      <w:r w:rsidRPr="00AF431D">
        <w:rPr>
          <w:rFonts w:ascii="Segoe UI" w:hAnsi="Segoe UI" w:cs="Segoe UI"/>
          <w:b/>
          <w:bCs/>
        </w:rPr>
        <w:t>Labour and Human Rights</w:t>
      </w:r>
    </w:p>
    <w:p w14:paraId="5DF7F69E" w14:textId="77777777" w:rsidR="0005327D" w:rsidRPr="00AF431D" w:rsidRDefault="0005327D">
      <w:pPr>
        <w:numPr>
          <w:ilvl w:val="0"/>
          <w:numId w:val="300"/>
        </w:numPr>
        <w:spacing w:after="0" w:line="240" w:lineRule="auto"/>
        <w:rPr>
          <w:rFonts w:ascii="Segoe UI" w:hAnsi="Segoe UI" w:cs="Segoe UI"/>
        </w:rPr>
      </w:pPr>
      <w:r w:rsidRPr="00AF431D">
        <w:rPr>
          <w:rFonts w:ascii="Segoe UI" w:hAnsi="Segoe UI" w:cs="Segoe UI"/>
        </w:rPr>
        <w:t>Child labour prevention.</w:t>
      </w:r>
    </w:p>
    <w:p w14:paraId="0CBD054F" w14:textId="77777777" w:rsidR="0005327D" w:rsidRPr="00AF431D" w:rsidRDefault="0005327D">
      <w:pPr>
        <w:numPr>
          <w:ilvl w:val="0"/>
          <w:numId w:val="300"/>
        </w:numPr>
        <w:spacing w:after="0" w:line="240" w:lineRule="auto"/>
        <w:rPr>
          <w:rFonts w:ascii="Segoe UI" w:hAnsi="Segoe UI" w:cs="Segoe UI"/>
        </w:rPr>
      </w:pPr>
      <w:r w:rsidRPr="00AF431D">
        <w:rPr>
          <w:rFonts w:ascii="Segoe UI" w:hAnsi="Segoe UI" w:cs="Segoe UI"/>
        </w:rPr>
        <w:t>Forced labour prohibition.</w:t>
      </w:r>
    </w:p>
    <w:p w14:paraId="4A816F7B" w14:textId="77777777" w:rsidR="0005327D" w:rsidRPr="00AF431D" w:rsidRDefault="0005327D">
      <w:pPr>
        <w:numPr>
          <w:ilvl w:val="0"/>
          <w:numId w:val="300"/>
        </w:numPr>
        <w:spacing w:after="0" w:line="240" w:lineRule="auto"/>
        <w:rPr>
          <w:rFonts w:ascii="Segoe UI" w:hAnsi="Segoe UI" w:cs="Segoe UI"/>
        </w:rPr>
      </w:pPr>
      <w:r w:rsidRPr="00AF431D">
        <w:rPr>
          <w:rFonts w:ascii="Segoe UI" w:hAnsi="Segoe UI" w:cs="Segoe UI"/>
        </w:rPr>
        <w:t>Working hours compliance.</w:t>
      </w:r>
    </w:p>
    <w:p w14:paraId="629E9BF8" w14:textId="77777777" w:rsidR="0005327D" w:rsidRPr="00AF431D" w:rsidRDefault="0005327D">
      <w:pPr>
        <w:numPr>
          <w:ilvl w:val="0"/>
          <w:numId w:val="300"/>
        </w:numPr>
        <w:spacing w:after="0" w:line="240" w:lineRule="auto"/>
        <w:rPr>
          <w:rFonts w:ascii="Segoe UI" w:hAnsi="Segoe UI" w:cs="Segoe UI"/>
        </w:rPr>
      </w:pPr>
      <w:r w:rsidRPr="00AF431D">
        <w:rPr>
          <w:rFonts w:ascii="Segoe UI" w:hAnsi="Segoe UI" w:cs="Segoe UI"/>
        </w:rPr>
        <w:t>Equal opportunity practices.</w:t>
      </w:r>
    </w:p>
    <w:p w14:paraId="79D27493" w14:textId="77777777" w:rsidR="0005327D" w:rsidRPr="00AF431D" w:rsidRDefault="0005327D">
      <w:pPr>
        <w:numPr>
          <w:ilvl w:val="0"/>
          <w:numId w:val="300"/>
        </w:numPr>
        <w:spacing w:after="0" w:line="240" w:lineRule="auto"/>
        <w:rPr>
          <w:rFonts w:ascii="Segoe UI" w:hAnsi="Segoe UI" w:cs="Segoe UI"/>
        </w:rPr>
      </w:pPr>
      <w:r w:rsidRPr="00AF431D">
        <w:rPr>
          <w:rFonts w:ascii="Segoe UI" w:hAnsi="Segoe UI" w:cs="Segoe UI"/>
        </w:rPr>
        <w:t>Freedom of association.</w:t>
      </w:r>
    </w:p>
    <w:p w14:paraId="19CF126E" w14:textId="77777777" w:rsidR="0005327D" w:rsidRPr="00AF431D" w:rsidRDefault="0005327D">
      <w:pPr>
        <w:numPr>
          <w:ilvl w:val="0"/>
          <w:numId w:val="300"/>
        </w:numPr>
        <w:spacing w:line="240" w:lineRule="auto"/>
        <w:rPr>
          <w:rFonts w:ascii="Segoe UI" w:hAnsi="Segoe UI" w:cs="Segoe UI"/>
        </w:rPr>
      </w:pPr>
      <w:r w:rsidRPr="00AF431D">
        <w:rPr>
          <w:rFonts w:ascii="Segoe UI" w:hAnsi="Segoe UI" w:cs="Segoe UI"/>
        </w:rPr>
        <w:t>Employee grievance mechanisms.</w:t>
      </w:r>
    </w:p>
    <w:p w14:paraId="3802D682" w14:textId="77777777" w:rsidR="0005327D" w:rsidRPr="00AF431D" w:rsidRDefault="0005327D" w:rsidP="00B7194C">
      <w:pPr>
        <w:spacing w:line="240" w:lineRule="auto"/>
        <w:rPr>
          <w:rFonts w:ascii="Segoe UI" w:hAnsi="Segoe UI" w:cs="Segoe UI"/>
          <w:b/>
          <w:bCs/>
        </w:rPr>
      </w:pPr>
      <w:r w:rsidRPr="00AF431D">
        <w:rPr>
          <w:rFonts w:ascii="Segoe UI" w:hAnsi="Segoe UI" w:cs="Segoe UI"/>
          <w:b/>
          <w:bCs/>
        </w:rPr>
        <w:t>Health and Safety</w:t>
      </w:r>
    </w:p>
    <w:p w14:paraId="5FEC1D2E" w14:textId="77777777" w:rsidR="0005327D" w:rsidRPr="00AF431D" w:rsidRDefault="0005327D">
      <w:pPr>
        <w:numPr>
          <w:ilvl w:val="0"/>
          <w:numId w:val="301"/>
        </w:numPr>
        <w:spacing w:after="0" w:line="240" w:lineRule="auto"/>
        <w:rPr>
          <w:rFonts w:ascii="Segoe UI" w:hAnsi="Segoe UI" w:cs="Segoe UI"/>
        </w:rPr>
      </w:pPr>
      <w:r w:rsidRPr="00AF431D">
        <w:rPr>
          <w:rFonts w:ascii="Segoe UI" w:hAnsi="Segoe UI" w:cs="Segoe UI"/>
        </w:rPr>
        <w:lastRenderedPageBreak/>
        <w:t>Workplace safety procedures.</w:t>
      </w:r>
    </w:p>
    <w:p w14:paraId="00285365" w14:textId="77777777" w:rsidR="0005327D" w:rsidRPr="00AF431D" w:rsidRDefault="0005327D">
      <w:pPr>
        <w:numPr>
          <w:ilvl w:val="0"/>
          <w:numId w:val="301"/>
        </w:numPr>
        <w:spacing w:after="0" w:line="240" w:lineRule="auto"/>
        <w:rPr>
          <w:rFonts w:ascii="Segoe UI" w:hAnsi="Segoe UI" w:cs="Segoe UI"/>
        </w:rPr>
      </w:pPr>
      <w:r w:rsidRPr="00AF431D">
        <w:rPr>
          <w:rFonts w:ascii="Segoe UI" w:hAnsi="Segoe UI" w:cs="Segoe UI"/>
        </w:rPr>
        <w:t>Employee training programs.</w:t>
      </w:r>
    </w:p>
    <w:p w14:paraId="2613E977" w14:textId="77777777" w:rsidR="0005327D" w:rsidRPr="00AF431D" w:rsidRDefault="0005327D">
      <w:pPr>
        <w:numPr>
          <w:ilvl w:val="0"/>
          <w:numId w:val="301"/>
        </w:numPr>
        <w:spacing w:after="0" w:line="240" w:lineRule="auto"/>
        <w:rPr>
          <w:rFonts w:ascii="Segoe UI" w:hAnsi="Segoe UI" w:cs="Segoe UI"/>
        </w:rPr>
      </w:pPr>
      <w:r w:rsidRPr="00AF431D">
        <w:rPr>
          <w:rFonts w:ascii="Segoe UI" w:hAnsi="Segoe UI" w:cs="Segoe UI"/>
        </w:rPr>
        <w:t>Incident reporting systems.</w:t>
      </w:r>
    </w:p>
    <w:p w14:paraId="64F02E4E" w14:textId="77777777" w:rsidR="0005327D" w:rsidRPr="00AF431D" w:rsidRDefault="0005327D">
      <w:pPr>
        <w:numPr>
          <w:ilvl w:val="0"/>
          <w:numId w:val="301"/>
        </w:numPr>
        <w:spacing w:line="240" w:lineRule="auto"/>
        <w:rPr>
          <w:rFonts w:ascii="Segoe UI" w:hAnsi="Segoe UI" w:cs="Segoe UI"/>
        </w:rPr>
      </w:pPr>
      <w:r w:rsidRPr="00AF431D">
        <w:rPr>
          <w:rFonts w:ascii="Segoe UI" w:hAnsi="Segoe UI" w:cs="Segoe UI"/>
        </w:rPr>
        <w:t>Emergency preparedness measures.</w:t>
      </w:r>
    </w:p>
    <w:p w14:paraId="6D2D57C6" w14:textId="77777777" w:rsidR="0005327D" w:rsidRPr="00AF431D" w:rsidRDefault="0005327D" w:rsidP="00B7194C">
      <w:pPr>
        <w:spacing w:line="240" w:lineRule="auto"/>
        <w:rPr>
          <w:rFonts w:ascii="Segoe UI" w:hAnsi="Segoe UI" w:cs="Segoe UI"/>
          <w:b/>
          <w:bCs/>
        </w:rPr>
      </w:pPr>
      <w:r w:rsidRPr="00AF431D">
        <w:rPr>
          <w:rFonts w:ascii="Segoe UI" w:hAnsi="Segoe UI" w:cs="Segoe UI"/>
          <w:b/>
          <w:bCs/>
        </w:rPr>
        <w:t>Governance and Ethics</w:t>
      </w:r>
    </w:p>
    <w:p w14:paraId="7F8D4747" w14:textId="77777777" w:rsidR="0005327D" w:rsidRPr="00AF431D" w:rsidRDefault="0005327D">
      <w:pPr>
        <w:numPr>
          <w:ilvl w:val="0"/>
          <w:numId w:val="302"/>
        </w:numPr>
        <w:spacing w:after="0" w:line="240" w:lineRule="auto"/>
        <w:rPr>
          <w:rFonts w:ascii="Segoe UI" w:hAnsi="Segoe UI" w:cs="Segoe UI"/>
        </w:rPr>
      </w:pPr>
      <w:r w:rsidRPr="00AF431D">
        <w:rPr>
          <w:rFonts w:ascii="Segoe UI" w:hAnsi="Segoe UI" w:cs="Segoe UI"/>
        </w:rPr>
        <w:t>Anti-bribery and anti-corruption controls.</w:t>
      </w:r>
    </w:p>
    <w:p w14:paraId="69F474D6" w14:textId="77777777" w:rsidR="0005327D" w:rsidRPr="00AF431D" w:rsidRDefault="0005327D">
      <w:pPr>
        <w:numPr>
          <w:ilvl w:val="0"/>
          <w:numId w:val="302"/>
        </w:numPr>
        <w:spacing w:after="0" w:line="240" w:lineRule="auto"/>
        <w:rPr>
          <w:rFonts w:ascii="Segoe UI" w:hAnsi="Segoe UI" w:cs="Segoe UI"/>
        </w:rPr>
      </w:pPr>
      <w:r w:rsidRPr="00AF431D">
        <w:rPr>
          <w:rFonts w:ascii="Segoe UI" w:hAnsi="Segoe UI" w:cs="Segoe UI"/>
        </w:rPr>
        <w:t>Business ethics policies.</w:t>
      </w:r>
    </w:p>
    <w:p w14:paraId="6233344B" w14:textId="77777777" w:rsidR="0005327D" w:rsidRPr="00AF431D" w:rsidRDefault="0005327D">
      <w:pPr>
        <w:numPr>
          <w:ilvl w:val="0"/>
          <w:numId w:val="302"/>
        </w:numPr>
        <w:spacing w:after="0" w:line="240" w:lineRule="auto"/>
        <w:rPr>
          <w:rFonts w:ascii="Segoe UI" w:hAnsi="Segoe UI" w:cs="Segoe UI"/>
        </w:rPr>
      </w:pPr>
      <w:r w:rsidRPr="00AF431D">
        <w:rPr>
          <w:rFonts w:ascii="Segoe UI" w:hAnsi="Segoe UI" w:cs="Segoe UI"/>
        </w:rPr>
        <w:t>Whistleblower mechanisms.</w:t>
      </w:r>
    </w:p>
    <w:p w14:paraId="616A196E" w14:textId="77777777" w:rsidR="0005327D" w:rsidRPr="00AF431D" w:rsidRDefault="0005327D">
      <w:pPr>
        <w:numPr>
          <w:ilvl w:val="0"/>
          <w:numId w:val="302"/>
        </w:numPr>
        <w:spacing w:after="0" w:line="240" w:lineRule="auto"/>
        <w:rPr>
          <w:rFonts w:ascii="Segoe UI" w:hAnsi="Segoe UI" w:cs="Segoe UI"/>
        </w:rPr>
      </w:pPr>
      <w:r w:rsidRPr="00AF431D">
        <w:rPr>
          <w:rFonts w:ascii="Segoe UI" w:hAnsi="Segoe UI" w:cs="Segoe UI"/>
        </w:rPr>
        <w:t>Regulatory compliance practices.</w:t>
      </w:r>
    </w:p>
    <w:p w14:paraId="3E5E784A" w14:textId="77777777" w:rsidR="0005327D" w:rsidRPr="00AF431D" w:rsidRDefault="0005327D">
      <w:pPr>
        <w:numPr>
          <w:ilvl w:val="0"/>
          <w:numId w:val="302"/>
        </w:numPr>
        <w:spacing w:line="240" w:lineRule="auto"/>
        <w:rPr>
          <w:rFonts w:ascii="Segoe UI" w:hAnsi="Segoe UI" w:cs="Segoe UI"/>
        </w:rPr>
      </w:pPr>
      <w:r w:rsidRPr="00AF431D">
        <w:rPr>
          <w:rFonts w:ascii="Segoe UI" w:hAnsi="Segoe UI" w:cs="Segoe UI"/>
        </w:rPr>
        <w:t>Data protection controls.</w:t>
      </w:r>
    </w:p>
    <w:p w14:paraId="493974DE" w14:textId="77777777" w:rsidR="0005327D" w:rsidRPr="00AF431D" w:rsidRDefault="0005327D" w:rsidP="00B7194C">
      <w:pPr>
        <w:spacing w:line="240" w:lineRule="auto"/>
        <w:rPr>
          <w:rFonts w:ascii="Segoe UI" w:hAnsi="Segoe UI" w:cs="Segoe UI"/>
        </w:rPr>
      </w:pPr>
      <w:r w:rsidRPr="00AF431D">
        <w:rPr>
          <w:rFonts w:ascii="Segoe UI" w:hAnsi="Segoe UI" w:cs="Segoe UI"/>
        </w:rPr>
        <w:t>Supporting evidence may be requested where necessary.</w:t>
      </w:r>
    </w:p>
    <w:p w14:paraId="4614DE1A" w14:textId="59258A0F" w:rsidR="0005327D" w:rsidRPr="00636F5B" w:rsidRDefault="008C6931" w:rsidP="00636F5B">
      <w:pPr>
        <w:pStyle w:val="Heading3"/>
        <w:rPr>
          <w:rFonts w:ascii="Segoe UI" w:hAnsi="Segoe UI" w:cs="Segoe UI"/>
          <w:b/>
          <w:bCs/>
          <w:color w:val="000000" w:themeColor="text1"/>
          <w:sz w:val="24"/>
          <w:szCs w:val="24"/>
        </w:rPr>
      </w:pPr>
      <w:bookmarkStart w:id="925" w:name="_Toc236756914"/>
      <w:bookmarkStart w:id="926" w:name="_Toc236778528"/>
      <w:r w:rsidRPr="00636F5B">
        <w:rPr>
          <w:rFonts w:ascii="Segoe UI" w:hAnsi="Segoe UI" w:cs="Segoe UI"/>
          <w:b/>
          <w:bCs/>
          <w:color w:val="000000" w:themeColor="text1"/>
          <w:sz w:val="24"/>
          <w:szCs w:val="24"/>
        </w:rPr>
        <w:t>13</w:t>
      </w:r>
      <w:r w:rsidR="00B13E64" w:rsidRPr="00636F5B">
        <w:rPr>
          <w:rFonts w:ascii="Segoe UI" w:hAnsi="Segoe UI" w:cs="Segoe UI"/>
          <w:b/>
          <w:bCs/>
          <w:color w:val="000000" w:themeColor="text1"/>
          <w:sz w:val="24"/>
          <w:szCs w:val="24"/>
        </w:rPr>
        <w:t xml:space="preserve">.4.4 </w:t>
      </w:r>
      <w:r w:rsidR="00351543" w:rsidRPr="00636F5B">
        <w:rPr>
          <w:rFonts w:ascii="Segoe UI" w:hAnsi="Segoe UI" w:cs="Segoe UI"/>
          <w:b/>
          <w:bCs/>
          <w:color w:val="000000" w:themeColor="text1"/>
          <w:sz w:val="24"/>
          <w:szCs w:val="24"/>
        </w:rPr>
        <w:t xml:space="preserve">Vendor </w:t>
      </w:r>
      <w:r w:rsidR="0005327D" w:rsidRPr="00636F5B">
        <w:rPr>
          <w:rFonts w:ascii="Segoe UI" w:hAnsi="Segoe UI" w:cs="Segoe UI"/>
          <w:b/>
          <w:bCs/>
          <w:color w:val="000000" w:themeColor="text1"/>
          <w:sz w:val="24"/>
          <w:szCs w:val="24"/>
        </w:rPr>
        <w:t>Code of Conduct Compliance</w:t>
      </w:r>
      <w:bookmarkEnd w:id="925"/>
      <w:bookmarkEnd w:id="926"/>
    </w:p>
    <w:p w14:paraId="2999697B" w14:textId="4958BED0" w:rsidR="0005327D" w:rsidRPr="00AF431D" w:rsidRDefault="0005327D" w:rsidP="00B7194C">
      <w:pPr>
        <w:spacing w:line="240" w:lineRule="auto"/>
        <w:rPr>
          <w:rFonts w:ascii="Segoe UI" w:hAnsi="Segoe UI" w:cs="Segoe UI"/>
        </w:rPr>
      </w:pPr>
      <w:r w:rsidRPr="00AF431D">
        <w:rPr>
          <w:rFonts w:ascii="Segoe UI" w:hAnsi="Segoe UI" w:cs="Segoe UI"/>
        </w:rPr>
        <w:t xml:space="preserve">IMS may require suppliers and contractors to acknowledge and comply with the IMS </w:t>
      </w:r>
      <w:r w:rsidR="00351543" w:rsidRPr="00AF431D">
        <w:rPr>
          <w:rFonts w:ascii="Segoe UI" w:hAnsi="Segoe UI" w:cs="Segoe UI"/>
        </w:rPr>
        <w:t xml:space="preserve">Vendor </w:t>
      </w:r>
      <w:r w:rsidRPr="00AF431D">
        <w:rPr>
          <w:rFonts w:ascii="Segoe UI" w:hAnsi="Segoe UI" w:cs="Segoe UI"/>
        </w:rPr>
        <w:t>Code of Conduct.</w:t>
      </w:r>
    </w:p>
    <w:p w14:paraId="7D706BF2" w14:textId="77777777" w:rsidR="0005327D" w:rsidRPr="00AF431D" w:rsidRDefault="0005327D" w:rsidP="00B7194C">
      <w:pPr>
        <w:spacing w:line="240" w:lineRule="auto"/>
        <w:rPr>
          <w:rFonts w:ascii="Segoe UI" w:hAnsi="Segoe UI" w:cs="Segoe UI"/>
        </w:rPr>
      </w:pPr>
      <w:r w:rsidRPr="00AF431D">
        <w:rPr>
          <w:rFonts w:ascii="Segoe UI" w:hAnsi="Segoe UI" w:cs="Segoe UI"/>
        </w:rPr>
        <w:t>Suppliers shall commit to:</w:t>
      </w:r>
    </w:p>
    <w:p w14:paraId="5CEA2211"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Compliance with applicable laws.</w:t>
      </w:r>
    </w:p>
    <w:p w14:paraId="1D29C975"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Respect for human rights.</w:t>
      </w:r>
    </w:p>
    <w:p w14:paraId="67225AD4"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Prohibition of child labour.</w:t>
      </w:r>
    </w:p>
    <w:p w14:paraId="2C03623D"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Prohibition of forced labour.</w:t>
      </w:r>
    </w:p>
    <w:p w14:paraId="18DC953B"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Fair employment practices.</w:t>
      </w:r>
    </w:p>
    <w:p w14:paraId="6155AE75"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Ethical business conduct.</w:t>
      </w:r>
    </w:p>
    <w:p w14:paraId="2F1296EC"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Anti-corruption requirements.</w:t>
      </w:r>
    </w:p>
    <w:p w14:paraId="77349C18" w14:textId="77777777" w:rsidR="0005327D" w:rsidRPr="00AF431D" w:rsidRDefault="0005327D">
      <w:pPr>
        <w:numPr>
          <w:ilvl w:val="0"/>
          <w:numId w:val="303"/>
        </w:numPr>
        <w:spacing w:after="0" w:line="240" w:lineRule="auto"/>
        <w:rPr>
          <w:rFonts w:ascii="Segoe UI" w:hAnsi="Segoe UI" w:cs="Segoe UI"/>
        </w:rPr>
      </w:pPr>
      <w:r w:rsidRPr="00AF431D">
        <w:rPr>
          <w:rFonts w:ascii="Segoe UI" w:hAnsi="Segoe UI" w:cs="Segoe UI"/>
        </w:rPr>
        <w:t>Workplace health and safety obligations.</w:t>
      </w:r>
    </w:p>
    <w:p w14:paraId="3855460C" w14:textId="77777777" w:rsidR="0005327D" w:rsidRPr="00AF431D" w:rsidRDefault="0005327D">
      <w:pPr>
        <w:numPr>
          <w:ilvl w:val="0"/>
          <w:numId w:val="303"/>
        </w:numPr>
        <w:spacing w:line="240" w:lineRule="auto"/>
        <w:rPr>
          <w:rFonts w:ascii="Segoe UI" w:hAnsi="Segoe UI" w:cs="Segoe UI"/>
        </w:rPr>
      </w:pPr>
      <w:r w:rsidRPr="00AF431D">
        <w:rPr>
          <w:rFonts w:ascii="Segoe UI" w:hAnsi="Segoe UI" w:cs="Segoe UI"/>
        </w:rPr>
        <w:t>Environmental responsibility.</w:t>
      </w:r>
    </w:p>
    <w:p w14:paraId="3A6D019E" w14:textId="41807DA9" w:rsidR="0005327D" w:rsidRDefault="0005327D" w:rsidP="00B7194C">
      <w:pPr>
        <w:spacing w:line="240" w:lineRule="auto"/>
        <w:rPr>
          <w:rFonts w:ascii="Segoe UI" w:hAnsi="Segoe UI" w:cs="Segoe UI"/>
        </w:rPr>
      </w:pPr>
      <w:r w:rsidRPr="00AF431D">
        <w:rPr>
          <w:rFonts w:ascii="Segoe UI" w:hAnsi="Segoe UI" w:cs="Segoe UI"/>
        </w:rPr>
        <w:t>Failure to comply may affect supplier approval status.</w:t>
      </w:r>
      <w:r w:rsidR="000B762F">
        <w:rPr>
          <w:rFonts w:ascii="Segoe UI" w:hAnsi="Segoe UI" w:cs="Segoe UI"/>
        </w:rPr>
        <w:t xml:space="preserve"> </w:t>
      </w:r>
    </w:p>
    <w:p w14:paraId="22D7825A" w14:textId="77777777" w:rsidR="0049398F" w:rsidRDefault="0049398F" w:rsidP="00B7194C">
      <w:pPr>
        <w:spacing w:line="240" w:lineRule="auto"/>
        <w:rPr>
          <w:rFonts w:ascii="Segoe UI" w:hAnsi="Segoe UI" w:cs="Segoe UI"/>
        </w:rPr>
      </w:pPr>
    </w:p>
    <w:p w14:paraId="7A397B07" w14:textId="3707257C" w:rsidR="0005327D" w:rsidRPr="00636F5B" w:rsidRDefault="008C6931" w:rsidP="00636F5B">
      <w:pPr>
        <w:pStyle w:val="Heading3"/>
        <w:rPr>
          <w:rFonts w:ascii="Segoe UI" w:hAnsi="Segoe UI" w:cs="Segoe UI"/>
          <w:b/>
          <w:bCs/>
          <w:color w:val="000000" w:themeColor="text1"/>
          <w:sz w:val="24"/>
          <w:szCs w:val="24"/>
        </w:rPr>
      </w:pPr>
      <w:bookmarkStart w:id="927" w:name="_Toc236756915"/>
      <w:bookmarkStart w:id="928" w:name="_Toc236778529"/>
      <w:r w:rsidRPr="00636F5B">
        <w:rPr>
          <w:rFonts w:ascii="Segoe UI" w:hAnsi="Segoe UI" w:cs="Segoe UI"/>
          <w:b/>
          <w:bCs/>
          <w:color w:val="000000" w:themeColor="text1"/>
          <w:sz w:val="24"/>
          <w:szCs w:val="24"/>
        </w:rPr>
        <w:lastRenderedPageBreak/>
        <w:t>13</w:t>
      </w:r>
      <w:r w:rsidR="00B13E64" w:rsidRPr="00636F5B">
        <w:rPr>
          <w:rFonts w:ascii="Segoe UI" w:hAnsi="Segoe UI" w:cs="Segoe UI"/>
          <w:b/>
          <w:bCs/>
          <w:color w:val="000000" w:themeColor="text1"/>
          <w:sz w:val="24"/>
          <w:szCs w:val="24"/>
        </w:rPr>
        <w:t xml:space="preserve">.4.5 </w:t>
      </w:r>
      <w:proofErr w:type="spellStart"/>
      <w:r w:rsidR="0005327D" w:rsidRPr="00636F5B">
        <w:rPr>
          <w:rFonts w:ascii="Segoe UI" w:hAnsi="Segoe UI" w:cs="Segoe UI"/>
          <w:b/>
          <w:bCs/>
          <w:color w:val="000000" w:themeColor="text1"/>
          <w:sz w:val="24"/>
          <w:szCs w:val="24"/>
        </w:rPr>
        <w:t>Labour</w:t>
      </w:r>
      <w:proofErr w:type="spellEnd"/>
      <w:r w:rsidR="0005327D" w:rsidRPr="00636F5B">
        <w:rPr>
          <w:rFonts w:ascii="Segoe UI" w:hAnsi="Segoe UI" w:cs="Segoe UI"/>
          <w:b/>
          <w:bCs/>
          <w:color w:val="000000" w:themeColor="text1"/>
          <w:sz w:val="24"/>
          <w:szCs w:val="24"/>
        </w:rPr>
        <w:t xml:space="preserve"> and Human Rights Due Diligence</w:t>
      </w:r>
      <w:bookmarkEnd w:id="927"/>
      <w:bookmarkEnd w:id="928"/>
    </w:p>
    <w:p w14:paraId="0A31C651" w14:textId="66C76049" w:rsidR="0005327D" w:rsidRPr="00AF431D" w:rsidRDefault="0005327D" w:rsidP="008C128E">
      <w:pPr>
        <w:spacing w:after="0" w:line="240" w:lineRule="auto"/>
        <w:rPr>
          <w:rFonts w:ascii="Segoe UI" w:hAnsi="Segoe UI" w:cs="Segoe UI"/>
        </w:rPr>
      </w:pPr>
      <w:r w:rsidRPr="00AF431D">
        <w:rPr>
          <w:rFonts w:ascii="Segoe UI" w:hAnsi="Segoe UI" w:cs="Segoe UI"/>
        </w:rPr>
        <w:t xml:space="preserve">Additional due diligence shall be conducted for </w:t>
      </w:r>
      <w:r w:rsidR="00351543" w:rsidRPr="00AF431D">
        <w:rPr>
          <w:rFonts w:ascii="Segoe UI" w:hAnsi="Segoe UI" w:cs="Segoe UI"/>
        </w:rPr>
        <w:t>labor-intensive</w:t>
      </w:r>
      <w:r w:rsidRPr="00AF431D">
        <w:rPr>
          <w:rFonts w:ascii="Segoe UI" w:hAnsi="Segoe UI" w:cs="Segoe UI"/>
        </w:rPr>
        <w:t xml:space="preserve"> suppliers and staffing agencies.</w:t>
      </w:r>
    </w:p>
    <w:p w14:paraId="3291C4E7" w14:textId="77777777" w:rsidR="0005327D" w:rsidRPr="00AF431D" w:rsidRDefault="0005327D" w:rsidP="00B7194C">
      <w:pPr>
        <w:spacing w:line="240" w:lineRule="auto"/>
        <w:rPr>
          <w:rFonts w:ascii="Segoe UI" w:hAnsi="Segoe UI" w:cs="Segoe UI"/>
        </w:rPr>
      </w:pPr>
      <w:r w:rsidRPr="00AF431D">
        <w:rPr>
          <w:rFonts w:ascii="Segoe UI" w:hAnsi="Segoe UI" w:cs="Segoe UI"/>
        </w:rPr>
        <w:t>The assessment may include verification of:</w:t>
      </w:r>
    </w:p>
    <w:p w14:paraId="1D3BA398"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Minimum age verification processes.</w:t>
      </w:r>
    </w:p>
    <w:p w14:paraId="13FFB13F"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Recruitment procedures.</w:t>
      </w:r>
    </w:p>
    <w:p w14:paraId="533F8C1C"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Wage payment practices.</w:t>
      </w:r>
    </w:p>
    <w:p w14:paraId="47EF004A"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Working hour compliance.</w:t>
      </w:r>
    </w:p>
    <w:p w14:paraId="36EAE2DC"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Employee contracts.</w:t>
      </w:r>
    </w:p>
    <w:p w14:paraId="6C0DF2CD"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Freedom from forced labour.</w:t>
      </w:r>
    </w:p>
    <w:p w14:paraId="6E289D5A"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Non-discrimination practices.</w:t>
      </w:r>
    </w:p>
    <w:p w14:paraId="272981B4" w14:textId="77777777" w:rsidR="0005327D" w:rsidRPr="00AF431D" w:rsidRDefault="0005327D">
      <w:pPr>
        <w:numPr>
          <w:ilvl w:val="0"/>
          <w:numId w:val="304"/>
        </w:numPr>
        <w:spacing w:after="0" w:line="240" w:lineRule="auto"/>
        <w:rPr>
          <w:rFonts w:ascii="Segoe UI" w:hAnsi="Segoe UI" w:cs="Segoe UI"/>
        </w:rPr>
      </w:pPr>
      <w:r w:rsidRPr="00AF431D">
        <w:rPr>
          <w:rFonts w:ascii="Segoe UI" w:hAnsi="Segoe UI" w:cs="Segoe UI"/>
        </w:rPr>
        <w:t>Worker grievance channels.</w:t>
      </w:r>
    </w:p>
    <w:p w14:paraId="7E61A18A" w14:textId="77777777" w:rsidR="0005327D" w:rsidRPr="00AF431D" w:rsidRDefault="0005327D" w:rsidP="00B7194C">
      <w:pPr>
        <w:spacing w:line="240" w:lineRule="auto"/>
        <w:rPr>
          <w:rFonts w:ascii="Segoe UI" w:hAnsi="Segoe UI" w:cs="Segoe UI"/>
        </w:rPr>
      </w:pPr>
      <w:r w:rsidRPr="00AF431D">
        <w:rPr>
          <w:rFonts w:ascii="Segoe UI" w:hAnsi="Segoe UI" w:cs="Segoe UI"/>
        </w:rPr>
        <w:t>IMS reserves the right to request supporting documentation where concerns are identified.</w:t>
      </w:r>
    </w:p>
    <w:p w14:paraId="64BF67C7" w14:textId="284AF7DD" w:rsidR="0005327D" w:rsidRPr="00636F5B" w:rsidRDefault="008C6931" w:rsidP="00636F5B">
      <w:pPr>
        <w:pStyle w:val="Heading3"/>
        <w:rPr>
          <w:rFonts w:ascii="Segoe UI" w:hAnsi="Segoe UI" w:cs="Segoe UI"/>
          <w:b/>
          <w:bCs/>
          <w:color w:val="000000" w:themeColor="text1"/>
          <w:sz w:val="24"/>
          <w:szCs w:val="24"/>
        </w:rPr>
      </w:pPr>
      <w:bookmarkStart w:id="929" w:name="_Toc236756916"/>
      <w:bookmarkStart w:id="930" w:name="_Toc236778530"/>
      <w:r w:rsidRPr="00636F5B">
        <w:rPr>
          <w:rFonts w:ascii="Segoe UI" w:hAnsi="Segoe UI" w:cs="Segoe UI"/>
          <w:b/>
          <w:bCs/>
          <w:color w:val="000000" w:themeColor="text1"/>
          <w:sz w:val="24"/>
          <w:szCs w:val="24"/>
        </w:rPr>
        <w:t>13</w:t>
      </w:r>
      <w:r w:rsidR="00B13E64" w:rsidRPr="00636F5B">
        <w:rPr>
          <w:rFonts w:ascii="Segoe UI" w:hAnsi="Segoe UI" w:cs="Segoe UI"/>
          <w:b/>
          <w:bCs/>
          <w:color w:val="000000" w:themeColor="text1"/>
          <w:sz w:val="24"/>
          <w:szCs w:val="24"/>
        </w:rPr>
        <w:t xml:space="preserve">.4.6 </w:t>
      </w:r>
      <w:r w:rsidR="0005327D" w:rsidRPr="00636F5B">
        <w:rPr>
          <w:rFonts w:ascii="Segoe UI" w:hAnsi="Segoe UI" w:cs="Segoe UI"/>
          <w:b/>
          <w:bCs/>
          <w:color w:val="000000" w:themeColor="text1"/>
          <w:sz w:val="24"/>
          <w:szCs w:val="24"/>
        </w:rPr>
        <w:t>ESG Audits and Verification Activities</w:t>
      </w:r>
      <w:bookmarkEnd w:id="929"/>
      <w:bookmarkEnd w:id="930"/>
    </w:p>
    <w:p w14:paraId="1DFD1CC2" w14:textId="77777777" w:rsidR="0005327D" w:rsidRPr="00AF431D" w:rsidRDefault="0005327D" w:rsidP="00636F5B">
      <w:pPr>
        <w:spacing w:line="240" w:lineRule="auto"/>
        <w:rPr>
          <w:rFonts w:ascii="Segoe UI" w:hAnsi="Segoe UI" w:cs="Segoe UI"/>
        </w:rPr>
      </w:pPr>
      <w:r w:rsidRPr="00AF431D">
        <w:rPr>
          <w:rFonts w:ascii="Segoe UI" w:hAnsi="Segoe UI" w:cs="Segoe UI"/>
        </w:rPr>
        <w:t>IMS may conduct ESG audits or compliance reviews for selected suppliers based on risk level.</w:t>
      </w:r>
    </w:p>
    <w:p w14:paraId="1244F254" w14:textId="77777777" w:rsidR="0005327D" w:rsidRPr="00AF431D" w:rsidRDefault="0005327D" w:rsidP="00B7194C">
      <w:pPr>
        <w:spacing w:line="240" w:lineRule="auto"/>
        <w:rPr>
          <w:rFonts w:ascii="Segoe UI" w:hAnsi="Segoe UI" w:cs="Segoe UI"/>
        </w:rPr>
      </w:pPr>
      <w:r w:rsidRPr="00AF431D">
        <w:rPr>
          <w:rFonts w:ascii="Segoe UI" w:hAnsi="Segoe UI" w:cs="Segoe UI"/>
        </w:rPr>
        <w:t>Audits may evaluate:</w:t>
      </w:r>
    </w:p>
    <w:p w14:paraId="7A114EAA" w14:textId="77777777" w:rsidR="0005327D" w:rsidRPr="00AF431D" w:rsidRDefault="0005327D">
      <w:pPr>
        <w:numPr>
          <w:ilvl w:val="0"/>
          <w:numId w:val="305"/>
        </w:numPr>
        <w:spacing w:after="0" w:line="240" w:lineRule="auto"/>
        <w:rPr>
          <w:rFonts w:ascii="Segoe UI" w:hAnsi="Segoe UI" w:cs="Segoe UI"/>
        </w:rPr>
      </w:pPr>
      <w:r w:rsidRPr="00AF431D">
        <w:rPr>
          <w:rFonts w:ascii="Segoe UI" w:hAnsi="Segoe UI" w:cs="Segoe UI"/>
        </w:rPr>
        <w:t>Labour practices.</w:t>
      </w:r>
    </w:p>
    <w:p w14:paraId="0503BAE9" w14:textId="77777777" w:rsidR="0005327D" w:rsidRPr="00AF431D" w:rsidRDefault="0005327D">
      <w:pPr>
        <w:numPr>
          <w:ilvl w:val="0"/>
          <w:numId w:val="305"/>
        </w:numPr>
        <w:spacing w:after="0" w:line="240" w:lineRule="auto"/>
        <w:rPr>
          <w:rFonts w:ascii="Segoe UI" w:hAnsi="Segoe UI" w:cs="Segoe UI"/>
        </w:rPr>
      </w:pPr>
      <w:r w:rsidRPr="00AF431D">
        <w:rPr>
          <w:rFonts w:ascii="Segoe UI" w:hAnsi="Segoe UI" w:cs="Segoe UI"/>
        </w:rPr>
        <w:t>Health and safety conditions.</w:t>
      </w:r>
    </w:p>
    <w:p w14:paraId="7B262687" w14:textId="77777777" w:rsidR="0005327D" w:rsidRPr="00AF431D" w:rsidRDefault="0005327D">
      <w:pPr>
        <w:numPr>
          <w:ilvl w:val="0"/>
          <w:numId w:val="305"/>
        </w:numPr>
        <w:spacing w:after="0" w:line="240" w:lineRule="auto"/>
        <w:rPr>
          <w:rFonts w:ascii="Segoe UI" w:hAnsi="Segoe UI" w:cs="Segoe UI"/>
        </w:rPr>
      </w:pPr>
      <w:r w:rsidRPr="00AF431D">
        <w:rPr>
          <w:rFonts w:ascii="Segoe UI" w:hAnsi="Segoe UI" w:cs="Segoe UI"/>
        </w:rPr>
        <w:t>Employee welfare measures.</w:t>
      </w:r>
    </w:p>
    <w:p w14:paraId="01A0F77E" w14:textId="77777777" w:rsidR="0005327D" w:rsidRPr="00AF431D" w:rsidRDefault="0005327D">
      <w:pPr>
        <w:numPr>
          <w:ilvl w:val="0"/>
          <w:numId w:val="305"/>
        </w:numPr>
        <w:spacing w:after="0" w:line="240" w:lineRule="auto"/>
        <w:rPr>
          <w:rFonts w:ascii="Segoe UI" w:hAnsi="Segoe UI" w:cs="Segoe UI"/>
        </w:rPr>
      </w:pPr>
      <w:r w:rsidRPr="00AF431D">
        <w:rPr>
          <w:rFonts w:ascii="Segoe UI" w:hAnsi="Segoe UI" w:cs="Segoe UI"/>
        </w:rPr>
        <w:t>Ethical business conduct.</w:t>
      </w:r>
    </w:p>
    <w:p w14:paraId="1743465D" w14:textId="77777777" w:rsidR="0005327D" w:rsidRPr="00AF431D" w:rsidRDefault="0005327D">
      <w:pPr>
        <w:numPr>
          <w:ilvl w:val="0"/>
          <w:numId w:val="305"/>
        </w:numPr>
        <w:spacing w:after="0" w:line="240" w:lineRule="auto"/>
        <w:rPr>
          <w:rFonts w:ascii="Segoe UI" w:hAnsi="Segoe UI" w:cs="Segoe UI"/>
        </w:rPr>
      </w:pPr>
      <w:r w:rsidRPr="00AF431D">
        <w:rPr>
          <w:rFonts w:ascii="Segoe UI" w:hAnsi="Segoe UI" w:cs="Segoe UI"/>
        </w:rPr>
        <w:t>Environmental management practices.</w:t>
      </w:r>
    </w:p>
    <w:p w14:paraId="0AEF09FF" w14:textId="77777777" w:rsidR="0005327D" w:rsidRPr="00AF431D" w:rsidRDefault="0005327D">
      <w:pPr>
        <w:numPr>
          <w:ilvl w:val="0"/>
          <w:numId w:val="305"/>
        </w:numPr>
        <w:spacing w:line="240" w:lineRule="auto"/>
        <w:rPr>
          <w:rFonts w:ascii="Segoe UI" w:hAnsi="Segoe UI" w:cs="Segoe UI"/>
        </w:rPr>
      </w:pPr>
      <w:r w:rsidRPr="00AF431D">
        <w:rPr>
          <w:rFonts w:ascii="Segoe UI" w:hAnsi="Segoe UI" w:cs="Segoe UI"/>
        </w:rPr>
        <w:t>Regulatory compliance.</w:t>
      </w:r>
    </w:p>
    <w:p w14:paraId="0F5F4110" w14:textId="77777777" w:rsidR="0005327D" w:rsidRPr="00AF431D" w:rsidRDefault="0005327D" w:rsidP="00B7194C">
      <w:pPr>
        <w:spacing w:line="240" w:lineRule="auto"/>
        <w:rPr>
          <w:rFonts w:ascii="Segoe UI" w:hAnsi="Segoe UI" w:cs="Segoe UI"/>
        </w:rPr>
      </w:pPr>
      <w:r w:rsidRPr="00AF431D">
        <w:rPr>
          <w:rFonts w:ascii="Segoe UI" w:hAnsi="Segoe UI" w:cs="Segoe UI"/>
        </w:rPr>
        <w:t>Audit methods may include:</w:t>
      </w:r>
    </w:p>
    <w:p w14:paraId="544FAE3C" w14:textId="77777777" w:rsidR="0005327D" w:rsidRPr="00AF431D" w:rsidRDefault="0005327D">
      <w:pPr>
        <w:numPr>
          <w:ilvl w:val="0"/>
          <w:numId w:val="306"/>
        </w:numPr>
        <w:spacing w:after="0" w:line="240" w:lineRule="auto"/>
        <w:rPr>
          <w:rFonts w:ascii="Segoe UI" w:hAnsi="Segoe UI" w:cs="Segoe UI"/>
        </w:rPr>
      </w:pPr>
      <w:r w:rsidRPr="00AF431D">
        <w:rPr>
          <w:rFonts w:ascii="Segoe UI" w:hAnsi="Segoe UI" w:cs="Segoe UI"/>
        </w:rPr>
        <w:t>Desktop assessments.</w:t>
      </w:r>
    </w:p>
    <w:p w14:paraId="0FDC0476" w14:textId="77777777" w:rsidR="0005327D" w:rsidRPr="00AF431D" w:rsidRDefault="0005327D">
      <w:pPr>
        <w:numPr>
          <w:ilvl w:val="0"/>
          <w:numId w:val="306"/>
        </w:numPr>
        <w:spacing w:after="0" w:line="240" w:lineRule="auto"/>
        <w:rPr>
          <w:rFonts w:ascii="Segoe UI" w:hAnsi="Segoe UI" w:cs="Segoe UI"/>
        </w:rPr>
      </w:pPr>
      <w:r w:rsidRPr="00AF431D">
        <w:rPr>
          <w:rFonts w:ascii="Segoe UI" w:hAnsi="Segoe UI" w:cs="Segoe UI"/>
        </w:rPr>
        <w:t>Documentation reviews.</w:t>
      </w:r>
    </w:p>
    <w:p w14:paraId="06A3D7C5" w14:textId="77777777" w:rsidR="0005327D" w:rsidRPr="00AF431D" w:rsidRDefault="0005327D">
      <w:pPr>
        <w:numPr>
          <w:ilvl w:val="0"/>
          <w:numId w:val="306"/>
        </w:numPr>
        <w:spacing w:after="0" w:line="240" w:lineRule="auto"/>
        <w:rPr>
          <w:rFonts w:ascii="Segoe UI" w:hAnsi="Segoe UI" w:cs="Segoe UI"/>
        </w:rPr>
      </w:pPr>
      <w:r w:rsidRPr="00AF431D">
        <w:rPr>
          <w:rFonts w:ascii="Segoe UI" w:hAnsi="Segoe UI" w:cs="Segoe UI"/>
        </w:rPr>
        <w:t>Virtual assessments.</w:t>
      </w:r>
    </w:p>
    <w:p w14:paraId="56995D2F" w14:textId="77777777" w:rsidR="0005327D" w:rsidRPr="00AF431D" w:rsidRDefault="0005327D">
      <w:pPr>
        <w:numPr>
          <w:ilvl w:val="0"/>
          <w:numId w:val="306"/>
        </w:numPr>
        <w:spacing w:after="0" w:line="240" w:lineRule="auto"/>
        <w:rPr>
          <w:rFonts w:ascii="Segoe UI" w:hAnsi="Segoe UI" w:cs="Segoe UI"/>
        </w:rPr>
      </w:pPr>
      <w:r w:rsidRPr="00AF431D">
        <w:rPr>
          <w:rFonts w:ascii="Segoe UI" w:hAnsi="Segoe UI" w:cs="Segoe UI"/>
        </w:rPr>
        <w:lastRenderedPageBreak/>
        <w:t>Supplier meetings.</w:t>
      </w:r>
    </w:p>
    <w:p w14:paraId="5498ABE4" w14:textId="77777777" w:rsidR="0005327D" w:rsidRPr="00AF431D" w:rsidRDefault="0005327D">
      <w:pPr>
        <w:numPr>
          <w:ilvl w:val="0"/>
          <w:numId w:val="306"/>
        </w:numPr>
        <w:spacing w:line="240" w:lineRule="auto"/>
        <w:rPr>
          <w:rFonts w:ascii="Segoe UI" w:hAnsi="Segoe UI" w:cs="Segoe UI"/>
        </w:rPr>
      </w:pPr>
      <w:r w:rsidRPr="00AF431D">
        <w:rPr>
          <w:rFonts w:ascii="Segoe UI" w:hAnsi="Segoe UI" w:cs="Segoe UI"/>
        </w:rPr>
        <w:t>On-site audits where appropriate.</w:t>
      </w:r>
    </w:p>
    <w:p w14:paraId="00071F2D" w14:textId="77777777" w:rsidR="0005327D" w:rsidRPr="00AF431D" w:rsidRDefault="0005327D" w:rsidP="00B7194C">
      <w:pPr>
        <w:spacing w:line="240" w:lineRule="auto"/>
        <w:rPr>
          <w:rFonts w:ascii="Segoe UI" w:hAnsi="Segoe UI" w:cs="Segoe UI"/>
        </w:rPr>
      </w:pPr>
      <w:r w:rsidRPr="00AF431D">
        <w:rPr>
          <w:rFonts w:ascii="Segoe UI" w:hAnsi="Segoe UI" w:cs="Segoe UI"/>
        </w:rPr>
        <w:t>Audit findings shall be documented and communicated to the supplier.</w:t>
      </w:r>
    </w:p>
    <w:p w14:paraId="3BD8FBB3" w14:textId="4F56B4BC" w:rsidR="0005327D" w:rsidRPr="00636F5B" w:rsidRDefault="008C6931" w:rsidP="00636F5B">
      <w:pPr>
        <w:pStyle w:val="Heading3"/>
        <w:rPr>
          <w:rFonts w:ascii="Segoe UI" w:hAnsi="Segoe UI" w:cs="Segoe UI"/>
          <w:b/>
          <w:bCs/>
          <w:color w:val="000000" w:themeColor="text1"/>
          <w:sz w:val="24"/>
          <w:szCs w:val="24"/>
        </w:rPr>
      </w:pPr>
      <w:bookmarkStart w:id="931" w:name="_Toc236756917"/>
      <w:bookmarkStart w:id="932" w:name="_Toc236778531"/>
      <w:r w:rsidRPr="00636F5B">
        <w:rPr>
          <w:rFonts w:ascii="Segoe UI" w:hAnsi="Segoe UI" w:cs="Segoe UI"/>
          <w:b/>
          <w:bCs/>
          <w:color w:val="000000" w:themeColor="text1"/>
          <w:sz w:val="24"/>
          <w:szCs w:val="24"/>
        </w:rPr>
        <w:t>13</w:t>
      </w:r>
      <w:r w:rsidR="00B13E64" w:rsidRPr="00636F5B">
        <w:rPr>
          <w:rFonts w:ascii="Segoe UI" w:hAnsi="Segoe UI" w:cs="Segoe UI"/>
          <w:b/>
          <w:bCs/>
          <w:color w:val="000000" w:themeColor="text1"/>
          <w:sz w:val="24"/>
          <w:szCs w:val="24"/>
        </w:rPr>
        <w:t xml:space="preserve">.4.7 </w:t>
      </w:r>
      <w:r w:rsidR="0005327D" w:rsidRPr="00636F5B">
        <w:rPr>
          <w:rFonts w:ascii="Segoe UI" w:hAnsi="Segoe UI" w:cs="Segoe UI"/>
          <w:b/>
          <w:bCs/>
          <w:color w:val="000000" w:themeColor="text1"/>
          <w:sz w:val="24"/>
          <w:szCs w:val="24"/>
        </w:rPr>
        <w:t>Corrective Action and Supplier Improvement</w:t>
      </w:r>
      <w:bookmarkEnd w:id="931"/>
      <w:bookmarkEnd w:id="932"/>
    </w:p>
    <w:p w14:paraId="0E3CC76A" w14:textId="77777777" w:rsidR="0005327D" w:rsidRPr="00AF431D" w:rsidRDefault="0005327D" w:rsidP="00B7194C">
      <w:pPr>
        <w:spacing w:line="240" w:lineRule="auto"/>
        <w:rPr>
          <w:rFonts w:ascii="Segoe UI" w:hAnsi="Segoe UI" w:cs="Segoe UI"/>
        </w:rPr>
      </w:pPr>
      <w:r w:rsidRPr="00AF431D">
        <w:rPr>
          <w:rFonts w:ascii="Segoe UI" w:hAnsi="Segoe UI" w:cs="Segoe UI"/>
        </w:rPr>
        <w:t>Where ESG non-conformities or compliance gaps are identified:</w:t>
      </w:r>
    </w:p>
    <w:p w14:paraId="4CBAE8A0" w14:textId="77777777" w:rsidR="0005327D" w:rsidRPr="00AF431D" w:rsidRDefault="0005327D">
      <w:pPr>
        <w:numPr>
          <w:ilvl w:val="0"/>
          <w:numId w:val="307"/>
        </w:numPr>
        <w:spacing w:after="0" w:line="240" w:lineRule="auto"/>
        <w:rPr>
          <w:rFonts w:ascii="Segoe UI" w:hAnsi="Segoe UI" w:cs="Segoe UI"/>
        </w:rPr>
      </w:pPr>
      <w:r w:rsidRPr="00AF431D">
        <w:rPr>
          <w:rFonts w:ascii="Segoe UI" w:hAnsi="Segoe UI" w:cs="Segoe UI"/>
        </w:rPr>
        <w:t>Findings shall be documented.</w:t>
      </w:r>
    </w:p>
    <w:p w14:paraId="397B2807" w14:textId="77777777" w:rsidR="0005327D" w:rsidRPr="00AF431D" w:rsidRDefault="0005327D">
      <w:pPr>
        <w:numPr>
          <w:ilvl w:val="0"/>
          <w:numId w:val="307"/>
        </w:numPr>
        <w:spacing w:after="0" w:line="240" w:lineRule="auto"/>
        <w:rPr>
          <w:rFonts w:ascii="Segoe UI" w:hAnsi="Segoe UI" w:cs="Segoe UI"/>
        </w:rPr>
      </w:pPr>
      <w:r w:rsidRPr="00AF431D">
        <w:rPr>
          <w:rFonts w:ascii="Segoe UI" w:hAnsi="Segoe UI" w:cs="Segoe UI"/>
        </w:rPr>
        <w:t>The supplier shall be notified.</w:t>
      </w:r>
    </w:p>
    <w:p w14:paraId="44BB6F95" w14:textId="77777777" w:rsidR="0005327D" w:rsidRPr="00AF431D" w:rsidRDefault="0005327D">
      <w:pPr>
        <w:numPr>
          <w:ilvl w:val="0"/>
          <w:numId w:val="307"/>
        </w:numPr>
        <w:spacing w:after="0" w:line="240" w:lineRule="auto"/>
        <w:rPr>
          <w:rFonts w:ascii="Segoe UI" w:hAnsi="Segoe UI" w:cs="Segoe UI"/>
        </w:rPr>
      </w:pPr>
      <w:r w:rsidRPr="00AF431D">
        <w:rPr>
          <w:rFonts w:ascii="Segoe UI" w:hAnsi="Segoe UI" w:cs="Segoe UI"/>
        </w:rPr>
        <w:t>A Corrective Action Plan (CAP) shall be developed.</w:t>
      </w:r>
    </w:p>
    <w:p w14:paraId="65B47534" w14:textId="77777777" w:rsidR="0005327D" w:rsidRPr="00AF431D" w:rsidRDefault="0005327D">
      <w:pPr>
        <w:numPr>
          <w:ilvl w:val="0"/>
          <w:numId w:val="307"/>
        </w:numPr>
        <w:spacing w:after="0" w:line="240" w:lineRule="auto"/>
        <w:rPr>
          <w:rFonts w:ascii="Segoe UI" w:hAnsi="Segoe UI" w:cs="Segoe UI"/>
        </w:rPr>
      </w:pPr>
      <w:r w:rsidRPr="00AF431D">
        <w:rPr>
          <w:rFonts w:ascii="Segoe UI" w:hAnsi="Segoe UI" w:cs="Segoe UI"/>
        </w:rPr>
        <w:t>Responsibilities and timelines shall be agreed.</w:t>
      </w:r>
    </w:p>
    <w:p w14:paraId="57013012" w14:textId="77777777" w:rsidR="0005327D" w:rsidRPr="00AF431D" w:rsidRDefault="0005327D">
      <w:pPr>
        <w:numPr>
          <w:ilvl w:val="0"/>
          <w:numId w:val="307"/>
        </w:numPr>
        <w:spacing w:line="240" w:lineRule="auto"/>
        <w:rPr>
          <w:rFonts w:ascii="Segoe UI" w:hAnsi="Segoe UI" w:cs="Segoe UI"/>
        </w:rPr>
      </w:pPr>
      <w:r w:rsidRPr="00AF431D">
        <w:rPr>
          <w:rFonts w:ascii="Segoe UI" w:hAnsi="Segoe UI" w:cs="Segoe UI"/>
        </w:rPr>
        <w:t>Progress shall be monitored until closure.</w:t>
      </w:r>
    </w:p>
    <w:p w14:paraId="639DF6C2" w14:textId="77777777" w:rsidR="0005327D" w:rsidRPr="00AF431D" w:rsidRDefault="0005327D" w:rsidP="00B7194C">
      <w:pPr>
        <w:spacing w:line="240" w:lineRule="auto"/>
        <w:rPr>
          <w:rFonts w:ascii="Segoe UI" w:hAnsi="Segoe UI" w:cs="Segoe UI"/>
        </w:rPr>
      </w:pPr>
      <w:r w:rsidRPr="00AF431D">
        <w:rPr>
          <w:rFonts w:ascii="Segoe UI" w:hAnsi="Segoe UI" w:cs="Segoe UI"/>
        </w:rPr>
        <w:t>Examples of issues requiring corrective action may include:</w:t>
      </w:r>
    </w:p>
    <w:p w14:paraId="3E10509C" w14:textId="77777777" w:rsidR="0005327D" w:rsidRPr="00AF431D" w:rsidRDefault="0005327D">
      <w:pPr>
        <w:numPr>
          <w:ilvl w:val="0"/>
          <w:numId w:val="308"/>
        </w:numPr>
        <w:spacing w:after="0" w:line="240" w:lineRule="auto"/>
        <w:rPr>
          <w:rFonts w:ascii="Segoe UI" w:hAnsi="Segoe UI" w:cs="Segoe UI"/>
        </w:rPr>
      </w:pPr>
      <w:r w:rsidRPr="00AF431D">
        <w:rPr>
          <w:rFonts w:ascii="Segoe UI" w:hAnsi="Segoe UI" w:cs="Segoe UI"/>
        </w:rPr>
        <w:t>Missing labour documentation.</w:t>
      </w:r>
    </w:p>
    <w:p w14:paraId="12F14C3D" w14:textId="77777777" w:rsidR="0005327D" w:rsidRPr="00AF431D" w:rsidRDefault="0005327D">
      <w:pPr>
        <w:numPr>
          <w:ilvl w:val="0"/>
          <w:numId w:val="308"/>
        </w:numPr>
        <w:spacing w:after="0" w:line="240" w:lineRule="auto"/>
        <w:rPr>
          <w:rFonts w:ascii="Segoe UI" w:hAnsi="Segoe UI" w:cs="Segoe UI"/>
        </w:rPr>
      </w:pPr>
      <w:r w:rsidRPr="00AF431D">
        <w:rPr>
          <w:rFonts w:ascii="Segoe UI" w:hAnsi="Segoe UI" w:cs="Segoe UI"/>
        </w:rPr>
        <w:t>Health and safety deficiencies.</w:t>
      </w:r>
    </w:p>
    <w:p w14:paraId="4E067249" w14:textId="77777777" w:rsidR="0005327D" w:rsidRPr="00AF431D" w:rsidRDefault="0005327D">
      <w:pPr>
        <w:numPr>
          <w:ilvl w:val="0"/>
          <w:numId w:val="308"/>
        </w:numPr>
        <w:spacing w:after="0" w:line="240" w:lineRule="auto"/>
        <w:rPr>
          <w:rFonts w:ascii="Segoe UI" w:hAnsi="Segoe UI" w:cs="Segoe UI"/>
        </w:rPr>
      </w:pPr>
      <w:r w:rsidRPr="00AF431D">
        <w:rPr>
          <w:rFonts w:ascii="Segoe UI" w:hAnsi="Segoe UI" w:cs="Segoe UI"/>
        </w:rPr>
        <w:t>Excessive working hours.</w:t>
      </w:r>
    </w:p>
    <w:p w14:paraId="685B4836" w14:textId="77777777" w:rsidR="0005327D" w:rsidRPr="00AF431D" w:rsidRDefault="0005327D">
      <w:pPr>
        <w:numPr>
          <w:ilvl w:val="0"/>
          <w:numId w:val="308"/>
        </w:numPr>
        <w:spacing w:after="0" w:line="240" w:lineRule="auto"/>
        <w:rPr>
          <w:rFonts w:ascii="Segoe UI" w:hAnsi="Segoe UI" w:cs="Segoe UI"/>
        </w:rPr>
      </w:pPr>
      <w:r w:rsidRPr="00AF431D">
        <w:rPr>
          <w:rFonts w:ascii="Segoe UI" w:hAnsi="Segoe UI" w:cs="Segoe UI"/>
        </w:rPr>
        <w:t>Lack of employee training.</w:t>
      </w:r>
    </w:p>
    <w:p w14:paraId="10EE3CD3" w14:textId="77777777" w:rsidR="0005327D" w:rsidRPr="00AF431D" w:rsidRDefault="0005327D">
      <w:pPr>
        <w:numPr>
          <w:ilvl w:val="0"/>
          <w:numId w:val="308"/>
        </w:numPr>
        <w:spacing w:after="0" w:line="240" w:lineRule="auto"/>
        <w:rPr>
          <w:rFonts w:ascii="Segoe UI" w:hAnsi="Segoe UI" w:cs="Segoe UI"/>
        </w:rPr>
      </w:pPr>
      <w:r w:rsidRPr="00AF431D">
        <w:rPr>
          <w:rFonts w:ascii="Segoe UI" w:hAnsi="Segoe UI" w:cs="Segoe UI"/>
        </w:rPr>
        <w:t>Weak ethical compliance controls.</w:t>
      </w:r>
    </w:p>
    <w:p w14:paraId="1EA03223" w14:textId="77777777" w:rsidR="0005327D" w:rsidRPr="00AF431D" w:rsidRDefault="0005327D">
      <w:pPr>
        <w:numPr>
          <w:ilvl w:val="0"/>
          <w:numId w:val="308"/>
        </w:numPr>
        <w:spacing w:line="240" w:lineRule="auto"/>
        <w:rPr>
          <w:rFonts w:ascii="Segoe UI" w:hAnsi="Segoe UI" w:cs="Segoe UI"/>
        </w:rPr>
      </w:pPr>
      <w:r w:rsidRPr="00AF431D">
        <w:rPr>
          <w:rFonts w:ascii="Segoe UI" w:hAnsi="Segoe UI" w:cs="Segoe UI"/>
        </w:rPr>
        <w:t>Environmental compliance gaps.</w:t>
      </w:r>
    </w:p>
    <w:p w14:paraId="3ADA0297" w14:textId="08DF217F" w:rsidR="0005327D" w:rsidRPr="00636F5B" w:rsidRDefault="008C6931" w:rsidP="00636F5B">
      <w:pPr>
        <w:pStyle w:val="Heading3"/>
        <w:rPr>
          <w:rFonts w:ascii="Segoe UI" w:hAnsi="Segoe UI" w:cs="Segoe UI"/>
          <w:b/>
          <w:bCs/>
          <w:color w:val="000000" w:themeColor="text1"/>
          <w:sz w:val="24"/>
          <w:szCs w:val="24"/>
        </w:rPr>
      </w:pPr>
      <w:bookmarkStart w:id="933" w:name="_Toc236756918"/>
      <w:bookmarkStart w:id="934" w:name="_Toc236778532"/>
      <w:r w:rsidRPr="00636F5B">
        <w:rPr>
          <w:rFonts w:ascii="Segoe UI" w:hAnsi="Segoe UI" w:cs="Segoe UI"/>
          <w:b/>
          <w:bCs/>
          <w:color w:val="000000" w:themeColor="text1"/>
          <w:sz w:val="24"/>
          <w:szCs w:val="24"/>
        </w:rPr>
        <w:t>13</w:t>
      </w:r>
      <w:r w:rsidR="000C12FA" w:rsidRPr="00636F5B">
        <w:rPr>
          <w:rFonts w:ascii="Segoe UI" w:hAnsi="Segoe UI" w:cs="Segoe UI"/>
          <w:b/>
          <w:bCs/>
          <w:color w:val="000000" w:themeColor="text1"/>
          <w:sz w:val="24"/>
          <w:szCs w:val="24"/>
        </w:rPr>
        <w:t xml:space="preserve">.4.8 </w:t>
      </w:r>
      <w:r w:rsidR="0005327D" w:rsidRPr="00636F5B">
        <w:rPr>
          <w:rFonts w:ascii="Segoe UI" w:hAnsi="Segoe UI" w:cs="Segoe UI"/>
          <w:b/>
          <w:bCs/>
          <w:color w:val="000000" w:themeColor="text1"/>
          <w:sz w:val="24"/>
          <w:szCs w:val="24"/>
        </w:rPr>
        <w:t>Supplier Performance Monitoring</w:t>
      </w:r>
      <w:bookmarkEnd w:id="933"/>
      <w:bookmarkEnd w:id="934"/>
    </w:p>
    <w:p w14:paraId="58A24062" w14:textId="77777777" w:rsidR="0005327D" w:rsidRPr="00AF431D" w:rsidRDefault="0005327D" w:rsidP="00B7194C">
      <w:pPr>
        <w:spacing w:line="240" w:lineRule="auto"/>
        <w:rPr>
          <w:rFonts w:ascii="Segoe UI" w:hAnsi="Segoe UI" w:cs="Segoe UI"/>
        </w:rPr>
      </w:pPr>
      <w:r w:rsidRPr="00AF431D">
        <w:rPr>
          <w:rFonts w:ascii="Segoe UI" w:hAnsi="Segoe UI" w:cs="Segoe UI"/>
        </w:rPr>
        <w:t>Approved suppliers shall be evaluated periodically.</w:t>
      </w:r>
    </w:p>
    <w:p w14:paraId="638CE52A" w14:textId="77777777" w:rsidR="0005327D" w:rsidRPr="00AF431D" w:rsidRDefault="0005327D" w:rsidP="00B7194C">
      <w:pPr>
        <w:spacing w:line="240" w:lineRule="auto"/>
        <w:rPr>
          <w:rFonts w:ascii="Segoe UI" w:hAnsi="Segoe UI" w:cs="Segoe UI"/>
        </w:rPr>
      </w:pPr>
      <w:r w:rsidRPr="00AF431D">
        <w:rPr>
          <w:rFonts w:ascii="Segoe UI" w:hAnsi="Segoe UI" w:cs="Segoe UI"/>
        </w:rPr>
        <w:t>Evaluation criteria may include:</w:t>
      </w:r>
    </w:p>
    <w:tbl>
      <w:tblPr>
        <w:tblStyle w:val="TableGrid"/>
        <w:tblW w:w="0" w:type="auto"/>
        <w:tblLook w:val="04A0" w:firstRow="1" w:lastRow="0" w:firstColumn="1" w:lastColumn="0" w:noHBand="0" w:noVBand="1"/>
      </w:tblPr>
      <w:tblGrid>
        <w:gridCol w:w="2977"/>
        <w:gridCol w:w="1486"/>
      </w:tblGrid>
      <w:tr w:rsidR="0005327D" w:rsidRPr="00AF431D" w14:paraId="5DBC5DD4" w14:textId="77777777" w:rsidTr="00A314BD">
        <w:tc>
          <w:tcPr>
            <w:tcW w:w="0" w:type="auto"/>
            <w:hideMark/>
          </w:tcPr>
          <w:p w14:paraId="2F4055E0" w14:textId="77777777" w:rsidR="0005327D" w:rsidRPr="00AF431D" w:rsidRDefault="0005327D" w:rsidP="008C128E">
            <w:pPr>
              <w:rPr>
                <w:rFonts w:ascii="Segoe UI" w:hAnsi="Segoe UI" w:cs="Segoe UI"/>
                <w:b/>
                <w:bCs/>
              </w:rPr>
            </w:pPr>
            <w:r w:rsidRPr="00AF431D">
              <w:rPr>
                <w:rFonts w:ascii="Segoe UI" w:hAnsi="Segoe UI" w:cs="Segoe UI"/>
                <w:b/>
                <w:bCs/>
              </w:rPr>
              <w:t>Assessment Area</w:t>
            </w:r>
          </w:p>
        </w:tc>
        <w:tc>
          <w:tcPr>
            <w:tcW w:w="0" w:type="auto"/>
            <w:hideMark/>
          </w:tcPr>
          <w:p w14:paraId="522B2F24" w14:textId="77777777" w:rsidR="0005327D" w:rsidRPr="00AF431D" w:rsidRDefault="0005327D" w:rsidP="008C128E">
            <w:pPr>
              <w:rPr>
                <w:rFonts w:ascii="Segoe UI" w:hAnsi="Segoe UI" w:cs="Segoe UI"/>
                <w:b/>
                <w:bCs/>
              </w:rPr>
            </w:pPr>
            <w:r w:rsidRPr="00AF431D">
              <w:rPr>
                <w:rFonts w:ascii="Segoe UI" w:hAnsi="Segoe UI" w:cs="Segoe UI"/>
                <w:b/>
                <w:bCs/>
              </w:rPr>
              <w:t>Frequency</w:t>
            </w:r>
          </w:p>
        </w:tc>
      </w:tr>
      <w:tr w:rsidR="0005327D" w:rsidRPr="00AF431D" w14:paraId="5FF13D6E" w14:textId="77777777" w:rsidTr="00A314BD">
        <w:tc>
          <w:tcPr>
            <w:tcW w:w="0" w:type="auto"/>
            <w:hideMark/>
          </w:tcPr>
          <w:p w14:paraId="1E68817C" w14:textId="77777777" w:rsidR="0005327D" w:rsidRPr="00AF431D" w:rsidRDefault="0005327D" w:rsidP="008C128E">
            <w:pPr>
              <w:rPr>
                <w:rFonts w:ascii="Segoe UI" w:hAnsi="Segoe UI" w:cs="Segoe UI"/>
              </w:rPr>
            </w:pPr>
            <w:r w:rsidRPr="00AF431D">
              <w:rPr>
                <w:rFonts w:ascii="Segoe UI" w:hAnsi="Segoe UI" w:cs="Segoe UI"/>
              </w:rPr>
              <w:t>Service Quality</w:t>
            </w:r>
          </w:p>
        </w:tc>
        <w:tc>
          <w:tcPr>
            <w:tcW w:w="0" w:type="auto"/>
            <w:hideMark/>
          </w:tcPr>
          <w:p w14:paraId="2A3C2201" w14:textId="77777777" w:rsidR="0005327D" w:rsidRPr="00AF431D" w:rsidRDefault="0005327D" w:rsidP="008C128E">
            <w:pPr>
              <w:rPr>
                <w:rFonts w:ascii="Segoe UI" w:hAnsi="Segoe UI" w:cs="Segoe UI"/>
              </w:rPr>
            </w:pPr>
            <w:r w:rsidRPr="00AF431D">
              <w:rPr>
                <w:rFonts w:ascii="Segoe UI" w:hAnsi="Segoe UI" w:cs="Segoe UI"/>
              </w:rPr>
              <w:t>Quarterly</w:t>
            </w:r>
          </w:p>
        </w:tc>
      </w:tr>
      <w:tr w:rsidR="0005327D" w:rsidRPr="00AF431D" w14:paraId="1AC050C2" w14:textId="77777777" w:rsidTr="00A314BD">
        <w:tc>
          <w:tcPr>
            <w:tcW w:w="0" w:type="auto"/>
            <w:hideMark/>
          </w:tcPr>
          <w:p w14:paraId="44CE8039" w14:textId="77777777" w:rsidR="0005327D" w:rsidRPr="00AF431D" w:rsidRDefault="0005327D" w:rsidP="008C128E">
            <w:pPr>
              <w:rPr>
                <w:rFonts w:ascii="Segoe UI" w:hAnsi="Segoe UI" w:cs="Segoe UI"/>
              </w:rPr>
            </w:pPr>
            <w:r w:rsidRPr="00AF431D">
              <w:rPr>
                <w:rFonts w:ascii="Segoe UI" w:hAnsi="Segoe UI" w:cs="Segoe UI"/>
              </w:rPr>
              <w:t>Contract Compliance</w:t>
            </w:r>
          </w:p>
        </w:tc>
        <w:tc>
          <w:tcPr>
            <w:tcW w:w="0" w:type="auto"/>
            <w:hideMark/>
          </w:tcPr>
          <w:p w14:paraId="4119EDB0" w14:textId="77777777" w:rsidR="0005327D" w:rsidRPr="00AF431D" w:rsidRDefault="0005327D" w:rsidP="008C128E">
            <w:pPr>
              <w:rPr>
                <w:rFonts w:ascii="Segoe UI" w:hAnsi="Segoe UI" w:cs="Segoe UI"/>
              </w:rPr>
            </w:pPr>
            <w:r w:rsidRPr="00AF431D">
              <w:rPr>
                <w:rFonts w:ascii="Segoe UI" w:hAnsi="Segoe UI" w:cs="Segoe UI"/>
              </w:rPr>
              <w:t>Annually</w:t>
            </w:r>
          </w:p>
        </w:tc>
      </w:tr>
      <w:tr w:rsidR="0005327D" w:rsidRPr="00AF431D" w14:paraId="5192DC03" w14:textId="77777777" w:rsidTr="00A314BD">
        <w:tc>
          <w:tcPr>
            <w:tcW w:w="0" w:type="auto"/>
            <w:hideMark/>
          </w:tcPr>
          <w:p w14:paraId="5EE6D174" w14:textId="77777777" w:rsidR="0005327D" w:rsidRPr="00AF431D" w:rsidRDefault="0005327D" w:rsidP="008C128E">
            <w:pPr>
              <w:rPr>
                <w:rFonts w:ascii="Segoe UI" w:hAnsi="Segoe UI" w:cs="Segoe UI"/>
              </w:rPr>
            </w:pPr>
            <w:r w:rsidRPr="00AF431D">
              <w:rPr>
                <w:rFonts w:ascii="Segoe UI" w:hAnsi="Segoe UI" w:cs="Segoe UI"/>
              </w:rPr>
              <w:t>ESG Compliance</w:t>
            </w:r>
          </w:p>
        </w:tc>
        <w:tc>
          <w:tcPr>
            <w:tcW w:w="0" w:type="auto"/>
            <w:hideMark/>
          </w:tcPr>
          <w:p w14:paraId="57FE4B12" w14:textId="77777777" w:rsidR="0005327D" w:rsidRPr="00AF431D" w:rsidRDefault="0005327D" w:rsidP="008C128E">
            <w:pPr>
              <w:rPr>
                <w:rFonts w:ascii="Segoe UI" w:hAnsi="Segoe UI" w:cs="Segoe UI"/>
              </w:rPr>
            </w:pPr>
            <w:r w:rsidRPr="00AF431D">
              <w:rPr>
                <w:rFonts w:ascii="Segoe UI" w:hAnsi="Segoe UI" w:cs="Segoe UI"/>
              </w:rPr>
              <w:t>Annually</w:t>
            </w:r>
          </w:p>
        </w:tc>
      </w:tr>
      <w:tr w:rsidR="0005327D" w:rsidRPr="00AF431D" w14:paraId="260F8983" w14:textId="77777777" w:rsidTr="00A314BD">
        <w:tc>
          <w:tcPr>
            <w:tcW w:w="0" w:type="auto"/>
            <w:hideMark/>
          </w:tcPr>
          <w:p w14:paraId="0A0F3D34" w14:textId="77777777" w:rsidR="0005327D" w:rsidRPr="00AF431D" w:rsidRDefault="0005327D" w:rsidP="008C128E">
            <w:pPr>
              <w:rPr>
                <w:rFonts w:ascii="Segoe UI" w:hAnsi="Segoe UI" w:cs="Segoe UI"/>
              </w:rPr>
            </w:pPr>
            <w:r w:rsidRPr="00AF431D">
              <w:rPr>
                <w:rFonts w:ascii="Segoe UI" w:hAnsi="Segoe UI" w:cs="Segoe UI"/>
              </w:rPr>
              <w:t>Corrective Action Closure</w:t>
            </w:r>
          </w:p>
        </w:tc>
        <w:tc>
          <w:tcPr>
            <w:tcW w:w="0" w:type="auto"/>
            <w:hideMark/>
          </w:tcPr>
          <w:p w14:paraId="05ABACC4" w14:textId="77777777" w:rsidR="0005327D" w:rsidRPr="00AF431D" w:rsidRDefault="0005327D" w:rsidP="008C128E">
            <w:pPr>
              <w:rPr>
                <w:rFonts w:ascii="Segoe UI" w:hAnsi="Segoe UI" w:cs="Segoe UI"/>
              </w:rPr>
            </w:pPr>
            <w:r w:rsidRPr="00AF431D">
              <w:rPr>
                <w:rFonts w:ascii="Segoe UI" w:hAnsi="Segoe UI" w:cs="Segoe UI"/>
              </w:rPr>
              <w:t>As Required</w:t>
            </w:r>
          </w:p>
        </w:tc>
      </w:tr>
      <w:tr w:rsidR="0005327D" w:rsidRPr="00AF431D" w14:paraId="19CB5703" w14:textId="77777777" w:rsidTr="00A314BD">
        <w:tc>
          <w:tcPr>
            <w:tcW w:w="0" w:type="auto"/>
            <w:hideMark/>
          </w:tcPr>
          <w:p w14:paraId="3D1B23CF" w14:textId="77777777" w:rsidR="0005327D" w:rsidRPr="00AF431D" w:rsidRDefault="0005327D" w:rsidP="008C128E">
            <w:pPr>
              <w:rPr>
                <w:rFonts w:ascii="Segoe UI" w:hAnsi="Segoe UI" w:cs="Segoe UI"/>
              </w:rPr>
            </w:pPr>
            <w:r w:rsidRPr="00AF431D">
              <w:rPr>
                <w:rFonts w:ascii="Segoe UI" w:hAnsi="Segoe UI" w:cs="Segoe UI"/>
              </w:rPr>
              <w:t>High-Risk Supplier Review</w:t>
            </w:r>
          </w:p>
        </w:tc>
        <w:tc>
          <w:tcPr>
            <w:tcW w:w="0" w:type="auto"/>
            <w:hideMark/>
          </w:tcPr>
          <w:p w14:paraId="55397F09" w14:textId="77777777" w:rsidR="0005327D" w:rsidRPr="00AF431D" w:rsidRDefault="0005327D" w:rsidP="008C128E">
            <w:pPr>
              <w:rPr>
                <w:rFonts w:ascii="Segoe UI" w:hAnsi="Segoe UI" w:cs="Segoe UI"/>
              </w:rPr>
            </w:pPr>
            <w:r w:rsidRPr="00AF431D">
              <w:rPr>
                <w:rFonts w:ascii="Segoe UI" w:hAnsi="Segoe UI" w:cs="Segoe UI"/>
              </w:rPr>
              <w:t>Annually</w:t>
            </w:r>
          </w:p>
        </w:tc>
      </w:tr>
    </w:tbl>
    <w:p w14:paraId="28D5C04B" w14:textId="77777777" w:rsidR="0005327D" w:rsidRPr="00AF431D" w:rsidRDefault="0005327D" w:rsidP="00B7194C">
      <w:pPr>
        <w:spacing w:before="240" w:line="240" w:lineRule="auto"/>
        <w:rPr>
          <w:rFonts w:ascii="Segoe UI" w:hAnsi="Segoe UI" w:cs="Segoe UI"/>
        </w:rPr>
      </w:pPr>
      <w:r w:rsidRPr="00AF431D">
        <w:rPr>
          <w:rFonts w:ascii="Segoe UI" w:hAnsi="Segoe UI" w:cs="Segoe UI"/>
        </w:rPr>
        <w:lastRenderedPageBreak/>
        <w:t>Supplier performance results may be incorporated into contract renewal decisions.</w:t>
      </w:r>
    </w:p>
    <w:p w14:paraId="23138C95" w14:textId="2900ACA4" w:rsidR="0005327D" w:rsidRPr="00636F5B" w:rsidRDefault="008C6931" w:rsidP="00636F5B">
      <w:pPr>
        <w:pStyle w:val="Heading3"/>
        <w:rPr>
          <w:rFonts w:ascii="Segoe UI" w:hAnsi="Segoe UI" w:cs="Segoe UI"/>
          <w:b/>
          <w:bCs/>
          <w:color w:val="000000" w:themeColor="text1"/>
          <w:sz w:val="24"/>
          <w:szCs w:val="24"/>
        </w:rPr>
      </w:pPr>
      <w:bookmarkStart w:id="935" w:name="_Toc236756919"/>
      <w:bookmarkStart w:id="936" w:name="_Toc236778533"/>
      <w:r w:rsidRPr="00636F5B">
        <w:rPr>
          <w:rFonts w:ascii="Segoe UI" w:hAnsi="Segoe UI" w:cs="Segoe UI"/>
          <w:b/>
          <w:bCs/>
          <w:color w:val="000000" w:themeColor="text1"/>
          <w:sz w:val="24"/>
          <w:szCs w:val="24"/>
        </w:rPr>
        <w:t>13</w:t>
      </w:r>
      <w:r w:rsidR="000C12FA" w:rsidRPr="00636F5B">
        <w:rPr>
          <w:rFonts w:ascii="Segoe UI" w:hAnsi="Segoe UI" w:cs="Segoe UI"/>
          <w:b/>
          <w:bCs/>
          <w:color w:val="000000" w:themeColor="text1"/>
          <w:sz w:val="24"/>
          <w:szCs w:val="24"/>
        </w:rPr>
        <w:t xml:space="preserve">.4.9 </w:t>
      </w:r>
      <w:r w:rsidR="0005327D" w:rsidRPr="00636F5B">
        <w:rPr>
          <w:rFonts w:ascii="Segoe UI" w:hAnsi="Segoe UI" w:cs="Segoe UI"/>
          <w:b/>
          <w:bCs/>
          <w:color w:val="000000" w:themeColor="text1"/>
          <w:sz w:val="24"/>
          <w:szCs w:val="24"/>
        </w:rPr>
        <w:t>Escalation and Supplier Disqualification</w:t>
      </w:r>
      <w:bookmarkEnd w:id="935"/>
      <w:bookmarkEnd w:id="936"/>
    </w:p>
    <w:p w14:paraId="4004F7FC" w14:textId="77777777" w:rsidR="0005327D" w:rsidRPr="00AF431D" w:rsidRDefault="0005327D" w:rsidP="00B7194C">
      <w:pPr>
        <w:spacing w:line="240" w:lineRule="auto"/>
        <w:rPr>
          <w:rFonts w:ascii="Segoe UI" w:hAnsi="Segoe UI" w:cs="Segoe UI"/>
        </w:rPr>
      </w:pPr>
      <w:r w:rsidRPr="00AF431D">
        <w:rPr>
          <w:rFonts w:ascii="Segoe UI" w:hAnsi="Segoe UI" w:cs="Segoe UI"/>
        </w:rPr>
        <w:t>Immediate escalation shall occur when serious violations are identified.</w:t>
      </w:r>
    </w:p>
    <w:p w14:paraId="19AA5FCE" w14:textId="77777777" w:rsidR="0005327D" w:rsidRPr="00AF431D" w:rsidRDefault="0005327D" w:rsidP="00B7194C">
      <w:pPr>
        <w:spacing w:line="240" w:lineRule="auto"/>
        <w:rPr>
          <w:rFonts w:ascii="Segoe UI" w:hAnsi="Segoe UI" w:cs="Segoe UI"/>
        </w:rPr>
      </w:pPr>
      <w:r w:rsidRPr="00AF431D">
        <w:rPr>
          <w:rFonts w:ascii="Segoe UI" w:hAnsi="Segoe UI" w:cs="Segoe UI"/>
        </w:rPr>
        <w:t>Examples include:</w:t>
      </w:r>
    </w:p>
    <w:p w14:paraId="382A32D6" w14:textId="77777777" w:rsidR="0005327D" w:rsidRPr="00AF431D" w:rsidRDefault="0005327D">
      <w:pPr>
        <w:numPr>
          <w:ilvl w:val="0"/>
          <w:numId w:val="309"/>
        </w:numPr>
        <w:spacing w:after="0" w:line="240" w:lineRule="auto"/>
        <w:rPr>
          <w:rFonts w:ascii="Segoe UI" w:hAnsi="Segoe UI" w:cs="Segoe UI"/>
        </w:rPr>
      </w:pPr>
      <w:r w:rsidRPr="00AF431D">
        <w:rPr>
          <w:rFonts w:ascii="Segoe UI" w:hAnsi="Segoe UI" w:cs="Segoe UI"/>
        </w:rPr>
        <w:t>Confirmed child labour.</w:t>
      </w:r>
    </w:p>
    <w:p w14:paraId="45ECFCC8" w14:textId="77777777" w:rsidR="0005327D" w:rsidRPr="00AF431D" w:rsidRDefault="0005327D">
      <w:pPr>
        <w:numPr>
          <w:ilvl w:val="0"/>
          <w:numId w:val="309"/>
        </w:numPr>
        <w:spacing w:after="0" w:line="240" w:lineRule="auto"/>
        <w:rPr>
          <w:rFonts w:ascii="Segoe UI" w:hAnsi="Segoe UI" w:cs="Segoe UI"/>
        </w:rPr>
      </w:pPr>
      <w:r w:rsidRPr="00AF431D">
        <w:rPr>
          <w:rFonts w:ascii="Segoe UI" w:hAnsi="Segoe UI" w:cs="Segoe UI"/>
        </w:rPr>
        <w:t>Forced labour.</w:t>
      </w:r>
    </w:p>
    <w:p w14:paraId="2FAA519C" w14:textId="77777777" w:rsidR="0005327D" w:rsidRPr="00AF431D" w:rsidRDefault="0005327D">
      <w:pPr>
        <w:numPr>
          <w:ilvl w:val="0"/>
          <w:numId w:val="309"/>
        </w:numPr>
        <w:spacing w:after="0" w:line="240" w:lineRule="auto"/>
        <w:rPr>
          <w:rFonts w:ascii="Segoe UI" w:hAnsi="Segoe UI" w:cs="Segoe UI"/>
        </w:rPr>
      </w:pPr>
      <w:r w:rsidRPr="00AF431D">
        <w:rPr>
          <w:rFonts w:ascii="Segoe UI" w:hAnsi="Segoe UI" w:cs="Segoe UI"/>
        </w:rPr>
        <w:t>Human trafficking.</w:t>
      </w:r>
    </w:p>
    <w:p w14:paraId="3409960E" w14:textId="77777777" w:rsidR="0005327D" w:rsidRPr="00AF431D" w:rsidRDefault="0005327D">
      <w:pPr>
        <w:numPr>
          <w:ilvl w:val="0"/>
          <w:numId w:val="309"/>
        </w:numPr>
        <w:spacing w:after="0" w:line="240" w:lineRule="auto"/>
        <w:rPr>
          <w:rFonts w:ascii="Segoe UI" w:hAnsi="Segoe UI" w:cs="Segoe UI"/>
        </w:rPr>
      </w:pPr>
      <w:r w:rsidRPr="00AF431D">
        <w:rPr>
          <w:rFonts w:ascii="Segoe UI" w:hAnsi="Segoe UI" w:cs="Segoe UI"/>
        </w:rPr>
        <w:t>Bribery or corruption.</w:t>
      </w:r>
    </w:p>
    <w:p w14:paraId="6ECE5C64" w14:textId="77777777" w:rsidR="0005327D" w:rsidRPr="00AF431D" w:rsidRDefault="0005327D">
      <w:pPr>
        <w:numPr>
          <w:ilvl w:val="0"/>
          <w:numId w:val="309"/>
        </w:numPr>
        <w:spacing w:after="0" w:line="240" w:lineRule="auto"/>
        <w:rPr>
          <w:rFonts w:ascii="Segoe UI" w:hAnsi="Segoe UI" w:cs="Segoe UI"/>
        </w:rPr>
      </w:pPr>
      <w:r w:rsidRPr="00AF431D">
        <w:rPr>
          <w:rFonts w:ascii="Segoe UI" w:hAnsi="Segoe UI" w:cs="Segoe UI"/>
        </w:rPr>
        <w:t>Fraudulent practices.</w:t>
      </w:r>
    </w:p>
    <w:p w14:paraId="7DBB6934" w14:textId="77777777" w:rsidR="0005327D" w:rsidRPr="00AF431D" w:rsidRDefault="0005327D">
      <w:pPr>
        <w:numPr>
          <w:ilvl w:val="0"/>
          <w:numId w:val="309"/>
        </w:numPr>
        <w:spacing w:after="0" w:line="240" w:lineRule="auto"/>
        <w:rPr>
          <w:rFonts w:ascii="Segoe UI" w:hAnsi="Segoe UI" w:cs="Segoe UI"/>
        </w:rPr>
      </w:pPr>
      <w:r w:rsidRPr="00AF431D">
        <w:rPr>
          <w:rFonts w:ascii="Segoe UI" w:hAnsi="Segoe UI" w:cs="Segoe UI"/>
        </w:rPr>
        <w:t>Serious health and safety violations.</w:t>
      </w:r>
    </w:p>
    <w:p w14:paraId="19BFD9EB" w14:textId="77777777" w:rsidR="0005327D" w:rsidRPr="00AF431D" w:rsidRDefault="0005327D">
      <w:pPr>
        <w:numPr>
          <w:ilvl w:val="0"/>
          <w:numId w:val="309"/>
        </w:numPr>
        <w:spacing w:line="240" w:lineRule="auto"/>
        <w:rPr>
          <w:rFonts w:ascii="Segoe UI" w:hAnsi="Segoe UI" w:cs="Segoe UI"/>
        </w:rPr>
      </w:pPr>
      <w:r w:rsidRPr="00AF431D">
        <w:rPr>
          <w:rFonts w:ascii="Segoe UI" w:hAnsi="Segoe UI" w:cs="Segoe UI"/>
        </w:rPr>
        <w:t>Intentional regulatory violations.</w:t>
      </w:r>
    </w:p>
    <w:p w14:paraId="7017C0BE" w14:textId="77777777" w:rsidR="0005327D" w:rsidRPr="00AF431D" w:rsidRDefault="0005327D" w:rsidP="00B7194C">
      <w:pPr>
        <w:spacing w:line="240" w:lineRule="auto"/>
        <w:rPr>
          <w:rFonts w:ascii="Segoe UI" w:hAnsi="Segoe UI" w:cs="Segoe UI"/>
        </w:rPr>
      </w:pPr>
      <w:r w:rsidRPr="00AF431D">
        <w:rPr>
          <w:rFonts w:ascii="Segoe UI" w:hAnsi="Segoe UI" w:cs="Segoe UI"/>
        </w:rPr>
        <w:t>Depending on severity, IMS may:</w:t>
      </w:r>
    </w:p>
    <w:p w14:paraId="5A4A37F3" w14:textId="77777777" w:rsidR="0005327D" w:rsidRPr="00AF431D" w:rsidRDefault="0005327D">
      <w:pPr>
        <w:numPr>
          <w:ilvl w:val="0"/>
          <w:numId w:val="310"/>
        </w:numPr>
        <w:spacing w:after="0" w:line="240" w:lineRule="auto"/>
        <w:rPr>
          <w:rFonts w:ascii="Segoe UI" w:hAnsi="Segoe UI" w:cs="Segoe UI"/>
        </w:rPr>
      </w:pPr>
      <w:r w:rsidRPr="00AF431D">
        <w:rPr>
          <w:rFonts w:ascii="Segoe UI" w:hAnsi="Segoe UI" w:cs="Segoe UI"/>
        </w:rPr>
        <w:t>Suspend supplier activities.</w:t>
      </w:r>
    </w:p>
    <w:p w14:paraId="6C515A17" w14:textId="77777777" w:rsidR="0005327D" w:rsidRPr="00AF431D" w:rsidRDefault="0005327D">
      <w:pPr>
        <w:numPr>
          <w:ilvl w:val="0"/>
          <w:numId w:val="310"/>
        </w:numPr>
        <w:spacing w:after="0" w:line="240" w:lineRule="auto"/>
        <w:rPr>
          <w:rFonts w:ascii="Segoe UI" w:hAnsi="Segoe UI" w:cs="Segoe UI"/>
        </w:rPr>
      </w:pPr>
      <w:r w:rsidRPr="00AF431D">
        <w:rPr>
          <w:rFonts w:ascii="Segoe UI" w:hAnsi="Segoe UI" w:cs="Segoe UI"/>
        </w:rPr>
        <w:t>Restrict new business allocation.</w:t>
      </w:r>
    </w:p>
    <w:p w14:paraId="07FA0504" w14:textId="77777777" w:rsidR="0005327D" w:rsidRPr="00AF431D" w:rsidRDefault="0005327D">
      <w:pPr>
        <w:numPr>
          <w:ilvl w:val="0"/>
          <w:numId w:val="310"/>
        </w:numPr>
        <w:spacing w:after="0" w:line="240" w:lineRule="auto"/>
        <w:rPr>
          <w:rFonts w:ascii="Segoe UI" w:hAnsi="Segoe UI" w:cs="Segoe UI"/>
        </w:rPr>
      </w:pPr>
      <w:r w:rsidRPr="00AF431D">
        <w:rPr>
          <w:rFonts w:ascii="Segoe UI" w:hAnsi="Segoe UI" w:cs="Segoe UI"/>
        </w:rPr>
        <w:t>Require immediate remediation.</w:t>
      </w:r>
    </w:p>
    <w:p w14:paraId="1D9F2A38" w14:textId="77777777" w:rsidR="0005327D" w:rsidRPr="00AF431D" w:rsidRDefault="0005327D">
      <w:pPr>
        <w:numPr>
          <w:ilvl w:val="0"/>
          <w:numId w:val="310"/>
        </w:numPr>
        <w:spacing w:after="0" w:line="240" w:lineRule="auto"/>
        <w:rPr>
          <w:rFonts w:ascii="Segoe UI" w:hAnsi="Segoe UI" w:cs="Segoe UI"/>
        </w:rPr>
      </w:pPr>
      <w:r w:rsidRPr="00AF431D">
        <w:rPr>
          <w:rFonts w:ascii="Segoe UI" w:hAnsi="Segoe UI" w:cs="Segoe UI"/>
        </w:rPr>
        <w:t>Terminate contractual agreements.</w:t>
      </w:r>
    </w:p>
    <w:p w14:paraId="7E236FEB" w14:textId="77777777" w:rsidR="0005327D" w:rsidRPr="00AF431D" w:rsidRDefault="0005327D">
      <w:pPr>
        <w:numPr>
          <w:ilvl w:val="0"/>
          <w:numId w:val="310"/>
        </w:numPr>
        <w:spacing w:line="240" w:lineRule="auto"/>
        <w:rPr>
          <w:rFonts w:ascii="Segoe UI" w:hAnsi="Segoe UI" w:cs="Segoe UI"/>
        </w:rPr>
      </w:pPr>
      <w:r w:rsidRPr="00AF431D">
        <w:rPr>
          <w:rFonts w:ascii="Segoe UI" w:hAnsi="Segoe UI" w:cs="Segoe UI"/>
        </w:rPr>
        <w:t>Remove the supplier from the approved supplier list.</w:t>
      </w:r>
    </w:p>
    <w:p w14:paraId="29B82294" w14:textId="43FE81A7" w:rsidR="0005327D" w:rsidRPr="00636F5B" w:rsidRDefault="008C6931" w:rsidP="00636F5B">
      <w:pPr>
        <w:pStyle w:val="Heading3"/>
        <w:rPr>
          <w:rFonts w:ascii="Segoe UI" w:hAnsi="Segoe UI" w:cs="Segoe UI"/>
          <w:b/>
          <w:bCs/>
          <w:color w:val="000000" w:themeColor="text1"/>
          <w:sz w:val="24"/>
          <w:szCs w:val="24"/>
        </w:rPr>
      </w:pPr>
      <w:bookmarkStart w:id="937" w:name="_Toc236756920"/>
      <w:bookmarkStart w:id="938" w:name="_Toc236778534"/>
      <w:r w:rsidRPr="00636F5B">
        <w:rPr>
          <w:rFonts w:ascii="Segoe UI" w:hAnsi="Segoe UI" w:cs="Segoe UI"/>
          <w:b/>
          <w:bCs/>
          <w:color w:val="000000" w:themeColor="text1"/>
          <w:sz w:val="24"/>
          <w:szCs w:val="24"/>
        </w:rPr>
        <w:t>13</w:t>
      </w:r>
      <w:r w:rsidR="000C12FA" w:rsidRPr="00636F5B">
        <w:rPr>
          <w:rFonts w:ascii="Segoe UI" w:hAnsi="Segoe UI" w:cs="Segoe UI"/>
          <w:b/>
          <w:bCs/>
          <w:color w:val="000000" w:themeColor="text1"/>
          <w:sz w:val="24"/>
          <w:szCs w:val="24"/>
        </w:rPr>
        <w:t xml:space="preserve">.4.10 </w:t>
      </w:r>
      <w:r w:rsidR="0005327D" w:rsidRPr="00636F5B">
        <w:rPr>
          <w:rFonts w:ascii="Segoe UI" w:hAnsi="Segoe UI" w:cs="Segoe UI"/>
          <w:b/>
          <w:bCs/>
          <w:color w:val="000000" w:themeColor="text1"/>
          <w:sz w:val="24"/>
          <w:szCs w:val="24"/>
        </w:rPr>
        <w:t>Reporting and Continuous Improvement</w:t>
      </w:r>
      <w:bookmarkEnd w:id="937"/>
      <w:bookmarkEnd w:id="938"/>
    </w:p>
    <w:p w14:paraId="18135864" w14:textId="77777777" w:rsidR="0005327D" w:rsidRPr="00AF431D" w:rsidRDefault="0005327D" w:rsidP="00B7194C">
      <w:pPr>
        <w:spacing w:line="240" w:lineRule="auto"/>
        <w:rPr>
          <w:rFonts w:ascii="Segoe UI" w:hAnsi="Segoe UI" w:cs="Segoe UI"/>
        </w:rPr>
      </w:pPr>
      <w:r w:rsidRPr="00AF431D">
        <w:rPr>
          <w:rFonts w:ascii="Segoe UI" w:hAnsi="Segoe UI" w:cs="Segoe UI"/>
        </w:rPr>
        <w:t>ESG due diligence activities shall be documented through:</w:t>
      </w:r>
    </w:p>
    <w:p w14:paraId="3932B8E3" w14:textId="77777777" w:rsidR="0005327D" w:rsidRPr="00AF431D" w:rsidRDefault="0005327D">
      <w:pPr>
        <w:numPr>
          <w:ilvl w:val="0"/>
          <w:numId w:val="311"/>
        </w:numPr>
        <w:spacing w:after="0" w:line="240" w:lineRule="auto"/>
        <w:rPr>
          <w:rFonts w:ascii="Segoe UI" w:hAnsi="Segoe UI" w:cs="Segoe UI"/>
        </w:rPr>
      </w:pPr>
      <w:r w:rsidRPr="00AF431D">
        <w:rPr>
          <w:rFonts w:ascii="Segoe UI" w:hAnsi="Segoe UI" w:cs="Segoe UI"/>
        </w:rPr>
        <w:t>Supplier assessment records.</w:t>
      </w:r>
    </w:p>
    <w:p w14:paraId="69EBBE05" w14:textId="77777777" w:rsidR="0005327D" w:rsidRPr="00AF431D" w:rsidRDefault="0005327D">
      <w:pPr>
        <w:numPr>
          <w:ilvl w:val="0"/>
          <w:numId w:val="311"/>
        </w:numPr>
        <w:spacing w:after="0" w:line="240" w:lineRule="auto"/>
        <w:rPr>
          <w:rFonts w:ascii="Segoe UI" w:hAnsi="Segoe UI" w:cs="Segoe UI"/>
        </w:rPr>
      </w:pPr>
      <w:r w:rsidRPr="00AF431D">
        <w:rPr>
          <w:rFonts w:ascii="Segoe UI" w:hAnsi="Segoe UI" w:cs="Segoe UI"/>
        </w:rPr>
        <w:t>ESG Self-Assessment Questionnaires.</w:t>
      </w:r>
    </w:p>
    <w:p w14:paraId="13E5B2B1" w14:textId="77777777" w:rsidR="0005327D" w:rsidRPr="00AF431D" w:rsidRDefault="0005327D">
      <w:pPr>
        <w:numPr>
          <w:ilvl w:val="0"/>
          <w:numId w:val="311"/>
        </w:numPr>
        <w:spacing w:after="0" w:line="240" w:lineRule="auto"/>
        <w:rPr>
          <w:rFonts w:ascii="Segoe UI" w:hAnsi="Segoe UI" w:cs="Segoe UI"/>
        </w:rPr>
      </w:pPr>
      <w:r w:rsidRPr="00AF431D">
        <w:rPr>
          <w:rFonts w:ascii="Segoe UI" w:hAnsi="Segoe UI" w:cs="Segoe UI"/>
        </w:rPr>
        <w:t>Audit reports.</w:t>
      </w:r>
    </w:p>
    <w:p w14:paraId="6E04E0DA" w14:textId="77777777" w:rsidR="0005327D" w:rsidRPr="00AF431D" w:rsidRDefault="0005327D">
      <w:pPr>
        <w:numPr>
          <w:ilvl w:val="0"/>
          <w:numId w:val="311"/>
        </w:numPr>
        <w:spacing w:after="0" w:line="240" w:lineRule="auto"/>
        <w:rPr>
          <w:rFonts w:ascii="Segoe UI" w:hAnsi="Segoe UI" w:cs="Segoe UI"/>
        </w:rPr>
      </w:pPr>
      <w:r w:rsidRPr="00AF431D">
        <w:rPr>
          <w:rFonts w:ascii="Segoe UI" w:hAnsi="Segoe UI" w:cs="Segoe UI"/>
        </w:rPr>
        <w:t>Corrective Action Plans.</w:t>
      </w:r>
    </w:p>
    <w:p w14:paraId="4C330002" w14:textId="77777777" w:rsidR="0005327D" w:rsidRPr="00AF431D" w:rsidRDefault="0005327D">
      <w:pPr>
        <w:numPr>
          <w:ilvl w:val="0"/>
          <w:numId w:val="311"/>
        </w:numPr>
        <w:spacing w:after="0" w:line="240" w:lineRule="auto"/>
        <w:rPr>
          <w:rFonts w:ascii="Segoe UI" w:hAnsi="Segoe UI" w:cs="Segoe UI"/>
        </w:rPr>
      </w:pPr>
      <w:r w:rsidRPr="00AF431D">
        <w:rPr>
          <w:rFonts w:ascii="Segoe UI" w:hAnsi="Segoe UI" w:cs="Segoe UI"/>
        </w:rPr>
        <w:t>Supplier performance scorecards.</w:t>
      </w:r>
    </w:p>
    <w:p w14:paraId="5B942D75" w14:textId="77777777" w:rsidR="0005327D" w:rsidRPr="00AF431D" w:rsidRDefault="0005327D">
      <w:pPr>
        <w:numPr>
          <w:ilvl w:val="0"/>
          <w:numId w:val="311"/>
        </w:numPr>
        <w:spacing w:line="240" w:lineRule="auto"/>
        <w:rPr>
          <w:rFonts w:ascii="Segoe UI" w:hAnsi="Segoe UI" w:cs="Segoe UI"/>
        </w:rPr>
      </w:pPr>
      <w:r w:rsidRPr="00AF431D">
        <w:rPr>
          <w:rFonts w:ascii="Segoe UI" w:hAnsi="Segoe UI" w:cs="Segoe UI"/>
        </w:rPr>
        <w:t>Supplier approval records.</w:t>
      </w:r>
    </w:p>
    <w:p w14:paraId="5EA0CE73" w14:textId="77777777" w:rsidR="0005327D" w:rsidRPr="00AF431D" w:rsidRDefault="0005327D" w:rsidP="00B7194C">
      <w:pPr>
        <w:spacing w:line="240" w:lineRule="auto"/>
        <w:rPr>
          <w:rFonts w:ascii="Segoe UI" w:hAnsi="Segoe UI" w:cs="Segoe UI"/>
        </w:rPr>
      </w:pPr>
      <w:r w:rsidRPr="00AF431D">
        <w:rPr>
          <w:rFonts w:ascii="Segoe UI" w:hAnsi="Segoe UI" w:cs="Segoe UI"/>
        </w:rPr>
        <w:t>Assessment findings may be periodically reported to Management to support decision-making and continuous improvement.</w:t>
      </w:r>
    </w:p>
    <w:p w14:paraId="5A1CEFA9" w14:textId="77777777" w:rsidR="0005327D" w:rsidRPr="00AF431D" w:rsidRDefault="0005327D" w:rsidP="00B7194C">
      <w:pPr>
        <w:spacing w:line="240" w:lineRule="auto"/>
        <w:rPr>
          <w:rFonts w:ascii="Segoe UI" w:hAnsi="Segoe UI" w:cs="Segoe UI"/>
        </w:rPr>
      </w:pPr>
      <w:r w:rsidRPr="00AF431D">
        <w:rPr>
          <w:rFonts w:ascii="Segoe UI" w:hAnsi="Segoe UI" w:cs="Segoe UI"/>
        </w:rPr>
        <w:lastRenderedPageBreak/>
        <w:t>Lessons learned shall be used to:</w:t>
      </w:r>
    </w:p>
    <w:p w14:paraId="23231717" w14:textId="77777777" w:rsidR="0005327D" w:rsidRPr="00AF431D" w:rsidRDefault="0005327D">
      <w:pPr>
        <w:numPr>
          <w:ilvl w:val="0"/>
          <w:numId w:val="312"/>
        </w:numPr>
        <w:spacing w:after="0" w:line="240" w:lineRule="auto"/>
        <w:rPr>
          <w:rFonts w:ascii="Segoe UI" w:hAnsi="Segoe UI" w:cs="Segoe UI"/>
        </w:rPr>
      </w:pPr>
      <w:r w:rsidRPr="00AF431D">
        <w:rPr>
          <w:rFonts w:ascii="Segoe UI" w:hAnsi="Segoe UI" w:cs="Segoe UI"/>
        </w:rPr>
        <w:t>Improve supplier evaluation criteria.</w:t>
      </w:r>
    </w:p>
    <w:p w14:paraId="14398807" w14:textId="77777777" w:rsidR="0005327D" w:rsidRPr="00AF431D" w:rsidRDefault="0005327D">
      <w:pPr>
        <w:numPr>
          <w:ilvl w:val="0"/>
          <w:numId w:val="312"/>
        </w:numPr>
        <w:spacing w:after="0" w:line="240" w:lineRule="auto"/>
        <w:rPr>
          <w:rFonts w:ascii="Segoe UI" w:hAnsi="Segoe UI" w:cs="Segoe UI"/>
        </w:rPr>
      </w:pPr>
      <w:r w:rsidRPr="00AF431D">
        <w:rPr>
          <w:rFonts w:ascii="Segoe UI" w:hAnsi="Segoe UI" w:cs="Segoe UI"/>
        </w:rPr>
        <w:t>Strengthen responsible sourcing practices.</w:t>
      </w:r>
    </w:p>
    <w:p w14:paraId="7E2430A2" w14:textId="77777777" w:rsidR="0005327D" w:rsidRPr="00AF431D" w:rsidRDefault="0005327D">
      <w:pPr>
        <w:numPr>
          <w:ilvl w:val="0"/>
          <w:numId w:val="312"/>
        </w:numPr>
        <w:spacing w:after="0" w:line="240" w:lineRule="auto"/>
        <w:rPr>
          <w:rFonts w:ascii="Segoe UI" w:hAnsi="Segoe UI" w:cs="Segoe UI"/>
        </w:rPr>
      </w:pPr>
      <w:r w:rsidRPr="00AF431D">
        <w:rPr>
          <w:rFonts w:ascii="Segoe UI" w:hAnsi="Segoe UI" w:cs="Segoe UI"/>
        </w:rPr>
        <w:t>Enhance supply chain risk management.</w:t>
      </w:r>
    </w:p>
    <w:p w14:paraId="4D6AAA9E" w14:textId="77777777" w:rsidR="0005327D" w:rsidRDefault="0005327D">
      <w:pPr>
        <w:numPr>
          <w:ilvl w:val="0"/>
          <w:numId w:val="312"/>
        </w:numPr>
        <w:spacing w:line="240" w:lineRule="auto"/>
        <w:rPr>
          <w:rFonts w:ascii="Segoe UI" w:hAnsi="Segoe UI" w:cs="Segoe UI"/>
        </w:rPr>
      </w:pPr>
      <w:r w:rsidRPr="00AF431D">
        <w:rPr>
          <w:rFonts w:ascii="Segoe UI" w:hAnsi="Segoe UI" w:cs="Segoe UI"/>
        </w:rPr>
        <w:t>Increase supplier awareness of ESG expectations.</w:t>
      </w:r>
    </w:p>
    <w:p w14:paraId="3F8FD2E3" w14:textId="0C10A7C7" w:rsidR="0005327D" w:rsidRPr="00636F5B" w:rsidRDefault="008C6931" w:rsidP="00636F5B">
      <w:pPr>
        <w:pStyle w:val="Heading2"/>
        <w:rPr>
          <w:rFonts w:ascii="Segoe UI" w:hAnsi="Segoe UI" w:cs="Segoe UI"/>
          <w:b/>
          <w:bCs/>
          <w:color w:val="000000" w:themeColor="text1"/>
          <w:sz w:val="24"/>
          <w:szCs w:val="24"/>
        </w:rPr>
      </w:pPr>
      <w:bookmarkStart w:id="939" w:name="_Toc236756921"/>
      <w:bookmarkStart w:id="940" w:name="_Toc236778535"/>
      <w:r w:rsidRPr="00636F5B">
        <w:rPr>
          <w:rFonts w:ascii="Segoe UI" w:hAnsi="Segoe UI" w:cs="Segoe UI"/>
          <w:b/>
          <w:bCs/>
          <w:color w:val="000000" w:themeColor="text1"/>
          <w:sz w:val="24"/>
          <w:szCs w:val="24"/>
        </w:rPr>
        <w:t>13</w:t>
      </w:r>
      <w:r w:rsidR="000C12FA" w:rsidRPr="00636F5B">
        <w:rPr>
          <w:rFonts w:ascii="Segoe UI" w:hAnsi="Segoe UI" w:cs="Segoe UI"/>
          <w:b/>
          <w:bCs/>
          <w:color w:val="000000" w:themeColor="text1"/>
          <w:sz w:val="24"/>
          <w:szCs w:val="24"/>
        </w:rPr>
        <w:t xml:space="preserve">.5 </w:t>
      </w:r>
      <w:r w:rsidR="0005327D" w:rsidRPr="00636F5B">
        <w:rPr>
          <w:rFonts w:ascii="Segoe UI" w:hAnsi="Segoe UI" w:cs="Segoe UI"/>
          <w:b/>
          <w:bCs/>
          <w:color w:val="000000" w:themeColor="text1"/>
          <w:sz w:val="24"/>
          <w:szCs w:val="24"/>
        </w:rPr>
        <w:t>Roles and Responsibilities</w:t>
      </w:r>
      <w:bookmarkEnd w:id="939"/>
      <w:bookmarkEnd w:id="940"/>
    </w:p>
    <w:p w14:paraId="0B9A271C" w14:textId="66C174F0" w:rsidR="0005327D" w:rsidRPr="00636F5B" w:rsidRDefault="000C12FA" w:rsidP="00636F5B">
      <w:pPr>
        <w:pStyle w:val="Heading3"/>
        <w:rPr>
          <w:rFonts w:ascii="Segoe UI" w:hAnsi="Segoe UI" w:cs="Segoe UI"/>
          <w:b/>
          <w:bCs/>
          <w:color w:val="000000" w:themeColor="text1"/>
          <w:sz w:val="24"/>
          <w:szCs w:val="24"/>
        </w:rPr>
      </w:pPr>
      <w:bookmarkStart w:id="941" w:name="_Toc236756922"/>
      <w:bookmarkStart w:id="942" w:name="_Toc236778536"/>
      <w:r w:rsidRPr="00636F5B">
        <w:rPr>
          <w:rFonts w:ascii="Segoe UI" w:hAnsi="Segoe UI" w:cs="Segoe UI"/>
          <w:b/>
          <w:bCs/>
          <w:color w:val="000000" w:themeColor="text1"/>
          <w:sz w:val="24"/>
          <w:szCs w:val="24"/>
        </w:rPr>
        <w:t>1</w:t>
      </w:r>
      <w:r w:rsidR="008C6931" w:rsidRPr="00636F5B">
        <w:rPr>
          <w:rFonts w:ascii="Segoe UI" w:hAnsi="Segoe UI" w:cs="Segoe UI"/>
          <w:b/>
          <w:bCs/>
          <w:color w:val="000000" w:themeColor="text1"/>
          <w:sz w:val="24"/>
          <w:szCs w:val="24"/>
        </w:rPr>
        <w:t>3</w:t>
      </w:r>
      <w:r w:rsidRPr="00636F5B">
        <w:rPr>
          <w:rFonts w:ascii="Segoe UI" w:hAnsi="Segoe UI" w:cs="Segoe UI"/>
          <w:b/>
          <w:bCs/>
          <w:color w:val="000000" w:themeColor="text1"/>
          <w:sz w:val="24"/>
          <w:szCs w:val="24"/>
        </w:rPr>
        <w:t xml:space="preserve">.5.1 </w:t>
      </w:r>
      <w:r w:rsidR="0005327D" w:rsidRPr="00636F5B">
        <w:rPr>
          <w:rFonts w:ascii="Segoe UI" w:hAnsi="Segoe UI" w:cs="Segoe UI"/>
          <w:b/>
          <w:bCs/>
          <w:color w:val="000000" w:themeColor="text1"/>
          <w:sz w:val="24"/>
          <w:szCs w:val="24"/>
        </w:rPr>
        <w:t>Management</w:t>
      </w:r>
      <w:bookmarkEnd w:id="941"/>
      <w:bookmarkEnd w:id="942"/>
    </w:p>
    <w:p w14:paraId="33DB0C14" w14:textId="77777777" w:rsidR="0005327D" w:rsidRPr="00AF431D" w:rsidRDefault="0005327D">
      <w:pPr>
        <w:numPr>
          <w:ilvl w:val="0"/>
          <w:numId w:val="313"/>
        </w:numPr>
        <w:spacing w:after="0" w:line="240" w:lineRule="auto"/>
        <w:rPr>
          <w:rFonts w:ascii="Segoe UI" w:hAnsi="Segoe UI" w:cs="Segoe UI"/>
        </w:rPr>
      </w:pPr>
      <w:r w:rsidRPr="00AF431D">
        <w:rPr>
          <w:rFonts w:ascii="Segoe UI" w:hAnsi="Segoe UI" w:cs="Segoe UI"/>
        </w:rPr>
        <w:t>Provide oversight for supplier ESG risk management.</w:t>
      </w:r>
    </w:p>
    <w:p w14:paraId="756B29DD" w14:textId="77777777" w:rsidR="0005327D" w:rsidRPr="00AF431D" w:rsidRDefault="0005327D">
      <w:pPr>
        <w:numPr>
          <w:ilvl w:val="0"/>
          <w:numId w:val="313"/>
        </w:numPr>
        <w:spacing w:after="0" w:line="240" w:lineRule="auto"/>
        <w:rPr>
          <w:rFonts w:ascii="Segoe UI" w:hAnsi="Segoe UI" w:cs="Segoe UI"/>
        </w:rPr>
      </w:pPr>
      <w:r w:rsidRPr="00AF431D">
        <w:rPr>
          <w:rFonts w:ascii="Segoe UI" w:hAnsi="Segoe UI" w:cs="Segoe UI"/>
        </w:rPr>
        <w:t>Review significant ESG risks and supplier performance trends.</w:t>
      </w:r>
    </w:p>
    <w:p w14:paraId="2B31F1E2" w14:textId="77777777" w:rsidR="0005327D" w:rsidRPr="00AF431D" w:rsidRDefault="0005327D">
      <w:pPr>
        <w:numPr>
          <w:ilvl w:val="0"/>
          <w:numId w:val="313"/>
        </w:numPr>
        <w:spacing w:line="240" w:lineRule="auto"/>
        <w:rPr>
          <w:rFonts w:ascii="Segoe UI" w:hAnsi="Segoe UI" w:cs="Segoe UI"/>
        </w:rPr>
      </w:pPr>
      <w:r w:rsidRPr="00AF431D">
        <w:rPr>
          <w:rFonts w:ascii="Segoe UI" w:hAnsi="Segoe UI" w:cs="Segoe UI"/>
        </w:rPr>
        <w:t>Support continuous improvement initiatives.</w:t>
      </w:r>
    </w:p>
    <w:p w14:paraId="36192279" w14:textId="4C59E589" w:rsidR="0005327D" w:rsidRPr="00636F5B" w:rsidRDefault="000C12FA" w:rsidP="00636F5B">
      <w:pPr>
        <w:pStyle w:val="Heading3"/>
        <w:rPr>
          <w:rFonts w:ascii="Segoe UI" w:hAnsi="Segoe UI" w:cs="Segoe UI"/>
          <w:b/>
          <w:bCs/>
          <w:color w:val="000000" w:themeColor="text1"/>
          <w:sz w:val="24"/>
          <w:szCs w:val="24"/>
        </w:rPr>
      </w:pPr>
      <w:bookmarkStart w:id="943" w:name="_Toc236756923"/>
      <w:bookmarkStart w:id="944" w:name="_Toc236778537"/>
      <w:r w:rsidRPr="00636F5B">
        <w:rPr>
          <w:rFonts w:ascii="Segoe UI" w:hAnsi="Segoe UI" w:cs="Segoe UI"/>
          <w:b/>
          <w:bCs/>
          <w:color w:val="000000" w:themeColor="text1"/>
          <w:sz w:val="24"/>
          <w:szCs w:val="24"/>
        </w:rPr>
        <w:t>1</w:t>
      </w:r>
      <w:r w:rsidR="008C6931" w:rsidRPr="00636F5B">
        <w:rPr>
          <w:rFonts w:ascii="Segoe UI" w:hAnsi="Segoe UI" w:cs="Segoe UI"/>
          <w:b/>
          <w:bCs/>
          <w:color w:val="000000" w:themeColor="text1"/>
          <w:sz w:val="24"/>
          <w:szCs w:val="24"/>
        </w:rPr>
        <w:t>3</w:t>
      </w:r>
      <w:r w:rsidRPr="00636F5B">
        <w:rPr>
          <w:rFonts w:ascii="Segoe UI" w:hAnsi="Segoe UI" w:cs="Segoe UI"/>
          <w:b/>
          <w:bCs/>
          <w:color w:val="000000" w:themeColor="text1"/>
          <w:sz w:val="24"/>
          <w:szCs w:val="24"/>
        </w:rPr>
        <w:t xml:space="preserve">.5.2 </w:t>
      </w:r>
      <w:r w:rsidR="0005327D" w:rsidRPr="00636F5B">
        <w:rPr>
          <w:rFonts w:ascii="Segoe UI" w:hAnsi="Segoe UI" w:cs="Segoe UI"/>
          <w:b/>
          <w:bCs/>
          <w:color w:val="000000" w:themeColor="text1"/>
          <w:sz w:val="24"/>
          <w:szCs w:val="24"/>
        </w:rPr>
        <w:t>Procurement / Vendor Management Team</w:t>
      </w:r>
      <w:bookmarkEnd w:id="943"/>
      <w:bookmarkEnd w:id="944"/>
    </w:p>
    <w:p w14:paraId="7D4C5EB6" w14:textId="77777777" w:rsidR="0005327D" w:rsidRPr="00AF431D" w:rsidRDefault="0005327D">
      <w:pPr>
        <w:numPr>
          <w:ilvl w:val="0"/>
          <w:numId w:val="314"/>
        </w:numPr>
        <w:spacing w:after="0" w:line="240" w:lineRule="auto"/>
        <w:rPr>
          <w:rFonts w:ascii="Segoe UI" w:hAnsi="Segoe UI" w:cs="Segoe UI"/>
        </w:rPr>
      </w:pPr>
      <w:r w:rsidRPr="00AF431D">
        <w:rPr>
          <w:rFonts w:ascii="Segoe UI" w:hAnsi="Segoe UI" w:cs="Segoe UI"/>
        </w:rPr>
        <w:t>Conduct supplier screening and onboarding.</w:t>
      </w:r>
    </w:p>
    <w:p w14:paraId="75DA5563" w14:textId="77777777" w:rsidR="0005327D" w:rsidRPr="00AF431D" w:rsidRDefault="0005327D">
      <w:pPr>
        <w:numPr>
          <w:ilvl w:val="0"/>
          <w:numId w:val="314"/>
        </w:numPr>
        <w:spacing w:after="0" w:line="240" w:lineRule="auto"/>
        <w:rPr>
          <w:rFonts w:ascii="Segoe UI" w:hAnsi="Segoe UI" w:cs="Segoe UI"/>
        </w:rPr>
      </w:pPr>
      <w:r w:rsidRPr="00AF431D">
        <w:rPr>
          <w:rFonts w:ascii="Segoe UI" w:hAnsi="Segoe UI" w:cs="Segoe UI"/>
        </w:rPr>
        <w:t>Coordinate ESG assessments.</w:t>
      </w:r>
    </w:p>
    <w:p w14:paraId="540ABF1C" w14:textId="77777777" w:rsidR="0005327D" w:rsidRPr="00AF431D" w:rsidRDefault="0005327D">
      <w:pPr>
        <w:numPr>
          <w:ilvl w:val="0"/>
          <w:numId w:val="314"/>
        </w:numPr>
        <w:spacing w:after="0" w:line="240" w:lineRule="auto"/>
        <w:rPr>
          <w:rFonts w:ascii="Segoe UI" w:hAnsi="Segoe UI" w:cs="Segoe UI"/>
        </w:rPr>
      </w:pPr>
      <w:r w:rsidRPr="00AF431D">
        <w:rPr>
          <w:rFonts w:ascii="Segoe UI" w:hAnsi="Segoe UI" w:cs="Segoe UI"/>
        </w:rPr>
        <w:t>Maintain supplier records.</w:t>
      </w:r>
    </w:p>
    <w:p w14:paraId="3B5270A9" w14:textId="77777777" w:rsidR="0005327D" w:rsidRPr="00AF431D" w:rsidRDefault="0005327D">
      <w:pPr>
        <w:numPr>
          <w:ilvl w:val="0"/>
          <w:numId w:val="314"/>
        </w:numPr>
        <w:spacing w:line="240" w:lineRule="auto"/>
        <w:rPr>
          <w:rFonts w:ascii="Segoe UI" w:hAnsi="Segoe UI" w:cs="Segoe UI"/>
        </w:rPr>
      </w:pPr>
      <w:r w:rsidRPr="00AF431D">
        <w:rPr>
          <w:rFonts w:ascii="Segoe UI" w:hAnsi="Segoe UI" w:cs="Segoe UI"/>
        </w:rPr>
        <w:t>Monitor supplier performance.</w:t>
      </w:r>
    </w:p>
    <w:p w14:paraId="64B8D4EA" w14:textId="16C3372C" w:rsidR="0005327D" w:rsidRPr="00636F5B" w:rsidRDefault="000C12FA" w:rsidP="00636F5B">
      <w:pPr>
        <w:pStyle w:val="Heading3"/>
        <w:rPr>
          <w:rFonts w:ascii="Segoe UI" w:hAnsi="Segoe UI" w:cs="Segoe UI"/>
          <w:b/>
          <w:bCs/>
          <w:color w:val="000000" w:themeColor="text1"/>
          <w:sz w:val="24"/>
          <w:szCs w:val="24"/>
        </w:rPr>
      </w:pPr>
      <w:bookmarkStart w:id="945" w:name="_Toc236756924"/>
      <w:bookmarkStart w:id="946" w:name="_Toc236778538"/>
      <w:r w:rsidRPr="00636F5B">
        <w:rPr>
          <w:rFonts w:ascii="Segoe UI" w:hAnsi="Segoe UI" w:cs="Segoe UI"/>
          <w:b/>
          <w:bCs/>
          <w:color w:val="000000" w:themeColor="text1"/>
          <w:sz w:val="24"/>
          <w:szCs w:val="24"/>
        </w:rPr>
        <w:t>1</w:t>
      </w:r>
      <w:r w:rsidR="008C6931" w:rsidRPr="00636F5B">
        <w:rPr>
          <w:rFonts w:ascii="Segoe UI" w:hAnsi="Segoe UI" w:cs="Segoe UI"/>
          <w:b/>
          <w:bCs/>
          <w:color w:val="000000" w:themeColor="text1"/>
          <w:sz w:val="24"/>
          <w:szCs w:val="24"/>
        </w:rPr>
        <w:t>3</w:t>
      </w:r>
      <w:r w:rsidRPr="00636F5B">
        <w:rPr>
          <w:rFonts w:ascii="Segoe UI" w:hAnsi="Segoe UI" w:cs="Segoe UI"/>
          <w:b/>
          <w:bCs/>
          <w:color w:val="000000" w:themeColor="text1"/>
          <w:sz w:val="24"/>
          <w:szCs w:val="24"/>
        </w:rPr>
        <w:t xml:space="preserve">.5.3 </w:t>
      </w:r>
      <w:r w:rsidR="0005327D" w:rsidRPr="00636F5B">
        <w:rPr>
          <w:rFonts w:ascii="Segoe UI" w:hAnsi="Segoe UI" w:cs="Segoe UI"/>
          <w:b/>
          <w:bCs/>
          <w:color w:val="000000" w:themeColor="text1"/>
          <w:sz w:val="24"/>
          <w:szCs w:val="24"/>
        </w:rPr>
        <w:t>Operations Team</w:t>
      </w:r>
      <w:bookmarkEnd w:id="945"/>
      <w:bookmarkEnd w:id="946"/>
    </w:p>
    <w:p w14:paraId="21CD06D3" w14:textId="77777777" w:rsidR="0005327D" w:rsidRPr="00AF431D" w:rsidRDefault="0005327D">
      <w:pPr>
        <w:numPr>
          <w:ilvl w:val="0"/>
          <w:numId w:val="315"/>
        </w:numPr>
        <w:spacing w:after="0" w:line="240" w:lineRule="auto"/>
        <w:rPr>
          <w:rFonts w:ascii="Segoe UI" w:hAnsi="Segoe UI" w:cs="Segoe UI"/>
        </w:rPr>
      </w:pPr>
      <w:r w:rsidRPr="00AF431D">
        <w:rPr>
          <w:rFonts w:ascii="Segoe UI" w:hAnsi="Segoe UI" w:cs="Segoe UI"/>
        </w:rPr>
        <w:t>Monitor contractor performance.</w:t>
      </w:r>
    </w:p>
    <w:p w14:paraId="518BA31E" w14:textId="77777777" w:rsidR="0005327D" w:rsidRPr="00AF431D" w:rsidRDefault="0005327D">
      <w:pPr>
        <w:numPr>
          <w:ilvl w:val="0"/>
          <w:numId w:val="315"/>
        </w:numPr>
        <w:spacing w:after="0" w:line="240" w:lineRule="auto"/>
        <w:rPr>
          <w:rFonts w:ascii="Segoe UI" w:hAnsi="Segoe UI" w:cs="Segoe UI"/>
        </w:rPr>
      </w:pPr>
      <w:r w:rsidRPr="00AF431D">
        <w:rPr>
          <w:rFonts w:ascii="Segoe UI" w:hAnsi="Segoe UI" w:cs="Segoe UI"/>
        </w:rPr>
        <w:t>Report supplier-related risks or concerns.</w:t>
      </w:r>
    </w:p>
    <w:p w14:paraId="74FDA743" w14:textId="77777777" w:rsidR="0005327D" w:rsidRPr="00AF431D" w:rsidRDefault="0005327D">
      <w:pPr>
        <w:numPr>
          <w:ilvl w:val="0"/>
          <w:numId w:val="315"/>
        </w:numPr>
        <w:spacing w:line="240" w:lineRule="auto"/>
        <w:rPr>
          <w:rFonts w:ascii="Segoe UI" w:hAnsi="Segoe UI" w:cs="Segoe UI"/>
        </w:rPr>
      </w:pPr>
      <w:r w:rsidRPr="00AF431D">
        <w:rPr>
          <w:rFonts w:ascii="Segoe UI" w:hAnsi="Segoe UI" w:cs="Segoe UI"/>
        </w:rPr>
        <w:t>Support supplier evaluations and audits.</w:t>
      </w:r>
    </w:p>
    <w:p w14:paraId="4206AEB9" w14:textId="5A1D80C2" w:rsidR="0005327D" w:rsidRPr="00636F5B" w:rsidRDefault="000C12FA" w:rsidP="00636F5B">
      <w:pPr>
        <w:pStyle w:val="Heading3"/>
        <w:rPr>
          <w:rFonts w:ascii="Segoe UI" w:hAnsi="Segoe UI" w:cs="Segoe UI"/>
          <w:b/>
          <w:bCs/>
          <w:color w:val="000000" w:themeColor="text1"/>
          <w:sz w:val="24"/>
          <w:szCs w:val="24"/>
        </w:rPr>
      </w:pPr>
      <w:bookmarkStart w:id="947" w:name="_Toc236756925"/>
      <w:bookmarkStart w:id="948" w:name="_Toc236778539"/>
      <w:r w:rsidRPr="00636F5B">
        <w:rPr>
          <w:rFonts w:ascii="Segoe UI" w:hAnsi="Segoe UI" w:cs="Segoe UI"/>
          <w:b/>
          <w:bCs/>
          <w:color w:val="000000" w:themeColor="text1"/>
          <w:sz w:val="24"/>
          <w:szCs w:val="24"/>
        </w:rPr>
        <w:t>1</w:t>
      </w:r>
      <w:r w:rsidR="008C6931" w:rsidRPr="00636F5B">
        <w:rPr>
          <w:rFonts w:ascii="Segoe UI" w:hAnsi="Segoe UI" w:cs="Segoe UI"/>
          <w:b/>
          <w:bCs/>
          <w:color w:val="000000" w:themeColor="text1"/>
          <w:sz w:val="24"/>
          <w:szCs w:val="24"/>
        </w:rPr>
        <w:t>3</w:t>
      </w:r>
      <w:r w:rsidRPr="00636F5B">
        <w:rPr>
          <w:rFonts w:ascii="Segoe UI" w:hAnsi="Segoe UI" w:cs="Segoe UI"/>
          <w:b/>
          <w:bCs/>
          <w:color w:val="000000" w:themeColor="text1"/>
          <w:sz w:val="24"/>
          <w:szCs w:val="24"/>
        </w:rPr>
        <w:t xml:space="preserve">.5.4 </w:t>
      </w:r>
      <w:r w:rsidR="0005327D" w:rsidRPr="00636F5B">
        <w:rPr>
          <w:rFonts w:ascii="Segoe UI" w:hAnsi="Segoe UI" w:cs="Segoe UI"/>
          <w:b/>
          <w:bCs/>
          <w:color w:val="000000" w:themeColor="text1"/>
          <w:sz w:val="24"/>
          <w:szCs w:val="24"/>
        </w:rPr>
        <w:t xml:space="preserve">Compliance </w:t>
      </w:r>
      <w:r w:rsidRPr="00636F5B">
        <w:rPr>
          <w:rFonts w:ascii="Segoe UI" w:hAnsi="Segoe UI" w:cs="Segoe UI"/>
          <w:b/>
          <w:bCs/>
          <w:color w:val="000000" w:themeColor="text1"/>
          <w:sz w:val="24"/>
          <w:szCs w:val="24"/>
        </w:rPr>
        <w:t>Specialist</w:t>
      </w:r>
      <w:bookmarkEnd w:id="947"/>
      <w:bookmarkEnd w:id="948"/>
      <w:r w:rsidRPr="00636F5B">
        <w:rPr>
          <w:rFonts w:ascii="Segoe UI" w:hAnsi="Segoe UI" w:cs="Segoe UI"/>
          <w:b/>
          <w:bCs/>
          <w:color w:val="000000" w:themeColor="text1"/>
          <w:sz w:val="24"/>
          <w:szCs w:val="24"/>
        </w:rPr>
        <w:t xml:space="preserve"> </w:t>
      </w:r>
    </w:p>
    <w:p w14:paraId="1569D2F1" w14:textId="77777777" w:rsidR="0005327D" w:rsidRPr="00AF431D" w:rsidRDefault="0005327D">
      <w:pPr>
        <w:numPr>
          <w:ilvl w:val="0"/>
          <w:numId w:val="316"/>
        </w:numPr>
        <w:spacing w:after="0" w:line="240" w:lineRule="auto"/>
        <w:rPr>
          <w:rFonts w:ascii="Segoe UI" w:hAnsi="Segoe UI" w:cs="Segoe UI"/>
        </w:rPr>
      </w:pPr>
      <w:r w:rsidRPr="00AF431D">
        <w:rPr>
          <w:rFonts w:ascii="Segoe UI" w:hAnsi="Segoe UI" w:cs="Segoe UI"/>
        </w:rPr>
        <w:t>Review ESG assessment findings.</w:t>
      </w:r>
    </w:p>
    <w:p w14:paraId="17CE11F7" w14:textId="77777777" w:rsidR="0005327D" w:rsidRPr="00AF431D" w:rsidRDefault="0005327D">
      <w:pPr>
        <w:numPr>
          <w:ilvl w:val="0"/>
          <w:numId w:val="316"/>
        </w:numPr>
        <w:spacing w:after="0" w:line="240" w:lineRule="auto"/>
        <w:rPr>
          <w:rFonts w:ascii="Segoe UI" w:hAnsi="Segoe UI" w:cs="Segoe UI"/>
        </w:rPr>
      </w:pPr>
      <w:r w:rsidRPr="00AF431D">
        <w:rPr>
          <w:rFonts w:ascii="Segoe UI" w:hAnsi="Segoe UI" w:cs="Segoe UI"/>
        </w:rPr>
        <w:t>Conduct risk evaluations.</w:t>
      </w:r>
    </w:p>
    <w:p w14:paraId="5793DCDD" w14:textId="77777777" w:rsidR="0005327D" w:rsidRPr="00AF431D" w:rsidRDefault="0005327D">
      <w:pPr>
        <w:numPr>
          <w:ilvl w:val="0"/>
          <w:numId w:val="316"/>
        </w:numPr>
        <w:spacing w:after="0" w:line="240" w:lineRule="auto"/>
        <w:rPr>
          <w:rFonts w:ascii="Segoe UI" w:hAnsi="Segoe UI" w:cs="Segoe UI"/>
        </w:rPr>
      </w:pPr>
      <w:r w:rsidRPr="00AF431D">
        <w:rPr>
          <w:rFonts w:ascii="Segoe UI" w:hAnsi="Segoe UI" w:cs="Segoe UI"/>
        </w:rPr>
        <w:t>Support corrective action management.</w:t>
      </w:r>
    </w:p>
    <w:p w14:paraId="5E8CE399" w14:textId="77777777" w:rsidR="0005327D" w:rsidRPr="00AF431D" w:rsidRDefault="0005327D">
      <w:pPr>
        <w:numPr>
          <w:ilvl w:val="0"/>
          <w:numId w:val="316"/>
        </w:numPr>
        <w:spacing w:line="240" w:lineRule="auto"/>
        <w:rPr>
          <w:rFonts w:ascii="Segoe UI" w:hAnsi="Segoe UI" w:cs="Segoe UI"/>
        </w:rPr>
      </w:pPr>
      <w:r w:rsidRPr="00AF431D">
        <w:rPr>
          <w:rFonts w:ascii="Segoe UI" w:hAnsi="Segoe UI" w:cs="Segoe UI"/>
        </w:rPr>
        <w:t>Monitor compliance trends.</w:t>
      </w:r>
    </w:p>
    <w:p w14:paraId="5E045233" w14:textId="3ACBB3AF" w:rsidR="0005327D" w:rsidRPr="00636F5B" w:rsidRDefault="000C12FA" w:rsidP="00636F5B">
      <w:pPr>
        <w:pStyle w:val="Heading3"/>
        <w:rPr>
          <w:rFonts w:ascii="Segoe UI" w:hAnsi="Segoe UI" w:cs="Segoe UI"/>
          <w:b/>
          <w:bCs/>
          <w:color w:val="000000" w:themeColor="text1"/>
          <w:sz w:val="24"/>
          <w:szCs w:val="24"/>
        </w:rPr>
      </w:pPr>
      <w:bookmarkStart w:id="949" w:name="_Toc236756926"/>
      <w:bookmarkStart w:id="950" w:name="_Toc236778540"/>
      <w:r w:rsidRPr="00636F5B">
        <w:rPr>
          <w:rFonts w:ascii="Segoe UI" w:hAnsi="Segoe UI" w:cs="Segoe UI"/>
          <w:b/>
          <w:bCs/>
          <w:color w:val="000000" w:themeColor="text1"/>
          <w:sz w:val="24"/>
          <w:szCs w:val="24"/>
        </w:rPr>
        <w:t>1</w:t>
      </w:r>
      <w:r w:rsidR="008C6931" w:rsidRPr="00636F5B">
        <w:rPr>
          <w:rFonts w:ascii="Segoe UI" w:hAnsi="Segoe UI" w:cs="Segoe UI"/>
          <w:b/>
          <w:bCs/>
          <w:color w:val="000000" w:themeColor="text1"/>
          <w:sz w:val="24"/>
          <w:szCs w:val="24"/>
        </w:rPr>
        <w:t>3</w:t>
      </w:r>
      <w:r w:rsidRPr="00636F5B">
        <w:rPr>
          <w:rFonts w:ascii="Segoe UI" w:hAnsi="Segoe UI" w:cs="Segoe UI"/>
          <w:b/>
          <w:bCs/>
          <w:color w:val="000000" w:themeColor="text1"/>
          <w:sz w:val="24"/>
          <w:szCs w:val="24"/>
        </w:rPr>
        <w:t xml:space="preserve">.5.5 </w:t>
      </w:r>
      <w:r w:rsidR="0005327D" w:rsidRPr="00636F5B">
        <w:rPr>
          <w:rFonts w:ascii="Segoe UI" w:hAnsi="Segoe UI" w:cs="Segoe UI"/>
          <w:b/>
          <w:bCs/>
          <w:color w:val="000000" w:themeColor="text1"/>
          <w:sz w:val="24"/>
          <w:szCs w:val="24"/>
        </w:rPr>
        <w:t>Suppliers and Third Parties</w:t>
      </w:r>
      <w:bookmarkEnd w:id="949"/>
      <w:bookmarkEnd w:id="950"/>
    </w:p>
    <w:p w14:paraId="66D264C3" w14:textId="77777777" w:rsidR="0005327D" w:rsidRPr="00AF431D" w:rsidRDefault="0005327D">
      <w:pPr>
        <w:numPr>
          <w:ilvl w:val="0"/>
          <w:numId w:val="317"/>
        </w:numPr>
        <w:spacing w:after="0" w:line="240" w:lineRule="auto"/>
        <w:rPr>
          <w:rFonts w:ascii="Segoe UI" w:hAnsi="Segoe UI" w:cs="Segoe UI"/>
        </w:rPr>
      </w:pPr>
      <w:r w:rsidRPr="00AF431D">
        <w:rPr>
          <w:rFonts w:ascii="Segoe UI" w:hAnsi="Segoe UI" w:cs="Segoe UI"/>
        </w:rPr>
        <w:t>Cooperate with ESG assessments and audits.</w:t>
      </w:r>
    </w:p>
    <w:p w14:paraId="30707ECF" w14:textId="77777777" w:rsidR="0005327D" w:rsidRPr="00AF431D" w:rsidRDefault="0005327D">
      <w:pPr>
        <w:numPr>
          <w:ilvl w:val="0"/>
          <w:numId w:val="317"/>
        </w:numPr>
        <w:spacing w:after="0" w:line="240" w:lineRule="auto"/>
        <w:rPr>
          <w:rFonts w:ascii="Segoe UI" w:hAnsi="Segoe UI" w:cs="Segoe UI"/>
        </w:rPr>
      </w:pPr>
      <w:r w:rsidRPr="00AF431D">
        <w:rPr>
          <w:rFonts w:ascii="Segoe UI" w:hAnsi="Segoe UI" w:cs="Segoe UI"/>
        </w:rPr>
        <w:lastRenderedPageBreak/>
        <w:t>Provide accurate information.</w:t>
      </w:r>
    </w:p>
    <w:p w14:paraId="66BD893D" w14:textId="77777777" w:rsidR="0005327D" w:rsidRPr="00AF431D" w:rsidRDefault="0005327D">
      <w:pPr>
        <w:numPr>
          <w:ilvl w:val="0"/>
          <w:numId w:val="317"/>
        </w:numPr>
        <w:spacing w:after="0" w:line="240" w:lineRule="auto"/>
        <w:rPr>
          <w:rFonts w:ascii="Segoe UI" w:hAnsi="Segoe UI" w:cs="Segoe UI"/>
        </w:rPr>
      </w:pPr>
      <w:r w:rsidRPr="00AF431D">
        <w:rPr>
          <w:rFonts w:ascii="Segoe UI" w:hAnsi="Segoe UI" w:cs="Segoe UI"/>
        </w:rPr>
        <w:t>Implement corrective actions where required.</w:t>
      </w:r>
    </w:p>
    <w:p w14:paraId="1046D24A" w14:textId="353B6E37" w:rsidR="0005327D" w:rsidRPr="00AF431D" w:rsidRDefault="0005327D">
      <w:pPr>
        <w:numPr>
          <w:ilvl w:val="0"/>
          <w:numId w:val="317"/>
        </w:numPr>
        <w:spacing w:line="240" w:lineRule="auto"/>
        <w:rPr>
          <w:rFonts w:ascii="Segoe UI" w:hAnsi="Segoe UI" w:cs="Segoe UI"/>
        </w:rPr>
      </w:pPr>
      <w:r w:rsidRPr="00AF431D">
        <w:rPr>
          <w:rFonts w:ascii="Segoe UI" w:hAnsi="Segoe UI" w:cs="Segoe UI"/>
        </w:rPr>
        <w:t xml:space="preserve">Comply with IMS </w:t>
      </w:r>
      <w:r w:rsidR="00A314BD" w:rsidRPr="00AF431D">
        <w:rPr>
          <w:rFonts w:ascii="Segoe UI" w:hAnsi="Segoe UI" w:cs="Segoe UI"/>
        </w:rPr>
        <w:t xml:space="preserve">Vendor </w:t>
      </w:r>
      <w:r w:rsidRPr="00AF431D">
        <w:rPr>
          <w:rFonts w:ascii="Segoe UI" w:hAnsi="Segoe UI" w:cs="Segoe UI"/>
        </w:rPr>
        <w:t>Code of Conduct.</w:t>
      </w:r>
    </w:p>
    <w:p w14:paraId="38770992" w14:textId="60005D20" w:rsidR="0005327D" w:rsidRPr="00CC7C19" w:rsidRDefault="000C12FA" w:rsidP="00CC7C19">
      <w:pPr>
        <w:pStyle w:val="Heading2"/>
        <w:rPr>
          <w:rFonts w:ascii="Segoe UI" w:hAnsi="Segoe UI" w:cs="Segoe UI"/>
          <w:b/>
          <w:bCs/>
          <w:color w:val="000000" w:themeColor="text1"/>
          <w:sz w:val="24"/>
          <w:szCs w:val="24"/>
        </w:rPr>
      </w:pPr>
      <w:bookmarkStart w:id="951" w:name="_Toc236756927"/>
      <w:bookmarkStart w:id="952" w:name="_Toc236778541"/>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3</w:t>
      </w:r>
      <w:r w:rsidRPr="00CC7C19">
        <w:rPr>
          <w:rFonts w:ascii="Segoe UI" w:hAnsi="Segoe UI" w:cs="Segoe UI"/>
          <w:b/>
          <w:bCs/>
          <w:color w:val="000000" w:themeColor="text1"/>
          <w:sz w:val="24"/>
          <w:szCs w:val="24"/>
        </w:rPr>
        <w:t xml:space="preserve">.6 </w:t>
      </w:r>
      <w:r w:rsidR="0005327D" w:rsidRPr="00CC7C19">
        <w:rPr>
          <w:rFonts w:ascii="Segoe UI" w:hAnsi="Segoe UI" w:cs="Segoe UI"/>
          <w:b/>
          <w:bCs/>
          <w:color w:val="000000" w:themeColor="text1"/>
          <w:sz w:val="24"/>
          <w:szCs w:val="24"/>
        </w:rPr>
        <w:t>Monitoring and Reporting</w:t>
      </w:r>
      <w:bookmarkEnd w:id="951"/>
      <w:bookmarkEnd w:id="952"/>
    </w:p>
    <w:p w14:paraId="49B6F3F7" w14:textId="77777777" w:rsidR="0005327D" w:rsidRPr="00AF431D" w:rsidRDefault="0005327D" w:rsidP="00937094">
      <w:pPr>
        <w:spacing w:line="240" w:lineRule="auto"/>
        <w:rPr>
          <w:rFonts w:ascii="Segoe UI" w:hAnsi="Segoe UI" w:cs="Segoe UI"/>
        </w:rPr>
      </w:pPr>
      <w:r w:rsidRPr="00AF431D">
        <w:rPr>
          <w:rFonts w:ascii="Segoe UI" w:hAnsi="Segoe UI" w:cs="Segoe UI"/>
        </w:rPr>
        <w:t>IMS shall monitor ESG due diligence activities through the following indicators:</w:t>
      </w:r>
    </w:p>
    <w:p w14:paraId="141CBE15" w14:textId="7F0E082A" w:rsidR="00937094" w:rsidRPr="00AF431D" w:rsidRDefault="00937094">
      <w:pPr>
        <w:pStyle w:val="ListParagraph"/>
        <w:numPr>
          <w:ilvl w:val="0"/>
          <w:numId w:val="363"/>
        </w:numPr>
        <w:spacing w:after="0" w:line="240" w:lineRule="auto"/>
        <w:rPr>
          <w:rFonts w:ascii="Segoe UI" w:hAnsi="Segoe UI" w:cs="Segoe UI"/>
        </w:rPr>
      </w:pPr>
      <w:r w:rsidRPr="00AF431D">
        <w:rPr>
          <w:rFonts w:ascii="Segoe UI" w:hAnsi="Segoe UI" w:cs="Segoe UI"/>
        </w:rPr>
        <w:t>New Suppliers Subjected to ESG Screening</w:t>
      </w:r>
    </w:p>
    <w:p w14:paraId="1A5CDAED" w14:textId="77478046" w:rsidR="00937094" w:rsidRPr="00AF431D" w:rsidRDefault="00937094">
      <w:pPr>
        <w:pStyle w:val="ListParagraph"/>
        <w:numPr>
          <w:ilvl w:val="0"/>
          <w:numId w:val="363"/>
        </w:numPr>
        <w:spacing w:after="0" w:line="240" w:lineRule="auto"/>
        <w:rPr>
          <w:rFonts w:ascii="Segoe UI" w:hAnsi="Segoe UI" w:cs="Segoe UI"/>
        </w:rPr>
      </w:pPr>
      <w:r w:rsidRPr="00AF431D">
        <w:rPr>
          <w:rFonts w:ascii="Segoe UI" w:hAnsi="Segoe UI" w:cs="Segoe UI"/>
        </w:rPr>
        <w:t>High-Risk Suppliers Assessed Annually</w:t>
      </w:r>
    </w:p>
    <w:p w14:paraId="221700F4" w14:textId="678C4D3F" w:rsidR="00937094" w:rsidRPr="00AF431D" w:rsidRDefault="00937094">
      <w:pPr>
        <w:pStyle w:val="ListParagraph"/>
        <w:numPr>
          <w:ilvl w:val="0"/>
          <w:numId w:val="363"/>
        </w:numPr>
        <w:spacing w:after="0" w:line="240" w:lineRule="auto"/>
        <w:rPr>
          <w:rFonts w:ascii="Segoe UI" w:hAnsi="Segoe UI" w:cs="Segoe UI"/>
        </w:rPr>
      </w:pPr>
      <w:r w:rsidRPr="00AF431D">
        <w:rPr>
          <w:rFonts w:ascii="Segoe UI" w:hAnsi="Segoe UI" w:cs="Segoe UI"/>
        </w:rPr>
        <w:t>Suppliers Completing ESG Self-Assessment</w:t>
      </w:r>
    </w:p>
    <w:p w14:paraId="5401FF27" w14:textId="6BA66557" w:rsidR="00937094" w:rsidRPr="00AF431D" w:rsidRDefault="00937094">
      <w:pPr>
        <w:pStyle w:val="ListParagraph"/>
        <w:numPr>
          <w:ilvl w:val="0"/>
          <w:numId w:val="363"/>
        </w:numPr>
        <w:spacing w:after="0" w:line="240" w:lineRule="auto"/>
        <w:rPr>
          <w:rFonts w:ascii="Segoe UI" w:hAnsi="Segoe UI" w:cs="Segoe UI"/>
        </w:rPr>
      </w:pPr>
      <w:r w:rsidRPr="00AF431D">
        <w:rPr>
          <w:rFonts w:ascii="Segoe UI" w:hAnsi="Segoe UI" w:cs="Segoe UI"/>
        </w:rPr>
        <w:t>Corrective Actions Closed Within Agreed Timeline</w:t>
      </w:r>
    </w:p>
    <w:p w14:paraId="60D3A9AF" w14:textId="5EA8D80B" w:rsidR="00937094" w:rsidRPr="00AF431D" w:rsidRDefault="00937094">
      <w:pPr>
        <w:pStyle w:val="ListParagraph"/>
        <w:numPr>
          <w:ilvl w:val="0"/>
          <w:numId w:val="363"/>
        </w:numPr>
        <w:spacing w:after="0" w:line="240" w:lineRule="auto"/>
        <w:rPr>
          <w:rFonts w:ascii="Segoe UI" w:hAnsi="Segoe UI" w:cs="Segoe UI"/>
        </w:rPr>
      </w:pPr>
      <w:r w:rsidRPr="00AF431D">
        <w:rPr>
          <w:rFonts w:ascii="Segoe UI" w:hAnsi="Segoe UI" w:cs="Segoe UI"/>
        </w:rPr>
        <w:t>Suppliers Acknowledging Vendor Code of Conduct</w:t>
      </w:r>
    </w:p>
    <w:p w14:paraId="2AE94CC0" w14:textId="77777777" w:rsidR="00937094" w:rsidRPr="00AF431D" w:rsidRDefault="00937094" w:rsidP="008C128E">
      <w:pPr>
        <w:spacing w:after="0" w:line="240" w:lineRule="auto"/>
        <w:rPr>
          <w:rFonts w:ascii="Segoe UI" w:hAnsi="Segoe UI" w:cs="Segoe UI"/>
        </w:rPr>
      </w:pPr>
    </w:p>
    <w:p w14:paraId="2FE4A8D3" w14:textId="77777777" w:rsidR="0005327D" w:rsidRPr="00AF431D" w:rsidRDefault="0005327D" w:rsidP="008C128E">
      <w:pPr>
        <w:spacing w:after="0" w:line="240" w:lineRule="auto"/>
        <w:rPr>
          <w:rFonts w:ascii="Segoe UI" w:hAnsi="Segoe UI" w:cs="Segoe UI"/>
        </w:rPr>
      </w:pPr>
      <w:r w:rsidRPr="00AF431D">
        <w:rPr>
          <w:rFonts w:ascii="Segoe UI" w:hAnsi="Segoe UI" w:cs="Segoe UI"/>
        </w:rPr>
        <w:t>Results shall be reviewed periodically to identify opportunities for supplier improvement and risk reduction.</w:t>
      </w:r>
    </w:p>
    <w:p w14:paraId="722D82E3" w14:textId="2C002C20" w:rsidR="0005327D" w:rsidRPr="00AF431D" w:rsidRDefault="0005327D" w:rsidP="008C128E">
      <w:pPr>
        <w:spacing w:after="0" w:line="240" w:lineRule="auto"/>
        <w:rPr>
          <w:rFonts w:ascii="Segoe UI" w:hAnsi="Segoe UI" w:cs="Segoe UI"/>
        </w:rPr>
      </w:pPr>
    </w:p>
    <w:p w14:paraId="5726E832" w14:textId="77777777" w:rsidR="00DA5888" w:rsidRPr="00AF431D" w:rsidRDefault="00DA5888" w:rsidP="001A74CB">
      <w:pPr>
        <w:rPr>
          <w:rFonts w:ascii="Segoe UI" w:hAnsi="Segoe UI" w:cs="Segoe UI"/>
          <w:b/>
          <w:bCs/>
        </w:rPr>
      </w:pPr>
    </w:p>
    <w:p w14:paraId="3837D6CD" w14:textId="77777777" w:rsidR="00DA5888" w:rsidRPr="00AF431D" w:rsidRDefault="00DA5888" w:rsidP="001A74CB">
      <w:pPr>
        <w:rPr>
          <w:rFonts w:ascii="Segoe UI" w:hAnsi="Segoe UI" w:cs="Segoe UI"/>
          <w:b/>
          <w:bCs/>
        </w:rPr>
      </w:pPr>
    </w:p>
    <w:p w14:paraId="74DEA7BA" w14:textId="77777777" w:rsidR="00DA5888" w:rsidRPr="00AF431D" w:rsidRDefault="00DA5888" w:rsidP="001A74CB">
      <w:pPr>
        <w:rPr>
          <w:rFonts w:ascii="Segoe UI" w:hAnsi="Segoe UI" w:cs="Segoe UI"/>
          <w:b/>
          <w:bCs/>
        </w:rPr>
      </w:pPr>
    </w:p>
    <w:p w14:paraId="4775FCE3" w14:textId="77777777" w:rsidR="00DA5888" w:rsidRPr="00AF431D" w:rsidRDefault="00DA5888">
      <w:pPr>
        <w:rPr>
          <w:rFonts w:ascii="Segoe UI" w:hAnsi="Segoe UI" w:cs="Segoe UI"/>
          <w:b/>
          <w:bCs/>
        </w:rPr>
      </w:pPr>
      <w:r w:rsidRPr="00AF431D">
        <w:rPr>
          <w:rFonts w:ascii="Segoe UI" w:hAnsi="Segoe UI" w:cs="Segoe UI"/>
          <w:b/>
          <w:bCs/>
        </w:rPr>
        <w:br w:type="page"/>
      </w:r>
    </w:p>
    <w:p w14:paraId="51AF14C7" w14:textId="59218C96" w:rsidR="001A74CB" w:rsidRPr="00CC7C19" w:rsidRDefault="000C12FA" w:rsidP="00CC7C19">
      <w:pPr>
        <w:pStyle w:val="Heading1"/>
        <w:rPr>
          <w:rFonts w:ascii="Segoe UI" w:hAnsi="Segoe UI" w:cs="Segoe UI"/>
          <w:b/>
          <w:bCs/>
          <w:caps/>
          <w:color w:val="000000" w:themeColor="text1"/>
          <w:sz w:val="30"/>
          <w:szCs w:val="30"/>
        </w:rPr>
      </w:pPr>
      <w:bookmarkStart w:id="953" w:name="_Toc236778542"/>
      <w:r w:rsidRPr="00CC7C19">
        <w:rPr>
          <w:rFonts w:ascii="Segoe UI" w:hAnsi="Segoe UI" w:cs="Segoe UI"/>
          <w:b/>
          <w:bCs/>
          <w:caps/>
          <w:color w:val="000000" w:themeColor="text1"/>
          <w:sz w:val="30"/>
          <w:szCs w:val="30"/>
        </w:rPr>
        <w:lastRenderedPageBreak/>
        <w:t>1</w:t>
      </w:r>
      <w:r w:rsidR="008C6931" w:rsidRPr="00CC7C19">
        <w:rPr>
          <w:rFonts w:ascii="Segoe UI" w:hAnsi="Segoe UI" w:cs="Segoe UI"/>
          <w:b/>
          <w:bCs/>
          <w:caps/>
          <w:color w:val="000000" w:themeColor="text1"/>
          <w:sz w:val="30"/>
          <w:szCs w:val="30"/>
        </w:rPr>
        <w:t>4</w:t>
      </w:r>
      <w:r w:rsidRPr="00CC7C19">
        <w:rPr>
          <w:rFonts w:ascii="Segoe UI" w:hAnsi="Segoe UI" w:cs="Segoe UI"/>
          <w:b/>
          <w:bCs/>
          <w:caps/>
          <w:color w:val="000000" w:themeColor="text1"/>
          <w:sz w:val="30"/>
          <w:szCs w:val="30"/>
        </w:rPr>
        <w:t xml:space="preserve">.0 </w:t>
      </w:r>
      <w:r w:rsidR="001A74CB" w:rsidRPr="00CC7C19">
        <w:rPr>
          <w:rFonts w:ascii="Segoe UI" w:hAnsi="Segoe UI" w:cs="Segoe UI"/>
          <w:b/>
          <w:bCs/>
          <w:caps/>
          <w:color w:val="000000" w:themeColor="text1"/>
          <w:sz w:val="30"/>
          <w:szCs w:val="30"/>
        </w:rPr>
        <w:t>Climate and Physical Hazard Risk Management &amp; Operational Continuity</w:t>
      </w:r>
      <w:r w:rsidRPr="00CC7C19">
        <w:rPr>
          <w:rFonts w:ascii="Segoe UI" w:hAnsi="Segoe UI" w:cs="Segoe UI"/>
          <w:b/>
          <w:bCs/>
          <w:caps/>
          <w:color w:val="000000" w:themeColor="text1"/>
          <w:sz w:val="30"/>
          <w:szCs w:val="30"/>
        </w:rPr>
        <w:t xml:space="preserve"> Procedure</w:t>
      </w:r>
      <w:bookmarkEnd w:id="953"/>
      <w:r w:rsidRPr="00CC7C19">
        <w:rPr>
          <w:rFonts w:ascii="Segoe UI" w:hAnsi="Segoe UI" w:cs="Segoe UI"/>
          <w:b/>
          <w:bCs/>
          <w:caps/>
          <w:color w:val="000000" w:themeColor="text1"/>
          <w:sz w:val="30"/>
          <w:szCs w:val="30"/>
        </w:rPr>
        <w:t xml:space="preserve"> </w:t>
      </w:r>
    </w:p>
    <w:p w14:paraId="44BD0423" w14:textId="6C8F56B7" w:rsidR="001A74CB" w:rsidRPr="00CC7C19" w:rsidRDefault="000C12FA" w:rsidP="00CC7C19">
      <w:pPr>
        <w:pStyle w:val="Heading2"/>
        <w:rPr>
          <w:rFonts w:ascii="Segoe UI" w:hAnsi="Segoe UI" w:cs="Segoe UI"/>
          <w:b/>
          <w:bCs/>
          <w:color w:val="000000" w:themeColor="text1"/>
          <w:sz w:val="24"/>
          <w:szCs w:val="24"/>
        </w:rPr>
      </w:pPr>
      <w:bookmarkStart w:id="954" w:name="_Toc236756929"/>
      <w:bookmarkStart w:id="955" w:name="_Toc236778543"/>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4</w:t>
      </w:r>
      <w:r w:rsidRPr="00CC7C19">
        <w:rPr>
          <w:rFonts w:ascii="Segoe UI" w:hAnsi="Segoe UI" w:cs="Segoe UI"/>
          <w:b/>
          <w:bCs/>
          <w:color w:val="000000" w:themeColor="text1"/>
          <w:sz w:val="24"/>
          <w:szCs w:val="24"/>
        </w:rPr>
        <w:t xml:space="preserve">.1 </w:t>
      </w:r>
      <w:r w:rsidR="001A74CB" w:rsidRPr="00CC7C19">
        <w:rPr>
          <w:rFonts w:ascii="Segoe UI" w:hAnsi="Segoe UI" w:cs="Segoe UI"/>
          <w:b/>
          <w:bCs/>
          <w:color w:val="000000" w:themeColor="text1"/>
          <w:sz w:val="24"/>
          <w:szCs w:val="24"/>
        </w:rPr>
        <w:t>Purpose</w:t>
      </w:r>
      <w:bookmarkEnd w:id="954"/>
      <w:bookmarkEnd w:id="955"/>
    </w:p>
    <w:p w14:paraId="2254977F" w14:textId="77777777" w:rsidR="001A74CB" w:rsidRPr="00AF431D" w:rsidRDefault="001A74CB" w:rsidP="001A74CB">
      <w:pPr>
        <w:rPr>
          <w:rFonts w:ascii="Segoe UI" w:hAnsi="Segoe UI" w:cs="Segoe UI"/>
        </w:rPr>
      </w:pPr>
      <w:r w:rsidRPr="00AF431D">
        <w:rPr>
          <w:rFonts w:ascii="Segoe UI" w:hAnsi="Segoe UI" w:cs="Segoe UI"/>
        </w:rPr>
        <w:t>This Standard Operating Procedure (SOP) establishes the framework for identifying, assessing, mitigating, and responding to climate-related and physical hazards that may affect Integrated Merchandising Solutions LLC (IMS), its employees, clients, contractors, field teams, assets, and business operations.</w:t>
      </w:r>
    </w:p>
    <w:p w14:paraId="2244A261" w14:textId="77777777" w:rsidR="001A74CB" w:rsidRPr="00AF431D" w:rsidRDefault="001A74CB" w:rsidP="001A74CB">
      <w:pPr>
        <w:rPr>
          <w:rFonts w:ascii="Segoe UI" w:hAnsi="Segoe UI" w:cs="Segoe UI"/>
        </w:rPr>
      </w:pPr>
      <w:r w:rsidRPr="00AF431D">
        <w:rPr>
          <w:rFonts w:ascii="Segoe UI" w:hAnsi="Segoe UI" w:cs="Segoe UI"/>
        </w:rPr>
        <w:t>As a marketing execution and retail merchandising organization operating across multiple client locations, IMS recognizes that extreme weather events, natural disasters, utility disruptions, transportation interruptions, and other climate-related hazards can impact employee safety, project execution, client service delivery, and operational continuity.</w:t>
      </w:r>
    </w:p>
    <w:p w14:paraId="3E162267" w14:textId="77777777" w:rsidR="001A74CB" w:rsidRPr="00AF431D" w:rsidRDefault="001A74CB" w:rsidP="001A74CB">
      <w:pPr>
        <w:rPr>
          <w:rFonts w:ascii="Segoe UI" w:hAnsi="Segoe UI" w:cs="Segoe UI"/>
        </w:rPr>
      </w:pPr>
      <w:r w:rsidRPr="00AF431D">
        <w:rPr>
          <w:rFonts w:ascii="Segoe UI" w:hAnsi="Segoe UI" w:cs="Segoe UI"/>
        </w:rPr>
        <w:t>This SOP aims to:</w:t>
      </w:r>
    </w:p>
    <w:p w14:paraId="7232A7FA" w14:textId="77777777" w:rsidR="001A74CB" w:rsidRPr="00AF431D" w:rsidRDefault="001A74CB">
      <w:pPr>
        <w:numPr>
          <w:ilvl w:val="0"/>
          <w:numId w:val="318"/>
        </w:numPr>
        <w:spacing w:after="0" w:line="240" w:lineRule="auto"/>
        <w:rPr>
          <w:rFonts w:ascii="Segoe UI" w:hAnsi="Segoe UI" w:cs="Segoe UI"/>
        </w:rPr>
      </w:pPr>
      <w:r w:rsidRPr="00AF431D">
        <w:rPr>
          <w:rFonts w:ascii="Segoe UI" w:hAnsi="Segoe UI" w:cs="Segoe UI"/>
        </w:rPr>
        <w:t>Identify climate and physical risks affecting IMS operations.</w:t>
      </w:r>
    </w:p>
    <w:p w14:paraId="1C630481" w14:textId="77777777" w:rsidR="001A74CB" w:rsidRPr="00AF431D" w:rsidRDefault="001A74CB">
      <w:pPr>
        <w:numPr>
          <w:ilvl w:val="0"/>
          <w:numId w:val="318"/>
        </w:numPr>
        <w:spacing w:after="0" w:line="240" w:lineRule="auto"/>
        <w:rPr>
          <w:rFonts w:ascii="Segoe UI" w:hAnsi="Segoe UI" w:cs="Segoe UI"/>
        </w:rPr>
      </w:pPr>
      <w:r w:rsidRPr="00AF431D">
        <w:rPr>
          <w:rFonts w:ascii="Segoe UI" w:hAnsi="Segoe UI" w:cs="Segoe UI"/>
        </w:rPr>
        <w:t>Protect employees, contractors, and stakeholders.</w:t>
      </w:r>
    </w:p>
    <w:p w14:paraId="1DB084E2" w14:textId="77777777" w:rsidR="001A74CB" w:rsidRPr="00AF431D" w:rsidRDefault="001A74CB">
      <w:pPr>
        <w:numPr>
          <w:ilvl w:val="0"/>
          <w:numId w:val="318"/>
        </w:numPr>
        <w:spacing w:after="0" w:line="240" w:lineRule="auto"/>
        <w:rPr>
          <w:rFonts w:ascii="Segoe UI" w:hAnsi="Segoe UI" w:cs="Segoe UI"/>
        </w:rPr>
      </w:pPr>
      <w:r w:rsidRPr="00AF431D">
        <w:rPr>
          <w:rFonts w:ascii="Segoe UI" w:hAnsi="Segoe UI" w:cs="Segoe UI"/>
        </w:rPr>
        <w:t>Minimize business disruption and operational downtime.</w:t>
      </w:r>
    </w:p>
    <w:p w14:paraId="17E69889" w14:textId="77777777" w:rsidR="001A74CB" w:rsidRPr="00AF431D" w:rsidRDefault="001A74CB">
      <w:pPr>
        <w:numPr>
          <w:ilvl w:val="0"/>
          <w:numId w:val="318"/>
        </w:numPr>
        <w:spacing w:after="0" w:line="240" w:lineRule="auto"/>
        <w:rPr>
          <w:rFonts w:ascii="Segoe UI" w:hAnsi="Segoe UI" w:cs="Segoe UI"/>
        </w:rPr>
      </w:pPr>
      <w:r w:rsidRPr="00AF431D">
        <w:rPr>
          <w:rFonts w:ascii="Segoe UI" w:hAnsi="Segoe UI" w:cs="Segoe UI"/>
        </w:rPr>
        <w:t>Strengthen resilience across field operations and client services.</w:t>
      </w:r>
    </w:p>
    <w:p w14:paraId="04768FB9" w14:textId="77777777" w:rsidR="001A74CB" w:rsidRPr="00AF431D" w:rsidRDefault="001A74CB">
      <w:pPr>
        <w:numPr>
          <w:ilvl w:val="0"/>
          <w:numId w:val="318"/>
        </w:numPr>
        <w:spacing w:after="0" w:line="240" w:lineRule="auto"/>
        <w:rPr>
          <w:rFonts w:ascii="Segoe UI" w:hAnsi="Segoe UI" w:cs="Segoe UI"/>
        </w:rPr>
      </w:pPr>
      <w:r w:rsidRPr="00AF431D">
        <w:rPr>
          <w:rFonts w:ascii="Segoe UI" w:hAnsi="Segoe UI" w:cs="Segoe UI"/>
        </w:rPr>
        <w:t>Support continuity of critical business activities.</w:t>
      </w:r>
    </w:p>
    <w:p w14:paraId="5374586A" w14:textId="77777777" w:rsidR="001A74CB" w:rsidRPr="00AF431D" w:rsidRDefault="001A74CB">
      <w:pPr>
        <w:numPr>
          <w:ilvl w:val="0"/>
          <w:numId w:val="318"/>
        </w:numPr>
        <w:spacing w:line="240" w:lineRule="auto"/>
        <w:rPr>
          <w:rFonts w:ascii="Segoe UI" w:hAnsi="Segoe UI" w:cs="Segoe UI"/>
        </w:rPr>
      </w:pPr>
      <w:r w:rsidRPr="00AF431D">
        <w:rPr>
          <w:rFonts w:ascii="Segoe UI" w:hAnsi="Segoe UI" w:cs="Segoe UI"/>
        </w:rPr>
        <w:t>Enhance preparedness for climate-related emergencies.</w:t>
      </w:r>
    </w:p>
    <w:p w14:paraId="4CBAC0E2" w14:textId="315CD388" w:rsidR="001A74CB" w:rsidRPr="00CC7C19" w:rsidRDefault="000C12FA" w:rsidP="00CC7C19">
      <w:pPr>
        <w:pStyle w:val="Heading2"/>
        <w:rPr>
          <w:rFonts w:ascii="Segoe UI" w:hAnsi="Segoe UI" w:cs="Segoe UI"/>
          <w:b/>
          <w:bCs/>
          <w:color w:val="000000" w:themeColor="text1"/>
          <w:sz w:val="24"/>
          <w:szCs w:val="24"/>
        </w:rPr>
      </w:pPr>
      <w:bookmarkStart w:id="956" w:name="_Toc236756930"/>
      <w:bookmarkStart w:id="957" w:name="_Toc236778544"/>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4</w:t>
      </w:r>
      <w:r w:rsidRPr="00CC7C19">
        <w:rPr>
          <w:rFonts w:ascii="Segoe UI" w:hAnsi="Segoe UI" w:cs="Segoe UI"/>
          <w:b/>
          <w:bCs/>
          <w:color w:val="000000" w:themeColor="text1"/>
          <w:sz w:val="24"/>
          <w:szCs w:val="24"/>
        </w:rPr>
        <w:t xml:space="preserve">.2 </w:t>
      </w:r>
      <w:r w:rsidR="001A74CB" w:rsidRPr="00CC7C19">
        <w:rPr>
          <w:rFonts w:ascii="Segoe UI" w:hAnsi="Segoe UI" w:cs="Segoe UI"/>
          <w:b/>
          <w:bCs/>
          <w:color w:val="000000" w:themeColor="text1"/>
          <w:sz w:val="24"/>
          <w:szCs w:val="24"/>
        </w:rPr>
        <w:t>Scope</w:t>
      </w:r>
      <w:bookmarkEnd w:id="956"/>
      <w:bookmarkEnd w:id="957"/>
    </w:p>
    <w:p w14:paraId="33866E5A" w14:textId="77777777" w:rsidR="001A74CB" w:rsidRPr="00AF431D" w:rsidRDefault="001A74CB" w:rsidP="001A74CB">
      <w:pPr>
        <w:rPr>
          <w:rFonts w:ascii="Segoe UI" w:hAnsi="Segoe UI" w:cs="Segoe UI"/>
        </w:rPr>
      </w:pPr>
      <w:r w:rsidRPr="00AF431D">
        <w:rPr>
          <w:rFonts w:ascii="Segoe UI" w:hAnsi="Segoe UI" w:cs="Segoe UI"/>
        </w:rPr>
        <w:t>This SOP applies to:</w:t>
      </w:r>
    </w:p>
    <w:p w14:paraId="47443AC7" w14:textId="77777777" w:rsidR="001A74CB" w:rsidRPr="00AF431D" w:rsidRDefault="001A74CB">
      <w:pPr>
        <w:numPr>
          <w:ilvl w:val="0"/>
          <w:numId w:val="319"/>
        </w:numPr>
        <w:spacing w:after="0" w:line="240" w:lineRule="auto"/>
        <w:rPr>
          <w:rFonts w:ascii="Segoe UI" w:hAnsi="Segoe UI" w:cs="Segoe UI"/>
        </w:rPr>
      </w:pPr>
      <w:r w:rsidRPr="00AF431D">
        <w:rPr>
          <w:rFonts w:ascii="Segoe UI" w:hAnsi="Segoe UI" w:cs="Segoe UI"/>
        </w:rPr>
        <w:t>All IMS employees.</w:t>
      </w:r>
    </w:p>
    <w:p w14:paraId="1F8FB418" w14:textId="77777777" w:rsidR="001A74CB" w:rsidRPr="00AF431D" w:rsidRDefault="001A74CB">
      <w:pPr>
        <w:numPr>
          <w:ilvl w:val="0"/>
          <w:numId w:val="319"/>
        </w:numPr>
        <w:spacing w:after="0" w:line="240" w:lineRule="auto"/>
        <w:rPr>
          <w:rFonts w:ascii="Segoe UI" w:hAnsi="Segoe UI" w:cs="Segoe UI"/>
        </w:rPr>
      </w:pPr>
      <w:r w:rsidRPr="00AF431D">
        <w:rPr>
          <w:rFonts w:ascii="Segoe UI" w:hAnsi="Segoe UI" w:cs="Segoe UI"/>
        </w:rPr>
        <w:t>Field merchandising personnel.</w:t>
      </w:r>
    </w:p>
    <w:p w14:paraId="66FCC15A" w14:textId="77777777" w:rsidR="001A74CB" w:rsidRPr="00AF431D" w:rsidRDefault="001A74CB">
      <w:pPr>
        <w:numPr>
          <w:ilvl w:val="0"/>
          <w:numId w:val="319"/>
        </w:numPr>
        <w:spacing w:after="0" w:line="240" w:lineRule="auto"/>
        <w:rPr>
          <w:rFonts w:ascii="Segoe UI" w:hAnsi="Segoe UI" w:cs="Segoe UI"/>
        </w:rPr>
      </w:pPr>
      <w:r w:rsidRPr="00AF431D">
        <w:rPr>
          <w:rFonts w:ascii="Segoe UI" w:hAnsi="Segoe UI" w:cs="Segoe UI"/>
        </w:rPr>
        <w:t>Retail audit teams.</w:t>
      </w:r>
    </w:p>
    <w:p w14:paraId="09928239" w14:textId="77777777" w:rsidR="001A74CB" w:rsidRPr="00AF431D" w:rsidRDefault="001A74CB">
      <w:pPr>
        <w:numPr>
          <w:ilvl w:val="0"/>
          <w:numId w:val="319"/>
        </w:numPr>
        <w:spacing w:after="0" w:line="240" w:lineRule="auto"/>
        <w:rPr>
          <w:rFonts w:ascii="Segoe UI" w:hAnsi="Segoe UI" w:cs="Segoe UI"/>
        </w:rPr>
      </w:pPr>
      <w:r w:rsidRPr="00AF431D">
        <w:rPr>
          <w:rFonts w:ascii="Segoe UI" w:hAnsi="Segoe UI" w:cs="Segoe UI"/>
        </w:rPr>
        <w:t>Contractors and temporary workforce.</w:t>
      </w:r>
    </w:p>
    <w:p w14:paraId="549A8718" w14:textId="77777777" w:rsidR="001A74CB" w:rsidRPr="00AF431D" w:rsidRDefault="001A74CB">
      <w:pPr>
        <w:numPr>
          <w:ilvl w:val="0"/>
          <w:numId w:val="319"/>
        </w:numPr>
        <w:spacing w:after="0" w:line="240" w:lineRule="auto"/>
        <w:rPr>
          <w:rFonts w:ascii="Segoe UI" w:hAnsi="Segoe UI" w:cs="Segoe UI"/>
        </w:rPr>
      </w:pPr>
      <w:r w:rsidRPr="00AF431D">
        <w:rPr>
          <w:rFonts w:ascii="Segoe UI" w:hAnsi="Segoe UI" w:cs="Segoe UI"/>
        </w:rPr>
        <w:t>Client service teams.</w:t>
      </w:r>
    </w:p>
    <w:p w14:paraId="473D7B03" w14:textId="77777777" w:rsidR="001A74CB" w:rsidRPr="00AF431D" w:rsidRDefault="001A74CB">
      <w:pPr>
        <w:numPr>
          <w:ilvl w:val="0"/>
          <w:numId w:val="319"/>
        </w:numPr>
        <w:spacing w:after="0" w:line="240" w:lineRule="auto"/>
        <w:rPr>
          <w:rFonts w:ascii="Segoe UI" w:hAnsi="Segoe UI" w:cs="Segoe UI"/>
        </w:rPr>
      </w:pPr>
      <w:r w:rsidRPr="00AF431D">
        <w:rPr>
          <w:rFonts w:ascii="Segoe UI" w:hAnsi="Segoe UI" w:cs="Segoe UI"/>
        </w:rPr>
        <w:lastRenderedPageBreak/>
        <w:t>Warehousing and logistics partners.</w:t>
      </w:r>
    </w:p>
    <w:p w14:paraId="1CA4ED05" w14:textId="77777777" w:rsidR="001A74CB" w:rsidRPr="00AF431D" w:rsidRDefault="001A74CB">
      <w:pPr>
        <w:numPr>
          <w:ilvl w:val="0"/>
          <w:numId w:val="319"/>
        </w:numPr>
        <w:spacing w:after="0" w:line="240" w:lineRule="auto"/>
        <w:rPr>
          <w:rFonts w:ascii="Segoe UI" w:hAnsi="Segoe UI" w:cs="Segoe UI"/>
        </w:rPr>
      </w:pPr>
      <w:r w:rsidRPr="00AF431D">
        <w:rPr>
          <w:rFonts w:ascii="Segoe UI" w:hAnsi="Segoe UI" w:cs="Segoe UI"/>
        </w:rPr>
        <w:t>Office locations and remote workers.</w:t>
      </w:r>
    </w:p>
    <w:p w14:paraId="7E25A4DD" w14:textId="77777777" w:rsidR="001A74CB" w:rsidRPr="00AF431D" w:rsidRDefault="001A74CB">
      <w:pPr>
        <w:numPr>
          <w:ilvl w:val="0"/>
          <w:numId w:val="319"/>
        </w:numPr>
        <w:spacing w:line="240" w:lineRule="auto"/>
        <w:rPr>
          <w:rFonts w:ascii="Segoe UI" w:hAnsi="Segoe UI" w:cs="Segoe UI"/>
        </w:rPr>
      </w:pPr>
      <w:r w:rsidRPr="00AF431D">
        <w:rPr>
          <w:rFonts w:ascii="Segoe UI" w:hAnsi="Segoe UI" w:cs="Segoe UI"/>
        </w:rPr>
        <w:t>Third-party service providers supporting IMS operations.</w:t>
      </w:r>
    </w:p>
    <w:p w14:paraId="0532C081" w14:textId="77777777" w:rsidR="001A74CB" w:rsidRPr="00AF431D" w:rsidRDefault="001A74CB" w:rsidP="001A74CB">
      <w:pPr>
        <w:rPr>
          <w:rFonts w:ascii="Segoe UI" w:hAnsi="Segoe UI" w:cs="Segoe UI"/>
        </w:rPr>
      </w:pPr>
      <w:r w:rsidRPr="00AF431D">
        <w:rPr>
          <w:rFonts w:ascii="Segoe UI" w:hAnsi="Segoe UI" w:cs="Segoe UI"/>
        </w:rPr>
        <w:t>The procedure covers climate-related and physical hazards including:</w:t>
      </w:r>
    </w:p>
    <w:p w14:paraId="070FBF0D"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Extreme heat.</w:t>
      </w:r>
    </w:p>
    <w:p w14:paraId="02211351"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Severe storms and hurricanes.</w:t>
      </w:r>
    </w:p>
    <w:p w14:paraId="49EEC9BD"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Flooding.</w:t>
      </w:r>
    </w:p>
    <w:p w14:paraId="68BE4428"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Snowstorms and extreme winter conditions.</w:t>
      </w:r>
    </w:p>
    <w:p w14:paraId="6649A3F8"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Wildfires and smoke events.</w:t>
      </w:r>
    </w:p>
    <w:p w14:paraId="32246172"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Tornadoes.</w:t>
      </w:r>
    </w:p>
    <w:p w14:paraId="38BB3206"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Utility failures.</w:t>
      </w:r>
    </w:p>
    <w:p w14:paraId="007AE155"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Transportation disruptions.</w:t>
      </w:r>
    </w:p>
    <w:p w14:paraId="0523227E" w14:textId="77777777" w:rsidR="001A74CB" w:rsidRPr="00AF431D" w:rsidRDefault="001A74CB">
      <w:pPr>
        <w:numPr>
          <w:ilvl w:val="0"/>
          <w:numId w:val="320"/>
        </w:numPr>
        <w:spacing w:after="0" w:line="240" w:lineRule="auto"/>
        <w:rPr>
          <w:rFonts w:ascii="Segoe UI" w:hAnsi="Segoe UI" w:cs="Segoe UI"/>
        </w:rPr>
      </w:pPr>
      <w:r w:rsidRPr="00AF431D">
        <w:rPr>
          <w:rFonts w:ascii="Segoe UI" w:hAnsi="Segoe UI" w:cs="Segoe UI"/>
        </w:rPr>
        <w:t>Water shortages.</w:t>
      </w:r>
    </w:p>
    <w:p w14:paraId="2FEF007C" w14:textId="77777777" w:rsidR="001A74CB" w:rsidRPr="00AF431D" w:rsidRDefault="001A74CB">
      <w:pPr>
        <w:numPr>
          <w:ilvl w:val="0"/>
          <w:numId w:val="320"/>
        </w:numPr>
        <w:spacing w:line="240" w:lineRule="auto"/>
        <w:rPr>
          <w:rFonts w:ascii="Segoe UI" w:hAnsi="Segoe UI" w:cs="Segoe UI"/>
        </w:rPr>
      </w:pPr>
      <w:r w:rsidRPr="00AF431D">
        <w:rPr>
          <w:rFonts w:ascii="Segoe UI" w:hAnsi="Segoe UI" w:cs="Segoe UI"/>
        </w:rPr>
        <w:t>Public infrastructure disruptions.</w:t>
      </w:r>
    </w:p>
    <w:p w14:paraId="34CCD71F" w14:textId="17B3A92E" w:rsidR="001A74CB" w:rsidRPr="00CC7C19" w:rsidRDefault="000C12FA" w:rsidP="00CC7C19">
      <w:pPr>
        <w:pStyle w:val="Heading2"/>
        <w:rPr>
          <w:rFonts w:ascii="Segoe UI" w:hAnsi="Segoe UI" w:cs="Segoe UI"/>
          <w:b/>
          <w:bCs/>
          <w:color w:val="000000" w:themeColor="text1"/>
          <w:sz w:val="24"/>
          <w:szCs w:val="24"/>
        </w:rPr>
      </w:pPr>
      <w:bookmarkStart w:id="958" w:name="_Toc236756931"/>
      <w:bookmarkStart w:id="959" w:name="_Toc236778545"/>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4</w:t>
      </w:r>
      <w:r w:rsidRPr="00CC7C19">
        <w:rPr>
          <w:rFonts w:ascii="Segoe UI" w:hAnsi="Segoe UI" w:cs="Segoe UI"/>
          <w:b/>
          <w:bCs/>
          <w:color w:val="000000" w:themeColor="text1"/>
          <w:sz w:val="24"/>
          <w:szCs w:val="24"/>
        </w:rPr>
        <w:t xml:space="preserve">.3 </w:t>
      </w:r>
      <w:r w:rsidR="001A74CB" w:rsidRPr="00CC7C19">
        <w:rPr>
          <w:rFonts w:ascii="Segoe UI" w:hAnsi="Segoe UI" w:cs="Segoe UI"/>
          <w:b/>
          <w:bCs/>
          <w:color w:val="000000" w:themeColor="text1"/>
          <w:sz w:val="24"/>
          <w:szCs w:val="24"/>
        </w:rPr>
        <w:t>Definitions</w:t>
      </w:r>
      <w:bookmarkEnd w:id="958"/>
      <w:bookmarkEnd w:id="959"/>
    </w:p>
    <w:p w14:paraId="31658439" w14:textId="7124829B" w:rsidR="001A74CB" w:rsidRPr="00CC7C19" w:rsidRDefault="008C6931" w:rsidP="00CC7C19">
      <w:pPr>
        <w:pStyle w:val="Heading3"/>
        <w:rPr>
          <w:rFonts w:ascii="Segoe UI" w:hAnsi="Segoe UI" w:cs="Segoe UI"/>
          <w:b/>
          <w:bCs/>
          <w:color w:val="000000" w:themeColor="text1"/>
          <w:sz w:val="24"/>
          <w:szCs w:val="24"/>
        </w:rPr>
      </w:pPr>
      <w:bookmarkStart w:id="960" w:name="_Toc236756932"/>
      <w:bookmarkStart w:id="961" w:name="_Toc236778546"/>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.3.1 </w:t>
      </w:r>
      <w:r w:rsidR="001A74CB" w:rsidRPr="00CC7C19">
        <w:rPr>
          <w:rFonts w:ascii="Segoe UI" w:hAnsi="Segoe UI" w:cs="Segoe UI"/>
          <w:b/>
          <w:bCs/>
          <w:color w:val="000000" w:themeColor="text1"/>
          <w:sz w:val="24"/>
          <w:szCs w:val="24"/>
        </w:rPr>
        <w:t>Climate Risk</w:t>
      </w:r>
      <w:bookmarkEnd w:id="960"/>
      <w:bookmarkEnd w:id="961"/>
    </w:p>
    <w:p w14:paraId="1E8E4EE2" w14:textId="77777777" w:rsidR="001A74CB" w:rsidRPr="00AF431D" w:rsidRDefault="001A74CB" w:rsidP="001A74CB">
      <w:pPr>
        <w:rPr>
          <w:rFonts w:ascii="Segoe UI" w:hAnsi="Segoe UI" w:cs="Segoe UI"/>
        </w:rPr>
      </w:pPr>
      <w:r w:rsidRPr="00AF431D">
        <w:rPr>
          <w:rFonts w:ascii="Segoe UI" w:hAnsi="Segoe UI" w:cs="Segoe UI"/>
        </w:rPr>
        <w:t>Potential impacts arising from changing weather patterns, extreme weather events, and long-term climate changes that may affect operations, people, infrastructure, or service delivery.</w:t>
      </w:r>
    </w:p>
    <w:p w14:paraId="5474F537" w14:textId="6C325F83" w:rsidR="001A74CB" w:rsidRPr="00CC7C19" w:rsidRDefault="008C6931" w:rsidP="00CC7C19">
      <w:pPr>
        <w:pStyle w:val="Heading3"/>
        <w:rPr>
          <w:rFonts w:ascii="Segoe UI" w:hAnsi="Segoe UI" w:cs="Segoe UI"/>
          <w:b/>
          <w:bCs/>
          <w:color w:val="000000" w:themeColor="text1"/>
          <w:sz w:val="24"/>
          <w:szCs w:val="24"/>
        </w:rPr>
      </w:pPr>
      <w:bookmarkStart w:id="962" w:name="_Toc236756933"/>
      <w:bookmarkStart w:id="963" w:name="_Toc236778547"/>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.3.2 </w:t>
      </w:r>
      <w:r w:rsidR="001A74CB" w:rsidRPr="00CC7C19">
        <w:rPr>
          <w:rFonts w:ascii="Segoe UI" w:hAnsi="Segoe UI" w:cs="Segoe UI"/>
          <w:b/>
          <w:bCs/>
          <w:color w:val="000000" w:themeColor="text1"/>
          <w:sz w:val="24"/>
          <w:szCs w:val="24"/>
        </w:rPr>
        <w:t>Physical Hazard</w:t>
      </w:r>
      <w:bookmarkEnd w:id="962"/>
      <w:bookmarkEnd w:id="963"/>
    </w:p>
    <w:p w14:paraId="25F012E7" w14:textId="77777777" w:rsidR="001A74CB" w:rsidRPr="00AF431D" w:rsidRDefault="001A74CB" w:rsidP="001A74CB">
      <w:pPr>
        <w:rPr>
          <w:rFonts w:ascii="Segoe UI" w:hAnsi="Segoe UI" w:cs="Segoe UI"/>
        </w:rPr>
      </w:pPr>
      <w:r w:rsidRPr="00AF431D">
        <w:rPr>
          <w:rFonts w:ascii="Segoe UI" w:hAnsi="Segoe UI" w:cs="Segoe UI"/>
        </w:rPr>
        <w:t>A natural or environmental event capable of causing injury, property damage, operational disruption, or financial loss.</w:t>
      </w:r>
    </w:p>
    <w:p w14:paraId="0611EC2E" w14:textId="630C6D14" w:rsidR="001A74CB" w:rsidRPr="00CC7C19" w:rsidRDefault="008C6931" w:rsidP="00CC7C19">
      <w:pPr>
        <w:pStyle w:val="Heading3"/>
        <w:rPr>
          <w:rFonts w:ascii="Segoe UI" w:hAnsi="Segoe UI" w:cs="Segoe UI"/>
          <w:b/>
          <w:bCs/>
          <w:color w:val="000000" w:themeColor="text1"/>
          <w:sz w:val="24"/>
          <w:szCs w:val="24"/>
        </w:rPr>
      </w:pPr>
      <w:bookmarkStart w:id="964" w:name="_Toc236756934"/>
      <w:bookmarkStart w:id="965" w:name="_Toc236778548"/>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.3.3 </w:t>
      </w:r>
      <w:r w:rsidR="001A74CB" w:rsidRPr="00CC7C19">
        <w:rPr>
          <w:rFonts w:ascii="Segoe UI" w:hAnsi="Segoe UI" w:cs="Segoe UI"/>
          <w:b/>
          <w:bCs/>
          <w:color w:val="000000" w:themeColor="text1"/>
          <w:sz w:val="24"/>
          <w:szCs w:val="24"/>
        </w:rPr>
        <w:t>Business Continuity</w:t>
      </w:r>
      <w:bookmarkEnd w:id="964"/>
      <w:bookmarkEnd w:id="965"/>
    </w:p>
    <w:p w14:paraId="789E6664" w14:textId="77777777" w:rsidR="001A74CB" w:rsidRPr="00AF431D" w:rsidRDefault="001A74CB" w:rsidP="001A74CB">
      <w:pPr>
        <w:rPr>
          <w:rFonts w:ascii="Segoe UI" w:hAnsi="Segoe UI" w:cs="Segoe UI"/>
        </w:rPr>
      </w:pPr>
      <w:r w:rsidRPr="00AF431D">
        <w:rPr>
          <w:rFonts w:ascii="Segoe UI" w:hAnsi="Segoe UI" w:cs="Segoe UI"/>
        </w:rPr>
        <w:t>The capability of IMS to continue delivering critical services during and after disruptive events.</w:t>
      </w:r>
    </w:p>
    <w:p w14:paraId="6FCB07AE" w14:textId="09B40F3D" w:rsidR="001A74CB" w:rsidRPr="00CC7C19" w:rsidRDefault="008C6931" w:rsidP="00CC7C19">
      <w:pPr>
        <w:pStyle w:val="Heading3"/>
        <w:rPr>
          <w:rFonts w:ascii="Segoe UI" w:hAnsi="Segoe UI" w:cs="Segoe UI"/>
          <w:b/>
          <w:bCs/>
          <w:color w:val="000000" w:themeColor="text1"/>
          <w:sz w:val="24"/>
          <w:szCs w:val="24"/>
        </w:rPr>
      </w:pPr>
      <w:bookmarkStart w:id="966" w:name="_Toc236756935"/>
      <w:bookmarkStart w:id="967" w:name="_Toc236778549"/>
      <w:r w:rsidRPr="00CC7C19">
        <w:rPr>
          <w:rFonts w:ascii="Segoe UI" w:hAnsi="Segoe UI" w:cs="Segoe UI"/>
          <w:b/>
          <w:bCs/>
          <w:color w:val="000000" w:themeColor="text1"/>
          <w:sz w:val="24"/>
          <w:szCs w:val="24"/>
        </w:rPr>
        <w:lastRenderedPageBreak/>
        <w:t>14</w:t>
      </w:r>
      <w:r w:rsidR="000C12FA" w:rsidRPr="00CC7C19">
        <w:rPr>
          <w:rFonts w:ascii="Segoe UI" w:hAnsi="Segoe UI" w:cs="Segoe UI"/>
          <w:b/>
          <w:bCs/>
          <w:color w:val="000000" w:themeColor="text1"/>
          <w:sz w:val="24"/>
          <w:szCs w:val="24"/>
        </w:rPr>
        <w:t xml:space="preserve">.3.4 </w:t>
      </w:r>
      <w:r w:rsidR="001A74CB" w:rsidRPr="00CC7C19">
        <w:rPr>
          <w:rFonts w:ascii="Segoe UI" w:hAnsi="Segoe UI" w:cs="Segoe UI"/>
          <w:b/>
          <w:bCs/>
          <w:color w:val="000000" w:themeColor="text1"/>
          <w:sz w:val="24"/>
          <w:szCs w:val="24"/>
        </w:rPr>
        <w:t>Critical Operations</w:t>
      </w:r>
      <w:bookmarkEnd w:id="966"/>
      <w:bookmarkEnd w:id="967"/>
    </w:p>
    <w:p w14:paraId="5AF29A11" w14:textId="77777777" w:rsidR="001A74CB" w:rsidRPr="00AF431D" w:rsidRDefault="001A74CB" w:rsidP="001A74CB">
      <w:pPr>
        <w:rPr>
          <w:rFonts w:ascii="Segoe UI" w:hAnsi="Segoe UI" w:cs="Segoe UI"/>
        </w:rPr>
      </w:pPr>
      <w:r w:rsidRPr="00AF431D">
        <w:rPr>
          <w:rFonts w:ascii="Segoe UI" w:hAnsi="Segoe UI" w:cs="Segoe UI"/>
        </w:rPr>
        <w:t>Activities essential to maintaining client service commitments and operational performance.</w:t>
      </w:r>
    </w:p>
    <w:p w14:paraId="280D61C2" w14:textId="371F8C11" w:rsidR="001A74CB" w:rsidRPr="00CC7C19" w:rsidRDefault="008C6931" w:rsidP="00CC7C19">
      <w:pPr>
        <w:pStyle w:val="Heading3"/>
        <w:rPr>
          <w:rFonts w:ascii="Segoe UI" w:hAnsi="Segoe UI" w:cs="Segoe UI"/>
          <w:b/>
          <w:bCs/>
          <w:color w:val="000000" w:themeColor="text1"/>
          <w:sz w:val="24"/>
          <w:szCs w:val="24"/>
        </w:rPr>
      </w:pPr>
      <w:bookmarkStart w:id="968" w:name="_Toc236756936"/>
      <w:bookmarkStart w:id="969" w:name="_Toc236778550"/>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.3.5 </w:t>
      </w:r>
      <w:r w:rsidR="001A74CB" w:rsidRPr="00CC7C19">
        <w:rPr>
          <w:rFonts w:ascii="Segoe UI" w:hAnsi="Segoe UI" w:cs="Segoe UI"/>
          <w:b/>
          <w:bCs/>
          <w:color w:val="000000" w:themeColor="text1"/>
          <w:sz w:val="24"/>
          <w:szCs w:val="24"/>
        </w:rPr>
        <w:t>Emergency Response Team (ERT)</w:t>
      </w:r>
      <w:bookmarkEnd w:id="968"/>
      <w:bookmarkEnd w:id="969"/>
    </w:p>
    <w:p w14:paraId="246C1251" w14:textId="77777777" w:rsidR="001A74CB" w:rsidRPr="00AF431D" w:rsidRDefault="001A74CB" w:rsidP="001A74CB">
      <w:pPr>
        <w:rPr>
          <w:rFonts w:ascii="Segoe UI" w:hAnsi="Segoe UI" w:cs="Segoe UI"/>
        </w:rPr>
      </w:pPr>
      <w:r w:rsidRPr="00AF431D">
        <w:rPr>
          <w:rFonts w:ascii="Segoe UI" w:hAnsi="Segoe UI" w:cs="Segoe UI"/>
        </w:rPr>
        <w:t>Personnel designated to coordinate emergency preparedness, response, recovery, and communication activities.</w:t>
      </w:r>
    </w:p>
    <w:p w14:paraId="733FCE09" w14:textId="5E9A8610" w:rsidR="001A74CB" w:rsidRPr="00CC7C19" w:rsidRDefault="008C6931" w:rsidP="00CC7C19">
      <w:pPr>
        <w:pStyle w:val="Heading2"/>
        <w:rPr>
          <w:rFonts w:ascii="Segoe UI" w:hAnsi="Segoe UI" w:cs="Segoe UI"/>
          <w:b/>
          <w:bCs/>
          <w:color w:val="000000" w:themeColor="text1"/>
          <w:sz w:val="24"/>
          <w:szCs w:val="24"/>
        </w:rPr>
      </w:pPr>
      <w:bookmarkStart w:id="970" w:name="_Toc236756937"/>
      <w:bookmarkStart w:id="971" w:name="_Toc236778551"/>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.4 </w:t>
      </w:r>
      <w:r w:rsidR="001A74CB" w:rsidRPr="00CC7C19">
        <w:rPr>
          <w:rFonts w:ascii="Segoe UI" w:hAnsi="Segoe UI" w:cs="Segoe UI"/>
          <w:b/>
          <w:bCs/>
          <w:color w:val="000000" w:themeColor="text1"/>
          <w:sz w:val="24"/>
          <w:szCs w:val="24"/>
        </w:rPr>
        <w:t>Roles and Responsibilities</w:t>
      </w:r>
      <w:bookmarkEnd w:id="970"/>
      <w:bookmarkEnd w:id="971"/>
    </w:p>
    <w:p w14:paraId="71D023EE" w14:textId="59EED0A7" w:rsidR="001A74CB" w:rsidRPr="00CC7C19" w:rsidRDefault="008C6931" w:rsidP="00CC7C19">
      <w:pPr>
        <w:pStyle w:val="Heading3"/>
        <w:rPr>
          <w:rFonts w:ascii="Segoe UI" w:hAnsi="Segoe UI" w:cs="Segoe UI"/>
          <w:b/>
          <w:bCs/>
          <w:color w:val="000000" w:themeColor="text1"/>
          <w:sz w:val="24"/>
          <w:szCs w:val="24"/>
        </w:rPr>
      </w:pPr>
      <w:bookmarkStart w:id="972" w:name="_Toc236756938"/>
      <w:bookmarkStart w:id="973" w:name="_Toc236778552"/>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.4.1 </w:t>
      </w:r>
      <w:r w:rsidR="001A74CB" w:rsidRPr="00CC7C19">
        <w:rPr>
          <w:rFonts w:ascii="Segoe UI" w:hAnsi="Segoe UI" w:cs="Segoe UI"/>
          <w:b/>
          <w:bCs/>
          <w:color w:val="000000" w:themeColor="text1"/>
          <w:sz w:val="24"/>
          <w:szCs w:val="24"/>
        </w:rPr>
        <w:t>Senior Management</w:t>
      </w:r>
      <w:bookmarkEnd w:id="972"/>
      <w:bookmarkEnd w:id="973"/>
    </w:p>
    <w:p w14:paraId="58FF5A9E" w14:textId="77777777" w:rsidR="001A74CB" w:rsidRPr="00AF431D" w:rsidRDefault="001A74CB" w:rsidP="001A74CB">
      <w:pPr>
        <w:rPr>
          <w:rFonts w:ascii="Segoe UI" w:hAnsi="Segoe UI" w:cs="Segoe UI"/>
        </w:rPr>
      </w:pPr>
      <w:r w:rsidRPr="00AF431D">
        <w:rPr>
          <w:rFonts w:ascii="Segoe UI" w:hAnsi="Segoe UI" w:cs="Segoe UI"/>
        </w:rPr>
        <w:t>Senior Management shall:</w:t>
      </w:r>
    </w:p>
    <w:p w14:paraId="574454A9" w14:textId="77777777" w:rsidR="001A74CB" w:rsidRPr="00AF431D" w:rsidRDefault="001A74CB">
      <w:pPr>
        <w:numPr>
          <w:ilvl w:val="0"/>
          <w:numId w:val="321"/>
        </w:numPr>
        <w:spacing w:after="0" w:line="276" w:lineRule="auto"/>
        <w:rPr>
          <w:rFonts w:ascii="Segoe UI" w:hAnsi="Segoe UI" w:cs="Segoe UI"/>
        </w:rPr>
      </w:pPr>
      <w:r w:rsidRPr="00AF431D">
        <w:rPr>
          <w:rFonts w:ascii="Segoe UI" w:hAnsi="Segoe UI" w:cs="Segoe UI"/>
        </w:rPr>
        <w:t>Review climate-related operational risks.</w:t>
      </w:r>
    </w:p>
    <w:p w14:paraId="7370BB7F" w14:textId="77777777" w:rsidR="001A74CB" w:rsidRPr="00AF431D" w:rsidRDefault="001A74CB">
      <w:pPr>
        <w:numPr>
          <w:ilvl w:val="0"/>
          <w:numId w:val="321"/>
        </w:numPr>
        <w:spacing w:after="0" w:line="276" w:lineRule="auto"/>
        <w:rPr>
          <w:rFonts w:ascii="Segoe UI" w:hAnsi="Segoe UI" w:cs="Segoe UI"/>
        </w:rPr>
      </w:pPr>
      <w:r w:rsidRPr="00AF431D">
        <w:rPr>
          <w:rFonts w:ascii="Segoe UI" w:hAnsi="Segoe UI" w:cs="Segoe UI"/>
        </w:rPr>
        <w:t>Approve continuity and recovery strategies.</w:t>
      </w:r>
    </w:p>
    <w:p w14:paraId="46D5EAC0" w14:textId="77777777" w:rsidR="001A74CB" w:rsidRPr="00AF431D" w:rsidRDefault="001A74CB">
      <w:pPr>
        <w:numPr>
          <w:ilvl w:val="0"/>
          <w:numId w:val="321"/>
        </w:numPr>
        <w:spacing w:after="0" w:line="276" w:lineRule="auto"/>
        <w:rPr>
          <w:rFonts w:ascii="Segoe UI" w:hAnsi="Segoe UI" w:cs="Segoe UI"/>
        </w:rPr>
      </w:pPr>
      <w:r w:rsidRPr="00AF431D">
        <w:rPr>
          <w:rFonts w:ascii="Segoe UI" w:hAnsi="Segoe UI" w:cs="Segoe UI"/>
        </w:rPr>
        <w:t>Allocate resources for resilience initiatives.</w:t>
      </w:r>
    </w:p>
    <w:p w14:paraId="179BAC15" w14:textId="77777777" w:rsidR="001A74CB" w:rsidRPr="00AF431D" w:rsidRDefault="001A74CB">
      <w:pPr>
        <w:numPr>
          <w:ilvl w:val="0"/>
          <w:numId w:val="321"/>
        </w:numPr>
        <w:spacing w:line="276" w:lineRule="auto"/>
        <w:rPr>
          <w:rFonts w:ascii="Segoe UI" w:hAnsi="Segoe UI" w:cs="Segoe UI"/>
        </w:rPr>
      </w:pPr>
      <w:r w:rsidRPr="00AF431D">
        <w:rPr>
          <w:rFonts w:ascii="Segoe UI" w:hAnsi="Segoe UI" w:cs="Segoe UI"/>
        </w:rPr>
        <w:t>Review significant disruption events.</w:t>
      </w:r>
    </w:p>
    <w:p w14:paraId="4A255D6C" w14:textId="128EB481" w:rsidR="001A74CB" w:rsidRPr="00CC7C19" w:rsidRDefault="008C6931" w:rsidP="00CC7C19">
      <w:pPr>
        <w:pStyle w:val="Heading3"/>
        <w:rPr>
          <w:rFonts w:ascii="Segoe UI" w:hAnsi="Segoe UI" w:cs="Segoe UI"/>
          <w:b/>
          <w:bCs/>
          <w:color w:val="000000" w:themeColor="text1"/>
          <w:sz w:val="24"/>
          <w:szCs w:val="24"/>
        </w:rPr>
      </w:pPr>
      <w:bookmarkStart w:id="974" w:name="_Toc236756939"/>
      <w:bookmarkStart w:id="975" w:name="_Toc236778553"/>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.4.2 </w:t>
      </w:r>
      <w:r w:rsidR="001A74CB" w:rsidRPr="00CC7C19">
        <w:rPr>
          <w:rFonts w:ascii="Segoe UI" w:hAnsi="Segoe UI" w:cs="Segoe UI"/>
          <w:b/>
          <w:bCs/>
          <w:color w:val="000000" w:themeColor="text1"/>
          <w:sz w:val="24"/>
          <w:szCs w:val="24"/>
        </w:rPr>
        <w:t>Operations Management</w:t>
      </w:r>
      <w:bookmarkEnd w:id="974"/>
      <w:bookmarkEnd w:id="975"/>
    </w:p>
    <w:p w14:paraId="167DD021" w14:textId="77777777" w:rsidR="001A74CB" w:rsidRPr="00AF431D" w:rsidRDefault="001A74CB" w:rsidP="001A74CB">
      <w:pPr>
        <w:rPr>
          <w:rFonts w:ascii="Segoe UI" w:hAnsi="Segoe UI" w:cs="Segoe UI"/>
        </w:rPr>
      </w:pPr>
      <w:r w:rsidRPr="00AF431D">
        <w:rPr>
          <w:rFonts w:ascii="Segoe UI" w:hAnsi="Segoe UI" w:cs="Segoe UI"/>
        </w:rPr>
        <w:t>Operations Management shall:</w:t>
      </w:r>
    </w:p>
    <w:p w14:paraId="73A637EF" w14:textId="77777777" w:rsidR="001A74CB" w:rsidRPr="00AF431D" w:rsidRDefault="001A74CB">
      <w:pPr>
        <w:numPr>
          <w:ilvl w:val="0"/>
          <w:numId w:val="322"/>
        </w:numPr>
        <w:spacing w:after="0" w:line="240" w:lineRule="auto"/>
        <w:rPr>
          <w:rFonts w:ascii="Segoe UI" w:hAnsi="Segoe UI" w:cs="Segoe UI"/>
        </w:rPr>
      </w:pPr>
      <w:r w:rsidRPr="00AF431D">
        <w:rPr>
          <w:rFonts w:ascii="Segoe UI" w:hAnsi="Segoe UI" w:cs="Segoe UI"/>
        </w:rPr>
        <w:t>Assess operational vulnerabilities.</w:t>
      </w:r>
    </w:p>
    <w:p w14:paraId="4ABCC3A2" w14:textId="77777777" w:rsidR="001A74CB" w:rsidRPr="00AF431D" w:rsidRDefault="001A74CB">
      <w:pPr>
        <w:numPr>
          <w:ilvl w:val="0"/>
          <w:numId w:val="322"/>
        </w:numPr>
        <w:spacing w:after="0" w:line="240" w:lineRule="auto"/>
        <w:rPr>
          <w:rFonts w:ascii="Segoe UI" w:hAnsi="Segoe UI" w:cs="Segoe UI"/>
        </w:rPr>
      </w:pPr>
      <w:r w:rsidRPr="00AF431D">
        <w:rPr>
          <w:rFonts w:ascii="Segoe UI" w:hAnsi="Segoe UI" w:cs="Segoe UI"/>
        </w:rPr>
        <w:t>Coordinate continuity planning.</w:t>
      </w:r>
    </w:p>
    <w:p w14:paraId="46AA08C6" w14:textId="77777777" w:rsidR="001A74CB" w:rsidRPr="00AF431D" w:rsidRDefault="001A74CB">
      <w:pPr>
        <w:numPr>
          <w:ilvl w:val="0"/>
          <w:numId w:val="322"/>
        </w:numPr>
        <w:spacing w:after="0" w:line="240" w:lineRule="auto"/>
        <w:rPr>
          <w:rFonts w:ascii="Segoe UI" w:hAnsi="Segoe UI" w:cs="Segoe UI"/>
        </w:rPr>
      </w:pPr>
      <w:r w:rsidRPr="00AF431D">
        <w:rPr>
          <w:rFonts w:ascii="Segoe UI" w:hAnsi="Segoe UI" w:cs="Segoe UI"/>
        </w:rPr>
        <w:t>Monitor weather-related operational impacts.</w:t>
      </w:r>
    </w:p>
    <w:p w14:paraId="041F757E" w14:textId="77777777" w:rsidR="001A74CB" w:rsidRPr="00AF431D" w:rsidRDefault="001A74CB">
      <w:pPr>
        <w:numPr>
          <w:ilvl w:val="0"/>
          <w:numId w:val="322"/>
        </w:numPr>
        <w:spacing w:line="240" w:lineRule="auto"/>
        <w:rPr>
          <w:rFonts w:ascii="Segoe UI" w:hAnsi="Segoe UI" w:cs="Segoe UI"/>
        </w:rPr>
      </w:pPr>
      <w:r w:rsidRPr="00AF431D">
        <w:rPr>
          <w:rFonts w:ascii="Segoe UI" w:hAnsi="Segoe UI" w:cs="Segoe UI"/>
        </w:rPr>
        <w:t>Support recovery activities.</w:t>
      </w:r>
    </w:p>
    <w:p w14:paraId="45EB02EB" w14:textId="7443EA62" w:rsidR="001A74CB" w:rsidRPr="00CC7C19" w:rsidRDefault="008C6931" w:rsidP="00CC7C19">
      <w:pPr>
        <w:pStyle w:val="Heading3"/>
        <w:rPr>
          <w:rFonts w:ascii="Segoe UI" w:hAnsi="Segoe UI" w:cs="Segoe UI"/>
          <w:b/>
          <w:bCs/>
          <w:color w:val="000000" w:themeColor="text1"/>
          <w:sz w:val="24"/>
          <w:szCs w:val="24"/>
        </w:rPr>
      </w:pPr>
      <w:bookmarkStart w:id="976" w:name="_Toc236756940"/>
      <w:bookmarkStart w:id="977" w:name="_Toc236778554"/>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.4.3 </w:t>
      </w:r>
      <w:r w:rsidR="001A74CB" w:rsidRPr="00CC7C19">
        <w:rPr>
          <w:rFonts w:ascii="Segoe UI" w:hAnsi="Segoe UI" w:cs="Segoe UI"/>
          <w:b/>
          <w:bCs/>
          <w:color w:val="000000" w:themeColor="text1"/>
          <w:sz w:val="24"/>
          <w:szCs w:val="24"/>
        </w:rPr>
        <w:t>Human Resources</w:t>
      </w:r>
      <w:bookmarkEnd w:id="976"/>
      <w:bookmarkEnd w:id="977"/>
    </w:p>
    <w:p w14:paraId="63DBC849" w14:textId="77777777" w:rsidR="001A74CB" w:rsidRPr="00AF431D" w:rsidRDefault="001A74CB" w:rsidP="001A74CB">
      <w:pPr>
        <w:rPr>
          <w:rFonts w:ascii="Segoe UI" w:hAnsi="Segoe UI" w:cs="Segoe UI"/>
        </w:rPr>
      </w:pPr>
      <w:r w:rsidRPr="00AF431D">
        <w:rPr>
          <w:rFonts w:ascii="Segoe UI" w:hAnsi="Segoe UI" w:cs="Segoe UI"/>
        </w:rPr>
        <w:t>Human Resources shall:</w:t>
      </w:r>
    </w:p>
    <w:p w14:paraId="019F8D56" w14:textId="77777777" w:rsidR="001A74CB" w:rsidRPr="00AF431D" w:rsidRDefault="001A74CB">
      <w:pPr>
        <w:numPr>
          <w:ilvl w:val="0"/>
          <w:numId w:val="323"/>
        </w:numPr>
        <w:spacing w:after="0" w:line="240" w:lineRule="auto"/>
        <w:rPr>
          <w:rFonts w:ascii="Segoe UI" w:hAnsi="Segoe UI" w:cs="Segoe UI"/>
        </w:rPr>
      </w:pPr>
      <w:r w:rsidRPr="00AF431D">
        <w:rPr>
          <w:rFonts w:ascii="Segoe UI" w:hAnsi="Segoe UI" w:cs="Segoe UI"/>
        </w:rPr>
        <w:t>Coordinate employee emergency communications.</w:t>
      </w:r>
    </w:p>
    <w:p w14:paraId="60FDD689" w14:textId="77777777" w:rsidR="001A74CB" w:rsidRPr="00AF431D" w:rsidRDefault="001A74CB">
      <w:pPr>
        <w:numPr>
          <w:ilvl w:val="0"/>
          <w:numId w:val="323"/>
        </w:numPr>
        <w:spacing w:after="0" w:line="240" w:lineRule="auto"/>
        <w:rPr>
          <w:rFonts w:ascii="Segoe UI" w:hAnsi="Segoe UI" w:cs="Segoe UI"/>
        </w:rPr>
      </w:pPr>
      <w:r w:rsidRPr="00AF431D">
        <w:rPr>
          <w:rFonts w:ascii="Segoe UI" w:hAnsi="Segoe UI" w:cs="Segoe UI"/>
        </w:rPr>
        <w:t>Support employee welfare during disruptions.</w:t>
      </w:r>
    </w:p>
    <w:p w14:paraId="051C2BC1" w14:textId="77777777" w:rsidR="001A74CB" w:rsidRPr="00AF431D" w:rsidRDefault="001A74CB">
      <w:pPr>
        <w:numPr>
          <w:ilvl w:val="0"/>
          <w:numId w:val="323"/>
        </w:numPr>
        <w:spacing w:after="0" w:line="240" w:lineRule="auto"/>
        <w:rPr>
          <w:rFonts w:ascii="Segoe UI" w:hAnsi="Segoe UI" w:cs="Segoe UI"/>
        </w:rPr>
      </w:pPr>
      <w:r w:rsidRPr="00AF431D">
        <w:rPr>
          <w:rFonts w:ascii="Segoe UI" w:hAnsi="Segoe UI" w:cs="Segoe UI"/>
        </w:rPr>
        <w:t>Maintain emergency contact information.</w:t>
      </w:r>
    </w:p>
    <w:p w14:paraId="24C72BDC" w14:textId="77777777" w:rsidR="001A74CB" w:rsidRPr="00AF431D" w:rsidRDefault="001A74CB">
      <w:pPr>
        <w:numPr>
          <w:ilvl w:val="0"/>
          <w:numId w:val="323"/>
        </w:numPr>
        <w:spacing w:line="240" w:lineRule="auto"/>
        <w:rPr>
          <w:rFonts w:ascii="Segoe UI" w:hAnsi="Segoe UI" w:cs="Segoe UI"/>
        </w:rPr>
      </w:pPr>
      <w:r w:rsidRPr="00AF431D">
        <w:rPr>
          <w:rFonts w:ascii="Segoe UI" w:hAnsi="Segoe UI" w:cs="Segoe UI"/>
        </w:rPr>
        <w:lastRenderedPageBreak/>
        <w:t>Manage workforce contingency planning.</w:t>
      </w:r>
    </w:p>
    <w:p w14:paraId="07EA58DD" w14:textId="72E748E2" w:rsidR="001A74CB" w:rsidRPr="00CC7C19" w:rsidRDefault="008C6931" w:rsidP="00CC7C19">
      <w:pPr>
        <w:pStyle w:val="Heading3"/>
        <w:rPr>
          <w:rFonts w:ascii="Segoe UI" w:hAnsi="Segoe UI" w:cs="Segoe UI"/>
          <w:b/>
          <w:bCs/>
          <w:color w:val="000000" w:themeColor="text1"/>
          <w:sz w:val="24"/>
          <w:szCs w:val="24"/>
        </w:rPr>
      </w:pPr>
      <w:bookmarkStart w:id="978" w:name="_Toc236756941"/>
      <w:bookmarkStart w:id="979" w:name="_Toc236778555"/>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.4.4 </w:t>
      </w:r>
      <w:r w:rsidR="001A74CB" w:rsidRPr="00CC7C19">
        <w:rPr>
          <w:rFonts w:ascii="Segoe UI" w:hAnsi="Segoe UI" w:cs="Segoe UI"/>
          <w:b/>
          <w:bCs/>
          <w:color w:val="000000" w:themeColor="text1"/>
          <w:sz w:val="24"/>
          <w:szCs w:val="24"/>
        </w:rPr>
        <w:t>Regional and Field Managers</w:t>
      </w:r>
      <w:bookmarkEnd w:id="978"/>
      <w:bookmarkEnd w:id="979"/>
    </w:p>
    <w:p w14:paraId="445FC3C4" w14:textId="77777777" w:rsidR="001A74CB" w:rsidRPr="00AF431D" w:rsidRDefault="001A74CB" w:rsidP="001A74CB">
      <w:pPr>
        <w:rPr>
          <w:rFonts w:ascii="Segoe UI" w:hAnsi="Segoe UI" w:cs="Segoe UI"/>
        </w:rPr>
      </w:pPr>
      <w:r w:rsidRPr="00AF431D">
        <w:rPr>
          <w:rFonts w:ascii="Segoe UI" w:hAnsi="Segoe UI" w:cs="Segoe UI"/>
        </w:rPr>
        <w:t>Regional and Field Managers shall:</w:t>
      </w:r>
    </w:p>
    <w:p w14:paraId="28E619DC" w14:textId="77777777" w:rsidR="001A74CB" w:rsidRPr="00AF431D" w:rsidRDefault="001A74CB">
      <w:pPr>
        <w:numPr>
          <w:ilvl w:val="0"/>
          <w:numId w:val="324"/>
        </w:numPr>
        <w:spacing w:after="0" w:line="240" w:lineRule="auto"/>
        <w:rPr>
          <w:rFonts w:ascii="Segoe UI" w:hAnsi="Segoe UI" w:cs="Segoe UI"/>
        </w:rPr>
      </w:pPr>
      <w:r w:rsidRPr="00AF431D">
        <w:rPr>
          <w:rFonts w:ascii="Segoe UI" w:hAnsi="Segoe UI" w:cs="Segoe UI"/>
        </w:rPr>
        <w:t>Monitor local weather risks.</w:t>
      </w:r>
    </w:p>
    <w:p w14:paraId="1E7AD6BB" w14:textId="77777777" w:rsidR="001A74CB" w:rsidRPr="00AF431D" w:rsidRDefault="001A74CB">
      <w:pPr>
        <w:numPr>
          <w:ilvl w:val="0"/>
          <w:numId w:val="324"/>
        </w:numPr>
        <w:spacing w:after="0" w:line="240" w:lineRule="auto"/>
        <w:rPr>
          <w:rFonts w:ascii="Segoe UI" w:hAnsi="Segoe UI" w:cs="Segoe UI"/>
        </w:rPr>
      </w:pPr>
      <w:r w:rsidRPr="00AF431D">
        <w:rPr>
          <w:rFonts w:ascii="Segoe UI" w:hAnsi="Segoe UI" w:cs="Segoe UI"/>
        </w:rPr>
        <w:t>Implement location-specific contingency measures.</w:t>
      </w:r>
    </w:p>
    <w:p w14:paraId="698C742F" w14:textId="77777777" w:rsidR="001A74CB" w:rsidRPr="00AF431D" w:rsidRDefault="001A74CB">
      <w:pPr>
        <w:numPr>
          <w:ilvl w:val="0"/>
          <w:numId w:val="324"/>
        </w:numPr>
        <w:spacing w:after="0" w:line="240" w:lineRule="auto"/>
        <w:rPr>
          <w:rFonts w:ascii="Segoe UI" w:hAnsi="Segoe UI" w:cs="Segoe UI"/>
        </w:rPr>
      </w:pPr>
      <w:r w:rsidRPr="00AF431D">
        <w:rPr>
          <w:rFonts w:ascii="Segoe UI" w:hAnsi="Segoe UI" w:cs="Segoe UI"/>
        </w:rPr>
        <w:t>Ensure employee safety during field activities.</w:t>
      </w:r>
    </w:p>
    <w:p w14:paraId="4C522E61" w14:textId="77777777" w:rsidR="001A74CB" w:rsidRPr="00AF431D" w:rsidRDefault="001A74CB">
      <w:pPr>
        <w:numPr>
          <w:ilvl w:val="0"/>
          <w:numId w:val="324"/>
        </w:numPr>
        <w:spacing w:line="240" w:lineRule="auto"/>
        <w:rPr>
          <w:rFonts w:ascii="Segoe UI" w:hAnsi="Segoe UI" w:cs="Segoe UI"/>
        </w:rPr>
      </w:pPr>
      <w:r w:rsidRPr="00AF431D">
        <w:rPr>
          <w:rFonts w:ascii="Segoe UI" w:hAnsi="Segoe UI" w:cs="Segoe UI"/>
        </w:rPr>
        <w:t>Report disruptions affecting client services.</w:t>
      </w:r>
    </w:p>
    <w:p w14:paraId="07CA0A05" w14:textId="57A1892E" w:rsidR="001A74CB" w:rsidRPr="00CC7C19" w:rsidRDefault="008C6931" w:rsidP="00CC7C19">
      <w:pPr>
        <w:pStyle w:val="Heading3"/>
        <w:rPr>
          <w:rFonts w:ascii="Segoe UI" w:hAnsi="Segoe UI" w:cs="Segoe UI"/>
          <w:b/>
          <w:bCs/>
          <w:color w:val="000000" w:themeColor="text1"/>
          <w:sz w:val="24"/>
          <w:szCs w:val="24"/>
        </w:rPr>
      </w:pPr>
      <w:bookmarkStart w:id="980" w:name="_Toc236756942"/>
      <w:bookmarkStart w:id="981" w:name="_Toc236778556"/>
      <w:r w:rsidRPr="00CC7C19">
        <w:rPr>
          <w:rFonts w:ascii="Segoe UI" w:hAnsi="Segoe UI" w:cs="Segoe UI"/>
          <w:b/>
          <w:bCs/>
          <w:color w:val="000000" w:themeColor="text1"/>
          <w:sz w:val="24"/>
          <w:szCs w:val="24"/>
        </w:rPr>
        <w:t>14</w:t>
      </w:r>
      <w:r w:rsidR="000C12FA" w:rsidRPr="00CC7C19">
        <w:rPr>
          <w:rFonts w:ascii="Segoe UI" w:hAnsi="Segoe UI" w:cs="Segoe UI"/>
          <w:b/>
          <w:bCs/>
          <w:color w:val="000000" w:themeColor="text1"/>
          <w:sz w:val="24"/>
          <w:szCs w:val="24"/>
        </w:rPr>
        <w:t xml:space="preserve">.4.5 </w:t>
      </w:r>
      <w:r w:rsidR="001A74CB" w:rsidRPr="00CC7C19">
        <w:rPr>
          <w:rFonts w:ascii="Segoe UI" w:hAnsi="Segoe UI" w:cs="Segoe UI"/>
          <w:b/>
          <w:bCs/>
          <w:color w:val="000000" w:themeColor="text1"/>
          <w:sz w:val="24"/>
          <w:szCs w:val="24"/>
        </w:rPr>
        <w:t>Employees and Contractors</w:t>
      </w:r>
      <w:bookmarkEnd w:id="980"/>
      <w:bookmarkEnd w:id="981"/>
    </w:p>
    <w:p w14:paraId="6CEF1FEE" w14:textId="77777777" w:rsidR="001A74CB" w:rsidRPr="00AF431D" w:rsidRDefault="001A74CB" w:rsidP="001A74CB">
      <w:pPr>
        <w:rPr>
          <w:rFonts w:ascii="Segoe UI" w:hAnsi="Segoe UI" w:cs="Segoe UI"/>
        </w:rPr>
      </w:pPr>
      <w:r w:rsidRPr="00AF431D">
        <w:rPr>
          <w:rFonts w:ascii="Segoe UI" w:hAnsi="Segoe UI" w:cs="Segoe UI"/>
        </w:rPr>
        <w:t>Employees and contractors shall:</w:t>
      </w:r>
    </w:p>
    <w:p w14:paraId="2CA8DD8E" w14:textId="77777777" w:rsidR="001A74CB" w:rsidRPr="00AF431D" w:rsidRDefault="001A74CB">
      <w:pPr>
        <w:numPr>
          <w:ilvl w:val="0"/>
          <w:numId w:val="325"/>
        </w:numPr>
        <w:spacing w:after="0" w:line="240" w:lineRule="auto"/>
        <w:rPr>
          <w:rFonts w:ascii="Segoe UI" w:hAnsi="Segoe UI" w:cs="Segoe UI"/>
        </w:rPr>
      </w:pPr>
      <w:r w:rsidRPr="00AF431D">
        <w:rPr>
          <w:rFonts w:ascii="Segoe UI" w:hAnsi="Segoe UI" w:cs="Segoe UI"/>
        </w:rPr>
        <w:t>Follow emergency instructions.</w:t>
      </w:r>
    </w:p>
    <w:p w14:paraId="6548603C" w14:textId="77777777" w:rsidR="001A74CB" w:rsidRPr="00AF431D" w:rsidRDefault="001A74CB">
      <w:pPr>
        <w:numPr>
          <w:ilvl w:val="0"/>
          <w:numId w:val="325"/>
        </w:numPr>
        <w:spacing w:after="0" w:line="240" w:lineRule="auto"/>
        <w:rPr>
          <w:rFonts w:ascii="Segoe UI" w:hAnsi="Segoe UI" w:cs="Segoe UI"/>
        </w:rPr>
      </w:pPr>
      <w:r w:rsidRPr="00AF431D">
        <w:rPr>
          <w:rFonts w:ascii="Segoe UI" w:hAnsi="Segoe UI" w:cs="Segoe UI"/>
        </w:rPr>
        <w:t>Report hazards immediately.</w:t>
      </w:r>
    </w:p>
    <w:p w14:paraId="24A0BADC" w14:textId="77777777" w:rsidR="001A74CB" w:rsidRPr="00AF431D" w:rsidRDefault="001A74CB">
      <w:pPr>
        <w:numPr>
          <w:ilvl w:val="0"/>
          <w:numId w:val="325"/>
        </w:numPr>
        <w:spacing w:after="0" w:line="240" w:lineRule="auto"/>
        <w:rPr>
          <w:rFonts w:ascii="Segoe UI" w:hAnsi="Segoe UI" w:cs="Segoe UI"/>
        </w:rPr>
      </w:pPr>
      <w:r w:rsidRPr="00AF431D">
        <w:rPr>
          <w:rFonts w:ascii="Segoe UI" w:hAnsi="Segoe UI" w:cs="Segoe UI"/>
        </w:rPr>
        <w:t>Participate in preparedness training.</w:t>
      </w:r>
    </w:p>
    <w:p w14:paraId="452D5453" w14:textId="77777777" w:rsidR="001A74CB" w:rsidRPr="00AF431D" w:rsidRDefault="001A74CB">
      <w:pPr>
        <w:numPr>
          <w:ilvl w:val="0"/>
          <w:numId w:val="325"/>
        </w:numPr>
        <w:spacing w:line="240" w:lineRule="auto"/>
        <w:rPr>
          <w:rFonts w:ascii="Segoe UI" w:hAnsi="Segoe UI" w:cs="Segoe UI"/>
        </w:rPr>
      </w:pPr>
      <w:r w:rsidRPr="00AF431D">
        <w:rPr>
          <w:rFonts w:ascii="Segoe UI" w:hAnsi="Segoe UI" w:cs="Segoe UI"/>
        </w:rPr>
        <w:t>Maintain awareness of local emergency procedures.</w:t>
      </w:r>
    </w:p>
    <w:p w14:paraId="29F2A281" w14:textId="75EF3FA3" w:rsidR="001A74CB" w:rsidRPr="00AF431D" w:rsidRDefault="008C6931" w:rsidP="001A74CB">
      <w:pPr>
        <w:rPr>
          <w:rFonts w:ascii="Segoe UI" w:hAnsi="Segoe UI" w:cs="Segoe UI"/>
          <w:b/>
          <w:bCs/>
        </w:rPr>
      </w:pPr>
      <w:r>
        <w:rPr>
          <w:rFonts w:ascii="Segoe UI" w:hAnsi="Segoe UI" w:cs="Segoe UI"/>
          <w:b/>
          <w:bCs/>
        </w:rPr>
        <w:t>14</w:t>
      </w:r>
      <w:r w:rsidR="000C12FA">
        <w:rPr>
          <w:rFonts w:ascii="Segoe UI" w:hAnsi="Segoe UI" w:cs="Segoe UI"/>
          <w:b/>
          <w:bCs/>
        </w:rPr>
        <w:t xml:space="preserve">.5 </w:t>
      </w:r>
      <w:r w:rsidR="001A74CB" w:rsidRPr="00AF431D">
        <w:rPr>
          <w:rFonts w:ascii="Segoe UI" w:hAnsi="Segoe UI" w:cs="Segoe UI"/>
          <w:b/>
          <w:bCs/>
        </w:rPr>
        <w:t>Climate and Physical Hazard Risk Assessment</w:t>
      </w:r>
    </w:p>
    <w:p w14:paraId="5C50FCB6" w14:textId="77777777" w:rsidR="001A74CB" w:rsidRPr="00AF431D" w:rsidRDefault="001A74CB" w:rsidP="001A74CB">
      <w:pPr>
        <w:rPr>
          <w:rFonts w:ascii="Segoe UI" w:hAnsi="Segoe UI" w:cs="Segoe UI"/>
        </w:rPr>
      </w:pPr>
      <w:r w:rsidRPr="00AF431D">
        <w:rPr>
          <w:rFonts w:ascii="Segoe UI" w:hAnsi="Segoe UI" w:cs="Segoe UI"/>
        </w:rPr>
        <w:t>IMS shall conduct annual assessments of climate and physical risks that may impact operations.</w:t>
      </w:r>
    </w:p>
    <w:p w14:paraId="29FBC7C2" w14:textId="77777777" w:rsidR="001A74CB" w:rsidRPr="00AF431D" w:rsidRDefault="001A74CB" w:rsidP="001A74CB">
      <w:pPr>
        <w:rPr>
          <w:rFonts w:ascii="Segoe UI" w:hAnsi="Segoe UI" w:cs="Segoe UI"/>
        </w:rPr>
      </w:pPr>
      <w:r w:rsidRPr="00AF431D">
        <w:rPr>
          <w:rFonts w:ascii="Segoe UI" w:hAnsi="Segoe UI" w:cs="Segoe UI"/>
        </w:rPr>
        <w:t>Assessment criteria shall include:</w:t>
      </w:r>
    </w:p>
    <w:tbl>
      <w:tblPr>
        <w:tblStyle w:val="TableGrid"/>
        <w:tblW w:w="0" w:type="auto"/>
        <w:tblLook w:val="04A0" w:firstRow="1" w:lastRow="0" w:firstColumn="1" w:lastColumn="0" w:noHBand="0" w:noVBand="1"/>
      </w:tblPr>
      <w:tblGrid>
        <w:gridCol w:w="2339"/>
        <w:gridCol w:w="4755"/>
      </w:tblGrid>
      <w:tr w:rsidR="001A74CB" w:rsidRPr="00AF431D" w14:paraId="44F63A9D" w14:textId="77777777" w:rsidTr="00DA5888">
        <w:tc>
          <w:tcPr>
            <w:tcW w:w="0" w:type="auto"/>
            <w:hideMark/>
          </w:tcPr>
          <w:p w14:paraId="3B2B17B2" w14:textId="77777777" w:rsidR="001A74CB" w:rsidRPr="00AF431D" w:rsidRDefault="001A74CB" w:rsidP="001A74CB">
            <w:pPr>
              <w:rPr>
                <w:rFonts w:ascii="Segoe UI" w:hAnsi="Segoe UI" w:cs="Segoe UI"/>
                <w:b/>
                <w:bCs/>
              </w:rPr>
            </w:pPr>
            <w:r w:rsidRPr="00AF431D">
              <w:rPr>
                <w:rFonts w:ascii="Segoe UI" w:hAnsi="Segoe UI" w:cs="Segoe UI"/>
                <w:b/>
                <w:bCs/>
              </w:rPr>
              <w:t>Risk Category</w:t>
            </w:r>
          </w:p>
        </w:tc>
        <w:tc>
          <w:tcPr>
            <w:tcW w:w="0" w:type="auto"/>
            <w:hideMark/>
          </w:tcPr>
          <w:p w14:paraId="7F38E6AB" w14:textId="77777777" w:rsidR="001A74CB" w:rsidRPr="00AF431D" w:rsidRDefault="001A74CB" w:rsidP="001A74CB">
            <w:pPr>
              <w:rPr>
                <w:rFonts w:ascii="Segoe UI" w:hAnsi="Segoe UI" w:cs="Segoe UI"/>
                <w:b/>
                <w:bCs/>
              </w:rPr>
            </w:pPr>
            <w:r w:rsidRPr="00AF431D">
              <w:rPr>
                <w:rFonts w:ascii="Segoe UI" w:hAnsi="Segoe UI" w:cs="Segoe UI"/>
                <w:b/>
                <w:bCs/>
              </w:rPr>
              <w:t>Examples</w:t>
            </w:r>
          </w:p>
        </w:tc>
      </w:tr>
      <w:tr w:rsidR="001A74CB" w:rsidRPr="00AF431D" w14:paraId="20BFC65E" w14:textId="77777777" w:rsidTr="00DA5888">
        <w:tc>
          <w:tcPr>
            <w:tcW w:w="0" w:type="auto"/>
            <w:hideMark/>
          </w:tcPr>
          <w:p w14:paraId="353362B1" w14:textId="77777777" w:rsidR="001A74CB" w:rsidRPr="00AF431D" w:rsidRDefault="001A74CB" w:rsidP="001A74CB">
            <w:pPr>
              <w:rPr>
                <w:rFonts w:ascii="Segoe UI" w:hAnsi="Segoe UI" w:cs="Segoe UI"/>
              </w:rPr>
            </w:pPr>
            <w:r w:rsidRPr="00AF431D">
              <w:rPr>
                <w:rFonts w:ascii="Segoe UI" w:hAnsi="Segoe UI" w:cs="Segoe UI"/>
              </w:rPr>
              <w:t>Extreme Heat</w:t>
            </w:r>
          </w:p>
        </w:tc>
        <w:tc>
          <w:tcPr>
            <w:tcW w:w="0" w:type="auto"/>
            <w:hideMark/>
          </w:tcPr>
          <w:p w14:paraId="0F5DE8FC" w14:textId="77777777" w:rsidR="001A74CB" w:rsidRPr="00AF431D" w:rsidRDefault="001A74CB" w:rsidP="001A74CB">
            <w:pPr>
              <w:rPr>
                <w:rFonts w:ascii="Segoe UI" w:hAnsi="Segoe UI" w:cs="Segoe UI"/>
              </w:rPr>
            </w:pPr>
            <w:r w:rsidRPr="00AF431D">
              <w:rPr>
                <w:rFonts w:ascii="Segoe UI" w:hAnsi="Segoe UI" w:cs="Segoe UI"/>
              </w:rPr>
              <w:t>Heat waves affecting field employees</w:t>
            </w:r>
          </w:p>
        </w:tc>
      </w:tr>
      <w:tr w:rsidR="001A74CB" w:rsidRPr="00AF431D" w14:paraId="44515AAA" w14:textId="77777777" w:rsidTr="00DA5888">
        <w:tc>
          <w:tcPr>
            <w:tcW w:w="0" w:type="auto"/>
            <w:hideMark/>
          </w:tcPr>
          <w:p w14:paraId="7829CE2D" w14:textId="77777777" w:rsidR="001A74CB" w:rsidRPr="00AF431D" w:rsidRDefault="001A74CB" w:rsidP="001A74CB">
            <w:pPr>
              <w:rPr>
                <w:rFonts w:ascii="Segoe UI" w:hAnsi="Segoe UI" w:cs="Segoe UI"/>
              </w:rPr>
            </w:pPr>
            <w:r w:rsidRPr="00AF431D">
              <w:rPr>
                <w:rFonts w:ascii="Segoe UI" w:hAnsi="Segoe UI" w:cs="Segoe UI"/>
              </w:rPr>
              <w:t>Severe Storms</w:t>
            </w:r>
          </w:p>
        </w:tc>
        <w:tc>
          <w:tcPr>
            <w:tcW w:w="0" w:type="auto"/>
            <w:hideMark/>
          </w:tcPr>
          <w:p w14:paraId="76D77FDE" w14:textId="77777777" w:rsidR="001A74CB" w:rsidRPr="00AF431D" w:rsidRDefault="001A74CB" w:rsidP="001A74CB">
            <w:pPr>
              <w:rPr>
                <w:rFonts w:ascii="Segoe UI" w:hAnsi="Segoe UI" w:cs="Segoe UI"/>
              </w:rPr>
            </w:pPr>
            <w:r w:rsidRPr="00AF431D">
              <w:rPr>
                <w:rFonts w:ascii="Segoe UI" w:hAnsi="Segoe UI" w:cs="Segoe UI"/>
              </w:rPr>
              <w:t>Hurricanes, thunderstorms, lightning</w:t>
            </w:r>
          </w:p>
        </w:tc>
      </w:tr>
      <w:tr w:rsidR="001A74CB" w:rsidRPr="00AF431D" w14:paraId="3F63D910" w14:textId="77777777" w:rsidTr="00DA5888">
        <w:tc>
          <w:tcPr>
            <w:tcW w:w="0" w:type="auto"/>
            <w:hideMark/>
          </w:tcPr>
          <w:p w14:paraId="000FFEB5" w14:textId="77777777" w:rsidR="001A74CB" w:rsidRPr="00AF431D" w:rsidRDefault="001A74CB" w:rsidP="001A74CB">
            <w:pPr>
              <w:rPr>
                <w:rFonts w:ascii="Segoe UI" w:hAnsi="Segoe UI" w:cs="Segoe UI"/>
              </w:rPr>
            </w:pPr>
            <w:r w:rsidRPr="00AF431D">
              <w:rPr>
                <w:rFonts w:ascii="Segoe UI" w:hAnsi="Segoe UI" w:cs="Segoe UI"/>
              </w:rPr>
              <w:t>Flooding</w:t>
            </w:r>
          </w:p>
        </w:tc>
        <w:tc>
          <w:tcPr>
            <w:tcW w:w="0" w:type="auto"/>
            <w:hideMark/>
          </w:tcPr>
          <w:p w14:paraId="00AB1C28" w14:textId="77777777" w:rsidR="001A74CB" w:rsidRPr="00AF431D" w:rsidRDefault="001A74CB" w:rsidP="001A74CB">
            <w:pPr>
              <w:rPr>
                <w:rFonts w:ascii="Segoe UI" w:hAnsi="Segoe UI" w:cs="Segoe UI"/>
              </w:rPr>
            </w:pPr>
            <w:r w:rsidRPr="00AF431D">
              <w:rPr>
                <w:rFonts w:ascii="Segoe UI" w:hAnsi="Segoe UI" w:cs="Segoe UI"/>
              </w:rPr>
              <w:t>Flooded roads, inaccessible client locations</w:t>
            </w:r>
          </w:p>
        </w:tc>
      </w:tr>
      <w:tr w:rsidR="001A74CB" w:rsidRPr="00AF431D" w14:paraId="535128B1" w14:textId="77777777" w:rsidTr="00DA5888">
        <w:tc>
          <w:tcPr>
            <w:tcW w:w="0" w:type="auto"/>
            <w:hideMark/>
          </w:tcPr>
          <w:p w14:paraId="748B1A96" w14:textId="77777777" w:rsidR="001A74CB" w:rsidRPr="00AF431D" w:rsidRDefault="001A74CB" w:rsidP="001A74CB">
            <w:pPr>
              <w:rPr>
                <w:rFonts w:ascii="Segoe UI" w:hAnsi="Segoe UI" w:cs="Segoe UI"/>
              </w:rPr>
            </w:pPr>
            <w:r w:rsidRPr="00AF431D">
              <w:rPr>
                <w:rFonts w:ascii="Segoe UI" w:hAnsi="Segoe UI" w:cs="Segoe UI"/>
              </w:rPr>
              <w:t>Winter Weather</w:t>
            </w:r>
          </w:p>
        </w:tc>
        <w:tc>
          <w:tcPr>
            <w:tcW w:w="0" w:type="auto"/>
            <w:hideMark/>
          </w:tcPr>
          <w:p w14:paraId="1787E461" w14:textId="77777777" w:rsidR="001A74CB" w:rsidRPr="00AF431D" w:rsidRDefault="001A74CB" w:rsidP="001A74CB">
            <w:pPr>
              <w:rPr>
                <w:rFonts w:ascii="Segoe UI" w:hAnsi="Segoe UI" w:cs="Segoe UI"/>
              </w:rPr>
            </w:pPr>
            <w:r w:rsidRPr="00AF431D">
              <w:rPr>
                <w:rFonts w:ascii="Segoe UI" w:hAnsi="Segoe UI" w:cs="Segoe UI"/>
              </w:rPr>
              <w:t>Snowstorms, ice events</w:t>
            </w:r>
          </w:p>
        </w:tc>
      </w:tr>
      <w:tr w:rsidR="001A74CB" w:rsidRPr="00AF431D" w14:paraId="460AC822" w14:textId="77777777" w:rsidTr="00DA5888">
        <w:tc>
          <w:tcPr>
            <w:tcW w:w="0" w:type="auto"/>
            <w:hideMark/>
          </w:tcPr>
          <w:p w14:paraId="6B92E4C4" w14:textId="77777777" w:rsidR="001A74CB" w:rsidRPr="00AF431D" w:rsidRDefault="001A74CB" w:rsidP="001A74CB">
            <w:pPr>
              <w:rPr>
                <w:rFonts w:ascii="Segoe UI" w:hAnsi="Segoe UI" w:cs="Segoe UI"/>
              </w:rPr>
            </w:pPr>
            <w:r w:rsidRPr="00AF431D">
              <w:rPr>
                <w:rFonts w:ascii="Segoe UI" w:hAnsi="Segoe UI" w:cs="Segoe UI"/>
              </w:rPr>
              <w:t>Wildfires</w:t>
            </w:r>
          </w:p>
        </w:tc>
        <w:tc>
          <w:tcPr>
            <w:tcW w:w="0" w:type="auto"/>
            <w:hideMark/>
          </w:tcPr>
          <w:p w14:paraId="7D5F2491" w14:textId="77777777" w:rsidR="001A74CB" w:rsidRPr="00AF431D" w:rsidRDefault="001A74CB" w:rsidP="001A74CB">
            <w:pPr>
              <w:rPr>
                <w:rFonts w:ascii="Segoe UI" w:hAnsi="Segoe UI" w:cs="Segoe UI"/>
              </w:rPr>
            </w:pPr>
            <w:r w:rsidRPr="00AF431D">
              <w:rPr>
                <w:rFonts w:ascii="Segoe UI" w:hAnsi="Segoe UI" w:cs="Segoe UI"/>
              </w:rPr>
              <w:t>Smoke exposure, road closures</w:t>
            </w:r>
          </w:p>
        </w:tc>
      </w:tr>
      <w:tr w:rsidR="001A74CB" w:rsidRPr="00AF431D" w14:paraId="7AE845A2" w14:textId="77777777" w:rsidTr="00DA5888">
        <w:tc>
          <w:tcPr>
            <w:tcW w:w="0" w:type="auto"/>
            <w:hideMark/>
          </w:tcPr>
          <w:p w14:paraId="26ACAB20" w14:textId="77777777" w:rsidR="001A74CB" w:rsidRPr="00AF431D" w:rsidRDefault="001A74CB" w:rsidP="001A74CB">
            <w:pPr>
              <w:rPr>
                <w:rFonts w:ascii="Segoe UI" w:hAnsi="Segoe UI" w:cs="Segoe UI"/>
              </w:rPr>
            </w:pPr>
            <w:r w:rsidRPr="00AF431D">
              <w:rPr>
                <w:rFonts w:ascii="Segoe UI" w:hAnsi="Segoe UI" w:cs="Segoe UI"/>
              </w:rPr>
              <w:t>Utility Disruptions</w:t>
            </w:r>
          </w:p>
        </w:tc>
        <w:tc>
          <w:tcPr>
            <w:tcW w:w="0" w:type="auto"/>
            <w:hideMark/>
          </w:tcPr>
          <w:p w14:paraId="492DBE3F" w14:textId="77777777" w:rsidR="001A74CB" w:rsidRPr="00AF431D" w:rsidRDefault="001A74CB" w:rsidP="001A74CB">
            <w:pPr>
              <w:rPr>
                <w:rFonts w:ascii="Segoe UI" w:hAnsi="Segoe UI" w:cs="Segoe UI"/>
              </w:rPr>
            </w:pPr>
            <w:r w:rsidRPr="00AF431D">
              <w:rPr>
                <w:rFonts w:ascii="Segoe UI" w:hAnsi="Segoe UI" w:cs="Segoe UI"/>
              </w:rPr>
              <w:t>Power outages, internet failures</w:t>
            </w:r>
          </w:p>
        </w:tc>
      </w:tr>
      <w:tr w:rsidR="001A74CB" w:rsidRPr="00AF431D" w14:paraId="14FD80F8" w14:textId="77777777" w:rsidTr="00DA5888">
        <w:tc>
          <w:tcPr>
            <w:tcW w:w="0" w:type="auto"/>
            <w:hideMark/>
          </w:tcPr>
          <w:p w14:paraId="3BC45462" w14:textId="77777777" w:rsidR="001A74CB" w:rsidRPr="00AF431D" w:rsidRDefault="001A74CB" w:rsidP="001A74CB">
            <w:pPr>
              <w:rPr>
                <w:rFonts w:ascii="Segoe UI" w:hAnsi="Segoe UI" w:cs="Segoe UI"/>
              </w:rPr>
            </w:pPr>
            <w:r w:rsidRPr="00AF431D">
              <w:rPr>
                <w:rFonts w:ascii="Segoe UI" w:hAnsi="Segoe UI" w:cs="Segoe UI"/>
              </w:rPr>
              <w:t>Water Stress</w:t>
            </w:r>
          </w:p>
        </w:tc>
        <w:tc>
          <w:tcPr>
            <w:tcW w:w="0" w:type="auto"/>
            <w:hideMark/>
          </w:tcPr>
          <w:p w14:paraId="75E6093E" w14:textId="77777777" w:rsidR="001A74CB" w:rsidRPr="00AF431D" w:rsidRDefault="001A74CB" w:rsidP="001A74CB">
            <w:pPr>
              <w:rPr>
                <w:rFonts w:ascii="Segoe UI" w:hAnsi="Segoe UI" w:cs="Segoe UI"/>
              </w:rPr>
            </w:pPr>
            <w:r w:rsidRPr="00AF431D">
              <w:rPr>
                <w:rFonts w:ascii="Segoe UI" w:hAnsi="Segoe UI" w:cs="Segoe UI"/>
              </w:rPr>
              <w:t>Water supply interruptions</w:t>
            </w:r>
          </w:p>
        </w:tc>
      </w:tr>
      <w:tr w:rsidR="001A74CB" w:rsidRPr="00AF431D" w14:paraId="588B7611" w14:textId="77777777" w:rsidTr="00DA5888">
        <w:tc>
          <w:tcPr>
            <w:tcW w:w="0" w:type="auto"/>
            <w:hideMark/>
          </w:tcPr>
          <w:p w14:paraId="5C495DDE" w14:textId="77777777" w:rsidR="001A74CB" w:rsidRPr="00AF431D" w:rsidRDefault="001A74CB" w:rsidP="001A74CB">
            <w:pPr>
              <w:rPr>
                <w:rFonts w:ascii="Segoe UI" w:hAnsi="Segoe UI" w:cs="Segoe UI"/>
              </w:rPr>
            </w:pPr>
            <w:r w:rsidRPr="00AF431D">
              <w:rPr>
                <w:rFonts w:ascii="Segoe UI" w:hAnsi="Segoe UI" w:cs="Segoe UI"/>
              </w:rPr>
              <w:t>Transportation Risks</w:t>
            </w:r>
          </w:p>
        </w:tc>
        <w:tc>
          <w:tcPr>
            <w:tcW w:w="0" w:type="auto"/>
            <w:hideMark/>
          </w:tcPr>
          <w:p w14:paraId="05A2FB33" w14:textId="77777777" w:rsidR="001A74CB" w:rsidRPr="00AF431D" w:rsidRDefault="001A74CB" w:rsidP="001A74CB">
            <w:pPr>
              <w:rPr>
                <w:rFonts w:ascii="Segoe UI" w:hAnsi="Segoe UI" w:cs="Segoe UI"/>
              </w:rPr>
            </w:pPr>
            <w:r w:rsidRPr="00AF431D">
              <w:rPr>
                <w:rFonts w:ascii="Segoe UI" w:hAnsi="Segoe UI" w:cs="Segoe UI"/>
              </w:rPr>
              <w:t>Fuel shortages, road closures</w:t>
            </w:r>
          </w:p>
        </w:tc>
      </w:tr>
    </w:tbl>
    <w:p w14:paraId="793D6042" w14:textId="77777777" w:rsidR="001A74CB" w:rsidRPr="00AF431D" w:rsidRDefault="001A74CB" w:rsidP="00DA5888">
      <w:pPr>
        <w:spacing w:before="240"/>
        <w:rPr>
          <w:rFonts w:ascii="Segoe UI" w:hAnsi="Segoe UI" w:cs="Segoe UI"/>
        </w:rPr>
      </w:pPr>
      <w:r w:rsidRPr="00AF431D">
        <w:rPr>
          <w:rFonts w:ascii="Segoe UI" w:hAnsi="Segoe UI" w:cs="Segoe UI"/>
        </w:rPr>
        <w:lastRenderedPageBreak/>
        <w:t>Risk assessments shall consider:</w:t>
      </w:r>
    </w:p>
    <w:p w14:paraId="42A2CE5F" w14:textId="77777777" w:rsidR="001A74CB" w:rsidRPr="00AF431D" w:rsidRDefault="001A74CB">
      <w:pPr>
        <w:numPr>
          <w:ilvl w:val="0"/>
          <w:numId w:val="326"/>
        </w:numPr>
        <w:spacing w:after="0" w:line="240" w:lineRule="auto"/>
        <w:rPr>
          <w:rFonts w:ascii="Segoe UI" w:hAnsi="Segoe UI" w:cs="Segoe UI"/>
        </w:rPr>
      </w:pPr>
      <w:r w:rsidRPr="00AF431D">
        <w:rPr>
          <w:rFonts w:ascii="Segoe UI" w:hAnsi="Segoe UI" w:cs="Segoe UI"/>
        </w:rPr>
        <w:t>Likelihood of occurrence.</w:t>
      </w:r>
    </w:p>
    <w:p w14:paraId="7AD3D8DE" w14:textId="77777777" w:rsidR="001A74CB" w:rsidRPr="00AF431D" w:rsidRDefault="001A74CB">
      <w:pPr>
        <w:numPr>
          <w:ilvl w:val="0"/>
          <w:numId w:val="326"/>
        </w:numPr>
        <w:spacing w:after="0" w:line="240" w:lineRule="auto"/>
        <w:rPr>
          <w:rFonts w:ascii="Segoe UI" w:hAnsi="Segoe UI" w:cs="Segoe UI"/>
        </w:rPr>
      </w:pPr>
      <w:r w:rsidRPr="00AF431D">
        <w:rPr>
          <w:rFonts w:ascii="Segoe UI" w:hAnsi="Segoe UI" w:cs="Segoe UI"/>
        </w:rPr>
        <w:t>Operational impact.</w:t>
      </w:r>
    </w:p>
    <w:p w14:paraId="2C33ABFE" w14:textId="77777777" w:rsidR="001A74CB" w:rsidRPr="00AF431D" w:rsidRDefault="001A74CB">
      <w:pPr>
        <w:numPr>
          <w:ilvl w:val="0"/>
          <w:numId w:val="326"/>
        </w:numPr>
        <w:spacing w:after="0" w:line="240" w:lineRule="auto"/>
        <w:rPr>
          <w:rFonts w:ascii="Segoe UI" w:hAnsi="Segoe UI" w:cs="Segoe UI"/>
        </w:rPr>
      </w:pPr>
      <w:r w:rsidRPr="00AF431D">
        <w:rPr>
          <w:rFonts w:ascii="Segoe UI" w:hAnsi="Segoe UI" w:cs="Segoe UI"/>
        </w:rPr>
        <w:t>Employee safety impact.</w:t>
      </w:r>
    </w:p>
    <w:p w14:paraId="555A061D" w14:textId="77777777" w:rsidR="001A74CB" w:rsidRPr="00AF431D" w:rsidRDefault="001A74CB">
      <w:pPr>
        <w:numPr>
          <w:ilvl w:val="0"/>
          <w:numId w:val="326"/>
        </w:numPr>
        <w:spacing w:after="0" w:line="240" w:lineRule="auto"/>
        <w:rPr>
          <w:rFonts w:ascii="Segoe UI" w:hAnsi="Segoe UI" w:cs="Segoe UI"/>
        </w:rPr>
      </w:pPr>
      <w:r w:rsidRPr="00AF431D">
        <w:rPr>
          <w:rFonts w:ascii="Segoe UI" w:hAnsi="Segoe UI" w:cs="Segoe UI"/>
        </w:rPr>
        <w:t>Client service impact.</w:t>
      </w:r>
    </w:p>
    <w:p w14:paraId="79A97460" w14:textId="77777777" w:rsidR="001A74CB" w:rsidRPr="00AF431D" w:rsidRDefault="001A74CB">
      <w:pPr>
        <w:numPr>
          <w:ilvl w:val="0"/>
          <w:numId w:val="326"/>
        </w:numPr>
        <w:spacing w:after="0" w:line="240" w:lineRule="auto"/>
        <w:rPr>
          <w:rFonts w:ascii="Segoe UI" w:hAnsi="Segoe UI" w:cs="Segoe UI"/>
        </w:rPr>
      </w:pPr>
      <w:r w:rsidRPr="00AF431D">
        <w:rPr>
          <w:rFonts w:ascii="Segoe UI" w:hAnsi="Segoe UI" w:cs="Segoe UI"/>
        </w:rPr>
        <w:t>Financial consequences.</w:t>
      </w:r>
    </w:p>
    <w:p w14:paraId="74E29204" w14:textId="77777777" w:rsidR="001A74CB" w:rsidRPr="00AF431D" w:rsidRDefault="001A74CB">
      <w:pPr>
        <w:numPr>
          <w:ilvl w:val="0"/>
          <w:numId w:val="326"/>
        </w:numPr>
        <w:spacing w:line="240" w:lineRule="auto"/>
        <w:rPr>
          <w:rFonts w:ascii="Segoe UI" w:hAnsi="Segoe UI" w:cs="Segoe UI"/>
        </w:rPr>
      </w:pPr>
      <w:r w:rsidRPr="00AF431D">
        <w:rPr>
          <w:rFonts w:ascii="Segoe UI" w:hAnsi="Segoe UI" w:cs="Segoe UI"/>
        </w:rPr>
        <w:t>Recovery complexity.</w:t>
      </w:r>
    </w:p>
    <w:p w14:paraId="6981A38F" w14:textId="07FA35E8" w:rsidR="001A74CB" w:rsidRPr="00AF431D" w:rsidRDefault="008C6931" w:rsidP="001A74CB">
      <w:pPr>
        <w:rPr>
          <w:rFonts w:ascii="Segoe UI" w:hAnsi="Segoe UI" w:cs="Segoe UI"/>
          <w:b/>
          <w:bCs/>
        </w:rPr>
      </w:pPr>
      <w:r>
        <w:rPr>
          <w:rFonts w:ascii="Segoe UI" w:hAnsi="Segoe UI" w:cs="Segoe UI"/>
          <w:b/>
          <w:bCs/>
        </w:rPr>
        <w:t>14</w:t>
      </w:r>
      <w:r w:rsidR="000C12FA">
        <w:rPr>
          <w:rFonts w:ascii="Segoe UI" w:hAnsi="Segoe UI" w:cs="Segoe UI"/>
          <w:b/>
          <w:bCs/>
        </w:rPr>
        <w:t xml:space="preserve">.6 </w:t>
      </w:r>
      <w:r w:rsidR="001A74CB" w:rsidRPr="00AF431D">
        <w:rPr>
          <w:rFonts w:ascii="Segoe UI" w:hAnsi="Segoe UI" w:cs="Segoe UI"/>
          <w:b/>
          <w:bCs/>
        </w:rPr>
        <w:t>Operational Continuity Planning</w:t>
      </w:r>
    </w:p>
    <w:p w14:paraId="2D6C865C" w14:textId="77777777" w:rsidR="001A74CB" w:rsidRPr="00AF431D" w:rsidRDefault="001A74CB" w:rsidP="001A74CB">
      <w:pPr>
        <w:rPr>
          <w:rFonts w:ascii="Segoe UI" w:hAnsi="Segoe UI" w:cs="Segoe UI"/>
        </w:rPr>
      </w:pPr>
      <w:r w:rsidRPr="00AF431D">
        <w:rPr>
          <w:rFonts w:ascii="Segoe UI" w:hAnsi="Segoe UI" w:cs="Segoe UI"/>
        </w:rPr>
        <w:t>IMS shall maintain business continuity measures to minimize service disruption.</w:t>
      </w:r>
    </w:p>
    <w:p w14:paraId="376B2FFE" w14:textId="77777777" w:rsidR="001A74CB" w:rsidRPr="00AF431D" w:rsidRDefault="001A74CB" w:rsidP="001A74CB">
      <w:pPr>
        <w:rPr>
          <w:rFonts w:ascii="Segoe UI" w:hAnsi="Segoe UI" w:cs="Segoe UI"/>
        </w:rPr>
      </w:pPr>
      <w:r w:rsidRPr="00AF431D">
        <w:rPr>
          <w:rFonts w:ascii="Segoe UI" w:hAnsi="Segoe UI" w:cs="Segoe UI"/>
        </w:rPr>
        <w:t>Key continuity measures include:</w:t>
      </w:r>
    </w:p>
    <w:p w14:paraId="261D026F" w14:textId="77777777" w:rsidR="001A74CB" w:rsidRPr="00AF431D" w:rsidRDefault="001A74CB" w:rsidP="001A74CB">
      <w:pPr>
        <w:rPr>
          <w:rFonts w:ascii="Segoe UI" w:hAnsi="Segoe UI" w:cs="Segoe UI"/>
          <w:b/>
          <w:bCs/>
        </w:rPr>
      </w:pPr>
      <w:r w:rsidRPr="00AF431D">
        <w:rPr>
          <w:rFonts w:ascii="Segoe UI" w:hAnsi="Segoe UI" w:cs="Segoe UI"/>
          <w:b/>
          <w:bCs/>
        </w:rPr>
        <w:t>Workforce Flexibility</w:t>
      </w:r>
    </w:p>
    <w:p w14:paraId="41F32A06" w14:textId="77777777" w:rsidR="001A74CB" w:rsidRPr="00AF431D" w:rsidRDefault="001A74CB">
      <w:pPr>
        <w:numPr>
          <w:ilvl w:val="0"/>
          <w:numId w:val="327"/>
        </w:numPr>
        <w:spacing w:after="0"/>
        <w:rPr>
          <w:rFonts w:ascii="Segoe UI" w:hAnsi="Segoe UI" w:cs="Segoe UI"/>
        </w:rPr>
      </w:pPr>
      <w:r w:rsidRPr="00AF431D">
        <w:rPr>
          <w:rFonts w:ascii="Segoe UI" w:hAnsi="Segoe UI" w:cs="Segoe UI"/>
        </w:rPr>
        <w:t>Remote work capabilities for eligible employees.</w:t>
      </w:r>
    </w:p>
    <w:p w14:paraId="28A00FE2" w14:textId="77777777" w:rsidR="001A74CB" w:rsidRPr="00AF431D" w:rsidRDefault="001A74CB">
      <w:pPr>
        <w:numPr>
          <w:ilvl w:val="0"/>
          <w:numId w:val="327"/>
        </w:numPr>
        <w:spacing w:after="0"/>
        <w:rPr>
          <w:rFonts w:ascii="Segoe UI" w:hAnsi="Segoe UI" w:cs="Segoe UI"/>
        </w:rPr>
      </w:pPr>
      <w:r w:rsidRPr="00AF431D">
        <w:rPr>
          <w:rFonts w:ascii="Segoe UI" w:hAnsi="Segoe UI" w:cs="Segoe UI"/>
        </w:rPr>
        <w:t>Flexible work scheduling during emergencies.</w:t>
      </w:r>
    </w:p>
    <w:p w14:paraId="1F8E1391" w14:textId="77777777" w:rsidR="001A74CB" w:rsidRPr="00AF431D" w:rsidRDefault="001A74CB">
      <w:pPr>
        <w:numPr>
          <w:ilvl w:val="0"/>
          <w:numId w:val="327"/>
        </w:numPr>
        <w:spacing w:after="0"/>
        <w:rPr>
          <w:rFonts w:ascii="Segoe UI" w:hAnsi="Segoe UI" w:cs="Segoe UI"/>
        </w:rPr>
      </w:pPr>
      <w:r w:rsidRPr="00AF431D">
        <w:rPr>
          <w:rFonts w:ascii="Segoe UI" w:hAnsi="Segoe UI" w:cs="Segoe UI"/>
        </w:rPr>
        <w:t>Temporary reassignment of personnel.</w:t>
      </w:r>
    </w:p>
    <w:p w14:paraId="28915993" w14:textId="77777777" w:rsidR="001A74CB" w:rsidRPr="00AF431D" w:rsidRDefault="001A74CB">
      <w:pPr>
        <w:numPr>
          <w:ilvl w:val="0"/>
          <w:numId w:val="327"/>
        </w:numPr>
        <w:rPr>
          <w:rFonts w:ascii="Segoe UI" w:hAnsi="Segoe UI" w:cs="Segoe UI"/>
        </w:rPr>
      </w:pPr>
      <w:r w:rsidRPr="00AF431D">
        <w:rPr>
          <w:rFonts w:ascii="Segoe UI" w:hAnsi="Segoe UI" w:cs="Segoe UI"/>
        </w:rPr>
        <w:t>Cross-training of employees for critical functions.</w:t>
      </w:r>
    </w:p>
    <w:p w14:paraId="6B262335" w14:textId="77777777" w:rsidR="001A74CB" w:rsidRPr="00AF431D" w:rsidRDefault="001A74CB" w:rsidP="001A74CB">
      <w:pPr>
        <w:rPr>
          <w:rFonts w:ascii="Segoe UI" w:hAnsi="Segoe UI" w:cs="Segoe UI"/>
          <w:b/>
          <w:bCs/>
        </w:rPr>
      </w:pPr>
      <w:r w:rsidRPr="00AF431D">
        <w:rPr>
          <w:rFonts w:ascii="Segoe UI" w:hAnsi="Segoe UI" w:cs="Segoe UI"/>
          <w:b/>
          <w:bCs/>
        </w:rPr>
        <w:t>Technology Continuity</w:t>
      </w:r>
    </w:p>
    <w:p w14:paraId="31219B0C" w14:textId="77777777" w:rsidR="001A74CB" w:rsidRPr="00AF431D" w:rsidRDefault="001A74CB">
      <w:pPr>
        <w:numPr>
          <w:ilvl w:val="0"/>
          <w:numId w:val="328"/>
        </w:numPr>
        <w:spacing w:after="0" w:line="240" w:lineRule="auto"/>
        <w:rPr>
          <w:rFonts w:ascii="Segoe UI" w:hAnsi="Segoe UI" w:cs="Segoe UI"/>
        </w:rPr>
      </w:pPr>
      <w:r w:rsidRPr="00AF431D">
        <w:rPr>
          <w:rFonts w:ascii="Segoe UI" w:hAnsi="Segoe UI" w:cs="Segoe UI"/>
        </w:rPr>
        <w:t>Cloud-based business systems.</w:t>
      </w:r>
    </w:p>
    <w:p w14:paraId="7145D953" w14:textId="77777777" w:rsidR="001A74CB" w:rsidRPr="00AF431D" w:rsidRDefault="001A74CB">
      <w:pPr>
        <w:numPr>
          <w:ilvl w:val="0"/>
          <w:numId w:val="328"/>
        </w:numPr>
        <w:spacing w:after="0" w:line="240" w:lineRule="auto"/>
        <w:rPr>
          <w:rFonts w:ascii="Segoe UI" w:hAnsi="Segoe UI" w:cs="Segoe UI"/>
        </w:rPr>
      </w:pPr>
      <w:r w:rsidRPr="00AF431D">
        <w:rPr>
          <w:rFonts w:ascii="Segoe UI" w:hAnsi="Segoe UI" w:cs="Segoe UI"/>
        </w:rPr>
        <w:t>Secure remote access capabilities.</w:t>
      </w:r>
    </w:p>
    <w:p w14:paraId="1FAF2750" w14:textId="77777777" w:rsidR="001A74CB" w:rsidRPr="00AF431D" w:rsidRDefault="001A74CB">
      <w:pPr>
        <w:numPr>
          <w:ilvl w:val="0"/>
          <w:numId w:val="328"/>
        </w:numPr>
        <w:spacing w:after="0" w:line="240" w:lineRule="auto"/>
        <w:rPr>
          <w:rFonts w:ascii="Segoe UI" w:hAnsi="Segoe UI" w:cs="Segoe UI"/>
        </w:rPr>
      </w:pPr>
      <w:r w:rsidRPr="00AF431D">
        <w:rPr>
          <w:rFonts w:ascii="Segoe UI" w:hAnsi="Segoe UI" w:cs="Segoe UI"/>
        </w:rPr>
        <w:t>Data backup procedures.</w:t>
      </w:r>
    </w:p>
    <w:p w14:paraId="1D83D9BE" w14:textId="77777777" w:rsidR="001A74CB" w:rsidRPr="00AF431D" w:rsidRDefault="001A74CB">
      <w:pPr>
        <w:numPr>
          <w:ilvl w:val="0"/>
          <w:numId w:val="328"/>
        </w:numPr>
        <w:spacing w:line="240" w:lineRule="auto"/>
        <w:rPr>
          <w:rFonts w:ascii="Segoe UI" w:hAnsi="Segoe UI" w:cs="Segoe UI"/>
        </w:rPr>
      </w:pPr>
      <w:r w:rsidRPr="00AF431D">
        <w:rPr>
          <w:rFonts w:ascii="Segoe UI" w:hAnsi="Segoe UI" w:cs="Segoe UI"/>
        </w:rPr>
        <w:t>Redundant communication platforms.</w:t>
      </w:r>
    </w:p>
    <w:p w14:paraId="664511E8" w14:textId="77777777" w:rsidR="001A74CB" w:rsidRPr="00AF431D" w:rsidRDefault="001A74CB" w:rsidP="001A74CB">
      <w:pPr>
        <w:rPr>
          <w:rFonts w:ascii="Segoe UI" w:hAnsi="Segoe UI" w:cs="Segoe UI"/>
          <w:b/>
          <w:bCs/>
        </w:rPr>
      </w:pPr>
      <w:r w:rsidRPr="00AF431D">
        <w:rPr>
          <w:rFonts w:ascii="Segoe UI" w:hAnsi="Segoe UI" w:cs="Segoe UI"/>
          <w:b/>
          <w:bCs/>
        </w:rPr>
        <w:t>Client Service Continuity</w:t>
      </w:r>
    </w:p>
    <w:p w14:paraId="02CCE0DB" w14:textId="77777777" w:rsidR="001A74CB" w:rsidRPr="00AF431D" w:rsidRDefault="001A74CB">
      <w:pPr>
        <w:numPr>
          <w:ilvl w:val="0"/>
          <w:numId w:val="329"/>
        </w:numPr>
        <w:spacing w:after="0" w:line="240" w:lineRule="auto"/>
        <w:rPr>
          <w:rFonts w:ascii="Segoe UI" w:hAnsi="Segoe UI" w:cs="Segoe UI"/>
        </w:rPr>
      </w:pPr>
      <w:r w:rsidRPr="00AF431D">
        <w:rPr>
          <w:rFonts w:ascii="Segoe UI" w:hAnsi="Segoe UI" w:cs="Segoe UI"/>
        </w:rPr>
        <w:t>Alternate project staffing arrangements.</w:t>
      </w:r>
    </w:p>
    <w:p w14:paraId="08DAD06F" w14:textId="77777777" w:rsidR="001A74CB" w:rsidRPr="00AF431D" w:rsidRDefault="001A74CB">
      <w:pPr>
        <w:numPr>
          <w:ilvl w:val="0"/>
          <w:numId w:val="329"/>
        </w:numPr>
        <w:spacing w:after="0" w:line="240" w:lineRule="auto"/>
        <w:rPr>
          <w:rFonts w:ascii="Segoe UI" w:hAnsi="Segoe UI" w:cs="Segoe UI"/>
        </w:rPr>
      </w:pPr>
      <w:r w:rsidRPr="00AF431D">
        <w:rPr>
          <w:rFonts w:ascii="Segoe UI" w:hAnsi="Segoe UI" w:cs="Segoe UI"/>
        </w:rPr>
        <w:t>Regional resource sharing.</w:t>
      </w:r>
    </w:p>
    <w:p w14:paraId="4D7ADF82" w14:textId="77777777" w:rsidR="001A74CB" w:rsidRPr="00AF431D" w:rsidRDefault="001A74CB">
      <w:pPr>
        <w:numPr>
          <w:ilvl w:val="0"/>
          <w:numId w:val="329"/>
        </w:numPr>
        <w:spacing w:after="0" w:line="240" w:lineRule="auto"/>
        <w:rPr>
          <w:rFonts w:ascii="Segoe UI" w:hAnsi="Segoe UI" w:cs="Segoe UI"/>
        </w:rPr>
      </w:pPr>
      <w:r w:rsidRPr="00AF431D">
        <w:rPr>
          <w:rFonts w:ascii="Segoe UI" w:hAnsi="Segoe UI" w:cs="Segoe UI"/>
        </w:rPr>
        <w:t>Emergency client communication protocols.</w:t>
      </w:r>
    </w:p>
    <w:p w14:paraId="7DDD5CFF" w14:textId="77777777" w:rsidR="001A74CB" w:rsidRPr="00AF431D" w:rsidRDefault="001A74CB">
      <w:pPr>
        <w:numPr>
          <w:ilvl w:val="0"/>
          <w:numId w:val="329"/>
        </w:numPr>
        <w:spacing w:line="240" w:lineRule="auto"/>
        <w:rPr>
          <w:rFonts w:ascii="Segoe UI" w:hAnsi="Segoe UI" w:cs="Segoe UI"/>
        </w:rPr>
      </w:pPr>
      <w:r w:rsidRPr="00AF431D">
        <w:rPr>
          <w:rFonts w:ascii="Segoe UI" w:hAnsi="Segoe UI" w:cs="Segoe UI"/>
        </w:rPr>
        <w:t>Prioritization of critical client projects.</w:t>
      </w:r>
    </w:p>
    <w:p w14:paraId="3045B14D" w14:textId="77777777" w:rsidR="001A74CB" w:rsidRPr="00AF431D" w:rsidRDefault="001A74CB" w:rsidP="001A74CB">
      <w:pPr>
        <w:rPr>
          <w:rFonts w:ascii="Segoe UI" w:hAnsi="Segoe UI" w:cs="Segoe UI"/>
          <w:b/>
          <w:bCs/>
        </w:rPr>
      </w:pPr>
      <w:r w:rsidRPr="00AF431D">
        <w:rPr>
          <w:rFonts w:ascii="Segoe UI" w:hAnsi="Segoe UI" w:cs="Segoe UI"/>
          <w:b/>
          <w:bCs/>
        </w:rPr>
        <w:lastRenderedPageBreak/>
        <w:t>Vendor Continuity</w:t>
      </w:r>
    </w:p>
    <w:p w14:paraId="7CAFAAD0" w14:textId="77777777" w:rsidR="001A74CB" w:rsidRPr="00AF431D" w:rsidRDefault="001A74CB">
      <w:pPr>
        <w:numPr>
          <w:ilvl w:val="0"/>
          <w:numId w:val="330"/>
        </w:numPr>
        <w:spacing w:after="0" w:line="240" w:lineRule="auto"/>
        <w:rPr>
          <w:rFonts w:ascii="Segoe UI" w:hAnsi="Segoe UI" w:cs="Segoe UI"/>
        </w:rPr>
      </w:pPr>
      <w:r w:rsidRPr="00AF431D">
        <w:rPr>
          <w:rFonts w:ascii="Segoe UI" w:hAnsi="Segoe UI" w:cs="Segoe UI"/>
        </w:rPr>
        <w:t>Identification of backup suppliers.</w:t>
      </w:r>
    </w:p>
    <w:p w14:paraId="7A38F794" w14:textId="77777777" w:rsidR="001A74CB" w:rsidRPr="00AF431D" w:rsidRDefault="001A74CB">
      <w:pPr>
        <w:numPr>
          <w:ilvl w:val="0"/>
          <w:numId w:val="330"/>
        </w:numPr>
        <w:spacing w:after="0" w:line="240" w:lineRule="auto"/>
        <w:rPr>
          <w:rFonts w:ascii="Segoe UI" w:hAnsi="Segoe UI" w:cs="Segoe UI"/>
        </w:rPr>
      </w:pPr>
      <w:r w:rsidRPr="00AF431D">
        <w:rPr>
          <w:rFonts w:ascii="Segoe UI" w:hAnsi="Segoe UI" w:cs="Segoe UI"/>
        </w:rPr>
        <w:t>Alternative logistics arrangements.</w:t>
      </w:r>
    </w:p>
    <w:p w14:paraId="767ED915" w14:textId="77777777" w:rsidR="001A74CB" w:rsidRPr="00AF431D" w:rsidRDefault="001A74CB">
      <w:pPr>
        <w:numPr>
          <w:ilvl w:val="0"/>
          <w:numId w:val="330"/>
        </w:numPr>
        <w:spacing w:line="240" w:lineRule="auto"/>
        <w:rPr>
          <w:rFonts w:ascii="Segoe UI" w:hAnsi="Segoe UI" w:cs="Segoe UI"/>
        </w:rPr>
      </w:pPr>
      <w:r w:rsidRPr="00AF431D">
        <w:rPr>
          <w:rFonts w:ascii="Segoe UI" w:hAnsi="Segoe UI" w:cs="Segoe UI"/>
        </w:rPr>
        <w:t>Contingency service providers where feasible.</w:t>
      </w:r>
    </w:p>
    <w:p w14:paraId="6833BEB7" w14:textId="0F3C356D" w:rsidR="001A74CB" w:rsidRPr="00AF431D" w:rsidRDefault="000C12FA" w:rsidP="001A74CB">
      <w:pPr>
        <w:rPr>
          <w:rFonts w:ascii="Segoe UI" w:hAnsi="Segoe UI" w:cs="Segoe UI"/>
          <w:b/>
          <w:bCs/>
        </w:rPr>
      </w:pPr>
      <w:r>
        <w:rPr>
          <w:rFonts w:ascii="Segoe UI" w:hAnsi="Segoe UI" w:cs="Segoe UI"/>
          <w:b/>
          <w:bCs/>
        </w:rPr>
        <w:t>1</w:t>
      </w:r>
      <w:r w:rsidR="008C6931">
        <w:rPr>
          <w:rFonts w:ascii="Segoe UI" w:hAnsi="Segoe UI" w:cs="Segoe UI"/>
          <w:b/>
          <w:bCs/>
        </w:rPr>
        <w:t>4</w:t>
      </w:r>
      <w:r>
        <w:rPr>
          <w:rFonts w:ascii="Segoe UI" w:hAnsi="Segoe UI" w:cs="Segoe UI"/>
          <w:b/>
          <w:bCs/>
        </w:rPr>
        <w:t xml:space="preserve">.7 </w:t>
      </w:r>
      <w:r w:rsidR="001A74CB" w:rsidRPr="00AF431D">
        <w:rPr>
          <w:rFonts w:ascii="Segoe UI" w:hAnsi="Segoe UI" w:cs="Segoe UI"/>
          <w:b/>
          <w:bCs/>
        </w:rPr>
        <w:t>Extreme Weather Preparedness</w:t>
      </w:r>
    </w:p>
    <w:p w14:paraId="2428674C" w14:textId="3AA8B1EF" w:rsidR="001A74CB" w:rsidRPr="00AF431D" w:rsidRDefault="000C12FA" w:rsidP="001A74CB">
      <w:pPr>
        <w:rPr>
          <w:rFonts w:ascii="Segoe UI" w:hAnsi="Segoe UI" w:cs="Segoe UI"/>
          <w:b/>
          <w:bCs/>
        </w:rPr>
      </w:pPr>
      <w:r>
        <w:rPr>
          <w:rFonts w:ascii="Segoe UI" w:hAnsi="Segoe UI" w:cs="Segoe UI"/>
          <w:b/>
          <w:bCs/>
        </w:rPr>
        <w:t>1</w:t>
      </w:r>
      <w:r w:rsidR="008C6931">
        <w:rPr>
          <w:rFonts w:ascii="Segoe UI" w:hAnsi="Segoe UI" w:cs="Segoe UI"/>
          <w:b/>
          <w:bCs/>
        </w:rPr>
        <w:t>4</w:t>
      </w:r>
      <w:r>
        <w:rPr>
          <w:rFonts w:ascii="Segoe UI" w:hAnsi="Segoe UI" w:cs="Segoe UI"/>
          <w:b/>
          <w:bCs/>
        </w:rPr>
        <w:t xml:space="preserve">.7.1 </w:t>
      </w:r>
      <w:r w:rsidR="001A74CB" w:rsidRPr="00AF431D">
        <w:rPr>
          <w:rFonts w:ascii="Segoe UI" w:hAnsi="Segoe UI" w:cs="Segoe UI"/>
          <w:b/>
          <w:bCs/>
        </w:rPr>
        <w:t>Severe Storms and Hurricanes</w:t>
      </w:r>
    </w:p>
    <w:p w14:paraId="3D0F88E7" w14:textId="77777777" w:rsidR="001A74CB" w:rsidRPr="00AF431D" w:rsidRDefault="001A74CB" w:rsidP="001A74CB">
      <w:pPr>
        <w:rPr>
          <w:rFonts w:ascii="Segoe UI" w:hAnsi="Segoe UI" w:cs="Segoe UI"/>
        </w:rPr>
      </w:pPr>
      <w:r w:rsidRPr="00AF431D">
        <w:rPr>
          <w:rFonts w:ascii="Segoe UI" w:hAnsi="Segoe UI" w:cs="Segoe UI"/>
        </w:rPr>
        <w:t>Prior to forecasted severe weather:</w:t>
      </w:r>
    </w:p>
    <w:p w14:paraId="1803EBE6" w14:textId="77777777" w:rsidR="001A74CB" w:rsidRPr="00AF431D" w:rsidRDefault="001A74CB">
      <w:pPr>
        <w:numPr>
          <w:ilvl w:val="0"/>
          <w:numId w:val="331"/>
        </w:numPr>
        <w:spacing w:after="0" w:line="240" w:lineRule="auto"/>
        <w:rPr>
          <w:rFonts w:ascii="Segoe UI" w:hAnsi="Segoe UI" w:cs="Segoe UI"/>
        </w:rPr>
      </w:pPr>
      <w:r w:rsidRPr="00AF431D">
        <w:rPr>
          <w:rFonts w:ascii="Segoe UI" w:hAnsi="Segoe UI" w:cs="Segoe UI"/>
        </w:rPr>
        <w:t>Monitor official weather alerts.</w:t>
      </w:r>
    </w:p>
    <w:p w14:paraId="697D9232" w14:textId="77777777" w:rsidR="001A74CB" w:rsidRPr="00AF431D" w:rsidRDefault="001A74CB">
      <w:pPr>
        <w:numPr>
          <w:ilvl w:val="0"/>
          <w:numId w:val="331"/>
        </w:numPr>
        <w:spacing w:after="0" w:line="240" w:lineRule="auto"/>
        <w:rPr>
          <w:rFonts w:ascii="Segoe UI" w:hAnsi="Segoe UI" w:cs="Segoe UI"/>
        </w:rPr>
      </w:pPr>
      <w:r w:rsidRPr="00AF431D">
        <w:rPr>
          <w:rFonts w:ascii="Segoe UI" w:hAnsi="Segoe UI" w:cs="Segoe UI"/>
        </w:rPr>
        <w:t>Review employee travel requirements.</w:t>
      </w:r>
    </w:p>
    <w:p w14:paraId="115E787C" w14:textId="77777777" w:rsidR="001A74CB" w:rsidRPr="00AF431D" w:rsidRDefault="001A74CB">
      <w:pPr>
        <w:numPr>
          <w:ilvl w:val="0"/>
          <w:numId w:val="331"/>
        </w:numPr>
        <w:spacing w:after="0" w:line="240" w:lineRule="auto"/>
        <w:rPr>
          <w:rFonts w:ascii="Segoe UI" w:hAnsi="Segoe UI" w:cs="Segoe UI"/>
        </w:rPr>
      </w:pPr>
      <w:r w:rsidRPr="00AF431D">
        <w:rPr>
          <w:rFonts w:ascii="Segoe UI" w:hAnsi="Segoe UI" w:cs="Segoe UI"/>
        </w:rPr>
        <w:t>Suspend non-essential field activities where necessary.</w:t>
      </w:r>
    </w:p>
    <w:p w14:paraId="7040EB3C" w14:textId="77777777" w:rsidR="001A74CB" w:rsidRPr="00AF431D" w:rsidRDefault="001A74CB">
      <w:pPr>
        <w:numPr>
          <w:ilvl w:val="0"/>
          <w:numId w:val="331"/>
        </w:numPr>
        <w:spacing w:after="0" w:line="240" w:lineRule="auto"/>
        <w:rPr>
          <w:rFonts w:ascii="Segoe UI" w:hAnsi="Segoe UI" w:cs="Segoe UI"/>
        </w:rPr>
      </w:pPr>
      <w:r w:rsidRPr="00AF431D">
        <w:rPr>
          <w:rFonts w:ascii="Segoe UI" w:hAnsi="Segoe UI" w:cs="Segoe UI"/>
        </w:rPr>
        <w:t>Notify clients of potential service impacts.</w:t>
      </w:r>
    </w:p>
    <w:p w14:paraId="058D53DD" w14:textId="77777777" w:rsidR="001A74CB" w:rsidRPr="00AF431D" w:rsidRDefault="001A74CB">
      <w:pPr>
        <w:numPr>
          <w:ilvl w:val="0"/>
          <w:numId w:val="331"/>
        </w:numPr>
        <w:spacing w:line="240" w:lineRule="auto"/>
        <w:rPr>
          <w:rFonts w:ascii="Segoe UI" w:hAnsi="Segoe UI" w:cs="Segoe UI"/>
        </w:rPr>
      </w:pPr>
      <w:r w:rsidRPr="00AF431D">
        <w:rPr>
          <w:rFonts w:ascii="Segoe UI" w:hAnsi="Segoe UI" w:cs="Segoe UI"/>
        </w:rPr>
        <w:t>Verify communication channels are operational.</w:t>
      </w:r>
    </w:p>
    <w:p w14:paraId="19D6EA87" w14:textId="5C610FBD" w:rsidR="001A74CB" w:rsidRPr="00AF431D" w:rsidRDefault="000C12FA" w:rsidP="001A74CB">
      <w:pPr>
        <w:rPr>
          <w:rFonts w:ascii="Segoe UI" w:hAnsi="Segoe UI" w:cs="Segoe UI"/>
          <w:b/>
          <w:bCs/>
        </w:rPr>
      </w:pPr>
      <w:r>
        <w:rPr>
          <w:rFonts w:ascii="Segoe UI" w:hAnsi="Segoe UI" w:cs="Segoe UI"/>
          <w:b/>
          <w:bCs/>
        </w:rPr>
        <w:t>1</w:t>
      </w:r>
      <w:r w:rsidR="008C6931">
        <w:rPr>
          <w:rFonts w:ascii="Segoe UI" w:hAnsi="Segoe UI" w:cs="Segoe UI"/>
          <w:b/>
          <w:bCs/>
        </w:rPr>
        <w:t>4</w:t>
      </w:r>
      <w:r>
        <w:rPr>
          <w:rFonts w:ascii="Segoe UI" w:hAnsi="Segoe UI" w:cs="Segoe UI"/>
          <w:b/>
          <w:bCs/>
        </w:rPr>
        <w:t xml:space="preserve">.7.2 </w:t>
      </w:r>
      <w:r w:rsidR="001A74CB" w:rsidRPr="00AF431D">
        <w:rPr>
          <w:rFonts w:ascii="Segoe UI" w:hAnsi="Segoe UI" w:cs="Segoe UI"/>
          <w:b/>
          <w:bCs/>
        </w:rPr>
        <w:t>Flooding Events</w:t>
      </w:r>
    </w:p>
    <w:p w14:paraId="64EFFB15" w14:textId="77777777" w:rsidR="001A74CB" w:rsidRPr="00AF431D" w:rsidRDefault="001A74CB" w:rsidP="001A74CB">
      <w:pPr>
        <w:rPr>
          <w:rFonts w:ascii="Segoe UI" w:hAnsi="Segoe UI" w:cs="Segoe UI"/>
        </w:rPr>
      </w:pPr>
      <w:r w:rsidRPr="00AF431D">
        <w:rPr>
          <w:rFonts w:ascii="Segoe UI" w:hAnsi="Segoe UI" w:cs="Segoe UI"/>
        </w:rPr>
        <w:t>When flooding risks are identified:</w:t>
      </w:r>
    </w:p>
    <w:p w14:paraId="65803DC0" w14:textId="77777777" w:rsidR="001A74CB" w:rsidRPr="00AF431D" w:rsidRDefault="001A74CB">
      <w:pPr>
        <w:numPr>
          <w:ilvl w:val="0"/>
          <w:numId w:val="332"/>
        </w:numPr>
        <w:spacing w:after="0" w:line="240" w:lineRule="auto"/>
        <w:rPr>
          <w:rFonts w:ascii="Segoe UI" w:hAnsi="Segoe UI" w:cs="Segoe UI"/>
        </w:rPr>
      </w:pPr>
      <w:r w:rsidRPr="00AF431D">
        <w:rPr>
          <w:rFonts w:ascii="Segoe UI" w:hAnsi="Segoe UI" w:cs="Segoe UI"/>
        </w:rPr>
        <w:t>Restrict travel to affected areas.</w:t>
      </w:r>
    </w:p>
    <w:p w14:paraId="03CDE8E3" w14:textId="77777777" w:rsidR="001A74CB" w:rsidRPr="00AF431D" w:rsidRDefault="001A74CB">
      <w:pPr>
        <w:numPr>
          <w:ilvl w:val="0"/>
          <w:numId w:val="332"/>
        </w:numPr>
        <w:spacing w:after="0" w:line="240" w:lineRule="auto"/>
        <w:rPr>
          <w:rFonts w:ascii="Segoe UI" w:hAnsi="Segoe UI" w:cs="Segoe UI"/>
        </w:rPr>
      </w:pPr>
      <w:r w:rsidRPr="00AF431D">
        <w:rPr>
          <w:rFonts w:ascii="Segoe UI" w:hAnsi="Segoe UI" w:cs="Segoe UI"/>
        </w:rPr>
        <w:t>Relocate activities where feasible.</w:t>
      </w:r>
    </w:p>
    <w:p w14:paraId="0D6C02CB" w14:textId="77777777" w:rsidR="001A74CB" w:rsidRPr="00AF431D" w:rsidRDefault="001A74CB">
      <w:pPr>
        <w:numPr>
          <w:ilvl w:val="0"/>
          <w:numId w:val="332"/>
        </w:numPr>
        <w:spacing w:after="0" w:line="240" w:lineRule="auto"/>
        <w:rPr>
          <w:rFonts w:ascii="Segoe UI" w:hAnsi="Segoe UI" w:cs="Segoe UI"/>
        </w:rPr>
      </w:pPr>
      <w:r w:rsidRPr="00AF431D">
        <w:rPr>
          <w:rFonts w:ascii="Segoe UI" w:hAnsi="Segoe UI" w:cs="Segoe UI"/>
        </w:rPr>
        <w:t>Monitor transportation routes.</w:t>
      </w:r>
    </w:p>
    <w:p w14:paraId="03B3CD50" w14:textId="77777777" w:rsidR="001A74CB" w:rsidRPr="00AF431D" w:rsidRDefault="001A74CB">
      <w:pPr>
        <w:numPr>
          <w:ilvl w:val="0"/>
          <w:numId w:val="332"/>
        </w:numPr>
        <w:spacing w:line="240" w:lineRule="auto"/>
        <w:rPr>
          <w:rFonts w:ascii="Segoe UI" w:hAnsi="Segoe UI" w:cs="Segoe UI"/>
        </w:rPr>
      </w:pPr>
      <w:r w:rsidRPr="00AF431D">
        <w:rPr>
          <w:rFonts w:ascii="Segoe UI" w:hAnsi="Segoe UI" w:cs="Segoe UI"/>
        </w:rPr>
        <w:t>Implement remote work arrangements when necessary.</w:t>
      </w:r>
    </w:p>
    <w:p w14:paraId="23D825F2" w14:textId="7B12130F" w:rsidR="001A74CB" w:rsidRPr="00AF431D" w:rsidRDefault="000C12FA" w:rsidP="001A74CB">
      <w:pPr>
        <w:rPr>
          <w:rFonts w:ascii="Segoe UI" w:hAnsi="Segoe UI" w:cs="Segoe UI"/>
          <w:b/>
          <w:bCs/>
        </w:rPr>
      </w:pPr>
      <w:r>
        <w:rPr>
          <w:rFonts w:ascii="Segoe UI" w:hAnsi="Segoe UI" w:cs="Segoe UI"/>
          <w:b/>
          <w:bCs/>
        </w:rPr>
        <w:t>1</w:t>
      </w:r>
      <w:r w:rsidR="008C6931">
        <w:rPr>
          <w:rFonts w:ascii="Segoe UI" w:hAnsi="Segoe UI" w:cs="Segoe UI"/>
          <w:b/>
          <w:bCs/>
        </w:rPr>
        <w:t>4</w:t>
      </w:r>
      <w:r>
        <w:rPr>
          <w:rFonts w:ascii="Segoe UI" w:hAnsi="Segoe UI" w:cs="Segoe UI"/>
          <w:b/>
          <w:bCs/>
        </w:rPr>
        <w:t xml:space="preserve">.7.3 </w:t>
      </w:r>
      <w:r w:rsidR="001A74CB" w:rsidRPr="00AF431D">
        <w:rPr>
          <w:rFonts w:ascii="Segoe UI" w:hAnsi="Segoe UI" w:cs="Segoe UI"/>
          <w:b/>
          <w:bCs/>
        </w:rPr>
        <w:t>Extreme Heat</w:t>
      </w:r>
    </w:p>
    <w:p w14:paraId="36346B03" w14:textId="77777777" w:rsidR="001A74CB" w:rsidRPr="00AF431D" w:rsidRDefault="001A74CB" w:rsidP="001A74CB">
      <w:pPr>
        <w:rPr>
          <w:rFonts w:ascii="Segoe UI" w:hAnsi="Segoe UI" w:cs="Segoe UI"/>
        </w:rPr>
      </w:pPr>
      <w:r w:rsidRPr="00AF431D">
        <w:rPr>
          <w:rFonts w:ascii="Segoe UI" w:hAnsi="Segoe UI" w:cs="Segoe UI"/>
        </w:rPr>
        <w:t>For field-based employees:</w:t>
      </w:r>
    </w:p>
    <w:p w14:paraId="13FA317A" w14:textId="77777777" w:rsidR="001A74CB" w:rsidRPr="00AF431D" w:rsidRDefault="001A74CB">
      <w:pPr>
        <w:numPr>
          <w:ilvl w:val="0"/>
          <w:numId w:val="333"/>
        </w:numPr>
        <w:spacing w:after="0" w:line="240" w:lineRule="auto"/>
        <w:rPr>
          <w:rFonts w:ascii="Segoe UI" w:hAnsi="Segoe UI" w:cs="Segoe UI"/>
        </w:rPr>
      </w:pPr>
      <w:r w:rsidRPr="00AF431D">
        <w:rPr>
          <w:rFonts w:ascii="Segoe UI" w:hAnsi="Segoe UI" w:cs="Segoe UI"/>
        </w:rPr>
        <w:t>Adjust work schedules where possible.</w:t>
      </w:r>
    </w:p>
    <w:p w14:paraId="0048D191" w14:textId="77777777" w:rsidR="001A74CB" w:rsidRPr="00AF431D" w:rsidRDefault="001A74CB">
      <w:pPr>
        <w:numPr>
          <w:ilvl w:val="0"/>
          <w:numId w:val="333"/>
        </w:numPr>
        <w:spacing w:after="0" w:line="240" w:lineRule="auto"/>
        <w:rPr>
          <w:rFonts w:ascii="Segoe UI" w:hAnsi="Segoe UI" w:cs="Segoe UI"/>
        </w:rPr>
      </w:pPr>
      <w:r w:rsidRPr="00AF431D">
        <w:rPr>
          <w:rFonts w:ascii="Segoe UI" w:hAnsi="Segoe UI" w:cs="Segoe UI"/>
        </w:rPr>
        <w:t>Increase hydration breaks.</w:t>
      </w:r>
    </w:p>
    <w:p w14:paraId="049C5CA7" w14:textId="77777777" w:rsidR="001A74CB" w:rsidRPr="00AF431D" w:rsidRDefault="001A74CB">
      <w:pPr>
        <w:numPr>
          <w:ilvl w:val="0"/>
          <w:numId w:val="333"/>
        </w:numPr>
        <w:spacing w:after="0" w:line="240" w:lineRule="auto"/>
        <w:rPr>
          <w:rFonts w:ascii="Segoe UI" w:hAnsi="Segoe UI" w:cs="Segoe UI"/>
        </w:rPr>
      </w:pPr>
      <w:r w:rsidRPr="00AF431D">
        <w:rPr>
          <w:rFonts w:ascii="Segoe UI" w:hAnsi="Segoe UI" w:cs="Segoe UI"/>
        </w:rPr>
        <w:t>Monitor employees for heat stress symptoms.</w:t>
      </w:r>
    </w:p>
    <w:p w14:paraId="7D9B3640" w14:textId="77777777" w:rsidR="001A74CB" w:rsidRPr="00AF431D" w:rsidRDefault="001A74CB">
      <w:pPr>
        <w:numPr>
          <w:ilvl w:val="0"/>
          <w:numId w:val="333"/>
        </w:numPr>
        <w:spacing w:line="240" w:lineRule="auto"/>
        <w:rPr>
          <w:rFonts w:ascii="Segoe UI" w:hAnsi="Segoe UI" w:cs="Segoe UI"/>
        </w:rPr>
      </w:pPr>
      <w:r w:rsidRPr="00AF431D">
        <w:rPr>
          <w:rFonts w:ascii="Segoe UI" w:hAnsi="Segoe UI" w:cs="Segoe UI"/>
        </w:rPr>
        <w:t>Limit outdoor activities during extreme heat advisories.</w:t>
      </w:r>
    </w:p>
    <w:p w14:paraId="467D3DAE" w14:textId="57ECB398" w:rsidR="001A74CB" w:rsidRPr="00AF431D" w:rsidRDefault="000C12FA" w:rsidP="001A74CB">
      <w:pPr>
        <w:rPr>
          <w:rFonts w:ascii="Segoe UI" w:hAnsi="Segoe UI" w:cs="Segoe UI"/>
          <w:b/>
          <w:bCs/>
        </w:rPr>
      </w:pPr>
      <w:r>
        <w:rPr>
          <w:rFonts w:ascii="Segoe UI" w:hAnsi="Segoe UI" w:cs="Segoe UI"/>
          <w:b/>
          <w:bCs/>
        </w:rPr>
        <w:t xml:space="preserve">13.7.4 </w:t>
      </w:r>
      <w:r w:rsidR="001A74CB" w:rsidRPr="00AF431D">
        <w:rPr>
          <w:rFonts w:ascii="Segoe UI" w:hAnsi="Segoe UI" w:cs="Segoe UI"/>
          <w:b/>
          <w:bCs/>
        </w:rPr>
        <w:t>Snow and Ice Events</w:t>
      </w:r>
    </w:p>
    <w:p w14:paraId="4DB41CA5" w14:textId="77777777" w:rsidR="001A74CB" w:rsidRPr="00AF431D" w:rsidRDefault="001A74CB" w:rsidP="001A74CB">
      <w:pPr>
        <w:rPr>
          <w:rFonts w:ascii="Segoe UI" w:hAnsi="Segoe UI" w:cs="Segoe UI"/>
        </w:rPr>
      </w:pPr>
      <w:r w:rsidRPr="00AF431D">
        <w:rPr>
          <w:rFonts w:ascii="Segoe UI" w:hAnsi="Segoe UI" w:cs="Segoe UI"/>
        </w:rPr>
        <w:lastRenderedPageBreak/>
        <w:t>IMS shall:</w:t>
      </w:r>
    </w:p>
    <w:p w14:paraId="11BBB704" w14:textId="77777777" w:rsidR="001A74CB" w:rsidRPr="00AF431D" w:rsidRDefault="001A74CB">
      <w:pPr>
        <w:numPr>
          <w:ilvl w:val="0"/>
          <w:numId w:val="334"/>
        </w:numPr>
        <w:spacing w:after="0" w:line="240" w:lineRule="auto"/>
        <w:rPr>
          <w:rFonts w:ascii="Segoe UI" w:hAnsi="Segoe UI" w:cs="Segoe UI"/>
        </w:rPr>
      </w:pPr>
      <w:r w:rsidRPr="00AF431D">
        <w:rPr>
          <w:rFonts w:ascii="Segoe UI" w:hAnsi="Segoe UI" w:cs="Segoe UI"/>
        </w:rPr>
        <w:t>Evaluate travel safety.</w:t>
      </w:r>
    </w:p>
    <w:p w14:paraId="6968DC75" w14:textId="77777777" w:rsidR="001A74CB" w:rsidRPr="00AF431D" w:rsidRDefault="001A74CB">
      <w:pPr>
        <w:numPr>
          <w:ilvl w:val="0"/>
          <w:numId w:val="334"/>
        </w:numPr>
        <w:spacing w:after="0" w:line="240" w:lineRule="auto"/>
        <w:rPr>
          <w:rFonts w:ascii="Segoe UI" w:hAnsi="Segoe UI" w:cs="Segoe UI"/>
        </w:rPr>
      </w:pPr>
      <w:r w:rsidRPr="00AF431D">
        <w:rPr>
          <w:rFonts w:ascii="Segoe UI" w:hAnsi="Segoe UI" w:cs="Segoe UI"/>
        </w:rPr>
        <w:t>Delay field activities where required.</w:t>
      </w:r>
    </w:p>
    <w:p w14:paraId="76DE63B2" w14:textId="77777777" w:rsidR="001A74CB" w:rsidRPr="00AF431D" w:rsidRDefault="001A74CB">
      <w:pPr>
        <w:numPr>
          <w:ilvl w:val="0"/>
          <w:numId w:val="334"/>
        </w:numPr>
        <w:spacing w:after="0" w:line="240" w:lineRule="auto"/>
        <w:rPr>
          <w:rFonts w:ascii="Segoe UI" w:hAnsi="Segoe UI" w:cs="Segoe UI"/>
        </w:rPr>
      </w:pPr>
      <w:r w:rsidRPr="00AF431D">
        <w:rPr>
          <w:rFonts w:ascii="Segoe UI" w:hAnsi="Segoe UI" w:cs="Segoe UI"/>
        </w:rPr>
        <w:t>Allow remote work arrangements.</w:t>
      </w:r>
    </w:p>
    <w:p w14:paraId="4CA392C8" w14:textId="77777777" w:rsidR="001A74CB" w:rsidRPr="00AF431D" w:rsidRDefault="001A74CB">
      <w:pPr>
        <w:numPr>
          <w:ilvl w:val="0"/>
          <w:numId w:val="334"/>
        </w:numPr>
        <w:spacing w:line="240" w:lineRule="auto"/>
        <w:rPr>
          <w:rFonts w:ascii="Segoe UI" w:hAnsi="Segoe UI" w:cs="Segoe UI"/>
        </w:rPr>
      </w:pPr>
      <w:r w:rsidRPr="00AF431D">
        <w:rPr>
          <w:rFonts w:ascii="Segoe UI" w:hAnsi="Segoe UI" w:cs="Segoe UI"/>
        </w:rPr>
        <w:t>Maintain employee communication regarding operational status.</w:t>
      </w:r>
    </w:p>
    <w:p w14:paraId="3439ACFB" w14:textId="4DB52176" w:rsidR="001A74CB" w:rsidRPr="00AF431D" w:rsidRDefault="008C6931" w:rsidP="001A74CB">
      <w:pPr>
        <w:rPr>
          <w:rFonts w:ascii="Segoe UI" w:hAnsi="Segoe UI" w:cs="Segoe UI"/>
          <w:b/>
          <w:bCs/>
        </w:rPr>
      </w:pPr>
      <w:r>
        <w:rPr>
          <w:rFonts w:ascii="Segoe UI" w:hAnsi="Segoe UI" w:cs="Segoe UI"/>
          <w:b/>
          <w:bCs/>
        </w:rPr>
        <w:t>14</w:t>
      </w:r>
      <w:r w:rsidR="000C12FA">
        <w:rPr>
          <w:rFonts w:ascii="Segoe UI" w:hAnsi="Segoe UI" w:cs="Segoe UI"/>
          <w:b/>
          <w:bCs/>
        </w:rPr>
        <w:t xml:space="preserve">.8 </w:t>
      </w:r>
      <w:r w:rsidR="001A74CB" w:rsidRPr="00AF431D">
        <w:rPr>
          <w:rFonts w:ascii="Segoe UI" w:hAnsi="Segoe UI" w:cs="Segoe UI"/>
          <w:b/>
          <w:bCs/>
        </w:rPr>
        <w:t>Employee Health and Safety During Climate Events</w:t>
      </w:r>
    </w:p>
    <w:p w14:paraId="23ADDA99" w14:textId="77777777" w:rsidR="001A74CB" w:rsidRPr="00AF431D" w:rsidRDefault="001A74CB" w:rsidP="001A74CB">
      <w:pPr>
        <w:rPr>
          <w:rFonts w:ascii="Segoe UI" w:hAnsi="Segoe UI" w:cs="Segoe UI"/>
        </w:rPr>
      </w:pPr>
      <w:r w:rsidRPr="00AF431D">
        <w:rPr>
          <w:rFonts w:ascii="Segoe UI" w:hAnsi="Segoe UI" w:cs="Segoe UI"/>
        </w:rPr>
        <w:t>IMS prioritizes employee safety during climate-related events.</w:t>
      </w:r>
    </w:p>
    <w:p w14:paraId="5FA7E903" w14:textId="77777777" w:rsidR="001A74CB" w:rsidRPr="00AF431D" w:rsidRDefault="001A74CB" w:rsidP="001A74CB">
      <w:pPr>
        <w:rPr>
          <w:rFonts w:ascii="Segoe UI" w:hAnsi="Segoe UI" w:cs="Segoe UI"/>
        </w:rPr>
      </w:pPr>
      <w:r w:rsidRPr="00AF431D">
        <w:rPr>
          <w:rFonts w:ascii="Segoe UI" w:hAnsi="Segoe UI" w:cs="Segoe UI"/>
        </w:rPr>
        <w:t>Protective measures may include:</w:t>
      </w:r>
    </w:p>
    <w:p w14:paraId="47A2F23A" w14:textId="77777777" w:rsidR="001A74CB" w:rsidRPr="00AF431D" w:rsidRDefault="001A74CB">
      <w:pPr>
        <w:numPr>
          <w:ilvl w:val="0"/>
          <w:numId w:val="335"/>
        </w:numPr>
        <w:spacing w:after="0" w:line="240" w:lineRule="auto"/>
        <w:rPr>
          <w:rFonts w:ascii="Segoe UI" w:hAnsi="Segoe UI" w:cs="Segoe UI"/>
        </w:rPr>
      </w:pPr>
      <w:r w:rsidRPr="00AF431D">
        <w:rPr>
          <w:rFonts w:ascii="Segoe UI" w:hAnsi="Segoe UI" w:cs="Segoe UI"/>
        </w:rPr>
        <w:t>Suspension of high-risk field activities.</w:t>
      </w:r>
    </w:p>
    <w:p w14:paraId="5133889D" w14:textId="77777777" w:rsidR="001A74CB" w:rsidRPr="00AF431D" w:rsidRDefault="001A74CB">
      <w:pPr>
        <w:numPr>
          <w:ilvl w:val="0"/>
          <w:numId w:val="335"/>
        </w:numPr>
        <w:spacing w:after="0" w:line="240" w:lineRule="auto"/>
        <w:rPr>
          <w:rFonts w:ascii="Segoe UI" w:hAnsi="Segoe UI" w:cs="Segoe UI"/>
        </w:rPr>
      </w:pPr>
      <w:r w:rsidRPr="00AF431D">
        <w:rPr>
          <w:rFonts w:ascii="Segoe UI" w:hAnsi="Segoe UI" w:cs="Segoe UI"/>
        </w:rPr>
        <w:t>Alternative work arrangements.</w:t>
      </w:r>
    </w:p>
    <w:p w14:paraId="410CDE4E" w14:textId="77777777" w:rsidR="001A74CB" w:rsidRPr="00AF431D" w:rsidRDefault="001A74CB">
      <w:pPr>
        <w:numPr>
          <w:ilvl w:val="0"/>
          <w:numId w:val="335"/>
        </w:numPr>
        <w:spacing w:after="0" w:line="240" w:lineRule="auto"/>
        <w:rPr>
          <w:rFonts w:ascii="Segoe UI" w:hAnsi="Segoe UI" w:cs="Segoe UI"/>
        </w:rPr>
      </w:pPr>
      <w:r w:rsidRPr="00AF431D">
        <w:rPr>
          <w:rFonts w:ascii="Segoe UI" w:hAnsi="Segoe UI" w:cs="Segoe UI"/>
        </w:rPr>
        <w:t>Emergency evacuation support.</w:t>
      </w:r>
    </w:p>
    <w:p w14:paraId="25B92610" w14:textId="77777777" w:rsidR="001A74CB" w:rsidRPr="00AF431D" w:rsidRDefault="001A74CB">
      <w:pPr>
        <w:numPr>
          <w:ilvl w:val="0"/>
          <w:numId w:val="335"/>
        </w:numPr>
        <w:spacing w:after="0" w:line="240" w:lineRule="auto"/>
        <w:rPr>
          <w:rFonts w:ascii="Segoe UI" w:hAnsi="Segoe UI" w:cs="Segoe UI"/>
        </w:rPr>
      </w:pPr>
      <w:r w:rsidRPr="00AF431D">
        <w:rPr>
          <w:rFonts w:ascii="Segoe UI" w:hAnsi="Segoe UI" w:cs="Segoe UI"/>
        </w:rPr>
        <w:t>Weather-related safety guidance.</w:t>
      </w:r>
    </w:p>
    <w:p w14:paraId="4AF5F17A" w14:textId="77777777" w:rsidR="001A74CB" w:rsidRPr="00AF431D" w:rsidRDefault="001A74CB">
      <w:pPr>
        <w:numPr>
          <w:ilvl w:val="0"/>
          <w:numId w:val="335"/>
        </w:numPr>
        <w:spacing w:line="240" w:lineRule="auto"/>
        <w:rPr>
          <w:rFonts w:ascii="Segoe UI" w:hAnsi="Segoe UI" w:cs="Segoe UI"/>
        </w:rPr>
      </w:pPr>
      <w:r w:rsidRPr="00AF431D">
        <w:rPr>
          <w:rFonts w:ascii="Segoe UI" w:hAnsi="Segoe UI" w:cs="Segoe UI"/>
        </w:rPr>
        <w:t>Access to emergency communication channels.</w:t>
      </w:r>
    </w:p>
    <w:p w14:paraId="583DC1F7" w14:textId="77777777" w:rsidR="001A74CB" w:rsidRPr="00AF431D" w:rsidRDefault="001A74CB" w:rsidP="001A74CB">
      <w:pPr>
        <w:rPr>
          <w:rFonts w:ascii="Segoe UI" w:hAnsi="Segoe UI" w:cs="Segoe UI"/>
        </w:rPr>
      </w:pPr>
      <w:r w:rsidRPr="00AF431D">
        <w:rPr>
          <w:rFonts w:ascii="Segoe UI" w:hAnsi="Segoe UI" w:cs="Segoe UI"/>
        </w:rPr>
        <w:t>Employees shall not be required to travel or perform work where conditions present a significant risk to health and safety.</w:t>
      </w:r>
    </w:p>
    <w:p w14:paraId="44352B9F" w14:textId="104D1AFF" w:rsidR="001A74CB" w:rsidRPr="00AF431D" w:rsidRDefault="008C6931" w:rsidP="001A74CB">
      <w:pPr>
        <w:rPr>
          <w:rFonts w:ascii="Segoe UI" w:hAnsi="Segoe UI" w:cs="Segoe UI"/>
          <w:b/>
          <w:bCs/>
        </w:rPr>
      </w:pPr>
      <w:r>
        <w:rPr>
          <w:rFonts w:ascii="Segoe UI" w:hAnsi="Segoe UI" w:cs="Segoe UI"/>
          <w:b/>
          <w:bCs/>
        </w:rPr>
        <w:t>14</w:t>
      </w:r>
      <w:r w:rsidR="000C12FA">
        <w:rPr>
          <w:rFonts w:ascii="Segoe UI" w:hAnsi="Segoe UI" w:cs="Segoe UI"/>
          <w:b/>
          <w:bCs/>
        </w:rPr>
        <w:t xml:space="preserve">.9 </w:t>
      </w:r>
      <w:r w:rsidR="001A74CB" w:rsidRPr="00AF431D">
        <w:rPr>
          <w:rFonts w:ascii="Segoe UI" w:hAnsi="Segoe UI" w:cs="Segoe UI"/>
          <w:b/>
          <w:bCs/>
        </w:rPr>
        <w:t>Emergency Communication and Escalation</w:t>
      </w:r>
    </w:p>
    <w:p w14:paraId="46D7524C" w14:textId="77777777" w:rsidR="001A74CB" w:rsidRPr="00AF431D" w:rsidRDefault="001A74CB" w:rsidP="001A74CB">
      <w:pPr>
        <w:rPr>
          <w:rFonts w:ascii="Segoe UI" w:hAnsi="Segoe UI" w:cs="Segoe UI"/>
        </w:rPr>
      </w:pPr>
      <w:r w:rsidRPr="00AF431D">
        <w:rPr>
          <w:rFonts w:ascii="Segoe UI" w:hAnsi="Segoe UI" w:cs="Segoe UI"/>
        </w:rPr>
        <w:t>IMS shall maintain emergency communication procedures.</w:t>
      </w:r>
    </w:p>
    <w:p w14:paraId="4D7CF7CA" w14:textId="77777777" w:rsidR="001A74CB" w:rsidRPr="00AF431D" w:rsidRDefault="001A74CB" w:rsidP="001A74CB">
      <w:pPr>
        <w:rPr>
          <w:rFonts w:ascii="Segoe UI" w:hAnsi="Segoe UI" w:cs="Segoe UI"/>
        </w:rPr>
      </w:pPr>
      <w:r w:rsidRPr="00AF431D">
        <w:rPr>
          <w:rFonts w:ascii="Segoe UI" w:hAnsi="Segoe UI" w:cs="Segoe UI"/>
        </w:rPr>
        <w:t>Communication methods may include:</w:t>
      </w:r>
    </w:p>
    <w:p w14:paraId="4E3AD37A" w14:textId="77777777" w:rsidR="001A74CB" w:rsidRPr="00AF431D" w:rsidRDefault="001A74CB">
      <w:pPr>
        <w:numPr>
          <w:ilvl w:val="0"/>
          <w:numId w:val="336"/>
        </w:numPr>
        <w:spacing w:after="0" w:line="240" w:lineRule="auto"/>
        <w:rPr>
          <w:rFonts w:ascii="Segoe UI" w:hAnsi="Segoe UI" w:cs="Segoe UI"/>
        </w:rPr>
      </w:pPr>
      <w:r w:rsidRPr="00AF431D">
        <w:rPr>
          <w:rFonts w:ascii="Segoe UI" w:hAnsi="Segoe UI" w:cs="Segoe UI"/>
        </w:rPr>
        <w:t>Email notifications.</w:t>
      </w:r>
    </w:p>
    <w:p w14:paraId="41CFDA05" w14:textId="77777777" w:rsidR="001A74CB" w:rsidRPr="00AF431D" w:rsidRDefault="001A74CB">
      <w:pPr>
        <w:numPr>
          <w:ilvl w:val="0"/>
          <w:numId w:val="336"/>
        </w:numPr>
        <w:spacing w:after="0" w:line="240" w:lineRule="auto"/>
        <w:rPr>
          <w:rFonts w:ascii="Segoe UI" w:hAnsi="Segoe UI" w:cs="Segoe UI"/>
        </w:rPr>
      </w:pPr>
      <w:r w:rsidRPr="00AF431D">
        <w:rPr>
          <w:rFonts w:ascii="Segoe UI" w:hAnsi="Segoe UI" w:cs="Segoe UI"/>
        </w:rPr>
        <w:t>Mobile phone communication.</w:t>
      </w:r>
    </w:p>
    <w:p w14:paraId="5DEBBE77" w14:textId="77777777" w:rsidR="001A74CB" w:rsidRPr="00AF431D" w:rsidRDefault="001A74CB">
      <w:pPr>
        <w:numPr>
          <w:ilvl w:val="0"/>
          <w:numId w:val="336"/>
        </w:numPr>
        <w:spacing w:after="0" w:line="240" w:lineRule="auto"/>
        <w:rPr>
          <w:rFonts w:ascii="Segoe UI" w:hAnsi="Segoe UI" w:cs="Segoe UI"/>
        </w:rPr>
      </w:pPr>
      <w:r w:rsidRPr="00AF431D">
        <w:rPr>
          <w:rFonts w:ascii="Segoe UI" w:hAnsi="Segoe UI" w:cs="Segoe UI"/>
        </w:rPr>
        <w:t>Messaging applications.</w:t>
      </w:r>
    </w:p>
    <w:p w14:paraId="37F6D477" w14:textId="77777777" w:rsidR="001A74CB" w:rsidRPr="00AF431D" w:rsidRDefault="001A74CB">
      <w:pPr>
        <w:numPr>
          <w:ilvl w:val="0"/>
          <w:numId w:val="336"/>
        </w:numPr>
        <w:spacing w:line="240" w:lineRule="auto"/>
        <w:rPr>
          <w:rFonts w:ascii="Segoe UI" w:hAnsi="Segoe UI" w:cs="Segoe UI"/>
        </w:rPr>
      </w:pPr>
      <w:r w:rsidRPr="00AF431D">
        <w:rPr>
          <w:rFonts w:ascii="Segoe UI" w:hAnsi="Segoe UI" w:cs="Segoe UI"/>
        </w:rPr>
        <w:t>Client communication channels.</w:t>
      </w:r>
    </w:p>
    <w:p w14:paraId="1341AF07" w14:textId="77777777" w:rsidR="001A74CB" w:rsidRPr="00AF431D" w:rsidRDefault="001A74CB" w:rsidP="001A74CB">
      <w:pPr>
        <w:rPr>
          <w:rFonts w:ascii="Segoe UI" w:hAnsi="Segoe UI" w:cs="Segoe UI"/>
        </w:rPr>
      </w:pPr>
      <w:r w:rsidRPr="00AF431D">
        <w:rPr>
          <w:rFonts w:ascii="Segoe UI" w:hAnsi="Segoe UI" w:cs="Segoe UI"/>
        </w:rPr>
        <w:t>Significant disruptions shall be escalated as follows:</w:t>
      </w:r>
    </w:p>
    <w:tbl>
      <w:tblPr>
        <w:tblStyle w:val="TableGrid"/>
        <w:tblW w:w="0" w:type="auto"/>
        <w:tblLook w:val="04A0" w:firstRow="1" w:lastRow="0" w:firstColumn="1" w:lastColumn="0" w:noHBand="0" w:noVBand="1"/>
      </w:tblPr>
      <w:tblGrid>
        <w:gridCol w:w="3999"/>
        <w:gridCol w:w="4202"/>
      </w:tblGrid>
      <w:tr w:rsidR="001A74CB" w:rsidRPr="00AF431D" w14:paraId="4818E001" w14:textId="77777777" w:rsidTr="00DA5888">
        <w:tc>
          <w:tcPr>
            <w:tcW w:w="0" w:type="auto"/>
            <w:hideMark/>
          </w:tcPr>
          <w:p w14:paraId="59E45231" w14:textId="77777777" w:rsidR="001A74CB" w:rsidRPr="00AF431D" w:rsidRDefault="001A74CB" w:rsidP="001A74CB">
            <w:pPr>
              <w:rPr>
                <w:rFonts w:ascii="Segoe UI" w:hAnsi="Segoe UI" w:cs="Segoe UI"/>
                <w:b/>
                <w:bCs/>
              </w:rPr>
            </w:pPr>
            <w:r w:rsidRPr="00AF431D">
              <w:rPr>
                <w:rFonts w:ascii="Segoe UI" w:hAnsi="Segoe UI" w:cs="Segoe UI"/>
                <w:b/>
                <w:bCs/>
              </w:rPr>
              <w:t>Event Severity</w:t>
            </w:r>
          </w:p>
        </w:tc>
        <w:tc>
          <w:tcPr>
            <w:tcW w:w="0" w:type="auto"/>
            <w:hideMark/>
          </w:tcPr>
          <w:p w14:paraId="273219EA" w14:textId="77777777" w:rsidR="001A74CB" w:rsidRPr="00AF431D" w:rsidRDefault="001A74CB" w:rsidP="001A74CB">
            <w:pPr>
              <w:rPr>
                <w:rFonts w:ascii="Segoe UI" w:hAnsi="Segoe UI" w:cs="Segoe UI"/>
                <w:b/>
                <w:bCs/>
              </w:rPr>
            </w:pPr>
            <w:r w:rsidRPr="00AF431D">
              <w:rPr>
                <w:rFonts w:ascii="Segoe UI" w:hAnsi="Segoe UI" w:cs="Segoe UI"/>
                <w:b/>
                <w:bCs/>
              </w:rPr>
              <w:t>Escalation Requirement</w:t>
            </w:r>
          </w:p>
        </w:tc>
      </w:tr>
      <w:tr w:rsidR="001A74CB" w:rsidRPr="00AF431D" w14:paraId="58B59CA9" w14:textId="77777777" w:rsidTr="00DA5888">
        <w:tc>
          <w:tcPr>
            <w:tcW w:w="0" w:type="auto"/>
            <w:hideMark/>
          </w:tcPr>
          <w:p w14:paraId="7D565077" w14:textId="77777777" w:rsidR="001A74CB" w:rsidRPr="00AF431D" w:rsidRDefault="001A74CB" w:rsidP="001A74CB">
            <w:pPr>
              <w:rPr>
                <w:rFonts w:ascii="Segoe UI" w:hAnsi="Segoe UI" w:cs="Segoe UI"/>
              </w:rPr>
            </w:pPr>
            <w:r w:rsidRPr="00AF431D">
              <w:rPr>
                <w:rFonts w:ascii="Segoe UI" w:hAnsi="Segoe UI" w:cs="Segoe UI"/>
              </w:rPr>
              <w:lastRenderedPageBreak/>
              <w:t>High Impact Operational Disruption</w:t>
            </w:r>
          </w:p>
        </w:tc>
        <w:tc>
          <w:tcPr>
            <w:tcW w:w="0" w:type="auto"/>
            <w:hideMark/>
          </w:tcPr>
          <w:p w14:paraId="7359D7B8" w14:textId="77777777" w:rsidR="001A74CB" w:rsidRPr="00AF431D" w:rsidRDefault="001A74CB" w:rsidP="001A74CB">
            <w:pPr>
              <w:rPr>
                <w:rFonts w:ascii="Segoe UI" w:hAnsi="Segoe UI" w:cs="Segoe UI"/>
              </w:rPr>
            </w:pPr>
            <w:r w:rsidRPr="00AF431D">
              <w:rPr>
                <w:rFonts w:ascii="Segoe UI" w:hAnsi="Segoe UI" w:cs="Segoe UI"/>
              </w:rPr>
              <w:t>Senior Management within 2 Hours</w:t>
            </w:r>
          </w:p>
        </w:tc>
      </w:tr>
      <w:tr w:rsidR="001A74CB" w:rsidRPr="00AF431D" w14:paraId="76B4BCAE" w14:textId="77777777" w:rsidTr="00DA5888">
        <w:tc>
          <w:tcPr>
            <w:tcW w:w="0" w:type="auto"/>
            <w:hideMark/>
          </w:tcPr>
          <w:p w14:paraId="4A47F21C" w14:textId="77777777" w:rsidR="001A74CB" w:rsidRPr="00AF431D" w:rsidRDefault="001A74CB" w:rsidP="001A74CB">
            <w:pPr>
              <w:rPr>
                <w:rFonts w:ascii="Segoe UI" w:hAnsi="Segoe UI" w:cs="Segoe UI"/>
              </w:rPr>
            </w:pPr>
            <w:r w:rsidRPr="00AF431D">
              <w:rPr>
                <w:rFonts w:ascii="Segoe UI" w:hAnsi="Segoe UI" w:cs="Segoe UI"/>
              </w:rPr>
              <w:t>Employee Safety Incident</w:t>
            </w:r>
          </w:p>
        </w:tc>
        <w:tc>
          <w:tcPr>
            <w:tcW w:w="0" w:type="auto"/>
            <w:hideMark/>
          </w:tcPr>
          <w:p w14:paraId="451FF988" w14:textId="77777777" w:rsidR="001A74CB" w:rsidRPr="00AF431D" w:rsidRDefault="001A74CB" w:rsidP="001A74CB">
            <w:pPr>
              <w:rPr>
                <w:rFonts w:ascii="Segoe UI" w:hAnsi="Segoe UI" w:cs="Segoe UI"/>
              </w:rPr>
            </w:pPr>
            <w:r w:rsidRPr="00AF431D">
              <w:rPr>
                <w:rFonts w:ascii="Segoe UI" w:hAnsi="Segoe UI" w:cs="Segoe UI"/>
              </w:rPr>
              <w:t>Immediate Escalation</w:t>
            </w:r>
          </w:p>
        </w:tc>
      </w:tr>
      <w:tr w:rsidR="001A74CB" w:rsidRPr="00AF431D" w14:paraId="2CCEE67E" w14:textId="77777777" w:rsidTr="00DA5888">
        <w:tc>
          <w:tcPr>
            <w:tcW w:w="0" w:type="auto"/>
            <w:hideMark/>
          </w:tcPr>
          <w:p w14:paraId="0EB75D18" w14:textId="77777777" w:rsidR="001A74CB" w:rsidRPr="00AF431D" w:rsidRDefault="001A74CB" w:rsidP="001A74CB">
            <w:pPr>
              <w:rPr>
                <w:rFonts w:ascii="Segoe UI" w:hAnsi="Segoe UI" w:cs="Segoe UI"/>
              </w:rPr>
            </w:pPr>
            <w:r w:rsidRPr="00AF431D">
              <w:rPr>
                <w:rFonts w:ascii="Segoe UI" w:hAnsi="Segoe UI" w:cs="Segoe UI"/>
              </w:rPr>
              <w:t>Regional Service Disruption</w:t>
            </w:r>
          </w:p>
        </w:tc>
        <w:tc>
          <w:tcPr>
            <w:tcW w:w="0" w:type="auto"/>
            <w:hideMark/>
          </w:tcPr>
          <w:p w14:paraId="2B7B1B31" w14:textId="77777777" w:rsidR="001A74CB" w:rsidRPr="00AF431D" w:rsidRDefault="001A74CB" w:rsidP="001A74CB">
            <w:pPr>
              <w:rPr>
                <w:rFonts w:ascii="Segoe UI" w:hAnsi="Segoe UI" w:cs="Segoe UI"/>
              </w:rPr>
            </w:pPr>
            <w:r w:rsidRPr="00AF431D">
              <w:rPr>
                <w:rFonts w:ascii="Segoe UI" w:hAnsi="Segoe UI" w:cs="Segoe UI"/>
              </w:rPr>
              <w:t>Operations Leadership within 4 Hours</w:t>
            </w:r>
          </w:p>
        </w:tc>
      </w:tr>
      <w:tr w:rsidR="001A74CB" w:rsidRPr="00AF431D" w14:paraId="26DB080A" w14:textId="77777777" w:rsidTr="00DA5888">
        <w:tc>
          <w:tcPr>
            <w:tcW w:w="0" w:type="auto"/>
            <w:hideMark/>
          </w:tcPr>
          <w:p w14:paraId="186D3263" w14:textId="77777777" w:rsidR="001A74CB" w:rsidRPr="00AF431D" w:rsidRDefault="001A74CB" w:rsidP="001A74CB">
            <w:pPr>
              <w:rPr>
                <w:rFonts w:ascii="Segoe UI" w:hAnsi="Segoe UI" w:cs="Segoe UI"/>
              </w:rPr>
            </w:pPr>
            <w:r w:rsidRPr="00AF431D">
              <w:rPr>
                <w:rFonts w:ascii="Segoe UI" w:hAnsi="Segoe UI" w:cs="Segoe UI"/>
              </w:rPr>
              <w:t>Localized Disruption</w:t>
            </w:r>
          </w:p>
        </w:tc>
        <w:tc>
          <w:tcPr>
            <w:tcW w:w="0" w:type="auto"/>
            <w:hideMark/>
          </w:tcPr>
          <w:p w14:paraId="3032C5CD" w14:textId="77777777" w:rsidR="001A74CB" w:rsidRPr="00AF431D" w:rsidRDefault="001A74CB" w:rsidP="001A74CB">
            <w:pPr>
              <w:rPr>
                <w:rFonts w:ascii="Segoe UI" w:hAnsi="Segoe UI" w:cs="Segoe UI"/>
              </w:rPr>
            </w:pPr>
            <w:r w:rsidRPr="00AF431D">
              <w:rPr>
                <w:rFonts w:ascii="Segoe UI" w:hAnsi="Segoe UI" w:cs="Segoe UI"/>
              </w:rPr>
              <w:t>Regional Manager within 24 Hours</w:t>
            </w:r>
          </w:p>
        </w:tc>
      </w:tr>
    </w:tbl>
    <w:p w14:paraId="3D86C67C" w14:textId="0B4CC996" w:rsidR="001A74CB" w:rsidRPr="00AF431D" w:rsidRDefault="008C6931" w:rsidP="00DA5888">
      <w:pPr>
        <w:spacing w:before="240"/>
        <w:rPr>
          <w:rFonts w:ascii="Segoe UI" w:hAnsi="Segoe UI" w:cs="Segoe UI"/>
          <w:b/>
          <w:bCs/>
        </w:rPr>
      </w:pPr>
      <w:r>
        <w:rPr>
          <w:rFonts w:ascii="Segoe UI" w:hAnsi="Segoe UI" w:cs="Segoe UI"/>
          <w:b/>
          <w:bCs/>
        </w:rPr>
        <w:t>14</w:t>
      </w:r>
      <w:r w:rsidR="000C12FA">
        <w:rPr>
          <w:rFonts w:ascii="Segoe UI" w:hAnsi="Segoe UI" w:cs="Segoe UI"/>
          <w:b/>
          <w:bCs/>
        </w:rPr>
        <w:t xml:space="preserve">.10 </w:t>
      </w:r>
      <w:r w:rsidR="001A74CB" w:rsidRPr="00AF431D">
        <w:rPr>
          <w:rFonts w:ascii="Segoe UI" w:hAnsi="Segoe UI" w:cs="Segoe UI"/>
          <w:b/>
          <w:bCs/>
        </w:rPr>
        <w:t>Incident Response and Recovery</w:t>
      </w:r>
    </w:p>
    <w:p w14:paraId="7679625A" w14:textId="77777777" w:rsidR="001A74CB" w:rsidRPr="00AF431D" w:rsidRDefault="001A74CB" w:rsidP="001A74CB">
      <w:pPr>
        <w:rPr>
          <w:rFonts w:ascii="Segoe UI" w:hAnsi="Segoe UI" w:cs="Segoe UI"/>
        </w:rPr>
      </w:pPr>
      <w:r w:rsidRPr="00AF431D">
        <w:rPr>
          <w:rFonts w:ascii="Segoe UI" w:hAnsi="Segoe UI" w:cs="Segoe UI"/>
        </w:rPr>
        <w:t>Following a climate-related disruption:</w:t>
      </w:r>
    </w:p>
    <w:p w14:paraId="29BF18B3" w14:textId="77777777" w:rsidR="001A74CB" w:rsidRPr="00AF431D" w:rsidRDefault="001A74CB" w:rsidP="001A74CB">
      <w:pPr>
        <w:rPr>
          <w:rFonts w:ascii="Segoe UI" w:hAnsi="Segoe UI" w:cs="Segoe UI"/>
        </w:rPr>
      </w:pPr>
      <w:r w:rsidRPr="00AF431D">
        <w:rPr>
          <w:rFonts w:ascii="Segoe UI" w:hAnsi="Segoe UI" w:cs="Segoe UI"/>
        </w:rPr>
        <w:t>IMS shall:</w:t>
      </w:r>
    </w:p>
    <w:p w14:paraId="23234433" w14:textId="77777777" w:rsidR="001A74CB" w:rsidRPr="00AF431D" w:rsidRDefault="001A74CB">
      <w:pPr>
        <w:numPr>
          <w:ilvl w:val="0"/>
          <w:numId w:val="337"/>
        </w:numPr>
        <w:spacing w:after="0" w:line="240" w:lineRule="auto"/>
        <w:rPr>
          <w:rFonts w:ascii="Segoe UI" w:hAnsi="Segoe UI" w:cs="Segoe UI"/>
        </w:rPr>
      </w:pPr>
      <w:r w:rsidRPr="00AF431D">
        <w:rPr>
          <w:rFonts w:ascii="Segoe UI" w:hAnsi="Segoe UI" w:cs="Segoe UI"/>
        </w:rPr>
        <w:t>Assess employee safety.</w:t>
      </w:r>
    </w:p>
    <w:p w14:paraId="1AFC22B5" w14:textId="77777777" w:rsidR="001A74CB" w:rsidRPr="00AF431D" w:rsidRDefault="001A74CB">
      <w:pPr>
        <w:numPr>
          <w:ilvl w:val="0"/>
          <w:numId w:val="337"/>
        </w:numPr>
        <w:spacing w:after="0" w:line="240" w:lineRule="auto"/>
        <w:rPr>
          <w:rFonts w:ascii="Segoe UI" w:hAnsi="Segoe UI" w:cs="Segoe UI"/>
        </w:rPr>
      </w:pPr>
      <w:r w:rsidRPr="00AF431D">
        <w:rPr>
          <w:rFonts w:ascii="Segoe UI" w:hAnsi="Segoe UI" w:cs="Segoe UI"/>
        </w:rPr>
        <w:t>Evaluate operational impacts.</w:t>
      </w:r>
    </w:p>
    <w:p w14:paraId="55CC4CD9" w14:textId="77777777" w:rsidR="001A74CB" w:rsidRPr="00AF431D" w:rsidRDefault="001A74CB">
      <w:pPr>
        <w:numPr>
          <w:ilvl w:val="0"/>
          <w:numId w:val="337"/>
        </w:numPr>
        <w:spacing w:after="0" w:line="240" w:lineRule="auto"/>
        <w:rPr>
          <w:rFonts w:ascii="Segoe UI" w:hAnsi="Segoe UI" w:cs="Segoe UI"/>
        </w:rPr>
      </w:pPr>
      <w:r w:rsidRPr="00AF431D">
        <w:rPr>
          <w:rFonts w:ascii="Segoe UI" w:hAnsi="Segoe UI" w:cs="Segoe UI"/>
        </w:rPr>
        <w:t>Identify affected clients and projects.</w:t>
      </w:r>
    </w:p>
    <w:p w14:paraId="19AD0B88" w14:textId="77777777" w:rsidR="001A74CB" w:rsidRPr="00AF431D" w:rsidRDefault="001A74CB">
      <w:pPr>
        <w:numPr>
          <w:ilvl w:val="0"/>
          <w:numId w:val="337"/>
        </w:numPr>
        <w:spacing w:after="0" w:line="240" w:lineRule="auto"/>
        <w:rPr>
          <w:rFonts w:ascii="Segoe UI" w:hAnsi="Segoe UI" w:cs="Segoe UI"/>
        </w:rPr>
      </w:pPr>
      <w:r w:rsidRPr="00AF431D">
        <w:rPr>
          <w:rFonts w:ascii="Segoe UI" w:hAnsi="Segoe UI" w:cs="Segoe UI"/>
        </w:rPr>
        <w:t>Restore critical operations.</w:t>
      </w:r>
    </w:p>
    <w:p w14:paraId="1EA02D0F" w14:textId="77777777" w:rsidR="001A74CB" w:rsidRPr="00AF431D" w:rsidRDefault="001A74CB">
      <w:pPr>
        <w:numPr>
          <w:ilvl w:val="0"/>
          <w:numId w:val="337"/>
        </w:numPr>
        <w:spacing w:after="0" w:line="240" w:lineRule="auto"/>
        <w:rPr>
          <w:rFonts w:ascii="Segoe UI" w:hAnsi="Segoe UI" w:cs="Segoe UI"/>
        </w:rPr>
      </w:pPr>
      <w:r w:rsidRPr="00AF431D">
        <w:rPr>
          <w:rFonts w:ascii="Segoe UI" w:hAnsi="Segoe UI" w:cs="Segoe UI"/>
        </w:rPr>
        <w:t>Implement temporary solutions where required.</w:t>
      </w:r>
    </w:p>
    <w:p w14:paraId="01ED6B53" w14:textId="77777777" w:rsidR="001A74CB" w:rsidRPr="00AF431D" w:rsidRDefault="001A74CB">
      <w:pPr>
        <w:numPr>
          <w:ilvl w:val="0"/>
          <w:numId w:val="337"/>
        </w:numPr>
        <w:spacing w:line="240" w:lineRule="auto"/>
        <w:rPr>
          <w:rFonts w:ascii="Segoe UI" w:hAnsi="Segoe UI" w:cs="Segoe UI"/>
        </w:rPr>
      </w:pPr>
      <w:r w:rsidRPr="00AF431D">
        <w:rPr>
          <w:rFonts w:ascii="Segoe UI" w:hAnsi="Segoe UI" w:cs="Segoe UI"/>
        </w:rPr>
        <w:t>Communicate recovery status to stakeholders.</w:t>
      </w:r>
    </w:p>
    <w:p w14:paraId="0C3AFE96" w14:textId="77777777" w:rsidR="001A74CB" w:rsidRPr="00AF431D" w:rsidRDefault="001A74CB" w:rsidP="001A74CB">
      <w:pPr>
        <w:rPr>
          <w:rFonts w:ascii="Segoe UI" w:hAnsi="Segoe UI" w:cs="Segoe UI"/>
        </w:rPr>
      </w:pPr>
      <w:r w:rsidRPr="00AF431D">
        <w:rPr>
          <w:rFonts w:ascii="Segoe UI" w:hAnsi="Segoe UI" w:cs="Segoe UI"/>
        </w:rPr>
        <w:t>Recovery priorities shall include:</w:t>
      </w:r>
    </w:p>
    <w:p w14:paraId="4E457325" w14:textId="77777777" w:rsidR="001A74CB" w:rsidRPr="00AF431D" w:rsidRDefault="001A74CB">
      <w:pPr>
        <w:numPr>
          <w:ilvl w:val="0"/>
          <w:numId w:val="338"/>
        </w:numPr>
        <w:spacing w:after="0" w:line="240" w:lineRule="auto"/>
        <w:rPr>
          <w:rFonts w:ascii="Segoe UI" w:hAnsi="Segoe UI" w:cs="Segoe UI"/>
        </w:rPr>
      </w:pPr>
      <w:r w:rsidRPr="00AF431D">
        <w:rPr>
          <w:rFonts w:ascii="Segoe UI" w:hAnsi="Segoe UI" w:cs="Segoe UI"/>
        </w:rPr>
        <w:t>Employee safety.</w:t>
      </w:r>
    </w:p>
    <w:p w14:paraId="595F3B2E" w14:textId="77777777" w:rsidR="001A74CB" w:rsidRPr="00AF431D" w:rsidRDefault="001A74CB">
      <w:pPr>
        <w:numPr>
          <w:ilvl w:val="0"/>
          <w:numId w:val="338"/>
        </w:numPr>
        <w:spacing w:after="0" w:line="240" w:lineRule="auto"/>
        <w:rPr>
          <w:rFonts w:ascii="Segoe UI" w:hAnsi="Segoe UI" w:cs="Segoe UI"/>
        </w:rPr>
      </w:pPr>
      <w:r w:rsidRPr="00AF431D">
        <w:rPr>
          <w:rFonts w:ascii="Segoe UI" w:hAnsi="Segoe UI" w:cs="Segoe UI"/>
        </w:rPr>
        <w:t>Critical client commitments.</w:t>
      </w:r>
    </w:p>
    <w:p w14:paraId="356E4215" w14:textId="77777777" w:rsidR="001A74CB" w:rsidRPr="00AF431D" w:rsidRDefault="001A74CB">
      <w:pPr>
        <w:numPr>
          <w:ilvl w:val="0"/>
          <w:numId w:val="338"/>
        </w:numPr>
        <w:spacing w:after="0" w:line="240" w:lineRule="auto"/>
        <w:rPr>
          <w:rFonts w:ascii="Segoe UI" w:hAnsi="Segoe UI" w:cs="Segoe UI"/>
        </w:rPr>
      </w:pPr>
      <w:r w:rsidRPr="00AF431D">
        <w:rPr>
          <w:rFonts w:ascii="Segoe UI" w:hAnsi="Segoe UI" w:cs="Segoe UI"/>
        </w:rPr>
        <w:t>Operational systems.</w:t>
      </w:r>
    </w:p>
    <w:p w14:paraId="61E9E875" w14:textId="77777777" w:rsidR="001A74CB" w:rsidRPr="00AF431D" w:rsidRDefault="001A74CB">
      <w:pPr>
        <w:numPr>
          <w:ilvl w:val="0"/>
          <w:numId w:val="338"/>
        </w:numPr>
        <w:spacing w:after="0" w:line="240" w:lineRule="auto"/>
        <w:rPr>
          <w:rFonts w:ascii="Segoe UI" w:hAnsi="Segoe UI" w:cs="Segoe UI"/>
        </w:rPr>
      </w:pPr>
      <w:r w:rsidRPr="00AF431D">
        <w:rPr>
          <w:rFonts w:ascii="Segoe UI" w:hAnsi="Segoe UI" w:cs="Segoe UI"/>
        </w:rPr>
        <w:t>Business support functions.</w:t>
      </w:r>
    </w:p>
    <w:p w14:paraId="6587BF9F" w14:textId="77777777" w:rsidR="001A74CB" w:rsidRPr="00AF431D" w:rsidRDefault="001A74CB">
      <w:pPr>
        <w:numPr>
          <w:ilvl w:val="0"/>
          <w:numId w:val="338"/>
        </w:numPr>
        <w:spacing w:line="240" w:lineRule="auto"/>
        <w:rPr>
          <w:rFonts w:ascii="Segoe UI" w:hAnsi="Segoe UI" w:cs="Segoe UI"/>
        </w:rPr>
      </w:pPr>
      <w:r w:rsidRPr="00AF431D">
        <w:rPr>
          <w:rFonts w:ascii="Segoe UI" w:hAnsi="Segoe UI" w:cs="Segoe UI"/>
        </w:rPr>
        <w:t>Normal service restoration.</w:t>
      </w:r>
    </w:p>
    <w:p w14:paraId="5BE1BCEA" w14:textId="615C1C5D" w:rsidR="001A74CB" w:rsidRPr="00AF431D" w:rsidRDefault="008C6931" w:rsidP="001A74CB">
      <w:pPr>
        <w:rPr>
          <w:rFonts w:ascii="Segoe UI" w:hAnsi="Segoe UI" w:cs="Segoe UI"/>
          <w:b/>
          <w:bCs/>
        </w:rPr>
      </w:pPr>
      <w:r>
        <w:rPr>
          <w:rFonts w:ascii="Segoe UI" w:hAnsi="Segoe UI" w:cs="Segoe UI"/>
          <w:b/>
          <w:bCs/>
        </w:rPr>
        <w:t>14.</w:t>
      </w:r>
      <w:r w:rsidR="000C12FA">
        <w:rPr>
          <w:rFonts w:ascii="Segoe UI" w:hAnsi="Segoe UI" w:cs="Segoe UI"/>
          <w:b/>
          <w:bCs/>
        </w:rPr>
        <w:t xml:space="preserve">11 </w:t>
      </w:r>
      <w:r w:rsidR="001A74CB" w:rsidRPr="00AF431D">
        <w:rPr>
          <w:rFonts w:ascii="Segoe UI" w:hAnsi="Segoe UI" w:cs="Segoe UI"/>
          <w:b/>
          <w:bCs/>
        </w:rPr>
        <w:t>Climate Resilience and Risk Mitigation Initiatives</w:t>
      </w:r>
    </w:p>
    <w:p w14:paraId="7E1948E7" w14:textId="77777777" w:rsidR="001A74CB" w:rsidRPr="00AF431D" w:rsidRDefault="001A74CB" w:rsidP="001A74CB">
      <w:pPr>
        <w:rPr>
          <w:rFonts w:ascii="Segoe UI" w:hAnsi="Segoe UI" w:cs="Segoe UI"/>
        </w:rPr>
      </w:pPr>
      <w:r w:rsidRPr="00AF431D">
        <w:rPr>
          <w:rFonts w:ascii="Segoe UI" w:hAnsi="Segoe UI" w:cs="Segoe UI"/>
        </w:rPr>
        <w:t>IMS shall continuously improve organizational resilience through:</w:t>
      </w:r>
    </w:p>
    <w:p w14:paraId="2B0EB557" w14:textId="77777777" w:rsidR="001A74CB" w:rsidRPr="00AF431D" w:rsidRDefault="001A74CB">
      <w:pPr>
        <w:numPr>
          <w:ilvl w:val="0"/>
          <w:numId w:val="339"/>
        </w:numPr>
        <w:spacing w:after="0" w:line="240" w:lineRule="auto"/>
        <w:rPr>
          <w:rFonts w:ascii="Segoe UI" w:hAnsi="Segoe UI" w:cs="Segoe UI"/>
        </w:rPr>
      </w:pPr>
      <w:r w:rsidRPr="00AF431D">
        <w:rPr>
          <w:rFonts w:ascii="Segoe UI" w:hAnsi="Segoe UI" w:cs="Segoe UI"/>
        </w:rPr>
        <w:t>Increased use of digital project management systems.</w:t>
      </w:r>
    </w:p>
    <w:p w14:paraId="6E4F81FA" w14:textId="77777777" w:rsidR="001A74CB" w:rsidRPr="00AF431D" w:rsidRDefault="001A74CB">
      <w:pPr>
        <w:numPr>
          <w:ilvl w:val="0"/>
          <w:numId w:val="339"/>
        </w:numPr>
        <w:spacing w:after="0" w:line="240" w:lineRule="auto"/>
        <w:rPr>
          <w:rFonts w:ascii="Segoe UI" w:hAnsi="Segoe UI" w:cs="Segoe UI"/>
        </w:rPr>
      </w:pPr>
      <w:r w:rsidRPr="00AF431D">
        <w:rPr>
          <w:rFonts w:ascii="Segoe UI" w:hAnsi="Segoe UI" w:cs="Segoe UI"/>
        </w:rPr>
        <w:t>Expansion of remote working capabilities.</w:t>
      </w:r>
    </w:p>
    <w:p w14:paraId="7B3A3693" w14:textId="77777777" w:rsidR="001A74CB" w:rsidRPr="00AF431D" w:rsidRDefault="001A74CB">
      <w:pPr>
        <w:numPr>
          <w:ilvl w:val="0"/>
          <w:numId w:val="339"/>
        </w:numPr>
        <w:spacing w:after="0" w:line="240" w:lineRule="auto"/>
        <w:rPr>
          <w:rFonts w:ascii="Segoe UI" w:hAnsi="Segoe UI" w:cs="Segoe UI"/>
        </w:rPr>
      </w:pPr>
      <w:r w:rsidRPr="00AF431D">
        <w:rPr>
          <w:rFonts w:ascii="Segoe UI" w:hAnsi="Segoe UI" w:cs="Segoe UI"/>
        </w:rPr>
        <w:t>Cross-training of employees.</w:t>
      </w:r>
    </w:p>
    <w:p w14:paraId="034C8ED5" w14:textId="77777777" w:rsidR="001A74CB" w:rsidRPr="00AF431D" w:rsidRDefault="001A74CB">
      <w:pPr>
        <w:numPr>
          <w:ilvl w:val="0"/>
          <w:numId w:val="339"/>
        </w:numPr>
        <w:spacing w:after="0" w:line="240" w:lineRule="auto"/>
        <w:rPr>
          <w:rFonts w:ascii="Segoe UI" w:hAnsi="Segoe UI" w:cs="Segoe UI"/>
        </w:rPr>
      </w:pPr>
      <w:r w:rsidRPr="00AF431D">
        <w:rPr>
          <w:rFonts w:ascii="Segoe UI" w:hAnsi="Segoe UI" w:cs="Segoe UI"/>
        </w:rPr>
        <w:t>Business continuity testing.</w:t>
      </w:r>
    </w:p>
    <w:p w14:paraId="2B10245F" w14:textId="77777777" w:rsidR="001A74CB" w:rsidRPr="00AF431D" w:rsidRDefault="001A74CB">
      <w:pPr>
        <w:numPr>
          <w:ilvl w:val="0"/>
          <w:numId w:val="339"/>
        </w:numPr>
        <w:spacing w:after="0" w:line="240" w:lineRule="auto"/>
        <w:rPr>
          <w:rFonts w:ascii="Segoe UI" w:hAnsi="Segoe UI" w:cs="Segoe UI"/>
        </w:rPr>
      </w:pPr>
      <w:r w:rsidRPr="00AF431D">
        <w:rPr>
          <w:rFonts w:ascii="Segoe UI" w:hAnsi="Segoe UI" w:cs="Segoe UI"/>
        </w:rPr>
        <w:t>Supplier resilience assessments.</w:t>
      </w:r>
    </w:p>
    <w:p w14:paraId="255023B0" w14:textId="77777777" w:rsidR="001A74CB" w:rsidRPr="00AF431D" w:rsidRDefault="001A74CB">
      <w:pPr>
        <w:numPr>
          <w:ilvl w:val="0"/>
          <w:numId w:val="339"/>
        </w:numPr>
        <w:spacing w:after="0" w:line="240" w:lineRule="auto"/>
        <w:rPr>
          <w:rFonts w:ascii="Segoe UI" w:hAnsi="Segoe UI" w:cs="Segoe UI"/>
        </w:rPr>
      </w:pPr>
      <w:r w:rsidRPr="00AF431D">
        <w:rPr>
          <w:rFonts w:ascii="Segoe UI" w:hAnsi="Segoe UI" w:cs="Segoe UI"/>
        </w:rPr>
        <w:lastRenderedPageBreak/>
        <w:t>Periodic review of climate-related risks.</w:t>
      </w:r>
    </w:p>
    <w:p w14:paraId="0E75D2E2" w14:textId="77777777" w:rsidR="001A74CB" w:rsidRPr="00AF431D" w:rsidRDefault="001A74CB">
      <w:pPr>
        <w:numPr>
          <w:ilvl w:val="0"/>
          <w:numId w:val="339"/>
        </w:numPr>
        <w:spacing w:line="240" w:lineRule="auto"/>
        <w:rPr>
          <w:rFonts w:ascii="Segoe UI" w:hAnsi="Segoe UI" w:cs="Segoe UI"/>
        </w:rPr>
      </w:pPr>
      <w:r w:rsidRPr="00AF431D">
        <w:rPr>
          <w:rFonts w:ascii="Segoe UI" w:hAnsi="Segoe UI" w:cs="Segoe UI"/>
        </w:rPr>
        <w:t>Integration of climate considerations into operational planning.</w:t>
      </w:r>
    </w:p>
    <w:p w14:paraId="6AEB79BE" w14:textId="75221CC2" w:rsidR="001A74CB" w:rsidRPr="00AF431D" w:rsidRDefault="008C6931" w:rsidP="001A74CB">
      <w:pPr>
        <w:rPr>
          <w:rFonts w:ascii="Segoe UI" w:hAnsi="Segoe UI" w:cs="Segoe UI"/>
          <w:b/>
          <w:bCs/>
        </w:rPr>
      </w:pPr>
      <w:r>
        <w:rPr>
          <w:rFonts w:ascii="Segoe UI" w:hAnsi="Segoe UI" w:cs="Segoe UI"/>
          <w:b/>
          <w:bCs/>
        </w:rPr>
        <w:t>14.1</w:t>
      </w:r>
      <w:r w:rsidR="000C12FA">
        <w:rPr>
          <w:rFonts w:ascii="Segoe UI" w:hAnsi="Segoe UI" w:cs="Segoe UI"/>
          <w:b/>
          <w:bCs/>
        </w:rPr>
        <w:t xml:space="preserve">2 </w:t>
      </w:r>
      <w:r w:rsidR="001A74CB" w:rsidRPr="00AF431D">
        <w:rPr>
          <w:rFonts w:ascii="Segoe UI" w:hAnsi="Segoe UI" w:cs="Segoe UI"/>
          <w:b/>
          <w:bCs/>
        </w:rPr>
        <w:t>Monitoring and Reporting</w:t>
      </w:r>
    </w:p>
    <w:p w14:paraId="66AA6695" w14:textId="77777777" w:rsidR="001A74CB" w:rsidRPr="00AF431D" w:rsidRDefault="001A74CB" w:rsidP="001A74CB">
      <w:pPr>
        <w:rPr>
          <w:rFonts w:ascii="Segoe UI" w:hAnsi="Segoe UI" w:cs="Segoe UI"/>
        </w:rPr>
      </w:pPr>
      <w:r w:rsidRPr="00AF431D">
        <w:rPr>
          <w:rFonts w:ascii="Segoe UI" w:hAnsi="Segoe UI" w:cs="Segoe UI"/>
        </w:rPr>
        <w:t>Operations Management shall monitor:</w:t>
      </w:r>
    </w:p>
    <w:p w14:paraId="44F1D001" w14:textId="0BC59F6B" w:rsidR="00435D00" w:rsidRPr="00AF431D" w:rsidRDefault="00435D00">
      <w:pPr>
        <w:pStyle w:val="ListParagraph"/>
        <w:numPr>
          <w:ilvl w:val="0"/>
          <w:numId w:val="364"/>
        </w:numPr>
        <w:rPr>
          <w:rFonts w:ascii="Segoe UI" w:hAnsi="Segoe UI" w:cs="Segoe UI"/>
        </w:rPr>
      </w:pPr>
      <w:r w:rsidRPr="00AF431D">
        <w:rPr>
          <w:rFonts w:ascii="Segoe UI" w:hAnsi="Segoe UI" w:cs="Segoe UI"/>
        </w:rPr>
        <w:t>Climate Risk Assessment Completion</w:t>
      </w:r>
    </w:p>
    <w:p w14:paraId="07BA7B8B" w14:textId="182234A7" w:rsidR="00435D00" w:rsidRPr="00AF431D" w:rsidRDefault="00435D00">
      <w:pPr>
        <w:pStyle w:val="ListParagraph"/>
        <w:numPr>
          <w:ilvl w:val="0"/>
          <w:numId w:val="364"/>
        </w:numPr>
        <w:rPr>
          <w:rFonts w:ascii="Segoe UI" w:hAnsi="Segoe UI" w:cs="Segoe UI"/>
        </w:rPr>
      </w:pPr>
      <w:r w:rsidRPr="00AF431D">
        <w:rPr>
          <w:rFonts w:ascii="Segoe UI" w:hAnsi="Segoe UI" w:cs="Segoe UI"/>
        </w:rPr>
        <w:t>Emergency Contact Information Accuracy</w:t>
      </w:r>
    </w:p>
    <w:p w14:paraId="6807B5E4" w14:textId="0AD9D6D4" w:rsidR="00435D00" w:rsidRPr="00AF431D" w:rsidRDefault="00435D00">
      <w:pPr>
        <w:pStyle w:val="ListParagraph"/>
        <w:numPr>
          <w:ilvl w:val="0"/>
          <w:numId w:val="364"/>
        </w:numPr>
        <w:rPr>
          <w:rFonts w:ascii="Segoe UI" w:hAnsi="Segoe UI" w:cs="Segoe UI"/>
        </w:rPr>
      </w:pPr>
      <w:r w:rsidRPr="00AF431D">
        <w:rPr>
          <w:rFonts w:ascii="Segoe UI" w:hAnsi="Segoe UI" w:cs="Segoe UI"/>
        </w:rPr>
        <w:t>Critical Business Functions Covered by Continuity Plans</w:t>
      </w:r>
    </w:p>
    <w:p w14:paraId="1EB77D7E" w14:textId="00561089" w:rsidR="00435D00" w:rsidRPr="00AF431D" w:rsidRDefault="00435D00">
      <w:pPr>
        <w:pStyle w:val="ListParagraph"/>
        <w:numPr>
          <w:ilvl w:val="0"/>
          <w:numId w:val="364"/>
        </w:numPr>
        <w:rPr>
          <w:rFonts w:ascii="Segoe UI" w:hAnsi="Segoe UI" w:cs="Segoe UI"/>
        </w:rPr>
      </w:pPr>
      <w:r w:rsidRPr="00AF431D">
        <w:rPr>
          <w:rFonts w:ascii="Segoe UI" w:hAnsi="Segoe UI" w:cs="Segoe UI"/>
        </w:rPr>
        <w:t>Significant Disruption Incidents Reviewed</w:t>
      </w:r>
    </w:p>
    <w:p w14:paraId="2747B4D1" w14:textId="04F0855B" w:rsidR="00435D00" w:rsidRPr="00AF431D" w:rsidRDefault="00435D00">
      <w:pPr>
        <w:pStyle w:val="ListParagraph"/>
        <w:numPr>
          <w:ilvl w:val="0"/>
          <w:numId w:val="364"/>
        </w:numPr>
        <w:rPr>
          <w:rFonts w:ascii="Segoe UI" w:hAnsi="Segoe UI" w:cs="Segoe UI"/>
        </w:rPr>
      </w:pPr>
      <w:r w:rsidRPr="00AF431D">
        <w:rPr>
          <w:rFonts w:ascii="Segoe UI" w:hAnsi="Segoe UI" w:cs="Segoe UI"/>
        </w:rPr>
        <w:t>Employees Receiving Emergency Preparedness Communication</w:t>
      </w:r>
    </w:p>
    <w:p w14:paraId="33A6EE09" w14:textId="2606A07E" w:rsidR="00435D00" w:rsidRPr="00AF431D" w:rsidRDefault="00435D00">
      <w:pPr>
        <w:pStyle w:val="ListParagraph"/>
        <w:numPr>
          <w:ilvl w:val="0"/>
          <w:numId w:val="364"/>
        </w:numPr>
        <w:rPr>
          <w:rFonts w:ascii="Segoe UI" w:hAnsi="Segoe UI" w:cs="Segoe UI"/>
        </w:rPr>
      </w:pPr>
      <w:r w:rsidRPr="00AF431D">
        <w:rPr>
          <w:rFonts w:ascii="Segoe UI" w:hAnsi="Segoe UI" w:cs="Segoe UI"/>
        </w:rPr>
        <w:t>Business Continuity Testing Completion</w:t>
      </w:r>
    </w:p>
    <w:p w14:paraId="3C2F4BCC" w14:textId="06E60603" w:rsidR="00435D00" w:rsidRPr="00AF431D" w:rsidRDefault="00435D00" w:rsidP="00435D00">
      <w:pPr>
        <w:rPr>
          <w:rFonts w:ascii="Segoe UI" w:hAnsi="Segoe UI" w:cs="Segoe UI"/>
        </w:rPr>
      </w:pPr>
      <w:r w:rsidRPr="00AF431D">
        <w:rPr>
          <w:rFonts w:ascii="Segoe UI" w:hAnsi="Segoe UI" w:cs="Segoe UI"/>
        </w:rPr>
        <w:t>Results shall be reviewed annually by Management.</w:t>
      </w:r>
    </w:p>
    <w:p w14:paraId="6F24CEDE" w14:textId="72E4DEC6" w:rsidR="001A74CB" w:rsidRPr="00AF431D" w:rsidRDefault="008C6931" w:rsidP="001A74CB">
      <w:pPr>
        <w:rPr>
          <w:rFonts w:ascii="Segoe UI" w:hAnsi="Segoe UI" w:cs="Segoe UI"/>
          <w:b/>
          <w:bCs/>
        </w:rPr>
      </w:pPr>
      <w:r>
        <w:rPr>
          <w:rFonts w:ascii="Segoe UI" w:hAnsi="Segoe UI" w:cs="Segoe UI"/>
          <w:b/>
          <w:bCs/>
        </w:rPr>
        <w:t>14.</w:t>
      </w:r>
      <w:r w:rsidR="000C12FA">
        <w:rPr>
          <w:rFonts w:ascii="Segoe UI" w:hAnsi="Segoe UI" w:cs="Segoe UI"/>
          <w:b/>
          <w:bCs/>
        </w:rPr>
        <w:t xml:space="preserve">13 </w:t>
      </w:r>
      <w:r w:rsidR="001A74CB" w:rsidRPr="00AF431D">
        <w:rPr>
          <w:rFonts w:ascii="Segoe UI" w:hAnsi="Segoe UI" w:cs="Segoe UI"/>
          <w:b/>
          <w:bCs/>
        </w:rPr>
        <w:t>Training and Awareness</w:t>
      </w:r>
    </w:p>
    <w:p w14:paraId="7220FDB3" w14:textId="77777777" w:rsidR="001A74CB" w:rsidRPr="00AF431D" w:rsidRDefault="001A74CB" w:rsidP="001A74CB">
      <w:pPr>
        <w:rPr>
          <w:rFonts w:ascii="Segoe UI" w:hAnsi="Segoe UI" w:cs="Segoe UI"/>
        </w:rPr>
      </w:pPr>
      <w:r w:rsidRPr="00AF431D">
        <w:rPr>
          <w:rFonts w:ascii="Segoe UI" w:hAnsi="Segoe UI" w:cs="Segoe UI"/>
        </w:rPr>
        <w:t>IMS shall provide awareness and preparedness training covering:</w:t>
      </w:r>
    </w:p>
    <w:p w14:paraId="76B1C152" w14:textId="77777777" w:rsidR="001A74CB" w:rsidRPr="00AF431D" w:rsidRDefault="001A74CB">
      <w:pPr>
        <w:numPr>
          <w:ilvl w:val="0"/>
          <w:numId w:val="340"/>
        </w:numPr>
        <w:spacing w:after="0" w:line="240" w:lineRule="auto"/>
        <w:rPr>
          <w:rFonts w:ascii="Segoe UI" w:hAnsi="Segoe UI" w:cs="Segoe UI"/>
        </w:rPr>
      </w:pPr>
      <w:r w:rsidRPr="00AF431D">
        <w:rPr>
          <w:rFonts w:ascii="Segoe UI" w:hAnsi="Segoe UI" w:cs="Segoe UI"/>
        </w:rPr>
        <w:t>Severe weather preparedness.</w:t>
      </w:r>
    </w:p>
    <w:p w14:paraId="1C526C64" w14:textId="77777777" w:rsidR="001A74CB" w:rsidRPr="00AF431D" w:rsidRDefault="001A74CB">
      <w:pPr>
        <w:numPr>
          <w:ilvl w:val="0"/>
          <w:numId w:val="340"/>
        </w:numPr>
        <w:spacing w:after="0" w:line="240" w:lineRule="auto"/>
        <w:rPr>
          <w:rFonts w:ascii="Segoe UI" w:hAnsi="Segoe UI" w:cs="Segoe UI"/>
        </w:rPr>
      </w:pPr>
      <w:r w:rsidRPr="00AF431D">
        <w:rPr>
          <w:rFonts w:ascii="Segoe UI" w:hAnsi="Segoe UI" w:cs="Segoe UI"/>
        </w:rPr>
        <w:t>Emergency communication procedures.</w:t>
      </w:r>
    </w:p>
    <w:p w14:paraId="2114E6B6" w14:textId="77777777" w:rsidR="001A74CB" w:rsidRPr="00AF431D" w:rsidRDefault="001A74CB">
      <w:pPr>
        <w:numPr>
          <w:ilvl w:val="0"/>
          <w:numId w:val="340"/>
        </w:numPr>
        <w:spacing w:after="0" w:line="240" w:lineRule="auto"/>
        <w:rPr>
          <w:rFonts w:ascii="Segoe UI" w:hAnsi="Segoe UI" w:cs="Segoe UI"/>
        </w:rPr>
      </w:pPr>
      <w:r w:rsidRPr="00AF431D">
        <w:rPr>
          <w:rFonts w:ascii="Segoe UI" w:hAnsi="Segoe UI" w:cs="Segoe UI"/>
        </w:rPr>
        <w:t>Remote work continuity procedures.</w:t>
      </w:r>
    </w:p>
    <w:p w14:paraId="39E3984D" w14:textId="77777777" w:rsidR="001A74CB" w:rsidRPr="00AF431D" w:rsidRDefault="001A74CB">
      <w:pPr>
        <w:numPr>
          <w:ilvl w:val="0"/>
          <w:numId w:val="340"/>
        </w:numPr>
        <w:spacing w:after="0" w:line="240" w:lineRule="auto"/>
        <w:rPr>
          <w:rFonts w:ascii="Segoe UI" w:hAnsi="Segoe UI" w:cs="Segoe UI"/>
        </w:rPr>
      </w:pPr>
      <w:r w:rsidRPr="00AF431D">
        <w:rPr>
          <w:rFonts w:ascii="Segoe UI" w:hAnsi="Segoe UI" w:cs="Segoe UI"/>
        </w:rPr>
        <w:t>Employee safety requirements.</w:t>
      </w:r>
    </w:p>
    <w:p w14:paraId="6B56A70C" w14:textId="77777777" w:rsidR="001A74CB" w:rsidRPr="00AF431D" w:rsidRDefault="001A74CB">
      <w:pPr>
        <w:numPr>
          <w:ilvl w:val="0"/>
          <w:numId w:val="340"/>
        </w:numPr>
        <w:spacing w:after="0" w:line="240" w:lineRule="auto"/>
        <w:rPr>
          <w:rFonts w:ascii="Segoe UI" w:hAnsi="Segoe UI" w:cs="Segoe UI"/>
        </w:rPr>
      </w:pPr>
      <w:r w:rsidRPr="00AF431D">
        <w:rPr>
          <w:rFonts w:ascii="Segoe UI" w:hAnsi="Segoe UI" w:cs="Segoe UI"/>
        </w:rPr>
        <w:t>Incident reporting processes.</w:t>
      </w:r>
    </w:p>
    <w:p w14:paraId="765378D5" w14:textId="77777777" w:rsidR="001A74CB" w:rsidRPr="00AF431D" w:rsidRDefault="001A74CB">
      <w:pPr>
        <w:numPr>
          <w:ilvl w:val="0"/>
          <w:numId w:val="340"/>
        </w:numPr>
        <w:spacing w:line="240" w:lineRule="auto"/>
        <w:rPr>
          <w:rFonts w:ascii="Segoe UI" w:hAnsi="Segoe UI" w:cs="Segoe UI"/>
        </w:rPr>
      </w:pPr>
      <w:r w:rsidRPr="00AF431D">
        <w:rPr>
          <w:rFonts w:ascii="Segoe UI" w:hAnsi="Segoe UI" w:cs="Segoe UI"/>
        </w:rPr>
        <w:t>Business continuity responsibilities.</w:t>
      </w:r>
    </w:p>
    <w:p w14:paraId="7B4F7EC8" w14:textId="77777777" w:rsidR="001A74CB" w:rsidRPr="00AF431D" w:rsidRDefault="001A74CB" w:rsidP="001A74CB">
      <w:pPr>
        <w:rPr>
          <w:rFonts w:ascii="Segoe UI" w:hAnsi="Segoe UI" w:cs="Segoe UI"/>
        </w:rPr>
      </w:pPr>
      <w:r w:rsidRPr="00AF431D">
        <w:rPr>
          <w:rFonts w:ascii="Segoe UI" w:hAnsi="Segoe UI" w:cs="Segoe UI"/>
        </w:rPr>
        <w:t>New employees shall receive awareness information during onboarding.</w:t>
      </w:r>
    </w:p>
    <w:p w14:paraId="598DF79C" w14:textId="00FBC203" w:rsidR="001A74CB" w:rsidRPr="00AF431D" w:rsidRDefault="008C6931" w:rsidP="001A74CB">
      <w:pPr>
        <w:rPr>
          <w:rFonts w:ascii="Segoe UI" w:hAnsi="Segoe UI" w:cs="Segoe UI"/>
          <w:b/>
          <w:bCs/>
        </w:rPr>
      </w:pPr>
      <w:r>
        <w:rPr>
          <w:rFonts w:ascii="Segoe UI" w:hAnsi="Segoe UI" w:cs="Segoe UI"/>
          <w:b/>
          <w:bCs/>
        </w:rPr>
        <w:t>14</w:t>
      </w:r>
      <w:r w:rsidR="000C12FA">
        <w:rPr>
          <w:rFonts w:ascii="Segoe UI" w:hAnsi="Segoe UI" w:cs="Segoe UI"/>
          <w:b/>
          <w:bCs/>
        </w:rPr>
        <w:t>.</w:t>
      </w:r>
      <w:r w:rsidR="00B3019F">
        <w:rPr>
          <w:rFonts w:ascii="Segoe UI" w:hAnsi="Segoe UI" w:cs="Segoe UI"/>
          <w:b/>
          <w:bCs/>
        </w:rPr>
        <w:t>14</w:t>
      </w:r>
      <w:r w:rsidR="000C12FA">
        <w:rPr>
          <w:rFonts w:ascii="Segoe UI" w:hAnsi="Segoe UI" w:cs="Segoe UI"/>
          <w:b/>
          <w:bCs/>
        </w:rPr>
        <w:t xml:space="preserve"> </w:t>
      </w:r>
      <w:r w:rsidR="001A74CB" w:rsidRPr="00AF431D">
        <w:rPr>
          <w:rFonts w:ascii="Segoe UI" w:hAnsi="Segoe UI" w:cs="Segoe UI"/>
          <w:b/>
          <w:bCs/>
        </w:rPr>
        <w:t>Records Retention</w:t>
      </w:r>
    </w:p>
    <w:p w14:paraId="36610878" w14:textId="77777777" w:rsidR="001A74CB" w:rsidRPr="00AF431D" w:rsidRDefault="001A74CB" w:rsidP="001A74CB">
      <w:pPr>
        <w:rPr>
          <w:rFonts w:ascii="Segoe UI" w:hAnsi="Segoe UI" w:cs="Segoe UI"/>
        </w:rPr>
      </w:pPr>
      <w:r w:rsidRPr="00AF431D">
        <w:rPr>
          <w:rFonts w:ascii="Segoe UI" w:hAnsi="Segoe UI" w:cs="Segoe UI"/>
        </w:rPr>
        <w:t>The following records shall be maintained:</w:t>
      </w:r>
    </w:p>
    <w:p w14:paraId="438EB38B" w14:textId="77777777" w:rsidR="001A74CB" w:rsidRPr="00AF431D" w:rsidRDefault="001A74CB">
      <w:pPr>
        <w:numPr>
          <w:ilvl w:val="0"/>
          <w:numId w:val="341"/>
        </w:numPr>
        <w:spacing w:after="0" w:line="240" w:lineRule="auto"/>
        <w:rPr>
          <w:rFonts w:ascii="Segoe UI" w:hAnsi="Segoe UI" w:cs="Segoe UI"/>
        </w:rPr>
      </w:pPr>
      <w:r w:rsidRPr="00AF431D">
        <w:rPr>
          <w:rFonts w:ascii="Segoe UI" w:hAnsi="Segoe UI" w:cs="Segoe UI"/>
        </w:rPr>
        <w:t>Climate Risk Assessments.</w:t>
      </w:r>
    </w:p>
    <w:p w14:paraId="548AAE11" w14:textId="77777777" w:rsidR="001A74CB" w:rsidRPr="00AF431D" w:rsidRDefault="001A74CB">
      <w:pPr>
        <w:numPr>
          <w:ilvl w:val="0"/>
          <w:numId w:val="341"/>
        </w:numPr>
        <w:spacing w:after="0" w:line="240" w:lineRule="auto"/>
        <w:rPr>
          <w:rFonts w:ascii="Segoe UI" w:hAnsi="Segoe UI" w:cs="Segoe UI"/>
        </w:rPr>
      </w:pPr>
      <w:r w:rsidRPr="00AF431D">
        <w:rPr>
          <w:rFonts w:ascii="Segoe UI" w:hAnsi="Segoe UI" w:cs="Segoe UI"/>
        </w:rPr>
        <w:t>Business Continuity Plans.</w:t>
      </w:r>
    </w:p>
    <w:p w14:paraId="6744A275" w14:textId="77777777" w:rsidR="001A74CB" w:rsidRPr="00AF431D" w:rsidRDefault="001A74CB">
      <w:pPr>
        <w:numPr>
          <w:ilvl w:val="0"/>
          <w:numId w:val="341"/>
        </w:numPr>
        <w:spacing w:after="0" w:line="240" w:lineRule="auto"/>
        <w:rPr>
          <w:rFonts w:ascii="Segoe UI" w:hAnsi="Segoe UI" w:cs="Segoe UI"/>
        </w:rPr>
      </w:pPr>
      <w:r w:rsidRPr="00AF431D">
        <w:rPr>
          <w:rFonts w:ascii="Segoe UI" w:hAnsi="Segoe UI" w:cs="Segoe UI"/>
        </w:rPr>
        <w:lastRenderedPageBreak/>
        <w:t>Emergency Response Records.</w:t>
      </w:r>
    </w:p>
    <w:p w14:paraId="4F194C01" w14:textId="77777777" w:rsidR="001A74CB" w:rsidRPr="00AF431D" w:rsidRDefault="001A74CB">
      <w:pPr>
        <w:numPr>
          <w:ilvl w:val="0"/>
          <w:numId w:val="341"/>
        </w:numPr>
        <w:spacing w:after="0" w:line="240" w:lineRule="auto"/>
        <w:rPr>
          <w:rFonts w:ascii="Segoe UI" w:hAnsi="Segoe UI" w:cs="Segoe UI"/>
        </w:rPr>
      </w:pPr>
      <w:r w:rsidRPr="00AF431D">
        <w:rPr>
          <w:rFonts w:ascii="Segoe UI" w:hAnsi="Segoe UI" w:cs="Segoe UI"/>
        </w:rPr>
        <w:t>Incident Reports.</w:t>
      </w:r>
    </w:p>
    <w:p w14:paraId="1885929D" w14:textId="77777777" w:rsidR="001A74CB" w:rsidRPr="00AF431D" w:rsidRDefault="001A74CB">
      <w:pPr>
        <w:numPr>
          <w:ilvl w:val="0"/>
          <w:numId w:val="341"/>
        </w:numPr>
        <w:spacing w:after="0" w:line="240" w:lineRule="auto"/>
        <w:rPr>
          <w:rFonts w:ascii="Segoe UI" w:hAnsi="Segoe UI" w:cs="Segoe UI"/>
        </w:rPr>
      </w:pPr>
      <w:r w:rsidRPr="00AF431D">
        <w:rPr>
          <w:rFonts w:ascii="Segoe UI" w:hAnsi="Segoe UI" w:cs="Segoe UI"/>
        </w:rPr>
        <w:t>Recovery Action Reports.</w:t>
      </w:r>
    </w:p>
    <w:p w14:paraId="5756591D" w14:textId="77777777" w:rsidR="001A74CB" w:rsidRPr="00AF431D" w:rsidRDefault="001A74CB">
      <w:pPr>
        <w:numPr>
          <w:ilvl w:val="0"/>
          <w:numId w:val="341"/>
        </w:numPr>
        <w:spacing w:after="0" w:line="240" w:lineRule="auto"/>
        <w:rPr>
          <w:rFonts w:ascii="Segoe UI" w:hAnsi="Segoe UI" w:cs="Segoe UI"/>
        </w:rPr>
      </w:pPr>
      <w:r w:rsidRPr="00AF431D">
        <w:rPr>
          <w:rFonts w:ascii="Segoe UI" w:hAnsi="Segoe UI" w:cs="Segoe UI"/>
        </w:rPr>
        <w:t>Business Continuity Test Results.</w:t>
      </w:r>
    </w:p>
    <w:p w14:paraId="26A5A3B3" w14:textId="77777777" w:rsidR="001A74CB" w:rsidRPr="00AF431D" w:rsidRDefault="001A74CB">
      <w:pPr>
        <w:numPr>
          <w:ilvl w:val="0"/>
          <w:numId w:val="341"/>
        </w:numPr>
        <w:spacing w:after="0" w:line="240" w:lineRule="auto"/>
        <w:rPr>
          <w:rFonts w:ascii="Segoe UI" w:hAnsi="Segoe UI" w:cs="Segoe UI"/>
        </w:rPr>
      </w:pPr>
      <w:r w:rsidRPr="00AF431D">
        <w:rPr>
          <w:rFonts w:ascii="Segoe UI" w:hAnsi="Segoe UI" w:cs="Segoe UI"/>
        </w:rPr>
        <w:t>Employee Emergency Contact Records.</w:t>
      </w:r>
    </w:p>
    <w:p w14:paraId="3B85CEAA" w14:textId="77777777" w:rsidR="001A74CB" w:rsidRPr="00AF431D" w:rsidRDefault="001A74CB">
      <w:pPr>
        <w:numPr>
          <w:ilvl w:val="0"/>
          <w:numId w:val="341"/>
        </w:numPr>
        <w:spacing w:line="240" w:lineRule="auto"/>
        <w:rPr>
          <w:rFonts w:ascii="Segoe UI" w:hAnsi="Segoe UI" w:cs="Segoe UI"/>
        </w:rPr>
      </w:pPr>
      <w:r w:rsidRPr="00AF431D">
        <w:rPr>
          <w:rFonts w:ascii="Segoe UI" w:hAnsi="Segoe UI" w:cs="Segoe UI"/>
        </w:rPr>
        <w:t>Training Records.</w:t>
      </w:r>
    </w:p>
    <w:p w14:paraId="175611EC" w14:textId="77777777" w:rsidR="001A74CB" w:rsidRPr="00AF431D" w:rsidRDefault="001A74CB" w:rsidP="001A74CB">
      <w:pPr>
        <w:rPr>
          <w:rFonts w:ascii="Segoe UI" w:hAnsi="Segoe UI" w:cs="Segoe UI"/>
        </w:rPr>
      </w:pPr>
      <w:r w:rsidRPr="00AF431D">
        <w:rPr>
          <w:rFonts w:ascii="Segoe UI" w:hAnsi="Segoe UI" w:cs="Segoe UI"/>
        </w:rPr>
        <w:t xml:space="preserve">Records shall be retained for a minimum of </w:t>
      </w:r>
      <w:r w:rsidRPr="008C6931">
        <w:rPr>
          <w:rFonts w:ascii="Segoe UI" w:hAnsi="Segoe UI" w:cs="Segoe UI"/>
        </w:rPr>
        <w:t>5 years</w:t>
      </w:r>
      <w:r w:rsidRPr="00AF431D">
        <w:rPr>
          <w:rFonts w:ascii="Segoe UI" w:hAnsi="Segoe UI" w:cs="Segoe UI"/>
        </w:rPr>
        <w:t xml:space="preserve"> and protected against unauthorized access.</w:t>
      </w:r>
    </w:p>
    <w:p w14:paraId="3F0DB278" w14:textId="7ABF0E53" w:rsidR="00BC35E6" w:rsidRPr="00AF431D" w:rsidRDefault="00BC35E6">
      <w:pPr>
        <w:rPr>
          <w:rFonts w:ascii="Segoe UI" w:hAnsi="Segoe UI" w:cs="Segoe UI"/>
        </w:rPr>
      </w:pPr>
      <w:r w:rsidRPr="00AF431D">
        <w:rPr>
          <w:rFonts w:ascii="Segoe UI" w:hAnsi="Segoe UI" w:cs="Segoe UI"/>
        </w:rPr>
        <w:br w:type="page"/>
      </w:r>
    </w:p>
    <w:p w14:paraId="35328F8F" w14:textId="397AB1FA" w:rsidR="00BC35E6" w:rsidRPr="00CC7C19" w:rsidRDefault="008C6931" w:rsidP="00CC7C19">
      <w:pPr>
        <w:pStyle w:val="Heading1"/>
        <w:rPr>
          <w:rFonts w:ascii="Segoe UI" w:hAnsi="Segoe UI" w:cs="Segoe UI"/>
          <w:b/>
          <w:bCs/>
          <w:caps/>
          <w:color w:val="000000" w:themeColor="text1"/>
          <w:sz w:val="30"/>
          <w:szCs w:val="30"/>
        </w:rPr>
      </w:pPr>
      <w:bookmarkStart w:id="982" w:name="_Toc236778557"/>
      <w:r w:rsidRPr="00CC7C19">
        <w:rPr>
          <w:rFonts w:ascii="Segoe UI" w:hAnsi="Segoe UI" w:cs="Segoe UI"/>
          <w:b/>
          <w:bCs/>
          <w:caps/>
          <w:color w:val="000000" w:themeColor="text1"/>
          <w:sz w:val="30"/>
          <w:szCs w:val="30"/>
        </w:rPr>
        <w:lastRenderedPageBreak/>
        <w:t>15</w:t>
      </w:r>
      <w:r w:rsidR="000C12FA" w:rsidRPr="00CC7C19">
        <w:rPr>
          <w:rFonts w:ascii="Segoe UI" w:hAnsi="Segoe UI" w:cs="Segoe UI"/>
          <w:b/>
          <w:bCs/>
          <w:caps/>
          <w:color w:val="000000" w:themeColor="text1"/>
          <w:sz w:val="30"/>
          <w:szCs w:val="30"/>
        </w:rPr>
        <w:t xml:space="preserve">.0 Contract Workers </w:t>
      </w:r>
      <w:r w:rsidR="00BC35E6" w:rsidRPr="00CC7C19">
        <w:rPr>
          <w:rFonts w:ascii="Segoe UI" w:hAnsi="Segoe UI" w:cs="Segoe UI"/>
          <w:b/>
          <w:bCs/>
          <w:caps/>
          <w:color w:val="000000" w:themeColor="text1"/>
          <w:sz w:val="30"/>
          <w:szCs w:val="30"/>
        </w:rPr>
        <w:t>Health and Safety</w:t>
      </w:r>
      <w:r w:rsidR="000C12FA" w:rsidRPr="00CC7C19">
        <w:rPr>
          <w:rFonts w:ascii="Segoe UI" w:hAnsi="Segoe UI" w:cs="Segoe UI"/>
          <w:b/>
          <w:bCs/>
          <w:caps/>
          <w:color w:val="000000" w:themeColor="text1"/>
          <w:sz w:val="30"/>
          <w:szCs w:val="30"/>
        </w:rPr>
        <w:t xml:space="preserve"> Procedure</w:t>
      </w:r>
      <w:bookmarkEnd w:id="982"/>
      <w:r w:rsidR="000C12FA" w:rsidRPr="00CC7C19">
        <w:rPr>
          <w:rFonts w:ascii="Segoe UI" w:hAnsi="Segoe UI" w:cs="Segoe UI"/>
          <w:b/>
          <w:bCs/>
          <w:caps/>
          <w:color w:val="000000" w:themeColor="text1"/>
          <w:sz w:val="30"/>
          <w:szCs w:val="30"/>
        </w:rPr>
        <w:t xml:space="preserve"> </w:t>
      </w:r>
      <w:r w:rsidR="00BC35E6" w:rsidRPr="00CC7C19">
        <w:rPr>
          <w:rFonts w:ascii="Segoe UI" w:hAnsi="Segoe UI" w:cs="Segoe UI"/>
          <w:b/>
          <w:bCs/>
          <w:caps/>
          <w:color w:val="000000" w:themeColor="text1"/>
          <w:sz w:val="30"/>
          <w:szCs w:val="30"/>
        </w:rPr>
        <w:t xml:space="preserve"> </w:t>
      </w:r>
    </w:p>
    <w:p w14:paraId="6FBA1DF0" w14:textId="3A158525" w:rsidR="00BC35E6" w:rsidRPr="00CC7C19" w:rsidRDefault="000C12FA" w:rsidP="00CC7C19">
      <w:pPr>
        <w:pStyle w:val="Heading2"/>
        <w:rPr>
          <w:rFonts w:ascii="Segoe UI" w:hAnsi="Segoe UI" w:cs="Segoe UI"/>
          <w:b/>
          <w:bCs/>
          <w:color w:val="000000" w:themeColor="text1"/>
          <w:sz w:val="24"/>
          <w:szCs w:val="24"/>
        </w:rPr>
      </w:pPr>
      <w:bookmarkStart w:id="983" w:name="_Toc236756944"/>
      <w:bookmarkStart w:id="984" w:name="_Toc236778558"/>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.1 </w:t>
      </w:r>
      <w:r w:rsidR="00BC35E6" w:rsidRPr="00CC7C19">
        <w:rPr>
          <w:rFonts w:ascii="Segoe UI" w:hAnsi="Segoe UI" w:cs="Segoe UI"/>
          <w:b/>
          <w:bCs/>
          <w:color w:val="000000" w:themeColor="text1"/>
          <w:sz w:val="24"/>
          <w:szCs w:val="24"/>
        </w:rPr>
        <w:t>Purpose</w:t>
      </w:r>
      <w:bookmarkEnd w:id="983"/>
      <w:bookmarkEnd w:id="984"/>
    </w:p>
    <w:p w14:paraId="521B7AD8" w14:textId="77777777" w:rsidR="00BC35E6" w:rsidRPr="00AF431D" w:rsidRDefault="00BC35E6" w:rsidP="00BC35E6">
      <w:pPr>
        <w:rPr>
          <w:rFonts w:ascii="Segoe UI" w:hAnsi="Segoe UI" w:cs="Segoe UI"/>
        </w:rPr>
      </w:pPr>
      <w:r w:rsidRPr="00AF431D">
        <w:rPr>
          <w:rFonts w:ascii="Segoe UI" w:hAnsi="Segoe UI" w:cs="Segoe UI"/>
        </w:rPr>
        <w:t>This Standard Operating Procedure (SOP) establishes the requirements for ensuring the health, safety, and wellbeing of contract workers engaged by Integrated Merchandising Solutions LLC (IMS).</w:t>
      </w:r>
    </w:p>
    <w:p w14:paraId="034497A6" w14:textId="77777777" w:rsidR="00BC35E6" w:rsidRPr="00AF431D" w:rsidRDefault="00BC35E6" w:rsidP="00BC35E6">
      <w:pPr>
        <w:rPr>
          <w:rFonts w:ascii="Segoe UI" w:hAnsi="Segoe UI" w:cs="Segoe UI"/>
        </w:rPr>
      </w:pPr>
      <w:r w:rsidRPr="00AF431D">
        <w:rPr>
          <w:rFonts w:ascii="Segoe UI" w:hAnsi="Segoe UI" w:cs="Segoe UI"/>
        </w:rPr>
        <w:t>IMS is committed to providing contract workers with a safe and healthy work environment and ensuring that all contract personnel receive appropriate safety information, training, supervision, and protection while performing work on behalf of the company.</w:t>
      </w:r>
    </w:p>
    <w:p w14:paraId="797A7359" w14:textId="77777777" w:rsidR="00BC35E6" w:rsidRPr="00AF431D" w:rsidRDefault="00BC35E6" w:rsidP="00BC35E6">
      <w:pPr>
        <w:rPr>
          <w:rFonts w:ascii="Segoe UI" w:hAnsi="Segoe UI" w:cs="Segoe UI"/>
        </w:rPr>
      </w:pPr>
      <w:r w:rsidRPr="00AF431D">
        <w:rPr>
          <w:rFonts w:ascii="Segoe UI" w:hAnsi="Segoe UI" w:cs="Segoe UI"/>
        </w:rPr>
        <w:t>The objectives of this SOP are to:</w:t>
      </w:r>
    </w:p>
    <w:p w14:paraId="69A81870" w14:textId="77777777" w:rsidR="00BC35E6" w:rsidRPr="00AF431D" w:rsidRDefault="00BC35E6">
      <w:pPr>
        <w:numPr>
          <w:ilvl w:val="0"/>
          <w:numId w:val="342"/>
        </w:numPr>
        <w:spacing w:after="0" w:line="240" w:lineRule="auto"/>
        <w:rPr>
          <w:rFonts w:ascii="Segoe UI" w:hAnsi="Segoe UI" w:cs="Segoe UI"/>
        </w:rPr>
      </w:pPr>
      <w:r w:rsidRPr="00AF431D">
        <w:rPr>
          <w:rFonts w:ascii="Segoe UI" w:hAnsi="Segoe UI" w:cs="Segoe UI"/>
        </w:rPr>
        <w:t>Prevent work-related injuries, illnesses, and accidents involving contract workers.</w:t>
      </w:r>
    </w:p>
    <w:p w14:paraId="70BE823C" w14:textId="77777777" w:rsidR="00BC35E6" w:rsidRPr="00AF431D" w:rsidRDefault="00BC35E6">
      <w:pPr>
        <w:numPr>
          <w:ilvl w:val="0"/>
          <w:numId w:val="342"/>
        </w:numPr>
        <w:spacing w:after="0" w:line="240" w:lineRule="auto"/>
        <w:rPr>
          <w:rFonts w:ascii="Segoe UI" w:hAnsi="Segoe UI" w:cs="Segoe UI"/>
        </w:rPr>
      </w:pPr>
      <w:r w:rsidRPr="00AF431D">
        <w:rPr>
          <w:rFonts w:ascii="Segoe UI" w:hAnsi="Segoe UI" w:cs="Segoe UI"/>
        </w:rPr>
        <w:t>Ensure contract workers are aware of workplace hazards and safety requirements.</w:t>
      </w:r>
    </w:p>
    <w:p w14:paraId="57973A2C" w14:textId="77777777" w:rsidR="00BC35E6" w:rsidRPr="00AF431D" w:rsidRDefault="00BC35E6">
      <w:pPr>
        <w:numPr>
          <w:ilvl w:val="0"/>
          <w:numId w:val="342"/>
        </w:numPr>
        <w:spacing w:after="0" w:line="240" w:lineRule="auto"/>
        <w:rPr>
          <w:rFonts w:ascii="Segoe UI" w:hAnsi="Segoe UI" w:cs="Segoe UI"/>
        </w:rPr>
      </w:pPr>
      <w:r w:rsidRPr="00AF431D">
        <w:rPr>
          <w:rFonts w:ascii="Segoe UI" w:hAnsi="Segoe UI" w:cs="Segoe UI"/>
        </w:rPr>
        <w:t>Establish consistent health and safety expectations across all IMS projects and client locations.</w:t>
      </w:r>
    </w:p>
    <w:p w14:paraId="5F9F85EB" w14:textId="77777777" w:rsidR="00BC35E6" w:rsidRPr="00AF431D" w:rsidRDefault="00BC35E6">
      <w:pPr>
        <w:numPr>
          <w:ilvl w:val="0"/>
          <w:numId w:val="342"/>
        </w:numPr>
        <w:spacing w:after="0" w:line="240" w:lineRule="auto"/>
        <w:rPr>
          <w:rFonts w:ascii="Segoe UI" w:hAnsi="Segoe UI" w:cs="Segoe UI"/>
        </w:rPr>
      </w:pPr>
      <w:r w:rsidRPr="00AF431D">
        <w:rPr>
          <w:rFonts w:ascii="Segoe UI" w:hAnsi="Segoe UI" w:cs="Segoe UI"/>
        </w:rPr>
        <w:t>Protect contract workers during retail merchandising, installation, audit, promotional, warehousing, logistics, and field service activities.</w:t>
      </w:r>
    </w:p>
    <w:p w14:paraId="05E183B5" w14:textId="77777777" w:rsidR="00BC35E6" w:rsidRPr="00AF431D" w:rsidRDefault="00BC35E6">
      <w:pPr>
        <w:numPr>
          <w:ilvl w:val="0"/>
          <w:numId w:val="342"/>
        </w:numPr>
        <w:spacing w:line="240" w:lineRule="auto"/>
        <w:rPr>
          <w:rFonts w:ascii="Segoe UI" w:hAnsi="Segoe UI" w:cs="Segoe UI"/>
        </w:rPr>
      </w:pPr>
      <w:r w:rsidRPr="00AF431D">
        <w:rPr>
          <w:rFonts w:ascii="Segoe UI" w:hAnsi="Segoe UI" w:cs="Segoe UI"/>
        </w:rPr>
        <w:t>Promote compliance with applicable occupational health and safety requirements.</w:t>
      </w:r>
    </w:p>
    <w:p w14:paraId="3A896C66" w14:textId="626AF5E4" w:rsidR="00BC35E6" w:rsidRPr="00CC7C19" w:rsidRDefault="000C12FA" w:rsidP="00CC7C19">
      <w:pPr>
        <w:pStyle w:val="Heading2"/>
        <w:rPr>
          <w:rFonts w:ascii="Segoe UI" w:hAnsi="Segoe UI" w:cs="Segoe UI"/>
          <w:b/>
          <w:bCs/>
          <w:color w:val="000000" w:themeColor="text1"/>
          <w:sz w:val="24"/>
          <w:szCs w:val="24"/>
        </w:rPr>
      </w:pPr>
      <w:bookmarkStart w:id="985" w:name="_Toc236756945"/>
      <w:bookmarkStart w:id="986" w:name="_Toc236778559"/>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.2 </w:t>
      </w:r>
      <w:r w:rsidR="00BC35E6" w:rsidRPr="00CC7C19">
        <w:rPr>
          <w:rFonts w:ascii="Segoe UI" w:hAnsi="Segoe UI" w:cs="Segoe UI"/>
          <w:b/>
          <w:bCs/>
          <w:color w:val="000000" w:themeColor="text1"/>
          <w:sz w:val="24"/>
          <w:szCs w:val="24"/>
        </w:rPr>
        <w:t>Scope</w:t>
      </w:r>
      <w:bookmarkEnd w:id="985"/>
      <w:bookmarkEnd w:id="986"/>
    </w:p>
    <w:p w14:paraId="4510614B" w14:textId="77777777" w:rsidR="00BC35E6" w:rsidRPr="00AF431D" w:rsidRDefault="00BC35E6" w:rsidP="00BC35E6">
      <w:pPr>
        <w:rPr>
          <w:rFonts w:ascii="Segoe UI" w:hAnsi="Segoe UI" w:cs="Segoe UI"/>
        </w:rPr>
      </w:pPr>
      <w:r w:rsidRPr="00AF431D">
        <w:rPr>
          <w:rFonts w:ascii="Segoe UI" w:hAnsi="Segoe UI" w:cs="Segoe UI"/>
        </w:rPr>
        <w:t>This SOP applies to all contract workers engaged directly or indirectly by IMS, including:</w:t>
      </w:r>
    </w:p>
    <w:p w14:paraId="207144BA"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Agency workers.</w:t>
      </w:r>
    </w:p>
    <w:p w14:paraId="34665C2D"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Temporary employees.</w:t>
      </w:r>
    </w:p>
    <w:p w14:paraId="55EB048F"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Retail merchandisers.</w:t>
      </w:r>
    </w:p>
    <w:p w14:paraId="341AD677"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Field auditors.</w:t>
      </w:r>
    </w:p>
    <w:p w14:paraId="04A25805"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Promotional event staff.</w:t>
      </w:r>
    </w:p>
    <w:p w14:paraId="6317618D"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Product demonstrators.</w:t>
      </w:r>
    </w:p>
    <w:p w14:paraId="13063EBC"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lastRenderedPageBreak/>
        <w:t>Display installation crews.</w:t>
      </w:r>
    </w:p>
    <w:p w14:paraId="71A163F9"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Warehouse support personnel.</w:t>
      </w:r>
    </w:p>
    <w:p w14:paraId="578531B4"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Logistics support workers.</w:t>
      </w:r>
    </w:p>
    <w:p w14:paraId="2BD0B61C" w14:textId="77777777" w:rsidR="00BC35E6" w:rsidRPr="00AF431D" w:rsidRDefault="00BC35E6">
      <w:pPr>
        <w:numPr>
          <w:ilvl w:val="0"/>
          <w:numId w:val="343"/>
        </w:numPr>
        <w:spacing w:after="0" w:line="240" w:lineRule="auto"/>
        <w:rPr>
          <w:rFonts w:ascii="Segoe UI" w:hAnsi="Segoe UI" w:cs="Segoe UI"/>
        </w:rPr>
      </w:pPr>
      <w:r w:rsidRPr="00AF431D">
        <w:rPr>
          <w:rFonts w:ascii="Segoe UI" w:hAnsi="Segoe UI" w:cs="Segoe UI"/>
        </w:rPr>
        <w:t>Seasonal workers.</w:t>
      </w:r>
    </w:p>
    <w:p w14:paraId="00E72359" w14:textId="77777777" w:rsidR="00BC35E6" w:rsidRPr="00AF431D" w:rsidRDefault="00BC35E6">
      <w:pPr>
        <w:numPr>
          <w:ilvl w:val="0"/>
          <w:numId w:val="343"/>
        </w:numPr>
        <w:spacing w:line="240" w:lineRule="auto"/>
        <w:rPr>
          <w:rFonts w:ascii="Segoe UI" w:hAnsi="Segoe UI" w:cs="Segoe UI"/>
        </w:rPr>
      </w:pPr>
      <w:r w:rsidRPr="00AF431D">
        <w:rPr>
          <w:rFonts w:ascii="Segoe UI" w:hAnsi="Segoe UI" w:cs="Segoe UI"/>
        </w:rPr>
        <w:t>Independent contractors working under IMS supervision.</w:t>
      </w:r>
    </w:p>
    <w:p w14:paraId="66C0CCAB" w14:textId="77777777" w:rsidR="000C12FA" w:rsidRDefault="00BC35E6" w:rsidP="00BC35E6">
      <w:pPr>
        <w:rPr>
          <w:rFonts w:ascii="Segoe UI" w:hAnsi="Segoe UI" w:cs="Segoe UI"/>
        </w:rPr>
      </w:pPr>
      <w:r w:rsidRPr="00AF431D">
        <w:rPr>
          <w:rFonts w:ascii="Segoe UI" w:hAnsi="Segoe UI" w:cs="Segoe UI"/>
        </w:rPr>
        <w:t>The procedure applies to all office locations, client facilities, retail stores, warehouses, event venues, and field work locations where contract workers perform activities on behalf of IMS.</w:t>
      </w:r>
    </w:p>
    <w:p w14:paraId="12748F14" w14:textId="7F660F01" w:rsidR="00BC35E6" w:rsidRPr="00CC7C19" w:rsidRDefault="000C12FA" w:rsidP="00CC7C19">
      <w:pPr>
        <w:pStyle w:val="Heading2"/>
        <w:rPr>
          <w:rFonts w:ascii="Segoe UI" w:hAnsi="Segoe UI" w:cs="Segoe UI"/>
          <w:b/>
          <w:bCs/>
          <w:color w:val="000000" w:themeColor="text1"/>
          <w:sz w:val="24"/>
          <w:szCs w:val="24"/>
        </w:rPr>
      </w:pPr>
      <w:bookmarkStart w:id="987" w:name="_Toc236756946"/>
      <w:bookmarkStart w:id="988" w:name="_Toc236778560"/>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.3 </w:t>
      </w:r>
      <w:r w:rsidR="00BC35E6" w:rsidRPr="00CC7C19">
        <w:rPr>
          <w:rFonts w:ascii="Segoe UI" w:hAnsi="Segoe UI" w:cs="Segoe UI"/>
          <w:b/>
          <w:bCs/>
          <w:color w:val="000000" w:themeColor="text1"/>
          <w:sz w:val="24"/>
          <w:szCs w:val="24"/>
        </w:rPr>
        <w:t>Definitions</w:t>
      </w:r>
      <w:bookmarkEnd w:id="987"/>
      <w:bookmarkEnd w:id="988"/>
    </w:p>
    <w:p w14:paraId="1CA1BC86" w14:textId="712FDF1C" w:rsidR="00BC35E6" w:rsidRPr="00CC7C19" w:rsidRDefault="000C12FA" w:rsidP="00CC7C19">
      <w:pPr>
        <w:pStyle w:val="Heading3"/>
        <w:rPr>
          <w:rFonts w:ascii="Segoe UI" w:hAnsi="Segoe UI" w:cs="Segoe UI"/>
          <w:b/>
          <w:bCs/>
          <w:color w:val="000000" w:themeColor="text1"/>
          <w:sz w:val="24"/>
          <w:szCs w:val="24"/>
        </w:rPr>
      </w:pPr>
      <w:bookmarkStart w:id="989" w:name="_Toc236756947"/>
      <w:bookmarkStart w:id="990" w:name="_Toc236778561"/>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.3.1 </w:t>
      </w:r>
      <w:r w:rsidR="00BC35E6" w:rsidRPr="00CC7C19">
        <w:rPr>
          <w:rFonts w:ascii="Segoe UI" w:hAnsi="Segoe UI" w:cs="Segoe UI"/>
          <w:b/>
          <w:bCs/>
          <w:color w:val="000000" w:themeColor="text1"/>
          <w:sz w:val="24"/>
          <w:szCs w:val="24"/>
        </w:rPr>
        <w:t>Contract Worker</w:t>
      </w:r>
      <w:bookmarkEnd w:id="989"/>
      <w:bookmarkEnd w:id="990"/>
    </w:p>
    <w:p w14:paraId="03CA1462" w14:textId="77777777" w:rsidR="00BC35E6" w:rsidRPr="00AF431D" w:rsidRDefault="00BC35E6" w:rsidP="00BC35E6">
      <w:pPr>
        <w:rPr>
          <w:rFonts w:ascii="Segoe UI" w:hAnsi="Segoe UI" w:cs="Segoe UI"/>
        </w:rPr>
      </w:pPr>
      <w:r w:rsidRPr="00AF431D">
        <w:rPr>
          <w:rFonts w:ascii="Segoe UI" w:hAnsi="Segoe UI" w:cs="Segoe UI"/>
        </w:rPr>
        <w:t>Any individual engaged through a staffing agency, labour contractor, service provider, temporary employment arrangement, or independent contract to perform work for IMS.</w:t>
      </w:r>
    </w:p>
    <w:p w14:paraId="7A7CB3D0" w14:textId="14B798EF" w:rsidR="00BC35E6" w:rsidRPr="00CC7C19" w:rsidRDefault="000C12FA" w:rsidP="00CC7C19">
      <w:pPr>
        <w:pStyle w:val="Heading3"/>
        <w:rPr>
          <w:rFonts w:ascii="Segoe UI" w:hAnsi="Segoe UI" w:cs="Segoe UI"/>
          <w:b/>
          <w:bCs/>
          <w:color w:val="000000" w:themeColor="text1"/>
          <w:sz w:val="24"/>
          <w:szCs w:val="24"/>
        </w:rPr>
      </w:pPr>
      <w:bookmarkStart w:id="991" w:name="_Toc236756948"/>
      <w:bookmarkStart w:id="992" w:name="_Toc236778562"/>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.3.2 </w:t>
      </w:r>
      <w:r w:rsidR="00BC35E6" w:rsidRPr="00CC7C19">
        <w:rPr>
          <w:rFonts w:ascii="Segoe UI" w:hAnsi="Segoe UI" w:cs="Segoe UI"/>
          <w:b/>
          <w:bCs/>
          <w:color w:val="000000" w:themeColor="text1"/>
          <w:sz w:val="24"/>
          <w:szCs w:val="24"/>
        </w:rPr>
        <w:t>Workplace Hazard</w:t>
      </w:r>
      <w:bookmarkEnd w:id="991"/>
      <w:bookmarkEnd w:id="992"/>
    </w:p>
    <w:p w14:paraId="1D0B25F4" w14:textId="77777777" w:rsidR="00BC35E6" w:rsidRPr="00AF431D" w:rsidRDefault="00BC35E6" w:rsidP="00BC35E6">
      <w:pPr>
        <w:rPr>
          <w:rFonts w:ascii="Segoe UI" w:hAnsi="Segoe UI" w:cs="Segoe UI"/>
        </w:rPr>
      </w:pPr>
      <w:r w:rsidRPr="00AF431D">
        <w:rPr>
          <w:rFonts w:ascii="Segoe UI" w:hAnsi="Segoe UI" w:cs="Segoe UI"/>
        </w:rPr>
        <w:t>Any condition, activity, equipment, material, or situation that may cause injury, illness, or harm.</w:t>
      </w:r>
    </w:p>
    <w:p w14:paraId="4FBBD0FD" w14:textId="66E5452F" w:rsidR="00BC35E6" w:rsidRPr="00CC7C19" w:rsidRDefault="000C12FA" w:rsidP="00CC7C19">
      <w:pPr>
        <w:pStyle w:val="Heading3"/>
        <w:rPr>
          <w:rFonts w:ascii="Segoe UI" w:hAnsi="Segoe UI" w:cs="Segoe UI"/>
          <w:b/>
          <w:bCs/>
          <w:color w:val="000000" w:themeColor="text1"/>
          <w:sz w:val="24"/>
          <w:szCs w:val="24"/>
        </w:rPr>
      </w:pPr>
      <w:bookmarkStart w:id="993" w:name="_Toc236756949"/>
      <w:bookmarkStart w:id="994" w:name="_Toc236778563"/>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.3.3 </w:t>
      </w:r>
      <w:r w:rsidR="00BC35E6" w:rsidRPr="00CC7C19">
        <w:rPr>
          <w:rFonts w:ascii="Segoe UI" w:hAnsi="Segoe UI" w:cs="Segoe UI"/>
          <w:b/>
          <w:bCs/>
          <w:color w:val="000000" w:themeColor="text1"/>
          <w:sz w:val="24"/>
          <w:szCs w:val="24"/>
        </w:rPr>
        <w:t>Near Miss</w:t>
      </w:r>
      <w:bookmarkEnd w:id="993"/>
      <w:bookmarkEnd w:id="994"/>
    </w:p>
    <w:p w14:paraId="734D6175" w14:textId="77777777" w:rsidR="00BC35E6" w:rsidRPr="00AF431D" w:rsidRDefault="00BC35E6" w:rsidP="00BC35E6">
      <w:pPr>
        <w:rPr>
          <w:rFonts w:ascii="Segoe UI" w:hAnsi="Segoe UI" w:cs="Segoe UI"/>
        </w:rPr>
      </w:pPr>
      <w:r w:rsidRPr="00AF431D">
        <w:rPr>
          <w:rFonts w:ascii="Segoe UI" w:hAnsi="Segoe UI" w:cs="Segoe UI"/>
        </w:rPr>
        <w:t>An event that could have resulted in injury, illness, or damage but did not occur due to chance or timely intervention.</w:t>
      </w:r>
    </w:p>
    <w:p w14:paraId="7AA0C6C1" w14:textId="73A804F4" w:rsidR="00BC35E6" w:rsidRPr="00CC7C19" w:rsidRDefault="000C12FA" w:rsidP="00CC7C19">
      <w:pPr>
        <w:pStyle w:val="Heading3"/>
        <w:rPr>
          <w:rFonts w:ascii="Segoe UI" w:hAnsi="Segoe UI" w:cs="Segoe UI"/>
          <w:b/>
          <w:bCs/>
          <w:color w:val="000000" w:themeColor="text1"/>
          <w:sz w:val="24"/>
          <w:szCs w:val="24"/>
        </w:rPr>
      </w:pPr>
      <w:bookmarkStart w:id="995" w:name="_Toc236756950"/>
      <w:bookmarkStart w:id="996" w:name="_Toc236778564"/>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.3.4 </w:t>
      </w:r>
      <w:r w:rsidR="00BC35E6" w:rsidRPr="00CC7C19">
        <w:rPr>
          <w:rFonts w:ascii="Segoe UI" w:hAnsi="Segoe UI" w:cs="Segoe UI"/>
          <w:b/>
          <w:bCs/>
          <w:color w:val="000000" w:themeColor="text1"/>
          <w:sz w:val="24"/>
          <w:szCs w:val="24"/>
        </w:rPr>
        <w:t>PPE (Personal Protective Equipment)</w:t>
      </w:r>
      <w:bookmarkEnd w:id="995"/>
      <w:bookmarkEnd w:id="996"/>
    </w:p>
    <w:p w14:paraId="04F5C0B2" w14:textId="77777777" w:rsidR="00BC35E6" w:rsidRPr="00AF431D" w:rsidRDefault="00BC35E6" w:rsidP="00BC35E6">
      <w:pPr>
        <w:rPr>
          <w:rFonts w:ascii="Segoe UI" w:hAnsi="Segoe UI" w:cs="Segoe UI"/>
        </w:rPr>
      </w:pPr>
      <w:r w:rsidRPr="00AF431D">
        <w:rPr>
          <w:rFonts w:ascii="Segoe UI" w:hAnsi="Segoe UI" w:cs="Segoe UI"/>
        </w:rPr>
        <w:t>Equipment worn to minimize exposure to workplace hazards, including safety footwear, gloves, reflective vests, helmets, eye protection, and similar protective equipment.</w:t>
      </w:r>
    </w:p>
    <w:p w14:paraId="62EE1366" w14:textId="2CC9CBAA" w:rsidR="00BC35E6" w:rsidRPr="00CC7C19" w:rsidRDefault="000C12FA" w:rsidP="00CC7C19">
      <w:pPr>
        <w:pStyle w:val="Heading3"/>
        <w:rPr>
          <w:rFonts w:ascii="Segoe UI" w:hAnsi="Segoe UI" w:cs="Segoe UI"/>
          <w:b/>
          <w:bCs/>
          <w:color w:val="000000" w:themeColor="text1"/>
          <w:sz w:val="24"/>
          <w:szCs w:val="24"/>
        </w:rPr>
      </w:pPr>
      <w:bookmarkStart w:id="997" w:name="_Toc236756951"/>
      <w:bookmarkStart w:id="998" w:name="_Toc236778565"/>
      <w:r w:rsidRPr="00CC7C19">
        <w:rPr>
          <w:rFonts w:ascii="Segoe UI" w:hAnsi="Segoe UI" w:cs="Segoe UI"/>
          <w:b/>
          <w:bCs/>
          <w:color w:val="000000" w:themeColor="text1"/>
          <w:sz w:val="24"/>
          <w:szCs w:val="24"/>
        </w:rPr>
        <w:lastRenderedPageBreak/>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.3.5 </w:t>
      </w:r>
      <w:r w:rsidR="00BC35E6" w:rsidRPr="00CC7C19">
        <w:rPr>
          <w:rFonts w:ascii="Segoe UI" w:hAnsi="Segoe UI" w:cs="Segoe UI"/>
          <w:b/>
          <w:bCs/>
          <w:color w:val="000000" w:themeColor="text1"/>
          <w:sz w:val="24"/>
          <w:szCs w:val="24"/>
        </w:rPr>
        <w:t>Safety Induction</w:t>
      </w:r>
      <w:bookmarkEnd w:id="997"/>
      <w:bookmarkEnd w:id="998"/>
    </w:p>
    <w:p w14:paraId="626B2CBC" w14:textId="77777777" w:rsidR="00BC35E6" w:rsidRPr="00AF431D" w:rsidRDefault="00BC35E6" w:rsidP="00BC35E6">
      <w:pPr>
        <w:rPr>
          <w:rFonts w:ascii="Segoe UI" w:hAnsi="Segoe UI" w:cs="Segoe UI"/>
        </w:rPr>
      </w:pPr>
      <w:r w:rsidRPr="00AF431D">
        <w:rPr>
          <w:rFonts w:ascii="Segoe UI" w:hAnsi="Segoe UI" w:cs="Segoe UI"/>
        </w:rPr>
        <w:t>A formal orientation process that provides workers with information regarding workplace hazards, emergency procedures, safety rules, and reporting requirements before commencing work.</w:t>
      </w:r>
    </w:p>
    <w:p w14:paraId="4AEEB9D5" w14:textId="3FAC0C0B" w:rsidR="00BC35E6" w:rsidRPr="00CC7C19" w:rsidRDefault="000C12FA" w:rsidP="00CC7C19">
      <w:pPr>
        <w:pStyle w:val="Heading2"/>
        <w:rPr>
          <w:rFonts w:ascii="Segoe UI" w:hAnsi="Segoe UI" w:cs="Segoe UI"/>
          <w:b/>
          <w:bCs/>
          <w:color w:val="000000" w:themeColor="text1"/>
          <w:sz w:val="24"/>
          <w:szCs w:val="24"/>
        </w:rPr>
      </w:pPr>
      <w:bookmarkStart w:id="999" w:name="_Toc236756952"/>
      <w:bookmarkStart w:id="1000" w:name="_Toc236778566"/>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.4 </w:t>
      </w:r>
      <w:r w:rsidR="00BC35E6" w:rsidRPr="00CC7C19">
        <w:rPr>
          <w:rFonts w:ascii="Segoe UI" w:hAnsi="Segoe UI" w:cs="Segoe UI"/>
          <w:b/>
          <w:bCs/>
          <w:color w:val="000000" w:themeColor="text1"/>
          <w:sz w:val="24"/>
          <w:szCs w:val="24"/>
        </w:rPr>
        <w:t>Contractor Selection and Safety Requirements</w:t>
      </w:r>
      <w:bookmarkEnd w:id="999"/>
      <w:bookmarkEnd w:id="1000"/>
    </w:p>
    <w:p w14:paraId="435C035C" w14:textId="77777777" w:rsidR="00BC35E6" w:rsidRPr="00AF431D" w:rsidRDefault="00BC35E6" w:rsidP="00BC35E6">
      <w:pPr>
        <w:rPr>
          <w:rFonts w:ascii="Segoe UI" w:hAnsi="Segoe UI" w:cs="Segoe UI"/>
        </w:rPr>
      </w:pPr>
      <w:r w:rsidRPr="00AF431D">
        <w:rPr>
          <w:rFonts w:ascii="Segoe UI" w:hAnsi="Segoe UI" w:cs="Segoe UI"/>
        </w:rPr>
        <w:t>Prior to engagement, IMS shall ensure that staffing agencies, labour providers, and contractors:</w:t>
      </w:r>
    </w:p>
    <w:p w14:paraId="3BF9B83D" w14:textId="77777777" w:rsidR="00BC35E6" w:rsidRPr="00AF431D" w:rsidRDefault="00BC35E6">
      <w:pPr>
        <w:numPr>
          <w:ilvl w:val="0"/>
          <w:numId w:val="344"/>
        </w:numPr>
        <w:spacing w:after="0" w:line="240" w:lineRule="auto"/>
        <w:rPr>
          <w:rFonts w:ascii="Segoe UI" w:hAnsi="Segoe UI" w:cs="Segoe UI"/>
        </w:rPr>
      </w:pPr>
      <w:r w:rsidRPr="00AF431D">
        <w:rPr>
          <w:rFonts w:ascii="Segoe UI" w:hAnsi="Segoe UI" w:cs="Segoe UI"/>
        </w:rPr>
        <w:t>Comply with applicable labour and occupational health and safety laws.</w:t>
      </w:r>
    </w:p>
    <w:p w14:paraId="761DD180" w14:textId="77777777" w:rsidR="00BC35E6" w:rsidRPr="00AF431D" w:rsidRDefault="00BC35E6">
      <w:pPr>
        <w:numPr>
          <w:ilvl w:val="0"/>
          <w:numId w:val="344"/>
        </w:numPr>
        <w:spacing w:after="0" w:line="240" w:lineRule="auto"/>
        <w:rPr>
          <w:rFonts w:ascii="Segoe UI" w:hAnsi="Segoe UI" w:cs="Segoe UI"/>
        </w:rPr>
      </w:pPr>
      <w:r w:rsidRPr="00AF431D">
        <w:rPr>
          <w:rFonts w:ascii="Segoe UI" w:hAnsi="Segoe UI" w:cs="Segoe UI"/>
        </w:rPr>
        <w:t>Maintain appropriate worker insurance coverage where required.</w:t>
      </w:r>
    </w:p>
    <w:p w14:paraId="70FB176E" w14:textId="77777777" w:rsidR="00BC35E6" w:rsidRPr="00AF431D" w:rsidRDefault="00BC35E6">
      <w:pPr>
        <w:numPr>
          <w:ilvl w:val="0"/>
          <w:numId w:val="344"/>
        </w:numPr>
        <w:spacing w:after="0" w:line="240" w:lineRule="auto"/>
        <w:rPr>
          <w:rFonts w:ascii="Segoe UI" w:hAnsi="Segoe UI" w:cs="Segoe UI"/>
        </w:rPr>
      </w:pPr>
      <w:r w:rsidRPr="00AF431D">
        <w:rPr>
          <w:rFonts w:ascii="Segoe UI" w:hAnsi="Segoe UI" w:cs="Segoe UI"/>
        </w:rPr>
        <w:t>Provide medically fit and competent personnel.</w:t>
      </w:r>
    </w:p>
    <w:p w14:paraId="6BBEC195" w14:textId="77777777" w:rsidR="00BC35E6" w:rsidRPr="00AF431D" w:rsidRDefault="00BC35E6">
      <w:pPr>
        <w:numPr>
          <w:ilvl w:val="0"/>
          <w:numId w:val="344"/>
        </w:numPr>
        <w:spacing w:after="0" w:line="240" w:lineRule="auto"/>
        <w:rPr>
          <w:rFonts w:ascii="Segoe UI" w:hAnsi="Segoe UI" w:cs="Segoe UI"/>
        </w:rPr>
      </w:pPr>
      <w:r w:rsidRPr="00AF431D">
        <w:rPr>
          <w:rFonts w:ascii="Segoe UI" w:hAnsi="Segoe UI" w:cs="Segoe UI"/>
        </w:rPr>
        <w:t>Verify worker age and legal eligibility for employment.</w:t>
      </w:r>
    </w:p>
    <w:p w14:paraId="10155D41" w14:textId="77777777" w:rsidR="00BC35E6" w:rsidRPr="00AF431D" w:rsidRDefault="00BC35E6">
      <w:pPr>
        <w:numPr>
          <w:ilvl w:val="0"/>
          <w:numId w:val="344"/>
        </w:numPr>
        <w:spacing w:line="240" w:lineRule="auto"/>
        <w:rPr>
          <w:rFonts w:ascii="Segoe UI" w:hAnsi="Segoe UI" w:cs="Segoe UI"/>
        </w:rPr>
      </w:pPr>
      <w:r w:rsidRPr="00AF431D">
        <w:rPr>
          <w:rFonts w:ascii="Segoe UI" w:hAnsi="Segoe UI" w:cs="Segoe UI"/>
        </w:rPr>
        <w:t>Maintain records of worker training and qualifications.</w:t>
      </w:r>
    </w:p>
    <w:p w14:paraId="1EA73E4A" w14:textId="77777777" w:rsidR="00BC35E6" w:rsidRPr="00AF431D" w:rsidRDefault="00BC35E6" w:rsidP="00BC35E6">
      <w:pPr>
        <w:rPr>
          <w:rFonts w:ascii="Segoe UI" w:hAnsi="Segoe UI" w:cs="Segoe UI"/>
        </w:rPr>
      </w:pPr>
      <w:r w:rsidRPr="00AF431D">
        <w:rPr>
          <w:rFonts w:ascii="Segoe UI" w:hAnsi="Segoe UI" w:cs="Segoe UI"/>
        </w:rPr>
        <w:t>IMS shall not engage contractors known to have serious health and safety violations, child labour practices, forced labour practices, or repeated regulatory non-compliance.</w:t>
      </w:r>
    </w:p>
    <w:p w14:paraId="46944DCF" w14:textId="0C92DA0C" w:rsidR="00BC35E6" w:rsidRPr="00CC7C19" w:rsidRDefault="000C12FA" w:rsidP="00CC7C19">
      <w:pPr>
        <w:pStyle w:val="Heading2"/>
        <w:rPr>
          <w:rFonts w:ascii="Segoe UI" w:hAnsi="Segoe UI" w:cs="Segoe UI"/>
          <w:b/>
          <w:bCs/>
          <w:color w:val="000000" w:themeColor="text1"/>
          <w:sz w:val="24"/>
          <w:szCs w:val="24"/>
        </w:rPr>
      </w:pPr>
      <w:bookmarkStart w:id="1001" w:name="_Toc236756953"/>
      <w:bookmarkStart w:id="1002" w:name="_Toc236778567"/>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.5 </w:t>
      </w:r>
      <w:r w:rsidR="00BC35E6" w:rsidRPr="00CC7C19">
        <w:rPr>
          <w:rFonts w:ascii="Segoe UI" w:hAnsi="Segoe UI" w:cs="Segoe UI"/>
          <w:b/>
          <w:bCs/>
          <w:color w:val="000000" w:themeColor="text1"/>
          <w:sz w:val="24"/>
          <w:szCs w:val="24"/>
        </w:rPr>
        <w:t>Health and Safety Induction</w:t>
      </w:r>
      <w:bookmarkEnd w:id="1001"/>
      <w:bookmarkEnd w:id="1002"/>
    </w:p>
    <w:p w14:paraId="4279E168" w14:textId="77777777" w:rsidR="00BC35E6" w:rsidRPr="00AF431D" w:rsidRDefault="00BC35E6" w:rsidP="00BC35E6">
      <w:pPr>
        <w:rPr>
          <w:rFonts w:ascii="Segoe UI" w:hAnsi="Segoe UI" w:cs="Segoe UI"/>
        </w:rPr>
      </w:pPr>
      <w:r w:rsidRPr="00AF431D">
        <w:rPr>
          <w:rFonts w:ascii="Segoe UI" w:hAnsi="Segoe UI" w:cs="Segoe UI"/>
        </w:rPr>
        <w:t>All contract workers shall receive health and safety induction before commencing work.</w:t>
      </w:r>
    </w:p>
    <w:p w14:paraId="58C91923" w14:textId="77777777" w:rsidR="00BC35E6" w:rsidRPr="00AF431D" w:rsidRDefault="00BC35E6" w:rsidP="00BC35E6">
      <w:pPr>
        <w:rPr>
          <w:rFonts w:ascii="Segoe UI" w:hAnsi="Segoe UI" w:cs="Segoe UI"/>
        </w:rPr>
      </w:pPr>
      <w:r w:rsidRPr="00AF431D">
        <w:rPr>
          <w:rFonts w:ascii="Segoe UI" w:hAnsi="Segoe UI" w:cs="Segoe UI"/>
        </w:rPr>
        <w:t>The induction shall include:</w:t>
      </w:r>
    </w:p>
    <w:p w14:paraId="35D6430F" w14:textId="77777777" w:rsidR="00BC35E6" w:rsidRPr="00AF431D" w:rsidRDefault="00BC35E6">
      <w:pPr>
        <w:numPr>
          <w:ilvl w:val="0"/>
          <w:numId w:val="345"/>
        </w:numPr>
        <w:spacing w:after="0" w:line="240" w:lineRule="auto"/>
        <w:jc w:val="both"/>
        <w:rPr>
          <w:rFonts w:ascii="Segoe UI" w:hAnsi="Segoe UI" w:cs="Segoe UI"/>
        </w:rPr>
      </w:pPr>
      <w:r w:rsidRPr="00AF431D">
        <w:rPr>
          <w:rFonts w:ascii="Segoe UI" w:hAnsi="Segoe UI" w:cs="Segoe UI"/>
        </w:rPr>
        <w:t>IMS health and safety requirements.</w:t>
      </w:r>
    </w:p>
    <w:p w14:paraId="77D76D23" w14:textId="77777777" w:rsidR="00BC35E6" w:rsidRPr="00AF431D" w:rsidRDefault="00BC35E6">
      <w:pPr>
        <w:numPr>
          <w:ilvl w:val="0"/>
          <w:numId w:val="345"/>
        </w:numPr>
        <w:spacing w:after="0" w:line="240" w:lineRule="auto"/>
        <w:jc w:val="both"/>
        <w:rPr>
          <w:rFonts w:ascii="Segoe UI" w:hAnsi="Segoe UI" w:cs="Segoe UI"/>
        </w:rPr>
      </w:pPr>
      <w:r w:rsidRPr="00AF431D">
        <w:rPr>
          <w:rFonts w:ascii="Segoe UI" w:hAnsi="Segoe UI" w:cs="Segoe UI"/>
        </w:rPr>
        <w:t>Client site safety requirements.</w:t>
      </w:r>
    </w:p>
    <w:p w14:paraId="1E82DDFD" w14:textId="77777777" w:rsidR="00BC35E6" w:rsidRPr="00AF431D" w:rsidRDefault="00BC35E6">
      <w:pPr>
        <w:numPr>
          <w:ilvl w:val="0"/>
          <w:numId w:val="345"/>
        </w:numPr>
        <w:spacing w:after="0" w:line="240" w:lineRule="auto"/>
        <w:jc w:val="both"/>
        <w:rPr>
          <w:rFonts w:ascii="Segoe UI" w:hAnsi="Segoe UI" w:cs="Segoe UI"/>
        </w:rPr>
      </w:pPr>
      <w:r w:rsidRPr="00AF431D">
        <w:rPr>
          <w:rFonts w:ascii="Segoe UI" w:hAnsi="Segoe UI" w:cs="Segoe UI"/>
        </w:rPr>
        <w:t>Emergency procedures.</w:t>
      </w:r>
    </w:p>
    <w:p w14:paraId="1D8AF992" w14:textId="77777777" w:rsidR="00BC35E6" w:rsidRPr="00AF431D" w:rsidRDefault="00BC35E6">
      <w:pPr>
        <w:numPr>
          <w:ilvl w:val="0"/>
          <w:numId w:val="345"/>
        </w:numPr>
        <w:spacing w:after="0" w:line="240" w:lineRule="auto"/>
        <w:jc w:val="both"/>
        <w:rPr>
          <w:rFonts w:ascii="Segoe UI" w:hAnsi="Segoe UI" w:cs="Segoe UI"/>
        </w:rPr>
      </w:pPr>
      <w:r w:rsidRPr="00AF431D">
        <w:rPr>
          <w:rFonts w:ascii="Segoe UI" w:hAnsi="Segoe UI" w:cs="Segoe UI"/>
        </w:rPr>
        <w:t>Incident reporting procedures.</w:t>
      </w:r>
    </w:p>
    <w:p w14:paraId="77951487" w14:textId="77777777" w:rsidR="00BC35E6" w:rsidRPr="00AF431D" w:rsidRDefault="00BC35E6">
      <w:pPr>
        <w:numPr>
          <w:ilvl w:val="0"/>
          <w:numId w:val="345"/>
        </w:numPr>
        <w:spacing w:after="0" w:line="240" w:lineRule="auto"/>
        <w:jc w:val="both"/>
        <w:rPr>
          <w:rFonts w:ascii="Segoe UI" w:hAnsi="Segoe UI" w:cs="Segoe UI"/>
        </w:rPr>
      </w:pPr>
      <w:r w:rsidRPr="00AF431D">
        <w:rPr>
          <w:rFonts w:ascii="Segoe UI" w:hAnsi="Segoe UI" w:cs="Segoe UI"/>
        </w:rPr>
        <w:t>Hazard identification.</w:t>
      </w:r>
    </w:p>
    <w:p w14:paraId="2D416B9E" w14:textId="77777777" w:rsidR="00BC35E6" w:rsidRPr="00AF431D" w:rsidRDefault="00BC35E6">
      <w:pPr>
        <w:numPr>
          <w:ilvl w:val="0"/>
          <w:numId w:val="345"/>
        </w:numPr>
        <w:spacing w:after="0" w:line="240" w:lineRule="auto"/>
        <w:jc w:val="both"/>
        <w:rPr>
          <w:rFonts w:ascii="Segoe UI" w:hAnsi="Segoe UI" w:cs="Segoe UI"/>
        </w:rPr>
      </w:pPr>
      <w:r w:rsidRPr="00AF431D">
        <w:rPr>
          <w:rFonts w:ascii="Segoe UI" w:hAnsi="Segoe UI" w:cs="Segoe UI"/>
        </w:rPr>
        <w:t>Safe manual handling practices.</w:t>
      </w:r>
    </w:p>
    <w:p w14:paraId="41CA4784" w14:textId="77777777" w:rsidR="00BC35E6" w:rsidRPr="00AF431D" w:rsidRDefault="00BC35E6">
      <w:pPr>
        <w:numPr>
          <w:ilvl w:val="0"/>
          <w:numId w:val="345"/>
        </w:numPr>
        <w:spacing w:after="0" w:line="240" w:lineRule="auto"/>
        <w:jc w:val="both"/>
        <w:rPr>
          <w:rFonts w:ascii="Segoe UI" w:hAnsi="Segoe UI" w:cs="Segoe UI"/>
        </w:rPr>
      </w:pPr>
      <w:r w:rsidRPr="00AF431D">
        <w:rPr>
          <w:rFonts w:ascii="Segoe UI" w:hAnsi="Segoe UI" w:cs="Segoe UI"/>
        </w:rPr>
        <w:t>PPE requirements.</w:t>
      </w:r>
    </w:p>
    <w:p w14:paraId="082678DC" w14:textId="77777777" w:rsidR="00BC35E6" w:rsidRPr="00AF431D" w:rsidRDefault="00BC35E6">
      <w:pPr>
        <w:numPr>
          <w:ilvl w:val="0"/>
          <w:numId w:val="345"/>
        </w:numPr>
        <w:spacing w:line="240" w:lineRule="auto"/>
        <w:jc w:val="both"/>
        <w:rPr>
          <w:rFonts w:ascii="Segoe UI" w:hAnsi="Segoe UI" w:cs="Segoe UI"/>
        </w:rPr>
      </w:pPr>
      <w:r w:rsidRPr="00AF431D">
        <w:rPr>
          <w:rFonts w:ascii="Segoe UI" w:hAnsi="Segoe UI" w:cs="Segoe UI"/>
        </w:rPr>
        <w:t>Emergency contact information.</w:t>
      </w:r>
    </w:p>
    <w:p w14:paraId="46F74499" w14:textId="77777777" w:rsidR="00BC35E6" w:rsidRPr="00AF431D" w:rsidRDefault="00BC35E6" w:rsidP="00BC35E6">
      <w:pPr>
        <w:rPr>
          <w:rFonts w:ascii="Segoe UI" w:hAnsi="Segoe UI" w:cs="Segoe UI"/>
        </w:rPr>
      </w:pPr>
      <w:r w:rsidRPr="00AF431D">
        <w:rPr>
          <w:rFonts w:ascii="Segoe UI" w:hAnsi="Segoe UI" w:cs="Segoe UI"/>
        </w:rPr>
        <w:t>No contract worker shall begin work without completing required safety orientation.</w:t>
      </w:r>
    </w:p>
    <w:p w14:paraId="463B6436" w14:textId="086A3AD2" w:rsidR="00BC35E6" w:rsidRPr="00CC7C19" w:rsidRDefault="000C12FA" w:rsidP="00CC7C19">
      <w:pPr>
        <w:pStyle w:val="Heading2"/>
        <w:rPr>
          <w:rFonts w:ascii="Segoe UI" w:hAnsi="Segoe UI" w:cs="Segoe UI"/>
          <w:b/>
          <w:bCs/>
          <w:color w:val="000000" w:themeColor="text1"/>
          <w:sz w:val="24"/>
          <w:szCs w:val="24"/>
        </w:rPr>
      </w:pPr>
      <w:bookmarkStart w:id="1003" w:name="_Toc236756954"/>
      <w:bookmarkStart w:id="1004" w:name="_Toc236778568"/>
      <w:r w:rsidRPr="00CC7C19">
        <w:rPr>
          <w:rFonts w:ascii="Segoe UI" w:hAnsi="Segoe UI" w:cs="Segoe UI"/>
          <w:b/>
          <w:bCs/>
          <w:color w:val="000000" w:themeColor="text1"/>
          <w:sz w:val="24"/>
          <w:szCs w:val="24"/>
        </w:rPr>
        <w:lastRenderedPageBreak/>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.6 </w:t>
      </w:r>
      <w:r w:rsidR="00BC35E6" w:rsidRPr="00CC7C19">
        <w:rPr>
          <w:rFonts w:ascii="Segoe UI" w:hAnsi="Segoe UI" w:cs="Segoe UI"/>
          <w:b/>
          <w:bCs/>
          <w:color w:val="000000" w:themeColor="text1"/>
          <w:sz w:val="24"/>
          <w:szCs w:val="24"/>
        </w:rPr>
        <w:t>Safe Working Conditions</w:t>
      </w:r>
      <w:bookmarkEnd w:id="1003"/>
      <w:bookmarkEnd w:id="1004"/>
    </w:p>
    <w:p w14:paraId="6F803FD6" w14:textId="77777777" w:rsidR="00BC35E6" w:rsidRPr="00AF431D" w:rsidRDefault="00BC35E6" w:rsidP="00BC35E6">
      <w:pPr>
        <w:rPr>
          <w:rFonts w:ascii="Segoe UI" w:hAnsi="Segoe UI" w:cs="Segoe UI"/>
        </w:rPr>
      </w:pPr>
      <w:r w:rsidRPr="00AF431D">
        <w:rPr>
          <w:rFonts w:ascii="Segoe UI" w:hAnsi="Segoe UI" w:cs="Segoe UI"/>
        </w:rPr>
        <w:t>IMS shall take reasonable measures to ensure contract workers have access to safe working conditions.</w:t>
      </w:r>
    </w:p>
    <w:p w14:paraId="261DD4E1" w14:textId="77777777" w:rsidR="00BC35E6" w:rsidRPr="00AF431D" w:rsidRDefault="00BC35E6" w:rsidP="00BC35E6">
      <w:pPr>
        <w:rPr>
          <w:rFonts w:ascii="Segoe UI" w:hAnsi="Segoe UI" w:cs="Segoe UI"/>
        </w:rPr>
      </w:pPr>
      <w:r w:rsidRPr="00AF431D">
        <w:rPr>
          <w:rFonts w:ascii="Segoe UI" w:hAnsi="Segoe UI" w:cs="Segoe UI"/>
        </w:rPr>
        <w:t>These measures include:</w:t>
      </w:r>
    </w:p>
    <w:p w14:paraId="617C7103" w14:textId="77777777" w:rsidR="00BC35E6" w:rsidRPr="00AF431D" w:rsidRDefault="00BC35E6" w:rsidP="00BC35E6">
      <w:pPr>
        <w:rPr>
          <w:rFonts w:ascii="Segoe UI" w:hAnsi="Segoe UI" w:cs="Segoe UI"/>
          <w:b/>
          <w:bCs/>
        </w:rPr>
      </w:pPr>
      <w:r w:rsidRPr="00AF431D">
        <w:rPr>
          <w:rFonts w:ascii="Segoe UI" w:hAnsi="Segoe UI" w:cs="Segoe UI"/>
          <w:b/>
          <w:bCs/>
        </w:rPr>
        <w:t>Workplace Safety</w:t>
      </w:r>
    </w:p>
    <w:p w14:paraId="7E085F8C" w14:textId="77777777" w:rsidR="00BC35E6" w:rsidRPr="00AF431D" w:rsidRDefault="00BC35E6">
      <w:pPr>
        <w:numPr>
          <w:ilvl w:val="0"/>
          <w:numId w:val="346"/>
        </w:numPr>
        <w:spacing w:after="0" w:line="240" w:lineRule="auto"/>
        <w:rPr>
          <w:rFonts w:ascii="Segoe UI" w:hAnsi="Segoe UI" w:cs="Segoe UI"/>
        </w:rPr>
      </w:pPr>
      <w:r w:rsidRPr="00AF431D">
        <w:rPr>
          <w:rFonts w:ascii="Segoe UI" w:hAnsi="Segoe UI" w:cs="Segoe UI"/>
        </w:rPr>
        <w:t>Safe access and exit routes.</w:t>
      </w:r>
    </w:p>
    <w:p w14:paraId="2246676F" w14:textId="77777777" w:rsidR="00BC35E6" w:rsidRPr="00AF431D" w:rsidRDefault="00BC35E6">
      <w:pPr>
        <w:numPr>
          <w:ilvl w:val="0"/>
          <w:numId w:val="346"/>
        </w:numPr>
        <w:spacing w:after="0" w:line="240" w:lineRule="auto"/>
        <w:rPr>
          <w:rFonts w:ascii="Segoe UI" w:hAnsi="Segoe UI" w:cs="Segoe UI"/>
        </w:rPr>
      </w:pPr>
      <w:r w:rsidRPr="00AF431D">
        <w:rPr>
          <w:rFonts w:ascii="Segoe UI" w:hAnsi="Segoe UI" w:cs="Segoe UI"/>
        </w:rPr>
        <w:t>Clean and organized work areas.</w:t>
      </w:r>
    </w:p>
    <w:p w14:paraId="01FAE49F" w14:textId="77777777" w:rsidR="00BC35E6" w:rsidRPr="00AF431D" w:rsidRDefault="00BC35E6">
      <w:pPr>
        <w:numPr>
          <w:ilvl w:val="0"/>
          <w:numId w:val="346"/>
        </w:numPr>
        <w:spacing w:after="0" w:line="240" w:lineRule="auto"/>
        <w:rPr>
          <w:rFonts w:ascii="Segoe UI" w:hAnsi="Segoe UI" w:cs="Segoe UI"/>
        </w:rPr>
      </w:pPr>
      <w:r w:rsidRPr="00AF431D">
        <w:rPr>
          <w:rFonts w:ascii="Segoe UI" w:hAnsi="Segoe UI" w:cs="Segoe UI"/>
        </w:rPr>
        <w:t>Adequate lighting and ventilation.</w:t>
      </w:r>
    </w:p>
    <w:p w14:paraId="11214C54" w14:textId="77777777" w:rsidR="00BC35E6" w:rsidRPr="00AF431D" w:rsidRDefault="00BC35E6">
      <w:pPr>
        <w:numPr>
          <w:ilvl w:val="0"/>
          <w:numId w:val="346"/>
        </w:numPr>
        <w:spacing w:after="0" w:line="240" w:lineRule="auto"/>
        <w:rPr>
          <w:rFonts w:ascii="Segoe UI" w:hAnsi="Segoe UI" w:cs="Segoe UI"/>
        </w:rPr>
      </w:pPr>
      <w:r w:rsidRPr="00AF431D">
        <w:rPr>
          <w:rFonts w:ascii="Segoe UI" w:hAnsi="Segoe UI" w:cs="Segoe UI"/>
        </w:rPr>
        <w:t>Safe storage of equipment and materials.</w:t>
      </w:r>
    </w:p>
    <w:p w14:paraId="4579FE92" w14:textId="77777777" w:rsidR="00BC35E6" w:rsidRPr="00AF431D" w:rsidRDefault="00BC35E6">
      <w:pPr>
        <w:numPr>
          <w:ilvl w:val="0"/>
          <w:numId w:val="346"/>
        </w:numPr>
        <w:spacing w:line="240" w:lineRule="auto"/>
        <w:rPr>
          <w:rFonts w:ascii="Segoe UI" w:hAnsi="Segoe UI" w:cs="Segoe UI"/>
        </w:rPr>
      </w:pPr>
      <w:r w:rsidRPr="00AF431D">
        <w:rPr>
          <w:rFonts w:ascii="Segoe UI" w:hAnsi="Segoe UI" w:cs="Segoe UI"/>
        </w:rPr>
        <w:t>Hazard identification and corrective action processes.</w:t>
      </w:r>
    </w:p>
    <w:p w14:paraId="7427FF87" w14:textId="77777777" w:rsidR="00BC35E6" w:rsidRPr="00AF431D" w:rsidRDefault="00BC35E6" w:rsidP="00BC35E6">
      <w:pPr>
        <w:rPr>
          <w:rFonts w:ascii="Segoe UI" w:hAnsi="Segoe UI" w:cs="Segoe UI"/>
          <w:b/>
          <w:bCs/>
        </w:rPr>
      </w:pPr>
      <w:r w:rsidRPr="00AF431D">
        <w:rPr>
          <w:rFonts w:ascii="Segoe UI" w:hAnsi="Segoe UI" w:cs="Segoe UI"/>
          <w:b/>
          <w:bCs/>
        </w:rPr>
        <w:t>Welfare Facilities</w:t>
      </w:r>
    </w:p>
    <w:p w14:paraId="3D82CBBD" w14:textId="77777777" w:rsidR="00BC35E6" w:rsidRPr="00AF431D" w:rsidRDefault="00BC35E6" w:rsidP="00BC35E6">
      <w:pPr>
        <w:rPr>
          <w:rFonts w:ascii="Segoe UI" w:hAnsi="Segoe UI" w:cs="Segoe UI"/>
        </w:rPr>
      </w:pPr>
      <w:r w:rsidRPr="00AF431D">
        <w:rPr>
          <w:rFonts w:ascii="Segoe UI" w:hAnsi="Segoe UI" w:cs="Segoe UI"/>
        </w:rPr>
        <w:t>Where available and applicable, contract workers shall have access to:</w:t>
      </w:r>
    </w:p>
    <w:p w14:paraId="5DCEE880" w14:textId="77777777" w:rsidR="00BC35E6" w:rsidRPr="00AF431D" w:rsidRDefault="00BC35E6">
      <w:pPr>
        <w:numPr>
          <w:ilvl w:val="0"/>
          <w:numId w:val="347"/>
        </w:numPr>
        <w:spacing w:after="0" w:line="240" w:lineRule="auto"/>
        <w:rPr>
          <w:rFonts w:ascii="Segoe UI" w:hAnsi="Segoe UI" w:cs="Segoe UI"/>
        </w:rPr>
      </w:pPr>
      <w:r w:rsidRPr="00AF431D">
        <w:rPr>
          <w:rFonts w:ascii="Segoe UI" w:hAnsi="Segoe UI" w:cs="Segoe UI"/>
        </w:rPr>
        <w:t>Drinking water.</w:t>
      </w:r>
    </w:p>
    <w:p w14:paraId="65BA6458" w14:textId="77777777" w:rsidR="00BC35E6" w:rsidRPr="00AF431D" w:rsidRDefault="00BC35E6">
      <w:pPr>
        <w:numPr>
          <w:ilvl w:val="0"/>
          <w:numId w:val="347"/>
        </w:numPr>
        <w:spacing w:after="0" w:line="240" w:lineRule="auto"/>
        <w:rPr>
          <w:rFonts w:ascii="Segoe UI" w:hAnsi="Segoe UI" w:cs="Segoe UI"/>
        </w:rPr>
      </w:pPr>
      <w:r w:rsidRPr="00AF431D">
        <w:rPr>
          <w:rFonts w:ascii="Segoe UI" w:hAnsi="Segoe UI" w:cs="Segoe UI"/>
        </w:rPr>
        <w:t>Restroom facilities.</w:t>
      </w:r>
    </w:p>
    <w:p w14:paraId="3AA868BF" w14:textId="77777777" w:rsidR="00BC35E6" w:rsidRPr="00AF431D" w:rsidRDefault="00BC35E6">
      <w:pPr>
        <w:numPr>
          <w:ilvl w:val="0"/>
          <w:numId w:val="347"/>
        </w:numPr>
        <w:spacing w:after="0" w:line="240" w:lineRule="auto"/>
        <w:rPr>
          <w:rFonts w:ascii="Segoe UI" w:hAnsi="Segoe UI" w:cs="Segoe UI"/>
        </w:rPr>
      </w:pPr>
      <w:r w:rsidRPr="00AF431D">
        <w:rPr>
          <w:rFonts w:ascii="Segoe UI" w:hAnsi="Segoe UI" w:cs="Segoe UI"/>
        </w:rPr>
        <w:t>Rest areas during extended assignments.</w:t>
      </w:r>
    </w:p>
    <w:p w14:paraId="69C74CFD" w14:textId="77777777" w:rsidR="00BC35E6" w:rsidRDefault="00BC35E6">
      <w:pPr>
        <w:numPr>
          <w:ilvl w:val="0"/>
          <w:numId w:val="347"/>
        </w:numPr>
        <w:spacing w:line="240" w:lineRule="auto"/>
        <w:rPr>
          <w:rFonts w:ascii="Segoe UI" w:hAnsi="Segoe UI" w:cs="Segoe UI"/>
        </w:rPr>
      </w:pPr>
      <w:r w:rsidRPr="00AF431D">
        <w:rPr>
          <w:rFonts w:ascii="Segoe UI" w:hAnsi="Segoe UI" w:cs="Segoe UI"/>
        </w:rPr>
        <w:t>Emergency medical assistance.</w:t>
      </w:r>
    </w:p>
    <w:p w14:paraId="6BE3863F" w14:textId="571C1683" w:rsidR="00BC35E6" w:rsidRPr="00CC7C19" w:rsidRDefault="000C12FA" w:rsidP="00CC7C19">
      <w:pPr>
        <w:pStyle w:val="Heading2"/>
        <w:rPr>
          <w:rFonts w:ascii="Segoe UI" w:hAnsi="Segoe UI" w:cs="Segoe UI"/>
          <w:b/>
          <w:bCs/>
          <w:color w:val="000000" w:themeColor="text1"/>
          <w:sz w:val="24"/>
          <w:szCs w:val="24"/>
        </w:rPr>
      </w:pPr>
      <w:bookmarkStart w:id="1005" w:name="_Toc236756955"/>
      <w:bookmarkStart w:id="1006" w:name="_Toc236778569"/>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.7 </w:t>
      </w:r>
      <w:r w:rsidR="00BC35E6" w:rsidRPr="00CC7C19">
        <w:rPr>
          <w:rFonts w:ascii="Segoe UI" w:hAnsi="Segoe UI" w:cs="Segoe UI"/>
          <w:b/>
          <w:bCs/>
          <w:color w:val="000000" w:themeColor="text1"/>
          <w:sz w:val="24"/>
          <w:szCs w:val="24"/>
        </w:rPr>
        <w:t>Hazard Identification and Risk Control</w:t>
      </w:r>
      <w:bookmarkEnd w:id="1005"/>
      <w:bookmarkEnd w:id="1006"/>
    </w:p>
    <w:p w14:paraId="12A20192" w14:textId="77777777" w:rsidR="00BC35E6" w:rsidRPr="00AF431D" w:rsidRDefault="00BC35E6" w:rsidP="00BC35E6">
      <w:pPr>
        <w:rPr>
          <w:rFonts w:ascii="Segoe UI" w:hAnsi="Segoe UI" w:cs="Segoe UI"/>
        </w:rPr>
      </w:pPr>
      <w:r w:rsidRPr="00AF431D">
        <w:rPr>
          <w:rFonts w:ascii="Segoe UI" w:hAnsi="Segoe UI" w:cs="Segoe UI"/>
        </w:rPr>
        <w:t>Prior to commencement of work, supervisors shall identify potential hazards associated with assigned activities.</w:t>
      </w:r>
    </w:p>
    <w:p w14:paraId="6C22FA0E" w14:textId="77777777" w:rsidR="00BC35E6" w:rsidRPr="00AF431D" w:rsidRDefault="00BC35E6" w:rsidP="00BC35E6">
      <w:pPr>
        <w:rPr>
          <w:rFonts w:ascii="Segoe UI" w:hAnsi="Segoe UI" w:cs="Segoe UI"/>
        </w:rPr>
      </w:pPr>
      <w:r w:rsidRPr="00AF431D">
        <w:rPr>
          <w:rFonts w:ascii="Segoe UI" w:hAnsi="Segoe UI" w:cs="Segoe UI"/>
        </w:rPr>
        <w:t>Common contract worker hazards may include:</w:t>
      </w:r>
    </w:p>
    <w:tbl>
      <w:tblPr>
        <w:tblStyle w:val="TableGrid"/>
        <w:tblW w:w="0" w:type="auto"/>
        <w:tblLook w:val="04A0" w:firstRow="1" w:lastRow="0" w:firstColumn="1" w:lastColumn="0" w:noHBand="0" w:noVBand="1"/>
      </w:tblPr>
      <w:tblGrid>
        <w:gridCol w:w="2866"/>
        <w:gridCol w:w="3832"/>
      </w:tblGrid>
      <w:tr w:rsidR="00BC35E6" w:rsidRPr="00AF431D" w14:paraId="7752CA4A" w14:textId="77777777" w:rsidTr="00435D00">
        <w:tc>
          <w:tcPr>
            <w:tcW w:w="0" w:type="auto"/>
            <w:hideMark/>
          </w:tcPr>
          <w:p w14:paraId="14DFD7E3" w14:textId="77777777" w:rsidR="00BC35E6" w:rsidRPr="00AF431D" w:rsidRDefault="00BC35E6" w:rsidP="00BC35E6">
            <w:pPr>
              <w:rPr>
                <w:rFonts w:ascii="Segoe UI" w:hAnsi="Segoe UI" w:cs="Segoe UI"/>
                <w:b/>
                <w:bCs/>
              </w:rPr>
            </w:pPr>
            <w:r w:rsidRPr="00AF431D">
              <w:rPr>
                <w:rFonts w:ascii="Segoe UI" w:hAnsi="Segoe UI" w:cs="Segoe UI"/>
                <w:b/>
                <w:bCs/>
              </w:rPr>
              <w:t>Work Activity</w:t>
            </w:r>
          </w:p>
        </w:tc>
        <w:tc>
          <w:tcPr>
            <w:tcW w:w="0" w:type="auto"/>
            <w:hideMark/>
          </w:tcPr>
          <w:p w14:paraId="6A69C90C" w14:textId="77777777" w:rsidR="00BC35E6" w:rsidRPr="00AF431D" w:rsidRDefault="00BC35E6" w:rsidP="00BC35E6">
            <w:pPr>
              <w:rPr>
                <w:rFonts w:ascii="Segoe UI" w:hAnsi="Segoe UI" w:cs="Segoe UI"/>
                <w:b/>
                <w:bCs/>
              </w:rPr>
            </w:pPr>
            <w:r w:rsidRPr="00AF431D">
              <w:rPr>
                <w:rFonts w:ascii="Segoe UI" w:hAnsi="Segoe UI" w:cs="Segoe UI"/>
                <w:b/>
                <w:bCs/>
              </w:rPr>
              <w:t>Potential Hazard</w:t>
            </w:r>
          </w:p>
        </w:tc>
      </w:tr>
      <w:tr w:rsidR="00BC35E6" w:rsidRPr="00AF431D" w14:paraId="184C4F9E" w14:textId="77777777" w:rsidTr="00435D00">
        <w:tc>
          <w:tcPr>
            <w:tcW w:w="0" w:type="auto"/>
            <w:hideMark/>
          </w:tcPr>
          <w:p w14:paraId="3E277F88" w14:textId="77777777" w:rsidR="00BC35E6" w:rsidRPr="00AF431D" w:rsidRDefault="00BC35E6" w:rsidP="00BC35E6">
            <w:pPr>
              <w:rPr>
                <w:rFonts w:ascii="Segoe UI" w:hAnsi="Segoe UI" w:cs="Segoe UI"/>
              </w:rPr>
            </w:pPr>
            <w:r w:rsidRPr="00AF431D">
              <w:rPr>
                <w:rFonts w:ascii="Segoe UI" w:hAnsi="Segoe UI" w:cs="Segoe UI"/>
              </w:rPr>
              <w:t>Retail Merchandising</w:t>
            </w:r>
          </w:p>
        </w:tc>
        <w:tc>
          <w:tcPr>
            <w:tcW w:w="0" w:type="auto"/>
            <w:hideMark/>
          </w:tcPr>
          <w:p w14:paraId="0C54479F" w14:textId="77777777" w:rsidR="00BC35E6" w:rsidRPr="00AF431D" w:rsidRDefault="00BC35E6" w:rsidP="00BC35E6">
            <w:pPr>
              <w:rPr>
                <w:rFonts w:ascii="Segoe UI" w:hAnsi="Segoe UI" w:cs="Segoe UI"/>
              </w:rPr>
            </w:pPr>
            <w:r w:rsidRPr="00AF431D">
              <w:rPr>
                <w:rFonts w:ascii="Segoe UI" w:hAnsi="Segoe UI" w:cs="Segoe UI"/>
              </w:rPr>
              <w:t>Slips, trips, falls, lifting injuries</w:t>
            </w:r>
          </w:p>
        </w:tc>
      </w:tr>
      <w:tr w:rsidR="00BC35E6" w:rsidRPr="00AF431D" w14:paraId="20C287B2" w14:textId="77777777" w:rsidTr="00435D00">
        <w:tc>
          <w:tcPr>
            <w:tcW w:w="0" w:type="auto"/>
            <w:hideMark/>
          </w:tcPr>
          <w:p w14:paraId="4297245C" w14:textId="77777777" w:rsidR="00BC35E6" w:rsidRPr="00AF431D" w:rsidRDefault="00BC35E6" w:rsidP="00BC35E6">
            <w:pPr>
              <w:rPr>
                <w:rFonts w:ascii="Segoe UI" w:hAnsi="Segoe UI" w:cs="Segoe UI"/>
              </w:rPr>
            </w:pPr>
            <w:r w:rsidRPr="00AF431D">
              <w:rPr>
                <w:rFonts w:ascii="Segoe UI" w:hAnsi="Segoe UI" w:cs="Segoe UI"/>
              </w:rPr>
              <w:t>Display Installation</w:t>
            </w:r>
          </w:p>
        </w:tc>
        <w:tc>
          <w:tcPr>
            <w:tcW w:w="0" w:type="auto"/>
            <w:hideMark/>
          </w:tcPr>
          <w:p w14:paraId="3B5AAD99" w14:textId="77777777" w:rsidR="00BC35E6" w:rsidRPr="00AF431D" w:rsidRDefault="00BC35E6" w:rsidP="00BC35E6">
            <w:pPr>
              <w:rPr>
                <w:rFonts w:ascii="Segoe UI" w:hAnsi="Segoe UI" w:cs="Segoe UI"/>
              </w:rPr>
            </w:pPr>
            <w:r w:rsidRPr="00AF431D">
              <w:rPr>
                <w:rFonts w:ascii="Segoe UI" w:hAnsi="Segoe UI" w:cs="Segoe UI"/>
              </w:rPr>
              <w:t>Falling objects, ladder use</w:t>
            </w:r>
          </w:p>
        </w:tc>
      </w:tr>
      <w:tr w:rsidR="00BC35E6" w:rsidRPr="00AF431D" w14:paraId="0FF35ACD" w14:textId="77777777" w:rsidTr="00435D00">
        <w:tc>
          <w:tcPr>
            <w:tcW w:w="0" w:type="auto"/>
            <w:hideMark/>
          </w:tcPr>
          <w:p w14:paraId="61DC8B95" w14:textId="77777777" w:rsidR="00BC35E6" w:rsidRPr="00AF431D" w:rsidRDefault="00BC35E6" w:rsidP="00BC35E6">
            <w:pPr>
              <w:rPr>
                <w:rFonts w:ascii="Segoe UI" w:hAnsi="Segoe UI" w:cs="Segoe UI"/>
              </w:rPr>
            </w:pPr>
            <w:r w:rsidRPr="00AF431D">
              <w:rPr>
                <w:rFonts w:ascii="Segoe UI" w:hAnsi="Segoe UI" w:cs="Segoe UI"/>
              </w:rPr>
              <w:t>Warehouse Activities</w:t>
            </w:r>
          </w:p>
        </w:tc>
        <w:tc>
          <w:tcPr>
            <w:tcW w:w="0" w:type="auto"/>
            <w:hideMark/>
          </w:tcPr>
          <w:p w14:paraId="64E3BDC0" w14:textId="77777777" w:rsidR="00BC35E6" w:rsidRPr="00AF431D" w:rsidRDefault="00BC35E6" w:rsidP="00BC35E6">
            <w:pPr>
              <w:rPr>
                <w:rFonts w:ascii="Segoe UI" w:hAnsi="Segoe UI" w:cs="Segoe UI"/>
              </w:rPr>
            </w:pPr>
            <w:r w:rsidRPr="00AF431D">
              <w:rPr>
                <w:rFonts w:ascii="Segoe UI" w:hAnsi="Segoe UI" w:cs="Segoe UI"/>
              </w:rPr>
              <w:t>Manual handling injuries</w:t>
            </w:r>
          </w:p>
        </w:tc>
      </w:tr>
      <w:tr w:rsidR="00BC35E6" w:rsidRPr="00AF431D" w14:paraId="4088BFD2" w14:textId="77777777" w:rsidTr="00435D00">
        <w:tc>
          <w:tcPr>
            <w:tcW w:w="0" w:type="auto"/>
            <w:hideMark/>
          </w:tcPr>
          <w:p w14:paraId="05EF1B1B" w14:textId="77777777" w:rsidR="00BC35E6" w:rsidRPr="00AF431D" w:rsidRDefault="00BC35E6" w:rsidP="00BC35E6">
            <w:pPr>
              <w:rPr>
                <w:rFonts w:ascii="Segoe UI" w:hAnsi="Segoe UI" w:cs="Segoe UI"/>
              </w:rPr>
            </w:pPr>
            <w:r w:rsidRPr="00AF431D">
              <w:rPr>
                <w:rFonts w:ascii="Segoe UI" w:hAnsi="Segoe UI" w:cs="Segoe UI"/>
              </w:rPr>
              <w:t>Promotional Events</w:t>
            </w:r>
          </w:p>
        </w:tc>
        <w:tc>
          <w:tcPr>
            <w:tcW w:w="0" w:type="auto"/>
            <w:hideMark/>
          </w:tcPr>
          <w:p w14:paraId="40EF89DD" w14:textId="77777777" w:rsidR="00BC35E6" w:rsidRPr="00AF431D" w:rsidRDefault="00BC35E6" w:rsidP="00BC35E6">
            <w:pPr>
              <w:rPr>
                <w:rFonts w:ascii="Segoe UI" w:hAnsi="Segoe UI" w:cs="Segoe UI"/>
              </w:rPr>
            </w:pPr>
            <w:r w:rsidRPr="00AF431D">
              <w:rPr>
                <w:rFonts w:ascii="Segoe UI" w:hAnsi="Segoe UI" w:cs="Segoe UI"/>
              </w:rPr>
              <w:t>Crowd-related risks</w:t>
            </w:r>
          </w:p>
        </w:tc>
      </w:tr>
      <w:tr w:rsidR="00BC35E6" w:rsidRPr="00AF431D" w14:paraId="44B53486" w14:textId="77777777" w:rsidTr="00435D00">
        <w:tc>
          <w:tcPr>
            <w:tcW w:w="0" w:type="auto"/>
            <w:hideMark/>
          </w:tcPr>
          <w:p w14:paraId="5933C1A4" w14:textId="77777777" w:rsidR="00BC35E6" w:rsidRPr="00AF431D" w:rsidRDefault="00BC35E6" w:rsidP="00BC35E6">
            <w:pPr>
              <w:rPr>
                <w:rFonts w:ascii="Segoe UI" w:hAnsi="Segoe UI" w:cs="Segoe UI"/>
              </w:rPr>
            </w:pPr>
            <w:r w:rsidRPr="00AF431D">
              <w:rPr>
                <w:rFonts w:ascii="Segoe UI" w:hAnsi="Segoe UI" w:cs="Segoe UI"/>
              </w:rPr>
              <w:lastRenderedPageBreak/>
              <w:t>Travel Between Locations</w:t>
            </w:r>
          </w:p>
        </w:tc>
        <w:tc>
          <w:tcPr>
            <w:tcW w:w="0" w:type="auto"/>
            <w:hideMark/>
          </w:tcPr>
          <w:p w14:paraId="31988F10" w14:textId="77777777" w:rsidR="00BC35E6" w:rsidRPr="00AF431D" w:rsidRDefault="00BC35E6" w:rsidP="00BC35E6">
            <w:pPr>
              <w:rPr>
                <w:rFonts w:ascii="Segoe UI" w:hAnsi="Segoe UI" w:cs="Segoe UI"/>
              </w:rPr>
            </w:pPr>
            <w:r w:rsidRPr="00AF431D">
              <w:rPr>
                <w:rFonts w:ascii="Segoe UI" w:hAnsi="Segoe UI" w:cs="Segoe UI"/>
              </w:rPr>
              <w:t>Vehicle-related incidents</w:t>
            </w:r>
          </w:p>
        </w:tc>
      </w:tr>
      <w:tr w:rsidR="00BC35E6" w:rsidRPr="00AF431D" w14:paraId="23628615" w14:textId="77777777" w:rsidTr="00435D00">
        <w:tc>
          <w:tcPr>
            <w:tcW w:w="0" w:type="auto"/>
            <w:hideMark/>
          </w:tcPr>
          <w:p w14:paraId="76ACDF1B" w14:textId="77777777" w:rsidR="00BC35E6" w:rsidRPr="00AF431D" w:rsidRDefault="00BC35E6" w:rsidP="00BC35E6">
            <w:pPr>
              <w:rPr>
                <w:rFonts w:ascii="Segoe UI" w:hAnsi="Segoe UI" w:cs="Segoe UI"/>
              </w:rPr>
            </w:pPr>
            <w:r w:rsidRPr="00AF431D">
              <w:rPr>
                <w:rFonts w:ascii="Segoe UI" w:hAnsi="Segoe UI" w:cs="Segoe UI"/>
              </w:rPr>
              <w:t>Retail Audits</w:t>
            </w:r>
          </w:p>
        </w:tc>
        <w:tc>
          <w:tcPr>
            <w:tcW w:w="0" w:type="auto"/>
            <w:hideMark/>
          </w:tcPr>
          <w:p w14:paraId="60F7F443" w14:textId="77777777" w:rsidR="00BC35E6" w:rsidRPr="00AF431D" w:rsidRDefault="00BC35E6" w:rsidP="00BC35E6">
            <w:pPr>
              <w:rPr>
                <w:rFonts w:ascii="Segoe UI" w:hAnsi="Segoe UI" w:cs="Segoe UI"/>
              </w:rPr>
            </w:pPr>
            <w:r w:rsidRPr="00AF431D">
              <w:rPr>
                <w:rFonts w:ascii="Segoe UI" w:hAnsi="Segoe UI" w:cs="Segoe UI"/>
              </w:rPr>
              <w:t>Public interaction and site hazards</w:t>
            </w:r>
          </w:p>
        </w:tc>
      </w:tr>
    </w:tbl>
    <w:p w14:paraId="15BEA202" w14:textId="77777777" w:rsidR="00BC35E6" w:rsidRPr="00AF431D" w:rsidRDefault="00BC35E6" w:rsidP="00435D00">
      <w:pPr>
        <w:spacing w:before="240"/>
        <w:rPr>
          <w:rFonts w:ascii="Segoe UI" w:hAnsi="Segoe UI" w:cs="Segoe UI"/>
        </w:rPr>
      </w:pPr>
      <w:r w:rsidRPr="00AF431D">
        <w:rPr>
          <w:rFonts w:ascii="Segoe UI" w:hAnsi="Segoe UI" w:cs="Segoe UI"/>
        </w:rPr>
        <w:t>Appropriate controls shall be implemented before work begins.</w:t>
      </w:r>
    </w:p>
    <w:p w14:paraId="0B0F0ED3" w14:textId="5496B5B3" w:rsidR="00BC35E6" w:rsidRPr="00CC7C19" w:rsidRDefault="000C12FA" w:rsidP="00CC7C19">
      <w:pPr>
        <w:pStyle w:val="Heading2"/>
        <w:rPr>
          <w:rFonts w:ascii="Segoe UI" w:hAnsi="Segoe UI" w:cs="Segoe UI"/>
          <w:b/>
          <w:bCs/>
          <w:color w:val="000000" w:themeColor="text1"/>
          <w:sz w:val="24"/>
          <w:szCs w:val="24"/>
        </w:rPr>
      </w:pPr>
      <w:bookmarkStart w:id="1007" w:name="_Toc236756956"/>
      <w:bookmarkStart w:id="1008" w:name="_Toc236778570"/>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.8 </w:t>
      </w:r>
      <w:r w:rsidR="00BC35E6" w:rsidRPr="00CC7C19">
        <w:rPr>
          <w:rFonts w:ascii="Segoe UI" w:hAnsi="Segoe UI" w:cs="Segoe UI"/>
          <w:b/>
          <w:bCs/>
          <w:color w:val="000000" w:themeColor="text1"/>
          <w:sz w:val="24"/>
          <w:szCs w:val="24"/>
        </w:rPr>
        <w:t>Personal Protective Equipment (PPE)</w:t>
      </w:r>
      <w:bookmarkEnd w:id="1007"/>
      <w:bookmarkEnd w:id="1008"/>
    </w:p>
    <w:p w14:paraId="5BB86FEB" w14:textId="77777777" w:rsidR="00BC35E6" w:rsidRPr="00AF431D" w:rsidRDefault="00BC35E6" w:rsidP="00BC35E6">
      <w:pPr>
        <w:rPr>
          <w:rFonts w:ascii="Segoe UI" w:hAnsi="Segoe UI" w:cs="Segoe UI"/>
        </w:rPr>
      </w:pPr>
      <w:r w:rsidRPr="00AF431D">
        <w:rPr>
          <w:rFonts w:ascii="Segoe UI" w:hAnsi="Segoe UI" w:cs="Segoe UI"/>
        </w:rPr>
        <w:t>Contract workers shall use PPE where required by risk assessment or client site requirements.</w:t>
      </w:r>
    </w:p>
    <w:p w14:paraId="4DAA7E36" w14:textId="77777777" w:rsidR="00BC35E6" w:rsidRPr="00AF431D" w:rsidRDefault="00BC35E6" w:rsidP="00BC35E6">
      <w:pPr>
        <w:rPr>
          <w:rFonts w:ascii="Segoe UI" w:hAnsi="Segoe UI" w:cs="Segoe UI"/>
        </w:rPr>
      </w:pPr>
      <w:r w:rsidRPr="00AF431D">
        <w:rPr>
          <w:rFonts w:ascii="Segoe UI" w:hAnsi="Segoe UI" w:cs="Segoe UI"/>
        </w:rPr>
        <w:t>Examples may include:</w:t>
      </w:r>
    </w:p>
    <w:p w14:paraId="20B8B06A" w14:textId="77777777" w:rsidR="00BC35E6" w:rsidRPr="00AF431D" w:rsidRDefault="00BC35E6">
      <w:pPr>
        <w:numPr>
          <w:ilvl w:val="0"/>
          <w:numId w:val="348"/>
        </w:numPr>
        <w:spacing w:after="0" w:line="240" w:lineRule="auto"/>
        <w:rPr>
          <w:rFonts w:ascii="Segoe UI" w:hAnsi="Segoe UI" w:cs="Segoe UI"/>
        </w:rPr>
      </w:pPr>
      <w:r w:rsidRPr="00AF431D">
        <w:rPr>
          <w:rFonts w:ascii="Segoe UI" w:hAnsi="Segoe UI" w:cs="Segoe UI"/>
        </w:rPr>
        <w:t>Safety footwear.</w:t>
      </w:r>
    </w:p>
    <w:p w14:paraId="6854A155" w14:textId="77777777" w:rsidR="00BC35E6" w:rsidRPr="00AF431D" w:rsidRDefault="00BC35E6">
      <w:pPr>
        <w:numPr>
          <w:ilvl w:val="0"/>
          <w:numId w:val="348"/>
        </w:numPr>
        <w:spacing w:after="0" w:line="240" w:lineRule="auto"/>
        <w:rPr>
          <w:rFonts w:ascii="Segoe UI" w:hAnsi="Segoe UI" w:cs="Segoe UI"/>
        </w:rPr>
      </w:pPr>
      <w:r w:rsidRPr="00AF431D">
        <w:rPr>
          <w:rFonts w:ascii="Segoe UI" w:hAnsi="Segoe UI" w:cs="Segoe UI"/>
        </w:rPr>
        <w:t>Reflective safety vests.</w:t>
      </w:r>
    </w:p>
    <w:p w14:paraId="11BE1705" w14:textId="77777777" w:rsidR="00BC35E6" w:rsidRPr="00AF431D" w:rsidRDefault="00BC35E6">
      <w:pPr>
        <w:numPr>
          <w:ilvl w:val="0"/>
          <w:numId w:val="348"/>
        </w:numPr>
        <w:spacing w:after="0" w:line="240" w:lineRule="auto"/>
        <w:rPr>
          <w:rFonts w:ascii="Segoe UI" w:hAnsi="Segoe UI" w:cs="Segoe UI"/>
        </w:rPr>
      </w:pPr>
      <w:r w:rsidRPr="00AF431D">
        <w:rPr>
          <w:rFonts w:ascii="Segoe UI" w:hAnsi="Segoe UI" w:cs="Segoe UI"/>
        </w:rPr>
        <w:t>Protective gloves.</w:t>
      </w:r>
    </w:p>
    <w:p w14:paraId="4485C5D3" w14:textId="77777777" w:rsidR="00BC35E6" w:rsidRPr="00AF431D" w:rsidRDefault="00BC35E6">
      <w:pPr>
        <w:numPr>
          <w:ilvl w:val="0"/>
          <w:numId w:val="348"/>
        </w:numPr>
        <w:spacing w:after="0" w:line="240" w:lineRule="auto"/>
        <w:rPr>
          <w:rFonts w:ascii="Segoe UI" w:hAnsi="Segoe UI" w:cs="Segoe UI"/>
        </w:rPr>
      </w:pPr>
      <w:r w:rsidRPr="00AF431D">
        <w:rPr>
          <w:rFonts w:ascii="Segoe UI" w:hAnsi="Segoe UI" w:cs="Segoe UI"/>
        </w:rPr>
        <w:t>Hard hats.</w:t>
      </w:r>
    </w:p>
    <w:p w14:paraId="5B031388" w14:textId="77777777" w:rsidR="00BC35E6" w:rsidRPr="00AF431D" w:rsidRDefault="00BC35E6">
      <w:pPr>
        <w:numPr>
          <w:ilvl w:val="0"/>
          <w:numId w:val="348"/>
        </w:numPr>
        <w:spacing w:line="240" w:lineRule="auto"/>
        <w:rPr>
          <w:rFonts w:ascii="Segoe UI" w:hAnsi="Segoe UI" w:cs="Segoe UI"/>
        </w:rPr>
      </w:pPr>
      <w:r w:rsidRPr="00AF431D">
        <w:rPr>
          <w:rFonts w:ascii="Segoe UI" w:hAnsi="Segoe UI" w:cs="Segoe UI"/>
        </w:rPr>
        <w:t>Safety glasses.</w:t>
      </w:r>
    </w:p>
    <w:p w14:paraId="2011271E" w14:textId="77777777" w:rsidR="00BC35E6" w:rsidRPr="00AF431D" w:rsidRDefault="00BC35E6" w:rsidP="00BC35E6">
      <w:pPr>
        <w:rPr>
          <w:rFonts w:ascii="Segoe UI" w:hAnsi="Segoe UI" w:cs="Segoe UI"/>
        </w:rPr>
      </w:pPr>
      <w:r w:rsidRPr="00AF431D">
        <w:rPr>
          <w:rFonts w:ascii="Segoe UI" w:hAnsi="Segoe UI" w:cs="Segoe UI"/>
        </w:rPr>
        <w:t>Supervisors shall verify that PPE is:</w:t>
      </w:r>
    </w:p>
    <w:p w14:paraId="4D167427" w14:textId="77777777" w:rsidR="00BC35E6" w:rsidRPr="00AF431D" w:rsidRDefault="00BC35E6">
      <w:pPr>
        <w:numPr>
          <w:ilvl w:val="0"/>
          <w:numId w:val="349"/>
        </w:numPr>
        <w:spacing w:after="0" w:line="240" w:lineRule="auto"/>
        <w:rPr>
          <w:rFonts w:ascii="Segoe UI" w:hAnsi="Segoe UI" w:cs="Segoe UI"/>
        </w:rPr>
      </w:pPr>
      <w:r w:rsidRPr="00AF431D">
        <w:rPr>
          <w:rFonts w:ascii="Segoe UI" w:hAnsi="Segoe UI" w:cs="Segoe UI"/>
        </w:rPr>
        <w:t>Available before work begins.</w:t>
      </w:r>
    </w:p>
    <w:p w14:paraId="7172D63B" w14:textId="77777777" w:rsidR="00BC35E6" w:rsidRPr="00AF431D" w:rsidRDefault="00BC35E6">
      <w:pPr>
        <w:numPr>
          <w:ilvl w:val="0"/>
          <w:numId w:val="349"/>
        </w:numPr>
        <w:spacing w:after="0" w:line="240" w:lineRule="auto"/>
        <w:rPr>
          <w:rFonts w:ascii="Segoe UI" w:hAnsi="Segoe UI" w:cs="Segoe UI"/>
        </w:rPr>
      </w:pPr>
      <w:r w:rsidRPr="00AF431D">
        <w:rPr>
          <w:rFonts w:ascii="Segoe UI" w:hAnsi="Segoe UI" w:cs="Segoe UI"/>
        </w:rPr>
        <w:t>Suitable for the task.</w:t>
      </w:r>
    </w:p>
    <w:p w14:paraId="5D917C02" w14:textId="77777777" w:rsidR="00BC35E6" w:rsidRPr="00AF431D" w:rsidRDefault="00BC35E6">
      <w:pPr>
        <w:numPr>
          <w:ilvl w:val="0"/>
          <w:numId w:val="349"/>
        </w:numPr>
        <w:spacing w:after="0" w:line="240" w:lineRule="auto"/>
        <w:rPr>
          <w:rFonts w:ascii="Segoe UI" w:hAnsi="Segoe UI" w:cs="Segoe UI"/>
        </w:rPr>
      </w:pPr>
      <w:r w:rsidRPr="00AF431D">
        <w:rPr>
          <w:rFonts w:ascii="Segoe UI" w:hAnsi="Segoe UI" w:cs="Segoe UI"/>
        </w:rPr>
        <w:t>Properly maintained.</w:t>
      </w:r>
    </w:p>
    <w:p w14:paraId="314F4C31" w14:textId="77777777" w:rsidR="00BC35E6" w:rsidRPr="00AF431D" w:rsidRDefault="00BC35E6">
      <w:pPr>
        <w:numPr>
          <w:ilvl w:val="0"/>
          <w:numId w:val="349"/>
        </w:numPr>
        <w:spacing w:line="240" w:lineRule="auto"/>
        <w:rPr>
          <w:rFonts w:ascii="Segoe UI" w:hAnsi="Segoe UI" w:cs="Segoe UI"/>
        </w:rPr>
      </w:pPr>
      <w:r w:rsidRPr="00AF431D">
        <w:rPr>
          <w:rFonts w:ascii="Segoe UI" w:hAnsi="Segoe UI" w:cs="Segoe UI"/>
        </w:rPr>
        <w:t>Used correctly.</w:t>
      </w:r>
    </w:p>
    <w:p w14:paraId="6698C454" w14:textId="37FFEAE4" w:rsidR="00BC35E6" w:rsidRPr="00CC7C19" w:rsidRDefault="000C12FA" w:rsidP="00CC7C19">
      <w:pPr>
        <w:pStyle w:val="Heading2"/>
        <w:rPr>
          <w:rFonts w:ascii="Segoe UI" w:hAnsi="Segoe UI" w:cs="Segoe UI"/>
          <w:b/>
          <w:bCs/>
          <w:color w:val="000000" w:themeColor="text1"/>
          <w:sz w:val="24"/>
          <w:szCs w:val="24"/>
        </w:rPr>
      </w:pPr>
      <w:bookmarkStart w:id="1009" w:name="_Toc236756957"/>
      <w:bookmarkStart w:id="1010" w:name="_Toc236778571"/>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.9 </w:t>
      </w:r>
      <w:r w:rsidR="00BC35E6" w:rsidRPr="00CC7C19">
        <w:rPr>
          <w:rFonts w:ascii="Segoe UI" w:hAnsi="Segoe UI" w:cs="Segoe UI"/>
          <w:b/>
          <w:bCs/>
          <w:color w:val="000000" w:themeColor="text1"/>
          <w:sz w:val="24"/>
          <w:szCs w:val="24"/>
        </w:rPr>
        <w:t>Working Hours and Fatigue Management</w:t>
      </w:r>
      <w:bookmarkEnd w:id="1009"/>
      <w:bookmarkEnd w:id="1010"/>
    </w:p>
    <w:p w14:paraId="0DB0A5C8" w14:textId="77777777" w:rsidR="00BC35E6" w:rsidRPr="00AF431D" w:rsidRDefault="00BC35E6" w:rsidP="00BC35E6">
      <w:pPr>
        <w:rPr>
          <w:rFonts w:ascii="Segoe UI" w:hAnsi="Segoe UI" w:cs="Segoe UI"/>
        </w:rPr>
      </w:pPr>
      <w:r w:rsidRPr="00AF431D">
        <w:rPr>
          <w:rFonts w:ascii="Segoe UI" w:hAnsi="Segoe UI" w:cs="Segoe UI"/>
        </w:rPr>
        <w:t>IMS shall promote safe scheduling practices for contract workers.</w:t>
      </w:r>
    </w:p>
    <w:p w14:paraId="4CD4A646" w14:textId="77777777" w:rsidR="00BC35E6" w:rsidRPr="00AF431D" w:rsidRDefault="00BC35E6" w:rsidP="00BC35E6">
      <w:pPr>
        <w:rPr>
          <w:rFonts w:ascii="Segoe UI" w:hAnsi="Segoe UI" w:cs="Segoe UI"/>
        </w:rPr>
      </w:pPr>
      <w:r w:rsidRPr="00AF431D">
        <w:rPr>
          <w:rFonts w:ascii="Segoe UI" w:hAnsi="Segoe UI" w:cs="Segoe UI"/>
        </w:rPr>
        <w:t>Requirements include:</w:t>
      </w:r>
    </w:p>
    <w:p w14:paraId="14FBA340" w14:textId="77777777" w:rsidR="00BC35E6" w:rsidRPr="00AF431D" w:rsidRDefault="00BC35E6">
      <w:pPr>
        <w:numPr>
          <w:ilvl w:val="0"/>
          <w:numId w:val="350"/>
        </w:numPr>
        <w:spacing w:after="0" w:line="240" w:lineRule="auto"/>
        <w:rPr>
          <w:rFonts w:ascii="Segoe UI" w:hAnsi="Segoe UI" w:cs="Segoe UI"/>
        </w:rPr>
      </w:pPr>
      <w:r w:rsidRPr="00AF431D">
        <w:rPr>
          <w:rFonts w:ascii="Segoe UI" w:hAnsi="Segoe UI" w:cs="Segoe UI"/>
        </w:rPr>
        <w:t>Compliance with applicable working hour regulations.</w:t>
      </w:r>
    </w:p>
    <w:p w14:paraId="14B27D3C" w14:textId="77777777" w:rsidR="00BC35E6" w:rsidRPr="00AF431D" w:rsidRDefault="00BC35E6">
      <w:pPr>
        <w:numPr>
          <w:ilvl w:val="0"/>
          <w:numId w:val="350"/>
        </w:numPr>
        <w:spacing w:after="0" w:line="240" w:lineRule="auto"/>
        <w:rPr>
          <w:rFonts w:ascii="Segoe UI" w:hAnsi="Segoe UI" w:cs="Segoe UI"/>
        </w:rPr>
      </w:pPr>
      <w:r w:rsidRPr="00AF431D">
        <w:rPr>
          <w:rFonts w:ascii="Segoe UI" w:hAnsi="Segoe UI" w:cs="Segoe UI"/>
        </w:rPr>
        <w:t>Adequate rest breaks during shifts.</w:t>
      </w:r>
    </w:p>
    <w:p w14:paraId="1E7B1601" w14:textId="77777777" w:rsidR="00BC35E6" w:rsidRPr="00AF431D" w:rsidRDefault="00BC35E6">
      <w:pPr>
        <w:numPr>
          <w:ilvl w:val="0"/>
          <w:numId w:val="350"/>
        </w:numPr>
        <w:spacing w:after="0" w:line="240" w:lineRule="auto"/>
        <w:rPr>
          <w:rFonts w:ascii="Segoe UI" w:hAnsi="Segoe UI" w:cs="Segoe UI"/>
        </w:rPr>
      </w:pPr>
      <w:r w:rsidRPr="00AF431D">
        <w:rPr>
          <w:rFonts w:ascii="Segoe UI" w:hAnsi="Segoe UI" w:cs="Segoe UI"/>
        </w:rPr>
        <w:t>Reasonable travel schedules.</w:t>
      </w:r>
    </w:p>
    <w:p w14:paraId="7307E878" w14:textId="77777777" w:rsidR="00BC35E6" w:rsidRPr="00AF431D" w:rsidRDefault="00BC35E6">
      <w:pPr>
        <w:numPr>
          <w:ilvl w:val="0"/>
          <w:numId w:val="350"/>
        </w:numPr>
        <w:spacing w:line="240" w:lineRule="auto"/>
        <w:rPr>
          <w:rFonts w:ascii="Segoe UI" w:hAnsi="Segoe UI" w:cs="Segoe UI"/>
        </w:rPr>
      </w:pPr>
      <w:r w:rsidRPr="00AF431D">
        <w:rPr>
          <w:rFonts w:ascii="Segoe UI" w:hAnsi="Segoe UI" w:cs="Segoe UI"/>
        </w:rPr>
        <w:t>Monitoring of excessive overtime where applicable.</w:t>
      </w:r>
    </w:p>
    <w:p w14:paraId="116E4812" w14:textId="77777777" w:rsidR="00BC35E6" w:rsidRPr="00AF431D" w:rsidRDefault="00BC35E6" w:rsidP="00BC35E6">
      <w:pPr>
        <w:rPr>
          <w:rFonts w:ascii="Segoe UI" w:hAnsi="Segoe UI" w:cs="Segoe UI"/>
        </w:rPr>
      </w:pPr>
      <w:r w:rsidRPr="00AF431D">
        <w:rPr>
          <w:rFonts w:ascii="Segoe UI" w:hAnsi="Segoe UI" w:cs="Segoe UI"/>
        </w:rPr>
        <w:t>Supervisors shall take appropriate action when fatigue may create safety risks.</w:t>
      </w:r>
    </w:p>
    <w:p w14:paraId="0C56F7D1" w14:textId="72D7278D" w:rsidR="00BC35E6" w:rsidRPr="00CC7C19" w:rsidRDefault="000C12FA" w:rsidP="00CC7C19">
      <w:pPr>
        <w:pStyle w:val="Heading2"/>
        <w:rPr>
          <w:rFonts w:ascii="Segoe UI" w:hAnsi="Segoe UI" w:cs="Segoe UI"/>
          <w:b/>
          <w:bCs/>
          <w:color w:val="000000" w:themeColor="text1"/>
          <w:sz w:val="24"/>
          <w:szCs w:val="24"/>
        </w:rPr>
      </w:pPr>
      <w:bookmarkStart w:id="1011" w:name="_Toc236756958"/>
      <w:bookmarkStart w:id="1012" w:name="_Toc236778572"/>
      <w:r w:rsidRPr="00CC7C19">
        <w:rPr>
          <w:rFonts w:ascii="Segoe UI" w:hAnsi="Segoe UI" w:cs="Segoe UI"/>
          <w:b/>
          <w:bCs/>
          <w:color w:val="000000" w:themeColor="text1"/>
          <w:sz w:val="24"/>
          <w:szCs w:val="24"/>
        </w:rPr>
        <w:lastRenderedPageBreak/>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.10 </w:t>
      </w:r>
      <w:r w:rsidR="00BC35E6" w:rsidRPr="00CC7C19">
        <w:rPr>
          <w:rFonts w:ascii="Segoe UI" w:hAnsi="Segoe UI" w:cs="Segoe UI"/>
          <w:b/>
          <w:bCs/>
          <w:color w:val="000000" w:themeColor="text1"/>
          <w:sz w:val="24"/>
          <w:szCs w:val="24"/>
        </w:rPr>
        <w:t>Health and Wellbeing Protection</w:t>
      </w:r>
      <w:bookmarkEnd w:id="1011"/>
      <w:bookmarkEnd w:id="1012"/>
    </w:p>
    <w:p w14:paraId="7F6DCA23" w14:textId="77777777" w:rsidR="00BC35E6" w:rsidRPr="00AF431D" w:rsidRDefault="00BC35E6" w:rsidP="00BC35E6">
      <w:pPr>
        <w:rPr>
          <w:rFonts w:ascii="Segoe UI" w:hAnsi="Segoe UI" w:cs="Segoe UI"/>
        </w:rPr>
      </w:pPr>
      <w:r w:rsidRPr="00AF431D">
        <w:rPr>
          <w:rFonts w:ascii="Segoe UI" w:hAnsi="Segoe UI" w:cs="Segoe UI"/>
        </w:rPr>
        <w:t>IMS is committed to protecting the physical and mental wellbeing of contract workers.</w:t>
      </w:r>
    </w:p>
    <w:p w14:paraId="31F0B047" w14:textId="77777777" w:rsidR="00BC35E6" w:rsidRPr="00AF431D" w:rsidRDefault="00BC35E6" w:rsidP="00BC35E6">
      <w:pPr>
        <w:rPr>
          <w:rFonts w:ascii="Segoe UI" w:hAnsi="Segoe UI" w:cs="Segoe UI"/>
        </w:rPr>
      </w:pPr>
      <w:r w:rsidRPr="00AF431D">
        <w:rPr>
          <w:rFonts w:ascii="Segoe UI" w:hAnsi="Segoe UI" w:cs="Segoe UI"/>
        </w:rPr>
        <w:t>Measures include:</w:t>
      </w:r>
    </w:p>
    <w:p w14:paraId="79A76E87" w14:textId="77777777" w:rsidR="00BC35E6" w:rsidRPr="00AF431D" w:rsidRDefault="00BC35E6" w:rsidP="00BC35E6">
      <w:pPr>
        <w:rPr>
          <w:rFonts w:ascii="Segoe UI" w:hAnsi="Segoe UI" w:cs="Segoe UI"/>
          <w:b/>
          <w:bCs/>
        </w:rPr>
      </w:pPr>
      <w:r w:rsidRPr="00AF431D">
        <w:rPr>
          <w:rFonts w:ascii="Segoe UI" w:hAnsi="Segoe UI" w:cs="Segoe UI"/>
          <w:b/>
          <w:bCs/>
        </w:rPr>
        <w:t>Heat Stress Prevention</w:t>
      </w:r>
    </w:p>
    <w:p w14:paraId="27482FF9" w14:textId="77777777" w:rsidR="00BC35E6" w:rsidRPr="00AF431D" w:rsidRDefault="00BC35E6">
      <w:pPr>
        <w:numPr>
          <w:ilvl w:val="0"/>
          <w:numId w:val="351"/>
        </w:numPr>
        <w:spacing w:after="0" w:line="240" w:lineRule="auto"/>
        <w:rPr>
          <w:rFonts w:ascii="Segoe UI" w:hAnsi="Segoe UI" w:cs="Segoe UI"/>
        </w:rPr>
      </w:pPr>
      <w:r w:rsidRPr="00AF431D">
        <w:rPr>
          <w:rFonts w:ascii="Segoe UI" w:hAnsi="Segoe UI" w:cs="Segoe UI"/>
        </w:rPr>
        <w:t>Access to drinking water.</w:t>
      </w:r>
    </w:p>
    <w:p w14:paraId="176531E9" w14:textId="77777777" w:rsidR="00BC35E6" w:rsidRPr="00AF431D" w:rsidRDefault="00BC35E6">
      <w:pPr>
        <w:numPr>
          <w:ilvl w:val="0"/>
          <w:numId w:val="351"/>
        </w:numPr>
        <w:spacing w:after="0" w:line="240" w:lineRule="auto"/>
        <w:rPr>
          <w:rFonts w:ascii="Segoe UI" w:hAnsi="Segoe UI" w:cs="Segoe UI"/>
        </w:rPr>
      </w:pPr>
      <w:r w:rsidRPr="00AF431D">
        <w:rPr>
          <w:rFonts w:ascii="Segoe UI" w:hAnsi="Segoe UI" w:cs="Segoe UI"/>
        </w:rPr>
        <w:t>Rest breaks during high temperatures.</w:t>
      </w:r>
    </w:p>
    <w:p w14:paraId="203871F1" w14:textId="77777777" w:rsidR="00BC35E6" w:rsidRPr="00AF431D" w:rsidRDefault="00BC35E6">
      <w:pPr>
        <w:numPr>
          <w:ilvl w:val="0"/>
          <w:numId w:val="351"/>
        </w:numPr>
        <w:spacing w:line="240" w:lineRule="auto"/>
        <w:rPr>
          <w:rFonts w:ascii="Segoe UI" w:hAnsi="Segoe UI" w:cs="Segoe UI"/>
        </w:rPr>
      </w:pPr>
      <w:r w:rsidRPr="00AF431D">
        <w:rPr>
          <w:rFonts w:ascii="Segoe UI" w:hAnsi="Segoe UI" w:cs="Segoe UI"/>
        </w:rPr>
        <w:t>Monitoring outdoor working conditions.</w:t>
      </w:r>
    </w:p>
    <w:p w14:paraId="3077EA2B" w14:textId="77777777" w:rsidR="00BC35E6" w:rsidRPr="00AF431D" w:rsidRDefault="00BC35E6" w:rsidP="00BC35E6">
      <w:pPr>
        <w:rPr>
          <w:rFonts w:ascii="Segoe UI" w:hAnsi="Segoe UI" w:cs="Segoe UI"/>
          <w:b/>
          <w:bCs/>
        </w:rPr>
      </w:pPr>
      <w:r w:rsidRPr="00AF431D">
        <w:rPr>
          <w:rFonts w:ascii="Segoe UI" w:hAnsi="Segoe UI" w:cs="Segoe UI"/>
          <w:b/>
          <w:bCs/>
        </w:rPr>
        <w:t>Ergonomic Protection</w:t>
      </w:r>
    </w:p>
    <w:p w14:paraId="035F2F45" w14:textId="77777777" w:rsidR="00BC35E6" w:rsidRPr="00AF431D" w:rsidRDefault="00BC35E6">
      <w:pPr>
        <w:numPr>
          <w:ilvl w:val="0"/>
          <w:numId w:val="352"/>
        </w:numPr>
        <w:spacing w:after="0" w:line="240" w:lineRule="auto"/>
        <w:rPr>
          <w:rFonts w:ascii="Segoe UI" w:hAnsi="Segoe UI" w:cs="Segoe UI"/>
        </w:rPr>
      </w:pPr>
      <w:r w:rsidRPr="00AF431D">
        <w:rPr>
          <w:rFonts w:ascii="Segoe UI" w:hAnsi="Segoe UI" w:cs="Segoe UI"/>
        </w:rPr>
        <w:t>Training on safe lifting techniques.</w:t>
      </w:r>
    </w:p>
    <w:p w14:paraId="75A50DA8" w14:textId="77777777" w:rsidR="00BC35E6" w:rsidRPr="00AF431D" w:rsidRDefault="00BC35E6">
      <w:pPr>
        <w:numPr>
          <w:ilvl w:val="0"/>
          <w:numId w:val="352"/>
        </w:numPr>
        <w:spacing w:after="0" w:line="240" w:lineRule="auto"/>
        <w:rPr>
          <w:rFonts w:ascii="Segoe UI" w:hAnsi="Segoe UI" w:cs="Segoe UI"/>
        </w:rPr>
      </w:pPr>
      <w:r w:rsidRPr="00AF431D">
        <w:rPr>
          <w:rFonts w:ascii="Segoe UI" w:hAnsi="Segoe UI" w:cs="Segoe UI"/>
        </w:rPr>
        <w:t>Use of handling aids where available.</w:t>
      </w:r>
    </w:p>
    <w:p w14:paraId="5809CA95" w14:textId="77777777" w:rsidR="00BC35E6" w:rsidRPr="00AF431D" w:rsidRDefault="00BC35E6">
      <w:pPr>
        <w:numPr>
          <w:ilvl w:val="0"/>
          <w:numId w:val="352"/>
        </w:numPr>
        <w:spacing w:line="240" w:lineRule="auto"/>
        <w:rPr>
          <w:rFonts w:ascii="Segoe UI" w:hAnsi="Segoe UI" w:cs="Segoe UI"/>
        </w:rPr>
      </w:pPr>
      <w:r w:rsidRPr="00AF431D">
        <w:rPr>
          <w:rFonts w:ascii="Segoe UI" w:hAnsi="Segoe UI" w:cs="Segoe UI"/>
        </w:rPr>
        <w:t>Minimizing repetitive strain risks.</w:t>
      </w:r>
    </w:p>
    <w:p w14:paraId="0AADAD58" w14:textId="77777777" w:rsidR="00BC35E6" w:rsidRPr="00AF431D" w:rsidRDefault="00BC35E6" w:rsidP="00BC35E6">
      <w:pPr>
        <w:rPr>
          <w:rFonts w:ascii="Segoe UI" w:hAnsi="Segoe UI" w:cs="Segoe UI"/>
          <w:b/>
          <w:bCs/>
        </w:rPr>
      </w:pPr>
      <w:r w:rsidRPr="00AF431D">
        <w:rPr>
          <w:rFonts w:ascii="Segoe UI" w:hAnsi="Segoe UI" w:cs="Segoe UI"/>
          <w:b/>
          <w:bCs/>
        </w:rPr>
        <w:t>Respectful Workplace</w:t>
      </w:r>
    </w:p>
    <w:p w14:paraId="43DFBC12" w14:textId="77777777" w:rsidR="00BC35E6" w:rsidRPr="00AF431D" w:rsidRDefault="00BC35E6" w:rsidP="00BC35E6">
      <w:pPr>
        <w:rPr>
          <w:rFonts w:ascii="Segoe UI" w:hAnsi="Segoe UI" w:cs="Segoe UI"/>
        </w:rPr>
      </w:pPr>
      <w:r w:rsidRPr="00AF431D">
        <w:rPr>
          <w:rFonts w:ascii="Segoe UI" w:hAnsi="Segoe UI" w:cs="Segoe UI"/>
        </w:rPr>
        <w:t>Contract workers shall be protected from:</w:t>
      </w:r>
    </w:p>
    <w:p w14:paraId="793ED3BB" w14:textId="77777777" w:rsidR="00BC35E6" w:rsidRPr="00AF431D" w:rsidRDefault="00BC35E6">
      <w:pPr>
        <w:numPr>
          <w:ilvl w:val="0"/>
          <w:numId w:val="353"/>
        </w:numPr>
        <w:spacing w:after="0" w:line="240" w:lineRule="auto"/>
        <w:rPr>
          <w:rFonts w:ascii="Segoe UI" w:hAnsi="Segoe UI" w:cs="Segoe UI"/>
        </w:rPr>
      </w:pPr>
      <w:r w:rsidRPr="00AF431D">
        <w:rPr>
          <w:rFonts w:ascii="Segoe UI" w:hAnsi="Segoe UI" w:cs="Segoe UI"/>
        </w:rPr>
        <w:t>Harassment.</w:t>
      </w:r>
    </w:p>
    <w:p w14:paraId="7A4D9AED" w14:textId="77777777" w:rsidR="00BC35E6" w:rsidRPr="00AF431D" w:rsidRDefault="00BC35E6">
      <w:pPr>
        <w:numPr>
          <w:ilvl w:val="0"/>
          <w:numId w:val="353"/>
        </w:numPr>
        <w:spacing w:after="0" w:line="240" w:lineRule="auto"/>
        <w:rPr>
          <w:rFonts w:ascii="Segoe UI" w:hAnsi="Segoe UI" w:cs="Segoe UI"/>
        </w:rPr>
      </w:pPr>
      <w:r w:rsidRPr="00AF431D">
        <w:rPr>
          <w:rFonts w:ascii="Segoe UI" w:hAnsi="Segoe UI" w:cs="Segoe UI"/>
        </w:rPr>
        <w:t>Bullying.</w:t>
      </w:r>
    </w:p>
    <w:p w14:paraId="0E3D68D1" w14:textId="77777777" w:rsidR="00BC35E6" w:rsidRPr="00AF431D" w:rsidRDefault="00BC35E6">
      <w:pPr>
        <w:numPr>
          <w:ilvl w:val="0"/>
          <w:numId w:val="353"/>
        </w:numPr>
        <w:spacing w:after="0" w:line="240" w:lineRule="auto"/>
        <w:rPr>
          <w:rFonts w:ascii="Segoe UI" w:hAnsi="Segoe UI" w:cs="Segoe UI"/>
        </w:rPr>
      </w:pPr>
      <w:r w:rsidRPr="00AF431D">
        <w:rPr>
          <w:rFonts w:ascii="Segoe UI" w:hAnsi="Segoe UI" w:cs="Segoe UI"/>
        </w:rPr>
        <w:t>Discrimination.</w:t>
      </w:r>
    </w:p>
    <w:p w14:paraId="64EAD0FF" w14:textId="77777777" w:rsidR="00BC35E6" w:rsidRPr="00AF431D" w:rsidRDefault="00BC35E6">
      <w:pPr>
        <w:numPr>
          <w:ilvl w:val="0"/>
          <w:numId w:val="353"/>
        </w:numPr>
        <w:spacing w:line="240" w:lineRule="auto"/>
        <w:rPr>
          <w:rFonts w:ascii="Segoe UI" w:hAnsi="Segoe UI" w:cs="Segoe UI"/>
        </w:rPr>
      </w:pPr>
      <w:r w:rsidRPr="00AF431D">
        <w:rPr>
          <w:rFonts w:ascii="Segoe UI" w:hAnsi="Segoe UI" w:cs="Segoe UI"/>
        </w:rPr>
        <w:t>Workplace violence.</w:t>
      </w:r>
    </w:p>
    <w:p w14:paraId="1F60B3E2" w14:textId="77777777" w:rsidR="00BC35E6" w:rsidRPr="00AF431D" w:rsidRDefault="00BC35E6" w:rsidP="00BC35E6">
      <w:pPr>
        <w:rPr>
          <w:rFonts w:ascii="Segoe UI" w:hAnsi="Segoe UI" w:cs="Segoe UI"/>
        </w:rPr>
      </w:pPr>
      <w:r w:rsidRPr="00AF431D">
        <w:rPr>
          <w:rFonts w:ascii="Segoe UI" w:hAnsi="Segoe UI" w:cs="Segoe UI"/>
        </w:rPr>
        <w:t>Concerns may be reported through designated IMS reporting channels.</w:t>
      </w:r>
    </w:p>
    <w:p w14:paraId="7D6FC057" w14:textId="1FE5E898" w:rsidR="00BC35E6" w:rsidRPr="00CC7C19" w:rsidRDefault="000C12FA" w:rsidP="00CC7C19">
      <w:pPr>
        <w:pStyle w:val="Heading2"/>
        <w:rPr>
          <w:rFonts w:ascii="Segoe UI" w:hAnsi="Segoe UI" w:cs="Segoe UI"/>
          <w:b/>
          <w:bCs/>
          <w:color w:val="000000" w:themeColor="text1"/>
          <w:sz w:val="24"/>
          <w:szCs w:val="24"/>
        </w:rPr>
      </w:pPr>
      <w:bookmarkStart w:id="1013" w:name="_Toc236756959"/>
      <w:bookmarkStart w:id="1014" w:name="_Toc236778573"/>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.11 </w:t>
      </w:r>
      <w:r w:rsidR="00BC35E6" w:rsidRPr="00CC7C19">
        <w:rPr>
          <w:rFonts w:ascii="Segoe UI" w:hAnsi="Segoe UI" w:cs="Segoe UI"/>
          <w:b/>
          <w:bCs/>
          <w:color w:val="000000" w:themeColor="text1"/>
          <w:sz w:val="24"/>
          <w:szCs w:val="24"/>
        </w:rPr>
        <w:t>Incident Reporting and Investigation</w:t>
      </w:r>
      <w:bookmarkEnd w:id="1013"/>
      <w:bookmarkEnd w:id="1014"/>
    </w:p>
    <w:p w14:paraId="4332D280" w14:textId="77777777" w:rsidR="00BC35E6" w:rsidRPr="00AF431D" w:rsidRDefault="00BC35E6" w:rsidP="00BC35E6">
      <w:pPr>
        <w:rPr>
          <w:rFonts w:ascii="Segoe UI" w:hAnsi="Segoe UI" w:cs="Segoe UI"/>
        </w:rPr>
      </w:pPr>
      <w:r w:rsidRPr="00AF431D">
        <w:rPr>
          <w:rFonts w:ascii="Segoe UI" w:hAnsi="Segoe UI" w:cs="Segoe UI"/>
        </w:rPr>
        <w:t>All incidents involving contract workers shall be reported immediately.</w:t>
      </w:r>
    </w:p>
    <w:p w14:paraId="0FC24CF3" w14:textId="77777777" w:rsidR="00BC35E6" w:rsidRPr="00AF431D" w:rsidRDefault="00BC35E6" w:rsidP="00BC35E6">
      <w:pPr>
        <w:rPr>
          <w:rFonts w:ascii="Segoe UI" w:hAnsi="Segoe UI" w:cs="Segoe UI"/>
        </w:rPr>
      </w:pPr>
      <w:r w:rsidRPr="00AF431D">
        <w:rPr>
          <w:rFonts w:ascii="Segoe UI" w:hAnsi="Segoe UI" w:cs="Segoe UI"/>
        </w:rPr>
        <w:t>Reportable incidents include:</w:t>
      </w:r>
    </w:p>
    <w:p w14:paraId="2C0EAE97" w14:textId="77777777" w:rsidR="00BC35E6" w:rsidRPr="00AF431D" w:rsidRDefault="00BC35E6">
      <w:pPr>
        <w:numPr>
          <w:ilvl w:val="0"/>
          <w:numId w:val="354"/>
        </w:numPr>
        <w:spacing w:after="0" w:line="240" w:lineRule="auto"/>
        <w:rPr>
          <w:rFonts w:ascii="Segoe UI" w:hAnsi="Segoe UI" w:cs="Segoe UI"/>
        </w:rPr>
      </w:pPr>
      <w:r w:rsidRPr="00AF431D">
        <w:rPr>
          <w:rFonts w:ascii="Segoe UI" w:hAnsi="Segoe UI" w:cs="Segoe UI"/>
        </w:rPr>
        <w:t>Injuries.</w:t>
      </w:r>
    </w:p>
    <w:p w14:paraId="4A4CA60E" w14:textId="77777777" w:rsidR="00BC35E6" w:rsidRPr="00AF431D" w:rsidRDefault="00BC35E6">
      <w:pPr>
        <w:numPr>
          <w:ilvl w:val="0"/>
          <w:numId w:val="354"/>
        </w:numPr>
        <w:spacing w:after="0" w:line="240" w:lineRule="auto"/>
        <w:rPr>
          <w:rFonts w:ascii="Segoe UI" w:hAnsi="Segoe UI" w:cs="Segoe UI"/>
        </w:rPr>
      </w:pPr>
      <w:r w:rsidRPr="00AF431D">
        <w:rPr>
          <w:rFonts w:ascii="Segoe UI" w:hAnsi="Segoe UI" w:cs="Segoe UI"/>
        </w:rPr>
        <w:t>Medical emergencies.</w:t>
      </w:r>
    </w:p>
    <w:p w14:paraId="798B40B2" w14:textId="77777777" w:rsidR="00BC35E6" w:rsidRPr="00AF431D" w:rsidRDefault="00BC35E6">
      <w:pPr>
        <w:numPr>
          <w:ilvl w:val="0"/>
          <w:numId w:val="354"/>
        </w:numPr>
        <w:spacing w:after="0" w:line="240" w:lineRule="auto"/>
        <w:rPr>
          <w:rFonts w:ascii="Segoe UI" w:hAnsi="Segoe UI" w:cs="Segoe UI"/>
        </w:rPr>
      </w:pPr>
      <w:r w:rsidRPr="00AF431D">
        <w:rPr>
          <w:rFonts w:ascii="Segoe UI" w:hAnsi="Segoe UI" w:cs="Segoe UI"/>
        </w:rPr>
        <w:t>Near misses.</w:t>
      </w:r>
    </w:p>
    <w:p w14:paraId="6E3DF628" w14:textId="77777777" w:rsidR="00BC35E6" w:rsidRPr="00AF431D" w:rsidRDefault="00BC35E6">
      <w:pPr>
        <w:numPr>
          <w:ilvl w:val="0"/>
          <w:numId w:val="354"/>
        </w:numPr>
        <w:spacing w:after="0" w:line="240" w:lineRule="auto"/>
        <w:rPr>
          <w:rFonts w:ascii="Segoe UI" w:hAnsi="Segoe UI" w:cs="Segoe UI"/>
        </w:rPr>
      </w:pPr>
      <w:r w:rsidRPr="00AF431D">
        <w:rPr>
          <w:rFonts w:ascii="Segoe UI" w:hAnsi="Segoe UI" w:cs="Segoe UI"/>
        </w:rPr>
        <w:lastRenderedPageBreak/>
        <w:t>Unsafe conditions.</w:t>
      </w:r>
    </w:p>
    <w:p w14:paraId="5A19425C" w14:textId="77777777" w:rsidR="00BC35E6" w:rsidRPr="00AF431D" w:rsidRDefault="00BC35E6">
      <w:pPr>
        <w:numPr>
          <w:ilvl w:val="0"/>
          <w:numId w:val="354"/>
        </w:numPr>
        <w:spacing w:after="0" w:line="240" w:lineRule="auto"/>
        <w:rPr>
          <w:rFonts w:ascii="Segoe UI" w:hAnsi="Segoe UI" w:cs="Segoe UI"/>
        </w:rPr>
      </w:pPr>
      <w:r w:rsidRPr="00AF431D">
        <w:rPr>
          <w:rFonts w:ascii="Segoe UI" w:hAnsi="Segoe UI" w:cs="Segoe UI"/>
        </w:rPr>
        <w:t>Property damage.</w:t>
      </w:r>
    </w:p>
    <w:p w14:paraId="16139792" w14:textId="77777777" w:rsidR="00BC35E6" w:rsidRPr="00AF431D" w:rsidRDefault="00BC35E6">
      <w:pPr>
        <w:numPr>
          <w:ilvl w:val="0"/>
          <w:numId w:val="354"/>
        </w:numPr>
        <w:spacing w:line="240" w:lineRule="auto"/>
        <w:rPr>
          <w:rFonts w:ascii="Segoe UI" w:hAnsi="Segoe UI" w:cs="Segoe UI"/>
        </w:rPr>
      </w:pPr>
      <w:r w:rsidRPr="00AF431D">
        <w:rPr>
          <w:rFonts w:ascii="Segoe UI" w:hAnsi="Segoe UI" w:cs="Segoe UI"/>
        </w:rPr>
        <w:t>Vehicle incidents.</w:t>
      </w:r>
    </w:p>
    <w:p w14:paraId="08AA6ED8" w14:textId="77777777" w:rsidR="00BC35E6" w:rsidRPr="00AF431D" w:rsidRDefault="00BC35E6" w:rsidP="00BC35E6">
      <w:pPr>
        <w:rPr>
          <w:rFonts w:ascii="Segoe UI" w:hAnsi="Segoe UI" w:cs="Segoe UI"/>
          <w:b/>
          <w:bCs/>
        </w:rPr>
      </w:pPr>
      <w:r w:rsidRPr="00AF431D">
        <w:rPr>
          <w:rFonts w:ascii="Segoe UI" w:hAnsi="Segoe UI" w:cs="Segoe UI"/>
          <w:b/>
          <w:bCs/>
        </w:rPr>
        <w:t>Reporting Requirements</w:t>
      </w:r>
    </w:p>
    <w:tbl>
      <w:tblPr>
        <w:tblStyle w:val="TableGrid"/>
        <w:tblW w:w="0" w:type="auto"/>
        <w:tblLook w:val="04A0" w:firstRow="1" w:lastRow="0" w:firstColumn="1" w:lastColumn="0" w:noHBand="0" w:noVBand="1"/>
      </w:tblPr>
      <w:tblGrid>
        <w:gridCol w:w="2839"/>
        <w:gridCol w:w="2387"/>
      </w:tblGrid>
      <w:tr w:rsidR="00BC35E6" w:rsidRPr="00AF431D" w14:paraId="24BDB75B" w14:textId="77777777" w:rsidTr="00435D00">
        <w:tc>
          <w:tcPr>
            <w:tcW w:w="0" w:type="auto"/>
            <w:hideMark/>
          </w:tcPr>
          <w:p w14:paraId="0D6B0DCB" w14:textId="77777777" w:rsidR="00BC35E6" w:rsidRPr="00AF431D" w:rsidRDefault="00BC35E6" w:rsidP="00BC35E6">
            <w:pPr>
              <w:rPr>
                <w:rFonts w:ascii="Segoe UI" w:hAnsi="Segoe UI" w:cs="Segoe UI"/>
                <w:b/>
                <w:bCs/>
              </w:rPr>
            </w:pPr>
            <w:r w:rsidRPr="00AF431D">
              <w:rPr>
                <w:rFonts w:ascii="Segoe UI" w:hAnsi="Segoe UI" w:cs="Segoe UI"/>
                <w:b/>
                <w:bCs/>
              </w:rPr>
              <w:t>Incident Type</w:t>
            </w:r>
          </w:p>
        </w:tc>
        <w:tc>
          <w:tcPr>
            <w:tcW w:w="0" w:type="auto"/>
            <w:hideMark/>
          </w:tcPr>
          <w:p w14:paraId="5EFCD67F" w14:textId="77777777" w:rsidR="00BC35E6" w:rsidRPr="00AF431D" w:rsidRDefault="00BC35E6" w:rsidP="00BC35E6">
            <w:pPr>
              <w:rPr>
                <w:rFonts w:ascii="Segoe UI" w:hAnsi="Segoe UI" w:cs="Segoe UI"/>
                <w:b/>
                <w:bCs/>
              </w:rPr>
            </w:pPr>
            <w:r w:rsidRPr="00AF431D">
              <w:rPr>
                <w:rFonts w:ascii="Segoe UI" w:hAnsi="Segoe UI" w:cs="Segoe UI"/>
                <w:b/>
                <w:bCs/>
              </w:rPr>
              <w:t>Reporting Timeline</w:t>
            </w:r>
          </w:p>
        </w:tc>
      </w:tr>
      <w:tr w:rsidR="00BC35E6" w:rsidRPr="00AF431D" w14:paraId="4AEC6ABF" w14:textId="77777777" w:rsidTr="00435D00">
        <w:tc>
          <w:tcPr>
            <w:tcW w:w="0" w:type="auto"/>
            <w:hideMark/>
          </w:tcPr>
          <w:p w14:paraId="1D2FE325" w14:textId="77777777" w:rsidR="00BC35E6" w:rsidRPr="00AF431D" w:rsidRDefault="00BC35E6" w:rsidP="00BC35E6">
            <w:pPr>
              <w:rPr>
                <w:rFonts w:ascii="Segoe UI" w:hAnsi="Segoe UI" w:cs="Segoe UI"/>
              </w:rPr>
            </w:pPr>
            <w:r w:rsidRPr="00AF431D">
              <w:rPr>
                <w:rFonts w:ascii="Segoe UI" w:hAnsi="Segoe UI" w:cs="Segoe UI"/>
              </w:rPr>
              <w:t>Fatality or Serious Injury</w:t>
            </w:r>
          </w:p>
        </w:tc>
        <w:tc>
          <w:tcPr>
            <w:tcW w:w="0" w:type="auto"/>
            <w:hideMark/>
          </w:tcPr>
          <w:p w14:paraId="5129C80D" w14:textId="77777777" w:rsidR="00BC35E6" w:rsidRPr="00AF431D" w:rsidRDefault="00BC35E6" w:rsidP="00BC35E6">
            <w:pPr>
              <w:rPr>
                <w:rFonts w:ascii="Segoe UI" w:hAnsi="Segoe UI" w:cs="Segoe UI"/>
              </w:rPr>
            </w:pPr>
            <w:r w:rsidRPr="00AF431D">
              <w:rPr>
                <w:rFonts w:ascii="Segoe UI" w:hAnsi="Segoe UI" w:cs="Segoe UI"/>
              </w:rPr>
              <w:t>Immediately</w:t>
            </w:r>
          </w:p>
        </w:tc>
      </w:tr>
      <w:tr w:rsidR="00BC35E6" w:rsidRPr="00AF431D" w14:paraId="2A7EF800" w14:textId="77777777" w:rsidTr="00435D00">
        <w:tc>
          <w:tcPr>
            <w:tcW w:w="0" w:type="auto"/>
            <w:hideMark/>
          </w:tcPr>
          <w:p w14:paraId="6AC7FAEC" w14:textId="77777777" w:rsidR="00BC35E6" w:rsidRPr="00AF431D" w:rsidRDefault="00BC35E6" w:rsidP="00BC35E6">
            <w:pPr>
              <w:rPr>
                <w:rFonts w:ascii="Segoe UI" w:hAnsi="Segoe UI" w:cs="Segoe UI"/>
              </w:rPr>
            </w:pPr>
            <w:r w:rsidRPr="00AF431D">
              <w:rPr>
                <w:rFonts w:ascii="Segoe UI" w:hAnsi="Segoe UI" w:cs="Segoe UI"/>
              </w:rPr>
              <w:t>Lost Time Injury</w:t>
            </w:r>
          </w:p>
        </w:tc>
        <w:tc>
          <w:tcPr>
            <w:tcW w:w="0" w:type="auto"/>
            <w:hideMark/>
          </w:tcPr>
          <w:p w14:paraId="14F23243" w14:textId="77777777" w:rsidR="00BC35E6" w:rsidRPr="00AF431D" w:rsidRDefault="00BC35E6" w:rsidP="00BC35E6">
            <w:pPr>
              <w:rPr>
                <w:rFonts w:ascii="Segoe UI" w:hAnsi="Segoe UI" w:cs="Segoe UI"/>
              </w:rPr>
            </w:pPr>
            <w:r w:rsidRPr="00AF431D">
              <w:rPr>
                <w:rFonts w:ascii="Segoe UI" w:hAnsi="Segoe UI" w:cs="Segoe UI"/>
              </w:rPr>
              <w:t>Within 1 Hour</w:t>
            </w:r>
          </w:p>
        </w:tc>
      </w:tr>
      <w:tr w:rsidR="00BC35E6" w:rsidRPr="00AF431D" w14:paraId="7569B67A" w14:textId="77777777" w:rsidTr="00435D00">
        <w:tc>
          <w:tcPr>
            <w:tcW w:w="0" w:type="auto"/>
            <w:hideMark/>
          </w:tcPr>
          <w:p w14:paraId="63FCF2A9" w14:textId="77777777" w:rsidR="00BC35E6" w:rsidRPr="00AF431D" w:rsidRDefault="00BC35E6" w:rsidP="00BC35E6">
            <w:pPr>
              <w:rPr>
                <w:rFonts w:ascii="Segoe UI" w:hAnsi="Segoe UI" w:cs="Segoe UI"/>
              </w:rPr>
            </w:pPr>
            <w:r w:rsidRPr="00AF431D">
              <w:rPr>
                <w:rFonts w:ascii="Segoe UI" w:hAnsi="Segoe UI" w:cs="Segoe UI"/>
              </w:rPr>
              <w:t>Medical Treatment Injury</w:t>
            </w:r>
          </w:p>
        </w:tc>
        <w:tc>
          <w:tcPr>
            <w:tcW w:w="0" w:type="auto"/>
            <w:hideMark/>
          </w:tcPr>
          <w:p w14:paraId="79F6355A" w14:textId="77777777" w:rsidR="00BC35E6" w:rsidRPr="00AF431D" w:rsidRDefault="00BC35E6" w:rsidP="00BC35E6">
            <w:pPr>
              <w:rPr>
                <w:rFonts w:ascii="Segoe UI" w:hAnsi="Segoe UI" w:cs="Segoe UI"/>
              </w:rPr>
            </w:pPr>
            <w:r w:rsidRPr="00AF431D">
              <w:rPr>
                <w:rFonts w:ascii="Segoe UI" w:hAnsi="Segoe UI" w:cs="Segoe UI"/>
              </w:rPr>
              <w:t>Within 4 Hours</w:t>
            </w:r>
          </w:p>
        </w:tc>
      </w:tr>
      <w:tr w:rsidR="00BC35E6" w:rsidRPr="00AF431D" w14:paraId="43AB7CF7" w14:textId="77777777" w:rsidTr="00435D00">
        <w:tc>
          <w:tcPr>
            <w:tcW w:w="0" w:type="auto"/>
            <w:hideMark/>
          </w:tcPr>
          <w:p w14:paraId="738A5F07" w14:textId="77777777" w:rsidR="00BC35E6" w:rsidRPr="00AF431D" w:rsidRDefault="00BC35E6" w:rsidP="00BC35E6">
            <w:pPr>
              <w:rPr>
                <w:rFonts w:ascii="Segoe UI" w:hAnsi="Segoe UI" w:cs="Segoe UI"/>
              </w:rPr>
            </w:pPr>
            <w:r w:rsidRPr="00AF431D">
              <w:rPr>
                <w:rFonts w:ascii="Segoe UI" w:hAnsi="Segoe UI" w:cs="Segoe UI"/>
              </w:rPr>
              <w:t>Minor Injury</w:t>
            </w:r>
          </w:p>
        </w:tc>
        <w:tc>
          <w:tcPr>
            <w:tcW w:w="0" w:type="auto"/>
            <w:hideMark/>
          </w:tcPr>
          <w:p w14:paraId="1E6C815D" w14:textId="77777777" w:rsidR="00BC35E6" w:rsidRPr="00AF431D" w:rsidRDefault="00BC35E6" w:rsidP="00BC35E6">
            <w:pPr>
              <w:rPr>
                <w:rFonts w:ascii="Segoe UI" w:hAnsi="Segoe UI" w:cs="Segoe UI"/>
              </w:rPr>
            </w:pPr>
            <w:r w:rsidRPr="00AF431D">
              <w:rPr>
                <w:rFonts w:ascii="Segoe UI" w:hAnsi="Segoe UI" w:cs="Segoe UI"/>
              </w:rPr>
              <w:t>Within 24 Hours</w:t>
            </w:r>
          </w:p>
        </w:tc>
      </w:tr>
      <w:tr w:rsidR="00BC35E6" w:rsidRPr="00AF431D" w14:paraId="6ED64BFC" w14:textId="77777777" w:rsidTr="00435D00">
        <w:tc>
          <w:tcPr>
            <w:tcW w:w="0" w:type="auto"/>
            <w:hideMark/>
          </w:tcPr>
          <w:p w14:paraId="24E5E1B4" w14:textId="77777777" w:rsidR="00BC35E6" w:rsidRPr="00AF431D" w:rsidRDefault="00BC35E6" w:rsidP="00BC35E6">
            <w:pPr>
              <w:rPr>
                <w:rFonts w:ascii="Segoe UI" w:hAnsi="Segoe UI" w:cs="Segoe UI"/>
              </w:rPr>
            </w:pPr>
            <w:r w:rsidRPr="00AF431D">
              <w:rPr>
                <w:rFonts w:ascii="Segoe UI" w:hAnsi="Segoe UI" w:cs="Segoe UI"/>
              </w:rPr>
              <w:t>Near Miss</w:t>
            </w:r>
          </w:p>
        </w:tc>
        <w:tc>
          <w:tcPr>
            <w:tcW w:w="0" w:type="auto"/>
            <w:hideMark/>
          </w:tcPr>
          <w:p w14:paraId="2210854B" w14:textId="77777777" w:rsidR="00BC35E6" w:rsidRPr="00AF431D" w:rsidRDefault="00BC35E6" w:rsidP="00BC35E6">
            <w:pPr>
              <w:rPr>
                <w:rFonts w:ascii="Segoe UI" w:hAnsi="Segoe UI" w:cs="Segoe UI"/>
              </w:rPr>
            </w:pPr>
            <w:r w:rsidRPr="00AF431D">
              <w:rPr>
                <w:rFonts w:ascii="Segoe UI" w:hAnsi="Segoe UI" w:cs="Segoe UI"/>
              </w:rPr>
              <w:t>Within 24 Hours</w:t>
            </w:r>
          </w:p>
        </w:tc>
      </w:tr>
    </w:tbl>
    <w:p w14:paraId="2E2DF62A" w14:textId="77777777" w:rsidR="00BC35E6" w:rsidRPr="00AF431D" w:rsidRDefault="00BC35E6" w:rsidP="00435D00">
      <w:pPr>
        <w:spacing w:before="240"/>
        <w:rPr>
          <w:rFonts w:ascii="Segoe UI" w:hAnsi="Segoe UI" w:cs="Segoe UI"/>
        </w:rPr>
      </w:pPr>
      <w:r w:rsidRPr="00AF431D">
        <w:rPr>
          <w:rFonts w:ascii="Segoe UI" w:hAnsi="Segoe UI" w:cs="Segoe UI"/>
        </w:rPr>
        <w:t>IMS shall investigate significant incidents to identify root causes and corrective actions.</w:t>
      </w:r>
    </w:p>
    <w:p w14:paraId="7F09D7DC" w14:textId="4EDF543A" w:rsidR="00BC35E6" w:rsidRPr="00CC7C19" w:rsidRDefault="000C12FA" w:rsidP="00CC7C19">
      <w:pPr>
        <w:pStyle w:val="Heading2"/>
        <w:rPr>
          <w:rFonts w:ascii="Segoe UI" w:hAnsi="Segoe UI" w:cs="Segoe UI"/>
          <w:b/>
          <w:bCs/>
          <w:color w:val="000000" w:themeColor="text1"/>
          <w:sz w:val="24"/>
          <w:szCs w:val="24"/>
        </w:rPr>
      </w:pPr>
      <w:bookmarkStart w:id="1015" w:name="_Toc236756960"/>
      <w:bookmarkStart w:id="1016" w:name="_Toc236778574"/>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.12 </w:t>
      </w:r>
      <w:r w:rsidR="00BC35E6" w:rsidRPr="00CC7C19">
        <w:rPr>
          <w:rFonts w:ascii="Segoe UI" w:hAnsi="Segoe UI" w:cs="Segoe UI"/>
          <w:b/>
          <w:bCs/>
          <w:color w:val="000000" w:themeColor="text1"/>
          <w:sz w:val="24"/>
          <w:szCs w:val="24"/>
        </w:rPr>
        <w:t>Emergency Preparedness and Response</w:t>
      </w:r>
      <w:bookmarkEnd w:id="1015"/>
      <w:bookmarkEnd w:id="1016"/>
    </w:p>
    <w:p w14:paraId="37AB112D" w14:textId="77777777" w:rsidR="00BC35E6" w:rsidRPr="00AF431D" w:rsidRDefault="00BC35E6" w:rsidP="00BC35E6">
      <w:pPr>
        <w:rPr>
          <w:rFonts w:ascii="Segoe UI" w:hAnsi="Segoe UI" w:cs="Segoe UI"/>
        </w:rPr>
      </w:pPr>
      <w:r w:rsidRPr="00AF431D">
        <w:rPr>
          <w:rFonts w:ascii="Segoe UI" w:hAnsi="Segoe UI" w:cs="Segoe UI"/>
        </w:rPr>
        <w:t>Contract workers shall be informed of applicable emergency procedures before beginning work.</w:t>
      </w:r>
    </w:p>
    <w:p w14:paraId="38BEC7BC" w14:textId="77777777" w:rsidR="00BC35E6" w:rsidRPr="00AF431D" w:rsidRDefault="00BC35E6" w:rsidP="00BC35E6">
      <w:pPr>
        <w:rPr>
          <w:rFonts w:ascii="Segoe UI" w:hAnsi="Segoe UI" w:cs="Segoe UI"/>
        </w:rPr>
      </w:pPr>
      <w:r w:rsidRPr="00AF431D">
        <w:rPr>
          <w:rFonts w:ascii="Segoe UI" w:hAnsi="Segoe UI" w:cs="Segoe UI"/>
        </w:rPr>
        <w:t>Emergency information shall include:</w:t>
      </w:r>
    </w:p>
    <w:p w14:paraId="0A014FB7" w14:textId="77777777" w:rsidR="00BC35E6" w:rsidRPr="00AF431D" w:rsidRDefault="00BC35E6">
      <w:pPr>
        <w:numPr>
          <w:ilvl w:val="0"/>
          <w:numId w:val="355"/>
        </w:numPr>
        <w:spacing w:after="0" w:line="240" w:lineRule="auto"/>
        <w:rPr>
          <w:rFonts w:ascii="Segoe UI" w:hAnsi="Segoe UI" w:cs="Segoe UI"/>
        </w:rPr>
      </w:pPr>
      <w:r w:rsidRPr="00AF431D">
        <w:rPr>
          <w:rFonts w:ascii="Segoe UI" w:hAnsi="Segoe UI" w:cs="Segoe UI"/>
        </w:rPr>
        <w:t>Emergency contacts.</w:t>
      </w:r>
    </w:p>
    <w:p w14:paraId="6F5BDFD7" w14:textId="77777777" w:rsidR="00BC35E6" w:rsidRPr="00AF431D" w:rsidRDefault="00BC35E6">
      <w:pPr>
        <w:numPr>
          <w:ilvl w:val="0"/>
          <w:numId w:val="355"/>
        </w:numPr>
        <w:spacing w:after="0" w:line="240" w:lineRule="auto"/>
        <w:rPr>
          <w:rFonts w:ascii="Segoe UI" w:hAnsi="Segoe UI" w:cs="Segoe UI"/>
        </w:rPr>
      </w:pPr>
      <w:r w:rsidRPr="00AF431D">
        <w:rPr>
          <w:rFonts w:ascii="Segoe UI" w:hAnsi="Segoe UI" w:cs="Segoe UI"/>
        </w:rPr>
        <w:t>Evacuation routes.</w:t>
      </w:r>
    </w:p>
    <w:p w14:paraId="32A73C6F" w14:textId="77777777" w:rsidR="00BC35E6" w:rsidRPr="00AF431D" w:rsidRDefault="00BC35E6">
      <w:pPr>
        <w:numPr>
          <w:ilvl w:val="0"/>
          <w:numId w:val="355"/>
        </w:numPr>
        <w:spacing w:after="0" w:line="240" w:lineRule="auto"/>
        <w:rPr>
          <w:rFonts w:ascii="Segoe UI" w:hAnsi="Segoe UI" w:cs="Segoe UI"/>
        </w:rPr>
      </w:pPr>
      <w:r w:rsidRPr="00AF431D">
        <w:rPr>
          <w:rFonts w:ascii="Segoe UI" w:hAnsi="Segoe UI" w:cs="Segoe UI"/>
        </w:rPr>
        <w:t>Assembly points.</w:t>
      </w:r>
    </w:p>
    <w:p w14:paraId="54C63595" w14:textId="77777777" w:rsidR="00BC35E6" w:rsidRPr="00AF431D" w:rsidRDefault="00BC35E6">
      <w:pPr>
        <w:numPr>
          <w:ilvl w:val="0"/>
          <w:numId w:val="355"/>
        </w:numPr>
        <w:spacing w:after="0" w:line="240" w:lineRule="auto"/>
        <w:rPr>
          <w:rFonts w:ascii="Segoe UI" w:hAnsi="Segoe UI" w:cs="Segoe UI"/>
        </w:rPr>
      </w:pPr>
      <w:r w:rsidRPr="00AF431D">
        <w:rPr>
          <w:rFonts w:ascii="Segoe UI" w:hAnsi="Segoe UI" w:cs="Segoe UI"/>
        </w:rPr>
        <w:t>First aid arrangements.</w:t>
      </w:r>
    </w:p>
    <w:p w14:paraId="53026500" w14:textId="77777777" w:rsidR="00BC35E6" w:rsidRPr="00AF431D" w:rsidRDefault="00BC35E6">
      <w:pPr>
        <w:numPr>
          <w:ilvl w:val="0"/>
          <w:numId w:val="355"/>
        </w:numPr>
        <w:spacing w:line="240" w:lineRule="auto"/>
        <w:rPr>
          <w:rFonts w:ascii="Segoe UI" w:hAnsi="Segoe UI" w:cs="Segoe UI"/>
        </w:rPr>
      </w:pPr>
      <w:r w:rsidRPr="00AF431D">
        <w:rPr>
          <w:rFonts w:ascii="Segoe UI" w:hAnsi="Segoe UI" w:cs="Segoe UI"/>
        </w:rPr>
        <w:t>Incident escalation procedures.</w:t>
      </w:r>
    </w:p>
    <w:p w14:paraId="1DE9A2F8" w14:textId="77777777" w:rsidR="00BC35E6" w:rsidRPr="00AF431D" w:rsidRDefault="00BC35E6" w:rsidP="00BC35E6">
      <w:pPr>
        <w:rPr>
          <w:rFonts w:ascii="Segoe UI" w:hAnsi="Segoe UI" w:cs="Segoe UI"/>
        </w:rPr>
      </w:pPr>
      <w:r w:rsidRPr="00AF431D">
        <w:rPr>
          <w:rFonts w:ascii="Segoe UI" w:hAnsi="Segoe UI" w:cs="Segoe UI"/>
        </w:rPr>
        <w:t>Contract workers shall cooperate fully during emergency situations and drills.</w:t>
      </w:r>
    </w:p>
    <w:p w14:paraId="3BAD7B7A" w14:textId="2237571D" w:rsidR="00BC35E6" w:rsidRPr="00CC7C19" w:rsidRDefault="000C12FA" w:rsidP="00CC7C19">
      <w:pPr>
        <w:pStyle w:val="Heading2"/>
        <w:rPr>
          <w:rFonts w:ascii="Segoe UI" w:hAnsi="Segoe UI" w:cs="Segoe UI"/>
          <w:b/>
          <w:bCs/>
          <w:color w:val="000000" w:themeColor="text1"/>
          <w:sz w:val="24"/>
          <w:szCs w:val="24"/>
        </w:rPr>
      </w:pPr>
      <w:bookmarkStart w:id="1017" w:name="_Toc236756961"/>
      <w:bookmarkStart w:id="1018" w:name="_Toc236778575"/>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.13 </w:t>
      </w:r>
      <w:r w:rsidR="00BC35E6" w:rsidRPr="00CC7C19">
        <w:rPr>
          <w:rFonts w:ascii="Segoe UI" w:hAnsi="Segoe UI" w:cs="Segoe UI"/>
          <w:b/>
          <w:bCs/>
          <w:color w:val="000000" w:themeColor="text1"/>
          <w:sz w:val="24"/>
          <w:szCs w:val="24"/>
        </w:rPr>
        <w:t>Monitoring and Performance Evaluation</w:t>
      </w:r>
      <w:bookmarkEnd w:id="1017"/>
      <w:bookmarkEnd w:id="1018"/>
    </w:p>
    <w:p w14:paraId="0966CB18" w14:textId="77777777" w:rsidR="00BC35E6" w:rsidRPr="00AF431D" w:rsidRDefault="00BC35E6" w:rsidP="00BC35E6">
      <w:pPr>
        <w:rPr>
          <w:rFonts w:ascii="Segoe UI" w:hAnsi="Segoe UI" w:cs="Segoe UI"/>
        </w:rPr>
      </w:pPr>
      <w:r w:rsidRPr="00AF431D">
        <w:rPr>
          <w:rFonts w:ascii="Segoe UI" w:hAnsi="Segoe UI" w:cs="Segoe UI"/>
        </w:rPr>
        <w:t>IMS shall periodically monitor contractor health and safety performance through:</w:t>
      </w:r>
    </w:p>
    <w:p w14:paraId="478A0E0B" w14:textId="77777777" w:rsidR="00BC35E6" w:rsidRPr="00AF431D" w:rsidRDefault="00BC35E6">
      <w:pPr>
        <w:numPr>
          <w:ilvl w:val="0"/>
          <w:numId w:val="356"/>
        </w:numPr>
        <w:spacing w:after="0"/>
        <w:rPr>
          <w:rFonts w:ascii="Segoe UI" w:hAnsi="Segoe UI" w:cs="Segoe UI"/>
        </w:rPr>
      </w:pPr>
      <w:r w:rsidRPr="00AF431D">
        <w:rPr>
          <w:rFonts w:ascii="Segoe UI" w:hAnsi="Segoe UI" w:cs="Segoe UI"/>
        </w:rPr>
        <w:t>Workplace inspections.</w:t>
      </w:r>
    </w:p>
    <w:p w14:paraId="164989ED" w14:textId="77777777" w:rsidR="00BC35E6" w:rsidRPr="00AF431D" w:rsidRDefault="00BC35E6">
      <w:pPr>
        <w:numPr>
          <w:ilvl w:val="0"/>
          <w:numId w:val="356"/>
        </w:numPr>
        <w:spacing w:after="0"/>
        <w:rPr>
          <w:rFonts w:ascii="Segoe UI" w:hAnsi="Segoe UI" w:cs="Segoe UI"/>
        </w:rPr>
      </w:pPr>
      <w:r w:rsidRPr="00AF431D">
        <w:rPr>
          <w:rFonts w:ascii="Segoe UI" w:hAnsi="Segoe UI" w:cs="Segoe UI"/>
        </w:rPr>
        <w:t>Incident reviews.</w:t>
      </w:r>
    </w:p>
    <w:p w14:paraId="1E3CF8FB" w14:textId="77777777" w:rsidR="00BC35E6" w:rsidRPr="00AF431D" w:rsidRDefault="00BC35E6">
      <w:pPr>
        <w:numPr>
          <w:ilvl w:val="0"/>
          <w:numId w:val="356"/>
        </w:numPr>
        <w:spacing w:after="0"/>
        <w:rPr>
          <w:rFonts w:ascii="Segoe UI" w:hAnsi="Segoe UI" w:cs="Segoe UI"/>
        </w:rPr>
      </w:pPr>
      <w:r w:rsidRPr="00AF431D">
        <w:rPr>
          <w:rFonts w:ascii="Segoe UI" w:hAnsi="Segoe UI" w:cs="Segoe UI"/>
        </w:rPr>
        <w:lastRenderedPageBreak/>
        <w:t>Safety observations.</w:t>
      </w:r>
    </w:p>
    <w:p w14:paraId="24286B49" w14:textId="77777777" w:rsidR="00BC35E6" w:rsidRPr="00AF431D" w:rsidRDefault="00BC35E6">
      <w:pPr>
        <w:numPr>
          <w:ilvl w:val="0"/>
          <w:numId w:val="356"/>
        </w:numPr>
        <w:spacing w:after="0"/>
        <w:rPr>
          <w:rFonts w:ascii="Segoe UI" w:hAnsi="Segoe UI" w:cs="Segoe UI"/>
        </w:rPr>
      </w:pPr>
      <w:r w:rsidRPr="00AF431D">
        <w:rPr>
          <w:rFonts w:ascii="Segoe UI" w:hAnsi="Segoe UI" w:cs="Segoe UI"/>
        </w:rPr>
        <w:t>Contractor performance evaluations.</w:t>
      </w:r>
    </w:p>
    <w:p w14:paraId="3DA8888A" w14:textId="77777777" w:rsidR="00BC35E6" w:rsidRPr="00AF431D" w:rsidRDefault="00BC35E6">
      <w:pPr>
        <w:numPr>
          <w:ilvl w:val="0"/>
          <w:numId w:val="356"/>
        </w:numPr>
        <w:rPr>
          <w:rFonts w:ascii="Segoe UI" w:hAnsi="Segoe UI" w:cs="Segoe UI"/>
        </w:rPr>
      </w:pPr>
      <w:r w:rsidRPr="00AF431D">
        <w:rPr>
          <w:rFonts w:ascii="Segoe UI" w:hAnsi="Segoe UI" w:cs="Segoe UI"/>
        </w:rPr>
        <w:t>Corrective action tracking.</w:t>
      </w:r>
    </w:p>
    <w:p w14:paraId="058AF8BE" w14:textId="77777777" w:rsidR="00BC35E6" w:rsidRPr="00AF431D" w:rsidRDefault="00BC35E6" w:rsidP="00BC35E6">
      <w:pPr>
        <w:rPr>
          <w:rFonts w:ascii="Segoe UI" w:hAnsi="Segoe UI" w:cs="Segoe UI"/>
        </w:rPr>
      </w:pPr>
      <w:r w:rsidRPr="00AF431D">
        <w:rPr>
          <w:rFonts w:ascii="Segoe UI" w:hAnsi="Segoe UI" w:cs="Segoe UI"/>
        </w:rPr>
        <w:t>Repeated safety violations may result in:</w:t>
      </w:r>
    </w:p>
    <w:p w14:paraId="3F754600" w14:textId="77777777" w:rsidR="00BC35E6" w:rsidRPr="00AF431D" w:rsidRDefault="00BC35E6">
      <w:pPr>
        <w:numPr>
          <w:ilvl w:val="0"/>
          <w:numId w:val="357"/>
        </w:numPr>
        <w:spacing w:after="0" w:line="240" w:lineRule="auto"/>
        <w:rPr>
          <w:rFonts w:ascii="Segoe UI" w:hAnsi="Segoe UI" w:cs="Segoe UI"/>
        </w:rPr>
      </w:pPr>
      <w:r w:rsidRPr="00AF431D">
        <w:rPr>
          <w:rFonts w:ascii="Segoe UI" w:hAnsi="Segoe UI" w:cs="Segoe UI"/>
        </w:rPr>
        <w:t>Retraining requirements.</w:t>
      </w:r>
    </w:p>
    <w:p w14:paraId="110B3197" w14:textId="77777777" w:rsidR="00BC35E6" w:rsidRPr="00AF431D" w:rsidRDefault="00BC35E6">
      <w:pPr>
        <w:numPr>
          <w:ilvl w:val="0"/>
          <w:numId w:val="357"/>
        </w:numPr>
        <w:spacing w:after="0" w:line="240" w:lineRule="auto"/>
        <w:rPr>
          <w:rFonts w:ascii="Segoe UI" w:hAnsi="Segoe UI" w:cs="Segoe UI"/>
        </w:rPr>
      </w:pPr>
      <w:r w:rsidRPr="00AF431D">
        <w:rPr>
          <w:rFonts w:ascii="Segoe UI" w:hAnsi="Segoe UI" w:cs="Segoe UI"/>
        </w:rPr>
        <w:t>Removal from assignment.</w:t>
      </w:r>
    </w:p>
    <w:p w14:paraId="757A1B2F" w14:textId="77777777" w:rsidR="00BC35E6" w:rsidRPr="00AF431D" w:rsidRDefault="00BC35E6">
      <w:pPr>
        <w:numPr>
          <w:ilvl w:val="0"/>
          <w:numId w:val="357"/>
        </w:numPr>
        <w:spacing w:after="0" w:line="240" w:lineRule="auto"/>
        <w:rPr>
          <w:rFonts w:ascii="Segoe UI" w:hAnsi="Segoe UI" w:cs="Segoe UI"/>
        </w:rPr>
      </w:pPr>
      <w:r w:rsidRPr="00AF431D">
        <w:rPr>
          <w:rFonts w:ascii="Segoe UI" w:hAnsi="Segoe UI" w:cs="Segoe UI"/>
        </w:rPr>
        <w:t>Contractor performance review.</w:t>
      </w:r>
    </w:p>
    <w:p w14:paraId="6871D627" w14:textId="77777777" w:rsidR="00BC35E6" w:rsidRPr="00AF431D" w:rsidRDefault="00BC35E6">
      <w:pPr>
        <w:numPr>
          <w:ilvl w:val="0"/>
          <w:numId w:val="357"/>
        </w:numPr>
        <w:spacing w:line="240" w:lineRule="auto"/>
        <w:rPr>
          <w:rFonts w:ascii="Segoe UI" w:hAnsi="Segoe UI" w:cs="Segoe UI"/>
        </w:rPr>
      </w:pPr>
      <w:r w:rsidRPr="00AF431D">
        <w:rPr>
          <w:rFonts w:ascii="Segoe UI" w:hAnsi="Segoe UI" w:cs="Segoe UI"/>
        </w:rPr>
        <w:t>Termination of contractor engagement.</w:t>
      </w:r>
    </w:p>
    <w:p w14:paraId="723799A1" w14:textId="274EBB32" w:rsidR="00BC35E6" w:rsidRPr="00CC7C19" w:rsidRDefault="000C12FA" w:rsidP="00CC7C19">
      <w:pPr>
        <w:pStyle w:val="Heading2"/>
        <w:rPr>
          <w:rFonts w:ascii="Segoe UI" w:hAnsi="Segoe UI" w:cs="Segoe UI"/>
          <w:b/>
          <w:bCs/>
          <w:color w:val="000000" w:themeColor="text1"/>
          <w:sz w:val="24"/>
          <w:szCs w:val="24"/>
        </w:rPr>
      </w:pPr>
      <w:bookmarkStart w:id="1019" w:name="_Toc236756962"/>
      <w:bookmarkStart w:id="1020" w:name="_Toc236778576"/>
      <w:r w:rsidRPr="00CC7C19">
        <w:rPr>
          <w:rFonts w:ascii="Segoe UI" w:hAnsi="Segoe UI" w:cs="Segoe UI"/>
          <w:b/>
          <w:bCs/>
          <w:color w:val="000000" w:themeColor="text1"/>
          <w:sz w:val="24"/>
          <w:szCs w:val="24"/>
        </w:rPr>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 xml:space="preserve">.14 </w:t>
      </w:r>
      <w:r w:rsidR="00BC35E6" w:rsidRPr="00CC7C19">
        <w:rPr>
          <w:rFonts w:ascii="Segoe UI" w:hAnsi="Segoe UI" w:cs="Segoe UI"/>
          <w:b/>
          <w:bCs/>
          <w:color w:val="000000" w:themeColor="text1"/>
          <w:sz w:val="24"/>
          <w:szCs w:val="24"/>
        </w:rPr>
        <w:t>Roles and Responsibilities</w:t>
      </w:r>
      <w:bookmarkEnd w:id="1019"/>
      <w:bookmarkEnd w:id="1020"/>
    </w:p>
    <w:p w14:paraId="5A0DBBFC" w14:textId="14C637B0" w:rsidR="00BC35E6" w:rsidRPr="00AF431D" w:rsidRDefault="00435D00" w:rsidP="00BC35E6">
      <w:pPr>
        <w:rPr>
          <w:rFonts w:ascii="Segoe UI" w:hAnsi="Segoe UI" w:cs="Segoe UI"/>
          <w:b/>
          <w:bCs/>
        </w:rPr>
      </w:pPr>
      <w:r w:rsidRPr="00AF431D">
        <w:rPr>
          <w:rFonts w:ascii="Segoe UI" w:hAnsi="Segoe UI" w:cs="Segoe UI"/>
          <w:b/>
          <w:bCs/>
        </w:rPr>
        <w:t xml:space="preserve">Senior Management </w:t>
      </w:r>
    </w:p>
    <w:p w14:paraId="5BF18E2F" w14:textId="77777777" w:rsidR="00BC35E6" w:rsidRPr="00AF431D" w:rsidRDefault="00BC35E6">
      <w:pPr>
        <w:numPr>
          <w:ilvl w:val="0"/>
          <w:numId w:val="358"/>
        </w:numPr>
        <w:spacing w:after="0" w:line="240" w:lineRule="auto"/>
        <w:rPr>
          <w:rFonts w:ascii="Segoe UI" w:hAnsi="Segoe UI" w:cs="Segoe UI"/>
        </w:rPr>
      </w:pPr>
      <w:r w:rsidRPr="00AF431D">
        <w:rPr>
          <w:rFonts w:ascii="Segoe UI" w:hAnsi="Segoe UI" w:cs="Segoe UI"/>
        </w:rPr>
        <w:t>Provide oversight of contract worker health and safety.</w:t>
      </w:r>
    </w:p>
    <w:p w14:paraId="5CE88088" w14:textId="77777777" w:rsidR="00BC35E6" w:rsidRPr="00AF431D" w:rsidRDefault="00BC35E6">
      <w:pPr>
        <w:numPr>
          <w:ilvl w:val="0"/>
          <w:numId w:val="358"/>
        </w:numPr>
        <w:spacing w:line="240" w:lineRule="auto"/>
        <w:rPr>
          <w:rFonts w:ascii="Segoe UI" w:hAnsi="Segoe UI" w:cs="Segoe UI"/>
        </w:rPr>
      </w:pPr>
      <w:r w:rsidRPr="00AF431D">
        <w:rPr>
          <w:rFonts w:ascii="Segoe UI" w:hAnsi="Segoe UI" w:cs="Segoe UI"/>
        </w:rPr>
        <w:t>Review significant incidents and safety performance.</w:t>
      </w:r>
    </w:p>
    <w:p w14:paraId="5E97CAFB" w14:textId="77777777" w:rsidR="00BC35E6" w:rsidRPr="00AF431D" w:rsidRDefault="00BC35E6" w:rsidP="00BC35E6">
      <w:pPr>
        <w:rPr>
          <w:rFonts w:ascii="Segoe UI" w:hAnsi="Segoe UI" w:cs="Segoe UI"/>
          <w:b/>
          <w:bCs/>
        </w:rPr>
      </w:pPr>
      <w:r w:rsidRPr="00AF431D">
        <w:rPr>
          <w:rFonts w:ascii="Segoe UI" w:hAnsi="Segoe UI" w:cs="Segoe UI"/>
          <w:b/>
          <w:bCs/>
        </w:rPr>
        <w:t>Project Managers and Supervisors</w:t>
      </w:r>
    </w:p>
    <w:p w14:paraId="0052D668" w14:textId="77777777" w:rsidR="00BC35E6" w:rsidRPr="00AF431D" w:rsidRDefault="00BC35E6">
      <w:pPr>
        <w:numPr>
          <w:ilvl w:val="0"/>
          <w:numId w:val="359"/>
        </w:numPr>
        <w:spacing w:after="0" w:line="240" w:lineRule="auto"/>
        <w:rPr>
          <w:rFonts w:ascii="Segoe UI" w:hAnsi="Segoe UI" w:cs="Segoe UI"/>
        </w:rPr>
      </w:pPr>
      <w:r w:rsidRPr="00AF431D">
        <w:rPr>
          <w:rFonts w:ascii="Segoe UI" w:hAnsi="Segoe UI" w:cs="Segoe UI"/>
        </w:rPr>
        <w:t>Ensure contract workers receive appropriate safety instructions.</w:t>
      </w:r>
    </w:p>
    <w:p w14:paraId="04F7F162" w14:textId="77777777" w:rsidR="00BC35E6" w:rsidRPr="00AF431D" w:rsidRDefault="00BC35E6">
      <w:pPr>
        <w:numPr>
          <w:ilvl w:val="0"/>
          <w:numId w:val="359"/>
        </w:numPr>
        <w:spacing w:after="0" w:line="240" w:lineRule="auto"/>
        <w:rPr>
          <w:rFonts w:ascii="Segoe UI" w:hAnsi="Segoe UI" w:cs="Segoe UI"/>
        </w:rPr>
      </w:pPr>
      <w:r w:rsidRPr="00AF431D">
        <w:rPr>
          <w:rFonts w:ascii="Segoe UI" w:hAnsi="Segoe UI" w:cs="Segoe UI"/>
        </w:rPr>
        <w:t>Monitor compliance with safety requirements.</w:t>
      </w:r>
    </w:p>
    <w:p w14:paraId="36F3E66A" w14:textId="77777777" w:rsidR="00BC35E6" w:rsidRPr="00AF431D" w:rsidRDefault="00BC35E6">
      <w:pPr>
        <w:numPr>
          <w:ilvl w:val="0"/>
          <w:numId w:val="359"/>
        </w:numPr>
        <w:spacing w:line="240" w:lineRule="auto"/>
        <w:rPr>
          <w:rFonts w:ascii="Segoe UI" w:hAnsi="Segoe UI" w:cs="Segoe UI"/>
        </w:rPr>
      </w:pPr>
      <w:r w:rsidRPr="00AF431D">
        <w:rPr>
          <w:rFonts w:ascii="Segoe UI" w:hAnsi="Segoe UI" w:cs="Segoe UI"/>
        </w:rPr>
        <w:t>Address unsafe conditions promptly.</w:t>
      </w:r>
    </w:p>
    <w:p w14:paraId="45DB3FFE" w14:textId="77777777" w:rsidR="00BC35E6" w:rsidRPr="00AF431D" w:rsidRDefault="00BC35E6" w:rsidP="00BC35E6">
      <w:pPr>
        <w:rPr>
          <w:rFonts w:ascii="Segoe UI" w:hAnsi="Segoe UI" w:cs="Segoe UI"/>
          <w:b/>
          <w:bCs/>
        </w:rPr>
      </w:pPr>
      <w:r w:rsidRPr="00AF431D">
        <w:rPr>
          <w:rFonts w:ascii="Segoe UI" w:hAnsi="Segoe UI" w:cs="Segoe UI"/>
          <w:b/>
          <w:bCs/>
        </w:rPr>
        <w:t>Staffing Agencies and Contractors</w:t>
      </w:r>
    </w:p>
    <w:p w14:paraId="0732D1E9" w14:textId="77777777" w:rsidR="00BC35E6" w:rsidRPr="00AF431D" w:rsidRDefault="00BC35E6">
      <w:pPr>
        <w:numPr>
          <w:ilvl w:val="0"/>
          <w:numId w:val="360"/>
        </w:numPr>
        <w:spacing w:after="0" w:line="240" w:lineRule="auto"/>
        <w:rPr>
          <w:rFonts w:ascii="Segoe UI" w:hAnsi="Segoe UI" w:cs="Segoe UI"/>
        </w:rPr>
      </w:pPr>
      <w:r w:rsidRPr="00AF431D">
        <w:rPr>
          <w:rFonts w:ascii="Segoe UI" w:hAnsi="Segoe UI" w:cs="Segoe UI"/>
        </w:rPr>
        <w:t>Provide competent and trained personnel.</w:t>
      </w:r>
    </w:p>
    <w:p w14:paraId="43AB9AEE" w14:textId="77777777" w:rsidR="00BC35E6" w:rsidRPr="00AF431D" w:rsidRDefault="00BC35E6">
      <w:pPr>
        <w:numPr>
          <w:ilvl w:val="0"/>
          <w:numId w:val="360"/>
        </w:numPr>
        <w:spacing w:after="0" w:line="240" w:lineRule="auto"/>
        <w:rPr>
          <w:rFonts w:ascii="Segoe UI" w:hAnsi="Segoe UI" w:cs="Segoe UI"/>
        </w:rPr>
      </w:pPr>
      <w:r w:rsidRPr="00AF431D">
        <w:rPr>
          <w:rFonts w:ascii="Segoe UI" w:hAnsi="Segoe UI" w:cs="Segoe UI"/>
        </w:rPr>
        <w:t>Ensure workers comply with health and safety requirements.</w:t>
      </w:r>
    </w:p>
    <w:p w14:paraId="29637AA6" w14:textId="77777777" w:rsidR="00BC35E6" w:rsidRPr="00AF431D" w:rsidRDefault="00BC35E6">
      <w:pPr>
        <w:numPr>
          <w:ilvl w:val="0"/>
          <w:numId w:val="360"/>
        </w:numPr>
        <w:spacing w:line="240" w:lineRule="auto"/>
        <w:rPr>
          <w:rFonts w:ascii="Segoe UI" w:hAnsi="Segoe UI" w:cs="Segoe UI"/>
        </w:rPr>
      </w:pPr>
      <w:r w:rsidRPr="00AF431D">
        <w:rPr>
          <w:rFonts w:ascii="Segoe UI" w:hAnsi="Segoe UI" w:cs="Segoe UI"/>
        </w:rPr>
        <w:t>Report incidents immediately.</w:t>
      </w:r>
    </w:p>
    <w:p w14:paraId="6864F224" w14:textId="77777777" w:rsidR="00BC35E6" w:rsidRPr="00AF431D" w:rsidRDefault="00BC35E6" w:rsidP="00BC35E6">
      <w:pPr>
        <w:rPr>
          <w:rFonts w:ascii="Segoe UI" w:hAnsi="Segoe UI" w:cs="Segoe UI"/>
          <w:b/>
          <w:bCs/>
        </w:rPr>
      </w:pPr>
      <w:r w:rsidRPr="00AF431D">
        <w:rPr>
          <w:rFonts w:ascii="Segoe UI" w:hAnsi="Segoe UI" w:cs="Segoe UI"/>
          <w:b/>
          <w:bCs/>
        </w:rPr>
        <w:t>Contract Workers</w:t>
      </w:r>
    </w:p>
    <w:p w14:paraId="03AA45FE" w14:textId="77777777" w:rsidR="00BC35E6" w:rsidRPr="00AF431D" w:rsidRDefault="00BC35E6">
      <w:pPr>
        <w:numPr>
          <w:ilvl w:val="0"/>
          <w:numId w:val="361"/>
        </w:numPr>
        <w:spacing w:after="0" w:line="240" w:lineRule="auto"/>
        <w:rPr>
          <w:rFonts w:ascii="Segoe UI" w:hAnsi="Segoe UI" w:cs="Segoe UI"/>
        </w:rPr>
      </w:pPr>
      <w:r w:rsidRPr="00AF431D">
        <w:rPr>
          <w:rFonts w:ascii="Segoe UI" w:hAnsi="Segoe UI" w:cs="Segoe UI"/>
        </w:rPr>
        <w:t>Follow safety instructions and procedures.</w:t>
      </w:r>
    </w:p>
    <w:p w14:paraId="364BDEDE" w14:textId="77777777" w:rsidR="00BC35E6" w:rsidRPr="00AF431D" w:rsidRDefault="00BC35E6">
      <w:pPr>
        <w:numPr>
          <w:ilvl w:val="0"/>
          <w:numId w:val="361"/>
        </w:numPr>
        <w:spacing w:after="0" w:line="240" w:lineRule="auto"/>
        <w:rPr>
          <w:rFonts w:ascii="Segoe UI" w:hAnsi="Segoe UI" w:cs="Segoe UI"/>
        </w:rPr>
      </w:pPr>
      <w:r w:rsidRPr="00AF431D">
        <w:rPr>
          <w:rFonts w:ascii="Segoe UI" w:hAnsi="Segoe UI" w:cs="Segoe UI"/>
        </w:rPr>
        <w:t>Use required PPE.</w:t>
      </w:r>
    </w:p>
    <w:p w14:paraId="17B1A9F7" w14:textId="77777777" w:rsidR="00BC35E6" w:rsidRPr="00AF431D" w:rsidRDefault="00BC35E6">
      <w:pPr>
        <w:numPr>
          <w:ilvl w:val="0"/>
          <w:numId w:val="361"/>
        </w:numPr>
        <w:spacing w:after="0" w:line="240" w:lineRule="auto"/>
        <w:rPr>
          <w:rFonts w:ascii="Segoe UI" w:hAnsi="Segoe UI" w:cs="Segoe UI"/>
        </w:rPr>
      </w:pPr>
      <w:r w:rsidRPr="00AF431D">
        <w:rPr>
          <w:rFonts w:ascii="Segoe UI" w:hAnsi="Segoe UI" w:cs="Segoe UI"/>
        </w:rPr>
        <w:t>Report hazards and incidents immediately.</w:t>
      </w:r>
    </w:p>
    <w:p w14:paraId="15D22EDE" w14:textId="77777777" w:rsidR="00BC35E6" w:rsidRPr="00AF431D" w:rsidRDefault="00BC35E6">
      <w:pPr>
        <w:numPr>
          <w:ilvl w:val="0"/>
          <w:numId w:val="361"/>
        </w:numPr>
        <w:spacing w:line="240" w:lineRule="auto"/>
        <w:rPr>
          <w:rFonts w:ascii="Segoe UI" w:hAnsi="Segoe UI" w:cs="Segoe UI"/>
        </w:rPr>
      </w:pPr>
      <w:r w:rsidRPr="00AF431D">
        <w:rPr>
          <w:rFonts w:ascii="Segoe UI" w:hAnsi="Segoe UI" w:cs="Segoe UI"/>
        </w:rPr>
        <w:t>Participate in safety training and briefings.</w:t>
      </w:r>
    </w:p>
    <w:p w14:paraId="115165E4" w14:textId="0F8A0070" w:rsidR="00BC35E6" w:rsidRPr="00CC7C19" w:rsidRDefault="000C12FA" w:rsidP="00CC7C19">
      <w:pPr>
        <w:pStyle w:val="Heading2"/>
        <w:rPr>
          <w:rFonts w:ascii="Segoe UI" w:hAnsi="Segoe UI" w:cs="Segoe UI"/>
          <w:b/>
          <w:bCs/>
          <w:color w:val="000000" w:themeColor="text1"/>
          <w:sz w:val="24"/>
          <w:szCs w:val="24"/>
        </w:rPr>
      </w:pPr>
      <w:bookmarkStart w:id="1021" w:name="_Toc236756963"/>
      <w:bookmarkStart w:id="1022" w:name="_Toc236778577"/>
      <w:r w:rsidRPr="00CC7C19">
        <w:rPr>
          <w:rFonts w:ascii="Segoe UI" w:hAnsi="Segoe UI" w:cs="Segoe UI"/>
          <w:b/>
          <w:bCs/>
          <w:color w:val="000000" w:themeColor="text1"/>
          <w:sz w:val="24"/>
          <w:szCs w:val="24"/>
        </w:rPr>
        <w:lastRenderedPageBreak/>
        <w:t>1</w:t>
      </w:r>
      <w:r w:rsidR="008C6931" w:rsidRPr="00CC7C19">
        <w:rPr>
          <w:rFonts w:ascii="Segoe UI" w:hAnsi="Segoe UI" w:cs="Segoe UI"/>
          <w:b/>
          <w:bCs/>
          <w:color w:val="000000" w:themeColor="text1"/>
          <w:sz w:val="24"/>
          <w:szCs w:val="24"/>
        </w:rPr>
        <w:t>5</w:t>
      </w:r>
      <w:r w:rsidRPr="00CC7C19">
        <w:rPr>
          <w:rFonts w:ascii="Segoe UI" w:hAnsi="Segoe UI" w:cs="Segoe UI"/>
          <w:b/>
          <w:bCs/>
          <w:color w:val="000000" w:themeColor="text1"/>
          <w:sz w:val="24"/>
          <w:szCs w:val="24"/>
        </w:rPr>
        <w:t>.</w:t>
      </w:r>
      <w:r w:rsidR="008C6931" w:rsidRPr="00CC7C19">
        <w:rPr>
          <w:rFonts w:ascii="Segoe UI" w:hAnsi="Segoe UI" w:cs="Segoe UI"/>
          <w:b/>
          <w:bCs/>
          <w:color w:val="000000" w:themeColor="text1"/>
          <w:sz w:val="24"/>
          <w:szCs w:val="24"/>
        </w:rPr>
        <w:t>15</w:t>
      </w:r>
      <w:r w:rsidRPr="00CC7C19">
        <w:rPr>
          <w:rFonts w:ascii="Segoe UI" w:hAnsi="Segoe UI" w:cs="Segoe UI"/>
          <w:b/>
          <w:bCs/>
          <w:color w:val="000000" w:themeColor="text1"/>
          <w:sz w:val="24"/>
          <w:szCs w:val="24"/>
        </w:rPr>
        <w:t xml:space="preserve"> </w:t>
      </w:r>
      <w:r w:rsidR="00BC35E6" w:rsidRPr="00CC7C19">
        <w:rPr>
          <w:rFonts w:ascii="Segoe UI" w:hAnsi="Segoe UI" w:cs="Segoe UI"/>
          <w:b/>
          <w:bCs/>
          <w:color w:val="000000" w:themeColor="text1"/>
          <w:sz w:val="24"/>
          <w:szCs w:val="24"/>
        </w:rPr>
        <w:t>Records Management</w:t>
      </w:r>
      <w:bookmarkEnd w:id="1021"/>
      <w:bookmarkEnd w:id="1022"/>
    </w:p>
    <w:p w14:paraId="7ABE9824" w14:textId="77777777" w:rsidR="00BC35E6" w:rsidRPr="00AF431D" w:rsidRDefault="00BC35E6" w:rsidP="00BC35E6">
      <w:pPr>
        <w:rPr>
          <w:rFonts w:ascii="Segoe UI" w:hAnsi="Segoe UI" w:cs="Segoe UI"/>
        </w:rPr>
      </w:pPr>
      <w:r w:rsidRPr="00AF431D">
        <w:rPr>
          <w:rFonts w:ascii="Segoe UI" w:hAnsi="Segoe UI" w:cs="Segoe UI"/>
        </w:rPr>
        <w:t>The following records shall be maintained:</w:t>
      </w:r>
    </w:p>
    <w:p w14:paraId="7CDFA5BE" w14:textId="77777777" w:rsidR="00BC35E6" w:rsidRPr="00AF431D" w:rsidRDefault="00BC35E6">
      <w:pPr>
        <w:numPr>
          <w:ilvl w:val="0"/>
          <w:numId w:val="362"/>
        </w:numPr>
        <w:spacing w:after="0" w:line="240" w:lineRule="auto"/>
        <w:rPr>
          <w:rFonts w:ascii="Segoe UI" w:hAnsi="Segoe UI" w:cs="Segoe UI"/>
        </w:rPr>
      </w:pPr>
      <w:r w:rsidRPr="00AF431D">
        <w:rPr>
          <w:rFonts w:ascii="Segoe UI" w:hAnsi="Segoe UI" w:cs="Segoe UI"/>
        </w:rPr>
        <w:t>Contract Worker Induction Records.</w:t>
      </w:r>
    </w:p>
    <w:p w14:paraId="2AE67637" w14:textId="77777777" w:rsidR="00BC35E6" w:rsidRPr="00AF431D" w:rsidRDefault="00BC35E6">
      <w:pPr>
        <w:numPr>
          <w:ilvl w:val="0"/>
          <w:numId w:val="362"/>
        </w:numPr>
        <w:spacing w:after="0" w:line="240" w:lineRule="auto"/>
        <w:rPr>
          <w:rFonts w:ascii="Segoe UI" w:hAnsi="Segoe UI" w:cs="Segoe UI"/>
        </w:rPr>
      </w:pPr>
      <w:r w:rsidRPr="00AF431D">
        <w:rPr>
          <w:rFonts w:ascii="Segoe UI" w:hAnsi="Segoe UI" w:cs="Segoe UI"/>
        </w:rPr>
        <w:t>Safety Training Records.</w:t>
      </w:r>
    </w:p>
    <w:p w14:paraId="6651F01F" w14:textId="77777777" w:rsidR="00BC35E6" w:rsidRPr="00AF431D" w:rsidRDefault="00BC35E6">
      <w:pPr>
        <w:numPr>
          <w:ilvl w:val="0"/>
          <w:numId w:val="362"/>
        </w:numPr>
        <w:spacing w:after="0" w:line="240" w:lineRule="auto"/>
        <w:rPr>
          <w:rFonts w:ascii="Segoe UI" w:hAnsi="Segoe UI" w:cs="Segoe UI"/>
        </w:rPr>
      </w:pPr>
      <w:r w:rsidRPr="00AF431D">
        <w:rPr>
          <w:rFonts w:ascii="Segoe UI" w:hAnsi="Segoe UI" w:cs="Segoe UI"/>
        </w:rPr>
        <w:t>Incident and Near Miss Reports.</w:t>
      </w:r>
    </w:p>
    <w:p w14:paraId="7075D4C9" w14:textId="77777777" w:rsidR="00BC35E6" w:rsidRPr="00AF431D" w:rsidRDefault="00BC35E6">
      <w:pPr>
        <w:numPr>
          <w:ilvl w:val="0"/>
          <w:numId w:val="362"/>
        </w:numPr>
        <w:spacing w:after="0" w:line="240" w:lineRule="auto"/>
        <w:rPr>
          <w:rFonts w:ascii="Segoe UI" w:hAnsi="Segoe UI" w:cs="Segoe UI"/>
        </w:rPr>
      </w:pPr>
      <w:r w:rsidRPr="00AF431D">
        <w:rPr>
          <w:rFonts w:ascii="Segoe UI" w:hAnsi="Segoe UI" w:cs="Segoe UI"/>
        </w:rPr>
        <w:t>Investigation Reports.</w:t>
      </w:r>
    </w:p>
    <w:p w14:paraId="73712910" w14:textId="77777777" w:rsidR="00BC35E6" w:rsidRPr="00AF431D" w:rsidRDefault="00BC35E6">
      <w:pPr>
        <w:numPr>
          <w:ilvl w:val="0"/>
          <w:numId w:val="362"/>
        </w:numPr>
        <w:spacing w:after="0" w:line="240" w:lineRule="auto"/>
        <w:rPr>
          <w:rFonts w:ascii="Segoe UI" w:hAnsi="Segoe UI" w:cs="Segoe UI"/>
        </w:rPr>
      </w:pPr>
      <w:r w:rsidRPr="00AF431D">
        <w:rPr>
          <w:rFonts w:ascii="Segoe UI" w:hAnsi="Segoe UI" w:cs="Segoe UI"/>
        </w:rPr>
        <w:t>Safety Inspection Records.</w:t>
      </w:r>
    </w:p>
    <w:p w14:paraId="5741495E" w14:textId="77777777" w:rsidR="00BC35E6" w:rsidRPr="00AF431D" w:rsidRDefault="00BC35E6">
      <w:pPr>
        <w:numPr>
          <w:ilvl w:val="0"/>
          <w:numId w:val="362"/>
        </w:numPr>
        <w:spacing w:after="0" w:line="240" w:lineRule="auto"/>
        <w:rPr>
          <w:rFonts w:ascii="Segoe UI" w:hAnsi="Segoe UI" w:cs="Segoe UI"/>
        </w:rPr>
      </w:pPr>
      <w:r w:rsidRPr="00AF431D">
        <w:rPr>
          <w:rFonts w:ascii="Segoe UI" w:hAnsi="Segoe UI" w:cs="Segoe UI"/>
        </w:rPr>
        <w:t>Contractor Performance Evaluations.</w:t>
      </w:r>
    </w:p>
    <w:p w14:paraId="7EA86D0B" w14:textId="77777777" w:rsidR="00BC35E6" w:rsidRPr="00AF431D" w:rsidRDefault="00BC35E6">
      <w:pPr>
        <w:numPr>
          <w:ilvl w:val="0"/>
          <w:numId w:val="362"/>
        </w:numPr>
        <w:spacing w:line="240" w:lineRule="auto"/>
        <w:rPr>
          <w:rFonts w:ascii="Segoe UI" w:hAnsi="Segoe UI" w:cs="Segoe UI"/>
        </w:rPr>
      </w:pPr>
      <w:r w:rsidRPr="00AF431D">
        <w:rPr>
          <w:rFonts w:ascii="Segoe UI" w:hAnsi="Segoe UI" w:cs="Segoe UI"/>
        </w:rPr>
        <w:t>Corrective Action Records.</w:t>
      </w:r>
    </w:p>
    <w:p w14:paraId="1E6C2D4B" w14:textId="0903A6BA" w:rsidR="00BC35E6" w:rsidRDefault="00BC35E6" w:rsidP="00BC35E6">
      <w:pPr>
        <w:rPr>
          <w:rFonts w:ascii="Segoe UI" w:hAnsi="Segoe UI" w:cs="Segoe UI"/>
        </w:rPr>
      </w:pPr>
      <w:r w:rsidRPr="00AF431D">
        <w:rPr>
          <w:rFonts w:ascii="Segoe UI" w:hAnsi="Segoe UI" w:cs="Segoe UI"/>
        </w:rPr>
        <w:t xml:space="preserve">Records shall be retained for a minimum of </w:t>
      </w:r>
      <w:r w:rsidRPr="000C12FA">
        <w:rPr>
          <w:rFonts w:ascii="Segoe UI" w:hAnsi="Segoe UI" w:cs="Segoe UI"/>
        </w:rPr>
        <w:t>5 years</w:t>
      </w:r>
      <w:r w:rsidRPr="00AF431D">
        <w:rPr>
          <w:rFonts w:ascii="Segoe UI" w:hAnsi="Segoe UI" w:cs="Segoe UI"/>
        </w:rPr>
        <w:t xml:space="preserve"> and protected against unauthorized access, loss, or damage.</w:t>
      </w:r>
      <w:r w:rsidR="00A03479">
        <w:rPr>
          <w:rFonts w:ascii="Segoe UI" w:hAnsi="Segoe UI" w:cs="Segoe UI"/>
        </w:rPr>
        <w:t xml:space="preserve"> </w:t>
      </w:r>
    </w:p>
    <w:p w14:paraId="1ED291FB" w14:textId="0F370FA5" w:rsidR="00A03479" w:rsidRDefault="00A03479">
      <w:pPr>
        <w:rPr>
          <w:rFonts w:ascii="Segoe UI" w:hAnsi="Segoe UI" w:cs="Segoe UI"/>
        </w:rPr>
      </w:pPr>
      <w:r>
        <w:rPr>
          <w:rFonts w:ascii="Segoe UI" w:hAnsi="Segoe UI" w:cs="Segoe UI"/>
        </w:rPr>
        <w:br w:type="page"/>
      </w:r>
    </w:p>
    <w:p w14:paraId="2E8F2E56" w14:textId="3188D88C" w:rsidR="00A03479" w:rsidRPr="000F031E" w:rsidRDefault="00A03479" w:rsidP="000F031E">
      <w:pPr>
        <w:pStyle w:val="Heading1"/>
        <w:rPr>
          <w:rFonts w:ascii="Segoe UI" w:hAnsi="Segoe UI" w:cs="Segoe UI"/>
          <w:b/>
          <w:bCs/>
          <w:caps/>
          <w:color w:val="000000" w:themeColor="text1"/>
          <w:sz w:val="30"/>
          <w:szCs w:val="30"/>
        </w:rPr>
      </w:pPr>
      <w:bookmarkStart w:id="1023" w:name="_Toc236778578"/>
      <w:r w:rsidRPr="000F031E">
        <w:rPr>
          <w:rFonts w:ascii="Segoe UI" w:hAnsi="Segoe UI" w:cs="Segoe UI"/>
          <w:b/>
          <w:bCs/>
          <w:caps/>
          <w:color w:val="000000" w:themeColor="text1"/>
          <w:sz w:val="30"/>
          <w:szCs w:val="30"/>
        </w:rPr>
        <w:lastRenderedPageBreak/>
        <w:t>16.0 Whistleblower and Ethical Concern Reporting Procedure</w:t>
      </w:r>
      <w:bookmarkEnd w:id="1023"/>
    </w:p>
    <w:p w14:paraId="45F15376" w14:textId="6AF29D8E" w:rsidR="00A03479" w:rsidRPr="00A03479" w:rsidRDefault="00A03479" w:rsidP="00A03479">
      <w:pPr>
        <w:rPr>
          <w:rFonts w:ascii="Segoe UI" w:hAnsi="Segoe UI" w:cs="Segoe UI"/>
          <w:b/>
          <w:bCs/>
        </w:rPr>
      </w:pPr>
      <w:r>
        <w:rPr>
          <w:rFonts w:ascii="Segoe UI" w:hAnsi="Segoe UI" w:cs="Segoe UI"/>
          <w:b/>
          <w:bCs/>
        </w:rPr>
        <w:t xml:space="preserve">16.1 </w:t>
      </w:r>
      <w:r w:rsidRPr="00A03479">
        <w:rPr>
          <w:rFonts w:ascii="Segoe UI" w:hAnsi="Segoe UI" w:cs="Segoe UI"/>
          <w:b/>
          <w:bCs/>
        </w:rPr>
        <w:t>Purpose</w:t>
      </w:r>
    </w:p>
    <w:p w14:paraId="561BB4E0" w14:textId="77777777" w:rsidR="00A03479" w:rsidRPr="00A03479" w:rsidRDefault="00A03479" w:rsidP="00A03479">
      <w:pPr>
        <w:jc w:val="both"/>
        <w:rPr>
          <w:rFonts w:ascii="Segoe UI" w:hAnsi="Segoe UI" w:cs="Segoe UI"/>
        </w:rPr>
      </w:pPr>
      <w:r w:rsidRPr="00A03479">
        <w:rPr>
          <w:rFonts w:ascii="Segoe UI" w:hAnsi="Segoe UI" w:cs="Segoe UI"/>
        </w:rPr>
        <w:t>This Standard Operating Procedure (SOP) establishes a confidential and accessible mechanism for employees, contract workers, temporary staff, suppliers, and other stakeholders to report suspected unethical conduct, violations of company policies, legal non-compliance, workplace misconduct, discrimination, harassment, fraud, corruption, human rights concerns, or other inappropriate behavior.</w:t>
      </w:r>
    </w:p>
    <w:p w14:paraId="7FF6DB80" w14:textId="77777777" w:rsidR="00A03479" w:rsidRPr="00A03479" w:rsidRDefault="00A03479" w:rsidP="00A03479">
      <w:pPr>
        <w:jc w:val="both"/>
        <w:rPr>
          <w:rFonts w:ascii="Segoe UI" w:hAnsi="Segoe UI" w:cs="Segoe UI"/>
        </w:rPr>
      </w:pPr>
      <w:r w:rsidRPr="00A03479">
        <w:rPr>
          <w:rFonts w:ascii="Segoe UI" w:hAnsi="Segoe UI" w:cs="Segoe UI"/>
        </w:rPr>
        <w:t>The procedure supports IMS's commitment to integrity, accountability, respect, fair treatment, and responsible business conduct by ensuring that concerns can be raised without fear of retaliation and are investigated fairly and objectively.</w:t>
      </w:r>
    </w:p>
    <w:p w14:paraId="57BDB046" w14:textId="06422958" w:rsidR="00A03479" w:rsidRPr="00A03479" w:rsidRDefault="00A03479" w:rsidP="00A03479">
      <w:pPr>
        <w:rPr>
          <w:rFonts w:ascii="Segoe UI" w:hAnsi="Segoe UI" w:cs="Segoe UI"/>
          <w:b/>
          <w:bCs/>
        </w:rPr>
      </w:pPr>
      <w:r>
        <w:rPr>
          <w:rFonts w:ascii="Segoe UI" w:hAnsi="Segoe UI" w:cs="Segoe UI"/>
          <w:b/>
          <w:bCs/>
        </w:rPr>
        <w:t xml:space="preserve">16.2 </w:t>
      </w:r>
      <w:r w:rsidRPr="00A03479">
        <w:rPr>
          <w:rFonts w:ascii="Segoe UI" w:hAnsi="Segoe UI" w:cs="Segoe UI"/>
          <w:b/>
          <w:bCs/>
        </w:rPr>
        <w:t>Scope</w:t>
      </w:r>
    </w:p>
    <w:p w14:paraId="232060AC" w14:textId="77777777" w:rsidR="00A03479" w:rsidRPr="00A03479" w:rsidRDefault="00A03479" w:rsidP="00A03479">
      <w:pPr>
        <w:rPr>
          <w:rFonts w:ascii="Segoe UI" w:hAnsi="Segoe UI" w:cs="Segoe UI"/>
        </w:rPr>
      </w:pPr>
      <w:r w:rsidRPr="00A03479">
        <w:rPr>
          <w:rFonts w:ascii="Segoe UI" w:hAnsi="Segoe UI" w:cs="Segoe UI"/>
        </w:rPr>
        <w:t>This SOP applies to:</w:t>
      </w:r>
    </w:p>
    <w:p w14:paraId="2C2967E6" w14:textId="77777777" w:rsidR="00A03479" w:rsidRPr="00A03479" w:rsidRDefault="00A03479">
      <w:pPr>
        <w:numPr>
          <w:ilvl w:val="0"/>
          <w:numId w:val="367"/>
        </w:numPr>
        <w:spacing w:after="0" w:line="240" w:lineRule="auto"/>
        <w:rPr>
          <w:rFonts w:ascii="Segoe UI" w:hAnsi="Segoe UI" w:cs="Segoe UI"/>
        </w:rPr>
      </w:pPr>
      <w:r w:rsidRPr="00A03479">
        <w:rPr>
          <w:rFonts w:ascii="Segoe UI" w:hAnsi="Segoe UI" w:cs="Segoe UI"/>
        </w:rPr>
        <w:t>All IMS employees.</w:t>
      </w:r>
    </w:p>
    <w:p w14:paraId="4B83ABFC" w14:textId="77777777" w:rsidR="00A03479" w:rsidRPr="00A03479" w:rsidRDefault="00A03479">
      <w:pPr>
        <w:numPr>
          <w:ilvl w:val="0"/>
          <w:numId w:val="367"/>
        </w:numPr>
        <w:spacing w:after="0" w:line="240" w:lineRule="auto"/>
        <w:rPr>
          <w:rFonts w:ascii="Segoe UI" w:hAnsi="Segoe UI" w:cs="Segoe UI"/>
        </w:rPr>
      </w:pPr>
      <w:r w:rsidRPr="00A03479">
        <w:rPr>
          <w:rFonts w:ascii="Segoe UI" w:hAnsi="Segoe UI" w:cs="Segoe UI"/>
        </w:rPr>
        <w:t>Temporary and contract workers.</w:t>
      </w:r>
    </w:p>
    <w:p w14:paraId="1569BCB0" w14:textId="77777777" w:rsidR="00A03479" w:rsidRPr="00A03479" w:rsidRDefault="00A03479">
      <w:pPr>
        <w:numPr>
          <w:ilvl w:val="0"/>
          <w:numId w:val="367"/>
        </w:numPr>
        <w:spacing w:after="0" w:line="240" w:lineRule="auto"/>
        <w:rPr>
          <w:rFonts w:ascii="Segoe UI" w:hAnsi="Segoe UI" w:cs="Segoe UI"/>
        </w:rPr>
      </w:pPr>
      <w:r w:rsidRPr="00A03479">
        <w:rPr>
          <w:rFonts w:ascii="Segoe UI" w:hAnsi="Segoe UI" w:cs="Segoe UI"/>
        </w:rPr>
        <w:t>Field merchandisers and retail execution teams.</w:t>
      </w:r>
    </w:p>
    <w:p w14:paraId="1478731F" w14:textId="77777777" w:rsidR="00A03479" w:rsidRPr="00A03479" w:rsidRDefault="00A03479">
      <w:pPr>
        <w:numPr>
          <w:ilvl w:val="0"/>
          <w:numId w:val="367"/>
        </w:numPr>
        <w:spacing w:after="0" w:line="240" w:lineRule="auto"/>
        <w:rPr>
          <w:rFonts w:ascii="Segoe UI" w:hAnsi="Segoe UI" w:cs="Segoe UI"/>
        </w:rPr>
      </w:pPr>
      <w:r w:rsidRPr="00A03479">
        <w:rPr>
          <w:rFonts w:ascii="Segoe UI" w:hAnsi="Segoe UI" w:cs="Segoe UI"/>
        </w:rPr>
        <w:t>Warehouse and distribution personnel.</w:t>
      </w:r>
    </w:p>
    <w:p w14:paraId="6BE5352A" w14:textId="77777777" w:rsidR="00A03479" w:rsidRPr="00A03479" w:rsidRDefault="00A03479">
      <w:pPr>
        <w:numPr>
          <w:ilvl w:val="0"/>
          <w:numId w:val="367"/>
        </w:numPr>
        <w:spacing w:after="0" w:line="240" w:lineRule="auto"/>
        <w:rPr>
          <w:rFonts w:ascii="Segoe UI" w:hAnsi="Segoe UI" w:cs="Segoe UI"/>
        </w:rPr>
      </w:pPr>
      <w:r w:rsidRPr="00A03479">
        <w:rPr>
          <w:rFonts w:ascii="Segoe UI" w:hAnsi="Segoe UI" w:cs="Segoe UI"/>
        </w:rPr>
        <w:t>Supervisors and managers.</w:t>
      </w:r>
    </w:p>
    <w:p w14:paraId="53358258" w14:textId="77777777" w:rsidR="00A03479" w:rsidRPr="00A03479" w:rsidRDefault="00A03479">
      <w:pPr>
        <w:numPr>
          <w:ilvl w:val="0"/>
          <w:numId w:val="367"/>
        </w:numPr>
        <w:spacing w:after="0" w:line="240" w:lineRule="auto"/>
        <w:rPr>
          <w:rFonts w:ascii="Segoe UI" w:hAnsi="Segoe UI" w:cs="Segoe UI"/>
        </w:rPr>
      </w:pPr>
      <w:r w:rsidRPr="00A03479">
        <w:rPr>
          <w:rFonts w:ascii="Segoe UI" w:hAnsi="Segoe UI" w:cs="Segoe UI"/>
        </w:rPr>
        <w:t>Suppliers, contractors, and service providers.</w:t>
      </w:r>
    </w:p>
    <w:p w14:paraId="46D64DFF" w14:textId="77777777" w:rsidR="00A03479" w:rsidRPr="00A03479" w:rsidRDefault="00A03479">
      <w:pPr>
        <w:numPr>
          <w:ilvl w:val="0"/>
          <w:numId w:val="367"/>
        </w:numPr>
        <w:spacing w:line="240" w:lineRule="auto"/>
        <w:rPr>
          <w:rFonts w:ascii="Segoe UI" w:hAnsi="Segoe UI" w:cs="Segoe UI"/>
        </w:rPr>
      </w:pPr>
      <w:r w:rsidRPr="00A03479">
        <w:rPr>
          <w:rFonts w:ascii="Segoe UI" w:hAnsi="Segoe UI" w:cs="Segoe UI"/>
        </w:rPr>
        <w:t>Business partners and stakeholders interacting with IMS.</w:t>
      </w:r>
    </w:p>
    <w:p w14:paraId="0FA9CAC6" w14:textId="77777777" w:rsidR="00A03479" w:rsidRDefault="00A03479" w:rsidP="00A03479">
      <w:pPr>
        <w:rPr>
          <w:rFonts w:ascii="Segoe UI" w:hAnsi="Segoe UI" w:cs="Segoe UI"/>
        </w:rPr>
      </w:pPr>
      <w:r w:rsidRPr="00A03479">
        <w:rPr>
          <w:rFonts w:ascii="Segoe UI" w:hAnsi="Segoe UI" w:cs="Segoe UI"/>
        </w:rPr>
        <w:t>The procedure applies across all IMS offices, warehouses, client sites, retail locations, and field operations.</w:t>
      </w:r>
    </w:p>
    <w:p w14:paraId="757DE237" w14:textId="3D0647DC" w:rsidR="00A03479" w:rsidRPr="00A03479" w:rsidRDefault="00A03479" w:rsidP="00A03479">
      <w:pPr>
        <w:rPr>
          <w:rFonts w:ascii="Segoe UI" w:hAnsi="Segoe UI" w:cs="Segoe UI"/>
        </w:rPr>
      </w:pPr>
      <w:r w:rsidRPr="00A03479">
        <w:rPr>
          <w:rFonts w:ascii="Segoe UI" w:hAnsi="Segoe UI" w:cs="Segoe UI"/>
          <w:b/>
          <w:bCs/>
        </w:rPr>
        <w:t>16.3</w:t>
      </w:r>
      <w:r>
        <w:rPr>
          <w:rFonts w:ascii="Segoe UI" w:hAnsi="Segoe UI" w:cs="Segoe UI"/>
        </w:rPr>
        <w:t xml:space="preserve"> </w:t>
      </w:r>
      <w:r w:rsidRPr="00A03479">
        <w:rPr>
          <w:rFonts w:ascii="Segoe UI" w:hAnsi="Segoe UI" w:cs="Segoe UI"/>
          <w:b/>
          <w:bCs/>
        </w:rPr>
        <w:t>Definitions</w:t>
      </w:r>
    </w:p>
    <w:p w14:paraId="678A4AFD" w14:textId="66D96219" w:rsidR="00A03479" w:rsidRPr="00A03479" w:rsidRDefault="00A03479" w:rsidP="00A03479">
      <w:pPr>
        <w:rPr>
          <w:rFonts w:ascii="Segoe UI" w:hAnsi="Segoe UI" w:cs="Segoe UI"/>
        </w:rPr>
      </w:pPr>
      <w:r w:rsidRPr="00A03479">
        <w:rPr>
          <w:rFonts w:ascii="Segoe UI" w:hAnsi="Segoe UI" w:cs="Segoe UI"/>
          <w:b/>
          <w:bCs/>
        </w:rPr>
        <w:t>Whistleblower</w:t>
      </w:r>
      <w:r>
        <w:rPr>
          <w:rFonts w:ascii="Segoe UI" w:hAnsi="Segoe UI" w:cs="Segoe UI"/>
          <w:b/>
          <w:bCs/>
        </w:rPr>
        <w:t xml:space="preserve">: </w:t>
      </w:r>
      <w:r w:rsidRPr="00A03479">
        <w:rPr>
          <w:rFonts w:ascii="Segoe UI" w:hAnsi="Segoe UI" w:cs="Segoe UI"/>
        </w:rPr>
        <w:t>Any individual who reports a genuine concern regarding suspected misconduct, unethical behavior, legal violations, or policy non-compliance.</w:t>
      </w:r>
    </w:p>
    <w:p w14:paraId="258DC5B1" w14:textId="5AC47B40" w:rsidR="00A03479" w:rsidRPr="00A03479" w:rsidRDefault="00A03479" w:rsidP="00A03479">
      <w:pPr>
        <w:rPr>
          <w:rFonts w:ascii="Segoe UI" w:hAnsi="Segoe UI" w:cs="Segoe UI"/>
        </w:rPr>
      </w:pPr>
      <w:r w:rsidRPr="00A03479">
        <w:rPr>
          <w:rFonts w:ascii="Segoe UI" w:hAnsi="Segoe UI" w:cs="Segoe UI"/>
          <w:b/>
          <w:bCs/>
        </w:rPr>
        <w:lastRenderedPageBreak/>
        <w:t>Ethical Concern</w:t>
      </w:r>
      <w:r>
        <w:rPr>
          <w:rFonts w:ascii="Segoe UI" w:hAnsi="Segoe UI" w:cs="Segoe UI"/>
          <w:b/>
          <w:bCs/>
        </w:rPr>
        <w:t xml:space="preserve">: </w:t>
      </w:r>
      <w:r w:rsidRPr="00A03479">
        <w:rPr>
          <w:rFonts w:ascii="Segoe UI" w:hAnsi="Segoe UI" w:cs="Segoe UI"/>
        </w:rPr>
        <w:t>Any action or omission that violates IMS policies, ethical standards, labour standards, human rights principles, safety requirements, or applicable laws.</w:t>
      </w:r>
    </w:p>
    <w:p w14:paraId="6FD720FA" w14:textId="011FEB1C" w:rsidR="00A03479" w:rsidRPr="00A03479" w:rsidRDefault="00A03479" w:rsidP="00A03479">
      <w:pPr>
        <w:rPr>
          <w:rFonts w:ascii="Segoe UI" w:hAnsi="Segoe UI" w:cs="Segoe UI"/>
        </w:rPr>
      </w:pPr>
      <w:r w:rsidRPr="00A03479">
        <w:rPr>
          <w:rFonts w:ascii="Segoe UI" w:hAnsi="Segoe UI" w:cs="Segoe UI"/>
          <w:b/>
          <w:bCs/>
        </w:rPr>
        <w:t>Retaliation</w:t>
      </w:r>
      <w:r>
        <w:rPr>
          <w:rFonts w:ascii="Segoe UI" w:hAnsi="Segoe UI" w:cs="Segoe UI"/>
          <w:b/>
          <w:bCs/>
        </w:rPr>
        <w:t xml:space="preserve">: </w:t>
      </w:r>
      <w:r w:rsidRPr="00A03479">
        <w:rPr>
          <w:rFonts w:ascii="Segoe UI" w:hAnsi="Segoe UI" w:cs="Segoe UI"/>
        </w:rPr>
        <w:t>Any adverse action taken against an individual because they reported a concern or participated in an investigation.</w:t>
      </w:r>
    </w:p>
    <w:p w14:paraId="785C438D" w14:textId="0F0724B5" w:rsidR="00A03479" w:rsidRPr="00A03479" w:rsidRDefault="00A03479" w:rsidP="00A03479">
      <w:pPr>
        <w:rPr>
          <w:rFonts w:ascii="Segoe UI" w:hAnsi="Segoe UI" w:cs="Segoe UI"/>
        </w:rPr>
      </w:pPr>
      <w:r w:rsidRPr="00A03479">
        <w:rPr>
          <w:rFonts w:ascii="Segoe UI" w:hAnsi="Segoe UI" w:cs="Segoe UI"/>
          <w:b/>
          <w:bCs/>
        </w:rPr>
        <w:t>Good Faith Report</w:t>
      </w:r>
      <w:r>
        <w:rPr>
          <w:rFonts w:ascii="Segoe UI" w:hAnsi="Segoe UI" w:cs="Segoe UI"/>
          <w:b/>
          <w:bCs/>
        </w:rPr>
        <w:t xml:space="preserve">: </w:t>
      </w:r>
      <w:r w:rsidRPr="00A03479">
        <w:rPr>
          <w:rFonts w:ascii="Segoe UI" w:hAnsi="Segoe UI" w:cs="Segoe UI"/>
        </w:rPr>
        <w:t>A report made honestly and based on reasonable belief that misconduct may have occurred.</w:t>
      </w:r>
    </w:p>
    <w:p w14:paraId="1FC9FC85" w14:textId="68FD8E25" w:rsidR="00A03479" w:rsidRPr="00A03479" w:rsidRDefault="00A03479" w:rsidP="00A03479">
      <w:pPr>
        <w:rPr>
          <w:rFonts w:ascii="Segoe UI" w:hAnsi="Segoe UI" w:cs="Segoe UI"/>
          <w:b/>
          <w:bCs/>
        </w:rPr>
      </w:pPr>
      <w:r>
        <w:rPr>
          <w:rFonts w:ascii="Segoe UI" w:hAnsi="Segoe UI" w:cs="Segoe UI"/>
          <w:b/>
          <w:bCs/>
        </w:rPr>
        <w:t xml:space="preserve">16.4 </w:t>
      </w:r>
      <w:r w:rsidRPr="00A03479">
        <w:rPr>
          <w:rFonts w:ascii="Segoe UI" w:hAnsi="Segoe UI" w:cs="Segoe UI"/>
          <w:b/>
          <w:bCs/>
        </w:rPr>
        <w:t>Reportable Concerns</w:t>
      </w:r>
    </w:p>
    <w:p w14:paraId="22E941CD" w14:textId="77777777" w:rsidR="00A03479" w:rsidRPr="00A03479" w:rsidRDefault="00A03479" w:rsidP="00A03479">
      <w:pPr>
        <w:rPr>
          <w:rFonts w:ascii="Segoe UI" w:hAnsi="Segoe UI" w:cs="Segoe UI"/>
        </w:rPr>
      </w:pPr>
      <w:r w:rsidRPr="00A03479">
        <w:rPr>
          <w:rFonts w:ascii="Segoe UI" w:hAnsi="Segoe UI" w:cs="Segoe UI"/>
        </w:rPr>
        <w:t>The whistleblower mechanism may be used to report:</w:t>
      </w:r>
    </w:p>
    <w:p w14:paraId="698E13E3" w14:textId="77777777" w:rsidR="00A03479" w:rsidRPr="00A03479" w:rsidRDefault="00A03479" w:rsidP="00A03479">
      <w:pPr>
        <w:rPr>
          <w:rFonts w:ascii="Segoe UI" w:hAnsi="Segoe UI" w:cs="Segoe UI"/>
          <w:b/>
          <w:bCs/>
        </w:rPr>
      </w:pPr>
      <w:r w:rsidRPr="00A03479">
        <w:rPr>
          <w:rFonts w:ascii="Segoe UI" w:hAnsi="Segoe UI" w:cs="Segoe UI"/>
          <w:b/>
          <w:bCs/>
        </w:rPr>
        <w:t>Human Rights and Labour Issues</w:t>
      </w:r>
    </w:p>
    <w:p w14:paraId="0A9DD112" w14:textId="77777777" w:rsidR="00A03479" w:rsidRPr="00A03479" w:rsidRDefault="00A03479">
      <w:pPr>
        <w:numPr>
          <w:ilvl w:val="0"/>
          <w:numId w:val="368"/>
        </w:numPr>
        <w:spacing w:after="0" w:line="240" w:lineRule="auto"/>
        <w:rPr>
          <w:rFonts w:ascii="Segoe UI" w:hAnsi="Segoe UI" w:cs="Segoe UI"/>
        </w:rPr>
      </w:pPr>
      <w:r w:rsidRPr="00A03479">
        <w:rPr>
          <w:rFonts w:ascii="Segoe UI" w:hAnsi="Segoe UI" w:cs="Segoe UI"/>
        </w:rPr>
        <w:t>Child labour.</w:t>
      </w:r>
    </w:p>
    <w:p w14:paraId="636A5EB4" w14:textId="77777777" w:rsidR="00A03479" w:rsidRPr="00A03479" w:rsidRDefault="00A03479">
      <w:pPr>
        <w:numPr>
          <w:ilvl w:val="0"/>
          <w:numId w:val="368"/>
        </w:numPr>
        <w:spacing w:after="0" w:line="240" w:lineRule="auto"/>
        <w:rPr>
          <w:rFonts w:ascii="Segoe UI" w:hAnsi="Segoe UI" w:cs="Segoe UI"/>
        </w:rPr>
      </w:pPr>
      <w:r w:rsidRPr="00A03479">
        <w:rPr>
          <w:rFonts w:ascii="Segoe UI" w:hAnsi="Segoe UI" w:cs="Segoe UI"/>
        </w:rPr>
        <w:t>Forced labour.</w:t>
      </w:r>
    </w:p>
    <w:p w14:paraId="02BFFDF4" w14:textId="77777777" w:rsidR="00A03479" w:rsidRPr="00A03479" w:rsidRDefault="00A03479">
      <w:pPr>
        <w:numPr>
          <w:ilvl w:val="0"/>
          <w:numId w:val="368"/>
        </w:numPr>
        <w:spacing w:after="0" w:line="240" w:lineRule="auto"/>
        <w:rPr>
          <w:rFonts w:ascii="Segoe UI" w:hAnsi="Segoe UI" w:cs="Segoe UI"/>
        </w:rPr>
      </w:pPr>
      <w:r w:rsidRPr="00A03479">
        <w:rPr>
          <w:rFonts w:ascii="Segoe UI" w:hAnsi="Segoe UI" w:cs="Segoe UI"/>
        </w:rPr>
        <w:t>Human trafficking.</w:t>
      </w:r>
    </w:p>
    <w:p w14:paraId="1A7E35F6" w14:textId="77777777" w:rsidR="00A03479" w:rsidRPr="00A03479" w:rsidRDefault="00A03479">
      <w:pPr>
        <w:numPr>
          <w:ilvl w:val="0"/>
          <w:numId w:val="368"/>
        </w:numPr>
        <w:spacing w:after="0" w:line="240" w:lineRule="auto"/>
        <w:rPr>
          <w:rFonts w:ascii="Segoe UI" w:hAnsi="Segoe UI" w:cs="Segoe UI"/>
        </w:rPr>
      </w:pPr>
      <w:r w:rsidRPr="00A03479">
        <w:rPr>
          <w:rFonts w:ascii="Segoe UI" w:hAnsi="Segoe UI" w:cs="Segoe UI"/>
        </w:rPr>
        <w:t>Retention of employee identity documents.</w:t>
      </w:r>
    </w:p>
    <w:p w14:paraId="76E8DA4F" w14:textId="77777777" w:rsidR="00A03479" w:rsidRPr="00A03479" w:rsidRDefault="00A03479">
      <w:pPr>
        <w:numPr>
          <w:ilvl w:val="0"/>
          <w:numId w:val="368"/>
        </w:numPr>
        <w:spacing w:after="0" w:line="240" w:lineRule="auto"/>
        <w:rPr>
          <w:rFonts w:ascii="Segoe UI" w:hAnsi="Segoe UI" w:cs="Segoe UI"/>
        </w:rPr>
      </w:pPr>
      <w:r w:rsidRPr="00A03479">
        <w:rPr>
          <w:rFonts w:ascii="Segoe UI" w:hAnsi="Segoe UI" w:cs="Segoe UI"/>
        </w:rPr>
        <w:t>Wage withholding.</w:t>
      </w:r>
    </w:p>
    <w:p w14:paraId="5E0C0587" w14:textId="77777777" w:rsidR="00A03479" w:rsidRPr="00A03479" w:rsidRDefault="00A03479">
      <w:pPr>
        <w:numPr>
          <w:ilvl w:val="0"/>
          <w:numId w:val="368"/>
        </w:numPr>
        <w:spacing w:after="0" w:line="240" w:lineRule="auto"/>
        <w:rPr>
          <w:rFonts w:ascii="Segoe UI" w:hAnsi="Segoe UI" w:cs="Segoe UI"/>
        </w:rPr>
      </w:pPr>
      <w:r w:rsidRPr="00A03479">
        <w:rPr>
          <w:rFonts w:ascii="Segoe UI" w:hAnsi="Segoe UI" w:cs="Segoe UI"/>
        </w:rPr>
        <w:t>Excessive working hours.</w:t>
      </w:r>
    </w:p>
    <w:p w14:paraId="0E3CFD90" w14:textId="77777777" w:rsidR="00A03479" w:rsidRPr="00A03479" w:rsidRDefault="00A03479">
      <w:pPr>
        <w:numPr>
          <w:ilvl w:val="0"/>
          <w:numId w:val="368"/>
        </w:numPr>
        <w:spacing w:line="240" w:lineRule="auto"/>
        <w:rPr>
          <w:rFonts w:ascii="Segoe UI" w:hAnsi="Segoe UI" w:cs="Segoe UI"/>
        </w:rPr>
      </w:pPr>
      <w:r w:rsidRPr="00A03479">
        <w:rPr>
          <w:rFonts w:ascii="Segoe UI" w:hAnsi="Segoe UI" w:cs="Segoe UI"/>
        </w:rPr>
        <w:t>Denial of legally required breaks or leave.</w:t>
      </w:r>
    </w:p>
    <w:p w14:paraId="54D837E8" w14:textId="77777777" w:rsidR="00A03479" w:rsidRPr="00A03479" w:rsidRDefault="00A03479" w:rsidP="00A03479">
      <w:pPr>
        <w:rPr>
          <w:rFonts w:ascii="Segoe UI" w:hAnsi="Segoe UI" w:cs="Segoe UI"/>
          <w:b/>
          <w:bCs/>
        </w:rPr>
      </w:pPr>
      <w:r w:rsidRPr="00A03479">
        <w:rPr>
          <w:rFonts w:ascii="Segoe UI" w:hAnsi="Segoe UI" w:cs="Segoe UI"/>
          <w:b/>
          <w:bCs/>
        </w:rPr>
        <w:t>Workplace Conduct</w:t>
      </w:r>
    </w:p>
    <w:p w14:paraId="05E59AC6" w14:textId="77777777" w:rsidR="00A03479" w:rsidRPr="00A03479" w:rsidRDefault="00A03479">
      <w:pPr>
        <w:numPr>
          <w:ilvl w:val="0"/>
          <w:numId w:val="369"/>
        </w:numPr>
        <w:spacing w:after="0" w:line="240" w:lineRule="auto"/>
        <w:rPr>
          <w:rFonts w:ascii="Segoe UI" w:hAnsi="Segoe UI" w:cs="Segoe UI"/>
        </w:rPr>
      </w:pPr>
      <w:r w:rsidRPr="00A03479">
        <w:rPr>
          <w:rFonts w:ascii="Segoe UI" w:hAnsi="Segoe UI" w:cs="Segoe UI"/>
        </w:rPr>
        <w:t>Harassment.</w:t>
      </w:r>
    </w:p>
    <w:p w14:paraId="546F4916" w14:textId="77777777" w:rsidR="00A03479" w:rsidRPr="00A03479" w:rsidRDefault="00A03479">
      <w:pPr>
        <w:numPr>
          <w:ilvl w:val="0"/>
          <w:numId w:val="369"/>
        </w:numPr>
        <w:spacing w:after="0" w:line="240" w:lineRule="auto"/>
        <w:rPr>
          <w:rFonts w:ascii="Segoe UI" w:hAnsi="Segoe UI" w:cs="Segoe UI"/>
        </w:rPr>
      </w:pPr>
      <w:r w:rsidRPr="00A03479">
        <w:rPr>
          <w:rFonts w:ascii="Segoe UI" w:hAnsi="Segoe UI" w:cs="Segoe UI"/>
        </w:rPr>
        <w:t>Bullying.</w:t>
      </w:r>
    </w:p>
    <w:p w14:paraId="4C53C2CF" w14:textId="77777777" w:rsidR="00A03479" w:rsidRPr="00A03479" w:rsidRDefault="00A03479">
      <w:pPr>
        <w:numPr>
          <w:ilvl w:val="0"/>
          <w:numId w:val="369"/>
        </w:numPr>
        <w:spacing w:after="0" w:line="240" w:lineRule="auto"/>
        <w:rPr>
          <w:rFonts w:ascii="Segoe UI" w:hAnsi="Segoe UI" w:cs="Segoe UI"/>
        </w:rPr>
      </w:pPr>
      <w:r w:rsidRPr="00A03479">
        <w:rPr>
          <w:rFonts w:ascii="Segoe UI" w:hAnsi="Segoe UI" w:cs="Segoe UI"/>
        </w:rPr>
        <w:t>Intimidation.</w:t>
      </w:r>
    </w:p>
    <w:p w14:paraId="446555AB" w14:textId="77777777" w:rsidR="00A03479" w:rsidRPr="00A03479" w:rsidRDefault="00A03479">
      <w:pPr>
        <w:numPr>
          <w:ilvl w:val="0"/>
          <w:numId w:val="369"/>
        </w:numPr>
        <w:spacing w:after="0" w:line="240" w:lineRule="auto"/>
        <w:rPr>
          <w:rFonts w:ascii="Segoe UI" w:hAnsi="Segoe UI" w:cs="Segoe UI"/>
        </w:rPr>
      </w:pPr>
      <w:r w:rsidRPr="00A03479">
        <w:rPr>
          <w:rFonts w:ascii="Segoe UI" w:hAnsi="Segoe UI" w:cs="Segoe UI"/>
        </w:rPr>
        <w:t>Discrimination.</w:t>
      </w:r>
    </w:p>
    <w:p w14:paraId="7E944C1F" w14:textId="77777777" w:rsidR="00A03479" w:rsidRPr="00A03479" w:rsidRDefault="00A03479">
      <w:pPr>
        <w:numPr>
          <w:ilvl w:val="0"/>
          <w:numId w:val="369"/>
        </w:numPr>
        <w:spacing w:after="0" w:line="240" w:lineRule="auto"/>
        <w:rPr>
          <w:rFonts w:ascii="Segoe UI" w:hAnsi="Segoe UI" w:cs="Segoe UI"/>
        </w:rPr>
      </w:pPr>
      <w:r w:rsidRPr="00A03479">
        <w:rPr>
          <w:rFonts w:ascii="Segoe UI" w:hAnsi="Segoe UI" w:cs="Segoe UI"/>
        </w:rPr>
        <w:t>Retaliation against employees.</w:t>
      </w:r>
    </w:p>
    <w:p w14:paraId="1A393AA6" w14:textId="77777777" w:rsidR="00A03479" w:rsidRPr="00A03479" w:rsidRDefault="00A03479">
      <w:pPr>
        <w:numPr>
          <w:ilvl w:val="0"/>
          <w:numId w:val="369"/>
        </w:numPr>
        <w:spacing w:line="240" w:lineRule="auto"/>
        <w:rPr>
          <w:rFonts w:ascii="Segoe UI" w:hAnsi="Segoe UI" w:cs="Segoe UI"/>
        </w:rPr>
      </w:pPr>
      <w:r w:rsidRPr="00A03479">
        <w:rPr>
          <w:rFonts w:ascii="Segoe UI" w:hAnsi="Segoe UI" w:cs="Segoe UI"/>
        </w:rPr>
        <w:t>Abuse of authority.</w:t>
      </w:r>
    </w:p>
    <w:p w14:paraId="208BAFAC" w14:textId="77777777" w:rsidR="00A03479" w:rsidRPr="00A03479" w:rsidRDefault="00A03479" w:rsidP="00A03479">
      <w:pPr>
        <w:rPr>
          <w:rFonts w:ascii="Segoe UI" w:hAnsi="Segoe UI" w:cs="Segoe UI"/>
          <w:b/>
          <w:bCs/>
        </w:rPr>
      </w:pPr>
      <w:r w:rsidRPr="00A03479">
        <w:rPr>
          <w:rFonts w:ascii="Segoe UI" w:hAnsi="Segoe UI" w:cs="Segoe UI"/>
          <w:b/>
          <w:bCs/>
        </w:rPr>
        <w:t>Business Ethics</w:t>
      </w:r>
    </w:p>
    <w:p w14:paraId="29DF2A42" w14:textId="77777777" w:rsidR="00A03479" w:rsidRPr="00A03479" w:rsidRDefault="00A03479">
      <w:pPr>
        <w:numPr>
          <w:ilvl w:val="0"/>
          <w:numId w:val="370"/>
        </w:numPr>
        <w:spacing w:after="0" w:line="240" w:lineRule="auto"/>
        <w:rPr>
          <w:rFonts w:ascii="Segoe UI" w:hAnsi="Segoe UI" w:cs="Segoe UI"/>
        </w:rPr>
      </w:pPr>
      <w:r w:rsidRPr="00A03479">
        <w:rPr>
          <w:rFonts w:ascii="Segoe UI" w:hAnsi="Segoe UI" w:cs="Segoe UI"/>
        </w:rPr>
        <w:t>Bribery or corruption.</w:t>
      </w:r>
    </w:p>
    <w:p w14:paraId="7164F878" w14:textId="77777777" w:rsidR="00A03479" w:rsidRPr="00A03479" w:rsidRDefault="00A03479">
      <w:pPr>
        <w:numPr>
          <w:ilvl w:val="0"/>
          <w:numId w:val="370"/>
        </w:numPr>
        <w:spacing w:after="0" w:line="240" w:lineRule="auto"/>
        <w:rPr>
          <w:rFonts w:ascii="Segoe UI" w:hAnsi="Segoe UI" w:cs="Segoe UI"/>
        </w:rPr>
      </w:pPr>
      <w:r w:rsidRPr="00A03479">
        <w:rPr>
          <w:rFonts w:ascii="Segoe UI" w:hAnsi="Segoe UI" w:cs="Segoe UI"/>
        </w:rPr>
        <w:lastRenderedPageBreak/>
        <w:t>Fraudulent activities.</w:t>
      </w:r>
    </w:p>
    <w:p w14:paraId="499D1345" w14:textId="77777777" w:rsidR="00A03479" w:rsidRPr="00A03479" w:rsidRDefault="00A03479">
      <w:pPr>
        <w:numPr>
          <w:ilvl w:val="0"/>
          <w:numId w:val="370"/>
        </w:numPr>
        <w:spacing w:after="0" w:line="240" w:lineRule="auto"/>
        <w:rPr>
          <w:rFonts w:ascii="Segoe UI" w:hAnsi="Segoe UI" w:cs="Segoe UI"/>
        </w:rPr>
      </w:pPr>
      <w:r w:rsidRPr="00A03479">
        <w:rPr>
          <w:rFonts w:ascii="Segoe UI" w:hAnsi="Segoe UI" w:cs="Segoe UI"/>
        </w:rPr>
        <w:t>Falsification of records.</w:t>
      </w:r>
    </w:p>
    <w:p w14:paraId="29F92BB0" w14:textId="77777777" w:rsidR="00A03479" w:rsidRPr="00A03479" w:rsidRDefault="00A03479">
      <w:pPr>
        <w:numPr>
          <w:ilvl w:val="0"/>
          <w:numId w:val="370"/>
        </w:numPr>
        <w:spacing w:after="0" w:line="240" w:lineRule="auto"/>
        <w:rPr>
          <w:rFonts w:ascii="Segoe UI" w:hAnsi="Segoe UI" w:cs="Segoe UI"/>
        </w:rPr>
      </w:pPr>
      <w:r w:rsidRPr="00A03479">
        <w:rPr>
          <w:rFonts w:ascii="Segoe UI" w:hAnsi="Segoe UI" w:cs="Segoe UI"/>
        </w:rPr>
        <w:t>Conflict of interest.</w:t>
      </w:r>
    </w:p>
    <w:p w14:paraId="570DCECF" w14:textId="77777777" w:rsidR="00A03479" w:rsidRPr="00A03479" w:rsidRDefault="00A03479">
      <w:pPr>
        <w:numPr>
          <w:ilvl w:val="0"/>
          <w:numId w:val="370"/>
        </w:numPr>
        <w:spacing w:after="0" w:line="240" w:lineRule="auto"/>
        <w:rPr>
          <w:rFonts w:ascii="Segoe UI" w:hAnsi="Segoe UI" w:cs="Segoe UI"/>
        </w:rPr>
      </w:pPr>
      <w:r w:rsidRPr="00A03479">
        <w:rPr>
          <w:rFonts w:ascii="Segoe UI" w:hAnsi="Segoe UI" w:cs="Segoe UI"/>
        </w:rPr>
        <w:t>Theft or misuse of company assets.</w:t>
      </w:r>
    </w:p>
    <w:p w14:paraId="47C3CD2A" w14:textId="77777777" w:rsidR="00A03479" w:rsidRPr="00A03479" w:rsidRDefault="00A03479">
      <w:pPr>
        <w:numPr>
          <w:ilvl w:val="0"/>
          <w:numId w:val="370"/>
        </w:numPr>
        <w:spacing w:line="240" w:lineRule="auto"/>
        <w:rPr>
          <w:rFonts w:ascii="Segoe UI" w:hAnsi="Segoe UI" w:cs="Segoe UI"/>
        </w:rPr>
      </w:pPr>
      <w:r w:rsidRPr="00A03479">
        <w:rPr>
          <w:rFonts w:ascii="Segoe UI" w:hAnsi="Segoe UI" w:cs="Segoe UI"/>
        </w:rPr>
        <w:t>Unethical procurement practices.</w:t>
      </w:r>
    </w:p>
    <w:p w14:paraId="3DA2A8AA" w14:textId="77777777" w:rsidR="00A03479" w:rsidRPr="00A03479" w:rsidRDefault="00A03479" w:rsidP="00A03479">
      <w:pPr>
        <w:rPr>
          <w:rFonts w:ascii="Segoe UI" w:hAnsi="Segoe UI" w:cs="Segoe UI"/>
          <w:b/>
          <w:bCs/>
        </w:rPr>
      </w:pPr>
      <w:r w:rsidRPr="00A03479">
        <w:rPr>
          <w:rFonts w:ascii="Segoe UI" w:hAnsi="Segoe UI" w:cs="Segoe UI"/>
          <w:b/>
          <w:bCs/>
        </w:rPr>
        <w:t>Health and Safety</w:t>
      </w:r>
    </w:p>
    <w:p w14:paraId="242D4485" w14:textId="77777777" w:rsidR="00A03479" w:rsidRPr="00A03479" w:rsidRDefault="00A03479">
      <w:pPr>
        <w:numPr>
          <w:ilvl w:val="0"/>
          <w:numId w:val="371"/>
        </w:numPr>
        <w:spacing w:after="0" w:line="240" w:lineRule="auto"/>
        <w:rPr>
          <w:rFonts w:ascii="Segoe UI" w:hAnsi="Segoe UI" w:cs="Segoe UI"/>
        </w:rPr>
      </w:pPr>
      <w:r w:rsidRPr="00A03479">
        <w:rPr>
          <w:rFonts w:ascii="Segoe UI" w:hAnsi="Segoe UI" w:cs="Segoe UI"/>
        </w:rPr>
        <w:t>Unsafe working conditions.</w:t>
      </w:r>
    </w:p>
    <w:p w14:paraId="77AA7615" w14:textId="77777777" w:rsidR="00A03479" w:rsidRPr="00A03479" w:rsidRDefault="00A03479">
      <w:pPr>
        <w:numPr>
          <w:ilvl w:val="0"/>
          <w:numId w:val="371"/>
        </w:numPr>
        <w:spacing w:after="0" w:line="240" w:lineRule="auto"/>
        <w:rPr>
          <w:rFonts w:ascii="Segoe UI" w:hAnsi="Segoe UI" w:cs="Segoe UI"/>
        </w:rPr>
      </w:pPr>
      <w:r w:rsidRPr="00A03479">
        <w:rPr>
          <w:rFonts w:ascii="Segoe UI" w:hAnsi="Segoe UI" w:cs="Segoe UI"/>
        </w:rPr>
        <w:t>Failure to follow safety procedures.</w:t>
      </w:r>
    </w:p>
    <w:p w14:paraId="618106AD" w14:textId="77777777" w:rsidR="00A03479" w:rsidRPr="00A03479" w:rsidRDefault="00A03479">
      <w:pPr>
        <w:numPr>
          <w:ilvl w:val="0"/>
          <w:numId w:val="371"/>
        </w:numPr>
        <w:spacing w:after="0" w:line="240" w:lineRule="auto"/>
        <w:rPr>
          <w:rFonts w:ascii="Segoe UI" w:hAnsi="Segoe UI" w:cs="Segoe UI"/>
        </w:rPr>
      </w:pPr>
      <w:r w:rsidRPr="00A03479">
        <w:rPr>
          <w:rFonts w:ascii="Segoe UI" w:hAnsi="Segoe UI" w:cs="Segoe UI"/>
        </w:rPr>
        <w:t>Concealment of workplace incidents.</w:t>
      </w:r>
    </w:p>
    <w:p w14:paraId="2DEA0F36" w14:textId="77777777" w:rsidR="00A03479" w:rsidRPr="00A03479" w:rsidRDefault="00A03479">
      <w:pPr>
        <w:numPr>
          <w:ilvl w:val="0"/>
          <w:numId w:val="371"/>
        </w:numPr>
        <w:spacing w:line="240" w:lineRule="auto"/>
        <w:rPr>
          <w:rFonts w:ascii="Segoe UI" w:hAnsi="Segoe UI" w:cs="Segoe UI"/>
        </w:rPr>
      </w:pPr>
      <w:r w:rsidRPr="00A03479">
        <w:rPr>
          <w:rFonts w:ascii="Segoe UI" w:hAnsi="Segoe UI" w:cs="Segoe UI"/>
        </w:rPr>
        <w:t>Serious health and safety violations.</w:t>
      </w:r>
    </w:p>
    <w:p w14:paraId="075667D5" w14:textId="77777777" w:rsidR="00A03479" w:rsidRPr="00A03479" w:rsidRDefault="00A03479" w:rsidP="00A03479">
      <w:pPr>
        <w:rPr>
          <w:rFonts w:ascii="Segoe UI" w:hAnsi="Segoe UI" w:cs="Segoe UI"/>
          <w:b/>
          <w:bCs/>
        </w:rPr>
      </w:pPr>
      <w:r w:rsidRPr="00A03479">
        <w:rPr>
          <w:rFonts w:ascii="Segoe UI" w:hAnsi="Segoe UI" w:cs="Segoe UI"/>
          <w:b/>
          <w:bCs/>
        </w:rPr>
        <w:t>Information Security</w:t>
      </w:r>
    </w:p>
    <w:p w14:paraId="18DA085C" w14:textId="77777777" w:rsidR="00A03479" w:rsidRPr="00A03479" w:rsidRDefault="00A03479">
      <w:pPr>
        <w:numPr>
          <w:ilvl w:val="0"/>
          <w:numId w:val="372"/>
        </w:numPr>
        <w:spacing w:after="0" w:line="240" w:lineRule="auto"/>
        <w:rPr>
          <w:rFonts w:ascii="Segoe UI" w:hAnsi="Segoe UI" w:cs="Segoe UI"/>
        </w:rPr>
      </w:pPr>
      <w:r w:rsidRPr="00A03479">
        <w:rPr>
          <w:rFonts w:ascii="Segoe UI" w:hAnsi="Segoe UI" w:cs="Segoe UI"/>
        </w:rPr>
        <w:t>Unauthorized disclosure of confidential information.</w:t>
      </w:r>
    </w:p>
    <w:p w14:paraId="7F7F6AD0" w14:textId="77777777" w:rsidR="00A03479" w:rsidRPr="00A03479" w:rsidRDefault="00A03479">
      <w:pPr>
        <w:numPr>
          <w:ilvl w:val="0"/>
          <w:numId w:val="372"/>
        </w:numPr>
        <w:spacing w:after="0" w:line="240" w:lineRule="auto"/>
        <w:rPr>
          <w:rFonts w:ascii="Segoe UI" w:hAnsi="Segoe UI" w:cs="Segoe UI"/>
        </w:rPr>
      </w:pPr>
      <w:r w:rsidRPr="00A03479">
        <w:rPr>
          <w:rFonts w:ascii="Segoe UI" w:hAnsi="Segoe UI" w:cs="Segoe UI"/>
        </w:rPr>
        <w:t>Misuse of company systems.</w:t>
      </w:r>
    </w:p>
    <w:p w14:paraId="5631B302" w14:textId="77777777" w:rsidR="00A03479" w:rsidRPr="00A03479" w:rsidRDefault="00A03479">
      <w:pPr>
        <w:numPr>
          <w:ilvl w:val="0"/>
          <w:numId w:val="372"/>
        </w:numPr>
        <w:spacing w:line="240" w:lineRule="auto"/>
        <w:rPr>
          <w:rFonts w:ascii="Segoe UI" w:hAnsi="Segoe UI" w:cs="Segoe UI"/>
        </w:rPr>
      </w:pPr>
      <w:r w:rsidRPr="00A03479">
        <w:rPr>
          <w:rFonts w:ascii="Segoe UI" w:hAnsi="Segoe UI" w:cs="Segoe UI"/>
        </w:rPr>
        <w:t>Data privacy violations.</w:t>
      </w:r>
    </w:p>
    <w:p w14:paraId="509F83FB" w14:textId="3DC26485" w:rsidR="00A03479" w:rsidRPr="00A03479" w:rsidRDefault="00A03479" w:rsidP="00A03479">
      <w:pPr>
        <w:rPr>
          <w:rFonts w:ascii="Segoe UI" w:hAnsi="Segoe UI" w:cs="Segoe UI"/>
          <w:b/>
          <w:bCs/>
        </w:rPr>
      </w:pPr>
      <w:r>
        <w:rPr>
          <w:rFonts w:ascii="Segoe UI" w:hAnsi="Segoe UI" w:cs="Segoe UI"/>
          <w:b/>
          <w:bCs/>
        </w:rPr>
        <w:t xml:space="preserve">16.5 </w:t>
      </w:r>
      <w:r w:rsidRPr="00A03479">
        <w:rPr>
          <w:rFonts w:ascii="Segoe UI" w:hAnsi="Segoe UI" w:cs="Segoe UI"/>
          <w:b/>
          <w:bCs/>
        </w:rPr>
        <w:t>Reporting Channels</w:t>
      </w:r>
    </w:p>
    <w:p w14:paraId="12971884" w14:textId="77777777" w:rsidR="00A03479" w:rsidRPr="00A03479" w:rsidRDefault="00A03479" w:rsidP="00A03479">
      <w:pPr>
        <w:rPr>
          <w:rFonts w:ascii="Segoe UI" w:hAnsi="Segoe UI" w:cs="Segoe UI"/>
        </w:rPr>
      </w:pPr>
      <w:r w:rsidRPr="00A03479">
        <w:rPr>
          <w:rFonts w:ascii="Segoe UI" w:hAnsi="Segoe UI" w:cs="Segoe UI"/>
        </w:rPr>
        <w:t>Concerns may be reported through any of the following channels:</w:t>
      </w:r>
    </w:p>
    <w:tbl>
      <w:tblPr>
        <w:tblStyle w:val="TableGrid1"/>
        <w:tblW w:w="0" w:type="auto"/>
        <w:tblInd w:w="-5" w:type="dxa"/>
        <w:tblLook w:val="04A0" w:firstRow="1" w:lastRow="0" w:firstColumn="1" w:lastColumn="0" w:noHBand="0" w:noVBand="1"/>
      </w:tblPr>
      <w:tblGrid>
        <w:gridCol w:w="5342"/>
        <w:gridCol w:w="2822"/>
      </w:tblGrid>
      <w:tr w:rsidR="00A03479" w:rsidRPr="00A03479" w14:paraId="5AC30E1A" w14:textId="77777777" w:rsidTr="00A03479">
        <w:tc>
          <w:tcPr>
            <w:tcW w:w="0" w:type="auto"/>
            <w:hideMark/>
          </w:tcPr>
          <w:p w14:paraId="49943BBF" w14:textId="77777777" w:rsidR="00A03479" w:rsidRPr="00A03479" w:rsidRDefault="00A03479" w:rsidP="00A03479">
            <w:pPr>
              <w:jc w:val="left"/>
              <w:rPr>
                <w:rFonts w:ascii="Segoe UI" w:hAnsi="Segoe UI" w:cs="Segoe UI"/>
                <w:b/>
                <w:bCs/>
              </w:rPr>
            </w:pPr>
            <w:r w:rsidRPr="00A03479">
              <w:rPr>
                <w:rFonts w:ascii="Segoe UI" w:hAnsi="Segoe UI" w:cs="Segoe UI"/>
                <w:b/>
                <w:bCs/>
              </w:rPr>
              <w:t>Reporting Channel</w:t>
            </w:r>
          </w:p>
        </w:tc>
        <w:tc>
          <w:tcPr>
            <w:tcW w:w="0" w:type="auto"/>
            <w:hideMark/>
          </w:tcPr>
          <w:p w14:paraId="56C4E647" w14:textId="77777777" w:rsidR="00A03479" w:rsidRPr="00A03479" w:rsidRDefault="00A03479" w:rsidP="00A03479">
            <w:pPr>
              <w:jc w:val="left"/>
              <w:rPr>
                <w:rFonts w:ascii="Segoe UI" w:hAnsi="Segoe UI" w:cs="Segoe UI"/>
                <w:b/>
                <w:bCs/>
              </w:rPr>
            </w:pPr>
            <w:r w:rsidRPr="00A03479">
              <w:rPr>
                <w:rFonts w:ascii="Segoe UI" w:hAnsi="Segoe UI" w:cs="Segoe UI"/>
                <w:b/>
                <w:bCs/>
              </w:rPr>
              <w:t>Responsible Function</w:t>
            </w:r>
          </w:p>
        </w:tc>
      </w:tr>
      <w:tr w:rsidR="00A03479" w:rsidRPr="00A03479" w14:paraId="186F5C75" w14:textId="77777777" w:rsidTr="00A03479">
        <w:tc>
          <w:tcPr>
            <w:tcW w:w="0" w:type="auto"/>
            <w:hideMark/>
          </w:tcPr>
          <w:p w14:paraId="0800F342" w14:textId="77777777" w:rsidR="00A03479" w:rsidRPr="00A03479" w:rsidRDefault="00A03479" w:rsidP="00A03479">
            <w:pPr>
              <w:rPr>
                <w:rFonts w:ascii="Segoe UI" w:hAnsi="Segoe UI" w:cs="Segoe UI"/>
              </w:rPr>
            </w:pPr>
            <w:r w:rsidRPr="00A03479">
              <w:rPr>
                <w:rFonts w:ascii="Segoe UI" w:hAnsi="Segoe UI" w:cs="Segoe UI"/>
              </w:rPr>
              <w:t>Immediate Supervisor</w:t>
            </w:r>
          </w:p>
        </w:tc>
        <w:tc>
          <w:tcPr>
            <w:tcW w:w="0" w:type="auto"/>
            <w:hideMark/>
          </w:tcPr>
          <w:p w14:paraId="2780EF76" w14:textId="77777777" w:rsidR="00A03479" w:rsidRPr="00A03479" w:rsidRDefault="00A03479" w:rsidP="00A03479">
            <w:pPr>
              <w:rPr>
                <w:rFonts w:ascii="Segoe UI" w:hAnsi="Segoe UI" w:cs="Segoe UI"/>
              </w:rPr>
            </w:pPr>
            <w:r w:rsidRPr="00A03479">
              <w:rPr>
                <w:rFonts w:ascii="Segoe UI" w:hAnsi="Segoe UI" w:cs="Segoe UI"/>
              </w:rPr>
              <w:t>Department Management</w:t>
            </w:r>
          </w:p>
        </w:tc>
      </w:tr>
      <w:tr w:rsidR="00A03479" w:rsidRPr="00A03479" w14:paraId="0329902B" w14:textId="77777777" w:rsidTr="00A03479">
        <w:tc>
          <w:tcPr>
            <w:tcW w:w="0" w:type="auto"/>
            <w:hideMark/>
          </w:tcPr>
          <w:p w14:paraId="033ABF23" w14:textId="77777777" w:rsidR="00A03479" w:rsidRPr="00A03479" w:rsidRDefault="00A03479" w:rsidP="00A03479">
            <w:pPr>
              <w:rPr>
                <w:rFonts w:ascii="Segoe UI" w:hAnsi="Segoe UI" w:cs="Segoe UI"/>
              </w:rPr>
            </w:pPr>
            <w:r w:rsidRPr="00A03479">
              <w:rPr>
                <w:rFonts w:ascii="Segoe UI" w:hAnsi="Segoe UI" w:cs="Segoe UI"/>
              </w:rPr>
              <w:t>Human Resources</w:t>
            </w:r>
          </w:p>
        </w:tc>
        <w:tc>
          <w:tcPr>
            <w:tcW w:w="0" w:type="auto"/>
            <w:hideMark/>
          </w:tcPr>
          <w:p w14:paraId="7FC351E4" w14:textId="77777777" w:rsidR="00A03479" w:rsidRPr="00A03479" w:rsidRDefault="00A03479" w:rsidP="00A03479">
            <w:pPr>
              <w:rPr>
                <w:rFonts w:ascii="Segoe UI" w:hAnsi="Segoe UI" w:cs="Segoe UI"/>
              </w:rPr>
            </w:pPr>
            <w:r w:rsidRPr="00A03479">
              <w:rPr>
                <w:rFonts w:ascii="Segoe UI" w:hAnsi="Segoe UI" w:cs="Segoe UI"/>
              </w:rPr>
              <w:t>HR Department</w:t>
            </w:r>
          </w:p>
        </w:tc>
      </w:tr>
      <w:tr w:rsidR="00A03479" w:rsidRPr="00A03479" w14:paraId="65C60BDE" w14:textId="77777777" w:rsidTr="00A03479">
        <w:tc>
          <w:tcPr>
            <w:tcW w:w="0" w:type="auto"/>
            <w:hideMark/>
          </w:tcPr>
          <w:p w14:paraId="6C8C813C" w14:textId="77777777" w:rsidR="00A03479" w:rsidRPr="00A03479" w:rsidRDefault="00A03479" w:rsidP="00A03479">
            <w:pPr>
              <w:rPr>
                <w:rFonts w:ascii="Segoe UI" w:hAnsi="Segoe UI" w:cs="Segoe UI"/>
              </w:rPr>
            </w:pPr>
            <w:r w:rsidRPr="00A03479">
              <w:rPr>
                <w:rFonts w:ascii="Segoe UI" w:hAnsi="Segoe UI" w:cs="Segoe UI"/>
              </w:rPr>
              <w:t>Compliance Representative</w:t>
            </w:r>
          </w:p>
        </w:tc>
        <w:tc>
          <w:tcPr>
            <w:tcW w:w="0" w:type="auto"/>
            <w:hideMark/>
          </w:tcPr>
          <w:p w14:paraId="6546BCCE" w14:textId="77777777" w:rsidR="00A03479" w:rsidRPr="00A03479" w:rsidRDefault="00A03479" w:rsidP="00A03479">
            <w:pPr>
              <w:rPr>
                <w:rFonts w:ascii="Segoe UI" w:hAnsi="Segoe UI" w:cs="Segoe UI"/>
              </w:rPr>
            </w:pPr>
            <w:r w:rsidRPr="00A03479">
              <w:rPr>
                <w:rFonts w:ascii="Segoe UI" w:hAnsi="Segoe UI" w:cs="Segoe UI"/>
              </w:rPr>
              <w:t>Compliance Function</w:t>
            </w:r>
          </w:p>
        </w:tc>
      </w:tr>
      <w:tr w:rsidR="00A03479" w:rsidRPr="00A03479" w14:paraId="39E78E85" w14:textId="77777777" w:rsidTr="00A03479">
        <w:tc>
          <w:tcPr>
            <w:tcW w:w="0" w:type="auto"/>
            <w:hideMark/>
          </w:tcPr>
          <w:p w14:paraId="79C2261A" w14:textId="77777777" w:rsidR="00A03479" w:rsidRPr="00A03479" w:rsidRDefault="00A03479" w:rsidP="00A03479">
            <w:pPr>
              <w:rPr>
                <w:rFonts w:ascii="Segoe UI" w:hAnsi="Segoe UI" w:cs="Segoe UI"/>
              </w:rPr>
            </w:pPr>
            <w:r w:rsidRPr="00A03479">
              <w:rPr>
                <w:rFonts w:ascii="Segoe UI" w:hAnsi="Segoe UI" w:cs="Segoe UI"/>
              </w:rPr>
              <w:t>Dedicated Ethics Email</w:t>
            </w:r>
          </w:p>
        </w:tc>
        <w:tc>
          <w:tcPr>
            <w:tcW w:w="0" w:type="auto"/>
            <w:hideMark/>
          </w:tcPr>
          <w:p w14:paraId="283CA736" w14:textId="77777777" w:rsidR="00A03479" w:rsidRPr="00A03479" w:rsidRDefault="00A03479" w:rsidP="00A03479">
            <w:pPr>
              <w:rPr>
                <w:rFonts w:ascii="Segoe UI" w:hAnsi="Segoe UI" w:cs="Segoe UI"/>
              </w:rPr>
            </w:pPr>
            <w:r w:rsidRPr="00A03479">
              <w:rPr>
                <w:rFonts w:ascii="Segoe UI" w:hAnsi="Segoe UI" w:cs="Segoe UI"/>
              </w:rPr>
              <w:t>Authorized Reviewer</w:t>
            </w:r>
          </w:p>
        </w:tc>
      </w:tr>
      <w:tr w:rsidR="00A03479" w:rsidRPr="00A03479" w14:paraId="74EB6C2C" w14:textId="77777777" w:rsidTr="00A03479">
        <w:tc>
          <w:tcPr>
            <w:tcW w:w="0" w:type="auto"/>
            <w:hideMark/>
          </w:tcPr>
          <w:p w14:paraId="03535E3C" w14:textId="77777777" w:rsidR="00A03479" w:rsidRPr="00A03479" w:rsidRDefault="00A03479" w:rsidP="00A03479">
            <w:pPr>
              <w:rPr>
                <w:rFonts w:ascii="Segoe UI" w:hAnsi="Segoe UI" w:cs="Segoe UI"/>
              </w:rPr>
            </w:pPr>
            <w:r w:rsidRPr="00A03479">
              <w:rPr>
                <w:rFonts w:ascii="Segoe UI" w:hAnsi="Segoe UI" w:cs="Segoe UI"/>
              </w:rPr>
              <w:t>Confidential Reporting Form</w:t>
            </w:r>
          </w:p>
        </w:tc>
        <w:tc>
          <w:tcPr>
            <w:tcW w:w="0" w:type="auto"/>
            <w:hideMark/>
          </w:tcPr>
          <w:p w14:paraId="3052D613" w14:textId="77777777" w:rsidR="00A03479" w:rsidRPr="00A03479" w:rsidRDefault="00A03479" w:rsidP="00A03479">
            <w:pPr>
              <w:rPr>
                <w:rFonts w:ascii="Segoe UI" w:hAnsi="Segoe UI" w:cs="Segoe UI"/>
              </w:rPr>
            </w:pPr>
            <w:r w:rsidRPr="00A03479">
              <w:rPr>
                <w:rFonts w:ascii="Segoe UI" w:hAnsi="Segoe UI" w:cs="Segoe UI"/>
              </w:rPr>
              <w:t>HR / Compliance</w:t>
            </w:r>
          </w:p>
        </w:tc>
      </w:tr>
      <w:tr w:rsidR="00A03479" w:rsidRPr="00A03479" w14:paraId="58B6BF60" w14:textId="77777777" w:rsidTr="00A03479">
        <w:tc>
          <w:tcPr>
            <w:tcW w:w="0" w:type="auto"/>
            <w:hideMark/>
          </w:tcPr>
          <w:p w14:paraId="06A1B997" w14:textId="77777777" w:rsidR="00A03479" w:rsidRPr="00A03479" w:rsidRDefault="00A03479" w:rsidP="00A03479">
            <w:pPr>
              <w:rPr>
                <w:rFonts w:ascii="Segoe UI" w:hAnsi="Segoe UI" w:cs="Segoe UI"/>
              </w:rPr>
            </w:pPr>
            <w:r w:rsidRPr="00A03479">
              <w:rPr>
                <w:rFonts w:ascii="Segoe UI" w:hAnsi="Segoe UI" w:cs="Segoe UI"/>
              </w:rPr>
              <w:t>Anonymous Reporting Mechanism (where available)</w:t>
            </w:r>
          </w:p>
        </w:tc>
        <w:tc>
          <w:tcPr>
            <w:tcW w:w="0" w:type="auto"/>
            <w:hideMark/>
          </w:tcPr>
          <w:p w14:paraId="05599506" w14:textId="77777777" w:rsidR="00A03479" w:rsidRPr="00A03479" w:rsidRDefault="00A03479" w:rsidP="00A03479">
            <w:pPr>
              <w:rPr>
                <w:rFonts w:ascii="Segoe UI" w:hAnsi="Segoe UI" w:cs="Segoe UI"/>
              </w:rPr>
            </w:pPr>
            <w:r w:rsidRPr="00A03479">
              <w:rPr>
                <w:rFonts w:ascii="Segoe UI" w:hAnsi="Segoe UI" w:cs="Segoe UI"/>
              </w:rPr>
              <w:t>Compliance Function</w:t>
            </w:r>
          </w:p>
        </w:tc>
      </w:tr>
    </w:tbl>
    <w:p w14:paraId="75D8A88D" w14:textId="77777777" w:rsidR="00A03479" w:rsidRPr="00A03479" w:rsidRDefault="00A03479" w:rsidP="00A03479">
      <w:pPr>
        <w:spacing w:before="240"/>
        <w:rPr>
          <w:rFonts w:ascii="Segoe UI" w:hAnsi="Segoe UI" w:cs="Segoe UI"/>
        </w:rPr>
      </w:pPr>
      <w:r w:rsidRPr="00A03479">
        <w:rPr>
          <w:rFonts w:ascii="Segoe UI" w:hAnsi="Segoe UI" w:cs="Segoe UI"/>
        </w:rPr>
        <w:t>Employees may bypass their supervisor if the concern involves the supervisor or if they are uncomfortable reporting through normal reporting lines.</w:t>
      </w:r>
    </w:p>
    <w:p w14:paraId="5BD1DDA8" w14:textId="11256B47" w:rsidR="00A03479" w:rsidRPr="00A03479" w:rsidRDefault="00A03479" w:rsidP="00A03479">
      <w:pPr>
        <w:rPr>
          <w:rFonts w:ascii="Segoe UI" w:hAnsi="Segoe UI" w:cs="Segoe UI"/>
          <w:b/>
          <w:bCs/>
        </w:rPr>
      </w:pPr>
      <w:r>
        <w:rPr>
          <w:rFonts w:ascii="Segoe UI" w:hAnsi="Segoe UI" w:cs="Segoe UI"/>
          <w:b/>
          <w:bCs/>
        </w:rPr>
        <w:t xml:space="preserve">16.6 </w:t>
      </w:r>
      <w:r w:rsidRPr="00A03479">
        <w:rPr>
          <w:rFonts w:ascii="Segoe UI" w:hAnsi="Segoe UI" w:cs="Segoe UI"/>
          <w:b/>
          <w:bCs/>
        </w:rPr>
        <w:t>Protection Against Retaliation</w:t>
      </w:r>
    </w:p>
    <w:p w14:paraId="1D314A1A" w14:textId="77777777" w:rsidR="00A03479" w:rsidRPr="00A03479" w:rsidRDefault="00A03479" w:rsidP="00A03479">
      <w:pPr>
        <w:rPr>
          <w:rFonts w:ascii="Segoe UI" w:hAnsi="Segoe UI" w:cs="Segoe UI"/>
        </w:rPr>
      </w:pPr>
      <w:r w:rsidRPr="00A03479">
        <w:rPr>
          <w:rFonts w:ascii="Segoe UI" w:hAnsi="Segoe UI" w:cs="Segoe UI"/>
        </w:rPr>
        <w:lastRenderedPageBreak/>
        <w:t>IMS strictly prohibits retaliation against any individual who:</w:t>
      </w:r>
    </w:p>
    <w:p w14:paraId="06F499A5" w14:textId="77777777" w:rsidR="00A03479" w:rsidRPr="00A03479" w:rsidRDefault="00A03479">
      <w:pPr>
        <w:numPr>
          <w:ilvl w:val="0"/>
          <w:numId w:val="373"/>
        </w:numPr>
        <w:spacing w:after="0" w:line="240" w:lineRule="auto"/>
        <w:rPr>
          <w:rFonts w:ascii="Segoe UI" w:hAnsi="Segoe UI" w:cs="Segoe UI"/>
        </w:rPr>
      </w:pPr>
      <w:r w:rsidRPr="00A03479">
        <w:rPr>
          <w:rFonts w:ascii="Segoe UI" w:hAnsi="Segoe UI" w:cs="Segoe UI"/>
        </w:rPr>
        <w:t>Reports a concern in good faith.</w:t>
      </w:r>
    </w:p>
    <w:p w14:paraId="70B70C61" w14:textId="77777777" w:rsidR="00A03479" w:rsidRPr="00A03479" w:rsidRDefault="00A03479">
      <w:pPr>
        <w:numPr>
          <w:ilvl w:val="0"/>
          <w:numId w:val="373"/>
        </w:numPr>
        <w:spacing w:after="0" w:line="240" w:lineRule="auto"/>
        <w:rPr>
          <w:rFonts w:ascii="Segoe UI" w:hAnsi="Segoe UI" w:cs="Segoe UI"/>
        </w:rPr>
      </w:pPr>
      <w:r w:rsidRPr="00A03479">
        <w:rPr>
          <w:rFonts w:ascii="Segoe UI" w:hAnsi="Segoe UI" w:cs="Segoe UI"/>
        </w:rPr>
        <w:t>Participates in an investigation.</w:t>
      </w:r>
    </w:p>
    <w:p w14:paraId="3962E358" w14:textId="77777777" w:rsidR="00A03479" w:rsidRPr="00A03479" w:rsidRDefault="00A03479">
      <w:pPr>
        <w:numPr>
          <w:ilvl w:val="0"/>
          <w:numId w:val="373"/>
        </w:numPr>
        <w:spacing w:line="240" w:lineRule="auto"/>
        <w:rPr>
          <w:rFonts w:ascii="Segoe UI" w:hAnsi="Segoe UI" w:cs="Segoe UI"/>
        </w:rPr>
      </w:pPr>
      <w:r w:rsidRPr="00A03479">
        <w:rPr>
          <w:rFonts w:ascii="Segoe UI" w:hAnsi="Segoe UI" w:cs="Segoe UI"/>
        </w:rPr>
        <w:t>Provides evidence or witness statements.</w:t>
      </w:r>
    </w:p>
    <w:p w14:paraId="21B8756C" w14:textId="77777777" w:rsidR="00A03479" w:rsidRPr="00A03479" w:rsidRDefault="00A03479" w:rsidP="00A03479">
      <w:pPr>
        <w:rPr>
          <w:rFonts w:ascii="Segoe UI" w:hAnsi="Segoe UI" w:cs="Segoe UI"/>
        </w:rPr>
      </w:pPr>
      <w:r w:rsidRPr="00A03479">
        <w:rPr>
          <w:rFonts w:ascii="Segoe UI" w:hAnsi="Segoe UI" w:cs="Segoe UI"/>
        </w:rPr>
        <w:t>Retaliation includes:</w:t>
      </w:r>
    </w:p>
    <w:p w14:paraId="3C7D6A87" w14:textId="77777777" w:rsidR="00A03479" w:rsidRPr="00A03479" w:rsidRDefault="00A03479">
      <w:pPr>
        <w:numPr>
          <w:ilvl w:val="0"/>
          <w:numId w:val="374"/>
        </w:numPr>
        <w:spacing w:after="0" w:line="240" w:lineRule="auto"/>
        <w:rPr>
          <w:rFonts w:ascii="Segoe UI" w:hAnsi="Segoe UI" w:cs="Segoe UI"/>
        </w:rPr>
      </w:pPr>
      <w:r w:rsidRPr="00A03479">
        <w:rPr>
          <w:rFonts w:ascii="Segoe UI" w:hAnsi="Segoe UI" w:cs="Segoe UI"/>
        </w:rPr>
        <w:t>Termination.</w:t>
      </w:r>
    </w:p>
    <w:p w14:paraId="326CA306" w14:textId="77777777" w:rsidR="00A03479" w:rsidRPr="00A03479" w:rsidRDefault="00A03479">
      <w:pPr>
        <w:numPr>
          <w:ilvl w:val="0"/>
          <w:numId w:val="374"/>
        </w:numPr>
        <w:spacing w:after="0" w:line="240" w:lineRule="auto"/>
        <w:rPr>
          <w:rFonts w:ascii="Segoe UI" w:hAnsi="Segoe UI" w:cs="Segoe UI"/>
        </w:rPr>
      </w:pPr>
      <w:r w:rsidRPr="00A03479">
        <w:rPr>
          <w:rFonts w:ascii="Segoe UI" w:hAnsi="Segoe UI" w:cs="Segoe UI"/>
        </w:rPr>
        <w:t>Demotion.</w:t>
      </w:r>
    </w:p>
    <w:p w14:paraId="0CB6D8D3" w14:textId="77777777" w:rsidR="00A03479" w:rsidRPr="00A03479" w:rsidRDefault="00A03479">
      <w:pPr>
        <w:numPr>
          <w:ilvl w:val="0"/>
          <w:numId w:val="374"/>
        </w:numPr>
        <w:spacing w:after="0" w:line="240" w:lineRule="auto"/>
        <w:rPr>
          <w:rFonts w:ascii="Segoe UI" w:hAnsi="Segoe UI" w:cs="Segoe UI"/>
        </w:rPr>
      </w:pPr>
      <w:r w:rsidRPr="00A03479">
        <w:rPr>
          <w:rFonts w:ascii="Segoe UI" w:hAnsi="Segoe UI" w:cs="Segoe UI"/>
        </w:rPr>
        <w:t>Harassment.</w:t>
      </w:r>
    </w:p>
    <w:p w14:paraId="5DA8E09B" w14:textId="77777777" w:rsidR="00A03479" w:rsidRPr="00A03479" w:rsidRDefault="00A03479">
      <w:pPr>
        <w:numPr>
          <w:ilvl w:val="0"/>
          <w:numId w:val="374"/>
        </w:numPr>
        <w:spacing w:after="0" w:line="240" w:lineRule="auto"/>
        <w:rPr>
          <w:rFonts w:ascii="Segoe UI" w:hAnsi="Segoe UI" w:cs="Segoe UI"/>
        </w:rPr>
      </w:pPr>
      <w:r w:rsidRPr="00A03479">
        <w:rPr>
          <w:rFonts w:ascii="Segoe UI" w:hAnsi="Segoe UI" w:cs="Segoe UI"/>
        </w:rPr>
        <w:t>Reduction in work assignments.</w:t>
      </w:r>
    </w:p>
    <w:p w14:paraId="32BD7EDD" w14:textId="77777777" w:rsidR="00A03479" w:rsidRPr="00A03479" w:rsidRDefault="00A03479">
      <w:pPr>
        <w:numPr>
          <w:ilvl w:val="0"/>
          <w:numId w:val="374"/>
        </w:numPr>
        <w:spacing w:after="0" w:line="240" w:lineRule="auto"/>
        <w:rPr>
          <w:rFonts w:ascii="Segoe UI" w:hAnsi="Segoe UI" w:cs="Segoe UI"/>
        </w:rPr>
      </w:pPr>
      <w:r w:rsidRPr="00A03479">
        <w:rPr>
          <w:rFonts w:ascii="Segoe UI" w:hAnsi="Segoe UI" w:cs="Segoe UI"/>
        </w:rPr>
        <w:t>Threats or intimidation.</w:t>
      </w:r>
    </w:p>
    <w:p w14:paraId="2AB8B4FC" w14:textId="77777777" w:rsidR="00A03479" w:rsidRPr="00A03479" w:rsidRDefault="00A03479">
      <w:pPr>
        <w:numPr>
          <w:ilvl w:val="0"/>
          <w:numId w:val="374"/>
        </w:numPr>
        <w:spacing w:line="240" w:lineRule="auto"/>
        <w:rPr>
          <w:rFonts w:ascii="Segoe UI" w:hAnsi="Segoe UI" w:cs="Segoe UI"/>
        </w:rPr>
      </w:pPr>
      <w:r w:rsidRPr="00A03479">
        <w:rPr>
          <w:rFonts w:ascii="Segoe UI" w:hAnsi="Segoe UI" w:cs="Segoe UI"/>
        </w:rPr>
        <w:t>Negative treatment linked to reporting.</w:t>
      </w:r>
    </w:p>
    <w:p w14:paraId="0B03F314" w14:textId="77777777" w:rsidR="00A03479" w:rsidRPr="00A03479" w:rsidRDefault="00A03479" w:rsidP="00A03479">
      <w:pPr>
        <w:rPr>
          <w:rFonts w:ascii="Segoe UI" w:hAnsi="Segoe UI" w:cs="Segoe UI"/>
        </w:rPr>
      </w:pPr>
      <w:r w:rsidRPr="00A03479">
        <w:rPr>
          <w:rFonts w:ascii="Segoe UI" w:hAnsi="Segoe UI" w:cs="Segoe UI"/>
        </w:rPr>
        <w:t>Any retaliation allegation shall be investigated as a serious violation of company policy.</w:t>
      </w:r>
    </w:p>
    <w:p w14:paraId="2253B97D" w14:textId="07F92117" w:rsidR="00A03479" w:rsidRPr="00A03479" w:rsidRDefault="00A03479" w:rsidP="00A03479">
      <w:pPr>
        <w:rPr>
          <w:rFonts w:ascii="Segoe UI" w:hAnsi="Segoe UI" w:cs="Segoe UI"/>
          <w:b/>
          <w:bCs/>
        </w:rPr>
      </w:pPr>
      <w:r>
        <w:rPr>
          <w:rFonts w:ascii="Segoe UI" w:hAnsi="Segoe UI" w:cs="Segoe UI"/>
          <w:b/>
          <w:bCs/>
        </w:rPr>
        <w:t>16.</w:t>
      </w:r>
      <w:r w:rsidRPr="00A03479">
        <w:rPr>
          <w:rFonts w:ascii="Segoe UI" w:hAnsi="Segoe UI" w:cs="Segoe UI"/>
          <w:b/>
          <w:bCs/>
        </w:rPr>
        <w:t>7</w:t>
      </w:r>
      <w:r>
        <w:rPr>
          <w:rFonts w:ascii="Segoe UI" w:hAnsi="Segoe UI" w:cs="Segoe UI"/>
          <w:b/>
          <w:bCs/>
        </w:rPr>
        <w:t xml:space="preserve"> </w:t>
      </w:r>
      <w:r w:rsidRPr="00A03479">
        <w:rPr>
          <w:rFonts w:ascii="Segoe UI" w:hAnsi="Segoe UI" w:cs="Segoe UI"/>
          <w:b/>
          <w:bCs/>
        </w:rPr>
        <w:t>Whistleblower Reporting Process</w:t>
      </w:r>
    </w:p>
    <w:p w14:paraId="00FFC3CF" w14:textId="77777777" w:rsidR="00A03479" w:rsidRPr="00A03479" w:rsidRDefault="00A03479" w:rsidP="00A03479">
      <w:pPr>
        <w:rPr>
          <w:rFonts w:ascii="Segoe UI" w:hAnsi="Segoe UI" w:cs="Segoe UI"/>
          <w:b/>
          <w:bCs/>
        </w:rPr>
      </w:pPr>
      <w:r w:rsidRPr="00A03479">
        <w:rPr>
          <w:rFonts w:ascii="Segoe UI" w:hAnsi="Segoe UI" w:cs="Segoe UI"/>
          <w:b/>
          <w:bCs/>
        </w:rPr>
        <w:t>Step 1 – Submission of Concern</w:t>
      </w:r>
    </w:p>
    <w:p w14:paraId="6F07960B" w14:textId="77777777" w:rsidR="00A03479" w:rsidRPr="00A03479" w:rsidRDefault="00A03479" w:rsidP="00A03479">
      <w:pPr>
        <w:rPr>
          <w:rFonts w:ascii="Segoe UI" w:hAnsi="Segoe UI" w:cs="Segoe UI"/>
        </w:rPr>
      </w:pPr>
      <w:r w:rsidRPr="00A03479">
        <w:rPr>
          <w:rFonts w:ascii="Segoe UI" w:hAnsi="Segoe UI" w:cs="Segoe UI"/>
        </w:rPr>
        <w:t>The whistleblower should provide:</w:t>
      </w:r>
    </w:p>
    <w:p w14:paraId="11140688" w14:textId="77777777" w:rsidR="00A03479" w:rsidRPr="00A03479" w:rsidRDefault="00A03479">
      <w:pPr>
        <w:numPr>
          <w:ilvl w:val="0"/>
          <w:numId w:val="375"/>
        </w:numPr>
        <w:spacing w:after="0" w:line="240" w:lineRule="auto"/>
        <w:rPr>
          <w:rFonts w:ascii="Segoe UI" w:hAnsi="Segoe UI" w:cs="Segoe UI"/>
        </w:rPr>
      </w:pPr>
      <w:r w:rsidRPr="00A03479">
        <w:rPr>
          <w:rFonts w:ascii="Segoe UI" w:hAnsi="Segoe UI" w:cs="Segoe UI"/>
        </w:rPr>
        <w:t>Description of the concern.</w:t>
      </w:r>
    </w:p>
    <w:p w14:paraId="484B4907" w14:textId="77777777" w:rsidR="00A03479" w:rsidRPr="00A03479" w:rsidRDefault="00A03479">
      <w:pPr>
        <w:numPr>
          <w:ilvl w:val="0"/>
          <w:numId w:val="375"/>
        </w:numPr>
        <w:spacing w:after="0" w:line="240" w:lineRule="auto"/>
        <w:rPr>
          <w:rFonts w:ascii="Segoe UI" w:hAnsi="Segoe UI" w:cs="Segoe UI"/>
        </w:rPr>
      </w:pPr>
      <w:r w:rsidRPr="00A03479">
        <w:rPr>
          <w:rFonts w:ascii="Segoe UI" w:hAnsi="Segoe UI" w:cs="Segoe UI"/>
        </w:rPr>
        <w:t>Date and location.</w:t>
      </w:r>
    </w:p>
    <w:p w14:paraId="0B3D5F2C" w14:textId="77777777" w:rsidR="00A03479" w:rsidRPr="00A03479" w:rsidRDefault="00A03479">
      <w:pPr>
        <w:numPr>
          <w:ilvl w:val="0"/>
          <w:numId w:val="375"/>
        </w:numPr>
        <w:spacing w:after="0" w:line="240" w:lineRule="auto"/>
        <w:rPr>
          <w:rFonts w:ascii="Segoe UI" w:hAnsi="Segoe UI" w:cs="Segoe UI"/>
        </w:rPr>
      </w:pPr>
      <w:r w:rsidRPr="00A03479">
        <w:rPr>
          <w:rFonts w:ascii="Segoe UI" w:hAnsi="Segoe UI" w:cs="Segoe UI"/>
        </w:rPr>
        <w:t>Individuals involved.</w:t>
      </w:r>
    </w:p>
    <w:p w14:paraId="4C78D55A" w14:textId="77777777" w:rsidR="00A03479" w:rsidRPr="00A03479" w:rsidRDefault="00A03479">
      <w:pPr>
        <w:numPr>
          <w:ilvl w:val="0"/>
          <w:numId w:val="375"/>
        </w:numPr>
        <w:spacing w:after="0" w:line="240" w:lineRule="auto"/>
        <w:rPr>
          <w:rFonts w:ascii="Segoe UI" w:hAnsi="Segoe UI" w:cs="Segoe UI"/>
        </w:rPr>
      </w:pPr>
      <w:r w:rsidRPr="00A03479">
        <w:rPr>
          <w:rFonts w:ascii="Segoe UI" w:hAnsi="Segoe UI" w:cs="Segoe UI"/>
        </w:rPr>
        <w:t>Supporting information or evidence.</w:t>
      </w:r>
    </w:p>
    <w:p w14:paraId="529DCAA4" w14:textId="77777777" w:rsidR="00A03479" w:rsidRPr="00A03479" w:rsidRDefault="00A03479">
      <w:pPr>
        <w:numPr>
          <w:ilvl w:val="0"/>
          <w:numId w:val="375"/>
        </w:numPr>
        <w:spacing w:line="240" w:lineRule="auto"/>
        <w:rPr>
          <w:rFonts w:ascii="Segoe UI" w:hAnsi="Segoe UI" w:cs="Segoe UI"/>
        </w:rPr>
      </w:pPr>
      <w:r w:rsidRPr="00A03479">
        <w:rPr>
          <w:rFonts w:ascii="Segoe UI" w:hAnsi="Segoe UI" w:cs="Segoe UI"/>
        </w:rPr>
        <w:t>Witness details (if known).</w:t>
      </w:r>
    </w:p>
    <w:p w14:paraId="0A73D378" w14:textId="77777777" w:rsidR="00A03479" w:rsidRPr="00A03479" w:rsidRDefault="00A03479" w:rsidP="00A03479">
      <w:pPr>
        <w:rPr>
          <w:rFonts w:ascii="Segoe UI" w:hAnsi="Segoe UI" w:cs="Segoe UI"/>
        </w:rPr>
      </w:pPr>
      <w:r w:rsidRPr="00A03479">
        <w:rPr>
          <w:rFonts w:ascii="Segoe UI" w:hAnsi="Segoe UI" w:cs="Segoe UI"/>
        </w:rPr>
        <w:t>Anonymous reports shall be accepted when sufficient information is provided.</w:t>
      </w:r>
    </w:p>
    <w:p w14:paraId="2593BCFC" w14:textId="77777777" w:rsidR="00A03479" w:rsidRPr="00A03479" w:rsidRDefault="00A03479" w:rsidP="00A03479">
      <w:pPr>
        <w:rPr>
          <w:rFonts w:ascii="Segoe UI" w:hAnsi="Segoe UI" w:cs="Segoe UI"/>
          <w:b/>
          <w:bCs/>
        </w:rPr>
      </w:pPr>
      <w:r w:rsidRPr="00A03479">
        <w:rPr>
          <w:rFonts w:ascii="Segoe UI" w:hAnsi="Segoe UI" w:cs="Segoe UI"/>
          <w:b/>
          <w:bCs/>
        </w:rPr>
        <w:t>Step 2 – Initial Assessment</w:t>
      </w:r>
    </w:p>
    <w:p w14:paraId="2FC5CBA4" w14:textId="77777777" w:rsidR="00A03479" w:rsidRPr="00A03479" w:rsidRDefault="00A03479" w:rsidP="00A03479">
      <w:pPr>
        <w:rPr>
          <w:rFonts w:ascii="Segoe UI" w:hAnsi="Segoe UI" w:cs="Segoe UI"/>
        </w:rPr>
      </w:pPr>
      <w:r w:rsidRPr="00A03479">
        <w:rPr>
          <w:rFonts w:ascii="Segoe UI" w:hAnsi="Segoe UI" w:cs="Segoe UI"/>
        </w:rPr>
        <w:t xml:space="preserve">HR or the designated Compliance Representative shall review the report within </w:t>
      </w:r>
      <w:r w:rsidRPr="00A03479">
        <w:rPr>
          <w:rFonts w:ascii="Segoe UI" w:hAnsi="Segoe UI" w:cs="Segoe UI"/>
          <w:b/>
          <w:bCs/>
        </w:rPr>
        <w:t>5 business days</w:t>
      </w:r>
      <w:r w:rsidRPr="00A03479">
        <w:rPr>
          <w:rFonts w:ascii="Segoe UI" w:hAnsi="Segoe UI" w:cs="Segoe UI"/>
        </w:rPr>
        <w:t>.</w:t>
      </w:r>
    </w:p>
    <w:p w14:paraId="52221FFA" w14:textId="77777777" w:rsidR="00A03479" w:rsidRPr="00A03479" w:rsidRDefault="00A03479" w:rsidP="00A03479">
      <w:pPr>
        <w:rPr>
          <w:rFonts w:ascii="Segoe UI" w:hAnsi="Segoe UI" w:cs="Segoe UI"/>
        </w:rPr>
      </w:pPr>
      <w:r w:rsidRPr="00A03479">
        <w:rPr>
          <w:rFonts w:ascii="Segoe UI" w:hAnsi="Segoe UI" w:cs="Segoe UI"/>
        </w:rPr>
        <w:t>The review shall determine:</w:t>
      </w:r>
    </w:p>
    <w:p w14:paraId="0231AC04" w14:textId="77777777" w:rsidR="00A03479" w:rsidRPr="00A03479" w:rsidRDefault="00A03479">
      <w:pPr>
        <w:numPr>
          <w:ilvl w:val="0"/>
          <w:numId w:val="376"/>
        </w:numPr>
        <w:spacing w:after="0" w:line="240" w:lineRule="auto"/>
        <w:rPr>
          <w:rFonts w:ascii="Segoe UI" w:hAnsi="Segoe UI" w:cs="Segoe UI"/>
        </w:rPr>
      </w:pPr>
      <w:r w:rsidRPr="00A03479">
        <w:rPr>
          <w:rFonts w:ascii="Segoe UI" w:hAnsi="Segoe UI" w:cs="Segoe UI"/>
        </w:rPr>
        <w:lastRenderedPageBreak/>
        <w:t>Whether the concern falls within the scope of this procedure.</w:t>
      </w:r>
    </w:p>
    <w:p w14:paraId="46A0C209" w14:textId="77777777" w:rsidR="00A03479" w:rsidRPr="00A03479" w:rsidRDefault="00A03479">
      <w:pPr>
        <w:numPr>
          <w:ilvl w:val="0"/>
          <w:numId w:val="376"/>
        </w:numPr>
        <w:spacing w:after="0" w:line="240" w:lineRule="auto"/>
        <w:rPr>
          <w:rFonts w:ascii="Segoe UI" w:hAnsi="Segoe UI" w:cs="Segoe UI"/>
        </w:rPr>
      </w:pPr>
      <w:r w:rsidRPr="00A03479">
        <w:rPr>
          <w:rFonts w:ascii="Segoe UI" w:hAnsi="Segoe UI" w:cs="Segoe UI"/>
        </w:rPr>
        <w:t>Potential risks to employees, clients, or the company.</w:t>
      </w:r>
    </w:p>
    <w:p w14:paraId="2040B009" w14:textId="77777777" w:rsidR="00A03479" w:rsidRPr="00A03479" w:rsidRDefault="00A03479">
      <w:pPr>
        <w:numPr>
          <w:ilvl w:val="0"/>
          <w:numId w:val="376"/>
        </w:numPr>
        <w:spacing w:line="240" w:lineRule="auto"/>
        <w:rPr>
          <w:rFonts w:ascii="Segoe UI" w:hAnsi="Segoe UI" w:cs="Segoe UI"/>
        </w:rPr>
      </w:pPr>
      <w:r w:rsidRPr="00A03479">
        <w:rPr>
          <w:rFonts w:ascii="Segoe UI" w:hAnsi="Segoe UI" w:cs="Segoe UI"/>
        </w:rPr>
        <w:t>Whether immediate action is required.</w:t>
      </w:r>
    </w:p>
    <w:p w14:paraId="6C7ABDE3" w14:textId="77777777" w:rsidR="00A03479" w:rsidRPr="00A03479" w:rsidRDefault="00A03479" w:rsidP="00A03479">
      <w:pPr>
        <w:rPr>
          <w:rFonts w:ascii="Segoe UI" w:hAnsi="Segoe UI" w:cs="Segoe UI"/>
          <w:b/>
          <w:bCs/>
        </w:rPr>
      </w:pPr>
      <w:r w:rsidRPr="00A03479">
        <w:rPr>
          <w:rFonts w:ascii="Segoe UI" w:hAnsi="Segoe UI" w:cs="Segoe UI"/>
          <w:b/>
          <w:bCs/>
        </w:rPr>
        <w:t>Step 3 – Investigation</w:t>
      </w:r>
    </w:p>
    <w:p w14:paraId="3BD3B190" w14:textId="77777777" w:rsidR="00A03479" w:rsidRPr="00A03479" w:rsidRDefault="00A03479" w:rsidP="00A03479">
      <w:pPr>
        <w:rPr>
          <w:rFonts w:ascii="Segoe UI" w:hAnsi="Segoe UI" w:cs="Segoe UI"/>
        </w:rPr>
      </w:pPr>
      <w:r w:rsidRPr="00A03479">
        <w:rPr>
          <w:rFonts w:ascii="Segoe UI" w:hAnsi="Segoe UI" w:cs="Segoe UI"/>
        </w:rPr>
        <w:t>Where required, a formal investigation shall be initiated.</w:t>
      </w:r>
    </w:p>
    <w:p w14:paraId="434FC425" w14:textId="77777777" w:rsidR="00A03479" w:rsidRPr="00A03479" w:rsidRDefault="00A03479" w:rsidP="00A03479">
      <w:pPr>
        <w:rPr>
          <w:rFonts w:ascii="Segoe UI" w:hAnsi="Segoe UI" w:cs="Segoe UI"/>
        </w:rPr>
      </w:pPr>
      <w:r w:rsidRPr="00A03479">
        <w:rPr>
          <w:rFonts w:ascii="Segoe UI" w:hAnsi="Segoe UI" w:cs="Segoe UI"/>
        </w:rPr>
        <w:t>The investigation may include:</w:t>
      </w:r>
    </w:p>
    <w:p w14:paraId="66248952" w14:textId="77777777" w:rsidR="00A03479" w:rsidRPr="00A03479" w:rsidRDefault="00A03479">
      <w:pPr>
        <w:numPr>
          <w:ilvl w:val="0"/>
          <w:numId w:val="377"/>
        </w:numPr>
        <w:spacing w:after="0" w:line="240" w:lineRule="auto"/>
        <w:rPr>
          <w:rFonts w:ascii="Segoe UI" w:hAnsi="Segoe UI" w:cs="Segoe UI"/>
        </w:rPr>
      </w:pPr>
      <w:r w:rsidRPr="00A03479">
        <w:rPr>
          <w:rFonts w:ascii="Segoe UI" w:hAnsi="Segoe UI" w:cs="Segoe UI"/>
        </w:rPr>
        <w:t>Interviews.</w:t>
      </w:r>
    </w:p>
    <w:p w14:paraId="22B4EC60" w14:textId="77777777" w:rsidR="00A03479" w:rsidRPr="00A03479" w:rsidRDefault="00A03479">
      <w:pPr>
        <w:numPr>
          <w:ilvl w:val="0"/>
          <w:numId w:val="377"/>
        </w:numPr>
        <w:spacing w:after="0" w:line="240" w:lineRule="auto"/>
        <w:rPr>
          <w:rFonts w:ascii="Segoe UI" w:hAnsi="Segoe UI" w:cs="Segoe UI"/>
        </w:rPr>
      </w:pPr>
      <w:r w:rsidRPr="00A03479">
        <w:rPr>
          <w:rFonts w:ascii="Segoe UI" w:hAnsi="Segoe UI" w:cs="Segoe UI"/>
        </w:rPr>
        <w:t>Document reviews.</w:t>
      </w:r>
    </w:p>
    <w:p w14:paraId="11DCF3B2" w14:textId="77777777" w:rsidR="00A03479" w:rsidRPr="00A03479" w:rsidRDefault="00A03479">
      <w:pPr>
        <w:numPr>
          <w:ilvl w:val="0"/>
          <w:numId w:val="377"/>
        </w:numPr>
        <w:spacing w:after="0" w:line="240" w:lineRule="auto"/>
        <w:rPr>
          <w:rFonts w:ascii="Segoe UI" w:hAnsi="Segoe UI" w:cs="Segoe UI"/>
        </w:rPr>
      </w:pPr>
      <w:r w:rsidRPr="00A03479">
        <w:rPr>
          <w:rFonts w:ascii="Segoe UI" w:hAnsi="Segoe UI" w:cs="Segoe UI"/>
        </w:rPr>
        <w:t>Review of payroll records.</w:t>
      </w:r>
    </w:p>
    <w:p w14:paraId="647DBED1" w14:textId="77777777" w:rsidR="00A03479" w:rsidRPr="00A03479" w:rsidRDefault="00A03479">
      <w:pPr>
        <w:numPr>
          <w:ilvl w:val="0"/>
          <w:numId w:val="377"/>
        </w:numPr>
        <w:spacing w:after="0" w:line="240" w:lineRule="auto"/>
        <w:rPr>
          <w:rFonts w:ascii="Segoe UI" w:hAnsi="Segoe UI" w:cs="Segoe UI"/>
        </w:rPr>
      </w:pPr>
      <w:r w:rsidRPr="00A03479">
        <w:rPr>
          <w:rFonts w:ascii="Segoe UI" w:hAnsi="Segoe UI" w:cs="Segoe UI"/>
        </w:rPr>
        <w:t>Review of HR records.</w:t>
      </w:r>
    </w:p>
    <w:p w14:paraId="470E38E2" w14:textId="77777777" w:rsidR="00A03479" w:rsidRPr="00A03479" w:rsidRDefault="00A03479">
      <w:pPr>
        <w:numPr>
          <w:ilvl w:val="0"/>
          <w:numId w:val="377"/>
        </w:numPr>
        <w:spacing w:after="0" w:line="240" w:lineRule="auto"/>
        <w:rPr>
          <w:rFonts w:ascii="Segoe UI" w:hAnsi="Segoe UI" w:cs="Segoe UI"/>
        </w:rPr>
      </w:pPr>
      <w:r w:rsidRPr="00A03479">
        <w:rPr>
          <w:rFonts w:ascii="Segoe UI" w:hAnsi="Segoe UI" w:cs="Segoe UI"/>
        </w:rPr>
        <w:t>Review of safety reports.</w:t>
      </w:r>
    </w:p>
    <w:p w14:paraId="07A91198" w14:textId="77777777" w:rsidR="00A03479" w:rsidRPr="00A03479" w:rsidRDefault="00A03479">
      <w:pPr>
        <w:numPr>
          <w:ilvl w:val="0"/>
          <w:numId w:val="377"/>
        </w:numPr>
        <w:spacing w:line="240" w:lineRule="auto"/>
        <w:rPr>
          <w:rFonts w:ascii="Segoe UI" w:hAnsi="Segoe UI" w:cs="Segoe UI"/>
        </w:rPr>
      </w:pPr>
      <w:r w:rsidRPr="00A03479">
        <w:rPr>
          <w:rFonts w:ascii="Segoe UI" w:hAnsi="Segoe UI" w:cs="Segoe UI"/>
        </w:rPr>
        <w:t>Review of electronic communications where permitted.</w:t>
      </w:r>
    </w:p>
    <w:p w14:paraId="7C149F60" w14:textId="77777777" w:rsidR="00A03479" w:rsidRPr="00A03479" w:rsidRDefault="00A03479" w:rsidP="00A03479">
      <w:pPr>
        <w:rPr>
          <w:rFonts w:ascii="Segoe UI" w:hAnsi="Segoe UI" w:cs="Segoe UI"/>
        </w:rPr>
      </w:pPr>
      <w:r w:rsidRPr="00A03479">
        <w:rPr>
          <w:rFonts w:ascii="Segoe UI" w:hAnsi="Segoe UI" w:cs="Segoe UI"/>
        </w:rPr>
        <w:t>All investigations shall be conducted confidentially and impartially.</w:t>
      </w:r>
    </w:p>
    <w:p w14:paraId="4920B7D8" w14:textId="77777777" w:rsidR="00A03479" w:rsidRPr="00A03479" w:rsidRDefault="00A03479" w:rsidP="00A03479">
      <w:pPr>
        <w:rPr>
          <w:rFonts w:ascii="Segoe UI" w:hAnsi="Segoe UI" w:cs="Segoe UI"/>
          <w:b/>
          <w:bCs/>
        </w:rPr>
      </w:pPr>
      <w:r w:rsidRPr="00A03479">
        <w:rPr>
          <w:rFonts w:ascii="Segoe UI" w:hAnsi="Segoe UI" w:cs="Segoe UI"/>
          <w:b/>
          <w:bCs/>
        </w:rPr>
        <w:t>Step 4 – Corrective Action</w:t>
      </w:r>
    </w:p>
    <w:p w14:paraId="0739AB72" w14:textId="77777777" w:rsidR="00A03479" w:rsidRPr="00A03479" w:rsidRDefault="00A03479" w:rsidP="00A03479">
      <w:pPr>
        <w:rPr>
          <w:rFonts w:ascii="Segoe UI" w:hAnsi="Segoe UI" w:cs="Segoe UI"/>
        </w:rPr>
      </w:pPr>
      <w:r w:rsidRPr="00A03479">
        <w:rPr>
          <w:rFonts w:ascii="Segoe UI" w:hAnsi="Segoe UI" w:cs="Segoe UI"/>
        </w:rPr>
        <w:t>Following investigation, IMS may implement:</w:t>
      </w:r>
    </w:p>
    <w:p w14:paraId="4A72DCF3" w14:textId="77777777" w:rsidR="00A03479" w:rsidRPr="00A03479" w:rsidRDefault="00A03479">
      <w:pPr>
        <w:numPr>
          <w:ilvl w:val="0"/>
          <w:numId w:val="378"/>
        </w:numPr>
        <w:spacing w:after="0" w:line="240" w:lineRule="auto"/>
        <w:rPr>
          <w:rFonts w:ascii="Segoe UI" w:hAnsi="Segoe UI" w:cs="Segoe UI"/>
        </w:rPr>
      </w:pPr>
      <w:r w:rsidRPr="00A03479">
        <w:rPr>
          <w:rFonts w:ascii="Segoe UI" w:hAnsi="Segoe UI" w:cs="Segoe UI"/>
        </w:rPr>
        <w:t>Disciplinary action.</w:t>
      </w:r>
    </w:p>
    <w:p w14:paraId="33933A62" w14:textId="77777777" w:rsidR="00A03479" w:rsidRPr="00A03479" w:rsidRDefault="00A03479">
      <w:pPr>
        <w:numPr>
          <w:ilvl w:val="0"/>
          <w:numId w:val="378"/>
        </w:numPr>
        <w:spacing w:after="0" w:line="240" w:lineRule="auto"/>
        <w:rPr>
          <w:rFonts w:ascii="Segoe UI" w:hAnsi="Segoe UI" w:cs="Segoe UI"/>
        </w:rPr>
      </w:pPr>
      <w:r w:rsidRPr="00A03479">
        <w:rPr>
          <w:rFonts w:ascii="Segoe UI" w:hAnsi="Segoe UI" w:cs="Segoe UI"/>
        </w:rPr>
        <w:t>Additional training.</w:t>
      </w:r>
    </w:p>
    <w:p w14:paraId="32338EDB" w14:textId="77777777" w:rsidR="00A03479" w:rsidRPr="00A03479" w:rsidRDefault="00A03479">
      <w:pPr>
        <w:numPr>
          <w:ilvl w:val="0"/>
          <w:numId w:val="378"/>
        </w:numPr>
        <w:spacing w:after="0" w:line="240" w:lineRule="auto"/>
        <w:rPr>
          <w:rFonts w:ascii="Segoe UI" w:hAnsi="Segoe UI" w:cs="Segoe UI"/>
        </w:rPr>
      </w:pPr>
      <w:r w:rsidRPr="00A03479">
        <w:rPr>
          <w:rFonts w:ascii="Segoe UI" w:hAnsi="Segoe UI" w:cs="Segoe UI"/>
        </w:rPr>
        <w:t>Policy revisions.</w:t>
      </w:r>
    </w:p>
    <w:p w14:paraId="7EFC2572" w14:textId="77777777" w:rsidR="00A03479" w:rsidRPr="00A03479" w:rsidRDefault="00A03479">
      <w:pPr>
        <w:numPr>
          <w:ilvl w:val="0"/>
          <w:numId w:val="378"/>
        </w:numPr>
        <w:spacing w:after="0" w:line="240" w:lineRule="auto"/>
        <w:rPr>
          <w:rFonts w:ascii="Segoe UI" w:hAnsi="Segoe UI" w:cs="Segoe UI"/>
        </w:rPr>
      </w:pPr>
      <w:r w:rsidRPr="00A03479">
        <w:rPr>
          <w:rFonts w:ascii="Segoe UI" w:hAnsi="Segoe UI" w:cs="Segoe UI"/>
        </w:rPr>
        <w:t>Process improvements.</w:t>
      </w:r>
    </w:p>
    <w:p w14:paraId="2A3587F7" w14:textId="77777777" w:rsidR="00A03479" w:rsidRPr="00A03479" w:rsidRDefault="00A03479">
      <w:pPr>
        <w:numPr>
          <w:ilvl w:val="0"/>
          <w:numId w:val="378"/>
        </w:numPr>
        <w:spacing w:after="0" w:line="240" w:lineRule="auto"/>
        <w:rPr>
          <w:rFonts w:ascii="Segoe UI" w:hAnsi="Segoe UI" w:cs="Segoe UI"/>
        </w:rPr>
      </w:pPr>
      <w:r w:rsidRPr="00A03479">
        <w:rPr>
          <w:rFonts w:ascii="Segoe UI" w:hAnsi="Segoe UI" w:cs="Segoe UI"/>
        </w:rPr>
        <w:t>Corrective action plans.</w:t>
      </w:r>
    </w:p>
    <w:p w14:paraId="62ADEAD1" w14:textId="77777777" w:rsidR="00A03479" w:rsidRPr="00A03479" w:rsidRDefault="00A03479">
      <w:pPr>
        <w:numPr>
          <w:ilvl w:val="0"/>
          <w:numId w:val="378"/>
        </w:numPr>
        <w:spacing w:after="0" w:line="240" w:lineRule="auto"/>
        <w:rPr>
          <w:rFonts w:ascii="Segoe UI" w:hAnsi="Segoe UI" w:cs="Segoe UI"/>
        </w:rPr>
      </w:pPr>
      <w:r w:rsidRPr="00A03479">
        <w:rPr>
          <w:rFonts w:ascii="Segoe UI" w:hAnsi="Segoe UI" w:cs="Segoe UI"/>
        </w:rPr>
        <w:t>Contract termination for suppliers or contractors.</w:t>
      </w:r>
    </w:p>
    <w:p w14:paraId="451636D5" w14:textId="77777777" w:rsidR="00A03479" w:rsidRPr="00A03479" w:rsidRDefault="00A03479">
      <w:pPr>
        <w:numPr>
          <w:ilvl w:val="0"/>
          <w:numId w:val="378"/>
        </w:numPr>
        <w:spacing w:line="240" w:lineRule="auto"/>
        <w:rPr>
          <w:rFonts w:ascii="Segoe UI" w:hAnsi="Segoe UI" w:cs="Segoe UI"/>
        </w:rPr>
      </w:pPr>
      <w:r w:rsidRPr="00A03479">
        <w:rPr>
          <w:rFonts w:ascii="Segoe UI" w:hAnsi="Segoe UI" w:cs="Segoe UI"/>
        </w:rPr>
        <w:t>Legal or regulatory notifications where necessary.</w:t>
      </w:r>
    </w:p>
    <w:p w14:paraId="0C8C3C8A" w14:textId="28D61BF0" w:rsidR="00A03479" w:rsidRPr="00A03479" w:rsidRDefault="00A03479" w:rsidP="00A03479">
      <w:pPr>
        <w:rPr>
          <w:rFonts w:ascii="Segoe UI" w:hAnsi="Segoe UI" w:cs="Segoe UI"/>
          <w:b/>
          <w:bCs/>
        </w:rPr>
      </w:pPr>
      <w:r>
        <w:rPr>
          <w:rFonts w:ascii="Segoe UI" w:hAnsi="Segoe UI" w:cs="Segoe UI"/>
          <w:b/>
          <w:bCs/>
        </w:rPr>
        <w:t xml:space="preserve">17.8 </w:t>
      </w:r>
      <w:r w:rsidRPr="00A03479">
        <w:rPr>
          <w:rFonts w:ascii="Segoe UI" w:hAnsi="Segoe UI" w:cs="Segoe UI"/>
          <w:b/>
          <w:bCs/>
        </w:rPr>
        <w:t>Investigation Timelines</w:t>
      </w:r>
    </w:p>
    <w:tbl>
      <w:tblPr>
        <w:tblStyle w:val="TableGrid1"/>
        <w:tblW w:w="0" w:type="auto"/>
        <w:tblInd w:w="-5" w:type="dxa"/>
        <w:tblLook w:val="04A0" w:firstRow="1" w:lastRow="0" w:firstColumn="1" w:lastColumn="0" w:noHBand="0" w:noVBand="1"/>
      </w:tblPr>
      <w:tblGrid>
        <w:gridCol w:w="3214"/>
        <w:gridCol w:w="3345"/>
      </w:tblGrid>
      <w:tr w:rsidR="00A03479" w:rsidRPr="00A03479" w14:paraId="36356E72" w14:textId="77777777" w:rsidTr="00A03479">
        <w:tc>
          <w:tcPr>
            <w:tcW w:w="0" w:type="auto"/>
            <w:hideMark/>
          </w:tcPr>
          <w:p w14:paraId="7AFB28F6" w14:textId="77777777" w:rsidR="00A03479" w:rsidRPr="00A03479" w:rsidRDefault="00A03479" w:rsidP="00A03479">
            <w:pPr>
              <w:jc w:val="left"/>
              <w:rPr>
                <w:rFonts w:ascii="Segoe UI" w:hAnsi="Segoe UI" w:cs="Segoe UI"/>
                <w:b/>
                <w:bCs/>
              </w:rPr>
            </w:pPr>
            <w:r w:rsidRPr="00A03479">
              <w:rPr>
                <w:rFonts w:ascii="Segoe UI" w:hAnsi="Segoe UI" w:cs="Segoe UI"/>
                <w:b/>
                <w:bCs/>
              </w:rPr>
              <w:t>Activity</w:t>
            </w:r>
          </w:p>
        </w:tc>
        <w:tc>
          <w:tcPr>
            <w:tcW w:w="0" w:type="auto"/>
            <w:hideMark/>
          </w:tcPr>
          <w:p w14:paraId="105F61BE" w14:textId="77777777" w:rsidR="00A03479" w:rsidRPr="00A03479" w:rsidRDefault="00A03479" w:rsidP="00A03479">
            <w:pPr>
              <w:jc w:val="left"/>
              <w:rPr>
                <w:rFonts w:ascii="Segoe UI" w:hAnsi="Segoe UI" w:cs="Segoe UI"/>
                <w:b/>
                <w:bCs/>
              </w:rPr>
            </w:pPr>
            <w:r w:rsidRPr="00A03479">
              <w:rPr>
                <w:rFonts w:ascii="Segoe UI" w:hAnsi="Segoe UI" w:cs="Segoe UI"/>
                <w:b/>
                <w:bCs/>
              </w:rPr>
              <w:t>Timeline</w:t>
            </w:r>
          </w:p>
        </w:tc>
      </w:tr>
      <w:tr w:rsidR="00A03479" w:rsidRPr="00A03479" w14:paraId="6DD0F87B" w14:textId="77777777" w:rsidTr="00A03479">
        <w:tc>
          <w:tcPr>
            <w:tcW w:w="0" w:type="auto"/>
            <w:hideMark/>
          </w:tcPr>
          <w:p w14:paraId="3ADADCA3" w14:textId="77777777" w:rsidR="00A03479" w:rsidRPr="00A03479" w:rsidRDefault="00A03479" w:rsidP="00A03479">
            <w:pPr>
              <w:rPr>
                <w:rFonts w:ascii="Segoe UI" w:hAnsi="Segoe UI" w:cs="Segoe UI"/>
              </w:rPr>
            </w:pPr>
            <w:r w:rsidRPr="00A03479">
              <w:rPr>
                <w:rFonts w:ascii="Segoe UI" w:hAnsi="Segoe UI" w:cs="Segoe UI"/>
              </w:rPr>
              <w:t>Acknowledgement of Report</w:t>
            </w:r>
          </w:p>
        </w:tc>
        <w:tc>
          <w:tcPr>
            <w:tcW w:w="0" w:type="auto"/>
            <w:hideMark/>
          </w:tcPr>
          <w:p w14:paraId="794F2F28" w14:textId="77777777" w:rsidR="00A03479" w:rsidRPr="00A03479" w:rsidRDefault="00A03479" w:rsidP="00A03479">
            <w:pPr>
              <w:rPr>
                <w:rFonts w:ascii="Segoe UI" w:hAnsi="Segoe UI" w:cs="Segoe UI"/>
              </w:rPr>
            </w:pPr>
            <w:r w:rsidRPr="00A03479">
              <w:rPr>
                <w:rFonts w:ascii="Segoe UI" w:hAnsi="Segoe UI" w:cs="Segoe UI"/>
              </w:rPr>
              <w:t>Within 5 Business Days</w:t>
            </w:r>
          </w:p>
        </w:tc>
      </w:tr>
      <w:tr w:rsidR="00A03479" w:rsidRPr="00A03479" w14:paraId="442B9398" w14:textId="77777777" w:rsidTr="00A03479">
        <w:tc>
          <w:tcPr>
            <w:tcW w:w="0" w:type="auto"/>
            <w:hideMark/>
          </w:tcPr>
          <w:p w14:paraId="04D976B5" w14:textId="77777777" w:rsidR="00A03479" w:rsidRPr="00A03479" w:rsidRDefault="00A03479" w:rsidP="00A03479">
            <w:pPr>
              <w:rPr>
                <w:rFonts w:ascii="Segoe UI" w:hAnsi="Segoe UI" w:cs="Segoe UI"/>
              </w:rPr>
            </w:pPr>
            <w:r w:rsidRPr="00A03479">
              <w:rPr>
                <w:rFonts w:ascii="Segoe UI" w:hAnsi="Segoe UI" w:cs="Segoe UI"/>
              </w:rPr>
              <w:t>Initial Assessment</w:t>
            </w:r>
          </w:p>
        </w:tc>
        <w:tc>
          <w:tcPr>
            <w:tcW w:w="0" w:type="auto"/>
            <w:hideMark/>
          </w:tcPr>
          <w:p w14:paraId="25ABA026" w14:textId="77777777" w:rsidR="00A03479" w:rsidRPr="00A03479" w:rsidRDefault="00A03479" w:rsidP="00A03479">
            <w:pPr>
              <w:rPr>
                <w:rFonts w:ascii="Segoe UI" w:hAnsi="Segoe UI" w:cs="Segoe UI"/>
              </w:rPr>
            </w:pPr>
            <w:r w:rsidRPr="00A03479">
              <w:rPr>
                <w:rFonts w:ascii="Segoe UI" w:hAnsi="Segoe UI" w:cs="Segoe UI"/>
              </w:rPr>
              <w:t>Within 10 Business Days</w:t>
            </w:r>
          </w:p>
        </w:tc>
      </w:tr>
      <w:tr w:rsidR="00A03479" w:rsidRPr="00A03479" w14:paraId="5B6EECBC" w14:textId="77777777" w:rsidTr="00A03479">
        <w:tc>
          <w:tcPr>
            <w:tcW w:w="0" w:type="auto"/>
            <w:hideMark/>
          </w:tcPr>
          <w:p w14:paraId="56C9F420" w14:textId="77777777" w:rsidR="00A03479" w:rsidRPr="00A03479" w:rsidRDefault="00A03479" w:rsidP="00A03479">
            <w:pPr>
              <w:rPr>
                <w:rFonts w:ascii="Segoe UI" w:hAnsi="Segoe UI" w:cs="Segoe UI"/>
              </w:rPr>
            </w:pPr>
            <w:r w:rsidRPr="00A03479">
              <w:rPr>
                <w:rFonts w:ascii="Segoe UI" w:hAnsi="Segoe UI" w:cs="Segoe UI"/>
              </w:rPr>
              <w:lastRenderedPageBreak/>
              <w:t>Investigation Commencement</w:t>
            </w:r>
          </w:p>
        </w:tc>
        <w:tc>
          <w:tcPr>
            <w:tcW w:w="0" w:type="auto"/>
            <w:hideMark/>
          </w:tcPr>
          <w:p w14:paraId="1CA75B86" w14:textId="77777777" w:rsidR="00A03479" w:rsidRPr="00A03479" w:rsidRDefault="00A03479" w:rsidP="00A03479">
            <w:pPr>
              <w:rPr>
                <w:rFonts w:ascii="Segoe UI" w:hAnsi="Segoe UI" w:cs="Segoe UI"/>
              </w:rPr>
            </w:pPr>
            <w:r w:rsidRPr="00A03479">
              <w:rPr>
                <w:rFonts w:ascii="Segoe UI" w:hAnsi="Segoe UI" w:cs="Segoe UI"/>
              </w:rPr>
              <w:t>Within 15 Business Days</w:t>
            </w:r>
          </w:p>
        </w:tc>
      </w:tr>
      <w:tr w:rsidR="00A03479" w:rsidRPr="00A03479" w14:paraId="2340E9C8" w14:textId="77777777" w:rsidTr="00A03479">
        <w:tc>
          <w:tcPr>
            <w:tcW w:w="0" w:type="auto"/>
            <w:hideMark/>
          </w:tcPr>
          <w:p w14:paraId="497CC5F5" w14:textId="77777777" w:rsidR="00A03479" w:rsidRPr="00A03479" w:rsidRDefault="00A03479" w:rsidP="00A03479">
            <w:pPr>
              <w:rPr>
                <w:rFonts w:ascii="Segoe UI" w:hAnsi="Segoe UI" w:cs="Segoe UI"/>
              </w:rPr>
            </w:pPr>
            <w:r w:rsidRPr="00A03479">
              <w:rPr>
                <w:rFonts w:ascii="Segoe UI" w:hAnsi="Segoe UI" w:cs="Segoe UI"/>
              </w:rPr>
              <w:t>Investigation Completion</w:t>
            </w:r>
          </w:p>
        </w:tc>
        <w:tc>
          <w:tcPr>
            <w:tcW w:w="0" w:type="auto"/>
            <w:hideMark/>
          </w:tcPr>
          <w:p w14:paraId="52C323CA" w14:textId="77777777" w:rsidR="00A03479" w:rsidRPr="00A03479" w:rsidRDefault="00A03479" w:rsidP="00A03479">
            <w:pPr>
              <w:rPr>
                <w:rFonts w:ascii="Segoe UI" w:hAnsi="Segoe UI" w:cs="Segoe UI"/>
              </w:rPr>
            </w:pPr>
            <w:r w:rsidRPr="00A03479">
              <w:rPr>
                <w:rFonts w:ascii="Segoe UI" w:hAnsi="Segoe UI" w:cs="Segoe UI"/>
              </w:rPr>
              <w:t>Within 60 Days (where feasible)</w:t>
            </w:r>
          </w:p>
        </w:tc>
      </w:tr>
      <w:tr w:rsidR="00A03479" w:rsidRPr="00A03479" w14:paraId="4796B7A3" w14:textId="77777777" w:rsidTr="00A03479">
        <w:tc>
          <w:tcPr>
            <w:tcW w:w="0" w:type="auto"/>
            <w:hideMark/>
          </w:tcPr>
          <w:p w14:paraId="0C5558A1" w14:textId="77777777" w:rsidR="00A03479" w:rsidRPr="00A03479" w:rsidRDefault="00A03479" w:rsidP="00A03479">
            <w:pPr>
              <w:rPr>
                <w:rFonts w:ascii="Segoe UI" w:hAnsi="Segoe UI" w:cs="Segoe UI"/>
              </w:rPr>
            </w:pPr>
            <w:r w:rsidRPr="00A03479">
              <w:rPr>
                <w:rFonts w:ascii="Segoe UI" w:hAnsi="Segoe UI" w:cs="Segoe UI"/>
              </w:rPr>
              <w:t>Corrective Action Closure</w:t>
            </w:r>
          </w:p>
        </w:tc>
        <w:tc>
          <w:tcPr>
            <w:tcW w:w="0" w:type="auto"/>
            <w:hideMark/>
          </w:tcPr>
          <w:p w14:paraId="4135CA17" w14:textId="77777777" w:rsidR="00A03479" w:rsidRPr="00A03479" w:rsidRDefault="00A03479" w:rsidP="00A03479">
            <w:pPr>
              <w:rPr>
                <w:rFonts w:ascii="Segoe UI" w:hAnsi="Segoe UI" w:cs="Segoe UI"/>
              </w:rPr>
            </w:pPr>
            <w:r w:rsidRPr="00A03479">
              <w:rPr>
                <w:rFonts w:ascii="Segoe UI" w:hAnsi="Segoe UI" w:cs="Segoe UI"/>
              </w:rPr>
              <w:t>Within Agreed Timeline</w:t>
            </w:r>
          </w:p>
        </w:tc>
      </w:tr>
    </w:tbl>
    <w:p w14:paraId="01B45A5C" w14:textId="61B56579" w:rsidR="00A03479" w:rsidRPr="00A03479" w:rsidRDefault="00A03479" w:rsidP="00A03479">
      <w:pPr>
        <w:spacing w:before="240"/>
        <w:rPr>
          <w:rFonts w:ascii="Segoe UI" w:hAnsi="Segoe UI" w:cs="Segoe UI"/>
          <w:b/>
          <w:bCs/>
        </w:rPr>
      </w:pPr>
      <w:r>
        <w:rPr>
          <w:rFonts w:ascii="Segoe UI" w:hAnsi="Segoe UI" w:cs="Segoe UI"/>
          <w:b/>
          <w:bCs/>
        </w:rPr>
        <w:t xml:space="preserve">16.9 </w:t>
      </w:r>
      <w:r w:rsidRPr="00A03479">
        <w:rPr>
          <w:rFonts w:ascii="Segoe UI" w:hAnsi="Segoe UI" w:cs="Segoe UI"/>
          <w:b/>
          <w:bCs/>
        </w:rPr>
        <w:t>Confidentiality Requirements</w:t>
      </w:r>
    </w:p>
    <w:p w14:paraId="7EFB2C32" w14:textId="77777777" w:rsidR="00A03479" w:rsidRPr="00A03479" w:rsidRDefault="00A03479" w:rsidP="00A03479">
      <w:pPr>
        <w:rPr>
          <w:rFonts w:ascii="Segoe UI" w:hAnsi="Segoe UI" w:cs="Segoe UI"/>
        </w:rPr>
      </w:pPr>
      <w:r w:rsidRPr="00A03479">
        <w:rPr>
          <w:rFonts w:ascii="Segoe UI" w:hAnsi="Segoe UI" w:cs="Segoe UI"/>
        </w:rPr>
        <w:t>IMS shall maintain confidentiality throughout the reporting and investigation process.</w:t>
      </w:r>
    </w:p>
    <w:p w14:paraId="04DB83E3" w14:textId="77777777" w:rsidR="00A03479" w:rsidRPr="00A03479" w:rsidRDefault="00A03479" w:rsidP="00A03479">
      <w:pPr>
        <w:rPr>
          <w:rFonts w:ascii="Segoe UI" w:hAnsi="Segoe UI" w:cs="Segoe UI"/>
        </w:rPr>
      </w:pPr>
      <w:r w:rsidRPr="00A03479">
        <w:rPr>
          <w:rFonts w:ascii="Segoe UI" w:hAnsi="Segoe UI" w:cs="Segoe UI"/>
        </w:rPr>
        <w:t>Information shall only be disclosed to:</w:t>
      </w:r>
    </w:p>
    <w:p w14:paraId="745F6079" w14:textId="77777777" w:rsidR="00A03479" w:rsidRPr="00A03479" w:rsidRDefault="00A03479">
      <w:pPr>
        <w:numPr>
          <w:ilvl w:val="0"/>
          <w:numId w:val="379"/>
        </w:numPr>
        <w:spacing w:after="0" w:line="240" w:lineRule="auto"/>
        <w:rPr>
          <w:rFonts w:ascii="Segoe UI" w:hAnsi="Segoe UI" w:cs="Segoe UI"/>
        </w:rPr>
      </w:pPr>
      <w:r w:rsidRPr="00A03479">
        <w:rPr>
          <w:rFonts w:ascii="Segoe UI" w:hAnsi="Segoe UI" w:cs="Segoe UI"/>
        </w:rPr>
        <w:t>Authorized investigators.</w:t>
      </w:r>
    </w:p>
    <w:p w14:paraId="0A04E6F7" w14:textId="77777777" w:rsidR="00A03479" w:rsidRPr="00A03479" w:rsidRDefault="00A03479">
      <w:pPr>
        <w:numPr>
          <w:ilvl w:val="0"/>
          <w:numId w:val="379"/>
        </w:numPr>
        <w:spacing w:after="0" w:line="240" w:lineRule="auto"/>
        <w:rPr>
          <w:rFonts w:ascii="Segoe UI" w:hAnsi="Segoe UI" w:cs="Segoe UI"/>
        </w:rPr>
      </w:pPr>
      <w:r w:rsidRPr="00A03479">
        <w:rPr>
          <w:rFonts w:ascii="Segoe UI" w:hAnsi="Segoe UI" w:cs="Segoe UI"/>
        </w:rPr>
        <w:t>HR personnel.</w:t>
      </w:r>
    </w:p>
    <w:p w14:paraId="791D3F82" w14:textId="77777777" w:rsidR="00A03479" w:rsidRPr="00A03479" w:rsidRDefault="00A03479">
      <w:pPr>
        <w:numPr>
          <w:ilvl w:val="0"/>
          <w:numId w:val="379"/>
        </w:numPr>
        <w:spacing w:after="0" w:line="240" w:lineRule="auto"/>
        <w:rPr>
          <w:rFonts w:ascii="Segoe UI" w:hAnsi="Segoe UI" w:cs="Segoe UI"/>
        </w:rPr>
      </w:pPr>
      <w:r w:rsidRPr="00A03479">
        <w:rPr>
          <w:rFonts w:ascii="Segoe UI" w:hAnsi="Segoe UI" w:cs="Segoe UI"/>
        </w:rPr>
        <w:t>Management personnel involved in decision-making.</w:t>
      </w:r>
    </w:p>
    <w:p w14:paraId="721A5DC0" w14:textId="77777777" w:rsidR="00A03479" w:rsidRPr="00A03479" w:rsidRDefault="00A03479">
      <w:pPr>
        <w:numPr>
          <w:ilvl w:val="0"/>
          <w:numId w:val="379"/>
        </w:numPr>
        <w:spacing w:line="240" w:lineRule="auto"/>
        <w:rPr>
          <w:rFonts w:ascii="Segoe UI" w:hAnsi="Segoe UI" w:cs="Segoe UI"/>
        </w:rPr>
      </w:pPr>
      <w:r w:rsidRPr="00A03479">
        <w:rPr>
          <w:rFonts w:ascii="Segoe UI" w:hAnsi="Segoe UI" w:cs="Segoe UI"/>
        </w:rPr>
        <w:t>Legal or regulatory authorities where required.</w:t>
      </w:r>
    </w:p>
    <w:p w14:paraId="788B94F2" w14:textId="77777777" w:rsidR="00A03479" w:rsidRPr="00A03479" w:rsidRDefault="00A03479" w:rsidP="00A03479">
      <w:pPr>
        <w:rPr>
          <w:rFonts w:ascii="Segoe UI" w:hAnsi="Segoe UI" w:cs="Segoe UI"/>
        </w:rPr>
      </w:pPr>
      <w:r w:rsidRPr="00A03479">
        <w:rPr>
          <w:rFonts w:ascii="Segoe UI" w:hAnsi="Segoe UI" w:cs="Segoe UI"/>
        </w:rPr>
        <w:t>The identity of the whistleblower shall be protected to the maximum extent possible.</w:t>
      </w:r>
    </w:p>
    <w:p w14:paraId="6601E5A6" w14:textId="4F9C9BE1" w:rsidR="00A03479" w:rsidRPr="00A03479" w:rsidRDefault="00713D43" w:rsidP="00A03479">
      <w:pPr>
        <w:rPr>
          <w:rFonts w:ascii="Segoe UI" w:hAnsi="Segoe UI" w:cs="Segoe UI"/>
          <w:b/>
          <w:bCs/>
        </w:rPr>
      </w:pPr>
      <w:r>
        <w:rPr>
          <w:rFonts w:ascii="Segoe UI" w:hAnsi="Segoe UI" w:cs="Segoe UI"/>
          <w:b/>
          <w:bCs/>
        </w:rPr>
        <w:t>16.</w:t>
      </w:r>
      <w:r w:rsidR="00A03479" w:rsidRPr="00A03479">
        <w:rPr>
          <w:rFonts w:ascii="Segoe UI" w:hAnsi="Segoe UI" w:cs="Segoe UI"/>
          <w:b/>
          <w:bCs/>
        </w:rPr>
        <w:t>10. False Reporting</w:t>
      </w:r>
    </w:p>
    <w:p w14:paraId="71D40058" w14:textId="77777777" w:rsidR="00A03479" w:rsidRPr="00A03479" w:rsidRDefault="00A03479" w:rsidP="00A03479">
      <w:pPr>
        <w:rPr>
          <w:rFonts w:ascii="Segoe UI" w:hAnsi="Segoe UI" w:cs="Segoe UI"/>
        </w:rPr>
      </w:pPr>
      <w:r w:rsidRPr="00A03479">
        <w:rPr>
          <w:rFonts w:ascii="Segoe UI" w:hAnsi="Segoe UI" w:cs="Segoe UI"/>
        </w:rPr>
        <w:t>Knowingly false, malicious, or intentionally misleading reports may result in disciplinary action.</w:t>
      </w:r>
    </w:p>
    <w:p w14:paraId="6D1E3783" w14:textId="77777777" w:rsidR="00A03479" w:rsidRPr="00A03479" w:rsidRDefault="00A03479" w:rsidP="00A03479">
      <w:pPr>
        <w:rPr>
          <w:rFonts w:ascii="Segoe UI" w:hAnsi="Segoe UI" w:cs="Segoe UI"/>
        </w:rPr>
      </w:pPr>
      <w:r w:rsidRPr="00A03479">
        <w:rPr>
          <w:rFonts w:ascii="Segoe UI" w:hAnsi="Segoe UI" w:cs="Segoe UI"/>
        </w:rPr>
        <w:t>However, no action shall be taken against an individual who reports a concern in good faith, even if the allegation is ultimately unsubstantiated.</w:t>
      </w:r>
    </w:p>
    <w:p w14:paraId="4FE444A7" w14:textId="2DBFF0B4" w:rsidR="00A03479" w:rsidRPr="00A03479" w:rsidRDefault="00713D43" w:rsidP="00A03479">
      <w:pPr>
        <w:rPr>
          <w:rFonts w:ascii="Segoe UI" w:hAnsi="Segoe UI" w:cs="Segoe UI"/>
          <w:b/>
          <w:bCs/>
        </w:rPr>
      </w:pPr>
      <w:r>
        <w:rPr>
          <w:rFonts w:ascii="Segoe UI" w:hAnsi="Segoe UI" w:cs="Segoe UI"/>
          <w:b/>
          <w:bCs/>
        </w:rPr>
        <w:t>16.</w:t>
      </w:r>
      <w:r w:rsidR="00A03479" w:rsidRPr="00A03479">
        <w:rPr>
          <w:rFonts w:ascii="Segoe UI" w:hAnsi="Segoe UI" w:cs="Segoe UI"/>
          <w:b/>
          <w:bCs/>
        </w:rPr>
        <w:t>11. Training and Awareness</w:t>
      </w:r>
    </w:p>
    <w:p w14:paraId="032A8A19" w14:textId="77777777" w:rsidR="00A03479" w:rsidRPr="00A03479" w:rsidRDefault="00A03479" w:rsidP="00A03479">
      <w:pPr>
        <w:rPr>
          <w:rFonts w:ascii="Segoe UI" w:hAnsi="Segoe UI" w:cs="Segoe UI"/>
        </w:rPr>
      </w:pPr>
      <w:r w:rsidRPr="00A03479">
        <w:rPr>
          <w:rFonts w:ascii="Segoe UI" w:hAnsi="Segoe UI" w:cs="Segoe UI"/>
        </w:rPr>
        <w:t>IMS shall ensure:</w:t>
      </w:r>
    </w:p>
    <w:p w14:paraId="120082E1" w14:textId="77777777" w:rsidR="00A03479" w:rsidRPr="00A03479" w:rsidRDefault="00A03479">
      <w:pPr>
        <w:numPr>
          <w:ilvl w:val="0"/>
          <w:numId w:val="380"/>
        </w:numPr>
        <w:spacing w:after="0" w:line="240" w:lineRule="auto"/>
        <w:rPr>
          <w:rFonts w:ascii="Segoe UI" w:hAnsi="Segoe UI" w:cs="Segoe UI"/>
        </w:rPr>
      </w:pPr>
      <w:r w:rsidRPr="00A03479">
        <w:rPr>
          <w:rFonts w:ascii="Segoe UI" w:hAnsi="Segoe UI" w:cs="Segoe UI"/>
        </w:rPr>
        <w:t>All employees receive information regarding whistleblower reporting channels during onboarding.</w:t>
      </w:r>
    </w:p>
    <w:p w14:paraId="38A9A225" w14:textId="77777777" w:rsidR="00A03479" w:rsidRPr="00A03479" w:rsidRDefault="00A03479">
      <w:pPr>
        <w:numPr>
          <w:ilvl w:val="0"/>
          <w:numId w:val="380"/>
        </w:numPr>
        <w:spacing w:after="0" w:line="240" w:lineRule="auto"/>
        <w:rPr>
          <w:rFonts w:ascii="Segoe UI" w:hAnsi="Segoe UI" w:cs="Segoe UI"/>
        </w:rPr>
      </w:pPr>
      <w:r w:rsidRPr="00A03479">
        <w:rPr>
          <w:rFonts w:ascii="Segoe UI" w:hAnsi="Segoe UI" w:cs="Segoe UI"/>
        </w:rPr>
        <w:t>Annual ethics and workplace conduct awareness training is conducted.</w:t>
      </w:r>
    </w:p>
    <w:p w14:paraId="5EBE3CF5" w14:textId="77777777" w:rsidR="00A03479" w:rsidRPr="00A03479" w:rsidRDefault="00A03479">
      <w:pPr>
        <w:numPr>
          <w:ilvl w:val="0"/>
          <w:numId w:val="380"/>
        </w:numPr>
        <w:spacing w:after="0" w:line="240" w:lineRule="auto"/>
        <w:rPr>
          <w:rFonts w:ascii="Segoe UI" w:hAnsi="Segoe UI" w:cs="Segoe UI"/>
        </w:rPr>
      </w:pPr>
      <w:r w:rsidRPr="00A03479">
        <w:rPr>
          <w:rFonts w:ascii="Segoe UI" w:hAnsi="Segoe UI" w:cs="Segoe UI"/>
        </w:rPr>
        <w:t>Contract workers are informed of available reporting mechanisms.</w:t>
      </w:r>
    </w:p>
    <w:p w14:paraId="433562D6" w14:textId="77777777" w:rsidR="00A03479" w:rsidRPr="00A03479" w:rsidRDefault="00A03479">
      <w:pPr>
        <w:numPr>
          <w:ilvl w:val="0"/>
          <w:numId w:val="380"/>
        </w:numPr>
        <w:spacing w:line="240" w:lineRule="auto"/>
        <w:rPr>
          <w:rFonts w:ascii="Segoe UI" w:hAnsi="Segoe UI" w:cs="Segoe UI"/>
        </w:rPr>
      </w:pPr>
      <w:r w:rsidRPr="00A03479">
        <w:rPr>
          <w:rFonts w:ascii="Segoe UI" w:hAnsi="Segoe UI" w:cs="Segoe UI"/>
        </w:rPr>
        <w:t>Managers receive training on handling complaints appropriately.</w:t>
      </w:r>
    </w:p>
    <w:p w14:paraId="736F01B8" w14:textId="2FD02743" w:rsidR="00A03479" w:rsidRPr="00A03479" w:rsidRDefault="00713D43" w:rsidP="00A03479">
      <w:pPr>
        <w:rPr>
          <w:rFonts w:ascii="Segoe UI" w:hAnsi="Segoe UI" w:cs="Segoe UI"/>
          <w:b/>
          <w:bCs/>
        </w:rPr>
      </w:pPr>
      <w:r>
        <w:rPr>
          <w:rFonts w:ascii="Segoe UI" w:hAnsi="Segoe UI" w:cs="Segoe UI"/>
          <w:b/>
          <w:bCs/>
        </w:rPr>
        <w:t>16.</w:t>
      </w:r>
      <w:r w:rsidR="00A03479" w:rsidRPr="00A03479">
        <w:rPr>
          <w:rFonts w:ascii="Segoe UI" w:hAnsi="Segoe UI" w:cs="Segoe UI"/>
          <w:b/>
          <w:bCs/>
        </w:rPr>
        <w:t>12 Monitoring and Reporting</w:t>
      </w:r>
    </w:p>
    <w:p w14:paraId="04A1DC1E" w14:textId="77777777" w:rsidR="00A03479" w:rsidRPr="00A03479" w:rsidRDefault="00A03479" w:rsidP="00A03479">
      <w:pPr>
        <w:rPr>
          <w:rFonts w:ascii="Segoe UI" w:hAnsi="Segoe UI" w:cs="Segoe UI"/>
        </w:rPr>
      </w:pPr>
      <w:r w:rsidRPr="00A03479">
        <w:rPr>
          <w:rFonts w:ascii="Segoe UI" w:hAnsi="Segoe UI" w:cs="Segoe UI"/>
        </w:rPr>
        <w:lastRenderedPageBreak/>
        <w:t>The HR Department or Compliance Representative shall maintain records of:</w:t>
      </w:r>
    </w:p>
    <w:p w14:paraId="50863082" w14:textId="77777777" w:rsidR="00A03479" w:rsidRPr="00A03479" w:rsidRDefault="00A03479">
      <w:pPr>
        <w:numPr>
          <w:ilvl w:val="0"/>
          <w:numId w:val="381"/>
        </w:numPr>
        <w:spacing w:after="0" w:line="240" w:lineRule="auto"/>
        <w:rPr>
          <w:rFonts w:ascii="Segoe UI" w:hAnsi="Segoe UI" w:cs="Segoe UI"/>
        </w:rPr>
      </w:pPr>
      <w:r w:rsidRPr="00A03479">
        <w:rPr>
          <w:rFonts w:ascii="Segoe UI" w:hAnsi="Segoe UI" w:cs="Segoe UI"/>
        </w:rPr>
        <w:t>Number of concerns reported.</w:t>
      </w:r>
    </w:p>
    <w:p w14:paraId="46FFBB40" w14:textId="77777777" w:rsidR="00A03479" w:rsidRPr="00A03479" w:rsidRDefault="00A03479">
      <w:pPr>
        <w:numPr>
          <w:ilvl w:val="0"/>
          <w:numId w:val="381"/>
        </w:numPr>
        <w:spacing w:after="0" w:line="240" w:lineRule="auto"/>
        <w:rPr>
          <w:rFonts w:ascii="Segoe UI" w:hAnsi="Segoe UI" w:cs="Segoe UI"/>
        </w:rPr>
      </w:pPr>
      <w:r w:rsidRPr="00A03479">
        <w:rPr>
          <w:rFonts w:ascii="Segoe UI" w:hAnsi="Segoe UI" w:cs="Segoe UI"/>
        </w:rPr>
        <w:t>Nature of allegations.</w:t>
      </w:r>
    </w:p>
    <w:p w14:paraId="5BBF5FCA" w14:textId="77777777" w:rsidR="00A03479" w:rsidRPr="00A03479" w:rsidRDefault="00A03479">
      <w:pPr>
        <w:numPr>
          <w:ilvl w:val="0"/>
          <w:numId w:val="381"/>
        </w:numPr>
        <w:spacing w:after="0" w:line="240" w:lineRule="auto"/>
        <w:rPr>
          <w:rFonts w:ascii="Segoe UI" w:hAnsi="Segoe UI" w:cs="Segoe UI"/>
        </w:rPr>
      </w:pPr>
      <w:r w:rsidRPr="00A03479">
        <w:rPr>
          <w:rFonts w:ascii="Segoe UI" w:hAnsi="Segoe UI" w:cs="Segoe UI"/>
        </w:rPr>
        <w:t>Investigation status.</w:t>
      </w:r>
    </w:p>
    <w:p w14:paraId="57CAA48B" w14:textId="77777777" w:rsidR="00A03479" w:rsidRPr="00A03479" w:rsidRDefault="00A03479">
      <w:pPr>
        <w:numPr>
          <w:ilvl w:val="0"/>
          <w:numId w:val="381"/>
        </w:numPr>
        <w:spacing w:after="0" w:line="240" w:lineRule="auto"/>
        <w:rPr>
          <w:rFonts w:ascii="Segoe UI" w:hAnsi="Segoe UI" w:cs="Segoe UI"/>
        </w:rPr>
      </w:pPr>
      <w:r w:rsidRPr="00A03479">
        <w:rPr>
          <w:rFonts w:ascii="Segoe UI" w:hAnsi="Segoe UI" w:cs="Segoe UI"/>
        </w:rPr>
        <w:t>Corrective actions implemented.</w:t>
      </w:r>
    </w:p>
    <w:p w14:paraId="1417525F" w14:textId="77777777" w:rsidR="00A03479" w:rsidRPr="00A03479" w:rsidRDefault="00A03479">
      <w:pPr>
        <w:numPr>
          <w:ilvl w:val="0"/>
          <w:numId w:val="381"/>
        </w:numPr>
        <w:spacing w:line="240" w:lineRule="auto"/>
        <w:rPr>
          <w:rFonts w:ascii="Segoe UI" w:hAnsi="Segoe UI" w:cs="Segoe UI"/>
        </w:rPr>
      </w:pPr>
      <w:r w:rsidRPr="00A03479">
        <w:rPr>
          <w:rFonts w:ascii="Segoe UI" w:hAnsi="Segoe UI" w:cs="Segoe UI"/>
        </w:rPr>
        <w:t>Retaliation complaints.</w:t>
      </w:r>
    </w:p>
    <w:p w14:paraId="5DBFD33D" w14:textId="77777777" w:rsidR="00A03479" w:rsidRPr="00A03479" w:rsidRDefault="00A03479" w:rsidP="00A03479">
      <w:pPr>
        <w:rPr>
          <w:rFonts w:ascii="Segoe UI" w:hAnsi="Segoe UI" w:cs="Segoe UI"/>
        </w:rPr>
      </w:pPr>
      <w:r w:rsidRPr="00A03479">
        <w:rPr>
          <w:rFonts w:ascii="Segoe UI" w:hAnsi="Segoe UI" w:cs="Segoe UI"/>
        </w:rPr>
        <w:t>A summary of whistleblower cases and trends shall be reviewed by management annually.</w:t>
      </w:r>
    </w:p>
    <w:p w14:paraId="5D21C2AC" w14:textId="1A528140" w:rsidR="00A03479" w:rsidRPr="00A03479" w:rsidRDefault="00713D43" w:rsidP="00A03479">
      <w:pPr>
        <w:rPr>
          <w:rFonts w:ascii="Segoe UI" w:hAnsi="Segoe UI" w:cs="Segoe UI"/>
          <w:b/>
          <w:bCs/>
        </w:rPr>
      </w:pPr>
      <w:r>
        <w:rPr>
          <w:rFonts w:ascii="Segoe UI" w:hAnsi="Segoe UI" w:cs="Segoe UI"/>
          <w:b/>
          <w:bCs/>
        </w:rPr>
        <w:t>16.</w:t>
      </w:r>
      <w:r w:rsidR="00A03479" w:rsidRPr="00A03479">
        <w:rPr>
          <w:rFonts w:ascii="Segoe UI" w:hAnsi="Segoe UI" w:cs="Segoe UI"/>
          <w:b/>
          <w:bCs/>
        </w:rPr>
        <w:t>13. Roles and Responsibilities</w:t>
      </w:r>
    </w:p>
    <w:p w14:paraId="733619DF" w14:textId="77777777" w:rsidR="00A03479" w:rsidRPr="00A03479" w:rsidRDefault="00A03479" w:rsidP="00A03479">
      <w:pPr>
        <w:rPr>
          <w:rFonts w:ascii="Segoe UI" w:hAnsi="Segoe UI" w:cs="Segoe UI"/>
          <w:b/>
          <w:bCs/>
        </w:rPr>
      </w:pPr>
      <w:r w:rsidRPr="00A03479">
        <w:rPr>
          <w:rFonts w:ascii="Segoe UI" w:hAnsi="Segoe UI" w:cs="Segoe UI"/>
          <w:b/>
          <w:bCs/>
        </w:rPr>
        <w:t>Senior Management</w:t>
      </w:r>
    </w:p>
    <w:p w14:paraId="7D8B7499" w14:textId="77777777" w:rsidR="00A03479" w:rsidRPr="00A03479" w:rsidRDefault="00A03479">
      <w:pPr>
        <w:numPr>
          <w:ilvl w:val="0"/>
          <w:numId w:val="382"/>
        </w:numPr>
        <w:spacing w:after="0" w:line="240" w:lineRule="auto"/>
        <w:rPr>
          <w:rFonts w:ascii="Segoe UI" w:hAnsi="Segoe UI" w:cs="Segoe UI"/>
        </w:rPr>
      </w:pPr>
      <w:r w:rsidRPr="00A03479">
        <w:rPr>
          <w:rFonts w:ascii="Segoe UI" w:hAnsi="Segoe UI" w:cs="Segoe UI"/>
        </w:rPr>
        <w:t>Promote ethical conduct and accountability.</w:t>
      </w:r>
    </w:p>
    <w:p w14:paraId="6A0503B2" w14:textId="77777777" w:rsidR="00A03479" w:rsidRPr="00A03479" w:rsidRDefault="00A03479">
      <w:pPr>
        <w:numPr>
          <w:ilvl w:val="0"/>
          <w:numId w:val="382"/>
        </w:numPr>
        <w:spacing w:after="0" w:line="240" w:lineRule="auto"/>
        <w:rPr>
          <w:rFonts w:ascii="Segoe UI" w:hAnsi="Segoe UI" w:cs="Segoe UI"/>
        </w:rPr>
      </w:pPr>
      <w:r w:rsidRPr="00A03479">
        <w:rPr>
          <w:rFonts w:ascii="Segoe UI" w:hAnsi="Segoe UI" w:cs="Segoe UI"/>
        </w:rPr>
        <w:t>Review significant whistleblower cases.</w:t>
      </w:r>
    </w:p>
    <w:p w14:paraId="5D6BB614" w14:textId="77777777" w:rsidR="00A03479" w:rsidRPr="00A03479" w:rsidRDefault="00A03479">
      <w:pPr>
        <w:numPr>
          <w:ilvl w:val="0"/>
          <w:numId w:val="382"/>
        </w:numPr>
        <w:spacing w:line="240" w:lineRule="auto"/>
        <w:rPr>
          <w:rFonts w:ascii="Segoe UI" w:hAnsi="Segoe UI" w:cs="Segoe UI"/>
        </w:rPr>
      </w:pPr>
      <w:r w:rsidRPr="00A03479">
        <w:rPr>
          <w:rFonts w:ascii="Segoe UI" w:hAnsi="Segoe UI" w:cs="Segoe UI"/>
        </w:rPr>
        <w:t>Support implementation of corrective actions.</w:t>
      </w:r>
    </w:p>
    <w:p w14:paraId="0835051F" w14:textId="77777777" w:rsidR="00A03479" w:rsidRPr="00A03479" w:rsidRDefault="00A03479" w:rsidP="00A03479">
      <w:pPr>
        <w:rPr>
          <w:rFonts w:ascii="Segoe UI" w:hAnsi="Segoe UI" w:cs="Segoe UI"/>
          <w:b/>
          <w:bCs/>
        </w:rPr>
      </w:pPr>
      <w:r w:rsidRPr="00A03479">
        <w:rPr>
          <w:rFonts w:ascii="Segoe UI" w:hAnsi="Segoe UI" w:cs="Segoe UI"/>
          <w:b/>
          <w:bCs/>
        </w:rPr>
        <w:t>Human Resources Department</w:t>
      </w:r>
    </w:p>
    <w:p w14:paraId="7512204B" w14:textId="77777777" w:rsidR="00A03479" w:rsidRPr="00A03479" w:rsidRDefault="00A03479">
      <w:pPr>
        <w:numPr>
          <w:ilvl w:val="0"/>
          <w:numId w:val="383"/>
        </w:numPr>
        <w:spacing w:after="0" w:line="240" w:lineRule="auto"/>
        <w:rPr>
          <w:rFonts w:ascii="Segoe UI" w:hAnsi="Segoe UI" w:cs="Segoe UI"/>
        </w:rPr>
      </w:pPr>
      <w:r w:rsidRPr="00A03479">
        <w:rPr>
          <w:rFonts w:ascii="Segoe UI" w:hAnsi="Segoe UI" w:cs="Segoe UI"/>
        </w:rPr>
        <w:t>Receive and manage employee concerns.</w:t>
      </w:r>
    </w:p>
    <w:p w14:paraId="536DD9A0" w14:textId="77777777" w:rsidR="00A03479" w:rsidRPr="00A03479" w:rsidRDefault="00A03479">
      <w:pPr>
        <w:numPr>
          <w:ilvl w:val="0"/>
          <w:numId w:val="383"/>
        </w:numPr>
        <w:spacing w:after="0" w:line="240" w:lineRule="auto"/>
        <w:rPr>
          <w:rFonts w:ascii="Segoe UI" w:hAnsi="Segoe UI" w:cs="Segoe UI"/>
        </w:rPr>
      </w:pPr>
      <w:r w:rsidRPr="00A03479">
        <w:rPr>
          <w:rFonts w:ascii="Segoe UI" w:hAnsi="Segoe UI" w:cs="Segoe UI"/>
        </w:rPr>
        <w:t>Coordinate investigations.</w:t>
      </w:r>
    </w:p>
    <w:p w14:paraId="3842BD0C" w14:textId="77777777" w:rsidR="00A03479" w:rsidRPr="00A03479" w:rsidRDefault="00A03479">
      <w:pPr>
        <w:numPr>
          <w:ilvl w:val="0"/>
          <w:numId w:val="383"/>
        </w:numPr>
        <w:spacing w:line="240" w:lineRule="auto"/>
        <w:rPr>
          <w:rFonts w:ascii="Segoe UI" w:hAnsi="Segoe UI" w:cs="Segoe UI"/>
        </w:rPr>
      </w:pPr>
      <w:r w:rsidRPr="00A03479">
        <w:rPr>
          <w:rFonts w:ascii="Segoe UI" w:hAnsi="Segoe UI" w:cs="Segoe UI"/>
        </w:rPr>
        <w:t>Protect whistleblowers from retaliation.</w:t>
      </w:r>
    </w:p>
    <w:p w14:paraId="735B3ABD" w14:textId="77777777" w:rsidR="00A03479" w:rsidRPr="00A03479" w:rsidRDefault="00A03479" w:rsidP="00A03479">
      <w:pPr>
        <w:rPr>
          <w:rFonts w:ascii="Segoe UI" w:hAnsi="Segoe UI" w:cs="Segoe UI"/>
          <w:b/>
          <w:bCs/>
        </w:rPr>
      </w:pPr>
      <w:r w:rsidRPr="00A03479">
        <w:rPr>
          <w:rFonts w:ascii="Segoe UI" w:hAnsi="Segoe UI" w:cs="Segoe UI"/>
          <w:b/>
          <w:bCs/>
        </w:rPr>
        <w:t>Compliance Representative</w:t>
      </w:r>
    </w:p>
    <w:p w14:paraId="0DE96C82" w14:textId="77777777" w:rsidR="00A03479" w:rsidRPr="00A03479" w:rsidRDefault="00A03479">
      <w:pPr>
        <w:numPr>
          <w:ilvl w:val="0"/>
          <w:numId w:val="384"/>
        </w:numPr>
        <w:spacing w:after="0" w:line="240" w:lineRule="auto"/>
        <w:rPr>
          <w:rFonts w:ascii="Segoe UI" w:hAnsi="Segoe UI" w:cs="Segoe UI"/>
        </w:rPr>
      </w:pPr>
      <w:r w:rsidRPr="00A03479">
        <w:rPr>
          <w:rFonts w:ascii="Segoe UI" w:hAnsi="Segoe UI" w:cs="Segoe UI"/>
        </w:rPr>
        <w:t>Conduct or coordinate investigations.</w:t>
      </w:r>
    </w:p>
    <w:p w14:paraId="4EF476D7" w14:textId="77777777" w:rsidR="00A03479" w:rsidRPr="00A03479" w:rsidRDefault="00A03479">
      <w:pPr>
        <w:numPr>
          <w:ilvl w:val="0"/>
          <w:numId w:val="384"/>
        </w:numPr>
        <w:spacing w:after="0" w:line="240" w:lineRule="auto"/>
        <w:rPr>
          <w:rFonts w:ascii="Segoe UI" w:hAnsi="Segoe UI" w:cs="Segoe UI"/>
        </w:rPr>
      </w:pPr>
      <w:r w:rsidRPr="00A03479">
        <w:rPr>
          <w:rFonts w:ascii="Segoe UI" w:hAnsi="Segoe UI" w:cs="Segoe UI"/>
        </w:rPr>
        <w:t>Maintain confidentiality.</w:t>
      </w:r>
    </w:p>
    <w:p w14:paraId="137FF81D" w14:textId="77777777" w:rsidR="00A03479" w:rsidRPr="00A03479" w:rsidRDefault="00A03479">
      <w:pPr>
        <w:numPr>
          <w:ilvl w:val="0"/>
          <w:numId w:val="384"/>
        </w:numPr>
        <w:spacing w:line="240" w:lineRule="auto"/>
        <w:rPr>
          <w:rFonts w:ascii="Segoe UI" w:hAnsi="Segoe UI" w:cs="Segoe UI"/>
        </w:rPr>
      </w:pPr>
      <w:r w:rsidRPr="00A03479">
        <w:rPr>
          <w:rFonts w:ascii="Segoe UI" w:hAnsi="Segoe UI" w:cs="Segoe UI"/>
        </w:rPr>
        <w:t>Track corrective action implementation.</w:t>
      </w:r>
    </w:p>
    <w:p w14:paraId="2F5E3A7E" w14:textId="77777777" w:rsidR="00A03479" w:rsidRPr="00A03479" w:rsidRDefault="00A03479" w:rsidP="00A03479">
      <w:pPr>
        <w:rPr>
          <w:rFonts w:ascii="Segoe UI" w:hAnsi="Segoe UI" w:cs="Segoe UI"/>
          <w:b/>
          <w:bCs/>
        </w:rPr>
      </w:pPr>
      <w:r w:rsidRPr="00A03479">
        <w:rPr>
          <w:rFonts w:ascii="Segoe UI" w:hAnsi="Segoe UI" w:cs="Segoe UI"/>
          <w:b/>
          <w:bCs/>
        </w:rPr>
        <w:t>Managers and Supervisors</w:t>
      </w:r>
    </w:p>
    <w:p w14:paraId="4CF6B1F7" w14:textId="77777777" w:rsidR="00A03479" w:rsidRPr="00A03479" w:rsidRDefault="00A03479">
      <w:pPr>
        <w:numPr>
          <w:ilvl w:val="0"/>
          <w:numId w:val="385"/>
        </w:numPr>
        <w:spacing w:after="0" w:line="240" w:lineRule="auto"/>
        <w:rPr>
          <w:rFonts w:ascii="Segoe UI" w:hAnsi="Segoe UI" w:cs="Segoe UI"/>
        </w:rPr>
      </w:pPr>
      <w:r w:rsidRPr="00A03479">
        <w:rPr>
          <w:rFonts w:ascii="Segoe UI" w:hAnsi="Segoe UI" w:cs="Segoe UI"/>
        </w:rPr>
        <w:t>Encourage open communication.</w:t>
      </w:r>
    </w:p>
    <w:p w14:paraId="2F16216E" w14:textId="77777777" w:rsidR="00A03479" w:rsidRPr="00A03479" w:rsidRDefault="00A03479">
      <w:pPr>
        <w:numPr>
          <w:ilvl w:val="0"/>
          <w:numId w:val="385"/>
        </w:numPr>
        <w:spacing w:after="0" w:line="240" w:lineRule="auto"/>
        <w:rPr>
          <w:rFonts w:ascii="Segoe UI" w:hAnsi="Segoe UI" w:cs="Segoe UI"/>
        </w:rPr>
      </w:pPr>
      <w:r w:rsidRPr="00A03479">
        <w:rPr>
          <w:rFonts w:ascii="Segoe UI" w:hAnsi="Segoe UI" w:cs="Segoe UI"/>
        </w:rPr>
        <w:t>Escalate reported concerns promptly.</w:t>
      </w:r>
    </w:p>
    <w:p w14:paraId="7F0D447C" w14:textId="77777777" w:rsidR="00A03479" w:rsidRPr="00A03479" w:rsidRDefault="00A03479">
      <w:pPr>
        <w:numPr>
          <w:ilvl w:val="0"/>
          <w:numId w:val="385"/>
        </w:numPr>
        <w:spacing w:line="240" w:lineRule="auto"/>
        <w:rPr>
          <w:rFonts w:ascii="Segoe UI" w:hAnsi="Segoe UI" w:cs="Segoe UI"/>
        </w:rPr>
      </w:pPr>
      <w:r w:rsidRPr="00A03479">
        <w:rPr>
          <w:rFonts w:ascii="Segoe UI" w:hAnsi="Segoe UI" w:cs="Segoe UI"/>
        </w:rPr>
        <w:t>Cooperate with investigations.</w:t>
      </w:r>
    </w:p>
    <w:p w14:paraId="3B094CD9" w14:textId="77777777" w:rsidR="00A03479" w:rsidRPr="00A03479" w:rsidRDefault="00A03479" w:rsidP="00A03479">
      <w:pPr>
        <w:rPr>
          <w:rFonts w:ascii="Segoe UI" w:hAnsi="Segoe UI" w:cs="Segoe UI"/>
          <w:b/>
          <w:bCs/>
        </w:rPr>
      </w:pPr>
      <w:r w:rsidRPr="00A03479">
        <w:rPr>
          <w:rFonts w:ascii="Segoe UI" w:hAnsi="Segoe UI" w:cs="Segoe UI"/>
          <w:b/>
          <w:bCs/>
        </w:rPr>
        <w:lastRenderedPageBreak/>
        <w:t>Employees and Contract Workers</w:t>
      </w:r>
    </w:p>
    <w:p w14:paraId="6ED5E7C9" w14:textId="77777777" w:rsidR="00A03479" w:rsidRPr="00A03479" w:rsidRDefault="00A03479">
      <w:pPr>
        <w:numPr>
          <w:ilvl w:val="0"/>
          <w:numId w:val="386"/>
        </w:numPr>
        <w:spacing w:after="0" w:line="240" w:lineRule="auto"/>
        <w:rPr>
          <w:rFonts w:ascii="Segoe UI" w:hAnsi="Segoe UI" w:cs="Segoe UI"/>
        </w:rPr>
      </w:pPr>
      <w:r w:rsidRPr="00A03479">
        <w:rPr>
          <w:rFonts w:ascii="Segoe UI" w:hAnsi="Segoe UI" w:cs="Segoe UI"/>
        </w:rPr>
        <w:t>Report concerns in good faith.</w:t>
      </w:r>
    </w:p>
    <w:p w14:paraId="1F2A0AC0" w14:textId="77777777" w:rsidR="00A03479" w:rsidRPr="00A03479" w:rsidRDefault="00A03479">
      <w:pPr>
        <w:numPr>
          <w:ilvl w:val="0"/>
          <w:numId w:val="386"/>
        </w:numPr>
        <w:spacing w:after="0" w:line="240" w:lineRule="auto"/>
        <w:rPr>
          <w:rFonts w:ascii="Segoe UI" w:hAnsi="Segoe UI" w:cs="Segoe UI"/>
        </w:rPr>
      </w:pPr>
      <w:r w:rsidRPr="00A03479">
        <w:rPr>
          <w:rFonts w:ascii="Segoe UI" w:hAnsi="Segoe UI" w:cs="Segoe UI"/>
        </w:rPr>
        <w:t>Cooperate during investigations.</w:t>
      </w:r>
    </w:p>
    <w:p w14:paraId="2AEB1DA0" w14:textId="77777777" w:rsidR="00A03479" w:rsidRPr="00A03479" w:rsidRDefault="00A03479">
      <w:pPr>
        <w:numPr>
          <w:ilvl w:val="0"/>
          <w:numId w:val="386"/>
        </w:numPr>
        <w:spacing w:line="240" w:lineRule="auto"/>
        <w:rPr>
          <w:rFonts w:ascii="Segoe UI" w:hAnsi="Segoe UI" w:cs="Segoe UI"/>
        </w:rPr>
      </w:pPr>
      <w:r w:rsidRPr="00A03479">
        <w:rPr>
          <w:rFonts w:ascii="Segoe UI" w:hAnsi="Segoe UI" w:cs="Segoe UI"/>
        </w:rPr>
        <w:t>Respect confidentiality requirements.</w:t>
      </w:r>
    </w:p>
    <w:p w14:paraId="5C6B75A2" w14:textId="61642C4D" w:rsidR="00A03479" w:rsidRPr="00A03479" w:rsidRDefault="00713D43" w:rsidP="00A03479">
      <w:pPr>
        <w:rPr>
          <w:rFonts w:ascii="Segoe UI" w:hAnsi="Segoe UI" w:cs="Segoe UI"/>
          <w:b/>
          <w:bCs/>
        </w:rPr>
      </w:pPr>
      <w:r>
        <w:rPr>
          <w:rFonts w:ascii="Segoe UI" w:hAnsi="Segoe UI" w:cs="Segoe UI"/>
          <w:b/>
          <w:bCs/>
        </w:rPr>
        <w:t xml:space="preserve">16.14 </w:t>
      </w:r>
      <w:r w:rsidR="00A03479" w:rsidRPr="00A03479">
        <w:rPr>
          <w:rFonts w:ascii="Segoe UI" w:hAnsi="Segoe UI" w:cs="Segoe UI"/>
          <w:b/>
          <w:bCs/>
        </w:rPr>
        <w:t>Records Management</w:t>
      </w:r>
    </w:p>
    <w:p w14:paraId="218CA0CB" w14:textId="77777777" w:rsidR="00A03479" w:rsidRPr="00A03479" w:rsidRDefault="00A03479" w:rsidP="00A03479">
      <w:pPr>
        <w:rPr>
          <w:rFonts w:ascii="Segoe UI" w:hAnsi="Segoe UI" w:cs="Segoe UI"/>
        </w:rPr>
      </w:pPr>
      <w:r w:rsidRPr="00A03479">
        <w:rPr>
          <w:rFonts w:ascii="Segoe UI" w:hAnsi="Segoe UI" w:cs="Segoe UI"/>
        </w:rPr>
        <w:t>The following records shall be maintained:</w:t>
      </w:r>
    </w:p>
    <w:p w14:paraId="2B015687" w14:textId="77777777" w:rsidR="00A03479" w:rsidRPr="00A03479" w:rsidRDefault="00A03479">
      <w:pPr>
        <w:numPr>
          <w:ilvl w:val="0"/>
          <w:numId w:val="387"/>
        </w:numPr>
        <w:spacing w:after="0" w:line="240" w:lineRule="auto"/>
        <w:rPr>
          <w:rFonts w:ascii="Segoe UI" w:hAnsi="Segoe UI" w:cs="Segoe UI"/>
        </w:rPr>
      </w:pPr>
      <w:r w:rsidRPr="00A03479">
        <w:rPr>
          <w:rFonts w:ascii="Segoe UI" w:hAnsi="Segoe UI" w:cs="Segoe UI"/>
        </w:rPr>
        <w:t>Whistleblower Reports.</w:t>
      </w:r>
    </w:p>
    <w:p w14:paraId="6D613728" w14:textId="77777777" w:rsidR="00A03479" w:rsidRPr="00A03479" w:rsidRDefault="00A03479">
      <w:pPr>
        <w:numPr>
          <w:ilvl w:val="0"/>
          <w:numId w:val="387"/>
        </w:numPr>
        <w:spacing w:after="0" w:line="240" w:lineRule="auto"/>
        <w:rPr>
          <w:rFonts w:ascii="Segoe UI" w:hAnsi="Segoe UI" w:cs="Segoe UI"/>
        </w:rPr>
      </w:pPr>
      <w:r w:rsidRPr="00A03479">
        <w:rPr>
          <w:rFonts w:ascii="Segoe UI" w:hAnsi="Segoe UI" w:cs="Segoe UI"/>
        </w:rPr>
        <w:t>Investigation Records.</w:t>
      </w:r>
    </w:p>
    <w:p w14:paraId="458DE9A0" w14:textId="77777777" w:rsidR="00A03479" w:rsidRPr="00A03479" w:rsidRDefault="00A03479">
      <w:pPr>
        <w:numPr>
          <w:ilvl w:val="0"/>
          <w:numId w:val="387"/>
        </w:numPr>
        <w:spacing w:after="0" w:line="240" w:lineRule="auto"/>
        <w:rPr>
          <w:rFonts w:ascii="Segoe UI" w:hAnsi="Segoe UI" w:cs="Segoe UI"/>
        </w:rPr>
      </w:pPr>
      <w:r w:rsidRPr="00A03479">
        <w:rPr>
          <w:rFonts w:ascii="Segoe UI" w:hAnsi="Segoe UI" w:cs="Segoe UI"/>
        </w:rPr>
        <w:t>Interview Notes.</w:t>
      </w:r>
    </w:p>
    <w:p w14:paraId="70486EC5" w14:textId="77777777" w:rsidR="00A03479" w:rsidRPr="00A03479" w:rsidRDefault="00A03479">
      <w:pPr>
        <w:numPr>
          <w:ilvl w:val="0"/>
          <w:numId w:val="387"/>
        </w:numPr>
        <w:spacing w:after="0" w:line="240" w:lineRule="auto"/>
        <w:rPr>
          <w:rFonts w:ascii="Segoe UI" w:hAnsi="Segoe UI" w:cs="Segoe UI"/>
        </w:rPr>
      </w:pPr>
      <w:r w:rsidRPr="00A03479">
        <w:rPr>
          <w:rFonts w:ascii="Segoe UI" w:hAnsi="Segoe UI" w:cs="Segoe UI"/>
        </w:rPr>
        <w:t>Corrective Action Plans.</w:t>
      </w:r>
    </w:p>
    <w:p w14:paraId="25CE7EFE" w14:textId="77777777" w:rsidR="00A03479" w:rsidRPr="00A03479" w:rsidRDefault="00A03479">
      <w:pPr>
        <w:numPr>
          <w:ilvl w:val="0"/>
          <w:numId w:val="387"/>
        </w:numPr>
        <w:spacing w:after="0" w:line="240" w:lineRule="auto"/>
        <w:rPr>
          <w:rFonts w:ascii="Segoe UI" w:hAnsi="Segoe UI" w:cs="Segoe UI"/>
        </w:rPr>
      </w:pPr>
      <w:r w:rsidRPr="00A03479">
        <w:rPr>
          <w:rFonts w:ascii="Segoe UI" w:hAnsi="Segoe UI" w:cs="Segoe UI"/>
        </w:rPr>
        <w:t>Retaliation Investigation Records.</w:t>
      </w:r>
    </w:p>
    <w:p w14:paraId="7DEAA0D3" w14:textId="77777777" w:rsidR="00A03479" w:rsidRPr="00A03479" w:rsidRDefault="00A03479">
      <w:pPr>
        <w:numPr>
          <w:ilvl w:val="0"/>
          <w:numId w:val="387"/>
        </w:numPr>
        <w:spacing w:after="0" w:line="240" w:lineRule="auto"/>
        <w:rPr>
          <w:rFonts w:ascii="Segoe UI" w:hAnsi="Segoe UI" w:cs="Segoe UI"/>
        </w:rPr>
      </w:pPr>
      <w:r w:rsidRPr="00A03479">
        <w:rPr>
          <w:rFonts w:ascii="Segoe UI" w:hAnsi="Segoe UI" w:cs="Segoe UI"/>
        </w:rPr>
        <w:t>Training Records.</w:t>
      </w:r>
    </w:p>
    <w:p w14:paraId="2D28B497" w14:textId="77777777" w:rsidR="00A03479" w:rsidRPr="00A03479" w:rsidRDefault="00A03479">
      <w:pPr>
        <w:numPr>
          <w:ilvl w:val="0"/>
          <w:numId w:val="387"/>
        </w:numPr>
        <w:spacing w:line="240" w:lineRule="auto"/>
        <w:rPr>
          <w:rFonts w:ascii="Segoe UI" w:hAnsi="Segoe UI" w:cs="Segoe UI"/>
        </w:rPr>
      </w:pPr>
      <w:r w:rsidRPr="00A03479">
        <w:rPr>
          <w:rFonts w:ascii="Segoe UI" w:hAnsi="Segoe UI" w:cs="Segoe UI"/>
        </w:rPr>
        <w:t>Management Review Records.</w:t>
      </w:r>
    </w:p>
    <w:p w14:paraId="0DA4DB1A" w14:textId="77777777" w:rsidR="00A03479" w:rsidRPr="00A03479" w:rsidRDefault="00A03479" w:rsidP="00A03479">
      <w:pPr>
        <w:rPr>
          <w:rFonts w:ascii="Segoe UI" w:hAnsi="Segoe UI" w:cs="Segoe UI"/>
        </w:rPr>
      </w:pPr>
      <w:r w:rsidRPr="00A03479">
        <w:rPr>
          <w:rFonts w:ascii="Segoe UI" w:hAnsi="Segoe UI" w:cs="Segoe UI"/>
        </w:rPr>
        <w:t xml:space="preserve">Records shall be retained for a minimum of </w:t>
      </w:r>
      <w:r w:rsidRPr="00A03479">
        <w:rPr>
          <w:rFonts w:ascii="Segoe UI" w:hAnsi="Segoe UI" w:cs="Segoe UI"/>
          <w:b/>
          <w:bCs/>
        </w:rPr>
        <w:t>7 years</w:t>
      </w:r>
      <w:r w:rsidRPr="00A03479">
        <w:rPr>
          <w:rFonts w:ascii="Segoe UI" w:hAnsi="Segoe UI" w:cs="Segoe UI"/>
        </w:rPr>
        <w:t xml:space="preserve"> and protected against unauthorized access, disclosure, alteration, or destruction.</w:t>
      </w:r>
    </w:p>
    <w:p w14:paraId="4E5FEF07" w14:textId="77777777" w:rsidR="00A03479" w:rsidRDefault="00A03479" w:rsidP="00BC35E6">
      <w:pPr>
        <w:rPr>
          <w:rFonts w:ascii="Segoe UI" w:hAnsi="Segoe UI" w:cs="Segoe UI"/>
        </w:rPr>
      </w:pPr>
    </w:p>
    <w:p w14:paraId="64A0F449" w14:textId="77777777" w:rsidR="00C20D2D" w:rsidRDefault="00C20D2D" w:rsidP="00BC35E6">
      <w:pPr>
        <w:rPr>
          <w:rFonts w:ascii="Segoe UI" w:hAnsi="Segoe UI" w:cs="Segoe UI"/>
        </w:rPr>
      </w:pPr>
    </w:p>
    <w:p w14:paraId="60778BFA" w14:textId="6541D5BA" w:rsidR="00C20D2D" w:rsidRDefault="00C20D2D">
      <w:pPr>
        <w:rPr>
          <w:rFonts w:ascii="Segoe UI" w:hAnsi="Segoe UI" w:cs="Segoe UI"/>
        </w:rPr>
      </w:pPr>
      <w:r>
        <w:rPr>
          <w:rFonts w:ascii="Segoe UI" w:hAnsi="Segoe UI" w:cs="Segoe UI"/>
        </w:rPr>
        <w:br w:type="page"/>
      </w:r>
    </w:p>
    <w:p w14:paraId="0D2EDEB6" w14:textId="77777777" w:rsidR="00C20D2D" w:rsidRPr="009A561F" w:rsidRDefault="00C20D2D">
      <w:pPr>
        <w:pStyle w:val="IntenseQuote"/>
        <w:keepNext/>
        <w:keepLines/>
        <w:numPr>
          <w:ilvl w:val="0"/>
          <w:numId w:val="366"/>
        </w:numPr>
        <w:pBdr>
          <w:top w:val="none" w:sz="0" w:space="0" w:color="auto"/>
          <w:bottom w:val="none" w:sz="0" w:space="0" w:color="auto"/>
        </w:pBdr>
        <w:spacing w:before="200" w:after="240" w:line="240" w:lineRule="auto"/>
        <w:ind w:left="0"/>
        <w:jc w:val="left"/>
        <w:outlineLvl w:val="0"/>
        <w:rPr>
          <w:rFonts w:ascii="Segoe UI" w:hAnsi="Segoe UI" w:cs="Segoe UI"/>
          <w:b/>
          <w:bCs/>
          <w:i w:val="0"/>
          <w:iCs w:val="0"/>
          <w:caps/>
          <w:color w:val="000000" w:themeColor="text1"/>
        </w:rPr>
      </w:pPr>
      <w:bookmarkStart w:id="1024" w:name="_Toc236778579"/>
      <w:r w:rsidRPr="009A561F">
        <w:rPr>
          <w:rFonts w:ascii="Segoe UI" w:hAnsi="Segoe UI" w:cs="Segoe UI"/>
          <w:b/>
          <w:bCs/>
          <w:i w:val="0"/>
          <w:iCs w:val="0"/>
          <w:caps/>
          <w:color w:val="000000" w:themeColor="text1"/>
        </w:rPr>
        <w:lastRenderedPageBreak/>
        <w:t>REVIEW MECHANISM:</w:t>
      </w:r>
      <w:bookmarkEnd w:id="1024"/>
      <w:r w:rsidRPr="009A561F">
        <w:rPr>
          <w:rFonts w:ascii="Segoe UI" w:hAnsi="Segoe UI" w:cs="Segoe UI"/>
          <w:b/>
          <w:bCs/>
          <w:i w:val="0"/>
          <w:iCs w:val="0"/>
          <w:caps/>
          <w:color w:val="000000" w:themeColor="text1"/>
        </w:rPr>
        <w:t xml:space="preserve"> </w:t>
      </w:r>
    </w:p>
    <w:p w14:paraId="5A22B253" w14:textId="77777777" w:rsidR="00C20D2D" w:rsidRPr="001B06CA" w:rsidRDefault="00C20D2D" w:rsidP="00C20D2D">
      <w:pPr>
        <w:jc w:val="both"/>
        <w:rPr>
          <w:rFonts w:ascii="Segoe UI" w:hAnsi="Segoe UI" w:cs="Segoe UI"/>
          <w:sz w:val="22"/>
          <w:szCs w:val="22"/>
        </w:rPr>
      </w:pPr>
      <w:r w:rsidRPr="001B06CA">
        <w:rPr>
          <w:rFonts w:ascii="Segoe UI" w:hAnsi="Segoe UI" w:cs="Segoe UI"/>
          <w:sz w:val="22"/>
          <w:szCs w:val="22"/>
        </w:rPr>
        <w:t>This Standard Operating Procedure (SOP) Manual is intended to provide general guidance for operational consistency, efficiency, and compliance within the organization. Employees are expected to follow the procedures outlined to support effective operations and maintain a safe and productive work environment.</w:t>
      </w:r>
    </w:p>
    <w:p w14:paraId="001FFB90" w14:textId="77777777" w:rsidR="00C20D2D" w:rsidRPr="001B06CA" w:rsidRDefault="00C20D2D" w:rsidP="00C20D2D">
      <w:pPr>
        <w:jc w:val="both"/>
        <w:rPr>
          <w:rFonts w:ascii="Segoe UI" w:hAnsi="Segoe UI" w:cs="Segoe UI"/>
          <w:sz w:val="22"/>
          <w:szCs w:val="22"/>
        </w:rPr>
      </w:pPr>
      <w:r w:rsidRPr="001B06CA">
        <w:rPr>
          <w:rFonts w:ascii="Segoe UI" w:hAnsi="Segoe UI" w:cs="Segoe UI"/>
          <w:sz w:val="22"/>
          <w:szCs w:val="22"/>
        </w:rPr>
        <w:t xml:space="preserve">This document is subject to regular review annually, or earlier as required based on changes in regulations, operations, or relevant standards. Any approved updates shall be communicated to relevant employees in a timely manner. </w:t>
      </w:r>
    </w:p>
    <w:p w14:paraId="66027BE2" w14:textId="77777777" w:rsidR="00C20D2D" w:rsidRPr="001B06CA" w:rsidRDefault="00C20D2D" w:rsidP="00C20D2D">
      <w:pPr>
        <w:jc w:val="both"/>
        <w:rPr>
          <w:rFonts w:ascii="Segoe UI" w:hAnsi="Segoe UI" w:cs="Segoe UI"/>
          <w:b/>
          <w:bCs/>
        </w:rPr>
      </w:pPr>
      <w:r w:rsidRPr="001B06CA">
        <w:rPr>
          <w:rFonts w:ascii="Segoe UI" w:hAnsi="Segoe UI" w:cs="Segoe UI"/>
          <w:b/>
          <w:bCs/>
          <w:sz w:val="32"/>
          <w:szCs w:val="32"/>
        </w:rPr>
        <w:t xml:space="preserve"> </w:t>
      </w:r>
      <w:r w:rsidRPr="001B06CA">
        <w:rPr>
          <w:rFonts w:ascii="Segoe UI" w:hAnsi="Segoe UI" w:cs="Segoe UI"/>
          <w:b/>
          <w:bCs/>
        </w:rPr>
        <w:t xml:space="preserve">Amendment History: </w:t>
      </w:r>
    </w:p>
    <w:tbl>
      <w:tblPr>
        <w:tblW w:w="9265" w:type="dxa"/>
        <w:tblInd w:w="85" w:type="dxa"/>
        <w:tblLook w:val="04A0" w:firstRow="1" w:lastRow="0" w:firstColumn="1" w:lastColumn="0" w:noHBand="0" w:noVBand="1"/>
      </w:tblPr>
      <w:tblGrid>
        <w:gridCol w:w="732"/>
        <w:gridCol w:w="1928"/>
        <w:gridCol w:w="2170"/>
        <w:gridCol w:w="4435"/>
      </w:tblGrid>
      <w:tr w:rsidR="00C20D2D" w:rsidRPr="001B06CA" w14:paraId="58923295" w14:textId="77777777" w:rsidTr="003C5368">
        <w:trPr>
          <w:trHeight w:val="255"/>
        </w:trPr>
        <w:tc>
          <w:tcPr>
            <w:tcW w:w="0" w:type="auto"/>
            <w:tcBorders>
              <w:top w:val="single" w:sz="4" w:space="0" w:color="auto"/>
              <w:left w:val="single" w:sz="4" w:space="0" w:color="auto"/>
              <w:bottom w:val="single" w:sz="4" w:space="0" w:color="auto"/>
              <w:right w:val="single" w:sz="4" w:space="0" w:color="auto"/>
            </w:tcBorders>
            <w:hideMark/>
          </w:tcPr>
          <w:p w14:paraId="08576C44" w14:textId="77777777" w:rsidR="00C20D2D" w:rsidRPr="001B06CA" w:rsidRDefault="00C20D2D" w:rsidP="003C5368">
            <w:pPr>
              <w:jc w:val="center"/>
              <w:rPr>
                <w:rFonts w:ascii="Segoe UI" w:hAnsi="Segoe UI" w:cs="Segoe UI"/>
                <w:b/>
                <w:bCs/>
                <w:sz w:val="22"/>
                <w:szCs w:val="22"/>
              </w:rPr>
            </w:pPr>
            <w:r w:rsidRPr="001B06CA">
              <w:rPr>
                <w:rFonts w:ascii="Segoe UI" w:hAnsi="Segoe UI" w:cs="Segoe UI"/>
                <w:b/>
                <w:bCs/>
                <w:sz w:val="22"/>
                <w:szCs w:val="22"/>
              </w:rPr>
              <w:t>Issue No.</w:t>
            </w:r>
          </w:p>
        </w:tc>
        <w:tc>
          <w:tcPr>
            <w:tcW w:w="1930" w:type="dxa"/>
            <w:tcBorders>
              <w:top w:val="single" w:sz="4" w:space="0" w:color="auto"/>
              <w:left w:val="single" w:sz="4" w:space="0" w:color="auto"/>
              <w:bottom w:val="single" w:sz="4" w:space="0" w:color="auto"/>
              <w:right w:val="single" w:sz="4" w:space="0" w:color="auto"/>
            </w:tcBorders>
          </w:tcPr>
          <w:p w14:paraId="1CE1226E" w14:textId="77777777" w:rsidR="00C20D2D" w:rsidRPr="001B06CA" w:rsidRDefault="00C20D2D" w:rsidP="003C5368">
            <w:pPr>
              <w:jc w:val="center"/>
              <w:rPr>
                <w:rFonts w:ascii="Segoe UI" w:hAnsi="Segoe UI" w:cs="Segoe UI"/>
                <w:b/>
                <w:bCs/>
                <w:sz w:val="22"/>
                <w:szCs w:val="22"/>
              </w:rPr>
            </w:pPr>
            <w:r w:rsidRPr="001B06CA">
              <w:rPr>
                <w:rFonts w:ascii="Segoe UI" w:hAnsi="Segoe UI" w:cs="Segoe UI"/>
                <w:b/>
                <w:bCs/>
                <w:sz w:val="22"/>
                <w:szCs w:val="22"/>
              </w:rPr>
              <w:t>Revision No.</w:t>
            </w:r>
          </w:p>
        </w:tc>
        <w:tc>
          <w:tcPr>
            <w:tcW w:w="2172" w:type="dxa"/>
            <w:tcBorders>
              <w:top w:val="single" w:sz="4" w:space="0" w:color="auto"/>
              <w:left w:val="single" w:sz="4" w:space="0" w:color="auto"/>
              <w:bottom w:val="single" w:sz="4" w:space="0" w:color="auto"/>
              <w:right w:val="single" w:sz="4" w:space="0" w:color="auto"/>
            </w:tcBorders>
            <w:hideMark/>
          </w:tcPr>
          <w:p w14:paraId="03F29282" w14:textId="77777777" w:rsidR="00C20D2D" w:rsidRPr="001B06CA" w:rsidRDefault="00C20D2D" w:rsidP="003C5368">
            <w:pPr>
              <w:jc w:val="both"/>
              <w:rPr>
                <w:rFonts w:ascii="Segoe UI" w:hAnsi="Segoe UI" w:cs="Segoe UI"/>
                <w:b/>
                <w:bCs/>
                <w:sz w:val="22"/>
                <w:szCs w:val="22"/>
              </w:rPr>
            </w:pPr>
            <w:r w:rsidRPr="001B06CA">
              <w:rPr>
                <w:rFonts w:ascii="Segoe UI" w:hAnsi="Segoe UI" w:cs="Segoe UI"/>
                <w:b/>
                <w:bCs/>
                <w:sz w:val="22"/>
                <w:szCs w:val="22"/>
              </w:rPr>
              <w:t>Date</w:t>
            </w:r>
          </w:p>
        </w:tc>
        <w:tc>
          <w:tcPr>
            <w:tcW w:w="4441" w:type="dxa"/>
            <w:tcBorders>
              <w:top w:val="single" w:sz="4" w:space="0" w:color="auto"/>
              <w:left w:val="single" w:sz="4" w:space="0" w:color="auto"/>
              <w:bottom w:val="single" w:sz="4" w:space="0" w:color="auto"/>
              <w:right w:val="single" w:sz="4" w:space="0" w:color="auto"/>
            </w:tcBorders>
            <w:hideMark/>
          </w:tcPr>
          <w:p w14:paraId="0BEB2FB7" w14:textId="77777777" w:rsidR="00C20D2D" w:rsidRPr="001B06CA" w:rsidRDefault="00C20D2D" w:rsidP="003C5368">
            <w:pPr>
              <w:jc w:val="both"/>
              <w:rPr>
                <w:rFonts w:ascii="Segoe UI" w:hAnsi="Segoe UI" w:cs="Segoe UI"/>
                <w:b/>
                <w:bCs/>
                <w:sz w:val="22"/>
                <w:szCs w:val="22"/>
              </w:rPr>
            </w:pPr>
            <w:r w:rsidRPr="001B06CA">
              <w:rPr>
                <w:rFonts w:ascii="Segoe UI" w:hAnsi="Segoe UI" w:cs="Segoe UI"/>
                <w:b/>
                <w:bCs/>
                <w:sz w:val="22"/>
                <w:szCs w:val="22"/>
              </w:rPr>
              <w:t>Description of Change</w:t>
            </w:r>
          </w:p>
        </w:tc>
      </w:tr>
      <w:tr w:rsidR="00C20D2D" w:rsidRPr="001B06CA" w14:paraId="57A8BB70" w14:textId="77777777" w:rsidTr="003C5368">
        <w:trPr>
          <w:trHeight w:val="244"/>
        </w:trPr>
        <w:tc>
          <w:tcPr>
            <w:tcW w:w="0" w:type="auto"/>
            <w:tcBorders>
              <w:top w:val="single" w:sz="4" w:space="0" w:color="auto"/>
              <w:left w:val="single" w:sz="4" w:space="0" w:color="auto"/>
              <w:bottom w:val="single" w:sz="4" w:space="0" w:color="auto"/>
              <w:right w:val="single" w:sz="4" w:space="0" w:color="auto"/>
            </w:tcBorders>
            <w:hideMark/>
          </w:tcPr>
          <w:p w14:paraId="7BAB5352" w14:textId="77777777" w:rsidR="00C20D2D" w:rsidRPr="001B06CA" w:rsidRDefault="00C20D2D" w:rsidP="003C5368">
            <w:pPr>
              <w:jc w:val="center"/>
              <w:rPr>
                <w:rFonts w:ascii="Segoe UI" w:hAnsi="Segoe UI" w:cs="Segoe UI"/>
                <w:sz w:val="22"/>
                <w:szCs w:val="22"/>
              </w:rPr>
            </w:pPr>
            <w:r w:rsidRPr="001B06CA">
              <w:rPr>
                <w:rFonts w:ascii="Segoe UI" w:hAnsi="Segoe UI" w:cs="Segoe UI"/>
                <w:sz w:val="22"/>
                <w:szCs w:val="22"/>
              </w:rPr>
              <w:t>1.0</w:t>
            </w:r>
          </w:p>
        </w:tc>
        <w:tc>
          <w:tcPr>
            <w:tcW w:w="1930" w:type="dxa"/>
            <w:tcBorders>
              <w:top w:val="single" w:sz="4" w:space="0" w:color="auto"/>
              <w:left w:val="single" w:sz="4" w:space="0" w:color="auto"/>
              <w:bottom w:val="single" w:sz="4" w:space="0" w:color="auto"/>
              <w:right w:val="single" w:sz="4" w:space="0" w:color="auto"/>
            </w:tcBorders>
          </w:tcPr>
          <w:p w14:paraId="76A85EC8" w14:textId="77777777" w:rsidR="00C20D2D" w:rsidRPr="001B06CA" w:rsidRDefault="00C20D2D" w:rsidP="003C5368">
            <w:pPr>
              <w:jc w:val="center"/>
              <w:rPr>
                <w:rFonts w:ascii="Segoe UI" w:hAnsi="Segoe UI" w:cs="Segoe UI"/>
                <w:sz w:val="22"/>
                <w:szCs w:val="22"/>
              </w:rPr>
            </w:pPr>
            <w:r w:rsidRPr="001B06CA">
              <w:rPr>
                <w:rFonts w:ascii="Segoe UI" w:hAnsi="Segoe UI" w:cs="Segoe UI"/>
                <w:sz w:val="22"/>
                <w:szCs w:val="22"/>
              </w:rPr>
              <w:t>00</w:t>
            </w:r>
          </w:p>
        </w:tc>
        <w:tc>
          <w:tcPr>
            <w:tcW w:w="2172" w:type="dxa"/>
            <w:tcBorders>
              <w:top w:val="single" w:sz="4" w:space="0" w:color="auto"/>
              <w:left w:val="single" w:sz="4" w:space="0" w:color="auto"/>
              <w:bottom w:val="single" w:sz="4" w:space="0" w:color="auto"/>
              <w:right w:val="single" w:sz="4" w:space="0" w:color="auto"/>
            </w:tcBorders>
            <w:hideMark/>
          </w:tcPr>
          <w:p w14:paraId="3449115F" w14:textId="77777777" w:rsidR="00C20D2D" w:rsidRPr="001B06CA" w:rsidRDefault="00C20D2D" w:rsidP="003C5368">
            <w:pPr>
              <w:jc w:val="both"/>
              <w:rPr>
                <w:rFonts w:ascii="Segoe UI" w:hAnsi="Segoe UI" w:cs="Segoe UI"/>
                <w:sz w:val="22"/>
                <w:szCs w:val="22"/>
              </w:rPr>
            </w:pPr>
            <w:r w:rsidRPr="001B06CA">
              <w:rPr>
                <w:rFonts w:ascii="Segoe UI" w:hAnsi="Segoe UI" w:cs="Segoe UI"/>
                <w:sz w:val="22"/>
                <w:szCs w:val="22"/>
              </w:rPr>
              <w:t>04.04.2025</w:t>
            </w:r>
          </w:p>
        </w:tc>
        <w:tc>
          <w:tcPr>
            <w:tcW w:w="4441" w:type="dxa"/>
            <w:tcBorders>
              <w:top w:val="single" w:sz="4" w:space="0" w:color="auto"/>
              <w:left w:val="single" w:sz="4" w:space="0" w:color="auto"/>
              <w:bottom w:val="single" w:sz="4" w:space="0" w:color="auto"/>
              <w:right w:val="single" w:sz="4" w:space="0" w:color="auto"/>
            </w:tcBorders>
          </w:tcPr>
          <w:p w14:paraId="722C46F2" w14:textId="77777777" w:rsidR="00C20D2D" w:rsidRPr="001B06CA" w:rsidRDefault="00C20D2D" w:rsidP="003C5368">
            <w:pPr>
              <w:jc w:val="both"/>
              <w:rPr>
                <w:rFonts w:ascii="Segoe UI" w:hAnsi="Segoe UI" w:cs="Segoe UI"/>
                <w:vanish/>
                <w:sz w:val="22"/>
                <w:szCs w:val="22"/>
              </w:rPr>
            </w:pPr>
            <w:r w:rsidRPr="001B06CA">
              <w:rPr>
                <w:rFonts w:ascii="Segoe UI" w:hAnsi="Segoe UI" w:cs="Segoe UI"/>
                <w:sz w:val="22"/>
                <w:szCs w:val="22"/>
              </w:rPr>
              <w:t>Initial issue of SOP</w:t>
            </w:r>
          </w:p>
          <w:p w14:paraId="27AA9F29" w14:textId="77777777" w:rsidR="00C20D2D" w:rsidRPr="001B06CA" w:rsidRDefault="00C20D2D" w:rsidP="003C5368">
            <w:pPr>
              <w:jc w:val="both"/>
              <w:rPr>
                <w:rFonts w:ascii="Segoe UI" w:hAnsi="Segoe UI" w:cs="Segoe UI"/>
                <w:sz w:val="22"/>
                <w:szCs w:val="22"/>
              </w:rPr>
            </w:pPr>
          </w:p>
        </w:tc>
      </w:tr>
      <w:tr w:rsidR="00C20D2D" w:rsidRPr="001B06CA" w14:paraId="095DD5CE" w14:textId="77777777" w:rsidTr="003C5368">
        <w:trPr>
          <w:trHeight w:val="255"/>
        </w:trPr>
        <w:tc>
          <w:tcPr>
            <w:tcW w:w="0" w:type="auto"/>
            <w:tcBorders>
              <w:top w:val="single" w:sz="4" w:space="0" w:color="auto"/>
              <w:left w:val="single" w:sz="4" w:space="0" w:color="auto"/>
              <w:bottom w:val="single" w:sz="4" w:space="0" w:color="auto"/>
              <w:right w:val="single" w:sz="4" w:space="0" w:color="auto"/>
            </w:tcBorders>
            <w:hideMark/>
          </w:tcPr>
          <w:p w14:paraId="7F2BA5D4" w14:textId="77777777" w:rsidR="00C20D2D" w:rsidRPr="001B06CA" w:rsidRDefault="00C20D2D" w:rsidP="003C5368">
            <w:pPr>
              <w:jc w:val="center"/>
              <w:rPr>
                <w:rFonts w:ascii="Segoe UI" w:hAnsi="Segoe UI" w:cs="Segoe UI"/>
                <w:sz w:val="22"/>
                <w:szCs w:val="22"/>
              </w:rPr>
            </w:pPr>
            <w:r w:rsidRPr="001B06CA">
              <w:rPr>
                <w:rFonts w:ascii="Segoe UI" w:hAnsi="Segoe UI" w:cs="Segoe UI"/>
                <w:sz w:val="22"/>
                <w:szCs w:val="22"/>
              </w:rPr>
              <w:t>2.0</w:t>
            </w:r>
          </w:p>
        </w:tc>
        <w:tc>
          <w:tcPr>
            <w:tcW w:w="1930" w:type="dxa"/>
            <w:tcBorders>
              <w:top w:val="single" w:sz="4" w:space="0" w:color="auto"/>
              <w:left w:val="single" w:sz="4" w:space="0" w:color="auto"/>
              <w:bottom w:val="single" w:sz="4" w:space="0" w:color="auto"/>
              <w:right w:val="single" w:sz="4" w:space="0" w:color="auto"/>
            </w:tcBorders>
          </w:tcPr>
          <w:p w14:paraId="4885B6AB" w14:textId="77777777" w:rsidR="00C20D2D" w:rsidRPr="001B06CA" w:rsidRDefault="00C20D2D" w:rsidP="003C5368">
            <w:pPr>
              <w:jc w:val="center"/>
              <w:rPr>
                <w:rFonts w:ascii="Segoe UI" w:hAnsi="Segoe UI" w:cs="Segoe UI"/>
                <w:sz w:val="22"/>
                <w:szCs w:val="22"/>
              </w:rPr>
            </w:pPr>
            <w:r w:rsidRPr="001B06CA">
              <w:rPr>
                <w:rFonts w:ascii="Segoe UI" w:hAnsi="Segoe UI" w:cs="Segoe UI"/>
                <w:sz w:val="22"/>
                <w:szCs w:val="22"/>
              </w:rPr>
              <w:t>00</w:t>
            </w:r>
          </w:p>
        </w:tc>
        <w:tc>
          <w:tcPr>
            <w:tcW w:w="2172" w:type="dxa"/>
            <w:tcBorders>
              <w:top w:val="single" w:sz="4" w:space="0" w:color="auto"/>
              <w:left w:val="single" w:sz="4" w:space="0" w:color="auto"/>
              <w:bottom w:val="single" w:sz="4" w:space="0" w:color="auto"/>
              <w:right w:val="single" w:sz="4" w:space="0" w:color="auto"/>
            </w:tcBorders>
            <w:hideMark/>
          </w:tcPr>
          <w:p w14:paraId="4CBD9350" w14:textId="77777777" w:rsidR="00C20D2D" w:rsidRPr="001B06CA" w:rsidRDefault="00C20D2D" w:rsidP="003C5368">
            <w:pPr>
              <w:jc w:val="both"/>
              <w:rPr>
                <w:rFonts w:ascii="Segoe UI" w:hAnsi="Segoe UI" w:cs="Segoe UI"/>
                <w:sz w:val="22"/>
                <w:szCs w:val="22"/>
              </w:rPr>
            </w:pPr>
            <w:r w:rsidRPr="001B06CA">
              <w:rPr>
                <w:rFonts w:ascii="Segoe UI" w:hAnsi="Segoe UI" w:cs="Segoe UI"/>
                <w:sz w:val="22"/>
                <w:szCs w:val="22"/>
              </w:rPr>
              <w:t>04.04.2026</w:t>
            </w:r>
          </w:p>
        </w:tc>
        <w:tc>
          <w:tcPr>
            <w:tcW w:w="4441" w:type="dxa"/>
            <w:tcBorders>
              <w:top w:val="single" w:sz="4" w:space="0" w:color="auto"/>
              <w:left w:val="single" w:sz="4" w:space="0" w:color="auto"/>
              <w:bottom w:val="single" w:sz="4" w:space="0" w:color="auto"/>
              <w:right w:val="single" w:sz="4" w:space="0" w:color="auto"/>
            </w:tcBorders>
            <w:hideMark/>
          </w:tcPr>
          <w:p w14:paraId="1FC9520F" w14:textId="77777777" w:rsidR="00C20D2D" w:rsidRPr="001B06CA" w:rsidRDefault="00C20D2D" w:rsidP="003C5368">
            <w:pPr>
              <w:jc w:val="both"/>
              <w:rPr>
                <w:rFonts w:ascii="Segoe UI" w:hAnsi="Segoe UI" w:cs="Segoe UI"/>
                <w:sz w:val="22"/>
                <w:szCs w:val="22"/>
              </w:rPr>
            </w:pPr>
            <w:r w:rsidRPr="001B06CA">
              <w:rPr>
                <w:rFonts w:ascii="Segoe UI" w:hAnsi="Segoe UI" w:cs="Segoe UI"/>
                <w:sz w:val="22"/>
                <w:szCs w:val="22"/>
              </w:rPr>
              <w:t xml:space="preserve">First Annual Review </w:t>
            </w:r>
          </w:p>
        </w:tc>
      </w:tr>
    </w:tbl>
    <w:p w14:paraId="6FDFF6D5" w14:textId="77777777" w:rsidR="00C20D2D" w:rsidRPr="001B06CA" w:rsidRDefault="00C20D2D" w:rsidP="00C20D2D">
      <w:pPr>
        <w:jc w:val="both"/>
        <w:rPr>
          <w:rFonts w:ascii="Segoe UI" w:hAnsi="Segoe UI" w:cs="Segoe UI"/>
          <w:b/>
          <w:bCs/>
          <w:sz w:val="32"/>
          <w:szCs w:val="32"/>
        </w:rPr>
      </w:pPr>
      <w:r w:rsidRPr="001B06CA">
        <w:rPr>
          <w:rFonts w:ascii="Segoe UI" w:hAnsi="Segoe UI" w:cs="Segoe UI"/>
          <w:b/>
          <w:bCs/>
          <w:sz w:val="32"/>
          <w:szCs w:val="32"/>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99"/>
        <w:gridCol w:w="4385"/>
      </w:tblGrid>
      <w:tr w:rsidR="00C20D2D" w:rsidRPr="001B06CA" w14:paraId="62DE9A29" w14:textId="77777777" w:rsidTr="003C5368">
        <w:trPr>
          <w:trHeight w:val="1312"/>
        </w:trPr>
        <w:tc>
          <w:tcPr>
            <w:tcW w:w="8884" w:type="dxa"/>
            <w:gridSpan w:val="2"/>
            <w:tcBorders>
              <w:top w:val="nil"/>
              <w:left w:val="nil"/>
              <w:bottom w:val="nil"/>
              <w:right w:val="nil"/>
            </w:tcBorders>
          </w:tcPr>
          <w:p w14:paraId="7E0D2FA7" w14:textId="77777777" w:rsidR="00C20D2D" w:rsidRDefault="00C20D2D" w:rsidP="003C5368">
            <w:pPr>
              <w:spacing w:after="160" w:line="278" w:lineRule="auto"/>
              <w:ind w:left="54"/>
              <w:jc w:val="both"/>
              <w:rPr>
                <w:rFonts w:ascii="Segoe UI" w:hAnsi="Segoe UI" w:cs="Segoe UI"/>
                <w:b/>
                <w:bCs/>
                <w:sz w:val="22"/>
                <w:szCs w:val="22"/>
              </w:rPr>
            </w:pPr>
            <w:r w:rsidRPr="001B06CA">
              <w:rPr>
                <w:rFonts w:ascii="Segoe UI" w:hAnsi="Segoe UI" w:cs="Segoe UI"/>
                <w:b/>
                <w:bCs/>
                <w:sz w:val="22"/>
                <w:szCs w:val="22"/>
              </w:rPr>
              <w:t xml:space="preserve">Approved By: </w:t>
            </w:r>
          </w:p>
          <w:p w14:paraId="732AD587" w14:textId="654F636C" w:rsidR="00866579" w:rsidRPr="00866579" w:rsidRDefault="00866579" w:rsidP="003C5368">
            <w:pPr>
              <w:spacing w:after="160" w:line="278" w:lineRule="auto"/>
              <w:ind w:left="54"/>
              <w:jc w:val="both"/>
              <w:rPr>
                <w:rFonts w:ascii="Segoe UI" w:hAnsi="Segoe UI" w:cs="Segoe UI"/>
                <w:sz w:val="22"/>
                <w:szCs w:val="22"/>
              </w:rPr>
            </w:pPr>
            <w:r w:rsidRPr="00866579">
              <w:rPr>
                <w:rFonts w:ascii="Segoe UI" w:hAnsi="Segoe UI" w:cs="Segoe UI"/>
                <w:b/>
                <w:bCs/>
                <w:sz w:val="22"/>
                <w:szCs w:val="22"/>
              </w:rPr>
              <w:drawing>
                <wp:anchor distT="0" distB="0" distL="114300" distR="114300" simplePos="0" relativeHeight="251660288" behindDoc="0" locked="0" layoutInCell="1" allowOverlap="1" wp14:anchorId="41BFCE09" wp14:editId="4DE9AAB0">
                  <wp:simplePos x="0" y="0"/>
                  <wp:positionH relativeFrom="column">
                    <wp:posOffset>780415</wp:posOffset>
                  </wp:positionH>
                  <wp:positionV relativeFrom="page">
                    <wp:posOffset>633730</wp:posOffset>
                  </wp:positionV>
                  <wp:extent cx="1638300" cy="330200"/>
                  <wp:effectExtent l="0" t="0" r="0" b="0"/>
                  <wp:wrapNone/>
                  <wp:docPr id="119067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72472" name=""/>
                          <pic:cNvPicPr/>
                        </pic:nvPicPr>
                        <pic:blipFill>
                          <a:blip r:embed="rId9">
                            <a:extLst>
                              <a:ext uri="{28A0092B-C50C-407E-A947-70E740481C1C}">
                                <a14:useLocalDpi xmlns:a14="http://schemas.microsoft.com/office/drawing/2010/main" val="0"/>
                              </a:ext>
                            </a:extLst>
                          </a:blip>
                          <a:stretch>
                            <a:fillRect/>
                          </a:stretch>
                        </pic:blipFill>
                        <pic:spPr>
                          <a:xfrm>
                            <a:off x="0" y="0"/>
                            <a:ext cx="1638300" cy="330200"/>
                          </a:xfrm>
                          <a:prstGeom prst="rect">
                            <a:avLst/>
                          </a:prstGeom>
                        </pic:spPr>
                      </pic:pic>
                    </a:graphicData>
                  </a:graphic>
                </wp:anchor>
              </w:drawing>
            </w:r>
            <w:r w:rsidRPr="00866579">
              <w:rPr>
                <w:rFonts w:ascii="Segoe UI" w:hAnsi="Segoe UI" w:cs="Segoe UI"/>
                <w:sz w:val="22"/>
                <w:szCs w:val="22"/>
              </w:rPr>
              <w:t>Dieter Hay</w:t>
            </w:r>
            <w:r>
              <w:rPr>
                <w:rFonts w:ascii="Segoe UI" w:hAnsi="Segoe UI" w:cs="Segoe UI"/>
                <w:sz w:val="22"/>
                <w:szCs w:val="22"/>
              </w:rPr>
              <w:t xml:space="preserve">nes </w:t>
            </w:r>
          </w:p>
          <w:p w14:paraId="42877D4C" w14:textId="6E08DE91" w:rsidR="00C20D2D" w:rsidRPr="001B06CA" w:rsidRDefault="00C20D2D" w:rsidP="003C5368">
            <w:pPr>
              <w:spacing w:after="160" w:line="278" w:lineRule="auto"/>
              <w:jc w:val="both"/>
              <w:rPr>
                <w:rFonts w:ascii="Segoe UI" w:hAnsi="Segoe UI" w:cs="Segoe UI"/>
                <w:b/>
                <w:bCs/>
                <w:sz w:val="22"/>
                <w:szCs w:val="22"/>
              </w:rPr>
            </w:pPr>
            <w:r w:rsidRPr="001B06CA">
              <w:rPr>
                <w:rFonts w:ascii="Segoe UI" w:hAnsi="Segoe UI" w:cs="Segoe UI"/>
                <w:b/>
                <w:bCs/>
                <w:sz w:val="22"/>
                <w:szCs w:val="22"/>
              </w:rPr>
              <w:t>Signature:</w:t>
            </w:r>
            <w:r w:rsidR="00866579">
              <w:rPr>
                <w:rFonts w:ascii="Segoe UI" w:hAnsi="Segoe UI" w:cs="Segoe UI"/>
                <w:b/>
                <w:bCs/>
                <w:sz w:val="22"/>
                <w:szCs w:val="22"/>
              </w:rPr>
              <w:t xml:space="preserve"> </w:t>
            </w:r>
          </w:p>
        </w:tc>
      </w:tr>
      <w:tr w:rsidR="00C20D2D" w:rsidRPr="001B06CA" w14:paraId="2E75F298" w14:textId="77777777" w:rsidTr="003C5368">
        <w:trPr>
          <w:trHeight w:val="777"/>
        </w:trPr>
        <w:tc>
          <w:tcPr>
            <w:tcW w:w="4499" w:type="dxa"/>
            <w:tcBorders>
              <w:top w:val="nil"/>
              <w:left w:val="nil"/>
              <w:bottom w:val="nil"/>
              <w:right w:val="nil"/>
            </w:tcBorders>
            <w:hideMark/>
          </w:tcPr>
          <w:p w14:paraId="4F65D823" w14:textId="19914177" w:rsidR="00C20D2D" w:rsidRDefault="00C20D2D" w:rsidP="003C5368">
            <w:pPr>
              <w:spacing w:after="160" w:line="278" w:lineRule="auto"/>
              <w:jc w:val="both"/>
              <w:rPr>
                <w:rFonts w:ascii="Segoe UI" w:hAnsi="Segoe UI" w:cs="Segoe UI"/>
                <w:b/>
                <w:bCs/>
                <w:sz w:val="22"/>
                <w:szCs w:val="22"/>
              </w:rPr>
            </w:pPr>
            <w:r w:rsidRPr="001B06CA">
              <w:rPr>
                <w:rFonts w:ascii="Segoe UI" w:hAnsi="Segoe UI" w:cs="Segoe UI"/>
                <w:b/>
                <w:bCs/>
                <w:sz w:val="22"/>
                <w:szCs w:val="22"/>
              </w:rPr>
              <w:t xml:space="preserve">Designation: </w:t>
            </w:r>
            <w:r w:rsidR="00866579">
              <w:rPr>
                <w:rFonts w:ascii="Segoe UI" w:hAnsi="Segoe UI" w:cs="Segoe UI"/>
                <w:b/>
                <w:bCs/>
                <w:sz w:val="22"/>
                <w:szCs w:val="22"/>
              </w:rPr>
              <w:t xml:space="preserve"> </w:t>
            </w:r>
          </w:p>
          <w:p w14:paraId="4E4CED58" w14:textId="61FCC090" w:rsidR="00866579" w:rsidRPr="00866579" w:rsidRDefault="00866579" w:rsidP="003C5368">
            <w:pPr>
              <w:spacing w:after="160" w:line="278" w:lineRule="auto"/>
              <w:jc w:val="both"/>
              <w:rPr>
                <w:rFonts w:ascii="Segoe UI" w:hAnsi="Segoe UI" w:cs="Segoe UI"/>
                <w:sz w:val="22"/>
                <w:szCs w:val="22"/>
              </w:rPr>
            </w:pPr>
            <w:r w:rsidRPr="00866579">
              <w:rPr>
                <w:rFonts w:ascii="Segoe UI" w:hAnsi="Segoe UI" w:cs="Segoe UI"/>
                <w:sz w:val="22"/>
                <w:szCs w:val="22"/>
              </w:rPr>
              <w:t xml:space="preserve">VP, Logistics Operations </w:t>
            </w:r>
          </w:p>
          <w:p w14:paraId="10CCF0A9" w14:textId="77777777" w:rsidR="00866579" w:rsidRPr="001B06CA" w:rsidRDefault="00866579" w:rsidP="003C5368">
            <w:pPr>
              <w:spacing w:after="160" w:line="278" w:lineRule="auto"/>
              <w:jc w:val="both"/>
              <w:rPr>
                <w:rFonts w:ascii="Segoe UI" w:hAnsi="Segoe UI" w:cs="Segoe UI"/>
                <w:b/>
                <w:bCs/>
                <w:sz w:val="22"/>
                <w:szCs w:val="22"/>
              </w:rPr>
            </w:pPr>
          </w:p>
        </w:tc>
        <w:tc>
          <w:tcPr>
            <w:tcW w:w="4385" w:type="dxa"/>
            <w:tcBorders>
              <w:top w:val="nil"/>
              <w:left w:val="nil"/>
              <w:bottom w:val="nil"/>
              <w:right w:val="nil"/>
            </w:tcBorders>
          </w:tcPr>
          <w:p w14:paraId="21394E1A" w14:textId="77777777" w:rsidR="00C20D2D" w:rsidRPr="001B06CA" w:rsidRDefault="00C20D2D" w:rsidP="003C5368">
            <w:pPr>
              <w:spacing w:after="160" w:line="278" w:lineRule="auto"/>
              <w:jc w:val="both"/>
              <w:rPr>
                <w:rFonts w:ascii="Segoe UI" w:hAnsi="Segoe UI" w:cs="Segoe UI"/>
                <w:b/>
                <w:bCs/>
                <w:sz w:val="22"/>
                <w:szCs w:val="22"/>
              </w:rPr>
            </w:pPr>
          </w:p>
        </w:tc>
      </w:tr>
      <w:tr w:rsidR="00C20D2D" w:rsidRPr="001B06CA" w14:paraId="7F42A04B" w14:textId="77777777" w:rsidTr="003C5368">
        <w:trPr>
          <w:trHeight w:val="777"/>
        </w:trPr>
        <w:tc>
          <w:tcPr>
            <w:tcW w:w="4499" w:type="dxa"/>
            <w:tcBorders>
              <w:top w:val="nil"/>
              <w:left w:val="nil"/>
              <w:bottom w:val="nil"/>
              <w:right w:val="nil"/>
            </w:tcBorders>
            <w:hideMark/>
          </w:tcPr>
          <w:p w14:paraId="7DE87F11" w14:textId="620505CD" w:rsidR="00C20D2D" w:rsidRPr="001B06CA" w:rsidRDefault="00C20D2D" w:rsidP="003C5368">
            <w:pPr>
              <w:spacing w:after="160" w:line="278" w:lineRule="auto"/>
              <w:jc w:val="both"/>
              <w:rPr>
                <w:rFonts w:ascii="Segoe UI" w:hAnsi="Segoe UI" w:cs="Segoe UI"/>
                <w:b/>
                <w:bCs/>
                <w:sz w:val="22"/>
                <w:szCs w:val="22"/>
              </w:rPr>
            </w:pPr>
            <w:r w:rsidRPr="001B06CA">
              <w:rPr>
                <w:rFonts w:ascii="Segoe UI" w:hAnsi="Segoe UI" w:cs="Segoe UI"/>
                <w:b/>
                <w:bCs/>
                <w:sz w:val="22"/>
                <w:szCs w:val="22"/>
              </w:rPr>
              <w:t>Last Review Date: 04.04.20</w:t>
            </w:r>
            <w:r w:rsidR="00866579">
              <w:rPr>
                <w:rFonts w:ascii="Segoe UI" w:hAnsi="Segoe UI" w:cs="Segoe UI"/>
                <w:b/>
                <w:bCs/>
                <w:sz w:val="22"/>
                <w:szCs w:val="22"/>
              </w:rPr>
              <w:t>26</w:t>
            </w:r>
            <w:r w:rsidRPr="001B06CA">
              <w:rPr>
                <w:rFonts w:ascii="Segoe UI" w:hAnsi="Segoe UI" w:cs="Segoe UI"/>
                <w:b/>
                <w:bCs/>
                <w:sz w:val="22"/>
                <w:szCs w:val="22"/>
              </w:rPr>
              <w:t xml:space="preserve">                             </w:t>
            </w:r>
          </w:p>
        </w:tc>
        <w:tc>
          <w:tcPr>
            <w:tcW w:w="4385" w:type="dxa"/>
            <w:tcBorders>
              <w:top w:val="nil"/>
              <w:left w:val="nil"/>
              <w:bottom w:val="nil"/>
              <w:right w:val="nil"/>
            </w:tcBorders>
            <w:hideMark/>
          </w:tcPr>
          <w:p w14:paraId="5B5FA4D0" w14:textId="590F89E6" w:rsidR="00C20D2D" w:rsidRPr="001B06CA" w:rsidRDefault="00C20D2D" w:rsidP="003C5368">
            <w:pPr>
              <w:spacing w:after="160" w:line="278" w:lineRule="auto"/>
              <w:jc w:val="both"/>
              <w:rPr>
                <w:rFonts w:ascii="Segoe UI" w:hAnsi="Segoe UI" w:cs="Segoe UI"/>
                <w:b/>
                <w:bCs/>
                <w:sz w:val="22"/>
                <w:szCs w:val="22"/>
              </w:rPr>
            </w:pPr>
            <w:r w:rsidRPr="001B06CA">
              <w:rPr>
                <w:rFonts w:ascii="Segoe UI" w:hAnsi="Segoe UI" w:cs="Segoe UI"/>
                <w:b/>
                <w:bCs/>
                <w:sz w:val="22"/>
                <w:szCs w:val="22"/>
              </w:rPr>
              <w:t>Next Review Date: 04.04.20</w:t>
            </w:r>
            <w:r w:rsidR="00866579">
              <w:rPr>
                <w:rFonts w:ascii="Segoe UI" w:hAnsi="Segoe UI" w:cs="Segoe UI"/>
                <w:b/>
                <w:bCs/>
                <w:sz w:val="22"/>
                <w:szCs w:val="22"/>
              </w:rPr>
              <w:t>27</w:t>
            </w:r>
          </w:p>
        </w:tc>
      </w:tr>
    </w:tbl>
    <w:p w14:paraId="29B12D98" w14:textId="77777777" w:rsidR="00C20D2D" w:rsidRPr="00AF431D" w:rsidRDefault="00C20D2D" w:rsidP="00BC35E6">
      <w:pPr>
        <w:rPr>
          <w:rFonts w:ascii="Segoe UI" w:hAnsi="Segoe UI" w:cs="Segoe UI"/>
        </w:rPr>
      </w:pPr>
    </w:p>
    <w:sectPr w:rsidR="00C20D2D" w:rsidRPr="00AF431D" w:rsidSect="00C20D2D">
      <w:headerReference w:type="default" r:id="rId10"/>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F777" w14:textId="77777777" w:rsidR="00FF4B0D" w:rsidRDefault="00FF4B0D" w:rsidP="00C20D2D">
      <w:pPr>
        <w:spacing w:after="0" w:line="240" w:lineRule="auto"/>
      </w:pPr>
      <w:r>
        <w:separator/>
      </w:r>
    </w:p>
  </w:endnote>
  <w:endnote w:type="continuationSeparator" w:id="0">
    <w:p w14:paraId="1899FBB3" w14:textId="77777777" w:rsidR="00FF4B0D" w:rsidRDefault="00FF4B0D" w:rsidP="00C20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82E1" w14:textId="60C60A96" w:rsidR="000B762F" w:rsidRPr="000B762F" w:rsidRDefault="00866579">
    <w:pPr>
      <w:pStyle w:val="Footer"/>
      <w:rPr>
        <w:b/>
        <w:bCs/>
      </w:rPr>
    </w:pPr>
    <w:r>
      <w:rPr>
        <w:b/>
        <w:bCs/>
        <w:noProof/>
      </w:rPr>
      <mc:AlternateContent>
        <mc:Choice Requires="wps">
          <w:drawing>
            <wp:anchor distT="0" distB="0" distL="0" distR="0" simplePos="0" relativeHeight="251661312" behindDoc="0" locked="0" layoutInCell="1" allowOverlap="1" wp14:anchorId="28910458" wp14:editId="46F1ACBF">
              <wp:simplePos x="0" y="0"/>
              <wp:positionH relativeFrom="page">
                <wp:posOffset>2111188</wp:posOffset>
              </wp:positionH>
              <wp:positionV relativeFrom="page">
                <wp:posOffset>9791663</wp:posOffset>
              </wp:positionV>
              <wp:extent cx="3100070" cy="370205"/>
              <wp:effectExtent l="0" t="0" r="5080" b="0"/>
              <wp:wrapNone/>
              <wp:docPr id="1466849481"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F832EFB" w14:textId="77777777" w:rsidR="00866579" w:rsidRPr="000B0F3A" w:rsidRDefault="00866579" w:rsidP="00866579">
                          <w:pPr>
                            <w:spacing w:after="0"/>
                            <w:rPr>
                              <w:rFonts w:ascii="Aptos" w:eastAsia="Aptos" w:hAnsi="Aptos" w:cs="Aptos"/>
                              <w:noProof/>
                              <w:color w:val="000000"/>
                              <w:sz w:val="20"/>
                              <w:szCs w:val="20"/>
                            </w:rPr>
                          </w:pPr>
                          <w:r w:rsidRPr="000B0F3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910458" id="_x0000_t202" coordsize="21600,21600" o:spt="202" path="m,l,21600r21600,l21600,xe">
              <v:stroke joinstyle="miter"/>
              <v:path gradientshapeok="t" o:connecttype="rect"/>
            </v:shapetype>
            <v:shape id="Text Box 3" o:spid="_x0000_s1026" type="#_x0000_t202" alt="Confidential - Not for Public Consumption or Distribution" style="position:absolute;margin-left:166.25pt;margin-top:771pt;width:244.1pt;height:29.1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" filled="f" stroked="f">
              <v:textbox style="mso-fit-shape-to-text:t" inset="0,0,0,15pt">
                <w:txbxContent>
                  <w:p w14:paraId="1F832EFB" w14:textId="77777777" w:rsidR="00866579" w:rsidRPr="000B0F3A" w:rsidRDefault="00866579" w:rsidP="00866579">
                    <w:pPr>
                      <w:spacing w:after="0"/>
                      <w:rPr>
                        <w:rFonts w:ascii="Aptos" w:eastAsia="Aptos" w:hAnsi="Aptos" w:cs="Aptos"/>
                        <w:noProof/>
                        <w:color w:val="000000"/>
                        <w:sz w:val="20"/>
                        <w:szCs w:val="20"/>
                      </w:rPr>
                    </w:pPr>
                    <w:r w:rsidRPr="000B0F3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r w:rsidR="000B762F" w:rsidRPr="000B762F">
      <w:rPr>
        <w:b/>
        <w:bCs/>
      </w:rPr>
      <w:t xml:space="preserve">ISSUE NO. 02 </w:t>
    </w:r>
    <w:r w:rsidR="000B762F" w:rsidRPr="000B762F">
      <w:rPr>
        <w:b/>
        <w:bCs/>
      </w:rPr>
      <w:ptab w:relativeTo="margin" w:alignment="center" w:leader="none"/>
    </w:r>
    <w:r w:rsidR="000B762F" w:rsidRPr="000B762F">
      <w:rPr>
        <w:b/>
        <w:bCs/>
      </w:rPr>
      <w:t xml:space="preserve">DOC-IMS-SOP-01 </w:t>
    </w:r>
    <w:r w:rsidR="000B762F" w:rsidRPr="000B762F">
      <w:rPr>
        <w:b/>
        <w:bCs/>
      </w:rPr>
      <w:ptab w:relativeTo="margin" w:alignment="right" w:leader="none"/>
    </w:r>
    <w:r>
      <w:rPr>
        <w:b/>
        <w:bCs/>
      </w:rPr>
      <w:t>146</w:t>
    </w:r>
    <w:r w:rsidR="000B762F" w:rsidRPr="000B762F">
      <w:rPr>
        <w:b/>
        <w:bCs/>
        <w:lang w:val="en-GB"/>
      </w:rPr>
      <w:t xml:space="preserve"> | </w:t>
    </w:r>
    <w:r w:rsidR="000B762F" w:rsidRPr="000B762F">
      <w:rPr>
        <w:b/>
        <w:bCs/>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4973F" w14:textId="77777777" w:rsidR="00FF4B0D" w:rsidRDefault="00FF4B0D" w:rsidP="00C20D2D">
      <w:pPr>
        <w:spacing w:after="0" w:line="240" w:lineRule="auto"/>
      </w:pPr>
      <w:r>
        <w:separator/>
      </w:r>
    </w:p>
  </w:footnote>
  <w:footnote w:type="continuationSeparator" w:id="0">
    <w:p w14:paraId="3A6BF9AB" w14:textId="77777777" w:rsidR="00FF4B0D" w:rsidRDefault="00FF4B0D" w:rsidP="00C20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25" w:type="dxa"/>
      <w:tblInd w:w="-635" w:type="dxa"/>
      <w:tblLook w:val="04A0" w:firstRow="1" w:lastRow="0" w:firstColumn="1" w:lastColumn="0" w:noHBand="0" w:noVBand="1"/>
    </w:tblPr>
    <w:tblGrid>
      <w:gridCol w:w="3868"/>
      <w:gridCol w:w="3451"/>
      <w:gridCol w:w="3306"/>
    </w:tblGrid>
    <w:tr w:rsidR="00C20D2D" w:rsidRPr="006204D6" w14:paraId="29D4C4C0" w14:textId="77777777" w:rsidTr="003C5368">
      <w:trPr>
        <w:trHeight w:val="1160"/>
      </w:trPr>
      <w:tc>
        <w:tcPr>
          <w:tcW w:w="3868" w:type="dxa"/>
        </w:tcPr>
        <w:p w14:paraId="6053C590" w14:textId="77777777" w:rsidR="00C20D2D" w:rsidRDefault="00C20D2D" w:rsidP="00C20D2D">
          <w:pPr>
            <w:pStyle w:val="Header"/>
          </w:pPr>
          <w:r>
            <w:rPr>
              <w:noProof/>
            </w:rPr>
            <w:drawing>
              <wp:anchor distT="0" distB="0" distL="114300" distR="114300" simplePos="0" relativeHeight="251659264" behindDoc="0" locked="0" layoutInCell="1" allowOverlap="1" wp14:anchorId="65BB12E7" wp14:editId="54D108A6">
                <wp:simplePos x="0" y="0"/>
                <wp:positionH relativeFrom="column">
                  <wp:posOffset>84167</wp:posOffset>
                </wp:positionH>
                <wp:positionV relativeFrom="page">
                  <wp:posOffset>151592</wp:posOffset>
                </wp:positionV>
                <wp:extent cx="2049780" cy="586105"/>
                <wp:effectExtent l="0" t="0" r="7620" b="4445"/>
                <wp:wrapTopAndBottom/>
                <wp:docPr id="1044310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9780" cy="586105"/>
                        </a:xfrm>
                        <a:prstGeom prst="rect">
                          <a:avLst/>
                        </a:prstGeom>
                        <a:noFill/>
                        <a:ln>
                          <a:noFill/>
                        </a:ln>
                      </pic:spPr>
                    </pic:pic>
                  </a:graphicData>
                </a:graphic>
              </wp:anchor>
            </w:drawing>
          </w:r>
        </w:p>
      </w:tc>
      <w:tc>
        <w:tcPr>
          <w:tcW w:w="3451" w:type="dxa"/>
          <w:vAlign w:val="center"/>
        </w:tcPr>
        <w:p w14:paraId="08CF0526" w14:textId="77777777" w:rsidR="00C20D2D" w:rsidRPr="006204D6" w:rsidRDefault="00C20D2D" w:rsidP="00C20D2D">
          <w:pPr>
            <w:pStyle w:val="Header"/>
            <w:ind w:right="36"/>
            <w:jc w:val="center"/>
            <w:rPr>
              <w:b/>
              <w:bCs/>
            </w:rPr>
          </w:pPr>
          <w:r w:rsidRPr="006204D6">
            <w:rPr>
              <w:b/>
              <w:bCs/>
            </w:rPr>
            <w:t>INTEGRATED MERCHANDISING SOLUTIONS LLC (IMS)</w:t>
          </w:r>
        </w:p>
      </w:tc>
      <w:tc>
        <w:tcPr>
          <w:tcW w:w="3306" w:type="dxa"/>
          <w:vAlign w:val="center"/>
        </w:tcPr>
        <w:p w14:paraId="0905427F" w14:textId="77777777" w:rsidR="00C20D2D" w:rsidRPr="006204D6" w:rsidRDefault="00C20D2D" w:rsidP="00C20D2D">
          <w:pPr>
            <w:pStyle w:val="Header"/>
            <w:jc w:val="center"/>
            <w:rPr>
              <w:b/>
              <w:bCs/>
            </w:rPr>
          </w:pPr>
          <w:r>
            <w:rPr>
              <w:b/>
              <w:bCs/>
            </w:rPr>
            <w:t>Issue No</w:t>
          </w:r>
          <w:r w:rsidRPr="006204D6">
            <w:rPr>
              <w:b/>
              <w:bCs/>
            </w:rPr>
            <w:t xml:space="preserve">: </w:t>
          </w:r>
          <w:r>
            <w:rPr>
              <w:b/>
              <w:bCs/>
            </w:rPr>
            <w:t>02</w:t>
          </w:r>
        </w:p>
      </w:tc>
    </w:tr>
    <w:tr w:rsidR="00C20D2D" w14:paraId="5118AF69" w14:textId="77777777" w:rsidTr="003C5368">
      <w:trPr>
        <w:trHeight w:val="156"/>
      </w:trPr>
      <w:tc>
        <w:tcPr>
          <w:tcW w:w="3868" w:type="dxa"/>
          <w:vMerge w:val="restart"/>
          <w:vAlign w:val="center"/>
        </w:tcPr>
        <w:p w14:paraId="628CBF95" w14:textId="77777777" w:rsidR="00C20D2D" w:rsidRPr="00A564FE" w:rsidRDefault="00C20D2D" w:rsidP="00C20D2D">
          <w:pPr>
            <w:pStyle w:val="Header"/>
            <w:jc w:val="center"/>
            <w:rPr>
              <w:b/>
              <w:bCs/>
            </w:rPr>
          </w:pPr>
          <w:r w:rsidRPr="00A564FE">
            <w:rPr>
              <w:b/>
              <w:bCs/>
            </w:rPr>
            <w:t>DOC NO.: DOC-IMS-SOP-01</w:t>
          </w:r>
        </w:p>
      </w:tc>
      <w:tc>
        <w:tcPr>
          <w:tcW w:w="3451" w:type="dxa"/>
          <w:vMerge w:val="restart"/>
          <w:vAlign w:val="center"/>
        </w:tcPr>
        <w:p w14:paraId="4C9E9C0F" w14:textId="4E7E4670" w:rsidR="00C20D2D" w:rsidRDefault="00866579" w:rsidP="00C20D2D">
          <w:pPr>
            <w:pStyle w:val="Header"/>
            <w:ind w:right="36"/>
            <w:jc w:val="center"/>
          </w:pPr>
          <w:r>
            <w:rPr>
              <w:b/>
              <w:bCs/>
            </w:rPr>
            <w:t xml:space="preserve">SUSTAINABILITY </w:t>
          </w:r>
          <w:r w:rsidR="00C20D2D" w:rsidRPr="00A564FE">
            <w:rPr>
              <w:b/>
              <w:bCs/>
            </w:rPr>
            <w:t>STANDARD OPERATING PROCEDURE MANUAL</w:t>
          </w:r>
          <w:r w:rsidR="00C20D2D">
            <w:rPr>
              <w:b/>
              <w:bCs/>
            </w:rPr>
            <w:t xml:space="preserve"> (SOP)</w:t>
          </w:r>
        </w:p>
      </w:tc>
      <w:tc>
        <w:tcPr>
          <w:tcW w:w="3306" w:type="dxa"/>
          <w:vAlign w:val="center"/>
        </w:tcPr>
        <w:p w14:paraId="7BD5B89F" w14:textId="77777777" w:rsidR="00C20D2D" w:rsidRPr="00A564FE" w:rsidRDefault="00C20D2D" w:rsidP="00C20D2D">
          <w:pPr>
            <w:pStyle w:val="Header"/>
            <w:jc w:val="center"/>
            <w:rPr>
              <w:b/>
              <w:bCs/>
            </w:rPr>
          </w:pPr>
          <w:r w:rsidRPr="00A564FE">
            <w:rPr>
              <w:b/>
              <w:bCs/>
            </w:rPr>
            <w:t>Initial Issue:</w:t>
          </w:r>
          <w:r>
            <w:rPr>
              <w:b/>
              <w:bCs/>
            </w:rPr>
            <w:t xml:space="preserve"> 04.04.2025</w:t>
          </w:r>
        </w:p>
      </w:tc>
    </w:tr>
    <w:tr w:rsidR="00C20D2D" w14:paraId="193C1788" w14:textId="77777777" w:rsidTr="003C5368">
      <w:trPr>
        <w:trHeight w:val="154"/>
      </w:trPr>
      <w:tc>
        <w:tcPr>
          <w:tcW w:w="3868" w:type="dxa"/>
          <w:vMerge/>
        </w:tcPr>
        <w:p w14:paraId="3B0E2E87" w14:textId="77777777" w:rsidR="00C20D2D" w:rsidRPr="00A564FE" w:rsidRDefault="00C20D2D" w:rsidP="00C20D2D">
          <w:pPr>
            <w:pStyle w:val="Header"/>
            <w:rPr>
              <w:b/>
              <w:bCs/>
            </w:rPr>
          </w:pPr>
        </w:p>
      </w:tc>
      <w:tc>
        <w:tcPr>
          <w:tcW w:w="3451" w:type="dxa"/>
          <w:vMerge/>
        </w:tcPr>
        <w:p w14:paraId="2A1BD3A6" w14:textId="77777777" w:rsidR="00C20D2D" w:rsidRPr="00A564FE" w:rsidRDefault="00C20D2D" w:rsidP="00C20D2D">
          <w:pPr>
            <w:pStyle w:val="Header"/>
            <w:ind w:right="36"/>
            <w:rPr>
              <w:b/>
              <w:bCs/>
            </w:rPr>
          </w:pPr>
        </w:p>
      </w:tc>
      <w:tc>
        <w:tcPr>
          <w:tcW w:w="3306" w:type="dxa"/>
          <w:vAlign w:val="center"/>
        </w:tcPr>
        <w:p w14:paraId="089362A5" w14:textId="77777777" w:rsidR="00C20D2D" w:rsidRPr="00A564FE" w:rsidRDefault="00C20D2D" w:rsidP="00C20D2D">
          <w:pPr>
            <w:pStyle w:val="Header"/>
            <w:jc w:val="center"/>
            <w:rPr>
              <w:b/>
              <w:bCs/>
            </w:rPr>
          </w:pPr>
          <w:r w:rsidRPr="00A564FE">
            <w:rPr>
              <w:b/>
              <w:bCs/>
            </w:rPr>
            <w:t>Last Annual Review:</w:t>
          </w:r>
          <w:r>
            <w:rPr>
              <w:b/>
              <w:bCs/>
            </w:rPr>
            <w:t xml:space="preserve"> 04.04.2026</w:t>
          </w:r>
        </w:p>
      </w:tc>
    </w:tr>
    <w:tr w:rsidR="00C20D2D" w14:paraId="1D474A64" w14:textId="77777777" w:rsidTr="003C5368">
      <w:trPr>
        <w:trHeight w:val="154"/>
      </w:trPr>
      <w:tc>
        <w:tcPr>
          <w:tcW w:w="3868" w:type="dxa"/>
          <w:vMerge/>
        </w:tcPr>
        <w:p w14:paraId="315F69BD" w14:textId="77777777" w:rsidR="00C20D2D" w:rsidRPr="00A564FE" w:rsidRDefault="00C20D2D" w:rsidP="00C20D2D">
          <w:pPr>
            <w:pStyle w:val="Header"/>
            <w:rPr>
              <w:b/>
              <w:bCs/>
            </w:rPr>
          </w:pPr>
        </w:p>
      </w:tc>
      <w:tc>
        <w:tcPr>
          <w:tcW w:w="3451" w:type="dxa"/>
          <w:vMerge/>
        </w:tcPr>
        <w:p w14:paraId="34684D61" w14:textId="77777777" w:rsidR="00C20D2D" w:rsidRPr="00A564FE" w:rsidRDefault="00C20D2D" w:rsidP="00C20D2D">
          <w:pPr>
            <w:pStyle w:val="Header"/>
            <w:ind w:right="36"/>
            <w:rPr>
              <w:b/>
              <w:bCs/>
            </w:rPr>
          </w:pPr>
        </w:p>
      </w:tc>
      <w:tc>
        <w:tcPr>
          <w:tcW w:w="3306" w:type="dxa"/>
          <w:vAlign w:val="center"/>
        </w:tcPr>
        <w:p w14:paraId="79F603B2" w14:textId="6DF8C058" w:rsidR="00C20D2D" w:rsidRDefault="00C20D2D" w:rsidP="00C20D2D">
          <w:pPr>
            <w:pStyle w:val="Header"/>
            <w:jc w:val="center"/>
            <w:rPr>
              <w:b/>
              <w:bCs/>
            </w:rPr>
          </w:pPr>
          <w:r w:rsidRPr="00A564FE">
            <w:rPr>
              <w:b/>
              <w:bCs/>
            </w:rPr>
            <w:t>Page No.</w:t>
          </w:r>
          <w:r w:rsidR="00866579">
            <w:rPr>
              <w:b/>
              <w:bCs/>
            </w:rPr>
            <w:t xml:space="preserve"> 146</w:t>
          </w:r>
        </w:p>
        <w:p w14:paraId="206D5449" w14:textId="4DC95B9C" w:rsidR="00866579" w:rsidRPr="00A564FE" w:rsidRDefault="00866579" w:rsidP="00C20D2D">
          <w:pPr>
            <w:pStyle w:val="Header"/>
            <w:jc w:val="center"/>
            <w:rPr>
              <w:b/>
              <w:bCs/>
            </w:rPr>
          </w:pPr>
        </w:p>
      </w:tc>
    </w:tr>
  </w:tbl>
  <w:p w14:paraId="0F24B45F" w14:textId="77777777" w:rsidR="00C20D2D" w:rsidRDefault="00C20D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B83"/>
    <w:multiLevelType w:val="multilevel"/>
    <w:tmpl w:val="F8D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65F4"/>
    <w:multiLevelType w:val="multilevel"/>
    <w:tmpl w:val="FBE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56CCB"/>
    <w:multiLevelType w:val="multilevel"/>
    <w:tmpl w:val="ECC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13EFB"/>
    <w:multiLevelType w:val="multilevel"/>
    <w:tmpl w:val="B5C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74100"/>
    <w:multiLevelType w:val="multilevel"/>
    <w:tmpl w:val="D62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55AB0"/>
    <w:multiLevelType w:val="multilevel"/>
    <w:tmpl w:val="BE4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24CBC"/>
    <w:multiLevelType w:val="multilevel"/>
    <w:tmpl w:val="0B0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C5C3E"/>
    <w:multiLevelType w:val="hybridMultilevel"/>
    <w:tmpl w:val="EFC2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6F3306"/>
    <w:multiLevelType w:val="multilevel"/>
    <w:tmpl w:val="5DB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40E03"/>
    <w:multiLevelType w:val="multilevel"/>
    <w:tmpl w:val="6CE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37D92"/>
    <w:multiLevelType w:val="multilevel"/>
    <w:tmpl w:val="2B3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444AB"/>
    <w:multiLevelType w:val="multilevel"/>
    <w:tmpl w:val="0B0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338CE"/>
    <w:multiLevelType w:val="hybridMultilevel"/>
    <w:tmpl w:val="CB10DF1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44150B6"/>
    <w:multiLevelType w:val="multilevel"/>
    <w:tmpl w:val="520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2D504B"/>
    <w:multiLevelType w:val="multilevel"/>
    <w:tmpl w:val="454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2411B"/>
    <w:multiLevelType w:val="multilevel"/>
    <w:tmpl w:val="BE6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46883"/>
    <w:multiLevelType w:val="multilevel"/>
    <w:tmpl w:val="8EA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314054"/>
    <w:multiLevelType w:val="multilevel"/>
    <w:tmpl w:val="55C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DC4AB8"/>
    <w:multiLevelType w:val="multilevel"/>
    <w:tmpl w:val="5B2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D711A"/>
    <w:multiLevelType w:val="multilevel"/>
    <w:tmpl w:val="66B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B66D3"/>
    <w:multiLevelType w:val="multilevel"/>
    <w:tmpl w:val="062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00C36"/>
    <w:multiLevelType w:val="multilevel"/>
    <w:tmpl w:val="583A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847752"/>
    <w:multiLevelType w:val="multilevel"/>
    <w:tmpl w:val="A9A4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B961A8"/>
    <w:multiLevelType w:val="multilevel"/>
    <w:tmpl w:val="89C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D7E9E"/>
    <w:multiLevelType w:val="multilevel"/>
    <w:tmpl w:val="B43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D34D31"/>
    <w:multiLevelType w:val="multilevel"/>
    <w:tmpl w:val="455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E0DB2"/>
    <w:multiLevelType w:val="multilevel"/>
    <w:tmpl w:val="216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01E8E"/>
    <w:multiLevelType w:val="multilevel"/>
    <w:tmpl w:val="AB7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6B1EA1"/>
    <w:multiLevelType w:val="multilevel"/>
    <w:tmpl w:val="9A8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B525C2"/>
    <w:multiLevelType w:val="multilevel"/>
    <w:tmpl w:val="6F3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DD3940"/>
    <w:multiLevelType w:val="multilevel"/>
    <w:tmpl w:val="30DA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83F8D"/>
    <w:multiLevelType w:val="multilevel"/>
    <w:tmpl w:val="66F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27D05"/>
    <w:multiLevelType w:val="multilevel"/>
    <w:tmpl w:val="048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116EB1"/>
    <w:multiLevelType w:val="multilevel"/>
    <w:tmpl w:val="834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1B55CE"/>
    <w:multiLevelType w:val="multilevel"/>
    <w:tmpl w:val="351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B16638"/>
    <w:multiLevelType w:val="multilevel"/>
    <w:tmpl w:val="6528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C67D61"/>
    <w:multiLevelType w:val="multilevel"/>
    <w:tmpl w:val="6792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253D10"/>
    <w:multiLevelType w:val="multilevel"/>
    <w:tmpl w:val="ABFA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7F4BFD"/>
    <w:multiLevelType w:val="multilevel"/>
    <w:tmpl w:val="BCE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817BDE"/>
    <w:multiLevelType w:val="multilevel"/>
    <w:tmpl w:val="79E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822840"/>
    <w:multiLevelType w:val="multilevel"/>
    <w:tmpl w:val="D1E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B82B6F"/>
    <w:multiLevelType w:val="multilevel"/>
    <w:tmpl w:val="184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C05E51"/>
    <w:multiLevelType w:val="multilevel"/>
    <w:tmpl w:val="18B6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1815A4"/>
    <w:multiLevelType w:val="multilevel"/>
    <w:tmpl w:val="DF7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20359B"/>
    <w:multiLevelType w:val="multilevel"/>
    <w:tmpl w:val="8830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837C69"/>
    <w:multiLevelType w:val="multilevel"/>
    <w:tmpl w:val="468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A7020B"/>
    <w:multiLevelType w:val="multilevel"/>
    <w:tmpl w:val="174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DA149D"/>
    <w:multiLevelType w:val="multilevel"/>
    <w:tmpl w:val="E71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3E0AFF"/>
    <w:multiLevelType w:val="multilevel"/>
    <w:tmpl w:val="16A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7548BD"/>
    <w:multiLevelType w:val="multilevel"/>
    <w:tmpl w:val="605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9A61C9"/>
    <w:multiLevelType w:val="multilevel"/>
    <w:tmpl w:val="62AA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AC21C4"/>
    <w:multiLevelType w:val="multilevel"/>
    <w:tmpl w:val="1C8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E04C16"/>
    <w:multiLevelType w:val="multilevel"/>
    <w:tmpl w:val="6FD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915FEC"/>
    <w:multiLevelType w:val="multilevel"/>
    <w:tmpl w:val="44A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A154EC"/>
    <w:multiLevelType w:val="multilevel"/>
    <w:tmpl w:val="4E8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28135F"/>
    <w:multiLevelType w:val="multilevel"/>
    <w:tmpl w:val="C05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32124A"/>
    <w:multiLevelType w:val="multilevel"/>
    <w:tmpl w:val="96A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FA7570"/>
    <w:multiLevelType w:val="multilevel"/>
    <w:tmpl w:val="4CE6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4247AB"/>
    <w:multiLevelType w:val="multilevel"/>
    <w:tmpl w:val="69E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8D7085"/>
    <w:multiLevelType w:val="multilevel"/>
    <w:tmpl w:val="F1E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BB596E"/>
    <w:multiLevelType w:val="multilevel"/>
    <w:tmpl w:val="243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DA1D0F"/>
    <w:multiLevelType w:val="multilevel"/>
    <w:tmpl w:val="E5A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310BDF"/>
    <w:multiLevelType w:val="multilevel"/>
    <w:tmpl w:val="503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3D541C"/>
    <w:multiLevelType w:val="multilevel"/>
    <w:tmpl w:val="F3B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4A5D20"/>
    <w:multiLevelType w:val="multilevel"/>
    <w:tmpl w:val="D28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4F2257"/>
    <w:multiLevelType w:val="multilevel"/>
    <w:tmpl w:val="3C7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61353D"/>
    <w:multiLevelType w:val="multilevel"/>
    <w:tmpl w:val="67C6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950E24"/>
    <w:multiLevelType w:val="multilevel"/>
    <w:tmpl w:val="7EE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DD541F"/>
    <w:multiLevelType w:val="multilevel"/>
    <w:tmpl w:val="E83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735C75"/>
    <w:multiLevelType w:val="multilevel"/>
    <w:tmpl w:val="801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D45C95"/>
    <w:multiLevelType w:val="multilevel"/>
    <w:tmpl w:val="060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A36FF6"/>
    <w:multiLevelType w:val="multilevel"/>
    <w:tmpl w:val="084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E7189D"/>
    <w:multiLevelType w:val="multilevel"/>
    <w:tmpl w:val="D00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1B5404"/>
    <w:multiLevelType w:val="multilevel"/>
    <w:tmpl w:val="AAF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AC2966"/>
    <w:multiLevelType w:val="multilevel"/>
    <w:tmpl w:val="DD6E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B44AD5"/>
    <w:multiLevelType w:val="multilevel"/>
    <w:tmpl w:val="4386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520BF7"/>
    <w:multiLevelType w:val="multilevel"/>
    <w:tmpl w:val="6EC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A85B77"/>
    <w:multiLevelType w:val="multilevel"/>
    <w:tmpl w:val="511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BF536F"/>
    <w:multiLevelType w:val="multilevel"/>
    <w:tmpl w:val="249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CC3767"/>
    <w:multiLevelType w:val="multilevel"/>
    <w:tmpl w:val="34E2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221D28"/>
    <w:multiLevelType w:val="multilevel"/>
    <w:tmpl w:val="93C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E557E3"/>
    <w:multiLevelType w:val="multilevel"/>
    <w:tmpl w:val="E4B6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FB3D9B"/>
    <w:multiLevelType w:val="multilevel"/>
    <w:tmpl w:val="3F3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03508F"/>
    <w:multiLevelType w:val="multilevel"/>
    <w:tmpl w:val="636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354F70"/>
    <w:multiLevelType w:val="multilevel"/>
    <w:tmpl w:val="7F6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B92F2F"/>
    <w:multiLevelType w:val="multilevel"/>
    <w:tmpl w:val="AC2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C32618"/>
    <w:multiLevelType w:val="multilevel"/>
    <w:tmpl w:val="573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CB4AEA"/>
    <w:multiLevelType w:val="multilevel"/>
    <w:tmpl w:val="70B0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D4457B"/>
    <w:multiLevelType w:val="multilevel"/>
    <w:tmpl w:val="6E9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4055E1"/>
    <w:multiLevelType w:val="multilevel"/>
    <w:tmpl w:val="A9B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691451"/>
    <w:multiLevelType w:val="multilevel"/>
    <w:tmpl w:val="3086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730980"/>
    <w:multiLevelType w:val="multilevel"/>
    <w:tmpl w:val="3E52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CA1D3D"/>
    <w:multiLevelType w:val="multilevel"/>
    <w:tmpl w:val="B96C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2774A6"/>
    <w:multiLevelType w:val="multilevel"/>
    <w:tmpl w:val="929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352A4D"/>
    <w:multiLevelType w:val="multilevel"/>
    <w:tmpl w:val="322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88770A"/>
    <w:multiLevelType w:val="multilevel"/>
    <w:tmpl w:val="FE9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7A5C93"/>
    <w:multiLevelType w:val="multilevel"/>
    <w:tmpl w:val="6A0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900CA7"/>
    <w:multiLevelType w:val="multilevel"/>
    <w:tmpl w:val="18B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2550C3"/>
    <w:multiLevelType w:val="multilevel"/>
    <w:tmpl w:val="347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BF6E8A"/>
    <w:multiLevelType w:val="multilevel"/>
    <w:tmpl w:val="D06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196D1E"/>
    <w:multiLevelType w:val="multilevel"/>
    <w:tmpl w:val="BAC2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1F22B3"/>
    <w:multiLevelType w:val="multilevel"/>
    <w:tmpl w:val="E9FE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2A3DBD"/>
    <w:multiLevelType w:val="multilevel"/>
    <w:tmpl w:val="856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9A0E0A"/>
    <w:multiLevelType w:val="multilevel"/>
    <w:tmpl w:val="967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BE6B73"/>
    <w:multiLevelType w:val="multilevel"/>
    <w:tmpl w:val="E58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B255BE"/>
    <w:multiLevelType w:val="multilevel"/>
    <w:tmpl w:val="56C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3F7C63"/>
    <w:multiLevelType w:val="multilevel"/>
    <w:tmpl w:val="4B9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48499C"/>
    <w:multiLevelType w:val="multilevel"/>
    <w:tmpl w:val="5C80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5541E3"/>
    <w:multiLevelType w:val="multilevel"/>
    <w:tmpl w:val="A88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682EDF"/>
    <w:multiLevelType w:val="multilevel"/>
    <w:tmpl w:val="DFA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735BD1"/>
    <w:multiLevelType w:val="multilevel"/>
    <w:tmpl w:val="5AB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DA416C"/>
    <w:multiLevelType w:val="multilevel"/>
    <w:tmpl w:val="351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066152"/>
    <w:multiLevelType w:val="multilevel"/>
    <w:tmpl w:val="BAE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1A6352"/>
    <w:multiLevelType w:val="multilevel"/>
    <w:tmpl w:val="06D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467BA5"/>
    <w:multiLevelType w:val="multilevel"/>
    <w:tmpl w:val="92F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4A7563"/>
    <w:multiLevelType w:val="multilevel"/>
    <w:tmpl w:val="4FF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664B98"/>
    <w:multiLevelType w:val="multilevel"/>
    <w:tmpl w:val="782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7E374F"/>
    <w:multiLevelType w:val="multilevel"/>
    <w:tmpl w:val="297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CA2599"/>
    <w:multiLevelType w:val="multilevel"/>
    <w:tmpl w:val="3E8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C355CE"/>
    <w:multiLevelType w:val="multilevel"/>
    <w:tmpl w:val="EEB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490936"/>
    <w:multiLevelType w:val="multilevel"/>
    <w:tmpl w:val="235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9F581B"/>
    <w:multiLevelType w:val="multilevel"/>
    <w:tmpl w:val="991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B653FC"/>
    <w:multiLevelType w:val="multilevel"/>
    <w:tmpl w:val="5D0E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DD1F66"/>
    <w:multiLevelType w:val="multilevel"/>
    <w:tmpl w:val="637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F70CA1"/>
    <w:multiLevelType w:val="multilevel"/>
    <w:tmpl w:val="692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EA7046"/>
    <w:multiLevelType w:val="multilevel"/>
    <w:tmpl w:val="EB9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951D45"/>
    <w:multiLevelType w:val="multilevel"/>
    <w:tmpl w:val="4B0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2241A7"/>
    <w:multiLevelType w:val="multilevel"/>
    <w:tmpl w:val="A978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4876D2"/>
    <w:multiLevelType w:val="multilevel"/>
    <w:tmpl w:val="45A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6B1AF0"/>
    <w:multiLevelType w:val="multilevel"/>
    <w:tmpl w:val="393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805CA5"/>
    <w:multiLevelType w:val="multilevel"/>
    <w:tmpl w:val="D91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881176"/>
    <w:multiLevelType w:val="multilevel"/>
    <w:tmpl w:val="052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8A3EF9"/>
    <w:multiLevelType w:val="multilevel"/>
    <w:tmpl w:val="425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8D3C28"/>
    <w:multiLevelType w:val="multilevel"/>
    <w:tmpl w:val="334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E20C9B"/>
    <w:multiLevelType w:val="multilevel"/>
    <w:tmpl w:val="704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0A7334"/>
    <w:multiLevelType w:val="multilevel"/>
    <w:tmpl w:val="B9A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617D9C"/>
    <w:multiLevelType w:val="multilevel"/>
    <w:tmpl w:val="307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873B63"/>
    <w:multiLevelType w:val="multilevel"/>
    <w:tmpl w:val="0D2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3A1009"/>
    <w:multiLevelType w:val="multilevel"/>
    <w:tmpl w:val="A4DE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0152A2"/>
    <w:multiLevelType w:val="multilevel"/>
    <w:tmpl w:val="9AA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A03C42"/>
    <w:multiLevelType w:val="multilevel"/>
    <w:tmpl w:val="BC9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D0540D"/>
    <w:multiLevelType w:val="multilevel"/>
    <w:tmpl w:val="5B5C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E5098D"/>
    <w:multiLevelType w:val="multilevel"/>
    <w:tmpl w:val="436E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D17881"/>
    <w:multiLevelType w:val="multilevel"/>
    <w:tmpl w:val="740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C16AEE"/>
    <w:multiLevelType w:val="multilevel"/>
    <w:tmpl w:val="EAF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9100AA"/>
    <w:multiLevelType w:val="multilevel"/>
    <w:tmpl w:val="4B9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BB6880"/>
    <w:multiLevelType w:val="multilevel"/>
    <w:tmpl w:val="791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E3450E"/>
    <w:multiLevelType w:val="multilevel"/>
    <w:tmpl w:val="D1B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347D57"/>
    <w:multiLevelType w:val="multilevel"/>
    <w:tmpl w:val="7908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501B2E"/>
    <w:multiLevelType w:val="multilevel"/>
    <w:tmpl w:val="C0A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5B4409"/>
    <w:multiLevelType w:val="multilevel"/>
    <w:tmpl w:val="A65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8C173A"/>
    <w:multiLevelType w:val="multilevel"/>
    <w:tmpl w:val="6C9A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B260EB"/>
    <w:multiLevelType w:val="multilevel"/>
    <w:tmpl w:val="D61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E50DB0"/>
    <w:multiLevelType w:val="multilevel"/>
    <w:tmpl w:val="9180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EA510E"/>
    <w:multiLevelType w:val="multilevel"/>
    <w:tmpl w:val="AAC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DC58F7"/>
    <w:multiLevelType w:val="multilevel"/>
    <w:tmpl w:val="927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102A48"/>
    <w:multiLevelType w:val="multilevel"/>
    <w:tmpl w:val="A28E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D356C6"/>
    <w:multiLevelType w:val="multilevel"/>
    <w:tmpl w:val="5D94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130987"/>
    <w:multiLevelType w:val="multilevel"/>
    <w:tmpl w:val="754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AE47EA"/>
    <w:multiLevelType w:val="multilevel"/>
    <w:tmpl w:val="6184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3201B7"/>
    <w:multiLevelType w:val="multilevel"/>
    <w:tmpl w:val="CB0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791A7A"/>
    <w:multiLevelType w:val="multilevel"/>
    <w:tmpl w:val="F00A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AE07DB"/>
    <w:multiLevelType w:val="multilevel"/>
    <w:tmpl w:val="3B5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214094"/>
    <w:multiLevelType w:val="multilevel"/>
    <w:tmpl w:val="4EE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FF1A9D"/>
    <w:multiLevelType w:val="multilevel"/>
    <w:tmpl w:val="678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1A1AEF"/>
    <w:multiLevelType w:val="multilevel"/>
    <w:tmpl w:val="0962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0E31A2"/>
    <w:multiLevelType w:val="multilevel"/>
    <w:tmpl w:val="B366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583FAC"/>
    <w:multiLevelType w:val="multilevel"/>
    <w:tmpl w:val="CAE8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8A35B0"/>
    <w:multiLevelType w:val="multilevel"/>
    <w:tmpl w:val="D5B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D90D7F"/>
    <w:multiLevelType w:val="multilevel"/>
    <w:tmpl w:val="F65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A77476"/>
    <w:multiLevelType w:val="multilevel"/>
    <w:tmpl w:val="249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C62F4F"/>
    <w:multiLevelType w:val="multilevel"/>
    <w:tmpl w:val="56D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A764BB"/>
    <w:multiLevelType w:val="multilevel"/>
    <w:tmpl w:val="6AC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F45F2C"/>
    <w:multiLevelType w:val="multilevel"/>
    <w:tmpl w:val="B44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DE7BB8"/>
    <w:multiLevelType w:val="multilevel"/>
    <w:tmpl w:val="2BF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4612BA"/>
    <w:multiLevelType w:val="multilevel"/>
    <w:tmpl w:val="3B7A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5957D3"/>
    <w:multiLevelType w:val="multilevel"/>
    <w:tmpl w:val="0916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73491C"/>
    <w:multiLevelType w:val="multilevel"/>
    <w:tmpl w:val="D45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8335A8"/>
    <w:multiLevelType w:val="multilevel"/>
    <w:tmpl w:val="671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8628D1"/>
    <w:multiLevelType w:val="multilevel"/>
    <w:tmpl w:val="313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DE52CA"/>
    <w:multiLevelType w:val="multilevel"/>
    <w:tmpl w:val="9486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EA20B8"/>
    <w:multiLevelType w:val="multilevel"/>
    <w:tmpl w:val="F46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8E2377"/>
    <w:multiLevelType w:val="multilevel"/>
    <w:tmpl w:val="6DE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5C1D37"/>
    <w:multiLevelType w:val="multilevel"/>
    <w:tmpl w:val="E59C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9C2766"/>
    <w:multiLevelType w:val="multilevel"/>
    <w:tmpl w:val="440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F33B1A"/>
    <w:multiLevelType w:val="multilevel"/>
    <w:tmpl w:val="4A5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931F95"/>
    <w:multiLevelType w:val="multilevel"/>
    <w:tmpl w:val="B37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9C0F27"/>
    <w:multiLevelType w:val="multilevel"/>
    <w:tmpl w:val="03F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A724A2"/>
    <w:multiLevelType w:val="multilevel"/>
    <w:tmpl w:val="15E8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AC75B2"/>
    <w:multiLevelType w:val="multilevel"/>
    <w:tmpl w:val="DBD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2938A9"/>
    <w:multiLevelType w:val="multilevel"/>
    <w:tmpl w:val="ED3A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787D7E"/>
    <w:multiLevelType w:val="multilevel"/>
    <w:tmpl w:val="2ABCB3C4"/>
    <w:lvl w:ilvl="0">
      <w:start w:val="1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6" w15:restartNumberingAfterBreak="0">
    <w:nsid w:val="409C69A8"/>
    <w:multiLevelType w:val="multilevel"/>
    <w:tmpl w:val="3F2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F4126C"/>
    <w:multiLevelType w:val="multilevel"/>
    <w:tmpl w:val="C7C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4A6E09"/>
    <w:multiLevelType w:val="multilevel"/>
    <w:tmpl w:val="1D3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D55A94"/>
    <w:multiLevelType w:val="multilevel"/>
    <w:tmpl w:val="44E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086568"/>
    <w:multiLevelType w:val="multilevel"/>
    <w:tmpl w:val="0E8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DA6AFB"/>
    <w:multiLevelType w:val="multilevel"/>
    <w:tmpl w:val="F282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4E3D50"/>
    <w:multiLevelType w:val="multilevel"/>
    <w:tmpl w:val="DCE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05299C"/>
    <w:multiLevelType w:val="multilevel"/>
    <w:tmpl w:val="1904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8A1E99"/>
    <w:multiLevelType w:val="multilevel"/>
    <w:tmpl w:val="347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32627F"/>
    <w:multiLevelType w:val="multilevel"/>
    <w:tmpl w:val="F54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3F4C8B"/>
    <w:multiLevelType w:val="multilevel"/>
    <w:tmpl w:val="6A5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936106"/>
    <w:multiLevelType w:val="multilevel"/>
    <w:tmpl w:val="B6C6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AB637F"/>
    <w:multiLevelType w:val="multilevel"/>
    <w:tmpl w:val="B47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F10187"/>
    <w:multiLevelType w:val="multilevel"/>
    <w:tmpl w:val="ADC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404E22"/>
    <w:multiLevelType w:val="multilevel"/>
    <w:tmpl w:val="83F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01272F"/>
    <w:multiLevelType w:val="multilevel"/>
    <w:tmpl w:val="E0E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DD3409"/>
    <w:multiLevelType w:val="multilevel"/>
    <w:tmpl w:val="D752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E97CBD"/>
    <w:multiLevelType w:val="multilevel"/>
    <w:tmpl w:val="563E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2B5D61"/>
    <w:multiLevelType w:val="multilevel"/>
    <w:tmpl w:val="179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2A1197"/>
    <w:multiLevelType w:val="multilevel"/>
    <w:tmpl w:val="E5F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421C01"/>
    <w:multiLevelType w:val="multilevel"/>
    <w:tmpl w:val="1BB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46514F"/>
    <w:multiLevelType w:val="multilevel"/>
    <w:tmpl w:val="194E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7C5DCD"/>
    <w:multiLevelType w:val="multilevel"/>
    <w:tmpl w:val="837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99352F"/>
    <w:multiLevelType w:val="multilevel"/>
    <w:tmpl w:val="FC6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AC03EE"/>
    <w:multiLevelType w:val="multilevel"/>
    <w:tmpl w:val="C12A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DB12F7"/>
    <w:multiLevelType w:val="multilevel"/>
    <w:tmpl w:val="788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5449CE"/>
    <w:multiLevelType w:val="multilevel"/>
    <w:tmpl w:val="48D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69505F"/>
    <w:multiLevelType w:val="multilevel"/>
    <w:tmpl w:val="1DF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B40DAF"/>
    <w:multiLevelType w:val="multilevel"/>
    <w:tmpl w:val="42B2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D811E9"/>
    <w:multiLevelType w:val="multilevel"/>
    <w:tmpl w:val="7FA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1B1CA2"/>
    <w:multiLevelType w:val="hybridMultilevel"/>
    <w:tmpl w:val="4CCA6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4C080B8E"/>
    <w:multiLevelType w:val="multilevel"/>
    <w:tmpl w:val="04E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A228D0"/>
    <w:multiLevelType w:val="multilevel"/>
    <w:tmpl w:val="ED3A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EF3E0B"/>
    <w:multiLevelType w:val="multilevel"/>
    <w:tmpl w:val="F424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D4C2AA8"/>
    <w:multiLevelType w:val="multilevel"/>
    <w:tmpl w:val="2F3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9C1A57"/>
    <w:multiLevelType w:val="multilevel"/>
    <w:tmpl w:val="618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C0028E"/>
    <w:multiLevelType w:val="multilevel"/>
    <w:tmpl w:val="7AA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F03BEF"/>
    <w:multiLevelType w:val="multilevel"/>
    <w:tmpl w:val="05F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EC7ADF"/>
    <w:multiLevelType w:val="multilevel"/>
    <w:tmpl w:val="29C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0E0595"/>
    <w:multiLevelType w:val="multilevel"/>
    <w:tmpl w:val="AF0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0F43AA"/>
    <w:multiLevelType w:val="multilevel"/>
    <w:tmpl w:val="390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540AB5"/>
    <w:multiLevelType w:val="multilevel"/>
    <w:tmpl w:val="ECC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0F1566"/>
    <w:multiLevelType w:val="multilevel"/>
    <w:tmpl w:val="527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2857B5"/>
    <w:multiLevelType w:val="multilevel"/>
    <w:tmpl w:val="0B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EC43FD"/>
    <w:multiLevelType w:val="multilevel"/>
    <w:tmpl w:val="F0D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003DB5"/>
    <w:multiLevelType w:val="multilevel"/>
    <w:tmpl w:val="2F4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030662"/>
    <w:multiLevelType w:val="multilevel"/>
    <w:tmpl w:val="1F0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3339D7"/>
    <w:multiLevelType w:val="multilevel"/>
    <w:tmpl w:val="3C3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30269E"/>
    <w:multiLevelType w:val="multilevel"/>
    <w:tmpl w:val="4580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4F160A"/>
    <w:multiLevelType w:val="multilevel"/>
    <w:tmpl w:val="53E2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5C06CF"/>
    <w:multiLevelType w:val="multilevel"/>
    <w:tmpl w:val="AB9274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8" w15:restartNumberingAfterBreak="0">
    <w:nsid w:val="54F866EE"/>
    <w:multiLevelType w:val="multilevel"/>
    <w:tmpl w:val="2D2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1B443D"/>
    <w:multiLevelType w:val="multilevel"/>
    <w:tmpl w:val="1AE6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282630"/>
    <w:multiLevelType w:val="multilevel"/>
    <w:tmpl w:val="7EA6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352599"/>
    <w:multiLevelType w:val="multilevel"/>
    <w:tmpl w:val="46A4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88000C"/>
    <w:multiLevelType w:val="multilevel"/>
    <w:tmpl w:val="FBF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D87E41"/>
    <w:multiLevelType w:val="multilevel"/>
    <w:tmpl w:val="905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FA0EC5"/>
    <w:multiLevelType w:val="multilevel"/>
    <w:tmpl w:val="BBAA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6861B9F"/>
    <w:multiLevelType w:val="multilevel"/>
    <w:tmpl w:val="C5C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D74B8B"/>
    <w:multiLevelType w:val="multilevel"/>
    <w:tmpl w:val="A04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273283"/>
    <w:multiLevelType w:val="multilevel"/>
    <w:tmpl w:val="FED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4C3602"/>
    <w:multiLevelType w:val="multilevel"/>
    <w:tmpl w:val="45F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575C5D"/>
    <w:multiLevelType w:val="multilevel"/>
    <w:tmpl w:val="277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79070AD"/>
    <w:multiLevelType w:val="multilevel"/>
    <w:tmpl w:val="B50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C26976"/>
    <w:multiLevelType w:val="multilevel"/>
    <w:tmpl w:val="4C3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CD0F61"/>
    <w:multiLevelType w:val="multilevel"/>
    <w:tmpl w:val="59F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3541DC"/>
    <w:multiLevelType w:val="multilevel"/>
    <w:tmpl w:val="A47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395562"/>
    <w:multiLevelType w:val="multilevel"/>
    <w:tmpl w:val="C98C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6552B7"/>
    <w:multiLevelType w:val="multilevel"/>
    <w:tmpl w:val="102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7C4B86"/>
    <w:multiLevelType w:val="multilevel"/>
    <w:tmpl w:val="2DD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056E8E"/>
    <w:multiLevelType w:val="multilevel"/>
    <w:tmpl w:val="255A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293A61"/>
    <w:multiLevelType w:val="multilevel"/>
    <w:tmpl w:val="A87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A8555F"/>
    <w:multiLevelType w:val="multilevel"/>
    <w:tmpl w:val="C552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D91969"/>
    <w:multiLevelType w:val="multilevel"/>
    <w:tmpl w:val="18A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F01078"/>
    <w:multiLevelType w:val="multilevel"/>
    <w:tmpl w:val="1570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F43231"/>
    <w:multiLevelType w:val="multilevel"/>
    <w:tmpl w:val="722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1F0FFA"/>
    <w:multiLevelType w:val="multilevel"/>
    <w:tmpl w:val="4B58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314695"/>
    <w:multiLevelType w:val="multilevel"/>
    <w:tmpl w:val="2424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814826"/>
    <w:multiLevelType w:val="multilevel"/>
    <w:tmpl w:val="341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F76D6B"/>
    <w:multiLevelType w:val="multilevel"/>
    <w:tmpl w:val="F27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1F76CD"/>
    <w:multiLevelType w:val="multilevel"/>
    <w:tmpl w:val="C39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197BA9"/>
    <w:multiLevelType w:val="multilevel"/>
    <w:tmpl w:val="C27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597C95"/>
    <w:multiLevelType w:val="multilevel"/>
    <w:tmpl w:val="629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927B5C"/>
    <w:multiLevelType w:val="multilevel"/>
    <w:tmpl w:val="B1F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DA95A1A"/>
    <w:multiLevelType w:val="multilevel"/>
    <w:tmpl w:val="BB22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DCC242B"/>
    <w:multiLevelType w:val="multilevel"/>
    <w:tmpl w:val="5C5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DE90687"/>
    <w:multiLevelType w:val="multilevel"/>
    <w:tmpl w:val="3A3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EF34C0"/>
    <w:multiLevelType w:val="multilevel"/>
    <w:tmpl w:val="E400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191A08"/>
    <w:multiLevelType w:val="hybridMultilevel"/>
    <w:tmpl w:val="B8645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F784D23"/>
    <w:multiLevelType w:val="multilevel"/>
    <w:tmpl w:val="004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8D680F"/>
    <w:multiLevelType w:val="multilevel"/>
    <w:tmpl w:val="999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9507E7"/>
    <w:multiLevelType w:val="multilevel"/>
    <w:tmpl w:val="9EE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C827FB"/>
    <w:multiLevelType w:val="multilevel"/>
    <w:tmpl w:val="EA34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16A5C4B"/>
    <w:multiLevelType w:val="multilevel"/>
    <w:tmpl w:val="EF0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1E30BDC"/>
    <w:multiLevelType w:val="multilevel"/>
    <w:tmpl w:val="309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330CE4"/>
    <w:multiLevelType w:val="multilevel"/>
    <w:tmpl w:val="7F4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3973BD"/>
    <w:multiLevelType w:val="multilevel"/>
    <w:tmpl w:val="C45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23B3827"/>
    <w:multiLevelType w:val="multilevel"/>
    <w:tmpl w:val="BCF8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621A67"/>
    <w:multiLevelType w:val="multilevel"/>
    <w:tmpl w:val="3984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291337C"/>
    <w:multiLevelType w:val="multilevel"/>
    <w:tmpl w:val="9D9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DA0000"/>
    <w:multiLevelType w:val="multilevel"/>
    <w:tmpl w:val="7AEA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E53693"/>
    <w:multiLevelType w:val="multilevel"/>
    <w:tmpl w:val="D5D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3766088"/>
    <w:multiLevelType w:val="multilevel"/>
    <w:tmpl w:val="01C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38E0960"/>
    <w:multiLevelType w:val="multilevel"/>
    <w:tmpl w:val="9AD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3933D64"/>
    <w:multiLevelType w:val="multilevel"/>
    <w:tmpl w:val="D5E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3DD555B"/>
    <w:multiLevelType w:val="multilevel"/>
    <w:tmpl w:val="A56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4711B90"/>
    <w:multiLevelType w:val="multilevel"/>
    <w:tmpl w:val="3BD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5B34A83"/>
    <w:multiLevelType w:val="multilevel"/>
    <w:tmpl w:val="A93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1F0AA2"/>
    <w:multiLevelType w:val="multilevel"/>
    <w:tmpl w:val="183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38305D"/>
    <w:multiLevelType w:val="multilevel"/>
    <w:tmpl w:val="217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6EB1449"/>
    <w:multiLevelType w:val="multilevel"/>
    <w:tmpl w:val="E1CE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F8757E"/>
    <w:multiLevelType w:val="multilevel"/>
    <w:tmpl w:val="755A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3F757E"/>
    <w:multiLevelType w:val="multilevel"/>
    <w:tmpl w:val="6CA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57191F"/>
    <w:multiLevelType w:val="multilevel"/>
    <w:tmpl w:val="ED5A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8B8323D"/>
    <w:multiLevelType w:val="multilevel"/>
    <w:tmpl w:val="052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8C22221"/>
    <w:multiLevelType w:val="multilevel"/>
    <w:tmpl w:val="FFD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8C87DB3"/>
    <w:multiLevelType w:val="multilevel"/>
    <w:tmpl w:val="437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9960065"/>
    <w:multiLevelType w:val="multilevel"/>
    <w:tmpl w:val="82A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A23435"/>
    <w:multiLevelType w:val="multilevel"/>
    <w:tmpl w:val="378E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A77FDA"/>
    <w:multiLevelType w:val="multilevel"/>
    <w:tmpl w:val="511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A300233"/>
    <w:multiLevelType w:val="multilevel"/>
    <w:tmpl w:val="299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A411AAA"/>
    <w:multiLevelType w:val="multilevel"/>
    <w:tmpl w:val="4B3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AB0386E"/>
    <w:multiLevelType w:val="multilevel"/>
    <w:tmpl w:val="2E7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B5D1862"/>
    <w:multiLevelType w:val="multilevel"/>
    <w:tmpl w:val="509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BBF5BDD"/>
    <w:multiLevelType w:val="multilevel"/>
    <w:tmpl w:val="04A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C0F3886"/>
    <w:multiLevelType w:val="multilevel"/>
    <w:tmpl w:val="4BB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1A5759"/>
    <w:multiLevelType w:val="multilevel"/>
    <w:tmpl w:val="7FA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1D4D31"/>
    <w:multiLevelType w:val="multilevel"/>
    <w:tmpl w:val="1EE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327776"/>
    <w:multiLevelType w:val="multilevel"/>
    <w:tmpl w:val="730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A06D21"/>
    <w:multiLevelType w:val="multilevel"/>
    <w:tmpl w:val="D16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E35F2A"/>
    <w:multiLevelType w:val="multilevel"/>
    <w:tmpl w:val="2D5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F11454"/>
    <w:multiLevelType w:val="multilevel"/>
    <w:tmpl w:val="2FC4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E464E6C"/>
    <w:multiLevelType w:val="multilevel"/>
    <w:tmpl w:val="9E1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894C61"/>
    <w:multiLevelType w:val="multilevel"/>
    <w:tmpl w:val="E33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A74D60"/>
    <w:multiLevelType w:val="multilevel"/>
    <w:tmpl w:val="291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EDA6014"/>
    <w:multiLevelType w:val="multilevel"/>
    <w:tmpl w:val="5E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543FD5"/>
    <w:multiLevelType w:val="multilevel"/>
    <w:tmpl w:val="44A6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A027D9"/>
    <w:multiLevelType w:val="multilevel"/>
    <w:tmpl w:val="E5E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C11E42"/>
    <w:multiLevelType w:val="multilevel"/>
    <w:tmpl w:val="276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C228BC"/>
    <w:multiLevelType w:val="multilevel"/>
    <w:tmpl w:val="D316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967E89"/>
    <w:multiLevelType w:val="multilevel"/>
    <w:tmpl w:val="5932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FC36C6"/>
    <w:multiLevelType w:val="multilevel"/>
    <w:tmpl w:val="0D7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11D310C"/>
    <w:multiLevelType w:val="multilevel"/>
    <w:tmpl w:val="95C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564C62"/>
    <w:multiLevelType w:val="multilevel"/>
    <w:tmpl w:val="474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2246E4"/>
    <w:multiLevelType w:val="multilevel"/>
    <w:tmpl w:val="9A7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7002AC"/>
    <w:multiLevelType w:val="multilevel"/>
    <w:tmpl w:val="420E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2947891"/>
    <w:multiLevelType w:val="multilevel"/>
    <w:tmpl w:val="674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29B6639"/>
    <w:multiLevelType w:val="multilevel"/>
    <w:tmpl w:val="BFF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2AC0FEB"/>
    <w:multiLevelType w:val="multilevel"/>
    <w:tmpl w:val="DAD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597ACE"/>
    <w:multiLevelType w:val="multilevel"/>
    <w:tmpl w:val="207E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38A5907"/>
    <w:multiLevelType w:val="multilevel"/>
    <w:tmpl w:val="4A6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3B070A8"/>
    <w:multiLevelType w:val="multilevel"/>
    <w:tmpl w:val="3FBC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3F426E6"/>
    <w:multiLevelType w:val="multilevel"/>
    <w:tmpl w:val="E248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A22D58"/>
    <w:multiLevelType w:val="multilevel"/>
    <w:tmpl w:val="9FF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AF3796"/>
    <w:multiLevelType w:val="multilevel"/>
    <w:tmpl w:val="8D1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4C62880"/>
    <w:multiLevelType w:val="multilevel"/>
    <w:tmpl w:val="00C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4CB59A8"/>
    <w:multiLevelType w:val="multilevel"/>
    <w:tmpl w:val="A6F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4D72088"/>
    <w:multiLevelType w:val="multilevel"/>
    <w:tmpl w:val="5EB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5324572"/>
    <w:multiLevelType w:val="multilevel"/>
    <w:tmpl w:val="B53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55A6008"/>
    <w:multiLevelType w:val="multilevel"/>
    <w:tmpl w:val="B30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5743C2E"/>
    <w:multiLevelType w:val="multilevel"/>
    <w:tmpl w:val="DF9E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B738B5"/>
    <w:multiLevelType w:val="multilevel"/>
    <w:tmpl w:val="687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6B011F2"/>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6D06DB8"/>
    <w:multiLevelType w:val="multilevel"/>
    <w:tmpl w:val="F01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7413FCA"/>
    <w:multiLevelType w:val="multilevel"/>
    <w:tmpl w:val="C69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7B40202"/>
    <w:multiLevelType w:val="multilevel"/>
    <w:tmpl w:val="6A44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C34F9F"/>
    <w:multiLevelType w:val="multilevel"/>
    <w:tmpl w:val="8EE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F53D84"/>
    <w:multiLevelType w:val="multilevel"/>
    <w:tmpl w:val="7434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80B0208"/>
    <w:multiLevelType w:val="multilevel"/>
    <w:tmpl w:val="563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87A3489"/>
    <w:multiLevelType w:val="multilevel"/>
    <w:tmpl w:val="2D6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B5148D"/>
    <w:multiLevelType w:val="multilevel"/>
    <w:tmpl w:val="594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92D77FE"/>
    <w:multiLevelType w:val="multilevel"/>
    <w:tmpl w:val="209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97D0E10"/>
    <w:multiLevelType w:val="multilevel"/>
    <w:tmpl w:val="563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99F1BF2"/>
    <w:multiLevelType w:val="multilevel"/>
    <w:tmpl w:val="8B3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9D41968"/>
    <w:multiLevelType w:val="multilevel"/>
    <w:tmpl w:val="A02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F62223"/>
    <w:multiLevelType w:val="multilevel"/>
    <w:tmpl w:val="7C2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8A47FA"/>
    <w:multiLevelType w:val="multilevel"/>
    <w:tmpl w:val="210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9C1343"/>
    <w:multiLevelType w:val="multilevel"/>
    <w:tmpl w:val="5F9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AD33D49"/>
    <w:multiLevelType w:val="multilevel"/>
    <w:tmpl w:val="ACE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B3A2F8D"/>
    <w:multiLevelType w:val="multilevel"/>
    <w:tmpl w:val="CA9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B6E7F5E"/>
    <w:multiLevelType w:val="multilevel"/>
    <w:tmpl w:val="0626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C6F046C"/>
    <w:multiLevelType w:val="multilevel"/>
    <w:tmpl w:val="BD4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CBB5A75"/>
    <w:multiLevelType w:val="multilevel"/>
    <w:tmpl w:val="EBC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D25534F"/>
    <w:multiLevelType w:val="multilevel"/>
    <w:tmpl w:val="A18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D56104F"/>
    <w:multiLevelType w:val="multilevel"/>
    <w:tmpl w:val="C40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DA50059"/>
    <w:multiLevelType w:val="multilevel"/>
    <w:tmpl w:val="2C9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DFB5439"/>
    <w:multiLevelType w:val="multilevel"/>
    <w:tmpl w:val="943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E997649"/>
    <w:multiLevelType w:val="multilevel"/>
    <w:tmpl w:val="2E0E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E9A356C"/>
    <w:multiLevelType w:val="multilevel"/>
    <w:tmpl w:val="3D7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EC65D2"/>
    <w:multiLevelType w:val="multilevel"/>
    <w:tmpl w:val="DC7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925270"/>
    <w:multiLevelType w:val="multilevel"/>
    <w:tmpl w:val="A51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FD42E03"/>
    <w:multiLevelType w:val="multilevel"/>
    <w:tmpl w:val="EC36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580313">
    <w:abstractNumId w:val="242"/>
  </w:num>
  <w:num w:numId="2" w16cid:durableId="527257548">
    <w:abstractNumId w:val="348"/>
  </w:num>
  <w:num w:numId="3" w16cid:durableId="292172668">
    <w:abstractNumId w:val="15"/>
  </w:num>
  <w:num w:numId="4" w16cid:durableId="1244677377">
    <w:abstractNumId w:val="222"/>
  </w:num>
  <w:num w:numId="5" w16cid:durableId="197861905">
    <w:abstractNumId w:val="315"/>
  </w:num>
  <w:num w:numId="6" w16cid:durableId="215748307">
    <w:abstractNumId w:val="119"/>
  </w:num>
  <w:num w:numId="7" w16cid:durableId="1194155206">
    <w:abstractNumId w:val="294"/>
  </w:num>
  <w:num w:numId="8" w16cid:durableId="426315175">
    <w:abstractNumId w:val="289"/>
  </w:num>
  <w:num w:numId="9" w16cid:durableId="1345134636">
    <w:abstractNumId w:val="345"/>
  </w:num>
  <w:num w:numId="10" w16cid:durableId="1612322804">
    <w:abstractNumId w:val="330"/>
  </w:num>
  <w:num w:numId="11" w16cid:durableId="296113059">
    <w:abstractNumId w:val="124"/>
  </w:num>
  <w:num w:numId="12" w16cid:durableId="573130858">
    <w:abstractNumId w:val="247"/>
  </w:num>
  <w:num w:numId="13" w16cid:durableId="663316876">
    <w:abstractNumId w:val="268"/>
  </w:num>
  <w:num w:numId="14" w16cid:durableId="2007584904">
    <w:abstractNumId w:val="382"/>
  </w:num>
  <w:num w:numId="15" w16cid:durableId="1787657918">
    <w:abstractNumId w:val="269"/>
  </w:num>
  <w:num w:numId="16" w16cid:durableId="1833183624">
    <w:abstractNumId w:val="65"/>
  </w:num>
  <w:num w:numId="17" w16cid:durableId="2123449031">
    <w:abstractNumId w:val="46"/>
  </w:num>
  <w:num w:numId="18" w16cid:durableId="642202052">
    <w:abstractNumId w:val="59"/>
  </w:num>
  <w:num w:numId="19" w16cid:durableId="1511721777">
    <w:abstractNumId w:val="160"/>
  </w:num>
  <w:num w:numId="20" w16cid:durableId="155583429">
    <w:abstractNumId w:val="366"/>
  </w:num>
  <w:num w:numId="21" w16cid:durableId="591671228">
    <w:abstractNumId w:val="13"/>
  </w:num>
  <w:num w:numId="22" w16cid:durableId="826481562">
    <w:abstractNumId w:val="342"/>
  </w:num>
  <w:num w:numId="23" w16cid:durableId="463158496">
    <w:abstractNumId w:val="112"/>
  </w:num>
  <w:num w:numId="24" w16cid:durableId="2111923690">
    <w:abstractNumId w:val="80"/>
  </w:num>
  <w:num w:numId="25" w16cid:durableId="866868076">
    <w:abstractNumId w:val="50"/>
  </w:num>
  <w:num w:numId="26" w16cid:durableId="599798123">
    <w:abstractNumId w:val="44"/>
  </w:num>
  <w:num w:numId="27" w16cid:durableId="2013488312">
    <w:abstractNumId w:val="121"/>
  </w:num>
  <w:num w:numId="28" w16cid:durableId="133832719">
    <w:abstractNumId w:val="286"/>
  </w:num>
  <w:num w:numId="29" w16cid:durableId="1717779222">
    <w:abstractNumId w:val="125"/>
  </w:num>
  <w:num w:numId="30" w16cid:durableId="1598320309">
    <w:abstractNumId w:val="255"/>
  </w:num>
  <w:num w:numId="31" w16cid:durableId="1658727806">
    <w:abstractNumId w:val="301"/>
  </w:num>
  <w:num w:numId="32" w16cid:durableId="1841578830">
    <w:abstractNumId w:val="331"/>
  </w:num>
  <w:num w:numId="33" w16cid:durableId="548879678">
    <w:abstractNumId w:val="229"/>
  </w:num>
  <w:num w:numId="34" w16cid:durableId="928083323">
    <w:abstractNumId w:val="205"/>
  </w:num>
  <w:num w:numId="35" w16cid:durableId="1189098082">
    <w:abstractNumId w:val="252"/>
  </w:num>
  <w:num w:numId="36" w16cid:durableId="126123688">
    <w:abstractNumId w:val="92"/>
  </w:num>
  <w:num w:numId="37" w16cid:durableId="1877497498">
    <w:abstractNumId w:val="171"/>
  </w:num>
  <w:num w:numId="38" w16cid:durableId="626737559">
    <w:abstractNumId w:val="26"/>
  </w:num>
  <w:num w:numId="39" w16cid:durableId="182670418">
    <w:abstractNumId w:val="334"/>
  </w:num>
  <w:num w:numId="40" w16cid:durableId="1643846528">
    <w:abstractNumId w:val="84"/>
  </w:num>
  <w:num w:numId="41" w16cid:durableId="1027607608">
    <w:abstractNumId w:val="178"/>
  </w:num>
  <w:num w:numId="42" w16cid:durableId="1807239168">
    <w:abstractNumId w:val="355"/>
  </w:num>
  <w:num w:numId="43" w16cid:durableId="1532838075">
    <w:abstractNumId w:val="367"/>
  </w:num>
  <w:num w:numId="44" w16cid:durableId="1464930048">
    <w:abstractNumId w:val="27"/>
  </w:num>
  <w:num w:numId="45" w16cid:durableId="485128633">
    <w:abstractNumId w:val="139"/>
  </w:num>
  <w:num w:numId="46" w16cid:durableId="422604164">
    <w:abstractNumId w:val="30"/>
  </w:num>
  <w:num w:numId="47" w16cid:durableId="1704011760">
    <w:abstractNumId w:val="167"/>
  </w:num>
  <w:num w:numId="48" w16cid:durableId="484514188">
    <w:abstractNumId w:val="290"/>
  </w:num>
  <w:num w:numId="49" w16cid:durableId="76051509">
    <w:abstractNumId w:val="236"/>
  </w:num>
  <w:num w:numId="50" w16cid:durableId="1599365286">
    <w:abstractNumId w:val="28"/>
  </w:num>
  <w:num w:numId="51" w16cid:durableId="521631499">
    <w:abstractNumId w:val="38"/>
  </w:num>
  <w:num w:numId="52" w16cid:durableId="1255240587">
    <w:abstractNumId w:val="194"/>
  </w:num>
  <w:num w:numId="53" w16cid:durableId="1820729680">
    <w:abstractNumId w:val="357"/>
  </w:num>
  <w:num w:numId="54" w16cid:durableId="8994141">
    <w:abstractNumId w:val="105"/>
  </w:num>
  <w:num w:numId="55" w16cid:durableId="1924754214">
    <w:abstractNumId w:val="262"/>
  </w:num>
  <w:num w:numId="56" w16cid:durableId="88278247">
    <w:abstractNumId w:val="263"/>
  </w:num>
  <w:num w:numId="57" w16cid:durableId="1992518903">
    <w:abstractNumId w:val="238"/>
  </w:num>
  <w:num w:numId="58" w16cid:durableId="1455098055">
    <w:abstractNumId w:val="16"/>
  </w:num>
  <w:num w:numId="59" w16cid:durableId="705907248">
    <w:abstractNumId w:val="343"/>
  </w:num>
  <w:num w:numId="60" w16cid:durableId="268857133">
    <w:abstractNumId w:val="170"/>
  </w:num>
  <w:num w:numId="61" w16cid:durableId="1797024259">
    <w:abstractNumId w:val="210"/>
  </w:num>
  <w:num w:numId="62" w16cid:durableId="312415188">
    <w:abstractNumId w:val="150"/>
  </w:num>
  <w:num w:numId="63" w16cid:durableId="1332566560">
    <w:abstractNumId w:val="327"/>
  </w:num>
  <w:num w:numId="64" w16cid:durableId="449714175">
    <w:abstractNumId w:val="219"/>
  </w:num>
  <w:num w:numId="65" w16cid:durableId="2013680308">
    <w:abstractNumId w:val="241"/>
  </w:num>
  <w:num w:numId="66" w16cid:durableId="798840866">
    <w:abstractNumId w:val="75"/>
  </w:num>
  <w:num w:numId="67" w16cid:durableId="2094471114">
    <w:abstractNumId w:val="233"/>
  </w:num>
  <w:num w:numId="68" w16cid:durableId="1140149204">
    <w:abstractNumId w:val="261"/>
  </w:num>
  <w:num w:numId="69" w16cid:durableId="850801231">
    <w:abstractNumId w:val="235"/>
  </w:num>
  <w:num w:numId="70" w16cid:durableId="1508322259">
    <w:abstractNumId w:val="143"/>
  </w:num>
  <w:num w:numId="71" w16cid:durableId="457727714">
    <w:abstractNumId w:val="314"/>
  </w:num>
  <w:num w:numId="72" w16cid:durableId="27607404">
    <w:abstractNumId w:val="165"/>
  </w:num>
  <w:num w:numId="73" w16cid:durableId="549267403">
    <w:abstractNumId w:val="389"/>
  </w:num>
  <w:num w:numId="74" w16cid:durableId="2060127575">
    <w:abstractNumId w:val="204"/>
  </w:num>
  <w:num w:numId="75" w16cid:durableId="600071058">
    <w:abstractNumId w:val="42"/>
  </w:num>
  <w:num w:numId="76" w16cid:durableId="1623224223">
    <w:abstractNumId w:val="180"/>
  </w:num>
  <w:num w:numId="77" w16cid:durableId="1142651198">
    <w:abstractNumId w:val="320"/>
  </w:num>
  <w:num w:numId="78" w16cid:durableId="542063818">
    <w:abstractNumId w:val="40"/>
  </w:num>
  <w:num w:numId="79" w16cid:durableId="1845050917">
    <w:abstractNumId w:val="254"/>
  </w:num>
  <w:num w:numId="80" w16cid:durableId="1515681860">
    <w:abstractNumId w:val="199"/>
  </w:num>
  <w:num w:numId="81" w16cid:durableId="194585503">
    <w:abstractNumId w:val="126"/>
  </w:num>
  <w:num w:numId="82" w16cid:durableId="790785544">
    <w:abstractNumId w:val="158"/>
  </w:num>
  <w:num w:numId="83" w16cid:durableId="1507935958">
    <w:abstractNumId w:val="356"/>
  </w:num>
  <w:num w:numId="84" w16cid:durableId="388191268">
    <w:abstractNumId w:val="159"/>
  </w:num>
  <w:num w:numId="85" w16cid:durableId="674109102">
    <w:abstractNumId w:val="173"/>
  </w:num>
  <w:num w:numId="86" w16cid:durableId="917129123">
    <w:abstractNumId w:val="201"/>
  </w:num>
  <w:num w:numId="87" w16cid:durableId="1987393446">
    <w:abstractNumId w:val="333"/>
  </w:num>
  <w:num w:numId="88" w16cid:durableId="504245334">
    <w:abstractNumId w:val="142"/>
  </w:num>
  <w:num w:numId="89" w16cid:durableId="2100446027">
    <w:abstractNumId w:val="131"/>
  </w:num>
  <w:num w:numId="90" w16cid:durableId="77487766">
    <w:abstractNumId w:val="183"/>
  </w:num>
  <w:num w:numId="91" w16cid:durableId="160432304">
    <w:abstractNumId w:val="377"/>
  </w:num>
  <w:num w:numId="92" w16cid:durableId="18706239">
    <w:abstractNumId w:val="58"/>
  </w:num>
  <w:num w:numId="93" w16cid:durableId="522406031">
    <w:abstractNumId w:val="310"/>
  </w:num>
  <w:num w:numId="94" w16cid:durableId="1135027430">
    <w:abstractNumId w:val="240"/>
  </w:num>
  <w:num w:numId="95" w16cid:durableId="1130829698">
    <w:abstractNumId w:val="181"/>
  </w:num>
  <w:num w:numId="96" w16cid:durableId="2059081996">
    <w:abstractNumId w:val="172"/>
  </w:num>
  <w:num w:numId="97" w16cid:durableId="1660840349">
    <w:abstractNumId w:val="136"/>
  </w:num>
  <w:num w:numId="98" w16cid:durableId="1020815148">
    <w:abstractNumId w:val="62"/>
  </w:num>
  <w:num w:numId="99" w16cid:durableId="104347625">
    <w:abstractNumId w:val="267"/>
  </w:num>
  <w:num w:numId="100" w16cid:durableId="1062144597">
    <w:abstractNumId w:val="137"/>
  </w:num>
  <w:num w:numId="101" w16cid:durableId="247660786">
    <w:abstractNumId w:val="390"/>
  </w:num>
  <w:num w:numId="102" w16cid:durableId="2086219828">
    <w:abstractNumId w:val="328"/>
  </w:num>
  <w:num w:numId="103" w16cid:durableId="374742101">
    <w:abstractNumId w:val="1"/>
  </w:num>
  <w:num w:numId="104" w16cid:durableId="240916480">
    <w:abstractNumId w:val="88"/>
  </w:num>
  <w:num w:numId="105" w16cid:durableId="1712420386">
    <w:abstractNumId w:val="279"/>
  </w:num>
  <w:num w:numId="106" w16cid:durableId="636372905">
    <w:abstractNumId w:val="184"/>
  </w:num>
  <w:num w:numId="107" w16cid:durableId="301347787">
    <w:abstractNumId w:val="350"/>
  </w:num>
  <w:num w:numId="108" w16cid:durableId="735863965">
    <w:abstractNumId w:val="192"/>
  </w:num>
  <w:num w:numId="109" w16cid:durableId="290525088">
    <w:abstractNumId w:val="114"/>
  </w:num>
  <w:num w:numId="110" w16cid:durableId="1390110949">
    <w:abstractNumId w:val="132"/>
  </w:num>
  <w:num w:numId="111" w16cid:durableId="1910073115">
    <w:abstractNumId w:val="313"/>
  </w:num>
  <w:num w:numId="112" w16cid:durableId="1072192866">
    <w:abstractNumId w:val="244"/>
  </w:num>
  <w:num w:numId="113" w16cid:durableId="1627472096">
    <w:abstractNumId w:val="196"/>
  </w:num>
  <w:num w:numId="114" w16cid:durableId="413943559">
    <w:abstractNumId w:val="85"/>
  </w:num>
  <w:num w:numId="115" w16cid:durableId="1742023173">
    <w:abstractNumId w:val="273"/>
  </w:num>
  <w:num w:numId="116" w16cid:durableId="2032338993">
    <w:abstractNumId w:val="179"/>
  </w:num>
  <w:num w:numId="117" w16cid:durableId="232159787">
    <w:abstractNumId w:val="324"/>
  </w:num>
  <w:num w:numId="118" w16cid:durableId="1594586462">
    <w:abstractNumId w:val="388"/>
  </w:num>
  <w:num w:numId="119" w16cid:durableId="122583247">
    <w:abstractNumId w:val="321"/>
  </w:num>
  <w:num w:numId="120" w16cid:durableId="1398088298">
    <w:abstractNumId w:val="298"/>
  </w:num>
  <w:num w:numId="121" w16cid:durableId="1144930936">
    <w:abstractNumId w:val="308"/>
  </w:num>
  <w:num w:numId="122" w16cid:durableId="459031890">
    <w:abstractNumId w:val="176"/>
  </w:num>
  <w:num w:numId="123" w16cid:durableId="505676966">
    <w:abstractNumId w:val="130"/>
  </w:num>
  <w:num w:numId="124" w16cid:durableId="388891383">
    <w:abstractNumId w:val="347"/>
  </w:num>
  <w:num w:numId="125" w16cid:durableId="33581266">
    <w:abstractNumId w:val="383"/>
  </w:num>
  <w:num w:numId="126" w16cid:durableId="1190069694">
    <w:abstractNumId w:val="94"/>
  </w:num>
  <w:num w:numId="127" w16cid:durableId="1294755308">
    <w:abstractNumId w:val="31"/>
  </w:num>
  <w:num w:numId="128" w16cid:durableId="1678649535">
    <w:abstractNumId w:val="325"/>
  </w:num>
  <w:num w:numId="129" w16cid:durableId="72355596">
    <w:abstractNumId w:val="316"/>
  </w:num>
  <w:num w:numId="130" w16cid:durableId="897713851">
    <w:abstractNumId w:val="304"/>
  </w:num>
  <w:num w:numId="131" w16cid:durableId="289558422">
    <w:abstractNumId w:val="297"/>
  </w:num>
  <w:num w:numId="132" w16cid:durableId="2082949110">
    <w:abstractNumId w:val="352"/>
  </w:num>
  <w:num w:numId="133" w16cid:durableId="1651862291">
    <w:abstractNumId w:val="370"/>
  </w:num>
  <w:num w:numId="134" w16cid:durableId="207769066">
    <w:abstractNumId w:val="18"/>
  </w:num>
  <w:num w:numId="135" w16cid:durableId="255750115">
    <w:abstractNumId w:val="251"/>
  </w:num>
  <w:num w:numId="136" w16cid:durableId="1663122908">
    <w:abstractNumId w:val="89"/>
  </w:num>
  <w:num w:numId="137" w16cid:durableId="1725526293">
    <w:abstractNumId w:val="329"/>
  </w:num>
  <w:num w:numId="138" w16cid:durableId="2030597297">
    <w:abstractNumId w:val="372"/>
  </w:num>
  <w:num w:numId="139" w16cid:durableId="1481850026">
    <w:abstractNumId w:val="365"/>
  </w:num>
  <w:num w:numId="140" w16cid:durableId="978681471">
    <w:abstractNumId w:val="371"/>
  </w:num>
  <w:num w:numId="141" w16cid:durableId="215045105">
    <w:abstractNumId w:val="60"/>
  </w:num>
  <w:num w:numId="142" w16cid:durableId="801534598">
    <w:abstractNumId w:val="68"/>
  </w:num>
  <w:num w:numId="143" w16cid:durableId="1019088003">
    <w:abstractNumId w:val="225"/>
  </w:num>
  <w:num w:numId="144" w16cid:durableId="1297027227">
    <w:abstractNumId w:val="168"/>
  </w:num>
  <w:num w:numId="145" w16cid:durableId="209534022">
    <w:abstractNumId w:val="163"/>
  </w:num>
  <w:num w:numId="146" w16cid:durableId="506676480">
    <w:abstractNumId w:val="56"/>
  </w:num>
  <w:num w:numId="147" w16cid:durableId="1789007992">
    <w:abstractNumId w:val="260"/>
  </w:num>
  <w:num w:numId="148" w16cid:durableId="1611627261">
    <w:abstractNumId w:val="335"/>
  </w:num>
  <w:num w:numId="149" w16cid:durableId="1916625097">
    <w:abstractNumId w:val="102"/>
  </w:num>
  <w:num w:numId="150" w16cid:durableId="282855854">
    <w:abstractNumId w:val="185"/>
  </w:num>
  <w:num w:numId="151" w16cid:durableId="1874417586">
    <w:abstractNumId w:val="378"/>
  </w:num>
  <w:num w:numId="152" w16cid:durableId="1581790882">
    <w:abstractNumId w:val="93"/>
  </w:num>
  <w:num w:numId="153" w16cid:durableId="104078610">
    <w:abstractNumId w:val="101"/>
  </w:num>
  <w:num w:numId="154" w16cid:durableId="748428269">
    <w:abstractNumId w:val="307"/>
  </w:num>
  <w:num w:numId="155" w16cid:durableId="1396705535">
    <w:abstractNumId w:val="23"/>
  </w:num>
  <w:num w:numId="156" w16cid:durableId="336423632">
    <w:abstractNumId w:val="284"/>
  </w:num>
  <w:num w:numId="157" w16cid:durableId="950092137">
    <w:abstractNumId w:val="37"/>
  </w:num>
  <w:num w:numId="158" w16cid:durableId="1917009456">
    <w:abstractNumId w:val="29"/>
  </w:num>
  <w:num w:numId="159" w16cid:durableId="131287690">
    <w:abstractNumId w:val="359"/>
  </w:num>
  <w:num w:numId="160" w16cid:durableId="1726879481">
    <w:abstractNumId w:val="206"/>
  </w:num>
  <w:num w:numId="161" w16cid:durableId="1945074222">
    <w:abstractNumId w:val="67"/>
  </w:num>
  <w:num w:numId="162" w16cid:durableId="744302544">
    <w:abstractNumId w:val="19"/>
  </w:num>
  <w:num w:numId="163" w16cid:durableId="767506490">
    <w:abstractNumId w:val="5"/>
  </w:num>
  <w:num w:numId="164" w16cid:durableId="1119105182">
    <w:abstractNumId w:val="175"/>
  </w:num>
  <w:num w:numId="165" w16cid:durableId="2054311204">
    <w:abstractNumId w:val="264"/>
  </w:num>
  <w:num w:numId="166" w16cid:durableId="702948556">
    <w:abstractNumId w:val="122"/>
  </w:num>
  <w:num w:numId="167" w16cid:durableId="794257743">
    <w:abstractNumId w:val="337"/>
  </w:num>
  <w:num w:numId="168" w16cid:durableId="1658878441">
    <w:abstractNumId w:val="246"/>
  </w:num>
  <w:num w:numId="169" w16cid:durableId="659041402">
    <w:abstractNumId w:val="141"/>
  </w:num>
  <w:num w:numId="170" w16cid:durableId="1036810266">
    <w:abstractNumId w:val="387"/>
  </w:num>
  <w:num w:numId="171" w16cid:durableId="1802185044">
    <w:abstractNumId w:val="258"/>
  </w:num>
  <w:num w:numId="172" w16cid:durableId="519658843">
    <w:abstractNumId w:val="212"/>
  </w:num>
  <w:num w:numId="173" w16cid:durableId="1596285885">
    <w:abstractNumId w:val="154"/>
  </w:num>
  <w:num w:numId="174" w16cid:durableId="268898647">
    <w:abstractNumId w:val="127"/>
  </w:num>
  <w:num w:numId="175" w16cid:durableId="1696618216">
    <w:abstractNumId w:val="362"/>
  </w:num>
  <w:num w:numId="176" w16cid:durableId="717896529">
    <w:abstractNumId w:val="271"/>
  </w:num>
  <w:num w:numId="177" w16cid:durableId="1765615995">
    <w:abstractNumId w:val="275"/>
  </w:num>
  <w:num w:numId="178" w16cid:durableId="716322625">
    <w:abstractNumId w:val="51"/>
  </w:num>
  <w:num w:numId="179" w16cid:durableId="1063525744">
    <w:abstractNumId w:val="344"/>
  </w:num>
  <w:num w:numId="180" w16cid:durableId="529685402">
    <w:abstractNumId w:val="64"/>
  </w:num>
  <w:num w:numId="181" w16cid:durableId="709916643">
    <w:abstractNumId w:val="287"/>
  </w:num>
  <w:num w:numId="182" w16cid:durableId="548306365">
    <w:abstractNumId w:val="35"/>
  </w:num>
  <w:num w:numId="183" w16cid:durableId="867908178">
    <w:abstractNumId w:val="66"/>
  </w:num>
  <w:num w:numId="184" w16cid:durableId="522743151">
    <w:abstractNumId w:val="144"/>
  </w:num>
  <w:num w:numId="185" w16cid:durableId="1743093071">
    <w:abstractNumId w:val="49"/>
  </w:num>
  <w:num w:numId="186" w16cid:durableId="212232360">
    <w:abstractNumId w:val="97"/>
  </w:num>
  <w:num w:numId="187" w16cid:durableId="1284774438">
    <w:abstractNumId w:val="249"/>
  </w:num>
  <w:num w:numId="188" w16cid:durableId="435370549">
    <w:abstractNumId w:val="198"/>
  </w:num>
  <w:num w:numId="189" w16cid:durableId="959993832">
    <w:abstractNumId w:val="187"/>
  </w:num>
  <w:num w:numId="190" w16cid:durableId="869806909">
    <w:abstractNumId w:val="104"/>
  </w:num>
  <w:num w:numId="191" w16cid:durableId="996500076">
    <w:abstractNumId w:val="326"/>
  </w:num>
  <w:num w:numId="192" w16cid:durableId="830100188">
    <w:abstractNumId w:val="74"/>
  </w:num>
  <w:num w:numId="193" w16cid:durableId="48656310">
    <w:abstractNumId w:val="17"/>
  </w:num>
  <w:num w:numId="194" w16cid:durableId="840510936">
    <w:abstractNumId w:val="309"/>
  </w:num>
  <w:num w:numId="195" w16cid:durableId="1848715199">
    <w:abstractNumId w:val="10"/>
  </w:num>
  <w:num w:numId="196" w16cid:durableId="457993925">
    <w:abstractNumId w:val="21"/>
  </w:num>
  <w:num w:numId="197" w16cid:durableId="781148370">
    <w:abstractNumId w:val="237"/>
  </w:num>
  <w:num w:numId="198" w16cid:durableId="225998888">
    <w:abstractNumId w:val="123"/>
  </w:num>
  <w:num w:numId="199" w16cid:durableId="278268749">
    <w:abstractNumId w:val="341"/>
  </w:num>
  <w:num w:numId="200" w16cid:durableId="1900358520">
    <w:abstractNumId w:val="148"/>
  </w:num>
  <w:num w:numId="201" w16cid:durableId="2096438842">
    <w:abstractNumId w:val="296"/>
  </w:num>
  <w:num w:numId="202" w16cid:durableId="894119932">
    <w:abstractNumId w:val="220"/>
  </w:num>
  <w:num w:numId="203" w16cid:durableId="612133240">
    <w:abstractNumId w:val="81"/>
  </w:num>
  <w:num w:numId="204" w16cid:durableId="615912796">
    <w:abstractNumId w:val="288"/>
  </w:num>
  <w:num w:numId="205" w16cid:durableId="738862589">
    <w:abstractNumId w:val="133"/>
  </w:num>
  <w:num w:numId="206" w16cid:durableId="886140618">
    <w:abstractNumId w:val="96"/>
  </w:num>
  <w:num w:numId="207" w16cid:durableId="1623345692">
    <w:abstractNumId w:val="9"/>
  </w:num>
  <w:num w:numId="208" w16cid:durableId="2127581654">
    <w:abstractNumId w:val="234"/>
  </w:num>
  <w:num w:numId="209" w16cid:durableId="1164859542">
    <w:abstractNumId w:val="226"/>
  </w:num>
  <w:num w:numId="210" w16cid:durableId="326058931">
    <w:abstractNumId w:val="135"/>
  </w:num>
  <w:num w:numId="211" w16cid:durableId="744686982">
    <w:abstractNumId w:val="276"/>
  </w:num>
  <w:num w:numId="212" w16cid:durableId="1674144255">
    <w:abstractNumId w:val="106"/>
  </w:num>
  <w:num w:numId="213" w16cid:durableId="1510023577">
    <w:abstractNumId w:val="146"/>
  </w:num>
  <w:num w:numId="214" w16cid:durableId="633022954">
    <w:abstractNumId w:val="69"/>
  </w:num>
  <w:num w:numId="215" w16cid:durableId="1093664871">
    <w:abstractNumId w:val="111"/>
  </w:num>
  <w:num w:numId="216" w16cid:durableId="1116371159">
    <w:abstractNumId w:val="207"/>
  </w:num>
  <w:num w:numId="217" w16cid:durableId="1652099579">
    <w:abstractNumId w:val="232"/>
  </w:num>
  <w:num w:numId="218" w16cid:durableId="25252942">
    <w:abstractNumId w:val="358"/>
  </w:num>
  <w:num w:numId="219" w16cid:durableId="1215040951">
    <w:abstractNumId w:val="354"/>
  </w:num>
  <w:num w:numId="220" w16cid:durableId="646007705">
    <w:abstractNumId w:val="224"/>
  </w:num>
  <w:num w:numId="221" w16cid:durableId="235240373">
    <w:abstractNumId w:val="299"/>
  </w:num>
  <w:num w:numId="222" w16cid:durableId="1673800217">
    <w:abstractNumId w:val="78"/>
  </w:num>
  <w:num w:numId="223" w16cid:durableId="2100710314">
    <w:abstractNumId w:val="157"/>
  </w:num>
  <w:num w:numId="224" w16cid:durableId="334655740">
    <w:abstractNumId w:val="376"/>
  </w:num>
  <w:num w:numId="225" w16cid:durableId="324938690">
    <w:abstractNumId w:val="223"/>
  </w:num>
  <w:num w:numId="226" w16cid:durableId="2064253006">
    <w:abstractNumId w:val="385"/>
  </w:num>
  <w:num w:numId="227" w16cid:durableId="1646547519">
    <w:abstractNumId w:val="374"/>
  </w:num>
  <w:num w:numId="228" w16cid:durableId="248737720">
    <w:abstractNumId w:val="41"/>
  </w:num>
  <w:num w:numId="229" w16cid:durableId="1047338733">
    <w:abstractNumId w:val="129"/>
  </w:num>
  <w:num w:numId="230" w16cid:durableId="316762330">
    <w:abstractNumId w:val="116"/>
  </w:num>
  <w:num w:numId="231" w16cid:durableId="708267430">
    <w:abstractNumId w:val="243"/>
  </w:num>
  <w:num w:numId="232" w16cid:durableId="875966618">
    <w:abstractNumId w:val="147"/>
  </w:num>
  <w:num w:numId="233" w16cid:durableId="866255479">
    <w:abstractNumId w:val="191"/>
  </w:num>
  <w:num w:numId="234" w16cid:durableId="146869943">
    <w:abstractNumId w:val="213"/>
  </w:num>
  <w:num w:numId="235" w16cid:durableId="329794508">
    <w:abstractNumId w:val="151"/>
  </w:num>
  <w:num w:numId="236" w16cid:durableId="1932199050">
    <w:abstractNumId w:val="113"/>
  </w:num>
  <w:num w:numId="237" w16cid:durableId="1499152477">
    <w:abstractNumId w:val="216"/>
  </w:num>
  <w:num w:numId="238" w16cid:durableId="467477703">
    <w:abstractNumId w:val="318"/>
  </w:num>
  <w:num w:numId="239" w16cid:durableId="1878196821">
    <w:abstractNumId w:val="76"/>
  </w:num>
  <w:num w:numId="240" w16cid:durableId="1064185379">
    <w:abstractNumId w:val="95"/>
  </w:num>
  <w:num w:numId="241" w16cid:durableId="1322350958">
    <w:abstractNumId w:val="177"/>
  </w:num>
  <w:num w:numId="242" w16cid:durableId="1167672803">
    <w:abstractNumId w:val="256"/>
  </w:num>
  <w:num w:numId="243" w16cid:durableId="743916004">
    <w:abstractNumId w:val="270"/>
  </w:num>
  <w:num w:numId="244" w16cid:durableId="1530290942">
    <w:abstractNumId w:val="45"/>
  </w:num>
  <w:num w:numId="245" w16cid:durableId="790710617">
    <w:abstractNumId w:val="363"/>
  </w:num>
  <w:num w:numId="246" w16cid:durableId="1891064377">
    <w:abstractNumId w:val="43"/>
  </w:num>
  <w:num w:numId="247" w16cid:durableId="17436847">
    <w:abstractNumId w:val="70"/>
  </w:num>
  <w:num w:numId="248" w16cid:durableId="193734378">
    <w:abstractNumId w:val="186"/>
  </w:num>
  <w:num w:numId="249" w16cid:durableId="369230044">
    <w:abstractNumId w:val="360"/>
  </w:num>
  <w:num w:numId="250" w16cid:durableId="209466761">
    <w:abstractNumId w:val="245"/>
  </w:num>
  <w:num w:numId="251" w16cid:durableId="107434152">
    <w:abstractNumId w:val="386"/>
  </w:num>
  <w:num w:numId="252" w16cid:durableId="1564219152">
    <w:abstractNumId w:val="54"/>
  </w:num>
  <w:num w:numId="253" w16cid:durableId="60031071">
    <w:abstractNumId w:val="6"/>
  </w:num>
  <w:num w:numId="254" w16cid:durableId="1552572535">
    <w:abstractNumId w:val="265"/>
  </w:num>
  <w:num w:numId="255" w16cid:durableId="1240866223">
    <w:abstractNumId w:val="24"/>
  </w:num>
  <w:num w:numId="256" w16cid:durableId="1863929775">
    <w:abstractNumId w:val="4"/>
  </w:num>
  <w:num w:numId="257" w16cid:durableId="2078818333">
    <w:abstractNumId w:val="103"/>
  </w:num>
  <w:num w:numId="258" w16cid:durableId="1679649950">
    <w:abstractNumId w:val="319"/>
  </w:num>
  <w:num w:numId="259" w16cid:durableId="1972244216">
    <w:abstractNumId w:val="20"/>
  </w:num>
  <w:num w:numId="260" w16cid:durableId="2105806962">
    <w:abstractNumId w:val="291"/>
  </w:num>
  <w:num w:numId="261" w16cid:durableId="1348485257">
    <w:abstractNumId w:val="79"/>
  </w:num>
  <w:num w:numId="262" w16cid:durableId="947856907">
    <w:abstractNumId w:val="33"/>
  </w:num>
  <w:num w:numId="263" w16cid:durableId="1587112665">
    <w:abstractNumId w:val="117"/>
  </w:num>
  <w:num w:numId="264" w16cid:durableId="1810828595">
    <w:abstractNumId w:val="282"/>
  </w:num>
  <w:num w:numId="265" w16cid:durableId="1506672772">
    <w:abstractNumId w:val="63"/>
  </w:num>
  <w:num w:numId="266" w16cid:durableId="1438402376">
    <w:abstractNumId w:val="349"/>
  </w:num>
  <w:num w:numId="267" w16cid:durableId="305429271">
    <w:abstractNumId w:val="280"/>
  </w:num>
  <w:num w:numId="268" w16cid:durableId="243994303">
    <w:abstractNumId w:val="22"/>
  </w:num>
  <w:num w:numId="269" w16cid:durableId="1698895407">
    <w:abstractNumId w:val="373"/>
  </w:num>
  <w:num w:numId="270" w16cid:durableId="2096433558">
    <w:abstractNumId w:val="214"/>
  </w:num>
  <w:num w:numId="271" w16cid:durableId="410196773">
    <w:abstractNumId w:val="259"/>
  </w:num>
  <w:num w:numId="272" w16cid:durableId="671640380">
    <w:abstractNumId w:val="77"/>
  </w:num>
  <w:num w:numId="273" w16cid:durableId="1236237014">
    <w:abstractNumId w:val="169"/>
  </w:num>
  <w:num w:numId="274" w16cid:durableId="708530551">
    <w:abstractNumId w:val="193"/>
  </w:num>
  <w:num w:numId="275" w16cid:durableId="607398126">
    <w:abstractNumId w:val="36"/>
  </w:num>
  <w:num w:numId="276" w16cid:durableId="79763255">
    <w:abstractNumId w:val="340"/>
  </w:num>
  <w:num w:numId="277" w16cid:durableId="1153839479">
    <w:abstractNumId w:val="228"/>
  </w:num>
  <w:num w:numId="278" w16cid:durableId="774402182">
    <w:abstractNumId w:val="274"/>
  </w:num>
  <w:num w:numId="279" w16cid:durableId="635836625">
    <w:abstractNumId w:val="303"/>
  </w:num>
  <w:num w:numId="280" w16cid:durableId="14966114">
    <w:abstractNumId w:val="166"/>
  </w:num>
  <w:num w:numId="281" w16cid:durableId="1107583269">
    <w:abstractNumId w:val="215"/>
  </w:num>
  <w:num w:numId="282" w16cid:durableId="814830718">
    <w:abstractNumId w:val="100"/>
  </w:num>
  <w:num w:numId="283" w16cid:durableId="1871258441">
    <w:abstractNumId w:val="217"/>
  </w:num>
  <w:num w:numId="284" w16cid:durableId="441726452">
    <w:abstractNumId w:val="322"/>
  </w:num>
  <w:num w:numId="285" w16cid:durableId="328484853">
    <w:abstractNumId w:val="71"/>
  </w:num>
  <w:num w:numId="286" w16cid:durableId="1033074445">
    <w:abstractNumId w:val="162"/>
  </w:num>
  <w:num w:numId="287" w16cid:durableId="1238319591">
    <w:abstractNumId w:val="336"/>
  </w:num>
  <w:num w:numId="288" w16cid:durableId="1834251075">
    <w:abstractNumId w:val="52"/>
  </w:num>
  <w:num w:numId="289" w16cid:durableId="1119648389">
    <w:abstractNumId w:val="118"/>
  </w:num>
  <w:num w:numId="290" w16cid:durableId="347954138">
    <w:abstractNumId w:val="86"/>
  </w:num>
  <w:num w:numId="291" w16cid:durableId="753090260">
    <w:abstractNumId w:val="368"/>
  </w:num>
  <w:num w:numId="292" w16cid:durableId="692608176">
    <w:abstractNumId w:val="25"/>
  </w:num>
  <w:num w:numId="293" w16cid:durableId="904297684">
    <w:abstractNumId w:val="98"/>
  </w:num>
  <w:num w:numId="294" w16cid:durableId="2019843589">
    <w:abstractNumId w:val="115"/>
  </w:num>
  <w:num w:numId="295" w16cid:durableId="2070032513">
    <w:abstractNumId w:val="156"/>
  </w:num>
  <w:num w:numId="296" w16cid:durableId="110591018">
    <w:abstractNumId w:val="3"/>
  </w:num>
  <w:num w:numId="297" w16cid:durableId="49503397">
    <w:abstractNumId w:val="55"/>
  </w:num>
  <w:num w:numId="298" w16cid:durableId="1539196600">
    <w:abstractNumId w:val="346"/>
  </w:num>
  <w:num w:numId="299" w16cid:durableId="668286768">
    <w:abstractNumId w:val="364"/>
  </w:num>
  <w:num w:numId="300" w16cid:durableId="1489054835">
    <w:abstractNumId w:val="253"/>
  </w:num>
  <w:num w:numId="301" w16cid:durableId="1818767340">
    <w:abstractNumId w:val="317"/>
  </w:num>
  <w:num w:numId="302" w16cid:durableId="509375657">
    <w:abstractNumId w:val="188"/>
  </w:num>
  <w:num w:numId="303" w16cid:durableId="1232543804">
    <w:abstractNumId w:val="208"/>
  </w:num>
  <w:num w:numId="304" w16cid:durableId="1544902078">
    <w:abstractNumId w:val="312"/>
  </w:num>
  <w:num w:numId="305" w16cid:durableId="477108473">
    <w:abstractNumId w:val="138"/>
  </w:num>
  <w:num w:numId="306" w16cid:durableId="1104768793">
    <w:abstractNumId w:val="155"/>
  </w:num>
  <w:num w:numId="307" w16cid:durableId="494299484">
    <w:abstractNumId w:val="300"/>
  </w:num>
  <w:num w:numId="308" w16cid:durableId="2054117614">
    <w:abstractNumId w:val="149"/>
  </w:num>
  <w:num w:numId="309" w16cid:durableId="1213496226">
    <w:abstractNumId w:val="53"/>
  </w:num>
  <w:num w:numId="310" w16cid:durableId="1498574222">
    <w:abstractNumId w:val="250"/>
  </w:num>
  <w:num w:numId="311" w16cid:durableId="994723924">
    <w:abstractNumId w:val="120"/>
  </w:num>
  <w:num w:numId="312" w16cid:durableId="1161041941">
    <w:abstractNumId w:val="14"/>
  </w:num>
  <w:num w:numId="313" w16cid:durableId="94979472">
    <w:abstractNumId w:val="90"/>
  </w:num>
  <w:num w:numId="314" w16cid:durableId="169368874">
    <w:abstractNumId w:val="369"/>
  </w:num>
  <w:num w:numId="315" w16cid:durableId="1429237009">
    <w:abstractNumId w:val="231"/>
  </w:num>
  <w:num w:numId="316" w16cid:durableId="1024092659">
    <w:abstractNumId w:val="295"/>
  </w:num>
  <w:num w:numId="317" w16cid:durableId="1485390375">
    <w:abstractNumId w:val="305"/>
  </w:num>
  <w:num w:numId="318" w16cid:durableId="1253903312">
    <w:abstractNumId w:val="306"/>
  </w:num>
  <w:num w:numId="319" w16cid:durableId="382754924">
    <w:abstractNumId w:val="221"/>
  </w:num>
  <w:num w:numId="320" w16cid:durableId="587661859">
    <w:abstractNumId w:val="266"/>
  </w:num>
  <w:num w:numId="321" w16cid:durableId="492993259">
    <w:abstractNumId w:val="110"/>
  </w:num>
  <w:num w:numId="322" w16cid:durableId="1300185205">
    <w:abstractNumId w:val="332"/>
  </w:num>
  <w:num w:numId="323" w16cid:durableId="1978219758">
    <w:abstractNumId w:val="87"/>
  </w:num>
  <w:num w:numId="324" w16cid:durableId="837770098">
    <w:abstractNumId w:val="197"/>
  </w:num>
  <w:num w:numId="325" w16cid:durableId="1413702736">
    <w:abstractNumId w:val="311"/>
  </w:num>
  <w:num w:numId="326" w16cid:durableId="1767533946">
    <w:abstractNumId w:val="351"/>
  </w:num>
  <w:num w:numId="327" w16cid:durableId="916593542">
    <w:abstractNumId w:val="140"/>
  </w:num>
  <w:num w:numId="328" w16cid:durableId="1691685817">
    <w:abstractNumId w:val="48"/>
  </w:num>
  <w:num w:numId="329" w16cid:durableId="101610736">
    <w:abstractNumId w:val="211"/>
  </w:num>
  <w:num w:numId="330" w16cid:durableId="1016536386">
    <w:abstractNumId w:val="272"/>
  </w:num>
  <w:num w:numId="331" w16cid:durableId="1644432150">
    <w:abstractNumId w:val="82"/>
  </w:num>
  <w:num w:numId="332" w16cid:durableId="1032266333">
    <w:abstractNumId w:val="11"/>
  </w:num>
  <w:num w:numId="333" w16cid:durableId="1906138316">
    <w:abstractNumId w:val="380"/>
  </w:num>
  <w:num w:numId="334" w16cid:durableId="1530679814">
    <w:abstractNumId w:val="218"/>
  </w:num>
  <w:num w:numId="335" w16cid:durableId="997003759">
    <w:abstractNumId w:val="34"/>
  </w:num>
  <w:num w:numId="336" w16cid:durableId="152066668">
    <w:abstractNumId w:val="174"/>
  </w:num>
  <w:num w:numId="337" w16cid:durableId="1534463969">
    <w:abstractNumId w:val="91"/>
  </w:num>
  <w:num w:numId="338" w16cid:durableId="1064449914">
    <w:abstractNumId w:val="230"/>
  </w:num>
  <w:num w:numId="339" w16cid:durableId="1241939839">
    <w:abstractNumId w:val="57"/>
  </w:num>
  <w:num w:numId="340" w16cid:durableId="483283960">
    <w:abstractNumId w:val="339"/>
  </w:num>
  <w:num w:numId="341" w16cid:durableId="1508710754">
    <w:abstractNumId w:val="248"/>
  </w:num>
  <w:num w:numId="342" w16cid:durableId="1773429095">
    <w:abstractNumId w:val="257"/>
  </w:num>
  <w:num w:numId="343" w16cid:durableId="931743458">
    <w:abstractNumId w:val="323"/>
  </w:num>
  <w:num w:numId="344" w16cid:durableId="1707869325">
    <w:abstractNumId w:val="8"/>
  </w:num>
  <w:num w:numId="345" w16cid:durableId="262499181">
    <w:abstractNumId w:val="189"/>
  </w:num>
  <w:num w:numId="346" w16cid:durableId="724723951">
    <w:abstractNumId w:val="2"/>
  </w:num>
  <w:num w:numId="347" w16cid:durableId="1606646110">
    <w:abstractNumId w:val="302"/>
  </w:num>
  <w:num w:numId="348" w16cid:durableId="168175743">
    <w:abstractNumId w:val="0"/>
  </w:num>
  <w:num w:numId="349" w16cid:durableId="36860523">
    <w:abstractNumId w:val="278"/>
  </w:num>
  <w:num w:numId="350" w16cid:durableId="1542404043">
    <w:abstractNumId w:val="200"/>
  </w:num>
  <w:num w:numId="351" w16cid:durableId="1288316710">
    <w:abstractNumId w:val="145"/>
  </w:num>
  <w:num w:numId="352" w16cid:durableId="1548908171">
    <w:abstractNumId w:val="109"/>
  </w:num>
  <w:num w:numId="353" w16cid:durableId="190657239">
    <w:abstractNumId w:val="72"/>
  </w:num>
  <w:num w:numId="354" w16cid:durableId="74742970">
    <w:abstractNumId w:val="99"/>
  </w:num>
  <w:num w:numId="355" w16cid:durableId="1421679604">
    <w:abstractNumId w:val="202"/>
  </w:num>
  <w:num w:numId="356" w16cid:durableId="2011370436">
    <w:abstractNumId w:val="108"/>
  </w:num>
  <w:num w:numId="357" w16cid:durableId="1590575811">
    <w:abstractNumId w:val="338"/>
  </w:num>
  <w:num w:numId="358" w16cid:durableId="1251966894">
    <w:abstractNumId w:val="375"/>
  </w:num>
  <w:num w:numId="359" w16cid:durableId="620578679">
    <w:abstractNumId w:val="61"/>
  </w:num>
  <w:num w:numId="360" w16cid:durableId="2107262179">
    <w:abstractNumId w:val="283"/>
  </w:num>
  <w:num w:numId="361" w16cid:durableId="1406293054">
    <w:abstractNumId w:val="353"/>
  </w:num>
  <w:num w:numId="362" w16cid:durableId="1206866842">
    <w:abstractNumId w:val="361"/>
  </w:num>
  <w:num w:numId="363" w16cid:durableId="1742674113">
    <w:abstractNumId w:val="285"/>
  </w:num>
  <w:num w:numId="364" w16cid:durableId="186020124">
    <w:abstractNumId w:val="7"/>
  </w:num>
  <w:num w:numId="365" w16cid:durableId="1514221612">
    <w:abstractNumId w:val="227"/>
  </w:num>
  <w:num w:numId="366" w16cid:durableId="1337339042">
    <w:abstractNumId w:val="12"/>
  </w:num>
  <w:num w:numId="367" w16cid:durableId="2098164168">
    <w:abstractNumId w:val="190"/>
  </w:num>
  <w:num w:numId="368" w16cid:durableId="2136019521">
    <w:abstractNumId w:val="281"/>
  </w:num>
  <w:num w:numId="369" w16cid:durableId="264122279">
    <w:abstractNumId w:val="379"/>
  </w:num>
  <w:num w:numId="370" w16cid:durableId="1158421461">
    <w:abstractNumId w:val="239"/>
  </w:num>
  <w:num w:numId="371" w16cid:durableId="1357004257">
    <w:abstractNumId w:val="292"/>
  </w:num>
  <w:num w:numId="372" w16cid:durableId="1582175793">
    <w:abstractNumId w:val="107"/>
  </w:num>
  <w:num w:numId="373" w16cid:durableId="571745323">
    <w:abstractNumId w:val="32"/>
  </w:num>
  <w:num w:numId="374" w16cid:durableId="56437916">
    <w:abstractNumId w:val="153"/>
  </w:num>
  <w:num w:numId="375" w16cid:durableId="768089247">
    <w:abstractNumId w:val="134"/>
  </w:num>
  <w:num w:numId="376" w16cid:durableId="799541401">
    <w:abstractNumId w:val="152"/>
  </w:num>
  <w:num w:numId="377" w16cid:durableId="834996895">
    <w:abstractNumId w:val="384"/>
  </w:num>
  <w:num w:numId="378" w16cid:durableId="1765227809">
    <w:abstractNumId w:val="161"/>
  </w:num>
  <w:num w:numId="379" w16cid:durableId="164823681">
    <w:abstractNumId w:val="73"/>
  </w:num>
  <w:num w:numId="380" w16cid:durableId="313342301">
    <w:abstractNumId w:val="203"/>
  </w:num>
  <w:num w:numId="381" w16cid:durableId="391970957">
    <w:abstractNumId w:val="277"/>
  </w:num>
  <w:num w:numId="382" w16cid:durableId="509486732">
    <w:abstractNumId w:val="209"/>
  </w:num>
  <w:num w:numId="383" w16cid:durableId="538202725">
    <w:abstractNumId w:val="381"/>
  </w:num>
  <w:num w:numId="384" w16cid:durableId="1691298050">
    <w:abstractNumId w:val="128"/>
  </w:num>
  <w:num w:numId="385" w16cid:durableId="544757023">
    <w:abstractNumId w:val="293"/>
  </w:num>
  <w:num w:numId="386" w16cid:durableId="1475222390">
    <w:abstractNumId w:val="182"/>
  </w:num>
  <w:num w:numId="387" w16cid:durableId="1768571970">
    <w:abstractNumId w:val="83"/>
  </w:num>
  <w:num w:numId="388" w16cid:durableId="163204852">
    <w:abstractNumId w:val="195"/>
  </w:num>
  <w:num w:numId="389" w16cid:durableId="841698631">
    <w:abstractNumId w:val="164"/>
  </w:num>
  <w:num w:numId="390" w16cid:durableId="1984263743">
    <w:abstractNumId w:val="39"/>
  </w:num>
  <w:num w:numId="391" w16cid:durableId="535890622">
    <w:abstractNumId w:val="47"/>
  </w:num>
  <w:numIdMacAtCleanup w:val="3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AB"/>
    <w:rsid w:val="000245E5"/>
    <w:rsid w:val="0005327D"/>
    <w:rsid w:val="000B762F"/>
    <w:rsid w:val="000C12FA"/>
    <w:rsid w:val="000F031E"/>
    <w:rsid w:val="00116237"/>
    <w:rsid w:val="00164FF2"/>
    <w:rsid w:val="001843D0"/>
    <w:rsid w:val="00187429"/>
    <w:rsid w:val="001A74CB"/>
    <w:rsid w:val="001F74A0"/>
    <w:rsid w:val="00200444"/>
    <w:rsid w:val="002016D4"/>
    <w:rsid w:val="00223F8C"/>
    <w:rsid w:val="002404C9"/>
    <w:rsid w:val="00325535"/>
    <w:rsid w:val="00351543"/>
    <w:rsid w:val="003578CB"/>
    <w:rsid w:val="00376E83"/>
    <w:rsid w:val="003A61E8"/>
    <w:rsid w:val="00435D00"/>
    <w:rsid w:val="004607E7"/>
    <w:rsid w:val="004835F9"/>
    <w:rsid w:val="0049398F"/>
    <w:rsid w:val="004C283C"/>
    <w:rsid w:val="0058660C"/>
    <w:rsid w:val="00597289"/>
    <w:rsid w:val="005C157C"/>
    <w:rsid w:val="005D6E45"/>
    <w:rsid w:val="005F3A4B"/>
    <w:rsid w:val="005F6B26"/>
    <w:rsid w:val="0061226B"/>
    <w:rsid w:val="00636F5B"/>
    <w:rsid w:val="00642459"/>
    <w:rsid w:val="006F7B47"/>
    <w:rsid w:val="00701E69"/>
    <w:rsid w:val="00713D43"/>
    <w:rsid w:val="007C57AB"/>
    <w:rsid w:val="007D7DC7"/>
    <w:rsid w:val="00866579"/>
    <w:rsid w:val="00881F4E"/>
    <w:rsid w:val="0088581E"/>
    <w:rsid w:val="00895BA0"/>
    <w:rsid w:val="008B5A21"/>
    <w:rsid w:val="008C128E"/>
    <w:rsid w:val="008C6931"/>
    <w:rsid w:val="00901A4A"/>
    <w:rsid w:val="00903B13"/>
    <w:rsid w:val="00937094"/>
    <w:rsid w:val="00960770"/>
    <w:rsid w:val="009A561F"/>
    <w:rsid w:val="00A03479"/>
    <w:rsid w:val="00A314BD"/>
    <w:rsid w:val="00AA4A57"/>
    <w:rsid w:val="00AF431D"/>
    <w:rsid w:val="00B13E64"/>
    <w:rsid w:val="00B16639"/>
    <w:rsid w:val="00B17A0D"/>
    <w:rsid w:val="00B3019F"/>
    <w:rsid w:val="00B7194C"/>
    <w:rsid w:val="00B91839"/>
    <w:rsid w:val="00B91ED7"/>
    <w:rsid w:val="00BC35E6"/>
    <w:rsid w:val="00BF25C7"/>
    <w:rsid w:val="00BF363D"/>
    <w:rsid w:val="00BF47FA"/>
    <w:rsid w:val="00C04942"/>
    <w:rsid w:val="00C20D2D"/>
    <w:rsid w:val="00C90A34"/>
    <w:rsid w:val="00CC7C19"/>
    <w:rsid w:val="00CF763B"/>
    <w:rsid w:val="00D41CCB"/>
    <w:rsid w:val="00D52EBD"/>
    <w:rsid w:val="00D75FF2"/>
    <w:rsid w:val="00DA5888"/>
    <w:rsid w:val="00E44AB5"/>
    <w:rsid w:val="00EB239D"/>
    <w:rsid w:val="00EB7B18"/>
    <w:rsid w:val="00F5091D"/>
    <w:rsid w:val="00F63684"/>
    <w:rsid w:val="00F95427"/>
    <w:rsid w:val="00FC1F2A"/>
    <w:rsid w:val="00FF4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D62E9"/>
  <w15:chartTrackingRefBased/>
  <w15:docId w15:val="{0E2499BE-D1F5-4586-8B26-3C41B480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7AB"/>
  </w:style>
  <w:style w:type="paragraph" w:styleId="Heading1">
    <w:name w:val="heading 1"/>
    <w:basedOn w:val="Normal"/>
    <w:next w:val="Normal"/>
    <w:link w:val="Heading1Char"/>
    <w:uiPriority w:val="9"/>
    <w:qFormat/>
    <w:rsid w:val="007C5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AB"/>
    <w:rPr>
      <w:rFonts w:eastAsiaTheme="majorEastAsia" w:cstheme="majorBidi"/>
      <w:color w:val="272727" w:themeColor="text1" w:themeTint="D8"/>
    </w:rPr>
  </w:style>
  <w:style w:type="paragraph" w:styleId="Title">
    <w:name w:val="Title"/>
    <w:basedOn w:val="Normal"/>
    <w:next w:val="Normal"/>
    <w:link w:val="TitleChar"/>
    <w:uiPriority w:val="10"/>
    <w:qFormat/>
    <w:rsid w:val="007C5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AB"/>
    <w:pPr>
      <w:spacing w:before="160"/>
      <w:jc w:val="center"/>
    </w:pPr>
    <w:rPr>
      <w:i/>
      <w:iCs/>
      <w:color w:val="404040" w:themeColor="text1" w:themeTint="BF"/>
    </w:rPr>
  </w:style>
  <w:style w:type="character" w:customStyle="1" w:styleId="QuoteChar">
    <w:name w:val="Quote Char"/>
    <w:basedOn w:val="DefaultParagraphFont"/>
    <w:link w:val="Quote"/>
    <w:uiPriority w:val="29"/>
    <w:rsid w:val="007C57AB"/>
    <w:rPr>
      <w:i/>
      <w:iCs/>
      <w:color w:val="404040" w:themeColor="text1" w:themeTint="BF"/>
    </w:rPr>
  </w:style>
  <w:style w:type="paragraph" w:styleId="ListParagraph">
    <w:name w:val="List Paragraph"/>
    <w:basedOn w:val="Normal"/>
    <w:uiPriority w:val="34"/>
    <w:qFormat/>
    <w:rsid w:val="007C57AB"/>
    <w:pPr>
      <w:ind w:left="720"/>
      <w:contextualSpacing/>
    </w:pPr>
  </w:style>
  <w:style w:type="character" w:styleId="IntenseEmphasis">
    <w:name w:val="Intense Emphasis"/>
    <w:basedOn w:val="DefaultParagraphFont"/>
    <w:uiPriority w:val="21"/>
    <w:qFormat/>
    <w:rsid w:val="007C57AB"/>
    <w:rPr>
      <w:i/>
      <w:iCs/>
      <w:color w:val="2F5496" w:themeColor="accent1" w:themeShade="BF"/>
    </w:rPr>
  </w:style>
  <w:style w:type="paragraph" w:styleId="IntenseQuote">
    <w:name w:val="Intense Quote"/>
    <w:basedOn w:val="Normal"/>
    <w:next w:val="Normal"/>
    <w:link w:val="IntenseQuoteChar"/>
    <w:uiPriority w:val="30"/>
    <w:qFormat/>
    <w:rsid w:val="007C5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AB"/>
    <w:rPr>
      <w:i/>
      <w:iCs/>
      <w:color w:val="2F5496" w:themeColor="accent1" w:themeShade="BF"/>
    </w:rPr>
  </w:style>
  <w:style w:type="character" w:styleId="IntenseReference">
    <w:name w:val="Intense Reference"/>
    <w:basedOn w:val="DefaultParagraphFont"/>
    <w:uiPriority w:val="32"/>
    <w:qFormat/>
    <w:rsid w:val="007C57AB"/>
    <w:rPr>
      <w:b/>
      <w:bCs/>
      <w:smallCaps/>
      <w:color w:val="2F5496" w:themeColor="accent1" w:themeShade="BF"/>
      <w:spacing w:val="5"/>
    </w:rPr>
  </w:style>
  <w:style w:type="table" w:styleId="TableGrid">
    <w:name w:val="Table Grid"/>
    <w:basedOn w:val="TableNormal"/>
    <w:uiPriority w:val="39"/>
    <w:rsid w:val="007C5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D7DC7"/>
    <w:pPr>
      <w:spacing w:after="0" w:line="240" w:lineRule="auto"/>
    </w:pPr>
  </w:style>
  <w:style w:type="table" w:styleId="PlainTable5">
    <w:name w:val="Plain Table 5"/>
    <w:basedOn w:val="TableNormal"/>
    <w:uiPriority w:val="45"/>
    <w:rsid w:val="007D7D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D7D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7D7D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D7D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20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D2D"/>
  </w:style>
  <w:style w:type="paragraph" w:styleId="Footer">
    <w:name w:val="footer"/>
    <w:basedOn w:val="Normal"/>
    <w:link w:val="FooterChar"/>
    <w:uiPriority w:val="99"/>
    <w:unhideWhenUsed/>
    <w:rsid w:val="00C20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D2D"/>
  </w:style>
  <w:style w:type="paragraph" w:styleId="TOCHeading">
    <w:name w:val="TOC Heading"/>
    <w:basedOn w:val="Heading1"/>
    <w:next w:val="Normal"/>
    <w:uiPriority w:val="39"/>
    <w:unhideWhenUsed/>
    <w:qFormat/>
    <w:rsid w:val="00C20D2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763B"/>
    <w:pPr>
      <w:tabs>
        <w:tab w:val="left" w:pos="720"/>
        <w:tab w:val="right" w:leader="dot" w:pos="9350"/>
      </w:tabs>
      <w:spacing w:after="100"/>
    </w:pPr>
  </w:style>
  <w:style w:type="paragraph" w:styleId="TOC2">
    <w:name w:val="toc 2"/>
    <w:basedOn w:val="Normal"/>
    <w:next w:val="Normal"/>
    <w:autoRedefine/>
    <w:uiPriority w:val="39"/>
    <w:unhideWhenUsed/>
    <w:rsid w:val="00C20D2D"/>
    <w:pPr>
      <w:spacing w:after="100"/>
      <w:ind w:left="240"/>
    </w:pPr>
  </w:style>
  <w:style w:type="paragraph" w:styleId="TOC3">
    <w:name w:val="toc 3"/>
    <w:basedOn w:val="Normal"/>
    <w:next w:val="Normal"/>
    <w:autoRedefine/>
    <w:uiPriority w:val="39"/>
    <w:unhideWhenUsed/>
    <w:rsid w:val="00C20D2D"/>
    <w:pPr>
      <w:spacing w:after="100"/>
      <w:ind w:left="480"/>
    </w:pPr>
  </w:style>
  <w:style w:type="character" w:styleId="Hyperlink">
    <w:name w:val="Hyperlink"/>
    <w:basedOn w:val="DefaultParagraphFont"/>
    <w:uiPriority w:val="99"/>
    <w:unhideWhenUsed/>
    <w:rsid w:val="00C20D2D"/>
    <w:rPr>
      <w:color w:val="0563C1" w:themeColor="hyperlink"/>
      <w:u w:val="single"/>
    </w:rPr>
  </w:style>
  <w:style w:type="table" w:customStyle="1" w:styleId="TableGrid1">
    <w:name w:val="Table Grid1"/>
    <w:basedOn w:val="TableNormal"/>
    <w:next w:val="TableGrid"/>
    <w:uiPriority w:val="39"/>
    <w:qFormat/>
    <w:rsid w:val="00C20D2D"/>
    <w:pPr>
      <w:spacing w:after="0" w:line="240" w:lineRule="auto"/>
      <w:ind w:left="633" w:hanging="547"/>
      <w:jc w:val="both"/>
    </w:pPr>
    <w:rPr>
      <w:rFonts w:ascii="Calibri" w:eastAsia="Calibri" w:hAnsi="Calibri" w:cs="Shruti"/>
      <w:sz w:val="22"/>
      <w:szCs w:val="22"/>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C283C"/>
    <w:pPr>
      <w:spacing w:after="100"/>
      <w:ind w:left="720"/>
    </w:pPr>
    <w:rPr>
      <w:rFonts w:eastAsiaTheme="minorEastAsia"/>
    </w:rPr>
  </w:style>
  <w:style w:type="paragraph" w:styleId="TOC5">
    <w:name w:val="toc 5"/>
    <w:basedOn w:val="Normal"/>
    <w:next w:val="Normal"/>
    <w:autoRedefine/>
    <w:uiPriority w:val="39"/>
    <w:unhideWhenUsed/>
    <w:rsid w:val="004C283C"/>
    <w:pPr>
      <w:spacing w:after="100"/>
      <w:ind w:left="960"/>
    </w:pPr>
    <w:rPr>
      <w:rFonts w:eastAsiaTheme="minorEastAsia"/>
    </w:rPr>
  </w:style>
  <w:style w:type="paragraph" w:styleId="TOC6">
    <w:name w:val="toc 6"/>
    <w:basedOn w:val="Normal"/>
    <w:next w:val="Normal"/>
    <w:autoRedefine/>
    <w:uiPriority w:val="39"/>
    <w:unhideWhenUsed/>
    <w:rsid w:val="004C283C"/>
    <w:pPr>
      <w:spacing w:after="100"/>
      <w:ind w:left="1200"/>
    </w:pPr>
    <w:rPr>
      <w:rFonts w:eastAsiaTheme="minorEastAsia"/>
    </w:rPr>
  </w:style>
  <w:style w:type="paragraph" w:styleId="TOC7">
    <w:name w:val="toc 7"/>
    <w:basedOn w:val="Normal"/>
    <w:next w:val="Normal"/>
    <w:autoRedefine/>
    <w:uiPriority w:val="39"/>
    <w:unhideWhenUsed/>
    <w:rsid w:val="004C283C"/>
    <w:pPr>
      <w:spacing w:after="100"/>
      <w:ind w:left="1440"/>
    </w:pPr>
    <w:rPr>
      <w:rFonts w:eastAsiaTheme="minorEastAsia"/>
    </w:rPr>
  </w:style>
  <w:style w:type="paragraph" w:styleId="TOC8">
    <w:name w:val="toc 8"/>
    <w:basedOn w:val="Normal"/>
    <w:next w:val="Normal"/>
    <w:autoRedefine/>
    <w:uiPriority w:val="39"/>
    <w:unhideWhenUsed/>
    <w:rsid w:val="004C283C"/>
    <w:pPr>
      <w:spacing w:after="100"/>
      <w:ind w:left="1680"/>
    </w:pPr>
    <w:rPr>
      <w:rFonts w:eastAsiaTheme="minorEastAsia"/>
    </w:rPr>
  </w:style>
  <w:style w:type="paragraph" w:styleId="TOC9">
    <w:name w:val="toc 9"/>
    <w:basedOn w:val="Normal"/>
    <w:next w:val="Normal"/>
    <w:autoRedefine/>
    <w:uiPriority w:val="39"/>
    <w:unhideWhenUsed/>
    <w:rsid w:val="004C283C"/>
    <w:pPr>
      <w:spacing w:after="100"/>
      <w:ind w:left="1920"/>
    </w:pPr>
    <w:rPr>
      <w:rFonts w:eastAsiaTheme="minorEastAsia"/>
    </w:rPr>
  </w:style>
  <w:style w:type="character" w:styleId="UnresolvedMention">
    <w:name w:val="Unresolved Mention"/>
    <w:basedOn w:val="DefaultParagraphFont"/>
    <w:uiPriority w:val="99"/>
    <w:semiHidden/>
    <w:unhideWhenUsed/>
    <w:rsid w:val="004C2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0C712-A256-4AE5-8FA5-E4B026F69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157</Pages>
  <Words>21652</Words>
  <Characters>123419</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Desai</dc:creator>
  <cp:keywords/>
  <dc:description/>
  <cp:lastModifiedBy>Growlity Private Limited</cp:lastModifiedBy>
  <cp:revision>13</cp:revision>
  <cp:lastPrinted>2026-08-14T10:08:00Z</cp:lastPrinted>
  <dcterms:created xsi:type="dcterms:W3CDTF">2026-08-02T15:37:00Z</dcterms:created>
  <dcterms:modified xsi:type="dcterms:W3CDTF">2026-08-14T11:15:00Z</dcterms:modified>
</cp:coreProperties>
</file>