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08. INDIVIDUAL SERVICE PAGES</w:t>
      </w:r>
    </w:p>
    <w:p>
      <w:pPr>
        <w:pStyle w:val="Heading1"/>
        <w:spacing w:after="140" w:before="360"/>
      </w:pPr>
      <w:r>
        <w:t xml:space="preserve">01 — SOCIAL MEDIA MARKETING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Your Social Media Should Do More Than Look Active.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Build attention, trust and meaningful business opportunities with a social media strategy built around your goals.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AxonVortex combines strategy, content, creativity and data to turn social media from a posting activity into a structured growth channel.</w:t>
      </w:r>
    </w:p>
    <w:p>
      <w:pPr>
        <w:spacing w:after="160" w:before="160"/>
      </w:pPr>
      <w:r>
        <w:rPr>
          <w:b/>
          <w:bCs/>
          <w:color w:val="3B5BDB"/>
        </w:rPr>
        <w:t xml:space="preserve">CTA: Build My Social Media Strategy</w:t>
      </w:r>
    </w:p>
    <w:p>
      <w:pPr>
        <w:pStyle w:val="Heading2"/>
        <w:spacing w:after="100" w:before="220"/>
      </w:pPr>
      <w:r>
        <w:t xml:space="preserve">The Problem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You may be posting regularly but seeing little meaningful business impact. You may have followers but very few enquiries. Social media needs a purpose — your content should help people discover, understand, trust, engage and act.</w:t>
      </w:r>
    </w:p>
    <w:p>
      <w:pPr>
        <w:pStyle w:val="Heading2"/>
        <w:spacing w:after="100" w:before="220"/>
      </w:pPr>
      <w:r>
        <w:t xml:space="preserve">What We Do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Social Media Strategy — define audience, positioning, content pillars and objectives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Content Planning — build content around education, authority, business problems and conversion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Content Creation — platform-appropriate posts, reels, carousels and stories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Community Management — maintain meaningful interactions with the audience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Platform Strategy — adapt content and distribution per platform instead of duplicating everywhere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Performance Analysis — study what's driving attention and business interest, then improve the next cycle</w:t>
      </w:r>
    </w:p>
    <w:p>
      <w:pPr>
        <w:pStyle w:val="Heading2"/>
        <w:spacing w:after="100" w:before="220"/>
      </w:pPr>
      <w:r>
        <w:t xml:space="preserve">Who It's For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businesses building awareness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 businesses trying to establish an online presence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Businesses with inconsistent content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Businesses struggling to turn social attention into enquiries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Brands that need a clearer content strategy</w:t>
      </w:r>
    </w:p>
    <w:p>
      <w:pPr>
        <w:spacing w:after="160" w:before="160"/>
      </w:pPr>
      <w:r>
        <w:rPr>
          <w:b/>
          <w:bCs/>
          <w:color w:val="3B5BDB"/>
        </w:rPr>
        <w:t xml:space="preserve">CTA: Build My Social Media Strategy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140" w:before="360"/>
      </w:pPr>
      <w:r>
        <w:t xml:space="preserve">02 — META ADS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Stop Paying for Attention That Doesn't Move Your Business Forward.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Create targeted Meta campaigns designed around the audience, offer and business outcome that matter.</w:t>
      </w:r>
    </w:p>
    <w:p>
      <w:pPr>
        <w:spacing w:after="160" w:before="160"/>
      </w:pPr>
      <w:r>
        <w:rPr>
          <w:b/>
          <w:bCs/>
          <w:color w:val="3B5BDB"/>
        </w:rPr>
        <w:t xml:space="preserve">CTA: Plan My Meta Campaign</w:t>
      </w:r>
    </w:p>
    <w:p>
      <w:pPr>
        <w:pStyle w:val="Heading2"/>
        <w:spacing w:after="100" w:before="220"/>
      </w:pPr>
      <w:r>
        <w:t xml:space="preserve">The Problem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Running ads is easy. Building the right campaign is not. Common problems include unclear objectives, weak offers, poor targeting, and creative that doesn't connect. The system needs to work together: Audience → Offer → Creative → Campaign → Landing Page → Conversion → Measurement.</w:t>
      </w:r>
    </w:p>
    <w:p>
      <w:pPr>
        <w:pStyle w:val="Heading2"/>
        <w:spacing w:after="100" w:before="220"/>
      </w:pPr>
      <w:r>
        <w:t xml:space="preserve">What We Do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Campaign Strategy — define objectives, audiences, offers and structure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Audience Research — identify relevant segments and customer intent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Creative Direction — develop concepts and messaging designed to earn attention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Campaign Setup — structure campaigns around the chosen business objective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Conversion Tracking — build the measurement foundation to understand performance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Optimization — improve targeting, creative, budget and structure over time</w:t>
      </w:r>
    </w:p>
    <w:p>
      <w:pPr>
        <w:pStyle w:val="Heading2"/>
        <w:spacing w:after="100" w:before="220"/>
      </w:pPr>
      <w:r>
        <w:t xml:space="preserve">Who It's For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Businesses looking to reach new audiences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Businesses launching offers or campaigns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Businesses already advertising but struggling with performance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Businesses looking to connect advertising with lead generation</w:t>
      </w:r>
    </w:p>
    <w:p>
      <w:pPr>
        <w:spacing w:after="160" w:before="160"/>
      </w:pPr>
      <w:r>
        <w:rPr>
          <w:b/>
          <w:bCs/>
          <w:color w:val="3B5BDB"/>
        </w:rPr>
        <w:t xml:space="preserve">CTA: Plan My Meta Campaign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140" w:before="360"/>
      </w:pPr>
      <w:r>
        <w:t xml:space="preserve">03 — GOOGLE ADS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Be Visible When Customers Are Already Looking.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Reach relevant searchers with Google Ads campaigns built around intent, business objectives and conversion.</w:t>
      </w:r>
    </w:p>
    <w:p>
      <w:pPr>
        <w:spacing w:after="160" w:before="160"/>
      </w:pPr>
      <w:r>
        <w:rPr>
          <w:b/>
          <w:bCs/>
          <w:color w:val="3B5BDB"/>
        </w:rPr>
        <w:t xml:space="preserve">CTA: Plan My Google Ads Strategy</w:t>
      </w:r>
    </w:p>
    <w:p>
      <w:pPr>
        <w:pStyle w:val="Heading2"/>
        <w:spacing w:after="100" w:before="220"/>
      </w:pPr>
      <w:r>
        <w:t xml:space="preserve">The Problem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 campaign can receive clicks without producing meaningful results. The important questions: are we targeting the right searches, is the offer relevant, does the ad match intent, does the landing page continue the message, and are conversions being measured?</w:t>
      </w:r>
    </w:p>
    <w:p>
      <w:pPr>
        <w:pStyle w:val="Heading2"/>
        <w:spacing w:after="100" w:before="220"/>
      </w:pPr>
      <w:r>
        <w:t xml:space="preserve">What We Do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Search Strategy — identify relevant search opportunities and intent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Campaign Structure — organize around products, services or objectives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Keyword Strategy — build targeting around relevant demand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 Messaging — align with searcher intent and the offer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Conversion Tracking — establish measurement of meaningful actions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Optimization — review data and improve performance over time</w:t>
      </w:r>
    </w:p>
    <w:p>
      <w:pPr>
        <w:pStyle w:val="Heading2"/>
        <w:spacing w:after="100" w:before="220"/>
      </w:pPr>
      <w:r>
        <w:t xml:space="preserve">The Customer Journey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Search → Relevant Ad → Landing Page → Action → Lead / Conversion → Measurement → Optimization</w:t>
      </w:r>
    </w:p>
    <w:p>
      <w:pPr>
        <w:pStyle w:val="Heading2"/>
        <w:spacing w:after="100" w:before="220"/>
      </w:pPr>
      <w:r>
        <w:t xml:space="preserve">Who It's For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 and local businesses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Businesses with clear customer search demand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Businesses launching specific offers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Businesses wanting to capture high-intent traffic</w:t>
      </w:r>
    </w:p>
    <w:p>
      <w:pPr>
        <w:spacing w:after="160" w:before="160"/>
      </w:pPr>
      <w:r>
        <w:rPr>
          <w:b/>
          <w:bCs/>
          <w:color w:val="3B5BDB"/>
        </w:rPr>
        <w:t xml:space="preserve">CTA: Plan My Google Ads Strategy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140" w:before="360"/>
      </w:pPr>
      <w:r>
        <w:t xml:space="preserve">04 — SEO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Don't Just Build a Website. Build Search Visibility.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Create a stronger organic presence around the searches your customers actually care about.</w:t>
      </w:r>
    </w:p>
    <w:p>
      <w:pPr>
        <w:spacing w:after="160" w:before="160"/>
      </w:pPr>
      <w:r>
        <w:rPr>
          <w:b/>
          <w:bCs/>
          <w:color w:val="3B5BDB"/>
        </w:rPr>
        <w:t xml:space="preserve">CTA: Improve My Search Visibility</w:t>
      </w:r>
    </w:p>
    <w:p>
      <w:pPr>
        <w:pStyle w:val="Heading2"/>
        <w:spacing w:after="100" w:before="220"/>
      </w:pPr>
      <w:r>
        <w:t xml:space="preserve">The Problem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You may have a strong product, a professional website and useful information — but if search engines and customers can't easily discover or understand your business, organic growth becomes difficult.</w:t>
      </w:r>
    </w:p>
    <w:p>
      <w:pPr>
        <w:pStyle w:val="Heading2"/>
        <w:spacing w:after="100" w:before="220"/>
      </w:pPr>
      <w:r>
        <w:t xml:space="preserve">What We Do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Technical SEO — improve the technical foundation supporting visibility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On-Page SEO — optimize key pages around relevance and intent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Keyword &amp; Search Intent Research — understand what customers actually search for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Content Strategy — develop content around relevant questions and opportunities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Local SEO — improve visibility for relevant local searches where applicable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Performance Monitoring — track visibility and identify areas to improve</w:t>
      </w:r>
    </w:p>
    <w:p>
      <w:pPr>
        <w:pStyle w:val="Heading2"/>
        <w:spacing w:after="100" w:before="220"/>
      </w:pPr>
      <w:r>
        <w:t xml:space="preserve">Our SEO Philosophy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We optimize for search intent, relevance, experience and business value — not traffic for its own sake.</w:t>
      </w:r>
    </w:p>
    <w:p>
      <w:pPr>
        <w:pStyle w:val="Heading2"/>
        <w:spacing w:after="100" w:before="220"/>
      </w:pPr>
      <w:r>
        <w:t xml:space="preserve">Who It's For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Businesses with low organic visibility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Local businesses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Businesses launching new websites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Businesses with outdated SEO foundations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Businesses wanting a long-term organic acquisition channel</w:t>
      </w:r>
    </w:p>
    <w:p>
      <w:pPr>
        <w:spacing w:after="160" w:before="160"/>
      </w:pPr>
      <w:r>
        <w:rPr>
          <w:b/>
          <w:bCs/>
          <w:color w:val="3B5BDB"/>
        </w:rPr>
        <w:t xml:space="preserve">CTA: Improve My Search Visibility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140" w:before="360"/>
      </w:pPr>
      <w:r>
        <w:t xml:space="preserve">05 — AI CHATBOTS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Give Customers Answers Without Making Them Wait.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Build AI-powered conversations that help visitors find information, ask questions and take the next step.</w:t>
      </w:r>
    </w:p>
    <w:p>
      <w:pPr>
        <w:spacing w:after="160" w:before="160"/>
      </w:pPr>
      <w:r>
        <w:rPr>
          <w:b/>
          <w:bCs/>
          <w:color w:val="3B5BDB"/>
        </w:rPr>
        <w:t xml:space="preserve">CTA: Explore an AI Chatbot</w:t>
      </w:r>
    </w:p>
    <w:p>
      <w:pPr>
        <w:pStyle w:val="Heading2"/>
        <w:spacing w:after="100" w:before="220"/>
      </w:pPr>
      <w:r>
        <w:t xml:space="preserve">The Problem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Common questions consume valuable team time. Potential customers may leave when they can't find information, and leads may arrive outside working hours.</w:t>
      </w:r>
    </w:p>
    <w:p>
      <w:pPr>
        <w:pStyle w:val="Heading2"/>
        <w:spacing w:after="100" w:before="220"/>
      </w:pPr>
      <w:r>
        <w:t xml:space="preserve">What an AI Chatbot Can Help With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Answer common questions with fast, approved responses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Guide visitors to relevant products, services or information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Qualify leads before passing an opportunity to your team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Capture enquiries and move visitors from conversation to action</w:t>
      </w:r>
    </w:p>
    <w:p>
      <w:pPr>
        <w:pStyle w:val="Heading2"/>
        <w:spacing w:after="100" w:before="220"/>
      </w:pPr>
      <w:r>
        <w:t xml:space="preserve">Our Approach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Business Knowledge → Conversation Design → AI Configuration → Integration → Testing → Continuous Improvement</w:t>
      </w:r>
    </w:p>
    <w:p>
      <w:pPr>
        <w:pStyle w:val="Heading2"/>
        <w:spacing w:after="100" w:before="220"/>
      </w:pPr>
      <w:r>
        <w:t xml:space="preserve">Important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AI should not replace every human interaction. The objective is to automate useful conversations while making it easy to involve a person when needed.</w:t>
      </w:r>
    </w:p>
    <w:p>
      <w:pPr>
        <w:pStyle w:val="Heading2"/>
        <w:spacing w:after="100" w:before="220"/>
      </w:pPr>
      <w:r>
        <w:t xml:space="preserve">Who It's For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Businesses with frequent customer questions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 businesses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Businesses receiving website enquiries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Businesses wanting faster responses</w:t>
      </w:r>
    </w:p>
    <w:p>
      <w:pPr>
        <w:spacing w:after="160" w:before="160"/>
      </w:pPr>
      <w:r>
        <w:rPr>
          <w:b/>
          <w:bCs/>
          <w:color w:val="3B5BDB"/>
        </w:rPr>
        <w:t xml:space="preserve">CTA: Explore an AI Chatbot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140" w:before="360"/>
      </w:pPr>
      <w:r>
        <w:t xml:space="preserve">06 — AI AGENTS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Move From AI Answers to AI Action.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Build AI agents designed to perform specific business tasks and workflows.</w:t>
      </w:r>
    </w:p>
    <w:p>
      <w:pPr>
        <w:spacing w:after="160" w:before="160"/>
      </w:pPr>
      <w:r>
        <w:rPr>
          <w:b/>
          <w:bCs/>
          <w:color w:val="3B5BDB"/>
        </w:rPr>
        <w:t xml:space="preserve">CTA: Explore AI Agents</w:t>
      </w:r>
    </w:p>
    <w:p>
      <w:pPr>
        <w:pStyle w:val="Heading2"/>
        <w:spacing w:after="100" w:before="220"/>
      </w:pPr>
      <w:r>
        <w:t xml:space="preserve">What Is an AI Agent?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 chatbot primarily responds to conversations. An AI agent can be designed to understand a task, access relevant information, make decisions within defined boundaries, perform actions and report the outcome. Exact capability depends on the process, tools and controls involved.</w:t>
      </w:r>
    </w:p>
    <w:p>
      <w:pPr>
        <w:pStyle w:val="Heading2"/>
        <w:spacing w:after="100" w:before="220"/>
      </w:pPr>
      <w:r>
        <w:t xml:space="preserve">Potential Use Cases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Sales assistance — lead research, qualification or information retrieval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 support — managing defined support workflows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Research — gathering and organizing information against a defined process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Internal operations — assisting with repetitive internal tasks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Knowledge retrieval — helping teams find relevant information faster</w:t>
      </w:r>
    </w:p>
    <w:p>
      <w:pPr>
        <w:pStyle w:val="Heading2"/>
        <w:spacing w:after="100" w:before="220"/>
      </w:pPr>
      <w:r>
        <w:t xml:space="preserve">Our Approach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Identify → Define → Connect → Test → Deploy → Monitor</w:t>
      </w:r>
    </w:p>
    <w:p>
      <w:pPr>
        <w:pStyle w:val="Heading2"/>
        <w:spacing w:after="100" w:before="220"/>
      </w:pPr>
      <w:r>
        <w:t xml:space="preserve">Practical AI, Not AI Hype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Not every business needs an AI agent. We recommend them where the workflow actually benefits.</w:t>
      </w:r>
    </w:p>
    <w:p>
      <w:pPr>
        <w:pStyle w:val="Heading2"/>
        <w:spacing w:after="100" w:before="220"/>
      </w:pPr>
      <w:r>
        <w:t xml:space="preserve">Who It's For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Businesses with repetitive knowledge workflows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Teams managing large amounts of information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Businesses exploring AI-powered operations</w:t>
      </w:r>
    </w:p>
    <w:p>
      <w:pPr>
        <w:spacing w:after="160" w:before="160"/>
      </w:pPr>
      <w:r>
        <w:rPr>
          <w:b/>
          <w:bCs/>
          <w:color w:val="3B5BDB"/>
        </w:rPr>
        <w:t xml:space="preserve">CTA: Explore AI Agents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140" w:before="360"/>
      </w:pPr>
      <w:r>
        <w:t xml:space="preserve">07 — WORKFLOW &amp; BUSINESS AUTOMATION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Automate the Work. Keep Humans in Control.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Connect AI, business tools and workflows to reduce repetitive work and improve how your business operates.</w:t>
      </w:r>
    </w:p>
    <w:p>
      <w:pPr>
        <w:spacing w:after="160" w:before="160"/>
      </w:pPr>
      <w:r>
        <w:rPr>
          <w:b/>
          <w:bCs/>
          <w:color w:val="3B5BDB"/>
        </w:rPr>
        <w:t xml:space="preserve">CTA: Find My Automation Opportunities</w:t>
      </w:r>
    </w:p>
    <w:p>
      <w:pPr>
        <w:pStyle w:val="Heading2"/>
        <w:spacing w:after="100" w:before="220"/>
      </w:pPr>
      <w:r>
        <w:t xml:space="preserve">The Problem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Moving information between systems, sending routine emails, updating records, routing leads and scheduling follow-ups each seem small on their own — together, they create real operational friction.</w:t>
      </w:r>
    </w:p>
    <w:p>
      <w:pPr>
        <w:pStyle w:val="Heading2"/>
        <w:spacing w:after="100" w:before="220"/>
      </w:pPr>
      <w:r>
        <w:t xml:space="preserve">What We Can Automate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Lead workflows — capture, route and notify teams about new opportunities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 workflows — trigger relevant responses and follow-up actions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 process workflows — automate routine updates across the systems you already use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Internal workflows — connect systems and reduce repetitive administration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AI-powered workflows — use AI where interpretation, classification or generation adds value</w:t>
      </w:r>
    </w:p>
    <w:p>
      <w:pPr>
        <w:pStyle w:val="Heading2"/>
        <w:spacing w:after="100" w:before="220"/>
      </w:pPr>
      <w:r>
        <w:t xml:space="preserve">Our Process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Map the workflow → Find repetitive steps → Identify automation opportunities → Design the system → Build integrations → Test → Monitor &amp; improve</w:t>
      </w:r>
    </w:p>
    <w:p>
      <w:pPr>
        <w:pStyle w:val="Heading2"/>
        <w:spacing w:after="100" w:before="220"/>
      </w:pPr>
      <w:r>
        <w:t xml:space="preserve">The Goal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Automation isn't about removing humans. It's about giving people more time for work that requires judgment, creativity, relationships and strategy.</w:t>
      </w:r>
    </w:p>
    <w:p>
      <w:pPr>
        <w:spacing w:after="160" w:before="160"/>
      </w:pPr>
      <w:r>
        <w:rPr>
          <w:b/>
          <w:bCs/>
          <w:color w:val="3B5BDB"/>
        </w:rPr>
        <w:t xml:space="preserve">CTA: Find the Processes Your Business Should Stop Doing Manually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140" w:before="360"/>
      </w:pPr>
      <w:r>
        <w:t xml:space="preserve">08 — VOICE AI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Make Business Conversations More Intelligent.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Use AI-powered voice experiences to support defined customer and business workflows.</w:t>
      </w:r>
    </w:p>
    <w:p>
      <w:pPr>
        <w:spacing w:after="160" w:before="160"/>
      </w:pPr>
      <w:r>
        <w:rPr>
          <w:b/>
          <w:bCs/>
          <w:color w:val="3B5BDB"/>
        </w:rPr>
        <w:t xml:space="preserve">CTA: Explore Voice AI</w:t>
      </w:r>
    </w:p>
    <w:p>
      <w:pPr>
        <w:pStyle w:val="Heading2"/>
        <w:spacing w:after="100" w:before="220"/>
      </w:pPr>
      <w:r>
        <w:t xml:space="preserve">Potential Use Cases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Appointment handling — support booking and scheduling workflows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Lead qualification — ask predefined questions and collect relevant information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 assistance — handle suitable first-level conversations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Information collection — capture structured information through conversation</w:t>
      </w:r>
    </w:p>
    <w:p>
      <w:pPr>
        <w:pStyle w:val="Heading2"/>
        <w:spacing w:after="100" w:before="220"/>
      </w:pPr>
      <w:r>
        <w:t xml:space="preserve">Voice AI Should Have a Purpose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 voice system should not simply sound impressive. It needs a defined task, a clear workflow, appropriate information, defined boundaries, and a human escalation path where needed.</w:t>
      </w:r>
    </w:p>
    <w:p>
      <w:pPr>
        <w:pStyle w:val="Heading2"/>
        <w:spacing w:after="100" w:before="220"/>
      </w:pPr>
      <w:r>
        <w:t xml:space="preserve">Our Approach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Define the Use Case → Design the Conversation → Connect the Workflow → Test → Improve</w:t>
      </w:r>
    </w:p>
    <w:p>
      <w:pPr>
        <w:pStyle w:val="Heading2"/>
        <w:spacing w:after="100" w:before="220"/>
      </w:pPr>
      <w:r>
        <w:t xml:space="preserve">Who It's For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Businesses handling appointment workflows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Businesses receiving repetitive enquiries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Businesses exploring voice-based customer experiences</w:t>
      </w:r>
    </w:p>
    <w:p>
      <w:pPr>
        <w:spacing w:after="160" w:before="160"/>
      </w:pPr>
      <w:r>
        <w:rPr>
          <w:b/>
          <w:bCs/>
          <w:color w:val="3B5BDB"/>
        </w:rPr>
        <w:t xml:space="preserve">CTA: Explore Voice AI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140" w:before="360"/>
      </w:pPr>
      <w:r>
        <w:t xml:space="preserve">09 — WEBSITE DEVELOPMENT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Build a Website That Works as Part of Your Growth System.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Create a digital experience that communicates your value, builds trust and helps visitors take action.</w:t>
      </w:r>
    </w:p>
    <w:p>
      <w:pPr>
        <w:spacing w:after="160" w:before="160"/>
      </w:pPr>
      <w:r>
        <w:rPr>
          <w:b/>
          <w:bCs/>
          <w:color w:val="3B5BDB"/>
        </w:rPr>
        <w:t xml:space="preserve">CTA: Build My Website</w:t>
      </w:r>
    </w:p>
    <w:p>
      <w:pPr>
        <w:pStyle w:val="Heading2"/>
        <w:spacing w:after="100" w:before="220"/>
      </w:pPr>
      <w:r>
        <w:t xml:space="preserve">The Problem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Many websites don't clearly explain the offer, look outdated, are difficult to navigate, don't work well on mobile, or make it hard to enquire.</w:t>
      </w:r>
    </w:p>
    <w:p>
      <w:pPr>
        <w:pStyle w:val="Heading2"/>
        <w:spacing w:after="100" w:before="220"/>
      </w:pPr>
      <w:r>
        <w:t xml:space="preserve">What We Build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 Websites — professional digital foundations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Conversion-Focused Pages — designed around specific customer actions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 Websites — clear structures that help visitors understand and evaluate services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Landing Pages — focused experiences for campaigns and offers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Integrated Experiences — connect the website with forms, lead capture and automation</w:t>
      </w:r>
    </w:p>
    <w:p>
      <w:pPr>
        <w:pStyle w:val="Heading2"/>
        <w:spacing w:after="100" w:before="220"/>
      </w:pPr>
      <w:r>
        <w:t xml:space="preserve">Our Process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Discover → Plan → Structure → Design → Develop → Test → Launch → Improve</w:t>
      </w:r>
    </w:p>
    <w:p>
      <w:pPr>
        <w:pStyle w:val="Heading2"/>
        <w:spacing w:after="100" w:before="220"/>
      </w:pPr>
      <w:r>
        <w:t xml:space="preserve">A Strong Website Should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Explain what you do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Differentiate why someone should choose you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trust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 a clear next action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Connect into the broader growth system</w:t>
      </w:r>
    </w:p>
    <w:p>
      <w:pPr>
        <w:spacing w:after="160" w:before="160"/>
      </w:pPr>
      <w:r>
        <w:rPr>
          <w:b/>
          <w:bCs/>
          <w:color w:val="3B5BDB"/>
        </w:rPr>
        <w:t xml:space="preserve">CTA: Build My Website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140" w:before="360"/>
      </w:pPr>
      <w:r>
        <w:t xml:space="preserve">10 — E-COMMERCE DEVELOPMENT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Turn Your Online Store Into a Better Buying Experience.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Build an e-commerce experience that makes it easier for customers to discover, evaluate and purchase your products.</w:t>
      </w:r>
    </w:p>
    <w:p>
      <w:pPr>
        <w:spacing w:after="160" w:before="160"/>
      </w:pPr>
      <w:r>
        <w:rPr>
          <w:b/>
          <w:bCs/>
          <w:color w:val="3B5BDB"/>
        </w:rPr>
        <w:t xml:space="preserve">CTA: Build My E-Commerce Store</w:t>
      </w:r>
    </w:p>
    <w:p>
      <w:pPr>
        <w:pStyle w:val="Heading2"/>
        <w:spacing w:after="100" w:before="220"/>
      </w:pPr>
      <w:r>
        <w:t xml:space="preserve">The Problem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Selling online is more than uploading products — an effective store needs to help customers discover, evaluate, trust, purchase and return.</w:t>
      </w:r>
    </w:p>
    <w:p>
      <w:pPr>
        <w:pStyle w:val="Heading2"/>
        <w:spacing w:after="100" w:before="220"/>
      </w:pPr>
      <w:r>
        <w:t xml:space="preserve">What We Help With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Store Strategy — define structure and customer journey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 Experience — clearer product presentation and information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Store Design — professional, intuitive shopping experience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Conversion — reduce friction between discovery and purchase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Integrations — connect relevant tools and systems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Optimization — use performance data to find improvement opportunities</w:t>
      </w:r>
    </w:p>
    <w:p>
      <w:pPr>
        <w:pStyle w:val="Heading2"/>
        <w:spacing w:after="100" w:before="220"/>
      </w:pPr>
      <w:r>
        <w:t xml:space="preserve">Who It's For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Businesses moving into e-commerce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Existing stores needing improvement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 businesses building an online channel</w:t>
      </w:r>
    </w:p>
    <w:p>
      <w:pPr>
        <w:spacing w:after="160" w:before="160"/>
      </w:pPr>
      <w:r>
        <w:rPr>
          <w:b/>
          <w:bCs/>
          <w:color w:val="3B5BDB"/>
        </w:rPr>
        <w:t xml:space="preserve">CTA: Build My E-Commerce Store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140" w:before="360"/>
      </w:pPr>
      <w:r>
        <w:t xml:space="preserve">11 — SHOPIFY DEVELOPMENT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Build a Shopify Store Around Your Business.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Create, customize and optimize a Shopify store designed around your products, customers and growth goals.</w:t>
      </w:r>
    </w:p>
    <w:p>
      <w:pPr>
        <w:spacing w:after="160" w:before="160"/>
      </w:pPr>
      <w:r>
        <w:rPr>
          <w:b/>
          <w:bCs/>
          <w:color w:val="3B5BDB"/>
        </w:rPr>
        <w:t xml:space="preserve">CTA: Build My Shopify Store</w:t>
      </w:r>
    </w:p>
    <w:p>
      <w:pPr>
        <w:pStyle w:val="Heading2"/>
        <w:spacing w:after="100" w:before="220"/>
      </w:pPr>
      <w:r>
        <w:t xml:space="preserve">What We Help With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Shopify store setup and core structure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Store customization to your brand and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 setup and organization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Conversion experience — navigation, discovery and customer actions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Integrations with relevant apps and workflows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Optimization for store performance and usability</w:t>
      </w:r>
    </w:p>
    <w:p>
      <w:pPr>
        <w:pStyle w:val="Heading2"/>
        <w:spacing w:after="100" w:before="220"/>
      </w:pPr>
      <w:r>
        <w:t xml:space="preserve">Shopify Is the Platform. Your Strategy Still Comes First.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 successful store needs positioning, product experience, customer journey, marketing and conversion — not just a platform.</w:t>
      </w:r>
    </w:p>
    <w:p>
      <w:pPr>
        <w:pStyle w:val="Heading2"/>
        <w:spacing w:after="100" w:before="220"/>
      </w:pPr>
      <w:r>
        <w:t xml:space="preserve">Who It's For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Shopify businesses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Businesses moving from offline to online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Existing Shopify stores needing improvement</w:t>
      </w:r>
    </w:p>
    <w:p>
      <w:pPr>
        <w:spacing w:after="160" w:before="160"/>
      </w:pPr>
      <w:r>
        <w:rPr>
          <w:b/>
          <w:bCs/>
          <w:color w:val="3B5BDB"/>
        </w:rPr>
        <w:t xml:space="preserve">CTA: Build My Shopify Store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140" w:before="360"/>
      </w:pPr>
      <w:r>
        <w:t xml:space="preserve">12 — LEAD GENERATION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Build a Lead System, Not Just a Lead Campaign.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Create a connected journey that turns relevant attention into enquiries and gives your team a better path to conversion.</w:t>
      </w:r>
    </w:p>
    <w:p>
      <w:pPr>
        <w:spacing w:after="160" w:before="160"/>
      </w:pPr>
      <w:r>
        <w:rPr>
          <w:b/>
          <w:bCs/>
          <w:color w:val="3B5BDB"/>
        </w:rPr>
        <w:t xml:space="preserve">CTA: Build My Lead System</w:t>
      </w:r>
    </w:p>
    <w:p>
      <w:pPr>
        <w:pStyle w:val="Heading2"/>
        <w:spacing w:after="100" w:before="220"/>
      </w:pPr>
      <w:r>
        <w:t xml:space="preserve">The Problem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 business may have traffic without enquiries, enquiries without follow-up, or leads without qualification. Lead generation needs to connect the entire journey.</w:t>
      </w:r>
    </w:p>
    <w:p>
      <w:pPr>
        <w:pStyle w:val="Heading2"/>
        <w:spacing w:after="100" w:before="220"/>
      </w:pPr>
      <w:r>
        <w:t xml:space="preserve">What We Build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Lead Strategy — identify audience, offer, channel and conversion objective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Campaigns — acquisition campaigns around relevant audiences and offers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Landing Pages — focused experiences designed around conversion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Lead Capture — make it easy to submit relevant information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CRM Integration — organize opportunities and customer information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Follow-Up Automation — support timely, consistent follow-up</w:t>
      </w:r>
    </w:p>
    <w:p>
      <w:pPr>
        <w:pStyle w:val="Heading2"/>
        <w:spacing w:after="100" w:before="220"/>
      </w:pPr>
      <w:r>
        <w:t xml:space="preserve">The AxonVortex Lead System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Attract → Capture → Qualify → Manage → Follow Up → Convert → Measure</w:t>
      </w:r>
    </w:p>
    <w:p>
      <w:pPr>
        <w:pStyle w:val="Heading2"/>
        <w:spacing w:after="100" w:before="220"/>
      </w:pPr>
      <w:r>
        <w:t xml:space="preserve">Who It's For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 and B2B businesses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Local businesses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Businesses investing in digital advertising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Businesses with inconsistent lead management</w:t>
      </w:r>
    </w:p>
    <w:p>
      <w:pPr>
        <w:spacing w:after="160" w:before="160"/>
      </w:pPr>
      <w:r>
        <w:rPr>
          <w:b/>
          <w:bCs/>
          <w:color w:val="3B5BDB"/>
        </w:rPr>
        <w:t xml:space="preserve">CTA: Build My Lead System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b/>
      <w:bCs/>
      <w:color w:val="1F2A44"/>
      <w:sz w:val="40"/>
      <w:szCs w:val="40"/>
    </w:rPr>
  </w:style>
  <w:style w:type="paragraph" w:styleId="Heading1">
    <w:name w:val="Heading 1"/>
    <w:basedOn w:val="Normal"/>
    <w:next w:val="Normal"/>
    <w:pPr>
      <w:spacing w:after="140" w:before="360"/>
    </w:pPr>
    <w:rPr>
      <w:b/>
      <w:bCs/>
      <w:color w:val="1F2A44"/>
      <w:sz w:val="28"/>
      <w:szCs w:val="28"/>
    </w:rPr>
  </w:style>
  <w:style w:type="paragraph" w:styleId="Heading2">
    <w:name w:val="Heading 2"/>
    <w:basedOn w:val="Normal"/>
    <w:next w:val="Normal"/>
    <w:pPr>
      <w:spacing w:after="100" w:before="220"/>
    </w:pPr>
    <w:rPr>
      <w:b/>
      <w:bCs/>
      <w:color w:val="3B5B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2026-09-06T03:52:04.859Z</dcterms:created>
  <dcterms:modified xsi:type="dcterms:W3CDTF">2026-09-06T03:52:04.860Z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