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840"/>
        <w:tblW w:w="9410" w:type="dxa"/>
        <w:tblLook w:val="04A0" w:firstRow="1" w:lastRow="0" w:firstColumn="1" w:lastColumn="0" w:noHBand="0" w:noVBand="1"/>
      </w:tblPr>
      <w:tblGrid>
        <w:gridCol w:w="704"/>
        <w:gridCol w:w="1559"/>
        <w:gridCol w:w="1985"/>
        <w:gridCol w:w="1559"/>
        <w:gridCol w:w="3603"/>
      </w:tblGrid>
      <w:tr w:rsidR="00E82DD5" w:rsidTr="00E82DD5">
        <w:trPr>
          <w:trHeight w:val="364"/>
        </w:trPr>
        <w:tc>
          <w:tcPr>
            <w:tcW w:w="704" w:type="dxa"/>
          </w:tcPr>
          <w:p w:rsidR="00E82DD5" w:rsidRDefault="00E82DD5" w:rsidP="00E82DD5">
            <w:r>
              <w:t>id</w:t>
            </w:r>
          </w:p>
        </w:tc>
        <w:tc>
          <w:tcPr>
            <w:tcW w:w="1559" w:type="dxa"/>
          </w:tcPr>
          <w:p w:rsidR="00E82DD5" w:rsidRDefault="00E82DD5" w:rsidP="00E82DD5">
            <w:r>
              <w:t>Name</w:t>
            </w:r>
          </w:p>
        </w:tc>
        <w:tc>
          <w:tcPr>
            <w:tcW w:w="1985" w:type="dxa"/>
          </w:tcPr>
          <w:p w:rsidR="00E82DD5" w:rsidRDefault="00E82DD5" w:rsidP="00E82DD5">
            <w:r>
              <w:t>Datatype</w:t>
            </w:r>
          </w:p>
        </w:tc>
        <w:tc>
          <w:tcPr>
            <w:tcW w:w="1559" w:type="dxa"/>
          </w:tcPr>
          <w:p w:rsidR="00E82DD5" w:rsidRDefault="00E82DD5" w:rsidP="00E82DD5">
            <w:r>
              <w:t>Constraints</w:t>
            </w:r>
          </w:p>
        </w:tc>
        <w:tc>
          <w:tcPr>
            <w:tcW w:w="3603" w:type="dxa"/>
          </w:tcPr>
          <w:p w:rsidR="00E82DD5" w:rsidRDefault="00E82DD5" w:rsidP="00E82DD5">
            <w:r>
              <w:t>Description</w:t>
            </w:r>
          </w:p>
        </w:tc>
      </w:tr>
      <w:tr w:rsidR="00E82DD5" w:rsidTr="00E82DD5">
        <w:trPr>
          <w:trHeight w:val="711"/>
        </w:trPr>
        <w:tc>
          <w:tcPr>
            <w:tcW w:w="704" w:type="dxa"/>
          </w:tcPr>
          <w:p w:rsidR="00E82DD5" w:rsidRDefault="00E82DD5" w:rsidP="00E82DD5">
            <w:r>
              <w:t>1</w:t>
            </w:r>
          </w:p>
        </w:tc>
        <w:tc>
          <w:tcPr>
            <w:tcW w:w="1559" w:type="dxa"/>
          </w:tcPr>
          <w:p w:rsidR="00E82DD5" w:rsidRDefault="00C15E32" w:rsidP="00E82DD5">
            <w:r>
              <w:t>C</w:t>
            </w:r>
            <w:r w:rsidR="00E82DD5">
              <w:t>id</w:t>
            </w:r>
          </w:p>
        </w:tc>
        <w:tc>
          <w:tcPr>
            <w:tcW w:w="1985" w:type="dxa"/>
          </w:tcPr>
          <w:p w:rsidR="00E82DD5" w:rsidRDefault="00E82DD5" w:rsidP="00E82DD5">
            <w:r>
              <w:t>Char[7]</w:t>
            </w:r>
          </w:p>
        </w:tc>
        <w:tc>
          <w:tcPr>
            <w:tcW w:w="1559" w:type="dxa"/>
          </w:tcPr>
          <w:p w:rsidR="00E82DD5" w:rsidRDefault="00E82DD5" w:rsidP="00E82DD5">
            <w:r>
              <w:t>Primary key</w:t>
            </w:r>
          </w:p>
        </w:tc>
        <w:tc>
          <w:tcPr>
            <w:tcW w:w="3603" w:type="dxa"/>
          </w:tcPr>
          <w:p w:rsidR="00E82DD5" w:rsidRDefault="00E82DD5" w:rsidP="00E82DD5">
            <w:r>
              <w:t>To identify user uniquely</w:t>
            </w:r>
            <w:r w:rsidR="00731BDA">
              <w:t>.</w:t>
            </w:r>
          </w:p>
        </w:tc>
      </w:tr>
      <w:tr w:rsidR="00E82DD5" w:rsidTr="00E82DD5">
        <w:trPr>
          <w:trHeight w:val="364"/>
        </w:trPr>
        <w:tc>
          <w:tcPr>
            <w:tcW w:w="704" w:type="dxa"/>
          </w:tcPr>
          <w:p w:rsidR="00E82DD5" w:rsidRDefault="00E82DD5" w:rsidP="00E82DD5">
            <w:r>
              <w:t>2</w:t>
            </w:r>
          </w:p>
        </w:tc>
        <w:tc>
          <w:tcPr>
            <w:tcW w:w="1559" w:type="dxa"/>
          </w:tcPr>
          <w:p w:rsidR="00E82DD5" w:rsidRDefault="00C15E32" w:rsidP="00E82DD5">
            <w:r>
              <w:t>C</w:t>
            </w:r>
            <w:r w:rsidR="00E82DD5">
              <w:t>name</w:t>
            </w:r>
          </w:p>
        </w:tc>
        <w:tc>
          <w:tcPr>
            <w:tcW w:w="1985" w:type="dxa"/>
          </w:tcPr>
          <w:p w:rsidR="00E82DD5" w:rsidRDefault="00E82DD5" w:rsidP="00E82DD5">
            <w:r>
              <w:t>Varchar[25]</w:t>
            </w:r>
          </w:p>
        </w:tc>
        <w:tc>
          <w:tcPr>
            <w:tcW w:w="1559" w:type="dxa"/>
          </w:tcPr>
          <w:p w:rsidR="00E82DD5" w:rsidRDefault="00E82DD5" w:rsidP="00E82DD5">
            <w:r>
              <w:t>Not</w:t>
            </w:r>
            <w:r w:rsidR="00C15E32">
              <w:t xml:space="preserve"> </w:t>
            </w:r>
            <w:r>
              <w:t>Null</w:t>
            </w:r>
          </w:p>
        </w:tc>
        <w:tc>
          <w:tcPr>
            <w:tcW w:w="3603" w:type="dxa"/>
          </w:tcPr>
          <w:p w:rsidR="00E82DD5" w:rsidRDefault="00E82DD5" w:rsidP="00E82DD5">
            <w:r>
              <w:t>Store the user name</w:t>
            </w:r>
          </w:p>
        </w:tc>
      </w:tr>
      <w:tr w:rsidR="00E82DD5" w:rsidTr="00E82DD5">
        <w:trPr>
          <w:trHeight w:val="343"/>
        </w:trPr>
        <w:tc>
          <w:tcPr>
            <w:tcW w:w="704" w:type="dxa"/>
          </w:tcPr>
          <w:p w:rsidR="00E82DD5" w:rsidRDefault="00E82DD5" w:rsidP="00E82DD5">
            <w:r>
              <w:t>3</w:t>
            </w:r>
          </w:p>
        </w:tc>
        <w:tc>
          <w:tcPr>
            <w:tcW w:w="1559" w:type="dxa"/>
          </w:tcPr>
          <w:p w:rsidR="00E82DD5" w:rsidRDefault="00C15E32" w:rsidP="00E82DD5">
            <w:r>
              <w:t>C</w:t>
            </w:r>
            <w:r w:rsidR="00731BDA">
              <w:t>email</w:t>
            </w:r>
          </w:p>
        </w:tc>
        <w:tc>
          <w:tcPr>
            <w:tcW w:w="1985" w:type="dxa"/>
          </w:tcPr>
          <w:p w:rsidR="00E82DD5" w:rsidRDefault="00731BDA" w:rsidP="00E82DD5">
            <w:r>
              <w:t>Varchar[30]</w:t>
            </w:r>
          </w:p>
        </w:tc>
        <w:tc>
          <w:tcPr>
            <w:tcW w:w="1559" w:type="dxa"/>
          </w:tcPr>
          <w:p w:rsidR="00E82DD5" w:rsidRDefault="00731BDA" w:rsidP="00E82DD5">
            <w:r>
              <w:t>Not</w:t>
            </w:r>
            <w:r w:rsidR="00C15E32">
              <w:t xml:space="preserve"> </w:t>
            </w:r>
            <w:r>
              <w:t>Null</w:t>
            </w:r>
          </w:p>
        </w:tc>
        <w:tc>
          <w:tcPr>
            <w:tcW w:w="3603" w:type="dxa"/>
          </w:tcPr>
          <w:p w:rsidR="00731BDA" w:rsidRDefault="00731BDA" w:rsidP="00E82DD5">
            <w:r>
              <w:t>Store the email</w:t>
            </w:r>
          </w:p>
        </w:tc>
      </w:tr>
      <w:tr w:rsidR="00731BDA" w:rsidTr="00E82DD5">
        <w:trPr>
          <w:trHeight w:val="343"/>
        </w:trPr>
        <w:tc>
          <w:tcPr>
            <w:tcW w:w="704" w:type="dxa"/>
          </w:tcPr>
          <w:p w:rsidR="00731BDA" w:rsidRDefault="00731BDA" w:rsidP="00E82DD5">
            <w:r>
              <w:t>4</w:t>
            </w:r>
          </w:p>
        </w:tc>
        <w:tc>
          <w:tcPr>
            <w:tcW w:w="1559" w:type="dxa"/>
          </w:tcPr>
          <w:p w:rsidR="00731BDA" w:rsidRDefault="00C15E32" w:rsidP="00E82DD5">
            <w:r>
              <w:t>C</w:t>
            </w:r>
            <w:r w:rsidR="00731BDA">
              <w:t>pasword</w:t>
            </w:r>
          </w:p>
        </w:tc>
        <w:tc>
          <w:tcPr>
            <w:tcW w:w="1985" w:type="dxa"/>
          </w:tcPr>
          <w:p w:rsidR="00731BDA" w:rsidRDefault="00731BDA" w:rsidP="00E82DD5">
            <w:r>
              <w:t>Varchar[8]</w:t>
            </w:r>
          </w:p>
        </w:tc>
        <w:tc>
          <w:tcPr>
            <w:tcW w:w="1559" w:type="dxa"/>
          </w:tcPr>
          <w:p w:rsidR="00731BDA" w:rsidRDefault="00731BDA" w:rsidP="00E82DD5">
            <w:r>
              <w:t>Not</w:t>
            </w:r>
            <w:r w:rsidR="00C15E32">
              <w:t xml:space="preserve"> </w:t>
            </w:r>
            <w:r>
              <w:t>Null</w:t>
            </w:r>
          </w:p>
        </w:tc>
        <w:tc>
          <w:tcPr>
            <w:tcW w:w="3603" w:type="dxa"/>
          </w:tcPr>
          <w:p w:rsidR="00731BDA" w:rsidRDefault="00731BDA" w:rsidP="00E82DD5">
            <w:r>
              <w:t>Store the password</w:t>
            </w:r>
          </w:p>
        </w:tc>
      </w:tr>
      <w:tr w:rsidR="00731BDA" w:rsidTr="00E82DD5">
        <w:trPr>
          <w:trHeight w:val="343"/>
        </w:trPr>
        <w:tc>
          <w:tcPr>
            <w:tcW w:w="704" w:type="dxa"/>
          </w:tcPr>
          <w:p w:rsidR="00731BDA" w:rsidRDefault="00731BDA" w:rsidP="00E82DD5">
            <w:r>
              <w:t>5</w:t>
            </w:r>
          </w:p>
        </w:tc>
        <w:tc>
          <w:tcPr>
            <w:tcW w:w="1559" w:type="dxa"/>
          </w:tcPr>
          <w:p w:rsidR="00731BDA" w:rsidRDefault="00C15E32" w:rsidP="00E82DD5">
            <w:r>
              <w:t>C</w:t>
            </w:r>
            <w:r w:rsidR="00731BDA">
              <w:t>address</w:t>
            </w:r>
          </w:p>
        </w:tc>
        <w:tc>
          <w:tcPr>
            <w:tcW w:w="1985" w:type="dxa"/>
          </w:tcPr>
          <w:p w:rsidR="00731BDA" w:rsidRDefault="00731BDA" w:rsidP="00E82DD5">
            <w:r>
              <w:t>Varchar[50]</w:t>
            </w:r>
          </w:p>
        </w:tc>
        <w:tc>
          <w:tcPr>
            <w:tcW w:w="1559" w:type="dxa"/>
          </w:tcPr>
          <w:p w:rsidR="00731BDA" w:rsidRDefault="00731BDA" w:rsidP="00E82DD5">
            <w:r>
              <w:t>optional</w:t>
            </w:r>
          </w:p>
        </w:tc>
        <w:tc>
          <w:tcPr>
            <w:tcW w:w="3603" w:type="dxa"/>
          </w:tcPr>
          <w:p w:rsidR="00731BDA" w:rsidRDefault="00731BDA" w:rsidP="00E82DD5">
            <w:r>
              <w:t>Store the address</w:t>
            </w:r>
          </w:p>
        </w:tc>
      </w:tr>
      <w:tr w:rsidR="00731BDA" w:rsidTr="00E82DD5">
        <w:trPr>
          <w:trHeight w:val="343"/>
        </w:trPr>
        <w:tc>
          <w:tcPr>
            <w:tcW w:w="704" w:type="dxa"/>
          </w:tcPr>
          <w:p w:rsidR="00731BDA" w:rsidRDefault="00731BDA" w:rsidP="00E82DD5">
            <w:r>
              <w:t>6</w:t>
            </w:r>
          </w:p>
        </w:tc>
        <w:tc>
          <w:tcPr>
            <w:tcW w:w="1559" w:type="dxa"/>
          </w:tcPr>
          <w:p w:rsidR="00731BDA" w:rsidRDefault="00C15E32" w:rsidP="00E82DD5">
            <w:r>
              <w:t>C</w:t>
            </w:r>
            <w:r w:rsidR="00731BDA">
              <w:t>pincode</w:t>
            </w:r>
          </w:p>
        </w:tc>
        <w:tc>
          <w:tcPr>
            <w:tcW w:w="1985" w:type="dxa"/>
          </w:tcPr>
          <w:p w:rsidR="00731BDA" w:rsidRDefault="00731BDA" w:rsidP="00E82DD5">
            <w:r>
              <w:t>Char[6]</w:t>
            </w:r>
          </w:p>
        </w:tc>
        <w:tc>
          <w:tcPr>
            <w:tcW w:w="1559" w:type="dxa"/>
          </w:tcPr>
          <w:p w:rsidR="00731BDA" w:rsidRDefault="00731BDA" w:rsidP="00E82DD5">
            <w:r>
              <w:t>Not</w:t>
            </w:r>
            <w:r w:rsidR="00C15E32">
              <w:t xml:space="preserve"> </w:t>
            </w:r>
            <w:r>
              <w:t>Null</w:t>
            </w:r>
          </w:p>
        </w:tc>
        <w:tc>
          <w:tcPr>
            <w:tcW w:w="3603" w:type="dxa"/>
          </w:tcPr>
          <w:p w:rsidR="00731BDA" w:rsidRDefault="00731BDA" w:rsidP="00E82DD5">
            <w:r>
              <w:t>Store the pincode</w:t>
            </w:r>
          </w:p>
        </w:tc>
      </w:tr>
      <w:tr w:rsidR="00C15E32" w:rsidTr="00E82DD5">
        <w:trPr>
          <w:trHeight w:val="343"/>
        </w:trPr>
        <w:tc>
          <w:tcPr>
            <w:tcW w:w="704" w:type="dxa"/>
          </w:tcPr>
          <w:p w:rsidR="00C15E32" w:rsidRDefault="00C15E32" w:rsidP="00E82DD5">
            <w:r>
              <w:t>7</w:t>
            </w:r>
          </w:p>
        </w:tc>
        <w:tc>
          <w:tcPr>
            <w:tcW w:w="1559" w:type="dxa"/>
          </w:tcPr>
          <w:p w:rsidR="00C15E32" w:rsidRDefault="00C15E32" w:rsidP="00E82DD5">
            <w:r>
              <w:t>Cmo</w:t>
            </w:r>
          </w:p>
        </w:tc>
        <w:tc>
          <w:tcPr>
            <w:tcW w:w="1985" w:type="dxa"/>
          </w:tcPr>
          <w:p w:rsidR="00C15E32" w:rsidRDefault="00C15E32" w:rsidP="00E82DD5">
            <w:r>
              <w:t>Chr[10]</w:t>
            </w:r>
          </w:p>
        </w:tc>
        <w:tc>
          <w:tcPr>
            <w:tcW w:w="1559" w:type="dxa"/>
          </w:tcPr>
          <w:p w:rsidR="00C15E32" w:rsidRDefault="00C15E32" w:rsidP="00E82DD5">
            <w:r>
              <w:t>Not null</w:t>
            </w:r>
          </w:p>
        </w:tc>
        <w:tc>
          <w:tcPr>
            <w:tcW w:w="3603" w:type="dxa"/>
          </w:tcPr>
          <w:p w:rsidR="00C15E32" w:rsidRDefault="00C15E32" w:rsidP="00E82DD5">
            <w:r>
              <w:t>Store the customer mobile no</w:t>
            </w:r>
            <w:bookmarkStart w:id="0" w:name="_GoBack"/>
            <w:bookmarkEnd w:id="0"/>
          </w:p>
        </w:tc>
      </w:tr>
    </w:tbl>
    <w:p w:rsidR="00731BDA" w:rsidRDefault="00E82DD5" w:rsidP="00E82DD5">
      <w:pPr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2D2F39">
        <w:rPr>
          <w:b/>
          <w:i/>
          <w:sz w:val="52"/>
        </w:rPr>
        <w:t>Customer</w:t>
      </w:r>
    </w:p>
    <w:p w:rsidR="00731BDA" w:rsidRPr="00731BDA" w:rsidRDefault="00731BDA" w:rsidP="00731BDA"/>
    <w:p w:rsidR="00731BDA" w:rsidRPr="00731BDA" w:rsidRDefault="00731BDA" w:rsidP="00731BDA"/>
    <w:p w:rsidR="00731BDA" w:rsidRPr="00731BDA" w:rsidRDefault="00731BDA" w:rsidP="00731BDA">
      <w:pPr>
        <w:tabs>
          <w:tab w:val="left" w:pos="7875"/>
        </w:tabs>
        <w:jc w:val="center"/>
        <w:rPr>
          <w:b/>
          <w:i/>
          <w:sz w:val="52"/>
        </w:rPr>
      </w:pPr>
      <w:r>
        <w:rPr>
          <w:b/>
          <w:i/>
          <w:sz w:val="52"/>
        </w:rPr>
        <w:t>Product</w:t>
      </w:r>
    </w:p>
    <w:p w:rsidR="00731BDA" w:rsidRPr="00731BDA" w:rsidRDefault="00731BDA" w:rsidP="00731BDA">
      <w:pPr>
        <w:tabs>
          <w:tab w:val="left" w:pos="78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843"/>
        <w:gridCol w:w="1843"/>
        <w:gridCol w:w="3067"/>
      </w:tblGrid>
      <w:tr w:rsidR="00731BDA" w:rsidTr="00731BDA">
        <w:tc>
          <w:tcPr>
            <w:tcW w:w="846" w:type="dxa"/>
          </w:tcPr>
          <w:p w:rsidR="00731BDA" w:rsidRDefault="00731BDA" w:rsidP="00731BDA">
            <w:r>
              <w:t>id</w:t>
            </w:r>
          </w:p>
        </w:tc>
        <w:tc>
          <w:tcPr>
            <w:tcW w:w="1417" w:type="dxa"/>
          </w:tcPr>
          <w:p w:rsidR="00731BDA" w:rsidRDefault="00731BDA" w:rsidP="00731BDA">
            <w:r>
              <w:t>Name</w:t>
            </w:r>
          </w:p>
        </w:tc>
        <w:tc>
          <w:tcPr>
            <w:tcW w:w="1843" w:type="dxa"/>
          </w:tcPr>
          <w:p w:rsidR="00731BDA" w:rsidRDefault="00731BDA" w:rsidP="00731BDA">
            <w:r>
              <w:t>Datatype</w:t>
            </w:r>
          </w:p>
        </w:tc>
        <w:tc>
          <w:tcPr>
            <w:tcW w:w="1843" w:type="dxa"/>
          </w:tcPr>
          <w:p w:rsidR="00731BDA" w:rsidRDefault="00731BDA" w:rsidP="00731BDA">
            <w:r>
              <w:t>Constraint</w:t>
            </w:r>
          </w:p>
        </w:tc>
        <w:tc>
          <w:tcPr>
            <w:tcW w:w="3067" w:type="dxa"/>
          </w:tcPr>
          <w:p w:rsidR="00731BDA" w:rsidRDefault="00731BDA" w:rsidP="00731BDA">
            <w:r>
              <w:t>Description</w:t>
            </w:r>
          </w:p>
        </w:tc>
      </w:tr>
      <w:tr w:rsidR="00731BDA" w:rsidTr="00731BDA">
        <w:tc>
          <w:tcPr>
            <w:tcW w:w="846" w:type="dxa"/>
          </w:tcPr>
          <w:p w:rsidR="00731BDA" w:rsidRDefault="00731BDA" w:rsidP="00731BDA">
            <w:r>
              <w:t>1</w:t>
            </w:r>
          </w:p>
        </w:tc>
        <w:tc>
          <w:tcPr>
            <w:tcW w:w="1417" w:type="dxa"/>
          </w:tcPr>
          <w:p w:rsidR="00731BDA" w:rsidRDefault="00731BDA" w:rsidP="00731BDA">
            <w:r>
              <w:t>Pid</w:t>
            </w:r>
          </w:p>
        </w:tc>
        <w:tc>
          <w:tcPr>
            <w:tcW w:w="1843" w:type="dxa"/>
          </w:tcPr>
          <w:p w:rsidR="00731BDA" w:rsidRDefault="00731BDA" w:rsidP="00731BDA">
            <w:r>
              <w:t>Char[7]</w:t>
            </w:r>
          </w:p>
        </w:tc>
        <w:tc>
          <w:tcPr>
            <w:tcW w:w="1843" w:type="dxa"/>
          </w:tcPr>
          <w:p w:rsidR="00731BDA" w:rsidRDefault="00731BDA" w:rsidP="00731BDA">
            <w:r>
              <w:t>Primary key</w:t>
            </w:r>
          </w:p>
        </w:tc>
        <w:tc>
          <w:tcPr>
            <w:tcW w:w="3067" w:type="dxa"/>
          </w:tcPr>
          <w:p w:rsidR="00731BDA" w:rsidRDefault="00731BDA" w:rsidP="00731BDA">
            <w:r>
              <w:t>To identify product uniquely.</w:t>
            </w:r>
          </w:p>
        </w:tc>
      </w:tr>
      <w:tr w:rsidR="00731BDA" w:rsidTr="00731BDA">
        <w:tc>
          <w:tcPr>
            <w:tcW w:w="846" w:type="dxa"/>
          </w:tcPr>
          <w:p w:rsidR="00731BDA" w:rsidRDefault="00731BDA" w:rsidP="00731BDA">
            <w:r>
              <w:t>2</w:t>
            </w:r>
          </w:p>
        </w:tc>
        <w:tc>
          <w:tcPr>
            <w:tcW w:w="1417" w:type="dxa"/>
          </w:tcPr>
          <w:p w:rsidR="00731BDA" w:rsidRDefault="00731BDA" w:rsidP="00731BDA">
            <w:r>
              <w:t>Pname</w:t>
            </w:r>
          </w:p>
        </w:tc>
        <w:tc>
          <w:tcPr>
            <w:tcW w:w="1843" w:type="dxa"/>
          </w:tcPr>
          <w:p w:rsidR="00731BDA" w:rsidRDefault="00731BDA" w:rsidP="00731BDA">
            <w:r>
              <w:t>Char[20]</w:t>
            </w:r>
          </w:p>
        </w:tc>
        <w:tc>
          <w:tcPr>
            <w:tcW w:w="1843" w:type="dxa"/>
          </w:tcPr>
          <w:p w:rsidR="00731BDA" w:rsidRDefault="00731BDA" w:rsidP="00731BDA">
            <w:r>
              <w:t>Not</w:t>
            </w:r>
            <w:r w:rsidR="000828D6">
              <w:t xml:space="preserve"> </w:t>
            </w:r>
            <w:r>
              <w:t>null</w:t>
            </w:r>
          </w:p>
        </w:tc>
        <w:tc>
          <w:tcPr>
            <w:tcW w:w="3067" w:type="dxa"/>
          </w:tcPr>
          <w:p w:rsidR="00731BDA" w:rsidRDefault="00731BDA" w:rsidP="00731BDA">
            <w:r>
              <w:t>Store the product name</w:t>
            </w:r>
          </w:p>
        </w:tc>
      </w:tr>
      <w:tr w:rsidR="00731BDA" w:rsidTr="00731BDA">
        <w:tc>
          <w:tcPr>
            <w:tcW w:w="846" w:type="dxa"/>
          </w:tcPr>
          <w:p w:rsidR="00731BDA" w:rsidRDefault="00731BDA" w:rsidP="00731BDA">
            <w:r>
              <w:t>3</w:t>
            </w:r>
          </w:p>
        </w:tc>
        <w:tc>
          <w:tcPr>
            <w:tcW w:w="1417" w:type="dxa"/>
          </w:tcPr>
          <w:p w:rsidR="00731BDA" w:rsidRDefault="00731BDA" w:rsidP="00731BDA">
            <w:r>
              <w:t>P</w:t>
            </w:r>
            <w:r w:rsidR="005D4D7E">
              <w:t>price</w:t>
            </w:r>
          </w:p>
        </w:tc>
        <w:tc>
          <w:tcPr>
            <w:tcW w:w="1843" w:type="dxa"/>
          </w:tcPr>
          <w:p w:rsidR="00731BDA" w:rsidRDefault="000828D6" w:rsidP="00731BDA">
            <w:r>
              <w:t>F</w:t>
            </w:r>
            <w:r w:rsidR="005D4D7E">
              <w:t>loat</w:t>
            </w:r>
          </w:p>
        </w:tc>
        <w:tc>
          <w:tcPr>
            <w:tcW w:w="1843" w:type="dxa"/>
          </w:tcPr>
          <w:p w:rsidR="00731BDA" w:rsidRDefault="005D4D7E" w:rsidP="00731BDA">
            <w:r>
              <w:t>Not</w:t>
            </w:r>
            <w:r w:rsidR="000828D6">
              <w:t xml:space="preserve"> </w:t>
            </w:r>
            <w:r>
              <w:t>Null</w:t>
            </w:r>
          </w:p>
        </w:tc>
        <w:tc>
          <w:tcPr>
            <w:tcW w:w="3067" w:type="dxa"/>
          </w:tcPr>
          <w:p w:rsidR="00731BDA" w:rsidRDefault="005D4D7E" w:rsidP="00731BDA">
            <w:r>
              <w:t>Store the product price</w:t>
            </w:r>
          </w:p>
        </w:tc>
      </w:tr>
      <w:tr w:rsidR="00731BDA" w:rsidTr="00731BDA">
        <w:tc>
          <w:tcPr>
            <w:tcW w:w="846" w:type="dxa"/>
          </w:tcPr>
          <w:p w:rsidR="00731BDA" w:rsidRDefault="005D4D7E" w:rsidP="00731BDA">
            <w:r>
              <w:t>4</w:t>
            </w:r>
          </w:p>
        </w:tc>
        <w:tc>
          <w:tcPr>
            <w:tcW w:w="1417" w:type="dxa"/>
          </w:tcPr>
          <w:p w:rsidR="00731BDA" w:rsidRDefault="005D4D7E" w:rsidP="00731BDA">
            <w:r>
              <w:t>Pimage</w:t>
            </w:r>
          </w:p>
        </w:tc>
        <w:tc>
          <w:tcPr>
            <w:tcW w:w="1843" w:type="dxa"/>
          </w:tcPr>
          <w:p w:rsidR="00731BDA" w:rsidRDefault="000828D6" w:rsidP="00731BDA">
            <w:r>
              <w:t>P</w:t>
            </w:r>
            <w:r w:rsidR="005D4D7E">
              <w:t>ath</w:t>
            </w:r>
          </w:p>
        </w:tc>
        <w:tc>
          <w:tcPr>
            <w:tcW w:w="1843" w:type="dxa"/>
          </w:tcPr>
          <w:p w:rsidR="00731BDA" w:rsidRDefault="005D4D7E" w:rsidP="00731BDA">
            <w:r>
              <w:t>Not</w:t>
            </w:r>
            <w:r w:rsidR="000828D6">
              <w:t xml:space="preserve"> </w:t>
            </w:r>
            <w:r>
              <w:t>null</w:t>
            </w:r>
          </w:p>
        </w:tc>
        <w:tc>
          <w:tcPr>
            <w:tcW w:w="3067" w:type="dxa"/>
          </w:tcPr>
          <w:p w:rsidR="00731BDA" w:rsidRDefault="005D4D7E" w:rsidP="00731BDA">
            <w:r>
              <w:t>To display image of product</w:t>
            </w:r>
          </w:p>
        </w:tc>
      </w:tr>
    </w:tbl>
    <w:p w:rsidR="00731BDA" w:rsidRPr="00731BDA" w:rsidRDefault="00731BDA" w:rsidP="00731BDA"/>
    <w:p w:rsidR="00731BDA" w:rsidRDefault="00731BDA" w:rsidP="00731BDA"/>
    <w:p w:rsidR="00CA0B72" w:rsidRPr="00CA0B72" w:rsidRDefault="00CA0B72" w:rsidP="00CA0B72">
      <w:pPr>
        <w:jc w:val="center"/>
        <w:rPr>
          <w:b/>
          <w:i/>
          <w:sz w:val="52"/>
        </w:rPr>
      </w:pPr>
      <w:r w:rsidRPr="00CA0B72">
        <w:rPr>
          <w:b/>
          <w:i/>
          <w:sz w:val="52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142"/>
        <w:gridCol w:w="1700"/>
        <w:gridCol w:w="1983"/>
        <w:gridCol w:w="3488"/>
      </w:tblGrid>
      <w:tr w:rsidR="00CA0B72" w:rsidTr="00CA0B72">
        <w:tc>
          <w:tcPr>
            <w:tcW w:w="703" w:type="dxa"/>
          </w:tcPr>
          <w:p w:rsidR="00CA0B72" w:rsidRDefault="00CA0B72" w:rsidP="00731BDA">
            <w:r>
              <w:t>id</w:t>
            </w:r>
          </w:p>
        </w:tc>
        <w:tc>
          <w:tcPr>
            <w:tcW w:w="1142" w:type="dxa"/>
          </w:tcPr>
          <w:p w:rsidR="00CA0B72" w:rsidRDefault="00CA0B72" w:rsidP="00731BDA">
            <w:r>
              <w:t>Name</w:t>
            </w:r>
          </w:p>
        </w:tc>
        <w:tc>
          <w:tcPr>
            <w:tcW w:w="1700" w:type="dxa"/>
          </w:tcPr>
          <w:p w:rsidR="00CA0B72" w:rsidRDefault="00CA0B72" w:rsidP="00731BDA">
            <w:r>
              <w:t>Datatype</w:t>
            </w:r>
          </w:p>
        </w:tc>
        <w:tc>
          <w:tcPr>
            <w:tcW w:w="1983" w:type="dxa"/>
          </w:tcPr>
          <w:p w:rsidR="00CA0B72" w:rsidRDefault="00CA0B72" w:rsidP="00731BDA">
            <w:r>
              <w:t>Constraint</w:t>
            </w:r>
          </w:p>
        </w:tc>
        <w:tc>
          <w:tcPr>
            <w:tcW w:w="3488" w:type="dxa"/>
          </w:tcPr>
          <w:p w:rsidR="00CA0B72" w:rsidRDefault="00CA0B72" w:rsidP="00731BDA">
            <w:r>
              <w:t>Description</w:t>
            </w:r>
          </w:p>
        </w:tc>
      </w:tr>
      <w:tr w:rsidR="00CA0B72" w:rsidTr="00CA0B72">
        <w:tc>
          <w:tcPr>
            <w:tcW w:w="703" w:type="dxa"/>
          </w:tcPr>
          <w:p w:rsidR="00CA0B72" w:rsidRDefault="00CA0B72" w:rsidP="00731BDA">
            <w:r>
              <w:t>1</w:t>
            </w:r>
          </w:p>
        </w:tc>
        <w:tc>
          <w:tcPr>
            <w:tcW w:w="1142" w:type="dxa"/>
          </w:tcPr>
          <w:p w:rsidR="00CA0B72" w:rsidRDefault="00CA0B72" w:rsidP="00CA0B72">
            <w:r>
              <w:t>Paid</w:t>
            </w:r>
          </w:p>
        </w:tc>
        <w:tc>
          <w:tcPr>
            <w:tcW w:w="1700" w:type="dxa"/>
          </w:tcPr>
          <w:p w:rsidR="00CA0B72" w:rsidRDefault="00CA0B72" w:rsidP="00731BDA">
            <w:r>
              <w:t>Char[7]</w:t>
            </w:r>
          </w:p>
        </w:tc>
        <w:tc>
          <w:tcPr>
            <w:tcW w:w="1983" w:type="dxa"/>
          </w:tcPr>
          <w:p w:rsidR="00CA0B72" w:rsidRDefault="00CA0B72" w:rsidP="00731BDA">
            <w:r>
              <w:t>Primary key</w:t>
            </w:r>
          </w:p>
        </w:tc>
        <w:tc>
          <w:tcPr>
            <w:tcW w:w="3488" w:type="dxa"/>
          </w:tcPr>
          <w:p w:rsidR="00CA0B72" w:rsidRDefault="00CA0B72" w:rsidP="00731BDA">
            <w:r>
              <w:t>To identify payment</w:t>
            </w:r>
          </w:p>
        </w:tc>
      </w:tr>
      <w:tr w:rsidR="00CA0B72" w:rsidTr="00CA0B72">
        <w:tc>
          <w:tcPr>
            <w:tcW w:w="703" w:type="dxa"/>
          </w:tcPr>
          <w:p w:rsidR="00CA0B72" w:rsidRDefault="00CA0B72" w:rsidP="00731BDA">
            <w:r>
              <w:t>2</w:t>
            </w:r>
          </w:p>
        </w:tc>
        <w:tc>
          <w:tcPr>
            <w:tcW w:w="1142" w:type="dxa"/>
          </w:tcPr>
          <w:p w:rsidR="00CA0B72" w:rsidRDefault="00CA0B72" w:rsidP="00731BDA">
            <w:r>
              <w:t>Tid</w:t>
            </w:r>
          </w:p>
        </w:tc>
        <w:tc>
          <w:tcPr>
            <w:tcW w:w="1700" w:type="dxa"/>
          </w:tcPr>
          <w:p w:rsidR="00CA0B72" w:rsidRDefault="00CA0B72" w:rsidP="00731BDA">
            <w:r>
              <w:t>Char[7]</w:t>
            </w:r>
          </w:p>
        </w:tc>
        <w:tc>
          <w:tcPr>
            <w:tcW w:w="1983" w:type="dxa"/>
          </w:tcPr>
          <w:p w:rsidR="00CA0B72" w:rsidRDefault="00CA0B72" w:rsidP="00731BDA">
            <w:r>
              <w:t>Not</w:t>
            </w:r>
            <w:r w:rsidR="000828D6">
              <w:t xml:space="preserve"> </w:t>
            </w:r>
            <w:r>
              <w:t>null</w:t>
            </w:r>
          </w:p>
        </w:tc>
        <w:tc>
          <w:tcPr>
            <w:tcW w:w="3488" w:type="dxa"/>
          </w:tcPr>
          <w:p w:rsidR="00CA0B72" w:rsidRDefault="00CA0B72" w:rsidP="00731BDA">
            <w:r>
              <w:t>To store transaction id</w:t>
            </w:r>
          </w:p>
        </w:tc>
      </w:tr>
      <w:tr w:rsidR="00CA0B72" w:rsidTr="00CA0B72">
        <w:tc>
          <w:tcPr>
            <w:tcW w:w="703" w:type="dxa"/>
          </w:tcPr>
          <w:p w:rsidR="00CA0B72" w:rsidRDefault="00CA0B72" w:rsidP="00731BDA">
            <w:r>
              <w:t>3</w:t>
            </w:r>
          </w:p>
        </w:tc>
        <w:tc>
          <w:tcPr>
            <w:tcW w:w="1142" w:type="dxa"/>
          </w:tcPr>
          <w:p w:rsidR="00CA0B72" w:rsidRDefault="00CA0B72" w:rsidP="00731BDA">
            <w:r>
              <w:t>Pamethod</w:t>
            </w:r>
          </w:p>
        </w:tc>
        <w:tc>
          <w:tcPr>
            <w:tcW w:w="1700" w:type="dxa"/>
          </w:tcPr>
          <w:p w:rsidR="00CA0B72" w:rsidRDefault="00CA0B72" w:rsidP="00731BDA">
            <w:r>
              <w:t>string</w:t>
            </w:r>
          </w:p>
        </w:tc>
        <w:tc>
          <w:tcPr>
            <w:tcW w:w="1983" w:type="dxa"/>
          </w:tcPr>
          <w:p w:rsidR="00CA0B72" w:rsidRDefault="00CA0B72" w:rsidP="00731BDA">
            <w:r>
              <w:t>Not</w:t>
            </w:r>
            <w:r w:rsidR="000828D6">
              <w:t xml:space="preserve"> </w:t>
            </w:r>
            <w:r>
              <w:t>null</w:t>
            </w:r>
          </w:p>
        </w:tc>
        <w:tc>
          <w:tcPr>
            <w:tcW w:w="3488" w:type="dxa"/>
          </w:tcPr>
          <w:p w:rsidR="00CA0B72" w:rsidRDefault="00CA0B72" w:rsidP="00731BDA">
            <w:r>
              <w:t>To store the payment option</w:t>
            </w:r>
          </w:p>
        </w:tc>
      </w:tr>
    </w:tbl>
    <w:p w:rsidR="00731BDA" w:rsidRPr="00731BDA" w:rsidRDefault="00731BDA" w:rsidP="00731BDA"/>
    <w:p w:rsidR="00731BDA" w:rsidRDefault="00731BDA" w:rsidP="00731BDA"/>
    <w:p w:rsidR="000828D6" w:rsidRPr="000828D6" w:rsidRDefault="000828D6" w:rsidP="000828D6">
      <w:pPr>
        <w:jc w:val="center"/>
        <w:rPr>
          <w:b/>
          <w:i/>
          <w:sz w:val="52"/>
        </w:rPr>
      </w:pPr>
      <w:r w:rsidRPr="000828D6">
        <w:rPr>
          <w:b/>
          <w:i/>
          <w:sz w:val="52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2126"/>
        <w:gridCol w:w="3351"/>
      </w:tblGrid>
      <w:tr w:rsidR="000828D6" w:rsidTr="000828D6">
        <w:tc>
          <w:tcPr>
            <w:tcW w:w="846" w:type="dxa"/>
          </w:tcPr>
          <w:p w:rsidR="000828D6" w:rsidRDefault="000828D6" w:rsidP="00731BDA">
            <w:r>
              <w:t>id</w:t>
            </w:r>
          </w:p>
        </w:tc>
        <w:tc>
          <w:tcPr>
            <w:tcW w:w="1134" w:type="dxa"/>
          </w:tcPr>
          <w:p w:rsidR="000828D6" w:rsidRDefault="000828D6" w:rsidP="00731BDA">
            <w:r>
              <w:t>Name</w:t>
            </w:r>
          </w:p>
        </w:tc>
        <w:tc>
          <w:tcPr>
            <w:tcW w:w="1559" w:type="dxa"/>
          </w:tcPr>
          <w:p w:rsidR="000828D6" w:rsidRDefault="000828D6" w:rsidP="00731BDA">
            <w:r>
              <w:t>Datatype</w:t>
            </w:r>
          </w:p>
        </w:tc>
        <w:tc>
          <w:tcPr>
            <w:tcW w:w="2126" w:type="dxa"/>
          </w:tcPr>
          <w:p w:rsidR="000828D6" w:rsidRDefault="000828D6" w:rsidP="00731BDA">
            <w:r>
              <w:t>Constraint</w:t>
            </w:r>
          </w:p>
        </w:tc>
        <w:tc>
          <w:tcPr>
            <w:tcW w:w="3351" w:type="dxa"/>
          </w:tcPr>
          <w:p w:rsidR="000828D6" w:rsidRDefault="000828D6" w:rsidP="00731BDA">
            <w:r>
              <w:t>Description</w:t>
            </w:r>
          </w:p>
        </w:tc>
      </w:tr>
      <w:tr w:rsidR="000828D6" w:rsidTr="000828D6">
        <w:tc>
          <w:tcPr>
            <w:tcW w:w="846" w:type="dxa"/>
          </w:tcPr>
          <w:p w:rsidR="000828D6" w:rsidRDefault="000828D6" w:rsidP="00731BDA">
            <w:r>
              <w:t>1</w:t>
            </w:r>
          </w:p>
        </w:tc>
        <w:tc>
          <w:tcPr>
            <w:tcW w:w="1134" w:type="dxa"/>
          </w:tcPr>
          <w:p w:rsidR="000828D6" w:rsidRDefault="000828D6" w:rsidP="00731BDA">
            <w:r>
              <w:t>Oid</w:t>
            </w:r>
          </w:p>
        </w:tc>
        <w:tc>
          <w:tcPr>
            <w:tcW w:w="1559" w:type="dxa"/>
          </w:tcPr>
          <w:p w:rsidR="000828D6" w:rsidRDefault="000828D6" w:rsidP="00731BDA">
            <w:r>
              <w:t>Char[7]</w:t>
            </w:r>
          </w:p>
        </w:tc>
        <w:tc>
          <w:tcPr>
            <w:tcW w:w="2126" w:type="dxa"/>
          </w:tcPr>
          <w:p w:rsidR="000828D6" w:rsidRDefault="000828D6" w:rsidP="00731BDA">
            <w:r>
              <w:t>Primary key</w:t>
            </w:r>
          </w:p>
        </w:tc>
        <w:tc>
          <w:tcPr>
            <w:tcW w:w="3351" w:type="dxa"/>
          </w:tcPr>
          <w:p w:rsidR="000828D6" w:rsidRDefault="000828D6" w:rsidP="00731BDA">
            <w:r>
              <w:t>To identify order uniquely</w:t>
            </w:r>
          </w:p>
        </w:tc>
      </w:tr>
      <w:tr w:rsidR="000828D6" w:rsidTr="000828D6">
        <w:tc>
          <w:tcPr>
            <w:tcW w:w="846" w:type="dxa"/>
          </w:tcPr>
          <w:p w:rsidR="000828D6" w:rsidRDefault="000828D6" w:rsidP="00731BDA">
            <w:r>
              <w:t>2</w:t>
            </w:r>
          </w:p>
        </w:tc>
        <w:tc>
          <w:tcPr>
            <w:tcW w:w="1134" w:type="dxa"/>
          </w:tcPr>
          <w:p w:rsidR="000828D6" w:rsidRDefault="000828D6" w:rsidP="00731BDA">
            <w:r>
              <w:t>Odate</w:t>
            </w:r>
          </w:p>
        </w:tc>
        <w:tc>
          <w:tcPr>
            <w:tcW w:w="1559" w:type="dxa"/>
          </w:tcPr>
          <w:p w:rsidR="000828D6" w:rsidRDefault="000828D6" w:rsidP="000828D6">
            <w:r>
              <w:t>Date</w:t>
            </w:r>
          </w:p>
        </w:tc>
        <w:tc>
          <w:tcPr>
            <w:tcW w:w="2126" w:type="dxa"/>
          </w:tcPr>
          <w:p w:rsidR="000828D6" w:rsidRDefault="000828D6" w:rsidP="00731BDA">
            <w:r>
              <w:t>Not null</w:t>
            </w:r>
          </w:p>
        </w:tc>
        <w:tc>
          <w:tcPr>
            <w:tcW w:w="3351" w:type="dxa"/>
          </w:tcPr>
          <w:p w:rsidR="000828D6" w:rsidRDefault="000828D6" w:rsidP="00731BDA">
            <w:r>
              <w:t>Store order date</w:t>
            </w:r>
          </w:p>
        </w:tc>
      </w:tr>
      <w:tr w:rsidR="000828D6" w:rsidTr="000828D6">
        <w:tc>
          <w:tcPr>
            <w:tcW w:w="846" w:type="dxa"/>
          </w:tcPr>
          <w:p w:rsidR="000828D6" w:rsidRDefault="000828D6" w:rsidP="00731BDA">
            <w:r>
              <w:t>3</w:t>
            </w:r>
          </w:p>
        </w:tc>
        <w:tc>
          <w:tcPr>
            <w:tcW w:w="1134" w:type="dxa"/>
          </w:tcPr>
          <w:p w:rsidR="000828D6" w:rsidRDefault="000828D6" w:rsidP="00731BDA">
            <w:r>
              <w:t>Oprice</w:t>
            </w:r>
          </w:p>
        </w:tc>
        <w:tc>
          <w:tcPr>
            <w:tcW w:w="1559" w:type="dxa"/>
          </w:tcPr>
          <w:p w:rsidR="000828D6" w:rsidRDefault="000828D6" w:rsidP="00731BDA">
            <w:r>
              <w:t>Double</w:t>
            </w:r>
          </w:p>
        </w:tc>
        <w:tc>
          <w:tcPr>
            <w:tcW w:w="2126" w:type="dxa"/>
          </w:tcPr>
          <w:p w:rsidR="000828D6" w:rsidRDefault="000828D6" w:rsidP="00731BDA">
            <w:r>
              <w:t>Not null</w:t>
            </w:r>
          </w:p>
        </w:tc>
        <w:tc>
          <w:tcPr>
            <w:tcW w:w="3351" w:type="dxa"/>
          </w:tcPr>
          <w:p w:rsidR="000828D6" w:rsidRDefault="000828D6" w:rsidP="00731BDA">
            <w:r>
              <w:t>To store the price of order</w:t>
            </w:r>
          </w:p>
        </w:tc>
      </w:tr>
      <w:tr w:rsidR="009A5BE7" w:rsidTr="000828D6">
        <w:tc>
          <w:tcPr>
            <w:tcW w:w="846" w:type="dxa"/>
          </w:tcPr>
          <w:p w:rsidR="009A5BE7" w:rsidRDefault="009A5BE7" w:rsidP="00731BDA">
            <w:r>
              <w:t>4</w:t>
            </w:r>
          </w:p>
        </w:tc>
        <w:tc>
          <w:tcPr>
            <w:tcW w:w="1134" w:type="dxa"/>
          </w:tcPr>
          <w:p w:rsidR="009A5BE7" w:rsidRDefault="009A5BE7" w:rsidP="00731BDA">
            <w:r>
              <w:t>Pid</w:t>
            </w:r>
          </w:p>
        </w:tc>
        <w:tc>
          <w:tcPr>
            <w:tcW w:w="1559" w:type="dxa"/>
          </w:tcPr>
          <w:p w:rsidR="009A5BE7" w:rsidRDefault="009A5BE7" w:rsidP="00731BDA">
            <w:r>
              <w:t>Char[7]</w:t>
            </w:r>
          </w:p>
        </w:tc>
        <w:tc>
          <w:tcPr>
            <w:tcW w:w="2126" w:type="dxa"/>
          </w:tcPr>
          <w:p w:rsidR="009A5BE7" w:rsidRDefault="009A5BE7" w:rsidP="00731BDA">
            <w:r>
              <w:t>Foreign key</w:t>
            </w:r>
          </w:p>
        </w:tc>
        <w:tc>
          <w:tcPr>
            <w:tcW w:w="3351" w:type="dxa"/>
          </w:tcPr>
          <w:p w:rsidR="009A5BE7" w:rsidRDefault="009A5BE7" w:rsidP="00731BDA">
            <w:r>
              <w:t>To catch the price of product</w:t>
            </w:r>
          </w:p>
        </w:tc>
      </w:tr>
    </w:tbl>
    <w:p w:rsidR="00050C70" w:rsidRDefault="00050C70" w:rsidP="00731BDA"/>
    <w:p w:rsidR="00570038" w:rsidRDefault="00570038" w:rsidP="00570038">
      <w:pPr>
        <w:jc w:val="center"/>
        <w:rPr>
          <w:b/>
          <w:i/>
          <w:sz w:val="52"/>
        </w:rPr>
      </w:pPr>
      <w:r w:rsidRPr="00570038">
        <w:rPr>
          <w:b/>
          <w:i/>
          <w:sz w:val="5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1326"/>
        <w:gridCol w:w="1415"/>
        <w:gridCol w:w="1553"/>
        <w:gridCol w:w="3882"/>
      </w:tblGrid>
      <w:tr w:rsidR="00642699" w:rsidTr="00642699">
        <w:tc>
          <w:tcPr>
            <w:tcW w:w="846" w:type="dxa"/>
          </w:tcPr>
          <w:p w:rsidR="00642699" w:rsidRDefault="00642699" w:rsidP="00642699">
            <w:r>
              <w:t>id</w:t>
            </w:r>
          </w:p>
        </w:tc>
        <w:tc>
          <w:tcPr>
            <w:tcW w:w="1276" w:type="dxa"/>
          </w:tcPr>
          <w:p w:rsidR="00642699" w:rsidRDefault="00642699" w:rsidP="00642699">
            <w:r>
              <w:t>Name</w:t>
            </w:r>
          </w:p>
        </w:tc>
        <w:tc>
          <w:tcPr>
            <w:tcW w:w="1417" w:type="dxa"/>
          </w:tcPr>
          <w:p w:rsidR="00642699" w:rsidRDefault="00642699" w:rsidP="00642699">
            <w:r>
              <w:t>Datatype</w:t>
            </w:r>
          </w:p>
        </w:tc>
        <w:tc>
          <w:tcPr>
            <w:tcW w:w="1559" w:type="dxa"/>
          </w:tcPr>
          <w:p w:rsidR="00642699" w:rsidRDefault="00642699" w:rsidP="00642699">
            <w:r>
              <w:t>Constraint</w:t>
            </w:r>
          </w:p>
        </w:tc>
        <w:tc>
          <w:tcPr>
            <w:tcW w:w="3918" w:type="dxa"/>
          </w:tcPr>
          <w:p w:rsidR="00642699" w:rsidRDefault="00642699" w:rsidP="00642699">
            <w:r>
              <w:t>Description</w:t>
            </w:r>
          </w:p>
        </w:tc>
      </w:tr>
      <w:tr w:rsidR="00642699" w:rsidTr="00642699">
        <w:tc>
          <w:tcPr>
            <w:tcW w:w="846" w:type="dxa"/>
          </w:tcPr>
          <w:p w:rsidR="00642699" w:rsidRDefault="00642699" w:rsidP="00642699">
            <w:r>
              <w:t>1</w:t>
            </w:r>
          </w:p>
        </w:tc>
        <w:tc>
          <w:tcPr>
            <w:tcW w:w="1276" w:type="dxa"/>
          </w:tcPr>
          <w:p w:rsidR="00642699" w:rsidRDefault="00642699" w:rsidP="00642699">
            <w:r>
              <w:t>U_id</w:t>
            </w:r>
          </w:p>
        </w:tc>
        <w:tc>
          <w:tcPr>
            <w:tcW w:w="1417" w:type="dxa"/>
          </w:tcPr>
          <w:p w:rsidR="00642699" w:rsidRDefault="00642699" w:rsidP="00642699">
            <w:r>
              <w:t>Char[7]</w:t>
            </w:r>
          </w:p>
        </w:tc>
        <w:tc>
          <w:tcPr>
            <w:tcW w:w="1559" w:type="dxa"/>
          </w:tcPr>
          <w:p w:rsidR="00642699" w:rsidRDefault="00642699" w:rsidP="00642699">
            <w:r>
              <w:t>Primary key</w:t>
            </w:r>
          </w:p>
        </w:tc>
        <w:tc>
          <w:tcPr>
            <w:tcW w:w="3918" w:type="dxa"/>
          </w:tcPr>
          <w:p w:rsidR="00642699" w:rsidRDefault="00642699" w:rsidP="00642699">
            <w:r>
              <w:t>To identify user uniquely</w:t>
            </w:r>
          </w:p>
        </w:tc>
      </w:tr>
      <w:tr w:rsidR="00642699" w:rsidTr="00642699">
        <w:tc>
          <w:tcPr>
            <w:tcW w:w="846" w:type="dxa"/>
          </w:tcPr>
          <w:p w:rsidR="00642699" w:rsidRDefault="00642699" w:rsidP="00642699">
            <w:r>
              <w:t>2</w:t>
            </w:r>
          </w:p>
        </w:tc>
        <w:tc>
          <w:tcPr>
            <w:tcW w:w="1276" w:type="dxa"/>
          </w:tcPr>
          <w:p w:rsidR="00642699" w:rsidRDefault="00642699" w:rsidP="00642699">
            <w:r>
              <w:t>U_name</w:t>
            </w:r>
          </w:p>
        </w:tc>
        <w:tc>
          <w:tcPr>
            <w:tcW w:w="1417" w:type="dxa"/>
          </w:tcPr>
          <w:p w:rsidR="00642699" w:rsidRDefault="00642699" w:rsidP="00642699">
            <w:r>
              <w:t>Varchar[20]</w:t>
            </w:r>
          </w:p>
        </w:tc>
        <w:tc>
          <w:tcPr>
            <w:tcW w:w="1559" w:type="dxa"/>
          </w:tcPr>
          <w:p w:rsidR="00642699" w:rsidRDefault="00642699" w:rsidP="00642699">
            <w:r>
              <w:t>Not null</w:t>
            </w:r>
          </w:p>
        </w:tc>
        <w:tc>
          <w:tcPr>
            <w:tcW w:w="3918" w:type="dxa"/>
          </w:tcPr>
          <w:p w:rsidR="00642699" w:rsidRDefault="00642699" w:rsidP="00642699">
            <w:r>
              <w:t>To store the user name</w:t>
            </w:r>
          </w:p>
        </w:tc>
      </w:tr>
      <w:tr w:rsidR="00642699" w:rsidTr="00642699">
        <w:tc>
          <w:tcPr>
            <w:tcW w:w="846" w:type="dxa"/>
          </w:tcPr>
          <w:p w:rsidR="00642699" w:rsidRDefault="00642699" w:rsidP="00642699">
            <w:r>
              <w:t>3</w:t>
            </w:r>
          </w:p>
        </w:tc>
        <w:tc>
          <w:tcPr>
            <w:tcW w:w="1276" w:type="dxa"/>
          </w:tcPr>
          <w:p w:rsidR="00642699" w:rsidRDefault="00642699" w:rsidP="00642699">
            <w:r>
              <w:t>U_password</w:t>
            </w:r>
          </w:p>
        </w:tc>
        <w:tc>
          <w:tcPr>
            <w:tcW w:w="1417" w:type="dxa"/>
          </w:tcPr>
          <w:p w:rsidR="00642699" w:rsidRDefault="00642699" w:rsidP="00642699">
            <w:r>
              <w:t>Varchar[8]</w:t>
            </w:r>
          </w:p>
        </w:tc>
        <w:tc>
          <w:tcPr>
            <w:tcW w:w="1559" w:type="dxa"/>
          </w:tcPr>
          <w:p w:rsidR="00642699" w:rsidRDefault="00642699" w:rsidP="00642699">
            <w:r>
              <w:t>Not null</w:t>
            </w:r>
          </w:p>
        </w:tc>
        <w:tc>
          <w:tcPr>
            <w:tcW w:w="3918" w:type="dxa"/>
          </w:tcPr>
          <w:p w:rsidR="00642699" w:rsidRDefault="00642699" w:rsidP="00642699">
            <w:r>
              <w:t>To store the password</w:t>
            </w:r>
          </w:p>
        </w:tc>
      </w:tr>
    </w:tbl>
    <w:p w:rsidR="00642699" w:rsidRPr="00642699" w:rsidRDefault="00642699" w:rsidP="00642699"/>
    <w:sectPr w:rsidR="00642699" w:rsidRPr="0064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F01" w:rsidRDefault="00CC5F01" w:rsidP="00E82DD5">
      <w:pPr>
        <w:spacing w:after="0" w:line="240" w:lineRule="auto"/>
      </w:pPr>
      <w:r>
        <w:separator/>
      </w:r>
    </w:p>
  </w:endnote>
  <w:endnote w:type="continuationSeparator" w:id="0">
    <w:p w:rsidR="00CC5F01" w:rsidRDefault="00CC5F01" w:rsidP="00E8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F01" w:rsidRDefault="00CC5F01" w:rsidP="00E82DD5">
      <w:pPr>
        <w:spacing w:after="0" w:line="240" w:lineRule="auto"/>
      </w:pPr>
      <w:r>
        <w:separator/>
      </w:r>
    </w:p>
  </w:footnote>
  <w:footnote w:type="continuationSeparator" w:id="0">
    <w:p w:rsidR="00CC5F01" w:rsidRDefault="00CC5F01" w:rsidP="00E82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D5"/>
    <w:rsid w:val="00050C70"/>
    <w:rsid w:val="000828D6"/>
    <w:rsid w:val="002D2F39"/>
    <w:rsid w:val="00570038"/>
    <w:rsid w:val="005D4D7E"/>
    <w:rsid w:val="00642699"/>
    <w:rsid w:val="00731BDA"/>
    <w:rsid w:val="009A5BE7"/>
    <w:rsid w:val="00C15E32"/>
    <w:rsid w:val="00CA0B72"/>
    <w:rsid w:val="00CC5F01"/>
    <w:rsid w:val="00E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D42"/>
  <w15:chartTrackingRefBased/>
  <w15:docId w15:val="{73C77C59-6804-47DD-AC6D-5D01BD6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AA23-4825-4188-822C-AC52BA87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2019-09-12T02:21:00Z</dcterms:created>
  <dcterms:modified xsi:type="dcterms:W3CDTF">2019-09-12T03:07:00Z</dcterms:modified>
</cp:coreProperties>
</file>