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pro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locality is multiple selection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pan multi selction avse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‘prime’ in filter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ma ‘terrace’ nu check box mukvu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and sale price cross display thay che  - baki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https://prnt.sc/WlW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"https://prnt.sc/WlWHGKjUwhyT"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GKjUwhyT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https://prnt.sc/drGRSDe0fK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2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"https://prnt.sc/drGRSDe0fK24"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4</w:t>
        </w:r>
      </w:hyperlink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column ma home no symbol km avec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baki</w:t>
        <w:tab/>
        <w:t xml:space="preserve">done now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ma Unit n rate disuss with RP (single tool tip or not)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Both ma unit ma 1 line space add karvi jethi rate saame 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baki aa haji baki che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property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 ma excel file upload thti nathi . - baki 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https://prnt.sc/1AQyevfi3CDN</w:t>
        </w:r>
      </w:hyperlink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relavant to length unit</w:t>
        <w:tab/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Favourite nu kai kam j nathi lagtu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Commercial &gt; land &gt; location link missing che.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allowed for multi selection aapvu - baki 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"https://prnt.sc/XZGHIXVScE-j"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t.sc/XZGHIXVScE-j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multiple selection che pan dynamic add pan karvanu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Discuss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- Elevator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garden &amp; children play area separate kari devu.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Villa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 price pahela, pachi const. price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Prelease remove karvu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 unit is not related to length unit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ma file upload thati nathi. - baki 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https://prnt.sc/t-djnjpaGxVb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please 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 hose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Plot price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avse, cons prive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avse - baki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https://prnt.sc/Q8gaXt7pMSUy</w:t>
        </w:r>
      </w:hyperlink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 ma address detail either or kari thay ?  pending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plotting and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constn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</w:t>
      </w:r>
    </w:p>
    <w:p>
      <w:pPr>
        <w:numPr>
          <w:ilvl w:val="0"/>
          <w:numId w:val="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unit link karva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Construction docs nu attachment kya ? 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"https://prnt.sc/mwbCaMUYQDOo"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wbCaMUYQDOo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not like this, contact me. 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Discuss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Rent price and sell price banne hovi joie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prop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Docs open nai thata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https://prnt.sc/O_kD3pg3XRGL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aa kono chhokro che?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Discuss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Active/in active is not working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active thay e kya jay ?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"https://prnt.sc/DT3iHQ9RFyTT"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.sc/DT3iHQ9RFyTT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in active prop last ma show thase and default active avse     how can we know it is active or inactive 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missing in info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letter capital in name in owner /other contact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Wing first letter capital in summary tab and unit price tab</w:t>
      </w:r>
    </w:p>
    <w:p>
      <w:pPr>
        <w:numPr>
          <w:ilvl w:val="0"/>
          <w:numId w:val="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Comm&gt; land &gt; location link display karvu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Flat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 -  location link open thati nathi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n price - ma wing capital show karvi.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first letter capital karvo -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contact name no first letter capital karvo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in form.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address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word frist letter capital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where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tik Favorite, what happen? If same as hot, remove it.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terrace, don’t show” terrace : No”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 ma je field blank hoy ema NO lakhvu nathi. </w:t>
      </w:r>
    </w:p>
    <w:p>
      <w:pPr>
        <w:numPr>
          <w:ilvl w:val="0"/>
          <w:numId w:val="26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nu format change karine aa pramane karvu.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Power : Yes(18KVA blab la &amp; so on comment)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Saleble first, thn carpet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https://prnt.sc/AWH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"https://prnt.sc/AWHY9-tpWiZc"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9-tpWiZc</w:t>
        </w:r>
      </w:hyperlink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terrace  shows no.?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link is missing in info tab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Farmhouse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letter capital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contact ma pan same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Retail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Area unit has error in display ??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"https://prnt.sc/hKF5FyYQeHr_"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hKF5FyYQeHr_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this screen shot shows task is 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,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https://prnt.sc/rxDKZSsdyFb9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Discus</w:t>
      </w:r>
    </w:p>
    <w:p>
      <w:pPr>
        <w:numPr>
          <w:ilvl w:val="0"/>
          <w:numId w:val="2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Plotting</w:t>
      </w:r>
    </w:p>
    <w:p>
      <w:pPr>
        <w:numPr>
          <w:ilvl w:val="0"/>
          <w:numId w:val="2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Distance unit null pade che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"https://prnt.sc/QP_NuJ1K0-gj"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c/QP_NuJ1K0-gj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baki j che, check this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https://prnt.sc/rYEQgVf-OZIr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</w:t>
        <w:tab/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BOTH</w:t>
      </w:r>
    </w:p>
    <w:p>
      <w:pPr>
        <w:numPr>
          <w:ilvl w:val="0"/>
          <w:numId w:val="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OFFice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Unit n price tab empty ave che 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"https://prnt.sc/Y6BpaClTXsKx"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BpaClTXsKx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https://prnt.sc/z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z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"https://prnt.sc/zzLDtYsS34Fh"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LDtYsS34Fh</w:t>
        </w:r>
      </w:hyperlink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Summry tab ma unit price avti nathi </w:t>
      </w:r>
    </w:p>
    <w:p>
      <w:pPr>
        <w:numPr>
          <w:ilvl w:val="0"/>
          <w:numId w:val="38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land (resi &gt; land)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Project na nam valu listing thatu nathi   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https://prnt.sc/4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_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"https://prnt.sc/4_KRlxpGgJTP"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KRlxpGgJTP</w:t>
        </w:r>
      </w:hyperlink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&gt;</w:t>
        <w:tab/>
        <w:t xml:space="preserve">saleble , length, width e rite serial ma lakhvu “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00FFFF" w:val="clear"/>
        </w:rPr>
        <w:t xml:space="preserve">in no. 1”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https://prnt.sc/PRaXAVsxpA7Z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00FFFF" w:val="clear"/>
        </w:rPr>
        <w:t xml:space="preserve">    Done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&gt; resi &gt; land ma prelease na ave. already given but not completed. “no. 2” 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https://prnt.sc/PRaXAVsxpA7Z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done hode was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Price fatch thati nathi 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"https://prnt.sc/B-L-Ij1EtWZb"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t.sc/B-L-Ij1EtWZb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Residential &gt; land ma rent/prelease remove kari didhu etle rent price ni column remove karvi.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https://prnt.sc/B_VaqbJ9IWr0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ane only residential &gt; land ma j remove karjo. Commercial ma rent / rent price badhu j rakhvanu che . na khbr pade to call me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che to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’ = sell price kem show thay che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https://prnt.sc/E5ktEbS5fhsw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main contact show karvo, atyre other contact show thay che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display nu table n format nakki karvu   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Aa list ma avse pachi view nu correction avse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https://prnt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"https://prnt.sc/r_CHDI4vxOST"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sc/r_CHDI4vxOST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view also working please check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wise unit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rent / sell ni column add karvi  </w:t>
      </w: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issue in field id was solved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price fetch karavvi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fetch karavvo </w:t>
      </w: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 sttus fetch karavvu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sold out/rent out thay to e unit hide karvu. </w:t>
      </w: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Commercial no data fetch thato nathi.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Contact or unit parthi hyperlink apvi 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https://prnt.sc/mkX4CPl6FKpj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price must be displayed</w:t>
      </w:r>
    </w:p>
    <w:p>
      <w:pPr>
        <w:numPr>
          <w:ilvl w:val="0"/>
          <w:numId w:val="4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single price Is shown now.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</w:t>
        <w:br/>
        <w:t xml:space="preserve">&gt;</w:t>
        <w:tab/>
        <w:t xml:space="preserve">add karu badu first letter capital kavu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CONFIGURATION MA BADHE THI ADD REMOVE NA KARO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Nichena ma edit valu rakhvu.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 soruce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Measurement type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Zone</w:t>
      </w:r>
    </w:p>
    <w:p>
      <w:pPr>
        <w:numPr>
          <w:ilvl w:val="0"/>
          <w:numId w:val="5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Amenities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&gt; Construction allowd for dynamic rakhvu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baki  discuss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 search ma owner name pan search karavva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Land ma any 1 price enable karvu ane e pramane data rfetch kari display karavvo </w:t>
      </w: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https://prnt.sc/Ob8y9I2S8T6F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ata a time one prive willl store and fetch only 1 price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Je te form finish kari je te list of prop open karvu  </w:t>
      </w: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https://prnt.sc/6GFNsyTqb5yi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i have created new prop hadappa and redirect to landplot please verify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Badhi jagyaye display ma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summary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 info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tab ma REMARK data fetch kravvo. </w:t>
      </w: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https://prnt.sc/9ro7GPLN8QgS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21">
    <w:abstractNumId w:val="54"/>
  </w:num>
  <w:num w:numId="23">
    <w:abstractNumId w:val="48"/>
  </w:num>
  <w:num w:numId="26">
    <w:abstractNumId w:val="42"/>
  </w:num>
  <w:num w:numId="29">
    <w:abstractNumId w:val="36"/>
  </w:num>
  <w:num w:numId="38">
    <w:abstractNumId w:val="30"/>
  </w:num>
  <w:num w:numId="41">
    <w:abstractNumId w:val="24"/>
  </w:num>
  <w:num w:numId="45">
    <w:abstractNumId w:val="18"/>
  </w:num>
  <w:num w:numId="47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nt.sc/O_kD3pg3XRGL" Id="docRId7" Type="http://schemas.openxmlformats.org/officeDocument/2006/relationships/hyperlink" /><Relationship TargetMode="External" Target="https://prnt.sc/Y6BpaClTXsKx" Id="docRId14" Type="http://schemas.openxmlformats.org/officeDocument/2006/relationships/hyperlink" /><Relationship TargetMode="External" Target="https://prnt.sc/mkX4CPl6FKpj" Id="docRId23" Type="http://schemas.openxmlformats.org/officeDocument/2006/relationships/hyperlink" /><Relationship TargetMode="External" Target="https://prnt.sc/mwbCaMUYQDOo" Id="docRId6" Type="http://schemas.openxmlformats.org/officeDocument/2006/relationships/hyperlink" /><Relationship TargetMode="External" Target="https://prnt.sc/drGRSDe0fK24" Id="docRId1" Type="http://schemas.openxmlformats.org/officeDocument/2006/relationships/hyperlink" /><Relationship TargetMode="External" Target="https://prnt.sc/zzLDtYsS34Fh" Id="docRId15" Type="http://schemas.openxmlformats.org/officeDocument/2006/relationships/hyperlink" /><Relationship TargetMode="External" Target="https://prnt.sc/r_CHDI4vxOST" Id="docRId22" Type="http://schemas.openxmlformats.org/officeDocument/2006/relationships/hyperlink" /><Relationship TargetMode="External" Target="https://prnt.sc/AWHY9-tpWiZc" Id="docRId9" Type="http://schemas.openxmlformats.org/officeDocument/2006/relationships/hyperlink" /><Relationship TargetMode="External" Target="https://prnt.sc/WlWHGKjUwhyT" Id="docRId0" Type="http://schemas.openxmlformats.org/officeDocument/2006/relationships/hyperlink" /><Relationship TargetMode="External" Target="https://prnt.sc/QP_NuJ1K0-gj" Id="docRId12" Type="http://schemas.openxmlformats.org/officeDocument/2006/relationships/hyperlink" /><Relationship TargetMode="External" Target="https://prnt.sc/E5ktEbS5fhsw" Id="docRId21" Type="http://schemas.openxmlformats.org/officeDocument/2006/relationships/hyperlink" /><Relationship TargetMode="External" Target="https://prnt.sc/6GFNsyTqb5yi" Id="docRId29" Type="http://schemas.openxmlformats.org/officeDocument/2006/relationships/hyperlink" /><Relationship TargetMode="External" Target="https://prnt.sc/DT3iHQ9RFyTT" Id="docRId8" Type="http://schemas.openxmlformats.org/officeDocument/2006/relationships/hyperlink" /><Relationship TargetMode="External" Target="https://prnt.sc/rYEQgVf-OZIr" Id="docRId13" Type="http://schemas.openxmlformats.org/officeDocument/2006/relationships/hyperlink" /><Relationship TargetMode="External" Target="https://prnt.sc/B_VaqbJ9IWr0" Id="docRId20" Type="http://schemas.openxmlformats.org/officeDocument/2006/relationships/hyperlink" /><Relationship TargetMode="External" Target="https://prnt.sc/Ob8y9I2S8T6F" Id="docRId28" Type="http://schemas.openxmlformats.org/officeDocument/2006/relationships/hyperlink" /><Relationship TargetMode="External" Target="https://prnt.sc/XZGHIXVScE-j" Id="docRId3" Type="http://schemas.openxmlformats.org/officeDocument/2006/relationships/hyperlink" /><Relationship TargetMode="External" Target="https://prnt.sc/hKF5FyYQeHr_" Id="docRId10" Type="http://schemas.openxmlformats.org/officeDocument/2006/relationships/hyperlink" /><Relationship TargetMode="External" Target="https://prnt.sc/PRaXAVsxpA7Z" Id="docRId18" Type="http://schemas.openxmlformats.org/officeDocument/2006/relationships/hyperlink" /><Relationship TargetMode="External" Target="https://prnt.sc/1AQyevfi3CDN" Id="docRId2" Type="http://schemas.openxmlformats.org/officeDocument/2006/relationships/hyperlink" /><Relationship TargetMode="External" Target="https://prnt.sc/mkX4CPl6FKpj" Id="docRId27" Type="http://schemas.openxmlformats.org/officeDocument/2006/relationships/hyperlink" /><Relationship TargetMode="External" Target="https://prnt.sc/9ro7GPLN8QgS" Id="docRId30" Type="http://schemas.openxmlformats.org/officeDocument/2006/relationships/hyperlink" /><Relationship TargetMode="External" Target="https://prnt.sc/rxDKZSsdyFb9" Id="docRId11" Type="http://schemas.openxmlformats.org/officeDocument/2006/relationships/hyperlink" /><Relationship TargetMode="External" Target="https://prnt.sc/B-L-Ij1EtWZb" Id="docRId19" Type="http://schemas.openxmlformats.org/officeDocument/2006/relationships/hyperlink" /><Relationship TargetMode="External" Target="https://prnt.sc/mkX4CPl6FKpj" Id="docRId26" Type="http://schemas.openxmlformats.org/officeDocument/2006/relationships/hyperlink" /><Relationship Target="numbering.xml" Id="docRId31" Type="http://schemas.openxmlformats.org/officeDocument/2006/relationships/numbering" /><Relationship TargetMode="External" Target="https://prnt.sc/Q8gaXt7pMSUy" Id="docRId5" Type="http://schemas.openxmlformats.org/officeDocument/2006/relationships/hyperlink" /><Relationship TargetMode="External" Target="https://prnt.sc/4_KRlxpGgJTP" Id="docRId16" Type="http://schemas.openxmlformats.org/officeDocument/2006/relationships/hyperlink" /><Relationship TargetMode="External" Target="https://prnt.sc/mkX4CPl6FKpj" Id="docRId25" Type="http://schemas.openxmlformats.org/officeDocument/2006/relationships/hyperlink" /><Relationship Target="styles.xml" Id="docRId32" Type="http://schemas.openxmlformats.org/officeDocument/2006/relationships/styles" /><Relationship TargetMode="External" Target="https://prnt.sc/t-djnjpaGxVb" Id="docRId4" Type="http://schemas.openxmlformats.org/officeDocument/2006/relationships/hyperlink" /><Relationship TargetMode="External" Target="https://prnt.sc/PRaXAVsxpA7Z" Id="docRId17" Type="http://schemas.openxmlformats.org/officeDocument/2006/relationships/hyperlink" /><Relationship TargetMode="External" Target="https://prnt.sc/mkX4CPl6FKpj" Id="docRId24" Type="http://schemas.openxmlformats.org/officeDocument/2006/relationships/hyperlink" /></Relationships>
</file>