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in page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all state.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BAKI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https://prnt.sc/0JdVnov0XEmq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ONLY 3 AVAILABLE- as it is 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all cities as per state select.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BAKI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https://prnt.sc/YVZFuybzVMIn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must be drop down, so fiter can be manage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prop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city is more than one than City,  locality na dropdown blank rakhva, open on selection.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BAKI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https://prnt.sc/m9M9zExggIc8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https://prnt.sc/D_z6NdwKV6Vj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remove karvu (discuss rp)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baki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https://prnt.sc/D_z6NdwKV6Vj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multiple city in muli country chale ?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Attachment ma direct pdf open thati nathi.  --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Pdf size 5-10mb karvi(discus rp)  --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project, city, locality, address, location link save hy to new entry mate fill up kari devi.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BAKI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https://prnt.sc/H2cAWfzTC2qR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prp mathi location link fill karie e project ma save thati nathi. E karavvi. ---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it takes too long after pressing finish button?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Industrieal </w:t>
      </w:r>
    </w:p>
    <w:p>
      <w:pPr>
        <w:numPr>
          <w:ilvl w:val="0"/>
          <w:numId w:val="6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no. of unit add karvu.  --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numPr>
          <w:ilvl w:val="0"/>
          <w:numId w:val="6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of prop</w:t>
      </w:r>
    </w:p>
    <w:p>
      <w:pPr>
        <w:numPr>
          <w:ilvl w:val="0"/>
          <w:numId w:val="10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ma “to price” is missing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baki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https://prnt.sc/eBNSq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"https://prnt.sc/eBNSqdO6GwuR"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"https://prnt.sc/eBNSqdO6GwuR"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"https://prnt.sc/eBNSqdO6GwuR"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d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"https://prnt.sc/eBNSqdO6GwuR"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"https://prnt.sc/eBNSqdO6GwuR"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"https://prnt.sc/eBNSqdO6GwuR"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O6GwuR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Detail view</w:t>
      </w:r>
    </w:p>
    <w:p>
      <w:pPr>
        <w:numPr>
          <w:ilvl w:val="0"/>
          <w:numId w:val="13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 Download image view karvi --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numPr>
          <w:ilvl w:val="0"/>
          <w:numId w:val="13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remove wrong uploaded image or docs? --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numPr>
          <w:ilvl w:val="0"/>
          <w:numId w:val="13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https://prnt.sc/iAOdd89Pas7P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thodi furniture detail show thati nathi. --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numPr>
          <w:ilvl w:val="0"/>
          <w:numId w:val="13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name hyperlink aapvi. Direct to project detail, so can see multiple docs n details. --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DONE discuss</w:t>
      </w:r>
    </w:p>
    <w:p>
      <w:pPr>
        <w:numPr>
          <w:ilvl w:val="0"/>
          <w:numId w:val="13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Single docs upload karo cho to zip download km karvani.?</w:t>
      </w:r>
    </w:p>
    <w:p>
      <w:pPr>
        <w:numPr>
          <w:ilvl w:val="0"/>
          <w:numId w:val="13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construction image kyathi upload karvani ?</w:t>
      </w:r>
    </w:p>
    <w:p>
      <w:pPr>
        <w:numPr>
          <w:ilvl w:val="0"/>
          <w:numId w:val="13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pachi tarat city, locality, address ave (already told 3 months back.)--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numPr>
          <w:ilvl w:val="0"/>
          <w:numId w:val="13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 link for map, don’t redirect Or write “ not available”. --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numPr>
          <w:ilvl w:val="0"/>
          <w:numId w:val="13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ma capital letter karvani jarur nathi. (already told earlier.)capital letter will be problem in sending email automatically. --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numPr>
          <w:ilvl w:val="0"/>
          <w:numId w:val="13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rnt.sc/D_z6NdwKV6Vj" Id="docRId3" Type="http://schemas.openxmlformats.org/officeDocument/2006/relationships/hyperlink" /><Relationship TargetMode="External" Target="https://prnt.sc/iAOdd89Pas7P" Id="docRId7" Type="http://schemas.openxmlformats.org/officeDocument/2006/relationships/hyperlink" /><Relationship TargetMode="External" Target="https://prnt.sc/0JdVnov0XEmq" Id="docRId0" Type="http://schemas.openxmlformats.org/officeDocument/2006/relationships/hyperlink" /><Relationship TargetMode="External" Target="https://prnt.sc/m9M9zExggIc8" Id="docRId2" Type="http://schemas.openxmlformats.org/officeDocument/2006/relationships/hyperlink" /><Relationship TargetMode="External" Target="https://prnt.sc/D_z6NdwKV6Vj" Id="docRId4" Type="http://schemas.openxmlformats.org/officeDocument/2006/relationships/hyperlink" /><Relationship TargetMode="External" Target="https://prnt.sc/eBNSqdO6GwuR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prnt.sc/YVZFuybzVMIn" Id="docRId1" Type="http://schemas.openxmlformats.org/officeDocument/2006/relationships/hyperlink" /><Relationship TargetMode="External" Target="https://prnt.sc/H2cAWfzTC2qR" Id="docRId5" Type="http://schemas.openxmlformats.org/officeDocument/2006/relationships/hyperlink" /><Relationship Target="styles.xml" Id="docRId9" Type="http://schemas.openxmlformats.org/officeDocument/2006/relationships/styles" /></Relationships>
</file>