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F3C867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  <w:lang w:val="es"/>
        </w:rPr>
      </w:pPr>
      <w:r>
        <w:rPr>
          <w:rFonts w:ascii="Times New Roman" w:hAnsi="Times New Roman"/>
          <w:b/>
          <w:bCs/>
          <w:sz w:val="36"/>
          <w:szCs w:val="36"/>
          <w:lang w:val="es"/>
        </w:rPr>
        <w:t>CURRICULUM VITAE</w:t>
      </w:r>
    </w:p>
    <w:p w14:paraId="785C0B07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32"/>
          <w:szCs w:val="32"/>
          <w:lang w:val="es"/>
        </w:rPr>
      </w:pPr>
    </w:p>
    <w:p w14:paraId="2FFEFE3C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  <w:lang w:val="e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s"/>
        </w:rPr>
        <w:t>DATOS PERSONALES</w:t>
      </w:r>
    </w:p>
    <w:p w14:paraId="646C0775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es"/>
        </w:rPr>
      </w:pPr>
    </w:p>
    <w:p w14:paraId="1F66EE2B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b/>
          <w:bCs/>
          <w:sz w:val="24"/>
          <w:szCs w:val="24"/>
          <w:lang w:val="es"/>
        </w:rPr>
        <w:t>NOMBRE Y APELLIDOS</w:t>
      </w:r>
      <w:r w:rsidR="003B2BE3">
        <w:rPr>
          <w:rFonts w:ascii="Times New Roman" w:hAnsi="Times New Roman"/>
          <w:sz w:val="24"/>
          <w:szCs w:val="24"/>
          <w:lang w:val="es"/>
        </w:rPr>
        <w:t xml:space="preserve">: Ildefonsa </w:t>
      </w:r>
      <w:r>
        <w:rPr>
          <w:rFonts w:ascii="Times New Roman" w:hAnsi="Times New Roman"/>
          <w:sz w:val="24"/>
          <w:szCs w:val="24"/>
          <w:lang w:val="es"/>
        </w:rPr>
        <w:t>López Perea</w:t>
      </w:r>
    </w:p>
    <w:p w14:paraId="4ACBB938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b/>
          <w:bCs/>
          <w:sz w:val="24"/>
          <w:szCs w:val="24"/>
          <w:lang w:val="es"/>
        </w:rPr>
        <w:t>DOMICILIO</w:t>
      </w:r>
      <w:r>
        <w:rPr>
          <w:rFonts w:ascii="Times New Roman" w:hAnsi="Times New Roman"/>
          <w:sz w:val="24"/>
          <w:szCs w:val="24"/>
          <w:lang w:val="es"/>
        </w:rPr>
        <w:t xml:space="preserve">: Pasaje las Batuecas nº </w:t>
      </w:r>
      <w:proofErr w:type="gramStart"/>
      <w:r>
        <w:rPr>
          <w:rFonts w:ascii="Times New Roman" w:hAnsi="Times New Roman"/>
          <w:sz w:val="24"/>
          <w:szCs w:val="24"/>
          <w:lang w:val="es"/>
        </w:rPr>
        <w:t>6</w:t>
      </w:r>
      <w:r w:rsidR="006608F7">
        <w:rPr>
          <w:rFonts w:ascii="Times New Roman" w:hAnsi="Times New Roman"/>
          <w:sz w:val="24"/>
          <w:szCs w:val="24"/>
          <w:lang w:val="es"/>
        </w:rPr>
        <w:t xml:space="preserve">  41701</w:t>
      </w:r>
      <w:proofErr w:type="gramEnd"/>
      <w:r w:rsidR="006608F7">
        <w:rPr>
          <w:rFonts w:ascii="Times New Roman" w:hAnsi="Times New Roman"/>
          <w:sz w:val="24"/>
          <w:szCs w:val="24"/>
          <w:lang w:val="es"/>
        </w:rPr>
        <w:t xml:space="preserve"> Dos Hermanas (Sevilla)</w:t>
      </w:r>
    </w:p>
    <w:p w14:paraId="048D6BC5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b/>
          <w:bCs/>
          <w:sz w:val="24"/>
          <w:szCs w:val="24"/>
          <w:lang w:val="es"/>
        </w:rPr>
        <w:t>FECHA DE NACIMIENTO</w:t>
      </w:r>
      <w:r>
        <w:rPr>
          <w:rFonts w:ascii="Times New Roman" w:hAnsi="Times New Roman"/>
          <w:sz w:val="24"/>
          <w:szCs w:val="24"/>
          <w:lang w:val="es"/>
        </w:rPr>
        <w:t>: 22 de marzo de 1979</w:t>
      </w:r>
    </w:p>
    <w:p w14:paraId="406C108D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b/>
          <w:bCs/>
          <w:sz w:val="24"/>
          <w:szCs w:val="24"/>
          <w:lang w:val="es"/>
        </w:rPr>
        <w:t>TELEFONOS</w:t>
      </w:r>
      <w:r>
        <w:rPr>
          <w:rFonts w:ascii="Times New Roman" w:hAnsi="Times New Roman"/>
          <w:sz w:val="24"/>
          <w:szCs w:val="24"/>
          <w:lang w:val="es"/>
        </w:rPr>
        <w:t>: 605670625 / 610090098</w:t>
      </w:r>
    </w:p>
    <w:p w14:paraId="0CC3BC9B" w14:textId="77777777" w:rsidR="00B13A8B" w:rsidRPr="007A24C9" w:rsidRDefault="007A24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b/>
          <w:sz w:val="24"/>
          <w:szCs w:val="24"/>
          <w:lang w:val="es"/>
        </w:rPr>
        <w:t>CORREO ELECTRONICO</w:t>
      </w:r>
      <w:r>
        <w:rPr>
          <w:rFonts w:ascii="Times New Roman" w:hAnsi="Times New Roman"/>
          <w:sz w:val="24"/>
          <w:szCs w:val="24"/>
          <w:lang w:val="es"/>
        </w:rPr>
        <w:t>: maelote@hotmail.com</w:t>
      </w:r>
    </w:p>
    <w:p w14:paraId="4C272F72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</w:p>
    <w:p w14:paraId="1653F78B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  <w:lang w:val="e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s"/>
        </w:rPr>
        <w:t>DATOS ACADEMICOS</w:t>
      </w:r>
    </w:p>
    <w:p w14:paraId="2E4C3BC8" w14:textId="65AC8E73" w:rsidR="00B13A8B" w:rsidRPr="0050092C" w:rsidRDefault="005009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8"/>
          <w:szCs w:val="28"/>
          <w:lang w:val="es"/>
        </w:rPr>
        <w:t>-</w:t>
      </w:r>
      <w:r>
        <w:rPr>
          <w:rFonts w:ascii="Times New Roman" w:hAnsi="Times New Roman"/>
          <w:sz w:val="24"/>
          <w:szCs w:val="24"/>
          <w:lang w:val="es"/>
        </w:rPr>
        <w:t>Grado Medio” Tec.en Emergencias Sanitarias” (actualmente cursando)</w:t>
      </w:r>
    </w:p>
    <w:p w14:paraId="3D9E288B" w14:textId="77777777" w:rsidR="0052244E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>-FP.1 SANITARIA (Instituto de Formación P</w:t>
      </w:r>
      <w:r w:rsidR="0052244E">
        <w:rPr>
          <w:rFonts w:ascii="Times New Roman" w:hAnsi="Times New Roman"/>
          <w:sz w:val="24"/>
          <w:szCs w:val="24"/>
          <w:lang w:val="es"/>
        </w:rPr>
        <w:t>rofesional Santa Micaela) (1998)</w:t>
      </w:r>
    </w:p>
    <w:p w14:paraId="778641DF" w14:textId="77777777" w:rsidR="0052244E" w:rsidRPr="0052244E" w:rsidRDefault="00714F8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s"/>
        </w:rPr>
      </w:pPr>
      <w:r>
        <w:rPr>
          <w:rFonts w:ascii="Times New Roman" w:hAnsi="Times New Roman"/>
          <w:b/>
          <w:bCs/>
          <w:sz w:val="24"/>
          <w:szCs w:val="24"/>
          <w:lang w:val="es"/>
        </w:rPr>
        <w:t xml:space="preserve"> Titulo Auxiliar de </w:t>
      </w:r>
      <w:r w:rsidR="00BA597C">
        <w:rPr>
          <w:rFonts w:ascii="Times New Roman" w:hAnsi="Times New Roman"/>
          <w:b/>
          <w:bCs/>
          <w:sz w:val="24"/>
          <w:szCs w:val="24"/>
          <w:lang w:val="es"/>
        </w:rPr>
        <w:t>Enfermería</w:t>
      </w:r>
    </w:p>
    <w:p w14:paraId="7499FEFF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 xml:space="preserve">-EGB (colegio Enrique Díaz </w:t>
      </w:r>
      <w:r w:rsidR="00B52F35">
        <w:rPr>
          <w:rFonts w:ascii="Times New Roman" w:hAnsi="Times New Roman"/>
          <w:sz w:val="24"/>
          <w:szCs w:val="24"/>
          <w:lang w:val="es"/>
        </w:rPr>
        <w:t>Ferreras</w:t>
      </w:r>
      <w:r w:rsidR="00D87B09">
        <w:rPr>
          <w:rFonts w:ascii="Times New Roman" w:hAnsi="Times New Roman"/>
          <w:sz w:val="24"/>
          <w:szCs w:val="24"/>
          <w:lang w:val="es"/>
        </w:rPr>
        <w:t xml:space="preserve">) </w:t>
      </w:r>
      <w:r>
        <w:rPr>
          <w:rFonts w:ascii="Times New Roman" w:hAnsi="Times New Roman"/>
          <w:sz w:val="24"/>
          <w:szCs w:val="24"/>
          <w:lang w:val="es"/>
        </w:rPr>
        <w:t>(1994)</w:t>
      </w:r>
    </w:p>
    <w:p w14:paraId="52D8678F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s"/>
        </w:rPr>
      </w:pPr>
      <w:r>
        <w:rPr>
          <w:rFonts w:ascii="Times New Roman" w:hAnsi="Times New Roman"/>
          <w:b/>
          <w:bCs/>
          <w:sz w:val="24"/>
          <w:szCs w:val="24"/>
          <w:lang w:val="es"/>
        </w:rPr>
        <w:t xml:space="preserve"> Graduado Escolar</w:t>
      </w:r>
    </w:p>
    <w:p w14:paraId="5309BA94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s"/>
        </w:rPr>
      </w:pPr>
    </w:p>
    <w:p w14:paraId="127B8958" w14:textId="64EB65C8" w:rsidR="0050092C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  <w:lang w:val="es"/>
        </w:rPr>
      </w:pPr>
      <w:r>
        <w:rPr>
          <w:rFonts w:ascii="Times New Roman" w:hAnsi="Times New Roman"/>
          <w:b/>
          <w:bCs/>
          <w:sz w:val="24"/>
          <w:szCs w:val="24"/>
          <w:u w:val="single"/>
          <w:lang w:val="es"/>
        </w:rPr>
        <w:t>FORMACION COMPLEMENTARIA</w:t>
      </w:r>
    </w:p>
    <w:p w14:paraId="54C2141A" w14:textId="495C9A47" w:rsidR="0052244E" w:rsidRPr="009A7F21" w:rsidRDefault="009A7F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s"/>
        </w:rPr>
      </w:pPr>
      <w:r>
        <w:rPr>
          <w:rFonts w:ascii="Times New Roman" w:hAnsi="Times New Roman"/>
          <w:bCs/>
          <w:sz w:val="24"/>
          <w:szCs w:val="24"/>
          <w:lang w:val="es"/>
        </w:rPr>
        <w:t>-Curso formativo</w:t>
      </w:r>
      <w:r w:rsidR="0050092C">
        <w:rPr>
          <w:rFonts w:ascii="Times New Roman" w:hAnsi="Times New Roman"/>
          <w:bCs/>
          <w:sz w:val="24"/>
          <w:szCs w:val="24"/>
          <w:lang w:val="es"/>
        </w:rPr>
        <w:t xml:space="preserve"> de Aux.de Enfermería en Quirófano</w:t>
      </w:r>
      <w:r>
        <w:rPr>
          <w:rFonts w:ascii="Times New Roman" w:hAnsi="Times New Roman"/>
          <w:bCs/>
          <w:sz w:val="24"/>
          <w:szCs w:val="24"/>
          <w:lang w:val="es"/>
        </w:rPr>
        <w:t xml:space="preserve"> Grupo EGS Un</w:t>
      </w:r>
      <w:r w:rsidR="002612CE">
        <w:rPr>
          <w:rFonts w:ascii="Times New Roman" w:hAnsi="Times New Roman"/>
          <w:bCs/>
          <w:sz w:val="24"/>
          <w:szCs w:val="24"/>
          <w:lang w:val="es"/>
        </w:rPr>
        <w:t>iversidad de Nebrija</w:t>
      </w:r>
      <w:r w:rsidR="0050092C">
        <w:rPr>
          <w:rFonts w:ascii="Times New Roman" w:hAnsi="Times New Roman"/>
          <w:bCs/>
          <w:sz w:val="24"/>
          <w:szCs w:val="24"/>
          <w:lang w:val="es"/>
        </w:rPr>
        <w:t xml:space="preserve"> </w:t>
      </w:r>
      <w:r w:rsidR="002612CE">
        <w:rPr>
          <w:rFonts w:ascii="Times New Roman" w:hAnsi="Times New Roman"/>
          <w:bCs/>
          <w:sz w:val="24"/>
          <w:szCs w:val="24"/>
          <w:lang w:val="es"/>
        </w:rPr>
        <w:t>---Duración:100 horas</w:t>
      </w:r>
    </w:p>
    <w:p w14:paraId="348A1EA2" w14:textId="77777777" w:rsidR="0052244E" w:rsidRPr="0052244E" w:rsidRDefault="005224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s"/>
        </w:rPr>
      </w:pPr>
      <w:r>
        <w:rPr>
          <w:rFonts w:ascii="Times New Roman" w:hAnsi="Times New Roman"/>
          <w:b/>
          <w:bCs/>
          <w:sz w:val="24"/>
          <w:szCs w:val="24"/>
          <w:lang w:val="es"/>
        </w:rPr>
        <w:t>-</w:t>
      </w:r>
      <w:r>
        <w:rPr>
          <w:rFonts w:ascii="Times New Roman" w:hAnsi="Times New Roman"/>
          <w:bCs/>
          <w:sz w:val="24"/>
          <w:szCs w:val="24"/>
          <w:lang w:val="es"/>
        </w:rPr>
        <w:t xml:space="preserve">Curso formativo (SILAND) --- Duración: 2 h (2016) </w:t>
      </w:r>
    </w:p>
    <w:p w14:paraId="31C609FD" w14:textId="77777777" w:rsidR="00B13A8B" w:rsidRDefault="005224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 w:rsidRPr="00EF43DE">
        <w:rPr>
          <w:rFonts w:ascii="Times New Roman" w:hAnsi="Times New Roman"/>
          <w:sz w:val="24"/>
          <w:szCs w:val="24"/>
          <w:lang w:val="es"/>
        </w:rPr>
        <w:t>-Prácticas Sanitarias: Residencia geriátrica “San Rafael” --- Duración: 320 h (2009)</w:t>
      </w:r>
    </w:p>
    <w:p w14:paraId="157A0049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>-Curso de FPO de “Auxiliar de enfermería en geriatría”</w:t>
      </w:r>
      <w:r w:rsidR="005E2372" w:rsidRPr="005E2372">
        <w:rPr>
          <w:rFonts w:ascii="Times New Roman" w:hAnsi="Times New Roman"/>
          <w:sz w:val="24"/>
          <w:szCs w:val="24"/>
          <w:lang w:val="es"/>
        </w:rPr>
        <w:t xml:space="preserve"> </w:t>
      </w:r>
      <w:r w:rsidR="005E2372">
        <w:rPr>
          <w:rFonts w:ascii="Times New Roman" w:hAnsi="Times New Roman"/>
          <w:sz w:val="24"/>
          <w:szCs w:val="24"/>
          <w:lang w:val="es"/>
        </w:rPr>
        <w:t>---</w:t>
      </w:r>
      <w:r w:rsidR="0052244E">
        <w:rPr>
          <w:rFonts w:ascii="Times New Roman" w:hAnsi="Times New Roman"/>
          <w:sz w:val="24"/>
          <w:szCs w:val="24"/>
          <w:lang w:val="es"/>
        </w:rPr>
        <w:t xml:space="preserve"> </w:t>
      </w:r>
      <w:r w:rsidR="005E2372">
        <w:rPr>
          <w:rFonts w:ascii="Times New Roman" w:hAnsi="Times New Roman"/>
          <w:sz w:val="24"/>
          <w:szCs w:val="24"/>
          <w:lang w:val="es"/>
        </w:rPr>
        <w:t>Duración: 619 h (2009)</w:t>
      </w:r>
    </w:p>
    <w:p w14:paraId="0469AE0A" w14:textId="77777777" w:rsidR="00977F36" w:rsidRDefault="00977F36" w:rsidP="00977F36">
      <w:pPr>
        <w:widowControl w:val="0"/>
        <w:autoSpaceDE w:val="0"/>
        <w:autoSpaceDN w:val="0"/>
        <w:adjustRightInd w:val="0"/>
        <w:spacing w:after="0" w:line="240" w:lineRule="auto"/>
        <w:ind w:right="-761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>-Prácticas Sanitarias: Centro de Salud “Santa Ana” --- Duración: seis meses (1997)</w:t>
      </w:r>
    </w:p>
    <w:p w14:paraId="65466DFA" w14:textId="77777777" w:rsidR="00977F36" w:rsidRDefault="00977F36" w:rsidP="00977F36">
      <w:pPr>
        <w:widowControl w:val="0"/>
        <w:autoSpaceDE w:val="0"/>
        <w:autoSpaceDN w:val="0"/>
        <w:adjustRightInd w:val="0"/>
        <w:spacing w:after="0" w:line="240" w:lineRule="auto"/>
        <w:ind w:right="-1612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>-Prácticas Sanitarias: Hospital “Virgen de Valme” --- Duración: ocho meses (1997/1998)</w:t>
      </w:r>
    </w:p>
    <w:p w14:paraId="59F60070" w14:textId="77777777" w:rsidR="00EF43DE" w:rsidRDefault="00EF43DE" w:rsidP="00977F36">
      <w:pPr>
        <w:widowControl w:val="0"/>
        <w:autoSpaceDE w:val="0"/>
        <w:autoSpaceDN w:val="0"/>
        <w:adjustRightInd w:val="0"/>
        <w:spacing w:after="0" w:line="240" w:lineRule="auto"/>
        <w:ind w:right="-1612"/>
        <w:rPr>
          <w:rFonts w:ascii="Times New Roman" w:hAnsi="Times New Roman"/>
          <w:sz w:val="24"/>
          <w:szCs w:val="24"/>
          <w:lang w:val="es"/>
        </w:rPr>
      </w:pPr>
    </w:p>
    <w:p w14:paraId="1B1F8654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  <w:lang w:val="e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s"/>
        </w:rPr>
        <w:t>DATOS PROFESIONALES</w:t>
      </w:r>
    </w:p>
    <w:p w14:paraId="2371118B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u w:val="single"/>
          <w:lang w:val="es"/>
        </w:rPr>
      </w:pPr>
    </w:p>
    <w:p w14:paraId="43BAD0D8" w14:textId="77777777" w:rsidR="00B13A8B" w:rsidRDefault="00B52F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s"/>
        </w:rPr>
      </w:pPr>
      <w:r>
        <w:rPr>
          <w:rFonts w:ascii="Times New Roman" w:hAnsi="Times New Roman"/>
          <w:b/>
          <w:bCs/>
          <w:sz w:val="24"/>
          <w:szCs w:val="24"/>
          <w:lang w:val="es"/>
        </w:rPr>
        <w:t>SECTOR SERVICIOS</w:t>
      </w:r>
    </w:p>
    <w:p w14:paraId="70EAD604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>-Limpieza: Casa particular, durante seis meses (2003)</w:t>
      </w:r>
    </w:p>
    <w:p w14:paraId="7C2158B3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>-Envasadora: Plataforma Carrefour, durante tres meses (2003)</w:t>
      </w:r>
    </w:p>
    <w:p w14:paraId="2654D7F8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>-limpieza: Excmo. Ayuntamiento de Dos Hermanas, durante tres meses (2003)</w:t>
      </w:r>
    </w:p>
    <w:p w14:paraId="1FEE1232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</w:p>
    <w:p w14:paraId="0B3CDE7C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s"/>
        </w:rPr>
      </w:pPr>
      <w:r>
        <w:rPr>
          <w:rFonts w:ascii="Times New Roman" w:hAnsi="Times New Roman"/>
          <w:b/>
          <w:bCs/>
          <w:sz w:val="24"/>
          <w:szCs w:val="24"/>
          <w:lang w:val="es"/>
        </w:rPr>
        <w:t>SECTOR SANITARIO</w:t>
      </w:r>
    </w:p>
    <w:p w14:paraId="392FF81D" w14:textId="77777777" w:rsidR="00903D90" w:rsidRPr="00903D90" w:rsidRDefault="00903D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s"/>
        </w:rPr>
      </w:pPr>
      <w:r>
        <w:rPr>
          <w:rFonts w:ascii="Times New Roman" w:hAnsi="Times New Roman"/>
          <w:b/>
          <w:bCs/>
          <w:sz w:val="24"/>
          <w:szCs w:val="24"/>
          <w:lang w:val="es"/>
        </w:rPr>
        <w:t>-</w:t>
      </w:r>
      <w:r>
        <w:rPr>
          <w:rFonts w:ascii="Times New Roman" w:hAnsi="Times New Roman"/>
          <w:bCs/>
          <w:sz w:val="24"/>
          <w:szCs w:val="24"/>
          <w:lang w:val="es"/>
        </w:rPr>
        <w:t>Gerocultora: Residencia geriátrica “Domus vi” ---Duracion:5 meses (2020)</w:t>
      </w:r>
    </w:p>
    <w:p w14:paraId="004E4BCD" w14:textId="77777777" w:rsidR="00D87B09" w:rsidRDefault="00D87B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  <w:lang w:val="es"/>
        </w:rPr>
      </w:pPr>
      <w:r>
        <w:rPr>
          <w:rFonts w:ascii="Times New Roman" w:hAnsi="Times New Roman"/>
          <w:b/>
          <w:bCs/>
          <w:sz w:val="24"/>
          <w:szCs w:val="24"/>
          <w:lang w:val="es"/>
        </w:rPr>
        <w:t>-</w:t>
      </w:r>
      <w:r>
        <w:rPr>
          <w:rFonts w:ascii="Times New Roman" w:hAnsi="Times New Roman"/>
          <w:bCs/>
          <w:sz w:val="24"/>
          <w:szCs w:val="24"/>
          <w:lang w:val="es"/>
        </w:rPr>
        <w:t>Gerocultora: Residencia geriátrica “Domus Vi” --</w:t>
      </w:r>
      <w:r w:rsidRPr="00D87B09">
        <w:rPr>
          <w:rFonts w:ascii="Times New Roman" w:hAnsi="Times New Roman"/>
          <w:bCs/>
          <w:sz w:val="24"/>
          <w:szCs w:val="24"/>
          <w:lang w:val="es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s"/>
        </w:rPr>
        <w:t>Duración: 14 meses (2018/2019)</w:t>
      </w:r>
    </w:p>
    <w:p w14:paraId="56BEB417" w14:textId="77777777" w:rsidR="00005928" w:rsidRPr="00005928" w:rsidRDefault="0000592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s"/>
        </w:rPr>
      </w:pPr>
      <w:r>
        <w:rPr>
          <w:rFonts w:ascii="Times New Roman" w:hAnsi="Times New Roman"/>
          <w:b/>
          <w:bCs/>
          <w:sz w:val="24"/>
          <w:szCs w:val="24"/>
          <w:lang w:val="es"/>
        </w:rPr>
        <w:t>-</w:t>
      </w:r>
      <w:r>
        <w:rPr>
          <w:rFonts w:ascii="Times New Roman" w:hAnsi="Times New Roman"/>
          <w:bCs/>
          <w:sz w:val="24"/>
          <w:szCs w:val="24"/>
          <w:lang w:val="es"/>
        </w:rPr>
        <w:t>Gerocultora: Residencia los Jardines --- Durac</w:t>
      </w:r>
      <w:r w:rsidR="00BA597C">
        <w:rPr>
          <w:rFonts w:ascii="Times New Roman" w:hAnsi="Times New Roman"/>
          <w:bCs/>
          <w:sz w:val="24"/>
          <w:szCs w:val="24"/>
          <w:lang w:val="es"/>
        </w:rPr>
        <w:t>ión: dos años (2016/2018</w:t>
      </w:r>
      <w:r w:rsidR="00C9211C">
        <w:rPr>
          <w:rFonts w:ascii="Times New Roman" w:hAnsi="Times New Roman"/>
          <w:bCs/>
          <w:sz w:val="24"/>
          <w:szCs w:val="24"/>
          <w:lang w:val="es"/>
        </w:rPr>
        <w:t>)</w:t>
      </w:r>
      <w:r>
        <w:rPr>
          <w:rFonts w:ascii="Times New Roman" w:hAnsi="Times New Roman"/>
          <w:bCs/>
          <w:sz w:val="24"/>
          <w:szCs w:val="24"/>
          <w:lang w:val="es"/>
        </w:rPr>
        <w:t xml:space="preserve"> </w:t>
      </w:r>
    </w:p>
    <w:p w14:paraId="6D0FAE2C" w14:textId="77777777" w:rsidR="005E6473" w:rsidRPr="005E6473" w:rsidRDefault="005E64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  <w:lang w:val="es"/>
        </w:rPr>
      </w:pPr>
      <w:r>
        <w:rPr>
          <w:rFonts w:ascii="Times New Roman" w:hAnsi="Times New Roman"/>
          <w:b/>
          <w:bCs/>
          <w:sz w:val="24"/>
          <w:szCs w:val="24"/>
          <w:lang w:val="es"/>
        </w:rPr>
        <w:t>-</w:t>
      </w:r>
      <w:r w:rsidR="00977F36">
        <w:rPr>
          <w:rFonts w:ascii="Times New Roman" w:hAnsi="Times New Roman"/>
          <w:bCs/>
          <w:sz w:val="24"/>
          <w:szCs w:val="24"/>
          <w:lang w:val="es"/>
        </w:rPr>
        <w:t>Gerocultora: R</w:t>
      </w:r>
      <w:r>
        <w:rPr>
          <w:rFonts w:ascii="Times New Roman" w:hAnsi="Times New Roman"/>
          <w:bCs/>
          <w:sz w:val="24"/>
          <w:szCs w:val="24"/>
          <w:lang w:val="es"/>
        </w:rPr>
        <w:t xml:space="preserve">esidencia geriátrica </w:t>
      </w:r>
      <w:r w:rsidR="006608F7">
        <w:rPr>
          <w:rFonts w:ascii="Times New Roman" w:hAnsi="Times New Roman"/>
          <w:bCs/>
          <w:sz w:val="24"/>
          <w:szCs w:val="24"/>
          <w:lang w:val="es"/>
        </w:rPr>
        <w:t>“</w:t>
      </w:r>
      <w:r>
        <w:rPr>
          <w:rFonts w:ascii="Times New Roman" w:hAnsi="Times New Roman"/>
          <w:bCs/>
          <w:sz w:val="24"/>
          <w:szCs w:val="24"/>
          <w:lang w:val="es"/>
        </w:rPr>
        <w:t>Geriatros</w:t>
      </w:r>
      <w:r w:rsidR="006608F7">
        <w:rPr>
          <w:rFonts w:ascii="Times New Roman" w:hAnsi="Times New Roman"/>
          <w:bCs/>
          <w:sz w:val="24"/>
          <w:szCs w:val="24"/>
          <w:lang w:val="es"/>
        </w:rPr>
        <w:t>” ---</w:t>
      </w:r>
      <w:r>
        <w:rPr>
          <w:rFonts w:ascii="Times New Roman" w:hAnsi="Times New Roman"/>
          <w:bCs/>
          <w:sz w:val="24"/>
          <w:szCs w:val="24"/>
          <w:lang w:val="es"/>
        </w:rPr>
        <w:t xml:space="preserve"> Duración: dos años (2013/2015)</w:t>
      </w:r>
    </w:p>
    <w:p w14:paraId="0D99B1B8" w14:textId="77777777" w:rsidR="00445713" w:rsidRPr="00445713" w:rsidRDefault="00445713" w:rsidP="003B675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1652"/>
        <w:rPr>
          <w:rFonts w:ascii="Times New Roman" w:hAnsi="Times New Roman"/>
          <w:kern w:val="28"/>
          <w:sz w:val="24"/>
          <w:szCs w:val="24"/>
          <w:lang w:val="es-ES_tradnl"/>
        </w:rPr>
      </w:pPr>
      <w:r w:rsidRPr="00445713">
        <w:rPr>
          <w:rFonts w:ascii="Times New Roman" w:hAnsi="Times New Roman"/>
          <w:b/>
          <w:bCs/>
          <w:kern w:val="28"/>
          <w:sz w:val="24"/>
          <w:szCs w:val="24"/>
          <w:lang w:val="es-ES_tradnl"/>
        </w:rPr>
        <w:t>-</w:t>
      </w:r>
      <w:r w:rsidR="006608F7">
        <w:rPr>
          <w:rFonts w:ascii="Times New Roman" w:hAnsi="Times New Roman"/>
          <w:kern w:val="28"/>
          <w:sz w:val="24"/>
          <w:szCs w:val="24"/>
          <w:lang w:val="es-ES_tradnl"/>
        </w:rPr>
        <w:t>Gerocultora</w:t>
      </w:r>
      <w:r w:rsidR="003B6755">
        <w:rPr>
          <w:rFonts w:ascii="Times New Roman" w:hAnsi="Times New Roman"/>
          <w:kern w:val="28"/>
          <w:sz w:val="24"/>
          <w:szCs w:val="24"/>
          <w:lang w:val="es-ES_tradnl"/>
        </w:rPr>
        <w:t xml:space="preserve">: Centro de mayores </w:t>
      </w:r>
      <w:r w:rsidR="00977F36">
        <w:rPr>
          <w:rFonts w:ascii="Times New Roman" w:hAnsi="Times New Roman"/>
          <w:kern w:val="28"/>
          <w:sz w:val="24"/>
          <w:szCs w:val="24"/>
          <w:lang w:val="es-ES_tradnl"/>
        </w:rPr>
        <w:t>“</w:t>
      </w:r>
      <w:r w:rsidR="003B6755">
        <w:rPr>
          <w:rFonts w:ascii="Times New Roman" w:hAnsi="Times New Roman"/>
          <w:kern w:val="28"/>
          <w:sz w:val="24"/>
          <w:szCs w:val="24"/>
          <w:lang w:val="es-ES_tradnl"/>
        </w:rPr>
        <w:t>Guadaira</w:t>
      </w:r>
      <w:r w:rsidR="00977F36">
        <w:rPr>
          <w:rFonts w:ascii="Times New Roman" w:hAnsi="Times New Roman"/>
          <w:kern w:val="28"/>
          <w:sz w:val="24"/>
          <w:szCs w:val="24"/>
          <w:lang w:val="es-ES_tradnl"/>
        </w:rPr>
        <w:t>”</w:t>
      </w:r>
      <w:r w:rsidR="003B6755">
        <w:rPr>
          <w:rFonts w:ascii="Times New Roman" w:hAnsi="Times New Roman"/>
          <w:kern w:val="28"/>
          <w:sz w:val="24"/>
          <w:szCs w:val="24"/>
          <w:lang w:val="es-ES_tradnl"/>
        </w:rPr>
        <w:t xml:space="preserve"> --</w:t>
      </w:r>
      <w:r w:rsidR="00977F36">
        <w:rPr>
          <w:rFonts w:ascii="Times New Roman" w:hAnsi="Times New Roman"/>
          <w:kern w:val="28"/>
          <w:sz w:val="24"/>
          <w:szCs w:val="24"/>
          <w:lang w:val="es-ES_tradnl"/>
        </w:rPr>
        <w:t>-</w:t>
      </w:r>
      <w:r w:rsidRPr="00445713">
        <w:rPr>
          <w:rFonts w:ascii="Times New Roman" w:hAnsi="Times New Roman"/>
          <w:kern w:val="28"/>
          <w:sz w:val="24"/>
          <w:szCs w:val="24"/>
          <w:lang w:val="es-ES_tradnl"/>
        </w:rPr>
        <w:t xml:space="preserve"> Duració</w:t>
      </w:r>
      <w:r w:rsidR="003B6755">
        <w:rPr>
          <w:rFonts w:ascii="Times New Roman" w:hAnsi="Times New Roman"/>
          <w:kern w:val="28"/>
          <w:sz w:val="24"/>
          <w:szCs w:val="24"/>
          <w:lang w:val="es-ES_tradnl"/>
        </w:rPr>
        <w:t>n: un año (2012/2013)</w:t>
      </w:r>
    </w:p>
    <w:p w14:paraId="5C438A54" w14:textId="77777777" w:rsidR="00B13A8B" w:rsidRDefault="006608F7" w:rsidP="00EF43DE">
      <w:pPr>
        <w:widowControl w:val="0"/>
        <w:autoSpaceDE w:val="0"/>
        <w:autoSpaceDN w:val="0"/>
        <w:adjustRightInd w:val="0"/>
        <w:spacing w:after="0" w:line="240" w:lineRule="auto"/>
        <w:ind w:right="-620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>-Auxiliar de Clínica</w:t>
      </w:r>
      <w:r w:rsidR="00B13A8B">
        <w:rPr>
          <w:rFonts w:ascii="Times New Roman" w:hAnsi="Times New Roman"/>
          <w:sz w:val="24"/>
          <w:szCs w:val="24"/>
          <w:lang w:val="es"/>
        </w:rPr>
        <w:t xml:space="preserve">: </w:t>
      </w:r>
      <w:r w:rsidR="00977F36">
        <w:rPr>
          <w:rFonts w:ascii="Times New Roman" w:hAnsi="Times New Roman"/>
          <w:sz w:val="24"/>
          <w:szCs w:val="24"/>
          <w:lang w:val="es"/>
        </w:rPr>
        <w:t>Asistencial n</w:t>
      </w:r>
      <w:r w:rsidR="00B13A8B">
        <w:rPr>
          <w:rFonts w:ascii="Times New Roman" w:hAnsi="Times New Roman"/>
          <w:sz w:val="24"/>
          <w:szCs w:val="24"/>
          <w:lang w:val="es"/>
        </w:rPr>
        <w:t xml:space="preserve">azarena </w:t>
      </w:r>
      <w:r>
        <w:rPr>
          <w:rFonts w:ascii="Times New Roman" w:hAnsi="Times New Roman"/>
          <w:sz w:val="24"/>
          <w:szCs w:val="24"/>
          <w:lang w:val="es"/>
        </w:rPr>
        <w:t>“</w:t>
      </w:r>
      <w:r w:rsidR="00B13A8B">
        <w:rPr>
          <w:rFonts w:ascii="Times New Roman" w:hAnsi="Times New Roman"/>
          <w:sz w:val="24"/>
          <w:szCs w:val="24"/>
          <w:lang w:val="es"/>
        </w:rPr>
        <w:t>Los Azahares</w:t>
      </w:r>
      <w:r>
        <w:rPr>
          <w:rFonts w:ascii="Times New Roman" w:hAnsi="Times New Roman"/>
          <w:sz w:val="24"/>
          <w:szCs w:val="24"/>
          <w:lang w:val="es"/>
        </w:rPr>
        <w:t>”</w:t>
      </w:r>
      <w:r w:rsidR="00B13A8B">
        <w:rPr>
          <w:rFonts w:ascii="Times New Roman" w:hAnsi="Times New Roman"/>
          <w:sz w:val="24"/>
          <w:szCs w:val="24"/>
          <w:lang w:val="es"/>
        </w:rPr>
        <w:t xml:space="preserve"> --- Duración: siete meses (2009)</w:t>
      </w:r>
    </w:p>
    <w:p w14:paraId="261E91FB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b/>
          <w:bCs/>
          <w:sz w:val="24"/>
          <w:szCs w:val="24"/>
          <w:lang w:val="es"/>
        </w:rPr>
        <w:t>-</w:t>
      </w:r>
      <w:r>
        <w:rPr>
          <w:rFonts w:ascii="Times New Roman" w:hAnsi="Times New Roman"/>
          <w:sz w:val="24"/>
          <w:szCs w:val="24"/>
          <w:lang w:val="es"/>
        </w:rPr>
        <w:t>A</w:t>
      </w:r>
      <w:r w:rsidR="00977F36">
        <w:rPr>
          <w:rFonts w:ascii="Times New Roman" w:hAnsi="Times New Roman"/>
          <w:sz w:val="24"/>
          <w:szCs w:val="24"/>
          <w:lang w:val="es"/>
        </w:rPr>
        <w:t>uxiliar de Clínica: Residencia g</w:t>
      </w:r>
      <w:r>
        <w:rPr>
          <w:rFonts w:ascii="Times New Roman" w:hAnsi="Times New Roman"/>
          <w:sz w:val="24"/>
          <w:szCs w:val="24"/>
          <w:lang w:val="es"/>
        </w:rPr>
        <w:t xml:space="preserve">eriátrica “La </w:t>
      </w:r>
      <w:proofErr w:type="gramStart"/>
      <w:r>
        <w:rPr>
          <w:rFonts w:ascii="Times New Roman" w:hAnsi="Times New Roman"/>
          <w:sz w:val="24"/>
          <w:szCs w:val="24"/>
          <w:lang w:val="es"/>
        </w:rPr>
        <w:t>Salle”---</w:t>
      </w:r>
      <w:proofErr w:type="gramEnd"/>
      <w:r>
        <w:rPr>
          <w:rFonts w:ascii="Times New Roman" w:hAnsi="Times New Roman"/>
          <w:sz w:val="24"/>
          <w:szCs w:val="24"/>
          <w:lang w:val="es"/>
        </w:rPr>
        <w:t xml:space="preserve"> Duración: un año (2002)</w:t>
      </w:r>
    </w:p>
    <w:p w14:paraId="7DD31F60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 xml:space="preserve">-Auxiliar de Clínica: </w:t>
      </w:r>
      <w:r w:rsidR="00977F36">
        <w:rPr>
          <w:rFonts w:ascii="Times New Roman" w:hAnsi="Times New Roman"/>
          <w:sz w:val="24"/>
          <w:szCs w:val="24"/>
          <w:lang w:val="es"/>
        </w:rPr>
        <w:t>Residencia g</w:t>
      </w:r>
      <w:r>
        <w:rPr>
          <w:rFonts w:ascii="Times New Roman" w:hAnsi="Times New Roman"/>
          <w:sz w:val="24"/>
          <w:szCs w:val="24"/>
          <w:lang w:val="es"/>
        </w:rPr>
        <w:t>eriátrica “</w:t>
      </w:r>
      <w:proofErr w:type="gramStart"/>
      <w:r>
        <w:rPr>
          <w:rFonts w:ascii="Times New Roman" w:hAnsi="Times New Roman"/>
          <w:sz w:val="24"/>
          <w:szCs w:val="24"/>
          <w:lang w:val="es"/>
        </w:rPr>
        <w:t>Ananda”---</w:t>
      </w:r>
      <w:proofErr w:type="gramEnd"/>
      <w:r>
        <w:rPr>
          <w:rFonts w:ascii="Times New Roman" w:hAnsi="Times New Roman"/>
          <w:sz w:val="24"/>
          <w:szCs w:val="24"/>
          <w:lang w:val="es"/>
        </w:rPr>
        <w:t xml:space="preserve"> Duración: un año (2001)</w:t>
      </w:r>
    </w:p>
    <w:p w14:paraId="276793DF" w14:textId="77777777" w:rsidR="00B13A8B" w:rsidRDefault="006608F7">
      <w:pPr>
        <w:widowControl w:val="0"/>
        <w:autoSpaceDE w:val="0"/>
        <w:autoSpaceDN w:val="0"/>
        <w:adjustRightInd w:val="0"/>
        <w:spacing w:after="0" w:line="240" w:lineRule="auto"/>
        <w:ind w:right="-620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 xml:space="preserve">-Auxiliar </w:t>
      </w:r>
      <w:r w:rsidR="00B13A8B">
        <w:rPr>
          <w:rFonts w:ascii="Times New Roman" w:hAnsi="Times New Roman"/>
          <w:sz w:val="24"/>
          <w:szCs w:val="24"/>
          <w:lang w:val="es"/>
        </w:rPr>
        <w:t>d</w:t>
      </w:r>
      <w:r w:rsidR="00977F36">
        <w:rPr>
          <w:rFonts w:ascii="Times New Roman" w:hAnsi="Times New Roman"/>
          <w:sz w:val="24"/>
          <w:szCs w:val="24"/>
          <w:lang w:val="es"/>
        </w:rPr>
        <w:t xml:space="preserve">e Clínica: Ayuda </w:t>
      </w:r>
      <w:r>
        <w:rPr>
          <w:rFonts w:ascii="Times New Roman" w:hAnsi="Times New Roman"/>
          <w:sz w:val="24"/>
          <w:szCs w:val="24"/>
          <w:lang w:val="es"/>
        </w:rPr>
        <w:t xml:space="preserve">domiciliaria </w:t>
      </w:r>
      <w:r w:rsidR="00B13A8B">
        <w:rPr>
          <w:rFonts w:ascii="Times New Roman" w:hAnsi="Times New Roman"/>
          <w:sz w:val="24"/>
          <w:szCs w:val="24"/>
          <w:lang w:val="es"/>
        </w:rPr>
        <w:t>“Anasad” --- Duración: un año (1998/1999)</w:t>
      </w:r>
    </w:p>
    <w:p w14:paraId="4BA09E5D" w14:textId="77777777" w:rsidR="00387DE7" w:rsidRDefault="00387DE7">
      <w:pPr>
        <w:widowControl w:val="0"/>
        <w:autoSpaceDE w:val="0"/>
        <w:autoSpaceDN w:val="0"/>
        <w:adjustRightInd w:val="0"/>
        <w:spacing w:after="0" w:line="240" w:lineRule="auto"/>
        <w:ind w:right="-1612"/>
        <w:rPr>
          <w:rFonts w:ascii="Times New Roman" w:hAnsi="Times New Roman"/>
          <w:sz w:val="24"/>
          <w:szCs w:val="24"/>
          <w:lang w:val="es"/>
        </w:rPr>
      </w:pPr>
    </w:p>
    <w:p w14:paraId="6BE83325" w14:textId="77777777" w:rsidR="00A8444D" w:rsidRPr="00C9211C" w:rsidRDefault="00387D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  <w:lang w:val="e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s"/>
        </w:rPr>
        <w:t>DATOS DE INTERES</w:t>
      </w:r>
    </w:p>
    <w:p w14:paraId="45FEF8B8" w14:textId="77777777" w:rsidR="00C9211C" w:rsidRDefault="00903D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>-</w:t>
      </w:r>
      <w:r w:rsidR="00672944">
        <w:rPr>
          <w:rFonts w:ascii="Times New Roman" w:hAnsi="Times New Roman"/>
          <w:sz w:val="24"/>
          <w:szCs w:val="24"/>
          <w:lang w:val="es"/>
        </w:rPr>
        <w:t>Posesión carnet manipulador de alimentos</w:t>
      </w:r>
    </w:p>
    <w:p w14:paraId="6198826F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>-Carnet de Conducir clase B</w:t>
      </w:r>
    </w:p>
    <w:p w14:paraId="32D0C321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>-</w:t>
      </w:r>
      <w:r w:rsidR="00B52F35">
        <w:rPr>
          <w:rFonts w:ascii="Times New Roman" w:hAnsi="Times New Roman"/>
          <w:sz w:val="24"/>
          <w:szCs w:val="24"/>
          <w:lang w:val="es"/>
        </w:rPr>
        <w:t>Vehículo</w:t>
      </w:r>
      <w:r>
        <w:rPr>
          <w:rFonts w:ascii="Times New Roman" w:hAnsi="Times New Roman"/>
          <w:sz w:val="24"/>
          <w:szCs w:val="24"/>
          <w:lang w:val="es"/>
        </w:rPr>
        <w:t xml:space="preserve"> propio</w:t>
      </w:r>
    </w:p>
    <w:p w14:paraId="0DDA848F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>-Disponibilidad inmediata</w:t>
      </w:r>
    </w:p>
    <w:p w14:paraId="131C24F0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  <w:r>
        <w:rPr>
          <w:rFonts w:ascii="Times New Roman" w:hAnsi="Times New Roman"/>
          <w:sz w:val="24"/>
          <w:szCs w:val="24"/>
          <w:lang w:val="es"/>
        </w:rPr>
        <w:t xml:space="preserve">-Me considero una persona que se adapta </w:t>
      </w:r>
      <w:r w:rsidR="00B52F35">
        <w:rPr>
          <w:rFonts w:ascii="Times New Roman" w:hAnsi="Times New Roman"/>
          <w:sz w:val="24"/>
          <w:szCs w:val="24"/>
          <w:lang w:val="es"/>
        </w:rPr>
        <w:t>fácilmente</w:t>
      </w:r>
      <w:r>
        <w:rPr>
          <w:rFonts w:ascii="Times New Roman" w:hAnsi="Times New Roman"/>
          <w:sz w:val="24"/>
          <w:szCs w:val="24"/>
          <w:lang w:val="es"/>
        </w:rPr>
        <w:t xml:space="preserve"> a cualquier puesto de trabajo</w:t>
      </w:r>
    </w:p>
    <w:p w14:paraId="39C1CD80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</w:p>
    <w:p w14:paraId="5AF577D2" w14:textId="77777777" w:rsidR="00B13A8B" w:rsidRDefault="00B13A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"/>
        </w:rPr>
      </w:pPr>
    </w:p>
    <w:sectPr w:rsidR="00B13A8B" w:rsidSect="00387DE7">
      <w:pgSz w:w="12240" w:h="15840"/>
      <w:pgMar w:top="709" w:right="1701" w:bottom="0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2F35"/>
    <w:rsid w:val="00005928"/>
    <w:rsid w:val="002612CE"/>
    <w:rsid w:val="00387DE7"/>
    <w:rsid w:val="003B2BE3"/>
    <w:rsid w:val="003B4617"/>
    <w:rsid w:val="003B6755"/>
    <w:rsid w:val="00445713"/>
    <w:rsid w:val="00496CF7"/>
    <w:rsid w:val="0050092C"/>
    <w:rsid w:val="0052244E"/>
    <w:rsid w:val="005E2372"/>
    <w:rsid w:val="005E6473"/>
    <w:rsid w:val="006608F7"/>
    <w:rsid w:val="0066738E"/>
    <w:rsid w:val="00672944"/>
    <w:rsid w:val="006F5F42"/>
    <w:rsid w:val="00714F88"/>
    <w:rsid w:val="007A24C9"/>
    <w:rsid w:val="00903D90"/>
    <w:rsid w:val="00977F36"/>
    <w:rsid w:val="009A7F21"/>
    <w:rsid w:val="00A8444D"/>
    <w:rsid w:val="00AE459A"/>
    <w:rsid w:val="00B13A8B"/>
    <w:rsid w:val="00B52F35"/>
    <w:rsid w:val="00BA597C"/>
    <w:rsid w:val="00C9211C"/>
    <w:rsid w:val="00D87B09"/>
    <w:rsid w:val="00E12505"/>
    <w:rsid w:val="00EF43DE"/>
    <w:rsid w:val="00FD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0ECD11"/>
  <w14:defaultImageDpi w14:val="96"/>
  <w15:docId w15:val="{E2BA571A-175E-49ED-865A-CA2C31120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="Times New Roman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33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0EB3F-6B09-4C65-B61F-937F7A6F6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toba</dc:creator>
  <cp:keywords/>
  <dc:description/>
  <cp:lastModifiedBy>ismael romero garcia</cp:lastModifiedBy>
  <cp:revision>27</cp:revision>
  <dcterms:created xsi:type="dcterms:W3CDTF">2015-09-22T19:11:00Z</dcterms:created>
  <dcterms:modified xsi:type="dcterms:W3CDTF">2020-10-01T19:15:00Z</dcterms:modified>
</cp:coreProperties>
</file>