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CC" w:rsidRDefault="001346B5">
      <w:pPr>
        <w:spacing w:after="0"/>
        <w:ind w:left="718"/>
      </w:pPr>
      <w:r>
        <w:rPr>
          <w:rFonts w:ascii="Arial" w:eastAsia="Arial" w:hAnsi="Arial" w:cs="Arial"/>
          <w:sz w:val="72"/>
        </w:rPr>
        <w:t>CURRICULUM VITAE</w:t>
      </w:r>
    </w:p>
    <w:p w:rsidR="00BC4ECC" w:rsidRDefault="001346B5">
      <w:pPr>
        <w:spacing w:after="19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4575812</wp:posOffset>
            </wp:positionH>
            <wp:positionV relativeFrom="paragraph">
              <wp:posOffset>27331</wp:posOffset>
            </wp:positionV>
            <wp:extent cx="1316736" cy="1533144"/>
            <wp:effectExtent l="0" t="0" r="0" b="0"/>
            <wp:wrapSquare wrapText="bothSides"/>
            <wp:docPr id="2422" name="Picture 2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Picture 24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FF0000"/>
          <w:u w:val="single" w:color="FF0000"/>
        </w:rPr>
        <w:t>DATOS PERSONALES</w:t>
      </w:r>
    </w:p>
    <w:p w:rsidR="00BC4ECC" w:rsidRDefault="001346B5">
      <w:pPr>
        <w:spacing w:after="215"/>
        <w:ind w:left="-5" w:hanging="10"/>
      </w:pPr>
      <w:r>
        <w:rPr>
          <w:rFonts w:ascii="Cambria" w:eastAsia="Cambria" w:hAnsi="Cambria" w:cs="Cambria"/>
          <w:sz w:val="20"/>
        </w:rPr>
        <w:t>NOMBRE:                                                             VERONICA</w:t>
      </w:r>
    </w:p>
    <w:p w:rsidR="00BC4ECC" w:rsidRDefault="001346B5">
      <w:pPr>
        <w:spacing w:after="215"/>
        <w:ind w:left="-5" w:hanging="10"/>
      </w:pPr>
      <w:r>
        <w:rPr>
          <w:rFonts w:ascii="Cambria" w:eastAsia="Cambria" w:hAnsi="Cambria" w:cs="Cambria"/>
          <w:sz w:val="20"/>
        </w:rPr>
        <w:t>APELLIDOS:                                                        SERRANO CARABALLO</w:t>
      </w:r>
    </w:p>
    <w:p w:rsidR="00BC4ECC" w:rsidRDefault="001346B5">
      <w:pPr>
        <w:spacing w:after="215"/>
        <w:ind w:left="-5" w:hanging="10"/>
      </w:pPr>
      <w:r>
        <w:rPr>
          <w:rFonts w:ascii="Cambria" w:eastAsia="Cambria" w:hAnsi="Cambria" w:cs="Cambria"/>
          <w:sz w:val="20"/>
        </w:rPr>
        <w:t>DNI:                                                                       14627292-T</w:t>
      </w:r>
    </w:p>
    <w:p w:rsidR="00BC4ECC" w:rsidRDefault="001346B5">
      <w:pPr>
        <w:spacing w:after="215"/>
        <w:ind w:left="-5" w:hanging="10"/>
      </w:pPr>
      <w:r>
        <w:rPr>
          <w:rFonts w:ascii="Cambria" w:eastAsia="Cambria" w:hAnsi="Cambria" w:cs="Cambria"/>
          <w:sz w:val="20"/>
        </w:rPr>
        <w:t>LUGAR Y FECHA DE NACIMIENTO:             CORDOBA, 19/08/1985</w:t>
      </w:r>
    </w:p>
    <w:p w:rsidR="00BC4ECC" w:rsidRDefault="001346B5">
      <w:pPr>
        <w:spacing w:after="215"/>
        <w:ind w:left="-5" w:hanging="10"/>
      </w:pPr>
      <w:r>
        <w:rPr>
          <w:rFonts w:ascii="Cambria" w:eastAsia="Cambria" w:hAnsi="Cambria" w:cs="Cambria"/>
          <w:sz w:val="20"/>
        </w:rPr>
        <w:t>DOMICILIO:                                                         C/NUEVA, 17, LA CARLOTA</w:t>
      </w:r>
    </w:p>
    <w:p w:rsidR="00BC4ECC" w:rsidRDefault="001346B5">
      <w:pPr>
        <w:spacing w:after="215"/>
        <w:ind w:left="-5" w:hanging="10"/>
      </w:pPr>
      <w:r>
        <w:rPr>
          <w:rFonts w:ascii="Cambria" w:eastAsia="Cambria" w:hAnsi="Cambria" w:cs="Cambria"/>
          <w:sz w:val="20"/>
        </w:rPr>
        <w:t>TELEFONOS:                                                      665427328/ 957305115</w:t>
      </w:r>
    </w:p>
    <w:p w:rsidR="00BC4ECC" w:rsidRDefault="001346B5">
      <w:pPr>
        <w:spacing w:after="215"/>
        <w:ind w:left="-5" w:hanging="10"/>
      </w:pPr>
      <w:r>
        <w:rPr>
          <w:rFonts w:ascii="Cambria" w:eastAsia="Cambria" w:hAnsi="Cambria" w:cs="Cambria"/>
          <w:sz w:val="20"/>
        </w:rPr>
        <w:t xml:space="preserve">CORREO ELECTRONICO:                                </w:t>
      </w:r>
      <w:r>
        <w:rPr>
          <w:rFonts w:ascii="Cambria" w:eastAsia="Cambria" w:hAnsi="Cambria" w:cs="Cambria"/>
          <w:color w:val="0000FF"/>
          <w:sz w:val="20"/>
          <w:u w:val="single" w:color="0000FF"/>
        </w:rPr>
        <w:t>vero29.serrano@gmail.com</w:t>
      </w:r>
    </w:p>
    <w:p w:rsidR="00BC4ECC" w:rsidRDefault="001346B5">
      <w:pPr>
        <w:spacing w:after="249"/>
        <w:ind w:left="-5" w:hanging="10"/>
      </w:pPr>
      <w:r>
        <w:rPr>
          <w:rFonts w:ascii="Cambria" w:eastAsia="Cambria" w:hAnsi="Cambria" w:cs="Cambria"/>
          <w:sz w:val="20"/>
        </w:rPr>
        <w:t>DATOS DE INTERES:                                       CARNET DE CONDUCIR B1 Y COCHE PROPIO</w:t>
      </w:r>
    </w:p>
    <w:p w:rsidR="00BC4ECC" w:rsidRDefault="001346B5" w:rsidP="001346B5">
      <w:pPr>
        <w:pStyle w:val="Ttulo1"/>
        <w:spacing w:after="290"/>
        <w:ind w:left="-5"/>
        <w:jc w:val="both"/>
      </w:pPr>
      <w:r>
        <w:t>FORMACIÓN ACADÉMICA</w:t>
      </w:r>
    </w:p>
    <w:p w:rsidR="00BC4ECC" w:rsidRDefault="001346B5" w:rsidP="001346B5">
      <w:pPr>
        <w:spacing w:after="128" w:line="384" w:lineRule="auto"/>
        <w:ind w:left="-5" w:hanging="10"/>
        <w:jc w:val="both"/>
      </w:pPr>
      <w:r>
        <w:rPr>
          <w:rFonts w:ascii="Cambria" w:eastAsia="Cambria" w:hAnsi="Cambria" w:cs="Cambria"/>
          <w:b/>
          <w:sz w:val="24"/>
          <w:u w:val="single" w:color="000000"/>
        </w:rPr>
        <w:t xml:space="preserve"> Bachillerato </w:t>
      </w:r>
      <w:r>
        <w:rPr>
          <w:rFonts w:ascii="Cambria" w:eastAsia="Cambria" w:hAnsi="Cambria" w:cs="Cambria"/>
          <w:sz w:val="24"/>
          <w:u w:val="single" w:color="000000"/>
        </w:rPr>
        <w:t>: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0"/>
        </w:rPr>
        <w:t>Septiembre 2001- Junio 2003 en I.E.S Nuevas Poblaciones, La Carlota (Córdoba)</w:t>
      </w:r>
      <w:r>
        <w:rPr>
          <w:rFonts w:ascii="Cambria" w:eastAsia="Cambria" w:hAnsi="Cambria" w:cs="Cambria"/>
          <w:sz w:val="24"/>
        </w:rPr>
        <w:t xml:space="preserve">. </w:t>
      </w:r>
      <w:r>
        <w:rPr>
          <w:rFonts w:ascii="Cambria" w:eastAsia="Cambria" w:hAnsi="Cambria" w:cs="Cambria"/>
          <w:b/>
          <w:sz w:val="24"/>
          <w:u w:val="single" w:color="000000"/>
        </w:rPr>
        <w:t xml:space="preserve">Diplomatura de Enfermería: </w:t>
      </w:r>
      <w:r>
        <w:rPr>
          <w:rFonts w:ascii="Cambria" w:eastAsia="Cambria" w:hAnsi="Cambria" w:cs="Cambria"/>
          <w:sz w:val="20"/>
        </w:rPr>
        <w:t>Octubre 2003- Septiembre 2007, Universidad E.U. ENFERMERÍA, Córdoba.</w:t>
      </w:r>
      <w:bookmarkStart w:id="0" w:name="_GoBack"/>
      <w:bookmarkEnd w:id="0"/>
    </w:p>
    <w:p w:rsidR="00BC4ECC" w:rsidRDefault="001346B5" w:rsidP="001346B5">
      <w:pPr>
        <w:pStyle w:val="Ttulo1"/>
        <w:ind w:left="-5"/>
        <w:jc w:val="both"/>
      </w:pPr>
      <w:r>
        <w:t xml:space="preserve">FORMACIÓN COMPLEMENTARIA </w:t>
      </w:r>
    </w:p>
    <w:p w:rsidR="00BC4ECC" w:rsidRDefault="001346B5" w:rsidP="001346B5">
      <w:pPr>
        <w:spacing w:after="215"/>
        <w:ind w:left="-5" w:hanging="10"/>
        <w:jc w:val="both"/>
      </w:pPr>
      <w:r>
        <w:rPr>
          <w:rFonts w:ascii="Cambria" w:eastAsia="Cambria" w:hAnsi="Cambria" w:cs="Cambria"/>
          <w:b/>
          <w:sz w:val="20"/>
        </w:rPr>
        <w:t>Mayo 2008- Marzo 2016:</w:t>
      </w:r>
      <w:r>
        <w:rPr>
          <w:rFonts w:ascii="Cambria" w:eastAsia="Cambria" w:hAnsi="Cambria" w:cs="Cambria"/>
          <w:sz w:val="20"/>
        </w:rPr>
        <w:t xml:space="preserve"> Cursos realizados en Colegio de Enfermería de Córdoba:</w:t>
      </w:r>
    </w:p>
    <w:p w:rsidR="00BC4ECC" w:rsidRDefault="001346B5" w:rsidP="001346B5">
      <w:pPr>
        <w:numPr>
          <w:ilvl w:val="0"/>
          <w:numId w:val="1"/>
        </w:numPr>
        <w:spacing w:after="6"/>
        <w:ind w:hanging="404"/>
      </w:pPr>
      <w:r>
        <w:rPr>
          <w:rFonts w:ascii="Cambria" w:eastAsia="Cambria" w:hAnsi="Cambria" w:cs="Cambria"/>
          <w:b/>
          <w:sz w:val="20"/>
        </w:rPr>
        <w:t>Vacunas</w:t>
      </w:r>
      <w:r>
        <w:rPr>
          <w:rFonts w:ascii="Cambria" w:eastAsia="Cambria" w:hAnsi="Cambria" w:cs="Cambria"/>
          <w:sz w:val="20"/>
        </w:rPr>
        <w:t>, 40 horas teórico-practicas.</w:t>
      </w:r>
    </w:p>
    <w:p w:rsidR="00BC4ECC" w:rsidRDefault="001346B5" w:rsidP="001346B5">
      <w:pPr>
        <w:numPr>
          <w:ilvl w:val="0"/>
          <w:numId w:val="1"/>
        </w:numPr>
        <w:spacing w:after="5" w:line="262" w:lineRule="auto"/>
        <w:ind w:hanging="404"/>
      </w:pPr>
      <w:r>
        <w:rPr>
          <w:rFonts w:ascii="Cambria" w:eastAsia="Cambria" w:hAnsi="Cambria" w:cs="Cambria"/>
          <w:b/>
          <w:sz w:val="20"/>
        </w:rPr>
        <w:t>Reanimación Básica y Avanzada en situación de supervivencia...</w:t>
      </w:r>
    </w:p>
    <w:p w:rsidR="00BC4ECC" w:rsidRPr="00A2229C" w:rsidRDefault="001346B5" w:rsidP="001346B5">
      <w:pPr>
        <w:numPr>
          <w:ilvl w:val="0"/>
          <w:numId w:val="1"/>
        </w:numPr>
        <w:spacing w:after="43"/>
        <w:ind w:hanging="404"/>
        <w:rPr>
          <w:rFonts w:ascii="Cambria" w:hAnsi="Cambria"/>
        </w:rPr>
      </w:pPr>
      <w:r>
        <w:rPr>
          <w:rFonts w:ascii="Cambria" w:eastAsia="Cambria" w:hAnsi="Cambria" w:cs="Cambria"/>
          <w:b/>
          <w:sz w:val="20"/>
        </w:rPr>
        <w:t>Enfermería ante el paciente de alto riesgo</w:t>
      </w:r>
      <w:r>
        <w:rPr>
          <w:rFonts w:ascii="Cambria" w:eastAsia="Cambria" w:hAnsi="Cambria" w:cs="Cambria"/>
          <w:sz w:val="20"/>
        </w:rPr>
        <w:t xml:space="preserve">, 40 horas teorico-practicas, 26 créditos </w:t>
      </w:r>
      <w:r w:rsidRPr="00A2229C">
        <w:rPr>
          <w:rFonts w:ascii="Cambria" w:eastAsia="Cambria" w:hAnsi="Cambria" w:cs="Cambria"/>
          <w:sz w:val="20"/>
        </w:rPr>
        <w:t>internacionales de formación continuada de enfermería.</w:t>
      </w:r>
    </w:p>
    <w:p w:rsidR="00BC4ECC" w:rsidRPr="00A2229C" w:rsidRDefault="001346B5" w:rsidP="001346B5">
      <w:pPr>
        <w:numPr>
          <w:ilvl w:val="0"/>
          <w:numId w:val="1"/>
        </w:numPr>
        <w:spacing w:after="8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>Cirugía Menor</w:t>
      </w:r>
      <w:r w:rsidRPr="00A2229C">
        <w:rPr>
          <w:rFonts w:ascii="Cambria" w:eastAsia="Cambria" w:hAnsi="Cambria" w:cs="Cambria"/>
          <w:sz w:val="20"/>
        </w:rPr>
        <w:t>, 40 horas teórico-practicas.</w:t>
      </w:r>
    </w:p>
    <w:p w:rsidR="001346B5" w:rsidRPr="001346B5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>Electrocardiografía Básica y Urgencias Cardiológicas</w:t>
      </w:r>
      <w:r w:rsidRPr="00A2229C">
        <w:rPr>
          <w:rFonts w:ascii="Cambria" w:eastAsia="Cambria" w:hAnsi="Cambria" w:cs="Cambria"/>
          <w:sz w:val="20"/>
        </w:rPr>
        <w:t>, 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>Actuación de Enfermería Ante las Quemaduras</w:t>
      </w:r>
      <w:r w:rsidRPr="00A2229C">
        <w:rPr>
          <w:rFonts w:ascii="Cambria" w:eastAsia="Cambria" w:hAnsi="Cambria" w:cs="Cambria"/>
          <w:sz w:val="20"/>
        </w:rPr>
        <w:t xml:space="preserve">, 40 horas teórico-practicas.    </w:t>
      </w:r>
    </w:p>
    <w:p w:rsidR="00BC4ECC" w:rsidRPr="00A2229C" w:rsidRDefault="001346B5" w:rsidP="001346B5">
      <w:pPr>
        <w:numPr>
          <w:ilvl w:val="0"/>
          <w:numId w:val="1"/>
        </w:numPr>
        <w:spacing w:after="41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Atención a las Intoxicaciones, Reacciones alérgicas y Shock Anafilácticos en Urgencias, </w:t>
      </w:r>
      <w:r w:rsidRPr="00A2229C">
        <w:rPr>
          <w:rFonts w:ascii="Cambria" w:eastAsia="Cambria" w:hAnsi="Cambria" w:cs="Cambria"/>
          <w:sz w:val="20"/>
        </w:rPr>
        <w:t xml:space="preserve">40 horas teórico-practicas.     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Técnicas de Inmovilización: yesos y vendajes funcionales,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>Atención y Cuidado del Pie diabético,</w:t>
      </w:r>
      <w:r w:rsidRPr="00A2229C">
        <w:rPr>
          <w:rFonts w:ascii="Cambria" w:eastAsia="Cambria" w:hAnsi="Cambria" w:cs="Cambria"/>
          <w:sz w:val="20"/>
        </w:rPr>
        <w:t xml:space="preserve"> 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>Atención a las ulceras por presión y Ulceras de piel,</w:t>
      </w:r>
      <w:r w:rsidRPr="00A2229C">
        <w:rPr>
          <w:rFonts w:ascii="Cambria" w:eastAsia="Cambria" w:hAnsi="Cambria" w:cs="Cambria"/>
          <w:sz w:val="20"/>
        </w:rPr>
        <w:t xml:space="preserve"> 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Farmacología aplicado a Enfermería,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Enfermería ante las Emergencias y Catástrofes,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41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Bases nutricionales y Alimentarias: proyección dietoterapéutica, </w:t>
      </w:r>
      <w:r w:rsidRPr="00A2229C">
        <w:rPr>
          <w:rFonts w:ascii="Cambria" w:eastAsia="Cambria" w:hAnsi="Cambria" w:cs="Cambria"/>
          <w:sz w:val="20"/>
        </w:rPr>
        <w:t>40 horas teórico</w:t>
      </w:r>
      <w:r>
        <w:rPr>
          <w:rFonts w:ascii="Cambria" w:eastAsia="Cambria" w:hAnsi="Cambria" w:cs="Cambria"/>
          <w:sz w:val="20"/>
        </w:rPr>
        <w:t>-</w:t>
      </w:r>
      <w:r w:rsidRPr="00A2229C">
        <w:rPr>
          <w:rFonts w:ascii="Cambria" w:eastAsia="Cambria" w:hAnsi="Cambria" w:cs="Cambria"/>
          <w:sz w:val="20"/>
        </w:rPr>
        <w:t>pr</w:t>
      </w:r>
      <w:r>
        <w:rPr>
          <w:rFonts w:ascii="Cambria" w:eastAsia="Cambria" w:hAnsi="Cambria" w:cs="Cambria"/>
          <w:sz w:val="20"/>
        </w:rPr>
        <w:t>á</w:t>
      </w:r>
      <w:r w:rsidRPr="00A2229C">
        <w:rPr>
          <w:rFonts w:ascii="Cambria" w:eastAsia="Cambria" w:hAnsi="Cambria" w:cs="Cambria"/>
          <w:sz w:val="20"/>
        </w:rPr>
        <w:t>ctic</w:t>
      </w:r>
      <w:r>
        <w:rPr>
          <w:rFonts w:ascii="Cambria" w:eastAsia="Cambria" w:hAnsi="Cambria" w:cs="Cambria"/>
          <w:sz w:val="20"/>
        </w:rPr>
        <w:t>o</w:t>
      </w:r>
      <w:r w:rsidRPr="00A2229C">
        <w:rPr>
          <w:rFonts w:ascii="Cambria" w:eastAsia="Cambria" w:hAnsi="Cambria" w:cs="Cambria"/>
          <w:sz w:val="20"/>
        </w:rPr>
        <w:t>s.</w:t>
      </w:r>
    </w:p>
    <w:p w:rsidR="00BC4ECC" w:rsidRPr="00A2229C" w:rsidRDefault="001346B5" w:rsidP="001346B5">
      <w:pPr>
        <w:numPr>
          <w:ilvl w:val="0"/>
          <w:numId w:val="1"/>
        </w:numPr>
        <w:spacing w:after="8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Taller </w:t>
      </w:r>
      <w:r>
        <w:rPr>
          <w:rFonts w:ascii="Cambria" w:eastAsia="Cambria" w:hAnsi="Cambria" w:cs="Cambria"/>
          <w:b/>
          <w:sz w:val="20"/>
        </w:rPr>
        <w:t xml:space="preserve">de </w:t>
      </w:r>
      <w:r w:rsidRPr="00A2229C">
        <w:rPr>
          <w:rFonts w:ascii="Cambria" w:eastAsia="Cambria" w:hAnsi="Cambria" w:cs="Cambria"/>
          <w:b/>
          <w:sz w:val="20"/>
        </w:rPr>
        <w:t xml:space="preserve">quiromasaje, </w:t>
      </w:r>
      <w:r w:rsidRPr="00A2229C">
        <w:rPr>
          <w:rFonts w:ascii="Cambria" w:eastAsia="Cambria" w:hAnsi="Cambria" w:cs="Cambria"/>
          <w:sz w:val="20"/>
        </w:rPr>
        <w:t>10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Enfermería ante las Urgencias Hospitalarias, </w:t>
      </w:r>
      <w:r w:rsidRPr="00A2229C">
        <w:rPr>
          <w:rFonts w:ascii="Cambria" w:eastAsia="Cambria" w:hAnsi="Cambria" w:cs="Cambria"/>
          <w:sz w:val="20"/>
        </w:rPr>
        <w:t xml:space="preserve">40 horas teórico-practicas </w:t>
      </w:r>
      <w:r w:rsidRPr="00A2229C">
        <w:rPr>
          <w:rFonts w:ascii="Cambria" w:hAnsi="Cambria"/>
          <w:sz w:val="20"/>
        </w:rPr>
        <w:t></w:t>
      </w:r>
      <w:r w:rsidRPr="00A2229C">
        <w:rPr>
          <w:rFonts w:ascii="Cambria" w:hAnsi="Cambria"/>
          <w:sz w:val="20"/>
        </w:rPr>
        <w:tab/>
      </w:r>
      <w:r w:rsidRPr="00A2229C">
        <w:rPr>
          <w:rFonts w:ascii="Cambria" w:eastAsia="Cambria" w:hAnsi="Cambria" w:cs="Cambria"/>
          <w:b/>
          <w:sz w:val="20"/>
        </w:rPr>
        <w:t xml:space="preserve">Urgencias y Emergencias en la edad pediátrica,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6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Enfermería  </w:t>
      </w:r>
      <w:r>
        <w:rPr>
          <w:rFonts w:ascii="Cambria" w:eastAsia="Cambria" w:hAnsi="Cambria" w:cs="Cambria"/>
          <w:b/>
          <w:sz w:val="20"/>
        </w:rPr>
        <w:t>o</w:t>
      </w:r>
      <w:r w:rsidRPr="00A2229C">
        <w:rPr>
          <w:rFonts w:ascii="Cambria" w:eastAsia="Cambria" w:hAnsi="Cambria" w:cs="Cambria"/>
          <w:b/>
          <w:sz w:val="20"/>
        </w:rPr>
        <w:t xml:space="preserve">ncológica,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8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Enfermería geriátrica,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lastRenderedPageBreak/>
        <w:t xml:space="preserve">Prevención y Riesgos en la conducta del Adolescente,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Hospitalización a Domicilio,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5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Cuidados Paliativos y Tratamiento del Dolor,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Pr="00A2229C" w:rsidRDefault="001346B5" w:rsidP="001346B5">
      <w:pPr>
        <w:numPr>
          <w:ilvl w:val="0"/>
          <w:numId w:val="1"/>
        </w:numPr>
        <w:spacing w:after="276" w:line="262" w:lineRule="auto"/>
        <w:ind w:hanging="404"/>
        <w:rPr>
          <w:rFonts w:ascii="Cambria" w:hAnsi="Cambria"/>
        </w:rPr>
      </w:pPr>
      <w:r w:rsidRPr="00A2229C">
        <w:rPr>
          <w:rFonts w:ascii="Cambria" w:eastAsia="Cambria" w:hAnsi="Cambria" w:cs="Cambria"/>
          <w:b/>
          <w:sz w:val="20"/>
        </w:rPr>
        <w:t xml:space="preserve">Iniciación a la Investigación para Enfermería, </w:t>
      </w:r>
      <w:r w:rsidRPr="00A2229C">
        <w:rPr>
          <w:rFonts w:ascii="Cambria" w:eastAsia="Cambria" w:hAnsi="Cambria" w:cs="Cambria"/>
          <w:sz w:val="20"/>
        </w:rPr>
        <w:t>40 horas teórico-practicas.</w:t>
      </w:r>
    </w:p>
    <w:p w:rsidR="00BC4ECC" w:rsidRDefault="001346B5" w:rsidP="001346B5">
      <w:pPr>
        <w:pStyle w:val="Ttulo1"/>
        <w:ind w:left="-5"/>
        <w:jc w:val="both"/>
      </w:pPr>
      <w:r>
        <w:t>EXPERIENCIA LABORAL</w:t>
      </w:r>
    </w:p>
    <w:p w:rsidR="00BC4ECC" w:rsidRPr="009D2B95" w:rsidRDefault="001346B5" w:rsidP="001346B5">
      <w:pPr>
        <w:spacing w:after="0"/>
        <w:ind w:left="-5" w:hanging="10"/>
        <w:jc w:val="both"/>
        <w:rPr>
          <w:rFonts w:ascii="Bookman Old Style" w:hAnsi="Bookman Old Style"/>
          <w:sz w:val="20"/>
          <w:szCs w:val="20"/>
        </w:rPr>
      </w:pPr>
      <w:r w:rsidRPr="009D2B95">
        <w:rPr>
          <w:rFonts w:ascii="Bookman Old Style" w:eastAsia="Cambria" w:hAnsi="Bookman Old Style" w:cs="Cambria"/>
          <w:b/>
          <w:sz w:val="20"/>
          <w:szCs w:val="20"/>
        </w:rPr>
        <w:t xml:space="preserve">Julio 2008- Agosto 2009:        </w:t>
      </w:r>
    </w:p>
    <w:tbl>
      <w:tblPr>
        <w:tblStyle w:val="TableGrid"/>
        <w:tblpPr w:leftFromText="141" w:rightFromText="141" w:vertAnchor="text" w:tblpY="1"/>
        <w:tblOverlap w:val="never"/>
        <w:tblW w:w="8482" w:type="dxa"/>
        <w:tblInd w:w="0" w:type="dxa"/>
        <w:tblLook w:val="04A0" w:firstRow="1" w:lastRow="0" w:firstColumn="1" w:lastColumn="0" w:noHBand="0" w:noVBand="1"/>
      </w:tblPr>
      <w:tblGrid>
        <w:gridCol w:w="8482"/>
      </w:tblGrid>
      <w:tr w:rsidR="00685612" w:rsidRPr="009D2B95" w:rsidTr="00C62AB4">
        <w:trPr>
          <w:trHeight w:val="523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</w:tcPr>
          <w:p w:rsidR="00685612" w:rsidRPr="00A2229C" w:rsidRDefault="00685612" w:rsidP="001346B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eastAsia="Cambria" w:hAnsi="Cambria" w:cs="Cambria"/>
                <w:b/>
                <w:sz w:val="20"/>
                <w:szCs w:val="20"/>
                <w:u w:val="single" w:color="000000"/>
              </w:rPr>
              <w:t>Centro de Salud Guadalquivir</w:t>
            </w:r>
            <w:r w:rsidRPr="00A2229C">
              <w:rPr>
                <w:rFonts w:ascii="Cambria" w:eastAsia="Cambria" w:hAnsi="Cambria" w:cs="Cambria"/>
                <w:sz w:val="20"/>
                <w:szCs w:val="20"/>
              </w:rPr>
              <w:t>, Córdoba, durante todo el mes de julio 2008.</w:t>
            </w:r>
          </w:p>
        </w:tc>
      </w:tr>
      <w:tr w:rsidR="00685612" w:rsidRPr="009D2B95" w:rsidTr="00C62AB4">
        <w:trPr>
          <w:trHeight w:val="523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</w:tcPr>
          <w:p w:rsidR="00685612" w:rsidRPr="00A2229C" w:rsidRDefault="00685612" w:rsidP="001346B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eastAsia="Cambria" w:hAnsi="Cambria" w:cs="Cambria"/>
                <w:sz w:val="20"/>
                <w:szCs w:val="20"/>
              </w:rPr>
              <w:t xml:space="preserve">Servicio </w:t>
            </w:r>
            <w:r w:rsidRPr="00A2229C">
              <w:rPr>
                <w:rFonts w:ascii="Cambria" w:eastAsia="Cambria" w:hAnsi="Cambria" w:cs="Cambria"/>
                <w:b/>
                <w:sz w:val="20"/>
                <w:szCs w:val="20"/>
                <w:u w:val="single" w:color="000000"/>
              </w:rPr>
              <w:t>TAC</w:t>
            </w:r>
            <w:r w:rsidRPr="00A2229C">
              <w:rPr>
                <w:rFonts w:ascii="Cambria" w:eastAsia="Cambria" w:hAnsi="Cambria" w:cs="Cambria"/>
                <w:sz w:val="20"/>
                <w:szCs w:val="20"/>
              </w:rPr>
              <w:t xml:space="preserve"> en H.U.</w:t>
            </w:r>
            <w:r w:rsidR="001346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A2229C">
              <w:rPr>
                <w:rFonts w:ascii="Cambria" w:eastAsia="Cambria" w:hAnsi="Cambria" w:cs="Cambria"/>
                <w:sz w:val="20"/>
                <w:szCs w:val="20"/>
              </w:rPr>
              <w:t>Reina Sofía, Córdoba, 2 semanas de agosto 2008.</w:t>
            </w:r>
          </w:p>
        </w:tc>
      </w:tr>
      <w:tr w:rsidR="00685612" w:rsidRPr="009D2B95" w:rsidTr="00C62AB4">
        <w:trPr>
          <w:trHeight w:val="523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</w:tcPr>
          <w:p w:rsidR="00685612" w:rsidRPr="00A2229C" w:rsidRDefault="00685612" w:rsidP="001346B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bookmarkStart w:id="1" w:name="_Hlk535786566"/>
            <w:r w:rsidRPr="00A2229C">
              <w:rPr>
                <w:rFonts w:ascii="Cambria" w:eastAsia="Cambria" w:hAnsi="Cambria" w:cs="Cambria"/>
                <w:b/>
                <w:sz w:val="20"/>
                <w:szCs w:val="20"/>
                <w:u w:val="single" w:color="000000"/>
              </w:rPr>
              <w:t>Hemodiálisis</w:t>
            </w:r>
            <w:r w:rsidRPr="00A2229C">
              <w:rPr>
                <w:rFonts w:ascii="Cambria" w:eastAsia="Cambria" w:hAnsi="Cambria" w:cs="Cambria"/>
                <w:sz w:val="20"/>
                <w:szCs w:val="20"/>
              </w:rPr>
              <w:t>, H.U.</w:t>
            </w:r>
            <w:r w:rsidR="001346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A2229C">
              <w:rPr>
                <w:rFonts w:ascii="Cambria" w:eastAsia="Cambria" w:hAnsi="Cambria" w:cs="Cambria"/>
                <w:sz w:val="20"/>
                <w:szCs w:val="20"/>
              </w:rPr>
              <w:t>Reina Sofía, Córdoba, 10 días Diciembre 2008.</w:t>
            </w:r>
          </w:p>
        </w:tc>
      </w:tr>
      <w:tr w:rsidR="00685612" w:rsidRPr="009D2B95" w:rsidTr="00C62AB4">
        <w:trPr>
          <w:trHeight w:val="523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</w:tcPr>
          <w:p w:rsidR="00685612" w:rsidRPr="00A2229C" w:rsidRDefault="00685612" w:rsidP="001346B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eastAsia="Cambria" w:hAnsi="Cambria" w:cs="Cambria"/>
                <w:b/>
                <w:sz w:val="20"/>
                <w:szCs w:val="20"/>
                <w:u w:val="single" w:color="000000"/>
              </w:rPr>
              <w:t xml:space="preserve">Psiquiatría: </w:t>
            </w:r>
            <w:r w:rsidRPr="00A2229C">
              <w:rPr>
                <w:rFonts w:ascii="Cambria" w:eastAsia="Cambria" w:hAnsi="Cambria" w:cs="Cambria"/>
                <w:sz w:val="20"/>
                <w:szCs w:val="20"/>
              </w:rPr>
              <w:t>Hospital provincial Córdoba, Unidad de psiquiatría agudos durante agosto 2009.</w:t>
            </w:r>
          </w:p>
        </w:tc>
      </w:tr>
      <w:bookmarkEnd w:id="1"/>
      <w:tr w:rsidR="00685612" w:rsidRPr="009D2B95" w:rsidTr="00C62AB4">
        <w:trPr>
          <w:trHeight w:val="879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</w:tcPr>
          <w:p w:rsidR="00685612" w:rsidRPr="00A2229C" w:rsidRDefault="00685612" w:rsidP="001346B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A2229C">
              <w:rPr>
                <w:rFonts w:ascii="Cambria" w:eastAsia="Cambria" w:hAnsi="Cambria" w:cs="Cambria"/>
                <w:b/>
                <w:sz w:val="20"/>
                <w:szCs w:val="20"/>
                <w:u w:val="single" w:color="000000"/>
              </w:rPr>
              <w:t xml:space="preserve">Residencia de ancianos Sanyres Cordoba: </w:t>
            </w:r>
            <w:r w:rsidRPr="00A2229C">
              <w:rPr>
                <w:rFonts w:ascii="Cambria" w:eastAsia="Cambria" w:hAnsi="Cambria" w:cs="Cambria"/>
                <w:sz w:val="20"/>
                <w:szCs w:val="20"/>
              </w:rPr>
              <w:t>marzo 2008.</w:t>
            </w:r>
          </w:p>
          <w:p w:rsidR="00685612" w:rsidRPr="00A2229C" w:rsidRDefault="00685612" w:rsidP="001346B5">
            <w:pPr>
              <w:pStyle w:val="Prrafodelista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685612" w:rsidRPr="00A2229C" w:rsidRDefault="00685612" w:rsidP="001346B5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A2229C">
              <w:rPr>
                <w:rFonts w:ascii="Cambria" w:hAnsi="Cambria"/>
                <w:b/>
                <w:sz w:val="20"/>
                <w:szCs w:val="20"/>
              </w:rPr>
              <w:t>Enero 2011-Junio 2018:</w:t>
            </w:r>
          </w:p>
        </w:tc>
      </w:tr>
      <w:tr w:rsidR="00685612" w:rsidRPr="009D2B95" w:rsidTr="00C62AB4">
        <w:trPr>
          <w:trHeight w:val="2591"/>
        </w:trPr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</w:tcPr>
          <w:p w:rsidR="00685612" w:rsidRPr="00A2229C" w:rsidRDefault="00685612" w:rsidP="00E0035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eastAsia="Cambria" w:hAnsi="Cambria" w:cs="Cambria"/>
                <w:b/>
                <w:sz w:val="20"/>
                <w:szCs w:val="20"/>
                <w:u w:val="single" w:color="000000"/>
              </w:rPr>
              <w:t>Clínica Sanitas Mill</w:t>
            </w:r>
            <w:r w:rsidR="001346B5">
              <w:rPr>
                <w:rFonts w:ascii="Cambria" w:eastAsia="Cambria" w:hAnsi="Cambria" w:cs="Cambria"/>
                <w:b/>
                <w:sz w:val="20"/>
                <w:szCs w:val="20"/>
                <w:u w:val="single" w:color="000000"/>
              </w:rPr>
              <w:t>é</w:t>
            </w:r>
            <w:r w:rsidRPr="00A2229C">
              <w:rPr>
                <w:rFonts w:ascii="Cambria" w:eastAsia="Cambria" w:hAnsi="Cambria" w:cs="Cambria"/>
                <w:b/>
                <w:sz w:val="20"/>
                <w:szCs w:val="20"/>
                <w:u w:val="single" w:color="000000"/>
              </w:rPr>
              <w:t>nium Córdoba</w:t>
            </w:r>
            <w:r w:rsidRPr="00A2229C">
              <w:rPr>
                <w:rFonts w:ascii="Cambria" w:eastAsia="Cambria" w:hAnsi="Cambria" w:cs="Cambria"/>
                <w:sz w:val="20"/>
                <w:szCs w:val="20"/>
              </w:rPr>
              <w:t>, realizando sustituciones por vacaciones y baja maternal, realizando extracciones sanguíneas, curas, endoscopias, cirugía menor y estética, cirugía maxilo-facial, limpieza y esterilización de material quirúrgico…</w:t>
            </w:r>
          </w:p>
          <w:p w:rsidR="00E00350" w:rsidRPr="009D2B95" w:rsidRDefault="00E00350" w:rsidP="00E00350">
            <w:pPr>
              <w:pStyle w:val="Prrafodelista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E00350" w:rsidRPr="009D2B95" w:rsidRDefault="00E00350" w:rsidP="00E00350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D2B95">
              <w:rPr>
                <w:rFonts w:ascii="Bookman Old Style" w:hAnsi="Bookman Old Style"/>
                <w:b/>
                <w:sz w:val="20"/>
                <w:szCs w:val="20"/>
              </w:rPr>
              <w:t>Abril 2012- Noviembre 2017:</w:t>
            </w:r>
          </w:p>
          <w:p w:rsidR="00E00350" w:rsidRPr="00A2229C" w:rsidRDefault="00E00350" w:rsidP="00E0035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A2229C">
              <w:rPr>
                <w:rFonts w:ascii="Cambria" w:hAnsi="Cambria"/>
                <w:sz w:val="20"/>
                <w:szCs w:val="20"/>
              </w:rPr>
              <w:t>Enfermera de Empresa en El Corte Ingles de C</w:t>
            </w:r>
            <w:r w:rsidR="001346B5">
              <w:rPr>
                <w:rFonts w:ascii="Cambria" w:hAnsi="Cambria"/>
                <w:sz w:val="20"/>
                <w:szCs w:val="20"/>
              </w:rPr>
              <w:t>ó</w:t>
            </w:r>
            <w:r w:rsidRPr="00A2229C">
              <w:rPr>
                <w:rFonts w:ascii="Cambria" w:hAnsi="Cambria"/>
                <w:sz w:val="20"/>
                <w:szCs w:val="20"/>
              </w:rPr>
              <w:t>rdoba, cubriendo va</w:t>
            </w:r>
            <w:r w:rsidR="00A2229C">
              <w:rPr>
                <w:rFonts w:ascii="Cambria" w:hAnsi="Cambria"/>
                <w:sz w:val="20"/>
                <w:szCs w:val="20"/>
              </w:rPr>
              <w:t>c</w:t>
            </w:r>
            <w:r w:rsidRPr="00A2229C">
              <w:rPr>
                <w:rFonts w:ascii="Cambria" w:hAnsi="Cambria"/>
                <w:sz w:val="20"/>
                <w:szCs w:val="20"/>
              </w:rPr>
              <w:t>aciones, bajas durante largas temporadas,</w:t>
            </w:r>
            <w:r w:rsidR="009D2B95" w:rsidRPr="00A2229C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2229C">
              <w:rPr>
                <w:rFonts w:ascii="Cambria" w:hAnsi="Cambria"/>
                <w:sz w:val="20"/>
                <w:szCs w:val="20"/>
              </w:rPr>
              <w:t>en las cuales realiza</w:t>
            </w:r>
            <w:r w:rsidR="009D2B95" w:rsidRPr="00A2229C">
              <w:rPr>
                <w:rFonts w:ascii="Cambria" w:hAnsi="Cambria"/>
                <w:sz w:val="20"/>
                <w:szCs w:val="20"/>
              </w:rPr>
              <w:t>b</w:t>
            </w:r>
            <w:r w:rsidRPr="00A2229C">
              <w:rPr>
                <w:rFonts w:ascii="Cambria" w:hAnsi="Cambria"/>
                <w:sz w:val="20"/>
                <w:szCs w:val="20"/>
              </w:rPr>
              <w:t xml:space="preserve">a reconocimientos médicos, atención a personal y clientes, </w:t>
            </w:r>
            <w:r w:rsidR="00A6560F" w:rsidRPr="00A2229C">
              <w:rPr>
                <w:rFonts w:ascii="Cambria" w:hAnsi="Cambria"/>
                <w:sz w:val="20"/>
                <w:szCs w:val="20"/>
              </w:rPr>
              <w:t>gestión de bajas y altas laborales.</w:t>
            </w:r>
          </w:p>
          <w:p w:rsidR="00C97277" w:rsidRPr="00A2229C" w:rsidRDefault="00C97277" w:rsidP="00C97277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 w:rsidR="00C97277" w:rsidRDefault="00C97277" w:rsidP="00C97277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D2B95">
              <w:rPr>
                <w:rFonts w:ascii="Bookman Old Style" w:hAnsi="Bookman Old Style"/>
                <w:b/>
                <w:sz w:val="20"/>
                <w:szCs w:val="20"/>
              </w:rPr>
              <w:t>Jul</w:t>
            </w:r>
            <w:r w:rsidR="001346B5">
              <w:rPr>
                <w:rFonts w:ascii="Bookman Old Style" w:hAnsi="Bookman Old Style"/>
                <w:b/>
                <w:sz w:val="20"/>
                <w:szCs w:val="20"/>
              </w:rPr>
              <w:t>.</w:t>
            </w:r>
            <w:r w:rsidRPr="009D2B95">
              <w:rPr>
                <w:rFonts w:ascii="Bookman Old Style" w:hAnsi="Bookman Old Style"/>
                <w:b/>
                <w:sz w:val="20"/>
                <w:szCs w:val="20"/>
              </w:rPr>
              <w:t xml:space="preserve"> y Ago</w:t>
            </w:r>
            <w:r w:rsidR="001346B5">
              <w:rPr>
                <w:rFonts w:ascii="Bookman Old Style" w:hAnsi="Bookman Old Style"/>
                <w:b/>
                <w:sz w:val="20"/>
                <w:szCs w:val="20"/>
              </w:rPr>
              <w:t>.</w:t>
            </w:r>
            <w:r w:rsidRPr="009D2B95">
              <w:rPr>
                <w:rFonts w:ascii="Bookman Old Style" w:hAnsi="Bookman Old Style"/>
                <w:b/>
                <w:sz w:val="20"/>
                <w:szCs w:val="20"/>
              </w:rPr>
              <w:t xml:space="preserve"> 2010- jul y Ago 2014 y Julio a Oct 2018:</w:t>
            </w:r>
          </w:p>
          <w:p w:rsidR="00EF62B9" w:rsidRPr="009D2B95" w:rsidRDefault="00EF62B9" w:rsidP="00C97277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E00350" w:rsidRPr="00A2229C" w:rsidRDefault="00C97277" w:rsidP="00A2229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A2229C">
              <w:rPr>
                <w:rFonts w:ascii="Cambria" w:hAnsi="Cambria"/>
                <w:b/>
                <w:sz w:val="20"/>
                <w:szCs w:val="20"/>
              </w:rPr>
              <w:t>Qui</w:t>
            </w:r>
            <w:r w:rsidR="009D2B95" w:rsidRPr="00A2229C">
              <w:rPr>
                <w:rFonts w:ascii="Cambria" w:hAnsi="Cambria"/>
                <w:b/>
                <w:sz w:val="20"/>
                <w:szCs w:val="20"/>
              </w:rPr>
              <w:t>r</w:t>
            </w:r>
            <w:r w:rsidR="001346B5">
              <w:rPr>
                <w:rFonts w:ascii="Cambria" w:hAnsi="Cambria"/>
                <w:b/>
                <w:sz w:val="20"/>
                <w:szCs w:val="20"/>
              </w:rPr>
              <w:t>ó</w:t>
            </w:r>
            <w:r w:rsidRPr="00A2229C">
              <w:rPr>
                <w:rFonts w:ascii="Cambria" w:hAnsi="Cambria"/>
                <w:b/>
                <w:sz w:val="20"/>
                <w:szCs w:val="20"/>
              </w:rPr>
              <w:t>fano Urgencias Materno-Infantil Reina Sofia C</w:t>
            </w:r>
            <w:r w:rsidR="001346B5">
              <w:rPr>
                <w:rFonts w:ascii="Cambria" w:hAnsi="Cambria"/>
                <w:b/>
                <w:sz w:val="20"/>
                <w:szCs w:val="20"/>
              </w:rPr>
              <w:t>ó</w:t>
            </w:r>
            <w:r w:rsidRPr="00A2229C">
              <w:rPr>
                <w:rFonts w:ascii="Cambria" w:hAnsi="Cambria"/>
                <w:b/>
                <w:sz w:val="20"/>
                <w:szCs w:val="20"/>
              </w:rPr>
              <w:t xml:space="preserve">rdoba, </w:t>
            </w:r>
            <w:r w:rsidRPr="00A2229C">
              <w:rPr>
                <w:rFonts w:ascii="Cambria" w:hAnsi="Cambria"/>
                <w:sz w:val="20"/>
                <w:szCs w:val="20"/>
              </w:rPr>
              <w:t>cubriendo vacaciones de verano en quirófano</w:t>
            </w:r>
            <w:r w:rsidR="001346B5">
              <w:rPr>
                <w:rFonts w:ascii="Cambria" w:hAnsi="Cambria"/>
                <w:sz w:val="20"/>
                <w:szCs w:val="20"/>
              </w:rPr>
              <w:t>,</w:t>
            </w:r>
            <w:r w:rsidRPr="00A2229C">
              <w:rPr>
                <w:rFonts w:ascii="Cambria" w:hAnsi="Cambria"/>
                <w:sz w:val="20"/>
                <w:szCs w:val="20"/>
              </w:rPr>
              <w:t xml:space="preserve"> como circulante e instrumentista.</w:t>
            </w:r>
          </w:p>
          <w:tbl>
            <w:tblPr>
              <w:tblStyle w:val="TableGrid"/>
              <w:tblpPr w:leftFromText="141" w:rightFromText="141" w:vertAnchor="text" w:tblpY="1"/>
              <w:tblOverlap w:val="never"/>
              <w:tblW w:w="8482" w:type="dxa"/>
              <w:tblInd w:w="0" w:type="dxa"/>
              <w:tblLook w:val="04A0" w:firstRow="1" w:lastRow="0" w:firstColumn="1" w:lastColumn="0" w:noHBand="0" w:noVBand="1"/>
            </w:tblPr>
            <w:tblGrid>
              <w:gridCol w:w="8482"/>
            </w:tblGrid>
            <w:tr w:rsidR="00DA0387" w:rsidRPr="00A2229C" w:rsidTr="002C6045">
              <w:trPr>
                <w:trHeight w:val="523"/>
              </w:trPr>
              <w:tc>
                <w:tcPr>
                  <w:tcW w:w="48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F62B9" w:rsidRPr="00A2229C" w:rsidRDefault="00DA0387" w:rsidP="00A2229C">
                  <w:pPr>
                    <w:pStyle w:val="Prrafodelista"/>
                    <w:numPr>
                      <w:ilvl w:val="0"/>
                      <w:numId w:val="7"/>
                    </w:numPr>
                    <w:spacing w:line="259" w:lineRule="auto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A2229C">
                    <w:rPr>
                      <w:rFonts w:ascii="Cambria" w:eastAsia="Cambria" w:hAnsi="Cambria" w:cs="Cambria"/>
                      <w:b/>
                      <w:sz w:val="20"/>
                      <w:szCs w:val="20"/>
                      <w:u w:val="single" w:color="000000"/>
                    </w:rPr>
                    <w:t>Hemodiálisis</w:t>
                  </w:r>
                  <w:r w:rsidRPr="00A2229C">
                    <w:rPr>
                      <w:rFonts w:ascii="Cambria" w:eastAsia="Cambria" w:hAnsi="Cambria" w:cs="Cambria"/>
                      <w:sz w:val="20"/>
                      <w:szCs w:val="20"/>
                    </w:rPr>
                    <w:t>, H.U.</w:t>
                  </w:r>
                  <w:r w:rsidR="001346B5">
                    <w:rPr>
                      <w:rFonts w:ascii="Cambria" w:eastAsia="Cambria" w:hAnsi="Cambria" w:cs="Cambria"/>
                      <w:sz w:val="20"/>
                      <w:szCs w:val="20"/>
                    </w:rPr>
                    <w:t xml:space="preserve"> </w:t>
                  </w:r>
                  <w:r w:rsidRPr="00A2229C">
                    <w:rPr>
                      <w:rFonts w:ascii="Cambria" w:eastAsia="Cambria" w:hAnsi="Cambria" w:cs="Cambria"/>
                      <w:sz w:val="20"/>
                      <w:szCs w:val="20"/>
                    </w:rPr>
                    <w:t>Reina Sofía, Córdoba, 10 días Diciembre 2008</w:t>
                  </w:r>
                  <w:r w:rsidR="00EF62B9" w:rsidRPr="00A2229C">
                    <w:rPr>
                      <w:rFonts w:ascii="Cambria" w:eastAsia="Cambria" w:hAnsi="Cambria" w:cs="Cambria"/>
                      <w:sz w:val="20"/>
                      <w:szCs w:val="20"/>
                    </w:rPr>
                    <w:t>.</w:t>
                  </w:r>
                </w:p>
              </w:tc>
            </w:tr>
            <w:tr w:rsidR="00DA0387" w:rsidRPr="00A2229C" w:rsidTr="002C6045">
              <w:trPr>
                <w:trHeight w:val="523"/>
              </w:trPr>
              <w:tc>
                <w:tcPr>
                  <w:tcW w:w="48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A0387" w:rsidRPr="00A2229C" w:rsidRDefault="00DA0387" w:rsidP="00A2229C">
                  <w:pPr>
                    <w:pStyle w:val="Prrafodelista"/>
                    <w:numPr>
                      <w:ilvl w:val="0"/>
                      <w:numId w:val="7"/>
                    </w:numPr>
                    <w:spacing w:line="259" w:lineRule="auto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A2229C">
                    <w:rPr>
                      <w:rFonts w:ascii="Cambria" w:eastAsia="Cambria" w:hAnsi="Cambria" w:cs="Cambria"/>
                      <w:b/>
                      <w:sz w:val="20"/>
                      <w:szCs w:val="20"/>
                      <w:u w:val="single" w:color="000000"/>
                    </w:rPr>
                    <w:t xml:space="preserve">Psiquiatría: </w:t>
                  </w:r>
                  <w:r w:rsidRPr="00A2229C">
                    <w:rPr>
                      <w:rFonts w:ascii="Cambria" w:eastAsia="Cambria" w:hAnsi="Cambria" w:cs="Cambria"/>
                      <w:sz w:val="20"/>
                      <w:szCs w:val="20"/>
                    </w:rPr>
                    <w:t>Hospital provincial Córdoba, Unidad de psiquiatría agudos durante agosto 2009.</w:t>
                  </w:r>
                </w:p>
              </w:tc>
            </w:tr>
          </w:tbl>
          <w:p w:rsidR="00DA0387" w:rsidRPr="009D2B95" w:rsidRDefault="00DA0387" w:rsidP="00DA0387">
            <w:pPr>
              <w:pStyle w:val="Prrafodelista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</w:tbl>
    <w:p w:rsidR="00C62AB4" w:rsidRDefault="00C62AB4" w:rsidP="00DA0387">
      <w:pPr>
        <w:spacing w:after="0" w:line="363" w:lineRule="auto"/>
        <w:rPr>
          <w:rFonts w:ascii="Bookman Old Style" w:hAnsi="Bookman Old Style"/>
          <w:b/>
          <w:sz w:val="20"/>
          <w:szCs w:val="20"/>
        </w:rPr>
      </w:pPr>
    </w:p>
    <w:p w:rsidR="009D2B95" w:rsidRDefault="00C97277" w:rsidP="00DA0387">
      <w:pPr>
        <w:spacing w:after="0" w:line="363" w:lineRule="auto"/>
        <w:rPr>
          <w:rFonts w:ascii="Bookman Old Style" w:hAnsi="Bookman Old Style"/>
          <w:b/>
          <w:sz w:val="20"/>
          <w:szCs w:val="20"/>
        </w:rPr>
      </w:pPr>
      <w:r w:rsidRPr="009D2B95">
        <w:rPr>
          <w:rFonts w:ascii="Bookman Old Style" w:hAnsi="Bookman Old Style"/>
          <w:b/>
          <w:sz w:val="20"/>
          <w:szCs w:val="20"/>
        </w:rPr>
        <w:t>2015-201</w:t>
      </w:r>
      <w:r w:rsidR="00DA0387">
        <w:rPr>
          <w:rFonts w:ascii="Bookman Old Style" w:hAnsi="Bookman Old Style"/>
          <w:b/>
          <w:sz w:val="20"/>
          <w:szCs w:val="20"/>
        </w:rPr>
        <w:t>6</w:t>
      </w:r>
    </w:p>
    <w:tbl>
      <w:tblPr>
        <w:tblStyle w:val="TableGrid2"/>
        <w:tblpPr w:leftFromText="141" w:rightFromText="141" w:vertAnchor="text" w:tblpY="1"/>
        <w:tblOverlap w:val="never"/>
        <w:tblW w:w="8482" w:type="dxa"/>
        <w:tblInd w:w="0" w:type="dxa"/>
        <w:tblLook w:val="04A0" w:firstRow="1" w:lastRow="0" w:firstColumn="1" w:lastColumn="0" w:noHBand="0" w:noVBand="1"/>
      </w:tblPr>
      <w:tblGrid>
        <w:gridCol w:w="8482"/>
      </w:tblGrid>
      <w:tr w:rsidR="00C62AB4" w:rsidRPr="00C62AB4" w:rsidTr="002C6045">
        <w:trPr>
          <w:trHeight w:val="523"/>
        </w:trPr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C62AB4" w:rsidRPr="00C62AB4" w:rsidRDefault="00C62AB4" w:rsidP="00A2229C">
            <w:pPr>
              <w:numPr>
                <w:ilvl w:val="0"/>
                <w:numId w:val="7"/>
              </w:numPr>
              <w:spacing w:after="160" w:line="259" w:lineRule="auto"/>
              <w:contextualSpacing/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hAnsi="Cambria"/>
                <w:sz w:val="20"/>
                <w:szCs w:val="20"/>
              </w:rPr>
              <w:t xml:space="preserve">Eventos deportivos y de ocio en la provincia de Cordoba como enfermera de ambulancia de </w:t>
            </w:r>
            <w:r w:rsidRPr="00A2229C">
              <w:rPr>
                <w:rFonts w:ascii="Cambria" w:hAnsi="Cambria"/>
                <w:b/>
                <w:sz w:val="20"/>
                <w:szCs w:val="20"/>
              </w:rPr>
              <w:t>Cruz Roja</w:t>
            </w:r>
            <w:r w:rsidRPr="00A2229C">
              <w:rPr>
                <w:rFonts w:ascii="Cambria" w:hAnsi="Cambria"/>
                <w:sz w:val="20"/>
                <w:szCs w:val="20"/>
              </w:rPr>
              <w:t xml:space="preserve"> a través de Medical Service.</w:t>
            </w:r>
          </w:p>
        </w:tc>
      </w:tr>
      <w:tr w:rsidR="00C62AB4" w:rsidRPr="00C62AB4" w:rsidTr="002C6045">
        <w:trPr>
          <w:trHeight w:val="523"/>
        </w:trPr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C62AB4" w:rsidRPr="00A2229C" w:rsidRDefault="00C62AB4" w:rsidP="00A2229C">
            <w:pPr>
              <w:numPr>
                <w:ilvl w:val="0"/>
                <w:numId w:val="7"/>
              </w:numPr>
              <w:spacing w:after="160" w:line="259" w:lineRule="auto"/>
              <w:contextualSpacing/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hAnsi="Cambria"/>
                <w:b/>
                <w:sz w:val="20"/>
                <w:szCs w:val="20"/>
              </w:rPr>
              <w:t>Unidad terapéutica Psiquiatrica</w:t>
            </w:r>
            <w:r w:rsidRPr="00A2229C">
              <w:rPr>
                <w:rFonts w:ascii="Cambria" w:hAnsi="Cambria"/>
                <w:sz w:val="20"/>
                <w:szCs w:val="20"/>
              </w:rPr>
              <w:t xml:space="preserve"> del hospital los Morales de Cordoba.</w:t>
            </w:r>
          </w:p>
          <w:p w:rsidR="00C62AB4" w:rsidRPr="00A2229C" w:rsidRDefault="00C62AB4" w:rsidP="00A2229C">
            <w:pPr>
              <w:numPr>
                <w:ilvl w:val="0"/>
                <w:numId w:val="7"/>
              </w:numPr>
              <w:spacing w:after="160" w:line="259" w:lineRule="auto"/>
              <w:contextualSpacing/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hAnsi="Cambria"/>
                <w:b/>
                <w:sz w:val="20"/>
                <w:szCs w:val="20"/>
              </w:rPr>
              <w:t>Asistencia Los Angeles de Cordoba</w:t>
            </w:r>
            <w:r w:rsidRPr="00A2229C">
              <w:rPr>
                <w:rFonts w:ascii="Cambria" w:hAnsi="Cambria"/>
                <w:sz w:val="20"/>
                <w:szCs w:val="20"/>
              </w:rPr>
              <w:t>, como telefonista en centro coordinador de urgencias Medicas.</w:t>
            </w:r>
          </w:p>
          <w:p w:rsidR="00EF62B9" w:rsidRPr="00A2229C" w:rsidRDefault="00C62AB4" w:rsidP="00A2229C">
            <w:pPr>
              <w:numPr>
                <w:ilvl w:val="0"/>
                <w:numId w:val="7"/>
              </w:numPr>
              <w:spacing w:after="160" w:line="259" w:lineRule="auto"/>
              <w:contextualSpacing/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hAnsi="Cambria"/>
                <w:b/>
                <w:sz w:val="20"/>
                <w:szCs w:val="20"/>
              </w:rPr>
              <w:t xml:space="preserve">Centro Medico Adeslas </w:t>
            </w:r>
            <w:r w:rsidRPr="00A2229C">
              <w:rPr>
                <w:rFonts w:ascii="Cambria" w:hAnsi="Cambria"/>
                <w:sz w:val="20"/>
                <w:szCs w:val="20"/>
              </w:rPr>
              <w:t>,cubriendo vacaciones durante el verano como enferm</w:t>
            </w:r>
            <w:r w:rsidR="00EF62B9" w:rsidRPr="00A2229C">
              <w:rPr>
                <w:rFonts w:ascii="Cambria" w:hAnsi="Cambria"/>
                <w:sz w:val="20"/>
                <w:szCs w:val="20"/>
              </w:rPr>
              <w:t>era, en el que me encuentro en la actualidad.</w:t>
            </w:r>
          </w:p>
          <w:p w:rsidR="00EF62B9" w:rsidRPr="00A2229C" w:rsidRDefault="00EF62B9" w:rsidP="00A2229C">
            <w:pPr>
              <w:spacing w:after="160" w:line="259" w:lineRule="auto"/>
              <w:contextualSpacing/>
              <w:jc w:val="both"/>
              <w:rPr>
                <w:rFonts w:ascii="Cambria" w:hAnsi="Cambria"/>
                <w:sz w:val="20"/>
                <w:szCs w:val="20"/>
              </w:rPr>
            </w:pPr>
          </w:p>
          <w:p w:rsidR="00C62AB4" w:rsidRPr="00C62AB4" w:rsidRDefault="00EF62B9" w:rsidP="00A2229C">
            <w:pPr>
              <w:spacing w:after="160" w:line="259" w:lineRule="auto"/>
              <w:contextualSpacing/>
              <w:jc w:val="both"/>
              <w:rPr>
                <w:rFonts w:ascii="Cambria" w:hAnsi="Cambria"/>
                <w:sz w:val="20"/>
                <w:szCs w:val="20"/>
              </w:rPr>
            </w:pPr>
            <w:r w:rsidRPr="00A2229C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41" w:rightFromText="141" w:vertAnchor="text" w:tblpY="1"/>
        <w:tblOverlap w:val="never"/>
        <w:tblW w:w="4882" w:type="dxa"/>
        <w:tblInd w:w="0" w:type="dxa"/>
        <w:tblLook w:val="04A0" w:firstRow="1" w:lastRow="0" w:firstColumn="1" w:lastColumn="0" w:noHBand="0" w:noVBand="1"/>
      </w:tblPr>
      <w:tblGrid>
        <w:gridCol w:w="4882"/>
      </w:tblGrid>
      <w:tr w:rsidR="00EF62B9" w:rsidRPr="009D2B95" w:rsidTr="00EF62B9">
        <w:trPr>
          <w:trHeight w:val="523"/>
        </w:trPr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EF62B9" w:rsidRPr="00EF62B9" w:rsidRDefault="00EF62B9" w:rsidP="00EF62B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F62B9" w:rsidRPr="009D2B95" w:rsidTr="00EF62B9">
        <w:trPr>
          <w:trHeight w:val="523"/>
        </w:trPr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EF62B9" w:rsidRPr="00EF62B9" w:rsidRDefault="00EF62B9" w:rsidP="00EF62B9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BC4ECC" w:rsidRPr="009D2B95" w:rsidRDefault="00BC4ECC" w:rsidP="009D2B95">
      <w:pPr>
        <w:spacing w:after="215"/>
        <w:rPr>
          <w:rFonts w:ascii="Bookman Old Style" w:hAnsi="Bookman Old Style"/>
          <w:sz w:val="20"/>
          <w:szCs w:val="20"/>
        </w:rPr>
      </w:pPr>
    </w:p>
    <w:sectPr w:rsidR="00BC4ECC" w:rsidRPr="009D2B95">
      <w:pgSz w:w="11900" w:h="16840"/>
      <w:pgMar w:top="1418" w:right="1730" w:bottom="1595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3E7"/>
    <w:multiLevelType w:val="hybridMultilevel"/>
    <w:tmpl w:val="3F0CFAC2"/>
    <w:lvl w:ilvl="0" w:tplc="2C0645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8030C"/>
    <w:multiLevelType w:val="hybridMultilevel"/>
    <w:tmpl w:val="1E249AE4"/>
    <w:lvl w:ilvl="0" w:tplc="8F7C24F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26D276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A6E97E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66648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225954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3CDE58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BCC6C4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448FC6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68525A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74759A"/>
    <w:multiLevelType w:val="hybridMultilevel"/>
    <w:tmpl w:val="30E2D1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552D1"/>
    <w:multiLevelType w:val="hybridMultilevel"/>
    <w:tmpl w:val="B8C27976"/>
    <w:lvl w:ilvl="0" w:tplc="0C0A0003">
      <w:start w:val="1"/>
      <w:numFmt w:val="bullet"/>
      <w:lvlText w:val="o"/>
      <w:lvlJc w:val="left"/>
      <w:pPr>
        <w:ind w:left="361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65068"/>
    <w:multiLevelType w:val="hybridMultilevel"/>
    <w:tmpl w:val="DFEC0132"/>
    <w:lvl w:ilvl="0" w:tplc="3D1EF6C0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47322"/>
    <w:multiLevelType w:val="hybridMultilevel"/>
    <w:tmpl w:val="4B904674"/>
    <w:lvl w:ilvl="0" w:tplc="0E24FD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56288"/>
    <w:multiLevelType w:val="hybridMultilevel"/>
    <w:tmpl w:val="EC5E612C"/>
    <w:lvl w:ilvl="0" w:tplc="0C0A0003">
      <w:start w:val="1"/>
      <w:numFmt w:val="bullet"/>
      <w:lvlText w:val="o"/>
      <w:lvlJc w:val="left"/>
      <w:pPr>
        <w:ind w:left="361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947148">
      <w:start w:val="1"/>
      <w:numFmt w:val="bullet"/>
      <w:lvlText w:val="o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98DF34">
      <w:start w:val="1"/>
      <w:numFmt w:val="bullet"/>
      <w:lvlText w:val="▪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8CAE02">
      <w:start w:val="1"/>
      <w:numFmt w:val="bullet"/>
      <w:lvlText w:val="•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307B2E">
      <w:start w:val="1"/>
      <w:numFmt w:val="bullet"/>
      <w:lvlText w:val="o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608D94">
      <w:start w:val="1"/>
      <w:numFmt w:val="bullet"/>
      <w:lvlText w:val="▪"/>
      <w:lvlJc w:val="left"/>
      <w:pPr>
        <w:ind w:left="7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0CF7DC">
      <w:start w:val="1"/>
      <w:numFmt w:val="bullet"/>
      <w:lvlText w:val="•"/>
      <w:lvlJc w:val="left"/>
      <w:pPr>
        <w:ind w:left="7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980BC8">
      <w:start w:val="1"/>
      <w:numFmt w:val="bullet"/>
      <w:lvlText w:val="o"/>
      <w:lvlJc w:val="left"/>
      <w:pPr>
        <w:ind w:left="8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A60124">
      <w:start w:val="1"/>
      <w:numFmt w:val="bullet"/>
      <w:lvlText w:val="▪"/>
      <w:lvlJc w:val="left"/>
      <w:pPr>
        <w:ind w:left="9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ECC"/>
    <w:rsid w:val="00063314"/>
    <w:rsid w:val="00091DDA"/>
    <w:rsid w:val="001346B5"/>
    <w:rsid w:val="00164839"/>
    <w:rsid w:val="005E5C2A"/>
    <w:rsid w:val="00685612"/>
    <w:rsid w:val="00831D78"/>
    <w:rsid w:val="009D2B95"/>
    <w:rsid w:val="00A2229C"/>
    <w:rsid w:val="00A6560F"/>
    <w:rsid w:val="00BC4ECC"/>
    <w:rsid w:val="00C62AB4"/>
    <w:rsid w:val="00C97277"/>
    <w:rsid w:val="00DA0387"/>
    <w:rsid w:val="00E00350"/>
    <w:rsid w:val="00E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4E9AF-7F92-46E2-8074-5AF998C4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387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4"/>
      <w:ind w:left="10" w:hanging="10"/>
      <w:outlineLvl w:val="0"/>
    </w:pPr>
    <w:rPr>
      <w:rFonts w:ascii="Arial" w:eastAsia="Arial" w:hAnsi="Arial" w:cs="Arial"/>
      <w:b/>
      <w:color w:val="FF0000"/>
      <w:sz w:val="24"/>
      <w:u w:val="single" w:color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4"/>
      <w:u w:val="single" w:color="FF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64839"/>
    <w:pPr>
      <w:ind w:left="720"/>
      <w:contextualSpacing/>
    </w:pPr>
  </w:style>
  <w:style w:type="table" w:customStyle="1" w:styleId="TableGrid1">
    <w:name w:val="TableGrid1"/>
    <w:rsid w:val="00DA038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C62AB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cp:lastModifiedBy>Usuario invitado</cp:lastModifiedBy>
  <cp:revision>2</cp:revision>
  <dcterms:created xsi:type="dcterms:W3CDTF">2019-01-25T15:56:00Z</dcterms:created>
  <dcterms:modified xsi:type="dcterms:W3CDTF">2019-01-25T15:56:00Z</dcterms:modified>
</cp:coreProperties>
</file>