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FB" w:rsidRDefault="00B21A9D">
      <w:pPr>
        <w:rPr>
          <w:b/>
          <w:sz w:val="28"/>
        </w:rPr>
      </w:pPr>
      <w:r>
        <w:rPr>
          <w:noProof/>
        </w:rPr>
        <w:drawing>
          <wp:anchor distT="0" distB="7620" distL="114300" distR="114300" simplePos="0" relativeHeight="2" behindDoc="0" locked="0" layoutInCell="1" allowOverlap="1">
            <wp:simplePos x="0" y="0"/>
            <wp:positionH relativeFrom="column">
              <wp:posOffset>4333240</wp:posOffset>
            </wp:positionH>
            <wp:positionV relativeFrom="paragraph">
              <wp:posOffset>-457835</wp:posOffset>
            </wp:positionV>
            <wp:extent cx="1276985" cy="1660525"/>
            <wp:effectExtent l="0" t="0" r="0" b="0"/>
            <wp:wrapTight wrapText="bothSides">
              <wp:wrapPolygon edited="0">
                <wp:start x="-101" y="0"/>
                <wp:lineTo x="-101" y="21265"/>
                <wp:lineTo x="21079" y="21265"/>
                <wp:lineTo x="21079" y="0"/>
                <wp:lineTo x="-101" y="0"/>
              </wp:wrapPolygon>
            </wp:wrapTight>
            <wp:docPr id="1" name="0 Imagen" descr="FOTO MAR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FOTO MARTA 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MARTA MARTÍNEZ PÉREZ</w:t>
      </w:r>
      <w:r>
        <w:rPr>
          <w:b/>
          <w:sz w:val="28"/>
        </w:rPr>
        <w:tab/>
      </w:r>
    </w:p>
    <w:p w:rsidR="001202FB" w:rsidRDefault="00B21A9D">
      <w:pPr>
        <w:spacing w:after="0"/>
      </w:pPr>
      <w:r>
        <w:t>48950 -  ERANDIO</w:t>
      </w:r>
    </w:p>
    <w:p w:rsidR="001202FB" w:rsidRDefault="00B21A9D">
      <w:pPr>
        <w:spacing w:after="0"/>
      </w:pPr>
      <w:r>
        <w:t>Móvil: 656 77 28 26</w:t>
      </w:r>
    </w:p>
    <w:p w:rsidR="001202FB" w:rsidRDefault="00B21A9D">
      <w:pPr>
        <w:spacing w:after="0"/>
      </w:pPr>
      <w:r>
        <w:t>DNI: 14613000L</w:t>
      </w:r>
    </w:p>
    <w:p w:rsidR="001202FB" w:rsidRDefault="00B21A9D">
      <w:pPr>
        <w:spacing w:after="0"/>
      </w:pPr>
      <w:r>
        <w:rPr>
          <w:color w:val="000000" w:themeColor="text1"/>
        </w:rPr>
        <w:t xml:space="preserve">Carnet de </w:t>
      </w:r>
      <w:r>
        <w:rPr>
          <w:b/>
          <w:color w:val="000000" w:themeColor="text1"/>
        </w:rPr>
        <w:t>Manipuladora de Alimentos.</w:t>
      </w:r>
    </w:p>
    <w:p w:rsidR="001202FB" w:rsidRDefault="00073B73">
      <w:hyperlink r:id="rId6">
        <w:r w:rsidR="00B21A9D">
          <w:rPr>
            <w:rStyle w:val="EnlacedeInternet"/>
            <w:b/>
            <w:u w:val="none"/>
          </w:rPr>
          <w:t>martaizaro@hotmail.com</w:t>
        </w:r>
      </w:hyperlink>
    </w:p>
    <w:p w:rsidR="001202FB" w:rsidRDefault="001202FB">
      <w:pPr>
        <w:rPr>
          <w:b/>
          <w:color w:val="1F497D" w:themeColor="text2"/>
        </w:rPr>
      </w:pPr>
    </w:p>
    <w:p w:rsidR="001202FB" w:rsidRDefault="00B21A9D">
      <w:pPr>
        <w:pBdr>
          <w:bottom w:val="single" w:sz="12" w:space="1" w:color="1F497D"/>
        </w:pBdr>
        <w:rPr>
          <w:b/>
          <w:color w:val="1F497D" w:themeColor="text2"/>
          <w:sz w:val="24"/>
        </w:rPr>
      </w:pPr>
      <w:r>
        <w:rPr>
          <w:b/>
          <w:color w:val="1F497D" w:themeColor="text2"/>
          <w:sz w:val="24"/>
        </w:rPr>
        <w:t>FORMACIÓN ACADÉMICA</w:t>
      </w:r>
    </w:p>
    <w:p w:rsidR="001202FB" w:rsidRDefault="00B21A9D">
      <w:pPr>
        <w:ind w:left="1410" w:hanging="1410"/>
      </w:pPr>
      <w:r>
        <w:t xml:space="preserve">           2017</w:t>
      </w:r>
      <w:r>
        <w:tab/>
        <w:t xml:space="preserve">Certificado de Profesionalidad de </w:t>
      </w:r>
      <w:r>
        <w:rPr>
          <w:b/>
        </w:rPr>
        <w:t xml:space="preserve">Atención </w:t>
      </w:r>
      <w:proofErr w:type="spellStart"/>
      <w:r>
        <w:rPr>
          <w:b/>
        </w:rPr>
        <w:t>Sociosanitaria</w:t>
      </w:r>
      <w:proofErr w:type="spellEnd"/>
      <w:r>
        <w:rPr>
          <w:b/>
        </w:rPr>
        <w:t xml:space="preserve"> a Personas Dependientes en Instituciones Sociales. </w:t>
      </w:r>
      <w:r>
        <w:t xml:space="preserve">370 horas. </w:t>
      </w:r>
      <w:proofErr w:type="spellStart"/>
      <w:r>
        <w:t>CentricFormación</w:t>
      </w:r>
      <w:proofErr w:type="spellEnd"/>
      <w:r>
        <w:t>.</w:t>
      </w:r>
    </w:p>
    <w:p w:rsidR="001202FB" w:rsidRDefault="00B21A9D">
      <w:pPr>
        <w:ind w:left="1416" w:hanging="816"/>
        <w:rPr>
          <w:color w:val="000000" w:themeColor="text1"/>
        </w:rPr>
      </w:pPr>
      <w:r>
        <w:t>1997</w:t>
      </w:r>
      <w:r>
        <w:tab/>
      </w:r>
      <w:r>
        <w:rPr>
          <w:color w:val="000000" w:themeColor="text1"/>
        </w:rPr>
        <w:t xml:space="preserve">Formación Profesional de Grado Superior de Técnico de Laboratorio. Instituto </w:t>
      </w:r>
      <w:proofErr w:type="spellStart"/>
      <w:r>
        <w:rPr>
          <w:color w:val="000000" w:themeColor="text1"/>
        </w:rPr>
        <w:t>Tartanga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Erandio</w:t>
      </w:r>
      <w:proofErr w:type="spellEnd"/>
      <w:r>
        <w:rPr>
          <w:color w:val="000000" w:themeColor="text1"/>
        </w:rPr>
        <w:t>.</w:t>
      </w:r>
    </w:p>
    <w:p w:rsidR="001202FB" w:rsidRDefault="00B21A9D">
      <w:pPr>
        <w:ind w:left="1416" w:hanging="816"/>
        <w:rPr>
          <w:color w:val="000000" w:themeColor="text1"/>
        </w:rPr>
      </w:pPr>
      <w:r>
        <w:t>1997</w:t>
      </w:r>
      <w:r>
        <w:tab/>
      </w:r>
      <w:r>
        <w:rPr>
          <w:b/>
          <w:color w:val="000000" w:themeColor="text1"/>
        </w:rPr>
        <w:t>Formación Profesional de Grado Medio de Auxiliar de Clínica</w:t>
      </w:r>
      <w:r>
        <w:rPr>
          <w:color w:val="000000" w:themeColor="text1"/>
        </w:rPr>
        <w:t xml:space="preserve">. Instituto </w:t>
      </w:r>
      <w:proofErr w:type="spellStart"/>
      <w:r>
        <w:rPr>
          <w:color w:val="000000" w:themeColor="text1"/>
        </w:rPr>
        <w:t>Tartanga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Erandio</w:t>
      </w:r>
      <w:proofErr w:type="spellEnd"/>
      <w:r>
        <w:rPr>
          <w:color w:val="000000" w:themeColor="text1"/>
        </w:rPr>
        <w:t>.</w:t>
      </w:r>
    </w:p>
    <w:p w:rsidR="001202FB" w:rsidRDefault="00B21A9D">
      <w:pPr>
        <w:spacing w:after="0"/>
        <w:ind w:left="1416" w:hanging="816"/>
        <w:rPr>
          <w:color w:val="000000" w:themeColor="text1"/>
        </w:rPr>
      </w:pPr>
      <w:r>
        <w:rPr>
          <w:color w:val="000000" w:themeColor="text1"/>
          <w:sz w:val="24"/>
        </w:rPr>
        <w:t>Informática:     Microsoft Office a nivel de usuario avanzado.</w:t>
      </w:r>
    </w:p>
    <w:p w:rsidR="001202FB" w:rsidRDefault="001202FB">
      <w:pPr>
        <w:spacing w:after="0"/>
        <w:ind w:left="1416" w:hanging="816"/>
        <w:rPr>
          <w:sz w:val="24"/>
        </w:rPr>
      </w:pPr>
    </w:p>
    <w:p w:rsidR="001202FB" w:rsidRDefault="00B21A9D">
      <w:pPr>
        <w:pBdr>
          <w:bottom w:val="single" w:sz="12" w:space="1" w:color="1F497D"/>
        </w:pBdr>
        <w:rPr>
          <w:b/>
          <w:sz w:val="24"/>
        </w:rPr>
      </w:pPr>
      <w:r>
        <w:rPr>
          <w:b/>
          <w:color w:val="1F497D" w:themeColor="text2"/>
          <w:sz w:val="24"/>
        </w:rPr>
        <w:t>EXPERIENCIA PROFESIONAL</w:t>
      </w:r>
    </w:p>
    <w:p w:rsidR="00B06516" w:rsidRDefault="00B06516">
      <w:pPr>
        <w:spacing w:after="0"/>
        <w:rPr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Osakidetza</w:t>
      </w:r>
      <w:proofErr w:type="spellEnd"/>
      <w:r>
        <w:rPr>
          <w:b/>
          <w:bCs/>
        </w:rPr>
        <w:t xml:space="preserve">, </w:t>
      </w:r>
      <w:r w:rsidRPr="00B06516">
        <w:rPr>
          <w:bCs/>
        </w:rPr>
        <w:t>CRUCES</w:t>
      </w:r>
      <w:r>
        <w:rPr>
          <w:b/>
          <w:bCs/>
        </w:rPr>
        <w:t xml:space="preserve"> </w:t>
      </w:r>
      <w:r>
        <w:rPr>
          <w:bCs/>
        </w:rPr>
        <w:t>Baracaldo. 2017 -2019</w:t>
      </w:r>
    </w:p>
    <w:p w:rsidR="00B06516" w:rsidRPr="00B06516" w:rsidRDefault="00B06516">
      <w:pPr>
        <w:spacing w:after="0"/>
        <w:rPr>
          <w:b/>
          <w:bCs/>
        </w:rPr>
      </w:pPr>
      <w:r>
        <w:rPr>
          <w:bCs/>
        </w:rPr>
        <w:tab/>
      </w:r>
      <w:r>
        <w:rPr>
          <w:bCs/>
        </w:rPr>
        <w:tab/>
        <w:t>Un año en UNIDAD DE CRITICOS- U.C.I. Y CORONARIA</w:t>
      </w:r>
      <w:r w:rsidRPr="00B06516">
        <w:rPr>
          <w:b/>
          <w:bCs/>
        </w:rPr>
        <w:t xml:space="preserve"> </w:t>
      </w:r>
    </w:p>
    <w:p w:rsidR="00B06516" w:rsidRDefault="00B21A9D">
      <w:pPr>
        <w:spacing w:after="0"/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Gerocultora</w:t>
      </w:r>
      <w:proofErr w:type="spellEnd"/>
      <w:r>
        <w:t>, FUNDACIÓN</w:t>
      </w:r>
      <w:r w:rsidR="00B06516">
        <w:t xml:space="preserve"> MIRANDA, Baracaldo. Marzo 2017</w:t>
      </w:r>
    </w:p>
    <w:p w:rsidR="001202FB" w:rsidRDefault="00B21A9D">
      <w:pPr>
        <w:spacing w:after="0"/>
      </w:pPr>
      <w:r>
        <w:tab/>
      </w:r>
      <w:r>
        <w:tab/>
        <w:t xml:space="preserve">Tareas: AVD. Actividades de la vida diaria. Aseos, darles de comer, cambios </w:t>
      </w:r>
    </w:p>
    <w:p w:rsidR="001202FB" w:rsidRDefault="00B21A9D">
      <w:pPr>
        <w:spacing w:after="0"/>
      </w:pPr>
      <w:r>
        <w:tab/>
      </w:r>
      <w:r>
        <w:tab/>
      </w:r>
      <w:proofErr w:type="gramStart"/>
      <w:r>
        <w:t>postulares</w:t>
      </w:r>
      <w:proofErr w:type="gramEnd"/>
      <w:r>
        <w:t>, necesidades del residente etc..</w:t>
      </w:r>
    </w:p>
    <w:p w:rsidR="001202FB" w:rsidRDefault="00B21A9D">
      <w:pPr>
        <w:spacing w:after="0"/>
      </w:pPr>
      <w:r>
        <w:rPr>
          <w:b/>
          <w:bCs/>
        </w:rPr>
        <w:t>* D</w:t>
      </w:r>
      <w:r>
        <w:rPr>
          <w:b/>
          <w:bCs/>
          <w:color w:val="000000" w:themeColor="text1"/>
        </w:rPr>
        <w:t>e</w:t>
      </w:r>
      <w:r>
        <w:rPr>
          <w:b/>
          <w:color w:val="000000" w:themeColor="text1"/>
        </w:rPr>
        <w:t>pendienta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Merkaldia</w:t>
      </w:r>
      <w:proofErr w:type="spellEnd"/>
      <w:r>
        <w:rPr>
          <w:color w:val="000000" w:themeColor="text1"/>
        </w:rPr>
        <w:t>, 2016 - 2015</w:t>
      </w:r>
    </w:p>
    <w:p w:rsidR="001202FB" w:rsidRDefault="00B21A9D">
      <w:pPr>
        <w:spacing w:after="0"/>
      </w:pPr>
      <w:r>
        <w:rPr>
          <w:b/>
          <w:color w:val="000000" w:themeColor="text1"/>
        </w:rPr>
        <w:t>* Operaria de limpieza</w:t>
      </w:r>
      <w:r>
        <w:rPr>
          <w:color w:val="000000" w:themeColor="text1"/>
        </w:rPr>
        <w:t xml:space="preserve">. Limpiezas </w:t>
      </w:r>
      <w:proofErr w:type="spellStart"/>
      <w:r>
        <w:rPr>
          <w:color w:val="000000" w:themeColor="text1"/>
        </w:rPr>
        <w:t>Bizkaia</w:t>
      </w:r>
      <w:proofErr w:type="spellEnd"/>
      <w:r>
        <w:rPr>
          <w:color w:val="000000" w:themeColor="text1"/>
        </w:rPr>
        <w:t>, Bilbao. 2015.</w:t>
      </w:r>
    </w:p>
    <w:p w:rsidR="001202FB" w:rsidRDefault="00B21A9D">
      <w:pPr>
        <w:tabs>
          <w:tab w:val="left" w:pos="993"/>
          <w:tab w:val="left" w:pos="1418"/>
        </w:tabs>
        <w:spacing w:after="0"/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Limpieza de oficinas y portales</w:t>
      </w:r>
    </w:p>
    <w:p w:rsidR="001202FB" w:rsidRDefault="00B21A9D">
      <w:pPr>
        <w:tabs>
          <w:tab w:val="left" w:pos="1418"/>
        </w:tabs>
        <w:spacing w:after="0"/>
      </w:pPr>
      <w:r>
        <w:rPr>
          <w:b/>
          <w:color w:val="000000" w:themeColor="text1"/>
        </w:rPr>
        <w:t>* Camarera y Ayudante de Cocina</w:t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Sirta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Erandio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Cafeteria</w:t>
      </w:r>
      <w:proofErr w:type="spellEnd"/>
      <w:r>
        <w:rPr>
          <w:color w:val="000000" w:themeColor="text1"/>
        </w:rPr>
        <w:t>-Restaurante. 1998 -</w:t>
      </w:r>
      <w:r>
        <w:rPr>
          <w:color w:val="000000" w:themeColor="text1"/>
        </w:rPr>
        <w:tab/>
        <w:t>2014</w:t>
      </w:r>
    </w:p>
    <w:p w:rsidR="001202FB" w:rsidRDefault="00B21A9D">
      <w:pPr>
        <w:tabs>
          <w:tab w:val="left" w:pos="1418"/>
        </w:tabs>
        <w:spacing w:after="0"/>
      </w:pPr>
      <w:r>
        <w:rPr>
          <w:color w:val="000000" w:themeColor="text1"/>
        </w:rPr>
        <w:tab/>
        <w:t xml:space="preserve">Tareas: Servicio de barra y comedor, arqueo de </w:t>
      </w:r>
      <w:proofErr w:type="gramStart"/>
      <w:r>
        <w:rPr>
          <w:color w:val="000000" w:themeColor="text1"/>
        </w:rPr>
        <w:t>caja ,</w:t>
      </w:r>
      <w:proofErr w:type="gramEnd"/>
      <w:r>
        <w:rPr>
          <w:color w:val="000000" w:themeColor="text1"/>
        </w:rPr>
        <w:t xml:space="preserve"> gestión y administración </w:t>
      </w:r>
    </w:p>
    <w:p w:rsidR="001202FB" w:rsidRDefault="00B21A9D">
      <w:pPr>
        <w:tabs>
          <w:tab w:val="left" w:pos="1418"/>
        </w:tabs>
        <w:spacing w:after="0"/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de</w:t>
      </w:r>
      <w:proofErr w:type="gramEnd"/>
      <w:r>
        <w:rPr>
          <w:color w:val="000000" w:themeColor="text1"/>
        </w:rPr>
        <w:t xml:space="preserve"> pedidos, reposición de productos, gestión de stock, corte de embutido a </w:t>
      </w:r>
    </w:p>
    <w:p w:rsidR="001202FB" w:rsidRDefault="00B21A9D">
      <w:pPr>
        <w:tabs>
          <w:tab w:val="left" w:pos="1418"/>
        </w:tabs>
        <w:spacing w:after="0"/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maquina</w:t>
      </w:r>
      <w:proofErr w:type="gramEnd"/>
      <w:r>
        <w:rPr>
          <w:color w:val="000000" w:themeColor="text1"/>
        </w:rPr>
        <w:t>, limpieza de cocina y local.</w:t>
      </w:r>
    </w:p>
    <w:p w:rsidR="001202FB" w:rsidRDefault="00B21A9D">
      <w:pPr>
        <w:tabs>
          <w:tab w:val="left" w:pos="1418"/>
        </w:tabs>
        <w:spacing w:after="0"/>
      </w:pPr>
      <w:r>
        <w:rPr>
          <w:b/>
        </w:rPr>
        <w:t>* Técnica de laboratorio en Prácticas</w:t>
      </w:r>
      <w:r>
        <w:t>. Hospital Basurto, Bilbao. 1995 - 1996</w:t>
      </w:r>
    </w:p>
    <w:p w:rsidR="001202FB" w:rsidRDefault="00B21A9D">
      <w:pPr>
        <w:tabs>
          <w:tab w:val="left" w:pos="1418"/>
        </w:tabs>
        <w:spacing w:after="0"/>
      </w:pPr>
      <w:r>
        <w:tab/>
        <w:t xml:space="preserve">Tareas: Análisis de muestras de sangre para la realización de cultivos y otras </w:t>
      </w:r>
      <w:r>
        <w:tab/>
        <w:t>pruebas.</w:t>
      </w:r>
    </w:p>
    <w:p w:rsidR="001202FB" w:rsidRDefault="00B21A9D" w:rsidP="00B06516">
      <w:pPr>
        <w:shd w:val="clear" w:color="auto" w:fill="FFFFFF"/>
        <w:spacing w:beforeAutospacing="1" w:afterAutospacing="1" w:line="16" w:lineRule="atLeast"/>
      </w:pPr>
      <w:r>
        <w:tab/>
      </w:r>
      <w:bookmarkStart w:id="0" w:name="_GoBack"/>
      <w:bookmarkEnd w:id="0"/>
      <w:r>
        <w:rPr>
          <w:b/>
          <w:color w:val="1F497D" w:themeColor="text2"/>
          <w:sz w:val="24"/>
        </w:rPr>
        <w:t xml:space="preserve">OTROS DATOS DE INTERÉS </w:t>
      </w:r>
    </w:p>
    <w:p w:rsidR="001202FB" w:rsidRDefault="00B21A9D">
      <w:pPr>
        <w:spacing w:after="0"/>
      </w:pPr>
      <w:r>
        <w:rPr>
          <w:sz w:val="24"/>
        </w:rPr>
        <w:t>- Disponibilidad de incorporación inmediata.</w:t>
      </w:r>
    </w:p>
    <w:p w:rsidR="001202FB" w:rsidRDefault="00B21A9D">
      <w:pPr>
        <w:spacing w:after="0"/>
      </w:pPr>
      <w:r>
        <w:rPr>
          <w:sz w:val="24"/>
        </w:rPr>
        <w:t>- Disponibilidad de horario total.</w:t>
      </w:r>
    </w:p>
    <w:p w:rsidR="001202FB" w:rsidRDefault="00B21A9D">
      <w:pPr>
        <w:spacing w:after="0"/>
      </w:pPr>
      <w:r>
        <w:rPr>
          <w:sz w:val="24"/>
        </w:rPr>
        <w:t>- Persona trabajadora, responsable, con don de gentes.</w:t>
      </w:r>
    </w:p>
    <w:sectPr w:rsidR="001202FB">
      <w:pgSz w:w="11906" w:h="16838"/>
      <w:pgMar w:top="1560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B"/>
    <w:rsid w:val="00073B73"/>
    <w:rsid w:val="001202FB"/>
    <w:rsid w:val="00B06516"/>
    <w:rsid w:val="00B2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B6DA0-FF62-7441-8555-9BFCD823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D864AB"/>
    <w:rPr>
      <w:color w:val="0000FF" w:themeColor="hyperlink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styleId="Tablaconcuadrcula">
    <w:name w:val="Table Grid"/>
    <w:basedOn w:val="Tablanormal"/>
    <w:uiPriority w:val="59"/>
    <w:rsid w:val="00D51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taizar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1AE65-DC64-48E7-BB5F-72733E00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dc:description/>
  <cp:lastModifiedBy>Full name</cp:lastModifiedBy>
  <cp:revision>2</cp:revision>
  <cp:lastPrinted>2017-05-05T11:35:00Z</cp:lastPrinted>
  <dcterms:created xsi:type="dcterms:W3CDTF">2019-02-18T19:06:00Z</dcterms:created>
  <dcterms:modified xsi:type="dcterms:W3CDTF">2019-02-18T19:06:00Z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