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BAC" w:rsidRPr="00843BAC" w:rsidRDefault="00843BAC" w:rsidP="00843BAC">
      <w:pPr>
        <w:shd w:val="clear" w:color="auto" w:fill="3977C1"/>
        <w:textAlignment w:val="center"/>
        <w:rPr>
          <w:rFonts w:ascii="Times" w:eastAsia="Times New Roman" w:hAnsi="Times" w:cs="Times New Roman"/>
          <w:color w:val="FFFFFF"/>
          <w:sz w:val="27"/>
          <w:szCs w:val="27"/>
        </w:rPr>
      </w:pPr>
    </w:p>
    <w:p w:rsidR="00843BAC" w:rsidRPr="00843BAC" w:rsidRDefault="007B2A89" w:rsidP="00843BAC">
      <w:pPr>
        <w:shd w:val="clear" w:color="auto" w:fill="3977C1"/>
        <w:spacing w:line="555" w:lineRule="atLeast"/>
        <w:textAlignment w:val="baseline"/>
        <w:outlineLvl w:val="0"/>
        <w:rPr>
          <w:rFonts w:ascii="inherit" w:eastAsia="Times New Roman" w:hAnsi="inherit"/>
          <w:b/>
          <w:bCs/>
          <w:color w:val="FFFFFF"/>
          <w:kern w:val="36"/>
          <w:sz w:val="48"/>
          <w:szCs w:val="48"/>
        </w:rPr>
      </w:pPr>
      <w:r>
        <w:rPr>
          <w:rFonts w:ascii="inherit" w:eastAsia="Times New Roman" w:hAnsi="inherit"/>
          <w:b/>
          <w:bCs/>
          <w:noProof/>
          <w:color w:val="FFFFFF"/>
          <w:kern w:val="36"/>
          <w:sz w:val="48"/>
          <w:szCs w:val="48"/>
        </w:rPr>
        <w:drawing>
          <wp:inline distT="0" distB="0" distL="0" distR="0">
            <wp:extent cx="1027430" cy="1428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1025_19555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0559" cy="143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BAC" w:rsidRPr="00843BAC">
        <w:rPr>
          <w:rFonts w:ascii="inherit" w:eastAsia="Times New Roman" w:hAnsi="inherit"/>
          <w:b/>
          <w:bCs/>
          <w:color w:val="FFFFFF"/>
          <w:kern w:val="36"/>
          <w:sz w:val="48"/>
          <w:szCs w:val="48"/>
        </w:rPr>
        <w:t>Carolina Cabezas Orozco</w:t>
      </w:r>
    </w:p>
    <w:p w:rsidR="00843BAC" w:rsidRPr="00843BAC" w:rsidRDefault="00843BAC" w:rsidP="00843BAC">
      <w:pPr>
        <w:shd w:val="clear" w:color="auto" w:fill="3977C1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843BAC">
        <w:rPr>
          <w:rFonts w:ascii="Helvetica" w:eastAsia="Times New Roman" w:hAnsi="Helvetica" w:cs="Times New Roman"/>
          <w:b/>
          <w:bCs/>
          <w:color w:val="FFFFFF"/>
          <w:sz w:val="20"/>
          <w:szCs w:val="20"/>
          <w:bdr w:val="none" w:sz="0" w:space="0" w:color="auto" w:frame="1"/>
        </w:rPr>
        <w:t>Email</w:t>
      </w:r>
      <w:r w:rsidR="00A61602">
        <w:rPr>
          <w:rFonts w:ascii="Helvetica" w:eastAsia="Times New Roman" w:hAnsi="Helvetica" w:cs="Times New Roman"/>
          <w:b/>
          <w:bCs/>
          <w:color w:val="FFFFFF"/>
          <w:sz w:val="20"/>
          <w:szCs w:val="20"/>
          <w:bdr w:val="none" w:sz="0" w:space="0" w:color="auto" w:frame="1"/>
        </w:rPr>
        <w:t xml:space="preserve">: </w:t>
      </w:r>
      <w:r w:rsidRPr="00843BAC">
        <w:rPr>
          <w:rFonts w:ascii="inherit" w:eastAsia="Times New Roman" w:hAnsi="inherit" w:cs="Times New Roman"/>
          <w:color w:val="FFFFFF"/>
          <w:sz w:val="20"/>
          <w:szCs w:val="20"/>
          <w:bdr w:val="none" w:sz="0" w:space="0" w:color="auto" w:frame="1"/>
        </w:rPr>
        <w:t>carolpaolaco@hotmail.com</w:t>
      </w:r>
    </w:p>
    <w:p w:rsidR="00843BAC" w:rsidRPr="00843BAC" w:rsidRDefault="00843BAC" w:rsidP="00843BAC">
      <w:pPr>
        <w:shd w:val="clear" w:color="auto" w:fill="3977C1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843BAC">
        <w:rPr>
          <w:rFonts w:ascii="Helvetica" w:eastAsia="Times New Roman" w:hAnsi="Helvetica" w:cs="Times New Roman"/>
          <w:b/>
          <w:bCs/>
          <w:color w:val="FFFFFF"/>
          <w:sz w:val="20"/>
          <w:szCs w:val="20"/>
          <w:bdr w:val="none" w:sz="0" w:space="0" w:color="auto" w:frame="1"/>
        </w:rPr>
        <w:t>Dirección</w:t>
      </w:r>
      <w:r w:rsidRPr="00843BAC">
        <w:rPr>
          <w:rFonts w:ascii="inherit" w:eastAsia="Times New Roman" w:hAnsi="inherit" w:cs="Times New Roman"/>
          <w:color w:val="FFFFFF"/>
          <w:sz w:val="20"/>
          <w:szCs w:val="20"/>
          <w:bdr w:val="none" w:sz="0" w:space="0" w:color="auto" w:frame="1"/>
        </w:rPr>
        <w:t>Calle Victoria Kent 1, Portal 1, Bajo B.</w:t>
      </w:r>
    </w:p>
    <w:p w:rsidR="00843BAC" w:rsidRPr="00843BAC" w:rsidRDefault="00843BAC" w:rsidP="00843BAC">
      <w:pPr>
        <w:shd w:val="clear" w:color="auto" w:fill="3977C1"/>
        <w:textAlignment w:val="baseline"/>
        <w:rPr>
          <w:rFonts w:ascii="inherit" w:eastAsia="Times New Roman" w:hAnsi="inherit" w:cs="Times New Roman"/>
          <w:color w:val="FFFFFF"/>
          <w:sz w:val="20"/>
          <w:szCs w:val="20"/>
        </w:rPr>
      </w:pPr>
      <w:r w:rsidRPr="00843BAC">
        <w:rPr>
          <w:rFonts w:ascii="Helvetica" w:eastAsia="Times New Roman" w:hAnsi="Helvetica" w:cs="Times New Roman"/>
          <w:b/>
          <w:bCs/>
          <w:color w:val="FFFFFF"/>
          <w:sz w:val="20"/>
          <w:szCs w:val="20"/>
          <w:bdr w:val="none" w:sz="0" w:space="0" w:color="auto" w:frame="1"/>
        </w:rPr>
        <w:t>Teléfono</w:t>
      </w:r>
      <w:r w:rsidRPr="00843BAC">
        <w:rPr>
          <w:rFonts w:ascii="inherit" w:eastAsia="Times New Roman" w:hAnsi="inherit" w:cs="Times New Roman"/>
          <w:color w:val="FFFFFF"/>
          <w:sz w:val="20"/>
          <w:szCs w:val="20"/>
          <w:bdr w:val="none" w:sz="0" w:space="0" w:color="auto" w:frame="1"/>
        </w:rPr>
        <w:t>(+34) 650 458 172</w:t>
      </w:r>
    </w:p>
    <w:p w:rsidR="00843BAC" w:rsidRPr="00E750AC" w:rsidRDefault="006C2979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>
        <w:rPr>
          <w:rFonts w:ascii="inherit" w:eastAsia="Times New Roman" w:hAnsi="inherit" w:cs="Times New Roman"/>
          <w:color w:val="3B3B3B"/>
        </w:rPr>
        <w:t>Técnico de radiodiagnóstico titulado con años de experiencia</w:t>
      </w:r>
      <w:r w:rsidR="00843BAC" w:rsidRPr="00E750AC">
        <w:rPr>
          <w:rFonts w:ascii="inherit" w:eastAsia="Times New Roman" w:hAnsi="inherit" w:cs="Times New Roman"/>
          <w:color w:val="3B3B3B"/>
        </w:rPr>
        <w:t xml:space="preserve"> de trab</w:t>
      </w:r>
      <w:r>
        <w:rPr>
          <w:rFonts w:ascii="inherit" w:eastAsia="Times New Roman" w:hAnsi="inherit" w:cs="Times New Roman"/>
          <w:color w:val="3B3B3B"/>
        </w:rPr>
        <w:t>ajo en servicios de Radiología</w:t>
      </w:r>
      <w:r w:rsidR="00843BAC" w:rsidRPr="00E750AC">
        <w:rPr>
          <w:rFonts w:ascii="inherit" w:eastAsia="Times New Roman" w:hAnsi="inherit" w:cs="Times New Roman"/>
          <w:color w:val="3B3B3B"/>
        </w:rPr>
        <w:t>. Cuidadosa y eficiente en el trato al paciente. Carácter amable y sociable que facilita una buena relación con pacientes y familiares. Esmero y buena capacitación técnica en sus funciones. </w:t>
      </w:r>
    </w:p>
    <w:p w:rsidR="00843BAC" w:rsidRPr="00843BAC" w:rsidRDefault="00843BAC" w:rsidP="00843BAC">
      <w:pPr>
        <w:textAlignment w:val="baseline"/>
        <w:rPr>
          <w:rFonts w:ascii="inherit" w:eastAsia="Times New Roman" w:hAnsi="inherit" w:cs="Times New Roman"/>
          <w:color w:val="3B3B3B"/>
          <w:sz w:val="18"/>
          <w:szCs w:val="18"/>
        </w:rPr>
      </w:pPr>
    </w:p>
    <w:p w:rsidR="00843BAC" w:rsidRDefault="00843BAC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  <w:u w:val="single"/>
        </w:rPr>
      </w:pPr>
      <w:r w:rsidRPr="003C0B60">
        <w:rPr>
          <w:rFonts w:ascii="Helvetica" w:eastAsia="Times New Roman" w:hAnsi="Helvetica"/>
          <w:b/>
          <w:bCs/>
          <w:color w:val="292929"/>
          <w:u w:val="single"/>
        </w:rPr>
        <w:t>Experiencia</w:t>
      </w:r>
      <w:r w:rsidR="003C0B60" w:rsidRPr="003C0B60">
        <w:rPr>
          <w:rFonts w:ascii="Helvetica" w:eastAsia="Times New Roman" w:hAnsi="Helvetica"/>
          <w:b/>
          <w:bCs/>
          <w:color w:val="292929"/>
          <w:u w:val="single"/>
        </w:rPr>
        <w:t>:</w:t>
      </w:r>
    </w:p>
    <w:p w:rsidR="003C0B60" w:rsidRPr="003C0B60" w:rsidRDefault="003C0B60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  <w:u w:val="single"/>
        </w:rPr>
      </w:pPr>
    </w:p>
    <w:p w:rsidR="00843BAC" w:rsidRPr="00E750AC" w:rsidRDefault="00843BAC" w:rsidP="00843BAC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  <w:r w:rsidRPr="009D0F90">
        <w:rPr>
          <w:rFonts w:ascii="Helvetica" w:eastAsia="Times New Roman" w:hAnsi="Helvetica"/>
          <w:b/>
          <w:bCs/>
          <w:color w:val="292929"/>
        </w:rPr>
        <w:t>AUXILIAR DE</w:t>
      </w:r>
      <w:r w:rsidRPr="009D0F90">
        <w:rPr>
          <w:rFonts w:ascii="Helvetica" w:eastAsia="Times New Roman" w:hAnsi="Helvetica"/>
          <w:bCs/>
          <w:color w:val="292929"/>
        </w:rPr>
        <w:t xml:space="preserve"> </w:t>
      </w:r>
      <w:r w:rsidRPr="009D0F90">
        <w:rPr>
          <w:rFonts w:ascii="Helvetica" w:eastAsia="Times New Roman" w:hAnsi="Helvetica"/>
          <w:b/>
          <w:bCs/>
          <w:color w:val="292929"/>
        </w:rPr>
        <w:t>ENFERMERÍA</w:t>
      </w:r>
      <w:r w:rsidRPr="00E750AC">
        <w:rPr>
          <w:rFonts w:ascii="Helvetica" w:eastAsia="Times New Roman" w:hAnsi="Helvetica"/>
          <w:b/>
          <w:bCs/>
          <w:color w:val="292929"/>
        </w:rPr>
        <w:t>.</w:t>
      </w:r>
    </w:p>
    <w:p w:rsidR="00843BAC" w:rsidRPr="00E750AC" w:rsidRDefault="00843BAC" w:rsidP="00843BAC">
      <w:pPr>
        <w:textAlignment w:val="baseline"/>
        <w:rPr>
          <w:rFonts w:ascii="Times" w:eastAsia="Times New Roman" w:hAnsi="Times" w:cs="Times New Roman"/>
          <w:color w:val="292929"/>
        </w:rPr>
      </w:pPr>
      <w:r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 xml:space="preserve">CLINICA DE REPRODUCCIÓN ASISTIDA. INSTITUTO GÉNESIS.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Sevilla </w:t>
      </w:r>
      <w:r w:rsidR="00B759CC">
        <w:rPr>
          <w:rFonts w:ascii="Times" w:eastAsia="Times New Roman" w:hAnsi="Times" w:cs="Times New Roman"/>
          <w:color w:val="292929"/>
          <w:bdr w:val="none" w:sz="0" w:space="0" w:color="auto" w:frame="1"/>
        </w:rPr>
        <w:t>Diciembre-2010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 - Actualmente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Realización de informes, inventario y pedidos.</w:t>
      </w:r>
    </w:p>
    <w:p w:rsidR="00843BAC" w:rsidRPr="00E750AC" w:rsidRDefault="003C0B60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>
        <w:rPr>
          <w:rFonts w:ascii="inherit" w:eastAsia="Times New Roman" w:hAnsi="inherit" w:cs="Times New Roman"/>
          <w:color w:val="3B3B3B"/>
        </w:rPr>
        <w:t>Controles de incidencias.</w:t>
      </w:r>
    </w:p>
    <w:p w:rsidR="00843BAC" w:rsidRPr="00E750AC" w:rsidRDefault="003C0B60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>
        <w:rPr>
          <w:rFonts w:ascii="inherit" w:eastAsia="Times New Roman" w:hAnsi="inherit" w:cs="Times New Roman"/>
          <w:color w:val="3B3B3B"/>
        </w:rPr>
        <w:t>Recepción de llamadas y citas.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Captación de pacientes.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Atención directa y recogida de datos médicos y 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personales de los pacientes.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Control y supervisión de consentimientos.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Facturación mensual.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Registro y estadísticas semanal y mensual.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Ayudantía en consulta para la realización de documentos, ecografías, inseminaciones, 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transferencias embrionarias.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Ayudantía en quirófano: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PUNCIONES OVARICAS: Preparación del </w:t>
      </w:r>
      <w:r w:rsidR="003C0B60">
        <w:rPr>
          <w:rFonts w:ascii="inherit" w:eastAsia="Times New Roman" w:hAnsi="inherit" w:cs="Times New Roman"/>
          <w:color w:val="3B3B3B"/>
        </w:rPr>
        <w:t xml:space="preserve"> quirófano, preparación de alícuotas con </w:t>
      </w:r>
      <w:r w:rsidRPr="00E750AC">
        <w:rPr>
          <w:rFonts w:ascii="inherit" w:eastAsia="Times New Roman" w:hAnsi="inherit" w:cs="Times New Roman"/>
          <w:color w:val="3B3B3B"/>
        </w:rPr>
        <w:t xml:space="preserve">heparina, aspiración de </w:t>
      </w:r>
      <w:proofErr w:type="spellStart"/>
      <w:r w:rsidRPr="00E750AC">
        <w:rPr>
          <w:rFonts w:ascii="inherit" w:eastAsia="Times New Roman" w:hAnsi="inherit" w:cs="Times New Roman"/>
          <w:color w:val="3B3B3B"/>
        </w:rPr>
        <w:t>ovocitos</w:t>
      </w:r>
      <w:proofErr w:type="spellEnd"/>
      <w:r w:rsidRPr="00E750AC">
        <w:rPr>
          <w:rFonts w:ascii="inherit" w:eastAsia="Times New Roman" w:hAnsi="inherit" w:cs="Times New Roman"/>
          <w:color w:val="3B3B3B"/>
        </w:rPr>
        <w:t>, manipulación con agujas de aspiración, recogida de muestra seminal</w:t>
      </w:r>
      <w:r w:rsidR="003C0B60">
        <w:rPr>
          <w:rFonts w:ascii="inherit" w:eastAsia="Times New Roman" w:hAnsi="inherit" w:cs="Times New Roman" w:hint="eastAsia"/>
          <w:color w:val="3B3B3B"/>
        </w:rPr>
        <w:t>…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BIOPSIA TESTICULAR.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TRANSFERENCIA BAJO SEDACIÓN.</w:t>
      </w:r>
    </w:p>
    <w:p w:rsidR="00843BAC" w:rsidRPr="006C2979" w:rsidRDefault="00843BAC" w:rsidP="00843BAC">
      <w:pPr>
        <w:textAlignment w:val="baseline"/>
        <w:rPr>
          <w:rFonts w:ascii="inherit" w:eastAsia="Times New Roman" w:hAnsi="inherit" w:cs="Times New Roman"/>
          <w:b/>
          <w:color w:val="3B3B3B"/>
        </w:rPr>
      </w:pPr>
    </w:p>
    <w:p w:rsidR="00843BAC" w:rsidRPr="006C2979" w:rsidRDefault="00843BAC" w:rsidP="00843BAC">
      <w:pPr>
        <w:textAlignment w:val="baseline"/>
        <w:rPr>
          <w:rFonts w:ascii="inherit" w:eastAsia="Times New Roman" w:hAnsi="inherit" w:cs="Times New Roman"/>
          <w:b/>
          <w:color w:val="3B3B3B"/>
        </w:rPr>
      </w:pPr>
    </w:p>
    <w:p w:rsidR="00843BAC" w:rsidRPr="006C2979" w:rsidRDefault="006C2979" w:rsidP="00843BAC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  <w:r>
        <w:rPr>
          <w:rFonts w:ascii="Helvetica" w:eastAsia="Times New Roman" w:hAnsi="Helvetica"/>
          <w:b/>
          <w:bCs/>
          <w:color w:val="292929"/>
        </w:rPr>
        <w:t>TÉCNICO  ESPECIALISTA  EN RADIODIAGNOSTICO.</w:t>
      </w:r>
    </w:p>
    <w:p w:rsidR="00843BAC" w:rsidRPr="00E750AC" w:rsidRDefault="00843BAC" w:rsidP="00843BAC">
      <w:pPr>
        <w:textAlignment w:val="baseline"/>
        <w:rPr>
          <w:rFonts w:ascii="Times" w:eastAsia="Times New Roman" w:hAnsi="Times" w:cs="Times New Roman"/>
          <w:color w:val="292929"/>
        </w:rPr>
      </w:pPr>
      <w:r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 xml:space="preserve">CLINICA ROTGER.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Palma de MallorcaSeptiembre</w:t>
      </w:r>
      <w:r w:rsidR="002C032A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2006 – Mayo 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2007</w:t>
      </w:r>
      <w:r w:rsidR="002C032A">
        <w:rPr>
          <w:rFonts w:ascii="Times" w:eastAsia="Times New Roman" w:hAnsi="Times" w:cs="Times New Roman"/>
          <w:color w:val="292929"/>
          <w:bdr w:val="none" w:sz="0" w:space="0" w:color="auto" w:frame="1"/>
        </w:rPr>
        <w:t>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Adquisición de imágenes en salas de radiología convencional, TC Y RM. 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9D0F90" w:rsidP="00843BAC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  <w:r>
        <w:rPr>
          <w:rFonts w:ascii="Helvetica" w:eastAsia="Times New Roman" w:hAnsi="Helvetica"/>
          <w:b/>
          <w:bCs/>
          <w:color w:val="292929"/>
        </w:rPr>
        <w:t>AUXILIAR ADMINISTRATIVO.</w:t>
      </w:r>
    </w:p>
    <w:p w:rsidR="00843BAC" w:rsidRDefault="00843BAC" w:rsidP="00843BAC">
      <w:pPr>
        <w:textAlignment w:val="baseline"/>
        <w:rPr>
          <w:rFonts w:ascii="Times" w:eastAsia="Times New Roman" w:hAnsi="Times" w:cs="Times New Roman"/>
          <w:color w:val="292929"/>
          <w:bdr w:val="none" w:sz="0" w:space="0" w:color="auto" w:frame="1"/>
        </w:rPr>
      </w:pPr>
      <w:r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>NORE, MULTAS Y REQUERIMIENTOS.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Algeciras  Noviembre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2005 - Mayo-2006</w:t>
      </w:r>
    </w:p>
    <w:p w:rsidR="003C0B60" w:rsidRDefault="003C0B60" w:rsidP="00843BAC">
      <w:pPr>
        <w:textAlignment w:val="baseline"/>
        <w:rPr>
          <w:rFonts w:ascii="Times" w:eastAsia="Times New Roman" w:hAnsi="Times" w:cs="Times New Roman"/>
          <w:color w:val="292929"/>
          <w:bdr w:val="none" w:sz="0" w:space="0" w:color="auto" w:frame="1"/>
        </w:rPr>
      </w:pPr>
    </w:p>
    <w:p w:rsidR="003C0B60" w:rsidRDefault="003C0B60" w:rsidP="00843BAC">
      <w:pPr>
        <w:textAlignment w:val="baseline"/>
        <w:rPr>
          <w:rFonts w:ascii="Times" w:eastAsia="Times New Roman" w:hAnsi="Times" w:cs="Times New Roman"/>
          <w:color w:val="292929"/>
          <w:bdr w:val="none" w:sz="0" w:space="0" w:color="auto" w:frame="1"/>
        </w:rPr>
      </w:pPr>
    </w:p>
    <w:p w:rsidR="003C0B60" w:rsidRDefault="003C0B60" w:rsidP="00843BAC">
      <w:pPr>
        <w:textAlignment w:val="baseline"/>
        <w:rPr>
          <w:rFonts w:ascii="Times" w:eastAsia="Times New Roman" w:hAnsi="Times" w:cs="Times New Roman"/>
          <w:color w:val="292929"/>
          <w:bdr w:val="none" w:sz="0" w:space="0" w:color="auto" w:frame="1"/>
        </w:rPr>
      </w:pPr>
    </w:p>
    <w:p w:rsidR="003C0B60" w:rsidRPr="00E750AC" w:rsidRDefault="003C0B60" w:rsidP="00843BAC">
      <w:pPr>
        <w:textAlignment w:val="baseline"/>
        <w:rPr>
          <w:rFonts w:ascii="Times" w:eastAsia="Times New Roman" w:hAnsi="Times" w:cs="Times New Roman"/>
          <w:color w:val="292929"/>
        </w:rPr>
      </w:pPr>
      <w:bookmarkStart w:id="0" w:name="_GoBack"/>
      <w:bookmarkEnd w:id="0"/>
    </w:p>
    <w:p w:rsidR="003C0B60" w:rsidRDefault="003C0B60" w:rsidP="003C0B60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</w:p>
    <w:p w:rsidR="003C0B60" w:rsidRDefault="003C0B60" w:rsidP="003C0B60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</w:p>
    <w:p w:rsidR="008B3E36" w:rsidRPr="003C0B60" w:rsidRDefault="006C2979" w:rsidP="003C0B60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  <w:r>
        <w:rPr>
          <w:rFonts w:ascii="Helvetica" w:eastAsia="Times New Roman" w:hAnsi="Helvetica"/>
          <w:b/>
          <w:bCs/>
          <w:color w:val="292929"/>
        </w:rPr>
        <w:t>TÉCNICO</w:t>
      </w:r>
      <w:r w:rsidR="009D0F90">
        <w:rPr>
          <w:rFonts w:ascii="Helvetica" w:eastAsia="Times New Roman" w:hAnsi="Helvetica"/>
          <w:b/>
          <w:bCs/>
          <w:color w:val="292929"/>
        </w:rPr>
        <w:t xml:space="preserve"> </w:t>
      </w:r>
      <w:r>
        <w:rPr>
          <w:rFonts w:ascii="Helvetica" w:eastAsia="Times New Roman" w:hAnsi="Helvetica"/>
          <w:b/>
          <w:bCs/>
          <w:color w:val="292929"/>
        </w:rPr>
        <w:t xml:space="preserve"> ESPECIALISTA  EN  RADIODIAGNÓSTICO.</w:t>
      </w:r>
    </w:p>
    <w:p w:rsidR="00843BAC" w:rsidRPr="00E750AC" w:rsidRDefault="00843BAC" w:rsidP="00843BAC">
      <w:pPr>
        <w:textAlignment w:val="baseline"/>
        <w:rPr>
          <w:rFonts w:ascii="Times" w:eastAsia="Times New Roman" w:hAnsi="Times" w:cs="Times New Roman"/>
          <w:color w:val="292929"/>
        </w:rPr>
      </w:pPr>
      <w:r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>GESTIO HOSPITAL DE VALLS.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Barcelona Mayo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2004 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>–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 Julio2004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>.</w:t>
      </w:r>
    </w:p>
    <w:p w:rsidR="00843B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Técnico especialista en Radiodiagnóstico en eldepartamento de URGENCIAS.</w:t>
      </w:r>
    </w:p>
    <w:p w:rsidR="003C0B60" w:rsidRPr="00E750AC" w:rsidRDefault="003C0B60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6C2979" w:rsidP="00843BAC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  <w:r>
        <w:rPr>
          <w:rFonts w:ascii="Helvetica" w:eastAsia="Times New Roman" w:hAnsi="Helvetica"/>
          <w:b/>
          <w:bCs/>
          <w:color w:val="292929"/>
        </w:rPr>
        <w:t>TÉCNICO</w:t>
      </w:r>
      <w:r w:rsidR="009D0F90">
        <w:rPr>
          <w:rFonts w:ascii="Helvetica" w:eastAsia="Times New Roman" w:hAnsi="Helvetica"/>
          <w:b/>
          <w:bCs/>
          <w:color w:val="292929"/>
        </w:rPr>
        <w:t xml:space="preserve"> </w:t>
      </w:r>
      <w:r>
        <w:rPr>
          <w:rFonts w:ascii="Helvetica" w:eastAsia="Times New Roman" w:hAnsi="Helvetica"/>
          <w:b/>
          <w:bCs/>
          <w:color w:val="292929"/>
        </w:rPr>
        <w:t xml:space="preserve"> ESPECIALISTA  EN RADIODIAGNÓSTICO.</w:t>
      </w:r>
    </w:p>
    <w:p w:rsidR="00843BAC" w:rsidRPr="00E750AC" w:rsidRDefault="00843BAC" w:rsidP="00843BAC">
      <w:pPr>
        <w:textAlignment w:val="baseline"/>
        <w:rPr>
          <w:rFonts w:ascii="Times" w:eastAsia="Times New Roman" w:hAnsi="Times" w:cs="Times New Roman"/>
          <w:color w:val="292929"/>
        </w:rPr>
      </w:pPr>
      <w:r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>HOSPITAL SANT JOAN DE REUS.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Reus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 (Tarragona) Julio 2004 – Mayo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2005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Técnico especialista en Radiodiagnóstico en el departamento de URGENCIAS. 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6C2979" w:rsidP="00843BAC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  <w:r>
        <w:rPr>
          <w:rFonts w:ascii="Helvetica" w:eastAsia="Times New Roman" w:hAnsi="Helvetica"/>
          <w:b/>
          <w:bCs/>
          <w:color w:val="292929"/>
        </w:rPr>
        <w:t>TÉCNICO ESPECIALISTA  EN RADIODIAGNÓSTICO.</w:t>
      </w:r>
    </w:p>
    <w:p w:rsidR="00843BAC" w:rsidRPr="00E750AC" w:rsidRDefault="00843BAC" w:rsidP="00843BAC">
      <w:pPr>
        <w:textAlignment w:val="baseline"/>
        <w:rPr>
          <w:rFonts w:ascii="Times" w:eastAsia="Times New Roman" w:hAnsi="Times" w:cs="Times New Roman"/>
          <w:color w:val="292929"/>
        </w:rPr>
      </w:pPr>
      <w:r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>CLINICA FABREGAS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REUS, Octubre 2004 – Enero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2005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>.</w:t>
      </w:r>
    </w:p>
    <w:p w:rsidR="00843BAC" w:rsidRPr="00E750AC" w:rsidRDefault="003C0B60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>
        <w:rPr>
          <w:rFonts w:ascii="inherit" w:eastAsia="Times New Roman" w:hAnsi="inherit" w:cs="Times New Roman"/>
          <w:color w:val="3B3B3B"/>
        </w:rPr>
        <w:t>S</w:t>
      </w:r>
      <w:r w:rsidR="00843BAC" w:rsidRPr="00E750AC">
        <w:rPr>
          <w:rFonts w:ascii="inherit" w:eastAsia="Times New Roman" w:hAnsi="inherit" w:cs="Times New Roman"/>
          <w:color w:val="3B3B3B"/>
        </w:rPr>
        <w:t>ala de MAMOGRAFÍA, sala de TAC. 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  <w:r w:rsidRPr="00E750AC">
        <w:rPr>
          <w:rFonts w:ascii="Helvetica" w:eastAsia="Times New Roman" w:hAnsi="Helvetica"/>
          <w:b/>
          <w:bCs/>
          <w:color w:val="292929"/>
        </w:rPr>
        <w:t>Auxiliar de clínica</w:t>
      </w:r>
    </w:p>
    <w:p w:rsidR="00843BAC" w:rsidRPr="00E750AC" w:rsidRDefault="00843BAC" w:rsidP="00843BAC">
      <w:pPr>
        <w:textAlignment w:val="baseline"/>
        <w:rPr>
          <w:rFonts w:ascii="Times" w:eastAsia="Times New Roman" w:hAnsi="Times" w:cs="Times New Roman"/>
          <w:color w:val="292929"/>
          <w:bdr w:val="none" w:sz="0" w:space="0" w:color="auto" w:frame="1"/>
        </w:rPr>
      </w:pPr>
      <w:r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>CLINICA DE REPRODUCCIÓN ASISTIDA. INSTITUTO GÉNESIS.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Sevilla Diciembre 2001 – Febrero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2004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>.</w:t>
      </w:r>
    </w:p>
    <w:p w:rsidR="00843BAC" w:rsidRPr="00E750AC" w:rsidRDefault="00843BAC" w:rsidP="00843BAC">
      <w:pPr>
        <w:textAlignment w:val="baseline"/>
        <w:rPr>
          <w:rFonts w:ascii="Times" w:eastAsia="Times New Roman" w:hAnsi="Times" w:cs="Times New Roman"/>
          <w:color w:val="292929"/>
        </w:rPr>
      </w:pPr>
    </w:p>
    <w:p w:rsidR="00843BAC" w:rsidRPr="00E750AC" w:rsidRDefault="00843BAC" w:rsidP="00843BAC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  <w:r w:rsidRPr="00E750AC">
        <w:rPr>
          <w:rFonts w:ascii="Helvetica" w:eastAsia="Times New Roman" w:hAnsi="Helvetica"/>
          <w:b/>
          <w:bCs/>
          <w:color w:val="292929"/>
        </w:rPr>
        <w:t>Auxiliar de clínica.</w:t>
      </w:r>
    </w:p>
    <w:p w:rsidR="00843BAC" w:rsidRPr="00E750AC" w:rsidRDefault="00843BAC" w:rsidP="00843BAC">
      <w:pPr>
        <w:textAlignment w:val="baseline"/>
        <w:rPr>
          <w:rFonts w:ascii="Times" w:eastAsia="Times New Roman" w:hAnsi="Times" w:cs="Times New Roman"/>
          <w:color w:val="292929"/>
        </w:rPr>
      </w:pPr>
      <w:r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>CLÍNICA MAXILOFACIAL DR. GOMEZ DE LA MATA.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SevillaOct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ubre 1999 – Octubre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2000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>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Realización de limpiezas bucales, ayudante de quirófano.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  <w:r w:rsidRPr="00E750AC">
        <w:rPr>
          <w:rFonts w:ascii="Helvetica" w:eastAsia="Times New Roman" w:hAnsi="Helvetica"/>
          <w:b/>
          <w:bCs/>
          <w:color w:val="292929"/>
        </w:rPr>
        <w:t>Asesora comercial</w:t>
      </w:r>
    </w:p>
    <w:p w:rsidR="00843BAC" w:rsidRPr="00E750AC" w:rsidRDefault="00843BAC" w:rsidP="00843BAC">
      <w:pPr>
        <w:textAlignment w:val="baseline"/>
        <w:rPr>
          <w:rFonts w:ascii="Times" w:eastAsia="Times New Roman" w:hAnsi="Times" w:cs="Times New Roman"/>
          <w:color w:val="292929"/>
        </w:rPr>
      </w:pPr>
      <w:r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>DIFOSUR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Sevilla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 .Junio 1999 – Agosto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1999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>.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Departamento comercial, fotografía y revelado. 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  <w:r w:rsidRPr="00E750AC">
        <w:rPr>
          <w:rFonts w:ascii="Helvetica" w:eastAsia="Times New Roman" w:hAnsi="Helvetica"/>
          <w:b/>
          <w:bCs/>
          <w:color w:val="292929"/>
        </w:rPr>
        <w:t>Auxiliar de clínica</w:t>
      </w:r>
    </w:p>
    <w:p w:rsidR="00843BAC" w:rsidRPr="00E750AC" w:rsidRDefault="00843BAC" w:rsidP="00843BAC">
      <w:pPr>
        <w:textAlignment w:val="baseline"/>
        <w:rPr>
          <w:rFonts w:ascii="Times" w:eastAsia="Times New Roman" w:hAnsi="Times" w:cs="Times New Roman"/>
          <w:color w:val="292929"/>
        </w:rPr>
      </w:pPr>
      <w:r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>CUIDADOS Y ASISTENCIA SANITARIA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Sevilla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 Agosto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1</w:t>
      </w:r>
      <w:r w:rsidR="003C0B60">
        <w:rPr>
          <w:rFonts w:ascii="Times" w:eastAsia="Times New Roman" w:hAnsi="Times" w:cs="Times New Roman"/>
          <w:color w:val="292929"/>
          <w:bdr w:val="none" w:sz="0" w:space="0" w:color="auto" w:frame="1"/>
        </w:rPr>
        <w:t xml:space="preserve">999 – Octubre 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1999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Servicios integrales de ayuda domiciliaria como auxiliar de clínica. </w:t>
      </w:r>
    </w:p>
    <w:p w:rsidR="00843BAC" w:rsidRPr="00E750AC" w:rsidRDefault="00843BAC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</w:rPr>
      </w:pPr>
    </w:p>
    <w:p w:rsidR="003C0B60" w:rsidRPr="003C0B60" w:rsidRDefault="003C0B60" w:rsidP="00843BAC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  <w:u w:val="single"/>
        </w:rPr>
      </w:pPr>
      <w:r w:rsidRPr="003C0B60">
        <w:rPr>
          <w:rFonts w:ascii="Helvetica" w:eastAsia="Times New Roman" w:hAnsi="Helvetica"/>
          <w:b/>
          <w:bCs/>
          <w:color w:val="292929"/>
          <w:u w:val="single"/>
        </w:rPr>
        <w:t>Formación:</w:t>
      </w:r>
    </w:p>
    <w:p w:rsidR="00843BAC" w:rsidRPr="003C0B60" w:rsidRDefault="003C0B60" w:rsidP="003C0B60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  <w:r>
        <w:rPr>
          <w:rFonts w:ascii="Helvetica" w:eastAsia="Times New Roman" w:hAnsi="Helvetica"/>
          <w:b/>
          <w:bCs/>
          <w:color w:val="292929"/>
        </w:rPr>
        <w:t xml:space="preserve">Auxiliar de clínica - </w:t>
      </w:r>
      <w:r w:rsidR="00843BAC"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>Centro de formación profesional "Santa María Micaela".</w:t>
      </w:r>
      <w:r w:rsidR="00843BAC"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Sevilla1994</w:t>
      </w:r>
    </w:p>
    <w:p w:rsidR="00843BAC" w:rsidRDefault="00843BAC" w:rsidP="003C0B60">
      <w:pPr>
        <w:spacing w:after="75"/>
        <w:textAlignment w:val="baseline"/>
        <w:outlineLvl w:val="3"/>
        <w:rPr>
          <w:rFonts w:ascii="Times" w:eastAsia="Times New Roman" w:hAnsi="Times" w:cs="Times New Roman"/>
          <w:color w:val="292929"/>
          <w:bdr w:val="none" w:sz="0" w:space="0" w:color="auto" w:frame="1"/>
        </w:rPr>
      </w:pPr>
      <w:r w:rsidRPr="00E750AC">
        <w:rPr>
          <w:rFonts w:ascii="Helvetica" w:eastAsia="Times New Roman" w:hAnsi="Helvetica"/>
          <w:b/>
          <w:bCs/>
          <w:color w:val="292929"/>
        </w:rPr>
        <w:t>Técnico E</w:t>
      </w:r>
      <w:r w:rsidR="003C0B60">
        <w:rPr>
          <w:rFonts w:ascii="Helvetica" w:eastAsia="Times New Roman" w:hAnsi="Helvetica"/>
          <w:b/>
          <w:bCs/>
          <w:color w:val="292929"/>
        </w:rPr>
        <w:t xml:space="preserve">specialista en Radiodiagnóstico -  </w:t>
      </w:r>
      <w:r w:rsidRPr="00E750AC">
        <w:rPr>
          <w:rFonts w:ascii="Helvetica" w:eastAsia="Times New Roman" w:hAnsi="Helvetica" w:cs="Times New Roman"/>
          <w:b/>
          <w:bCs/>
          <w:color w:val="292929"/>
          <w:bdr w:val="none" w:sz="0" w:space="0" w:color="auto" w:frame="1"/>
        </w:rPr>
        <w:t>Punta del Verde.</w:t>
      </w:r>
      <w:r w:rsidRPr="00E750AC">
        <w:rPr>
          <w:rFonts w:ascii="Times" w:eastAsia="Times New Roman" w:hAnsi="Times" w:cs="Times New Roman"/>
          <w:color w:val="292929"/>
          <w:bdr w:val="none" w:sz="0" w:space="0" w:color="auto" w:frame="1"/>
        </w:rPr>
        <w:t>Sevilla2001</w:t>
      </w:r>
    </w:p>
    <w:p w:rsidR="003C0B60" w:rsidRPr="003C0B60" w:rsidRDefault="003C0B60" w:rsidP="003C0B60">
      <w:pPr>
        <w:spacing w:after="75"/>
        <w:textAlignment w:val="baseline"/>
        <w:outlineLvl w:val="3"/>
        <w:rPr>
          <w:rFonts w:ascii="Helvetica" w:eastAsia="Times New Roman" w:hAnsi="Helvetica"/>
          <w:b/>
          <w:bCs/>
          <w:color w:val="292929"/>
        </w:rPr>
      </w:pPr>
    </w:p>
    <w:p w:rsidR="00843BAC" w:rsidRPr="003C0B60" w:rsidRDefault="00843BAC" w:rsidP="00843BAC">
      <w:pPr>
        <w:textAlignment w:val="baseline"/>
        <w:rPr>
          <w:rFonts w:ascii="Times" w:eastAsia="Times New Roman" w:hAnsi="Times" w:cs="Times New Roman"/>
          <w:color w:val="292929"/>
          <w:u w:val="single"/>
        </w:rPr>
      </w:pPr>
      <w:r w:rsidRPr="003C0B60">
        <w:rPr>
          <w:rFonts w:ascii="Helvetica" w:eastAsia="Times New Roman" w:hAnsi="Helvetica"/>
          <w:b/>
          <w:bCs/>
          <w:color w:val="292929"/>
          <w:u w:val="single"/>
        </w:rPr>
        <w:t>Habilidades</w:t>
      </w:r>
      <w:r w:rsidR="003C0B60">
        <w:rPr>
          <w:rFonts w:ascii="Helvetica" w:eastAsia="Times New Roman" w:hAnsi="Helvetica"/>
          <w:b/>
          <w:bCs/>
          <w:color w:val="292929"/>
          <w:u w:val="single"/>
        </w:rPr>
        <w:t>: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292929"/>
          <w:bdr w:val="none" w:sz="0" w:space="0" w:color="auto" w:frame="1"/>
        </w:rPr>
      </w:pPr>
      <w:r w:rsidRPr="00E750AC">
        <w:rPr>
          <w:rFonts w:ascii="inherit" w:eastAsia="Times New Roman" w:hAnsi="inherit" w:cs="Times New Roman"/>
          <w:color w:val="292929"/>
          <w:bdr w:val="none" w:sz="0" w:space="0" w:color="auto" w:frame="1"/>
        </w:rPr>
        <w:t>Aprendizaje rápido, capacidades organizativas impecable, trabajo en equipo. 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292929"/>
          <w:bdr w:val="none" w:sz="0" w:space="0" w:color="auto" w:frame="1"/>
        </w:rPr>
      </w:pPr>
    </w:p>
    <w:p w:rsidR="00843BAC" w:rsidRPr="00E750AC" w:rsidRDefault="00843BAC" w:rsidP="00843BAC">
      <w:pPr>
        <w:textAlignment w:val="baseline"/>
        <w:rPr>
          <w:rFonts w:ascii="Times" w:eastAsia="Times New Roman" w:hAnsi="Times" w:cs="Times New Roman"/>
          <w:color w:val="292929"/>
        </w:rPr>
      </w:pPr>
    </w:p>
    <w:p w:rsidR="003C0B60" w:rsidRPr="003C0B60" w:rsidRDefault="00843BAC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  <w:u w:val="single"/>
        </w:rPr>
      </w:pPr>
      <w:r w:rsidRPr="003C0B60">
        <w:rPr>
          <w:rFonts w:ascii="Helvetica" w:eastAsia="Times New Roman" w:hAnsi="Helvetica"/>
          <w:b/>
          <w:bCs/>
          <w:color w:val="292929"/>
          <w:u w:val="single"/>
        </w:rPr>
        <w:t>Idiomas</w:t>
      </w:r>
      <w:r w:rsidR="003C0B60">
        <w:rPr>
          <w:rFonts w:ascii="Helvetica" w:eastAsia="Times New Roman" w:hAnsi="Helvetica"/>
          <w:b/>
          <w:bCs/>
          <w:color w:val="292929"/>
          <w:u w:val="single"/>
        </w:rPr>
        <w:t>:</w:t>
      </w:r>
    </w:p>
    <w:p w:rsidR="00843BAC" w:rsidRPr="003C0B60" w:rsidRDefault="00843BAC" w:rsidP="003C0B60">
      <w:pPr>
        <w:textAlignment w:val="baseline"/>
        <w:outlineLvl w:val="3"/>
        <w:rPr>
          <w:rFonts w:ascii="inherit" w:eastAsia="Times New Roman" w:hAnsi="inherit"/>
          <w:b/>
          <w:bCs/>
          <w:color w:val="292929"/>
        </w:rPr>
      </w:pPr>
      <w:r w:rsidRPr="00E750AC">
        <w:rPr>
          <w:rFonts w:ascii="inherit" w:eastAsia="Times New Roman" w:hAnsi="inherit"/>
          <w:b/>
          <w:bCs/>
          <w:color w:val="292929"/>
        </w:rPr>
        <w:t>Inglés</w:t>
      </w:r>
      <w:r w:rsidR="003C0B60">
        <w:rPr>
          <w:rFonts w:ascii="inherit" w:eastAsia="Times New Roman" w:hAnsi="inherit"/>
          <w:b/>
          <w:bCs/>
          <w:color w:val="292929"/>
        </w:rPr>
        <w:t xml:space="preserve"> - </w:t>
      </w:r>
      <w:r w:rsidRPr="00E750AC">
        <w:rPr>
          <w:rFonts w:ascii="inherit" w:eastAsia="Times New Roman" w:hAnsi="inherit" w:cs="Times New Roman"/>
          <w:color w:val="292929"/>
          <w:bdr w:val="none" w:sz="0" w:space="0" w:color="auto" w:frame="1"/>
        </w:rPr>
        <w:t>Nivel medio</w:t>
      </w:r>
      <w:r w:rsidR="003C0B60">
        <w:rPr>
          <w:rFonts w:ascii="inherit" w:eastAsia="Times New Roman" w:hAnsi="inherit" w:cs="Times New Roman"/>
          <w:color w:val="292929"/>
          <w:bdr w:val="none" w:sz="0" w:space="0" w:color="auto" w:frame="1"/>
        </w:rPr>
        <w:t>.</w:t>
      </w:r>
    </w:p>
    <w:p w:rsidR="00843BAC" w:rsidRPr="003C0B60" w:rsidRDefault="00843BAC" w:rsidP="003C0B60">
      <w:pPr>
        <w:textAlignment w:val="baseline"/>
        <w:outlineLvl w:val="3"/>
        <w:rPr>
          <w:rFonts w:ascii="inherit" w:eastAsia="Times New Roman" w:hAnsi="inherit"/>
          <w:b/>
          <w:bCs/>
          <w:color w:val="292929"/>
        </w:rPr>
      </w:pPr>
      <w:r w:rsidRPr="00E750AC">
        <w:rPr>
          <w:rFonts w:ascii="inherit" w:eastAsia="Times New Roman" w:hAnsi="inherit"/>
          <w:b/>
          <w:bCs/>
          <w:color w:val="292929"/>
        </w:rPr>
        <w:t>Portugués</w:t>
      </w:r>
      <w:r w:rsidR="003C0B60">
        <w:rPr>
          <w:rFonts w:ascii="inherit" w:eastAsia="Times New Roman" w:hAnsi="inherit"/>
          <w:b/>
          <w:bCs/>
          <w:color w:val="292929"/>
        </w:rPr>
        <w:t xml:space="preserve"> - </w:t>
      </w:r>
      <w:r w:rsidRPr="00E750AC">
        <w:rPr>
          <w:rFonts w:ascii="inherit" w:eastAsia="Times New Roman" w:hAnsi="inherit" w:cs="Times New Roman"/>
          <w:color w:val="292929"/>
          <w:bdr w:val="none" w:sz="0" w:space="0" w:color="auto" w:frame="1"/>
        </w:rPr>
        <w:t>Nivel avanzado</w:t>
      </w:r>
      <w:r w:rsidR="003C0B60">
        <w:rPr>
          <w:rFonts w:ascii="inherit" w:eastAsia="Times New Roman" w:hAnsi="inherit" w:cs="Times New Roman"/>
          <w:color w:val="292929"/>
          <w:bdr w:val="none" w:sz="0" w:space="0" w:color="auto" w:frame="1"/>
        </w:rPr>
        <w:t>.</w:t>
      </w:r>
    </w:p>
    <w:p w:rsidR="003C0B60" w:rsidRPr="003C0B60" w:rsidRDefault="003C0B60" w:rsidP="00843BAC">
      <w:pPr>
        <w:textAlignment w:val="baseline"/>
        <w:rPr>
          <w:rFonts w:ascii="inherit" w:eastAsia="Times New Roman" w:hAnsi="inherit" w:cs="Times New Roman"/>
          <w:color w:val="292929"/>
          <w:bdr w:val="none" w:sz="0" w:space="0" w:color="auto" w:frame="1"/>
        </w:rPr>
      </w:pPr>
      <w:r w:rsidRPr="003C0B60">
        <w:rPr>
          <w:rFonts w:ascii="inherit" w:eastAsia="Times New Roman" w:hAnsi="inherit" w:cs="Times New Roman"/>
          <w:b/>
          <w:color w:val="292929"/>
          <w:bdr w:val="none" w:sz="0" w:space="0" w:color="auto" w:frame="1"/>
        </w:rPr>
        <w:t>Catalán</w:t>
      </w:r>
      <w:r>
        <w:rPr>
          <w:rFonts w:ascii="inherit" w:eastAsia="Times New Roman" w:hAnsi="inherit" w:cs="Times New Roman"/>
          <w:b/>
          <w:color w:val="292929"/>
          <w:bdr w:val="none" w:sz="0" w:space="0" w:color="auto" w:frame="1"/>
        </w:rPr>
        <w:t xml:space="preserve"> – </w:t>
      </w:r>
      <w:r>
        <w:rPr>
          <w:rFonts w:ascii="inherit" w:eastAsia="Times New Roman" w:hAnsi="inherit" w:cs="Times New Roman"/>
          <w:color w:val="292929"/>
          <w:bdr w:val="none" w:sz="0" w:space="0" w:color="auto" w:frame="1"/>
        </w:rPr>
        <w:t>Nivel medio.</w:t>
      </w:r>
    </w:p>
    <w:p w:rsidR="00A61602" w:rsidRPr="00E750AC" w:rsidRDefault="00A61602" w:rsidP="00843BAC">
      <w:pPr>
        <w:textAlignment w:val="baseline"/>
        <w:rPr>
          <w:rFonts w:ascii="Times" w:eastAsia="Times New Roman" w:hAnsi="Times" w:cs="Times New Roman"/>
          <w:color w:val="292929"/>
        </w:rPr>
      </w:pPr>
    </w:p>
    <w:p w:rsidR="00E750AC" w:rsidRPr="00E750AC" w:rsidRDefault="00D54510" w:rsidP="00E750AC">
      <w:pPr>
        <w:shd w:val="clear" w:color="auto" w:fill="FF514E"/>
        <w:jc w:val="center"/>
        <w:textAlignment w:val="center"/>
        <w:rPr>
          <w:rFonts w:ascii="Times" w:eastAsia="Times New Roman" w:hAnsi="Times" w:cs="Times New Roman"/>
          <w:color w:val="292929"/>
        </w:rPr>
      </w:pPr>
      <w:r>
        <w:rPr>
          <w:rFonts w:ascii="Times" w:eastAsia="Times New Roman" w:hAnsi="Times" w:cs="Times New Roman"/>
          <w:noProof/>
          <w:color w:val="292929"/>
        </w:rPr>
      </w:r>
      <w:r>
        <w:rPr>
          <w:rFonts w:ascii="Times" w:eastAsia="Times New Roman" w:hAnsi="Times" w:cs="Times New Roman"/>
          <w:noProof/>
          <w:color w:val="292929"/>
        </w:rPr>
        <w:pict>
          <v:rect id="AutoShape 1" o:spid="_x0000_s1026" alt="Descripción: https://app.onlinecv.es/editor/images/pen-white.png" style="width:24pt;height:24pt;visibility:visible;mso-position-horizontal-relative:char;mso-position-vertical-relative:lin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" filled="f" stroked="f">
            <o:lock v:ext="edit" aspectratio="t"/>
            <w10:wrap type="none"/>
            <w10:anchorlock/>
          </v:rect>
        </w:pict>
      </w:r>
    </w:p>
    <w:p w:rsidR="00E750AC" w:rsidRDefault="00E750AC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</w:rPr>
      </w:pPr>
    </w:p>
    <w:p w:rsidR="00E750AC" w:rsidRDefault="00E750AC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</w:rPr>
      </w:pPr>
    </w:p>
    <w:p w:rsidR="00E750AC" w:rsidRDefault="00E750AC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</w:rPr>
      </w:pPr>
    </w:p>
    <w:p w:rsidR="00E750AC" w:rsidRDefault="00E750AC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</w:rPr>
      </w:pPr>
    </w:p>
    <w:p w:rsidR="00E750AC" w:rsidRDefault="00E750AC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</w:rPr>
      </w:pPr>
    </w:p>
    <w:p w:rsidR="008B3E36" w:rsidRDefault="008B3E36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</w:rPr>
      </w:pPr>
    </w:p>
    <w:p w:rsidR="008B3E36" w:rsidRDefault="008B3E36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</w:rPr>
      </w:pPr>
    </w:p>
    <w:p w:rsidR="00843BAC" w:rsidRPr="003C0B60" w:rsidRDefault="00843BAC" w:rsidP="00843BAC">
      <w:pPr>
        <w:textAlignment w:val="baseline"/>
        <w:outlineLvl w:val="2"/>
        <w:rPr>
          <w:rFonts w:ascii="Helvetica" w:eastAsia="Times New Roman" w:hAnsi="Helvetica"/>
          <w:b/>
          <w:bCs/>
          <w:color w:val="292929"/>
          <w:u w:val="single"/>
        </w:rPr>
      </w:pPr>
      <w:r w:rsidRPr="003C0B60">
        <w:rPr>
          <w:rFonts w:ascii="Helvetica" w:eastAsia="Times New Roman" w:hAnsi="Helvetica"/>
          <w:b/>
          <w:bCs/>
          <w:color w:val="292929"/>
          <w:u w:val="single"/>
        </w:rPr>
        <w:t>Certificados y cursos</w:t>
      </w:r>
      <w:r w:rsidR="003C0B60">
        <w:rPr>
          <w:rFonts w:ascii="Helvetica" w:eastAsia="Times New Roman" w:hAnsi="Helvetica"/>
          <w:b/>
          <w:bCs/>
          <w:color w:val="292929"/>
          <w:u w:val="single"/>
        </w:rPr>
        <w:t>:</w:t>
      </w: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INSERCIÓN LABORAL EN RADIODIAGNOSTICO Y DE ORIENTACIÓN DE ESTUDIOS. 1998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SEMINARIO EN DIAGNOSTICO POR LA IMAGEN, 1998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RADIOLOGIA CONTRASTADA, RADIOLOGIA INTERVENCIONISTA, Universidad de Granada "Escuela Universitaria de ciencias de la salud, aula permanent</w:t>
      </w:r>
      <w:r w:rsidR="00437AB8">
        <w:rPr>
          <w:rFonts w:ascii="inherit" w:eastAsia="Times New Roman" w:hAnsi="inherit" w:cs="Times New Roman"/>
          <w:color w:val="3B3B3B"/>
        </w:rPr>
        <w:t xml:space="preserve">e de </w:t>
      </w:r>
      <w:proofErr w:type="spellStart"/>
      <w:r w:rsidR="00437AB8">
        <w:rPr>
          <w:rFonts w:ascii="inherit" w:eastAsia="Times New Roman" w:hAnsi="inherit" w:cs="Times New Roman"/>
          <w:color w:val="3B3B3B"/>
        </w:rPr>
        <w:t>Mojá</w:t>
      </w:r>
      <w:r w:rsidRPr="00E750AC">
        <w:rPr>
          <w:rFonts w:ascii="inherit" w:eastAsia="Times New Roman" w:hAnsi="inherit" w:cs="Times New Roman"/>
          <w:color w:val="3B3B3B"/>
        </w:rPr>
        <w:t>car</w:t>
      </w:r>
      <w:proofErr w:type="spellEnd"/>
      <w:r w:rsidRPr="00E750AC">
        <w:rPr>
          <w:rFonts w:ascii="inherit" w:eastAsia="Times New Roman" w:hAnsi="inherit" w:cs="Times New Roman"/>
          <w:color w:val="3B3B3B"/>
        </w:rPr>
        <w:t>. 2000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Centro de formación INFORTEC. 2000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EXPLORACIONES RADIOLOGICAS DE FRACTURAS EN URGENCIAS, NIÑOS Y ANCIANOS. 2005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EXPLORACIONES RADIOLOGICAS DE CRANEO Y EXTREMIDADES SUPERIORES. 2005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EXPLORACIONES DE ENFERMEDADES OSEAS Y RESONANCIA. 2005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FACTORES DE EXPOSICIÓN E IMAGEN PARA EL DIAGNOSTICO. Acreditado por la comisión de formación continuada de las profesiones sanitarias 2006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RADIOLOGIA CONVENCIONAL Y DE CONTRASTE PARA - TECNICOS ESPECIALISTAS EN IMAGEN PARA EL DIAGNOSTICO. Acreditado por la comisión de formación continuada de las profesiones sanitarias 2006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MAMOGRAFÍA, TAC Y RESONANCIA MAGNETICA PARA TECNICOS ESPECIALISTAS EN IMAGEN PARA EL DIAGNOSTICO. Acreditado por la comisión de formación continuada de las profesiones sanitarias, 2006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CURSO IPL PARA TÉCNICO OPERADORA DE EQUIPOS IPL. Madrid 2013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CURSO DE PRIMEROS AUXILIOS EN AUXILIAR DE ENFERMERÍA. 2017</w:t>
      </w:r>
    </w:p>
    <w:p w:rsidR="00E750AC" w:rsidRDefault="00E750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843BAC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 w:rsidRPr="00E750AC">
        <w:rPr>
          <w:rFonts w:ascii="inherit" w:eastAsia="Times New Roman" w:hAnsi="inherit" w:cs="Times New Roman"/>
          <w:color w:val="3B3B3B"/>
        </w:rPr>
        <w:t>- CURSO EN DIETÉTICA Y NUTRICIÓN 2018, Hasta la fecha. </w:t>
      </w:r>
    </w:p>
    <w:p w:rsidR="00437AB8" w:rsidRDefault="00437AB8" w:rsidP="00843BAC">
      <w:pPr>
        <w:textAlignment w:val="baseline"/>
        <w:rPr>
          <w:rFonts w:ascii="inherit" w:eastAsia="Times New Roman" w:hAnsi="inherit" w:cs="Times New Roman"/>
          <w:color w:val="3B3B3B"/>
        </w:rPr>
      </w:pPr>
    </w:p>
    <w:p w:rsidR="00843BAC" w:rsidRPr="00E750AC" w:rsidRDefault="00437AB8" w:rsidP="00843BAC">
      <w:pPr>
        <w:textAlignment w:val="baseline"/>
        <w:rPr>
          <w:rFonts w:ascii="inherit" w:eastAsia="Times New Roman" w:hAnsi="inherit" w:cs="Times New Roman"/>
          <w:color w:val="3B3B3B"/>
        </w:rPr>
      </w:pPr>
      <w:r>
        <w:rPr>
          <w:rFonts w:ascii="inherit" w:eastAsia="Times New Roman" w:hAnsi="inherit" w:cs="Times New Roman"/>
          <w:color w:val="3B3B3B"/>
        </w:rPr>
        <w:t xml:space="preserve">- </w:t>
      </w:r>
      <w:r w:rsidR="00843BAC" w:rsidRPr="00E750AC">
        <w:rPr>
          <w:rFonts w:ascii="inherit" w:eastAsia="Times New Roman" w:hAnsi="inherit" w:cs="Times New Roman"/>
          <w:color w:val="3B3B3B"/>
        </w:rPr>
        <w:t>MASTER EXPERTO EN COACHING NUTRICIONAL2018. Hasta la fecha.</w:t>
      </w:r>
    </w:p>
    <w:p w:rsidR="00AC46B7" w:rsidRPr="00E750AC" w:rsidRDefault="00AC46B7"/>
    <w:sectPr w:rsidR="00AC46B7" w:rsidRPr="00E750AC" w:rsidSect="00A61602">
      <w:pgSz w:w="11900" w:h="16840"/>
      <w:pgMar w:top="851" w:right="141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43BAC"/>
    <w:rsid w:val="002C032A"/>
    <w:rsid w:val="003C0B60"/>
    <w:rsid w:val="00437AB8"/>
    <w:rsid w:val="006C2979"/>
    <w:rsid w:val="007B2A89"/>
    <w:rsid w:val="00843BAC"/>
    <w:rsid w:val="008B3E36"/>
    <w:rsid w:val="009D0F90"/>
    <w:rsid w:val="00A61602"/>
    <w:rsid w:val="00AC46B7"/>
    <w:rsid w:val="00B759CC"/>
    <w:rsid w:val="00BB03A1"/>
    <w:rsid w:val="00D54510"/>
    <w:rsid w:val="00E7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510"/>
  </w:style>
  <w:style w:type="paragraph" w:styleId="Ttulo1">
    <w:name w:val="heading 1"/>
    <w:basedOn w:val="Normal"/>
    <w:link w:val="Ttulo1Car"/>
    <w:uiPriority w:val="9"/>
    <w:qFormat/>
    <w:rsid w:val="00843BAC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843BA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843BAC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BAC"/>
    <w:rPr>
      <w:rFonts w:ascii="Times New Roman" w:hAnsi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843BAC"/>
    <w:rPr>
      <w:rFonts w:ascii="Times New Roman" w:hAnsi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843BAC"/>
    <w:rPr>
      <w:rFonts w:ascii="Times New Roman" w:hAnsi="Times New Roman"/>
      <w:b/>
      <w:bCs/>
    </w:rPr>
  </w:style>
  <w:style w:type="character" w:customStyle="1" w:styleId="m-content-split-left">
    <w:name w:val="m-content-split-left"/>
    <w:basedOn w:val="Fuentedeprrafopredeter"/>
    <w:rsid w:val="00843BAC"/>
  </w:style>
  <w:style w:type="character" w:customStyle="1" w:styleId="m-content-split-right">
    <w:name w:val="m-content-split-right"/>
    <w:basedOn w:val="Fuentedeprrafopredeter"/>
    <w:rsid w:val="00843BAC"/>
  </w:style>
  <w:style w:type="character" w:customStyle="1" w:styleId="m-txt-sublabel">
    <w:name w:val="m-txt-sublabel"/>
    <w:basedOn w:val="Fuentedeprrafopredeter"/>
    <w:rsid w:val="00843BAC"/>
  </w:style>
  <w:style w:type="paragraph" w:styleId="Textodeglobo">
    <w:name w:val="Balloon Text"/>
    <w:basedOn w:val="Normal"/>
    <w:link w:val="TextodegloboCar"/>
    <w:uiPriority w:val="99"/>
    <w:semiHidden/>
    <w:unhideWhenUsed/>
    <w:rsid w:val="00BB03A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3A1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B2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43BAC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tulo3">
    <w:name w:val="heading 3"/>
    <w:basedOn w:val="Normal"/>
    <w:link w:val="Ttulo3Car"/>
    <w:uiPriority w:val="9"/>
    <w:qFormat/>
    <w:rsid w:val="00843BA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843BAC"/>
    <w:pPr>
      <w:spacing w:before="100" w:beforeAutospacing="1" w:after="100" w:afterAutospacing="1"/>
      <w:outlineLvl w:val="3"/>
    </w:pPr>
    <w:rPr>
      <w:rFonts w:ascii="Times New Roman" w:hAnsi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3BAC"/>
    <w:rPr>
      <w:rFonts w:ascii="Times New Roman" w:hAnsi="Times New Roman"/>
      <w:b/>
      <w:bCs/>
      <w:kern w:val="36"/>
      <w:sz w:val="48"/>
      <w:szCs w:val="48"/>
    </w:rPr>
  </w:style>
  <w:style w:type="character" w:customStyle="1" w:styleId="Ttulo3Car">
    <w:name w:val="Título 3 Car"/>
    <w:basedOn w:val="Fuentedeprrafopredeter"/>
    <w:link w:val="Ttulo3"/>
    <w:uiPriority w:val="9"/>
    <w:rsid w:val="00843BAC"/>
    <w:rPr>
      <w:rFonts w:ascii="Times New Roman" w:hAnsi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843BAC"/>
    <w:rPr>
      <w:rFonts w:ascii="Times New Roman" w:hAnsi="Times New Roman"/>
      <w:b/>
      <w:bCs/>
    </w:rPr>
  </w:style>
  <w:style w:type="character" w:customStyle="1" w:styleId="m-content-split-left">
    <w:name w:val="m-content-split-left"/>
    <w:basedOn w:val="Fuentedeprrafopredeter"/>
    <w:rsid w:val="00843BAC"/>
  </w:style>
  <w:style w:type="character" w:customStyle="1" w:styleId="m-content-split-right">
    <w:name w:val="m-content-split-right"/>
    <w:basedOn w:val="Fuentedeprrafopredeter"/>
    <w:rsid w:val="00843BAC"/>
  </w:style>
  <w:style w:type="character" w:customStyle="1" w:styleId="m-txt-sublabel">
    <w:name w:val="m-txt-sublabel"/>
    <w:basedOn w:val="Fuentedeprrafopredeter"/>
    <w:rsid w:val="00843BAC"/>
  </w:style>
  <w:style w:type="paragraph" w:styleId="Textodeglobo">
    <w:name w:val="Balloon Text"/>
    <w:basedOn w:val="Normal"/>
    <w:link w:val="TextodegloboCar"/>
    <w:uiPriority w:val="99"/>
    <w:semiHidden/>
    <w:unhideWhenUsed/>
    <w:rsid w:val="00BB03A1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03A1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7B2A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08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0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6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8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22880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0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98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30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83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3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24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01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36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8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5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77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20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82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964392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09718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923086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09463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2022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01538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88715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25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998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4336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5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9174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63920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247402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1872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2125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30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0005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9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1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7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54471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6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22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6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787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9313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7845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7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809">
              <w:marLeft w:val="0"/>
              <w:marRight w:val="0"/>
              <w:marTop w:val="0"/>
              <w:marBottom w:val="0"/>
              <w:divBdr>
                <w:top w:val="single" w:sz="6" w:space="0" w:color="FF514E"/>
                <w:left w:val="single" w:sz="6" w:space="0" w:color="FF514E"/>
                <w:bottom w:val="single" w:sz="6" w:space="0" w:color="FF514E"/>
                <w:right w:val="single" w:sz="6" w:space="0" w:color="FF514E"/>
              </w:divBdr>
              <w:divsChild>
                <w:div w:id="96812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263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2061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8102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9845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11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9932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96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8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64331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5034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246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8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84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492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8235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5836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263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8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6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6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5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8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510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1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4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36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82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01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43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1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4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01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5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16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8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8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2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4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48344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66637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71591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149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0955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5813446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0111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2093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7219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93294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47300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30418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8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15565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8326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8788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8151">
                  <w:marLeft w:val="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0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48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75796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18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6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8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464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3975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5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302">
              <w:marLeft w:val="0"/>
              <w:marRight w:val="0"/>
              <w:marTop w:val="0"/>
              <w:marBottom w:val="0"/>
              <w:divBdr>
                <w:top w:val="single" w:sz="6" w:space="0" w:color="FF514E"/>
                <w:left w:val="single" w:sz="6" w:space="0" w:color="FF514E"/>
                <w:bottom w:val="single" w:sz="6" w:space="0" w:color="FF514E"/>
                <w:right w:val="single" w:sz="6" w:space="0" w:color="FF514E"/>
              </w:divBdr>
              <w:divsChild>
                <w:div w:id="6495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57801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7556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2982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34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9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64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0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2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2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2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6356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969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800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379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1736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821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34026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3698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E31506-0D47-3440-8012-198B63722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Otumb Art S.L.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Schutte</dc:creator>
  <cp:keywords/>
  <dc:description/>
  <cp:lastModifiedBy>medico_cexternas.hil</cp:lastModifiedBy>
  <cp:revision>4</cp:revision>
  <cp:lastPrinted>2018-11-25T19:57:00Z</cp:lastPrinted>
  <dcterms:created xsi:type="dcterms:W3CDTF">2018-11-25T20:52:00Z</dcterms:created>
  <dcterms:modified xsi:type="dcterms:W3CDTF">2019-04-22T16:07:00Z</dcterms:modified>
</cp:coreProperties>
</file>