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5194" w:rsidRPr="006551FD" w:rsidRDefault="000A3609" w:rsidP="00CF06A0">
      <w:pPr>
        <w:spacing w:after="200" w:line="276" w:lineRule="auto"/>
        <w:jc w:val="right"/>
        <w:rPr>
          <w:rFonts w:eastAsia="Calibri" w:cs="Calibri"/>
          <w:b/>
          <w:i/>
          <w:color w:val="auto"/>
          <w:sz w:val="48"/>
          <w:szCs w:val="48"/>
        </w:rPr>
      </w:pPr>
      <w:r>
        <w:rPr>
          <w:rFonts w:eastAsia="Calibri" w:cs="Calibri"/>
          <w:b/>
          <w:i/>
          <w:color w:val="auto"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31.25pt">
            <v:imagedata r:id="rId6" o:title="Pilar Santos Currículum"/>
          </v:shape>
        </w:pict>
      </w:r>
      <w:bookmarkStart w:id="0" w:name="_GoBack"/>
      <w:bookmarkEnd w:id="0"/>
    </w:p>
    <w:p w:rsidR="00EF7090" w:rsidRPr="006551FD" w:rsidRDefault="002C3E12" w:rsidP="006551FD">
      <w:pPr>
        <w:spacing w:after="200" w:line="276" w:lineRule="auto"/>
        <w:jc w:val="center"/>
        <w:rPr>
          <w:rFonts w:eastAsia="Calibri" w:cs="Calibri"/>
          <w:b/>
          <w:i/>
          <w:color w:val="auto"/>
          <w:sz w:val="36"/>
          <w:szCs w:val="36"/>
          <w:u w:val="single"/>
        </w:rPr>
      </w:pPr>
      <w:r w:rsidRPr="006551FD">
        <w:rPr>
          <w:rFonts w:eastAsia="Calibri" w:cs="Calibri"/>
          <w:b/>
          <w:color w:val="auto"/>
          <w:sz w:val="36"/>
          <w:szCs w:val="36"/>
          <w:u w:val="single"/>
        </w:rPr>
        <w:t>CURRÍCULUM VITAE</w:t>
      </w:r>
    </w:p>
    <w:p w:rsidR="00EF7090" w:rsidRPr="006551FD" w:rsidRDefault="002C3E12" w:rsidP="00146F4B">
      <w:pPr>
        <w:spacing w:after="200" w:line="276" w:lineRule="auto"/>
        <w:rPr>
          <w:rFonts w:eastAsia="Calibri" w:cs="Calibri"/>
          <w:b/>
          <w:bCs/>
          <w:i/>
          <w:color w:val="auto"/>
          <w:sz w:val="24"/>
          <w:u w:val="single"/>
        </w:rPr>
      </w:pPr>
      <w:r w:rsidRPr="006551FD">
        <w:rPr>
          <w:rFonts w:eastAsia="Calibri" w:cs="Calibri"/>
          <w:b/>
          <w:bCs/>
          <w:i/>
          <w:color w:val="auto"/>
          <w:sz w:val="24"/>
          <w:u w:val="single"/>
        </w:rPr>
        <w:t>OBJETIVO PROFESIONAL</w:t>
      </w:r>
    </w:p>
    <w:p w:rsidR="00EF7090" w:rsidRPr="006551FD" w:rsidRDefault="002C3E12" w:rsidP="00146F4B">
      <w:pPr>
        <w:spacing w:after="200" w:line="276" w:lineRule="auto"/>
        <w:rPr>
          <w:rFonts w:eastAsia="Calibri" w:cs="Calibri"/>
          <w:b/>
          <w:bCs/>
          <w:iCs/>
          <w:color w:val="auto"/>
          <w:sz w:val="20"/>
          <w:szCs w:val="20"/>
        </w:rPr>
      </w:pPr>
      <w:r w:rsidRPr="006551FD">
        <w:rPr>
          <w:rFonts w:eastAsia="Calibri" w:cs="Calibri"/>
          <w:b/>
          <w:bCs/>
          <w:iCs/>
          <w:color w:val="auto"/>
          <w:sz w:val="20"/>
          <w:szCs w:val="20"/>
        </w:rPr>
        <w:t>Conseguir un puesto de responsa</w:t>
      </w:r>
      <w:r w:rsidR="003C6C10">
        <w:rPr>
          <w:rFonts w:eastAsia="Calibri" w:cs="Calibri"/>
          <w:b/>
          <w:bCs/>
          <w:iCs/>
          <w:color w:val="auto"/>
          <w:sz w:val="20"/>
          <w:szCs w:val="20"/>
        </w:rPr>
        <w:t xml:space="preserve">bilidad en el sector auxiliar de </w:t>
      </w:r>
      <w:r w:rsidR="00C45C73">
        <w:rPr>
          <w:rFonts w:eastAsia="Calibri" w:cs="Calibri"/>
          <w:b/>
          <w:bCs/>
          <w:iCs/>
          <w:color w:val="auto"/>
          <w:sz w:val="20"/>
          <w:szCs w:val="20"/>
        </w:rPr>
        <w:t>enfermería</w:t>
      </w:r>
      <w:r w:rsidRPr="006551FD">
        <w:rPr>
          <w:rFonts w:eastAsia="Calibri" w:cs="Calibri"/>
          <w:b/>
          <w:bCs/>
          <w:iCs/>
          <w:color w:val="auto"/>
          <w:sz w:val="20"/>
          <w:szCs w:val="20"/>
        </w:rPr>
        <w:t xml:space="preserve"> y de formación para así poder desarrol</w:t>
      </w:r>
      <w:r w:rsidR="0063131D">
        <w:rPr>
          <w:rFonts w:eastAsia="Calibri" w:cs="Calibri"/>
          <w:b/>
          <w:bCs/>
          <w:iCs/>
          <w:color w:val="auto"/>
          <w:sz w:val="20"/>
          <w:szCs w:val="20"/>
        </w:rPr>
        <w:t xml:space="preserve">lar y ampliar mis conocimientos </w:t>
      </w:r>
      <w:r w:rsidRPr="006551FD">
        <w:rPr>
          <w:rFonts w:eastAsia="Calibri" w:cs="Calibri"/>
          <w:b/>
          <w:bCs/>
          <w:iCs/>
          <w:color w:val="auto"/>
          <w:sz w:val="20"/>
          <w:szCs w:val="20"/>
        </w:rPr>
        <w:t>aplicados en este campo.</w:t>
      </w:r>
    </w:p>
    <w:p w:rsidR="00EF7090" w:rsidRPr="006F5335" w:rsidRDefault="002C3E12" w:rsidP="00146F4B">
      <w:pPr>
        <w:spacing w:after="200" w:line="276" w:lineRule="auto"/>
        <w:rPr>
          <w:rFonts w:eastAsia="Calibri" w:cs="Calibri"/>
          <w:b/>
          <w:i/>
          <w:color w:val="auto"/>
          <w:sz w:val="24"/>
          <w:u w:val="single"/>
        </w:rPr>
      </w:pPr>
      <w:r w:rsidRPr="006F5335">
        <w:rPr>
          <w:rFonts w:eastAsia="Calibri" w:cs="Calibri"/>
          <w:b/>
          <w:i/>
          <w:color w:val="auto"/>
          <w:sz w:val="24"/>
          <w:u w:val="single"/>
        </w:rPr>
        <w:t>Datos personales</w:t>
      </w:r>
    </w:p>
    <w:p w:rsidR="00EF7090" w:rsidRPr="003C6C10" w:rsidRDefault="002C3E12" w:rsidP="003C6C10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color w:val="auto"/>
          <w:szCs w:val="22"/>
        </w:rPr>
      </w:pPr>
      <w:r w:rsidRPr="006F5335">
        <w:rPr>
          <w:rFonts w:eastAsia="Calibri" w:cs="Calibri"/>
          <w:b/>
          <w:color w:val="auto"/>
          <w:szCs w:val="22"/>
        </w:rPr>
        <w:t>Nombre:</w:t>
      </w:r>
      <w:r w:rsidR="003C6C10">
        <w:rPr>
          <w:rFonts w:eastAsia="Calibri" w:cs="Calibri"/>
          <w:color w:val="auto"/>
          <w:szCs w:val="22"/>
        </w:rPr>
        <w:t xml:space="preserve"> </w:t>
      </w:r>
      <w:r w:rsidR="00C45C73" w:rsidRPr="003C6C10">
        <w:rPr>
          <w:rFonts w:eastAsia="Calibri" w:cs="Calibri"/>
          <w:color w:val="auto"/>
          <w:szCs w:val="22"/>
        </w:rPr>
        <w:t>María del Pilar</w:t>
      </w:r>
    </w:p>
    <w:p w:rsidR="00EF7090" w:rsidRPr="006F5335" w:rsidRDefault="002C3E12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color w:val="auto"/>
          <w:szCs w:val="22"/>
        </w:rPr>
      </w:pPr>
      <w:r w:rsidRPr="006F5335">
        <w:rPr>
          <w:rFonts w:eastAsia="Calibri" w:cs="Calibri"/>
          <w:b/>
          <w:color w:val="auto"/>
          <w:szCs w:val="22"/>
        </w:rPr>
        <w:t>Apellidos</w:t>
      </w:r>
      <w:r w:rsidR="003C6C10">
        <w:rPr>
          <w:rFonts w:eastAsia="Calibri" w:cs="Calibri"/>
          <w:b/>
          <w:color w:val="auto"/>
          <w:szCs w:val="22"/>
        </w:rPr>
        <w:t xml:space="preserve">: </w:t>
      </w:r>
      <w:r w:rsidR="00C45C73">
        <w:rPr>
          <w:rFonts w:eastAsia="Calibri" w:cs="Calibri"/>
          <w:color w:val="auto"/>
          <w:szCs w:val="22"/>
        </w:rPr>
        <w:t>Santos Figueras</w:t>
      </w:r>
    </w:p>
    <w:p w:rsidR="00EF7090" w:rsidRPr="006F5335" w:rsidRDefault="002C3E12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color w:val="auto"/>
          <w:szCs w:val="22"/>
        </w:rPr>
      </w:pPr>
      <w:r w:rsidRPr="006F5335">
        <w:rPr>
          <w:rFonts w:eastAsia="Calibri" w:cs="Calibri"/>
          <w:b/>
          <w:color w:val="auto"/>
          <w:szCs w:val="22"/>
        </w:rPr>
        <w:t>DNI:</w:t>
      </w:r>
      <w:r w:rsidR="003C6C10">
        <w:rPr>
          <w:rFonts w:eastAsia="Calibri" w:cs="Calibri"/>
          <w:color w:val="auto"/>
          <w:szCs w:val="22"/>
        </w:rPr>
        <w:t xml:space="preserve"> </w:t>
      </w:r>
      <w:r w:rsidR="00C45C73">
        <w:rPr>
          <w:rFonts w:eastAsia="Calibri" w:cs="Calibri"/>
          <w:color w:val="auto"/>
          <w:szCs w:val="22"/>
        </w:rPr>
        <w:t>29.516.420-Z</w:t>
      </w:r>
    </w:p>
    <w:p w:rsidR="00EF7090" w:rsidRPr="006F5335" w:rsidRDefault="002C3E12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color w:val="auto"/>
          <w:szCs w:val="22"/>
        </w:rPr>
      </w:pPr>
      <w:r w:rsidRPr="006F5335">
        <w:rPr>
          <w:rFonts w:eastAsia="Calibri" w:cs="Calibri"/>
          <w:b/>
          <w:color w:val="auto"/>
          <w:szCs w:val="22"/>
        </w:rPr>
        <w:t>Nacionalidad:</w:t>
      </w:r>
      <w:r w:rsidR="003C6C10">
        <w:rPr>
          <w:rFonts w:eastAsia="Calibri" w:cs="Calibri"/>
          <w:color w:val="auto"/>
          <w:szCs w:val="22"/>
        </w:rPr>
        <w:t xml:space="preserve"> </w:t>
      </w:r>
      <w:r w:rsidRPr="006F5335">
        <w:rPr>
          <w:rFonts w:eastAsia="Calibri" w:cs="Calibri"/>
          <w:color w:val="auto"/>
          <w:szCs w:val="22"/>
        </w:rPr>
        <w:t>Español</w:t>
      </w:r>
      <w:r w:rsidR="00C45C73">
        <w:rPr>
          <w:rFonts w:eastAsia="Calibri" w:cs="Calibri"/>
          <w:color w:val="auto"/>
          <w:szCs w:val="22"/>
        </w:rPr>
        <w:t>a</w:t>
      </w:r>
    </w:p>
    <w:p w:rsidR="00EF7090" w:rsidRPr="006F5335" w:rsidRDefault="002C3E12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color w:val="auto"/>
          <w:szCs w:val="22"/>
        </w:rPr>
      </w:pPr>
      <w:r w:rsidRPr="006F5335">
        <w:rPr>
          <w:rFonts w:eastAsia="Calibri" w:cs="Calibri"/>
          <w:b/>
          <w:color w:val="auto"/>
          <w:szCs w:val="22"/>
        </w:rPr>
        <w:t>Fecha de nacimiento:</w:t>
      </w:r>
      <w:r w:rsidR="003C6C10">
        <w:rPr>
          <w:rFonts w:eastAsia="Calibri" w:cs="Calibri"/>
          <w:color w:val="auto"/>
          <w:szCs w:val="22"/>
        </w:rPr>
        <w:t xml:space="preserve"> </w:t>
      </w:r>
      <w:r w:rsidR="00C45C73">
        <w:rPr>
          <w:rFonts w:eastAsia="Calibri" w:cs="Calibri"/>
          <w:color w:val="auto"/>
          <w:szCs w:val="22"/>
        </w:rPr>
        <w:t>01/08/1995</w:t>
      </w:r>
    </w:p>
    <w:p w:rsidR="00EF7090" w:rsidRPr="006F5335" w:rsidRDefault="002C3E12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color w:val="auto"/>
          <w:szCs w:val="22"/>
        </w:rPr>
      </w:pPr>
      <w:r w:rsidRPr="006F5335">
        <w:rPr>
          <w:rFonts w:eastAsia="Calibri" w:cs="Calibri"/>
          <w:b/>
          <w:bCs/>
          <w:color w:val="auto"/>
          <w:szCs w:val="22"/>
        </w:rPr>
        <w:t>Estado Civil</w:t>
      </w:r>
      <w:r w:rsidR="003C6C10">
        <w:rPr>
          <w:rFonts w:eastAsia="Calibri" w:cs="Calibri"/>
          <w:color w:val="auto"/>
          <w:szCs w:val="22"/>
        </w:rPr>
        <w:t xml:space="preserve">: </w:t>
      </w:r>
      <w:r w:rsidR="00C45C73">
        <w:rPr>
          <w:rFonts w:eastAsia="Calibri" w:cs="Calibri"/>
          <w:color w:val="auto"/>
          <w:szCs w:val="22"/>
        </w:rPr>
        <w:t>Soltera</w:t>
      </w:r>
    </w:p>
    <w:p w:rsidR="00EF7090" w:rsidRPr="006F5335" w:rsidRDefault="002C3E12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color w:val="auto"/>
          <w:szCs w:val="22"/>
        </w:rPr>
      </w:pPr>
      <w:r w:rsidRPr="006F5335">
        <w:rPr>
          <w:rFonts w:eastAsia="Calibri" w:cs="Calibri"/>
          <w:b/>
          <w:color w:val="auto"/>
          <w:szCs w:val="22"/>
        </w:rPr>
        <w:t>Domicilio</w:t>
      </w:r>
      <w:r w:rsidR="003C6C10" w:rsidRPr="006F5335">
        <w:rPr>
          <w:rFonts w:eastAsia="Calibri" w:cs="Calibri"/>
          <w:b/>
          <w:color w:val="auto"/>
          <w:szCs w:val="22"/>
        </w:rPr>
        <w:t>:</w:t>
      </w:r>
      <w:r w:rsidR="003C6C10">
        <w:rPr>
          <w:rFonts w:eastAsia="Calibri" w:cs="Calibri"/>
          <w:color w:val="auto"/>
          <w:szCs w:val="22"/>
        </w:rPr>
        <w:t xml:space="preserve"> C</w:t>
      </w:r>
      <w:r w:rsidR="00C45C73">
        <w:rPr>
          <w:rFonts w:eastAsia="Calibri" w:cs="Calibri"/>
          <w:color w:val="auto"/>
          <w:szCs w:val="22"/>
        </w:rPr>
        <w:t>/ Enfermeras Nº4 Bajo C</w:t>
      </w:r>
      <w:r w:rsidRPr="006F5335">
        <w:rPr>
          <w:rFonts w:eastAsia="Calibri" w:cs="Calibri"/>
          <w:color w:val="auto"/>
          <w:szCs w:val="22"/>
        </w:rPr>
        <w:t>, Sevilla. CP: 41.015</w:t>
      </w:r>
    </w:p>
    <w:p w:rsidR="00EF7090" w:rsidRPr="006F5335" w:rsidRDefault="002C3E12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color w:val="auto"/>
          <w:szCs w:val="22"/>
        </w:rPr>
      </w:pPr>
      <w:r w:rsidRPr="006F5335">
        <w:rPr>
          <w:rFonts w:eastAsia="Calibri" w:cs="Calibri"/>
          <w:b/>
          <w:color w:val="auto"/>
          <w:szCs w:val="22"/>
        </w:rPr>
        <w:t>Teléfonos de contacto:</w:t>
      </w:r>
      <w:r w:rsidR="003C6C10">
        <w:rPr>
          <w:rFonts w:eastAsia="Calibri" w:cs="Calibri"/>
          <w:color w:val="auto"/>
          <w:szCs w:val="22"/>
        </w:rPr>
        <w:t xml:space="preserve"> 645057601, </w:t>
      </w:r>
      <w:r w:rsidR="00C45C73">
        <w:rPr>
          <w:rFonts w:eastAsia="Calibri" w:cs="Calibri"/>
          <w:color w:val="auto"/>
          <w:szCs w:val="22"/>
        </w:rPr>
        <w:t>954061413</w:t>
      </w:r>
    </w:p>
    <w:p w:rsidR="00EF7090" w:rsidRPr="006F5335" w:rsidRDefault="006446C7">
      <w:pPr>
        <w:numPr>
          <w:ilvl w:val="0"/>
          <w:numId w:val="1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bCs/>
          <w:color w:val="auto"/>
          <w:szCs w:val="22"/>
        </w:rPr>
      </w:pPr>
      <w:r w:rsidRPr="006F5335">
        <w:rPr>
          <w:rFonts w:eastAsia="Calibri" w:cs="Calibri"/>
          <w:b/>
          <w:bCs/>
          <w:color w:val="auto"/>
          <w:szCs w:val="22"/>
        </w:rPr>
        <w:t>Dirección</w:t>
      </w:r>
      <w:r w:rsidR="002C3E12" w:rsidRPr="006F5335">
        <w:rPr>
          <w:rFonts w:eastAsia="Calibri" w:cs="Calibri"/>
          <w:b/>
          <w:bCs/>
          <w:color w:val="auto"/>
          <w:szCs w:val="22"/>
        </w:rPr>
        <w:t xml:space="preserve"> de Email:</w:t>
      </w:r>
      <w:r w:rsidR="003C6C10">
        <w:rPr>
          <w:rFonts w:eastAsia="Calibri" w:cs="Calibri"/>
          <w:bCs/>
          <w:color w:val="auto"/>
          <w:szCs w:val="22"/>
        </w:rPr>
        <w:t xml:space="preserve"> </w:t>
      </w:r>
      <w:r w:rsidR="00C45C73">
        <w:rPr>
          <w:rFonts w:eastAsia="Calibri" w:cs="Calibri"/>
          <w:bCs/>
          <w:color w:val="auto"/>
          <w:szCs w:val="22"/>
        </w:rPr>
        <w:t>m.pilarsantos95@gmail.com</w:t>
      </w:r>
    </w:p>
    <w:p w:rsidR="006A7BEA" w:rsidRDefault="002C3E12" w:rsidP="00146F4B">
      <w:pPr>
        <w:spacing w:after="200" w:line="276" w:lineRule="auto"/>
        <w:rPr>
          <w:rFonts w:eastAsia="Calibri" w:cs="Calibri"/>
          <w:b/>
          <w:i/>
          <w:color w:val="auto"/>
          <w:sz w:val="24"/>
        </w:rPr>
      </w:pPr>
      <w:r w:rsidRPr="002B14F7">
        <w:rPr>
          <w:rFonts w:eastAsia="Calibri" w:cs="Calibri"/>
          <w:b/>
          <w:i/>
          <w:color w:val="auto"/>
          <w:sz w:val="24"/>
        </w:rPr>
        <w:t xml:space="preserve">    </w:t>
      </w:r>
    </w:p>
    <w:p w:rsidR="00EF7090" w:rsidRPr="006F5335" w:rsidRDefault="00146F4B" w:rsidP="00146F4B">
      <w:pPr>
        <w:spacing w:after="200" w:line="276" w:lineRule="auto"/>
        <w:rPr>
          <w:rFonts w:eastAsia="Calibri" w:cs="Calibri"/>
          <w:b/>
          <w:i/>
          <w:color w:val="auto"/>
          <w:sz w:val="24"/>
        </w:rPr>
      </w:pPr>
      <w:r w:rsidRPr="006F5335">
        <w:rPr>
          <w:rFonts w:eastAsia="Calibri" w:cs="Calibri"/>
          <w:b/>
          <w:i/>
          <w:color w:val="auto"/>
          <w:sz w:val="24"/>
          <w:u w:val="single"/>
        </w:rPr>
        <w:t>Formación académica</w:t>
      </w:r>
    </w:p>
    <w:p w:rsidR="00EF7090" w:rsidRPr="002B14F7" w:rsidRDefault="00146F4B">
      <w:pPr>
        <w:numPr>
          <w:ilvl w:val="0"/>
          <w:numId w:val="2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b/>
          <w:color w:val="auto"/>
          <w:sz w:val="24"/>
        </w:rPr>
      </w:pPr>
      <w:r>
        <w:rPr>
          <w:rFonts w:eastAsia="Calibri" w:cs="Calibri"/>
          <w:b/>
          <w:color w:val="auto"/>
          <w:sz w:val="24"/>
        </w:rPr>
        <w:t xml:space="preserve">Educación Secundaria Obligatoria </w:t>
      </w:r>
      <w:r w:rsidR="002F7E47">
        <w:rPr>
          <w:rFonts w:eastAsia="Calibri" w:cs="Calibri"/>
          <w:b/>
          <w:color w:val="auto"/>
          <w:sz w:val="24"/>
        </w:rPr>
        <w:t>(</w:t>
      </w:r>
      <w:r>
        <w:rPr>
          <w:rFonts w:eastAsia="Calibri" w:cs="Calibri"/>
          <w:b/>
          <w:color w:val="auto"/>
          <w:sz w:val="24"/>
        </w:rPr>
        <w:t>E.S.O</w:t>
      </w:r>
      <w:r w:rsidR="00322E32">
        <w:rPr>
          <w:rFonts w:eastAsia="Calibri" w:cs="Calibri"/>
          <w:b/>
          <w:color w:val="auto"/>
          <w:sz w:val="24"/>
        </w:rPr>
        <w:t>.</w:t>
      </w:r>
      <w:r w:rsidR="002F7E47">
        <w:rPr>
          <w:rFonts w:eastAsia="Calibri" w:cs="Calibri"/>
          <w:b/>
          <w:color w:val="auto"/>
          <w:sz w:val="24"/>
        </w:rPr>
        <w:t>).</w:t>
      </w:r>
    </w:p>
    <w:p w:rsidR="00EF7090" w:rsidRPr="00C45C73" w:rsidRDefault="006446C7" w:rsidP="00C45C73">
      <w:pPr>
        <w:spacing w:after="200" w:line="276" w:lineRule="auto"/>
        <w:rPr>
          <w:rFonts w:eastAsia="Calibri" w:cs="Calibri"/>
          <w:color w:val="auto"/>
          <w:sz w:val="20"/>
          <w:szCs w:val="20"/>
        </w:rPr>
      </w:pPr>
      <w:r w:rsidRPr="00026271">
        <w:rPr>
          <w:rFonts w:eastAsia="Calibri" w:cs="Calibri"/>
          <w:color w:val="auto"/>
          <w:sz w:val="24"/>
        </w:rPr>
        <w:t xml:space="preserve">            </w:t>
      </w:r>
      <w:r w:rsidR="002C3E12" w:rsidRPr="00026271">
        <w:rPr>
          <w:rFonts w:eastAsia="Calibri" w:cs="Calibri"/>
          <w:color w:val="auto"/>
          <w:sz w:val="24"/>
        </w:rPr>
        <w:t xml:space="preserve"> </w:t>
      </w:r>
      <w:r w:rsidR="00B02213">
        <w:rPr>
          <w:rFonts w:eastAsia="Calibri" w:cs="Calibri"/>
          <w:color w:val="auto"/>
          <w:sz w:val="24"/>
        </w:rPr>
        <w:t xml:space="preserve"> </w:t>
      </w:r>
      <w:r w:rsidR="002C3E12" w:rsidRPr="006F5335">
        <w:rPr>
          <w:rFonts w:eastAsia="Calibri" w:cs="Calibri"/>
          <w:color w:val="auto"/>
          <w:sz w:val="20"/>
          <w:szCs w:val="20"/>
        </w:rPr>
        <w:t>I.E.S</w:t>
      </w:r>
      <w:r w:rsidR="00C45C73">
        <w:rPr>
          <w:rFonts w:eastAsia="Calibri" w:cs="Calibri"/>
          <w:color w:val="auto"/>
          <w:sz w:val="20"/>
          <w:szCs w:val="20"/>
        </w:rPr>
        <w:t>. Albert Einstein, Sevilla, 2012</w:t>
      </w:r>
      <w:r w:rsidR="002C3E12" w:rsidRPr="006F5335">
        <w:rPr>
          <w:rFonts w:eastAsia="Calibri" w:cs="Calibri"/>
          <w:color w:val="auto"/>
          <w:sz w:val="20"/>
          <w:szCs w:val="20"/>
        </w:rPr>
        <w:t>.</w:t>
      </w:r>
    </w:p>
    <w:p w:rsidR="00665194" w:rsidRPr="002F7E47" w:rsidRDefault="00C45C73" w:rsidP="00665194">
      <w:pPr>
        <w:pStyle w:val="Prrafodelista"/>
        <w:numPr>
          <w:ilvl w:val="0"/>
          <w:numId w:val="9"/>
        </w:numPr>
        <w:tabs>
          <w:tab w:val="left" w:pos="720"/>
        </w:tabs>
        <w:spacing w:after="200" w:line="276" w:lineRule="auto"/>
        <w:rPr>
          <w:rFonts w:eastAsia="Calibri" w:cs="Calibri"/>
          <w:color w:val="auto"/>
          <w:sz w:val="24"/>
        </w:rPr>
      </w:pPr>
      <w:r>
        <w:rPr>
          <w:rFonts w:eastAsia="Calibri" w:cs="Calibri"/>
          <w:b/>
          <w:color w:val="auto"/>
          <w:sz w:val="24"/>
        </w:rPr>
        <w:t>Ciclo Formativo Grado Medio de Auxiliar de Enfermería</w:t>
      </w:r>
      <w:r w:rsidR="002F7E47">
        <w:rPr>
          <w:rFonts w:eastAsia="Calibri" w:cs="Calibri"/>
          <w:b/>
          <w:color w:val="auto"/>
          <w:sz w:val="24"/>
        </w:rPr>
        <w:t xml:space="preserve"> (CAE).</w:t>
      </w:r>
    </w:p>
    <w:p w:rsidR="002F7E47" w:rsidRDefault="002F7E47" w:rsidP="002F7E47">
      <w:pPr>
        <w:pStyle w:val="Prrafodelista"/>
        <w:tabs>
          <w:tab w:val="left" w:pos="720"/>
        </w:tabs>
        <w:spacing w:after="200" w:line="276" w:lineRule="auto"/>
        <w:rPr>
          <w:rFonts w:eastAsia="Calibri" w:cs="Calibri"/>
          <w:color w:val="auto"/>
          <w:sz w:val="20"/>
          <w:szCs w:val="20"/>
        </w:rPr>
      </w:pPr>
      <w:r>
        <w:rPr>
          <w:rFonts w:eastAsia="Calibri" w:cs="Calibri"/>
          <w:color w:val="auto"/>
          <w:sz w:val="20"/>
          <w:szCs w:val="20"/>
        </w:rPr>
        <w:t>(Técnicas básicas de enfermería, Higiene del material y medio hospitalario, Técnicas de ayuda odontológicas y estomatológicas, Psicología, Formación y orientación laboral, SSA, OAS).</w:t>
      </w:r>
    </w:p>
    <w:p w:rsidR="00443754" w:rsidRPr="00132187" w:rsidRDefault="00132187" w:rsidP="00132187">
      <w:pPr>
        <w:tabs>
          <w:tab w:val="left" w:pos="720"/>
        </w:tabs>
        <w:spacing w:after="200" w:line="276" w:lineRule="auto"/>
        <w:rPr>
          <w:rFonts w:eastAsia="Calibri" w:cs="Calibri"/>
          <w:color w:val="auto"/>
          <w:sz w:val="20"/>
          <w:szCs w:val="20"/>
        </w:rPr>
      </w:pPr>
      <w:r>
        <w:rPr>
          <w:rFonts w:eastAsia="Calibri" w:cs="Calibri"/>
          <w:color w:val="auto"/>
          <w:sz w:val="20"/>
          <w:szCs w:val="20"/>
        </w:rPr>
        <w:t xml:space="preserve">               </w:t>
      </w:r>
      <w:r w:rsidR="00C45C73" w:rsidRPr="00132187">
        <w:rPr>
          <w:rFonts w:eastAsia="Calibri" w:cs="Calibri"/>
          <w:color w:val="auto"/>
          <w:sz w:val="20"/>
          <w:szCs w:val="20"/>
        </w:rPr>
        <w:t xml:space="preserve"> I.E.S. Albert Einstein, Sevilla, 2014</w:t>
      </w:r>
    </w:p>
    <w:p w:rsidR="006112BB" w:rsidRDefault="006112BB" w:rsidP="002F7E47">
      <w:pPr>
        <w:tabs>
          <w:tab w:val="left" w:pos="720"/>
        </w:tabs>
        <w:spacing w:after="200" w:line="276" w:lineRule="auto"/>
        <w:rPr>
          <w:rFonts w:eastAsia="Calibri" w:cs="Calibri"/>
          <w:b/>
          <w:i/>
          <w:color w:val="auto"/>
          <w:sz w:val="28"/>
          <w:szCs w:val="28"/>
          <w:u w:val="single"/>
        </w:rPr>
      </w:pPr>
    </w:p>
    <w:p w:rsidR="00EF7090" w:rsidRPr="006A7BEA" w:rsidRDefault="002C3E12" w:rsidP="002F7E47">
      <w:pPr>
        <w:tabs>
          <w:tab w:val="left" w:pos="720"/>
        </w:tabs>
        <w:spacing w:after="200" w:line="276" w:lineRule="auto"/>
        <w:rPr>
          <w:rFonts w:eastAsia="Calibri" w:cs="Calibri"/>
          <w:color w:val="auto"/>
          <w:sz w:val="24"/>
        </w:rPr>
      </w:pPr>
      <w:r w:rsidRPr="006A7BEA">
        <w:rPr>
          <w:rFonts w:eastAsia="Calibri" w:cs="Calibri"/>
          <w:b/>
          <w:i/>
          <w:color w:val="auto"/>
          <w:sz w:val="24"/>
          <w:u w:val="single"/>
        </w:rPr>
        <w:lastRenderedPageBreak/>
        <w:t>Otros conocimientos</w:t>
      </w:r>
    </w:p>
    <w:p w:rsidR="002F7E47" w:rsidRDefault="00E4792B" w:rsidP="002F7E47">
      <w:pPr>
        <w:pStyle w:val="Prrafodelista"/>
        <w:numPr>
          <w:ilvl w:val="0"/>
          <w:numId w:val="9"/>
        </w:numPr>
        <w:tabs>
          <w:tab w:val="left" w:pos="720"/>
        </w:tabs>
        <w:spacing w:after="200" w:line="276" w:lineRule="auto"/>
        <w:rPr>
          <w:rFonts w:eastAsia="Calibri" w:cs="Calibri"/>
          <w:color w:val="auto"/>
          <w:szCs w:val="22"/>
        </w:rPr>
      </w:pPr>
      <w:r>
        <w:rPr>
          <w:rFonts w:eastAsia="Calibri" w:cs="Calibri"/>
          <w:color w:val="auto"/>
          <w:szCs w:val="22"/>
        </w:rPr>
        <w:t>Baño y aseo</w:t>
      </w:r>
      <w:r w:rsidR="002F7E47">
        <w:rPr>
          <w:rFonts w:eastAsia="Calibri" w:cs="Calibri"/>
          <w:color w:val="auto"/>
          <w:szCs w:val="22"/>
        </w:rPr>
        <w:t xml:space="preserve"> a paci</w:t>
      </w:r>
      <w:r>
        <w:rPr>
          <w:rFonts w:eastAsia="Calibri" w:cs="Calibri"/>
          <w:color w:val="auto"/>
          <w:szCs w:val="22"/>
        </w:rPr>
        <w:t>entes encamados y no encamados, alimentación por sonda a personas mayores, cambio de pañal, fecaloma, movilizaciones, vía de suero, administrar dosis de insulina, administración de enemas.</w:t>
      </w:r>
    </w:p>
    <w:p w:rsidR="00E4792B" w:rsidRDefault="00E4792B" w:rsidP="00E4792B">
      <w:pPr>
        <w:pStyle w:val="Prrafodelista"/>
        <w:tabs>
          <w:tab w:val="left" w:pos="720"/>
        </w:tabs>
        <w:spacing w:after="200" w:line="276" w:lineRule="auto"/>
        <w:rPr>
          <w:rFonts w:eastAsia="Calibri" w:cs="Calibri"/>
          <w:color w:val="auto"/>
          <w:szCs w:val="22"/>
        </w:rPr>
      </w:pPr>
    </w:p>
    <w:p w:rsidR="00E4792B" w:rsidRPr="002F7E47" w:rsidRDefault="00E4792B" w:rsidP="00E4792B">
      <w:pPr>
        <w:pStyle w:val="Prrafodelista"/>
        <w:numPr>
          <w:ilvl w:val="0"/>
          <w:numId w:val="9"/>
        </w:numPr>
        <w:tabs>
          <w:tab w:val="left" w:pos="720"/>
        </w:tabs>
        <w:spacing w:after="200" w:line="276" w:lineRule="auto"/>
        <w:rPr>
          <w:rFonts w:eastAsia="Calibri" w:cs="Calibri"/>
          <w:color w:val="auto"/>
          <w:szCs w:val="22"/>
        </w:rPr>
      </w:pPr>
      <w:r>
        <w:rPr>
          <w:rFonts w:eastAsia="Calibri" w:cs="Calibri"/>
          <w:color w:val="auto"/>
          <w:szCs w:val="22"/>
        </w:rPr>
        <w:t>Hacer camas ocupadas y desocupadas, limpieza instrumental en general.</w:t>
      </w:r>
    </w:p>
    <w:p w:rsidR="00F373F1" w:rsidRPr="002F7E47" w:rsidRDefault="002C3E12" w:rsidP="002F7E47">
      <w:pPr>
        <w:numPr>
          <w:ilvl w:val="0"/>
          <w:numId w:val="5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color w:val="auto"/>
          <w:sz w:val="24"/>
        </w:rPr>
      </w:pPr>
      <w:r w:rsidRPr="00450459">
        <w:rPr>
          <w:rFonts w:eastAsia="Calibri" w:cs="Calibri"/>
          <w:color w:val="auto"/>
          <w:sz w:val="24"/>
        </w:rPr>
        <w:t>Conocimientos de Microsoft Office, (Word, Excel,..).</w:t>
      </w:r>
    </w:p>
    <w:p w:rsidR="006F5335" w:rsidRPr="002F7E47" w:rsidRDefault="002C3E12" w:rsidP="002F7E47">
      <w:pPr>
        <w:numPr>
          <w:ilvl w:val="0"/>
          <w:numId w:val="5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color w:val="auto"/>
          <w:sz w:val="24"/>
        </w:rPr>
      </w:pPr>
      <w:r w:rsidRPr="002B14F7">
        <w:rPr>
          <w:rFonts w:eastAsia="Calibri" w:cs="Calibri"/>
          <w:color w:val="auto"/>
          <w:sz w:val="24"/>
        </w:rPr>
        <w:t>Inglés: Nivel básico, adquirido durante mi trayectoria académica</w:t>
      </w:r>
      <w:r w:rsidR="002F7E47">
        <w:rPr>
          <w:rFonts w:eastAsia="Calibri" w:cs="Calibri"/>
          <w:color w:val="auto"/>
          <w:sz w:val="24"/>
        </w:rPr>
        <w:t>.</w:t>
      </w:r>
    </w:p>
    <w:p w:rsidR="00443754" w:rsidRDefault="00443754" w:rsidP="006F5335">
      <w:pPr>
        <w:tabs>
          <w:tab w:val="left" w:pos="720"/>
        </w:tabs>
        <w:spacing w:after="200" w:line="276" w:lineRule="auto"/>
        <w:rPr>
          <w:rFonts w:eastAsia="Calibri" w:cs="Calibri"/>
          <w:b/>
          <w:i/>
          <w:color w:val="auto"/>
          <w:sz w:val="28"/>
          <w:szCs w:val="28"/>
          <w:u w:val="single"/>
        </w:rPr>
      </w:pPr>
    </w:p>
    <w:p w:rsidR="00DB2C87" w:rsidRDefault="002C3E12" w:rsidP="006F5335">
      <w:pPr>
        <w:tabs>
          <w:tab w:val="left" w:pos="720"/>
        </w:tabs>
        <w:spacing w:after="200" w:line="276" w:lineRule="auto"/>
        <w:rPr>
          <w:rFonts w:eastAsia="Calibri" w:cs="Calibri"/>
          <w:b/>
          <w:i/>
          <w:color w:val="auto"/>
          <w:sz w:val="24"/>
          <w:u w:val="single"/>
        </w:rPr>
      </w:pPr>
      <w:r w:rsidRPr="006112BB">
        <w:rPr>
          <w:rFonts w:eastAsia="Calibri" w:cs="Calibri"/>
          <w:b/>
          <w:i/>
          <w:color w:val="auto"/>
          <w:sz w:val="24"/>
          <w:u w:val="single"/>
        </w:rPr>
        <w:t>Experiencia laboral</w:t>
      </w:r>
    </w:p>
    <w:p w:rsidR="00B755FB" w:rsidRPr="00B755FB" w:rsidRDefault="00B755FB" w:rsidP="00B755FB">
      <w:pPr>
        <w:pStyle w:val="Prrafodelista"/>
        <w:numPr>
          <w:ilvl w:val="0"/>
          <w:numId w:val="17"/>
        </w:numPr>
        <w:tabs>
          <w:tab w:val="left" w:pos="720"/>
        </w:tabs>
        <w:spacing w:after="200" w:line="276" w:lineRule="auto"/>
        <w:rPr>
          <w:rFonts w:eastAsia="Calibri" w:cs="Calibri"/>
          <w:b/>
          <w:i/>
          <w:color w:val="auto"/>
          <w:sz w:val="24"/>
          <w:u w:val="single"/>
        </w:rPr>
      </w:pPr>
      <w:r>
        <w:rPr>
          <w:rFonts w:eastAsia="Calibri" w:cs="Calibri"/>
          <w:b/>
          <w:color w:val="auto"/>
          <w:sz w:val="24"/>
        </w:rPr>
        <w:t>Unidad de Estancia Diurna “FERRUSOLA</w:t>
      </w:r>
      <w:r w:rsidR="00132187">
        <w:rPr>
          <w:rFonts w:eastAsia="Calibri" w:cs="Calibri"/>
          <w:b/>
          <w:color w:val="auto"/>
          <w:sz w:val="24"/>
        </w:rPr>
        <w:t>, S.L.</w:t>
      </w:r>
      <w:r>
        <w:rPr>
          <w:rFonts w:eastAsia="Calibri" w:cs="Calibri"/>
          <w:b/>
          <w:color w:val="auto"/>
          <w:sz w:val="24"/>
        </w:rPr>
        <w:t>” (2018</w:t>
      </w:r>
      <w:r w:rsidR="00132187">
        <w:rPr>
          <w:rFonts w:eastAsia="Calibri" w:cs="Calibri"/>
          <w:b/>
          <w:color w:val="auto"/>
          <w:sz w:val="24"/>
        </w:rPr>
        <w:t>-2019</w:t>
      </w:r>
      <w:r>
        <w:rPr>
          <w:rFonts w:eastAsia="Calibri" w:cs="Calibri"/>
          <w:b/>
          <w:color w:val="auto"/>
          <w:sz w:val="24"/>
        </w:rPr>
        <w:t>).</w:t>
      </w:r>
    </w:p>
    <w:p w:rsidR="00B755FB" w:rsidRPr="00B755FB" w:rsidRDefault="00B755FB" w:rsidP="00B755FB">
      <w:pPr>
        <w:pStyle w:val="Prrafodelista"/>
        <w:tabs>
          <w:tab w:val="left" w:pos="720"/>
        </w:tabs>
        <w:spacing w:after="200" w:line="276" w:lineRule="auto"/>
        <w:rPr>
          <w:rFonts w:eastAsia="Calibri" w:cs="Calibri"/>
          <w:b/>
          <w:i/>
          <w:color w:val="auto"/>
          <w:sz w:val="24"/>
          <w:u w:val="single"/>
        </w:rPr>
      </w:pPr>
    </w:p>
    <w:p w:rsidR="00B755FB" w:rsidRDefault="00B755FB" w:rsidP="00B755FB">
      <w:pPr>
        <w:pStyle w:val="Prrafodelista"/>
        <w:numPr>
          <w:ilvl w:val="0"/>
          <w:numId w:val="16"/>
        </w:numPr>
        <w:tabs>
          <w:tab w:val="left" w:pos="720"/>
        </w:tabs>
        <w:spacing w:after="200" w:line="276" w:lineRule="auto"/>
        <w:rPr>
          <w:rFonts w:eastAsia="Calibri" w:cs="Calibri"/>
          <w:b/>
          <w:color w:val="auto"/>
          <w:sz w:val="24"/>
        </w:rPr>
      </w:pPr>
      <w:r w:rsidRPr="00B755FB">
        <w:rPr>
          <w:rFonts w:eastAsia="Calibri" w:cs="Calibri"/>
          <w:b/>
          <w:color w:val="auto"/>
          <w:sz w:val="24"/>
        </w:rPr>
        <w:t>Centro de Mayores</w:t>
      </w:r>
      <w:r>
        <w:rPr>
          <w:rFonts w:eastAsia="Calibri" w:cs="Calibri"/>
          <w:b/>
          <w:color w:val="auto"/>
          <w:sz w:val="24"/>
        </w:rPr>
        <w:t xml:space="preserve"> DOMUS VI “SANTA JUSTA” (2018).</w:t>
      </w:r>
    </w:p>
    <w:p w:rsidR="00B755FB" w:rsidRPr="00B755FB" w:rsidRDefault="00B755FB" w:rsidP="00B755FB">
      <w:pPr>
        <w:pStyle w:val="Prrafodelista"/>
        <w:tabs>
          <w:tab w:val="left" w:pos="720"/>
        </w:tabs>
        <w:spacing w:after="200" w:line="276" w:lineRule="auto"/>
        <w:rPr>
          <w:rFonts w:eastAsia="Calibri" w:cs="Calibri"/>
          <w:b/>
          <w:color w:val="auto"/>
          <w:sz w:val="24"/>
        </w:rPr>
      </w:pPr>
    </w:p>
    <w:p w:rsidR="00DB2C87" w:rsidRPr="00DB2C87" w:rsidRDefault="00DB2C87" w:rsidP="00DB2C87">
      <w:pPr>
        <w:pStyle w:val="Prrafodelista"/>
        <w:numPr>
          <w:ilvl w:val="0"/>
          <w:numId w:val="15"/>
        </w:numPr>
        <w:tabs>
          <w:tab w:val="left" w:pos="720"/>
        </w:tabs>
        <w:spacing w:after="200" w:line="276" w:lineRule="auto"/>
        <w:rPr>
          <w:rFonts w:eastAsia="Calibri" w:cs="Calibri"/>
          <w:b/>
          <w:i/>
          <w:color w:val="auto"/>
          <w:sz w:val="24"/>
          <w:u w:val="single"/>
        </w:rPr>
      </w:pPr>
      <w:r w:rsidRPr="00DB2C87">
        <w:rPr>
          <w:rFonts w:eastAsia="Calibri" w:cs="Calibri"/>
          <w:b/>
          <w:color w:val="auto"/>
          <w:sz w:val="24"/>
        </w:rPr>
        <w:t>Centro de Mayores Intercentros Grupo BALLESOL, S.A. (2017).</w:t>
      </w:r>
    </w:p>
    <w:p w:rsidR="00DB2C87" w:rsidRPr="00DB2C87" w:rsidRDefault="00DB2C87" w:rsidP="00DB2C87">
      <w:pPr>
        <w:pStyle w:val="Prrafodelista"/>
        <w:tabs>
          <w:tab w:val="left" w:pos="720"/>
        </w:tabs>
        <w:spacing w:after="200" w:line="276" w:lineRule="auto"/>
        <w:rPr>
          <w:rFonts w:eastAsia="Calibri" w:cs="Calibri"/>
          <w:b/>
          <w:i/>
          <w:color w:val="auto"/>
          <w:sz w:val="24"/>
          <w:u w:val="single"/>
        </w:rPr>
      </w:pPr>
    </w:p>
    <w:p w:rsidR="006A7BEA" w:rsidRPr="006A7BEA" w:rsidRDefault="006A7BEA" w:rsidP="006A7BEA">
      <w:pPr>
        <w:pStyle w:val="Prrafodelista"/>
        <w:numPr>
          <w:ilvl w:val="0"/>
          <w:numId w:val="14"/>
        </w:numPr>
        <w:tabs>
          <w:tab w:val="left" w:pos="720"/>
        </w:tabs>
        <w:spacing w:after="200" w:line="276" w:lineRule="auto"/>
        <w:rPr>
          <w:rFonts w:eastAsia="Calibri" w:cs="Calibri"/>
          <w:b/>
          <w:color w:val="auto"/>
          <w:sz w:val="24"/>
        </w:rPr>
      </w:pPr>
      <w:r w:rsidRPr="006A7BEA">
        <w:rPr>
          <w:rFonts w:eastAsia="Calibri" w:cs="Calibri"/>
          <w:b/>
          <w:color w:val="auto"/>
          <w:sz w:val="24"/>
        </w:rPr>
        <w:t>Centro de Mayores FUNDACIÓN SAR QUAVITAE “SANTA JUSTA”</w:t>
      </w:r>
      <w:r>
        <w:rPr>
          <w:rFonts w:eastAsia="Calibri" w:cs="Calibri"/>
          <w:b/>
          <w:color w:val="auto"/>
          <w:sz w:val="24"/>
        </w:rPr>
        <w:t xml:space="preserve"> (2015-2016).</w:t>
      </w:r>
    </w:p>
    <w:p w:rsidR="006A7BEA" w:rsidRDefault="006A7BEA" w:rsidP="006A7BEA">
      <w:pPr>
        <w:pStyle w:val="Prrafodelista"/>
        <w:tabs>
          <w:tab w:val="left" w:pos="720"/>
        </w:tabs>
        <w:spacing w:after="200" w:line="276" w:lineRule="auto"/>
        <w:rPr>
          <w:rFonts w:eastAsia="Calibri" w:cs="Calibri"/>
          <w:b/>
          <w:color w:val="auto"/>
          <w:sz w:val="24"/>
        </w:rPr>
      </w:pPr>
    </w:p>
    <w:p w:rsidR="006A7BEA" w:rsidRDefault="003C6C10" w:rsidP="006A7BEA">
      <w:pPr>
        <w:pStyle w:val="Prrafodelista"/>
        <w:numPr>
          <w:ilvl w:val="0"/>
          <w:numId w:val="13"/>
        </w:numPr>
        <w:tabs>
          <w:tab w:val="left" w:pos="720"/>
        </w:tabs>
        <w:spacing w:after="200" w:line="276" w:lineRule="auto"/>
        <w:rPr>
          <w:rFonts w:eastAsia="Calibri" w:cs="Calibri"/>
          <w:b/>
          <w:color w:val="auto"/>
          <w:sz w:val="24"/>
        </w:rPr>
      </w:pPr>
      <w:r w:rsidRPr="003C6C10">
        <w:rPr>
          <w:rFonts w:eastAsia="Calibri" w:cs="Calibri"/>
          <w:b/>
          <w:color w:val="auto"/>
          <w:sz w:val="24"/>
        </w:rPr>
        <w:t>Centro de Mayores VITALIA HOME “KANSAS CITY”</w:t>
      </w:r>
      <w:r w:rsidR="006A7BEA">
        <w:rPr>
          <w:rFonts w:eastAsia="Calibri" w:cs="Calibri"/>
          <w:b/>
          <w:color w:val="auto"/>
          <w:sz w:val="24"/>
        </w:rPr>
        <w:t xml:space="preserve"> (2015).</w:t>
      </w:r>
    </w:p>
    <w:p w:rsidR="006A7BEA" w:rsidRDefault="006A7BEA" w:rsidP="006A7BEA">
      <w:pPr>
        <w:pStyle w:val="Prrafodelista"/>
        <w:tabs>
          <w:tab w:val="left" w:pos="720"/>
        </w:tabs>
        <w:spacing w:after="200" w:line="276" w:lineRule="auto"/>
        <w:rPr>
          <w:rFonts w:eastAsia="Calibri" w:cs="Calibri"/>
          <w:b/>
          <w:color w:val="auto"/>
          <w:sz w:val="24"/>
        </w:rPr>
      </w:pPr>
    </w:p>
    <w:p w:rsidR="00DB2C87" w:rsidRPr="00DB2C87" w:rsidRDefault="00E4792B" w:rsidP="00DB2C87">
      <w:pPr>
        <w:pStyle w:val="Prrafodelista"/>
        <w:numPr>
          <w:ilvl w:val="0"/>
          <w:numId w:val="13"/>
        </w:numPr>
        <w:tabs>
          <w:tab w:val="left" w:pos="720"/>
        </w:tabs>
        <w:spacing w:after="200" w:line="276" w:lineRule="auto"/>
        <w:rPr>
          <w:rFonts w:eastAsia="Calibri" w:cs="Calibri"/>
          <w:b/>
          <w:color w:val="auto"/>
          <w:sz w:val="24"/>
        </w:rPr>
      </w:pPr>
      <w:r w:rsidRPr="006A7BEA">
        <w:rPr>
          <w:rFonts w:eastAsia="Calibri" w:cs="Calibri"/>
          <w:b/>
          <w:color w:val="auto"/>
          <w:sz w:val="24"/>
        </w:rPr>
        <w:t xml:space="preserve">Centro de Mayores </w:t>
      </w:r>
      <w:r w:rsidR="003C6C10" w:rsidRPr="006A7BEA">
        <w:rPr>
          <w:rFonts w:eastAsia="Calibri" w:cs="Calibri"/>
          <w:b/>
          <w:color w:val="auto"/>
          <w:sz w:val="24"/>
        </w:rPr>
        <w:t xml:space="preserve">FUNDACIÓN </w:t>
      </w:r>
      <w:r w:rsidRPr="006A7BEA">
        <w:rPr>
          <w:rFonts w:eastAsia="Calibri" w:cs="Calibri"/>
          <w:b/>
          <w:color w:val="auto"/>
          <w:sz w:val="24"/>
        </w:rPr>
        <w:t xml:space="preserve">SAR QUAVITAE </w:t>
      </w:r>
      <w:r w:rsidR="00803ADA" w:rsidRPr="006A7BEA">
        <w:rPr>
          <w:rFonts w:eastAsia="Calibri" w:cs="Calibri"/>
          <w:b/>
          <w:color w:val="auto"/>
          <w:sz w:val="24"/>
        </w:rPr>
        <w:t>“</w:t>
      </w:r>
      <w:r w:rsidRPr="006A7BEA">
        <w:rPr>
          <w:rFonts w:eastAsia="Calibri" w:cs="Calibri"/>
          <w:b/>
          <w:color w:val="auto"/>
          <w:sz w:val="24"/>
        </w:rPr>
        <w:t>SANTA JUSTA</w:t>
      </w:r>
      <w:r w:rsidR="00803ADA" w:rsidRPr="006A7BEA">
        <w:rPr>
          <w:rFonts w:eastAsia="Calibri" w:cs="Calibri"/>
          <w:b/>
          <w:color w:val="auto"/>
          <w:sz w:val="24"/>
        </w:rPr>
        <w:t>”</w:t>
      </w:r>
      <w:r w:rsidRPr="006A7BEA">
        <w:rPr>
          <w:rFonts w:eastAsia="Calibri" w:cs="Calibri"/>
          <w:b/>
          <w:color w:val="auto"/>
          <w:sz w:val="24"/>
        </w:rPr>
        <w:t>.</w:t>
      </w:r>
      <w:r w:rsidR="00803ADA" w:rsidRPr="006A7BEA">
        <w:rPr>
          <w:rFonts w:eastAsia="Calibri" w:cs="Calibri"/>
          <w:b/>
          <w:color w:val="auto"/>
          <w:sz w:val="24"/>
        </w:rPr>
        <w:t xml:space="preserve"> </w:t>
      </w:r>
      <w:r w:rsidR="00803ADA" w:rsidRPr="006A7BEA">
        <w:rPr>
          <w:rFonts w:eastAsia="Calibri" w:cs="Calibri"/>
          <w:color w:val="auto"/>
          <w:sz w:val="24"/>
        </w:rPr>
        <w:t>Prácticas no remuneradas de 360 horas durante 3 meses de duración. (Dispongo de cuaderno de prácticas para presentar todo mi trabajo realizado a la empresa que me lo solicite).</w:t>
      </w:r>
    </w:p>
    <w:p w:rsidR="00DB2C87" w:rsidRDefault="00DB2C87" w:rsidP="009A74BC">
      <w:pPr>
        <w:spacing w:after="200" w:line="276" w:lineRule="auto"/>
        <w:rPr>
          <w:rFonts w:eastAsia="Calibri" w:cs="Calibri"/>
          <w:b/>
          <w:i/>
          <w:color w:val="auto"/>
          <w:sz w:val="28"/>
          <w:szCs w:val="28"/>
          <w:u w:val="single"/>
        </w:rPr>
      </w:pPr>
    </w:p>
    <w:p w:rsidR="00EF7090" w:rsidRPr="006112BB" w:rsidRDefault="002C3E12" w:rsidP="009A74BC">
      <w:pPr>
        <w:spacing w:after="200" w:line="276" w:lineRule="auto"/>
        <w:rPr>
          <w:rFonts w:eastAsia="Calibri" w:cs="Calibri"/>
          <w:b/>
          <w:color w:val="auto"/>
          <w:sz w:val="24"/>
        </w:rPr>
      </w:pPr>
      <w:r w:rsidRPr="006112BB">
        <w:rPr>
          <w:rFonts w:eastAsia="Calibri" w:cs="Calibri"/>
          <w:b/>
          <w:i/>
          <w:color w:val="auto"/>
          <w:sz w:val="24"/>
          <w:u w:val="single"/>
        </w:rPr>
        <w:t>Otros datos</w:t>
      </w:r>
    </w:p>
    <w:p w:rsidR="00EF7090" w:rsidRPr="00803ADA" w:rsidRDefault="002C3E12" w:rsidP="00803ADA">
      <w:pPr>
        <w:numPr>
          <w:ilvl w:val="0"/>
          <w:numId w:val="7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color w:val="auto"/>
          <w:sz w:val="24"/>
        </w:rPr>
      </w:pPr>
      <w:r>
        <w:rPr>
          <w:rFonts w:eastAsia="Calibri" w:cs="Calibri"/>
          <w:color w:val="auto"/>
          <w:sz w:val="24"/>
        </w:rPr>
        <w:t>Buena presencia.</w:t>
      </w:r>
    </w:p>
    <w:p w:rsidR="006A7BEA" w:rsidRPr="004330A6" w:rsidRDefault="002C3E12">
      <w:pPr>
        <w:numPr>
          <w:ilvl w:val="0"/>
          <w:numId w:val="7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b/>
          <w:bCs/>
          <w:i/>
          <w:iCs/>
          <w:color w:val="auto"/>
          <w:sz w:val="24"/>
        </w:rPr>
      </w:pPr>
      <w:r w:rsidRPr="002B14F7">
        <w:rPr>
          <w:rFonts w:eastAsia="Calibri" w:cs="Calibri"/>
          <w:color w:val="auto"/>
          <w:sz w:val="24"/>
        </w:rPr>
        <w:t>Disponibilidad horaria.</w:t>
      </w:r>
    </w:p>
    <w:p w:rsidR="004330A6" w:rsidRPr="00DB2C87" w:rsidRDefault="004330A6">
      <w:pPr>
        <w:numPr>
          <w:ilvl w:val="0"/>
          <w:numId w:val="7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b/>
          <w:bCs/>
          <w:i/>
          <w:iCs/>
          <w:color w:val="auto"/>
          <w:sz w:val="24"/>
        </w:rPr>
      </w:pPr>
      <w:r>
        <w:rPr>
          <w:rFonts w:eastAsia="Calibri" w:cs="Calibri"/>
          <w:color w:val="auto"/>
          <w:sz w:val="24"/>
        </w:rPr>
        <w:t>Incorporación inmediata.</w:t>
      </w:r>
    </w:p>
    <w:p w:rsidR="00DB2C87" w:rsidRPr="00B755FB" w:rsidRDefault="00DB2C87">
      <w:pPr>
        <w:numPr>
          <w:ilvl w:val="0"/>
          <w:numId w:val="7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b/>
          <w:bCs/>
          <w:i/>
          <w:iCs/>
          <w:color w:val="auto"/>
          <w:sz w:val="24"/>
        </w:rPr>
      </w:pPr>
      <w:r>
        <w:rPr>
          <w:rFonts w:eastAsia="Calibri" w:cs="Calibri"/>
          <w:color w:val="auto"/>
          <w:sz w:val="24"/>
        </w:rPr>
        <w:t>Permiso de conducir B.</w:t>
      </w:r>
    </w:p>
    <w:p w:rsidR="00B755FB" w:rsidRPr="006A7BEA" w:rsidRDefault="00B755FB">
      <w:pPr>
        <w:numPr>
          <w:ilvl w:val="0"/>
          <w:numId w:val="7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b/>
          <w:bCs/>
          <w:i/>
          <w:iCs/>
          <w:color w:val="auto"/>
          <w:sz w:val="24"/>
        </w:rPr>
      </w:pPr>
      <w:r>
        <w:rPr>
          <w:rFonts w:eastAsia="Calibri" w:cs="Calibri"/>
          <w:color w:val="auto"/>
          <w:sz w:val="24"/>
        </w:rPr>
        <w:t>Vehículo propio.</w:t>
      </w:r>
    </w:p>
    <w:p w:rsidR="004330A6" w:rsidRPr="004330A6" w:rsidRDefault="006A7BEA">
      <w:pPr>
        <w:numPr>
          <w:ilvl w:val="0"/>
          <w:numId w:val="7"/>
        </w:numPr>
        <w:tabs>
          <w:tab w:val="left" w:pos="720"/>
        </w:tabs>
        <w:spacing w:after="200" w:line="276" w:lineRule="auto"/>
        <w:ind w:left="720"/>
        <w:rPr>
          <w:rFonts w:eastAsia="Calibri" w:cs="Calibri"/>
          <w:b/>
          <w:bCs/>
          <w:i/>
          <w:iCs/>
          <w:color w:val="auto"/>
          <w:sz w:val="24"/>
        </w:rPr>
      </w:pPr>
      <w:r>
        <w:rPr>
          <w:rFonts w:eastAsia="Calibri" w:cs="Calibri"/>
          <w:color w:val="auto"/>
          <w:sz w:val="24"/>
        </w:rPr>
        <w:t>Carnet de manipulador de alimentos.</w:t>
      </w:r>
      <w:r w:rsidR="002C3E12" w:rsidRPr="002B14F7">
        <w:rPr>
          <w:rFonts w:eastAsia="Calibri" w:cs="Calibri"/>
          <w:color w:val="auto"/>
          <w:sz w:val="24"/>
        </w:rPr>
        <w:t xml:space="preserve">                                                   </w:t>
      </w:r>
    </w:p>
    <w:p w:rsidR="00EF7090" w:rsidRPr="002B14F7" w:rsidRDefault="004330A6" w:rsidP="004330A6">
      <w:pPr>
        <w:tabs>
          <w:tab w:val="left" w:pos="720"/>
        </w:tabs>
        <w:spacing w:after="200" w:line="276" w:lineRule="auto"/>
        <w:ind w:left="720"/>
        <w:rPr>
          <w:rFonts w:eastAsia="Calibri" w:cs="Calibri"/>
          <w:b/>
          <w:bCs/>
          <w:i/>
          <w:iCs/>
          <w:color w:val="auto"/>
          <w:sz w:val="24"/>
        </w:rPr>
      </w:pPr>
      <w:r>
        <w:rPr>
          <w:rFonts w:eastAsia="Calibri" w:cs="Calibri"/>
          <w:color w:val="auto"/>
          <w:sz w:val="24"/>
        </w:rPr>
        <w:t xml:space="preserve">                                                                                                </w:t>
      </w:r>
      <w:r w:rsidR="00803ADA">
        <w:rPr>
          <w:rFonts w:eastAsia="Calibri" w:cs="Calibri"/>
          <w:b/>
          <w:bCs/>
          <w:i/>
          <w:iCs/>
          <w:color w:val="auto"/>
          <w:sz w:val="24"/>
        </w:rPr>
        <w:t>FDO: María del Pilar Santos Figueras.</w:t>
      </w:r>
    </w:p>
    <w:p w:rsidR="00EF7090" w:rsidRPr="002B14F7" w:rsidRDefault="00EF7090">
      <w:pPr>
        <w:spacing w:after="200" w:line="276" w:lineRule="auto"/>
        <w:rPr>
          <w:rFonts w:eastAsia="Calibri" w:cs="Calibri"/>
          <w:color w:val="auto"/>
        </w:rPr>
      </w:pPr>
    </w:p>
    <w:p w:rsidR="00EF7090" w:rsidRPr="002B14F7" w:rsidRDefault="00EF7090">
      <w:pPr>
        <w:spacing w:after="200" w:line="276" w:lineRule="auto"/>
        <w:rPr>
          <w:rFonts w:eastAsia="Calibri" w:cs="Calibri"/>
          <w:color w:val="auto"/>
        </w:rPr>
      </w:pPr>
    </w:p>
    <w:p w:rsidR="00EF7090" w:rsidRPr="002B14F7" w:rsidRDefault="00EF7090">
      <w:pPr>
        <w:spacing w:after="200" w:line="276" w:lineRule="auto"/>
        <w:rPr>
          <w:rFonts w:eastAsia="Calibri" w:cs="Calibri"/>
          <w:color w:val="auto"/>
        </w:rPr>
      </w:pPr>
    </w:p>
    <w:p w:rsidR="00EF7090" w:rsidRPr="002B14F7" w:rsidRDefault="00EF7090">
      <w:pPr>
        <w:spacing w:after="200" w:line="276" w:lineRule="auto"/>
        <w:ind w:left="720"/>
        <w:rPr>
          <w:rFonts w:eastAsia="Calibri" w:cs="Calibri"/>
          <w:color w:val="auto"/>
        </w:rPr>
      </w:pPr>
    </w:p>
    <w:p w:rsidR="002C3E12" w:rsidRPr="002B14F7" w:rsidRDefault="002C3E12">
      <w:pPr>
        <w:spacing w:after="200" w:line="276" w:lineRule="auto"/>
      </w:pPr>
    </w:p>
    <w:sectPr w:rsidR="002C3E12" w:rsidRPr="002B14F7" w:rsidSect="00EF709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3E1C106C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E1AE803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DD2C6DC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255E0C0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B5B4460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18A865F4"/>
    <w:lvl w:ilvl="0">
      <w:start w:val="1"/>
      <w:numFmt w:val="bullet"/>
      <w:lvlText w:val=""/>
      <w:lvlJc w:val="left"/>
      <w:pPr>
        <w:tabs>
          <w:tab w:val="num" w:pos="4613"/>
        </w:tabs>
        <w:ind w:left="4613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CB25F2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04A01ABE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D795306"/>
    <w:multiLevelType w:val="hybridMultilevel"/>
    <w:tmpl w:val="A93CD07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01ABD"/>
    <w:multiLevelType w:val="hybridMultilevel"/>
    <w:tmpl w:val="DB306C1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D917BE"/>
    <w:multiLevelType w:val="hybridMultilevel"/>
    <w:tmpl w:val="FE78F9C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718A4"/>
    <w:multiLevelType w:val="hybridMultilevel"/>
    <w:tmpl w:val="20A49D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F66988"/>
    <w:multiLevelType w:val="hybridMultilevel"/>
    <w:tmpl w:val="92A070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A56304"/>
    <w:multiLevelType w:val="hybridMultilevel"/>
    <w:tmpl w:val="ECE00C46"/>
    <w:lvl w:ilvl="0" w:tplc="704CAD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606A24"/>
    <w:multiLevelType w:val="hybridMultilevel"/>
    <w:tmpl w:val="693201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D4E8F"/>
    <w:multiLevelType w:val="hybridMultilevel"/>
    <w:tmpl w:val="E23EE87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6"/>
  </w:num>
  <w:num w:numId="10">
    <w:abstractNumId w:val="14"/>
  </w:num>
  <w:num w:numId="11">
    <w:abstractNumId w:val="15"/>
  </w:num>
  <w:num w:numId="12">
    <w:abstractNumId w:val="8"/>
  </w:num>
  <w:num w:numId="13">
    <w:abstractNumId w:val="11"/>
  </w:num>
  <w:num w:numId="14">
    <w:abstractNumId w:val="10"/>
  </w:num>
  <w:num w:numId="15">
    <w:abstractNumId w:val="9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134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7F616B"/>
    <w:rsid w:val="0000571D"/>
    <w:rsid w:val="00026271"/>
    <w:rsid w:val="000A3609"/>
    <w:rsid w:val="000B6A4E"/>
    <w:rsid w:val="00102B87"/>
    <w:rsid w:val="00132187"/>
    <w:rsid w:val="00146F4B"/>
    <w:rsid w:val="001C207E"/>
    <w:rsid w:val="001D3592"/>
    <w:rsid w:val="001F3487"/>
    <w:rsid w:val="002A10E7"/>
    <w:rsid w:val="002B14F7"/>
    <w:rsid w:val="002C3E12"/>
    <w:rsid w:val="002F7E47"/>
    <w:rsid w:val="00322E32"/>
    <w:rsid w:val="003363E3"/>
    <w:rsid w:val="003C6C10"/>
    <w:rsid w:val="003F4DD0"/>
    <w:rsid w:val="004330A6"/>
    <w:rsid w:val="00443754"/>
    <w:rsid w:val="00450459"/>
    <w:rsid w:val="00465DCD"/>
    <w:rsid w:val="00474CB7"/>
    <w:rsid w:val="004E0888"/>
    <w:rsid w:val="005620F7"/>
    <w:rsid w:val="00565340"/>
    <w:rsid w:val="006016E2"/>
    <w:rsid w:val="006112BB"/>
    <w:rsid w:val="0062119E"/>
    <w:rsid w:val="0063131D"/>
    <w:rsid w:val="006446C7"/>
    <w:rsid w:val="006551FD"/>
    <w:rsid w:val="00665194"/>
    <w:rsid w:val="00670C17"/>
    <w:rsid w:val="006A7BEA"/>
    <w:rsid w:val="006B68FF"/>
    <w:rsid w:val="006D68D0"/>
    <w:rsid w:val="006F5335"/>
    <w:rsid w:val="007964B4"/>
    <w:rsid w:val="007A38BB"/>
    <w:rsid w:val="007F616B"/>
    <w:rsid w:val="00803ADA"/>
    <w:rsid w:val="008612BE"/>
    <w:rsid w:val="008637C5"/>
    <w:rsid w:val="008750DB"/>
    <w:rsid w:val="008E3AB9"/>
    <w:rsid w:val="009A74BC"/>
    <w:rsid w:val="009B1B93"/>
    <w:rsid w:val="009C1890"/>
    <w:rsid w:val="00A018CD"/>
    <w:rsid w:val="00A66D71"/>
    <w:rsid w:val="00A81E64"/>
    <w:rsid w:val="00AB0243"/>
    <w:rsid w:val="00B02213"/>
    <w:rsid w:val="00B53531"/>
    <w:rsid w:val="00B5576E"/>
    <w:rsid w:val="00B755FB"/>
    <w:rsid w:val="00BC0257"/>
    <w:rsid w:val="00BE6C3B"/>
    <w:rsid w:val="00C21889"/>
    <w:rsid w:val="00C45C73"/>
    <w:rsid w:val="00C55A68"/>
    <w:rsid w:val="00CE04DC"/>
    <w:rsid w:val="00CF06A0"/>
    <w:rsid w:val="00D24061"/>
    <w:rsid w:val="00D750AB"/>
    <w:rsid w:val="00D8235A"/>
    <w:rsid w:val="00DB2C87"/>
    <w:rsid w:val="00E4792B"/>
    <w:rsid w:val="00E61CDE"/>
    <w:rsid w:val="00ED4C7A"/>
    <w:rsid w:val="00EF7090"/>
    <w:rsid w:val="00F31880"/>
    <w:rsid w:val="00F373F1"/>
    <w:rsid w:val="00F440BD"/>
    <w:rsid w:val="00F7226C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BDF21CC-B892-4D76-BF9B-548259A1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090"/>
    <w:pPr>
      <w:widowControl w:val="0"/>
      <w:suppressAutoHyphens/>
    </w:pPr>
    <w:rPr>
      <w:rFonts w:ascii="Calibri" w:eastAsia="Lucida Sans Unicode" w:hAnsi="Calibri" w:cs="Tahoma"/>
      <w:color w:val="000000"/>
      <w:sz w:val="22"/>
      <w:szCs w:val="24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6C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12BE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2BE"/>
    <w:rPr>
      <w:rFonts w:ascii="Tahoma" w:eastAsia="Lucida Sans Unicode" w:hAnsi="Tahoma" w:cs="Tahoma"/>
      <w:color w:val="000000"/>
      <w:sz w:val="16"/>
      <w:szCs w:val="16"/>
      <w:lang w:eastAsia="en-US" w:bidi="en-US"/>
    </w:rPr>
  </w:style>
  <w:style w:type="paragraph" w:styleId="Textocomentario">
    <w:name w:val="annotation text"/>
    <w:basedOn w:val="Normal"/>
    <w:uiPriority w:val="99"/>
    <w:semiHidden/>
    <w:unhideWhenUsed/>
    <w:rsid w:val="00E338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AEB189-2B46-4002-81B5-2B6E5D584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Usuario de Windows</cp:lastModifiedBy>
  <cp:revision>21</cp:revision>
  <cp:lastPrinted>1899-12-31T23:00:00Z</cp:lastPrinted>
  <dcterms:created xsi:type="dcterms:W3CDTF">2014-12-10T15:49:00Z</dcterms:created>
  <dcterms:modified xsi:type="dcterms:W3CDTF">2019-03-18T16:49:00Z</dcterms:modified>
</cp:coreProperties>
</file>