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CURRICULUM VITAE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4751325</wp:posOffset>
            </wp:positionH>
            <wp:positionV relativeFrom="paragraph">
              <wp:posOffset>-230679</wp:posOffset>
            </wp:positionV>
            <wp:extent cx="1113277" cy="16632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277" cy="166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DATOS PERSONALES    </w:t>
      </w:r>
    </w:p>
    <w:p w:rsidR="00000000" w:rsidDel="00000000" w:rsidP="00000000" w:rsidRDefault="00000000" w:rsidRPr="00000000" w14:paraId="00000004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NOMBRE Y APELLIDOS: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Cristina Jiménez Cabrera</w:t>
      </w:r>
    </w:p>
    <w:p w:rsidR="00000000" w:rsidDel="00000000" w:rsidP="00000000" w:rsidRDefault="00000000" w:rsidRPr="00000000" w14:paraId="0000000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D.N.I: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30254649-N</w:t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DIRECCIÓN: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C/ Torrellana nº 5</w:t>
      </w:r>
    </w:p>
    <w:p w:rsidR="00000000" w:rsidDel="00000000" w:rsidP="00000000" w:rsidRDefault="00000000" w:rsidRPr="00000000" w14:paraId="0000000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LOCALIDAD: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41016 Sevilla</w:t>
      </w:r>
    </w:p>
    <w:p w:rsidR="00000000" w:rsidDel="00000000" w:rsidP="00000000" w:rsidRDefault="00000000" w:rsidRPr="00000000" w14:paraId="0000000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FECHA DE NACIMIENTO: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20/09/1990</w:t>
      </w:r>
    </w:p>
    <w:p w:rsidR="00000000" w:rsidDel="00000000" w:rsidP="00000000" w:rsidRDefault="00000000" w:rsidRPr="00000000" w14:paraId="00000009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TELÉFONOS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                                                           655767433// 954406720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Cristina20jimenez@gmail.com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CARNET DE CONDUCIR:                                                           B. (Vehículo propio)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 PROFESIONAL</w:t>
      </w:r>
    </w:p>
    <w:p w:rsidR="00000000" w:rsidDel="00000000" w:rsidP="00000000" w:rsidRDefault="00000000" w:rsidRPr="00000000" w14:paraId="0000000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estos momentos busco trabajo como Aux. de enfermería.</w:t>
      </w:r>
    </w:p>
    <w:p w:rsidR="00000000" w:rsidDel="00000000" w:rsidP="00000000" w:rsidRDefault="00000000" w:rsidRPr="00000000" w14:paraId="0000000F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FORMACIÓN  REGLADA</w:t>
      </w:r>
    </w:p>
    <w:p w:rsidR="00000000" w:rsidDel="00000000" w:rsidP="00000000" w:rsidRDefault="00000000" w:rsidRPr="00000000" w14:paraId="000000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 Graduado en Educación Secundaria.</w:t>
      </w:r>
      <w:r w:rsidDel="00000000" w:rsidR="00000000" w:rsidRPr="00000000">
        <w:rPr>
          <w:sz w:val="24"/>
          <w:szCs w:val="24"/>
          <w:rtl w:val="0"/>
        </w:rPr>
        <w:t xml:space="preserve"> (ESO). IES Torreblanca, Sevilla</w:t>
      </w:r>
    </w:p>
    <w:p w:rsidR="00000000" w:rsidDel="00000000" w:rsidP="00000000" w:rsidRDefault="00000000" w:rsidRPr="00000000" w14:paraId="000000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Técnico en Estética personal y decorativa. </w:t>
      </w:r>
      <w:r w:rsidDel="00000000" w:rsidR="00000000" w:rsidRPr="00000000">
        <w:rPr>
          <w:sz w:val="24"/>
          <w:szCs w:val="24"/>
          <w:rtl w:val="0"/>
        </w:rPr>
        <w:t xml:space="preserve">IES Torreblanca. Sevilla</w:t>
      </w:r>
    </w:p>
    <w:p w:rsidR="00000000" w:rsidDel="00000000" w:rsidP="00000000" w:rsidRDefault="00000000" w:rsidRPr="00000000" w14:paraId="000000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Técnico en Cuidados Auxiliares de Enfermería. </w:t>
      </w:r>
      <w:r w:rsidDel="00000000" w:rsidR="00000000" w:rsidRPr="00000000">
        <w:rPr>
          <w:sz w:val="24"/>
          <w:szCs w:val="24"/>
          <w:rtl w:val="0"/>
        </w:rPr>
        <w:t xml:space="preserve">Centro de estudios Ribamar. Sevilla.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Prácticas</w:t>
      </w:r>
      <w:r w:rsidDel="00000000" w:rsidR="00000000" w:rsidRPr="00000000">
        <w:rPr>
          <w:sz w:val="24"/>
          <w:szCs w:val="24"/>
          <w:rtl w:val="0"/>
        </w:rPr>
        <w:t xml:space="preserve"> en Hospital Universitario Virgen Macarena. Sevilla de Septiembre a Diciembre 2015</w:t>
      </w:r>
    </w:p>
    <w:p w:rsidR="00000000" w:rsidDel="00000000" w:rsidP="00000000" w:rsidRDefault="00000000" w:rsidRPr="00000000" w14:paraId="00000013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FORMACIÓN COMPLEMENTARIA</w:t>
      </w:r>
    </w:p>
    <w:p w:rsidR="00000000" w:rsidDel="00000000" w:rsidP="00000000" w:rsidRDefault="00000000" w:rsidRPr="00000000" w14:paraId="0000001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.</w:t>
      </w:r>
      <w:r w:rsidDel="00000000" w:rsidR="00000000" w:rsidRPr="00000000">
        <w:rPr>
          <w:sz w:val="24"/>
          <w:szCs w:val="24"/>
          <w:rtl w:val="0"/>
        </w:rPr>
        <w:t xml:space="preserve">Curso de FPO: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Socorrismo Acuático </w:t>
      </w:r>
      <w:r w:rsidDel="00000000" w:rsidR="00000000" w:rsidRPr="00000000">
        <w:rPr>
          <w:sz w:val="24"/>
          <w:szCs w:val="24"/>
          <w:rtl w:val="0"/>
        </w:rPr>
        <w:t xml:space="preserve">Hasa. Junio 2008</w:t>
      </w:r>
    </w:p>
    <w:p w:rsidR="00000000" w:rsidDel="00000000" w:rsidP="00000000" w:rsidRDefault="00000000" w:rsidRPr="00000000" w14:paraId="00000015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.Título de técnico en Salvamento Acuático</w:t>
      </w:r>
    </w:p>
    <w:p w:rsidR="00000000" w:rsidDel="00000000" w:rsidP="00000000" w:rsidRDefault="00000000" w:rsidRPr="00000000" w14:paraId="00000016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.Título RCP Básica</w:t>
      </w:r>
    </w:p>
    <w:p w:rsidR="00000000" w:rsidDel="00000000" w:rsidP="00000000" w:rsidRDefault="00000000" w:rsidRPr="00000000" w14:paraId="000000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.Título DESA.</w:t>
      </w:r>
      <w:r w:rsidDel="00000000" w:rsidR="00000000" w:rsidRPr="00000000">
        <w:rPr>
          <w:sz w:val="24"/>
          <w:szCs w:val="24"/>
          <w:rtl w:val="0"/>
        </w:rPr>
        <w:t xml:space="preserve"> Aquasafety. 2014</w:t>
      </w:r>
    </w:p>
    <w:p w:rsidR="00000000" w:rsidDel="00000000" w:rsidP="00000000" w:rsidRDefault="00000000" w:rsidRPr="00000000" w14:paraId="00000018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.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 “Atención del auxiliar de enfermería al paciente geriátrico “ 2016 Logoss</w:t>
      </w:r>
    </w:p>
    <w:p w:rsidR="00000000" w:rsidDel="00000000" w:rsidP="00000000" w:rsidRDefault="00000000" w:rsidRPr="00000000" w14:paraId="00000019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 Curso “El auxiliar de enfermería en geriatría “ 120 hrs. 2016 Logoss</w:t>
      </w:r>
    </w:p>
    <w:p w:rsidR="00000000" w:rsidDel="00000000" w:rsidP="00000000" w:rsidRDefault="00000000" w:rsidRPr="00000000" w14:paraId="0000001A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. Curso “Intervenciones específicas en UCI y Urgencias del auxiliar de enfermería “ 210 hrs. 2017 Logoss</w:t>
      </w:r>
    </w:p>
    <w:p w:rsidR="00000000" w:rsidDel="00000000" w:rsidP="00000000" w:rsidRDefault="00000000" w:rsidRPr="00000000" w14:paraId="0000001B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 Curso “El auxiliar de enfermería en servicios especiales: Quirófano y Diálisis. 180 hrs. 2017 Logoss</w:t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 Curso “El auxiliar de enfermería en las distintas áreas de hospitalizacion “ 180 hrs. 2018   Logoss</w:t>
      </w:r>
    </w:p>
    <w:p w:rsidR="00000000" w:rsidDel="00000000" w:rsidP="00000000" w:rsidRDefault="00000000" w:rsidRPr="00000000" w14:paraId="0000001D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 Curso “Cuidados del auxiliar de enfermería en las unidades especiales de hospitalización. 180 hrs. 2018 Logoss</w:t>
      </w:r>
    </w:p>
    <w:p w:rsidR="00000000" w:rsidDel="00000000" w:rsidP="00000000" w:rsidRDefault="00000000" w:rsidRPr="00000000" w14:paraId="0000001E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. Curso “El auxiliar de enfermería ante los cuidados en hospitalización “ 180 hrs. 2018 Logoss</w:t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2008</w:t>
      </w:r>
    </w:p>
    <w:p w:rsidR="00000000" w:rsidDel="00000000" w:rsidP="00000000" w:rsidRDefault="00000000" w:rsidRPr="00000000" w14:paraId="0000002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Socorrista Acuático</w:t>
      </w:r>
    </w:p>
    <w:p w:rsidR="00000000" w:rsidDel="00000000" w:rsidP="00000000" w:rsidRDefault="00000000" w:rsidRPr="00000000" w14:paraId="0000002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Continental de Piscinas</w:t>
      </w:r>
    </w:p>
    <w:p w:rsidR="00000000" w:rsidDel="00000000" w:rsidP="00000000" w:rsidRDefault="00000000" w:rsidRPr="00000000" w14:paraId="00000025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2009/2015</w:t>
      </w:r>
    </w:p>
    <w:p w:rsidR="00000000" w:rsidDel="00000000" w:rsidP="00000000" w:rsidRDefault="00000000" w:rsidRPr="00000000" w14:paraId="0000002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-Socorrista Acuático</w:t>
      </w:r>
    </w:p>
    <w:p w:rsidR="00000000" w:rsidDel="00000000" w:rsidP="00000000" w:rsidRDefault="00000000" w:rsidRPr="00000000" w14:paraId="0000002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Leisure Parks</w:t>
      </w:r>
    </w:p>
    <w:p w:rsidR="00000000" w:rsidDel="00000000" w:rsidP="00000000" w:rsidRDefault="00000000" w:rsidRPr="00000000" w14:paraId="0000002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 36 meses (Temporadas de verano)</w:t>
      </w:r>
    </w:p>
    <w:p w:rsidR="00000000" w:rsidDel="00000000" w:rsidP="00000000" w:rsidRDefault="00000000" w:rsidRPr="00000000" w14:paraId="0000002A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0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-Como repartidora de publicidad en mano y por buzoneo </w:t>
      </w:r>
    </w:p>
    <w:p w:rsidR="00000000" w:rsidDel="00000000" w:rsidP="00000000" w:rsidRDefault="00000000" w:rsidRPr="00000000" w14:paraId="000000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toda Sevilla capital y provincia</w:t>
      </w:r>
    </w:p>
    <w:p w:rsidR="00000000" w:rsidDel="00000000" w:rsidP="00000000" w:rsidRDefault="00000000" w:rsidRPr="00000000" w14:paraId="000000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Empresa:Eventissimo</w:t>
      </w:r>
    </w:p>
    <w:p w:rsidR="00000000" w:rsidDel="00000000" w:rsidP="00000000" w:rsidRDefault="00000000" w:rsidRPr="00000000" w14:paraId="000000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2013/2014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-Agente comercial de seguros. Norte Hispana</w:t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7 meses</w:t>
      </w:r>
    </w:p>
    <w:p w:rsidR="00000000" w:rsidDel="00000000" w:rsidP="00000000" w:rsidRDefault="00000000" w:rsidRPr="00000000" w14:paraId="00000031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Auxiliar de ayuda a domicilio</w:t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Clece S.A.</w: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4 meses</w:t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2017- 2019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-Auxiliar en enfermería </w:t>
      </w:r>
    </w:p>
    <w:p w:rsidR="00000000" w:rsidDel="00000000" w:rsidP="00000000" w:rsidRDefault="00000000" w:rsidRPr="00000000" w14:paraId="000000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Hospital San Juan de Dios (Sevilla) </w:t>
      </w:r>
    </w:p>
    <w:p w:rsidR="00000000" w:rsidDel="00000000" w:rsidP="00000000" w:rsidRDefault="00000000" w:rsidRPr="00000000" w14:paraId="000000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Enero de 2017 a Mayo 2019</w:t>
      </w:r>
    </w:p>
    <w:p w:rsidR="00000000" w:rsidDel="00000000" w:rsidP="00000000" w:rsidRDefault="00000000" w:rsidRPr="00000000" w14:paraId="000000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CONOCIMIENTOS DE IDIOMAS E INFORMÁTICA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Idiomas</w:t>
      </w:r>
      <w:r w:rsidDel="00000000" w:rsidR="00000000" w:rsidRPr="00000000">
        <w:rPr>
          <w:rtl w:val="0"/>
        </w:rPr>
        <w:t xml:space="preserve">: Inglés nivel básico oral y escrito.</w:t>
      </w:r>
    </w:p>
    <w:p w:rsidR="00000000" w:rsidDel="00000000" w:rsidP="00000000" w:rsidRDefault="00000000" w:rsidRPr="00000000" w14:paraId="000000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Informática:</w:t>
      </w:r>
      <w:r w:rsidDel="00000000" w:rsidR="00000000" w:rsidRPr="00000000">
        <w:rPr>
          <w:rtl w:val="0"/>
        </w:rPr>
        <w:t xml:space="preserve"> Microsoft office nivel medio (Microsoft Word, Excel y Access y PowerPoint),  y Sistema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OTROS DATOS DE INTERÉS</w:t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 Disponibilidad para incorporación inmediata, disponibilidad horaria. Me siento capacitada para realizar cualquier tipo de trabajo, ya que pongo interés en lo que hago aprendo con facilidad.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Carnet de tipo B y vehículo propio.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/>
      <w:pgMar w:bottom="568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0673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0673A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ristina20jimen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2019-05-14T09:25:00Z</dcterms:created>
</cp:coreProperties>
</file>