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15.0" w:type="dxa"/>
        <w:jc w:val="left"/>
        <w:tblInd w:w="9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15"/>
        <w:gridCol w:w="3300"/>
        <w:tblGridChange w:id="0">
          <w:tblGrid>
            <w:gridCol w:w="7215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Carmen Benítez Batista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4alzomtpo2n5" w:id="1"/>
            <w:bookmarkEnd w:id="1"/>
            <w:r w:rsidDel="00000000" w:rsidR="00000000" w:rsidRPr="00000000">
              <w:rPr>
                <w:rtl w:val="0"/>
              </w:rPr>
              <w:t xml:space="preserve">Auxiliar de Enfermería</w:t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Open Sans" w:cs="Open Sans" w:eastAsia="Open Sans" w:hAnsi="Open Sans"/>
                <w:color w:val="2079c7"/>
                <w:sz w:val="18"/>
                <w:szCs w:val="18"/>
              </w:rPr>
            </w:pPr>
            <w:bookmarkStart w:colFirst="0" w:colLast="0" w:name="_xiawwkzzf4l" w:id="2"/>
            <w:bookmarkEnd w:id="2"/>
            <w:r w:rsidDel="00000000" w:rsidR="00000000" w:rsidRPr="00000000">
              <w:rPr>
                <w:rFonts w:ascii="Open Sans" w:cs="Open Sans" w:eastAsia="Open Sans" w:hAnsi="Open Sans"/>
                <w:color w:val="2079c7"/>
                <w:sz w:val="18"/>
                <w:szCs w:val="18"/>
                <w:rtl w:val="0"/>
              </w:rPr>
              <w:t xml:space="preserve">EXPERIENCIA LABORAL:</w:t>
            </w:r>
          </w:p>
          <w:p w:rsidR="00000000" w:rsidDel="00000000" w:rsidP="00000000" w:rsidRDefault="00000000" w:rsidRPr="00000000" w14:paraId="00000008">
            <w:pPr>
              <w:pStyle w:val="Heading2"/>
              <w:rPr>
                <w:rFonts w:ascii="Arial" w:cs="Arial" w:eastAsia="Arial" w:hAnsi="Arial"/>
                <w:b w:val="0"/>
                <w:u w:val="single"/>
                <w:shd w:fill="fdfdfd" w:val="clear"/>
              </w:rPr>
            </w:pPr>
            <w:bookmarkStart w:colFirst="0" w:colLast="0" w:name="_neaovbq54726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u w:val="single"/>
                <w:rtl w:val="0"/>
              </w:rPr>
              <w:t xml:space="preserve">Hospital Virgen de la Merced (Osuna) Sevilla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color w:val="000000"/>
                <w:shd w:fill="fdfdfd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hd w:fill="fdfdfd" w:val="clear"/>
                <w:rtl w:val="0"/>
              </w:rPr>
              <w:t xml:space="preserve">D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hd w:fill="fdfdfd" w:val="clear"/>
                <w:rtl w:val="0"/>
              </w:rPr>
              <w:t xml:space="preserve">esde el 18/12/2017 al 31/12/2017</w:t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color w:val="000000"/>
                <w:shd w:fill="fdfdfd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hd w:fill="fdfdfd" w:val="clear"/>
                <w:rtl w:val="0"/>
              </w:rPr>
              <w:t xml:space="preserve">Tcae: de apoyo en quirófano con el equipo médico , atendiendo a los pacientes en la sala de despertar bajo la supervisión del enfermero/a.</w:t>
            </w:r>
          </w:p>
          <w:p w:rsidR="00000000" w:rsidDel="00000000" w:rsidP="00000000" w:rsidRDefault="00000000" w:rsidRPr="00000000" w14:paraId="0000000B">
            <w:pPr>
              <w:pStyle w:val="Heading2"/>
              <w:rPr>
                <w:rFonts w:ascii="Arial" w:cs="Arial" w:eastAsia="Arial" w:hAnsi="Arial"/>
                <w:b w:val="0"/>
                <w:i w:val="1"/>
                <w:u w:val="single"/>
              </w:rPr>
            </w:pPr>
            <w:bookmarkStart w:colFirst="0" w:colLast="0" w:name="_yhfaxt9wyzpu" w:id="4"/>
            <w:bookmarkEnd w:id="4"/>
            <w:r w:rsidDel="00000000" w:rsidR="00000000" w:rsidRPr="00000000">
              <w:rPr>
                <w:rFonts w:ascii="Arial" w:cs="Arial" w:eastAsia="Arial" w:hAnsi="Arial"/>
                <w:b w:val="0"/>
                <w:u w:val="single"/>
                <w:rtl w:val="0"/>
              </w:rPr>
              <w:t xml:space="preserve">Hospital Universitario Virgen Del Rocío, Sevilla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rPr>
                <w:rFonts w:ascii="Arial" w:cs="Arial" w:eastAsia="Arial" w:hAnsi="Arial"/>
                <w:b w:val="0"/>
                <w:sz w:val="18"/>
                <w:szCs w:val="18"/>
                <w:highlight w:val="white"/>
              </w:rPr>
            </w:pPr>
            <w:bookmarkStart w:colFirst="0" w:colLast="0" w:name="_rs316iiloztk" w:id="5"/>
            <w:bookmarkEnd w:id="5"/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z w:val="18"/>
                <w:szCs w:val="18"/>
                <w:rtl w:val="0"/>
              </w:rPr>
              <w:t xml:space="preserve">Desde el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highlight w:val="white"/>
                <w:rtl w:val="0"/>
              </w:rPr>
              <w:t xml:space="preserve">01/07/2018  al 31/08/2018</w:t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Tcae: en la planta de salud mental siguiendo las pautas del enfermero/a y Psicólogo/a.</w:t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Desde el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01/09/2018 al 23/11/2018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Tcae: en la planta de urología colaborando en las funciones del cuidado de los pacientes, haciendo lavados vesicales, toma de temperaturas, recogida de muestras de orina, heces……</w:t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>
                <w:rFonts w:ascii="Arial" w:cs="Arial" w:eastAsia="Arial" w:hAnsi="Arial"/>
                <w:color w:val="000000"/>
                <w:sz w:val="22"/>
                <w:szCs w:val="22"/>
                <w:highlight w:val="white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white"/>
                <w:u w:val="single"/>
                <w:rtl w:val="0"/>
              </w:rPr>
              <w:t xml:space="preserve">Hospital Universitario Macarena, Sevilla</w:t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Desde 01/12/2018 al 31/12/2018</w:t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Tcae: estuve de Retén en diferentes plantas ( medicina interna, vascular, traumatología, UCI coronaria, Digestivo, Observación…)</w:t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>
                <w:rFonts w:ascii="Arial" w:cs="Arial" w:eastAsia="Arial" w:hAnsi="Arial"/>
                <w:color w:val="000000"/>
                <w:sz w:val="22"/>
                <w:szCs w:val="22"/>
                <w:highlight w:val="white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highlight w:val="white"/>
                <w:u w:val="single"/>
                <w:rtl w:val="0"/>
              </w:rPr>
              <w:t xml:space="preserve">Hospital Universitario Macarena, Sevilla</w:t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Desde 01/01/2019 al 31/03/2019</w:t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Tcae: Endoscopia realizando las funciones de Tace ( avisar a los pacientes por megafonía,  preparar al paciente en la camilla de quirófano, monitorizar, limpiar y colocar el tubo  que precise en la prueba (gastroscopio, colonoscopio…), preparar y encender la máquina de polipectomía, ayudar en la recogida de biopsias….. </w:t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highlight w:val="black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u w:val="single"/>
                <w:rtl w:val="0"/>
              </w:rPr>
              <w:t xml:space="preserve">Hospital Virgen de la Merced (Osuna) Sevilla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>
                <w:rFonts w:ascii="Arial" w:cs="Arial" w:eastAsia="Arial" w:hAnsi="Arial"/>
                <w:b w:val="1"/>
                <w:color w:val="000000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Desde el 20/05/2019 al 20/05/2019</w:t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Tcae: en la planta de maternidad ayudando al Pediatra en el reconocimiento del neonato, en las tareas de aseo de madres y neonatos, colaborando en la ayuda al ingreso , cambio de dietas en el sistema informático….</w:t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4a86e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a86e8"/>
                <w:rtl w:val="0"/>
              </w:rPr>
              <w:t xml:space="preserve">FORMACIÓN ACADÉMICA:</w:t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*  Técnico en cuidados auxiliares de enfermería.</w:t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*1º curso de Técnico en farmacia y parafarmacia (segundo curso     actualmente por asignaturas libres)</w:t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* Técnico superior en higiene bucodental. </w:t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* Actualmente estudiando la doble titulación de Técnico en laboratorio  </w:t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clínico/ biomédico y Técnico superior en anatomía patológica. </w:t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IDIOMAS:</w:t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Español nativo.</w:t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Inglés nivel medio.</w:t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LDS nivel medio.</w:t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2079c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2079c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2079c7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highlight w:val="white"/>
                <w:rtl w:val="0"/>
              </w:rPr>
              <w:t xml:space="preserve">APTITUDES:</w:t>
            </w:r>
          </w:p>
          <w:p w:rsidR="00000000" w:rsidDel="00000000" w:rsidP="00000000" w:rsidRDefault="00000000" w:rsidRPr="00000000" w14:paraId="00000037">
            <w:pPr>
              <w:spacing w:before="0" w:line="240" w:lineRule="auto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before="0" w:line="240" w:lineRule="auto"/>
              <w:rPr>
                <w:rFonts w:ascii="Arial" w:cs="Arial" w:eastAsia="Arial" w:hAnsi="Arial"/>
                <w:b w:val="1"/>
                <w:color w:val="00000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*Organización.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before="0" w:line="240" w:lineRule="auto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*Capacidad para trabajar en equipo.</w:t>
            </w:r>
          </w:p>
          <w:p w:rsidR="00000000" w:rsidDel="00000000" w:rsidP="00000000" w:rsidRDefault="00000000" w:rsidRPr="00000000" w14:paraId="0000003A">
            <w:pPr>
              <w:spacing w:before="0" w:line="240" w:lineRule="auto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*Anamnesis.</w:t>
            </w:r>
          </w:p>
          <w:p w:rsidR="00000000" w:rsidDel="00000000" w:rsidP="00000000" w:rsidRDefault="00000000" w:rsidRPr="00000000" w14:paraId="0000003B">
            <w:pPr>
              <w:spacing w:before="0" w:line="240" w:lineRule="auto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*Conocimiento de medicamentos.</w:t>
            </w:r>
          </w:p>
          <w:p w:rsidR="00000000" w:rsidDel="00000000" w:rsidP="00000000" w:rsidRDefault="00000000" w:rsidRPr="00000000" w14:paraId="0000003C">
            <w:pPr>
              <w:spacing w:before="0" w:line="240" w:lineRule="auto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*Empatía con los pacientes  y pacientes .</w:t>
            </w:r>
          </w:p>
          <w:p w:rsidR="00000000" w:rsidDel="00000000" w:rsidP="00000000" w:rsidRDefault="00000000" w:rsidRPr="00000000" w14:paraId="0000003D">
            <w:pPr>
              <w:spacing w:before="0" w:line="240" w:lineRule="auto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*Profesionalidad en el trato.</w:t>
            </w:r>
          </w:p>
          <w:p w:rsidR="00000000" w:rsidDel="00000000" w:rsidP="00000000" w:rsidRDefault="00000000" w:rsidRPr="00000000" w14:paraId="0000003E">
            <w:pPr>
              <w:spacing w:before="0" w:line="240" w:lineRule="auto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INFORMACIÓN ADICIONAL:</w:t>
            </w:r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*Carnet de conducir B y BTP.</w:t>
            </w:r>
          </w:p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*Turnos rotativos, fines de semana, noches y festivos.</w:t>
            </w:r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*Vehículo propio.</w:t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*Discapacidad 50%  (auditiva uso audífono que me permite realizar mis funciones sin problema).</w:t>
            </w:r>
          </w:p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*Vivo a 500 metros del Hospital San Juan de dios de Nervión ( Sevilla).</w:t>
            </w:r>
          </w:p>
          <w:p w:rsidR="00000000" w:rsidDel="00000000" w:rsidP="00000000" w:rsidRDefault="00000000" w:rsidRPr="00000000" w14:paraId="00000046">
            <w:pPr>
              <w:spacing w:before="0" w:line="240" w:lineRule="auto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before="0" w:line="240" w:lineRule="auto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before="0" w:line="240" w:lineRule="auto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before="0" w:line="240" w:lineRule="auto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before="0" w:line="240" w:lineRule="auto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before="0" w:line="240" w:lineRule="auto"/>
              <w:rPr>
                <w:rFonts w:ascii="Arial" w:cs="Arial" w:eastAsia="Arial" w:hAnsi="Arial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Calle/  Espinosa y Cárcel nº 25 Bajo C</w:t>
              <w:br w:type="textWrapping"/>
              <w:t xml:space="preserve">41005 Sevilla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Fecha de nacimiento: 01/12/1975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Movil: 654160810</w:t>
              <w:br w:type="textWrapping"/>
              <w:t xml:space="preserve">carmenraultyson@gmail.es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0" w:line="240" w:lineRule="auto"/>
              <w:ind w:left="0" w:firstLine="0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Verdana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s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