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9F4" w:rsidRPr="00F409F4" w:rsidRDefault="00417A0B" w:rsidP="00F409F4">
      <w:pPr>
        <w:rPr>
          <w:b/>
          <w:sz w:val="44"/>
        </w:rPr>
      </w:pPr>
      <w:r>
        <w:rPr>
          <w:b/>
          <w:noProof/>
          <w:sz w:val="4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4777740</wp:posOffset>
            </wp:positionH>
            <wp:positionV relativeFrom="paragraph">
              <wp:posOffset>-99695</wp:posOffset>
            </wp:positionV>
            <wp:extent cx="1019175" cy="1352550"/>
            <wp:effectExtent l="19050" t="0" r="9525" b="0"/>
            <wp:wrapSquare wrapText="bothSides"/>
            <wp:docPr id="1" name="0 Imagen" descr="t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09F4" w:rsidRPr="00F409F4">
        <w:rPr>
          <w:b/>
          <w:sz w:val="44"/>
        </w:rPr>
        <w:t>CURRICULUM VITAE</w:t>
      </w:r>
    </w:p>
    <w:p w:rsidR="00316DDD" w:rsidRPr="00F409F4" w:rsidRDefault="00316DDD">
      <w:pPr>
        <w:rPr>
          <w:b/>
          <w:sz w:val="52"/>
          <w:u w:val="single"/>
        </w:rPr>
      </w:pPr>
      <w:r w:rsidRPr="00F409F4">
        <w:rPr>
          <w:b/>
          <w:sz w:val="32"/>
          <w:u w:val="single"/>
        </w:rPr>
        <w:t>1.-DATOS PERSONALES</w:t>
      </w:r>
    </w:p>
    <w:p w:rsidR="00316DDD" w:rsidRPr="00F409F4" w:rsidRDefault="00316DDD">
      <w:pPr>
        <w:rPr>
          <w:sz w:val="24"/>
        </w:rPr>
      </w:pPr>
      <w:r w:rsidRPr="00F409F4">
        <w:rPr>
          <w:sz w:val="24"/>
        </w:rPr>
        <w:t xml:space="preserve">Yolanda Martínez </w:t>
      </w:r>
      <w:proofErr w:type="spellStart"/>
      <w:r w:rsidRPr="00F409F4">
        <w:rPr>
          <w:sz w:val="24"/>
        </w:rPr>
        <w:t>Carcelé</w:t>
      </w:r>
      <w:proofErr w:type="spellEnd"/>
    </w:p>
    <w:p w:rsidR="00316DDD" w:rsidRPr="00F409F4" w:rsidRDefault="00316DDD">
      <w:pPr>
        <w:rPr>
          <w:sz w:val="24"/>
        </w:rPr>
      </w:pPr>
      <w:r w:rsidRPr="00F409F4">
        <w:rPr>
          <w:sz w:val="24"/>
        </w:rPr>
        <w:t>Huertos Familiares nº60</w:t>
      </w:r>
    </w:p>
    <w:p w:rsidR="00316DDD" w:rsidRPr="00F409F4" w:rsidRDefault="00316DDD">
      <w:pPr>
        <w:rPr>
          <w:sz w:val="24"/>
        </w:rPr>
      </w:pPr>
      <w:r w:rsidRPr="00F409F4">
        <w:rPr>
          <w:sz w:val="24"/>
        </w:rPr>
        <w:t xml:space="preserve">14600 </w:t>
      </w:r>
      <w:proofErr w:type="spellStart"/>
      <w:proofErr w:type="gramStart"/>
      <w:r w:rsidRPr="00F409F4">
        <w:rPr>
          <w:sz w:val="24"/>
        </w:rPr>
        <w:t>Montoro</w:t>
      </w:r>
      <w:proofErr w:type="spellEnd"/>
      <w:r w:rsidRPr="00F409F4">
        <w:rPr>
          <w:sz w:val="24"/>
        </w:rPr>
        <w:t>(</w:t>
      </w:r>
      <w:proofErr w:type="gramEnd"/>
      <w:r w:rsidRPr="00F409F4">
        <w:rPr>
          <w:sz w:val="24"/>
        </w:rPr>
        <w:t>Córdoba)</w:t>
      </w:r>
    </w:p>
    <w:p w:rsidR="00316DDD" w:rsidRDefault="00316DDD">
      <w:pPr>
        <w:rPr>
          <w:sz w:val="24"/>
          <w:u w:val="single"/>
        </w:rPr>
      </w:pPr>
      <w:r w:rsidRPr="00F409F4">
        <w:rPr>
          <w:sz w:val="24"/>
        </w:rPr>
        <w:t xml:space="preserve">E-mail: </w:t>
      </w:r>
      <w:hyperlink r:id="rId5" w:history="1">
        <w:r w:rsidRPr="00F409F4">
          <w:rPr>
            <w:rStyle w:val="Hipervnculo"/>
            <w:sz w:val="24"/>
          </w:rPr>
          <w:t>yolanda.martinez.carcele@gmail.com</w:t>
        </w:r>
      </w:hyperlink>
    </w:p>
    <w:p w:rsidR="00316DDD" w:rsidRPr="00F409F4" w:rsidRDefault="00316DDD">
      <w:pPr>
        <w:rPr>
          <w:b/>
          <w:sz w:val="32"/>
          <w:u w:val="single"/>
        </w:rPr>
      </w:pPr>
      <w:r w:rsidRPr="00F409F4">
        <w:rPr>
          <w:b/>
          <w:sz w:val="32"/>
          <w:u w:val="single"/>
        </w:rPr>
        <w:t>2.-FORMACIÓN</w:t>
      </w:r>
    </w:p>
    <w:p w:rsidR="00316DDD" w:rsidRPr="00F409F4" w:rsidRDefault="00316DDD">
      <w:pPr>
        <w:rPr>
          <w:sz w:val="24"/>
        </w:rPr>
      </w:pPr>
      <w:r w:rsidRPr="00F409F4">
        <w:rPr>
          <w:sz w:val="24"/>
        </w:rPr>
        <w:t>2.1.-Formación Académica Reglada</w:t>
      </w:r>
    </w:p>
    <w:p w:rsidR="0037522A" w:rsidRPr="00F409F4" w:rsidRDefault="0037522A">
      <w:pPr>
        <w:rPr>
          <w:sz w:val="24"/>
        </w:rPr>
      </w:pPr>
      <w:r w:rsidRPr="00F409F4">
        <w:rPr>
          <w:sz w:val="24"/>
        </w:rPr>
        <w:t>-Ciclo Formativo Grado Medio Auxiliar Enfermería (2010-2012)</w:t>
      </w:r>
    </w:p>
    <w:p w:rsidR="00316DDD" w:rsidRPr="00F409F4" w:rsidRDefault="00316DDD">
      <w:pPr>
        <w:rPr>
          <w:sz w:val="24"/>
        </w:rPr>
      </w:pPr>
      <w:r w:rsidRPr="00F409F4">
        <w:rPr>
          <w:sz w:val="24"/>
        </w:rPr>
        <w:t>-Graduada en ESO, IES</w:t>
      </w:r>
      <w:r w:rsidR="0037522A" w:rsidRPr="00F409F4">
        <w:rPr>
          <w:sz w:val="24"/>
        </w:rPr>
        <w:t xml:space="preserve"> Antonio Galán Acosta. </w:t>
      </w:r>
      <w:proofErr w:type="spellStart"/>
      <w:r w:rsidR="0037522A" w:rsidRPr="00F409F4">
        <w:rPr>
          <w:sz w:val="24"/>
        </w:rPr>
        <w:t>Montoro</w:t>
      </w:r>
      <w:proofErr w:type="spellEnd"/>
      <w:r w:rsidR="0037522A" w:rsidRPr="00F409F4">
        <w:rPr>
          <w:sz w:val="24"/>
        </w:rPr>
        <w:t>.</w:t>
      </w:r>
    </w:p>
    <w:p w:rsidR="0037522A" w:rsidRPr="00F409F4" w:rsidRDefault="0037522A">
      <w:pPr>
        <w:rPr>
          <w:sz w:val="24"/>
        </w:rPr>
      </w:pPr>
      <w:r w:rsidRPr="00F409F4">
        <w:rPr>
          <w:sz w:val="24"/>
        </w:rPr>
        <w:t xml:space="preserve">-Educación Primaria, Colegio EPORA de </w:t>
      </w:r>
      <w:proofErr w:type="spellStart"/>
      <w:r w:rsidRPr="00F409F4">
        <w:rPr>
          <w:sz w:val="24"/>
        </w:rPr>
        <w:t>Montoro</w:t>
      </w:r>
      <w:proofErr w:type="spellEnd"/>
      <w:r w:rsidRPr="00F409F4">
        <w:rPr>
          <w:sz w:val="24"/>
        </w:rPr>
        <w:t>.</w:t>
      </w:r>
    </w:p>
    <w:p w:rsidR="0037522A" w:rsidRPr="00F409F4" w:rsidRDefault="0037522A">
      <w:pPr>
        <w:rPr>
          <w:sz w:val="24"/>
        </w:rPr>
      </w:pPr>
      <w:r w:rsidRPr="00F409F4">
        <w:rPr>
          <w:sz w:val="24"/>
        </w:rPr>
        <w:t>2.2.-Formación Complementaria o Metodológica.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-Carnet de Manipuladora de alimentos.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2019- Curso de úlceras por presión.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2019- Curso online de cuidados paliativos.</w:t>
      </w:r>
    </w:p>
    <w:p w:rsidR="005660D4" w:rsidRDefault="005660D4" w:rsidP="000F654D">
      <w:pPr>
        <w:rPr>
          <w:sz w:val="24"/>
        </w:rPr>
      </w:pPr>
      <w:r>
        <w:rPr>
          <w:sz w:val="24"/>
        </w:rPr>
        <w:t>-Año 2019- Curso básico de primeros auxilios.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2018- Manual de buenas prácticas para personal de atención directa.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2018- Curso de riesgos laborales de seguridad.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2028-Curso soporte vital básico y reanimación cardiopulmonar.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2018- Curso online de radiología básica.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2018-Implantación de plan de emergencias y autoprotección.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2018- Formación en medio ambiente: plásticos.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>-Año 2017- Curso manipulador de alimentos.</w:t>
      </w:r>
    </w:p>
    <w:p w:rsidR="000F654D" w:rsidRPr="00F409F4" w:rsidRDefault="000F654D" w:rsidP="000F654D">
      <w:pPr>
        <w:rPr>
          <w:sz w:val="24"/>
        </w:rPr>
      </w:pPr>
      <w:r w:rsidRPr="00F409F4">
        <w:rPr>
          <w:sz w:val="24"/>
        </w:rPr>
        <w:t xml:space="preserve">-Año 2012- Curso atención </w:t>
      </w:r>
      <w:proofErr w:type="spellStart"/>
      <w:r w:rsidRPr="00F409F4">
        <w:rPr>
          <w:sz w:val="24"/>
        </w:rPr>
        <w:t>sociosanitaria</w:t>
      </w:r>
      <w:proofErr w:type="spellEnd"/>
      <w:r w:rsidRPr="00F409F4">
        <w:rPr>
          <w:sz w:val="24"/>
        </w:rPr>
        <w:t xml:space="preserve"> a personas en el domicilio.</w:t>
      </w:r>
    </w:p>
    <w:p w:rsidR="000F654D" w:rsidRDefault="000F654D">
      <w:pPr>
        <w:rPr>
          <w:sz w:val="24"/>
        </w:rPr>
      </w:pPr>
    </w:p>
    <w:p w:rsidR="000F654D" w:rsidRDefault="000F654D">
      <w:pPr>
        <w:rPr>
          <w:sz w:val="24"/>
        </w:rPr>
      </w:pPr>
    </w:p>
    <w:p w:rsidR="0037522A" w:rsidRPr="00F409F4" w:rsidRDefault="0037522A">
      <w:pPr>
        <w:rPr>
          <w:sz w:val="24"/>
        </w:rPr>
      </w:pPr>
      <w:r w:rsidRPr="00F409F4">
        <w:rPr>
          <w:sz w:val="24"/>
        </w:rPr>
        <w:t>3.-EXPERIENCIA PROFESIONAL</w:t>
      </w:r>
    </w:p>
    <w:p w:rsidR="000F654D" w:rsidRDefault="000F654D" w:rsidP="000F654D">
      <w:pPr>
        <w:spacing w:line="480" w:lineRule="auto"/>
        <w:rPr>
          <w:sz w:val="24"/>
        </w:rPr>
      </w:pPr>
      <w:r w:rsidRPr="00F409F4">
        <w:rPr>
          <w:sz w:val="24"/>
        </w:rPr>
        <w:t>-Año 2018-2019- Residencia Jesús Nazareno.</w:t>
      </w:r>
    </w:p>
    <w:p w:rsidR="000F654D" w:rsidRPr="0042420F" w:rsidRDefault="000F654D" w:rsidP="000F654D">
      <w:pPr>
        <w:spacing w:line="480" w:lineRule="auto"/>
        <w:rPr>
          <w:sz w:val="24"/>
          <w:szCs w:val="24"/>
        </w:rPr>
      </w:pPr>
      <w:r w:rsidRPr="000F654D">
        <w:rPr>
          <w:sz w:val="24"/>
          <w:szCs w:val="24"/>
        </w:rPr>
        <w:t xml:space="preserve"> </w:t>
      </w:r>
      <w:r>
        <w:rPr>
          <w:sz w:val="24"/>
          <w:szCs w:val="24"/>
        </w:rPr>
        <w:t>-Año 2015-2018-Autónoma d</w:t>
      </w:r>
      <w:r w:rsidRPr="0042420F">
        <w:rPr>
          <w:sz w:val="24"/>
          <w:szCs w:val="24"/>
        </w:rPr>
        <w:t>ependienta de tienda moda y complementos.</w:t>
      </w:r>
    </w:p>
    <w:p w:rsidR="000F654D" w:rsidRPr="00F409F4" w:rsidRDefault="000F654D" w:rsidP="000F654D">
      <w:pPr>
        <w:rPr>
          <w:sz w:val="24"/>
        </w:rPr>
      </w:pPr>
    </w:p>
    <w:p w:rsidR="00F409F4" w:rsidRPr="0072187E" w:rsidRDefault="00F409F4">
      <w:pPr>
        <w:rPr>
          <w:b/>
          <w:sz w:val="32"/>
          <w:u w:val="single"/>
        </w:rPr>
      </w:pPr>
      <w:r w:rsidRPr="0072187E">
        <w:rPr>
          <w:b/>
          <w:sz w:val="32"/>
          <w:u w:val="single"/>
        </w:rPr>
        <w:t>4.-INFORMÁTICA E IDIOMAS</w:t>
      </w:r>
    </w:p>
    <w:p w:rsidR="00F409F4" w:rsidRPr="0072187E" w:rsidRDefault="00F409F4">
      <w:pPr>
        <w:rPr>
          <w:sz w:val="24"/>
        </w:rPr>
      </w:pPr>
      <w:r w:rsidRPr="0072187E">
        <w:rPr>
          <w:sz w:val="24"/>
        </w:rPr>
        <w:t>-</w:t>
      </w:r>
      <w:r w:rsidR="000F654D">
        <w:rPr>
          <w:sz w:val="24"/>
        </w:rPr>
        <w:t>Inglés b</w:t>
      </w:r>
      <w:r w:rsidRPr="0072187E">
        <w:rPr>
          <w:sz w:val="24"/>
        </w:rPr>
        <w:t>ásico</w:t>
      </w:r>
      <w:r w:rsidR="000F654D">
        <w:rPr>
          <w:sz w:val="24"/>
        </w:rPr>
        <w:t>.</w:t>
      </w:r>
    </w:p>
    <w:p w:rsidR="00F409F4" w:rsidRPr="0072187E" w:rsidRDefault="00F409F4">
      <w:pPr>
        <w:rPr>
          <w:b/>
          <w:sz w:val="32"/>
          <w:u w:val="single"/>
        </w:rPr>
      </w:pPr>
      <w:r w:rsidRPr="0072187E">
        <w:rPr>
          <w:b/>
          <w:sz w:val="32"/>
          <w:u w:val="single"/>
        </w:rPr>
        <w:t>5.-OTROS DATOS</w:t>
      </w:r>
    </w:p>
    <w:p w:rsidR="00F409F4" w:rsidRPr="0072187E" w:rsidRDefault="00F409F4">
      <w:pPr>
        <w:rPr>
          <w:sz w:val="24"/>
        </w:rPr>
      </w:pPr>
      <w:r w:rsidRPr="0072187E">
        <w:rPr>
          <w:sz w:val="24"/>
        </w:rPr>
        <w:t>-Carnet de conducir B y coche propio.</w:t>
      </w:r>
    </w:p>
    <w:sectPr w:rsidR="00F409F4" w:rsidRPr="0072187E" w:rsidSect="005C1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DDD"/>
    <w:rsid w:val="000A6F5F"/>
    <w:rsid w:val="000F654D"/>
    <w:rsid w:val="002E6EE5"/>
    <w:rsid w:val="00316DDD"/>
    <w:rsid w:val="0037522A"/>
    <w:rsid w:val="00417A0B"/>
    <w:rsid w:val="00510DD4"/>
    <w:rsid w:val="005660D4"/>
    <w:rsid w:val="005C05F8"/>
    <w:rsid w:val="005C10E8"/>
    <w:rsid w:val="00686916"/>
    <w:rsid w:val="0072187E"/>
    <w:rsid w:val="009A7054"/>
    <w:rsid w:val="00E4210F"/>
    <w:rsid w:val="00F409F4"/>
    <w:rsid w:val="00FB0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0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D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olanda.martinez.carcele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2019-07-26T19:23:00Z</cp:lastPrinted>
  <dcterms:created xsi:type="dcterms:W3CDTF">2019-07-25T14:09:00Z</dcterms:created>
  <dcterms:modified xsi:type="dcterms:W3CDTF">2019-07-26T19:24:00Z</dcterms:modified>
</cp:coreProperties>
</file>