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7E" w:rsidRDefault="0068627E" w:rsidP="00F22E65">
      <w:pPr>
        <w:spacing w:after="0"/>
        <w:rPr>
          <w:b/>
          <w:sz w:val="36"/>
          <w:szCs w:val="36"/>
          <w:u w:val="single"/>
        </w:rPr>
      </w:pPr>
      <w:r w:rsidRPr="00CB622D">
        <w:rPr>
          <w:b/>
          <w:sz w:val="36"/>
          <w:szCs w:val="36"/>
          <w:u w:val="single"/>
        </w:rPr>
        <w:t xml:space="preserve">JUANA MARIA </w:t>
      </w:r>
      <w:r w:rsidR="00CB622D" w:rsidRPr="00CB622D">
        <w:rPr>
          <w:b/>
          <w:sz w:val="36"/>
          <w:szCs w:val="36"/>
          <w:u w:val="single"/>
        </w:rPr>
        <w:t>FERNANDEZ DOMINGUEZ</w:t>
      </w:r>
      <w:r w:rsidR="00E0428A">
        <w:rPr>
          <w:b/>
          <w:sz w:val="36"/>
          <w:szCs w:val="36"/>
          <w:u w:val="single"/>
        </w:rPr>
        <w:t xml:space="preserve">             </w:t>
      </w:r>
      <w:r w:rsidR="00E0428A" w:rsidRPr="00E0428A">
        <w:rPr>
          <w:noProof/>
          <w:lang w:eastAsia="es-ES"/>
        </w:rPr>
        <w:drawing>
          <wp:inline distT="0" distB="0" distL="0" distR="0" wp14:anchorId="7831206A" wp14:editId="0FB58CAE">
            <wp:extent cx="752475" cy="1000125"/>
            <wp:effectExtent l="0" t="0" r="9525" b="9525"/>
            <wp:docPr id="1" name="Imagen 1" descr="C:\Users\win7\Downloads\1277193_10201480699292927_132676149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ownloads\1277193_10201480699292927_1326761495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80" cy="101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2D" w:rsidRPr="00CB622D" w:rsidRDefault="00CB622D" w:rsidP="00F22E65">
      <w:pPr>
        <w:spacing w:after="0"/>
        <w:rPr>
          <w:b/>
          <w:sz w:val="36"/>
          <w:szCs w:val="36"/>
          <w:u w:val="single"/>
        </w:rPr>
      </w:pPr>
    </w:p>
    <w:p w:rsidR="00CB622D" w:rsidRDefault="00CB622D" w:rsidP="00F22E65">
      <w:pPr>
        <w:spacing w:after="0"/>
      </w:pPr>
      <w:r w:rsidRPr="00CB622D">
        <w:t xml:space="preserve">Dirección: </w:t>
      </w:r>
      <w:r>
        <w:tab/>
      </w:r>
      <w:r>
        <w:tab/>
      </w:r>
      <w:r>
        <w:tab/>
      </w:r>
      <w:r w:rsidR="00D5283A">
        <w:t>Carril Canarias-Lobita 15. (Conil de la Fra.)</w:t>
      </w:r>
      <w:bookmarkStart w:id="0" w:name="_GoBack"/>
      <w:bookmarkEnd w:id="0"/>
      <w:r w:rsidR="00E0428A">
        <w:t xml:space="preserve">                          </w:t>
      </w:r>
    </w:p>
    <w:p w:rsidR="00CB622D" w:rsidRDefault="00CB622D" w:rsidP="00F22E65">
      <w:pPr>
        <w:spacing w:after="0"/>
      </w:pPr>
      <w:r>
        <w:t xml:space="preserve">Lugar de Nacimiento: </w:t>
      </w:r>
      <w:r>
        <w:tab/>
      </w:r>
      <w:r>
        <w:tab/>
        <w:t>Cádiz</w:t>
      </w:r>
    </w:p>
    <w:p w:rsidR="00CB622D" w:rsidRDefault="00CB622D" w:rsidP="00F22E65">
      <w:pPr>
        <w:spacing w:after="0"/>
      </w:pPr>
      <w:r>
        <w:t>Fecha de Nacimiento:</w:t>
      </w:r>
      <w:r>
        <w:tab/>
      </w:r>
      <w:r>
        <w:tab/>
        <w:t>11/09/1984</w:t>
      </w:r>
      <w:r>
        <w:tab/>
      </w:r>
    </w:p>
    <w:p w:rsidR="00CB622D" w:rsidRDefault="00CB622D" w:rsidP="00F22E65">
      <w:pPr>
        <w:spacing w:after="0"/>
      </w:pPr>
      <w:r>
        <w:t xml:space="preserve">Correo Electrónico: </w:t>
      </w:r>
      <w:r>
        <w:tab/>
      </w:r>
      <w:r>
        <w:tab/>
      </w:r>
      <w:hyperlink r:id="rId8" w:history="1">
        <w:r w:rsidRPr="00144D79">
          <w:rPr>
            <w:rStyle w:val="Hipervnculo"/>
          </w:rPr>
          <w:t>juanamari1984@gmail.com</w:t>
        </w:r>
      </w:hyperlink>
    </w:p>
    <w:p w:rsidR="00CB622D" w:rsidRDefault="00CB622D" w:rsidP="00F22E65">
      <w:pPr>
        <w:spacing w:after="0"/>
      </w:pPr>
      <w:r>
        <w:t xml:space="preserve">Teléfono: </w:t>
      </w:r>
      <w:r>
        <w:tab/>
      </w:r>
      <w:r>
        <w:tab/>
      </w:r>
      <w:r>
        <w:tab/>
        <w:t>618113770</w:t>
      </w:r>
    </w:p>
    <w:p w:rsidR="00CB622D" w:rsidRDefault="00CB622D" w:rsidP="00F22E65">
      <w:pPr>
        <w:spacing w:after="0"/>
      </w:pPr>
      <w:r>
        <w:t>DNI</w:t>
      </w:r>
      <w:r>
        <w:tab/>
      </w:r>
      <w:r>
        <w:tab/>
      </w:r>
      <w:r>
        <w:tab/>
      </w:r>
      <w:r>
        <w:tab/>
        <w:t>44053514G</w:t>
      </w:r>
      <w:r>
        <w:tab/>
      </w:r>
      <w:r>
        <w:tab/>
      </w:r>
    </w:p>
    <w:p w:rsidR="00CB622D" w:rsidRDefault="00CB622D" w:rsidP="00F22E65">
      <w:pPr>
        <w:spacing w:after="0"/>
      </w:pPr>
      <w:r>
        <w:t>Carnet de Conducir</w:t>
      </w:r>
      <w:r>
        <w:tab/>
      </w:r>
      <w:r>
        <w:tab/>
        <w:t>B</w:t>
      </w:r>
    </w:p>
    <w:p w:rsidR="00CB622D" w:rsidRDefault="00CB622D" w:rsidP="00F22E65">
      <w:pPr>
        <w:spacing w:after="0"/>
      </w:pPr>
    </w:p>
    <w:p w:rsidR="005179AF" w:rsidRDefault="005179AF" w:rsidP="00F22E65">
      <w:pPr>
        <w:spacing w:after="0"/>
      </w:pPr>
    </w:p>
    <w:p w:rsidR="005179AF" w:rsidRDefault="005179AF" w:rsidP="00F22E65">
      <w:pPr>
        <w:spacing w:after="0"/>
        <w:rPr>
          <w:b/>
          <w:highlight w:val="darkGray"/>
          <w:u w:val="single"/>
        </w:rPr>
      </w:pPr>
    </w:p>
    <w:p w:rsidR="005179AF" w:rsidRDefault="005179AF" w:rsidP="00F22E65">
      <w:pPr>
        <w:spacing w:after="0"/>
        <w:rPr>
          <w:b/>
          <w:highlight w:val="darkGray"/>
          <w:u w:val="single"/>
        </w:rPr>
      </w:pPr>
    </w:p>
    <w:p w:rsidR="005179AF" w:rsidRDefault="005179AF" w:rsidP="00F22E65">
      <w:pPr>
        <w:spacing w:after="0"/>
        <w:rPr>
          <w:b/>
          <w:highlight w:val="darkGray"/>
          <w:u w:val="single"/>
        </w:rPr>
      </w:pPr>
    </w:p>
    <w:p w:rsidR="005179AF" w:rsidRDefault="005179AF" w:rsidP="00F22E65">
      <w:pPr>
        <w:spacing w:after="0"/>
        <w:rPr>
          <w:b/>
          <w:highlight w:val="darkGray"/>
          <w:u w:val="single"/>
        </w:rPr>
      </w:pPr>
    </w:p>
    <w:p w:rsidR="00CB622D" w:rsidRPr="005179AF" w:rsidRDefault="00CB622D" w:rsidP="00F22E65">
      <w:pPr>
        <w:spacing w:after="0"/>
        <w:rPr>
          <w:b/>
          <w:sz w:val="28"/>
          <w:szCs w:val="28"/>
          <w:u w:val="single"/>
        </w:rPr>
      </w:pPr>
      <w:r w:rsidRPr="005179AF">
        <w:rPr>
          <w:b/>
          <w:sz w:val="28"/>
          <w:szCs w:val="28"/>
          <w:highlight w:val="darkGray"/>
          <w:u w:val="single"/>
        </w:rPr>
        <w:t>FORMACION ACADEMICA</w:t>
      </w:r>
    </w:p>
    <w:p w:rsidR="00CB622D" w:rsidRDefault="00CB622D" w:rsidP="00F22E65">
      <w:pPr>
        <w:spacing w:after="0"/>
        <w:rPr>
          <w:b/>
          <w:u w:val="single"/>
        </w:rPr>
      </w:pPr>
    </w:p>
    <w:p w:rsidR="00CB622D" w:rsidRDefault="00CB622D" w:rsidP="00CB622D">
      <w:pPr>
        <w:pStyle w:val="Prrafodelista"/>
        <w:numPr>
          <w:ilvl w:val="0"/>
          <w:numId w:val="2"/>
        </w:numPr>
        <w:spacing w:after="0"/>
      </w:pPr>
      <w:r w:rsidRPr="00CB622D">
        <w:t xml:space="preserve">Diplomada </w:t>
      </w:r>
      <w:r>
        <w:t>Universitaria en Enfermería (DUE). Universidad de Huelva, promoción 2003-2006.</w:t>
      </w:r>
    </w:p>
    <w:p w:rsidR="007C77F9" w:rsidRDefault="007C77F9" w:rsidP="00CB622D">
      <w:pPr>
        <w:pStyle w:val="Prrafodelista"/>
        <w:numPr>
          <w:ilvl w:val="0"/>
          <w:numId w:val="2"/>
        </w:numPr>
        <w:spacing w:after="0"/>
      </w:pPr>
      <w:r>
        <w:t xml:space="preserve">Experto en Enfermería de Cuidados Intensivos y Quirófano 2017/2018 </w:t>
      </w:r>
    </w:p>
    <w:p w:rsidR="00CB622D" w:rsidRDefault="00CB622D" w:rsidP="00CB622D">
      <w:pPr>
        <w:spacing w:after="0"/>
      </w:pPr>
    </w:p>
    <w:p w:rsidR="00CB622D" w:rsidRDefault="00CB622D" w:rsidP="00CB622D">
      <w:pPr>
        <w:spacing w:after="0"/>
      </w:pPr>
    </w:p>
    <w:p w:rsidR="00CB622D" w:rsidRDefault="00CB622D" w:rsidP="00CB622D">
      <w:pPr>
        <w:spacing w:after="0"/>
        <w:rPr>
          <w:b/>
          <w:sz w:val="28"/>
          <w:szCs w:val="28"/>
          <w:u w:val="single"/>
        </w:rPr>
      </w:pPr>
      <w:r w:rsidRPr="005179AF">
        <w:rPr>
          <w:b/>
          <w:sz w:val="28"/>
          <w:szCs w:val="28"/>
          <w:highlight w:val="darkGray"/>
          <w:u w:val="single"/>
        </w:rPr>
        <w:t>EXPERIENCIA PROFESIONAL</w:t>
      </w:r>
    </w:p>
    <w:p w:rsidR="001E59BA" w:rsidRPr="005179AF" w:rsidRDefault="001E59BA" w:rsidP="00CB622D">
      <w:pPr>
        <w:spacing w:after="0"/>
        <w:rPr>
          <w:b/>
          <w:sz w:val="28"/>
          <w:szCs w:val="28"/>
          <w:u w:val="single"/>
        </w:rPr>
      </w:pPr>
    </w:p>
    <w:p w:rsidR="001E59BA" w:rsidRDefault="001E59BA" w:rsidP="00CB622D">
      <w:pPr>
        <w:spacing w:after="0"/>
        <w:rPr>
          <w:b/>
          <w:u w:val="single"/>
        </w:rPr>
      </w:pPr>
      <w:r>
        <w:rPr>
          <w:b/>
          <w:u w:val="single"/>
        </w:rPr>
        <w:t>15 de julio-15 agosto 2019</w:t>
      </w:r>
    </w:p>
    <w:p w:rsidR="001E59BA" w:rsidRPr="001E59BA" w:rsidRDefault="001E59BA" w:rsidP="001E59BA">
      <w:pPr>
        <w:pStyle w:val="Prrafodelista"/>
        <w:numPr>
          <w:ilvl w:val="0"/>
          <w:numId w:val="5"/>
        </w:numPr>
        <w:spacing w:after="0"/>
      </w:pPr>
      <w:r w:rsidRPr="001E59BA">
        <w:t xml:space="preserve">Hospital universitario de Puerto Real </w:t>
      </w:r>
      <w:r>
        <w:t>(H. Dia y Medicina Interna)</w:t>
      </w:r>
    </w:p>
    <w:p w:rsidR="00CB622D" w:rsidRDefault="001E59BA" w:rsidP="00CB622D">
      <w:pPr>
        <w:spacing w:after="0"/>
        <w:rPr>
          <w:b/>
          <w:u w:val="single"/>
        </w:rPr>
      </w:pPr>
      <w:r>
        <w:rPr>
          <w:b/>
          <w:u w:val="single"/>
        </w:rPr>
        <w:t>Julio 2018- 15 de julio2019</w:t>
      </w:r>
    </w:p>
    <w:p w:rsidR="002272D5" w:rsidRPr="002272D5" w:rsidRDefault="002272D5" w:rsidP="002272D5">
      <w:pPr>
        <w:pStyle w:val="Prrafodelista"/>
        <w:numPr>
          <w:ilvl w:val="0"/>
          <w:numId w:val="4"/>
        </w:numPr>
        <w:spacing w:after="0"/>
      </w:pPr>
      <w:r w:rsidRPr="002272D5">
        <w:t>Hospital Getafe UCI</w:t>
      </w:r>
    </w:p>
    <w:p w:rsidR="00CB622D" w:rsidRDefault="00B40EAE" w:rsidP="00CB622D">
      <w:pPr>
        <w:spacing w:after="0"/>
        <w:rPr>
          <w:b/>
          <w:u w:val="single"/>
        </w:rPr>
      </w:pPr>
      <w:r>
        <w:rPr>
          <w:b/>
          <w:u w:val="single"/>
        </w:rPr>
        <w:t>Octubre 2006- junio 2018</w:t>
      </w:r>
    </w:p>
    <w:p w:rsidR="00CB622D" w:rsidRDefault="00CB622D" w:rsidP="00CB622D">
      <w:pPr>
        <w:pStyle w:val="Prrafodelista"/>
        <w:numPr>
          <w:ilvl w:val="0"/>
          <w:numId w:val="3"/>
        </w:numPr>
        <w:spacing w:after="0"/>
      </w:pPr>
      <w:r w:rsidRPr="00CB622D">
        <w:t>Residencia de Ancianos Casaquinta</w:t>
      </w:r>
    </w:p>
    <w:p w:rsidR="00B40EAE" w:rsidRPr="00B40EAE" w:rsidRDefault="00B40EAE" w:rsidP="00B40EAE">
      <w:pPr>
        <w:spacing w:after="0"/>
        <w:rPr>
          <w:b/>
          <w:u w:val="single"/>
        </w:rPr>
      </w:pPr>
      <w:r w:rsidRPr="00B40EAE">
        <w:rPr>
          <w:b/>
          <w:u w:val="single"/>
        </w:rPr>
        <w:t>Junio 2018</w:t>
      </w:r>
    </w:p>
    <w:p w:rsidR="00B40EAE" w:rsidRDefault="00B40EAE" w:rsidP="00B40EAE">
      <w:pPr>
        <w:pStyle w:val="Prrafodelista"/>
        <w:numPr>
          <w:ilvl w:val="0"/>
          <w:numId w:val="3"/>
        </w:numPr>
        <w:spacing w:after="0"/>
      </w:pPr>
      <w:r>
        <w:t>Prácticas en el quirófano de neurocirugía de la Fundación Jiménez Díaz</w:t>
      </w:r>
    </w:p>
    <w:p w:rsidR="00B40EAE" w:rsidRPr="00B40EAE" w:rsidRDefault="00B40EAE" w:rsidP="00B40EAE">
      <w:pPr>
        <w:spacing w:after="0"/>
        <w:rPr>
          <w:b/>
          <w:u w:val="single"/>
        </w:rPr>
      </w:pPr>
      <w:r w:rsidRPr="00B40EAE">
        <w:rPr>
          <w:b/>
          <w:u w:val="single"/>
        </w:rPr>
        <w:t>Marzo 2018</w:t>
      </w:r>
    </w:p>
    <w:p w:rsidR="00B40EAE" w:rsidRDefault="00B40EAE" w:rsidP="00B40EAE">
      <w:pPr>
        <w:pStyle w:val="Prrafodelista"/>
        <w:numPr>
          <w:ilvl w:val="0"/>
          <w:numId w:val="3"/>
        </w:numPr>
        <w:spacing w:after="0"/>
      </w:pPr>
      <w:r>
        <w:t>Prácticas en el Hospital Universitario de Getafe en UCI</w:t>
      </w:r>
    </w:p>
    <w:p w:rsidR="004E4DDF" w:rsidRPr="004E4DDF" w:rsidRDefault="004E4DDF" w:rsidP="004E4DDF">
      <w:pPr>
        <w:spacing w:after="0"/>
        <w:rPr>
          <w:b/>
          <w:u w:val="single"/>
        </w:rPr>
      </w:pPr>
      <w:r w:rsidRPr="004E4DDF">
        <w:rPr>
          <w:b/>
          <w:u w:val="single"/>
        </w:rPr>
        <w:t>Junio 2017- Agosto 2017</w:t>
      </w:r>
    </w:p>
    <w:p w:rsidR="004E4DDF" w:rsidRDefault="004E4DDF" w:rsidP="00CB622D">
      <w:pPr>
        <w:pStyle w:val="Prrafodelista"/>
        <w:numPr>
          <w:ilvl w:val="0"/>
          <w:numId w:val="3"/>
        </w:numPr>
        <w:spacing w:after="0"/>
      </w:pPr>
      <w:r>
        <w:t xml:space="preserve">Residencia Geriatros. Valdemoro </w:t>
      </w:r>
    </w:p>
    <w:p w:rsidR="00CB622D" w:rsidRPr="00CB622D" w:rsidRDefault="00CB622D" w:rsidP="00CB622D">
      <w:pPr>
        <w:spacing w:after="0"/>
        <w:rPr>
          <w:b/>
          <w:u w:val="single"/>
        </w:rPr>
      </w:pPr>
      <w:r w:rsidRPr="00CB622D">
        <w:rPr>
          <w:b/>
          <w:u w:val="single"/>
        </w:rPr>
        <w:t>2010 Julio- Septiembre</w:t>
      </w:r>
    </w:p>
    <w:p w:rsidR="004E4DDF" w:rsidRDefault="00CB622D" w:rsidP="004E4DDF">
      <w:pPr>
        <w:pStyle w:val="Prrafodelista"/>
        <w:numPr>
          <w:ilvl w:val="0"/>
          <w:numId w:val="3"/>
        </w:numPr>
        <w:spacing w:after="0"/>
      </w:pPr>
      <w:r>
        <w:t>Servicio de Extracciones del Hospital de la Paz</w:t>
      </w:r>
    </w:p>
    <w:p w:rsidR="004E4DDF" w:rsidRPr="004E4DDF" w:rsidRDefault="007C77F9" w:rsidP="004E4DDF">
      <w:pPr>
        <w:spacing w:after="0"/>
        <w:rPr>
          <w:b/>
          <w:u w:val="single"/>
        </w:rPr>
      </w:pPr>
      <w:r>
        <w:rPr>
          <w:b/>
          <w:u w:val="single"/>
        </w:rPr>
        <w:t xml:space="preserve">2009 </w:t>
      </w:r>
      <w:r w:rsidR="004E4DDF" w:rsidRPr="004E4DDF">
        <w:rPr>
          <w:b/>
          <w:u w:val="single"/>
        </w:rPr>
        <w:t>Agosto</w:t>
      </w:r>
    </w:p>
    <w:p w:rsidR="004E4DDF" w:rsidRDefault="004E4DDF" w:rsidP="004E4DDF">
      <w:pPr>
        <w:pStyle w:val="Prrafodelista"/>
        <w:numPr>
          <w:ilvl w:val="0"/>
          <w:numId w:val="3"/>
        </w:numPr>
        <w:spacing w:after="0"/>
      </w:pPr>
      <w:r>
        <w:t>Centro de Salud Alcalá de Guadaira (Area 1).</w:t>
      </w:r>
    </w:p>
    <w:p w:rsidR="004E4DDF" w:rsidRPr="004E4DDF" w:rsidRDefault="004E4DDF" w:rsidP="004E4DDF">
      <w:pPr>
        <w:spacing w:after="0"/>
        <w:rPr>
          <w:b/>
          <w:u w:val="single"/>
        </w:rPr>
      </w:pPr>
      <w:r w:rsidRPr="004E4DDF">
        <w:rPr>
          <w:b/>
          <w:u w:val="single"/>
        </w:rPr>
        <w:t>2008 Agosto- Septiembre</w:t>
      </w:r>
    </w:p>
    <w:p w:rsidR="004E4DDF" w:rsidRDefault="004E4DDF" w:rsidP="004E4DDF">
      <w:pPr>
        <w:pStyle w:val="Prrafodelista"/>
        <w:numPr>
          <w:ilvl w:val="0"/>
          <w:numId w:val="3"/>
        </w:numPr>
        <w:spacing w:after="0"/>
      </w:pPr>
      <w:r>
        <w:lastRenderedPageBreak/>
        <w:t xml:space="preserve">Centro de Salud de Ciempozuelos </w:t>
      </w:r>
    </w:p>
    <w:p w:rsidR="004E4DDF" w:rsidRPr="004E4DDF" w:rsidRDefault="004E4DDF" w:rsidP="004E4DDF">
      <w:pPr>
        <w:spacing w:after="0"/>
        <w:rPr>
          <w:b/>
          <w:u w:val="single"/>
        </w:rPr>
      </w:pPr>
      <w:r w:rsidRPr="004E4DDF">
        <w:rPr>
          <w:b/>
          <w:u w:val="single"/>
        </w:rPr>
        <w:t>2007 Julio, Agosto y Septiembre</w:t>
      </w:r>
    </w:p>
    <w:p w:rsidR="004E4DDF" w:rsidRDefault="004E4DDF" w:rsidP="004E4DDF">
      <w:pPr>
        <w:pStyle w:val="Prrafodelista"/>
        <w:numPr>
          <w:ilvl w:val="0"/>
          <w:numId w:val="3"/>
        </w:numPr>
        <w:spacing w:after="0"/>
      </w:pPr>
      <w:r>
        <w:t>Piscina pública de Ciempozuelos, funciones como DUE: Ayuntamiento de Ciempozuelos</w:t>
      </w:r>
    </w:p>
    <w:p w:rsidR="007C77F9" w:rsidRDefault="007C77F9" w:rsidP="00F22E65">
      <w:pPr>
        <w:spacing w:after="0"/>
        <w:rPr>
          <w:b/>
          <w:sz w:val="28"/>
          <w:szCs w:val="28"/>
          <w:u w:val="single"/>
        </w:rPr>
      </w:pPr>
    </w:p>
    <w:p w:rsidR="007C77F9" w:rsidRDefault="007C77F9" w:rsidP="00F22E65">
      <w:pPr>
        <w:spacing w:after="0"/>
        <w:rPr>
          <w:b/>
          <w:sz w:val="28"/>
          <w:szCs w:val="28"/>
          <w:u w:val="single"/>
        </w:rPr>
      </w:pPr>
      <w:r w:rsidRPr="007C77F9">
        <w:rPr>
          <w:b/>
          <w:sz w:val="28"/>
          <w:szCs w:val="28"/>
          <w:u w:val="single"/>
        </w:rPr>
        <w:t>FORMACION COMPLEMENTARIA</w:t>
      </w:r>
    </w:p>
    <w:p w:rsidR="00584D19" w:rsidRDefault="007C77F9" w:rsidP="007C77F9">
      <w:pPr>
        <w:pStyle w:val="Prrafodelista"/>
        <w:numPr>
          <w:ilvl w:val="0"/>
          <w:numId w:val="3"/>
        </w:numPr>
        <w:spacing w:after="0"/>
      </w:pPr>
      <w:r w:rsidRPr="007C77F9">
        <w:t>P</w:t>
      </w:r>
      <w:r>
        <w:t>rá</w:t>
      </w:r>
      <w:r w:rsidRPr="007C77F9">
        <w:t xml:space="preserve">cticas </w:t>
      </w:r>
      <w:r>
        <w:t xml:space="preserve">clínicas: Obstetricia, Unidad de Neonatos, Medicina Interna (digestivo), Diálisis, </w:t>
      </w:r>
      <w:r w:rsidR="00584D19">
        <w:t xml:space="preserve">Consultas Externas, Urgencias en el Hospital Universitario Infanta Elena </w:t>
      </w:r>
    </w:p>
    <w:p w:rsidR="007C77F9" w:rsidRDefault="00584D19" w:rsidP="007C77F9">
      <w:pPr>
        <w:pStyle w:val="Prrafodelista"/>
        <w:numPr>
          <w:ilvl w:val="0"/>
          <w:numId w:val="3"/>
        </w:numPr>
        <w:spacing w:after="0"/>
      </w:pPr>
      <w:r>
        <w:t xml:space="preserve">Prácticas clínicas en el área de Atención </w:t>
      </w:r>
      <w:r w:rsidR="005179AF">
        <w:t>Primaria de Huelva.</w:t>
      </w:r>
    </w:p>
    <w:p w:rsidR="005179AF" w:rsidRPr="007C77F9" w:rsidRDefault="005179AF" w:rsidP="005179AF">
      <w:pPr>
        <w:pStyle w:val="Prrafodelista"/>
        <w:spacing w:after="0"/>
      </w:pPr>
    </w:p>
    <w:p w:rsidR="007C77F9" w:rsidRPr="005179AF" w:rsidRDefault="005179AF" w:rsidP="00F22E65">
      <w:pPr>
        <w:spacing w:after="0"/>
        <w:rPr>
          <w:b/>
          <w:sz w:val="28"/>
          <w:szCs w:val="28"/>
          <w:u w:val="single"/>
        </w:rPr>
      </w:pPr>
      <w:r w:rsidRPr="005179AF">
        <w:rPr>
          <w:b/>
          <w:sz w:val="28"/>
          <w:szCs w:val="28"/>
          <w:u w:val="single"/>
        </w:rPr>
        <w:t xml:space="preserve">FORMACION CONTINUADA </w:t>
      </w:r>
    </w:p>
    <w:p w:rsidR="007C77F9" w:rsidRDefault="007C77F9" w:rsidP="00F22E65">
      <w:pPr>
        <w:spacing w:after="0"/>
        <w:rPr>
          <w:b/>
          <w:u w:val="single"/>
        </w:rPr>
      </w:pPr>
    </w:p>
    <w:p w:rsidR="00F22E65" w:rsidRDefault="00F22E65" w:rsidP="00F22E65">
      <w:pPr>
        <w:pStyle w:val="Prrafodelista"/>
        <w:numPr>
          <w:ilvl w:val="0"/>
          <w:numId w:val="1"/>
        </w:numPr>
        <w:spacing w:after="0"/>
      </w:pPr>
      <w:r>
        <w:t>Complicaciones en el parto y transporte del paciente neonatal, 100 horas (2007).</w:t>
      </w:r>
    </w:p>
    <w:p w:rsidR="00F22E65" w:rsidRDefault="00F22E65" w:rsidP="00F22E65">
      <w:pPr>
        <w:pStyle w:val="Prrafodelista"/>
        <w:numPr>
          <w:ilvl w:val="0"/>
          <w:numId w:val="1"/>
        </w:numPr>
        <w:spacing w:after="0"/>
      </w:pPr>
      <w:r>
        <w:t>Patología gestacional y recién nacido, 100 horas (2007).</w:t>
      </w:r>
    </w:p>
    <w:p w:rsidR="00F22E65" w:rsidRDefault="00F22E65" w:rsidP="00F22E65">
      <w:pPr>
        <w:pStyle w:val="Prrafodelista"/>
        <w:numPr>
          <w:ilvl w:val="0"/>
          <w:numId w:val="1"/>
        </w:numPr>
        <w:spacing w:after="0"/>
      </w:pPr>
      <w:r>
        <w:t>Asistencia y valoración del recién nacido, 100 horas (2007)</w:t>
      </w:r>
    </w:p>
    <w:p w:rsidR="00F22E65" w:rsidRDefault="00F22E65" w:rsidP="00F22E65">
      <w:pPr>
        <w:pStyle w:val="Prrafodelista"/>
        <w:numPr>
          <w:ilvl w:val="0"/>
          <w:numId w:val="1"/>
        </w:numPr>
        <w:spacing w:after="0"/>
      </w:pPr>
      <w:r>
        <w:t>Diagnóstico prenatal e infecciones neonatales, 100 horas (2007).</w:t>
      </w:r>
    </w:p>
    <w:p w:rsidR="00F22E65" w:rsidRDefault="00F22E65" w:rsidP="00F22E65">
      <w:pPr>
        <w:pStyle w:val="Prrafodelista"/>
        <w:numPr>
          <w:ilvl w:val="0"/>
          <w:numId w:val="1"/>
        </w:numPr>
        <w:spacing w:after="0"/>
      </w:pPr>
      <w:r>
        <w:t>Urgencias y Emergencias para personal sanitario, 300 horas (2008)</w:t>
      </w:r>
    </w:p>
    <w:p w:rsidR="00F22E65" w:rsidRDefault="004305F2" w:rsidP="00F22E65">
      <w:pPr>
        <w:pStyle w:val="Prrafodelista"/>
        <w:numPr>
          <w:ilvl w:val="0"/>
          <w:numId w:val="1"/>
        </w:numPr>
        <w:spacing w:after="0"/>
      </w:pPr>
      <w:r>
        <w:t>Valoración enfermera, administración de medicamentos y cuidados de las ulceras por presión en pacientes geriátricos, 100 horas (2010)</w:t>
      </w:r>
    </w:p>
    <w:p w:rsidR="004305F2" w:rsidRDefault="004305F2" w:rsidP="00F22E65">
      <w:pPr>
        <w:pStyle w:val="Prrafodelista"/>
        <w:numPr>
          <w:ilvl w:val="0"/>
          <w:numId w:val="1"/>
        </w:numPr>
        <w:spacing w:after="0"/>
      </w:pPr>
      <w:r>
        <w:t>Enfermería: Comunicación, relación de ayuda, y asistencia al anciano, 100 horas (2010)</w:t>
      </w:r>
    </w:p>
    <w:p w:rsidR="004305F2" w:rsidRDefault="004305F2" w:rsidP="00F22E65">
      <w:pPr>
        <w:pStyle w:val="Prrafodelista"/>
        <w:numPr>
          <w:ilvl w:val="0"/>
          <w:numId w:val="1"/>
        </w:numPr>
        <w:spacing w:after="0"/>
      </w:pPr>
      <w:r>
        <w:t>Enfermería e Intervenciones de soporte en geriatría, 100 horas (2010)</w:t>
      </w:r>
    </w:p>
    <w:p w:rsidR="004305F2" w:rsidRDefault="004305F2" w:rsidP="00F22E65">
      <w:pPr>
        <w:pStyle w:val="Prrafodelista"/>
        <w:numPr>
          <w:ilvl w:val="0"/>
          <w:numId w:val="1"/>
        </w:numPr>
        <w:spacing w:after="0"/>
      </w:pPr>
      <w:r>
        <w:t>Cuidados enfermeros de las intervenciones mayores con alteraciones del movimiento, 100 horas (2010).</w:t>
      </w:r>
    </w:p>
    <w:p w:rsidR="004305F2" w:rsidRDefault="004305F2" w:rsidP="00F22E65">
      <w:pPr>
        <w:pStyle w:val="Prrafodelista"/>
        <w:numPr>
          <w:ilvl w:val="0"/>
          <w:numId w:val="1"/>
        </w:numPr>
        <w:spacing w:after="0"/>
      </w:pPr>
      <w:r>
        <w:t>Cuidados enfermeros al anciano, 100 horas (2010).</w:t>
      </w:r>
    </w:p>
    <w:p w:rsidR="004305F2" w:rsidRDefault="004305F2" w:rsidP="00F22E65">
      <w:pPr>
        <w:pStyle w:val="Prrafodelista"/>
        <w:numPr>
          <w:ilvl w:val="0"/>
          <w:numId w:val="1"/>
        </w:numPr>
        <w:spacing w:after="0"/>
      </w:pPr>
      <w:r>
        <w:t>Intervenciones enfermeras ante las alteraciones degenerativas de la vejez, 100 horas (2010)</w:t>
      </w:r>
    </w:p>
    <w:p w:rsidR="004305F2" w:rsidRDefault="004305F2" w:rsidP="00F22E65">
      <w:pPr>
        <w:pStyle w:val="Prrafodelista"/>
        <w:numPr>
          <w:ilvl w:val="0"/>
          <w:numId w:val="1"/>
        </w:numPr>
        <w:spacing w:after="0"/>
      </w:pPr>
      <w:r>
        <w:t>Rol enfermeros ante las alteraciones de los sentidos y alimentaria en ancianos, 100 horas (2010)</w:t>
      </w:r>
    </w:p>
    <w:p w:rsidR="004305F2" w:rsidRDefault="004305F2" w:rsidP="00F22E65">
      <w:pPr>
        <w:pStyle w:val="Prrafodelista"/>
        <w:numPr>
          <w:ilvl w:val="0"/>
          <w:numId w:val="1"/>
        </w:numPr>
        <w:spacing w:after="0"/>
      </w:pPr>
      <w:r>
        <w:t>Cuidados de Enfermería a ancianos en situaciones de riesgo cardiovascular, 100 horas (2010)</w:t>
      </w:r>
    </w:p>
    <w:p w:rsidR="004305F2" w:rsidRDefault="004305F2" w:rsidP="00F22E65">
      <w:pPr>
        <w:pStyle w:val="Prrafodelista"/>
        <w:numPr>
          <w:ilvl w:val="0"/>
          <w:numId w:val="1"/>
        </w:numPr>
        <w:spacing w:after="0"/>
      </w:pPr>
      <w:r>
        <w:t>Rol de la Enfermería en el tratamiento farmacológico y psicológico de pacientes con alcoholismo, 100 horas (2011)</w:t>
      </w:r>
    </w:p>
    <w:p w:rsidR="004305F2" w:rsidRDefault="004305F2" w:rsidP="00F22E65">
      <w:pPr>
        <w:pStyle w:val="Prrafodelista"/>
        <w:numPr>
          <w:ilvl w:val="0"/>
          <w:numId w:val="1"/>
        </w:numPr>
        <w:spacing w:after="0"/>
      </w:pPr>
      <w:r>
        <w:t>El paciente drogodependiente: Actuaciones de enfermería, 100 horas (2011).</w:t>
      </w:r>
    </w:p>
    <w:p w:rsidR="004305F2" w:rsidRDefault="004305F2" w:rsidP="004305F2">
      <w:pPr>
        <w:pStyle w:val="Prrafodelista"/>
        <w:numPr>
          <w:ilvl w:val="0"/>
          <w:numId w:val="1"/>
        </w:numPr>
        <w:spacing w:after="0"/>
      </w:pPr>
      <w:r>
        <w:t>Actualización y puesta al día de enfermería en farmacología del alcoholismo, 100 horas (2011).</w:t>
      </w:r>
    </w:p>
    <w:p w:rsidR="00F22E65" w:rsidRDefault="00C95C8E" w:rsidP="004305F2">
      <w:pPr>
        <w:pStyle w:val="Prrafodelista"/>
        <w:numPr>
          <w:ilvl w:val="0"/>
          <w:numId w:val="1"/>
        </w:numPr>
        <w:spacing w:after="0"/>
      </w:pPr>
      <w:r>
        <w:t xml:space="preserve"> Bases de la Enfermería de Urgencias y Emergencias, 80 horas (2013) </w:t>
      </w:r>
    </w:p>
    <w:p w:rsidR="00C95C8E" w:rsidRDefault="00C95C8E" w:rsidP="00F22E65">
      <w:pPr>
        <w:pStyle w:val="Prrafodelista"/>
        <w:numPr>
          <w:ilvl w:val="0"/>
          <w:numId w:val="1"/>
        </w:numPr>
        <w:spacing w:after="0"/>
      </w:pPr>
      <w:r>
        <w:t xml:space="preserve"> Cuidados de Enfermería en la Urgencia De salud mental, 30 horas (2014)</w:t>
      </w:r>
    </w:p>
    <w:p w:rsidR="00C95C8E" w:rsidRDefault="00C95C8E" w:rsidP="00F22E65">
      <w:pPr>
        <w:pStyle w:val="Prrafodelista"/>
        <w:numPr>
          <w:ilvl w:val="0"/>
          <w:numId w:val="1"/>
        </w:numPr>
        <w:spacing w:after="0"/>
      </w:pPr>
      <w:r>
        <w:t xml:space="preserve"> Atención de enfermería en los trastornos de la conducta alimentaria, 30 horas (2014)</w:t>
      </w:r>
    </w:p>
    <w:p w:rsidR="00C95C8E" w:rsidRDefault="00C95C8E" w:rsidP="00F22E65">
      <w:pPr>
        <w:pStyle w:val="Prrafodelista"/>
        <w:numPr>
          <w:ilvl w:val="0"/>
          <w:numId w:val="1"/>
        </w:numPr>
        <w:spacing w:after="0"/>
      </w:pPr>
      <w:r>
        <w:t xml:space="preserve"> Fundamentos Básicos de Enfermería para la lactancia materna, 30 horas (2014)</w:t>
      </w:r>
    </w:p>
    <w:p w:rsidR="00C95C8E" w:rsidRDefault="00C95C8E" w:rsidP="00F22E65">
      <w:pPr>
        <w:pStyle w:val="Prrafodelista"/>
        <w:numPr>
          <w:ilvl w:val="0"/>
          <w:numId w:val="1"/>
        </w:numPr>
        <w:spacing w:after="0"/>
      </w:pPr>
      <w:r>
        <w:t xml:space="preserve"> Cuidados de Enfermería en el paciente ostomizado pediátrico, 30 horas (2014)</w:t>
      </w:r>
    </w:p>
    <w:p w:rsidR="00F22E65" w:rsidRDefault="00C95C8E" w:rsidP="00F22E65">
      <w:pPr>
        <w:pStyle w:val="Prrafodelista"/>
        <w:numPr>
          <w:ilvl w:val="0"/>
          <w:numId w:val="1"/>
        </w:numPr>
        <w:spacing w:after="0"/>
      </w:pPr>
      <w:r>
        <w:t xml:space="preserve"> Cuidados del paciente con problemas hematológicos, 30 horas (2014)</w:t>
      </w:r>
    </w:p>
    <w:p w:rsidR="00C95C8E" w:rsidRDefault="00C95C8E" w:rsidP="00F22E65">
      <w:pPr>
        <w:pStyle w:val="Prrafodelista"/>
        <w:numPr>
          <w:ilvl w:val="0"/>
          <w:numId w:val="1"/>
        </w:numPr>
        <w:spacing w:after="0"/>
      </w:pPr>
      <w:r>
        <w:t>Cuidados al paciente con problemas infecciosos, 30 horas (2014)</w:t>
      </w:r>
    </w:p>
    <w:p w:rsidR="00C95C8E" w:rsidRDefault="00C95C8E" w:rsidP="00F22E65">
      <w:pPr>
        <w:spacing w:after="0"/>
        <w:ind w:firstLine="360"/>
      </w:pPr>
      <w:r>
        <w:t>.</w:t>
      </w:r>
      <w:r w:rsidR="00F22E65">
        <w:tab/>
      </w:r>
      <w:r>
        <w:t xml:space="preserve"> Aplicación de métodos madre canguro, 30 horas (2014)</w:t>
      </w:r>
    </w:p>
    <w:p w:rsidR="00C95C8E" w:rsidRDefault="00C95C8E" w:rsidP="00F22E65">
      <w:pPr>
        <w:spacing w:after="0"/>
        <w:ind w:firstLine="360"/>
      </w:pPr>
      <w:r>
        <w:t xml:space="preserve">. </w:t>
      </w:r>
      <w:r w:rsidR="00F22E65">
        <w:tab/>
      </w:r>
      <w:r>
        <w:t>Atención de enfermería en los problemas de ansiedad, 30 horas (2014)</w:t>
      </w:r>
    </w:p>
    <w:p w:rsidR="00C95C8E" w:rsidRDefault="00C95C8E" w:rsidP="00F22E65">
      <w:pPr>
        <w:pStyle w:val="Prrafodelista"/>
        <w:numPr>
          <w:ilvl w:val="0"/>
          <w:numId w:val="1"/>
        </w:numPr>
        <w:spacing w:after="0"/>
      </w:pPr>
      <w:r>
        <w:t>Enfermería en la adaptación neonatal a la vida extrauterina, 30 horas (2014)</w:t>
      </w:r>
    </w:p>
    <w:p w:rsidR="00C3076D" w:rsidRDefault="00C3076D" w:rsidP="00F22E65">
      <w:pPr>
        <w:pStyle w:val="Prrafodelista"/>
        <w:numPr>
          <w:ilvl w:val="0"/>
          <w:numId w:val="1"/>
        </w:numPr>
        <w:spacing w:after="0"/>
      </w:pPr>
      <w:r>
        <w:t xml:space="preserve">Experto en Quirófano y Cuidados Intensivos en la UE </w:t>
      </w:r>
      <w:r w:rsidR="00B40EAE">
        <w:t>(2017/18)</w:t>
      </w:r>
    </w:p>
    <w:p w:rsidR="001426D4" w:rsidRDefault="001426D4" w:rsidP="00F22E65">
      <w:pPr>
        <w:pStyle w:val="Prrafodelista"/>
        <w:numPr>
          <w:ilvl w:val="0"/>
          <w:numId w:val="1"/>
        </w:numPr>
        <w:spacing w:after="0"/>
      </w:pPr>
      <w:r>
        <w:t>Cuidados al paciente con problemas Otorrinolaringologicos (2018)</w:t>
      </w:r>
    </w:p>
    <w:p w:rsidR="001426D4" w:rsidRDefault="001426D4" w:rsidP="00F22E65">
      <w:pPr>
        <w:pStyle w:val="Prrafodelista"/>
        <w:numPr>
          <w:ilvl w:val="0"/>
          <w:numId w:val="1"/>
        </w:numPr>
        <w:spacing w:after="0"/>
      </w:pPr>
      <w:r>
        <w:lastRenderedPageBreak/>
        <w:t>Cuidados al paciente oncológico (2018)</w:t>
      </w:r>
    </w:p>
    <w:p w:rsidR="001426D4" w:rsidRDefault="001426D4" w:rsidP="00F22E65">
      <w:pPr>
        <w:pStyle w:val="Prrafodelista"/>
        <w:numPr>
          <w:ilvl w:val="0"/>
          <w:numId w:val="1"/>
        </w:numPr>
        <w:spacing w:after="0"/>
      </w:pPr>
      <w:r>
        <w:t>Procesos e Intervenciones enfermeras al paciente con problemas psiquiátricos (2018)</w:t>
      </w:r>
    </w:p>
    <w:p w:rsidR="001426D4" w:rsidRDefault="001426D4" w:rsidP="00F22E65">
      <w:pPr>
        <w:pStyle w:val="Prrafodelista"/>
        <w:numPr>
          <w:ilvl w:val="0"/>
          <w:numId w:val="1"/>
        </w:numPr>
        <w:spacing w:after="0"/>
      </w:pPr>
      <w:r>
        <w:t>Cuidados al paciente con problemas en la Integridad cutánea (2018)</w:t>
      </w:r>
    </w:p>
    <w:p w:rsidR="001426D4" w:rsidRDefault="001426D4" w:rsidP="00F22E65">
      <w:pPr>
        <w:pStyle w:val="Prrafodelista"/>
        <w:numPr>
          <w:ilvl w:val="0"/>
          <w:numId w:val="1"/>
        </w:numPr>
        <w:spacing w:after="0"/>
      </w:pPr>
      <w:r>
        <w:t>Cuidados al paciente con problemas infecciosos (2018)</w:t>
      </w:r>
    </w:p>
    <w:p w:rsidR="001426D4" w:rsidRDefault="001426D4" w:rsidP="00F22E65">
      <w:pPr>
        <w:pStyle w:val="Prrafodelista"/>
        <w:numPr>
          <w:ilvl w:val="0"/>
          <w:numId w:val="1"/>
        </w:numPr>
        <w:spacing w:after="0"/>
      </w:pPr>
      <w:r>
        <w:t>Cuidados al paciente con problemas gastrointestinales (2018)</w:t>
      </w:r>
    </w:p>
    <w:p w:rsidR="001426D4" w:rsidRDefault="001426D4" w:rsidP="00F22E65">
      <w:pPr>
        <w:pStyle w:val="Prrafodelista"/>
        <w:numPr>
          <w:ilvl w:val="0"/>
          <w:numId w:val="1"/>
        </w:numPr>
        <w:spacing w:after="0"/>
      </w:pPr>
      <w:r>
        <w:t>Cuidados al paciente con problemas nefrológicos (2018)</w:t>
      </w:r>
    </w:p>
    <w:p w:rsidR="001426D4" w:rsidRDefault="001426D4" w:rsidP="00F22E65">
      <w:pPr>
        <w:pStyle w:val="Prrafodelista"/>
        <w:numPr>
          <w:ilvl w:val="0"/>
          <w:numId w:val="1"/>
        </w:numPr>
        <w:spacing w:after="0"/>
      </w:pPr>
      <w:r>
        <w:t>Rutas de cuidados al paciente adulto en situaciones comunes de hospitalización (2018)</w:t>
      </w:r>
    </w:p>
    <w:p w:rsidR="001426D4" w:rsidRDefault="001426D4" w:rsidP="00F22E65">
      <w:pPr>
        <w:pStyle w:val="Prrafodelista"/>
        <w:numPr>
          <w:ilvl w:val="0"/>
          <w:numId w:val="1"/>
        </w:numPr>
        <w:spacing w:after="0"/>
      </w:pPr>
      <w:r>
        <w:t>Cuidados al paciente con problemas hematológicos (2018)</w:t>
      </w:r>
    </w:p>
    <w:p w:rsidR="001426D4" w:rsidRDefault="001426D4" w:rsidP="00F22E65">
      <w:pPr>
        <w:pStyle w:val="Prrafodelista"/>
        <w:numPr>
          <w:ilvl w:val="0"/>
          <w:numId w:val="1"/>
        </w:numPr>
        <w:spacing w:after="0"/>
      </w:pPr>
      <w:r>
        <w:t>Cuidados al paciente con diabetes (2018)</w:t>
      </w:r>
    </w:p>
    <w:p w:rsidR="001426D4" w:rsidRDefault="001426D4" w:rsidP="00F22E65">
      <w:pPr>
        <w:pStyle w:val="Prrafodelista"/>
        <w:numPr>
          <w:ilvl w:val="0"/>
          <w:numId w:val="1"/>
        </w:numPr>
        <w:spacing w:after="0"/>
      </w:pPr>
    </w:p>
    <w:p w:rsidR="00F22E65" w:rsidRDefault="00F22E65" w:rsidP="00F22E65">
      <w:pPr>
        <w:pStyle w:val="Prrafodelista"/>
        <w:spacing w:after="0"/>
      </w:pPr>
    </w:p>
    <w:p w:rsidR="00C95C8E" w:rsidRDefault="00C95C8E" w:rsidP="00F22E65">
      <w:pPr>
        <w:spacing w:after="0"/>
      </w:pPr>
    </w:p>
    <w:p w:rsidR="00C95C8E" w:rsidRDefault="00C95C8E" w:rsidP="00F22E65">
      <w:pPr>
        <w:spacing w:after="0"/>
      </w:pPr>
    </w:p>
    <w:p w:rsidR="00C95C8E" w:rsidRPr="00D24FA4" w:rsidRDefault="00C95C8E" w:rsidP="00F22E65">
      <w:pPr>
        <w:spacing w:after="0"/>
        <w:rPr>
          <w:u w:val="single"/>
        </w:rPr>
      </w:pPr>
      <w:r w:rsidRPr="00D24FA4">
        <w:rPr>
          <w:u w:val="single"/>
        </w:rPr>
        <w:t>IDIOMAS</w:t>
      </w:r>
    </w:p>
    <w:p w:rsidR="00C95C8E" w:rsidRDefault="00C95C8E" w:rsidP="00F22E65">
      <w:pPr>
        <w:spacing w:after="0"/>
      </w:pPr>
      <w:r w:rsidRPr="00C95C8E">
        <w:t xml:space="preserve">INGLES: </w:t>
      </w:r>
      <w:r>
        <w:t>Nivel medio hablado y escrito (en proceso de mejorarlo)</w:t>
      </w:r>
    </w:p>
    <w:p w:rsidR="00F22E65" w:rsidRDefault="00F22E65" w:rsidP="00F22E65">
      <w:pPr>
        <w:spacing w:after="0"/>
      </w:pPr>
    </w:p>
    <w:p w:rsidR="00C95C8E" w:rsidRDefault="00C95C8E" w:rsidP="00F22E65">
      <w:pPr>
        <w:spacing w:after="0"/>
      </w:pPr>
      <w:r>
        <w:t>INFORMATICA: Nivel usuario. Manejo de sistemas operativos (OMI,</w:t>
      </w:r>
      <w:r w:rsidR="001426D4">
        <w:t xml:space="preserve">Hcis, </w:t>
      </w:r>
      <w:r>
        <w:t xml:space="preserve"> RESIPLUS..)</w:t>
      </w:r>
    </w:p>
    <w:p w:rsidR="00C95C8E" w:rsidRDefault="00C95C8E" w:rsidP="00F22E65">
      <w:pPr>
        <w:spacing w:after="0"/>
      </w:pPr>
    </w:p>
    <w:p w:rsidR="00C95C8E" w:rsidRDefault="00C95C8E" w:rsidP="00F22E65">
      <w:pPr>
        <w:spacing w:after="0"/>
        <w:rPr>
          <w:b/>
          <w:i/>
          <w:u w:val="single"/>
        </w:rPr>
      </w:pPr>
      <w:r w:rsidRPr="00D24FA4">
        <w:rPr>
          <w:b/>
          <w:i/>
          <w:highlight w:val="darkGray"/>
          <w:u w:val="single"/>
        </w:rPr>
        <w:t>DATOS DE INTERE</w:t>
      </w:r>
      <w:r w:rsidR="00D24FA4">
        <w:rPr>
          <w:b/>
          <w:i/>
          <w:highlight w:val="darkGray"/>
          <w:u w:val="single"/>
        </w:rPr>
        <w:t xml:space="preserve">S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95C8E" w:rsidRDefault="00C95C8E" w:rsidP="00F22E65">
      <w:pPr>
        <w:spacing w:after="0"/>
        <w:rPr>
          <w:b/>
          <w:i/>
          <w:u w:val="single"/>
        </w:rPr>
      </w:pPr>
    </w:p>
    <w:p w:rsidR="00C95C8E" w:rsidRDefault="00C95C8E" w:rsidP="00F22E65">
      <w:pPr>
        <w:pStyle w:val="Prrafodelista"/>
        <w:numPr>
          <w:ilvl w:val="0"/>
          <w:numId w:val="1"/>
        </w:numPr>
        <w:spacing w:after="0"/>
      </w:pPr>
      <w:r w:rsidRPr="00C95C8E">
        <w:t xml:space="preserve">Disponibilidad para mejorar la formación </w:t>
      </w:r>
    </w:p>
    <w:p w:rsidR="00C95C8E" w:rsidRDefault="00C95C8E" w:rsidP="00F22E65">
      <w:pPr>
        <w:pStyle w:val="Prrafodelista"/>
        <w:numPr>
          <w:ilvl w:val="0"/>
          <w:numId w:val="1"/>
        </w:numPr>
        <w:spacing w:after="0"/>
      </w:pPr>
      <w:r>
        <w:t xml:space="preserve"> Persona dinámica con aspiraciones de superación.</w:t>
      </w:r>
    </w:p>
    <w:p w:rsidR="00C95C8E" w:rsidRDefault="00C95C8E" w:rsidP="00F22E65">
      <w:pPr>
        <w:pStyle w:val="Prrafodelista"/>
        <w:numPr>
          <w:ilvl w:val="0"/>
          <w:numId w:val="1"/>
        </w:numPr>
        <w:spacing w:after="0"/>
      </w:pPr>
      <w:r>
        <w:t xml:space="preserve">Aprendizaje rápido de nuevos conocimientos y técnicas a utilizar </w:t>
      </w:r>
    </w:p>
    <w:p w:rsidR="00C95C8E" w:rsidRDefault="00103E63" w:rsidP="00F22E65">
      <w:pPr>
        <w:pStyle w:val="Prrafodelista"/>
        <w:numPr>
          <w:ilvl w:val="0"/>
          <w:numId w:val="1"/>
        </w:numPr>
        <w:spacing w:after="0"/>
      </w:pPr>
      <w:r>
        <w:t>Capacidad de traba</w:t>
      </w:r>
      <w:r w:rsidR="00F22E65">
        <w:t>ja</w:t>
      </w:r>
      <w:r>
        <w:t>r en equipo</w:t>
      </w:r>
    </w:p>
    <w:p w:rsidR="00103E63" w:rsidRDefault="00103E63" w:rsidP="00F22E65">
      <w:pPr>
        <w:spacing w:after="0"/>
        <w:ind w:firstLine="360"/>
      </w:pPr>
      <w:r>
        <w:t xml:space="preserve">. </w:t>
      </w:r>
      <w:r w:rsidR="00F22E65">
        <w:tab/>
      </w:r>
      <w:r w:rsidR="005179AF">
        <w:t>Disponibilidad inmediata</w:t>
      </w:r>
      <w:r>
        <w:t xml:space="preserve"> </w:t>
      </w:r>
    </w:p>
    <w:p w:rsidR="00103E63" w:rsidRPr="00C95C8E" w:rsidRDefault="00103E63" w:rsidP="00F22E65">
      <w:pPr>
        <w:spacing w:after="0"/>
        <w:ind w:firstLine="360"/>
      </w:pPr>
      <w:r>
        <w:t xml:space="preserve">· </w:t>
      </w:r>
      <w:r w:rsidR="00F22E65">
        <w:tab/>
      </w:r>
      <w:r>
        <w:t>Vehículo propio</w:t>
      </w:r>
    </w:p>
    <w:p w:rsidR="00C95C8E" w:rsidRDefault="00C95C8E"/>
    <w:p w:rsidR="009C48A1" w:rsidRDefault="009C48A1">
      <w:r>
        <w:t xml:space="preserve"> </w:t>
      </w:r>
    </w:p>
    <w:sectPr w:rsidR="009C4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99D" w:rsidRDefault="003F699D" w:rsidP="00F22E65">
      <w:pPr>
        <w:spacing w:after="0" w:line="240" w:lineRule="auto"/>
      </w:pPr>
      <w:r>
        <w:separator/>
      </w:r>
    </w:p>
  </w:endnote>
  <w:endnote w:type="continuationSeparator" w:id="0">
    <w:p w:rsidR="003F699D" w:rsidRDefault="003F699D" w:rsidP="00F2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99D" w:rsidRDefault="003F699D" w:rsidP="00F22E65">
      <w:pPr>
        <w:spacing w:after="0" w:line="240" w:lineRule="auto"/>
      </w:pPr>
      <w:r>
        <w:separator/>
      </w:r>
    </w:p>
  </w:footnote>
  <w:footnote w:type="continuationSeparator" w:id="0">
    <w:p w:rsidR="003F699D" w:rsidRDefault="003F699D" w:rsidP="00F2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627E3"/>
    <w:multiLevelType w:val="hybridMultilevel"/>
    <w:tmpl w:val="EF4E3EAA"/>
    <w:lvl w:ilvl="0" w:tplc="D9E48B3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C795C"/>
    <w:multiLevelType w:val="hybridMultilevel"/>
    <w:tmpl w:val="90688006"/>
    <w:lvl w:ilvl="0" w:tplc="ADB6BF12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63C37"/>
    <w:multiLevelType w:val="hybridMultilevel"/>
    <w:tmpl w:val="8A74FEAC"/>
    <w:lvl w:ilvl="0" w:tplc="F2960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A0752"/>
    <w:multiLevelType w:val="hybridMultilevel"/>
    <w:tmpl w:val="6F3CBEDA"/>
    <w:lvl w:ilvl="0" w:tplc="3A94A716">
      <w:numFmt w:val="bullet"/>
      <w:lvlText w:val="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213BC"/>
    <w:multiLevelType w:val="hybridMultilevel"/>
    <w:tmpl w:val="50D21C00"/>
    <w:lvl w:ilvl="0" w:tplc="F0D49A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8E"/>
    <w:rsid w:val="000260F8"/>
    <w:rsid w:val="000B6CB4"/>
    <w:rsid w:val="00103E63"/>
    <w:rsid w:val="001426D4"/>
    <w:rsid w:val="001943EB"/>
    <w:rsid w:val="001E59BA"/>
    <w:rsid w:val="002272D5"/>
    <w:rsid w:val="00326C4C"/>
    <w:rsid w:val="003626AC"/>
    <w:rsid w:val="003F699D"/>
    <w:rsid w:val="004305F2"/>
    <w:rsid w:val="004E1A25"/>
    <w:rsid w:val="004E4DDF"/>
    <w:rsid w:val="005179AF"/>
    <w:rsid w:val="00584D19"/>
    <w:rsid w:val="0061181D"/>
    <w:rsid w:val="0068627E"/>
    <w:rsid w:val="006E3296"/>
    <w:rsid w:val="007C77F9"/>
    <w:rsid w:val="00904C5F"/>
    <w:rsid w:val="009C48A1"/>
    <w:rsid w:val="00A7793C"/>
    <w:rsid w:val="00B40EAE"/>
    <w:rsid w:val="00BB2504"/>
    <w:rsid w:val="00C3076D"/>
    <w:rsid w:val="00C54E8B"/>
    <w:rsid w:val="00C95C8E"/>
    <w:rsid w:val="00CB622D"/>
    <w:rsid w:val="00D24FA4"/>
    <w:rsid w:val="00D5283A"/>
    <w:rsid w:val="00D865CC"/>
    <w:rsid w:val="00E0428A"/>
    <w:rsid w:val="00F22E65"/>
    <w:rsid w:val="00F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8440"/>
  <w15:chartTrackingRefBased/>
  <w15:docId w15:val="{B8C361AF-9A24-4DBE-A16B-51D9200A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E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2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E65"/>
  </w:style>
  <w:style w:type="paragraph" w:styleId="Piedepgina">
    <w:name w:val="footer"/>
    <w:basedOn w:val="Normal"/>
    <w:link w:val="PiedepginaCar"/>
    <w:uiPriority w:val="99"/>
    <w:unhideWhenUsed/>
    <w:rsid w:val="00F22E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E65"/>
  </w:style>
  <w:style w:type="character" w:styleId="Hipervnculo">
    <w:name w:val="Hyperlink"/>
    <w:basedOn w:val="Fuentedeprrafopredeter"/>
    <w:uiPriority w:val="99"/>
    <w:unhideWhenUsed/>
    <w:rsid w:val="00CB6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amari198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2019-08-22T16:29:00Z</dcterms:created>
  <dcterms:modified xsi:type="dcterms:W3CDTF">2019-09-25T16:07:00Z</dcterms:modified>
</cp:coreProperties>
</file>