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83" w:rsidRPr="00DB5A26" w:rsidRDefault="0021078B" w:rsidP="00EB610C">
      <w:pPr>
        <w:spacing w:after="120"/>
        <w:jc w:val="both"/>
        <w:rPr>
          <w:b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35.95pt;margin-top:-122.85pt;width:114.75pt;height:153.75pt;z-index:251660288;mso-width-relative:margin;mso-height-relative:margin">
            <v:textbox style="mso-next-textbox:#_x0000_s1026">
              <w:txbxContent>
                <w:p w:rsidR="00E87083" w:rsidRDefault="00E87083">
                  <w:r w:rsidRPr="00E87083"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1352550" cy="1857375"/>
                        <wp:effectExtent l="19050" t="0" r="0" b="0"/>
                        <wp:docPr id="5" name="0 Imagen" descr="yo curriculu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yo curriculun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352728" cy="1857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26648">
        <w:t xml:space="preserve">            </w:t>
      </w:r>
      <w:r w:rsidR="00E37549">
        <w:t xml:space="preserve">                                                </w:t>
      </w:r>
      <w:r w:rsidR="00A37035" w:rsidRPr="00DB5A26">
        <w:rPr>
          <w:b/>
          <w:sz w:val="32"/>
          <w:szCs w:val="32"/>
          <w:u w:val="single"/>
        </w:rPr>
        <w:t>CURRICULUM VITAE</w:t>
      </w:r>
    </w:p>
    <w:p w:rsidR="00E87083" w:rsidRPr="00EB610C" w:rsidRDefault="0021078B" w:rsidP="00EB610C">
      <w:pPr>
        <w:spacing w:after="120"/>
        <w:jc w:val="both"/>
        <w:rPr>
          <w:noProof/>
          <w:sz w:val="28"/>
          <w:szCs w:val="28"/>
          <w:lang w:eastAsia="es-ES"/>
        </w:rPr>
      </w:pPr>
      <w:r w:rsidRPr="00EB610C">
        <w:rPr>
          <w:noProof/>
          <w:sz w:val="28"/>
          <w:szCs w:val="28"/>
        </w:rPr>
        <w:pict>
          <v:shape id="_x0000_s1030" type="#_x0000_t202" style="position:absolute;left:0;text-align:left;margin-left:304.85pt;margin-top:8.45pt;width:118.2pt;height:119.8pt;z-index:251662336;mso-width-relative:margin;mso-height-relative:margin">
            <v:textbox>
              <w:txbxContent>
                <w:p w:rsidR="008D3756" w:rsidRDefault="00EB610C">
                  <w:r>
                    <w:rPr>
                      <w:noProof/>
                      <w:lang w:eastAsia="es-ES"/>
                    </w:rPr>
                    <w:drawing>
                      <wp:inline distT="0" distB="0" distL="0" distR="0" wp14:anchorId="2F03AFDE" wp14:editId="3B7E99A9">
                        <wp:extent cx="1285336" cy="1381782"/>
                        <wp:effectExtent l="0" t="0" r="0" b="0"/>
                        <wp:docPr id="1" name="Imagen 1" descr="C:\Users\angel\Desktop\IMG_20170410_171327_584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gel\Desktop\IMG_20170410_171327_584 (2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8041" cy="1384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26648" w:rsidRPr="00EB610C">
        <w:rPr>
          <w:b/>
          <w:sz w:val="28"/>
          <w:szCs w:val="28"/>
          <w:u w:val="single"/>
        </w:rPr>
        <w:t>DATOS PERSONALE</w:t>
      </w:r>
      <w:r w:rsidR="00E87083" w:rsidRPr="00EB610C">
        <w:rPr>
          <w:b/>
          <w:sz w:val="28"/>
          <w:szCs w:val="28"/>
          <w:u w:val="single"/>
        </w:rPr>
        <w:t>S</w:t>
      </w:r>
      <w:r w:rsidR="008D3756" w:rsidRPr="00EB610C">
        <w:rPr>
          <w:noProof/>
          <w:sz w:val="28"/>
          <w:szCs w:val="28"/>
          <w:lang w:eastAsia="es-ES"/>
        </w:rPr>
        <w:t xml:space="preserve">                                                                                                </w:t>
      </w:r>
    </w:p>
    <w:p w:rsidR="00DB5A26" w:rsidRPr="008D3756" w:rsidRDefault="00DB5A26" w:rsidP="00EB610C">
      <w:pPr>
        <w:jc w:val="both"/>
      </w:pPr>
      <w:r>
        <w:t xml:space="preserve">Susana </w:t>
      </w:r>
      <w:r w:rsidR="001E0579">
        <w:t xml:space="preserve">María </w:t>
      </w:r>
      <w:r>
        <w:t>Osorio Ramos</w:t>
      </w:r>
      <w:r w:rsidR="008D3756">
        <w:tab/>
      </w:r>
    </w:p>
    <w:p w:rsidR="00DB5A26" w:rsidRDefault="00DB5A26" w:rsidP="00EB610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Nacida en Sevilla, 04/03/1992</w:t>
      </w:r>
    </w:p>
    <w:p w:rsidR="00DB5A26" w:rsidRDefault="00DB5A26" w:rsidP="00EB610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Residente en Sevilla, C/ San Joaquín, 1, 3ºG</w:t>
      </w:r>
    </w:p>
    <w:p w:rsidR="00DB5A26" w:rsidRPr="00DB5A26" w:rsidRDefault="00DB5A26" w:rsidP="00EB610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Telf: 619565758</w:t>
      </w:r>
      <w:bookmarkStart w:id="0" w:name="_GoBack"/>
      <w:bookmarkEnd w:id="0"/>
    </w:p>
    <w:p w:rsidR="00B93DF4" w:rsidRPr="00DB5A26" w:rsidRDefault="0021078B" w:rsidP="00EB610C">
      <w:pPr>
        <w:spacing w:after="120"/>
        <w:jc w:val="both"/>
        <w:rPr>
          <w:sz w:val="24"/>
          <w:szCs w:val="24"/>
        </w:rPr>
      </w:pPr>
      <w:hyperlink r:id="rId10" w:history="1">
        <w:r w:rsidR="00E87083" w:rsidRPr="00DB5A26">
          <w:rPr>
            <w:rStyle w:val="Hipervnculo"/>
            <w:sz w:val="24"/>
            <w:szCs w:val="24"/>
          </w:rPr>
          <w:t>s</w:t>
        </w:r>
        <w:r w:rsidR="00CC7174" w:rsidRPr="00DB5A26">
          <w:rPr>
            <w:rStyle w:val="Hipervnculo"/>
            <w:sz w:val="24"/>
            <w:szCs w:val="24"/>
          </w:rPr>
          <w:t>usana3825@gmail.com</w:t>
        </w:r>
      </w:hyperlink>
    </w:p>
    <w:p w:rsidR="00D6698F" w:rsidRDefault="00D6698F" w:rsidP="00EB610C">
      <w:pPr>
        <w:spacing w:after="120"/>
        <w:jc w:val="both"/>
      </w:pPr>
    </w:p>
    <w:p w:rsidR="00AC7196" w:rsidRPr="00EB610C" w:rsidRDefault="00F26648" w:rsidP="00EB610C">
      <w:pPr>
        <w:spacing w:after="120"/>
        <w:jc w:val="both"/>
        <w:rPr>
          <w:rFonts w:ascii="Calibri" w:hAnsi="Calibri"/>
          <w:b/>
          <w:sz w:val="28"/>
          <w:szCs w:val="28"/>
          <w:u w:val="single"/>
        </w:rPr>
      </w:pPr>
      <w:r w:rsidRPr="00EB610C">
        <w:rPr>
          <w:rFonts w:ascii="Calibri" w:hAnsi="Calibri"/>
          <w:b/>
          <w:sz w:val="28"/>
          <w:szCs w:val="28"/>
          <w:u w:val="single"/>
        </w:rPr>
        <w:t>FORMACIÓN ACADÉMICA</w:t>
      </w:r>
    </w:p>
    <w:p w:rsidR="00F64A54" w:rsidRDefault="001E0579" w:rsidP="00EB610C">
      <w:pPr>
        <w:spacing w:after="1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2013 - 2015</w:t>
      </w:r>
      <w:r w:rsidR="00F64A54" w:rsidRPr="0022585B">
        <w:rPr>
          <w:rFonts w:ascii="Calibri" w:hAnsi="Calibri"/>
          <w:b/>
          <w:sz w:val="24"/>
          <w:szCs w:val="24"/>
        </w:rPr>
        <w:t xml:space="preserve">    </w:t>
      </w:r>
      <w:r w:rsidR="00F64A54" w:rsidRPr="0022585B">
        <w:rPr>
          <w:rFonts w:ascii="Calibri" w:hAnsi="Calibri"/>
          <w:sz w:val="24"/>
          <w:szCs w:val="24"/>
        </w:rPr>
        <w:t xml:space="preserve"> C</w:t>
      </w:r>
      <w:r w:rsidR="00DB5A26" w:rsidRPr="0022585B">
        <w:rPr>
          <w:rFonts w:ascii="Calibri" w:hAnsi="Calibri"/>
          <w:sz w:val="24"/>
          <w:szCs w:val="24"/>
        </w:rPr>
        <w:t>iclo</w:t>
      </w:r>
      <w:r w:rsidR="00F64A54" w:rsidRPr="0022585B">
        <w:rPr>
          <w:rFonts w:ascii="Calibri" w:hAnsi="Calibri"/>
          <w:sz w:val="24"/>
          <w:szCs w:val="24"/>
        </w:rPr>
        <w:t xml:space="preserve"> Formativo de Grado Superior de </w:t>
      </w:r>
      <w:r w:rsidR="00F64A54" w:rsidRPr="0022585B">
        <w:rPr>
          <w:rFonts w:ascii="Calibri" w:hAnsi="Calibri"/>
          <w:b/>
          <w:sz w:val="24"/>
          <w:szCs w:val="24"/>
        </w:rPr>
        <w:t xml:space="preserve">Técnico Superior en Higiene </w:t>
      </w:r>
      <w:r w:rsidR="00D33B75">
        <w:rPr>
          <w:rFonts w:ascii="Calibri" w:hAnsi="Calibri"/>
          <w:b/>
          <w:sz w:val="24"/>
          <w:szCs w:val="24"/>
        </w:rPr>
        <w:t xml:space="preserve">  </w:t>
      </w:r>
      <w:r w:rsidR="00F64A54" w:rsidRPr="0022585B">
        <w:rPr>
          <w:rFonts w:ascii="Calibri" w:hAnsi="Calibri"/>
          <w:b/>
          <w:sz w:val="24"/>
          <w:szCs w:val="24"/>
        </w:rPr>
        <w:t>Bucodental</w:t>
      </w:r>
      <w:r w:rsidR="00F64A54" w:rsidRPr="0022585B">
        <w:rPr>
          <w:rFonts w:ascii="Calibri" w:hAnsi="Calibri"/>
          <w:sz w:val="24"/>
          <w:szCs w:val="24"/>
        </w:rPr>
        <w:t xml:space="preserve"> (Centro Campus Aljarafe, Tomares).</w:t>
      </w:r>
    </w:p>
    <w:p w:rsidR="00DB5A26" w:rsidRPr="0022585B" w:rsidRDefault="0022585B" w:rsidP="00EB610C">
      <w:pPr>
        <w:spacing w:after="1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2013                </w:t>
      </w:r>
      <w:r>
        <w:rPr>
          <w:rFonts w:ascii="Calibri" w:hAnsi="Calibri"/>
          <w:sz w:val="24"/>
          <w:szCs w:val="24"/>
        </w:rPr>
        <w:t xml:space="preserve"> Prueba de acceso a </w:t>
      </w:r>
      <w:r w:rsidRPr="0022585B">
        <w:rPr>
          <w:rFonts w:ascii="Calibri" w:hAnsi="Calibri"/>
          <w:b/>
          <w:sz w:val="24"/>
          <w:szCs w:val="24"/>
        </w:rPr>
        <w:t>Grado Superior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opción C (Sanidad, Química, etc).</w:t>
      </w:r>
    </w:p>
    <w:p w:rsidR="00552151" w:rsidRPr="0022585B" w:rsidRDefault="00552151" w:rsidP="00EB610C">
      <w:pPr>
        <w:spacing w:after="120"/>
        <w:jc w:val="both"/>
        <w:rPr>
          <w:rFonts w:ascii="Calibri" w:hAnsi="Calibri"/>
          <w:sz w:val="24"/>
          <w:szCs w:val="24"/>
        </w:rPr>
      </w:pPr>
      <w:r w:rsidRPr="0022585B">
        <w:rPr>
          <w:rFonts w:ascii="Calibri" w:hAnsi="Calibri"/>
          <w:b/>
          <w:sz w:val="24"/>
          <w:szCs w:val="24"/>
        </w:rPr>
        <w:t xml:space="preserve">2010 - 2011   </w:t>
      </w:r>
      <w:r w:rsidR="00446895" w:rsidRPr="0022585B">
        <w:rPr>
          <w:rFonts w:ascii="Calibri" w:hAnsi="Calibri"/>
          <w:b/>
          <w:sz w:val="24"/>
          <w:szCs w:val="24"/>
        </w:rPr>
        <w:t xml:space="preserve"> </w:t>
      </w:r>
      <w:r w:rsidRPr="0022585B">
        <w:rPr>
          <w:rFonts w:ascii="Calibri" w:hAnsi="Calibri"/>
          <w:sz w:val="24"/>
          <w:szCs w:val="24"/>
        </w:rPr>
        <w:t xml:space="preserve"> C</w:t>
      </w:r>
      <w:r w:rsidR="00DB5A26" w:rsidRPr="0022585B">
        <w:rPr>
          <w:rFonts w:ascii="Calibri" w:hAnsi="Calibri"/>
          <w:sz w:val="24"/>
          <w:szCs w:val="24"/>
        </w:rPr>
        <w:t>iclo</w:t>
      </w:r>
      <w:r w:rsidRPr="0022585B">
        <w:rPr>
          <w:rFonts w:ascii="Calibri" w:hAnsi="Calibri"/>
          <w:sz w:val="24"/>
          <w:szCs w:val="24"/>
        </w:rPr>
        <w:t xml:space="preserve"> Formativo de Grado Medio de </w:t>
      </w:r>
      <w:r w:rsidRPr="0022585B">
        <w:rPr>
          <w:rFonts w:ascii="Calibri" w:hAnsi="Calibri"/>
          <w:b/>
          <w:sz w:val="24"/>
          <w:szCs w:val="24"/>
        </w:rPr>
        <w:t xml:space="preserve">Técnico Auxiliar de Enfermería </w:t>
      </w:r>
      <w:r w:rsidRPr="0022585B">
        <w:rPr>
          <w:rFonts w:ascii="Calibri" w:hAnsi="Calibri"/>
          <w:sz w:val="24"/>
          <w:szCs w:val="24"/>
        </w:rPr>
        <w:t>(Centro Oscus, Sevilla</w:t>
      </w:r>
      <w:r w:rsidR="00971838" w:rsidRPr="0022585B">
        <w:rPr>
          <w:rFonts w:ascii="Calibri" w:hAnsi="Calibri"/>
          <w:sz w:val="24"/>
          <w:szCs w:val="24"/>
        </w:rPr>
        <w:t>)</w:t>
      </w:r>
    </w:p>
    <w:p w:rsidR="00446895" w:rsidRPr="0022585B" w:rsidRDefault="00E37549" w:rsidP="00EB610C">
      <w:pPr>
        <w:spacing w:after="120"/>
        <w:jc w:val="both"/>
        <w:rPr>
          <w:sz w:val="24"/>
          <w:szCs w:val="24"/>
        </w:rPr>
      </w:pPr>
      <w:r w:rsidRPr="0022585B">
        <w:rPr>
          <w:b/>
          <w:sz w:val="24"/>
          <w:szCs w:val="24"/>
        </w:rPr>
        <w:t xml:space="preserve">1995 - </w:t>
      </w:r>
      <w:r w:rsidR="00A20826" w:rsidRPr="0022585B">
        <w:rPr>
          <w:b/>
          <w:sz w:val="24"/>
          <w:szCs w:val="24"/>
        </w:rPr>
        <w:t>2009</w:t>
      </w:r>
      <w:r w:rsidR="00A20826" w:rsidRPr="0022585B">
        <w:rPr>
          <w:sz w:val="24"/>
          <w:szCs w:val="24"/>
        </w:rPr>
        <w:t xml:space="preserve">   </w:t>
      </w:r>
      <w:r w:rsidRPr="0022585B">
        <w:rPr>
          <w:sz w:val="24"/>
          <w:szCs w:val="24"/>
        </w:rPr>
        <w:t xml:space="preserve">  </w:t>
      </w:r>
      <w:r w:rsidR="00A20826" w:rsidRPr="0022585B">
        <w:rPr>
          <w:b/>
          <w:sz w:val="24"/>
          <w:szCs w:val="24"/>
        </w:rPr>
        <w:t>Graduada en la E.S.O</w:t>
      </w:r>
      <w:r w:rsidR="00A20826" w:rsidRPr="0022585B">
        <w:rPr>
          <w:sz w:val="24"/>
          <w:szCs w:val="24"/>
        </w:rPr>
        <w:t xml:space="preserve"> (Colegio Beaterio de la Santísima Trinidad, Sevilla)</w:t>
      </w:r>
      <w:r w:rsidR="00803B76" w:rsidRPr="0022585B">
        <w:rPr>
          <w:sz w:val="24"/>
          <w:szCs w:val="24"/>
        </w:rPr>
        <w:t>.</w:t>
      </w:r>
    </w:p>
    <w:p w:rsidR="00D6698F" w:rsidRDefault="00D6698F" w:rsidP="00EB610C">
      <w:pPr>
        <w:spacing w:after="120"/>
        <w:jc w:val="both"/>
      </w:pPr>
    </w:p>
    <w:p w:rsidR="0008276A" w:rsidRPr="00EB610C" w:rsidRDefault="0008276A" w:rsidP="00EB610C">
      <w:pPr>
        <w:spacing w:after="120"/>
        <w:jc w:val="both"/>
        <w:rPr>
          <w:b/>
          <w:sz w:val="28"/>
          <w:szCs w:val="28"/>
          <w:u w:val="single"/>
        </w:rPr>
      </w:pPr>
      <w:r w:rsidRPr="00EB610C">
        <w:rPr>
          <w:b/>
          <w:sz w:val="28"/>
          <w:szCs w:val="28"/>
          <w:u w:val="single"/>
        </w:rPr>
        <w:t>OTROS TÌTULOS Y SEMINARIOS</w:t>
      </w:r>
    </w:p>
    <w:p w:rsidR="007367AB" w:rsidRPr="007367AB" w:rsidRDefault="007367AB" w:rsidP="00EB610C">
      <w:pPr>
        <w:spacing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2016               </w:t>
      </w:r>
      <w:r w:rsidRPr="007367AB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urso </w:t>
      </w:r>
      <w:r w:rsidRPr="007367AB">
        <w:rPr>
          <w:b/>
          <w:sz w:val="24"/>
          <w:szCs w:val="24"/>
        </w:rPr>
        <w:t>“Medicamentos genéricos, biológicos y biotecnológicos”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(Fundación FAE, 40h-6,2 créditos).</w:t>
      </w:r>
    </w:p>
    <w:p w:rsidR="00710D91" w:rsidRPr="00710D91" w:rsidRDefault="00710D91" w:rsidP="00EB610C">
      <w:pPr>
        <w:spacing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2016               </w:t>
      </w:r>
      <w:r>
        <w:rPr>
          <w:sz w:val="24"/>
          <w:szCs w:val="24"/>
        </w:rPr>
        <w:t xml:space="preserve"> Curso </w:t>
      </w:r>
      <w:r w:rsidRPr="00710D91">
        <w:rPr>
          <w:b/>
          <w:sz w:val="24"/>
          <w:szCs w:val="24"/>
        </w:rPr>
        <w:t>“Cuidados y técnicas para el auxiliar de enfermería/TCAE en atención especializada”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(Fundación FAE, 50</w:t>
      </w:r>
      <w:r w:rsidR="007367AB">
        <w:rPr>
          <w:sz w:val="24"/>
          <w:szCs w:val="24"/>
        </w:rPr>
        <w:t>h-5,8 créditos).</w:t>
      </w:r>
    </w:p>
    <w:p w:rsidR="00183647" w:rsidRPr="00710D91" w:rsidRDefault="00183647" w:rsidP="00EB610C">
      <w:pPr>
        <w:spacing w:after="120"/>
        <w:jc w:val="both"/>
        <w:rPr>
          <w:sz w:val="24"/>
          <w:szCs w:val="24"/>
        </w:rPr>
      </w:pPr>
      <w:r w:rsidRPr="00183647">
        <w:rPr>
          <w:b/>
          <w:sz w:val="24"/>
          <w:szCs w:val="24"/>
        </w:rPr>
        <w:t xml:space="preserve">2016 </w:t>
      </w:r>
      <w:r w:rsidR="00710D91">
        <w:rPr>
          <w:b/>
          <w:sz w:val="24"/>
          <w:szCs w:val="24"/>
        </w:rPr>
        <w:t xml:space="preserve">               </w:t>
      </w:r>
      <w:r w:rsidR="00710D91" w:rsidRPr="00710D91">
        <w:rPr>
          <w:sz w:val="24"/>
          <w:szCs w:val="24"/>
        </w:rPr>
        <w:t>C</w:t>
      </w:r>
      <w:r w:rsidR="00710D91">
        <w:rPr>
          <w:sz w:val="24"/>
          <w:szCs w:val="24"/>
        </w:rPr>
        <w:t>urso “</w:t>
      </w:r>
      <w:r w:rsidR="00710D91" w:rsidRPr="00710D91">
        <w:rPr>
          <w:b/>
          <w:sz w:val="24"/>
          <w:szCs w:val="24"/>
        </w:rPr>
        <w:t>El auxiliar de enfermería/TCAE en servicios especiales: área quirúrgica”</w:t>
      </w:r>
      <w:r w:rsidR="00710D91">
        <w:rPr>
          <w:b/>
          <w:sz w:val="24"/>
          <w:szCs w:val="24"/>
        </w:rPr>
        <w:t xml:space="preserve"> </w:t>
      </w:r>
      <w:r w:rsidR="00710D91">
        <w:rPr>
          <w:sz w:val="24"/>
          <w:szCs w:val="24"/>
        </w:rPr>
        <w:t>(Fundación FAE, 50h-6,3 créditos).</w:t>
      </w:r>
    </w:p>
    <w:p w:rsidR="00F86BB3" w:rsidRPr="0022585B" w:rsidRDefault="00F86BB3" w:rsidP="00EB610C">
      <w:pPr>
        <w:spacing w:after="120"/>
        <w:jc w:val="both"/>
        <w:rPr>
          <w:sz w:val="24"/>
          <w:szCs w:val="24"/>
        </w:rPr>
      </w:pPr>
      <w:r w:rsidRPr="0022585B">
        <w:rPr>
          <w:b/>
          <w:sz w:val="24"/>
          <w:szCs w:val="24"/>
        </w:rPr>
        <w:t xml:space="preserve">2013               </w:t>
      </w:r>
      <w:r w:rsidRPr="0022585B">
        <w:rPr>
          <w:sz w:val="24"/>
          <w:szCs w:val="24"/>
        </w:rPr>
        <w:t xml:space="preserve"> Curso </w:t>
      </w:r>
      <w:r w:rsidRPr="0022585B">
        <w:rPr>
          <w:b/>
          <w:sz w:val="24"/>
          <w:szCs w:val="24"/>
        </w:rPr>
        <w:t xml:space="preserve">“Pacientes medicamente comprometidos” </w:t>
      </w:r>
      <w:r w:rsidRPr="0022585B">
        <w:rPr>
          <w:sz w:val="24"/>
          <w:szCs w:val="24"/>
        </w:rPr>
        <w:t>de Dentaid (Sevilla).</w:t>
      </w:r>
    </w:p>
    <w:p w:rsidR="00446895" w:rsidRPr="0022585B" w:rsidRDefault="0008276A" w:rsidP="00EB610C">
      <w:pPr>
        <w:spacing w:after="120"/>
        <w:jc w:val="both"/>
        <w:rPr>
          <w:sz w:val="24"/>
          <w:szCs w:val="24"/>
        </w:rPr>
      </w:pPr>
      <w:r w:rsidRPr="0022585B">
        <w:rPr>
          <w:b/>
          <w:sz w:val="24"/>
          <w:szCs w:val="24"/>
        </w:rPr>
        <w:t xml:space="preserve">2012                </w:t>
      </w:r>
      <w:r w:rsidRPr="0022585B">
        <w:rPr>
          <w:sz w:val="24"/>
          <w:szCs w:val="24"/>
        </w:rPr>
        <w:t xml:space="preserve">Curso de </w:t>
      </w:r>
      <w:r w:rsidR="00446895" w:rsidRPr="0022585B">
        <w:rPr>
          <w:b/>
          <w:sz w:val="24"/>
          <w:szCs w:val="24"/>
        </w:rPr>
        <w:t>Cuidados Pali</w:t>
      </w:r>
      <w:r w:rsidRPr="0022585B">
        <w:rPr>
          <w:b/>
          <w:sz w:val="24"/>
          <w:szCs w:val="24"/>
        </w:rPr>
        <w:t xml:space="preserve">ativos  </w:t>
      </w:r>
      <w:r w:rsidRPr="0022585B">
        <w:rPr>
          <w:sz w:val="24"/>
          <w:szCs w:val="24"/>
        </w:rPr>
        <w:t>en situación de enfermedad terminal</w:t>
      </w:r>
      <w:r w:rsidRPr="0022585B">
        <w:rPr>
          <w:b/>
          <w:sz w:val="24"/>
          <w:szCs w:val="24"/>
        </w:rPr>
        <w:t xml:space="preserve"> </w:t>
      </w:r>
      <w:r w:rsidR="00446895" w:rsidRPr="0022585B">
        <w:rPr>
          <w:sz w:val="24"/>
          <w:szCs w:val="24"/>
        </w:rPr>
        <w:t>(Centro Oscus</w:t>
      </w:r>
      <w:r w:rsidRPr="0022585B">
        <w:rPr>
          <w:sz w:val="24"/>
          <w:szCs w:val="24"/>
        </w:rPr>
        <w:t>, Sevilla)</w:t>
      </w:r>
      <w:r w:rsidR="00446895" w:rsidRPr="0022585B">
        <w:rPr>
          <w:sz w:val="24"/>
          <w:szCs w:val="24"/>
        </w:rPr>
        <w:t>.</w:t>
      </w:r>
    </w:p>
    <w:p w:rsidR="00D6698F" w:rsidRDefault="00D6698F" w:rsidP="00EB610C">
      <w:pPr>
        <w:spacing w:after="120"/>
        <w:jc w:val="both"/>
        <w:rPr>
          <w:sz w:val="24"/>
          <w:szCs w:val="24"/>
          <w:u w:val="single"/>
        </w:rPr>
      </w:pPr>
    </w:p>
    <w:p w:rsidR="00905F07" w:rsidRDefault="00905F07" w:rsidP="00EB610C">
      <w:pPr>
        <w:spacing w:after="120"/>
        <w:jc w:val="both"/>
        <w:rPr>
          <w:sz w:val="24"/>
          <w:szCs w:val="24"/>
          <w:u w:val="single"/>
        </w:rPr>
      </w:pPr>
    </w:p>
    <w:p w:rsidR="00905F07" w:rsidRDefault="00905F07" w:rsidP="00EB610C">
      <w:pPr>
        <w:spacing w:after="120"/>
        <w:jc w:val="both"/>
        <w:rPr>
          <w:sz w:val="24"/>
          <w:szCs w:val="24"/>
          <w:u w:val="single"/>
        </w:rPr>
      </w:pPr>
    </w:p>
    <w:p w:rsidR="00905F07" w:rsidRDefault="00905F07" w:rsidP="00EB610C">
      <w:pPr>
        <w:spacing w:after="120"/>
        <w:jc w:val="both"/>
        <w:rPr>
          <w:sz w:val="24"/>
          <w:szCs w:val="24"/>
          <w:u w:val="single"/>
        </w:rPr>
      </w:pPr>
    </w:p>
    <w:p w:rsidR="00905F07" w:rsidRDefault="00905F07" w:rsidP="00EB610C">
      <w:pPr>
        <w:spacing w:after="120"/>
        <w:jc w:val="both"/>
        <w:rPr>
          <w:sz w:val="24"/>
          <w:szCs w:val="24"/>
          <w:u w:val="single"/>
        </w:rPr>
      </w:pPr>
    </w:p>
    <w:p w:rsidR="00905F07" w:rsidRDefault="00905F07" w:rsidP="00EB610C">
      <w:pPr>
        <w:spacing w:after="120"/>
        <w:jc w:val="both"/>
        <w:rPr>
          <w:sz w:val="24"/>
          <w:szCs w:val="24"/>
          <w:u w:val="single"/>
        </w:rPr>
      </w:pPr>
    </w:p>
    <w:p w:rsidR="00905F07" w:rsidRDefault="00905F07" w:rsidP="00EB610C">
      <w:pPr>
        <w:spacing w:after="120"/>
        <w:jc w:val="both"/>
        <w:rPr>
          <w:sz w:val="24"/>
          <w:szCs w:val="24"/>
          <w:u w:val="single"/>
        </w:rPr>
      </w:pPr>
    </w:p>
    <w:p w:rsidR="00183647" w:rsidRPr="00EB610C" w:rsidRDefault="00B67719" w:rsidP="00EB610C">
      <w:pPr>
        <w:spacing w:after="120"/>
        <w:jc w:val="both"/>
        <w:rPr>
          <w:rFonts w:ascii="Calibri" w:hAnsi="Calibri"/>
          <w:b/>
          <w:sz w:val="28"/>
          <w:szCs w:val="28"/>
          <w:u w:val="single"/>
        </w:rPr>
      </w:pPr>
      <w:r w:rsidRPr="00EB610C">
        <w:rPr>
          <w:rFonts w:ascii="Calibri" w:hAnsi="Calibri"/>
          <w:b/>
          <w:sz w:val="28"/>
          <w:szCs w:val="28"/>
          <w:u w:val="single"/>
        </w:rPr>
        <w:t>EXPERIENCIA LABOR</w:t>
      </w:r>
      <w:r w:rsidR="00B461E4" w:rsidRPr="00EB610C">
        <w:rPr>
          <w:rFonts w:ascii="Calibri" w:hAnsi="Calibri"/>
          <w:b/>
          <w:sz w:val="28"/>
          <w:szCs w:val="28"/>
          <w:u w:val="single"/>
        </w:rPr>
        <w:t>AL</w:t>
      </w:r>
    </w:p>
    <w:p w:rsidR="007364EE" w:rsidRPr="007364EE" w:rsidRDefault="007364EE" w:rsidP="00EB610C">
      <w:pPr>
        <w:spacing w:after="120"/>
        <w:jc w:val="both"/>
        <w:rPr>
          <w:rFonts w:ascii="Calibri" w:hAnsi="Calibri"/>
          <w:b/>
          <w:sz w:val="24"/>
          <w:szCs w:val="24"/>
        </w:rPr>
      </w:pPr>
      <w:r w:rsidRPr="007364EE">
        <w:rPr>
          <w:rFonts w:ascii="Calibri" w:hAnsi="Calibri"/>
          <w:b/>
          <w:sz w:val="24"/>
          <w:szCs w:val="24"/>
        </w:rPr>
        <w:t>Actualmente</w:t>
      </w:r>
      <w:r>
        <w:rPr>
          <w:rFonts w:ascii="Calibri" w:hAnsi="Calibri"/>
          <w:b/>
          <w:sz w:val="24"/>
          <w:szCs w:val="24"/>
        </w:rPr>
        <w:t xml:space="preserve">     </w:t>
      </w:r>
      <w:r w:rsidRPr="007364EE">
        <w:rPr>
          <w:rFonts w:ascii="Calibri" w:hAnsi="Calibri"/>
          <w:sz w:val="24"/>
          <w:szCs w:val="24"/>
        </w:rPr>
        <w:t>Clínica Dental</w:t>
      </w:r>
      <w:r>
        <w:rPr>
          <w:rFonts w:ascii="Calibri" w:hAnsi="Calibri"/>
          <w:b/>
          <w:sz w:val="24"/>
          <w:szCs w:val="24"/>
        </w:rPr>
        <w:t xml:space="preserve"> Angustias Reyes Chacón </w:t>
      </w:r>
      <w:r w:rsidRPr="007364EE">
        <w:rPr>
          <w:rFonts w:ascii="Calibri" w:hAnsi="Calibri"/>
          <w:sz w:val="24"/>
          <w:szCs w:val="24"/>
        </w:rPr>
        <w:t>(Sevilla)</w:t>
      </w:r>
      <w:r>
        <w:rPr>
          <w:rFonts w:ascii="Calibri" w:hAnsi="Calibri"/>
          <w:sz w:val="24"/>
          <w:szCs w:val="24"/>
        </w:rPr>
        <w:t>.</w:t>
      </w:r>
    </w:p>
    <w:p w:rsidR="007364EE" w:rsidRPr="007364EE" w:rsidRDefault="007364EE" w:rsidP="00EB610C">
      <w:pPr>
        <w:tabs>
          <w:tab w:val="left" w:pos="1685"/>
        </w:tabs>
        <w:spacing w:after="120"/>
        <w:jc w:val="both"/>
        <w:rPr>
          <w:rFonts w:ascii="Calibri" w:hAnsi="Calibri"/>
          <w:b/>
          <w:sz w:val="24"/>
          <w:szCs w:val="24"/>
        </w:rPr>
      </w:pPr>
      <w:r w:rsidRPr="007364EE">
        <w:rPr>
          <w:rFonts w:ascii="Calibri" w:hAnsi="Calibri"/>
          <w:b/>
          <w:sz w:val="24"/>
          <w:szCs w:val="24"/>
        </w:rPr>
        <w:t>2017</w:t>
      </w:r>
      <w:r>
        <w:rPr>
          <w:rFonts w:ascii="Calibri" w:hAnsi="Calibri"/>
          <w:b/>
          <w:sz w:val="24"/>
          <w:szCs w:val="24"/>
        </w:rPr>
        <w:t xml:space="preserve">                   </w:t>
      </w:r>
      <w:r w:rsidRPr="007364EE">
        <w:rPr>
          <w:rFonts w:ascii="Calibri" w:hAnsi="Calibri"/>
          <w:sz w:val="24"/>
          <w:szCs w:val="24"/>
        </w:rPr>
        <w:t xml:space="preserve"> Clínica Dental </w:t>
      </w:r>
      <w:r>
        <w:rPr>
          <w:rFonts w:ascii="Calibri" w:hAnsi="Calibri"/>
          <w:b/>
          <w:sz w:val="24"/>
          <w:szCs w:val="24"/>
        </w:rPr>
        <w:t>Antonio Francisco Sánchez Solís</w:t>
      </w:r>
      <w:r w:rsidRPr="007364EE">
        <w:rPr>
          <w:rFonts w:ascii="Calibri" w:hAnsi="Calibri"/>
          <w:sz w:val="24"/>
          <w:szCs w:val="24"/>
        </w:rPr>
        <w:t xml:space="preserve"> (Sevilla).</w:t>
      </w:r>
    </w:p>
    <w:p w:rsidR="0022585B" w:rsidRPr="00DB5A26" w:rsidRDefault="00183647" w:rsidP="00EB610C">
      <w:pPr>
        <w:spacing w:after="120"/>
        <w:jc w:val="both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</w:rPr>
        <w:t>2015 - 201</w:t>
      </w:r>
      <w:r w:rsidR="007364EE">
        <w:rPr>
          <w:rFonts w:ascii="Calibri" w:hAnsi="Calibri"/>
          <w:b/>
          <w:sz w:val="24"/>
          <w:szCs w:val="24"/>
        </w:rPr>
        <w:t>7</w:t>
      </w:r>
      <w:r w:rsidR="00BB708C">
        <w:rPr>
          <w:rFonts w:ascii="Calibri" w:hAnsi="Calibri"/>
          <w:b/>
          <w:sz w:val="24"/>
          <w:szCs w:val="24"/>
        </w:rPr>
        <w:t xml:space="preserve">       </w:t>
      </w:r>
      <w:r w:rsidR="00BB708C">
        <w:rPr>
          <w:rFonts w:ascii="Calibri" w:hAnsi="Calibri"/>
          <w:sz w:val="24"/>
          <w:szCs w:val="24"/>
        </w:rPr>
        <w:t xml:space="preserve">Clínica Dental </w:t>
      </w:r>
      <w:r w:rsidR="00BB708C" w:rsidRPr="00BB708C">
        <w:rPr>
          <w:rFonts w:ascii="Calibri" w:hAnsi="Calibri"/>
          <w:b/>
          <w:sz w:val="24"/>
          <w:szCs w:val="24"/>
        </w:rPr>
        <w:t>Angustias Reyes Chacón</w:t>
      </w:r>
      <w:r w:rsidR="00BB708C">
        <w:rPr>
          <w:rFonts w:ascii="Calibri" w:hAnsi="Calibri"/>
          <w:sz w:val="24"/>
          <w:szCs w:val="24"/>
        </w:rPr>
        <w:t xml:space="preserve"> (Sevilla).</w:t>
      </w:r>
      <w:r w:rsidR="0022585B">
        <w:rPr>
          <w:rFonts w:ascii="Calibri" w:hAnsi="Calibri"/>
          <w:b/>
          <w:sz w:val="24"/>
          <w:szCs w:val="24"/>
          <w:u w:val="single"/>
        </w:rPr>
        <w:t xml:space="preserve">         </w:t>
      </w:r>
    </w:p>
    <w:p w:rsidR="00905F07" w:rsidRPr="0022585B" w:rsidRDefault="00401EF4" w:rsidP="00EB610C">
      <w:pPr>
        <w:spacing w:after="120"/>
        <w:jc w:val="both"/>
        <w:rPr>
          <w:rFonts w:ascii="Calibri" w:hAnsi="Calibri"/>
          <w:sz w:val="24"/>
          <w:szCs w:val="24"/>
        </w:rPr>
      </w:pPr>
      <w:r w:rsidRPr="0022585B">
        <w:rPr>
          <w:rFonts w:ascii="Calibri" w:hAnsi="Calibri"/>
          <w:b/>
          <w:sz w:val="24"/>
          <w:szCs w:val="24"/>
        </w:rPr>
        <w:t xml:space="preserve">2015                   </w:t>
      </w:r>
      <w:r w:rsidR="0022585B">
        <w:rPr>
          <w:rFonts w:ascii="Calibri" w:hAnsi="Calibri"/>
          <w:sz w:val="24"/>
          <w:szCs w:val="24"/>
        </w:rPr>
        <w:t>Clínica D</w:t>
      </w:r>
      <w:r w:rsidRPr="0022585B">
        <w:rPr>
          <w:rFonts w:ascii="Calibri" w:hAnsi="Calibri"/>
          <w:sz w:val="24"/>
          <w:szCs w:val="24"/>
        </w:rPr>
        <w:t xml:space="preserve">ental </w:t>
      </w:r>
      <w:r w:rsidRPr="0022585B">
        <w:rPr>
          <w:rFonts w:ascii="Calibri" w:hAnsi="Calibri"/>
          <w:b/>
          <w:sz w:val="24"/>
          <w:szCs w:val="24"/>
        </w:rPr>
        <w:t xml:space="preserve">Patrodent </w:t>
      </w:r>
      <w:r w:rsidRPr="0022585B">
        <w:rPr>
          <w:rFonts w:ascii="Calibri" w:hAnsi="Calibri"/>
          <w:sz w:val="24"/>
          <w:szCs w:val="24"/>
        </w:rPr>
        <w:t>(Sevilla).</w:t>
      </w:r>
    </w:p>
    <w:p w:rsidR="00D6698F" w:rsidRPr="0022585B" w:rsidRDefault="00D6698F" w:rsidP="00EB610C">
      <w:pPr>
        <w:spacing w:after="120"/>
        <w:jc w:val="both"/>
        <w:rPr>
          <w:rFonts w:ascii="Calibri" w:hAnsi="Calibri"/>
          <w:sz w:val="24"/>
          <w:szCs w:val="24"/>
        </w:rPr>
      </w:pPr>
      <w:r w:rsidRPr="0022585B">
        <w:rPr>
          <w:rFonts w:ascii="Calibri" w:hAnsi="Calibri"/>
          <w:b/>
          <w:sz w:val="24"/>
          <w:szCs w:val="24"/>
        </w:rPr>
        <w:t xml:space="preserve">2014                   </w:t>
      </w:r>
      <w:r w:rsidR="00BB708C" w:rsidRPr="00BB708C">
        <w:rPr>
          <w:rFonts w:ascii="Calibri" w:hAnsi="Calibri"/>
          <w:b/>
          <w:sz w:val="24"/>
          <w:szCs w:val="24"/>
        </w:rPr>
        <w:t>P</w:t>
      </w:r>
      <w:r w:rsidRPr="00BB708C">
        <w:rPr>
          <w:rFonts w:ascii="Calibri" w:hAnsi="Calibri"/>
          <w:b/>
          <w:sz w:val="24"/>
          <w:szCs w:val="24"/>
        </w:rPr>
        <w:t>rácticas en la</w:t>
      </w:r>
      <w:r w:rsidRPr="0022585B">
        <w:rPr>
          <w:rFonts w:ascii="Calibri" w:hAnsi="Calibri"/>
          <w:sz w:val="24"/>
          <w:szCs w:val="24"/>
        </w:rPr>
        <w:t xml:space="preserve"> </w:t>
      </w:r>
      <w:r w:rsidR="00BB708C">
        <w:rPr>
          <w:rFonts w:ascii="Calibri" w:hAnsi="Calibri"/>
          <w:b/>
          <w:sz w:val="24"/>
          <w:szCs w:val="24"/>
        </w:rPr>
        <w:t>Clínica D</w:t>
      </w:r>
      <w:r w:rsidRPr="0022585B">
        <w:rPr>
          <w:rFonts w:ascii="Calibri" w:hAnsi="Calibri"/>
          <w:b/>
          <w:sz w:val="24"/>
          <w:szCs w:val="24"/>
        </w:rPr>
        <w:t xml:space="preserve">ental Angustias Reyes Chacón </w:t>
      </w:r>
      <w:r w:rsidR="00BB708C">
        <w:rPr>
          <w:rFonts w:ascii="Calibri" w:hAnsi="Calibri"/>
          <w:sz w:val="24"/>
          <w:szCs w:val="24"/>
        </w:rPr>
        <w:t>(Sevilla).</w:t>
      </w:r>
    </w:p>
    <w:p w:rsidR="00905F07" w:rsidRPr="00905F07" w:rsidRDefault="00183647" w:rsidP="00EB610C">
      <w:pPr>
        <w:spacing w:after="1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2012 -201</w:t>
      </w:r>
      <w:r w:rsidR="007364EE">
        <w:rPr>
          <w:rFonts w:ascii="Calibri" w:hAnsi="Calibri"/>
          <w:b/>
          <w:sz w:val="24"/>
          <w:szCs w:val="24"/>
        </w:rPr>
        <w:t>7</w:t>
      </w:r>
      <w:r>
        <w:rPr>
          <w:rFonts w:ascii="Calibri" w:hAnsi="Calibri"/>
          <w:b/>
          <w:sz w:val="24"/>
          <w:szCs w:val="24"/>
        </w:rPr>
        <w:t xml:space="preserve"> </w:t>
      </w:r>
      <w:r w:rsidR="000D7D25" w:rsidRPr="0022585B">
        <w:rPr>
          <w:rFonts w:ascii="Calibri" w:hAnsi="Calibri"/>
          <w:b/>
          <w:sz w:val="24"/>
          <w:szCs w:val="24"/>
        </w:rPr>
        <w:t xml:space="preserve">     </w:t>
      </w:r>
      <w:r w:rsidR="00D33B75">
        <w:rPr>
          <w:rFonts w:ascii="Calibri" w:hAnsi="Calibri"/>
          <w:b/>
          <w:sz w:val="24"/>
          <w:szCs w:val="24"/>
        </w:rPr>
        <w:t xml:space="preserve"> </w:t>
      </w:r>
      <w:r w:rsidR="00770CD8" w:rsidRPr="00BB708C">
        <w:rPr>
          <w:rFonts w:ascii="Calibri" w:hAnsi="Calibri"/>
          <w:b/>
          <w:sz w:val="24"/>
          <w:szCs w:val="24"/>
        </w:rPr>
        <w:t>A</w:t>
      </w:r>
      <w:r w:rsidR="000D7D25" w:rsidRPr="00BB708C">
        <w:rPr>
          <w:rFonts w:ascii="Calibri" w:hAnsi="Calibri"/>
          <w:b/>
          <w:sz w:val="24"/>
          <w:szCs w:val="24"/>
        </w:rPr>
        <w:t>sistencia domiciliaria</w:t>
      </w:r>
      <w:r w:rsidR="000D7D25" w:rsidRPr="0022585B">
        <w:rPr>
          <w:rFonts w:ascii="Calibri" w:hAnsi="Calibri"/>
          <w:sz w:val="24"/>
          <w:szCs w:val="24"/>
        </w:rPr>
        <w:t xml:space="preserve"> con personas mayores y niños.</w:t>
      </w:r>
    </w:p>
    <w:p w:rsidR="009C73C5" w:rsidRPr="0022585B" w:rsidRDefault="009C73C5" w:rsidP="00EB610C">
      <w:pPr>
        <w:spacing w:after="120"/>
        <w:jc w:val="both"/>
        <w:rPr>
          <w:rFonts w:ascii="Calibri" w:hAnsi="Calibri"/>
          <w:sz w:val="24"/>
          <w:szCs w:val="24"/>
        </w:rPr>
      </w:pPr>
      <w:r w:rsidRPr="0022585B">
        <w:rPr>
          <w:rFonts w:ascii="Calibri" w:hAnsi="Calibri"/>
          <w:b/>
          <w:sz w:val="24"/>
          <w:szCs w:val="24"/>
        </w:rPr>
        <w:t xml:space="preserve">2012                  </w:t>
      </w:r>
      <w:r w:rsidR="00770CD8" w:rsidRPr="0022585B">
        <w:rPr>
          <w:rFonts w:ascii="Calibri" w:hAnsi="Calibri"/>
          <w:sz w:val="24"/>
          <w:szCs w:val="24"/>
        </w:rPr>
        <w:t>R</w:t>
      </w:r>
      <w:r w:rsidRPr="0022585B">
        <w:rPr>
          <w:rFonts w:ascii="Calibri" w:hAnsi="Calibri"/>
          <w:sz w:val="24"/>
          <w:szCs w:val="24"/>
        </w:rPr>
        <w:t>esidencia</w:t>
      </w:r>
      <w:r w:rsidR="00F11D90" w:rsidRPr="0022585B">
        <w:rPr>
          <w:rFonts w:ascii="Calibri" w:hAnsi="Calibri"/>
          <w:sz w:val="24"/>
          <w:szCs w:val="24"/>
        </w:rPr>
        <w:t xml:space="preserve"> de mayores</w:t>
      </w:r>
      <w:r w:rsidR="00F11D90" w:rsidRPr="0022585B">
        <w:rPr>
          <w:rFonts w:ascii="Calibri" w:hAnsi="Calibri"/>
          <w:b/>
          <w:sz w:val="24"/>
          <w:szCs w:val="24"/>
        </w:rPr>
        <w:t xml:space="preserve"> </w:t>
      </w:r>
      <w:r w:rsidRPr="0022585B">
        <w:rPr>
          <w:rFonts w:ascii="Calibri" w:hAnsi="Calibri"/>
          <w:b/>
          <w:sz w:val="24"/>
          <w:szCs w:val="24"/>
        </w:rPr>
        <w:t xml:space="preserve">Manuel Ridruejo Muñoz </w:t>
      </w:r>
      <w:r w:rsidR="00D6698F" w:rsidRPr="0022585B">
        <w:rPr>
          <w:rFonts w:ascii="Calibri" w:hAnsi="Calibri"/>
          <w:sz w:val="24"/>
          <w:szCs w:val="24"/>
        </w:rPr>
        <w:t>(</w:t>
      </w:r>
      <w:r w:rsidRPr="0022585B">
        <w:rPr>
          <w:rFonts w:ascii="Calibri" w:hAnsi="Calibri"/>
          <w:sz w:val="24"/>
          <w:szCs w:val="24"/>
        </w:rPr>
        <w:t>Sevilla).</w:t>
      </w:r>
    </w:p>
    <w:p w:rsidR="00AE025D" w:rsidRPr="0022585B" w:rsidRDefault="00AE025D" w:rsidP="00EB610C">
      <w:pPr>
        <w:spacing w:after="120"/>
        <w:jc w:val="both"/>
        <w:rPr>
          <w:rFonts w:ascii="Calibri" w:hAnsi="Calibri"/>
          <w:sz w:val="24"/>
          <w:szCs w:val="24"/>
        </w:rPr>
      </w:pPr>
      <w:r w:rsidRPr="0022585B">
        <w:rPr>
          <w:rFonts w:ascii="Calibri" w:hAnsi="Calibri"/>
          <w:b/>
          <w:sz w:val="24"/>
          <w:szCs w:val="24"/>
        </w:rPr>
        <w:t xml:space="preserve">2012                  </w:t>
      </w:r>
      <w:r w:rsidR="00770CD8" w:rsidRPr="0022585B">
        <w:rPr>
          <w:rFonts w:ascii="Calibri" w:hAnsi="Calibri"/>
          <w:sz w:val="24"/>
          <w:szCs w:val="24"/>
        </w:rPr>
        <w:t>E</w:t>
      </w:r>
      <w:r w:rsidRPr="0022585B">
        <w:rPr>
          <w:rFonts w:ascii="Calibri" w:hAnsi="Calibri"/>
          <w:sz w:val="24"/>
          <w:szCs w:val="24"/>
        </w:rPr>
        <w:t>mpresa</w:t>
      </w:r>
      <w:r w:rsidRPr="0022585B">
        <w:rPr>
          <w:rFonts w:ascii="Calibri" w:hAnsi="Calibri"/>
          <w:b/>
          <w:sz w:val="24"/>
          <w:szCs w:val="24"/>
        </w:rPr>
        <w:t xml:space="preserve"> Claros </w:t>
      </w:r>
      <w:r w:rsidRPr="0022585B">
        <w:rPr>
          <w:rFonts w:ascii="Calibri" w:hAnsi="Calibri"/>
          <w:sz w:val="24"/>
          <w:szCs w:val="24"/>
        </w:rPr>
        <w:t>(ayuda a domicilio</w:t>
      </w:r>
      <w:r w:rsidR="00F11D90" w:rsidRPr="0022585B">
        <w:rPr>
          <w:rFonts w:ascii="Calibri" w:hAnsi="Calibri"/>
          <w:sz w:val="24"/>
          <w:szCs w:val="24"/>
        </w:rPr>
        <w:t>, Sevilla</w:t>
      </w:r>
      <w:r w:rsidRPr="0022585B">
        <w:rPr>
          <w:rFonts w:ascii="Calibri" w:hAnsi="Calibri"/>
          <w:sz w:val="24"/>
          <w:szCs w:val="24"/>
        </w:rPr>
        <w:t>).</w:t>
      </w:r>
    </w:p>
    <w:p w:rsidR="000D7D25" w:rsidRPr="0022585B" w:rsidRDefault="0008276A" w:rsidP="00EB610C">
      <w:pPr>
        <w:spacing w:after="120"/>
        <w:jc w:val="both"/>
        <w:rPr>
          <w:rFonts w:ascii="Calibri" w:hAnsi="Calibri"/>
          <w:b/>
          <w:sz w:val="24"/>
          <w:szCs w:val="24"/>
        </w:rPr>
      </w:pPr>
      <w:r w:rsidRPr="0022585B">
        <w:rPr>
          <w:rFonts w:ascii="Calibri" w:hAnsi="Calibri"/>
          <w:b/>
          <w:sz w:val="24"/>
          <w:szCs w:val="24"/>
        </w:rPr>
        <w:t>2</w:t>
      </w:r>
      <w:r w:rsidR="00BB708C">
        <w:rPr>
          <w:rFonts w:ascii="Calibri" w:hAnsi="Calibri"/>
          <w:b/>
          <w:sz w:val="24"/>
          <w:szCs w:val="24"/>
        </w:rPr>
        <w:t xml:space="preserve">012               </w:t>
      </w:r>
      <w:r w:rsidR="00770CD8" w:rsidRPr="0022585B">
        <w:rPr>
          <w:rFonts w:ascii="Calibri" w:hAnsi="Calibri"/>
          <w:b/>
          <w:sz w:val="24"/>
          <w:szCs w:val="24"/>
        </w:rPr>
        <w:t xml:space="preserve"> </w:t>
      </w:r>
      <w:r w:rsidR="00D33B75">
        <w:rPr>
          <w:rFonts w:ascii="Calibri" w:hAnsi="Calibri"/>
          <w:b/>
          <w:sz w:val="24"/>
          <w:szCs w:val="24"/>
        </w:rPr>
        <w:t xml:space="preserve"> </w:t>
      </w:r>
      <w:r w:rsidR="00446895" w:rsidRPr="00BB708C">
        <w:rPr>
          <w:rFonts w:ascii="Calibri" w:hAnsi="Calibri"/>
          <w:b/>
          <w:sz w:val="24"/>
          <w:szCs w:val="24"/>
        </w:rPr>
        <w:t>Prácticas de</w:t>
      </w:r>
      <w:r w:rsidR="00446895" w:rsidRPr="0022585B">
        <w:rPr>
          <w:rFonts w:ascii="Calibri" w:hAnsi="Calibri"/>
          <w:b/>
          <w:sz w:val="24"/>
          <w:szCs w:val="24"/>
        </w:rPr>
        <w:t xml:space="preserve"> Cuidados Paliativos </w:t>
      </w:r>
      <w:r w:rsidR="0092266F" w:rsidRPr="0022585B">
        <w:rPr>
          <w:rFonts w:ascii="Calibri" w:hAnsi="Calibri"/>
          <w:sz w:val="24"/>
          <w:szCs w:val="24"/>
        </w:rPr>
        <w:t xml:space="preserve">en </w:t>
      </w:r>
      <w:r w:rsidR="0092266F" w:rsidRPr="0022585B">
        <w:rPr>
          <w:rFonts w:ascii="Calibri" w:hAnsi="Calibri"/>
          <w:b/>
          <w:sz w:val="24"/>
          <w:szCs w:val="24"/>
        </w:rPr>
        <w:t>Hospital San Juan de Dios</w:t>
      </w:r>
      <w:r w:rsidR="0092266F" w:rsidRPr="0022585B">
        <w:rPr>
          <w:rFonts w:ascii="Calibri" w:hAnsi="Calibri"/>
          <w:sz w:val="24"/>
          <w:szCs w:val="24"/>
        </w:rPr>
        <w:t xml:space="preserve"> (Sevilla</w:t>
      </w:r>
      <w:r w:rsidR="00446895" w:rsidRPr="0022585B">
        <w:rPr>
          <w:rFonts w:ascii="Calibri" w:hAnsi="Calibri"/>
          <w:sz w:val="24"/>
          <w:szCs w:val="24"/>
        </w:rPr>
        <w:t xml:space="preserve">) en </w:t>
      </w:r>
      <w:r w:rsidR="00BB708C">
        <w:rPr>
          <w:rFonts w:ascii="Calibri" w:hAnsi="Calibri"/>
          <w:sz w:val="24"/>
          <w:szCs w:val="24"/>
        </w:rPr>
        <w:t xml:space="preserve">la unidad </w:t>
      </w:r>
      <w:r w:rsidR="00446895" w:rsidRPr="0022585B">
        <w:rPr>
          <w:rFonts w:ascii="Calibri" w:hAnsi="Calibri"/>
          <w:sz w:val="24"/>
          <w:szCs w:val="24"/>
        </w:rPr>
        <w:t xml:space="preserve">de </w:t>
      </w:r>
      <w:r w:rsidR="00446895" w:rsidRPr="0022585B">
        <w:rPr>
          <w:rFonts w:ascii="Calibri" w:hAnsi="Calibri"/>
          <w:b/>
          <w:sz w:val="24"/>
          <w:szCs w:val="24"/>
        </w:rPr>
        <w:t>Cuidados Paliativos</w:t>
      </w:r>
      <w:r w:rsidR="00283380" w:rsidRPr="0022585B">
        <w:rPr>
          <w:rFonts w:ascii="Calibri" w:hAnsi="Calibri"/>
          <w:b/>
          <w:sz w:val="24"/>
          <w:szCs w:val="24"/>
        </w:rPr>
        <w:t xml:space="preserve"> y Medicina Interna</w:t>
      </w:r>
      <w:r w:rsidR="00446895" w:rsidRPr="0022585B">
        <w:rPr>
          <w:rFonts w:ascii="Calibri" w:hAnsi="Calibri"/>
          <w:sz w:val="24"/>
          <w:szCs w:val="24"/>
        </w:rPr>
        <w:t>.</w:t>
      </w:r>
    </w:p>
    <w:p w:rsidR="00D6698F" w:rsidRPr="0022585B" w:rsidRDefault="00552151" w:rsidP="00EB610C">
      <w:pPr>
        <w:spacing w:after="120"/>
        <w:jc w:val="both"/>
        <w:rPr>
          <w:rFonts w:ascii="Calibri" w:hAnsi="Calibri"/>
          <w:sz w:val="24"/>
          <w:szCs w:val="24"/>
        </w:rPr>
      </w:pPr>
      <w:r w:rsidRPr="0022585B">
        <w:rPr>
          <w:rFonts w:ascii="Calibri" w:hAnsi="Calibri"/>
          <w:b/>
          <w:sz w:val="24"/>
          <w:szCs w:val="24"/>
        </w:rPr>
        <w:t xml:space="preserve">2011              </w:t>
      </w:r>
      <w:r w:rsidR="00D33B75">
        <w:rPr>
          <w:rFonts w:ascii="Calibri" w:hAnsi="Calibri"/>
          <w:b/>
          <w:sz w:val="24"/>
          <w:szCs w:val="24"/>
        </w:rPr>
        <w:t xml:space="preserve"> </w:t>
      </w:r>
      <w:r w:rsidRPr="0022585B">
        <w:rPr>
          <w:rFonts w:ascii="Calibri" w:hAnsi="Calibri"/>
          <w:b/>
          <w:sz w:val="24"/>
          <w:szCs w:val="24"/>
        </w:rPr>
        <w:t xml:space="preserve"> </w:t>
      </w:r>
      <w:r w:rsidR="00BB708C">
        <w:rPr>
          <w:rFonts w:ascii="Calibri" w:hAnsi="Calibri"/>
          <w:b/>
          <w:sz w:val="24"/>
          <w:szCs w:val="24"/>
        </w:rPr>
        <w:t>P</w:t>
      </w:r>
      <w:r w:rsidR="00C07C29" w:rsidRPr="00BB708C">
        <w:rPr>
          <w:rFonts w:ascii="Calibri" w:hAnsi="Calibri"/>
          <w:b/>
          <w:sz w:val="24"/>
          <w:szCs w:val="24"/>
        </w:rPr>
        <w:t>rácticas en el</w:t>
      </w:r>
      <w:r w:rsidR="00C07C29" w:rsidRPr="0022585B">
        <w:rPr>
          <w:rFonts w:ascii="Calibri" w:hAnsi="Calibri"/>
          <w:sz w:val="24"/>
          <w:szCs w:val="24"/>
        </w:rPr>
        <w:t xml:space="preserve"> </w:t>
      </w:r>
      <w:r w:rsidR="00C07C29" w:rsidRPr="0022585B">
        <w:rPr>
          <w:rFonts w:ascii="Calibri" w:hAnsi="Calibri"/>
          <w:b/>
          <w:sz w:val="24"/>
          <w:szCs w:val="24"/>
        </w:rPr>
        <w:t>H</w:t>
      </w:r>
      <w:r w:rsidRPr="0022585B">
        <w:rPr>
          <w:rFonts w:ascii="Calibri" w:hAnsi="Calibri"/>
          <w:b/>
          <w:sz w:val="24"/>
          <w:szCs w:val="24"/>
        </w:rPr>
        <w:t>ospital San Juan de Dios</w:t>
      </w:r>
      <w:r w:rsidRPr="0022585B">
        <w:rPr>
          <w:rFonts w:ascii="Calibri" w:hAnsi="Calibri"/>
          <w:sz w:val="24"/>
          <w:szCs w:val="24"/>
        </w:rPr>
        <w:t xml:space="preserve"> (Bormujos, </w:t>
      </w:r>
      <w:r w:rsidR="00BB708C">
        <w:rPr>
          <w:rFonts w:ascii="Calibri" w:hAnsi="Calibri"/>
          <w:sz w:val="24"/>
          <w:szCs w:val="24"/>
        </w:rPr>
        <w:t>Sevilla) e</w:t>
      </w:r>
      <w:r w:rsidR="008533F4" w:rsidRPr="0022585B">
        <w:rPr>
          <w:rFonts w:ascii="Calibri" w:hAnsi="Calibri"/>
          <w:sz w:val="24"/>
          <w:szCs w:val="24"/>
        </w:rPr>
        <w:t xml:space="preserve">n </w:t>
      </w:r>
      <w:r w:rsidR="0049723E" w:rsidRPr="0022585B">
        <w:rPr>
          <w:rFonts w:ascii="Calibri" w:hAnsi="Calibri"/>
          <w:sz w:val="24"/>
          <w:szCs w:val="24"/>
        </w:rPr>
        <w:t>l</w:t>
      </w:r>
      <w:r w:rsidR="00BB708C">
        <w:rPr>
          <w:rFonts w:ascii="Calibri" w:hAnsi="Calibri"/>
          <w:sz w:val="24"/>
          <w:szCs w:val="24"/>
        </w:rPr>
        <w:t>a unidad</w:t>
      </w:r>
      <w:r w:rsidRPr="0022585B">
        <w:rPr>
          <w:rFonts w:ascii="Calibri" w:hAnsi="Calibri"/>
          <w:sz w:val="24"/>
          <w:szCs w:val="24"/>
        </w:rPr>
        <w:t xml:space="preserve"> de </w:t>
      </w:r>
      <w:r w:rsidRPr="0022585B">
        <w:rPr>
          <w:rFonts w:ascii="Calibri" w:hAnsi="Calibri"/>
          <w:b/>
          <w:sz w:val="24"/>
          <w:szCs w:val="24"/>
        </w:rPr>
        <w:t xml:space="preserve">Urgencias </w:t>
      </w:r>
      <w:r w:rsidRPr="0022585B">
        <w:rPr>
          <w:rFonts w:ascii="Calibri" w:hAnsi="Calibri"/>
          <w:sz w:val="24"/>
          <w:szCs w:val="24"/>
        </w:rPr>
        <w:t>y</w:t>
      </w:r>
      <w:r w:rsidR="00BB708C">
        <w:rPr>
          <w:rFonts w:ascii="Calibri" w:hAnsi="Calibri"/>
          <w:sz w:val="24"/>
          <w:szCs w:val="24"/>
        </w:rPr>
        <w:t xml:space="preserve"> planta de</w:t>
      </w:r>
      <w:r w:rsidRPr="0022585B">
        <w:rPr>
          <w:rFonts w:ascii="Calibri" w:hAnsi="Calibri"/>
          <w:sz w:val="24"/>
          <w:szCs w:val="24"/>
        </w:rPr>
        <w:t xml:space="preserve"> </w:t>
      </w:r>
      <w:r w:rsidRPr="0022585B">
        <w:rPr>
          <w:rFonts w:ascii="Calibri" w:hAnsi="Calibri"/>
          <w:b/>
          <w:sz w:val="24"/>
          <w:szCs w:val="24"/>
        </w:rPr>
        <w:t>Cirugía Abdominal</w:t>
      </w:r>
      <w:r w:rsidRPr="0022585B">
        <w:rPr>
          <w:rFonts w:ascii="Calibri" w:hAnsi="Calibri"/>
          <w:sz w:val="24"/>
          <w:szCs w:val="24"/>
        </w:rPr>
        <w:t>.</w:t>
      </w:r>
    </w:p>
    <w:p w:rsidR="00D6698F" w:rsidRPr="00DB5A26" w:rsidRDefault="00D6698F" w:rsidP="00EB610C">
      <w:pPr>
        <w:spacing w:after="120"/>
        <w:jc w:val="both"/>
        <w:rPr>
          <w:rFonts w:ascii="Calibri" w:hAnsi="Calibri"/>
          <w:sz w:val="24"/>
          <w:szCs w:val="24"/>
          <w:u w:val="single"/>
        </w:rPr>
      </w:pPr>
    </w:p>
    <w:p w:rsidR="009B5D7F" w:rsidRPr="00EB610C" w:rsidRDefault="00AC7196" w:rsidP="00EB610C">
      <w:pPr>
        <w:spacing w:after="120"/>
        <w:jc w:val="both"/>
        <w:rPr>
          <w:b/>
          <w:sz w:val="28"/>
          <w:szCs w:val="28"/>
          <w:u w:val="single"/>
        </w:rPr>
      </w:pPr>
      <w:r w:rsidRPr="00EB610C">
        <w:rPr>
          <w:b/>
          <w:sz w:val="28"/>
          <w:szCs w:val="28"/>
          <w:u w:val="single"/>
        </w:rPr>
        <w:t>OTROS DATOS DE INTERÉS</w:t>
      </w:r>
    </w:p>
    <w:p w:rsidR="00BB708C" w:rsidRPr="00C165D3" w:rsidRDefault="009B5D7F" w:rsidP="00EB610C">
      <w:pPr>
        <w:spacing w:after="120"/>
        <w:jc w:val="both"/>
        <w:rPr>
          <w:sz w:val="24"/>
          <w:szCs w:val="24"/>
        </w:rPr>
      </w:pPr>
      <w:r w:rsidRPr="00C165D3">
        <w:rPr>
          <w:sz w:val="24"/>
          <w:szCs w:val="24"/>
        </w:rPr>
        <w:t xml:space="preserve">Idiomas: </w:t>
      </w:r>
      <w:r w:rsidR="00BB708C" w:rsidRPr="00C165D3">
        <w:rPr>
          <w:sz w:val="24"/>
          <w:szCs w:val="24"/>
        </w:rPr>
        <w:t>Inglés a nivel académico.</w:t>
      </w:r>
    </w:p>
    <w:p w:rsidR="00D6698F" w:rsidRPr="00C165D3" w:rsidRDefault="006B493D" w:rsidP="00EB610C">
      <w:pPr>
        <w:spacing w:after="120"/>
        <w:jc w:val="both"/>
        <w:rPr>
          <w:sz w:val="24"/>
          <w:szCs w:val="24"/>
        </w:rPr>
      </w:pPr>
      <w:r w:rsidRPr="00C165D3">
        <w:rPr>
          <w:sz w:val="24"/>
          <w:szCs w:val="24"/>
        </w:rPr>
        <w:t>Disponibilidad completa.</w:t>
      </w:r>
    </w:p>
    <w:p w:rsidR="005E49B2" w:rsidRPr="00C165D3" w:rsidRDefault="005E49B2" w:rsidP="00EB610C">
      <w:pPr>
        <w:spacing w:after="120"/>
        <w:jc w:val="both"/>
        <w:rPr>
          <w:sz w:val="24"/>
          <w:szCs w:val="24"/>
        </w:rPr>
      </w:pPr>
      <w:r w:rsidRPr="00C165D3">
        <w:rPr>
          <w:sz w:val="24"/>
          <w:szCs w:val="24"/>
        </w:rPr>
        <w:t>Conocimientos Informáticos.</w:t>
      </w:r>
    </w:p>
    <w:p w:rsidR="000D7D25" w:rsidRPr="00C165D3" w:rsidRDefault="000D7D25" w:rsidP="00EB610C">
      <w:pPr>
        <w:spacing w:after="120"/>
        <w:jc w:val="both"/>
        <w:rPr>
          <w:sz w:val="24"/>
          <w:szCs w:val="24"/>
        </w:rPr>
      </w:pPr>
      <w:r w:rsidRPr="00C165D3">
        <w:rPr>
          <w:sz w:val="24"/>
          <w:szCs w:val="24"/>
        </w:rPr>
        <w:t>Carnet de conducir B.</w:t>
      </w:r>
    </w:p>
    <w:p w:rsidR="005E49B2" w:rsidRDefault="005E49B2" w:rsidP="00EB610C">
      <w:pPr>
        <w:spacing w:after="120"/>
        <w:jc w:val="both"/>
      </w:pPr>
    </w:p>
    <w:p w:rsidR="005E49B2" w:rsidRDefault="005E49B2" w:rsidP="00EB610C">
      <w:pPr>
        <w:spacing w:after="120"/>
        <w:jc w:val="both"/>
      </w:pPr>
    </w:p>
    <w:p w:rsidR="00803B76" w:rsidRDefault="00803B76" w:rsidP="00EB610C">
      <w:pPr>
        <w:spacing w:after="120"/>
        <w:jc w:val="both"/>
      </w:pPr>
    </w:p>
    <w:p w:rsidR="00803B76" w:rsidRDefault="00803B76" w:rsidP="00EB610C">
      <w:pPr>
        <w:spacing w:after="120"/>
        <w:jc w:val="both"/>
      </w:pPr>
    </w:p>
    <w:p w:rsidR="009B5D7F" w:rsidRDefault="009B5D7F" w:rsidP="00EB610C">
      <w:pPr>
        <w:spacing w:after="120"/>
        <w:jc w:val="both"/>
      </w:pPr>
      <w:r>
        <w:t xml:space="preserve">            </w:t>
      </w:r>
      <w:r w:rsidR="00A37035">
        <w:t xml:space="preserve">          </w:t>
      </w:r>
    </w:p>
    <w:p w:rsidR="00AC7196" w:rsidRPr="00DE3B6C" w:rsidRDefault="009B5D7F" w:rsidP="00EB610C">
      <w:pPr>
        <w:spacing w:after="120"/>
        <w:jc w:val="both"/>
      </w:pPr>
      <w:r>
        <w:t xml:space="preserve">   </w:t>
      </w:r>
      <w:r w:rsidR="00D17F91">
        <w:t xml:space="preserve">                       </w:t>
      </w:r>
    </w:p>
    <w:p w:rsidR="00B45E5A" w:rsidRPr="00F26648" w:rsidRDefault="00B45E5A" w:rsidP="00EB610C">
      <w:pPr>
        <w:spacing w:after="120"/>
        <w:jc w:val="both"/>
      </w:pPr>
    </w:p>
    <w:p w:rsidR="00B45E5A" w:rsidRPr="00F26648" w:rsidRDefault="00B45E5A" w:rsidP="00EB610C">
      <w:pPr>
        <w:spacing w:after="120"/>
        <w:jc w:val="both"/>
        <w:sectPr w:rsidR="00B45E5A" w:rsidRPr="00F26648" w:rsidSect="00ED429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45E5A" w:rsidRPr="00F26648" w:rsidRDefault="00B45E5A" w:rsidP="00EB610C">
      <w:pPr>
        <w:spacing w:after="120"/>
        <w:jc w:val="both"/>
      </w:pPr>
    </w:p>
    <w:sectPr w:rsidR="00B45E5A" w:rsidRPr="00F26648" w:rsidSect="00B45E5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78B" w:rsidRDefault="0021078B" w:rsidP="00B45E5A">
      <w:pPr>
        <w:spacing w:after="0" w:line="240" w:lineRule="auto"/>
      </w:pPr>
      <w:r>
        <w:separator/>
      </w:r>
    </w:p>
  </w:endnote>
  <w:endnote w:type="continuationSeparator" w:id="0">
    <w:p w:rsidR="0021078B" w:rsidRDefault="0021078B" w:rsidP="00B45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78B" w:rsidRDefault="0021078B" w:rsidP="00B45E5A">
      <w:pPr>
        <w:spacing w:after="0" w:line="240" w:lineRule="auto"/>
      </w:pPr>
      <w:r>
        <w:separator/>
      </w:r>
    </w:p>
  </w:footnote>
  <w:footnote w:type="continuationSeparator" w:id="0">
    <w:p w:rsidR="0021078B" w:rsidRDefault="0021078B" w:rsidP="00B45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E5A"/>
    <w:rsid w:val="0002449B"/>
    <w:rsid w:val="0003619F"/>
    <w:rsid w:val="00066E5C"/>
    <w:rsid w:val="000712DB"/>
    <w:rsid w:val="0008276A"/>
    <w:rsid w:val="000B7205"/>
    <w:rsid w:val="000C3121"/>
    <w:rsid w:val="000D7D25"/>
    <w:rsid w:val="000E1ACE"/>
    <w:rsid w:val="000E581D"/>
    <w:rsid w:val="0013402C"/>
    <w:rsid w:val="0015338C"/>
    <w:rsid w:val="00183647"/>
    <w:rsid w:val="001940E2"/>
    <w:rsid w:val="001A5453"/>
    <w:rsid w:val="001E0579"/>
    <w:rsid w:val="0021078B"/>
    <w:rsid w:val="0022585B"/>
    <w:rsid w:val="0024676B"/>
    <w:rsid w:val="002522B7"/>
    <w:rsid w:val="002562D9"/>
    <w:rsid w:val="00263A52"/>
    <w:rsid w:val="00282609"/>
    <w:rsid w:val="00283380"/>
    <w:rsid w:val="00286542"/>
    <w:rsid w:val="00294428"/>
    <w:rsid w:val="002A0C7A"/>
    <w:rsid w:val="002C4385"/>
    <w:rsid w:val="0030258D"/>
    <w:rsid w:val="0030682A"/>
    <w:rsid w:val="00373E2E"/>
    <w:rsid w:val="00381ED1"/>
    <w:rsid w:val="00392AA9"/>
    <w:rsid w:val="003A743A"/>
    <w:rsid w:val="003D07B2"/>
    <w:rsid w:val="003D2237"/>
    <w:rsid w:val="003D32E4"/>
    <w:rsid w:val="003F5921"/>
    <w:rsid w:val="00401EF4"/>
    <w:rsid w:val="00446895"/>
    <w:rsid w:val="0049723E"/>
    <w:rsid w:val="004B1B08"/>
    <w:rsid w:val="004E0082"/>
    <w:rsid w:val="004F060B"/>
    <w:rsid w:val="00504D32"/>
    <w:rsid w:val="00552151"/>
    <w:rsid w:val="005937A1"/>
    <w:rsid w:val="005A1271"/>
    <w:rsid w:val="005B09FA"/>
    <w:rsid w:val="005E49B2"/>
    <w:rsid w:val="00630816"/>
    <w:rsid w:val="0067380D"/>
    <w:rsid w:val="00686BEE"/>
    <w:rsid w:val="006B466C"/>
    <w:rsid w:val="006B493D"/>
    <w:rsid w:val="006C174C"/>
    <w:rsid w:val="006C23C8"/>
    <w:rsid w:val="006D5524"/>
    <w:rsid w:val="006D73BB"/>
    <w:rsid w:val="00710D91"/>
    <w:rsid w:val="007364EE"/>
    <w:rsid w:val="007367AB"/>
    <w:rsid w:val="00742831"/>
    <w:rsid w:val="00757D60"/>
    <w:rsid w:val="00770CD8"/>
    <w:rsid w:val="00785038"/>
    <w:rsid w:val="00793889"/>
    <w:rsid w:val="007E0BE6"/>
    <w:rsid w:val="007E3C96"/>
    <w:rsid w:val="00803B76"/>
    <w:rsid w:val="00812A9E"/>
    <w:rsid w:val="00812EFF"/>
    <w:rsid w:val="00813778"/>
    <w:rsid w:val="008533F4"/>
    <w:rsid w:val="00882318"/>
    <w:rsid w:val="008D32DC"/>
    <w:rsid w:val="008D3756"/>
    <w:rsid w:val="008D7198"/>
    <w:rsid w:val="008E28BA"/>
    <w:rsid w:val="00905F07"/>
    <w:rsid w:val="0092266F"/>
    <w:rsid w:val="009253D8"/>
    <w:rsid w:val="00945DB7"/>
    <w:rsid w:val="00971838"/>
    <w:rsid w:val="00976CA2"/>
    <w:rsid w:val="009940EE"/>
    <w:rsid w:val="00994545"/>
    <w:rsid w:val="009B5D7F"/>
    <w:rsid w:val="009C27B7"/>
    <w:rsid w:val="009C73C5"/>
    <w:rsid w:val="00A04B8A"/>
    <w:rsid w:val="00A20577"/>
    <w:rsid w:val="00A20826"/>
    <w:rsid w:val="00A30095"/>
    <w:rsid w:val="00A34E5A"/>
    <w:rsid w:val="00A37035"/>
    <w:rsid w:val="00A509DE"/>
    <w:rsid w:val="00A55C1C"/>
    <w:rsid w:val="00A66498"/>
    <w:rsid w:val="00AC5039"/>
    <w:rsid w:val="00AC7196"/>
    <w:rsid w:val="00AD6483"/>
    <w:rsid w:val="00AE025D"/>
    <w:rsid w:val="00B409DA"/>
    <w:rsid w:val="00B43F7C"/>
    <w:rsid w:val="00B45E5A"/>
    <w:rsid w:val="00B461E4"/>
    <w:rsid w:val="00B477D5"/>
    <w:rsid w:val="00B67719"/>
    <w:rsid w:val="00B7452E"/>
    <w:rsid w:val="00B93DF4"/>
    <w:rsid w:val="00BB05E9"/>
    <w:rsid w:val="00BB708C"/>
    <w:rsid w:val="00C07C29"/>
    <w:rsid w:val="00C165D3"/>
    <w:rsid w:val="00C339DF"/>
    <w:rsid w:val="00C444B5"/>
    <w:rsid w:val="00C50602"/>
    <w:rsid w:val="00C5357D"/>
    <w:rsid w:val="00CC2617"/>
    <w:rsid w:val="00CC7174"/>
    <w:rsid w:val="00D002F5"/>
    <w:rsid w:val="00D17F91"/>
    <w:rsid w:val="00D20EF8"/>
    <w:rsid w:val="00D33B75"/>
    <w:rsid w:val="00D53A3D"/>
    <w:rsid w:val="00D6698F"/>
    <w:rsid w:val="00D97B94"/>
    <w:rsid w:val="00DB5A26"/>
    <w:rsid w:val="00DE3B6C"/>
    <w:rsid w:val="00E255CE"/>
    <w:rsid w:val="00E37549"/>
    <w:rsid w:val="00E62D57"/>
    <w:rsid w:val="00E87083"/>
    <w:rsid w:val="00E961A5"/>
    <w:rsid w:val="00EB4C9E"/>
    <w:rsid w:val="00EB610C"/>
    <w:rsid w:val="00ED4298"/>
    <w:rsid w:val="00EF735B"/>
    <w:rsid w:val="00F11D90"/>
    <w:rsid w:val="00F26648"/>
    <w:rsid w:val="00F37E20"/>
    <w:rsid w:val="00F613E5"/>
    <w:rsid w:val="00F64A54"/>
    <w:rsid w:val="00F86BB3"/>
    <w:rsid w:val="00F9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2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5E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45E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5E5A"/>
  </w:style>
  <w:style w:type="paragraph" w:styleId="Piedepgina">
    <w:name w:val="footer"/>
    <w:basedOn w:val="Normal"/>
    <w:link w:val="PiedepginaCar"/>
    <w:uiPriority w:val="99"/>
    <w:semiHidden/>
    <w:unhideWhenUsed/>
    <w:rsid w:val="00B45E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45E5A"/>
  </w:style>
  <w:style w:type="character" w:styleId="Hipervnculo">
    <w:name w:val="Hyperlink"/>
    <w:basedOn w:val="Fuentedeprrafopredeter"/>
    <w:uiPriority w:val="99"/>
    <w:unhideWhenUsed/>
    <w:rsid w:val="00F26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usi_sevillista_sj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93D2D9-33AF-4C12-8DAB-FFA2102D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susana</dc:creator>
  <cp:lastModifiedBy>Windows User</cp:lastModifiedBy>
  <cp:revision>91</cp:revision>
  <dcterms:created xsi:type="dcterms:W3CDTF">2011-03-17T09:55:00Z</dcterms:created>
  <dcterms:modified xsi:type="dcterms:W3CDTF">2017-09-10T21:21:00Z</dcterms:modified>
</cp:coreProperties>
</file>