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276" w:rsidRPr="00B40EA5" w:rsidRDefault="00525276" w:rsidP="00525276">
      <w:pPr>
        <w:rPr>
          <w:rFonts w:ascii="Arial" w:hAnsi="Arial" w:cs="Arial"/>
          <w:b/>
          <w:bCs/>
          <w:sz w:val="20"/>
          <w:szCs w:val="20"/>
        </w:rPr>
      </w:pPr>
      <w:r w:rsidRPr="00B40EA5">
        <w:rPr>
          <w:rFonts w:ascii="Arial" w:hAnsi="Arial" w:cs="Arial"/>
          <w:b/>
          <w:bCs/>
          <w:sz w:val="36"/>
          <w:szCs w:val="20"/>
        </w:rPr>
        <w:t xml:space="preserve">ROSARIO NÚÑEZ FUENTES               </w:t>
      </w:r>
    </w:p>
    <w:p w:rsidR="00525276" w:rsidRDefault="00525276" w:rsidP="005252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C/</w:t>
      </w:r>
      <w:r>
        <w:rPr>
          <w:rFonts w:ascii="Arial" w:hAnsi="Arial" w:cs="Arial"/>
          <w:sz w:val="20"/>
          <w:szCs w:val="20"/>
        </w:rPr>
        <w:t xml:space="preserve"> SANTA ANA Nº 49 bajo (A) OSUNA (SEVILLA)</w:t>
      </w:r>
    </w:p>
    <w:p w:rsidR="00525276" w:rsidRDefault="00525276" w:rsidP="00525276">
      <w:pPr>
        <w:rPr>
          <w:rFonts w:ascii="Arial" w:hAnsi="Arial" w:cs="Arial"/>
          <w:color w:val="333333"/>
          <w:sz w:val="20"/>
          <w:szCs w:val="20"/>
        </w:rPr>
      </w:pPr>
      <w:r w:rsidRPr="008D2AC1">
        <w:rPr>
          <w:rFonts w:ascii="Arial" w:hAnsi="Arial" w:cs="Arial"/>
          <w:b/>
        </w:rPr>
        <w:t>633269418</w:t>
      </w:r>
      <w:r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bCs/>
          <w:sz w:val="20"/>
          <w:szCs w:val="20"/>
        </w:rPr>
        <w:t>954812124</w:t>
      </w:r>
    </w:p>
    <w:p w:rsidR="00525276" w:rsidRDefault="00525276" w:rsidP="00525276">
      <w:pPr>
        <w:spacing w:line="250" w:lineRule="atLeast"/>
        <w:rPr>
          <w:rFonts w:ascii="Arial" w:hAnsi="Arial" w:cs="Arial"/>
          <w:color w:val="8E8E8E"/>
          <w:sz w:val="15"/>
          <w:szCs w:val="15"/>
        </w:rPr>
      </w:pPr>
      <w:r>
        <w:rPr>
          <w:rFonts w:ascii="Arial" w:hAnsi="Arial" w:cs="Arial"/>
          <w:noProof/>
          <w:color w:val="333333"/>
          <w:sz w:val="20"/>
          <w:szCs w:val="20"/>
          <w:lang w:eastAsia="es-E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5079365</wp:posOffset>
            </wp:positionH>
            <wp:positionV relativeFrom="page">
              <wp:posOffset>438150</wp:posOffset>
            </wp:positionV>
            <wp:extent cx="1064260" cy="1595120"/>
            <wp:effectExtent l="19050" t="0" r="254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15951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333333"/>
          <w:sz w:val="20"/>
          <w:szCs w:val="20"/>
        </w:rPr>
        <w:t>roukwondo@hotmail.com</w:t>
      </w:r>
    </w:p>
    <w:p w:rsidR="00525276" w:rsidRDefault="00525276" w:rsidP="00525276">
      <w:pPr>
        <w:shd w:val="clear" w:color="auto" w:fill="FFFFFF"/>
        <w:rPr>
          <w:rFonts w:ascii="Arial" w:hAnsi="Arial" w:cs="Arial"/>
          <w:color w:val="8E8E8E"/>
          <w:sz w:val="15"/>
          <w:szCs w:val="15"/>
        </w:rPr>
      </w:pPr>
    </w:p>
    <w:p w:rsidR="00525276" w:rsidRDefault="00525276" w:rsidP="00525276">
      <w:pPr>
        <w:shd w:val="clear" w:color="auto" w:fill="FFFFFF"/>
        <w:rPr>
          <w:rFonts w:ascii="Arial" w:hAnsi="Arial" w:cs="Arial"/>
          <w:color w:val="8E8E8E"/>
          <w:sz w:val="15"/>
          <w:szCs w:val="15"/>
        </w:rPr>
      </w:pPr>
    </w:p>
    <w:p w:rsidR="00525276" w:rsidRPr="008D2AC1" w:rsidRDefault="00525276" w:rsidP="00525276">
      <w:pPr>
        <w:pStyle w:val="Ttulo2"/>
        <w:pBdr>
          <w:bottom w:val="single" w:sz="4" w:space="1" w:color="000000"/>
        </w:pBdr>
        <w:rPr>
          <w:rFonts w:ascii="Arial" w:hAnsi="Arial" w:cs="Arial"/>
          <w:sz w:val="20"/>
          <w:szCs w:val="20"/>
        </w:rPr>
      </w:pPr>
      <w:r w:rsidRPr="008D2AC1">
        <w:rPr>
          <w:rFonts w:ascii="Arial" w:hAnsi="Arial" w:cs="Arial"/>
          <w:color w:val="0070C0"/>
          <w:sz w:val="20"/>
          <w:szCs w:val="20"/>
          <w:u w:val="none"/>
        </w:rPr>
        <w:t>EXPERIENCIA LABORAL</w:t>
      </w:r>
    </w:p>
    <w:p w:rsidR="00525276" w:rsidRDefault="00525276" w:rsidP="00525276">
      <w:pPr>
        <w:rPr>
          <w:rFonts w:ascii="Arial" w:hAnsi="Arial" w:cs="Arial"/>
          <w:sz w:val="20"/>
          <w:szCs w:val="20"/>
        </w:rPr>
      </w:pPr>
    </w:p>
    <w:p w:rsidR="00525276" w:rsidRPr="008D2AC1" w:rsidRDefault="00525276" w:rsidP="00525276">
      <w:pPr>
        <w:ind w:left="709" w:hanging="283"/>
        <w:rPr>
          <w:rFonts w:ascii="Arial" w:hAnsi="Arial" w:cs="Arial"/>
          <w:sz w:val="22"/>
          <w:szCs w:val="22"/>
        </w:rPr>
      </w:pPr>
    </w:p>
    <w:p w:rsidR="00525276" w:rsidRPr="00EF396E" w:rsidRDefault="00525276" w:rsidP="00525276">
      <w:pPr>
        <w:rPr>
          <w:rFonts w:asciiTheme="minorHAnsi" w:hAnsiTheme="minorHAnsi" w:cstheme="minorHAnsi"/>
          <w:sz w:val="22"/>
          <w:szCs w:val="22"/>
        </w:rPr>
      </w:pPr>
      <w:r w:rsidRPr="00EF396E">
        <w:rPr>
          <w:rFonts w:asciiTheme="minorHAnsi" w:hAnsiTheme="minorHAnsi" w:cstheme="minorHAnsi"/>
          <w:sz w:val="22"/>
          <w:szCs w:val="22"/>
          <w:shd w:val="clear" w:color="auto" w:fill="C0C0C0"/>
        </w:rPr>
        <w:t>Dependienta</w:t>
      </w:r>
      <w:r>
        <w:rPr>
          <w:rFonts w:asciiTheme="minorHAnsi" w:hAnsiTheme="minorHAnsi" w:cstheme="minorHAnsi"/>
          <w:sz w:val="22"/>
          <w:szCs w:val="22"/>
          <w:shd w:val="clear" w:color="auto" w:fill="C0C0C0"/>
        </w:rPr>
        <w:t>/atención al cliente</w:t>
      </w:r>
    </w:p>
    <w:p w:rsidR="00525276" w:rsidRPr="00EF396E" w:rsidRDefault="00525276" w:rsidP="00525276">
      <w:pPr>
        <w:rPr>
          <w:rFonts w:asciiTheme="minorHAnsi" w:hAnsiTheme="minorHAnsi" w:cstheme="minorHAnsi"/>
          <w:sz w:val="22"/>
          <w:szCs w:val="22"/>
        </w:rPr>
      </w:pPr>
    </w:p>
    <w:p w:rsidR="00525276" w:rsidRPr="00EF396E" w:rsidRDefault="00525276" w:rsidP="00525276">
      <w:pPr>
        <w:pStyle w:val="Prrafodelista"/>
        <w:jc w:val="both"/>
        <w:rPr>
          <w:rFonts w:asciiTheme="minorHAnsi" w:hAnsiTheme="minorHAnsi" w:cstheme="minorHAnsi"/>
          <w:sz w:val="22"/>
          <w:szCs w:val="22"/>
        </w:rPr>
      </w:pPr>
    </w:p>
    <w:p w:rsidR="00525276" w:rsidRPr="005325EB" w:rsidRDefault="00525276" w:rsidP="005325EB">
      <w:pPr>
        <w:pStyle w:val="Prrafodelista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5325EB">
        <w:rPr>
          <w:rFonts w:asciiTheme="minorHAnsi" w:hAnsiTheme="minorHAnsi" w:cstheme="minorHAnsi"/>
          <w:b/>
          <w:sz w:val="22"/>
          <w:szCs w:val="22"/>
        </w:rPr>
        <w:t>Pescadera -dependienta  .</w:t>
      </w:r>
      <w:r w:rsidRPr="005325EB">
        <w:rPr>
          <w:rFonts w:asciiTheme="minorHAnsi" w:hAnsiTheme="minorHAnsi" w:cstheme="minorHAnsi"/>
          <w:sz w:val="22"/>
          <w:szCs w:val="22"/>
          <w:u w:val="single"/>
        </w:rPr>
        <w:t>Centros Comerciales Carrefour</w:t>
      </w:r>
      <w:r w:rsidRPr="005325EB">
        <w:rPr>
          <w:rFonts w:asciiTheme="minorHAnsi" w:hAnsiTheme="minorHAnsi" w:cstheme="minorHAnsi"/>
          <w:sz w:val="22"/>
          <w:szCs w:val="22"/>
        </w:rPr>
        <w:t xml:space="preserve"> en diferentes periodos. Entre 2011 y 2013.</w:t>
      </w:r>
    </w:p>
    <w:p w:rsidR="00525276" w:rsidRPr="00EF396E" w:rsidRDefault="00525276" w:rsidP="005325EB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525276" w:rsidRPr="005325EB" w:rsidRDefault="00525276" w:rsidP="005325EB">
      <w:pPr>
        <w:pStyle w:val="Prrafodelista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325EB">
        <w:rPr>
          <w:rFonts w:asciiTheme="minorHAnsi" w:hAnsiTheme="minorHAnsi" w:cstheme="minorHAnsi"/>
          <w:sz w:val="22"/>
          <w:szCs w:val="22"/>
        </w:rPr>
        <w:t>13/08/2010-20/10/2010</w:t>
      </w:r>
      <w:r w:rsidRPr="005325EB">
        <w:rPr>
          <w:rFonts w:asciiTheme="minorHAnsi" w:hAnsiTheme="minorHAnsi" w:cstheme="minorHAnsi"/>
          <w:b/>
          <w:bCs/>
          <w:sz w:val="22"/>
          <w:szCs w:val="22"/>
        </w:rPr>
        <w:t xml:space="preserve">. Ayudante de cocina. </w:t>
      </w:r>
      <w:r w:rsidRPr="005325EB">
        <w:rPr>
          <w:rFonts w:asciiTheme="minorHAnsi" w:hAnsiTheme="minorHAnsi" w:cstheme="minorHAnsi"/>
          <w:sz w:val="22"/>
          <w:szCs w:val="22"/>
          <w:u w:val="single"/>
        </w:rPr>
        <w:t>Restaurante Bar  Currito</w:t>
      </w:r>
      <w:r w:rsidRPr="005325EB">
        <w:rPr>
          <w:rFonts w:asciiTheme="minorHAnsi" w:hAnsiTheme="minorHAnsi" w:cstheme="minorHAnsi"/>
          <w:sz w:val="22"/>
          <w:szCs w:val="22"/>
        </w:rPr>
        <w:t xml:space="preserve">. </w:t>
      </w:r>
      <w:r w:rsidR="00957731" w:rsidRPr="005325EB">
        <w:rPr>
          <w:rFonts w:asciiTheme="minorHAnsi" w:hAnsiTheme="minorHAnsi" w:cstheme="minorHAnsi"/>
          <w:sz w:val="22"/>
          <w:szCs w:val="22"/>
        </w:rPr>
        <w:t>Osuna</w:t>
      </w:r>
    </w:p>
    <w:p w:rsidR="00525276" w:rsidRPr="00EF396E" w:rsidRDefault="00525276" w:rsidP="005325EB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525276" w:rsidRPr="005325EB" w:rsidRDefault="00525276" w:rsidP="005325EB">
      <w:pPr>
        <w:pStyle w:val="Prrafodelista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325EB">
        <w:rPr>
          <w:rFonts w:asciiTheme="minorHAnsi" w:hAnsiTheme="minorHAnsi" w:cstheme="minorHAnsi"/>
          <w:sz w:val="22"/>
          <w:szCs w:val="22"/>
        </w:rPr>
        <w:t>2002-2009.</w:t>
      </w:r>
      <w:r w:rsidRPr="005325E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5325EB">
        <w:rPr>
          <w:rFonts w:asciiTheme="minorHAnsi" w:hAnsiTheme="minorHAnsi" w:cstheme="minorHAnsi"/>
          <w:bCs/>
          <w:sz w:val="22"/>
          <w:szCs w:val="22"/>
        </w:rPr>
        <w:t>Trabajadora de</w:t>
      </w:r>
      <w:r w:rsidRPr="005325E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5325EB">
        <w:rPr>
          <w:rFonts w:asciiTheme="minorHAnsi" w:hAnsiTheme="minorHAnsi" w:cstheme="minorHAnsi"/>
          <w:b/>
          <w:bCs/>
          <w:sz w:val="22"/>
          <w:szCs w:val="22"/>
        </w:rPr>
        <w:t>Mercadona</w:t>
      </w:r>
      <w:proofErr w:type="spellEnd"/>
      <w:r w:rsidRPr="005325EB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Pr="005325EB">
        <w:rPr>
          <w:rFonts w:asciiTheme="minorHAnsi" w:hAnsiTheme="minorHAnsi" w:cstheme="minorHAnsi"/>
          <w:bCs/>
          <w:sz w:val="22"/>
          <w:szCs w:val="22"/>
        </w:rPr>
        <w:t>Responsable de Pescadería,</w:t>
      </w:r>
      <w:r w:rsidRPr="005325EB">
        <w:rPr>
          <w:rFonts w:asciiTheme="minorHAnsi" w:hAnsiTheme="minorHAnsi" w:cstheme="minorHAnsi"/>
          <w:sz w:val="22"/>
          <w:szCs w:val="22"/>
        </w:rPr>
        <w:t xml:space="preserve"> Ayudante de responsable en </w:t>
      </w:r>
      <w:r w:rsidRPr="005325EB">
        <w:rPr>
          <w:rFonts w:asciiTheme="minorHAnsi" w:hAnsiTheme="minorHAnsi" w:cstheme="minorHAnsi"/>
          <w:bCs/>
          <w:sz w:val="22"/>
          <w:szCs w:val="22"/>
        </w:rPr>
        <w:t>Frutería, responsable</w:t>
      </w:r>
      <w:r w:rsidRPr="005325EB">
        <w:rPr>
          <w:rFonts w:asciiTheme="minorHAnsi" w:hAnsiTheme="minorHAnsi" w:cstheme="minorHAnsi"/>
          <w:sz w:val="22"/>
          <w:szCs w:val="22"/>
        </w:rPr>
        <w:t xml:space="preserve"> </w:t>
      </w:r>
      <w:r w:rsidRPr="005325EB">
        <w:rPr>
          <w:rFonts w:asciiTheme="minorHAnsi" w:hAnsiTheme="minorHAnsi" w:cstheme="minorHAnsi"/>
          <w:bCs/>
          <w:sz w:val="22"/>
          <w:szCs w:val="22"/>
        </w:rPr>
        <w:t>de cajas</w:t>
      </w:r>
      <w:r w:rsidRPr="005325EB">
        <w:rPr>
          <w:rFonts w:asciiTheme="minorHAnsi" w:hAnsiTheme="minorHAnsi" w:cstheme="minorHAnsi"/>
          <w:sz w:val="22"/>
          <w:szCs w:val="22"/>
        </w:rPr>
        <w:t xml:space="preserve"> y </w:t>
      </w:r>
      <w:r w:rsidRPr="005325EB">
        <w:rPr>
          <w:rFonts w:asciiTheme="minorHAnsi" w:hAnsiTheme="minorHAnsi" w:cstheme="minorHAnsi"/>
          <w:bCs/>
          <w:sz w:val="22"/>
          <w:szCs w:val="22"/>
        </w:rPr>
        <w:t>reponedora en sala. Responsable de Pescadería</w:t>
      </w:r>
      <w:r w:rsidRPr="005325EB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25276" w:rsidRPr="00EF396E" w:rsidRDefault="00525276" w:rsidP="005325EB">
      <w:pPr>
        <w:ind w:left="30"/>
        <w:rPr>
          <w:rFonts w:asciiTheme="minorHAnsi" w:hAnsiTheme="minorHAnsi" w:cstheme="minorHAnsi"/>
          <w:sz w:val="22"/>
          <w:szCs w:val="22"/>
        </w:rPr>
      </w:pPr>
    </w:p>
    <w:p w:rsidR="00525276" w:rsidRPr="005325EB" w:rsidRDefault="00525276" w:rsidP="005325EB">
      <w:pPr>
        <w:pStyle w:val="Prrafodelista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325EB">
        <w:rPr>
          <w:rFonts w:asciiTheme="minorHAnsi" w:hAnsiTheme="minorHAnsi" w:cstheme="minorHAnsi"/>
          <w:sz w:val="22"/>
          <w:szCs w:val="22"/>
        </w:rPr>
        <w:t>2002</w:t>
      </w:r>
      <w:r w:rsidRPr="005325EB">
        <w:rPr>
          <w:rFonts w:asciiTheme="minorHAnsi" w:hAnsiTheme="minorHAnsi" w:cstheme="minorHAnsi"/>
          <w:b/>
          <w:bCs/>
          <w:sz w:val="22"/>
          <w:szCs w:val="22"/>
        </w:rPr>
        <w:t xml:space="preserve">. Dependienta  de Comercio en General.  </w:t>
      </w:r>
      <w:r w:rsidR="00957731" w:rsidRPr="005325EB">
        <w:rPr>
          <w:rFonts w:asciiTheme="minorHAnsi" w:hAnsiTheme="minorHAnsi" w:cstheme="minorHAnsi"/>
          <w:sz w:val="22"/>
          <w:szCs w:val="22"/>
        </w:rPr>
        <w:t>Supermercados Pardillo SL. Osuna</w:t>
      </w:r>
    </w:p>
    <w:p w:rsidR="00525276" w:rsidRPr="00EF396E" w:rsidRDefault="00525276" w:rsidP="005325EB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525276" w:rsidRPr="005325EB" w:rsidRDefault="00525276" w:rsidP="005325EB">
      <w:pPr>
        <w:pStyle w:val="Prrafodelista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325EB">
        <w:rPr>
          <w:rFonts w:asciiTheme="minorHAnsi" w:hAnsiTheme="minorHAnsi" w:cstheme="minorHAnsi"/>
          <w:sz w:val="22"/>
          <w:szCs w:val="22"/>
        </w:rPr>
        <w:t xml:space="preserve">2002. </w:t>
      </w:r>
      <w:r w:rsidRPr="005325EB">
        <w:rPr>
          <w:rFonts w:asciiTheme="minorHAnsi" w:hAnsiTheme="minorHAnsi" w:cstheme="minorHAnsi"/>
          <w:b/>
          <w:bCs/>
          <w:sz w:val="22"/>
          <w:szCs w:val="22"/>
        </w:rPr>
        <w:t>Cajera  y Reponedora</w:t>
      </w:r>
      <w:r w:rsidRPr="005325EB">
        <w:rPr>
          <w:rFonts w:asciiTheme="minorHAnsi" w:hAnsiTheme="minorHAnsi" w:cstheme="minorHAnsi"/>
          <w:sz w:val="22"/>
          <w:szCs w:val="22"/>
        </w:rPr>
        <w:t xml:space="preserve">. </w:t>
      </w:r>
      <w:r w:rsidRPr="005325E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5325EB">
        <w:rPr>
          <w:rFonts w:asciiTheme="minorHAnsi" w:hAnsiTheme="minorHAnsi" w:cstheme="minorHAnsi"/>
          <w:sz w:val="22"/>
          <w:szCs w:val="22"/>
        </w:rPr>
        <w:t xml:space="preserve">Supermercados Dínoslo. </w:t>
      </w:r>
      <w:proofErr w:type="gramStart"/>
      <w:r w:rsidRPr="005325EB">
        <w:rPr>
          <w:rFonts w:asciiTheme="minorHAnsi" w:hAnsiTheme="minorHAnsi" w:cstheme="minorHAnsi"/>
          <w:sz w:val="22"/>
          <w:szCs w:val="22"/>
        </w:rPr>
        <w:t>SL</w:t>
      </w:r>
      <w:r w:rsidR="00957731" w:rsidRPr="005325EB">
        <w:rPr>
          <w:rFonts w:asciiTheme="minorHAnsi" w:hAnsiTheme="minorHAnsi" w:cstheme="minorHAnsi"/>
          <w:sz w:val="22"/>
          <w:szCs w:val="22"/>
        </w:rPr>
        <w:t xml:space="preserve"> .</w:t>
      </w:r>
      <w:proofErr w:type="gramEnd"/>
      <w:r w:rsidR="00957731" w:rsidRPr="005325EB">
        <w:rPr>
          <w:rFonts w:asciiTheme="minorHAnsi" w:hAnsiTheme="minorHAnsi" w:cstheme="minorHAnsi"/>
          <w:sz w:val="22"/>
          <w:szCs w:val="22"/>
        </w:rPr>
        <w:t xml:space="preserve"> Osuna</w:t>
      </w:r>
    </w:p>
    <w:p w:rsidR="00525276" w:rsidRPr="00EF396E" w:rsidRDefault="00525276" w:rsidP="00525276">
      <w:pPr>
        <w:pStyle w:val="Prrafodelista"/>
        <w:jc w:val="both"/>
        <w:rPr>
          <w:rFonts w:asciiTheme="minorHAnsi" w:hAnsiTheme="minorHAnsi" w:cstheme="minorHAnsi"/>
          <w:sz w:val="22"/>
          <w:szCs w:val="22"/>
        </w:rPr>
      </w:pPr>
    </w:p>
    <w:p w:rsidR="00525276" w:rsidRPr="00EF396E" w:rsidRDefault="00525276" w:rsidP="00525276">
      <w:pPr>
        <w:rPr>
          <w:rFonts w:asciiTheme="minorHAnsi" w:hAnsiTheme="minorHAnsi" w:cstheme="minorHAnsi"/>
          <w:sz w:val="22"/>
          <w:szCs w:val="22"/>
        </w:rPr>
      </w:pPr>
      <w:r w:rsidRPr="00EF396E">
        <w:rPr>
          <w:rFonts w:asciiTheme="minorHAnsi" w:hAnsiTheme="minorHAnsi" w:cstheme="minorHAnsi"/>
          <w:sz w:val="22"/>
          <w:szCs w:val="22"/>
          <w:shd w:val="clear" w:color="auto" w:fill="C0C0C0"/>
        </w:rPr>
        <w:t>Limpieza</w:t>
      </w:r>
    </w:p>
    <w:p w:rsidR="00525276" w:rsidRPr="00EF396E" w:rsidRDefault="00525276" w:rsidP="00525276">
      <w:pPr>
        <w:jc w:val="both"/>
        <w:rPr>
          <w:rFonts w:asciiTheme="minorHAnsi" w:hAnsiTheme="minorHAnsi" w:cstheme="minorHAnsi"/>
          <w:sz w:val="22"/>
          <w:szCs w:val="22"/>
        </w:rPr>
      </w:pPr>
      <w:r w:rsidRPr="00EF396E">
        <w:rPr>
          <w:rFonts w:asciiTheme="minorHAnsi" w:hAnsiTheme="minorHAnsi" w:cstheme="minorHAnsi"/>
          <w:sz w:val="22"/>
          <w:szCs w:val="22"/>
        </w:rPr>
        <w:tab/>
      </w:r>
    </w:p>
    <w:p w:rsidR="00525276" w:rsidRPr="005325EB" w:rsidRDefault="00525276" w:rsidP="005325EB">
      <w:pPr>
        <w:pStyle w:val="Prrafodelista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5325EB">
        <w:rPr>
          <w:rFonts w:asciiTheme="minorHAnsi" w:hAnsiTheme="minorHAnsi" w:cstheme="minorHAnsi"/>
          <w:sz w:val="22"/>
          <w:szCs w:val="22"/>
        </w:rPr>
        <w:t xml:space="preserve">2002. Supermercado </w:t>
      </w:r>
      <w:proofErr w:type="spellStart"/>
      <w:r w:rsidRPr="005325EB">
        <w:rPr>
          <w:rFonts w:asciiTheme="minorHAnsi" w:hAnsiTheme="minorHAnsi" w:cstheme="minorHAnsi"/>
          <w:sz w:val="22"/>
          <w:szCs w:val="22"/>
        </w:rPr>
        <w:t>Dínosol</w:t>
      </w:r>
      <w:proofErr w:type="spellEnd"/>
      <w:r w:rsidRPr="005325EB">
        <w:rPr>
          <w:rFonts w:asciiTheme="minorHAnsi" w:hAnsiTheme="minorHAnsi" w:cstheme="minorHAnsi"/>
          <w:sz w:val="22"/>
          <w:szCs w:val="22"/>
        </w:rPr>
        <w:t>. 7 meses</w:t>
      </w:r>
    </w:p>
    <w:p w:rsidR="00525276" w:rsidRPr="005325EB" w:rsidRDefault="00525276" w:rsidP="005325EB">
      <w:pPr>
        <w:pStyle w:val="Prrafodelista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5325EB">
        <w:rPr>
          <w:rFonts w:asciiTheme="minorHAnsi" w:hAnsiTheme="minorHAnsi" w:cstheme="minorHAnsi"/>
          <w:sz w:val="22"/>
          <w:szCs w:val="22"/>
        </w:rPr>
        <w:t xml:space="preserve">2000-2002. </w:t>
      </w:r>
      <w:proofErr w:type="spellStart"/>
      <w:r w:rsidRPr="005325EB">
        <w:rPr>
          <w:rFonts w:asciiTheme="minorHAnsi" w:hAnsiTheme="minorHAnsi" w:cstheme="minorHAnsi"/>
          <w:sz w:val="22"/>
          <w:szCs w:val="22"/>
        </w:rPr>
        <w:t>Eurolimp</w:t>
      </w:r>
      <w:proofErr w:type="spellEnd"/>
      <w:r w:rsidRPr="005325EB">
        <w:rPr>
          <w:rFonts w:asciiTheme="minorHAnsi" w:hAnsiTheme="minorHAnsi" w:cstheme="minorHAnsi"/>
          <w:sz w:val="22"/>
          <w:szCs w:val="22"/>
        </w:rPr>
        <w:t>. Hospital  La  Merced  Osuna. Vacaciones y sustituciones varias durante 3 años.</w:t>
      </w:r>
    </w:p>
    <w:p w:rsidR="00525276" w:rsidRPr="005325EB" w:rsidRDefault="00525276" w:rsidP="005325EB">
      <w:pPr>
        <w:pStyle w:val="Prrafodelista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5325EB">
        <w:rPr>
          <w:rFonts w:asciiTheme="minorHAnsi" w:hAnsiTheme="minorHAnsi" w:cstheme="minorHAnsi"/>
          <w:sz w:val="22"/>
          <w:szCs w:val="22"/>
        </w:rPr>
        <w:t xml:space="preserve">2001. </w:t>
      </w:r>
      <w:proofErr w:type="spellStart"/>
      <w:r w:rsidRPr="005325EB">
        <w:rPr>
          <w:rFonts w:asciiTheme="minorHAnsi" w:hAnsiTheme="minorHAnsi" w:cstheme="minorHAnsi"/>
          <w:sz w:val="22"/>
          <w:szCs w:val="22"/>
        </w:rPr>
        <w:t>Nettosol</w:t>
      </w:r>
      <w:proofErr w:type="spellEnd"/>
      <w:r w:rsidRPr="005325EB">
        <w:rPr>
          <w:rFonts w:asciiTheme="minorHAnsi" w:hAnsiTheme="minorHAnsi" w:cstheme="minorHAnsi"/>
          <w:sz w:val="22"/>
          <w:szCs w:val="22"/>
        </w:rPr>
        <w:t xml:space="preserve"> Limpieza Industrial, S.A. 1 mes</w:t>
      </w:r>
    </w:p>
    <w:p w:rsidR="00525276" w:rsidRPr="005325EB" w:rsidRDefault="00525276" w:rsidP="005325EB">
      <w:pPr>
        <w:pStyle w:val="Prrafodelista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5325EB">
        <w:rPr>
          <w:rFonts w:asciiTheme="minorHAnsi" w:hAnsiTheme="minorHAnsi" w:cstheme="minorHAnsi"/>
          <w:sz w:val="22"/>
          <w:szCs w:val="22"/>
        </w:rPr>
        <w:t>2000. Personal de limpieza  en colegios públicos. Ayuntamiento de Osuna. 3 meses</w:t>
      </w:r>
    </w:p>
    <w:p w:rsidR="00525276" w:rsidRPr="00EF396E" w:rsidRDefault="00525276" w:rsidP="0052527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525276" w:rsidRPr="00EF396E" w:rsidRDefault="00525276" w:rsidP="00525276">
      <w:pPr>
        <w:rPr>
          <w:rFonts w:asciiTheme="minorHAnsi" w:hAnsiTheme="minorHAnsi" w:cstheme="minorHAnsi"/>
          <w:sz w:val="22"/>
          <w:szCs w:val="22"/>
          <w:u w:val="single"/>
          <w:shd w:val="clear" w:color="auto" w:fill="CCCCCC"/>
        </w:rPr>
      </w:pPr>
      <w:r>
        <w:rPr>
          <w:rFonts w:asciiTheme="minorHAnsi" w:hAnsiTheme="minorHAnsi" w:cstheme="minorHAnsi"/>
          <w:sz w:val="22"/>
          <w:szCs w:val="22"/>
          <w:u w:val="single"/>
          <w:shd w:val="clear" w:color="auto" w:fill="CCCCCC"/>
        </w:rPr>
        <w:t xml:space="preserve">Auxiliar de </w:t>
      </w:r>
      <w:r w:rsidRPr="00EF396E">
        <w:rPr>
          <w:rFonts w:asciiTheme="minorHAnsi" w:hAnsiTheme="minorHAnsi" w:cstheme="minorHAnsi"/>
          <w:sz w:val="22"/>
          <w:szCs w:val="22"/>
          <w:u w:val="single"/>
          <w:shd w:val="clear" w:color="auto" w:fill="CCCCCC"/>
        </w:rPr>
        <w:t xml:space="preserve">ayuda a domicilio </w:t>
      </w:r>
      <w:r>
        <w:rPr>
          <w:rFonts w:asciiTheme="minorHAnsi" w:hAnsiTheme="minorHAnsi" w:cstheme="minorHAnsi"/>
          <w:sz w:val="22"/>
          <w:szCs w:val="22"/>
          <w:u w:val="single"/>
          <w:shd w:val="clear" w:color="auto" w:fill="CCCCCC"/>
        </w:rPr>
        <w:t>y geriátrico</w:t>
      </w:r>
    </w:p>
    <w:p w:rsidR="00525276" w:rsidRPr="00EF396E" w:rsidRDefault="00525276" w:rsidP="00525276">
      <w:pPr>
        <w:rPr>
          <w:rFonts w:asciiTheme="minorHAnsi" w:hAnsiTheme="minorHAnsi" w:cstheme="minorHAnsi"/>
          <w:sz w:val="22"/>
          <w:szCs w:val="22"/>
          <w:u w:val="single"/>
          <w:shd w:val="clear" w:color="auto" w:fill="CCCCCC"/>
        </w:rPr>
      </w:pPr>
    </w:p>
    <w:p w:rsidR="00525276" w:rsidRPr="00EF396E" w:rsidRDefault="00525276" w:rsidP="00525276">
      <w:pPr>
        <w:rPr>
          <w:rFonts w:asciiTheme="minorHAnsi" w:hAnsiTheme="minorHAnsi" w:cstheme="minorHAnsi"/>
          <w:sz w:val="22"/>
          <w:szCs w:val="22"/>
          <w:shd w:val="clear" w:color="auto" w:fill="C0C0C0"/>
        </w:rPr>
      </w:pPr>
      <w:r w:rsidRPr="00EF396E">
        <w:rPr>
          <w:rFonts w:asciiTheme="minorHAnsi" w:hAnsiTheme="minorHAnsi" w:cstheme="minorHAnsi"/>
          <w:sz w:val="22"/>
          <w:szCs w:val="22"/>
        </w:rPr>
        <w:t xml:space="preserve">2012-2019 </w:t>
      </w:r>
      <w:r>
        <w:rPr>
          <w:rFonts w:asciiTheme="minorHAnsi" w:hAnsiTheme="minorHAnsi" w:cstheme="minorHAnsi"/>
          <w:sz w:val="22"/>
          <w:szCs w:val="22"/>
        </w:rPr>
        <w:t xml:space="preserve">En </w:t>
      </w:r>
      <w:r w:rsidRPr="00EF396E">
        <w:rPr>
          <w:rFonts w:asciiTheme="minorHAnsi" w:hAnsiTheme="minorHAnsi" w:cstheme="minorHAnsi"/>
          <w:sz w:val="22"/>
          <w:szCs w:val="22"/>
        </w:rPr>
        <w:t xml:space="preserve">diversas empresas </w:t>
      </w:r>
      <w:proofErr w:type="spellStart"/>
      <w:r w:rsidRPr="00EF396E">
        <w:rPr>
          <w:rFonts w:asciiTheme="minorHAnsi" w:hAnsiTheme="minorHAnsi" w:cstheme="minorHAnsi"/>
          <w:sz w:val="22"/>
          <w:szCs w:val="22"/>
        </w:rPr>
        <w:t>sociosanitarias</w:t>
      </w:r>
      <w:proofErr w:type="spellEnd"/>
    </w:p>
    <w:p w:rsidR="00525276" w:rsidRPr="00EF396E" w:rsidRDefault="00525276" w:rsidP="0052527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525276" w:rsidRPr="00EF396E" w:rsidRDefault="00525276" w:rsidP="00525276">
      <w:pPr>
        <w:pStyle w:val="Prrafodelista"/>
        <w:jc w:val="both"/>
        <w:rPr>
          <w:rFonts w:asciiTheme="minorHAnsi" w:hAnsiTheme="minorHAnsi" w:cstheme="minorHAnsi"/>
          <w:sz w:val="22"/>
          <w:szCs w:val="22"/>
        </w:rPr>
      </w:pPr>
    </w:p>
    <w:p w:rsidR="00525276" w:rsidRPr="00EF396E" w:rsidRDefault="00525276" w:rsidP="00525276">
      <w:pPr>
        <w:pBdr>
          <w:bottom w:val="single" w:sz="4" w:space="0" w:color="000000"/>
        </w:pBdr>
        <w:rPr>
          <w:rFonts w:asciiTheme="minorHAnsi" w:hAnsiTheme="minorHAnsi" w:cstheme="minorHAnsi"/>
          <w:b/>
          <w:sz w:val="22"/>
          <w:szCs w:val="22"/>
        </w:rPr>
      </w:pPr>
      <w:r w:rsidRPr="00EF396E">
        <w:rPr>
          <w:rFonts w:asciiTheme="minorHAnsi" w:hAnsiTheme="minorHAnsi" w:cstheme="minorHAnsi"/>
          <w:b/>
          <w:bCs/>
          <w:color w:val="0070C0"/>
          <w:sz w:val="22"/>
          <w:szCs w:val="22"/>
        </w:rPr>
        <w:t xml:space="preserve">FORMACIÓN  ACADÉMICA </w:t>
      </w:r>
    </w:p>
    <w:p w:rsidR="00525276" w:rsidRPr="00EF396E" w:rsidRDefault="00525276" w:rsidP="0052527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525276" w:rsidRPr="005325EB" w:rsidRDefault="00525276" w:rsidP="005325EB">
      <w:pPr>
        <w:pStyle w:val="Prrafodelista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325EB">
        <w:rPr>
          <w:rFonts w:asciiTheme="minorHAnsi" w:hAnsiTheme="minorHAnsi" w:cstheme="minorHAnsi"/>
          <w:sz w:val="22"/>
          <w:szCs w:val="22"/>
        </w:rPr>
        <w:t xml:space="preserve">2013/2014 </w:t>
      </w:r>
      <w:r w:rsidRPr="005325EB">
        <w:rPr>
          <w:rFonts w:asciiTheme="minorHAnsi" w:hAnsiTheme="minorHAnsi" w:cstheme="minorHAnsi"/>
          <w:b/>
          <w:sz w:val="22"/>
          <w:szCs w:val="22"/>
        </w:rPr>
        <w:t xml:space="preserve">Graduado en </w:t>
      </w:r>
      <w:proofErr w:type="gramStart"/>
      <w:r w:rsidRPr="005325EB">
        <w:rPr>
          <w:rFonts w:asciiTheme="minorHAnsi" w:hAnsiTheme="minorHAnsi" w:cstheme="minorHAnsi"/>
          <w:b/>
          <w:sz w:val="22"/>
          <w:szCs w:val="22"/>
        </w:rPr>
        <w:t>ESO</w:t>
      </w:r>
      <w:r w:rsidRPr="005325EB">
        <w:rPr>
          <w:rFonts w:asciiTheme="minorHAnsi" w:hAnsiTheme="minorHAnsi" w:cstheme="minorHAnsi"/>
          <w:sz w:val="22"/>
          <w:szCs w:val="22"/>
        </w:rPr>
        <w:t xml:space="preserve"> .</w:t>
      </w:r>
      <w:proofErr w:type="gramEnd"/>
      <w:r w:rsidRPr="005325EB">
        <w:rPr>
          <w:rFonts w:asciiTheme="minorHAnsi" w:hAnsiTheme="minorHAnsi" w:cstheme="minorHAnsi"/>
          <w:sz w:val="22"/>
          <w:szCs w:val="22"/>
        </w:rPr>
        <w:t xml:space="preserve"> IES </w:t>
      </w:r>
      <w:proofErr w:type="spellStart"/>
      <w:r w:rsidRPr="005325EB">
        <w:rPr>
          <w:rFonts w:asciiTheme="minorHAnsi" w:hAnsiTheme="minorHAnsi" w:cstheme="minorHAnsi"/>
          <w:sz w:val="22"/>
          <w:szCs w:val="22"/>
        </w:rPr>
        <w:t>Rodriguez</w:t>
      </w:r>
      <w:proofErr w:type="spellEnd"/>
      <w:r w:rsidRPr="005325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25EB">
        <w:rPr>
          <w:rFonts w:asciiTheme="minorHAnsi" w:hAnsiTheme="minorHAnsi" w:cstheme="minorHAnsi"/>
          <w:sz w:val="22"/>
          <w:szCs w:val="22"/>
        </w:rPr>
        <w:t>Marin</w:t>
      </w:r>
      <w:proofErr w:type="spellEnd"/>
    </w:p>
    <w:p w:rsidR="00525276" w:rsidRPr="00EF396E" w:rsidRDefault="00525276" w:rsidP="0052527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525276" w:rsidRPr="00EF396E" w:rsidRDefault="00525276" w:rsidP="00525276">
      <w:pPr>
        <w:pBdr>
          <w:bottom w:val="single" w:sz="4" w:space="0" w:color="000000"/>
        </w:pBdr>
        <w:rPr>
          <w:rFonts w:asciiTheme="minorHAnsi" w:hAnsiTheme="minorHAnsi" w:cstheme="minorHAnsi"/>
          <w:b/>
          <w:sz w:val="22"/>
          <w:szCs w:val="22"/>
        </w:rPr>
      </w:pPr>
      <w:r w:rsidRPr="00EF396E">
        <w:rPr>
          <w:rFonts w:asciiTheme="minorHAnsi" w:hAnsiTheme="minorHAnsi" w:cstheme="minorHAnsi"/>
          <w:b/>
          <w:bCs/>
          <w:color w:val="0070C0"/>
          <w:sz w:val="22"/>
          <w:szCs w:val="22"/>
        </w:rPr>
        <w:t>FORMACIÓN  COMPLEMENTARIA</w:t>
      </w:r>
    </w:p>
    <w:p w:rsidR="00525276" w:rsidRPr="00EF396E" w:rsidRDefault="00525276" w:rsidP="0052527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525276" w:rsidRPr="005325EB" w:rsidRDefault="000B0B32" w:rsidP="005325EB">
      <w:pPr>
        <w:pStyle w:val="Prrafodelista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5325EB">
        <w:rPr>
          <w:rFonts w:asciiTheme="minorHAnsi" w:hAnsiTheme="minorHAnsi" w:cstheme="minorHAnsi"/>
          <w:sz w:val="22"/>
          <w:szCs w:val="22"/>
        </w:rPr>
        <w:t xml:space="preserve">2019. CURSO DE </w:t>
      </w:r>
      <w:r w:rsidRPr="005325EB">
        <w:rPr>
          <w:rFonts w:asciiTheme="minorHAnsi" w:hAnsiTheme="minorHAnsi" w:cstheme="minorHAnsi"/>
          <w:b/>
          <w:sz w:val="22"/>
          <w:szCs w:val="22"/>
        </w:rPr>
        <w:t>MANIPULADOR DE ALIMENTOS DE ALTO RIESGO</w:t>
      </w:r>
      <w:r w:rsidRPr="005325EB">
        <w:rPr>
          <w:rFonts w:asciiTheme="minorHAnsi" w:hAnsiTheme="minorHAnsi" w:cstheme="minorHAnsi"/>
          <w:sz w:val="22"/>
          <w:szCs w:val="22"/>
        </w:rPr>
        <w:t xml:space="preserve"> CON UNA DURACIÓN DE 10 HRS. 15/11/2019</w:t>
      </w:r>
    </w:p>
    <w:p w:rsidR="000B0B32" w:rsidRPr="005325EB" w:rsidRDefault="000B0B32" w:rsidP="005325EB">
      <w:pPr>
        <w:pStyle w:val="Prrafodelista"/>
        <w:ind w:left="720"/>
        <w:rPr>
          <w:rFonts w:asciiTheme="minorHAnsi" w:hAnsiTheme="minorHAnsi" w:cstheme="minorHAnsi"/>
          <w:sz w:val="22"/>
          <w:szCs w:val="22"/>
        </w:rPr>
      </w:pPr>
    </w:p>
    <w:p w:rsidR="00525276" w:rsidRPr="005325EB" w:rsidRDefault="00525276" w:rsidP="005325EB">
      <w:pPr>
        <w:pStyle w:val="Prrafodelista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5325EB">
        <w:rPr>
          <w:rFonts w:asciiTheme="minorHAnsi" w:hAnsiTheme="minorHAnsi" w:cstheme="minorHAnsi"/>
          <w:sz w:val="22"/>
          <w:szCs w:val="22"/>
        </w:rPr>
        <w:t xml:space="preserve">2019. CURSO </w:t>
      </w:r>
      <w:r w:rsidRPr="005325EB">
        <w:rPr>
          <w:rFonts w:asciiTheme="minorHAnsi" w:hAnsiTheme="minorHAnsi" w:cstheme="minorHAnsi"/>
          <w:b/>
          <w:sz w:val="22"/>
          <w:szCs w:val="22"/>
        </w:rPr>
        <w:t>COACHING</w:t>
      </w:r>
      <w:r w:rsidRPr="005325EB">
        <w:rPr>
          <w:rFonts w:asciiTheme="minorHAnsi" w:hAnsiTheme="minorHAnsi" w:cstheme="minorHAnsi"/>
          <w:sz w:val="22"/>
          <w:szCs w:val="22"/>
        </w:rPr>
        <w:t>, IMPARTIDO POR UNION GEREMA SL CON UNA        DURACION DE 5H PRESENCIAL, EL 22/02/2019</w:t>
      </w:r>
    </w:p>
    <w:p w:rsidR="00525276" w:rsidRPr="005325EB" w:rsidRDefault="00525276" w:rsidP="005325EB">
      <w:pPr>
        <w:pStyle w:val="Prrafodelista"/>
        <w:ind w:left="720"/>
        <w:rPr>
          <w:rFonts w:asciiTheme="minorHAnsi" w:hAnsiTheme="minorHAnsi" w:cstheme="minorHAnsi"/>
          <w:sz w:val="22"/>
          <w:szCs w:val="22"/>
        </w:rPr>
      </w:pPr>
    </w:p>
    <w:p w:rsidR="00525276" w:rsidRPr="005325EB" w:rsidRDefault="00525276" w:rsidP="005325EB">
      <w:pPr>
        <w:pStyle w:val="Prrafodelista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5325EB">
        <w:rPr>
          <w:rFonts w:asciiTheme="minorHAnsi" w:hAnsiTheme="minorHAnsi" w:cstheme="minorHAnsi"/>
          <w:sz w:val="22"/>
          <w:szCs w:val="22"/>
        </w:rPr>
        <w:t xml:space="preserve">2016 FORMACIÓN DEL </w:t>
      </w:r>
      <w:r w:rsidRPr="005325EB">
        <w:rPr>
          <w:rFonts w:asciiTheme="minorHAnsi" w:hAnsiTheme="minorHAnsi" w:cstheme="minorHAnsi"/>
          <w:b/>
          <w:sz w:val="22"/>
          <w:szCs w:val="22"/>
        </w:rPr>
        <w:t>VOLUNTARIADO</w:t>
      </w:r>
      <w:r w:rsidRPr="005325EB">
        <w:rPr>
          <w:rFonts w:asciiTheme="minorHAnsi" w:hAnsiTheme="minorHAnsi" w:cstheme="minorHAnsi"/>
          <w:sz w:val="22"/>
          <w:szCs w:val="22"/>
        </w:rPr>
        <w:t xml:space="preserve"> por MIMO (OSUNA)</w:t>
      </w:r>
    </w:p>
    <w:p w:rsidR="00525276" w:rsidRPr="005325EB" w:rsidRDefault="00525276" w:rsidP="005325EB">
      <w:pPr>
        <w:pStyle w:val="Prrafodelista"/>
        <w:ind w:left="720"/>
        <w:rPr>
          <w:rFonts w:asciiTheme="minorHAnsi" w:hAnsiTheme="minorHAnsi" w:cstheme="minorHAnsi"/>
          <w:sz w:val="22"/>
          <w:szCs w:val="22"/>
        </w:rPr>
      </w:pPr>
    </w:p>
    <w:p w:rsidR="00525276" w:rsidRPr="005325EB" w:rsidRDefault="00525276" w:rsidP="005325EB">
      <w:pPr>
        <w:pStyle w:val="Prrafodelista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5325EB">
        <w:rPr>
          <w:rFonts w:asciiTheme="minorHAnsi" w:hAnsiTheme="minorHAnsi" w:cstheme="minorHAnsi"/>
          <w:sz w:val="22"/>
          <w:szCs w:val="22"/>
        </w:rPr>
        <w:lastRenderedPageBreak/>
        <w:t xml:space="preserve">2016. </w:t>
      </w:r>
      <w:r w:rsidRPr="005325EB">
        <w:rPr>
          <w:rFonts w:asciiTheme="minorHAnsi" w:hAnsiTheme="minorHAnsi" w:cstheme="minorHAnsi"/>
          <w:b/>
          <w:sz w:val="22"/>
          <w:szCs w:val="22"/>
        </w:rPr>
        <w:t>MONITOR/A DE TIEMPO LIBRE</w:t>
      </w:r>
      <w:r w:rsidRPr="005325EB">
        <w:rPr>
          <w:rFonts w:asciiTheme="minorHAnsi" w:hAnsiTheme="minorHAnsi" w:cstheme="minorHAnsi"/>
          <w:sz w:val="22"/>
          <w:szCs w:val="22"/>
        </w:rPr>
        <w:t xml:space="preserve"> 16H, actividad correspondiente al programa “Zonas en riesgo de Exclusión Social” organizado por la Delegación de Servicios Sociales. Ayuntamiento de OSUNA, DEL 15 AL 30 DE Marzo de 2016.</w:t>
      </w:r>
    </w:p>
    <w:p w:rsidR="00525276" w:rsidRPr="005325EB" w:rsidRDefault="00525276" w:rsidP="005325EB">
      <w:pPr>
        <w:pStyle w:val="Prrafodelista"/>
        <w:ind w:left="720"/>
        <w:rPr>
          <w:rFonts w:asciiTheme="minorHAnsi" w:hAnsiTheme="minorHAnsi" w:cstheme="minorHAnsi"/>
          <w:sz w:val="22"/>
          <w:szCs w:val="22"/>
        </w:rPr>
      </w:pPr>
    </w:p>
    <w:p w:rsidR="00525276" w:rsidRPr="005325EB" w:rsidRDefault="00525276" w:rsidP="005325EB">
      <w:pPr>
        <w:pStyle w:val="Prrafodelista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5325EB">
        <w:rPr>
          <w:rFonts w:asciiTheme="minorHAnsi" w:hAnsiTheme="minorHAnsi" w:cstheme="minorHAnsi"/>
          <w:sz w:val="22"/>
          <w:szCs w:val="22"/>
        </w:rPr>
        <w:t xml:space="preserve">2014 FPE </w:t>
      </w:r>
      <w:r w:rsidRPr="005325EB">
        <w:rPr>
          <w:rFonts w:asciiTheme="minorHAnsi" w:hAnsiTheme="minorHAnsi" w:cstheme="minorHAnsi"/>
          <w:b/>
          <w:sz w:val="22"/>
          <w:szCs w:val="22"/>
        </w:rPr>
        <w:t>“INGLÉS DE ATENCIÓN AL PÚBLICO</w:t>
      </w:r>
      <w:proofErr w:type="gramStart"/>
      <w:r w:rsidRPr="005325EB">
        <w:rPr>
          <w:rFonts w:asciiTheme="minorHAnsi" w:hAnsiTheme="minorHAnsi" w:cstheme="minorHAnsi"/>
          <w:b/>
          <w:sz w:val="22"/>
          <w:szCs w:val="22"/>
        </w:rPr>
        <w:t xml:space="preserve">” </w:t>
      </w:r>
      <w:r w:rsidRPr="005325EB">
        <w:rPr>
          <w:rFonts w:asciiTheme="minorHAnsi" w:hAnsiTheme="minorHAnsi" w:cstheme="minorHAnsi"/>
          <w:sz w:val="22"/>
          <w:szCs w:val="22"/>
        </w:rPr>
        <w:t>.</w:t>
      </w:r>
      <w:proofErr w:type="gramEnd"/>
      <w:r w:rsidRPr="005325EB">
        <w:rPr>
          <w:rFonts w:asciiTheme="minorHAnsi" w:hAnsiTheme="minorHAnsi" w:cstheme="minorHAnsi"/>
          <w:sz w:val="22"/>
          <w:szCs w:val="22"/>
        </w:rPr>
        <w:t xml:space="preserve"> 210H</w:t>
      </w:r>
    </w:p>
    <w:p w:rsidR="00525276" w:rsidRPr="005325EB" w:rsidRDefault="00525276" w:rsidP="005325EB">
      <w:pPr>
        <w:pStyle w:val="Prrafodelista"/>
        <w:ind w:left="720"/>
        <w:rPr>
          <w:rFonts w:asciiTheme="minorHAnsi" w:hAnsiTheme="minorHAnsi" w:cstheme="minorHAnsi"/>
          <w:sz w:val="22"/>
          <w:szCs w:val="22"/>
        </w:rPr>
      </w:pPr>
    </w:p>
    <w:p w:rsidR="00525276" w:rsidRPr="005325EB" w:rsidRDefault="00525276" w:rsidP="005325EB">
      <w:pPr>
        <w:pStyle w:val="Prrafodelista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5325EB">
        <w:rPr>
          <w:rFonts w:asciiTheme="minorHAnsi" w:hAnsiTheme="minorHAnsi" w:cstheme="minorHAnsi"/>
          <w:sz w:val="22"/>
          <w:szCs w:val="22"/>
        </w:rPr>
        <w:t xml:space="preserve">2012. FPE </w:t>
      </w:r>
      <w:r w:rsidRPr="005325EB">
        <w:rPr>
          <w:rFonts w:asciiTheme="minorHAnsi" w:hAnsiTheme="minorHAnsi" w:cstheme="minorHAnsi"/>
          <w:b/>
          <w:sz w:val="22"/>
          <w:szCs w:val="22"/>
        </w:rPr>
        <w:t>ATENCIÓN  SOCIOSANITARIA A PERSONAS EN EL DOMICILIO</w:t>
      </w:r>
      <w:r w:rsidRPr="005325EB">
        <w:rPr>
          <w:rFonts w:asciiTheme="minorHAnsi" w:hAnsiTheme="minorHAnsi" w:cstheme="minorHAnsi"/>
          <w:sz w:val="22"/>
          <w:szCs w:val="22"/>
        </w:rPr>
        <w:t>.620 H Con certificado de profesionalidad.</w:t>
      </w:r>
    </w:p>
    <w:p w:rsidR="00525276" w:rsidRPr="005325EB" w:rsidRDefault="00525276" w:rsidP="005325EB">
      <w:pPr>
        <w:pStyle w:val="Prrafodelista"/>
        <w:ind w:left="720"/>
        <w:rPr>
          <w:rFonts w:asciiTheme="minorHAnsi" w:hAnsiTheme="minorHAnsi" w:cstheme="minorHAnsi"/>
          <w:sz w:val="22"/>
          <w:szCs w:val="22"/>
        </w:rPr>
      </w:pPr>
    </w:p>
    <w:p w:rsidR="00525276" w:rsidRPr="005325EB" w:rsidRDefault="00525276" w:rsidP="005325EB">
      <w:pPr>
        <w:pStyle w:val="Prrafodelista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5325EB">
        <w:rPr>
          <w:rFonts w:asciiTheme="minorHAnsi" w:hAnsiTheme="minorHAnsi" w:cstheme="minorHAnsi"/>
          <w:sz w:val="22"/>
          <w:szCs w:val="22"/>
        </w:rPr>
        <w:t>2010. CURSO DE F.P.O denominado</w:t>
      </w:r>
      <w:r w:rsidRPr="005325EB">
        <w:rPr>
          <w:rFonts w:asciiTheme="minorHAnsi" w:hAnsiTheme="minorHAnsi" w:cstheme="minorHAnsi"/>
          <w:b/>
          <w:sz w:val="22"/>
          <w:szCs w:val="22"/>
        </w:rPr>
        <w:t xml:space="preserve"> AUXILIAR DE APOYO A LA ETAPA INFANTIL</w:t>
      </w:r>
      <w:r w:rsidRPr="005325EB">
        <w:rPr>
          <w:rFonts w:asciiTheme="minorHAnsi" w:hAnsiTheme="minorHAnsi" w:cstheme="minorHAnsi"/>
          <w:sz w:val="22"/>
          <w:szCs w:val="22"/>
        </w:rPr>
        <w:t>. Ayuntamiento de Osuna del 31 de Mayo de 2010 al 20 de Julio del 2010. Con un total de 184 horas.</w:t>
      </w:r>
    </w:p>
    <w:p w:rsidR="00525276" w:rsidRPr="005325EB" w:rsidRDefault="00525276" w:rsidP="005325EB">
      <w:pPr>
        <w:pStyle w:val="Prrafodelista"/>
        <w:ind w:left="720"/>
        <w:rPr>
          <w:rFonts w:asciiTheme="minorHAnsi" w:hAnsiTheme="minorHAnsi" w:cstheme="minorHAnsi"/>
          <w:sz w:val="22"/>
          <w:szCs w:val="22"/>
        </w:rPr>
      </w:pPr>
    </w:p>
    <w:p w:rsidR="00525276" w:rsidRPr="005325EB" w:rsidRDefault="00525276" w:rsidP="005325EB">
      <w:pPr>
        <w:pStyle w:val="Prrafodelista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5325EB">
        <w:rPr>
          <w:rFonts w:asciiTheme="minorHAnsi" w:hAnsiTheme="minorHAnsi" w:cstheme="minorHAnsi"/>
          <w:sz w:val="22"/>
          <w:szCs w:val="22"/>
        </w:rPr>
        <w:t>27/12/2010 al 26/12/2011: Taller Empleo “</w:t>
      </w:r>
      <w:r w:rsidRPr="005325EB">
        <w:rPr>
          <w:rFonts w:asciiTheme="minorHAnsi" w:hAnsiTheme="minorHAnsi" w:cstheme="minorHAnsi"/>
          <w:b/>
          <w:sz w:val="22"/>
          <w:szCs w:val="22"/>
        </w:rPr>
        <w:t xml:space="preserve">Recuperación de Centros de Arquitectura Popular”.  </w:t>
      </w:r>
      <w:r w:rsidRPr="005325EB">
        <w:rPr>
          <w:rFonts w:asciiTheme="minorHAnsi" w:hAnsiTheme="minorHAnsi" w:cstheme="minorHAnsi"/>
          <w:sz w:val="22"/>
          <w:szCs w:val="22"/>
        </w:rPr>
        <w:t xml:space="preserve">Modulo Fontanería/ </w:t>
      </w:r>
      <w:proofErr w:type="gramStart"/>
      <w:r w:rsidRPr="005325EB">
        <w:rPr>
          <w:rFonts w:asciiTheme="minorHAnsi" w:hAnsiTheme="minorHAnsi" w:cstheme="minorHAnsi"/>
          <w:sz w:val="22"/>
          <w:szCs w:val="22"/>
        </w:rPr>
        <w:t>Electricidad .</w:t>
      </w:r>
      <w:proofErr w:type="gramEnd"/>
      <w:r w:rsidRPr="005325EB">
        <w:rPr>
          <w:rFonts w:asciiTheme="minorHAnsi" w:hAnsiTheme="minorHAnsi" w:cstheme="minorHAnsi"/>
          <w:sz w:val="22"/>
          <w:szCs w:val="22"/>
        </w:rPr>
        <w:t xml:space="preserve"> Organismo Autónomo Local Blas Infante de Osuna. Consejería de Empleo. Junta de Andalucía.</w:t>
      </w:r>
    </w:p>
    <w:p w:rsidR="00525276" w:rsidRPr="005325EB" w:rsidRDefault="00525276" w:rsidP="005325EB">
      <w:pPr>
        <w:pStyle w:val="Prrafodelista"/>
        <w:ind w:left="720"/>
        <w:rPr>
          <w:rFonts w:asciiTheme="minorHAnsi" w:hAnsiTheme="minorHAnsi" w:cstheme="minorHAnsi"/>
          <w:sz w:val="22"/>
          <w:szCs w:val="22"/>
        </w:rPr>
      </w:pPr>
    </w:p>
    <w:p w:rsidR="00525276" w:rsidRPr="005325EB" w:rsidRDefault="00525276" w:rsidP="005325EB">
      <w:pPr>
        <w:pStyle w:val="Prrafodelista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5325EB">
        <w:rPr>
          <w:rFonts w:asciiTheme="minorHAnsi" w:hAnsiTheme="minorHAnsi" w:cstheme="minorHAnsi"/>
          <w:sz w:val="22"/>
          <w:szCs w:val="22"/>
        </w:rPr>
        <w:t xml:space="preserve">2011 Curso </w:t>
      </w:r>
      <w:r w:rsidRPr="005325EB">
        <w:rPr>
          <w:rFonts w:asciiTheme="minorHAnsi" w:hAnsiTheme="minorHAnsi" w:cstheme="minorHAnsi"/>
          <w:b/>
          <w:sz w:val="22"/>
          <w:szCs w:val="22"/>
        </w:rPr>
        <w:t>informática Básica</w:t>
      </w:r>
      <w:r w:rsidRPr="005325EB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325EB">
        <w:rPr>
          <w:rFonts w:asciiTheme="minorHAnsi" w:hAnsiTheme="minorHAnsi" w:cstheme="minorHAnsi"/>
          <w:sz w:val="22"/>
          <w:szCs w:val="22"/>
        </w:rPr>
        <w:t>Guadalinfo</w:t>
      </w:r>
      <w:proofErr w:type="spellEnd"/>
      <w:r w:rsidRPr="005325EB">
        <w:rPr>
          <w:rFonts w:asciiTheme="minorHAnsi" w:hAnsiTheme="minorHAnsi" w:cstheme="minorHAnsi"/>
          <w:sz w:val="22"/>
          <w:szCs w:val="22"/>
        </w:rPr>
        <w:t>. Ayuntamiento de Osuna, 30 horas</w:t>
      </w:r>
    </w:p>
    <w:p w:rsidR="00525276" w:rsidRPr="005325EB" w:rsidRDefault="00525276" w:rsidP="005325EB">
      <w:pPr>
        <w:pStyle w:val="Prrafodelista"/>
        <w:ind w:left="720"/>
        <w:rPr>
          <w:rFonts w:asciiTheme="minorHAnsi" w:hAnsiTheme="minorHAnsi" w:cstheme="minorHAnsi"/>
          <w:sz w:val="22"/>
          <w:szCs w:val="22"/>
        </w:rPr>
      </w:pPr>
    </w:p>
    <w:p w:rsidR="00525276" w:rsidRPr="005325EB" w:rsidRDefault="00525276" w:rsidP="005325EB">
      <w:pPr>
        <w:pStyle w:val="Prrafodelista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5325EB">
        <w:rPr>
          <w:rFonts w:asciiTheme="minorHAnsi" w:hAnsiTheme="minorHAnsi" w:cstheme="minorHAnsi"/>
          <w:sz w:val="22"/>
          <w:szCs w:val="22"/>
        </w:rPr>
        <w:t xml:space="preserve">2004 JORNADAS </w:t>
      </w:r>
      <w:proofErr w:type="gramStart"/>
      <w:r w:rsidRPr="005325EB">
        <w:rPr>
          <w:rFonts w:asciiTheme="minorHAnsi" w:hAnsiTheme="minorHAnsi" w:cstheme="minorHAnsi"/>
          <w:sz w:val="22"/>
          <w:szCs w:val="22"/>
        </w:rPr>
        <w:t xml:space="preserve">“ </w:t>
      </w:r>
      <w:r w:rsidRPr="005325EB">
        <w:rPr>
          <w:rFonts w:asciiTheme="minorHAnsi" w:hAnsiTheme="minorHAnsi" w:cstheme="minorHAnsi"/>
          <w:b/>
          <w:sz w:val="22"/>
          <w:szCs w:val="22"/>
        </w:rPr>
        <w:t>CALIDAD</w:t>
      </w:r>
      <w:proofErr w:type="gramEnd"/>
      <w:r w:rsidRPr="005325EB">
        <w:rPr>
          <w:rFonts w:asciiTheme="minorHAnsi" w:hAnsiTheme="minorHAnsi" w:cstheme="minorHAnsi"/>
          <w:b/>
          <w:sz w:val="22"/>
          <w:szCs w:val="22"/>
        </w:rPr>
        <w:t xml:space="preserve"> TOTAL”.</w:t>
      </w:r>
      <w:r w:rsidRPr="005325EB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5325EB">
        <w:rPr>
          <w:rFonts w:asciiTheme="minorHAnsi" w:hAnsiTheme="minorHAnsi" w:cstheme="minorHAnsi"/>
          <w:sz w:val="22"/>
          <w:szCs w:val="22"/>
        </w:rPr>
        <w:t>Mercadona</w:t>
      </w:r>
      <w:proofErr w:type="spellEnd"/>
      <w:r w:rsidRPr="005325EB">
        <w:rPr>
          <w:rFonts w:asciiTheme="minorHAnsi" w:hAnsiTheme="minorHAnsi" w:cstheme="minorHAnsi"/>
          <w:sz w:val="22"/>
          <w:szCs w:val="22"/>
        </w:rPr>
        <w:t>, 30 horas.</w:t>
      </w:r>
    </w:p>
    <w:p w:rsidR="00525276" w:rsidRPr="005325EB" w:rsidRDefault="00525276" w:rsidP="005325EB">
      <w:pPr>
        <w:pStyle w:val="Prrafodelista"/>
        <w:ind w:left="720"/>
        <w:rPr>
          <w:rFonts w:asciiTheme="minorHAnsi" w:hAnsiTheme="minorHAnsi" w:cstheme="minorHAnsi"/>
          <w:sz w:val="22"/>
          <w:szCs w:val="22"/>
        </w:rPr>
      </w:pPr>
    </w:p>
    <w:p w:rsidR="00525276" w:rsidRPr="005325EB" w:rsidRDefault="00525276" w:rsidP="005325EB">
      <w:pPr>
        <w:pStyle w:val="Prrafodelista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5325EB">
        <w:rPr>
          <w:rFonts w:asciiTheme="minorHAnsi" w:hAnsiTheme="minorHAnsi" w:cstheme="minorHAnsi"/>
          <w:sz w:val="22"/>
          <w:szCs w:val="22"/>
        </w:rPr>
        <w:t xml:space="preserve">1999. Curso de </w:t>
      </w:r>
      <w:r w:rsidRPr="005325EB">
        <w:rPr>
          <w:rFonts w:asciiTheme="minorHAnsi" w:hAnsiTheme="minorHAnsi" w:cstheme="minorHAnsi"/>
          <w:b/>
          <w:sz w:val="22"/>
          <w:szCs w:val="22"/>
        </w:rPr>
        <w:t>Limpieza, Tratamiento de Suelos, Manejo y Mantenimiento   DE MAQUINARIA</w:t>
      </w:r>
      <w:r w:rsidR="005325EB">
        <w:rPr>
          <w:rFonts w:asciiTheme="minorHAnsi" w:hAnsiTheme="minorHAnsi" w:cstheme="minorHAnsi"/>
          <w:sz w:val="22"/>
          <w:szCs w:val="22"/>
        </w:rPr>
        <w:t xml:space="preserve">. </w:t>
      </w:r>
      <w:r w:rsidRPr="005325EB">
        <w:rPr>
          <w:rFonts w:asciiTheme="minorHAnsi" w:hAnsiTheme="minorHAnsi" w:cstheme="minorHAnsi"/>
          <w:sz w:val="22"/>
          <w:szCs w:val="22"/>
        </w:rPr>
        <w:t>Impartido En Sevilla Por  Fondo Formación, Módulos: atención al cliente,  planificación de tareas de limpieza, prevención de riesgos laborales. Prácticas en colegios, hospitales y Hogar del P</w:t>
      </w:r>
      <w:r w:rsidR="005325EB">
        <w:rPr>
          <w:rFonts w:asciiTheme="minorHAnsi" w:hAnsiTheme="minorHAnsi" w:cstheme="minorHAnsi"/>
          <w:sz w:val="22"/>
          <w:szCs w:val="22"/>
        </w:rPr>
        <w:t>ensionista de Osuna. 200 horas.</w:t>
      </w:r>
    </w:p>
    <w:p w:rsidR="00525276" w:rsidRPr="005325EB" w:rsidRDefault="00525276" w:rsidP="005325EB">
      <w:pPr>
        <w:pStyle w:val="Prrafodelista"/>
        <w:ind w:left="720"/>
        <w:rPr>
          <w:rFonts w:asciiTheme="minorHAnsi" w:hAnsiTheme="minorHAnsi" w:cstheme="minorHAnsi"/>
          <w:sz w:val="22"/>
          <w:szCs w:val="22"/>
        </w:rPr>
      </w:pPr>
    </w:p>
    <w:p w:rsidR="00525276" w:rsidRPr="005325EB" w:rsidRDefault="00525276" w:rsidP="00525276">
      <w:pPr>
        <w:rPr>
          <w:rFonts w:asciiTheme="minorHAnsi" w:hAnsiTheme="minorHAnsi" w:cstheme="minorHAnsi"/>
          <w:sz w:val="22"/>
          <w:szCs w:val="22"/>
        </w:rPr>
      </w:pPr>
    </w:p>
    <w:p w:rsidR="00525276" w:rsidRPr="00EF396E" w:rsidRDefault="00525276" w:rsidP="00525276">
      <w:pPr>
        <w:pStyle w:val="Ttulo2"/>
        <w:pBdr>
          <w:bottom w:val="single" w:sz="4" w:space="1" w:color="000000"/>
        </w:pBdr>
        <w:rPr>
          <w:rFonts w:asciiTheme="minorHAnsi" w:hAnsiTheme="minorHAnsi" w:cstheme="minorHAnsi"/>
          <w:sz w:val="22"/>
          <w:szCs w:val="22"/>
        </w:rPr>
      </w:pPr>
      <w:r w:rsidRPr="00EF396E">
        <w:rPr>
          <w:rFonts w:asciiTheme="minorHAnsi" w:hAnsiTheme="minorHAnsi" w:cstheme="minorHAnsi"/>
          <w:b w:val="0"/>
          <w:color w:val="0070C0"/>
          <w:sz w:val="22"/>
          <w:szCs w:val="22"/>
          <w:u w:val="none"/>
        </w:rPr>
        <w:t>DATOS DE INTERÉS</w:t>
      </w:r>
    </w:p>
    <w:p w:rsidR="00525276" w:rsidRPr="00EF396E" w:rsidRDefault="00525276" w:rsidP="00525276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525276" w:rsidRPr="00EF396E" w:rsidRDefault="00525276" w:rsidP="00525276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525276" w:rsidRPr="00EF396E" w:rsidRDefault="00525276" w:rsidP="005325EB">
      <w:pPr>
        <w:pStyle w:val="Prrafodelista"/>
        <w:numPr>
          <w:ilvl w:val="0"/>
          <w:numId w:val="14"/>
        </w:numPr>
        <w:rPr>
          <w:rFonts w:asciiTheme="minorHAnsi" w:hAnsiTheme="minorHAnsi" w:cstheme="minorHAnsi"/>
          <w:b/>
          <w:sz w:val="22"/>
          <w:szCs w:val="22"/>
        </w:rPr>
      </w:pPr>
      <w:r w:rsidRPr="005325EB">
        <w:rPr>
          <w:rFonts w:asciiTheme="minorHAnsi" w:hAnsiTheme="minorHAnsi" w:cstheme="minorHAnsi"/>
          <w:b/>
          <w:sz w:val="22"/>
          <w:szCs w:val="22"/>
        </w:rPr>
        <w:t>Carné de conducir  B y vehículo propio</w:t>
      </w:r>
    </w:p>
    <w:p w:rsidR="00525276" w:rsidRPr="005325EB" w:rsidRDefault="00525276" w:rsidP="005325EB">
      <w:pPr>
        <w:pStyle w:val="Prrafodelista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5325EB">
        <w:rPr>
          <w:rFonts w:asciiTheme="minorHAnsi" w:hAnsiTheme="minorHAnsi" w:cstheme="minorHAnsi"/>
          <w:sz w:val="22"/>
          <w:szCs w:val="22"/>
        </w:rPr>
        <w:t>Dotes de organización.</w:t>
      </w:r>
    </w:p>
    <w:p w:rsidR="00525276" w:rsidRPr="005325EB" w:rsidRDefault="00525276" w:rsidP="005325EB">
      <w:pPr>
        <w:pStyle w:val="Prrafodelista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5325EB">
        <w:rPr>
          <w:rFonts w:asciiTheme="minorHAnsi" w:hAnsiTheme="minorHAnsi" w:cstheme="minorHAnsi"/>
          <w:sz w:val="22"/>
          <w:szCs w:val="22"/>
        </w:rPr>
        <w:t>Con capacidad para tomar iniciativa cuando las circunstancias lo exigen.</w:t>
      </w:r>
    </w:p>
    <w:p w:rsidR="00525276" w:rsidRPr="005325EB" w:rsidRDefault="00525276" w:rsidP="005325EB">
      <w:pPr>
        <w:pStyle w:val="Prrafodelista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5325EB">
        <w:rPr>
          <w:rFonts w:asciiTheme="minorHAnsi" w:hAnsiTheme="minorHAnsi" w:cstheme="minorHAnsi"/>
          <w:sz w:val="22"/>
          <w:szCs w:val="22"/>
        </w:rPr>
        <w:t xml:space="preserve">Polivalente  </w:t>
      </w:r>
    </w:p>
    <w:p w:rsidR="00525276" w:rsidRPr="005325EB" w:rsidRDefault="00525276" w:rsidP="005325EB">
      <w:pPr>
        <w:pStyle w:val="Prrafodelista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5325EB">
        <w:rPr>
          <w:rFonts w:asciiTheme="minorHAnsi" w:hAnsiTheme="minorHAnsi" w:cstheme="minorHAnsi"/>
          <w:sz w:val="22"/>
          <w:szCs w:val="22"/>
        </w:rPr>
        <w:t xml:space="preserve">Empática y activa  </w:t>
      </w:r>
    </w:p>
    <w:p w:rsidR="00AA231C" w:rsidRDefault="00AA231C"/>
    <w:sectPr w:rsidR="00AA231C" w:rsidSect="00AA2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.5pt;height:.5pt" o:bullet="t" filled="t">
        <v:fill color2="black"/>
        <v:imagedata r:id="rId1" o:title=""/>
      </v:shape>
    </w:pict>
  </w:numPicBullet>
  <w:numPicBullet w:numPicBulletId="1">
    <w:pict>
      <v:shape id="_x0000_i1046" type="#_x0000_t75" style="width:.5pt;height:.5pt" filled="t">
        <v:fill color2="black"/>
        <v:imagedata r:id="rId2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Symbol" w:hint="default"/>
        <w:color w:val="auto"/>
        <w:sz w:val="20"/>
        <w:szCs w:val="20"/>
      </w:rPr>
    </w:lvl>
  </w:abstractNum>
  <w:abstractNum w:abstractNumId="2">
    <w:nsid w:val="00000006"/>
    <w:multiLevelType w:val="singleLevel"/>
    <w:tmpl w:val="00000006"/>
    <w:name w:val="WW8Num11"/>
    <w:lvl w:ilvl="0">
      <w:start w:val="1"/>
      <w:numFmt w:val="bullet"/>
      <w:lvlText w:val=""/>
      <w:lvlPicBulletId w:val="0"/>
      <w:lvlJc w:val="left"/>
      <w:pPr>
        <w:tabs>
          <w:tab w:val="num" w:pos="0"/>
        </w:tabs>
        <w:ind w:left="786" w:hanging="360"/>
      </w:pPr>
      <w:rPr>
        <w:rFonts w:ascii="Symbol" w:hAnsi="Symbol" w:cs="Symbol" w:hint="default"/>
        <w:color w:val="auto"/>
        <w:sz w:val="20"/>
        <w:szCs w:val="20"/>
      </w:rPr>
    </w:lvl>
  </w:abstractNum>
  <w:abstractNum w:abstractNumId="3">
    <w:nsid w:val="00000007"/>
    <w:multiLevelType w:val="singleLevel"/>
    <w:tmpl w:val="00000007"/>
    <w:lvl w:ilvl="0">
      <w:start w:val="1"/>
      <w:numFmt w:val="bullet"/>
      <w:lvlText w:val=""/>
      <w:lvlPicBulletId w:val="0"/>
      <w:lvlJc w:val="left"/>
      <w:pPr>
        <w:tabs>
          <w:tab w:val="num" w:pos="0"/>
        </w:tabs>
        <w:ind w:left="1484" w:hanging="360"/>
      </w:pPr>
      <w:rPr>
        <w:rFonts w:ascii="Symbol" w:hAnsi="Symbol" w:cs="Symbol" w:hint="default"/>
        <w:color w:val="auto"/>
        <w:sz w:val="20"/>
        <w:szCs w:val="20"/>
      </w:rPr>
    </w:lvl>
  </w:abstractNum>
  <w:abstractNum w:abstractNumId="4">
    <w:nsid w:val="0000000A"/>
    <w:multiLevelType w:val="singleLevel"/>
    <w:tmpl w:val="0000000A"/>
    <w:name w:val="WW8Num19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  <w:sz w:val="20"/>
        <w:szCs w:val="20"/>
      </w:rPr>
    </w:lvl>
  </w:abstractNum>
  <w:abstractNum w:abstractNumId="5">
    <w:nsid w:val="06424FFA"/>
    <w:multiLevelType w:val="hybridMultilevel"/>
    <w:tmpl w:val="D998559C"/>
    <w:lvl w:ilvl="0" w:tplc="00000004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cs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0D676109"/>
    <w:multiLevelType w:val="hybridMultilevel"/>
    <w:tmpl w:val="9FDE71AE"/>
    <w:lvl w:ilvl="0" w:tplc="0000000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5C3E4A"/>
    <w:multiLevelType w:val="hybridMultilevel"/>
    <w:tmpl w:val="AB101232"/>
    <w:lvl w:ilvl="0" w:tplc="0000000A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30D52615"/>
    <w:multiLevelType w:val="hybridMultilevel"/>
    <w:tmpl w:val="39DAD40C"/>
    <w:lvl w:ilvl="0" w:tplc="0000000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721E5B"/>
    <w:multiLevelType w:val="hybridMultilevel"/>
    <w:tmpl w:val="603EA0D6"/>
    <w:lvl w:ilvl="0" w:tplc="0000000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216667"/>
    <w:multiLevelType w:val="hybridMultilevel"/>
    <w:tmpl w:val="B7327940"/>
    <w:lvl w:ilvl="0" w:tplc="0000000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9D47F6"/>
    <w:multiLevelType w:val="hybridMultilevel"/>
    <w:tmpl w:val="C3C87A94"/>
    <w:lvl w:ilvl="0" w:tplc="00000002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5D8B6431"/>
    <w:multiLevelType w:val="hybridMultilevel"/>
    <w:tmpl w:val="E7F8B77A"/>
    <w:lvl w:ilvl="0" w:tplc="0000000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DD4CEE"/>
    <w:multiLevelType w:val="hybridMultilevel"/>
    <w:tmpl w:val="D6E22FE4"/>
    <w:lvl w:ilvl="0" w:tplc="00000005">
      <w:start w:val="1"/>
      <w:numFmt w:val="bullet"/>
      <w:lvlText w:val=""/>
      <w:lvlPicBulletId w:val="0"/>
      <w:lvlJc w:val="left"/>
      <w:pPr>
        <w:tabs>
          <w:tab w:val="num" w:pos="0"/>
        </w:tabs>
        <w:ind w:left="786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CA4CD6"/>
    <w:multiLevelType w:val="hybridMultilevel"/>
    <w:tmpl w:val="FF725B54"/>
    <w:lvl w:ilvl="0" w:tplc="93FEE00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3"/>
  </w:num>
  <w:num w:numId="7">
    <w:abstractNumId w:val="14"/>
  </w:num>
  <w:num w:numId="8">
    <w:abstractNumId w:val="9"/>
  </w:num>
  <w:num w:numId="9">
    <w:abstractNumId w:val="7"/>
  </w:num>
  <w:num w:numId="10">
    <w:abstractNumId w:val="11"/>
  </w:num>
  <w:num w:numId="11">
    <w:abstractNumId w:val="8"/>
  </w:num>
  <w:num w:numId="12">
    <w:abstractNumId w:val="10"/>
  </w:num>
  <w:num w:numId="13">
    <w:abstractNumId w:val="12"/>
  </w:num>
  <w:num w:numId="14">
    <w:abstractNumId w:val="6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525276"/>
    <w:rsid w:val="00026426"/>
    <w:rsid w:val="000B0B32"/>
    <w:rsid w:val="00525276"/>
    <w:rsid w:val="005325EB"/>
    <w:rsid w:val="00830351"/>
    <w:rsid w:val="00957731"/>
    <w:rsid w:val="00AA2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27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2">
    <w:name w:val="heading 2"/>
    <w:basedOn w:val="Normal"/>
    <w:next w:val="Normal"/>
    <w:link w:val="Ttulo2Car"/>
    <w:qFormat/>
    <w:rsid w:val="00525276"/>
    <w:pPr>
      <w:keepNext/>
      <w:numPr>
        <w:ilvl w:val="1"/>
        <w:numId w:val="1"/>
      </w:numPr>
      <w:outlineLvl w:val="1"/>
    </w:pPr>
    <w:rPr>
      <w:b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525276"/>
    <w:rPr>
      <w:rFonts w:ascii="Times New Roman" w:eastAsia="Times New Roman" w:hAnsi="Times New Roman" w:cs="Times New Roman"/>
      <w:b/>
      <w:bCs/>
      <w:sz w:val="24"/>
      <w:szCs w:val="24"/>
      <w:u w:val="single"/>
      <w:lang w:eastAsia="ar-SA"/>
    </w:rPr>
  </w:style>
  <w:style w:type="paragraph" w:styleId="Prrafodelista">
    <w:name w:val="List Paragraph"/>
    <w:basedOn w:val="Normal"/>
    <w:qFormat/>
    <w:rsid w:val="00525276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3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428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caguilar</cp:lastModifiedBy>
  <cp:revision>4</cp:revision>
  <cp:lastPrinted>2019-11-15T11:14:00Z</cp:lastPrinted>
  <dcterms:created xsi:type="dcterms:W3CDTF">2019-11-13T12:50:00Z</dcterms:created>
  <dcterms:modified xsi:type="dcterms:W3CDTF">2019-11-15T11:14:00Z</dcterms:modified>
</cp:coreProperties>
</file>