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B99" w:rsidRPr="00BA79C5" w:rsidRDefault="00BA79C5" w:rsidP="00BA79C5">
      <w:pPr>
        <w:pStyle w:val="NormalWeb"/>
        <w:tabs>
          <w:tab w:val="left" w:pos="6237"/>
        </w:tabs>
        <w:spacing w:before="0" w:beforeAutospacing="0" w:after="200" w:afterAutospacing="0"/>
        <w:ind w:left="7655"/>
        <w:rPr>
          <w:i/>
          <w:iCs/>
          <w:color w:val="5F497A"/>
          <w:sz w:val="36"/>
          <w:szCs w:val="36"/>
        </w:rPr>
      </w:pPr>
      <w:r>
        <w:rPr>
          <w:i/>
          <w:iCs/>
          <w:noProof/>
          <w:color w:val="5F497A"/>
          <w:sz w:val="36"/>
          <w:szCs w:val="36"/>
        </w:rPr>
        <w:drawing>
          <wp:inline distT="0" distB="0" distL="0" distR="0">
            <wp:extent cx="823161" cy="112612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931" cy="114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C5" w:rsidRDefault="00BA79C5" w:rsidP="00BA79C5">
      <w:pPr>
        <w:pStyle w:val="NormalWeb"/>
        <w:spacing w:before="0" w:beforeAutospacing="0" w:after="200" w:afterAutospacing="0"/>
        <w:jc w:val="center"/>
        <w:rPr>
          <w:color w:val="000000"/>
        </w:rPr>
      </w:pPr>
      <w:r>
        <w:rPr>
          <w:i/>
          <w:iCs/>
          <w:color w:val="5F497A"/>
          <w:sz w:val="36"/>
          <w:szCs w:val="36"/>
        </w:rPr>
        <w:t>VANESSA OLIVARES  TORRALBA</w:t>
      </w:r>
    </w:p>
    <w:p w:rsidR="00BA79C5" w:rsidRDefault="00BA79C5" w:rsidP="00674B99">
      <w:pPr>
        <w:pStyle w:val="NormalWeb"/>
        <w:spacing w:before="0" w:beforeAutospacing="0" w:after="200" w:afterAutospacing="0"/>
        <w:rPr>
          <w:color w:val="000000"/>
        </w:rPr>
      </w:pPr>
    </w:p>
    <w:p w:rsidR="00674B99" w:rsidRDefault="00674B99" w:rsidP="00674B99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Lugar y fecha de nacimiento: </w:t>
      </w:r>
      <w:r>
        <w:rPr>
          <w:b/>
          <w:bCs/>
          <w:color w:val="000000"/>
        </w:rPr>
        <w:t>Madrid, 3 de Noviembre de 1980</w:t>
      </w:r>
    </w:p>
    <w:p w:rsidR="00674B99" w:rsidRDefault="00674B99" w:rsidP="00674B99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                              Dirección: </w:t>
      </w:r>
      <w:r w:rsidR="00FA1748">
        <w:rPr>
          <w:b/>
          <w:bCs/>
          <w:color w:val="000000"/>
        </w:rPr>
        <w:t xml:space="preserve">C/Plaza de </w:t>
      </w:r>
      <w:proofErr w:type="spellStart"/>
      <w:r w:rsidR="00FA1748">
        <w:rPr>
          <w:b/>
          <w:bCs/>
          <w:color w:val="000000"/>
        </w:rPr>
        <w:t>Verin</w:t>
      </w:r>
      <w:proofErr w:type="spellEnd"/>
      <w:r w:rsidR="00FA1748">
        <w:rPr>
          <w:b/>
          <w:bCs/>
          <w:color w:val="000000"/>
        </w:rPr>
        <w:t xml:space="preserve"> nº 6   9º2   CP</w:t>
      </w:r>
      <w:proofErr w:type="gramStart"/>
      <w:r w:rsidR="00FA1748">
        <w:rPr>
          <w:b/>
          <w:bCs/>
          <w:color w:val="000000"/>
        </w:rPr>
        <w:t>:28029</w:t>
      </w:r>
      <w:proofErr w:type="gramEnd"/>
      <w:r w:rsidR="00FA174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Madrid</w:t>
      </w:r>
    </w:p>
    <w:p w:rsidR="00674B99" w:rsidRDefault="00674B99" w:rsidP="00674B99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                                       DNI: </w:t>
      </w:r>
      <w:r>
        <w:rPr>
          <w:b/>
          <w:bCs/>
          <w:color w:val="000000"/>
        </w:rPr>
        <w:t>51452468L</w:t>
      </w:r>
    </w:p>
    <w:p w:rsidR="00674B99" w:rsidRDefault="00674B99" w:rsidP="00674B99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                               Teléfono: </w:t>
      </w:r>
      <w:r>
        <w:rPr>
          <w:b/>
          <w:bCs/>
          <w:color w:val="000000"/>
        </w:rPr>
        <w:t>686 10 15 74      615 62 44 63</w:t>
      </w:r>
    </w:p>
    <w:p w:rsidR="00674B99" w:rsidRDefault="00674B99" w:rsidP="00674B99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> </w:t>
      </w:r>
    </w:p>
    <w:p w:rsidR="00674B99" w:rsidRDefault="00674B99" w:rsidP="00674B99">
      <w:pPr>
        <w:pStyle w:val="NormalWeb"/>
        <w:spacing w:before="0" w:beforeAutospacing="0" w:after="200" w:afterAutospacing="0"/>
      </w:pPr>
      <w:r>
        <w:rPr>
          <w:i/>
          <w:iCs/>
          <w:color w:val="5F497A"/>
          <w:sz w:val="28"/>
          <w:szCs w:val="28"/>
        </w:rPr>
        <w:t>FORMACIÓN ACADÉMICA</w:t>
      </w:r>
    </w:p>
    <w:p w:rsidR="00674B99" w:rsidRDefault="00674B99" w:rsidP="00674B99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rPr>
          <w:b/>
          <w:bCs/>
        </w:rPr>
        <w:t>Técnico Auxiliar de Enfermería</w:t>
      </w:r>
      <w:r>
        <w:t>, realizado en el centro María Inmaculada, Madrid. Prácticas realizadas el  Hospital San Rafael.</w:t>
      </w:r>
    </w:p>
    <w:p w:rsidR="00674B99" w:rsidRDefault="00674B99" w:rsidP="00674B99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E.S.O. I.E.S Isaac Newton, Madrid</w:t>
      </w:r>
    </w:p>
    <w:p w:rsidR="00674B99" w:rsidRDefault="00674B99" w:rsidP="00674B99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E.G.B. en el centro Nuestra Señora del Pilar</w:t>
      </w:r>
    </w:p>
    <w:p w:rsidR="00674B99" w:rsidRDefault="00674B99" w:rsidP="00674B99">
      <w:pPr>
        <w:pStyle w:val="NormalWeb"/>
        <w:spacing w:before="0" w:beforeAutospacing="0" w:after="200" w:afterAutospacing="0"/>
        <w:ind w:left="720"/>
      </w:pPr>
      <w:r>
        <w:t> </w:t>
      </w:r>
    </w:p>
    <w:p w:rsidR="00674B99" w:rsidRDefault="00674B99" w:rsidP="00674B99">
      <w:pPr>
        <w:pStyle w:val="NormalWeb"/>
        <w:spacing w:before="0" w:beforeAutospacing="0" w:after="200" w:afterAutospacing="0"/>
      </w:pPr>
      <w:r>
        <w:rPr>
          <w:i/>
          <w:iCs/>
          <w:color w:val="5F497A"/>
          <w:sz w:val="28"/>
          <w:szCs w:val="28"/>
        </w:rPr>
        <w:t>CURSOS COMPLEMENTARIOS</w:t>
      </w:r>
    </w:p>
    <w:p w:rsidR="00674B99" w:rsidRDefault="00674B99" w:rsidP="00674B99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 xml:space="preserve">Curso de Actualización de </w:t>
      </w:r>
      <w:r>
        <w:rPr>
          <w:b/>
          <w:bCs/>
        </w:rPr>
        <w:t xml:space="preserve">Auxiliar de Enfermería en </w:t>
      </w:r>
      <w:proofErr w:type="spellStart"/>
      <w:r>
        <w:rPr>
          <w:b/>
          <w:bCs/>
        </w:rPr>
        <w:t>hospitalizaciòn</w:t>
      </w:r>
      <w:proofErr w:type="spellEnd"/>
      <w:r>
        <w:t>. Hospital Puerta de Hierro.20h.</w:t>
      </w:r>
    </w:p>
    <w:p w:rsidR="00674B99" w:rsidRDefault="00674B99" w:rsidP="00674B99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 xml:space="preserve">Curso Auxiliar de Enfermería especializado en </w:t>
      </w:r>
      <w:r>
        <w:rPr>
          <w:b/>
          <w:bCs/>
        </w:rPr>
        <w:t>Alzheimer</w:t>
      </w:r>
      <w:r>
        <w:t>. Cruz Roja. 2 meses y 1 mes de prácticas en el Centro de Día La Cruz Roja.</w:t>
      </w:r>
    </w:p>
    <w:p w:rsidR="00FA1748" w:rsidRDefault="00674B99" w:rsidP="00FA1748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 xml:space="preserve">Curso Auxiliar de Enfermería en </w:t>
      </w:r>
      <w:r>
        <w:rPr>
          <w:b/>
          <w:bCs/>
        </w:rPr>
        <w:t>Cuidados Paliativos</w:t>
      </w:r>
      <w:r>
        <w:t>. Instituto de la Mujer.190h.</w:t>
      </w:r>
    </w:p>
    <w:p w:rsidR="00674B99" w:rsidRDefault="00674B99" w:rsidP="00FA1748">
      <w:pPr>
        <w:pStyle w:val="NormalWeb"/>
        <w:spacing w:before="0" w:beforeAutospacing="0" w:after="0" w:afterAutospacing="0"/>
        <w:ind w:left="720" w:hanging="360"/>
      </w:pPr>
      <w:r>
        <w:rPr>
          <w:i/>
          <w:iCs/>
        </w:rPr>
        <w:t> </w:t>
      </w:r>
    </w:p>
    <w:p w:rsidR="00674B99" w:rsidRDefault="00674B99" w:rsidP="00674B99">
      <w:pPr>
        <w:pStyle w:val="NormalWeb"/>
        <w:spacing w:before="0" w:beforeAutospacing="0" w:after="200" w:afterAutospacing="0"/>
        <w:rPr>
          <w:i/>
          <w:iCs/>
          <w:color w:val="5F497A"/>
          <w:sz w:val="28"/>
          <w:szCs w:val="28"/>
        </w:rPr>
      </w:pPr>
      <w:r>
        <w:rPr>
          <w:i/>
          <w:iCs/>
          <w:color w:val="5F497A"/>
          <w:sz w:val="28"/>
          <w:szCs w:val="28"/>
        </w:rPr>
        <w:t>EXPERIENCIA LABORAL</w:t>
      </w:r>
    </w:p>
    <w:p w:rsidR="009B5B14" w:rsidRDefault="007F5823" w:rsidP="009B5B14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7 años trabaja</w:t>
      </w:r>
      <w:r w:rsidR="00AA1E5B">
        <w:t>d</w:t>
      </w:r>
      <w:r>
        <w:t>os</w:t>
      </w:r>
      <w:r w:rsidR="00084D19">
        <w:t xml:space="preserve"> como</w:t>
      </w:r>
      <w:r w:rsidR="009B5B14">
        <w:t xml:space="preserve"> Auxiliar de </w:t>
      </w:r>
      <w:proofErr w:type="spellStart"/>
      <w:r w:rsidR="009B5B14">
        <w:t>Enfermeria</w:t>
      </w:r>
      <w:proofErr w:type="spellEnd"/>
      <w:r w:rsidR="009B5B14">
        <w:t xml:space="preserve">  en el HOSPITAL INFANTA </w:t>
      </w:r>
      <w:proofErr w:type="spellStart"/>
      <w:r w:rsidR="009B5B14">
        <w:t>SOFIA</w:t>
      </w:r>
      <w:proofErr w:type="gramStart"/>
      <w:r w:rsidR="009B5B14">
        <w:t>,Madrid</w:t>
      </w:r>
      <w:proofErr w:type="spellEnd"/>
      <w:proofErr w:type="gramEnd"/>
      <w:r w:rsidR="009B5B14">
        <w:t>.</w:t>
      </w:r>
    </w:p>
    <w:p w:rsidR="00674B99" w:rsidRDefault="00674B99" w:rsidP="00674B99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Julio</w:t>
      </w:r>
      <w:r w:rsidR="00D517C1">
        <w:t xml:space="preserve"> </w:t>
      </w:r>
      <w:r>
        <w:t>200 4- Octubre</w:t>
      </w:r>
      <w:r w:rsidR="00D517C1">
        <w:t xml:space="preserve"> </w:t>
      </w:r>
      <w:r>
        <w:t xml:space="preserve">200 7 Auxiliar de Enfermería en el Hospital </w:t>
      </w:r>
      <w:r>
        <w:rPr>
          <w:b/>
          <w:bCs/>
        </w:rPr>
        <w:t>Puerta de Hierro</w:t>
      </w:r>
      <w:r>
        <w:t>, Madrid.</w:t>
      </w:r>
    </w:p>
    <w:p w:rsidR="00674B99" w:rsidRDefault="00674B99" w:rsidP="00674B99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proofErr w:type="spellStart"/>
      <w:r>
        <w:t>Teleoperadora</w:t>
      </w:r>
      <w:proofErr w:type="spellEnd"/>
      <w:r>
        <w:t xml:space="preserve">. Emisión y recepción de llamadas. Imán </w:t>
      </w:r>
      <w:proofErr w:type="spellStart"/>
      <w:r>
        <w:t>Temporing</w:t>
      </w:r>
      <w:proofErr w:type="spellEnd"/>
      <w:r>
        <w:t xml:space="preserve">, </w:t>
      </w:r>
    </w:p>
    <w:p w:rsidR="00674B99" w:rsidRDefault="00674B99" w:rsidP="00674B99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 xml:space="preserve">Dependienta en la joyería </w:t>
      </w:r>
      <w:proofErr w:type="spellStart"/>
      <w:r>
        <w:t>Majorica</w:t>
      </w:r>
      <w:proofErr w:type="spellEnd"/>
      <w:r>
        <w:t xml:space="preserve"> en centros El Corte Inglés.</w:t>
      </w:r>
    </w:p>
    <w:p w:rsidR="00674B99" w:rsidRDefault="00674B99" w:rsidP="009B5B14">
      <w:pPr>
        <w:pStyle w:val="NormalWeb"/>
        <w:spacing w:before="0" w:beforeAutospacing="0" w:after="20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proofErr w:type="spellStart"/>
      <w:r>
        <w:t>Teleoperadora</w:t>
      </w:r>
      <w:proofErr w:type="spellEnd"/>
      <w:r>
        <w:t xml:space="preserve">. Emisión y recepción de llamadas. </w:t>
      </w:r>
      <w:proofErr w:type="spellStart"/>
      <w:r>
        <w:t>Informarket</w:t>
      </w:r>
      <w:proofErr w:type="spellEnd"/>
      <w:r>
        <w:t xml:space="preserve"> Sistemas de Gestión</w:t>
      </w:r>
    </w:p>
    <w:p w:rsidR="00674B99" w:rsidRDefault="00674B99" w:rsidP="00674B99">
      <w:pPr>
        <w:pStyle w:val="NormalWeb"/>
        <w:spacing w:before="0" w:beforeAutospacing="0" w:after="200" w:afterAutospacing="0"/>
      </w:pPr>
      <w:r>
        <w:rPr>
          <w:i/>
          <w:iCs/>
          <w:color w:val="5F497A"/>
          <w:sz w:val="28"/>
          <w:szCs w:val="28"/>
        </w:rPr>
        <w:t>OTROS DATOS DE INTERÉS</w:t>
      </w:r>
    </w:p>
    <w:p w:rsidR="00674B99" w:rsidRDefault="00674B99" w:rsidP="00674B99">
      <w:pPr>
        <w:pStyle w:val="NormalWeb"/>
        <w:spacing w:before="0" w:beforeAutospacing="0" w:after="0" w:afterAutospacing="0"/>
        <w:ind w:left="72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Carnet de Conducir B</w:t>
      </w:r>
    </w:p>
    <w:p w:rsidR="00FA1748" w:rsidRDefault="00674B99" w:rsidP="00FA1748">
      <w:pPr>
        <w:pStyle w:val="NormalWeb"/>
        <w:spacing w:before="0" w:beforeAutospacing="0" w:after="200" w:afterAutospacing="0"/>
        <w:ind w:left="720" w:hanging="360"/>
        <w:rPr>
          <w:rFonts w:ascii="Calibri" w:hAnsi="Calibri"/>
          <w:color w:val="000000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Vehículo propio</w:t>
      </w:r>
    </w:p>
    <w:p w:rsidR="00FA1748" w:rsidRPr="00FA1748" w:rsidRDefault="00FA1748" w:rsidP="00FA1748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Mecanografia</w:t>
      </w:r>
      <w:proofErr w:type="spellEnd"/>
      <w:r>
        <w:rPr>
          <w:rFonts w:ascii="Calibri" w:hAnsi="Calibri"/>
          <w:color w:val="000000"/>
        </w:rPr>
        <w:t xml:space="preserve"> en escuela meca-</w:t>
      </w:r>
      <w:proofErr w:type="spellStart"/>
      <w:r>
        <w:rPr>
          <w:rFonts w:ascii="Calibri" w:hAnsi="Calibri"/>
          <w:color w:val="000000"/>
        </w:rPr>
        <w:t>rapid</w:t>
      </w:r>
      <w:proofErr w:type="spellEnd"/>
    </w:p>
    <w:sectPr w:rsidR="00FA1748" w:rsidRPr="00FA1748" w:rsidSect="00BA79C5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81A17"/>
    <w:multiLevelType w:val="hybridMultilevel"/>
    <w:tmpl w:val="1DF49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4B99"/>
    <w:rsid w:val="00084D19"/>
    <w:rsid w:val="00154B96"/>
    <w:rsid w:val="004C657D"/>
    <w:rsid w:val="006064E0"/>
    <w:rsid w:val="00674B99"/>
    <w:rsid w:val="007F5823"/>
    <w:rsid w:val="00941520"/>
    <w:rsid w:val="00947C38"/>
    <w:rsid w:val="00950822"/>
    <w:rsid w:val="009B5B14"/>
    <w:rsid w:val="00A03673"/>
    <w:rsid w:val="00AA1E5B"/>
    <w:rsid w:val="00BA79C5"/>
    <w:rsid w:val="00BD27B5"/>
    <w:rsid w:val="00CA3D9A"/>
    <w:rsid w:val="00D517C1"/>
    <w:rsid w:val="00D959BE"/>
    <w:rsid w:val="00FA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vanessa</cp:lastModifiedBy>
  <cp:revision>7</cp:revision>
  <dcterms:created xsi:type="dcterms:W3CDTF">2011-12-19T23:33:00Z</dcterms:created>
  <dcterms:modified xsi:type="dcterms:W3CDTF">2017-02-23T14:14:00Z</dcterms:modified>
</cp:coreProperties>
</file>