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B1" w:rsidRPr="00495A32" w:rsidRDefault="001C02A2">
      <w:pPr>
        <w:jc w:val="center"/>
        <w:rPr>
          <w:rFonts w:ascii="HP Simplified" w:eastAsia="Calibri" w:hAnsi="HP Simplified" w:cs="Calibri"/>
          <w:b/>
          <w:sz w:val="32"/>
          <w:szCs w:val="32"/>
        </w:rPr>
      </w:pPr>
      <w:r w:rsidRPr="00495A32">
        <w:rPr>
          <w:rFonts w:ascii="HP Simplified" w:eastAsia="Calibri" w:hAnsi="HP Simplified" w:cs="Calibri"/>
          <w:b/>
          <w:sz w:val="32"/>
          <w:szCs w:val="32"/>
        </w:rPr>
        <w:t xml:space="preserve">CURRICULUM VITAE                                        </w:t>
      </w:r>
    </w:p>
    <w:p w:rsidR="000F1DB1" w:rsidRPr="00495A32" w:rsidRDefault="00F2676A">
      <w:pPr>
        <w:spacing w:line="240" w:lineRule="auto"/>
        <w:jc w:val="center"/>
        <w:rPr>
          <w:rFonts w:ascii="HP Simplified" w:eastAsia="Calibri" w:hAnsi="HP Simplified" w:cs="Calibri"/>
          <w:b/>
          <w:lang w:val="en-US"/>
        </w:rPr>
      </w:pPr>
      <w:r>
        <w:rPr>
          <w:rFonts w:ascii="HP Simplified" w:eastAsia="Calibri" w:hAnsi="HP Simplified" w:cs="Calibri"/>
          <w:noProof/>
        </w:rPr>
        <w:drawing>
          <wp:inline distT="0" distB="0" distL="0" distR="0" wp14:anchorId="15C94E94" wp14:editId="66D834B1">
            <wp:extent cx="1285875" cy="1152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o doc 2020-02-03 11.13.02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2A2" w:rsidRPr="00495A32">
        <w:rPr>
          <w:rFonts w:ascii="HP Simplified" w:eastAsia="Calibri" w:hAnsi="HP Simplified" w:cs="Calibri"/>
          <w:b/>
          <w:lang w:val="en-US"/>
        </w:rPr>
        <w:t xml:space="preserve">                                                                                                             </w:t>
      </w:r>
    </w:p>
    <w:p w:rsidR="000F1DB1" w:rsidRPr="00495A32" w:rsidRDefault="001C02A2">
      <w:pPr>
        <w:spacing w:after="0"/>
        <w:rPr>
          <w:rFonts w:ascii="HP Simplified" w:eastAsia="Calibri" w:hAnsi="HP Simplified" w:cs="Calibri"/>
          <w:b/>
          <w:u w:val="single"/>
        </w:rPr>
      </w:pPr>
      <w:r w:rsidRPr="00495A32">
        <w:rPr>
          <w:rFonts w:ascii="HP Simplified" w:eastAsia="Calibri" w:hAnsi="HP Simplified" w:cs="Calibri"/>
          <w:b/>
        </w:rPr>
        <w:t>DATOS PERSONALES</w:t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</w:p>
    <w:p w:rsidR="000F1DB1" w:rsidRPr="00495A32" w:rsidRDefault="000F1DB1">
      <w:pPr>
        <w:spacing w:after="0"/>
        <w:rPr>
          <w:rFonts w:ascii="HP Simplified" w:eastAsia="Calibri" w:hAnsi="HP Simplified" w:cs="Calibri"/>
          <w:b/>
        </w:rPr>
      </w:pPr>
    </w:p>
    <w:p w:rsidR="000F1DB1" w:rsidRPr="00495A32" w:rsidRDefault="001C02A2">
      <w:pPr>
        <w:spacing w:after="0"/>
        <w:ind w:left="708"/>
        <w:rPr>
          <w:rFonts w:ascii="HP Simplified" w:eastAsia="Calibri" w:hAnsi="HP Simplified" w:cs="Calibri"/>
          <w:b/>
        </w:rPr>
      </w:pPr>
      <w:r w:rsidRPr="00495A32">
        <w:rPr>
          <w:rFonts w:ascii="HP Simplified" w:eastAsia="Calibri" w:hAnsi="HP Simplified" w:cs="Calibri"/>
        </w:rPr>
        <w:t>Nombre</w:t>
      </w:r>
      <w:r w:rsidRPr="00495A32">
        <w:rPr>
          <w:rFonts w:ascii="HP Simplified" w:eastAsia="Calibri" w:hAnsi="HP Simplified" w:cs="Calibri"/>
        </w:rPr>
        <w:tab/>
      </w:r>
      <w:r w:rsidRPr="00495A32">
        <w:rPr>
          <w:rFonts w:ascii="HP Simplified" w:eastAsia="Calibri" w:hAnsi="HP Simplified" w:cs="Calibri"/>
          <w:b/>
        </w:rPr>
        <w:t>María de África Castillón García.</w:t>
      </w:r>
    </w:p>
    <w:p w:rsidR="000F1DB1" w:rsidRPr="00495A32" w:rsidRDefault="001C02A2">
      <w:pPr>
        <w:spacing w:after="0"/>
        <w:ind w:left="708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D.N.I.</w:t>
      </w:r>
      <w:r w:rsidRPr="00495A32">
        <w:rPr>
          <w:rFonts w:ascii="HP Simplified" w:eastAsia="Calibri" w:hAnsi="HP Simplified" w:cs="Calibri"/>
        </w:rPr>
        <w:tab/>
      </w:r>
      <w:r w:rsidRPr="00495A32">
        <w:rPr>
          <w:rFonts w:ascii="HP Simplified" w:eastAsia="Calibri" w:hAnsi="HP Simplified" w:cs="Calibri"/>
        </w:rPr>
        <w:tab/>
        <w:t>45093467 N</w:t>
      </w:r>
    </w:p>
    <w:p w:rsidR="000F1DB1" w:rsidRPr="00495A32" w:rsidRDefault="001C02A2">
      <w:pPr>
        <w:spacing w:after="0"/>
        <w:ind w:left="708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F. Nacimiento</w:t>
      </w:r>
      <w:r w:rsidRPr="00495A32">
        <w:rPr>
          <w:rFonts w:ascii="HP Simplified" w:eastAsia="Calibri" w:hAnsi="HP Simplified" w:cs="Calibri"/>
        </w:rPr>
        <w:tab/>
        <w:t>9 de marzo de 1976.</w:t>
      </w:r>
    </w:p>
    <w:p w:rsidR="000F1DB1" w:rsidRPr="00495A32" w:rsidRDefault="001C02A2" w:rsidP="00A7139C">
      <w:pPr>
        <w:spacing w:after="0"/>
        <w:ind w:left="708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Domicilio</w:t>
      </w:r>
      <w:r w:rsidRPr="00495A32">
        <w:rPr>
          <w:rFonts w:ascii="HP Simplified" w:eastAsia="Calibri" w:hAnsi="HP Simplified" w:cs="Calibri"/>
        </w:rPr>
        <w:tab/>
      </w:r>
      <w:r w:rsidR="00A7139C" w:rsidRPr="00495A32">
        <w:rPr>
          <w:rFonts w:ascii="HP Simplified" w:eastAsia="Calibri" w:hAnsi="HP Simplified" w:cs="Calibri"/>
        </w:rPr>
        <w:t xml:space="preserve">C/ Venecia 3. </w:t>
      </w:r>
      <w:r w:rsidRPr="00495A32">
        <w:rPr>
          <w:rFonts w:ascii="HP Simplified" w:eastAsia="Calibri" w:hAnsi="HP Simplified" w:cs="Calibri"/>
        </w:rPr>
        <w:t>San Juan de Aznalfarache, 41920 Sevilla.</w:t>
      </w:r>
    </w:p>
    <w:p w:rsidR="000F1DB1" w:rsidRPr="00495A32" w:rsidRDefault="001C02A2" w:rsidP="00A7139C">
      <w:pPr>
        <w:spacing w:after="0"/>
        <w:ind w:left="708"/>
        <w:rPr>
          <w:rFonts w:ascii="HP Simplified" w:eastAsia="Calibri" w:hAnsi="HP Simplified" w:cs="Calibri"/>
          <w:b/>
        </w:rPr>
      </w:pPr>
      <w:r w:rsidRPr="00495A32">
        <w:rPr>
          <w:rFonts w:ascii="HP Simplified" w:eastAsia="Calibri" w:hAnsi="HP Simplified" w:cs="Calibri"/>
        </w:rPr>
        <w:t xml:space="preserve">Teléfono              </w:t>
      </w:r>
      <w:r w:rsidRPr="00495A32">
        <w:rPr>
          <w:rFonts w:ascii="HP Simplified" w:eastAsia="Calibri" w:hAnsi="HP Simplified" w:cs="Calibri"/>
          <w:b/>
        </w:rPr>
        <w:t>690875522</w:t>
      </w:r>
    </w:p>
    <w:p w:rsidR="000F1DB1" w:rsidRPr="00495A32" w:rsidRDefault="001C02A2">
      <w:pPr>
        <w:spacing w:after="0"/>
        <w:ind w:left="708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Carné de conducir. Vehículo propio</w:t>
      </w:r>
    </w:p>
    <w:p w:rsidR="000F1DB1" w:rsidRPr="00495A32" w:rsidRDefault="000F1DB1">
      <w:pPr>
        <w:spacing w:after="0"/>
        <w:rPr>
          <w:rFonts w:ascii="HP Simplified" w:eastAsia="Calibri" w:hAnsi="HP Simplified" w:cs="Calibri"/>
        </w:rPr>
      </w:pPr>
    </w:p>
    <w:p w:rsidR="000F1DB1" w:rsidRPr="00495A32" w:rsidRDefault="001C02A2">
      <w:pPr>
        <w:spacing w:after="0"/>
        <w:rPr>
          <w:rFonts w:ascii="HP Simplified" w:eastAsia="Calibri" w:hAnsi="HP Simplified" w:cs="Calibri"/>
          <w:b/>
          <w:u w:val="single"/>
        </w:rPr>
      </w:pPr>
      <w:r w:rsidRPr="00495A32">
        <w:rPr>
          <w:rFonts w:ascii="HP Simplified" w:eastAsia="Calibri" w:hAnsi="HP Simplified" w:cs="Calibri"/>
          <w:b/>
        </w:rPr>
        <w:t>FORMACIÓN</w:t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</w:p>
    <w:p w:rsidR="000F1DB1" w:rsidRPr="00495A32" w:rsidRDefault="001C02A2">
      <w:pPr>
        <w:numPr>
          <w:ilvl w:val="0"/>
          <w:numId w:val="1"/>
        </w:numPr>
        <w:spacing w:after="0"/>
        <w:ind w:left="720" w:hanging="360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Bachillerato.</w:t>
      </w:r>
    </w:p>
    <w:p w:rsidR="000F1DB1" w:rsidRPr="00495A32" w:rsidRDefault="001C02A2">
      <w:pPr>
        <w:spacing w:after="0"/>
        <w:rPr>
          <w:rFonts w:ascii="HP Simplified" w:eastAsia="Calibri" w:hAnsi="HP Simplified" w:cs="Calibri"/>
          <w:b/>
        </w:rPr>
      </w:pPr>
      <w:r w:rsidRPr="00495A32">
        <w:rPr>
          <w:rFonts w:ascii="HP Simplified" w:eastAsia="Calibri" w:hAnsi="HP Simplified" w:cs="Calibri"/>
          <w:b/>
        </w:rPr>
        <w:t>Formación complementaria</w:t>
      </w:r>
    </w:p>
    <w:p w:rsidR="000F1DB1" w:rsidRPr="00495A32" w:rsidRDefault="001C02A2">
      <w:pPr>
        <w:numPr>
          <w:ilvl w:val="0"/>
          <w:numId w:val="2"/>
        </w:numPr>
        <w:spacing w:after="0"/>
        <w:ind w:left="720" w:hanging="360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Curso Cajera. 300 horas.</w:t>
      </w:r>
    </w:p>
    <w:p w:rsidR="000F1DB1" w:rsidRPr="00495A32" w:rsidRDefault="001C02A2">
      <w:pPr>
        <w:numPr>
          <w:ilvl w:val="0"/>
          <w:numId w:val="2"/>
        </w:numPr>
        <w:spacing w:after="0"/>
        <w:ind w:left="720" w:hanging="360"/>
        <w:rPr>
          <w:rFonts w:ascii="HP Simplified" w:eastAsia="Calibri" w:hAnsi="HP Simplified" w:cs="Calibri"/>
          <w:b/>
        </w:rPr>
      </w:pPr>
      <w:r w:rsidRPr="00495A32">
        <w:rPr>
          <w:rFonts w:ascii="HP Simplified" w:eastAsia="Calibri" w:hAnsi="HP Simplified" w:cs="Calibri"/>
          <w:b/>
        </w:rPr>
        <w:t>Informática.</w:t>
      </w:r>
    </w:p>
    <w:p w:rsidR="000F1DB1" w:rsidRPr="00495A32" w:rsidRDefault="001C02A2">
      <w:pPr>
        <w:numPr>
          <w:ilvl w:val="0"/>
          <w:numId w:val="2"/>
        </w:numPr>
        <w:spacing w:after="0"/>
        <w:ind w:left="1080" w:hanging="360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 xml:space="preserve">Paquete OFFICE. </w:t>
      </w:r>
    </w:p>
    <w:p w:rsidR="000F1DB1" w:rsidRDefault="001C02A2">
      <w:pPr>
        <w:numPr>
          <w:ilvl w:val="0"/>
          <w:numId w:val="2"/>
        </w:numPr>
        <w:spacing w:after="0"/>
        <w:ind w:left="1080" w:hanging="360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Programa GESDEN. (Gestión administrativa).</w:t>
      </w:r>
    </w:p>
    <w:p w:rsidR="00F2676A" w:rsidRPr="00495A32" w:rsidRDefault="00F2676A">
      <w:pPr>
        <w:numPr>
          <w:ilvl w:val="0"/>
          <w:numId w:val="2"/>
        </w:numPr>
        <w:spacing w:after="0"/>
        <w:ind w:left="1080" w:hanging="360"/>
        <w:rPr>
          <w:rFonts w:ascii="HP Simplified" w:eastAsia="Calibri" w:hAnsi="HP Simplified" w:cs="Calibri"/>
        </w:rPr>
      </w:pPr>
      <w:r>
        <w:rPr>
          <w:rFonts w:ascii="HP Simplified" w:eastAsia="Calibri" w:hAnsi="HP Simplified" w:cs="Calibri"/>
        </w:rPr>
        <w:t>Curso Telemarketing INDRA ( 60 horas).</w:t>
      </w:r>
      <w:bookmarkStart w:id="0" w:name="_GoBack"/>
      <w:bookmarkEnd w:id="0"/>
    </w:p>
    <w:p w:rsidR="000F1DB1" w:rsidRPr="00495A32" w:rsidRDefault="000F1DB1">
      <w:pPr>
        <w:spacing w:after="0"/>
        <w:ind w:left="1080"/>
        <w:rPr>
          <w:rFonts w:ascii="HP Simplified" w:eastAsia="Calibri" w:hAnsi="HP Simplified" w:cs="Calibri"/>
        </w:rPr>
      </w:pPr>
    </w:p>
    <w:p w:rsidR="000F1DB1" w:rsidRPr="00495A32" w:rsidRDefault="001C02A2">
      <w:pPr>
        <w:spacing w:after="0"/>
        <w:rPr>
          <w:rFonts w:ascii="HP Simplified" w:eastAsia="Calibri" w:hAnsi="HP Simplified" w:cs="Calibri"/>
          <w:b/>
          <w:u w:val="single"/>
        </w:rPr>
      </w:pPr>
      <w:r w:rsidRPr="00495A32">
        <w:rPr>
          <w:rFonts w:ascii="HP Simplified" w:eastAsia="Calibri" w:hAnsi="HP Simplified" w:cs="Calibri"/>
          <w:b/>
        </w:rPr>
        <w:t>EXPERIENCIA PROFESIONAL</w:t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  <w:r w:rsidRPr="00495A32">
        <w:rPr>
          <w:rFonts w:ascii="HP Simplified" w:eastAsia="Calibri" w:hAnsi="HP Simplified" w:cs="Calibri"/>
          <w:b/>
          <w:u w:val="single"/>
        </w:rPr>
        <w:tab/>
      </w:r>
    </w:p>
    <w:p w:rsidR="000F1DB1" w:rsidRPr="00495A32" w:rsidRDefault="000F1DB1">
      <w:pPr>
        <w:spacing w:after="0"/>
        <w:rPr>
          <w:rFonts w:ascii="HP Simplified" w:eastAsia="Calibri" w:hAnsi="HP Simplified" w:cs="Calibri"/>
          <w:b/>
          <w:u w:val="single"/>
        </w:rPr>
      </w:pPr>
    </w:p>
    <w:p w:rsidR="000F1DB1" w:rsidRPr="00495A32" w:rsidRDefault="00362130">
      <w:pPr>
        <w:spacing w:after="0"/>
        <w:jc w:val="both"/>
        <w:rPr>
          <w:rFonts w:ascii="HP Simplified" w:eastAsia="Calibri" w:hAnsi="HP Simplified" w:cs="Calibri"/>
          <w:b/>
        </w:rPr>
      </w:pPr>
      <w:r w:rsidRPr="00495A32">
        <w:rPr>
          <w:rFonts w:ascii="HP Simplified" w:eastAsia="Calibri" w:hAnsi="HP Simplified" w:cs="Calibri"/>
          <w:b/>
        </w:rPr>
        <w:t xml:space="preserve">Más de </w:t>
      </w:r>
      <w:r w:rsidR="001C02A2" w:rsidRPr="00495A32">
        <w:rPr>
          <w:rFonts w:ascii="HP Simplified" w:eastAsia="Calibri" w:hAnsi="HP Simplified" w:cs="Calibri"/>
          <w:b/>
        </w:rPr>
        <w:t>20 Años de experiencia en puestos de atención al público trato con el cliente y gestión básica administrativa.</w:t>
      </w:r>
    </w:p>
    <w:p w:rsidR="000F1DB1" w:rsidRPr="00495A32" w:rsidRDefault="001C02A2">
      <w:pPr>
        <w:numPr>
          <w:ilvl w:val="0"/>
          <w:numId w:val="3"/>
        </w:numPr>
        <w:spacing w:after="0"/>
        <w:ind w:left="720" w:hanging="360"/>
        <w:jc w:val="both"/>
        <w:rPr>
          <w:rFonts w:ascii="HP Simplified" w:eastAsia="Calibri" w:hAnsi="HP Simplified" w:cs="Calibri"/>
          <w:b/>
          <w:u w:val="single"/>
        </w:rPr>
      </w:pPr>
      <w:r w:rsidRPr="00495A32">
        <w:rPr>
          <w:rFonts w:ascii="HP Simplified" w:eastAsia="Calibri" w:hAnsi="HP Simplified" w:cs="Calibri"/>
          <w:b/>
          <w:u w:val="single"/>
        </w:rPr>
        <w:t xml:space="preserve">Administrativa/ recepcionista. </w:t>
      </w:r>
    </w:p>
    <w:p w:rsidR="000F1DB1" w:rsidRPr="00495A32" w:rsidRDefault="001C02A2">
      <w:pPr>
        <w:spacing w:after="0"/>
        <w:jc w:val="both"/>
        <w:rPr>
          <w:rFonts w:ascii="HP Simplified" w:eastAsia="Calibri" w:hAnsi="HP Simplified" w:cs="Calibri"/>
          <w:b/>
        </w:rPr>
      </w:pPr>
      <w:r w:rsidRPr="00495A32">
        <w:rPr>
          <w:rFonts w:ascii="HP Simplified" w:eastAsia="Calibri" w:hAnsi="HP Simplified" w:cs="Calibri"/>
          <w:b/>
        </w:rPr>
        <w:t>Tareas:</w:t>
      </w:r>
    </w:p>
    <w:p w:rsidR="000F1DB1" w:rsidRPr="00495A32" w:rsidRDefault="001C02A2">
      <w:pPr>
        <w:spacing w:after="0"/>
        <w:jc w:val="both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Recepcionista y atención al cliente/ paciente; gestión de agenda; facturación, control y arqueo de caja; control de stocks y trato con proveedores. Supervisión de las instalaciones, responsable del buen estado y uso de las mismas.</w:t>
      </w:r>
    </w:p>
    <w:p w:rsidR="000F1DB1" w:rsidRPr="00495A32" w:rsidRDefault="001C02A2">
      <w:pPr>
        <w:spacing w:after="0"/>
        <w:jc w:val="both"/>
        <w:rPr>
          <w:rFonts w:ascii="HP Simplified" w:eastAsia="Calibri" w:hAnsi="HP Simplified" w:cs="Calibri"/>
          <w:b/>
        </w:rPr>
      </w:pPr>
      <w:r w:rsidRPr="00495A32">
        <w:rPr>
          <w:rFonts w:ascii="HP Simplified" w:eastAsia="Calibri" w:hAnsi="HP Simplified" w:cs="Calibri"/>
          <w:b/>
        </w:rPr>
        <w:t>Empresas.</w:t>
      </w:r>
    </w:p>
    <w:p w:rsidR="000F1DB1" w:rsidRPr="00495A32" w:rsidRDefault="001C02A2">
      <w:pPr>
        <w:numPr>
          <w:ilvl w:val="0"/>
          <w:numId w:val="4"/>
        </w:numPr>
        <w:spacing w:after="0"/>
        <w:ind w:left="720" w:hanging="360"/>
        <w:jc w:val="both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Clínica de Pediatría Dr. Pedro Román de Paul Sánchez. 18 años.</w:t>
      </w:r>
    </w:p>
    <w:p w:rsidR="000F1DB1" w:rsidRPr="00495A32" w:rsidRDefault="001C02A2">
      <w:pPr>
        <w:numPr>
          <w:ilvl w:val="0"/>
          <w:numId w:val="4"/>
        </w:numPr>
        <w:spacing w:after="0"/>
        <w:ind w:left="720" w:hanging="360"/>
        <w:jc w:val="both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Clínica Dental AVANTDENT. 1 año. ( asesora dental en primeras visitas)</w:t>
      </w:r>
      <w:r w:rsidR="0058485A" w:rsidRPr="00495A32">
        <w:rPr>
          <w:rFonts w:ascii="HP Simplified" w:eastAsia="Calibri" w:hAnsi="HP Simplified" w:cs="Calibri"/>
        </w:rPr>
        <w:t>.</w:t>
      </w:r>
    </w:p>
    <w:p w:rsidR="0058485A" w:rsidRPr="00495A32" w:rsidRDefault="0058485A">
      <w:pPr>
        <w:numPr>
          <w:ilvl w:val="0"/>
          <w:numId w:val="4"/>
        </w:numPr>
        <w:spacing w:after="0"/>
        <w:ind w:left="720" w:hanging="360"/>
        <w:jc w:val="both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Clínica Dental VIVANTA 2018</w:t>
      </w:r>
      <w:r w:rsidR="00486905" w:rsidRPr="00495A32">
        <w:rPr>
          <w:rFonts w:ascii="HP Simplified" w:eastAsia="Calibri" w:hAnsi="HP Simplified" w:cs="Calibri"/>
        </w:rPr>
        <w:t>/</w:t>
      </w:r>
      <w:r w:rsidR="001C02A2" w:rsidRPr="00495A32">
        <w:rPr>
          <w:rFonts w:ascii="HP Simplified" w:eastAsia="Calibri" w:hAnsi="HP Simplified" w:cs="Calibri"/>
        </w:rPr>
        <w:t>2019.</w:t>
      </w:r>
    </w:p>
    <w:p w:rsidR="001C02A2" w:rsidRPr="00495A32" w:rsidRDefault="001C02A2">
      <w:pPr>
        <w:numPr>
          <w:ilvl w:val="0"/>
          <w:numId w:val="4"/>
        </w:numPr>
        <w:spacing w:after="0"/>
        <w:ind w:left="720" w:hanging="360"/>
        <w:jc w:val="both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Clínica de Cirugía estética Dorsia desde Abril 2019 hasta Junio 2019.</w:t>
      </w:r>
    </w:p>
    <w:p w:rsidR="001C02A2" w:rsidRPr="00495A32" w:rsidRDefault="001C02A2">
      <w:pPr>
        <w:numPr>
          <w:ilvl w:val="0"/>
          <w:numId w:val="4"/>
        </w:numPr>
        <w:spacing w:after="0"/>
        <w:ind w:left="720" w:hanging="360"/>
        <w:jc w:val="both"/>
        <w:rPr>
          <w:rFonts w:ascii="HP Simplified" w:eastAsia="Calibri" w:hAnsi="HP Simplified" w:cs="Calibri"/>
        </w:rPr>
      </w:pPr>
      <w:r w:rsidRPr="00495A32">
        <w:rPr>
          <w:rFonts w:ascii="HP Simplified" w:eastAsia="Calibri" w:hAnsi="HP Simplified" w:cs="Calibri"/>
        </w:rPr>
        <w:t>Clínica Dental La Barqueta el mes de Septiembre 2019.</w:t>
      </w:r>
    </w:p>
    <w:p w:rsidR="000F1DB1" w:rsidRPr="00495A32" w:rsidRDefault="000F1DB1" w:rsidP="00A7139C">
      <w:pPr>
        <w:spacing w:after="0"/>
        <w:jc w:val="both"/>
        <w:rPr>
          <w:rFonts w:ascii="HP Simplified" w:eastAsia="Calibri" w:hAnsi="HP Simplified" w:cs="Calibri"/>
          <w:b/>
          <w:u w:val="single"/>
        </w:rPr>
      </w:pPr>
    </w:p>
    <w:p w:rsidR="000F1DB1" w:rsidRPr="00495A32" w:rsidRDefault="000F1DB1">
      <w:pPr>
        <w:spacing w:after="0"/>
        <w:jc w:val="both"/>
        <w:rPr>
          <w:rFonts w:ascii="HP Simplified" w:eastAsia="Calibri" w:hAnsi="HP Simplified" w:cs="Calibri"/>
        </w:rPr>
      </w:pPr>
    </w:p>
    <w:sectPr w:rsidR="000F1DB1" w:rsidRPr="00495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B2A"/>
    <w:multiLevelType w:val="multilevel"/>
    <w:tmpl w:val="B87E6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4C668F"/>
    <w:multiLevelType w:val="multilevel"/>
    <w:tmpl w:val="9070B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F60E53"/>
    <w:multiLevelType w:val="multilevel"/>
    <w:tmpl w:val="6E1E1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EC4E5C"/>
    <w:multiLevelType w:val="multilevel"/>
    <w:tmpl w:val="AF3E7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6E07DC"/>
    <w:multiLevelType w:val="multilevel"/>
    <w:tmpl w:val="42007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005188"/>
    <w:multiLevelType w:val="multilevel"/>
    <w:tmpl w:val="36DE6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B1"/>
    <w:rsid w:val="000F1DB1"/>
    <w:rsid w:val="001C02A2"/>
    <w:rsid w:val="00362130"/>
    <w:rsid w:val="00486905"/>
    <w:rsid w:val="00495A32"/>
    <w:rsid w:val="0058485A"/>
    <w:rsid w:val="006411D0"/>
    <w:rsid w:val="00A1065F"/>
    <w:rsid w:val="00A7139C"/>
    <w:rsid w:val="00F2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88BA"/>
  <w15:docId w15:val="{AA537F84-2222-4CF7-A52D-25C21387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A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</dc:creator>
  <cp:lastModifiedBy>Afri</cp:lastModifiedBy>
  <cp:revision>5</cp:revision>
  <dcterms:created xsi:type="dcterms:W3CDTF">2020-02-02T19:14:00Z</dcterms:created>
  <dcterms:modified xsi:type="dcterms:W3CDTF">2020-02-03T10:40:00Z</dcterms:modified>
</cp:coreProperties>
</file>