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7AD" w:rsidRPr="00160A08" w:rsidRDefault="00B127AD">
      <w:pPr>
        <w:spacing w:line="360" w:lineRule="auto"/>
        <w:rPr>
          <w:rFonts w:asciiTheme="majorHAnsi" w:eastAsia="Algerian" w:hAnsiTheme="majorHAnsi" w:cstheme="majorHAnsi"/>
          <w:b/>
          <w:sz w:val="22"/>
          <w:szCs w:val="22"/>
        </w:rPr>
      </w:pPr>
    </w:p>
    <w:p w:rsidR="00B127AD" w:rsidRPr="00160A08" w:rsidRDefault="001928F7" w:rsidP="003C74AB">
      <w:pPr>
        <w:spacing w:line="360" w:lineRule="auto"/>
        <w:ind w:left="708" w:firstLine="708"/>
        <w:jc w:val="center"/>
        <w:rPr>
          <w:rFonts w:asciiTheme="majorHAnsi" w:eastAsia="Tahoma" w:hAnsiTheme="majorHAnsi" w:cstheme="majorHAnsi"/>
          <w:b/>
          <w:sz w:val="22"/>
          <w:szCs w:val="22"/>
        </w:rPr>
      </w:pPr>
      <w:r w:rsidRPr="00160A08">
        <w:rPr>
          <w:rFonts w:asciiTheme="majorHAnsi" w:eastAsia="Algerian" w:hAnsiTheme="majorHAnsi" w:cstheme="majorHAnsi"/>
          <w:b/>
          <w:sz w:val="22"/>
          <w:szCs w:val="22"/>
          <w:u w:val="single"/>
        </w:rPr>
        <w:t>SANCHEZ KARINA ANDREA</w:t>
      </w:r>
    </w:p>
    <w:p w:rsidR="00B127AD" w:rsidRPr="00160A08" w:rsidRDefault="001928F7" w:rsidP="003C74AB">
      <w:pPr>
        <w:spacing w:line="360" w:lineRule="auto"/>
        <w:rPr>
          <w:rFonts w:asciiTheme="majorHAnsi" w:eastAsia="Tahoma" w:hAnsiTheme="majorHAnsi" w:cstheme="majorHAnsi"/>
          <w:bCs/>
          <w:sz w:val="22"/>
          <w:szCs w:val="22"/>
        </w:rPr>
      </w:pPr>
      <w:r w:rsidRPr="00160A08">
        <w:rPr>
          <w:rFonts w:asciiTheme="majorHAnsi" w:eastAsia="Tahoma" w:hAnsiTheme="majorHAnsi" w:cstheme="majorHAnsi"/>
          <w:bCs/>
          <w:sz w:val="22"/>
          <w:szCs w:val="22"/>
        </w:rPr>
        <w:t>NACIONALIDAD:</w:t>
      </w: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 Argentina</w:t>
      </w:r>
    </w:p>
    <w:p w:rsidR="00B127AD" w:rsidRPr="00160A08" w:rsidRDefault="001928F7" w:rsidP="003C74AB">
      <w:pPr>
        <w:spacing w:line="360" w:lineRule="auto"/>
        <w:rPr>
          <w:rFonts w:asciiTheme="majorHAnsi" w:eastAsia="Tahoma" w:hAnsiTheme="majorHAnsi" w:cstheme="majorHAnsi"/>
          <w:bCs/>
          <w:sz w:val="22"/>
          <w:szCs w:val="22"/>
        </w:rPr>
      </w:pPr>
      <w:r w:rsidRPr="00160A08">
        <w:rPr>
          <w:rFonts w:asciiTheme="majorHAnsi" w:eastAsia="Tahoma" w:hAnsiTheme="majorHAnsi" w:cstheme="majorHAnsi"/>
          <w:bCs/>
          <w:sz w:val="22"/>
          <w:szCs w:val="22"/>
        </w:rPr>
        <w:t>FECHA DE NACIMIENTO: 18/05/1972 Capital Federal</w:t>
      </w:r>
      <w:r w:rsidRPr="00160A08">
        <w:rPr>
          <w:rFonts w:asciiTheme="majorHAnsi" w:eastAsia="Tahoma" w:hAnsiTheme="majorHAnsi" w:cstheme="majorHAnsi"/>
          <w:bCs/>
          <w:sz w:val="22"/>
          <w:szCs w:val="22"/>
        </w:rPr>
        <w:t>.</w:t>
      </w:r>
    </w:p>
    <w:p w:rsidR="00B127AD" w:rsidRPr="00160A08" w:rsidRDefault="001928F7" w:rsidP="003C74AB">
      <w:pPr>
        <w:spacing w:line="360" w:lineRule="auto"/>
        <w:rPr>
          <w:rFonts w:asciiTheme="majorHAnsi" w:eastAsia="Tahoma" w:hAnsiTheme="majorHAnsi" w:cstheme="majorHAnsi"/>
          <w:bCs/>
          <w:sz w:val="22"/>
          <w:szCs w:val="22"/>
        </w:rPr>
      </w:pPr>
      <w:r w:rsidRPr="00160A08">
        <w:rPr>
          <w:rFonts w:asciiTheme="majorHAnsi" w:eastAsia="Tahoma" w:hAnsiTheme="majorHAnsi" w:cstheme="majorHAnsi"/>
          <w:bCs/>
          <w:sz w:val="22"/>
          <w:szCs w:val="22"/>
        </w:rPr>
        <w:t>ESTADO CIVIL</w:t>
      </w: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: </w:t>
      </w: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Divorciada </w:t>
      </w:r>
    </w:p>
    <w:p w:rsidR="00160A08" w:rsidRPr="00160A08" w:rsidRDefault="001928F7" w:rsidP="00160A08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DOMICILIO: Barcala 724 </w:t>
      </w:r>
      <w:r w:rsidR="003C74AB" w:rsidRPr="00160A08">
        <w:rPr>
          <w:rFonts w:asciiTheme="majorHAnsi" w:eastAsia="Tahoma" w:hAnsiTheme="majorHAnsi" w:cstheme="majorHAnsi"/>
          <w:bCs/>
          <w:sz w:val="22"/>
          <w:szCs w:val="22"/>
        </w:rPr>
        <w:t>Ituzaingó</w:t>
      </w: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 Norte </w:t>
      </w:r>
      <w:r w:rsidR="003C74AB" w:rsidRPr="00160A08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:rsidR="00160A08" w:rsidRPr="00160A08" w:rsidRDefault="00160A08" w:rsidP="00160A08">
      <w:pPr>
        <w:pBdr>
          <w:top w:val="nil"/>
          <w:left w:val="nil"/>
          <w:bottom w:val="nil"/>
          <w:right w:val="nil"/>
          <w:between w:val="nil"/>
        </w:pBdr>
        <w:tabs>
          <w:tab w:val="right" w:pos="9374"/>
        </w:tabs>
        <w:jc w:val="both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160A08">
        <w:rPr>
          <w:rFonts w:asciiTheme="majorHAnsi" w:hAnsiTheme="majorHAnsi" w:cstheme="majorHAnsi"/>
          <w:bCs/>
          <w:color w:val="000000"/>
          <w:sz w:val="22"/>
          <w:szCs w:val="22"/>
        </w:rPr>
        <w:t>CEL</w:t>
      </w:r>
      <w:r w:rsidRPr="00160A08">
        <w:rPr>
          <w:rFonts w:asciiTheme="majorHAnsi" w:hAnsiTheme="majorHAnsi" w:cstheme="majorHAnsi"/>
          <w:bCs/>
          <w:color w:val="000000"/>
          <w:sz w:val="22"/>
          <w:szCs w:val="22"/>
        </w:rPr>
        <w:t>: 011-</w:t>
      </w:r>
      <w:r w:rsidRPr="00160A08">
        <w:rPr>
          <w:rFonts w:asciiTheme="majorHAnsi" w:hAnsiTheme="majorHAnsi" w:cstheme="majorHAnsi"/>
          <w:bCs/>
          <w:sz w:val="22"/>
          <w:szCs w:val="22"/>
        </w:rPr>
        <w:t>2770-8055</w:t>
      </w:r>
    </w:p>
    <w:p w:rsidR="003C74AB" w:rsidRPr="00160A08" w:rsidRDefault="00160A08" w:rsidP="00160A08">
      <w:pPr>
        <w:spacing w:line="360" w:lineRule="auto"/>
        <w:rPr>
          <w:rFonts w:asciiTheme="majorHAnsi" w:hAnsiTheme="majorHAnsi" w:cstheme="majorHAnsi"/>
          <w:bCs/>
          <w:sz w:val="22"/>
          <w:szCs w:val="22"/>
        </w:rPr>
      </w:pPr>
      <w:r w:rsidRPr="00160A08">
        <w:rPr>
          <w:rFonts w:asciiTheme="majorHAnsi" w:hAnsiTheme="majorHAnsi" w:cstheme="majorHAnsi"/>
          <w:bCs/>
          <w:color w:val="000000"/>
          <w:sz w:val="22"/>
          <w:szCs w:val="22"/>
          <w:highlight w:val="white"/>
        </w:rPr>
        <w:t>E-MAIL</w:t>
      </w:r>
      <w:r w:rsidRPr="00160A08">
        <w:rPr>
          <w:rFonts w:asciiTheme="majorHAnsi" w:hAnsiTheme="majorHAnsi" w:cstheme="majorHAnsi"/>
          <w:bCs/>
          <w:color w:val="000000"/>
          <w:sz w:val="22"/>
          <w:szCs w:val="22"/>
          <w:highlight w:val="white"/>
        </w:rPr>
        <w:t xml:space="preserve">: </w:t>
      </w:r>
      <w:r w:rsidRPr="00160A08">
        <w:rPr>
          <w:rFonts w:asciiTheme="majorHAnsi" w:hAnsiTheme="majorHAnsi" w:cstheme="majorHAnsi"/>
          <w:bCs/>
          <w:i/>
          <w:sz w:val="22"/>
          <w:szCs w:val="22"/>
          <w:highlight w:val="white"/>
        </w:rPr>
        <w:t>canosanchezandrea.k</w:t>
      </w:r>
      <w:r w:rsidRPr="00160A08">
        <w:rPr>
          <w:rFonts w:asciiTheme="majorHAnsi" w:hAnsiTheme="majorHAnsi" w:cstheme="majorHAnsi"/>
          <w:bCs/>
          <w:i/>
          <w:color w:val="000000"/>
          <w:sz w:val="22"/>
          <w:szCs w:val="22"/>
          <w:highlight w:val="white"/>
        </w:rPr>
        <w:t>@gmail.com</w:t>
      </w:r>
      <w:r w:rsidR="003C74AB" w:rsidRPr="00160A08">
        <w:rPr>
          <w:rFonts w:asciiTheme="majorHAnsi" w:hAnsiTheme="majorHAnsi" w:cstheme="majorHAnsi"/>
          <w:bCs/>
          <w:sz w:val="22"/>
          <w:szCs w:val="22"/>
        </w:rPr>
        <w:t xml:space="preserve">                                                            </w:t>
      </w:r>
    </w:p>
    <w:p w:rsidR="003C74AB" w:rsidRPr="00160A08" w:rsidRDefault="003C74AB" w:rsidP="003C74AB">
      <w:pPr>
        <w:pBdr>
          <w:top w:val="nil"/>
          <w:left w:val="nil"/>
          <w:bottom w:val="nil"/>
          <w:right w:val="nil"/>
          <w:between w:val="nil"/>
        </w:pBdr>
        <w:tabs>
          <w:tab w:val="right" w:pos="9374"/>
        </w:tabs>
        <w:jc w:val="both"/>
        <w:rPr>
          <w:rFonts w:asciiTheme="majorHAnsi" w:hAnsiTheme="majorHAnsi" w:cstheme="majorHAnsi"/>
          <w:bCs/>
          <w:sz w:val="22"/>
          <w:szCs w:val="22"/>
        </w:rPr>
      </w:pPr>
    </w:p>
    <w:p w:rsidR="00B127AD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  <w:u w:val="single"/>
        </w:rPr>
        <w:t>ESTUDIOS CURSADOS</w:t>
      </w:r>
      <w:r w:rsidRPr="00160A08">
        <w:rPr>
          <w:rFonts w:asciiTheme="majorHAnsi" w:eastAsia="Tahoma" w:hAnsiTheme="majorHAnsi" w:cstheme="majorHAnsi"/>
          <w:b/>
          <w:sz w:val="22"/>
          <w:szCs w:val="22"/>
          <w:u w:val="single"/>
        </w:rPr>
        <w:t>:</w:t>
      </w:r>
    </w:p>
    <w:p w:rsidR="00B127AD" w:rsidRPr="00160A08" w:rsidRDefault="00B127AD">
      <w:pPr>
        <w:rPr>
          <w:rFonts w:asciiTheme="majorHAnsi" w:eastAsia="Tahoma" w:hAnsiTheme="majorHAnsi" w:cstheme="majorHAnsi"/>
          <w:b/>
          <w:sz w:val="22"/>
          <w:szCs w:val="22"/>
        </w:rPr>
      </w:pPr>
    </w:p>
    <w:p w:rsidR="00B127AD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bCs/>
          <w:sz w:val="22"/>
          <w:szCs w:val="22"/>
        </w:rPr>
        <w:t>SECUNDARIO COMPLETO:</w:t>
      </w:r>
      <w:r w:rsidRPr="00160A08">
        <w:rPr>
          <w:rFonts w:asciiTheme="majorHAnsi" w:eastAsia="Tahoma" w:hAnsiTheme="majorHAnsi" w:cstheme="majorHAnsi"/>
          <w:b/>
          <w:sz w:val="22"/>
          <w:szCs w:val="22"/>
        </w:rPr>
        <w:t xml:space="preserve"> </w:t>
      </w: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Colegio José Manuel </w:t>
      </w:r>
      <w:r w:rsidR="003C74AB" w:rsidRPr="00160A08">
        <w:rPr>
          <w:rFonts w:asciiTheme="majorHAnsi" w:eastAsia="Tahoma" w:hAnsiTheme="majorHAnsi" w:cstheme="majorHAnsi"/>
          <w:sz w:val="22"/>
          <w:szCs w:val="22"/>
        </w:rPr>
        <w:t>Estrada (</w:t>
      </w:r>
      <w:r w:rsidRPr="00160A08">
        <w:rPr>
          <w:rFonts w:asciiTheme="majorHAnsi" w:eastAsia="Tahoma" w:hAnsiTheme="majorHAnsi" w:cstheme="majorHAnsi"/>
          <w:sz w:val="22"/>
          <w:szCs w:val="22"/>
        </w:rPr>
        <w:t>Morón).</w:t>
      </w:r>
    </w:p>
    <w:p w:rsidR="00B127AD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  <w:u w:val="single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Título Obtenido: Perito Mercantil con especialidad en administración 1986-1990</w:t>
      </w:r>
    </w:p>
    <w:p w:rsidR="00B127AD" w:rsidRPr="00160A08" w:rsidRDefault="00B127AD">
      <w:pPr>
        <w:rPr>
          <w:rFonts w:asciiTheme="majorHAnsi" w:eastAsia="Tahoma" w:hAnsiTheme="majorHAnsi" w:cstheme="majorHAnsi"/>
          <w:b/>
          <w:sz w:val="22"/>
          <w:szCs w:val="22"/>
          <w:u w:val="single"/>
        </w:rPr>
      </w:pPr>
    </w:p>
    <w:p w:rsidR="00B127AD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  <w:u w:val="single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  <w:u w:val="single"/>
        </w:rPr>
        <w:t>CURSOS REALIZADOS:</w:t>
      </w:r>
    </w:p>
    <w:p w:rsidR="00B127AD" w:rsidRPr="00160A08" w:rsidRDefault="00B127AD">
      <w:pPr>
        <w:rPr>
          <w:rFonts w:asciiTheme="majorHAnsi" w:eastAsia="Tahoma" w:hAnsiTheme="majorHAnsi" w:cstheme="majorHAnsi"/>
          <w:b/>
          <w:sz w:val="22"/>
          <w:szCs w:val="22"/>
          <w:u w:val="single"/>
        </w:rPr>
      </w:pPr>
    </w:p>
    <w:p w:rsidR="00B127AD" w:rsidRPr="00160A08" w:rsidRDefault="001928F7">
      <w:pPr>
        <w:rPr>
          <w:rFonts w:asciiTheme="majorHAnsi" w:eastAsia="Tahoma" w:hAnsiTheme="majorHAnsi" w:cstheme="majorHAnsi"/>
          <w:bCs/>
          <w:sz w:val="22"/>
          <w:szCs w:val="22"/>
        </w:rPr>
      </w:pP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FACTURACIÓN de </w:t>
      </w:r>
      <w:r w:rsidR="003C74AB" w:rsidRPr="00160A08">
        <w:rPr>
          <w:rFonts w:asciiTheme="majorHAnsi" w:eastAsia="Tahoma" w:hAnsiTheme="majorHAnsi" w:cstheme="majorHAnsi"/>
          <w:bCs/>
          <w:sz w:val="22"/>
          <w:szCs w:val="22"/>
        </w:rPr>
        <w:t>P</w:t>
      </w: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restaciones </w:t>
      </w:r>
      <w:r w:rsidR="003C74AB" w:rsidRPr="00160A08">
        <w:rPr>
          <w:rFonts w:asciiTheme="majorHAnsi" w:eastAsia="Tahoma" w:hAnsiTheme="majorHAnsi" w:cstheme="majorHAnsi"/>
          <w:bCs/>
          <w:sz w:val="22"/>
          <w:szCs w:val="22"/>
        </w:rPr>
        <w:t>Médicas</w:t>
      </w: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 N.N y P.M.O</w:t>
      </w:r>
    </w:p>
    <w:p w:rsidR="00B127AD" w:rsidRPr="00160A08" w:rsidRDefault="001928F7">
      <w:pPr>
        <w:rPr>
          <w:rFonts w:asciiTheme="majorHAnsi" w:eastAsia="Tahoma" w:hAnsiTheme="majorHAnsi" w:cstheme="majorHAnsi"/>
          <w:bCs/>
          <w:sz w:val="22"/>
          <w:szCs w:val="22"/>
        </w:rPr>
      </w:pPr>
      <w:r w:rsidRPr="00160A08">
        <w:rPr>
          <w:rFonts w:asciiTheme="majorHAnsi" w:eastAsia="Tahoma" w:hAnsiTheme="majorHAnsi" w:cstheme="majorHAnsi"/>
          <w:bCs/>
          <w:sz w:val="22"/>
          <w:szCs w:val="22"/>
        </w:rPr>
        <w:t>Instituto de Capacitación Empresarial. Flores</w:t>
      </w: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 </w:t>
      </w:r>
    </w:p>
    <w:p w:rsidR="00B127AD" w:rsidRPr="00160A08" w:rsidRDefault="00B127AD">
      <w:pPr>
        <w:rPr>
          <w:rFonts w:asciiTheme="majorHAnsi" w:eastAsia="Tahoma" w:hAnsiTheme="majorHAnsi" w:cstheme="majorHAnsi"/>
          <w:b/>
          <w:sz w:val="22"/>
          <w:szCs w:val="22"/>
        </w:rPr>
      </w:pPr>
    </w:p>
    <w:p w:rsidR="00B127AD" w:rsidRPr="00160A08" w:rsidRDefault="001928F7">
      <w:pPr>
        <w:rPr>
          <w:rFonts w:asciiTheme="majorHAnsi" w:eastAsia="Tahoma" w:hAnsiTheme="majorHAnsi" w:cstheme="majorHAnsi"/>
          <w:bCs/>
          <w:sz w:val="22"/>
          <w:szCs w:val="22"/>
        </w:rPr>
      </w:pP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COMPUTACION: </w:t>
      </w:r>
      <w:r w:rsidRPr="00160A08">
        <w:rPr>
          <w:rFonts w:asciiTheme="majorHAnsi" w:eastAsia="Tahoma" w:hAnsiTheme="majorHAnsi" w:cstheme="majorHAnsi"/>
          <w:bCs/>
          <w:sz w:val="22"/>
          <w:szCs w:val="22"/>
        </w:rPr>
        <w:t>Windows - Word – Excel – Internet – Tango Gestión Básico</w:t>
      </w:r>
    </w:p>
    <w:p w:rsidR="00B127AD" w:rsidRPr="00160A08" w:rsidRDefault="001928F7">
      <w:pPr>
        <w:rPr>
          <w:rFonts w:asciiTheme="majorHAnsi" w:eastAsia="Tahoma" w:hAnsiTheme="majorHAnsi" w:cstheme="majorHAnsi"/>
          <w:bCs/>
          <w:sz w:val="22"/>
          <w:szCs w:val="22"/>
        </w:rPr>
      </w:pPr>
      <w:r w:rsidRPr="00160A08">
        <w:rPr>
          <w:rFonts w:asciiTheme="majorHAnsi" w:eastAsia="Tahoma" w:hAnsiTheme="majorHAnsi" w:cstheme="majorHAnsi"/>
          <w:bCs/>
          <w:sz w:val="22"/>
          <w:szCs w:val="22"/>
        </w:rPr>
        <w:t>Título obtenido: Operador de PC. Instituto Rivadavia (Castelar)</w:t>
      </w:r>
    </w:p>
    <w:p w:rsidR="00B127AD" w:rsidRPr="00160A08" w:rsidRDefault="001928F7">
      <w:pPr>
        <w:rPr>
          <w:rFonts w:asciiTheme="majorHAnsi" w:eastAsia="Tahoma" w:hAnsiTheme="majorHAnsi" w:cstheme="majorHAnsi"/>
          <w:bCs/>
          <w:sz w:val="22"/>
          <w:szCs w:val="22"/>
        </w:rPr>
      </w:pP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 </w:t>
      </w:r>
    </w:p>
    <w:p w:rsidR="00B127AD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</w:rPr>
      </w:pPr>
      <w:r w:rsidRPr="00160A08">
        <w:rPr>
          <w:rFonts w:asciiTheme="majorHAnsi" w:eastAsia="Tahoma" w:hAnsiTheme="majorHAnsi" w:cstheme="majorHAnsi"/>
          <w:bCs/>
          <w:sz w:val="22"/>
          <w:szCs w:val="22"/>
        </w:rPr>
        <w:t>INGLES</w:t>
      </w: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: Instituto </w:t>
      </w:r>
      <w:r w:rsidR="003C74AB" w:rsidRPr="00160A08">
        <w:rPr>
          <w:rFonts w:asciiTheme="majorHAnsi" w:eastAsia="Tahoma" w:hAnsiTheme="majorHAnsi" w:cstheme="majorHAnsi"/>
          <w:sz w:val="22"/>
          <w:szCs w:val="22"/>
        </w:rPr>
        <w:t>Cambridge 3</w:t>
      </w: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 años.</w:t>
      </w:r>
    </w:p>
    <w:p w:rsidR="00B127AD" w:rsidRPr="00160A08" w:rsidRDefault="00B127AD">
      <w:pPr>
        <w:rPr>
          <w:rFonts w:asciiTheme="majorHAnsi" w:eastAsia="Tahoma" w:hAnsiTheme="majorHAnsi" w:cstheme="majorHAnsi"/>
          <w:b/>
          <w:sz w:val="22"/>
          <w:szCs w:val="22"/>
          <w:u w:val="single"/>
        </w:rPr>
      </w:pPr>
    </w:p>
    <w:p w:rsidR="00B127AD" w:rsidRPr="00160A08" w:rsidRDefault="001928F7">
      <w:pPr>
        <w:jc w:val="center"/>
        <w:rPr>
          <w:rFonts w:asciiTheme="majorHAnsi" w:eastAsia="Tahoma" w:hAnsiTheme="majorHAnsi" w:cstheme="majorHAnsi"/>
          <w:b/>
          <w:sz w:val="22"/>
          <w:szCs w:val="22"/>
          <w:u w:val="single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  <w:u w:val="single"/>
        </w:rPr>
        <w:t>EXPERIENCIA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  <w:u w:val="single"/>
        </w:rPr>
      </w:pPr>
    </w:p>
    <w:p w:rsidR="00B127AD" w:rsidRPr="00160A08" w:rsidRDefault="001928F7">
      <w:pPr>
        <w:rPr>
          <w:rFonts w:asciiTheme="majorHAnsi" w:eastAsia="Tahoma" w:hAnsiTheme="majorHAnsi" w:cstheme="majorHAnsi"/>
          <w:bCs/>
          <w:sz w:val="22"/>
          <w:szCs w:val="22"/>
        </w:rPr>
      </w:pPr>
      <w:r w:rsidRPr="00160A08">
        <w:rPr>
          <w:rFonts w:asciiTheme="majorHAnsi" w:eastAsia="Tahoma" w:hAnsiTheme="majorHAnsi" w:cstheme="majorHAnsi"/>
          <w:bCs/>
          <w:sz w:val="22"/>
          <w:szCs w:val="22"/>
        </w:rPr>
        <w:t>01 de Julio 2013 a la</w:t>
      </w: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 actualidad</w:t>
      </w:r>
      <w:r w:rsidRPr="00160A08">
        <w:rPr>
          <w:rFonts w:asciiTheme="majorHAnsi" w:eastAsia="Tahoma" w:hAnsiTheme="majorHAnsi" w:cstheme="majorHAnsi"/>
          <w:bCs/>
          <w:sz w:val="22"/>
          <w:szCs w:val="22"/>
        </w:rPr>
        <w:t xml:space="preserve"> </w:t>
      </w:r>
    </w:p>
    <w:p w:rsidR="00B127AD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</w:rPr>
        <w:t>CLINICA DE OJOS DE ALTA COMPLEJIDAD DR. HUMBERTO MAYORGA</w:t>
      </w:r>
    </w:p>
    <w:p w:rsidR="00B127AD" w:rsidRPr="00160A08" w:rsidRDefault="001928F7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Recepcionista administrativa</w:t>
      </w:r>
    </w:p>
    <w:p w:rsidR="00B127AD" w:rsidRPr="00160A08" w:rsidRDefault="001928F7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Obras sociales</w:t>
      </w:r>
    </w:p>
    <w:p w:rsidR="00B127AD" w:rsidRPr="00160A08" w:rsidRDefault="001928F7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Cajera</w:t>
      </w:r>
    </w:p>
    <w:p w:rsidR="00B127AD" w:rsidRPr="00160A08" w:rsidRDefault="001928F7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Manejo de Sistema TREELAN</w:t>
      </w:r>
    </w:p>
    <w:p w:rsidR="00B127AD" w:rsidRPr="00160A08" w:rsidRDefault="001928F7">
      <w:pPr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Pre facturación 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</w:rPr>
      </w:pPr>
      <w:bookmarkStart w:id="0" w:name="_gjdgxs" w:colFirst="0" w:colLast="0"/>
      <w:bookmarkEnd w:id="0"/>
    </w:p>
    <w:p w:rsidR="003C74AB" w:rsidRPr="00160A08" w:rsidRDefault="001928F7">
      <w:pPr>
        <w:rPr>
          <w:rFonts w:asciiTheme="majorHAnsi" w:eastAsia="Tahoma" w:hAnsiTheme="majorHAnsi" w:cstheme="majorHAnsi"/>
          <w:sz w:val="22"/>
          <w:szCs w:val="22"/>
          <w:u w:val="single"/>
        </w:rPr>
      </w:pPr>
      <w:bookmarkStart w:id="1" w:name="_e7skvhur399y" w:colFirst="0" w:colLast="0"/>
      <w:bookmarkEnd w:id="1"/>
      <w:r w:rsidRPr="00160A08">
        <w:rPr>
          <w:rFonts w:asciiTheme="majorHAnsi" w:eastAsia="Tahoma" w:hAnsiTheme="majorHAnsi" w:cstheme="majorHAnsi"/>
          <w:sz w:val="22"/>
          <w:szCs w:val="22"/>
        </w:rPr>
        <w:t>Referencia: Dr. Humberto Mayorga 1156689415 (</w:t>
      </w:r>
      <w:proofErr w:type="gramStart"/>
      <w:r w:rsidRPr="00160A08">
        <w:rPr>
          <w:rFonts w:asciiTheme="majorHAnsi" w:eastAsia="Tahoma" w:hAnsiTheme="majorHAnsi" w:cstheme="majorHAnsi"/>
          <w:sz w:val="22"/>
          <w:szCs w:val="22"/>
        </w:rPr>
        <w:t>Presidente</w:t>
      </w:r>
      <w:proofErr w:type="gramEnd"/>
      <w:r w:rsidRPr="00160A08">
        <w:rPr>
          <w:rFonts w:asciiTheme="majorHAnsi" w:eastAsia="Tahoma" w:hAnsiTheme="majorHAnsi" w:cstheme="majorHAnsi"/>
          <w:sz w:val="22"/>
          <w:szCs w:val="22"/>
        </w:rPr>
        <w:t xml:space="preserve">) 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  <w:u w:val="single"/>
        </w:rPr>
      </w:pPr>
      <w:bookmarkStart w:id="2" w:name="_7te88pf3hko" w:colFirst="0" w:colLast="0"/>
      <w:bookmarkEnd w:id="2"/>
    </w:p>
    <w:p w:rsidR="00160A08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Enero 2013 a </w:t>
      </w:r>
      <w:proofErr w:type="gramStart"/>
      <w:r w:rsidRPr="00160A08">
        <w:rPr>
          <w:rFonts w:asciiTheme="majorHAnsi" w:eastAsia="Tahoma" w:hAnsiTheme="majorHAnsi" w:cstheme="majorHAnsi"/>
          <w:sz w:val="22"/>
          <w:szCs w:val="22"/>
        </w:rPr>
        <w:t>Junio</w:t>
      </w:r>
      <w:proofErr w:type="gramEnd"/>
      <w:r w:rsidRPr="00160A08">
        <w:rPr>
          <w:rFonts w:asciiTheme="majorHAnsi" w:eastAsia="Tahoma" w:hAnsiTheme="majorHAnsi" w:cstheme="majorHAnsi"/>
          <w:sz w:val="22"/>
          <w:szCs w:val="22"/>
        </w:rPr>
        <w:t xml:space="preserve"> 2013</w:t>
      </w:r>
    </w:p>
    <w:p w:rsidR="00B127AD" w:rsidRPr="00160A08" w:rsidRDefault="00160A08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</w:rPr>
        <w:t>ZERBINI Suspensión</w:t>
      </w:r>
      <w:r w:rsidR="001928F7" w:rsidRPr="00160A08">
        <w:rPr>
          <w:rFonts w:asciiTheme="majorHAnsi" w:eastAsia="Tahoma" w:hAnsiTheme="majorHAnsi" w:cstheme="majorHAnsi"/>
          <w:b/>
          <w:sz w:val="22"/>
          <w:szCs w:val="22"/>
        </w:rPr>
        <w:t xml:space="preserve"> Componentes</w:t>
      </w:r>
    </w:p>
    <w:p w:rsidR="00B127AD" w:rsidRPr="00160A08" w:rsidRDefault="001928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Administración</w:t>
      </w:r>
    </w:p>
    <w:p w:rsidR="00B127AD" w:rsidRPr="00160A08" w:rsidRDefault="001928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Pago a proveedores</w:t>
      </w:r>
    </w:p>
    <w:p w:rsidR="00B127AD" w:rsidRPr="00160A08" w:rsidRDefault="001928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Facturación</w:t>
      </w:r>
    </w:p>
    <w:p w:rsidR="00B127AD" w:rsidRPr="00160A08" w:rsidRDefault="001928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Control de ausentismo</w:t>
      </w:r>
    </w:p>
    <w:p w:rsidR="00B127AD" w:rsidRPr="00160A08" w:rsidRDefault="001928F7" w:rsidP="00160A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Theme="majorHAnsi" w:eastAsia="Tahoma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Auxiliar de RR. HH</w:t>
      </w:r>
    </w:p>
    <w:p w:rsidR="00B127AD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Referencia: Gustavo Barrientos 15-3084-7763 / 4623-2340</w:t>
      </w:r>
    </w:p>
    <w:p w:rsidR="00160A08" w:rsidRDefault="00160A08">
      <w:pPr>
        <w:rPr>
          <w:rFonts w:asciiTheme="majorHAnsi" w:eastAsia="Tahoma" w:hAnsiTheme="majorHAnsi" w:cstheme="majorHAnsi"/>
          <w:sz w:val="22"/>
          <w:szCs w:val="22"/>
        </w:rPr>
      </w:pPr>
      <w:bookmarkStart w:id="3" w:name="_GoBack"/>
      <w:bookmarkEnd w:id="3"/>
    </w:p>
    <w:p w:rsidR="00160A08" w:rsidRDefault="00160A08">
      <w:pPr>
        <w:rPr>
          <w:rFonts w:asciiTheme="majorHAnsi" w:eastAsia="Tahoma" w:hAnsiTheme="majorHAnsi" w:cstheme="majorHAnsi"/>
          <w:sz w:val="22"/>
          <w:szCs w:val="22"/>
        </w:rPr>
      </w:pPr>
    </w:p>
    <w:p w:rsidR="00160A08" w:rsidRDefault="00160A08">
      <w:pPr>
        <w:rPr>
          <w:rFonts w:asciiTheme="majorHAnsi" w:eastAsia="Tahoma" w:hAnsiTheme="majorHAnsi" w:cstheme="majorHAnsi"/>
          <w:sz w:val="22"/>
          <w:szCs w:val="22"/>
        </w:rPr>
      </w:pPr>
    </w:p>
    <w:p w:rsidR="00160A08" w:rsidRPr="00160A08" w:rsidRDefault="00160A08">
      <w:pPr>
        <w:rPr>
          <w:rFonts w:asciiTheme="majorHAnsi" w:eastAsia="Tahoma" w:hAnsiTheme="majorHAnsi" w:cstheme="majorHAnsi"/>
          <w:sz w:val="22"/>
          <w:szCs w:val="22"/>
        </w:rPr>
      </w:pP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</w:rPr>
      </w:pPr>
    </w:p>
    <w:p w:rsidR="00160A08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lastRenderedPageBreak/>
        <w:t xml:space="preserve">Septiembre 2012 a </w:t>
      </w:r>
      <w:proofErr w:type="gramStart"/>
      <w:r w:rsidRPr="00160A08">
        <w:rPr>
          <w:rFonts w:asciiTheme="majorHAnsi" w:eastAsia="Tahoma" w:hAnsiTheme="majorHAnsi" w:cstheme="majorHAnsi"/>
          <w:sz w:val="22"/>
          <w:szCs w:val="22"/>
        </w:rPr>
        <w:t>Enero</w:t>
      </w:r>
      <w:proofErr w:type="gramEnd"/>
      <w:r w:rsidRPr="00160A08">
        <w:rPr>
          <w:rFonts w:asciiTheme="majorHAnsi" w:eastAsia="Tahoma" w:hAnsiTheme="majorHAnsi" w:cstheme="majorHAnsi"/>
          <w:sz w:val="22"/>
          <w:szCs w:val="22"/>
        </w:rPr>
        <w:t xml:space="preserve"> 2013</w:t>
      </w:r>
      <w:r w:rsidRPr="00160A08">
        <w:rPr>
          <w:rFonts w:asciiTheme="majorHAnsi" w:eastAsia="Tahoma" w:hAnsiTheme="majorHAnsi" w:cstheme="majorHAnsi"/>
          <w:sz w:val="22"/>
          <w:szCs w:val="22"/>
        </w:rPr>
        <w:t>:</w:t>
      </w: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 </w:t>
      </w:r>
    </w:p>
    <w:p w:rsidR="00B127AD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</w:rPr>
        <w:t xml:space="preserve">UODA Indumentaria Unisex </w:t>
      </w:r>
      <w:r w:rsidRPr="00160A08">
        <w:rPr>
          <w:rFonts w:asciiTheme="majorHAnsi" w:eastAsia="Tahoma" w:hAnsiTheme="majorHAnsi" w:cstheme="majorHAnsi"/>
          <w:sz w:val="22"/>
          <w:szCs w:val="22"/>
        </w:rPr>
        <w:t>(Temporada)</w:t>
      </w:r>
    </w:p>
    <w:p w:rsidR="00B127AD" w:rsidRPr="00160A08" w:rsidRDefault="001928F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Vendedora</w:t>
      </w:r>
    </w:p>
    <w:p w:rsidR="00B127AD" w:rsidRPr="00160A08" w:rsidRDefault="001928F7" w:rsidP="00160A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Cajera (Sistema Lince)</w:t>
      </w:r>
    </w:p>
    <w:p w:rsidR="00B127AD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Teléfono: 5861-8608, Sr. Javier Cavallo. Rivadavia 5108, Shopping Caballito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  <w:u w:val="single"/>
        </w:rPr>
      </w:pPr>
    </w:p>
    <w:p w:rsidR="00160A08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2009-2012</w:t>
      </w: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 </w:t>
      </w:r>
    </w:p>
    <w:p w:rsidR="00B127AD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</w:rPr>
        <w:t xml:space="preserve">MOHA </w:t>
      </w:r>
      <w:r w:rsidRPr="00160A08">
        <w:rPr>
          <w:rFonts w:asciiTheme="majorHAnsi" w:eastAsia="Tahoma" w:hAnsiTheme="majorHAnsi" w:cstheme="majorHAnsi"/>
          <w:sz w:val="22"/>
          <w:szCs w:val="22"/>
        </w:rPr>
        <w:t>Indum</w:t>
      </w:r>
      <w:r w:rsidRPr="00160A08">
        <w:rPr>
          <w:rFonts w:asciiTheme="majorHAnsi" w:eastAsia="Tahoma" w:hAnsiTheme="majorHAnsi" w:cstheme="majorHAnsi"/>
          <w:sz w:val="22"/>
          <w:szCs w:val="22"/>
        </w:rPr>
        <w:t>entaria</w:t>
      </w:r>
    </w:p>
    <w:p w:rsidR="00B127AD" w:rsidRPr="00160A08" w:rsidRDefault="00192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Vendedora</w:t>
      </w:r>
    </w:p>
    <w:p w:rsidR="00B127AD" w:rsidRPr="00160A08" w:rsidRDefault="00192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Cajera</w:t>
      </w:r>
    </w:p>
    <w:p w:rsidR="00B127AD" w:rsidRPr="00160A08" w:rsidRDefault="00192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Encargada de depósito</w:t>
      </w:r>
    </w:p>
    <w:p w:rsidR="00B127AD" w:rsidRPr="00160A08" w:rsidRDefault="001928F7" w:rsidP="00160A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Atención a proveedores</w:t>
      </w:r>
    </w:p>
    <w:p w:rsidR="00B127AD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Teléfono: 4627-2360 Sr. Horacio Vaccaro. Alte Brown 828 Local 17 y 18, Morón.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  <w:u w:val="single"/>
        </w:rPr>
      </w:pPr>
    </w:p>
    <w:p w:rsidR="00160A08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2005-2009</w:t>
      </w:r>
      <w:r w:rsidRPr="00160A08">
        <w:rPr>
          <w:rFonts w:asciiTheme="majorHAnsi" w:eastAsia="Tahoma" w:hAnsiTheme="majorHAnsi" w:cstheme="majorHAnsi"/>
          <w:sz w:val="22"/>
          <w:szCs w:val="22"/>
        </w:rPr>
        <w:t>:</w:t>
      </w: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 </w:t>
      </w:r>
    </w:p>
    <w:p w:rsidR="00B127AD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</w:rPr>
        <w:t>CROWLL</w:t>
      </w: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 Indumentaria Unisex.</w:t>
      </w:r>
    </w:p>
    <w:p w:rsidR="00B127AD" w:rsidRPr="00160A08" w:rsidRDefault="001928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Encargada de local</w:t>
      </w:r>
    </w:p>
    <w:p w:rsidR="00B127AD" w:rsidRPr="00160A08" w:rsidRDefault="001928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Cajera</w:t>
      </w:r>
    </w:p>
    <w:p w:rsidR="00B127AD" w:rsidRPr="00160A08" w:rsidRDefault="001928F7" w:rsidP="00160A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Theme="majorHAnsi" w:eastAsia="Tahoma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Vendedora</w:t>
      </w:r>
    </w:p>
    <w:p w:rsidR="00B127AD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Teléfono: 4483-1724 Sr. Diego Hernández. Avellaneda 911, Castelar.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</w:rPr>
      </w:pPr>
    </w:p>
    <w:p w:rsidR="00160A08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 2003-2005</w:t>
      </w:r>
      <w:r w:rsidRPr="00160A08">
        <w:rPr>
          <w:rFonts w:asciiTheme="majorHAnsi" w:eastAsia="Tahoma" w:hAnsiTheme="majorHAnsi" w:cstheme="majorHAnsi"/>
          <w:sz w:val="22"/>
          <w:szCs w:val="22"/>
        </w:rPr>
        <w:t>:</w:t>
      </w: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 </w:t>
      </w:r>
    </w:p>
    <w:p w:rsidR="00B127AD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</w:rPr>
        <w:t xml:space="preserve">Geriátrico Maranata </w:t>
      </w:r>
      <w:r w:rsidR="00160A08" w:rsidRPr="00160A08">
        <w:rPr>
          <w:rFonts w:asciiTheme="majorHAnsi" w:eastAsia="Tahoma" w:hAnsiTheme="majorHAnsi" w:cstheme="majorHAnsi"/>
          <w:b/>
          <w:sz w:val="22"/>
          <w:szCs w:val="22"/>
        </w:rPr>
        <w:t>SRL</w:t>
      </w:r>
    </w:p>
    <w:p w:rsidR="00B127AD" w:rsidRPr="00160A08" w:rsidRDefault="001928F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Recepcionista</w:t>
      </w:r>
    </w:p>
    <w:p w:rsidR="00B127AD" w:rsidRPr="00160A08" w:rsidRDefault="001928F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Administración</w:t>
      </w:r>
    </w:p>
    <w:p w:rsidR="00B127AD" w:rsidRPr="00160A08" w:rsidRDefault="001928F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Atención al cliente</w:t>
      </w:r>
    </w:p>
    <w:p w:rsidR="00B127AD" w:rsidRPr="00160A08" w:rsidRDefault="001928F7" w:rsidP="00160A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Cajera</w:t>
      </w:r>
    </w:p>
    <w:p w:rsidR="00B127AD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Teléfono: 4661-7153. General E. López 972, Castelar 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</w:rPr>
      </w:pPr>
    </w:p>
    <w:p w:rsidR="00160A08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1998-2003</w:t>
      </w:r>
      <w:r w:rsidRPr="00160A08">
        <w:rPr>
          <w:rFonts w:asciiTheme="majorHAnsi" w:eastAsia="Tahoma" w:hAnsiTheme="majorHAnsi" w:cstheme="majorHAnsi"/>
          <w:sz w:val="22"/>
          <w:szCs w:val="22"/>
        </w:rPr>
        <w:t>:</w:t>
      </w: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 </w:t>
      </w:r>
    </w:p>
    <w:p w:rsidR="00B127AD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</w:rPr>
        <w:t>Fumigaciones “El Progreso”</w:t>
      </w:r>
      <w:r w:rsidRPr="00160A08">
        <w:rPr>
          <w:rFonts w:asciiTheme="majorHAnsi" w:eastAsia="Tahoma" w:hAnsiTheme="majorHAnsi" w:cstheme="majorHAnsi"/>
          <w:sz w:val="22"/>
          <w:szCs w:val="22"/>
        </w:rPr>
        <w:t>, Desinfección Ambiental</w:t>
      </w:r>
    </w:p>
    <w:p w:rsidR="00B127AD" w:rsidRPr="00160A08" w:rsidRDefault="001928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b/>
          <w:color w:val="000000"/>
          <w:sz w:val="22"/>
          <w:szCs w:val="22"/>
        </w:rPr>
        <w:t>Emprendimiento propio</w:t>
      </w:r>
    </w:p>
    <w:p w:rsidR="00B127AD" w:rsidRPr="00160A08" w:rsidRDefault="001928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Administración</w:t>
      </w:r>
    </w:p>
    <w:p w:rsidR="00B127AD" w:rsidRPr="00160A08" w:rsidRDefault="001928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Atención al cliente</w:t>
      </w:r>
    </w:p>
    <w:p w:rsidR="00B127AD" w:rsidRPr="00160A08" w:rsidRDefault="001928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Pago a proveedores</w:t>
      </w:r>
    </w:p>
    <w:p w:rsidR="00B127AD" w:rsidRPr="00160A08" w:rsidRDefault="001928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Gestión de cobranzas</w:t>
      </w:r>
    </w:p>
    <w:p w:rsidR="00B127AD" w:rsidRPr="00160A08" w:rsidRDefault="00B127A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eastAsia="Tahoma" w:hAnsiTheme="majorHAnsi" w:cstheme="majorHAnsi"/>
          <w:color w:val="000000"/>
          <w:sz w:val="22"/>
          <w:szCs w:val="22"/>
        </w:rPr>
      </w:pPr>
    </w:p>
    <w:p w:rsidR="00160A08" w:rsidRPr="00160A08" w:rsidRDefault="001928F7">
      <w:pPr>
        <w:rPr>
          <w:rFonts w:asciiTheme="majorHAnsi" w:eastAsia="Tahoma" w:hAnsiTheme="majorHAnsi" w:cstheme="majorHAnsi"/>
          <w:sz w:val="20"/>
          <w:szCs w:val="20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Av. Córdoba 3019, </w:t>
      </w:r>
      <w:proofErr w:type="spellStart"/>
      <w:r w:rsidRPr="00160A08">
        <w:rPr>
          <w:rFonts w:asciiTheme="majorHAnsi" w:eastAsia="Tahoma" w:hAnsiTheme="majorHAnsi" w:cstheme="majorHAnsi"/>
          <w:sz w:val="22"/>
          <w:szCs w:val="22"/>
        </w:rPr>
        <w:t>Of</w:t>
      </w:r>
      <w:proofErr w:type="spellEnd"/>
      <w:r w:rsidRPr="00160A08">
        <w:rPr>
          <w:rFonts w:asciiTheme="majorHAnsi" w:eastAsia="Tahoma" w:hAnsiTheme="majorHAnsi" w:cstheme="majorHAnsi"/>
          <w:sz w:val="22"/>
          <w:szCs w:val="22"/>
        </w:rPr>
        <w:t>. 11, Cap. Fed.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  <w:u w:val="single"/>
        </w:rPr>
      </w:pPr>
    </w:p>
    <w:p w:rsidR="00160A08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1991-1997</w:t>
      </w:r>
      <w:r w:rsidRPr="00160A08">
        <w:rPr>
          <w:rFonts w:asciiTheme="majorHAnsi" w:eastAsia="Tahoma" w:hAnsiTheme="majorHAnsi" w:cstheme="majorHAnsi"/>
          <w:sz w:val="22"/>
          <w:szCs w:val="22"/>
        </w:rPr>
        <w:t>:</w:t>
      </w: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 </w:t>
      </w:r>
    </w:p>
    <w:p w:rsidR="00160A08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</w:rPr>
        <w:t>MAYORAZGO de Juan Enrique Salaverry</w:t>
      </w: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. </w:t>
      </w:r>
    </w:p>
    <w:p w:rsidR="00B127AD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Seguridad e Investigaciones.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</w:rPr>
      </w:pPr>
    </w:p>
    <w:p w:rsidR="00B127AD" w:rsidRPr="00160A08" w:rsidRDefault="001928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Secretaria administrativa</w:t>
      </w:r>
    </w:p>
    <w:p w:rsidR="00B127AD" w:rsidRPr="00160A08" w:rsidRDefault="001928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Presupuestos</w:t>
      </w:r>
    </w:p>
    <w:p w:rsidR="00B127AD" w:rsidRPr="00160A08" w:rsidRDefault="001928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Gestión de cobranzas</w:t>
      </w:r>
    </w:p>
    <w:p w:rsidR="00B127AD" w:rsidRPr="00160A08" w:rsidRDefault="001928F7" w:rsidP="00160A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Facturación</w:t>
      </w:r>
      <w:r w:rsidR="00160A08">
        <w:rPr>
          <w:rFonts w:asciiTheme="majorHAnsi" w:eastAsia="Tahoma" w:hAnsiTheme="majorHAnsi" w:cstheme="majorHAnsi"/>
          <w:color w:val="000000"/>
          <w:sz w:val="22"/>
          <w:szCs w:val="22"/>
        </w:rPr>
        <w:t xml:space="preserve"> y atención al cliente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</w:rPr>
      </w:pPr>
    </w:p>
    <w:p w:rsidR="00B127AD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Teléfono: 4489-4018, Sr. Gustavo </w:t>
      </w:r>
      <w:proofErr w:type="spellStart"/>
      <w:r w:rsidRPr="00160A08">
        <w:rPr>
          <w:rFonts w:asciiTheme="majorHAnsi" w:eastAsia="Tahoma" w:hAnsiTheme="majorHAnsi" w:cstheme="majorHAnsi"/>
          <w:sz w:val="22"/>
          <w:szCs w:val="22"/>
        </w:rPr>
        <w:t>Sciannameo</w:t>
      </w:r>
      <w:proofErr w:type="spellEnd"/>
      <w:r w:rsidRPr="00160A08">
        <w:rPr>
          <w:rFonts w:asciiTheme="majorHAnsi" w:eastAsia="Tahoma" w:hAnsiTheme="majorHAnsi" w:cstheme="majorHAnsi"/>
          <w:sz w:val="22"/>
          <w:szCs w:val="22"/>
        </w:rPr>
        <w:t>. Villa de Luján 855, Castelar.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  <w:u w:val="single"/>
        </w:rPr>
      </w:pP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  <w:u w:val="single"/>
        </w:rPr>
      </w:pPr>
    </w:p>
    <w:p w:rsidR="00160A08" w:rsidRPr="00160A08" w:rsidRDefault="001928F7">
      <w:pPr>
        <w:rPr>
          <w:rFonts w:asciiTheme="majorHAnsi" w:eastAsia="Tahoma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lastRenderedPageBreak/>
        <w:t>1989-1991</w:t>
      </w:r>
      <w:r w:rsidRPr="00160A08">
        <w:rPr>
          <w:rFonts w:asciiTheme="majorHAnsi" w:eastAsia="Tahoma" w:hAnsiTheme="majorHAnsi" w:cstheme="majorHAnsi"/>
          <w:sz w:val="22"/>
          <w:szCs w:val="22"/>
        </w:rPr>
        <w:t xml:space="preserve">: </w:t>
      </w:r>
    </w:p>
    <w:p w:rsidR="00B127AD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</w:rPr>
        <w:t>Laboratorio de Análisis Clínicos Hurlingham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</w:rPr>
      </w:pPr>
    </w:p>
    <w:p w:rsidR="00B127AD" w:rsidRPr="00160A08" w:rsidRDefault="001928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Recepcionista</w:t>
      </w:r>
    </w:p>
    <w:p w:rsidR="00B127AD" w:rsidRPr="00160A08" w:rsidRDefault="001928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160A08">
        <w:rPr>
          <w:rFonts w:asciiTheme="majorHAnsi" w:eastAsia="Tahoma" w:hAnsiTheme="majorHAnsi" w:cstheme="majorHAnsi"/>
          <w:color w:val="000000"/>
          <w:sz w:val="22"/>
          <w:szCs w:val="22"/>
        </w:rPr>
        <w:t>Administrativa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</w:rPr>
      </w:pPr>
    </w:p>
    <w:p w:rsidR="00B127AD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  <w:u w:val="single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Teléfono: 4662-8574. Arturo Jauretche 1592, Hurlingham.</w:t>
      </w:r>
    </w:p>
    <w:p w:rsidR="00B127AD" w:rsidRPr="00160A08" w:rsidRDefault="00B127AD">
      <w:pPr>
        <w:rPr>
          <w:rFonts w:asciiTheme="majorHAnsi" w:eastAsia="Tahoma" w:hAnsiTheme="majorHAnsi" w:cstheme="majorHAnsi"/>
          <w:b/>
          <w:sz w:val="22"/>
          <w:szCs w:val="22"/>
          <w:u w:val="single"/>
        </w:rPr>
      </w:pPr>
    </w:p>
    <w:p w:rsidR="00B127AD" w:rsidRPr="00160A08" w:rsidRDefault="001928F7">
      <w:pPr>
        <w:rPr>
          <w:rFonts w:asciiTheme="majorHAnsi" w:eastAsia="Tahoma" w:hAnsiTheme="majorHAnsi" w:cstheme="majorHAnsi"/>
          <w:b/>
          <w:sz w:val="22"/>
          <w:szCs w:val="22"/>
          <w:u w:val="single"/>
        </w:rPr>
      </w:pPr>
      <w:r w:rsidRPr="00160A08">
        <w:rPr>
          <w:rFonts w:asciiTheme="majorHAnsi" w:eastAsia="Tahoma" w:hAnsiTheme="majorHAnsi" w:cstheme="majorHAnsi"/>
          <w:b/>
          <w:sz w:val="22"/>
          <w:szCs w:val="22"/>
          <w:u w:val="single"/>
        </w:rPr>
        <w:t>OBSERVACIONES:</w:t>
      </w:r>
    </w:p>
    <w:p w:rsidR="00B127AD" w:rsidRPr="00160A08" w:rsidRDefault="00B127AD">
      <w:pPr>
        <w:rPr>
          <w:rFonts w:asciiTheme="majorHAnsi" w:eastAsia="Tahoma" w:hAnsiTheme="majorHAnsi" w:cstheme="majorHAnsi"/>
          <w:sz w:val="22"/>
          <w:szCs w:val="22"/>
        </w:rPr>
      </w:pPr>
    </w:p>
    <w:p w:rsidR="00B127AD" w:rsidRPr="00160A08" w:rsidRDefault="001928F7">
      <w:pPr>
        <w:jc w:val="both"/>
        <w:rPr>
          <w:rFonts w:asciiTheme="majorHAnsi" w:hAnsiTheme="majorHAnsi" w:cstheme="majorHAnsi"/>
          <w:sz w:val="22"/>
          <w:szCs w:val="22"/>
        </w:rPr>
      </w:pPr>
      <w:r w:rsidRPr="00160A08">
        <w:rPr>
          <w:rFonts w:asciiTheme="majorHAnsi" w:eastAsia="Tahoma" w:hAnsiTheme="majorHAnsi" w:cstheme="majorHAnsi"/>
          <w:sz w:val="22"/>
          <w:szCs w:val="22"/>
        </w:rPr>
        <w:t>Mi búsqueda está orientada a una ocupación acorde a mis conocimientos, como así también mi disponibilidad para adquirir nuevos conocimientos y desempeñar las tareas que me sean encomendadas</w:t>
      </w:r>
      <w:r w:rsidRPr="00160A08">
        <w:rPr>
          <w:rFonts w:asciiTheme="majorHAnsi" w:hAnsiTheme="majorHAnsi" w:cstheme="majorHAnsi"/>
          <w:sz w:val="22"/>
          <w:szCs w:val="22"/>
        </w:rPr>
        <w:t>.</w:t>
      </w:r>
    </w:p>
    <w:sectPr w:rsidR="00B127AD" w:rsidRPr="00160A08">
      <w:headerReference w:type="default" r:id="rId7"/>
      <w:pgSz w:w="12776" w:h="16838"/>
      <w:pgMar w:top="1417" w:right="1701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8F7" w:rsidRDefault="001928F7">
      <w:r>
        <w:separator/>
      </w:r>
    </w:p>
  </w:endnote>
  <w:endnote w:type="continuationSeparator" w:id="0">
    <w:p w:rsidR="001928F7" w:rsidRDefault="0019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8F7" w:rsidRDefault="001928F7">
      <w:r>
        <w:separator/>
      </w:r>
    </w:p>
  </w:footnote>
  <w:footnote w:type="continuationSeparator" w:id="0">
    <w:p w:rsidR="001928F7" w:rsidRDefault="00192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7AD" w:rsidRDefault="00B127AD" w:rsidP="003C74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DFA"/>
    <w:multiLevelType w:val="multilevel"/>
    <w:tmpl w:val="A30C9C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C56E8"/>
    <w:multiLevelType w:val="multilevel"/>
    <w:tmpl w:val="95D8EC7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751BF9"/>
    <w:multiLevelType w:val="multilevel"/>
    <w:tmpl w:val="D18EC41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6642E0"/>
    <w:multiLevelType w:val="multilevel"/>
    <w:tmpl w:val="ADCC18F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EC3FDC"/>
    <w:multiLevelType w:val="multilevel"/>
    <w:tmpl w:val="2B2481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484F45"/>
    <w:multiLevelType w:val="multilevel"/>
    <w:tmpl w:val="8BDE573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203FAC"/>
    <w:multiLevelType w:val="multilevel"/>
    <w:tmpl w:val="E1A6265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142EE3"/>
    <w:multiLevelType w:val="multilevel"/>
    <w:tmpl w:val="FBC0858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D02BC0"/>
    <w:multiLevelType w:val="multilevel"/>
    <w:tmpl w:val="3F66AD1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7AD"/>
    <w:rsid w:val="00160A08"/>
    <w:rsid w:val="001928F7"/>
    <w:rsid w:val="003C74AB"/>
    <w:rsid w:val="005F4E10"/>
    <w:rsid w:val="00B1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6FFFB"/>
  <w15:docId w15:val="{33B20421-572D-413B-8274-0D6F088D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C74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74AB"/>
  </w:style>
  <w:style w:type="paragraph" w:styleId="Piedepgina">
    <w:name w:val="footer"/>
    <w:basedOn w:val="Normal"/>
    <w:link w:val="PiedepginaCar"/>
    <w:uiPriority w:val="99"/>
    <w:unhideWhenUsed/>
    <w:rsid w:val="003C74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</dc:creator>
  <cp:lastModifiedBy>Maria Jose</cp:lastModifiedBy>
  <cp:revision>2</cp:revision>
  <dcterms:created xsi:type="dcterms:W3CDTF">2020-02-13T12:44:00Z</dcterms:created>
  <dcterms:modified xsi:type="dcterms:W3CDTF">2020-02-13T12:44:00Z</dcterms:modified>
</cp:coreProperties>
</file>