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E91E3B">
        <w:tc>
          <w:tcPr>
            <w:tcW w:w="9576" w:type="dxa"/>
          </w:tcPr>
          <w:p w:rsidR="00E91E3B" w:rsidRDefault="00E91E3B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2142538285"/>
        <w:placeholder>
          <w:docPart w:val="1FA7EA41AAEE48B685A5252CA96D1F25"/>
        </w:placeholder>
        <w:docPartList>
          <w:docPartGallery w:val="Quick Parts"/>
          <w:docPartCategory w:val=" Nombre del currículo"/>
        </w:docPartList>
      </w:sdtPr>
      <w:sdtEndPr/>
      <w:sdtContent>
        <w:p w:rsidR="00E91E3B" w:rsidRDefault="00E91E3B">
          <w:pPr>
            <w:pStyle w:val="Sinespaciad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8"/>
            <w:gridCol w:w="8727"/>
          </w:tblGrid>
          <w:tr w:rsidR="00E91E3B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E91E3B" w:rsidRDefault="00E91E3B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E91E3B" w:rsidRDefault="000641C6" w:rsidP="000641C6">
                <w:pPr>
                  <w:pStyle w:val="Nombre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t xml:space="preserve"> </w:t>
                </w:r>
                <w:r>
                  <w:rPr>
                    <w:noProof/>
                    <w:color w:val="628BAD" w:themeColor="accent2" w:themeShade="BF"/>
                    <w:spacing w:val="10"/>
                  </w:rPr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3810</wp:posOffset>
                      </wp:positionV>
                      <wp:extent cx="869950" cy="1057275"/>
                      <wp:effectExtent l="0" t="0" r="6350" b="9525"/>
                      <wp:wrapNone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oooo.jp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69950" cy="1057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>
                  <w:rPr>
                    <w:color w:val="628BAD" w:themeColor="accent2" w:themeShade="BF"/>
                    <w:spacing w:val="10"/>
                  </w:rPr>
                  <w:t xml:space="preserve">                            </w:t>
                </w:r>
                <w:r w:rsidR="0074412B"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72174F8F13764488BDA07A99FCBB179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E5A4C">
                      <w:t>Ana</w:t>
                    </w:r>
                    <w:r>
                      <w:t xml:space="preserve"> Prieto Salinas.</w:t>
                    </w:r>
                  </w:sdtContent>
                </w:sdt>
              </w:p>
              <w:p w:rsidR="00E91E3B" w:rsidRPr="000641C6" w:rsidRDefault="000641C6">
                <w:pPr>
                  <w:pStyle w:val="Textodedireccin"/>
                  <w:spacing w:line="240" w:lineRule="auto"/>
                  <w:rPr>
                    <w:b/>
                  </w:rPr>
                </w:pPr>
                <w:r w:rsidRPr="000641C6">
                  <w:rPr>
                    <w:b/>
                  </w:rPr>
                  <w:t>Dirección: Calle Huelva nº 21 – Carrión de los Céspedes (Sevilla).</w:t>
                </w:r>
              </w:p>
              <w:p w:rsidR="000641C6" w:rsidRPr="000641C6" w:rsidRDefault="0074412B" w:rsidP="000641C6">
                <w:pPr>
                  <w:pStyle w:val="Textodedireccin"/>
                  <w:spacing w:line="240" w:lineRule="auto"/>
                  <w:rPr>
                    <w:b/>
                  </w:rPr>
                </w:pPr>
                <w:r w:rsidRPr="000641C6">
                  <w:rPr>
                    <w:b/>
                  </w:rPr>
                  <w:t xml:space="preserve">Teléfono: </w:t>
                </w:r>
                <w:r w:rsidR="000641C6" w:rsidRPr="000641C6">
                  <w:rPr>
                    <w:b/>
                  </w:rPr>
                  <w:t>633412100.</w:t>
                </w:r>
              </w:p>
              <w:p w:rsidR="000641C6" w:rsidRPr="000641C6" w:rsidRDefault="000641C6" w:rsidP="000641C6">
                <w:pPr>
                  <w:pStyle w:val="Textodedireccin"/>
                  <w:spacing w:line="240" w:lineRule="auto"/>
                  <w:rPr>
                    <w:b/>
                  </w:rPr>
                </w:pPr>
                <w:r w:rsidRPr="000641C6">
                  <w:rPr>
                    <w:b/>
                  </w:rPr>
                  <w:t>Fecha de nacimiento: 26/11/1999.</w:t>
                </w:r>
              </w:p>
              <w:p w:rsidR="00E91E3B" w:rsidRPr="000641C6" w:rsidRDefault="0074412B" w:rsidP="000641C6">
                <w:pPr>
                  <w:pStyle w:val="Textodedireccin"/>
                  <w:spacing w:line="240" w:lineRule="auto"/>
                  <w:rPr>
                    <w:b/>
                  </w:rPr>
                </w:pPr>
                <w:r w:rsidRPr="000641C6">
                  <w:rPr>
                    <w:b/>
                  </w:rPr>
                  <w:t xml:space="preserve">Correo electrónico: </w:t>
                </w:r>
                <w:r w:rsidR="000641C6" w:rsidRPr="000641C6">
                  <w:rPr>
                    <w:b/>
                  </w:rPr>
                  <w:t>Anaprietosalinas@gmail.com.</w:t>
                </w:r>
              </w:p>
              <w:p w:rsidR="000641C6" w:rsidRPr="000641C6" w:rsidRDefault="000641C6" w:rsidP="000641C6">
                <w:pPr>
                  <w:pStyle w:val="Textodedireccin"/>
                  <w:spacing w:line="240" w:lineRule="auto"/>
                  <w:rPr>
                    <w:b/>
                  </w:rPr>
                </w:pPr>
                <w:r w:rsidRPr="000641C6">
                  <w:rPr>
                    <w:b/>
                  </w:rPr>
                  <w:t>Dispongo de carnet de conducir y vehículo propio.</w:t>
                </w:r>
              </w:p>
              <w:p w:rsidR="000641C6" w:rsidRPr="000641C6" w:rsidRDefault="000641C6" w:rsidP="000641C6">
                <w:pPr>
                  <w:pStyle w:val="Textodedireccin"/>
                  <w:spacing w:line="240" w:lineRule="auto"/>
                  <w:jc w:val="left"/>
                </w:pPr>
              </w:p>
            </w:tc>
          </w:tr>
        </w:tbl>
        <w:p w:rsidR="00E91E3B" w:rsidRDefault="001D699D">
          <w:pPr>
            <w:pStyle w:val="Sinespaciado"/>
          </w:pPr>
        </w:p>
      </w:sdtContent>
    </w:sdt>
    <w:p w:rsidR="00E91E3B" w:rsidRDefault="00E91E3B">
      <w:pPr>
        <w:pStyle w:val="Sinespaciad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E91E3B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91E3B" w:rsidRDefault="00E91E3B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91E3B" w:rsidRDefault="003E5A4C">
            <w:pPr>
              <w:pStyle w:val="Seccin"/>
            </w:pPr>
            <w:r>
              <w:t>RESUMEN PROFESIONAL</w:t>
            </w:r>
          </w:p>
          <w:p w:rsidR="00E91E3B" w:rsidRDefault="003E5A4C">
            <w:pPr>
              <w:pStyle w:val="Textodesubseccin"/>
            </w:pPr>
            <w:r>
              <w:t xml:space="preserve">Auxiliar de enfermería responsable, con gran sentido ético y acostumbrada a trabajar en equipo. Gran disponibilidad </w:t>
            </w:r>
            <w:proofErr w:type="gramStart"/>
            <w:r>
              <w:t>horaria ,</w:t>
            </w:r>
            <w:proofErr w:type="gramEnd"/>
            <w:r>
              <w:t xml:space="preserve"> incluyendo noches, fines de semana y situaciones urgentes.</w:t>
            </w:r>
          </w:p>
          <w:p w:rsidR="00E91E3B" w:rsidRPr="003E5A4C" w:rsidRDefault="003E5A4C" w:rsidP="003E5A4C">
            <w:pPr>
              <w:pStyle w:val="Seccin"/>
            </w:pPr>
            <w:r>
              <w:t>HABILIDADES PRINCIPALES</w:t>
            </w:r>
          </w:p>
          <w:p w:rsidR="00E91E3B" w:rsidRDefault="003E5A4C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Facilidad de comunicación con familiares y pacientes.</w:t>
            </w:r>
          </w:p>
          <w:p w:rsidR="003E5A4C" w:rsidRDefault="003E5A4C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Gran capacidad para responder a las preguntas, preocupaciones y quejas de los pacientes.</w:t>
            </w:r>
          </w:p>
          <w:p w:rsidR="003E5A4C" w:rsidRDefault="003E5A4C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Gran destreza para enseñar a los pacientes a realizar sus propios tratamientos y curas.</w:t>
            </w:r>
          </w:p>
          <w:p w:rsidR="003E5A4C" w:rsidRDefault="000D3A7A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Persona eficiente, con facilidad para resolver problemas de manera eficaz y rápida.</w:t>
            </w:r>
          </w:p>
          <w:p w:rsidR="000D3A7A" w:rsidRDefault="000D3A7A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Dominio de terminología médica.</w:t>
            </w:r>
          </w:p>
          <w:p w:rsidR="000D3A7A" w:rsidRDefault="000D3A7A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Conocimientos de los distintos protocolos de prevención de enfermedades e infecciones.</w:t>
            </w:r>
          </w:p>
          <w:p w:rsidR="000D3A7A" w:rsidRDefault="000D3A7A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Gran capacidad de aprendizaje.</w:t>
            </w:r>
          </w:p>
          <w:p w:rsidR="000D3A7A" w:rsidRDefault="000D3A7A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 xml:space="preserve">Grandes dotes comunicativos. </w:t>
            </w:r>
          </w:p>
          <w:p w:rsidR="00E91E3B" w:rsidRDefault="00E91E3B">
            <w:pPr>
              <w:spacing w:after="0" w:line="240" w:lineRule="auto"/>
            </w:pPr>
          </w:p>
          <w:p w:rsidR="00E91E3B" w:rsidRDefault="005D49A1">
            <w:pPr>
              <w:pStyle w:val="Seccin"/>
              <w:spacing w:after="0"/>
            </w:pPr>
            <w:r>
              <w:t>PERIODO DE PRÁCTICAS</w:t>
            </w:r>
          </w:p>
          <w:p w:rsidR="00E91E3B" w:rsidRDefault="003B7956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Septiembre de 2016</w:t>
            </w:r>
            <w:r>
              <w:rPr>
                <w:rStyle w:val="Carcterdefechadesubseccin"/>
              </w:rPr>
              <w:t xml:space="preserve"> </w:t>
            </w:r>
            <w:r w:rsidR="0074412B">
              <w:rPr>
                <w:rStyle w:val="Carcterdefechadesubseccin"/>
              </w:rPr>
              <w:t xml:space="preserve"> –</w:t>
            </w:r>
            <w:r>
              <w:rPr>
                <w:rStyle w:val="Carcterdefechadesubseccin"/>
              </w:rPr>
              <w:t xml:space="preserve"> Auxiliar de enfermería.</w:t>
            </w:r>
          </w:p>
          <w:p w:rsidR="00E91E3B" w:rsidRDefault="001D699D">
            <w:pPr>
              <w:pStyle w:val="Subseccin"/>
              <w:spacing w:after="0"/>
            </w:pPr>
            <w:sdt>
              <w:sdtPr>
                <w:rPr>
                  <w:rStyle w:val="Carcterdefechadesubseccin"/>
                </w:rPr>
                <w:id w:val="326177524"/>
                <w:placeholder>
                  <w:docPart w:val="C993DBD542054C0CA3ED28BF80B8A155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3B7956" w:rsidRPr="003B7956">
                  <w:rPr>
                    <w:rStyle w:val="Carcterdefechadesubseccin"/>
                    <w:i/>
                  </w:rPr>
                  <w:t>Hospital Quirónsalud Infanta  Luisa</w:t>
                </w:r>
              </w:sdtContent>
            </w:sdt>
            <w:r w:rsidR="003B7956">
              <w:t xml:space="preserve"> – Calle San Jacinto, 87, 41010</w:t>
            </w:r>
            <w:proofErr w:type="gramStart"/>
            <w:r w:rsidR="003B7956">
              <w:t>,Sevilla</w:t>
            </w:r>
            <w:proofErr w:type="gramEnd"/>
            <w:r w:rsidR="003B7956">
              <w:t>.</w:t>
            </w:r>
          </w:p>
          <w:p w:rsidR="00E91E3B" w:rsidRDefault="003B7956">
            <w:pPr>
              <w:pStyle w:val="Textodesubsecci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34925</wp:posOffset>
                      </wp:positionV>
                      <wp:extent cx="57150" cy="85725"/>
                      <wp:effectExtent l="19050" t="0" r="38100" b="28575"/>
                      <wp:wrapNone/>
                      <wp:docPr id="1" name="Cheur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85725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F6A0ED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urón 1" o:spid="_x0000_s1026" type="#_x0000_t55" style="position:absolute;margin-left:1.8pt;margin-top:2.75pt;width:4.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" adj="10800" fillcolor="#727ca3 [3204]" strokecolor="#363c53 [1604]" strokeweight="1.5pt"/>
                  </w:pict>
                </mc:Fallback>
              </mc:AlternateContent>
            </w:r>
            <w:r>
              <w:t xml:space="preserve">   Duración: 3 meses.</w:t>
            </w:r>
          </w:p>
          <w:p w:rsidR="003B7956" w:rsidRDefault="003B7956" w:rsidP="003B7956">
            <w:pPr>
              <w:pStyle w:val="Textodesubsecci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74930</wp:posOffset>
                      </wp:positionV>
                      <wp:extent cx="219075" cy="0"/>
                      <wp:effectExtent l="0" t="76200" r="9525" b="952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392F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12.4pt;margin-top:5.9pt;width:1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" strokecolor="#727ca3 [3204]">
                      <v:stroke endarrow="block"/>
                    </v:shape>
                  </w:pict>
                </mc:Fallback>
              </mc:AlternateContent>
            </w:r>
            <w:r>
              <w:t xml:space="preserve">    </w:t>
            </w:r>
            <w:r w:rsidR="0085741B">
              <w:t xml:space="preserve">        Primer mes y medio, Quirófano:</w:t>
            </w:r>
          </w:p>
          <w:p w:rsidR="0085741B" w:rsidRDefault="0085741B" w:rsidP="0085741B">
            <w:pPr>
              <w:pStyle w:val="Textodesubseccin"/>
              <w:numPr>
                <w:ilvl w:val="0"/>
                <w:numId w:val="34"/>
              </w:numPr>
            </w:pPr>
            <w:r>
              <w:t>Preparación del instrumental quirúrgico necesario para las diferentes intervenciones.</w:t>
            </w:r>
          </w:p>
          <w:p w:rsidR="0085741B" w:rsidRDefault="0085741B" w:rsidP="0085741B">
            <w:pPr>
              <w:pStyle w:val="Textodesubseccin"/>
              <w:numPr>
                <w:ilvl w:val="0"/>
                <w:numId w:val="34"/>
              </w:numPr>
            </w:pPr>
            <w:r>
              <w:t>Preparación de la sala de quirófano para diversas intervenciones.</w:t>
            </w:r>
          </w:p>
          <w:p w:rsidR="0085741B" w:rsidRDefault="0085741B" w:rsidP="0085741B">
            <w:pPr>
              <w:pStyle w:val="Textodesubseccin"/>
              <w:numPr>
                <w:ilvl w:val="0"/>
                <w:numId w:val="34"/>
              </w:numPr>
            </w:pPr>
            <w:r>
              <w:t>Durante la operación, responsabilizarse de distribuir el material necesario en cada procedimiento médico.</w:t>
            </w:r>
          </w:p>
          <w:p w:rsidR="0085741B" w:rsidRDefault="0085741B" w:rsidP="0085741B">
            <w:pPr>
              <w:pStyle w:val="Textodesubseccin"/>
              <w:numPr>
                <w:ilvl w:val="0"/>
                <w:numId w:val="34"/>
              </w:numPr>
            </w:pPr>
            <w:r>
              <w:t xml:space="preserve">Realización de sondajes </w:t>
            </w:r>
            <w:r w:rsidR="000B0204">
              <w:t>o fijación de vías.</w:t>
            </w:r>
          </w:p>
          <w:p w:rsidR="000B0204" w:rsidRDefault="000B0204" w:rsidP="0085741B">
            <w:pPr>
              <w:pStyle w:val="Textodesubseccin"/>
              <w:numPr>
                <w:ilvl w:val="0"/>
                <w:numId w:val="34"/>
              </w:numPr>
            </w:pPr>
            <w:r>
              <w:t>Informar y tranquilizar al paciente antes de la intervención.</w:t>
            </w:r>
          </w:p>
          <w:p w:rsidR="000B0204" w:rsidRDefault="000B0204" w:rsidP="0085741B">
            <w:pPr>
              <w:pStyle w:val="Textodesubseccin"/>
              <w:numPr>
                <w:ilvl w:val="0"/>
                <w:numId w:val="34"/>
              </w:numPr>
            </w:pPr>
            <w:r>
              <w:t>Prestar apoyo al anestesista, preparando equipos y tratamientos.</w:t>
            </w:r>
          </w:p>
          <w:p w:rsidR="000B0204" w:rsidRDefault="000B0204" w:rsidP="0085741B">
            <w:pPr>
              <w:pStyle w:val="Textodesubseccin"/>
              <w:numPr>
                <w:ilvl w:val="0"/>
                <w:numId w:val="34"/>
              </w:numPr>
            </w:pPr>
            <w:r>
              <w:t>Esterilización del material quirúrgico después de cada intervención y de la sala de quirófano.</w:t>
            </w:r>
          </w:p>
          <w:p w:rsidR="000B0204" w:rsidRDefault="000B0204" w:rsidP="0085741B">
            <w:pPr>
              <w:pStyle w:val="Textodesubseccin"/>
              <w:numPr>
                <w:ilvl w:val="0"/>
                <w:numId w:val="34"/>
              </w:numPr>
            </w:pPr>
            <w:r>
              <w:t>Reponer todo el material necesario y común en todas las operaciones (gasas, guantes estériles…)</w:t>
            </w:r>
          </w:p>
          <w:p w:rsidR="000B0204" w:rsidRDefault="000B0204" w:rsidP="000B0204">
            <w:pPr>
              <w:pStyle w:val="Textodesubsecci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71120</wp:posOffset>
                      </wp:positionV>
                      <wp:extent cx="219075" cy="9525"/>
                      <wp:effectExtent l="0" t="57150" r="28575" b="8572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9EEE1" id="Conector recto de flecha 3" o:spid="_x0000_s1026" type="#_x0000_t32" style="position:absolute;margin-left:11.65pt;margin-top:5.6pt;width:17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" strokecolor="#727ca3 [3204]">
                      <v:stroke endarrow="block"/>
                    </v:shape>
                  </w:pict>
                </mc:Fallback>
              </mc:AlternateContent>
            </w:r>
            <w:r>
              <w:t xml:space="preserve">            Segundo mes y medio, Planta:</w:t>
            </w:r>
          </w:p>
          <w:p w:rsidR="000B0204" w:rsidRDefault="000B0204" w:rsidP="000B0204">
            <w:pPr>
              <w:pStyle w:val="Textodesubseccin"/>
              <w:numPr>
                <w:ilvl w:val="0"/>
                <w:numId w:val="34"/>
              </w:numPr>
            </w:pPr>
            <w:r>
              <w:t>Colaboración con la plantilla de Enfermeras en el cuidado de pacientes geriátricos.</w:t>
            </w:r>
          </w:p>
          <w:p w:rsidR="000B0204" w:rsidRDefault="000B0204" w:rsidP="000B0204">
            <w:pPr>
              <w:pStyle w:val="Textodesubseccin"/>
              <w:numPr>
                <w:ilvl w:val="0"/>
                <w:numId w:val="34"/>
              </w:numPr>
            </w:pPr>
            <w:r>
              <w:t>Distribución de medicamentos entre los pacientes hospitalizados.</w:t>
            </w:r>
          </w:p>
          <w:p w:rsidR="000B0204" w:rsidRDefault="000B0204" w:rsidP="000B0204">
            <w:pPr>
              <w:pStyle w:val="Textodesubseccin"/>
              <w:numPr>
                <w:ilvl w:val="0"/>
                <w:numId w:val="34"/>
              </w:numPr>
            </w:pPr>
            <w:r>
              <w:t>Transporte de pacientes a consultas y quirófano.</w:t>
            </w:r>
          </w:p>
          <w:p w:rsidR="000B0204" w:rsidRDefault="000B0204" w:rsidP="000B0204">
            <w:pPr>
              <w:pStyle w:val="Textodesubseccin"/>
              <w:numPr>
                <w:ilvl w:val="0"/>
                <w:numId w:val="34"/>
              </w:numPr>
            </w:pPr>
            <w:r>
              <w:lastRenderedPageBreak/>
              <w:t>Higiene de los pacientes y su entorno. (movilidad habitual y reducida, pacientes encamados…)</w:t>
            </w:r>
          </w:p>
          <w:p w:rsidR="001168F1" w:rsidRDefault="000B0204" w:rsidP="001168F1">
            <w:pPr>
              <w:pStyle w:val="Textodesubseccin"/>
              <w:numPr>
                <w:ilvl w:val="0"/>
                <w:numId w:val="34"/>
              </w:numPr>
            </w:pPr>
            <w:r>
              <w:t>Información a familiares sobre la situación del paciente.</w:t>
            </w:r>
          </w:p>
          <w:p w:rsidR="001168F1" w:rsidRDefault="001168F1" w:rsidP="001168F1">
            <w:pPr>
              <w:pStyle w:val="Textodedireccin"/>
              <w:jc w:val="left"/>
              <w:rPr>
                <w:color w:val="3E5D78" w:themeColor="accent2" w:themeShade="80"/>
              </w:rPr>
            </w:pPr>
            <w:r w:rsidRPr="00651AAA">
              <w:rPr>
                <w:b/>
                <w:color w:val="3E5D78" w:themeColor="accent2" w:themeShade="80"/>
              </w:rPr>
              <w:t>Marzo de 2019</w:t>
            </w:r>
            <w:r w:rsidR="00651AAA">
              <w:rPr>
                <w:b/>
                <w:color w:val="3E5D78" w:themeColor="accent2" w:themeShade="80"/>
              </w:rPr>
              <w:t xml:space="preserve"> </w:t>
            </w:r>
            <w:r w:rsidRPr="00651AAA">
              <w:rPr>
                <w:color w:val="3E5D78" w:themeColor="accent2" w:themeShade="80"/>
              </w:rPr>
              <w:t>- Técnica Superior en Radioterapia y Dosimetría.</w:t>
            </w:r>
          </w:p>
          <w:p w:rsidR="00651AAA" w:rsidRDefault="00651AAA" w:rsidP="001168F1">
            <w:pPr>
              <w:pStyle w:val="Textodedireccin"/>
              <w:jc w:val="left"/>
              <w:rPr>
                <w:color w:val="3E5D78" w:themeColor="accent2" w:themeShade="80"/>
              </w:rPr>
            </w:pPr>
            <w:r w:rsidRPr="00651AAA">
              <w:rPr>
                <w:i/>
                <w:color w:val="3E5D78" w:themeColor="accent2" w:themeShade="80"/>
              </w:rPr>
              <w:t xml:space="preserve">Hospital </w:t>
            </w:r>
            <w:r>
              <w:rPr>
                <w:i/>
                <w:color w:val="3E5D78" w:themeColor="accent2" w:themeShade="80"/>
              </w:rPr>
              <w:t xml:space="preserve">Universitario </w:t>
            </w:r>
            <w:r w:rsidRPr="00651AAA">
              <w:rPr>
                <w:i/>
                <w:color w:val="3E5D78" w:themeColor="accent2" w:themeShade="80"/>
              </w:rPr>
              <w:t>Juan Ramón Jiménez</w:t>
            </w:r>
            <w:r>
              <w:rPr>
                <w:color w:val="3E5D78" w:themeColor="accent2" w:themeShade="80"/>
              </w:rPr>
              <w:t xml:space="preserve"> – Ronda Norte, s/n, 21005 Huelva.</w:t>
            </w:r>
          </w:p>
          <w:p w:rsidR="00651AAA" w:rsidRDefault="00651AAA" w:rsidP="00651AAA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34290</wp:posOffset>
                      </wp:positionV>
                      <wp:extent cx="66675" cy="95250"/>
                      <wp:effectExtent l="19050" t="0" r="47625" b="19050"/>
                      <wp:wrapNone/>
                      <wp:docPr id="4" name="Cheur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9525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6D5D6" id="Cheurón 4" o:spid="_x0000_s1026" type="#_x0000_t55" style="position:absolute;margin-left:.35pt;margin-top:2.7pt;width:5.2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" adj="10800" fillcolor="#727ca3 [3204]" strokecolor="#363c53 [1604]" strokeweight="1.5pt"/>
                  </w:pict>
                </mc:Fallback>
              </mc:AlternateContent>
            </w:r>
            <w:r>
              <w:t xml:space="preserve">   Duración 3 meses:</w:t>
            </w:r>
          </w:p>
          <w:p w:rsidR="001E2094" w:rsidRDefault="00651AAA" w:rsidP="001E20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81280</wp:posOffset>
                      </wp:positionV>
                      <wp:extent cx="228600" cy="0"/>
                      <wp:effectExtent l="0" t="76200" r="19050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8FE3F" id="Conector recto de flecha 6" o:spid="_x0000_s1026" type="#_x0000_t32" style="position:absolute;margin-left:16.9pt;margin-top:6.4pt;width:1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" strokecolor="#727ca3 [3204]">
                      <v:stroke endarrow="block"/>
                    </v:shape>
                  </w:pict>
                </mc:Fallback>
              </mc:AlternateContent>
            </w:r>
            <w:r>
              <w:t xml:space="preserve">              </w:t>
            </w:r>
            <w:r w:rsidR="001E2094">
              <w:t>Conocimientos sobre:</w:t>
            </w:r>
          </w:p>
          <w:p w:rsidR="001E2094" w:rsidRDefault="001E2094" w:rsidP="001E2094">
            <w:pPr>
              <w:pStyle w:val="Prrafodelista"/>
              <w:numPr>
                <w:ilvl w:val="0"/>
                <w:numId w:val="34"/>
              </w:numPr>
            </w:pPr>
            <w:r>
              <w:t>Protección radiológica.</w:t>
            </w:r>
          </w:p>
          <w:p w:rsidR="001E2094" w:rsidRDefault="001E2094" w:rsidP="001E2094">
            <w:pPr>
              <w:pStyle w:val="Prrafodelista"/>
              <w:numPr>
                <w:ilvl w:val="0"/>
                <w:numId w:val="34"/>
              </w:numPr>
            </w:pPr>
            <w:r>
              <w:t>Anatomía por la imagen.</w:t>
            </w:r>
          </w:p>
          <w:p w:rsidR="001E2094" w:rsidRDefault="001E2094" w:rsidP="001E2094">
            <w:pPr>
              <w:pStyle w:val="Prrafodelista"/>
              <w:numPr>
                <w:ilvl w:val="0"/>
                <w:numId w:val="34"/>
              </w:numPr>
            </w:pPr>
            <w:r>
              <w:t>Braquiterapia.</w:t>
            </w:r>
          </w:p>
          <w:p w:rsidR="001E2094" w:rsidRDefault="001E2094" w:rsidP="001E2094">
            <w:pPr>
              <w:pStyle w:val="Prrafodelista"/>
              <w:numPr>
                <w:ilvl w:val="0"/>
                <w:numId w:val="34"/>
              </w:numPr>
            </w:pPr>
            <w:r>
              <w:t>Radioterapia.</w:t>
            </w:r>
          </w:p>
          <w:p w:rsidR="001E2094" w:rsidRDefault="001E2094" w:rsidP="001E2094">
            <w:pPr>
              <w:pStyle w:val="Prrafodelista"/>
              <w:numPr>
                <w:ilvl w:val="0"/>
                <w:numId w:val="34"/>
              </w:numPr>
            </w:pPr>
            <w:r>
              <w:t>Dosimetría (física).</w:t>
            </w:r>
          </w:p>
          <w:p w:rsidR="001E2094" w:rsidRDefault="001E2094" w:rsidP="001E2094">
            <w:pPr>
              <w:pStyle w:val="Prrafodelista"/>
              <w:numPr>
                <w:ilvl w:val="0"/>
                <w:numId w:val="34"/>
              </w:numPr>
            </w:pPr>
            <w:r>
              <w:t>Protocolos de actuación en diversas situaciones.</w:t>
            </w:r>
          </w:p>
          <w:p w:rsidR="001E2094" w:rsidRDefault="001E2094" w:rsidP="001E2094">
            <w:pPr>
              <w:pStyle w:val="Prrafodelista"/>
              <w:numPr>
                <w:ilvl w:val="0"/>
                <w:numId w:val="34"/>
              </w:numPr>
            </w:pPr>
            <w:r>
              <w:t>Como tratar e informar al paciente oncológico.</w:t>
            </w:r>
          </w:p>
          <w:p w:rsidR="001E2094" w:rsidRDefault="001E2094" w:rsidP="001E2094">
            <w:pPr>
              <w:pStyle w:val="Prrafodelista"/>
              <w:numPr>
                <w:ilvl w:val="0"/>
                <w:numId w:val="34"/>
              </w:numPr>
            </w:pPr>
            <w:r>
              <w:t>Simulación de tratamientos.</w:t>
            </w:r>
          </w:p>
          <w:p w:rsidR="007D3871" w:rsidRDefault="007D3871" w:rsidP="001E2094">
            <w:pPr>
              <w:pStyle w:val="Prrafodelista"/>
              <w:numPr>
                <w:ilvl w:val="0"/>
                <w:numId w:val="34"/>
              </w:numPr>
            </w:pPr>
            <w:r>
              <w:t>Tipos de curas o cuidados debidos al contacto con radiaciones ionizante.</w:t>
            </w:r>
          </w:p>
          <w:p w:rsidR="001E2094" w:rsidRPr="001168F1" w:rsidRDefault="001E2094" w:rsidP="001E2094">
            <w:r>
              <w:t xml:space="preserve">             </w:t>
            </w:r>
          </w:p>
          <w:p w:rsidR="00E91E3B" w:rsidRDefault="007D3871">
            <w:pPr>
              <w:pStyle w:val="Seccin"/>
            </w:pPr>
            <w:r>
              <w:t>FORMACIÓN ACADÉMICA:</w:t>
            </w:r>
          </w:p>
          <w:p w:rsidR="00E91E3B" w:rsidRDefault="007D3871">
            <w:pPr>
              <w:pStyle w:val="Listaconvietas"/>
            </w:pPr>
            <w:r>
              <w:t xml:space="preserve">Grado medio de Técnico auxiliar de enfermería en Campus </w:t>
            </w:r>
            <w:proofErr w:type="gramStart"/>
            <w:r>
              <w:t>Aljarafe ,(</w:t>
            </w:r>
            <w:proofErr w:type="gramEnd"/>
            <w:r>
              <w:t>Tomares, 2015/2016).</w:t>
            </w:r>
          </w:p>
          <w:p w:rsidR="007D3871" w:rsidRDefault="007D3871">
            <w:pPr>
              <w:pStyle w:val="Listaconvietas"/>
            </w:pPr>
            <w:r>
              <w:t xml:space="preserve">Grado superior de Técnico en Radioterapia y Dosimetría en </w:t>
            </w:r>
            <w:proofErr w:type="gramStart"/>
            <w:r>
              <w:t>CESUR ,(</w:t>
            </w:r>
            <w:proofErr w:type="gramEnd"/>
            <w:r>
              <w:t xml:space="preserve"> Sevilla,2017/2019).</w:t>
            </w:r>
          </w:p>
          <w:p w:rsidR="007D3871" w:rsidRDefault="007D3871">
            <w:pPr>
              <w:pStyle w:val="Listaconvietas"/>
            </w:pPr>
            <w:r>
              <w:t>Curso de soporte vital básico, primeros auxilios SAMUR (Tomares 2015/2016).</w:t>
            </w:r>
          </w:p>
          <w:p w:rsidR="00E91E3B" w:rsidRDefault="007D3871" w:rsidP="007D3871">
            <w:pPr>
              <w:pStyle w:val="Listaconvietas"/>
            </w:pPr>
            <w:r>
              <w:t>Curso de auxiliar de enfermería en servicios especiales UCI, Urgencias, Diálisis y Quirófano, (Logoss 2020).</w:t>
            </w:r>
          </w:p>
          <w:p w:rsidR="000641C6" w:rsidRDefault="000641C6" w:rsidP="000641C6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0641C6" w:rsidRDefault="000641C6" w:rsidP="000641C6">
            <w:pPr>
              <w:pStyle w:val="Seccin"/>
            </w:pPr>
            <w:r>
              <w:t>EXPERIENCIA LABORAL:</w:t>
            </w:r>
          </w:p>
          <w:p w:rsidR="00983386" w:rsidRPr="00312136" w:rsidRDefault="00983386" w:rsidP="00983386">
            <w:pPr>
              <w:pStyle w:val="Textodedireccin"/>
              <w:jc w:val="left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55880</wp:posOffset>
                      </wp:positionV>
                      <wp:extent cx="104775" cy="104775"/>
                      <wp:effectExtent l="19050" t="0" r="28575" b="28575"/>
                      <wp:wrapNone/>
                      <wp:docPr id="7" name="Cheur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1987F6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urón 7" o:spid="_x0000_s1026" type="#_x0000_t55" style="position:absolute;margin-left:3.85pt;margin-top:4.4pt;width:8.2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" adj="10800" fillcolor="#727ca3 [3204]" strokecolor="#363c53 [1604]" strokeweight="1.5pt"/>
                  </w:pict>
                </mc:Fallback>
              </mc:AlternateContent>
            </w:r>
            <w:r>
              <w:t xml:space="preserve">     </w:t>
            </w:r>
            <w:r w:rsidRPr="00312136">
              <w:rPr>
                <w:b/>
              </w:rPr>
              <w:t xml:space="preserve">Junio de 2017 – Agosto de 2017. </w:t>
            </w:r>
          </w:p>
          <w:p w:rsidR="00983386" w:rsidRDefault="00312136" w:rsidP="00312136">
            <w:r>
              <w:t xml:space="preserve">  Ejerciendo de auxiliar de enfermería de ayuda a domicilio contratada por el Ayuntamiento de la localidad de Carrión de los Céspedes (Sevilla).</w:t>
            </w:r>
          </w:p>
          <w:p w:rsidR="00312136" w:rsidRPr="00312136" w:rsidRDefault="00312136" w:rsidP="00312136">
            <w:pPr>
              <w:pStyle w:val="Textodedireccin"/>
              <w:jc w:val="left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16510</wp:posOffset>
                      </wp:positionV>
                      <wp:extent cx="104775" cy="114300"/>
                      <wp:effectExtent l="19050" t="0" r="28575" b="19050"/>
                      <wp:wrapNone/>
                      <wp:docPr id="8" name="Cheuró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9D681" id="Cheurón 8" o:spid="_x0000_s1026" type="#_x0000_t55" style="position:absolute;margin-left:4.85pt;margin-top:1.3pt;width:8.2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" adj="10800" fillcolor="#727ca3 [3204]" strokecolor="#363c53 [1604]" strokeweight="1.5pt"/>
                  </w:pict>
                </mc:Fallback>
              </mc:AlternateContent>
            </w:r>
            <w:r>
              <w:t xml:space="preserve">      </w:t>
            </w:r>
            <w:r w:rsidRPr="00312136">
              <w:rPr>
                <w:b/>
              </w:rPr>
              <w:t>Septiembre de 2019 – Noviembre 2019.</w:t>
            </w:r>
            <w:bookmarkStart w:id="0" w:name="_GoBack"/>
            <w:bookmarkEnd w:id="0"/>
          </w:p>
          <w:p w:rsidR="00312136" w:rsidRDefault="00312136" w:rsidP="00312136">
            <w:r>
              <w:t xml:space="preserve">  Ejerciendo de auxiliar de enfermería en la Residencia pública de la localidad de Carrión de los Céspedes (Sevilla), ubicada en la calle DR Jose María Osuna.</w:t>
            </w:r>
          </w:p>
          <w:p w:rsidR="00312136" w:rsidRPr="00983386" w:rsidRDefault="00312136" w:rsidP="00312136">
            <w:pPr>
              <w:pStyle w:val="Textodedireccin"/>
              <w:jc w:val="left"/>
            </w:pPr>
            <w:r>
              <w:t xml:space="preserve">      </w:t>
            </w:r>
          </w:p>
          <w:p w:rsidR="00983386" w:rsidRPr="00983386" w:rsidRDefault="00983386" w:rsidP="00983386">
            <w:pPr>
              <w:pStyle w:val="Textodedireccin"/>
            </w:pPr>
          </w:p>
          <w:p w:rsidR="000641C6" w:rsidRPr="000641C6" w:rsidRDefault="000641C6" w:rsidP="000641C6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E91E3B">
        <w:trPr>
          <w:trHeight w:val="576"/>
        </w:trPr>
        <w:tc>
          <w:tcPr>
            <w:tcW w:w="9576" w:type="dxa"/>
          </w:tcPr>
          <w:p w:rsidR="00E91E3B" w:rsidRDefault="00E91E3B">
            <w:pPr>
              <w:spacing w:after="0" w:line="240" w:lineRule="auto"/>
            </w:pPr>
          </w:p>
        </w:tc>
      </w:tr>
    </w:tbl>
    <w:p w:rsidR="00E91E3B" w:rsidRDefault="00E91E3B"/>
    <w:p w:rsidR="00E91E3B" w:rsidRDefault="00E91E3B"/>
    <w:sectPr w:rsidR="00E91E3B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99D" w:rsidRDefault="001D699D">
      <w:pPr>
        <w:spacing w:after="0" w:line="240" w:lineRule="auto"/>
      </w:pPr>
      <w:r>
        <w:separator/>
      </w:r>
    </w:p>
  </w:endnote>
  <w:endnote w:type="continuationSeparator" w:id="0">
    <w:p w:rsidR="001D699D" w:rsidRDefault="001D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3B" w:rsidRDefault="0074412B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312136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[Escriba su número de teléfono]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3B" w:rsidRDefault="0074412B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312136">
      <w:rPr>
        <w:noProof/>
      </w:rP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[Escriba su dirección de correo electrónico]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99D" w:rsidRDefault="001D699D">
      <w:pPr>
        <w:spacing w:after="0" w:line="240" w:lineRule="auto"/>
      </w:pPr>
      <w:r>
        <w:separator/>
      </w:r>
    </w:p>
  </w:footnote>
  <w:footnote w:type="continuationSeparator" w:id="0">
    <w:p w:rsidR="001D699D" w:rsidRDefault="001D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3B" w:rsidRDefault="0074412B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641C6">
          <w:t>Ana Prieto Salinas.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3B" w:rsidRDefault="0074412B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641C6">
          <w:t>Ana Prieto Salinas.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C2E6EB2"/>
    <w:multiLevelType w:val="hybridMultilevel"/>
    <w:tmpl w:val="68D06A8E"/>
    <w:lvl w:ilvl="0" w:tplc="2C066656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9E41B3"/>
    <w:multiLevelType w:val="hybridMultilevel"/>
    <w:tmpl w:val="7250F9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B0F99"/>
    <w:multiLevelType w:val="hybridMultilevel"/>
    <w:tmpl w:val="D618D4F0"/>
    <w:lvl w:ilvl="0" w:tplc="05340B46">
      <w:numFmt w:val="bullet"/>
      <w:lvlText w:val="-"/>
      <w:lvlJc w:val="left"/>
      <w:pPr>
        <w:ind w:left="690" w:hanging="360"/>
      </w:pPr>
      <w:rPr>
        <w:rFonts w:ascii="Gill Sans MT" w:eastAsiaTheme="minorHAnsi" w:hAnsi="Gill Sans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3" w15:restartNumberingAfterBreak="0">
    <w:nsid w:val="52E14703"/>
    <w:multiLevelType w:val="hybridMultilevel"/>
    <w:tmpl w:val="5B7AB992"/>
    <w:lvl w:ilvl="0" w:tplc="1BF25DB4">
      <w:numFmt w:val="bullet"/>
      <w:lvlText w:val="-"/>
      <w:lvlJc w:val="left"/>
      <w:pPr>
        <w:ind w:left="585" w:hanging="360"/>
      </w:pPr>
      <w:rPr>
        <w:rFonts w:ascii="Gill Sans MT" w:eastAsiaTheme="minorHAnsi" w:hAnsi="Gill Sans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4" w15:restartNumberingAfterBreak="0">
    <w:nsid w:val="56000C15"/>
    <w:multiLevelType w:val="hybridMultilevel"/>
    <w:tmpl w:val="28E07108"/>
    <w:lvl w:ilvl="0" w:tplc="8E70F142">
      <w:numFmt w:val="bullet"/>
      <w:lvlText w:val=""/>
      <w:lvlJc w:val="left"/>
      <w:pPr>
        <w:ind w:left="645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5" w15:restartNumberingAfterBreak="0">
    <w:nsid w:val="56E131A6"/>
    <w:multiLevelType w:val="hybridMultilevel"/>
    <w:tmpl w:val="5F76B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E4143"/>
    <w:multiLevelType w:val="hybridMultilevel"/>
    <w:tmpl w:val="54747F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2"/>
  </w:num>
  <w:num w:numId="32">
    <w:abstractNumId w:val="14"/>
  </w:num>
  <w:num w:numId="33">
    <w:abstractNumId w:val="13"/>
  </w:num>
  <w:num w:numId="34">
    <w:abstractNumId w:val="10"/>
  </w:num>
  <w:num w:numId="35">
    <w:abstractNumId w:val="15"/>
  </w:num>
  <w:num w:numId="36">
    <w:abstractNumId w:val="16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4C"/>
    <w:rsid w:val="000641C6"/>
    <w:rsid w:val="000B0204"/>
    <w:rsid w:val="000D3A7A"/>
    <w:rsid w:val="001168F1"/>
    <w:rsid w:val="001D699D"/>
    <w:rsid w:val="001E2094"/>
    <w:rsid w:val="00312136"/>
    <w:rsid w:val="003B7956"/>
    <w:rsid w:val="003E5A4C"/>
    <w:rsid w:val="005D49A1"/>
    <w:rsid w:val="00651AAA"/>
    <w:rsid w:val="0074412B"/>
    <w:rsid w:val="007D3871"/>
    <w:rsid w:val="0085741B"/>
    <w:rsid w:val="00983386"/>
    <w:rsid w:val="00AF68C4"/>
    <w:rsid w:val="00E73AA3"/>
    <w:rsid w:val="00E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DA0B1-5CC7-4F9B-A467-9B9FE54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Puesto">
    <w:name w:val="Title"/>
    <w:basedOn w:val="Normal"/>
    <w:link w:val="Puest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Prrafodelista">
    <w:name w:val="List Paragraph"/>
    <w:basedOn w:val="Normal"/>
    <w:uiPriority w:val="34"/>
    <w:qFormat/>
    <w:rsid w:val="001E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A7EA41AAEE48B685A5252CA96D1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72D35-676C-4847-8AF5-F5D427222180}"/>
      </w:docPartPr>
      <w:docPartBody>
        <w:p w:rsidR="00181445" w:rsidRDefault="00940230">
          <w:pPr>
            <w:pStyle w:val="1FA7EA41AAEE48B685A5252CA96D1F25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72174F8F13764488BDA07A99FCBB1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0147F-9A70-498D-A574-D5A2A20359E8}"/>
      </w:docPartPr>
      <w:docPartBody>
        <w:p w:rsidR="00181445" w:rsidRDefault="00940230">
          <w:pPr>
            <w:pStyle w:val="72174F8F13764488BDA07A99FCBB1791"/>
          </w:pPr>
          <w:r>
            <w:t>[Escriba su nombre]</w:t>
          </w:r>
        </w:p>
      </w:docPartBody>
    </w:docPart>
    <w:docPart>
      <w:docPartPr>
        <w:name w:val="C993DBD542054C0CA3ED28BF80B8A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B6DCA-0242-433E-9490-26D090B49D2E}"/>
      </w:docPartPr>
      <w:docPartBody>
        <w:p w:rsidR="00181445" w:rsidRDefault="00940230">
          <w:pPr>
            <w:pStyle w:val="C993DBD542054C0CA3ED28BF80B8A155"/>
          </w:pPr>
          <w:r>
            <w:rPr>
              <w:rStyle w:val="Carcterdefechadesubseccin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30"/>
    <w:rsid w:val="000F1B9D"/>
    <w:rsid w:val="00181445"/>
    <w:rsid w:val="007C2727"/>
    <w:rsid w:val="0094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1FA7EA41AAEE48B685A5252CA96D1F25">
    <w:name w:val="1FA7EA41AAEE48B685A5252CA96D1F25"/>
  </w:style>
  <w:style w:type="paragraph" w:customStyle="1" w:styleId="72174F8F13764488BDA07A99FCBB1791">
    <w:name w:val="72174F8F13764488BDA07A99FCBB1791"/>
  </w:style>
  <w:style w:type="paragraph" w:customStyle="1" w:styleId="11EB3AC9731C468B91395A821DF47856">
    <w:name w:val="11EB3AC9731C468B91395A821DF47856"/>
  </w:style>
  <w:style w:type="paragraph" w:customStyle="1" w:styleId="63A17D52E2674C9FB86CC837487E7B2C">
    <w:name w:val="63A17D52E2674C9FB86CC837487E7B2C"/>
  </w:style>
  <w:style w:type="paragraph" w:customStyle="1" w:styleId="D5F55E2CF9504649B3C937A9094990DE">
    <w:name w:val="D5F55E2CF9504649B3C937A9094990DE"/>
  </w:style>
  <w:style w:type="paragraph" w:customStyle="1" w:styleId="8863F6F494864027A767B697491F5F89">
    <w:name w:val="8863F6F494864027A767B697491F5F89"/>
  </w:style>
  <w:style w:type="paragraph" w:customStyle="1" w:styleId="F300EAFA9B9B44B288CEE8677D4D62EA">
    <w:name w:val="F300EAFA9B9B44B288CEE8677D4D62EA"/>
  </w:style>
  <w:style w:type="paragraph" w:customStyle="1" w:styleId="318A51F6551F4D33AEC1E718300AF902">
    <w:name w:val="318A51F6551F4D33AEC1E718300AF902"/>
  </w:style>
  <w:style w:type="paragraph" w:customStyle="1" w:styleId="Fechadesubseccin">
    <w:name w:val="Fecha de subsección"/>
    <w:basedOn w:val="Normal"/>
    <w:link w:val="Carcterdefechadesubseccin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A3C95081547641F598802080D12EEC2D">
    <w:name w:val="A3C95081547641F598802080D12EEC2D"/>
  </w:style>
  <w:style w:type="paragraph" w:customStyle="1" w:styleId="D81F701A79F7421497492F327609A9C7">
    <w:name w:val="D81F701A79F7421497492F327609A9C7"/>
  </w:style>
  <w:style w:type="paragraph" w:customStyle="1" w:styleId="CCDE22D03FE54096A4D09A29B0817DD1">
    <w:name w:val="CCDE22D03FE54096A4D09A29B0817DD1"/>
  </w:style>
  <w:style w:type="paragraph" w:customStyle="1" w:styleId="DA90893B5E754178AEEC490A57B27B8A">
    <w:name w:val="DA90893B5E754178AEEC490A57B27B8A"/>
  </w:style>
  <w:style w:type="paragraph" w:customStyle="1" w:styleId="2C25E283E13A43CCA3163030F66C5261">
    <w:name w:val="2C25E283E13A43CCA3163030F66C5261"/>
  </w:style>
  <w:style w:type="paragraph" w:customStyle="1" w:styleId="C993DBD542054C0CA3ED28BF80B8A155">
    <w:name w:val="C993DBD542054C0CA3ED28BF80B8A155"/>
  </w:style>
  <w:style w:type="paragraph" w:customStyle="1" w:styleId="FA9691897D294A98AA1F99E6800B461C">
    <w:name w:val="FA9691897D294A98AA1F99E6800B461C"/>
  </w:style>
  <w:style w:type="paragraph" w:customStyle="1" w:styleId="E0D654450CBA400191C68847979DBF33">
    <w:name w:val="E0D654450CBA400191C68847979DBF33"/>
  </w:style>
  <w:style w:type="paragraph" w:customStyle="1" w:styleId="48C9661218124C1490DD6F483AA67766">
    <w:name w:val="48C9661218124C1490DD6F483AA67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142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Prieto Salinas.</dc:creator>
  <cp:lastModifiedBy>Ana</cp:lastModifiedBy>
  <cp:revision>3</cp:revision>
  <dcterms:created xsi:type="dcterms:W3CDTF">2020-02-26T16:22:00Z</dcterms:created>
  <dcterms:modified xsi:type="dcterms:W3CDTF">2020-03-03T13:01:00Z</dcterms:modified>
</cp:coreProperties>
</file>