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B24" w:rsidRDefault="008F00E0">
      <w:pPr>
        <w:spacing w:after="0" w:line="259" w:lineRule="auto"/>
        <w:ind w:left="2993" w:firstLine="0"/>
      </w:pPr>
      <w:r>
        <w:rPr>
          <w:b/>
          <w:u w:val="single" w:color="000000"/>
        </w:rPr>
        <w:t>CURRICULUM VITAE</w:t>
      </w:r>
      <w:r>
        <w:rPr>
          <w:b/>
        </w:rPr>
        <w:t xml:space="preserve"> </w:t>
      </w:r>
    </w:p>
    <w:p w:rsidR="00475B24" w:rsidRDefault="008F00E0">
      <w:pPr>
        <w:spacing w:after="14" w:line="259" w:lineRule="auto"/>
        <w:ind w:left="0" w:firstLine="0"/>
      </w:pPr>
      <w:r>
        <w:rPr>
          <w:b/>
        </w:rPr>
        <w:t xml:space="preserve"> </w:t>
      </w:r>
    </w:p>
    <w:p w:rsidR="00475B24" w:rsidRDefault="008F00E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475B24" w:rsidRDefault="008F00E0">
      <w:pPr>
        <w:spacing w:after="0" w:line="259" w:lineRule="auto"/>
        <w:ind w:left="-5"/>
      </w:pPr>
      <w:r>
        <w:rPr>
          <w:b/>
          <w:sz w:val="28"/>
        </w:rPr>
        <w:t xml:space="preserve">ROCÍO FALCÓN RIVERA </w:t>
      </w:r>
    </w:p>
    <w:p w:rsidR="00475B24" w:rsidRDefault="008F00E0">
      <w:pPr>
        <w:spacing w:after="0" w:line="259" w:lineRule="auto"/>
        <w:ind w:left="-5"/>
      </w:pPr>
      <w:r>
        <w:rPr>
          <w:b/>
          <w:sz w:val="28"/>
        </w:rPr>
        <w:t xml:space="preserve">Teléfono: 653 380 812 </w:t>
      </w:r>
    </w:p>
    <w:p w:rsidR="00475B24" w:rsidRDefault="008F00E0">
      <w:pPr>
        <w:ind w:left="-5"/>
      </w:pPr>
      <w:r>
        <w:t xml:space="preserve">Correo electrónico: rofalriv@gmail.com </w:t>
      </w:r>
    </w:p>
    <w:p w:rsidR="00475B24" w:rsidRDefault="008F00E0" w:rsidP="008F00E0">
      <w:pPr>
        <w:ind w:left="-5"/>
      </w:pPr>
      <w:r>
        <w:t xml:space="preserve">Localidad: Mairena del Alcor (Sevilla) C.P.  41510 </w:t>
      </w:r>
    </w:p>
    <w:p w:rsidR="00475B24" w:rsidRDefault="008F00E0" w:rsidP="008F00E0">
      <w:pPr>
        <w:ind w:left="-5"/>
      </w:pPr>
      <w:r>
        <w:t xml:space="preserve">Fecha nacimiento: 09/02/1985 </w:t>
      </w:r>
    </w:p>
    <w:p w:rsidR="00475B24" w:rsidRDefault="008F00E0" w:rsidP="008F00E0">
      <w:pPr>
        <w:spacing w:after="0" w:line="259" w:lineRule="auto"/>
        <w:ind w:left="-5"/>
      </w:pPr>
      <w:r>
        <w:rPr>
          <w:b/>
        </w:rPr>
        <w:t xml:space="preserve">Permiso de conducir B y vehículo propio. </w:t>
      </w:r>
    </w:p>
    <w:p w:rsidR="00475B24" w:rsidRDefault="008F00E0">
      <w:pPr>
        <w:spacing w:after="0" w:line="259" w:lineRule="auto"/>
        <w:ind w:left="-5"/>
      </w:pPr>
      <w:r>
        <w:rPr>
          <w:b/>
        </w:rPr>
        <w:t xml:space="preserve">Discapacidad reconocida superior al 33% </w:t>
      </w:r>
    </w:p>
    <w:p w:rsidR="00475B24" w:rsidRDefault="008F00E0">
      <w:pPr>
        <w:spacing w:after="0" w:line="259" w:lineRule="auto"/>
        <w:ind w:left="0" w:firstLine="0"/>
      </w:pPr>
      <w:r>
        <w:t xml:space="preserve"> </w:t>
      </w:r>
    </w:p>
    <w:p w:rsidR="00475B24" w:rsidRDefault="008F00E0">
      <w:pPr>
        <w:pStyle w:val="Ttulo1"/>
        <w:ind w:left="-5"/>
      </w:pPr>
      <w:r>
        <w:t xml:space="preserve">FORMACIÓN ACADÉMICA </w:t>
      </w:r>
    </w:p>
    <w:p w:rsidR="00475B24" w:rsidRDefault="008F00E0" w:rsidP="008F00E0">
      <w:pPr>
        <w:spacing w:after="57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108" cy="6096"/>
                <wp:effectExtent l="0" t="0" r="0" b="0"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6"/>
                          <a:chOff x="0" y="0"/>
                          <a:chExt cx="5436108" cy="6096"/>
                        </a:xfrm>
                      </wpg:grpSpPr>
                      <wps:wsp>
                        <wps:cNvPr id="1297" name="Shape 1297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5" style="width:428.04pt;height:0.480011pt;mso-position-horizontal-relative:char;mso-position-vertical-relative:line" coordsize="54361,60">
                <v:shape id="Shape 1298" style="position:absolute;width:54361;height:91;left:0;top:0;" coordsize="5436108,9144" path="m0,0l5436108,0l54361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75B24" w:rsidRDefault="008F00E0">
      <w:pPr>
        <w:ind w:left="-5" w:right="802"/>
      </w:pPr>
      <w:r>
        <w:rPr>
          <w:b/>
        </w:rPr>
        <w:t>Título de Educación Secundaria Obligatoria</w:t>
      </w:r>
      <w:r>
        <w:t xml:space="preserve">. IES Leonardo da Vinci Técnico de Estética Personal decorativa. IES María Zambrano </w:t>
      </w:r>
    </w:p>
    <w:p w:rsidR="00475B24" w:rsidRDefault="008F00E0">
      <w:pPr>
        <w:spacing w:after="0" w:line="259" w:lineRule="auto"/>
        <w:ind w:left="0" w:firstLine="0"/>
      </w:pPr>
      <w:r>
        <w:t xml:space="preserve"> </w:t>
      </w:r>
    </w:p>
    <w:p w:rsidR="00475B24" w:rsidRDefault="008F00E0">
      <w:pPr>
        <w:pStyle w:val="Ttulo2"/>
      </w:pPr>
      <w:r>
        <w:t>Informática</w:t>
      </w:r>
      <w:r>
        <w:rPr>
          <w:u w:val="none"/>
        </w:rPr>
        <w:t xml:space="preserve"> </w:t>
      </w:r>
    </w:p>
    <w:p w:rsidR="00475B24" w:rsidRDefault="008F00E0">
      <w:pPr>
        <w:ind w:left="-5"/>
      </w:pPr>
      <w:r>
        <w:t xml:space="preserve">Paquete office 2007: nivel usuario </w:t>
      </w:r>
    </w:p>
    <w:p w:rsidR="00475B24" w:rsidRDefault="008F00E0">
      <w:pPr>
        <w:ind w:left="-5"/>
      </w:pPr>
      <w:r>
        <w:t xml:space="preserve">Internet: nivel usuario </w:t>
      </w:r>
    </w:p>
    <w:p w:rsidR="00475B24" w:rsidRDefault="008F00E0">
      <w:pPr>
        <w:spacing w:after="0" w:line="259" w:lineRule="auto"/>
        <w:ind w:left="0" w:firstLine="0"/>
      </w:pPr>
      <w:r>
        <w:t xml:space="preserve"> </w:t>
      </w:r>
    </w:p>
    <w:p w:rsidR="00475B24" w:rsidRDefault="008F00E0">
      <w:pPr>
        <w:pStyle w:val="Ttulo1"/>
        <w:ind w:left="-5"/>
      </w:pPr>
      <w:r>
        <w:t xml:space="preserve">FORMACIÓN COMPLEMENTARIA </w:t>
      </w:r>
    </w:p>
    <w:p w:rsidR="00475B24" w:rsidRDefault="008F00E0" w:rsidP="008F00E0">
      <w:pPr>
        <w:spacing w:after="57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108" cy="6096"/>
                <wp:effectExtent l="0" t="0" r="0" b="0"/>
                <wp:docPr id="886" name="Group 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6"/>
                          <a:chOff x="0" y="0"/>
                          <a:chExt cx="5436108" cy="6096"/>
                        </a:xfrm>
                      </wpg:grpSpPr>
                      <wps:wsp>
                        <wps:cNvPr id="1299" name="Shape 1299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6" style="width:428.04pt;height:0.480011pt;mso-position-horizontal-relative:char;mso-position-vertical-relative:line" coordsize="54361,60">
                <v:shape id="Shape 1300" style="position:absolute;width:54361;height:91;left:0;top:0;" coordsize="5436108,9144" path="m0,0l5436108,0l54361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E2ADA" w:rsidRDefault="008F00E0" w:rsidP="006E2ADA">
      <w:pPr>
        <w:ind w:left="-5"/>
      </w:pPr>
      <w:r>
        <w:t xml:space="preserve">Curso "Agresiones en centros sanitarios. Planes de actuación (personal no sanitario)" (100 horas). Fysa Formación. 2020 </w:t>
      </w:r>
    </w:p>
    <w:p w:rsidR="00475B24" w:rsidRDefault="008F00E0" w:rsidP="006E2ADA">
      <w:pPr>
        <w:ind w:left="-5"/>
      </w:pPr>
      <w:r>
        <w:t xml:space="preserve"> </w:t>
      </w:r>
      <w:r w:rsidR="00511AE1">
        <w:t xml:space="preserve">Curso </w:t>
      </w:r>
      <w:r w:rsidR="006E2ADA">
        <w:t>“Incendios y planes de emergencia en centros sanitarios (personal no sanitario)”</w:t>
      </w:r>
    </w:p>
    <w:p w:rsidR="00475B24" w:rsidRDefault="006E2ADA" w:rsidP="006E2ADA">
      <w:pPr>
        <w:spacing w:after="0" w:line="240" w:lineRule="auto"/>
        <w:ind w:left="0" w:firstLine="0"/>
      </w:pPr>
      <w:r>
        <w:t>(100 horas). Fysa Formacion.2020</w:t>
      </w:r>
    </w:p>
    <w:p w:rsidR="006E2ADA" w:rsidRDefault="006E2ADA" w:rsidP="006E2ADA">
      <w:pPr>
        <w:spacing w:after="0" w:line="240" w:lineRule="auto"/>
        <w:ind w:left="0" w:firstLine="0"/>
      </w:pPr>
      <w:r>
        <w:t>Curso “</w:t>
      </w:r>
      <w:r w:rsidR="00501545">
        <w:t>Protección</w:t>
      </w:r>
      <w:r>
        <w:t xml:space="preserve"> de datos (Adaptados al RGPD), (100 horas)</w:t>
      </w:r>
      <w:r w:rsidR="00501545">
        <w:t>”. Fysa Formación 2020</w:t>
      </w:r>
    </w:p>
    <w:p w:rsidR="00501545" w:rsidRDefault="00501545" w:rsidP="006E2ADA">
      <w:pPr>
        <w:spacing w:after="0" w:line="240" w:lineRule="auto"/>
        <w:ind w:left="0" w:firstLine="0"/>
      </w:pPr>
      <w:r>
        <w:t>Curso “El Celador Sanitario (15 horas)”. Carpe Diem 2020</w:t>
      </w:r>
    </w:p>
    <w:p w:rsidR="00501545" w:rsidRDefault="00501545" w:rsidP="006E2ADA">
      <w:pPr>
        <w:spacing w:after="0" w:line="240" w:lineRule="auto"/>
        <w:ind w:left="0" w:firstLine="0"/>
      </w:pPr>
      <w:r>
        <w:t>Curso “Curso básico de primeros auxilios (15 horas)” Carpe Diem 2020</w:t>
      </w:r>
    </w:p>
    <w:p w:rsidR="00501545" w:rsidRDefault="00501545" w:rsidP="006E2ADA">
      <w:pPr>
        <w:spacing w:after="0" w:line="240" w:lineRule="auto"/>
        <w:ind w:left="0" w:firstLine="0"/>
      </w:pPr>
      <w:r>
        <w:t>Curso “Curso Soporte Vital y RPC (25 horas)” Carpe Diem 2020</w:t>
      </w:r>
    </w:p>
    <w:p w:rsidR="00501545" w:rsidRDefault="00501545" w:rsidP="006E2ADA">
      <w:pPr>
        <w:spacing w:after="0" w:line="240" w:lineRule="auto"/>
        <w:ind w:left="0" w:firstLine="0"/>
      </w:pPr>
    </w:p>
    <w:p w:rsidR="00501545" w:rsidRDefault="00501545" w:rsidP="006E2ADA">
      <w:pPr>
        <w:spacing w:after="0" w:line="240" w:lineRule="auto"/>
        <w:ind w:left="0" w:firstLine="0"/>
      </w:pPr>
    </w:p>
    <w:p w:rsidR="00475B24" w:rsidRDefault="008F00E0">
      <w:pPr>
        <w:pStyle w:val="Ttulo1"/>
        <w:ind w:left="-5"/>
      </w:pPr>
      <w:r>
        <w:t xml:space="preserve">EXPERIENCIA PROFESIONAL </w:t>
      </w:r>
    </w:p>
    <w:p w:rsidR="00475B24" w:rsidRDefault="008F00E0" w:rsidP="008F00E0">
      <w:pPr>
        <w:spacing w:after="57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108" cy="6096"/>
                <wp:effectExtent l="0" t="0" r="0" b="0"/>
                <wp:docPr id="887" name="Group 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6"/>
                          <a:chOff x="0" y="0"/>
                          <a:chExt cx="5436108" cy="6096"/>
                        </a:xfrm>
                      </wpg:grpSpPr>
                      <wps:wsp>
                        <wps:cNvPr id="1301" name="Shape 1301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7" style="width:428.04pt;height:0.47998pt;mso-position-horizontal-relative:char;mso-position-vertical-relative:line" coordsize="54361,60">
                <v:shape id="Shape 1302" style="position:absolute;width:54361;height:91;left:0;top:0;" coordsize="5436108,9144" path="m0,0l5436108,0l54361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bookmarkStart w:id="0" w:name="_GoBack"/>
      <w:bookmarkEnd w:id="0"/>
    </w:p>
    <w:p w:rsidR="00475B24" w:rsidRDefault="008F00E0">
      <w:pPr>
        <w:pStyle w:val="Ttulo1"/>
        <w:ind w:left="-5"/>
      </w:pPr>
      <w:r>
        <w:rPr>
          <w:b w:val="0"/>
        </w:rPr>
        <w:t xml:space="preserve">Puesto: </w:t>
      </w:r>
      <w:r>
        <w:t>Limpiadora</w:t>
      </w:r>
      <w:r>
        <w:rPr>
          <w:b w:val="0"/>
        </w:rPr>
        <w:t xml:space="preserve"> </w:t>
      </w:r>
    </w:p>
    <w:p w:rsidR="00475B24" w:rsidRDefault="008F00E0">
      <w:pPr>
        <w:ind w:left="-5"/>
      </w:pPr>
      <w:r>
        <w:t xml:space="preserve">Tareas: limpieza de oficinas, zonas comunes, locales comerciales. </w:t>
      </w:r>
    </w:p>
    <w:p w:rsidR="00475B24" w:rsidRDefault="008F00E0">
      <w:pPr>
        <w:ind w:left="-5" w:right="1126"/>
      </w:pPr>
      <w:r>
        <w:t xml:space="preserve">Período: 12 meses desde septiembre de 2016 a septiembre de 2017 Empresa: Avisa Servicios Integrales </w:t>
      </w:r>
    </w:p>
    <w:p w:rsidR="00475B24" w:rsidRDefault="008F00E0">
      <w:pPr>
        <w:spacing w:after="0" w:line="259" w:lineRule="auto"/>
        <w:ind w:left="0" w:firstLine="0"/>
      </w:pPr>
      <w:r>
        <w:t xml:space="preserve"> </w:t>
      </w:r>
    </w:p>
    <w:p w:rsidR="00475B24" w:rsidRDefault="008F00E0">
      <w:pPr>
        <w:pStyle w:val="Ttulo1"/>
        <w:ind w:left="-5"/>
      </w:pPr>
      <w:r>
        <w:rPr>
          <w:b w:val="0"/>
        </w:rPr>
        <w:t xml:space="preserve">Puesto: </w:t>
      </w:r>
      <w:r>
        <w:t>Envasadora</w:t>
      </w:r>
      <w:r>
        <w:rPr>
          <w:b w:val="0"/>
        </w:rPr>
        <w:t xml:space="preserve"> </w:t>
      </w:r>
    </w:p>
    <w:p w:rsidR="00475B24" w:rsidRDefault="008F00E0">
      <w:pPr>
        <w:ind w:left="885" w:hanging="900"/>
      </w:pPr>
      <w:r>
        <w:t xml:space="preserve">Tareas: manipulación de frutas, preparados cárnicos, empaquetado de productos industriales. </w:t>
      </w:r>
    </w:p>
    <w:p w:rsidR="00475B24" w:rsidRDefault="008F00E0">
      <w:pPr>
        <w:ind w:left="-5"/>
      </w:pPr>
      <w:r>
        <w:t>Período: 17 meses desde diciembre 2007 a</w:t>
      </w:r>
      <w:r>
        <w:t xml:space="preserve"> mayo de 2009 </w:t>
      </w:r>
    </w:p>
    <w:p w:rsidR="00475B24" w:rsidRDefault="008F00E0">
      <w:pPr>
        <w:ind w:left="1065" w:hanging="1080"/>
      </w:pPr>
      <w:r>
        <w:t xml:space="preserve">Empresas: </w:t>
      </w:r>
      <w:r>
        <w:tab/>
        <w:t xml:space="preserve">Temporing </w:t>
      </w:r>
      <w:r>
        <w:tab/>
        <w:t xml:space="preserve">Empresa </w:t>
      </w:r>
      <w:r>
        <w:tab/>
        <w:t xml:space="preserve">de </w:t>
      </w:r>
      <w:r>
        <w:tab/>
        <w:t xml:space="preserve">trabajo </w:t>
      </w:r>
      <w:r>
        <w:tab/>
        <w:t xml:space="preserve">Temporal </w:t>
      </w:r>
      <w:r>
        <w:tab/>
        <w:t xml:space="preserve">(Bargosa-Merkasevilla), Capacitación e integración ETT SL, Central de Compras Badía, Serviax. </w:t>
      </w:r>
    </w:p>
    <w:p w:rsidR="00475B24" w:rsidRDefault="008F00E0">
      <w:pPr>
        <w:spacing w:after="0" w:line="259" w:lineRule="auto"/>
        <w:ind w:left="0" w:firstLine="0"/>
      </w:pPr>
      <w:r>
        <w:lastRenderedPageBreak/>
        <w:t xml:space="preserve"> </w:t>
      </w:r>
    </w:p>
    <w:p w:rsidR="00475B24" w:rsidRDefault="008F00E0">
      <w:pPr>
        <w:pStyle w:val="Ttulo1"/>
        <w:ind w:left="-5"/>
      </w:pPr>
      <w:r>
        <w:rPr>
          <w:b w:val="0"/>
        </w:rPr>
        <w:t xml:space="preserve">Puesto: </w:t>
      </w:r>
      <w:r>
        <w:t>Camarera</w:t>
      </w:r>
      <w:r>
        <w:rPr>
          <w:b w:val="0"/>
        </w:rPr>
        <w:t xml:space="preserve"> </w:t>
      </w:r>
    </w:p>
    <w:p w:rsidR="00475B24" w:rsidRDefault="008F00E0">
      <w:pPr>
        <w:ind w:left="-5"/>
      </w:pPr>
      <w:r>
        <w:t xml:space="preserve">Tareas: atención a clientes en sala y barra, limpieza.  </w:t>
      </w:r>
    </w:p>
    <w:p w:rsidR="00475B24" w:rsidRDefault="008F00E0">
      <w:pPr>
        <w:ind w:left="-5"/>
      </w:pPr>
      <w:r>
        <w:t>Período: 96 meses desde febrer</w:t>
      </w:r>
      <w:r>
        <w:t xml:space="preserve">o de 2004 a junio de 2015 </w:t>
      </w:r>
    </w:p>
    <w:p w:rsidR="00475B24" w:rsidRDefault="008F00E0">
      <w:pPr>
        <w:ind w:left="-5"/>
      </w:pPr>
      <w:r>
        <w:t xml:space="preserve">Empresas: Mariscos El Arenal; Del pesquero a la lonja; Cerveceros desde 1904 SL. </w:t>
      </w:r>
    </w:p>
    <w:p w:rsidR="00475B24" w:rsidRDefault="008F00E0">
      <w:pPr>
        <w:spacing w:after="0" w:line="259" w:lineRule="auto"/>
        <w:ind w:left="0" w:firstLine="0"/>
      </w:pPr>
      <w:r>
        <w:t xml:space="preserve"> </w:t>
      </w:r>
    </w:p>
    <w:p w:rsidR="00475B24" w:rsidRDefault="008F00E0">
      <w:pPr>
        <w:spacing w:after="0" w:line="259" w:lineRule="auto"/>
        <w:ind w:left="0" w:firstLine="0"/>
      </w:pPr>
      <w:r>
        <w:t xml:space="preserve"> </w:t>
      </w:r>
    </w:p>
    <w:p w:rsidR="00475B24" w:rsidRDefault="008F00E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75B24" w:rsidRDefault="008F00E0">
      <w:pPr>
        <w:pStyle w:val="Ttulo1"/>
        <w:ind w:left="-5"/>
      </w:pPr>
      <w:r>
        <w:t xml:space="preserve">DATOS DE INTERÉS </w:t>
      </w:r>
    </w:p>
    <w:p w:rsidR="00475B24" w:rsidRDefault="008F00E0">
      <w:pPr>
        <w:spacing w:after="57" w:line="259" w:lineRule="auto"/>
        <w:ind w:left="-29" w:righ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36108" cy="6096"/>
                <wp:effectExtent l="0" t="0" r="0" b="0"/>
                <wp:docPr id="888" name="Group 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108" cy="6096"/>
                          <a:chOff x="0" y="0"/>
                          <a:chExt cx="5436108" cy="6096"/>
                        </a:xfrm>
                      </wpg:grpSpPr>
                      <wps:wsp>
                        <wps:cNvPr id="1303" name="Shape 1303"/>
                        <wps:cNvSpPr/>
                        <wps:spPr>
                          <a:xfrm>
                            <a:off x="0" y="0"/>
                            <a:ext cx="54361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108" h="9144">
                                <a:moveTo>
                                  <a:pt x="0" y="0"/>
                                </a:moveTo>
                                <a:lnTo>
                                  <a:pt x="5436108" y="0"/>
                                </a:lnTo>
                                <a:lnTo>
                                  <a:pt x="54361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8" style="width:428.04pt;height:0.47998pt;mso-position-horizontal-relative:char;mso-position-vertical-relative:line" coordsize="54361,60">
                <v:shape id="Shape 1304" style="position:absolute;width:54361;height:91;left:0;top:0;" coordsize="5436108,9144" path="m0,0l5436108,0l543610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75B24" w:rsidRDefault="008F00E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75B24" w:rsidRDefault="008F00E0">
      <w:pPr>
        <w:ind w:left="-5"/>
      </w:pPr>
      <w:r>
        <w:t>Disponibilidad de incorporación inmediata.</w:t>
      </w:r>
      <w:r>
        <w:t xml:space="preserve">                                                                             </w:t>
      </w:r>
      <w:r>
        <w:t xml:space="preserve">                        </w:t>
      </w:r>
    </w:p>
    <w:sectPr w:rsidR="00475B24">
      <w:pgSz w:w="11900" w:h="16840"/>
      <w:pgMar w:top="1440" w:right="1695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B24"/>
    <w:rsid w:val="002D2487"/>
    <w:rsid w:val="00475B24"/>
    <w:rsid w:val="004E1C53"/>
    <w:rsid w:val="00501545"/>
    <w:rsid w:val="00511AE1"/>
    <w:rsid w:val="006E2ADA"/>
    <w:rsid w:val="008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6DC3"/>
  <w15:docId w15:val="{1B1CDEC9-EE42-4375-9312-9A3290A1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ROCIO FALCON RIVERA-CURRICULUM</vt:lpstr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ROCIO FALCON RIVERA-CURRICULUM</dc:title>
  <dc:subject/>
  <dc:creator>oroman</dc:creator>
  <cp:keywords/>
  <cp:lastModifiedBy>ROCIO</cp:lastModifiedBy>
  <cp:revision>13</cp:revision>
  <dcterms:created xsi:type="dcterms:W3CDTF">2020-05-20T23:12:00Z</dcterms:created>
  <dcterms:modified xsi:type="dcterms:W3CDTF">2020-05-20T23:31:00Z</dcterms:modified>
</cp:coreProperties>
</file>