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B7EC" w14:textId="77777777" w:rsidR="00A666D6" w:rsidRDefault="00DB66A9">
      <w:pPr>
        <w:spacing w:line="536" w:lineRule="exact"/>
        <w:ind w:left="1596" w:right="1924"/>
        <w:jc w:val="center"/>
        <w:rPr>
          <w:sz w:val="4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E596D0" wp14:editId="6CD79DEC">
            <wp:simplePos x="0" y="0"/>
            <wp:positionH relativeFrom="page">
              <wp:posOffset>1076325</wp:posOffset>
            </wp:positionH>
            <wp:positionV relativeFrom="paragraph">
              <wp:posOffset>470662</wp:posOffset>
            </wp:positionV>
            <wp:extent cx="1382014" cy="14935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01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MIRIAM BAUTISTA SÁNCHEZ</w:t>
      </w:r>
    </w:p>
    <w:p w14:paraId="3CBDC05C" w14:textId="77777777" w:rsidR="00A666D6" w:rsidRDefault="00A666D6">
      <w:pPr>
        <w:pStyle w:val="Textoindependiente"/>
        <w:spacing w:before="4"/>
        <w:rPr>
          <w:sz w:val="42"/>
        </w:rPr>
      </w:pPr>
    </w:p>
    <w:p w14:paraId="56896B47" w14:textId="77777777" w:rsidR="00A666D6" w:rsidRDefault="00DB66A9">
      <w:pPr>
        <w:pStyle w:val="Textoindependiente"/>
        <w:spacing w:line="259" w:lineRule="auto"/>
        <w:ind w:left="2921" w:right="1427" w:firstLine="2"/>
      </w:pPr>
      <w:r>
        <w:t>Fecha de nacimiento: Sevilla, 12/01/1999 Domicilio: Residencial Zeus, número 7 Localidad y Provincia: Dos Hermanas, Sevilla Código Postal:</w:t>
      </w:r>
      <w:r>
        <w:rPr>
          <w:spacing w:val="1"/>
        </w:rPr>
        <w:t xml:space="preserve"> </w:t>
      </w:r>
      <w:r>
        <w:t>41703</w:t>
      </w:r>
    </w:p>
    <w:p w14:paraId="70E5652C" w14:textId="77777777" w:rsidR="00A666D6" w:rsidRDefault="00DB66A9">
      <w:pPr>
        <w:pStyle w:val="Textoindependiente"/>
        <w:spacing w:line="292" w:lineRule="exact"/>
        <w:ind w:left="2923"/>
      </w:pPr>
      <w:r>
        <w:t>Teléfono:</w:t>
      </w:r>
      <w:r>
        <w:rPr>
          <w:spacing w:val="-11"/>
        </w:rPr>
        <w:t xml:space="preserve"> </w:t>
      </w:r>
      <w:r>
        <w:t>662487009</w:t>
      </w:r>
    </w:p>
    <w:p w14:paraId="2B6735C8" w14:textId="77777777" w:rsidR="00A666D6" w:rsidRDefault="00DB66A9">
      <w:pPr>
        <w:pStyle w:val="Textoindependiente"/>
        <w:spacing w:before="24"/>
        <w:ind w:left="2923"/>
      </w:pPr>
      <w:r>
        <w:t xml:space="preserve">Correo Electrónico: </w:t>
      </w:r>
      <w:hyperlink r:id="rId6">
        <w:r>
          <w:rPr>
            <w:color w:val="0462C1"/>
            <w:u w:val="single" w:color="0462C1"/>
          </w:rPr>
          <w:t>miriambautista7@hotmail.com</w:t>
        </w:r>
      </w:hyperlink>
    </w:p>
    <w:p w14:paraId="3187099B" w14:textId="77777777" w:rsidR="00A666D6" w:rsidRDefault="00A666D6">
      <w:pPr>
        <w:pStyle w:val="Textoindependiente"/>
      </w:pPr>
    </w:p>
    <w:p w14:paraId="248851E2" w14:textId="77777777" w:rsidR="00A666D6" w:rsidRDefault="00A666D6">
      <w:pPr>
        <w:pStyle w:val="Textoindependiente"/>
        <w:spacing w:before="8"/>
        <w:rPr>
          <w:sz w:val="29"/>
        </w:rPr>
      </w:pPr>
    </w:p>
    <w:p w14:paraId="1CBA0506" w14:textId="77777777" w:rsidR="00A666D6" w:rsidRDefault="00DB66A9">
      <w:pPr>
        <w:pStyle w:val="Ttulo1"/>
      </w:pPr>
      <w:r>
        <w:t>FORMACIÓN PROFESIONAL</w:t>
      </w:r>
    </w:p>
    <w:p w14:paraId="275F7A51" w14:textId="77777777" w:rsidR="00A666D6" w:rsidRDefault="00A666D6">
      <w:pPr>
        <w:pStyle w:val="Textoindependiente"/>
        <w:spacing w:before="12"/>
        <w:rPr>
          <w:b/>
          <w:sz w:val="27"/>
        </w:rPr>
      </w:pPr>
    </w:p>
    <w:p w14:paraId="14E445AD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Educación Secundaria. IES Olivar de La Motilla. Dos Hermanas</w:t>
      </w:r>
      <w:r>
        <w:rPr>
          <w:spacing w:val="-12"/>
          <w:sz w:val="24"/>
        </w:rPr>
        <w:t xml:space="preserve"> </w:t>
      </w:r>
      <w:r>
        <w:rPr>
          <w:sz w:val="24"/>
        </w:rPr>
        <w:t>2015</w:t>
      </w:r>
    </w:p>
    <w:p w14:paraId="1451C5EF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21"/>
        <w:ind w:hanging="361"/>
        <w:rPr>
          <w:sz w:val="24"/>
        </w:rPr>
      </w:pPr>
      <w:r>
        <w:rPr>
          <w:sz w:val="24"/>
        </w:rPr>
        <w:t>Bachillerato de Ciencias de la Salud. IES Virgen de Valme. Dos Hermanas</w:t>
      </w:r>
      <w:r>
        <w:rPr>
          <w:spacing w:val="-22"/>
          <w:sz w:val="24"/>
        </w:rPr>
        <w:t xml:space="preserve"> </w:t>
      </w:r>
      <w:r>
        <w:rPr>
          <w:sz w:val="24"/>
        </w:rPr>
        <w:t>2017</w:t>
      </w:r>
    </w:p>
    <w:p w14:paraId="20230B43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24" w:line="259" w:lineRule="auto"/>
        <w:ind w:left="841" w:right="114"/>
        <w:rPr>
          <w:sz w:val="24"/>
        </w:rPr>
      </w:pPr>
      <w:r>
        <w:rPr>
          <w:sz w:val="24"/>
        </w:rPr>
        <w:t>Técnico Superior de Laboratorio Clínico y Biomédico. IES Ponce de León. Utrera 2019</w:t>
      </w:r>
    </w:p>
    <w:p w14:paraId="7B73CDF9" w14:textId="77777777" w:rsidR="00A666D6" w:rsidRDefault="00A666D6">
      <w:pPr>
        <w:pStyle w:val="Textoindependiente"/>
        <w:spacing w:before="10"/>
        <w:rPr>
          <w:sz w:val="25"/>
        </w:rPr>
      </w:pPr>
    </w:p>
    <w:p w14:paraId="24B1B1FC" w14:textId="77777777" w:rsidR="00A666D6" w:rsidRDefault="00DB66A9">
      <w:pPr>
        <w:pStyle w:val="Ttulo1"/>
      </w:pPr>
      <w:r>
        <w:t>CURSOS</w:t>
      </w:r>
      <w:r>
        <w:rPr>
          <w:spacing w:val="-9"/>
        </w:rPr>
        <w:t xml:space="preserve"> </w:t>
      </w:r>
      <w:r>
        <w:t>PROFESIONALES</w:t>
      </w:r>
    </w:p>
    <w:p w14:paraId="5005D302" w14:textId="77777777" w:rsidR="00A666D6" w:rsidRDefault="00A666D6">
      <w:pPr>
        <w:pStyle w:val="Textoindependiente"/>
        <w:spacing w:before="11"/>
        <w:rPr>
          <w:b/>
          <w:sz w:val="27"/>
        </w:rPr>
      </w:pPr>
    </w:p>
    <w:p w14:paraId="0A7CD1FD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Orientación sobre Prevención de Riesgos Laborales. Febrero</w:t>
      </w:r>
      <w:r>
        <w:rPr>
          <w:spacing w:val="-6"/>
          <w:sz w:val="24"/>
        </w:rPr>
        <w:t xml:space="preserve"> </w:t>
      </w:r>
      <w:r>
        <w:rPr>
          <w:sz w:val="24"/>
        </w:rPr>
        <w:t>2019</w:t>
      </w:r>
    </w:p>
    <w:p w14:paraId="71909DB7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24"/>
        <w:ind w:hanging="361"/>
        <w:rPr>
          <w:sz w:val="24"/>
        </w:rPr>
      </w:pPr>
      <w:r>
        <w:rPr>
          <w:sz w:val="24"/>
        </w:rPr>
        <w:t>Prevención de riesgos laborales dependiente/a R2. Enero</w:t>
      </w:r>
      <w:r>
        <w:rPr>
          <w:spacing w:val="-4"/>
          <w:sz w:val="24"/>
        </w:rPr>
        <w:t xml:space="preserve"> </w:t>
      </w:r>
      <w:r>
        <w:rPr>
          <w:sz w:val="24"/>
        </w:rPr>
        <w:t>2020</w:t>
      </w:r>
    </w:p>
    <w:p w14:paraId="53FF6845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21" w:line="259" w:lineRule="auto"/>
        <w:ind w:left="841" w:right="289"/>
        <w:rPr>
          <w:sz w:val="24"/>
        </w:rPr>
      </w:pPr>
      <w:r>
        <w:rPr>
          <w:sz w:val="24"/>
        </w:rPr>
        <w:t>Genética para técnicos superiores en laboratorio clínico. LOGOSS. Noviembre 2020</w:t>
      </w:r>
    </w:p>
    <w:p w14:paraId="08500366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2"/>
        <w:ind w:hanging="361"/>
        <w:rPr>
          <w:sz w:val="24"/>
        </w:rPr>
      </w:pPr>
      <w:r>
        <w:rPr>
          <w:sz w:val="24"/>
        </w:rPr>
        <w:t>Microbiología Patologías y Pruebas diagnósticas. LOGOSS. Enero</w:t>
      </w:r>
      <w:r>
        <w:rPr>
          <w:spacing w:val="-12"/>
          <w:sz w:val="24"/>
        </w:rPr>
        <w:t xml:space="preserve"> </w:t>
      </w:r>
      <w:r>
        <w:rPr>
          <w:sz w:val="24"/>
        </w:rPr>
        <w:t>2020</w:t>
      </w:r>
    </w:p>
    <w:p w14:paraId="009F1BDA" w14:textId="77777777" w:rsidR="00A666D6" w:rsidRDefault="00A666D6">
      <w:pPr>
        <w:pStyle w:val="Textoindependiente"/>
        <w:spacing w:before="8"/>
        <w:rPr>
          <w:sz w:val="27"/>
        </w:rPr>
      </w:pPr>
    </w:p>
    <w:p w14:paraId="72FC2BB8" w14:textId="77777777" w:rsidR="00A666D6" w:rsidRDefault="00DB66A9">
      <w:pPr>
        <w:pStyle w:val="Ttulo1"/>
      </w:pPr>
      <w:r>
        <w:t>IDIOMAS</w:t>
      </w:r>
    </w:p>
    <w:p w14:paraId="4F263485" w14:textId="77777777" w:rsidR="00A666D6" w:rsidRDefault="00A666D6">
      <w:pPr>
        <w:pStyle w:val="Textoindependiente"/>
        <w:spacing w:before="11"/>
        <w:rPr>
          <w:b/>
          <w:sz w:val="27"/>
        </w:rPr>
      </w:pPr>
    </w:p>
    <w:p w14:paraId="07B9AF4E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Español: Nivel</w:t>
      </w:r>
      <w:r>
        <w:rPr>
          <w:spacing w:val="1"/>
          <w:sz w:val="24"/>
        </w:rPr>
        <w:t xml:space="preserve"> </w:t>
      </w:r>
      <w:r>
        <w:rPr>
          <w:sz w:val="24"/>
        </w:rPr>
        <w:t>nativo</w:t>
      </w:r>
    </w:p>
    <w:p w14:paraId="798706C5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Inglés: Nivel</w:t>
      </w:r>
      <w:r>
        <w:rPr>
          <w:spacing w:val="1"/>
          <w:sz w:val="24"/>
        </w:rPr>
        <w:t xml:space="preserve"> </w:t>
      </w:r>
      <w:r>
        <w:rPr>
          <w:sz w:val="24"/>
        </w:rPr>
        <w:t>básico</w:t>
      </w:r>
    </w:p>
    <w:p w14:paraId="4C1B9FB0" w14:textId="77777777" w:rsidR="00A666D6" w:rsidRDefault="00A666D6">
      <w:pPr>
        <w:pStyle w:val="Textoindependiente"/>
      </w:pPr>
    </w:p>
    <w:p w14:paraId="5ACA00F9" w14:textId="77777777" w:rsidR="00A666D6" w:rsidRDefault="00DB66A9">
      <w:pPr>
        <w:pStyle w:val="Ttulo1"/>
      </w:pPr>
      <w:r>
        <w:t>INFORMÁTICA</w:t>
      </w:r>
    </w:p>
    <w:p w14:paraId="129428BA" w14:textId="77777777" w:rsidR="00A666D6" w:rsidRDefault="00A666D6">
      <w:pPr>
        <w:pStyle w:val="Textoindependiente"/>
        <w:spacing w:before="11"/>
        <w:rPr>
          <w:b/>
          <w:sz w:val="23"/>
        </w:rPr>
      </w:pPr>
    </w:p>
    <w:p w14:paraId="58EB19FF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"/>
        <w:ind w:hanging="361"/>
        <w:rPr>
          <w:sz w:val="24"/>
        </w:rPr>
      </w:pPr>
      <w:r>
        <w:rPr>
          <w:sz w:val="24"/>
        </w:rPr>
        <w:t>Conocimiento a nivel usuario en torno a Windows: Word, Power Point,</w:t>
      </w:r>
      <w:r>
        <w:rPr>
          <w:spacing w:val="-30"/>
          <w:sz w:val="24"/>
        </w:rPr>
        <w:t xml:space="preserve"> </w:t>
      </w:r>
      <w:r>
        <w:rPr>
          <w:sz w:val="24"/>
        </w:rPr>
        <w:t>Excel...</w:t>
      </w:r>
    </w:p>
    <w:p w14:paraId="4E512ED7" w14:textId="77777777" w:rsidR="00A666D6" w:rsidRDefault="00A666D6">
      <w:pPr>
        <w:pStyle w:val="Textoindependiente"/>
      </w:pPr>
    </w:p>
    <w:p w14:paraId="1B7EDAD4" w14:textId="77777777" w:rsidR="00A666D6" w:rsidRDefault="00DB66A9">
      <w:pPr>
        <w:pStyle w:val="Ttulo1"/>
      </w:pPr>
      <w:r>
        <w:t>EXPERIENCIA LABORAL</w:t>
      </w:r>
    </w:p>
    <w:p w14:paraId="6C9DBFFE" w14:textId="77777777" w:rsidR="00A666D6" w:rsidRDefault="00A666D6">
      <w:pPr>
        <w:pStyle w:val="Textoindependiente"/>
        <w:spacing w:before="12"/>
        <w:rPr>
          <w:b/>
          <w:sz w:val="23"/>
        </w:rPr>
      </w:pPr>
    </w:p>
    <w:p w14:paraId="7ADB7053" w14:textId="0E245912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left="841" w:right="675"/>
        <w:rPr>
          <w:sz w:val="24"/>
        </w:rPr>
      </w:pPr>
      <w:r>
        <w:rPr>
          <w:sz w:val="24"/>
        </w:rPr>
        <w:t>Realización de Prácticas de Laboratorio Clínico y Biomédico en el Hospital Virgen de Valme,</w:t>
      </w:r>
      <w:r w:rsidR="00AA5C27">
        <w:rPr>
          <w:sz w:val="24"/>
        </w:rPr>
        <w:t xml:space="preserve"> en sesiones de bioquímica, hematología e inmunología, </w:t>
      </w:r>
      <w:r>
        <w:rPr>
          <w:sz w:val="24"/>
        </w:rPr>
        <w:t>durante 3 meses (abril mayo y junio de</w:t>
      </w:r>
      <w:r>
        <w:rPr>
          <w:spacing w:val="-13"/>
          <w:sz w:val="24"/>
        </w:rPr>
        <w:t xml:space="preserve"> </w:t>
      </w:r>
      <w:r>
        <w:rPr>
          <w:sz w:val="24"/>
        </w:rPr>
        <w:t>2019)</w:t>
      </w:r>
    </w:p>
    <w:p w14:paraId="4F712680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line="242" w:lineRule="auto"/>
        <w:ind w:left="841" w:right="312"/>
        <w:rPr>
          <w:sz w:val="24"/>
        </w:rPr>
      </w:pPr>
      <w:r>
        <w:rPr>
          <w:sz w:val="24"/>
        </w:rPr>
        <w:t>Monitora de patines en línea de niños pequeños y adultos, Sevilla. Año 2018- 2019, y parte del</w:t>
      </w:r>
      <w:r>
        <w:rPr>
          <w:spacing w:val="-7"/>
          <w:sz w:val="24"/>
        </w:rPr>
        <w:t xml:space="preserve"> </w:t>
      </w:r>
      <w:r>
        <w:rPr>
          <w:sz w:val="24"/>
        </w:rPr>
        <w:t>2020</w:t>
      </w:r>
    </w:p>
    <w:p w14:paraId="42DECA33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line="289" w:lineRule="exact"/>
        <w:ind w:hanging="361"/>
        <w:rPr>
          <w:sz w:val="24"/>
        </w:rPr>
      </w:pPr>
      <w:r>
        <w:rPr>
          <w:sz w:val="24"/>
        </w:rPr>
        <w:t>Camarera de eventos en Hotel Seises, Sevilla. Diciembre</w:t>
      </w:r>
      <w:r>
        <w:rPr>
          <w:spacing w:val="-4"/>
          <w:sz w:val="24"/>
        </w:rPr>
        <w:t xml:space="preserve"> </w:t>
      </w:r>
      <w:r>
        <w:rPr>
          <w:sz w:val="24"/>
        </w:rPr>
        <w:t>2019</w:t>
      </w:r>
    </w:p>
    <w:p w14:paraId="77FFEE3A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Dependienta de tienda lefties, Utrera. ADECCO. Enero</w:t>
      </w:r>
      <w:r>
        <w:rPr>
          <w:spacing w:val="-9"/>
          <w:sz w:val="24"/>
        </w:rPr>
        <w:t xml:space="preserve"> </w:t>
      </w:r>
      <w:r>
        <w:rPr>
          <w:sz w:val="24"/>
        </w:rPr>
        <w:t>2020</w:t>
      </w:r>
    </w:p>
    <w:p w14:paraId="30630FE5" w14:textId="17C82DF1" w:rsidR="00DB66A9" w:rsidRPr="00B52FA4" w:rsidRDefault="00DB66A9" w:rsidP="00B52FA4">
      <w:pPr>
        <w:pStyle w:val="Prrafodelista"/>
        <w:numPr>
          <w:ilvl w:val="0"/>
          <w:numId w:val="1"/>
        </w:numPr>
        <w:rPr>
          <w:sz w:val="24"/>
        </w:rPr>
        <w:sectPr w:rsidR="00DB66A9" w:rsidRPr="00B52FA4">
          <w:type w:val="continuous"/>
          <w:pgSz w:w="11910" w:h="16840"/>
          <w:pgMar w:top="1400" w:right="1660" w:bottom="280" w:left="1580" w:header="720" w:footer="720" w:gutter="0"/>
          <w:cols w:space="720"/>
        </w:sectPr>
      </w:pPr>
      <w:r w:rsidRPr="00B52FA4">
        <w:rPr>
          <w:sz w:val="24"/>
        </w:rPr>
        <w:t>Monitora Gymnasio Atlas,</w:t>
      </w:r>
      <w:r w:rsidR="00AA5C27">
        <w:rPr>
          <w:sz w:val="24"/>
        </w:rPr>
        <w:t xml:space="preserve"> sesiones de clases dirigidas, juegos alternativos par niños y algo de natación,</w:t>
      </w:r>
      <w:r w:rsidRPr="00B52FA4">
        <w:rPr>
          <w:sz w:val="24"/>
        </w:rPr>
        <w:t xml:space="preserve"> Sevilla (junio-julio 2020)</w:t>
      </w:r>
    </w:p>
    <w:p w14:paraId="6365A286" w14:textId="77777777" w:rsidR="00A666D6" w:rsidRDefault="00A666D6">
      <w:pPr>
        <w:pStyle w:val="Textoindependiente"/>
        <w:rPr>
          <w:sz w:val="20"/>
        </w:rPr>
      </w:pPr>
    </w:p>
    <w:p w14:paraId="4D18E2D1" w14:textId="77777777" w:rsidR="00A666D6" w:rsidRDefault="00A666D6">
      <w:pPr>
        <w:pStyle w:val="Textoindependiente"/>
        <w:rPr>
          <w:sz w:val="20"/>
        </w:rPr>
      </w:pPr>
    </w:p>
    <w:p w14:paraId="4EC25A98" w14:textId="77777777" w:rsidR="00A666D6" w:rsidRDefault="00DB66A9">
      <w:pPr>
        <w:pStyle w:val="Ttulo1"/>
        <w:spacing w:before="210"/>
      </w:pPr>
      <w:r>
        <w:t>HABILIDADES GENERALES</w:t>
      </w:r>
    </w:p>
    <w:p w14:paraId="111A5DED" w14:textId="77777777" w:rsidR="00A666D6" w:rsidRDefault="00A666D6">
      <w:pPr>
        <w:pStyle w:val="Textoindependiente"/>
        <w:spacing w:before="11"/>
        <w:rPr>
          <w:b/>
          <w:sz w:val="23"/>
        </w:rPr>
      </w:pPr>
    </w:p>
    <w:p w14:paraId="3B92055F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1"/>
        <w:ind w:hanging="361"/>
        <w:rPr>
          <w:sz w:val="24"/>
        </w:rPr>
      </w:pPr>
      <w:r>
        <w:rPr>
          <w:sz w:val="24"/>
        </w:rPr>
        <w:t>Responsabilidad, puntualidad y</w:t>
      </w:r>
      <w:r>
        <w:rPr>
          <w:spacing w:val="-3"/>
          <w:sz w:val="24"/>
        </w:rPr>
        <w:t xml:space="preserve"> </w:t>
      </w:r>
      <w:r>
        <w:rPr>
          <w:sz w:val="24"/>
        </w:rPr>
        <w:t>seriedad.</w:t>
      </w:r>
    </w:p>
    <w:p w14:paraId="6BE4D0CC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Habilidad para el trabajo en equipo y actitud</w:t>
      </w:r>
      <w:r>
        <w:rPr>
          <w:spacing w:val="-9"/>
          <w:sz w:val="24"/>
        </w:rPr>
        <w:t xml:space="preserve"> </w:t>
      </w:r>
      <w:r>
        <w:rPr>
          <w:sz w:val="24"/>
        </w:rPr>
        <w:t>positiva.</w:t>
      </w:r>
    </w:p>
    <w:p w14:paraId="442B004B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Buena capacidad para mantener un rendimiento</w:t>
      </w:r>
      <w:r>
        <w:rPr>
          <w:spacing w:val="-3"/>
          <w:sz w:val="24"/>
        </w:rPr>
        <w:t xml:space="preserve"> </w:t>
      </w:r>
      <w:r>
        <w:rPr>
          <w:sz w:val="24"/>
        </w:rPr>
        <w:t>óptimo.</w:t>
      </w:r>
    </w:p>
    <w:p w14:paraId="40B72386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Amplia flexibilidad de</w:t>
      </w:r>
      <w:r>
        <w:rPr>
          <w:spacing w:val="-5"/>
          <w:sz w:val="24"/>
        </w:rPr>
        <w:t xml:space="preserve"> </w:t>
      </w:r>
      <w:r>
        <w:rPr>
          <w:sz w:val="24"/>
        </w:rPr>
        <w:t>horarios</w:t>
      </w:r>
    </w:p>
    <w:p w14:paraId="4CDAA332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Experiencia con atención al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</w:p>
    <w:p w14:paraId="7AB394FE" w14:textId="77777777" w:rsidR="00A666D6" w:rsidRDefault="00A666D6">
      <w:pPr>
        <w:pStyle w:val="Textoindependiente"/>
        <w:spacing w:before="11"/>
        <w:rPr>
          <w:sz w:val="23"/>
        </w:rPr>
      </w:pPr>
    </w:p>
    <w:p w14:paraId="5667E0B0" w14:textId="77777777" w:rsidR="00A666D6" w:rsidRDefault="00DB66A9">
      <w:pPr>
        <w:pStyle w:val="Ttulo1"/>
      </w:pPr>
      <w:r>
        <w:t>DATOS COMPLEMENTARIOS</w:t>
      </w:r>
    </w:p>
    <w:p w14:paraId="6A23A90F" w14:textId="77777777" w:rsidR="00A666D6" w:rsidRDefault="00A666D6">
      <w:pPr>
        <w:pStyle w:val="Textoindependiente"/>
        <w:rPr>
          <w:b/>
        </w:rPr>
      </w:pPr>
    </w:p>
    <w:p w14:paraId="75199E94" w14:textId="77777777" w:rsidR="00A666D6" w:rsidRDefault="00DB66A9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sz w:val="24"/>
        </w:rPr>
      </w:pPr>
      <w:r>
        <w:rPr>
          <w:sz w:val="24"/>
        </w:rPr>
        <w:t>Carnet de conducir B (Coche</w:t>
      </w:r>
      <w:r>
        <w:rPr>
          <w:spacing w:val="1"/>
          <w:sz w:val="24"/>
        </w:rPr>
        <w:t xml:space="preserve"> </w:t>
      </w:r>
      <w:r>
        <w:rPr>
          <w:sz w:val="24"/>
        </w:rPr>
        <w:t>propio)</w:t>
      </w:r>
    </w:p>
    <w:sectPr w:rsidR="00A666D6">
      <w:pgSz w:w="11910" w:h="16840"/>
      <w:pgMar w:top="1580" w:right="1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23AB6"/>
    <w:multiLevelType w:val="hybridMultilevel"/>
    <w:tmpl w:val="3998F100"/>
    <w:lvl w:ilvl="0" w:tplc="54883C90">
      <w:numFmt w:val="bullet"/>
      <w:lvlText w:val="-"/>
      <w:lvlJc w:val="left"/>
      <w:pPr>
        <w:ind w:left="84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1" w:tplc="D6F61C3C">
      <w:numFmt w:val="bullet"/>
      <w:lvlText w:val="•"/>
      <w:lvlJc w:val="left"/>
      <w:pPr>
        <w:ind w:left="1622" w:hanging="360"/>
      </w:pPr>
      <w:rPr>
        <w:rFonts w:hint="default"/>
        <w:lang w:val="es-ES" w:eastAsia="es-ES" w:bidi="es-ES"/>
      </w:rPr>
    </w:lvl>
    <w:lvl w:ilvl="2" w:tplc="A39AF918">
      <w:numFmt w:val="bullet"/>
      <w:lvlText w:val="•"/>
      <w:lvlJc w:val="left"/>
      <w:pPr>
        <w:ind w:left="2405" w:hanging="360"/>
      </w:pPr>
      <w:rPr>
        <w:rFonts w:hint="default"/>
        <w:lang w:val="es-ES" w:eastAsia="es-ES" w:bidi="es-ES"/>
      </w:rPr>
    </w:lvl>
    <w:lvl w:ilvl="3" w:tplc="9EDE4424">
      <w:numFmt w:val="bullet"/>
      <w:lvlText w:val="•"/>
      <w:lvlJc w:val="left"/>
      <w:pPr>
        <w:ind w:left="3187" w:hanging="360"/>
      </w:pPr>
      <w:rPr>
        <w:rFonts w:hint="default"/>
        <w:lang w:val="es-ES" w:eastAsia="es-ES" w:bidi="es-ES"/>
      </w:rPr>
    </w:lvl>
    <w:lvl w:ilvl="4" w:tplc="A5B24AFE">
      <w:numFmt w:val="bullet"/>
      <w:lvlText w:val="•"/>
      <w:lvlJc w:val="left"/>
      <w:pPr>
        <w:ind w:left="3970" w:hanging="360"/>
      </w:pPr>
      <w:rPr>
        <w:rFonts w:hint="default"/>
        <w:lang w:val="es-ES" w:eastAsia="es-ES" w:bidi="es-ES"/>
      </w:rPr>
    </w:lvl>
    <w:lvl w:ilvl="5" w:tplc="6C2ADDD4">
      <w:numFmt w:val="bullet"/>
      <w:lvlText w:val="•"/>
      <w:lvlJc w:val="left"/>
      <w:pPr>
        <w:ind w:left="4753" w:hanging="360"/>
      </w:pPr>
      <w:rPr>
        <w:rFonts w:hint="default"/>
        <w:lang w:val="es-ES" w:eastAsia="es-ES" w:bidi="es-ES"/>
      </w:rPr>
    </w:lvl>
    <w:lvl w:ilvl="6" w:tplc="CDE46240">
      <w:numFmt w:val="bullet"/>
      <w:lvlText w:val="•"/>
      <w:lvlJc w:val="left"/>
      <w:pPr>
        <w:ind w:left="5535" w:hanging="360"/>
      </w:pPr>
      <w:rPr>
        <w:rFonts w:hint="default"/>
        <w:lang w:val="es-ES" w:eastAsia="es-ES" w:bidi="es-ES"/>
      </w:rPr>
    </w:lvl>
    <w:lvl w:ilvl="7" w:tplc="A0742668">
      <w:numFmt w:val="bullet"/>
      <w:lvlText w:val="•"/>
      <w:lvlJc w:val="left"/>
      <w:pPr>
        <w:ind w:left="6318" w:hanging="360"/>
      </w:pPr>
      <w:rPr>
        <w:rFonts w:hint="default"/>
        <w:lang w:val="es-ES" w:eastAsia="es-ES" w:bidi="es-ES"/>
      </w:rPr>
    </w:lvl>
    <w:lvl w:ilvl="8" w:tplc="BD284214">
      <w:numFmt w:val="bullet"/>
      <w:lvlText w:val="•"/>
      <w:lvlJc w:val="left"/>
      <w:pPr>
        <w:ind w:left="7101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6D6"/>
    <w:rsid w:val="00A666D6"/>
    <w:rsid w:val="00AA5C27"/>
    <w:rsid w:val="00B52FA4"/>
    <w:rsid w:val="00D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10FC"/>
  <w15:docId w15:val="{0274DB5A-1803-4B60-8B15-D5738E8B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iambautista7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4</cp:revision>
  <dcterms:created xsi:type="dcterms:W3CDTF">2020-07-27T11:43:00Z</dcterms:created>
  <dcterms:modified xsi:type="dcterms:W3CDTF">2020-09-14T11:20:00Z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