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E7EDD" w14:textId="77777777" w:rsidR="0028648B" w:rsidRDefault="00C419E1" w:rsidP="002864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C419E1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eastAsia="es-ES"/>
        </w:rPr>
        <w:drawing>
          <wp:anchor distT="0" distB="0" distL="114300" distR="114300" simplePos="0" relativeHeight="251660288" behindDoc="0" locked="0" layoutInCell="1" allowOverlap="1" wp14:anchorId="40200A99" wp14:editId="5766C92A">
            <wp:simplePos x="0" y="0"/>
            <wp:positionH relativeFrom="column">
              <wp:posOffset>2129790</wp:posOffset>
            </wp:positionH>
            <wp:positionV relativeFrom="paragraph">
              <wp:posOffset>-767715</wp:posOffset>
            </wp:positionV>
            <wp:extent cx="1524000" cy="1992630"/>
            <wp:effectExtent l="0" t="0" r="0" b="0"/>
            <wp:wrapSquare wrapText="bothSides"/>
            <wp:docPr id="2" name="0 Imagen" descr="thumbnail_IMG_1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nail_IMG_187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br w:type="textWrapping" w:clear="all"/>
      </w:r>
    </w:p>
    <w:p w14:paraId="1325A6D3" w14:textId="77777777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267DAB85" w14:textId="77777777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3E29D001" w14:textId="1EC465A2" w:rsidR="0028648B" w:rsidRP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 w:rsidRPr="0028648B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D</w:t>
      </w:r>
      <w:r w:rsidR="00420FFA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ATOS PERSONALES:</w:t>
      </w:r>
    </w:p>
    <w:p w14:paraId="651D832A" w14:textId="77777777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3DC311" w14:textId="77777777" w:rsidR="0028648B" w:rsidRP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MARGARITA ARJONA CONEJERO </w:t>
      </w:r>
    </w:p>
    <w:p w14:paraId="1107202C" w14:textId="77777777" w:rsidR="00065550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GLORIA FUERTES 28, Camas, SEVILLA 41900</w:t>
      </w:r>
    </w:p>
    <w:p w14:paraId="347130BA" w14:textId="507AB407" w:rsidR="0028648B" w:rsidRP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(H) 955982931 | (C) 637748457 | marga-arj@hotmail.com </w:t>
      </w:r>
    </w:p>
    <w:p w14:paraId="75672955" w14:textId="77777777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A992F3" w14:textId="51D68816" w:rsidR="0028648B" w:rsidRPr="0028648B" w:rsidRDefault="00420FFA" w:rsidP="002864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EXPERIENCIA LABORAL:</w:t>
      </w:r>
    </w:p>
    <w:p w14:paraId="31772B80" w14:textId="77777777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8BD063F" w14:textId="77777777" w:rsidR="00065550" w:rsidRPr="0028648B" w:rsidRDefault="00065550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7BEEF2" w14:textId="26A54DA5" w:rsidR="0028648B" w:rsidRPr="0028648B" w:rsidRDefault="00065550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ADMINISTRATIVA COMERCIAL 01/2005 Hasta 01/2006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VIDEOCLUB DONALD – OLIVARES, SEVILLA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57EDE85A" w14:textId="53323247" w:rsidR="00065550" w:rsidRDefault="00065550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CLINICA MEDICINA Y CIRUGIA ESTETICA ROCIO VAZQUEZ 01/2006 Hasta 11/2017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ADMINISTRATIVO RECEPCIONISTA 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ADMINISTRATIVA COMERCIAL REALIZANDO TAREAS ADMINISTRATIVAS, COMERCIALES,</w:t>
      </w:r>
      <w:r w:rsidR="00B34B3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ORGANIZACION DE DOCUMENTOS, ATENCION AL CLIENTE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98A7482" w14:textId="49658D63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14:paraId="14FCE6F4" w14:textId="47BFA370" w:rsidR="00065550" w:rsidRDefault="00065550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-CLINICA DE OFTALMOLOGÍA Y CIRUGÍA ESTÉTICA DR. MARTIN 04/ 2018 hasta 10/ 2018.</w:t>
      </w:r>
    </w:p>
    <w:p w14:paraId="1DEDCAC5" w14:textId="079843D5" w:rsidR="00B34B34" w:rsidRDefault="00B34B34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REALIZANDO LABORES DE AYUDANTE MÉDICO , TAREAS ADMINISTRATIVAS Y ATENCIÓN AL CLIENTE.  </w:t>
      </w:r>
    </w:p>
    <w:p w14:paraId="5D1DCACB" w14:textId="77777777" w:rsidR="00065550" w:rsidRDefault="00065550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16DBEC" w14:textId="2D6EA691" w:rsidR="00065550" w:rsidRDefault="00425E62" w:rsidP="00425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-RESIDENCIA DOMUS VI, ALCALÁ DE GUADAIRA. OCTUBRE 2020.</w:t>
      </w:r>
    </w:p>
    <w:p w14:paraId="08F8CCCA" w14:textId="0E057A9C" w:rsidR="00425E62" w:rsidRDefault="00425E62" w:rsidP="00425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REALIZANDO LABORES DE AUXILIAR DE ENFERMERÍA</w:t>
      </w:r>
    </w:p>
    <w:p w14:paraId="033D7A75" w14:textId="77777777" w:rsidR="00425E62" w:rsidRPr="00425E62" w:rsidRDefault="00425E62" w:rsidP="00425E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A47AB7" w14:textId="6657E714" w:rsidR="0028648B" w:rsidRDefault="00420FFA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FORMACI</w:t>
      </w:r>
      <w:r w:rsidR="00425E62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Ó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N:</w:t>
      </w:r>
    </w:p>
    <w:p w14:paraId="74EF1A58" w14:textId="77777777" w:rsidR="00B34B34" w:rsidRPr="00B34B34" w:rsidRDefault="00B34B34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</w:p>
    <w:p w14:paraId="54049000" w14:textId="77777777" w:rsidR="0028648B" w:rsidRP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GRADUADO ESCOLAR: ESCOLAR 1986-1995 CEIP RAIMUNDO LULIO - CAMAS </w:t>
      </w:r>
    </w:p>
    <w:p w14:paraId="4E1541D1" w14:textId="77777777" w:rsidR="0028648B" w:rsidRP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E.S.O.: 1995-1997 TARTESSOS - CAMAS (SEVILLA) </w:t>
      </w:r>
    </w:p>
    <w:p w14:paraId="208AC565" w14:textId="7A578F9E" w:rsidR="0028648B" w:rsidRPr="0028648B" w:rsidRDefault="00420FFA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BACHILLERATO</w:t>
      </w:r>
      <w:r w:rsidR="0028648B"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1997-1999 TARTESSOS - CAMAS (SEVILLA) </w:t>
      </w:r>
    </w:p>
    <w:p w14:paraId="06C37EB3" w14:textId="77777777" w:rsidR="0028648B" w:rsidRP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Certificado de Acceso a la Universidad: UNIVERSIDAD DE SEVILLA - SEVILLA </w:t>
      </w:r>
    </w:p>
    <w:p w14:paraId="14E045B0" w14:textId="13D28999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LICENCIATURA DE HISTORIA DEL ARTE: 1999-2004 UNIVERSIDAD DE SEVILLA - SEVILLA </w:t>
      </w:r>
    </w:p>
    <w:p w14:paraId="0EF56E27" w14:textId="548C0224" w:rsidR="00B34B34" w:rsidRDefault="00420FFA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GRADO MEDIO DE TÉCNICO EN CUIDADOS AUXILIARES DE ENFERMERÍA : 2019- 2020 EN ESCUELA SANTA MARÍA DE LOS APÓSTOLES , BARCELONA.</w:t>
      </w:r>
    </w:p>
    <w:p w14:paraId="1A3AF001" w14:textId="6216106E" w:rsidR="00420FFA" w:rsidRDefault="00420FFA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3814367" w14:textId="77777777" w:rsidR="00420FFA" w:rsidRPr="0028648B" w:rsidRDefault="00420FFA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ADE2E4D" w14:textId="77777777" w:rsid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8A3371C" w14:textId="28445A3C" w:rsidR="0028648B" w:rsidRPr="0028648B" w:rsidRDefault="0028648B" w:rsidP="002864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</w:p>
    <w:p w14:paraId="67D09E44" w14:textId="15DDFF8F" w:rsidR="00420FFA" w:rsidRDefault="00420FFA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CURSOS REALIZADOS:</w:t>
      </w:r>
    </w:p>
    <w:p w14:paraId="00A1D7B0" w14:textId="77777777" w:rsidR="00420FFA" w:rsidRPr="00420FFA" w:rsidRDefault="00420FFA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</w:p>
    <w:p w14:paraId="6885FFD1" w14:textId="61467A59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.CURSO DE DISEÑO GRAFICO INFORMATICO (ACADEMIA ALKAMA) SITUADO EN CAMAS SEVILLA. AÑO 2.005.</w:t>
      </w:r>
    </w:p>
    <w:p w14:paraId="77B3DC2D" w14:textId="77777777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.CALIDAD DE SERVICIO Y ATENCION AL CLIENTE, IMPARTIDO EN CLINICA ROCIO VAZQUEZ (SEVILLA), DURANTE EL PERIODO 14/6/2007-05/7/2007.</w:t>
      </w:r>
    </w:p>
    <w:p w14:paraId="4A128FBA" w14:textId="77777777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.OFIMATICA AVANZADA EXCEL 2003, IMPARTIDO EN CLINICA ROCIO VAZQUEZ (SEVILLA), DURANTE EL PERIODO 17/11/2008-12/12/2008.</w:t>
      </w:r>
    </w:p>
    <w:p w14:paraId="4520A345" w14:textId="77777777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.INTRODUCCION A LA INFORMATICA E INTERNET PARA WINDOWS 7, IMPARTIDO EN LAS INSTALACIONES DEL INSTITUTO FOLPE (SEVILLA), DURANTE EL PERIODO 15/4/2013-29/4/2013.</w:t>
      </w:r>
    </w:p>
    <w:p w14:paraId="10245999" w14:textId="77777777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.FORMACION SOBRE APLICACIONES CLINICAS Y UTILIZACION DE EQUIPO LASER CANDELA GENTLELASE PARA TRATAMIENTOS DE DEPILACION LASER,IMPARTIDO EN LAS INSTALACIONES CANDELA IBERICA,S.A., DURANTE EL PERIODO OCTUBRE (2015).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"/>
        <w:gridCol w:w="8369"/>
      </w:tblGrid>
      <w:tr w:rsidR="0028648B" w:rsidRPr="0028648B" w14:paraId="79914227" w14:textId="77777777" w:rsidTr="002864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DC2B2" w14:textId="77777777" w:rsidR="0028648B" w:rsidRDefault="0028648B" w:rsidP="002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2864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  <w:p w14:paraId="0EC29BA9" w14:textId="083D539F" w:rsidR="00420FFA" w:rsidRPr="0028648B" w:rsidRDefault="00420FFA" w:rsidP="002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  <w:hideMark/>
          </w:tcPr>
          <w:p w14:paraId="5ADA5066" w14:textId="1C061152" w:rsidR="0028648B" w:rsidRPr="00420FFA" w:rsidRDefault="00420FFA" w:rsidP="002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eastAsia="es-ES"/>
              </w:rPr>
              <w:t>APTITUDES:</w:t>
            </w:r>
          </w:p>
          <w:p w14:paraId="044B4721" w14:textId="1CC42F7E" w:rsidR="0028648B" w:rsidRPr="0028648B" w:rsidRDefault="0028648B" w:rsidP="002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PERSONA </w:t>
            </w:r>
            <w:r w:rsidRPr="002864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SERIA</w:t>
            </w:r>
            <w:r w:rsidR="00420F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r w:rsidRPr="002864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EDUCADA</w:t>
            </w:r>
            <w:r w:rsidR="00420FF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FORMAL, ORGANIZADA Y CON </w:t>
            </w:r>
            <w:r w:rsidRPr="0028648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GANAS DE TRABAJAR</w:t>
            </w:r>
          </w:p>
          <w:p w14:paraId="56F469F2" w14:textId="77777777" w:rsidR="0028648B" w:rsidRPr="0028648B" w:rsidRDefault="0028648B" w:rsidP="0028648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14:paraId="54A3B8D2" w14:textId="5C29C9B3" w:rsidR="0028648B" w:rsidRPr="0028648B" w:rsidRDefault="00420FFA" w:rsidP="0028648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ES"/>
        </w:rPr>
        <w:t>INFORMACION ADICIONAL:</w:t>
      </w:r>
    </w:p>
    <w:p w14:paraId="27F6246F" w14:textId="77777777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NIVEL INGLES MEDIO.</w:t>
      </w:r>
    </w:p>
    <w:p w14:paraId="28E08F7E" w14:textId="77777777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CARNET DE CONDUCIR B-1.</w:t>
      </w:r>
    </w:p>
    <w:p w14:paraId="49ED8E18" w14:textId="77777777" w:rsidR="0028648B" w:rsidRPr="0028648B" w:rsidRDefault="0028648B" w:rsidP="002864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648B">
        <w:rPr>
          <w:rFonts w:ascii="Times New Roman" w:eastAsia="Times New Roman" w:hAnsi="Times New Roman" w:cs="Times New Roman"/>
          <w:sz w:val="24"/>
          <w:szCs w:val="24"/>
          <w:lang w:eastAsia="es-ES"/>
        </w:rPr>
        <w:t>DISPONIBILIDAD INMEDIATA PARA CUBRIR PUESTO DE TRABAJO.</w:t>
      </w:r>
    </w:p>
    <w:p w14:paraId="397106D6" w14:textId="77777777" w:rsidR="007E26C2" w:rsidRDefault="007E26C2"/>
    <w:sectPr w:rsidR="007E26C2" w:rsidSect="007E26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3E35C5"/>
    <w:multiLevelType w:val="hybridMultilevel"/>
    <w:tmpl w:val="6CC653A2"/>
    <w:lvl w:ilvl="0" w:tplc="FE4A11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8B"/>
    <w:rsid w:val="00065550"/>
    <w:rsid w:val="0028648B"/>
    <w:rsid w:val="0032421D"/>
    <w:rsid w:val="00420FFA"/>
    <w:rsid w:val="00425E62"/>
    <w:rsid w:val="007E26C2"/>
    <w:rsid w:val="00B34B34"/>
    <w:rsid w:val="00C419E1"/>
    <w:rsid w:val="00C8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7AF5"/>
  <w15:docId w15:val="{F548F982-FC16-4977-9B42-41F897DC2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ield">
    <w:name w:val="field"/>
    <w:basedOn w:val="Fuentedeprrafopredeter"/>
    <w:rsid w:val="0028648B"/>
  </w:style>
  <w:style w:type="character" w:customStyle="1" w:styleId="spaced">
    <w:name w:val="spaced"/>
    <w:basedOn w:val="Fuentedeprrafopredeter"/>
    <w:rsid w:val="0028648B"/>
  </w:style>
  <w:style w:type="character" w:customStyle="1" w:styleId="paddedline">
    <w:name w:val="paddedline"/>
    <w:basedOn w:val="Fuentedeprrafopredeter"/>
    <w:rsid w:val="0028648B"/>
  </w:style>
  <w:style w:type="character" w:customStyle="1" w:styleId="jobtitle">
    <w:name w:val="jobtitle"/>
    <w:basedOn w:val="Fuentedeprrafopredeter"/>
    <w:rsid w:val="0028648B"/>
  </w:style>
  <w:style w:type="character" w:customStyle="1" w:styleId="dateswrapper">
    <w:name w:val="dateswrapper"/>
    <w:basedOn w:val="Fuentedeprrafopredeter"/>
    <w:rsid w:val="0028648B"/>
  </w:style>
  <w:style w:type="character" w:customStyle="1" w:styleId="jobdates">
    <w:name w:val="jobdates"/>
    <w:basedOn w:val="Fuentedeprrafopredeter"/>
    <w:rsid w:val="0028648B"/>
  </w:style>
  <w:style w:type="character" w:customStyle="1" w:styleId="companyname">
    <w:name w:val="companyname"/>
    <w:basedOn w:val="Fuentedeprrafopredeter"/>
    <w:rsid w:val="0028648B"/>
  </w:style>
  <w:style w:type="character" w:customStyle="1" w:styleId="joblocation">
    <w:name w:val="joblocation"/>
    <w:basedOn w:val="Fuentedeprrafopredeter"/>
    <w:rsid w:val="0028648B"/>
  </w:style>
  <w:style w:type="character" w:customStyle="1" w:styleId="jobline">
    <w:name w:val="jobline"/>
    <w:basedOn w:val="Fuentedeprrafopredeter"/>
    <w:rsid w:val="0028648B"/>
  </w:style>
  <w:style w:type="character" w:customStyle="1" w:styleId="degree">
    <w:name w:val="degree"/>
    <w:basedOn w:val="Fuentedeprrafopredeter"/>
    <w:rsid w:val="0028648B"/>
  </w:style>
  <w:style w:type="character" w:customStyle="1" w:styleId="programline">
    <w:name w:val="programline"/>
    <w:basedOn w:val="Fuentedeprrafopredeter"/>
    <w:rsid w:val="0028648B"/>
  </w:style>
  <w:style w:type="paragraph" w:styleId="NormalWeb">
    <w:name w:val="Normal (Web)"/>
    <w:basedOn w:val="Normal"/>
    <w:uiPriority w:val="99"/>
    <w:unhideWhenUsed/>
    <w:rsid w:val="002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9E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25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34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63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3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7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8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71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4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8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5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8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74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89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0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8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5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FFDE-7E23-41FD-A02C-AF3504F58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Portatil Chipi</cp:lastModifiedBy>
  <cp:revision>1</cp:revision>
  <dcterms:created xsi:type="dcterms:W3CDTF">2018-01-07T20:05:00Z</dcterms:created>
  <dcterms:modified xsi:type="dcterms:W3CDTF">2020-10-23T10:55:00Z</dcterms:modified>
</cp:coreProperties>
</file>