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3F8" w:rsidRDefault="00E93E05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BE33F8" w:rsidRDefault="00E93E05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BE33F8" w:rsidRDefault="00E93E05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BE33F8" w:rsidRDefault="00E93E05">
      <w:pPr>
        <w:spacing w:after="0" w:line="259" w:lineRule="auto"/>
        <w:ind w:left="92" w:firstLine="0"/>
        <w:jc w:val="center"/>
      </w:pPr>
      <w:r>
        <w:rPr>
          <w:noProof/>
        </w:rPr>
        <w:drawing>
          <wp:inline distT="0" distB="0" distL="0" distR="0">
            <wp:extent cx="1565148" cy="2020189"/>
            <wp:effectExtent l="0" t="0" r="0" b="0"/>
            <wp:docPr id="102" name="Picture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5148" cy="2020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BE33F8" w:rsidRDefault="00E93E05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BE33F8" w:rsidRDefault="00E93E05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BE33F8" w:rsidRDefault="00E93E05">
      <w:pPr>
        <w:spacing w:after="114" w:line="259" w:lineRule="auto"/>
        <w:ind w:left="0" w:firstLine="0"/>
        <w:jc w:val="left"/>
      </w:pPr>
      <w:r>
        <w:rPr>
          <w:b/>
        </w:rPr>
        <w:t xml:space="preserve"> </w:t>
      </w:r>
    </w:p>
    <w:p w:rsidR="00BE33F8" w:rsidRDefault="00E93E05">
      <w:pPr>
        <w:spacing w:after="120" w:line="259" w:lineRule="auto"/>
        <w:ind w:left="-5"/>
        <w:jc w:val="left"/>
      </w:pPr>
      <w:r>
        <w:rPr>
          <w:b/>
        </w:rPr>
        <w:t xml:space="preserve">DATOS PERSONALES: </w:t>
      </w:r>
    </w:p>
    <w:p w:rsidR="00BE33F8" w:rsidRDefault="00E93E05">
      <w:pPr>
        <w:spacing w:after="114" w:line="259" w:lineRule="auto"/>
        <w:ind w:left="-5"/>
      </w:pPr>
      <w:r>
        <w:t xml:space="preserve">NOMBRE: INMACULADA CARRIÓN </w:t>
      </w:r>
      <w:proofErr w:type="spellStart"/>
      <w:r>
        <w:t>CARRIÓN</w:t>
      </w:r>
      <w:proofErr w:type="spellEnd"/>
      <w:r>
        <w:t xml:space="preserve"> </w:t>
      </w:r>
    </w:p>
    <w:p w:rsidR="00BE33F8" w:rsidRDefault="00E93E05">
      <w:pPr>
        <w:spacing w:after="118" w:line="259" w:lineRule="auto"/>
        <w:ind w:left="-5"/>
      </w:pPr>
      <w:r>
        <w:t xml:space="preserve">DIRECCIÓN: CALLE JOSE ANTONIO GENIZ MORENO Nº12 </w:t>
      </w:r>
    </w:p>
    <w:p w:rsidR="00BE33F8" w:rsidRDefault="00E93E05">
      <w:pPr>
        <w:spacing w:after="114" w:line="259" w:lineRule="auto"/>
        <w:ind w:left="-5"/>
      </w:pPr>
      <w:r>
        <w:t xml:space="preserve">POBLACION: LA ALGABA (SEVILLA) </w:t>
      </w:r>
    </w:p>
    <w:p w:rsidR="00BE33F8" w:rsidRDefault="00E93E05">
      <w:pPr>
        <w:spacing w:after="118" w:line="259" w:lineRule="auto"/>
        <w:ind w:left="-5"/>
      </w:pPr>
      <w:r>
        <w:t xml:space="preserve">TELÉFONO: 637752480 </w:t>
      </w:r>
    </w:p>
    <w:p w:rsidR="00BE33F8" w:rsidRDefault="00E93E05">
      <w:pPr>
        <w:spacing w:after="110" w:line="259" w:lineRule="auto"/>
        <w:ind w:left="-5"/>
      </w:pPr>
      <w:r>
        <w:t xml:space="preserve">E-MAIL: inmacc33@gmail.com </w:t>
      </w:r>
    </w:p>
    <w:p w:rsidR="00BE33F8" w:rsidRDefault="00E93E05">
      <w:pPr>
        <w:spacing w:after="118" w:line="259" w:lineRule="auto"/>
        <w:ind w:left="0" w:firstLine="0"/>
        <w:jc w:val="left"/>
      </w:pPr>
      <w:r>
        <w:rPr>
          <w:b/>
        </w:rPr>
        <w:t xml:space="preserve"> </w:t>
      </w:r>
    </w:p>
    <w:p w:rsidR="00BE33F8" w:rsidRDefault="00E93E05">
      <w:pPr>
        <w:spacing w:after="120" w:line="259" w:lineRule="auto"/>
        <w:ind w:left="-5"/>
        <w:jc w:val="left"/>
      </w:pPr>
      <w:r>
        <w:rPr>
          <w:b/>
        </w:rPr>
        <w:t xml:space="preserve">FORMACIÓN ACADÉMICA: </w:t>
      </w:r>
    </w:p>
    <w:p w:rsidR="00BE33F8" w:rsidRDefault="00E93E05">
      <w:pPr>
        <w:ind w:left="-5"/>
      </w:pPr>
      <w:r>
        <w:t>-</w:t>
      </w:r>
      <w:r>
        <w:t xml:space="preserve">Título de Graduado escolar obtenido en el Colegio Público Vicente Aleixandre. -Título de Auxiliar de enfermería obtenido en el Instituto María Inmaculada de Sevilla (FPI). </w:t>
      </w:r>
    </w:p>
    <w:p w:rsidR="00BE33F8" w:rsidRDefault="00E93E05">
      <w:pPr>
        <w:ind w:left="-5"/>
      </w:pPr>
      <w:r>
        <w:t>-Título de Auxiliar de Geriatría obtenido en el centro Salesianos de la Trinidad de</w:t>
      </w:r>
      <w:r>
        <w:t xml:space="preserve"> Sevilla (FPO). </w:t>
      </w:r>
    </w:p>
    <w:p w:rsidR="00BE33F8" w:rsidRDefault="00E93E05">
      <w:pPr>
        <w:ind w:left="-5"/>
      </w:pPr>
      <w:r>
        <w:t xml:space="preserve">-Certificado de Profesionalidad de Atención Socio-Sanitaria a personas en el domicilio. </w:t>
      </w:r>
    </w:p>
    <w:p w:rsidR="00BE33F8" w:rsidRDefault="00E93E05">
      <w:pPr>
        <w:spacing w:after="2" w:line="361" w:lineRule="auto"/>
        <w:ind w:left="0" w:firstLine="0"/>
        <w:jc w:val="left"/>
      </w:pPr>
      <w:r>
        <w:t>-Curso de “Alimentación en personas dependientes”, impartido por A.D.L. -Curso de “Cuidados en usuarios portadores de sondaje nasogástrico y sondaje v</w:t>
      </w:r>
      <w:r>
        <w:t xml:space="preserve">esical”, impartido por A.D.L. </w:t>
      </w:r>
    </w:p>
    <w:p w:rsidR="00BE33F8" w:rsidRDefault="00E93E05">
      <w:pPr>
        <w:ind w:left="-5"/>
      </w:pPr>
      <w:r>
        <w:t xml:space="preserve">-Curso de “Cuidado de las personas dependientes en el área personal: aseo e higiene personal”, impartido por A.D.L. </w:t>
      </w:r>
    </w:p>
    <w:p w:rsidR="00BE33F8" w:rsidRDefault="00E93E05">
      <w:pPr>
        <w:spacing w:after="110" w:line="259" w:lineRule="auto"/>
        <w:ind w:left="-5"/>
      </w:pPr>
      <w:r>
        <w:t xml:space="preserve">-Curso de “Manipulador de alimentos Alto Riesgo”, impartido por </w:t>
      </w:r>
      <w:proofErr w:type="spellStart"/>
      <w:r>
        <w:t>Iforma</w:t>
      </w:r>
      <w:proofErr w:type="spellEnd"/>
      <w:r>
        <w:t xml:space="preserve">. </w:t>
      </w:r>
    </w:p>
    <w:p w:rsidR="00BE33F8" w:rsidRDefault="00E93E05">
      <w:pPr>
        <w:spacing w:after="0" w:line="259" w:lineRule="auto"/>
        <w:ind w:left="0" w:firstLine="0"/>
        <w:jc w:val="left"/>
      </w:pPr>
      <w:r>
        <w:rPr>
          <w:b/>
        </w:rPr>
        <w:lastRenderedPageBreak/>
        <w:t xml:space="preserve"> </w:t>
      </w:r>
    </w:p>
    <w:p w:rsidR="00BE33F8" w:rsidRDefault="00E93E05">
      <w:pPr>
        <w:ind w:left="-5"/>
      </w:pPr>
      <w:r>
        <w:t>-Curso de “Estadística en ciencia</w:t>
      </w:r>
      <w:r>
        <w:t>s de la salud</w:t>
      </w:r>
      <w:proofErr w:type="gramStart"/>
      <w:r>
        <w:t>”,  impartido</w:t>
      </w:r>
      <w:proofErr w:type="gramEnd"/>
      <w:r>
        <w:t xml:space="preserve"> por Asociación Andaluza para la Promoción e Investigación de la Salud (ASANPIS).  </w:t>
      </w:r>
    </w:p>
    <w:p w:rsidR="00BE33F8" w:rsidRDefault="00E93E05">
      <w:pPr>
        <w:spacing w:after="119" w:line="259" w:lineRule="auto"/>
        <w:ind w:left="-5"/>
      </w:pPr>
      <w:r>
        <w:t xml:space="preserve">-Curso </w:t>
      </w:r>
      <w:proofErr w:type="gramStart"/>
      <w:r>
        <w:t>sobre  “</w:t>
      </w:r>
      <w:proofErr w:type="gramEnd"/>
      <w:r>
        <w:t xml:space="preserve">Competencias en las Prácticas Clínicas en Ciencias de la Salud. </w:t>
      </w:r>
    </w:p>
    <w:p w:rsidR="00BE33F8" w:rsidRDefault="00E93E05">
      <w:pPr>
        <w:spacing w:after="114" w:line="259" w:lineRule="auto"/>
        <w:ind w:left="-5"/>
      </w:pPr>
      <w:r>
        <w:t>Guía de Estrategias y Recursos para su Desarrollo y Evaluación”, i</w:t>
      </w:r>
      <w:r>
        <w:t xml:space="preserve">mpartido por </w:t>
      </w:r>
    </w:p>
    <w:p w:rsidR="00BE33F8" w:rsidRDefault="00E93E05">
      <w:pPr>
        <w:spacing w:after="119" w:line="259" w:lineRule="auto"/>
        <w:ind w:left="-5"/>
      </w:pPr>
      <w:r>
        <w:t xml:space="preserve">Asociación Andaluza para la Promoción e Investigación de la Salud (ASANPIS)  </w:t>
      </w:r>
    </w:p>
    <w:p w:rsidR="00BE33F8" w:rsidRDefault="00E93E05">
      <w:pPr>
        <w:ind w:left="-5"/>
      </w:pPr>
      <w:r>
        <w:t>-Curso de “Atención y Cuidados en el Recién Nacido”, impartido por Asociación Andaluza para la Promoción e Investigación de la Salud (ASANPIS).  -Curso sobre “Trast</w:t>
      </w:r>
      <w:r>
        <w:t xml:space="preserve">ornos asociados a la vejez: intervención y relación terapéutica de enfermería”, impartido por Asociación Andaluza para la Promoción e Investigación de la Salud (ASANPIS)  </w:t>
      </w:r>
    </w:p>
    <w:p w:rsidR="00BE33F8" w:rsidRDefault="00E93E05">
      <w:pPr>
        <w:ind w:left="-5"/>
      </w:pPr>
      <w:r>
        <w:t xml:space="preserve">-Curso </w:t>
      </w:r>
      <w:proofErr w:type="gramStart"/>
      <w:r>
        <w:t>de  “</w:t>
      </w:r>
      <w:proofErr w:type="gramEnd"/>
      <w:r>
        <w:t>Actualización en conceptos y cuidados nutricionales”, impartido por Asoc</w:t>
      </w:r>
      <w:r>
        <w:t xml:space="preserve">iación Andaluza para la Promoción e Investigación de la Salud (ASANPIS).  </w:t>
      </w:r>
    </w:p>
    <w:p w:rsidR="00BE33F8" w:rsidRDefault="00E93E05">
      <w:pPr>
        <w:ind w:left="-5"/>
      </w:pPr>
      <w:r>
        <w:t xml:space="preserve">-Curso </w:t>
      </w:r>
      <w:proofErr w:type="gramStart"/>
      <w:r>
        <w:t>sobre  “</w:t>
      </w:r>
      <w:proofErr w:type="gramEnd"/>
      <w:r>
        <w:t xml:space="preserve">Cuidados paliativos”, impartido por Asociación Andaluza para la Promoción e Investigación de la Salud (ASANPIS).  </w:t>
      </w:r>
    </w:p>
    <w:p w:rsidR="00BE33F8" w:rsidRDefault="00E93E05">
      <w:pPr>
        <w:ind w:left="-5"/>
      </w:pPr>
      <w:r>
        <w:t>-Curso sobre “Intervenciones cardiovasculares en en</w:t>
      </w:r>
      <w:r>
        <w:t xml:space="preserve">fermería con base en la evidencia”, impartido por Asociación Andaluza para la Promoción e Investigación de la Salud (ASANPIS).  </w:t>
      </w:r>
    </w:p>
    <w:p w:rsidR="00BE33F8" w:rsidRDefault="00E93E05">
      <w:pPr>
        <w:ind w:left="-5"/>
      </w:pPr>
      <w:r>
        <w:t xml:space="preserve">-Curso </w:t>
      </w:r>
      <w:proofErr w:type="gramStart"/>
      <w:r>
        <w:t>sobre  “</w:t>
      </w:r>
      <w:proofErr w:type="gramEnd"/>
      <w:r>
        <w:t>Evaluación de la calidad del servicio de enfermería”, impartido por Asociación Andaluza para la Promoción e Inve</w:t>
      </w:r>
      <w:r>
        <w:t xml:space="preserve">stigación de la Salud (ASANPIS).  </w:t>
      </w:r>
    </w:p>
    <w:p w:rsidR="00BE33F8" w:rsidRDefault="00E93E05">
      <w:pPr>
        <w:ind w:left="-5"/>
      </w:pPr>
      <w:r>
        <w:t xml:space="preserve">-Curso </w:t>
      </w:r>
      <w:proofErr w:type="gramStart"/>
      <w:r>
        <w:t>sobre  “</w:t>
      </w:r>
      <w:proofErr w:type="gramEnd"/>
      <w:r>
        <w:t xml:space="preserve">Atención y Cuidados en la Gestación”, impartido por Asociación Andaluza para la Promoción e Investigación de la Salud (ASANPIS).  -Curso sobre “Nutrición y riñón”, impartido por Asociación Andaluza para la </w:t>
      </w:r>
      <w:r>
        <w:t xml:space="preserve">Promoción e Investigación de la Salud (ASANPIS).  </w:t>
      </w:r>
    </w:p>
    <w:p w:rsidR="00BE33F8" w:rsidRDefault="00E93E05">
      <w:pPr>
        <w:ind w:left="-5"/>
      </w:pPr>
      <w:r>
        <w:t xml:space="preserve">-Curso sobre “Prevención de caídas, rehabilitación y cuidados de enfermería en el paciente geriátrico”, impartido por Asociación Andaluza para la Promoción e Investigación de la Salud (ASANPIS). </w:t>
      </w:r>
    </w:p>
    <w:p w:rsidR="00BE33F8" w:rsidRDefault="00E93E05" w:rsidP="00E93E05">
      <w:pPr>
        <w:ind w:left="-5"/>
      </w:pPr>
      <w:r>
        <w:t>-Curso so</w:t>
      </w:r>
      <w:r>
        <w:t xml:space="preserve">bre el “Técnico de Cuidados de Auxiliar de Enfermería ante el paciente psiquiátrico hospitalizado” impartido por CSIF.   </w:t>
      </w:r>
    </w:p>
    <w:p w:rsidR="00BE33F8" w:rsidRDefault="00E93E05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E93E05" w:rsidRDefault="00E93E05">
      <w:pPr>
        <w:spacing w:after="120" w:line="259" w:lineRule="auto"/>
        <w:ind w:left="-5"/>
        <w:jc w:val="left"/>
        <w:rPr>
          <w:b/>
        </w:rPr>
      </w:pPr>
    </w:p>
    <w:p w:rsidR="00BE33F8" w:rsidRDefault="00E93E05">
      <w:pPr>
        <w:spacing w:after="120" w:line="259" w:lineRule="auto"/>
        <w:ind w:left="-5"/>
        <w:jc w:val="left"/>
      </w:pPr>
      <w:r>
        <w:rPr>
          <w:b/>
        </w:rPr>
        <w:t xml:space="preserve">EXPERIENCIA PROFESIONAL </w:t>
      </w:r>
    </w:p>
    <w:p w:rsidR="00BE33F8" w:rsidRDefault="00E93E05">
      <w:pPr>
        <w:spacing w:after="114" w:line="259" w:lineRule="auto"/>
        <w:ind w:left="-5"/>
      </w:pPr>
      <w:r>
        <w:t xml:space="preserve">-Encargada de estanco Las Cigarreras en la Algaba durante dos años y medio. </w:t>
      </w:r>
    </w:p>
    <w:p w:rsidR="00BE33F8" w:rsidRDefault="00E93E05">
      <w:pPr>
        <w:spacing w:after="118" w:line="259" w:lineRule="auto"/>
        <w:ind w:left="-5"/>
      </w:pPr>
      <w:r>
        <w:t xml:space="preserve">(2002- 2004). </w:t>
      </w:r>
    </w:p>
    <w:p w:rsidR="00BE33F8" w:rsidRDefault="00E93E05">
      <w:pPr>
        <w:ind w:left="-5"/>
      </w:pPr>
      <w:r>
        <w:lastRenderedPageBreak/>
        <w:t>-</w:t>
      </w:r>
      <w:r>
        <w:t xml:space="preserve">Encargada de tienda de ropa y complementos de Casa Vargas durante un año. (2004- 2005). </w:t>
      </w:r>
    </w:p>
    <w:p w:rsidR="00BE33F8" w:rsidRDefault="00E93E05">
      <w:pPr>
        <w:ind w:left="-5"/>
      </w:pPr>
      <w:r>
        <w:t xml:space="preserve">-Auxiliar de Geriatría en Residencia de Ancianos S.A.R. Santa Justa durante 15 días en el mes de Julio de 2006. </w:t>
      </w:r>
    </w:p>
    <w:p w:rsidR="00BE33F8" w:rsidRDefault="00E93E05">
      <w:pPr>
        <w:spacing w:after="114" w:line="259" w:lineRule="auto"/>
        <w:ind w:left="-5"/>
      </w:pPr>
      <w:r>
        <w:t>-Dependienta de estanco La Purísima durante 13 meses (</w:t>
      </w:r>
      <w:r>
        <w:t xml:space="preserve">2006-2007). </w:t>
      </w:r>
    </w:p>
    <w:p w:rsidR="00BE33F8" w:rsidRDefault="00E93E05">
      <w:pPr>
        <w:numPr>
          <w:ilvl w:val="0"/>
          <w:numId w:val="1"/>
        </w:numPr>
        <w:spacing w:after="118" w:line="259" w:lineRule="auto"/>
        <w:ind w:hanging="148"/>
      </w:pPr>
      <w:r>
        <w:t xml:space="preserve">Dependienta en tienda Springfield desde el 10/12/2007 hasta el 20/01/2008. </w:t>
      </w:r>
    </w:p>
    <w:p w:rsidR="00BE33F8" w:rsidRDefault="00E93E05">
      <w:pPr>
        <w:ind w:left="-5"/>
      </w:pPr>
      <w:r>
        <w:t xml:space="preserve">-Auxiliar de Geriatría en Residencia de Ancianos Tristán en La Algaba desde 03/2008 hasta </w:t>
      </w:r>
      <w:proofErr w:type="gramStart"/>
      <w:r>
        <w:t>Febrero</w:t>
      </w:r>
      <w:proofErr w:type="gramEnd"/>
      <w:r>
        <w:t xml:space="preserve"> de 2011. </w:t>
      </w:r>
    </w:p>
    <w:p w:rsidR="00BE33F8" w:rsidRDefault="00E93E05">
      <w:pPr>
        <w:ind w:left="-5"/>
      </w:pPr>
      <w:r>
        <w:t>-</w:t>
      </w:r>
      <w:r>
        <w:t xml:space="preserve">Auxiliar de ayuda a domicilio en el Ayuntamiento de La Algaba desde 02/2012 hasta Julio de 2012. </w:t>
      </w:r>
    </w:p>
    <w:p w:rsidR="00BE33F8" w:rsidRDefault="00E93E05">
      <w:pPr>
        <w:numPr>
          <w:ilvl w:val="0"/>
          <w:numId w:val="1"/>
        </w:numPr>
        <w:ind w:hanging="148"/>
      </w:pPr>
      <w:r>
        <w:t xml:space="preserve">Auxiliar de ayuda a domicilio en la empresa Ayuda a domicilio Luque en La Algaba desde </w:t>
      </w:r>
      <w:proofErr w:type="gramStart"/>
      <w:r>
        <w:t>Abril</w:t>
      </w:r>
      <w:proofErr w:type="gramEnd"/>
      <w:r>
        <w:t xml:space="preserve"> de 2013 hasta Septiembre de 2013. </w:t>
      </w:r>
    </w:p>
    <w:p w:rsidR="00BE33F8" w:rsidRDefault="00E93E05">
      <w:pPr>
        <w:numPr>
          <w:ilvl w:val="0"/>
          <w:numId w:val="1"/>
        </w:numPr>
        <w:ind w:hanging="148"/>
      </w:pPr>
      <w:r>
        <w:t xml:space="preserve">Auxiliar de ayuda a domicilio </w:t>
      </w:r>
      <w:r>
        <w:t xml:space="preserve">en la empresa Ayuda a domicilio Luque en La Algaba desde </w:t>
      </w:r>
      <w:proofErr w:type="gramStart"/>
      <w:r>
        <w:t>Marzo</w:t>
      </w:r>
      <w:proofErr w:type="gramEnd"/>
      <w:r>
        <w:t xml:space="preserve"> de 2015 hasta Julio de 2015. </w:t>
      </w:r>
    </w:p>
    <w:p w:rsidR="00BE33F8" w:rsidRDefault="00E93E05">
      <w:pPr>
        <w:numPr>
          <w:ilvl w:val="0"/>
          <w:numId w:val="1"/>
        </w:numPr>
        <w:ind w:hanging="148"/>
      </w:pPr>
      <w:r>
        <w:t xml:space="preserve">Auxiliar de ayuda a domicilio en la empresa </w:t>
      </w:r>
      <w:proofErr w:type="spellStart"/>
      <w:r>
        <w:t>Clecce</w:t>
      </w:r>
      <w:proofErr w:type="spellEnd"/>
      <w:r>
        <w:t xml:space="preserve"> Ayuda en La Algaba desde </w:t>
      </w:r>
      <w:proofErr w:type="gramStart"/>
      <w:r>
        <w:t>Marzo</w:t>
      </w:r>
      <w:proofErr w:type="gramEnd"/>
      <w:r>
        <w:t xml:space="preserve"> de 2016 hasta Agosto de 2016. </w:t>
      </w:r>
    </w:p>
    <w:p w:rsidR="00BE33F8" w:rsidRDefault="00E93E05">
      <w:pPr>
        <w:ind w:left="-5"/>
      </w:pPr>
      <w:r>
        <w:t>-Auxiliar socio-</w:t>
      </w:r>
      <w:r>
        <w:t xml:space="preserve">sanitaria en la empresa Grupo 5, Albergue Municipal de Sevilla, durante 15 días en enero de 2017 (sustitución vacaciones). </w:t>
      </w:r>
    </w:p>
    <w:p w:rsidR="00BE33F8" w:rsidRDefault="00E93E05">
      <w:pPr>
        <w:ind w:left="-5"/>
      </w:pPr>
      <w:r>
        <w:t>-Auxiliar de geriatría en viviendas tuteladas Nuestra Señora de la Salud de Sevilla desde finales de enero de 2017 hasta junio de 20</w:t>
      </w:r>
      <w:r>
        <w:t xml:space="preserve">17. </w:t>
      </w:r>
    </w:p>
    <w:p w:rsidR="00BE33F8" w:rsidRPr="00E93E05" w:rsidRDefault="00E93E05">
      <w:pPr>
        <w:ind w:left="-5"/>
        <w:rPr>
          <w:color w:val="auto"/>
        </w:rPr>
      </w:pPr>
      <w:r>
        <w:t xml:space="preserve">-Actualmente desempeñando labores de Auxiliar de Geriatría en Centro de Mayores FUNDOMAR, Fundación Doña María desde </w:t>
      </w:r>
      <w:proofErr w:type="gramStart"/>
      <w:r>
        <w:t>Noviembre</w:t>
      </w:r>
      <w:proofErr w:type="gramEnd"/>
      <w:r>
        <w:t xml:space="preserve"> de </w:t>
      </w:r>
      <w:r w:rsidRPr="00E93E05">
        <w:rPr>
          <w:color w:val="auto"/>
        </w:rPr>
        <w:t>2017 hasta octubre 2018</w:t>
      </w:r>
      <w:r w:rsidRPr="00E93E05">
        <w:rPr>
          <w:color w:val="auto"/>
        </w:rPr>
        <w:t xml:space="preserve">.  </w:t>
      </w:r>
    </w:p>
    <w:p w:rsidR="00E93E05" w:rsidRPr="00E93E05" w:rsidRDefault="00E93E05" w:rsidP="00E93E05">
      <w:pPr>
        <w:numPr>
          <w:ilvl w:val="0"/>
          <w:numId w:val="1"/>
        </w:numPr>
        <w:ind w:hanging="148"/>
        <w:rPr>
          <w:color w:val="auto"/>
        </w:rPr>
      </w:pPr>
      <w:r>
        <w:t xml:space="preserve">Auxiliar de ayuda a domicilio en la empresa </w:t>
      </w:r>
      <w:proofErr w:type="spellStart"/>
      <w:r>
        <w:t>Clecce</w:t>
      </w:r>
      <w:proofErr w:type="spellEnd"/>
      <w:r>
        <w:t xml:space="preserve"> Ayuda en La Algaba desde </w:t>
      </w:r>
      <w:r w:rsidRPr="00E93E05">
        <w:rPr>
          <w:color w:val="auto"/>
        </w:rPr>
        <w:t>diciembre de 2019 hasta diciembre de 2020</w:t>
      </w:r>
      <w:r w:rsidRPr="00E93E05">
        <w:rPr>
          <w:color w:val="auto"/>
        </w:rPr>
        <w:t xml:space="preserve">. </w:t>
      </w:r>
    </w:p>
    <w:p w:rsidR="00E93E05" w:rsidRPr="00E93E05" w:rsidRDefault="00E93E05">
      <w:pPr>
        <w:ind w:left="-5"/>
        <w:rPr>
          <w:color w:val="FF0000"/>
        </w:rPr>
      </w:pPr>
    </w:p>
    <w:p w:rsidR="00BE33F8" w:rsidRDefault="00E93E05" w:rsidP="00E93E05">
      <w:pPr>
        <w:spacing w:after="114" w:line="259" w:lineRule="auto"/>
        <w:ind w:left="0" w:firstLine="0"/>
        <w:jc w:val="left"/>
      </w:pPr>
      <w:r>
        <w:rPr>
          <w:b/>
        </w:rPr>
        <w:t xml:space="preserve"> </w:t>
      </w:r>
      <w:bookmarkStart w:id="0" w:name="_GoBack"/>
      <w:bookmarkEnd w:id="0"/>
      <w:r>
        <w:rPr>
          <w:b/>
        </w:rPr>
        <w:t xml:space="preserve"> </w:t>
      </w:r>
    </w:p>
    <w:p w:rsidR="00BE33F8" w:rsidRDefault="00E93E05">
      <w:pPr>
        <w:spacing w:after="120" w:line="259" w:lineRule="auto"/>
        <w:ind w:left="-5"/>
        <w:jc w:val="left"/>
      </w:pPr>
      <w:r>
        <w:rPr>
          <w:b/>
        </w:rPr>
        <w:t xml:space="preserve">OTROS DATOS </w:t>
      </w:r>
    </w:p>
    <w:p w:rsidR="00BE33F8" w:rsidRDefault="00E93E05">
      <w:pPr>
        <w:numPr>
          <w:ilvl w:val="0"/>
          <w:numId w:val="2"/>
        </w:numPr>
        <w:spacing w:after="117" w:line="259" w:lineRule="auto"/>
        <w:ind w:hanging="200"/>
      </w:pPr>
      <w:r>
        <w:t xml:space="preserve">Excelente trato con los clientes y usuarios. </w:t>
      </w:r>
    </w:p>
    <w:p w:rsidR="00BE33F8" w:rsidRDefault="00E93E05">
      <w:pPr>
        <w:numPr>
          <w:ilvl w:val="0"/>
          <w:numId w:val="2"/>
        </w:numPr>
        <w:spacing w:after="121" w:line="259" w:lineRule="auto"/>
        <w:ind w:hanging="200"/>
      </w:pPr>
      <w:r>
        <w:t xml:space="preserve">Don de gentes. </w:t>
      </w:r>
    </w:p>
    <w:p w:rsidR="00BE33F8" w:rsidRDefault="00E93E05">
      <w:pPr>
        <w:numPr>
          <w:ilvl w:val="0"/>
          <w:numId w:val="2"/>
        </w:numPr>
        <w:spacing w:after="117" w:line="259" w:lineRule="auto"/>
        <w:ind w:hanging="200"/>
      </w:pPr>
      <w:r>
        <w:t xml:space="preserve">Permiso de clase B. </w:t>
      </w:r>
    </w:p>
    <w:p w:rsidR="00BE33F8" w:rsidRDefault="00E93E05">
      <w:pPr>
        <w:numPr>
          <w:ilvl w:val="0"/>
          <w:numId w:val="2"/>
        </w:numPr>
        <w:spacing w:after="120" w:line="259" w:lineRule="auto"/>
        <w:ind w:hanging="200"/>
      </w:pPr>
      <w:r>
        <w:t>Vehículo prop</w:t>
      </w:r>
      <w:r>
        <w:t xml:space="preserve">io. </w:t>
      </w:r>
    </w:p>
    <w:p w:rsidR="00BE33F8" w:rsidRDefault="00E93E05">
      <w:pPr>
        <w:numPr>
          <w:ilvl w:val="0"/>
          <w:numId w:val="2"/>
        </w:numPr>
        <w:spacing w:line="259" w:lineRule="auto"/>
        <w:ind w:hanging="200"/>
      </w:pPr>
      <w:r>
        <w:t>Acostumbrada a trabajar con presión y por objetivos.</w:t>
      </w:r>
      <w:r>
        <w:rPr>
          <w:rFonts w:ascii="Calibri" w:eastAsia="Calibri" w:hAnsi="Calibri" w:cs="Calibri"/>
          <w:sz w:val="22"/>
        </w:rPr>
        <w:t xml:space="preserve"> </w:t>
      </w:r>
    </w:p>
    <w:sectPr w:rsidR="00BE33F8">
      <w:pgSz w:w="11908" w:h="16836"/>
      <w:pgMar w:top="1415" w:right="1700" w:bottom="1478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C3029F"/>
    <w:multiLevelType w:val="hybridMultilevel"/>
    <w:tmpl w:val="9B84B55E"/>
    <w:lvl w:ilvl="0" w:tplc="8DF0CB6C">
      <w:start w:val="1"/>
      <w:numFmt w:val="bullet"/>
      <w:lvlText w:val="-"/>
      <w:lvlJc w:val="left"/>
      <w:pPr>
        <w:ind w:left="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829C0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F267B5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EAEF30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60BAB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CC84A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80B3E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F43D4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3C8D8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5B446D1"/>
    <w:multiLevelType w:val="hybridMultilevel"/>
    <w:tmpl w:val="05B4092A"/>
    <w:lvl w:ilvl="0" w:tplc="E974B77C">
      <w:start w:val="1"/>
      <w:numFmt w:val="bullet"/>
      <w:lvlText w:val="–"/>
      <w:lvlJc w:val="left"/>
      <w:pPr>
        <w:ind w:left="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A89BE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70174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3EF63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A9EA1C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2802E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ED408B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F2939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3904FD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3F8"/>
    <w:rsid w:val="00BE33F8"/>
    <w:rsid w:val="00E93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82355"/>
  <w15:docId w15:val="{9BAD16B7-6A54-475B-9480-DB687963A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360" w:lineRule="auto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718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Usuario</cp:lastModifiedBy>
  <cp:revision>2</cp:revision>
  <dcterms:created xsi:type="dcterms:W3CDTF">2020-11-30T10:52:00Z</dcterms:created>
  <dcterms:modified xsi:type="dcterms:W3CDTF">2020-11-30T10:52:00Z</dcterms:modified>
</cp:coreProperties>
</file>