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62294" w14:textId="4DD924CE" w:rsidR="007D1FB0" w:rsidRPr="007D1FB0" w:rsidRDefault="007D1FB0" w:rsidP="007D1FB0">
      <w:pPr>
        <w:jc w:val="center"/>
        <w:rPr>
          <w:rFonts w:eastAsia="Times New Roman" w:cstheme="minorHAnsi"/>
          <w:b/>
          <w:bCs/>
          <w:color w:val="000000"/>
          <w:sz w:val="40"/>
          <w:szCs w:val="40"/>
        </w:rPr>
      </w:pPr>
      <w:r w:rsidRPr="007D1FB0">
        <w:rPr>
          <w:rFonts w:eastAsia="Times New Roman" w:cstheme="minorHAnsi"/>
          <w:b/>
          <w:bCs/>
          <w:color w:val="000000"/>
          <w:sz w:val="40"/>
          <w:szCs w:val="40"/>
        </w:rPr>
        <w:t>Program: DAB-402 Capstone Project Winter 2023-003</w:t>
      </w:r>
    </w:p>
    <w:p w14:paraId="0B26FF5A" w14:textId="04DA1006" w:rsidR="007D1FB0" w:rsidRDefault="007D1FB0" w:rsidP="00A6585F">
      <w:pPr>
        <w:jc w:val="center"/>
        <w:rPr>
          <w:b/>
          <w:bCs/>
          <w:sz w:val="36"/>
          <w:szCs w:val="36"/>
        </w:rPr>
      </w:pPr>
      <w:r w:rsidRPr="007D1FB0">
        <w:rPr>
          <w:b/>
          <w:bCs/>
          <w:sz w:val="36"/>
          <w:szCs w:val="36"/>
        </w:rPr>
        <w:t>Group: - 5</w:t>
      </w:r>
    </w:p>
    <w:p w14:paraId="33886443" w14:textId="21D7D632" w:rsidR="007D1FB0" w:rsidRPr="007D1FB0" w:rsidRDefault="007D1FB0" w:rsidP="007D1FB0">
      <w:pPr>
        <w:jc w:val="center"/>
        <w:rPr>
          <w:b/>
          <w:bCs/>
          <w:sz w:val="36"/>
          <w:szCs w:val="36"/>
        </w:rPr>
      </w:pPr>
      <w:r>
        <w:rPr>
          <w:b/>
          <w:bCs/>
          <w:sz w:val="36"/>
          <w:szCs w:val="36"/>
        </w:rPr>
        <w:t>Project Title:</w:t>
      </w:r>
    </w:p>
    <w:p w14:paraId="25D584E0" w14:textId="3CA55A12" w:rsidR="007D1FB0" w:rsidRDefault="007D1FB0" w:rsidP="00A6585F">
      <w:pPr>
        <w:jc w:val="center"/>
      </w:pPr>
      <w:r w:rsidRPr="007D1FB0">
        <w:rPr>
          <w:b/>
          <w:bCs/>
          <w:sz w:val="40"/>
          <w:szCs w:val="40"/>
        </w:rPr>
        <w:t xml:space="preserve">Develop AI and ML frameworks/models to automate the university application </w:t>
      </w:r>
      <w:r w:rsidR="00ED390B" w:rsidRPr="007D1FB0">
        <w:rPr>
          <w:b/>
          <w:bCs/>
          <w:sz w:val="40"/>
          <w:szCs w:val="40"/>
        </w:rPr>
        <w:t>process.</w:t>
      </w:r>
    </w:p>
    <w:p w14:paraId="28624008" w14:textId="77777777" w:rsidR="007D1FB0" w:rsidRPr="00A6585F" w:rsidRDefault="007D1FB0" w:rsidP="007D1FB0">
      <w:pPr>
        <w:rPr>
          <w:b/>
          <w:bCs/>
          <w:sz w:val="24"/>
          <w:szCs w:val="24"/>
        </w:rPr>
      </w:pPr>
      <w:r w:rsidRPr="00A6585F">
        <w:rPr>
          <w:b/>
          <w:bCs/>
          <w:sz w:val="24"/>
          <w:szCs w:val="24"/>
        </w:rPr>
        <w:t xml:space="preserve">Group members (Name, ID): </w:t>
      </w:r>
    </w:p>
    <w:p w14:paraId="5C3F4BB2" w14:textId="77777777" w:rsidR="007D1FB0" w:rsidRPr="007D1FB0" w:rsidRDefault="007D1FB0" w:rsidP="007D1FB0">
      <w:pPr>
        <w:pStyle w:val="ListParagraph"/>
        <w:numPr>
          <w:ilvl w:val="0"/>
          <w:numId w:val="1"/>
        </w:numPr>
        <w:rPr>
          <w:sz w:val="24"/>
          <w:szCs w:val="24"/>
        </w:rPr>
      </w:pPr>
      <w:r w:rsidRPr="007D1FB0">
        <w:rPr>
          <w:sz w:val="24"/>
          <w:szCs w:val="24"/>
        </w:rPr>
        <w:t xml:space="preserve">   Tanmay Daulatwal (0798588)</w:t>
      </w:r>
    </w:p>
    <w:p w14:paraId="0347CEE0" w14:textId="77777777" w:rsidR="007D1FB0" w:rsidRPr="007D1FB0" w:rsidRDefault="007D1FB0" w:rsidP="007D1FB0">
      <w:pPr>
        <w:pStyle w:val="ListParagraph"/>
        <w:numPr>
          <w:ilvl w:val="0"/>
          <w:numId w:val="1"/>
        </w:numPr>
        <w:rPr>
          <w:sz w:val="24"/>
          <w:szCs w:val="24"/>
        </w:rPr>
      </w:pPr>
      <w:r w:rsidRPr="007D1FB0">
        <w:rPr>
          <w:sz w:val="24"/>
          <w:szCs w:val="24"/>
        </w:rPr>
        <w:t xml:space="preserve">   Niren Patel (0794177)</w:t>
      </w:r>
    </w:p>
    <w:p w14:paraId="74D8075E" w14:textId="65E370F4" w:rsidR="007D1FB0" w:rsidRDefault="007D1FB0" w:rsidP="007D1FB0">
      <w:pPr>
        <w:pStyle w:val="ListParagraph"/>
        <w:numPr>
          <w:ilvl w:val="0"/>
          <w:numId w:val="1"/>
        </w:numPr>
        <w:rPr>
          <w:sz w:val="24"/>
          <w:szCs w:val="24"/>
        </w:rPr>
      </w:pPr>
      <w:r w:rsidRPr="007D1FB0">
        <w:rPr>
          <w:sz w:val="24"/>
          <w:szCs w:val="24"/>
        </w:rPr>
        <w:t xml:space="preserve">   Shashank Tripathi (0789803)</w:t>
      </w:r>
    </w:p>
    <w:p w14:paraId="3C948294" w14:textId="413EB986" w:rsidR="007D1FB0" w:rsidRPr="00A6585F" w:rsidRDefault="00FC3469" w:rsidP="007D1FB0">
      <w:pPr>
        <w:pStyle w:val="ListParagraph"/>
        <w:numPr>
          <w:ilvl w:val="0"/>
          <w:numId w:val="1"/>
        </w:numPr>
        <w:rPr>
          <w:sz w:val="24"/>
          <w:szCs w:val="24"/>
        </w:rPr>
      </w:pPr>
      <w:r>
        <w:rPr>
          <w:sz w:val="24"/>
          <w:szCs w:val="24"/>
        </w:rPr>
        <w:t xml:space="preserve">   Nitin Singh Rana (0770080)</w:t>
      </w:r>
    </w:p>
    <w:p w14:paraId="552EC45A" w14:textId="1D640397" w:rsidR="00162A53" w:rsidRDefault="00776415" w:rsidP="00FE0521">
      <w:pPr>
        <w:rPr>
          <w:b/>
          <w:bCs/>
          <w:sz w:val="24"/>
          <w:szCs w:val="24"/>
        </w:rPr>
      </w:pPr>
      <w:r>
        <w:rPr>
          <w:b/>
          <w:bCs/>
          <w:sz w:val="24"/>
          <w:szCs w:val="24"/>
        </w:rPr>
        <w:t>Data Description:</w:t>
      </w:r>
    </w:p>
    <w:p w14:paraId="20EA7FF0" w14:textId="77E8FD6E" w:rsidR="00776415" w:rsidRDefault="00FB524B" w:rsidP="00FE0521">
      <w:pPr>
        <w:rPr>
          <w:rFonts w:ascii="Calibri" w:hAnsi="Calibri" w:cs="Calibri"/>
          <w:color w:val="191517"/>
          <w:sz w:val="24"/>
          <w:szCs w:val="24"/>
          <w:shd w:val="clear" w:color="auto" w:fill="FFFFFF"/>
        </w:rPr>
      </w:pPr>
      <w:r w:rsidRPr="00FB524B">
        <w:rPr>
          <w:rFonts w:ascii="Calibri" w:hAnsi="Calibri" w:cs="Calibri"/>
          <w:color w:val="191517"/>
          <w:sz w:val="24"/>
          <w:szCs w:val="24"/>
          <w:shd w:val="clear" w:color="auto" w:fill="FFFFFF"/>
        </w:rPr>
        <w:t xml:space="preserve">The information gathered contains details on 5 universities and 5 colleges, such as their names, the titles of their </w:t>
      </w:r>
      <w:r w:rsidRPr="00FB524B">
        <w:rPr>
          <w:rFonts w:ascii="Calibri" w:hAnsi="Calibri" w:cs="Calibri"/>
          <w:color w:val="191517"/>
          <w:sz w:val="24"/>
          <w:szCs w:val="24"/>
          <w:shd w:val="clear" w:color="auto" w:fill="FFFFFF"/>
        </w:rPr>
        <w:t>programmers</w:t>
      </w:r>
      <w:r w:rsidRPr="00FB524B">
        <w:rPr>
          <w:rFonts w:ascii="Calibri" w:hAnsi="Calibri" w:cs="Calibri"/>
          <w:color w:val="191517"/>
          <w:sz w:val="24"/>
          <w:szCs w:val="24"/>
          <w:shd w:val="clear" w:color="auto" w:fill="FFFFFF"/>
        </w:rPr>
        <w:t xml:space="preserve">, and the tuition and application costs associated with each </w:t>
      </w:r>
      <w:r w:rsidRPr="00FB524B">
        <w:rPr>
          <w:rFonts w:ascii="Calibri" w:hAnsi="Calibri" w:cs="Calibri"/>
          <w:color w:val="191517"/>
          <w:sz w:val="24"/>
          <w:szCs w:val="24"/>
          <w:shd w:val="clear" w:color="auto" w:fill="FFFFFF"/>
        </w:rPr>
        <w:t>program</w:t>
      </w:r>
      <w:r w:rsidRPr="00FB524B">
        <w:rPr>
          <w:rFonts w:ascii="Calibri" w:hAnsi="Calibri" w:cs="Calibri"/>
          <w:color w:val="191517"/>
          <w:sz w:val="24"/>
          <w:szCs w:val="24"/>
          <w:shd w:val="clear" w:color="auto" w:fill="FFFFFF"/>
        </w:rPr>
        <w:t xml:space="preserve">. The data also contains the application URL, which makes it simple to acquire additional specific information about each </w:t>
      </w:r>
      <w:r w:rsidRPr="00FB524B">
        <w:rPr>
          <w:rFonts w:ascii="Calibri" w:hAnsi="Calibri" w:cs="Calibri"/>
          <w:color w:val="191517"/>
          <w:sz w:val="24"/>
          <w:szCs w:val="24"/>
          <w:shd w:val="clear" w:color="auto" w:fill="FFFFFF"/>
        </w:rPr>
        <w:t>program</w:t>
      </w:r>
      <w:r w:rsidRPr="00FB524B">
        <w:rPr>
          <w:rFonts w:ascii="Calibri" w:hAnsi="Calibri" w:cs="Calibri"/>
          <w:color w:val="191517"/>
          <w:sz w:val="24"/>
          <w:szCs w:val="24"/>
          <w:shd w:val="clear" w:color="auto" w:fill="FFFFFF"/>
        </w:rPr>
        <w:t>.</w:t>
      </w:r>
      <w:r w:rsidRPr="00FB524B">
        <w:t xml:space="preserve"> </w:t>
      </w:r>
      <w:r w:rsidRPr="00FB524B">
        <w:rPr>
          <w:rFonts w:ascii="Calibri" w:hAnsi="Calibri" w:cs="Calibri"/>
          <w:color w:val="191517"/>
          <w:sz w:val="24"/>
          <w:szCs w:val="24"/>
          <w:shd w:val="clear" w:color="auto" w:fill="FFFFFF"/>
        </w:rPr>
        <w:t xml:space="preserve">Using this data, frameworks and models for AI and ML will be created to automate the college application process. By </w:t>
      </w:r>
      <w:r w:rsidR="0086565D" w:rsidRPr="00FB524B">
        <w:rPr>
          <w:rFonts w:ascii="Calibri" w:hAnsi="Calibri" w:cs="Calibri"/>
          <w:color w:val="191517"/>
          <w:sz w:val="24"/>
          <w:szCs w:val="24"/>
          <w:shd w:val="clear" w:color="auto" w:fill="FFFFFF"/>
        </w:rPr>
        <w:t>utilizing</w:t>
      </w:r>
      <w:r w:rsidRPr="00FB524B">
        <w:rPr>
          <w:rFonts w:ascii="Calibri" w:hAnsi="Calibri" w:cs="Calibri"/>
          <w:color w:val="191517"/>
          <w:sz w:val="24"/>
          <w:szCs w:val="24"/>
          <w:shd w:val="clear" w:color="auto" w:fill="FFFFFF"/>
        </w:rPr>
        <w:t xml:space="preserve"> the power of artificial intelligence, this initiative aims to increase the efficiency and availability of the university admission process for students. The decision-making process will be streamlined by automating the application process, which will allow for analysis and use of the data gathered from each institution and college to offer recommendations to prospective students.</w:t>
      </w:r>
    </w:p>
    <w:p w14:paraId="404F6A7C" w14:textId="41B4E4E6" w:rsidR="0086565D" w:rsidRDefault="0086565D" w:rsidP="00FE0521">
      <w:pPr>
        <w:rPr>
          <w:rFonts w:ascii="Calibri" w:hAnsi="Calibri" w:cs="Calibri"/>
          <w:color w:val="191517"/>
          <w:sz w:val="24"/>
          <w:szCs w:val="24"/>
          <w:shd w:val="clear" w:color="auto" w:fill="FFFFFF"/>
        </w:rPr>
      </w:pPr>
    </w:p>
    <w:p w14:paraId="53BE1AD4" w14:textId="34FF2C63" w:rsidR="0086565D" w:rsidRDefault="0086565D" w:rsidP="00FE0521">
      <w:pPr>
        <w:rPr>
          <w:rFonts w:ascii="Calibri" w:hAnsi="Calibri" w:cs="Calibri"/>
          <w:b/>
          <w:bCs/>
          <w:color w:val="191517"/>
          <w:sz w:val="24"/>
          <w:szCs w:val="24"/>
          <w:shd w:val="clear" w:color="auto" w:fill="FFFFFF"/>
        </w:rPr>
      </w:pPr>
      <w:r w:rsidRPr="0086565D">
        <w:rPr>
          <w:rFonts w:ascii="Calibri" w:hAnsi="Calibri" w:cs="Calibri"/>
          <w:b/>
          <w:bCs/>
          <w:color w:val="191517"/>
          <w:sz w:val="24"/>
          <w:szCs w:val="24"/>
          <w:shd w:val="clear" w:color="auto" w:fill="FFFFFF"/>
        </w:rPr>
        <w:t>Data Quality:</w:t>
      </w:r>
    </w:p>
    <w:p w14:paraId="3C5699BF" w14:textId="64B89AA9" w:rsidR="0086565D" w:rsidRPr="0086565D" w:rsidRDefault="00683CBA" w:rsidP="00FE0521">
      <w:pPr>
        <w:rPr>
          <w:rFonts w:ascii="Calibri" w:hAnsi="Calibri" w:cs="Calibri"/>
          <w:color w:val="191517"/>
          <w:sz w:val="24"/>
          <w:szCs w:val="24"/>
          <w:shd w:val="clear" w:color="auto" w:fill="FFFFFF"/>
        </w:rPr>
      </w:pPr>
      <w:r w:rsidRPr="00683CBA">
        <w:rPr>
          <w:rFonts w:ascii="Calibri" w:hAnsi="Calibri" w:cs="Calibri"/>
          <w:color w:val="191517"/>
          <w:sz w:val="24"/>
          <w:szCs w:val="24"/>
          <w:shd w:val="clear" w:color="auto" w:fill="FFFFFF"/>
        </w:rPr>
        <w:t xml:space="preserve">The information gathered regarding Canadian universities and colleges is believed to be highly accurate as it was sourced directly from the institutions' official websites. The data is also considered to be comprehensive, as all necessary information was collected. The consistency of the data is commendable as the same information was obtained from all university and college websites. The data is also likely to be current as the information was retrieved from the websites, which are expected to be </w:t>
      </w:r>
      <w:r w:rsidRPr="00683CBA">
        <w:rPr>
          <w:rFonts w:ascii="Calibri" w:hAnsi="Calibri" w:cs="Calibri"/>
          <w:color w:val="191517"/>
          <w:sz w:val="24"/>
          <w:szCs w:val="24"/>
          <w:shd w:val="clear" w:color="auto" w:fill="FFFFFF"/>
        </w:rPr>
        <w:t>up to date</w:t>
      </w:r>
      <w:r w:rsidRPr="00683CBA">
        <w:rPr>
          <w:rFonts w:ascii="Calibri" w:hAnsi="Calibri" w:cs="Calibri"/>
          <w:color w:val="191517"/>
          <w:sz w:val="24"/>
          <w:szCs w:val="24"/>
          <w:shd w:val="clear" w:color="auto" w:fill="FFFFFF"/>
        </w:rPr>
        <w:t xml:space="preserve">. However, it is possible for some discrepancies in the data to exist, such as </w:t>
      </w:r>
      <w:proofErr w:type="spellStart"/>
      <w:r w:rsidRPr="00683CBA">
        <w:rPr>
          <w:rFonts w:ascii="Calibri" w:hAnsi="Calibri" w:cs="Calibri"/>
          <w:color w:val="191517"/>
          <w:sz w:val="24"/>
          <w:szCs w:val="24"/>
          <w:shd w:val="clear" w:color="auto" w:fill="FFFFFF"/>
        </w:rPr>
        <w:t>un</w:t>
      </w:r>
      <w:r>
        <w:rPr>
          <w:rFonts w:ascii="Calibri" w:hAnsi="Calibri" w:cs="Calibri"/>
          <w:color w:val="191517"/>
          <w:sz w:val="24"/>
          <w:szCs w:val="24"/>
          <w:shd w:val="clear" w:color="auto" w:fill="FFFFFF"/>
        </w:rPr>
        <w:t>reflected</w:t>
      </w:r>
      <w:proofErr w:type="spellEnd"/>
      <w:r w:rsidRPr="00683CBA">
        <w:rPr>
          <w:rFonts w:ascii="Calibri" w:hAnsi="Calibri" w:cs="Calibri"/>
          <w:color w:val="191517"/>
          <w:sz w:val="24"/>
          <w:szCs w:val="24"/>
          <w:shd w:val="clear" w:color="auto" w:fill="FFFFFF"/>
        </w:rPr>
        <w:t xml:space="preserve"> changes in fees or programs, and additional validation may be necessary to guarantee the data's reliability and accuracy.</w:t>
      </w:r>
    </w:p>
    <w:p w14:paraId="575EC4D1" w14:textId="376D5562" w:rsidR="0059653D" w:rsidRDefault="0059653D" w:rsidP="00162A53">
      <w:pPr>
        <w:rPr>
          <w:rFonts w:ascii="Calibri" w:hAnsi="Calibri" w:cs="Calibri"/>
          <w:color w:val="191517"/>
          <w:sz w:val="24"/>
          <w:szCs w:val="24"/>
          <w:shd w:val="clear" w:color="auto" w:fill="FFFFFF"/>
        </w:rPr>
      </w:pPr>
    </w:p>
    <w:p w14:paraId="6CDF71EF" w14:textId="4FEA9A50" w:rsidR="00683CBA" w:rsidRDefault="00683CBA" w:rsidP="00162A53">
      <w:pPr>
        <w:rPr>
          <w:rFonts w:ascii="Calibri" w:hAnsi="Calibri" w:cs="Calibri"/>
          <w:b/>
          <w:bCs/>
          <w:color w:val="191517"/>
          <w:sz w:val="24"/>
          <w:szCs w:val="24"/>
          <w:shd w:val="clear" w:color="auto" w:fill="FFFFFF"/>
        </w:rPr>
      </w:pPr>
      <w:r>
        <w:rPr>
          <w:rFonts w:ascii="Calibri" w:hAnsi="Calibri" w:cs="Calibri"/>
          <w:b/>
          <w:bCs/>
          <w:color w:val="191517"/>
          <w:sz w:val="24"/>
          <w:szCs w:val="24"/>
          <w:shd w:val="clear" w:color="auto" w:fill="FFFFFF"/>
        </w:rPr>
        <w:lastRenderedPageBreak/>
        <w:t>Data Fitness:</w:t>
      </w:r>
    </w:p>
    <w:p w14:paraId="762EDEED" w14:textId="65B91C73" w:rsidR="00683CBA" w:rsidRDefault="00683CBA" w:rsidP="00162A53">
      <w:pPr>
        <w:rPr>
          <w:rFonts w:ascii="Calibri" w:hAnsi="Calibri" w:cs="Calibri"/>
          <w:color w:val="191517"/>
          <w:sz w:val="24"/>
          <w:szCs w:val="24"/>
          <w:shd w:val="clear" w:color="auto" w:fill="FFFFFF"/>
        </w:rPr>
      </w:pPr>
      <w:r w:rsidRPr="00683CBA">
        <w:rPr>
          <w:rFonts w:ascii="Calibri" w:hAnsi="Calibri" w:cs="Calibri"/>
          <w:color w:val="191517"/>
          <w:sz w:val="24"/>
          <w:szCs w:val="24"/>
          <w:shd w:val="clear" w:color="auto" w:fill="FFFFFF"/>
        </w:rPr>
        <w:t xml:space="preserve">The information gathered from universities and colleges is ideal for a project aimed at creating AI and ML frameworks/models to streamline the university application process. This data is being utilized to establish a database, serving as a basis for the development of AI and ML models. Additionally, the client will provide data for the ML algorithm, ensuring its relevance and </w:t>
      </w:r>
      <w:r w:rsidRPr="00683CBA">
        <w:rPr>
          <w:rFonts w:ascii="Calibri" w:hAnsi="Calibri" w:cs="Calibri"/>
          <w:color w:val="191517"/>
          <w:sz w:val="24"/>
          <w:szCs w:val="24"/>
          <w:shd w:val="clear" w:color="auto" w:fill="FFFFFF"/>
        </w:rPr>
        <w:t>up to date</w:t>
      </w:r>
      <w:r w:rsidRPr="00683CBA">
        <w:rPr>
          <w:rFonts w:ascii="Calibri" w:hAnsi="Calibri" w:cs="Calibri"/>
          <w:color w:val="191517"/>
          <w:sz w:val="24"/>
          <w:szCs w:val="24"/>
          <w:shd w:val="clear" w:color="auto" w:fill="FFFFFF"/>
        </w:rPr>
        <w:t>. When combined with the data collected from universities and colleges, a comprehensive overview of the university application process will be created. The precision, exhaustiveness, and coherence of the data will be crucial in ensuring the AI and ML models perform optimally and provide accurate recommendations to prospective students, simplifying the decision-making process. The suitability of the data obtained from universities and colleges, in conjunction with the client-provided data, will provide a robust foundation for the creation of efficient AI and ML models to automate the university application process.</w:t>
      </w:r>
    </w:p>
    <w:p w14:paraId="0985643D" w14:textId="69DA7B0D" w:rsidR="00683CBA" w:rsidRDefault="00683CBA" w:rsidP="00162A53">
      <w:pPr>
        <w:rPr>
          <w:rFonts w:ascii="Calibri" w:hAnsi="Calibri" w:cs="Calibri"/>
          <w:color w:val="191517"/>
          <w:sz w:val="24"/>
          <w:szCs w:val="24"/>
          <w:shd w:val="clear" w:color="auto" w:fill="FFFFFF"/>
        </w:rPr>
      </w:pPr>
    </w:p>
    <w:p w14:paraId="7DAF9808" w14:textId="7159D495" w:rsidR="00683CBA" w:rsidRDefault="00683CBA" w:rsidP="00162A53">
      <w:pPr>
        <w:rPr>
          <w:rFonts w:ascii="Calibri" w:hAnsi="Calibri" w:cs="Calibri"/>
          <w:b/>
          <w:bCs/>
          <w:color w:val="191517"/>
          <w:sz w:val="24"/>
          <w:szCs w:val="24"/>
          <w:shd w:val="clear" w:color="auto" w:fill="FFFFFF"/>
        </w:rPr>
      </w:pPr>
      <w:r w:rsidRPr="00683CBA">
        <w:rPr>
          <w:rFonts w:ascii="Calibri" w:hAnsi="Calibri" w:cs="Calibri"/>
          <w:b/>
          <w:bCs/>
          <w:color w:val="191517"/>
          <w:sz w:val="24"/>
          <w:szCs w:val="24"/>
          <w:shd w:val="clear" w:color="auto" w:fill="FFFFFF"/>
        </w:rPr>
        <w:t>Data Usability:</w:t>
      </w:r>
    </w:p>
    <w:p w14:paraId="78230CF3" w14:textId="13E6AAAE" w:rsidR="00683CBA" w:rsidRDefault="00B37056" w:rsidP="00162A53">
      <w:pPr>
        <w:rPr>
          <w:rFonts w:ascii="Calibri" w:hAnsi="Calibri" w:cs="Calibri"/>
          <w:color w:val="191517"/>
          <w:sz w:val="24"/>
          <w:szCs w:val="24"/>
          <w:shd w:val="clear" w:color="auto" w:fill="FFFFFF"/>
        </w:rPr>
      </w:pPr>
      <w:r w:rsidRPr="00B37056">
        <w:rPr>
          <w:rFonts w:ascii="Calibri" w:hAnsi="Calibri" w:cs="Calibri"/>
          <w:color w:val="191517"/>
          <w:sz w:val="24"/>
          <w:szCs w:val="24"/>
          <w:shd w:val="clear" w:color="auto" w:fill="FFFFFF"/>
        </w:rPr>
        <w:t>The information obtained from universities and colleges is highly useful for the starting stage of creating an extensive database for the website. The collected data, including details about program names, program fees, and application fees, gives a thorough understanding of admission scenarios across various universities and colleges. This data will prove to be extremely valuable in constructing the database for the website, serving as a basis for the creation of AI and ML models in the latter stages of the project.</w:t>
      </w:r>
    </w:p>
    <w:p w14:paraId="132E85FE" w14:textId="7AD71E43" w:rsidR="00B37056" w:rsidRDefault="00B37056" w:rsidP="00162A53">
      <w:pPr>
        <w:rPr>
          <w:rFonts w:ascii="Calibri" w:hAnsi="Calibri" w:cs="Calibri"/>
          <w:color w:val="191517"/>
          <w:sz w:val="24"/>
          <w:szCs w:val="24"/>
          <w:shd w:val="clear" w:color="auto" w:fill="FFFFFF"/>
        </w:rPr>
      </w:pPr>
    </w:p>
    <w:p w14:paraId="29B0EB00" w14:textId="4C45C88F" w:rsidR="00B37056" w:rsidRPr="00B37056" w:rsidRDefault="00B37056" w:rsidP="00162A53">
      <w:pPr>
        <w:rPr>
          <w:rFonts w:ascii="Calibri" w:hAnsi="Calibri" w:cs="Calibri"/>
          <w:b/>
          <w:bCs/>
          <w:color w:val="191517"/>
          <w:sz w:val="24"/>
          <w:szCs w:val="24"/>
          <w:shd w:val="clear" w:color="auto" w:fill="FFFFFF"/>
        </w:rPr>
      </w:pPr>
      <w:r w:rsidRPr="00B37056">
        <w:rPr>
          <w:rFonts w:ascii="Calibri" w:hAnsi="Calibri" w:cs="Calibri"/>
          <w:b/>
          <w:bCs/>
          <w:color w:val="191517"/>
          <w:sz w:val="24"/>
          <w:szCs w:val="24"/>
          <w:shd w:val="clear" w:color="auto" w:fill="FFFFFF"/>
        </w:rPr>
        <w:t>Data Ethicality:</w:t>
      </w:r>
    </w:p>
    <w:p w14:paraId="782F5A03" w14:textId="2EF5464C" w:rsidR="00683CBA" w:rsidRPr="00B37056" w:rsidRDefault="00B37056" w:rsidP="00162A53">
      <w:pPr>
        <w:rPr>
          <w:rFonts w:ascii="Calibri" w:hAnsi="Calibri" w:cs="Calibri"/>
          <w:color w:val="191517"/>
          <w:sz w:val="24"/>
          <w:szCs w:val="24"/>
          <w:shd w:val="clear" w:color="auto" w:fill="FFFFFF"/>
        </w:rPr>
      </w:pPr>
      <w:r w:rsidRPr="00B37056">
        <w:rPr>
          <w:rFonts w:ascii="Calibri" w:hAnsi="Calibri" w:cs="Calibri"/>
          <w:color w:val="191517"/>
          <w:sz w:val="24"/>
          <w:szCs w:val="24"/>
          <w:shd w:val="clear" w:color="auto" w:fill="FFFFFF"/>
        </w:rPr>
        <w:t>In collecting, utilizing, and storing the data from universities and colleges, we have taken the ethical framework into account. This includes obtaining consent from the institutions for data collection, protecting the data from unauthorized access, usage, or revelation. Additionally, we have ensured that the data will not cause harm, such as by preventing unethical utilization or dissemination of incorrect information. Furthermore, we have ensured that the data is used in a way that preserves the privacy of the individuals and institutions involved, while also adhering to the laws and regulations of the jurisdiction in which the data was collected and used. This involves a careful examination of data security, privacy, and protection concerns, and implementing appropriate measures to use the data in an ethical and responsible manner. By implementing these ethical considerations, the data collected from universities and colleges can be utilized to develop AI and ML models for automating the university application process in an effective and ethical manner.</w:t>
      </w:r>
    </w:p>
    <w:p w14:paraId="662E05AE" w14:textId="1296907A" w:rsidR="00683CBA" w:rsidRDefault="00683CBA" w:rsidP="00162A53">
      <w:pPr>
        <w:rPr>
          <w:rFonts w:ascii="Calibri" w:hAnsi="Calibri" w:cs="Calibri"/>
          <w:b/>
          <w:bCs/>
          <w:color w:val="191517"/>
          <w:sz w:val="24"/>
          <w:szCs w:val="24"/>
          <w:shd w:val="clear" w:color="auto" w:fill="FFFFFF"/>
        </w:rPr>
      </w:pPr>
    </w:p>
    <w:p w14:paraId="35315B02" w14:textId="417D2887" w:rsidR="00B37056" w:rsidRDefault="00B37056" w:rsidP="00162A53">
      <w:pPr>
        <w:rPr>
          <w:rFonts w:ascii="Calibri" w:hAnsi="Calibri" w:cs="Calibri"/>
          <w:b/>
          <w:bCs/>
          <w:color w:val="191517"/>
          <w:sz w:val="24"/>
          <w:szCs w:val="24"/>
          <w:shd w:val="clear" w:color="auto" w:fill="FFFFFF"/>
        </w:rPr>
      </w:pPr>
    </w:p>
    <w:p w14:paraId="7988A3D9" w14:textId="65B1DF79" w:rsidR="00B37056" w:rsidRDefault="00B37056" w:rsidP="00162A53">
      <w:pPr>
        <w:rPr>
          <w:rFonts w:ascii="Calibri" w:hAnsi="Calibri" w:cs="Calibri"/>
          <w:b/>
          <w:bCs/>
          <w:color w:val="191517"/>
          <w:sz w:val="24"/>
          <w:szCs w:val="24"/>
          <w:shd w:val="clear" w:color="auto" w:fill="FFFFFF"/>
        </w:rPr>
      </w:pPr>
      <w:r>
        <w:rPr>
          <w:rFonts w:ascii="Calibri" w:hAnsi="Calibri" w:cs="Calibri"/>
          <w:b/>
          <w:bCs/>
          <w:color w:val="191517"/>
          <w:sz w:val="24"/>
          <w:szCs w:val="24"/>
          <w:shd w:val="clear" w:color="auto" w:fill="FFFFFF"/>
        </w:rPr>
        <w:lastRenderedPageBreak/>
        <w:t>5 C’s Ethical Framework:</w:t>
      </w:r>
    </w:p>
    <w:p w14:paraId="53B02585" w14:textId="0F6FC24A" w:rsidR="00B37056" w:rsidRPr="00B37056" w:rsidRDefault="00B37056" w:rsidP="00B37056">
      <w:pPr>
        <w:pStyle w:val="ListParagraph"/>
        <w:numPr>
          <w:ilvl w:val="0"/>
          <w:numId w:val="14"/>
        </w:numPr>
        <w:rPr>
          <w:rFonts w:ascii="Calibri" w:hAnsi="Calibri" w:cs="Calibri"/>
          <w:color w:val="191517"/>
          <w:sz w:val="24"/>
          <w:szCs w:val="24"/>
          <w:shd w:val="clear" w:color="auto" w:fill="FFFFFF"/>
        </w:rPr>
      </w:pPr>
      <w:r w:rsidRPr="00B37056">
        <w:rPr>
          <w:rFonts w:ascii="Calibri" w:hAnsi="Calibri" w:cs="Calibri"/>
          <w:color w:val="191517"/>
          <w:sz w:val="24"/>
          <w:szCs w:val="24"/>
          <w:shd w:val="clear" w:color="auto" w:fill="FFFFFF"/>
        </w:rPr>
        <w:t>Consent: There was no illegal access to the information when the university and college data were received straight from their websites. The information gathered was useful to the project and the goal of the data gathering was clearly specified.</w:t>
      </w:r>
    </w:p>
    <w:p w14:paraId="73D72262" w14:textId="51D2E45D" w:rsidR="00B37056" w:rsidRDefault="00B37056" w:rsidP="00B37056">
      <w:pPr>
        <w:pStyle w:val="ListParagraph"/>
        <w:numPr>
          <w:ilvl w:val="0"/>
          <w:numId w:val="14"/>
        </w:numPr>
        <w:rPr>
          <w:rFonts w:ascii="Calibri" w:hAnsi="Calibri" w:cs="Calibri"/>
          <w:color w:val="191517"/>
          <w:sz w:val="24"/>
          <w:szCs w:val="24"/>
          <w:shd w:val="clear" w:color="auto" w:fill="FFFFFF"/>
        </w:rPr>
      </w:pPr>
      <w:r w:rsidRPr="00B37056">
        <w:rPr>
          <w:rFonts w:ascii="Calibri" w:hAnsi="Calibri" w:cs="Calibri"/>
          <w:color w:val="191517"/>
          <w:sz w:val="24"/>
          <w:szCs w:val="24"/>
          <w:shd w:val="clear" w:color="auto" w:fill="FFFFFF"/>
        </w:rPr>
        <w:t>Control: Only authorized persons were permitted access to the material, which was kept private and secret. The information gathered was only used for the intended purpose and was not shared with or disclosed to other parties without their express consent.</w:t>
      </w:r>
    </w:p>
    <w:p w14:paraId="611F358B" w14:textId="38F1BC5B" w:rsidR="00C0600A" w:rsidRPr="00C0600A" w:rsidRDefault="00C0600A" w:rsidP="00C0600A">
      <w:pPr>
        <w:pStyle w:val="ListParagraph"/>
        <w:numPr>
          <w:ilvl w:val="0"/>
          <w:numId w:val="14"/>
        </w:numPr>
        <w:rPr>
          <w:rFonts w:ascii="Calibri" w:hAnsi="Calibri" w:cs="Calibri"/>
          <w:color w:val="191517"/>
          <w:sz w:val="24"/>
          <w:szCs w:val="24"/>
          <w:shd w:val="clear" w:color="auto" w:fill="FFFFFF"/>
        </w:rPr>
      </w:pPr>
      <w:r w:rsidRPr="00C0600A">
        <w:rPr>
          <w:rFonts w:ascii="Calibri" w:hAnsi="Calibri" w:cs="Calibri"/>
          <w:color w:val="191517"/>
          <w:sz w:val="24"/>
          <w:szCs w:val="24"/>
          <w:shd w:val="clear" w:color="auto" w:fill="FFFFFF"/>
        </w:rPr>
        <w:t>Clarity: The goal of the data gathering was made apparent, and the data were relevant to the project. Additional verification and validation procedures were used to address any differences in the data collection, which were accurate and consistent.</w:t>
      </w:r>
    </w:p>
    <w:p w14:paraId="228F9CA7" w14:textId="5D0792D8" w:rsidR="00B37056" w:rsidRDefault="00C0600A" w:rsidP="00C0600A">
      <w:pPr>
        <w:pStyle w:val="ListParagraph"/>
        <w:numPr>
          <w:ilvl w:val="0"/>
          <w:numId w:val="14"/>
        </w:numPr>
        <w:rPr>
          <w:rFonts w:ascii="Calibri" w:hAnsi="Calibri" w:cs="Calibri"/>
          <w:color w:val="191517"/>
          <w:sz w:val="24"/>
          <w:szCs w:val="24"/>
          <w:shd w:val="clear" w:color="auto" w:fill="FFFFFF"/>
        </w:rPr>
      </w:pPr>
      <w:r w:rsidRPr="00C0600A">
        <w:rPr>
          <w:rFonts w:ascii="Calibri" w:hAnsi="Calibri" w:cs="Calibri"/>
          <w:color w:val="191517"/>
          <w:sz w:val="24"/>
          <w:szCs w:val="24"/>
          <w:shd w:val="clear" w:color="auto" w:fill="FFFFFF"/>
        </w:rPr>
        <w:t xml:space="preserve">Context: To automate the university application process, AI and machine learning frameworks and models were developed using the data that was gathered. The data was </w:t>
      </w:r>
      <w:r w:rsidRPr="00C0600A">
        <w:rPr>
          <w:rFonts w:ascii="Calibri" w:hAnsi="Calibri" w:cs="Calibri"/>
          <w:color w:val="191517"/>
          <w:sz w:val="24"/>
          <w:szCs w:val="24"/>
          <w:shd w:val="clear" w:color="auto" w:fill="FFFFFF"/>
        </w:rPr>
        <w:t>used</w:t>
      </w:r>
      <w:r w:rsidRPr="00C0600A">
        <w:rPr>
          <w:rFonts w:ascii="Calibri" w:hAnsi="Calibri" w:cs="Calibri"/>
          <w:color w:val="191517"/>
          <w:sz w:val="24"/>
          <w:szCs w:val="24"/>
          <w:shd w:val="clear" w:color="auto" w:fill="FFFFFF"/>
        </w:rPr>
        <w:t xml:space="preserve"> to build a database that would serve as a framework for the construction of AI and ML models.</w:t>
      </w:r>
    </w:p>
    <w:p w14:paraId="069942E9" w14:textId="3B87F525" w:rsidR="00C0600A" w:rsidRPr="00B37056" w:rsidRDefault="00C0600A" w:rsidP="00C0600A">
      <w:pPr>
        <w:pStyle w:val="ListParagraph"/>
        <w:numPr>
          <w:ilvl w:val="0"/>
          <w:numId w:val="14"/>
        </w:numPr>
        <w:rPr>
          <w:rFonts w:ascii="Calibri" w:hAnsi="Calibri" w:cs="Calibri"/>
          <w:color w:val="191517"/>
          <w:sz w:val="24"/>
          <w:szCs w:val="24"/>
          <w:shd w:val="clear" w:color="auto" w:fill="FFFFFF"/>
        </w:rPr>
      </w:pPr>
      <w:r w:rsidRPr="00C0600A">
        <w:rPr>
          <w:rFonts w:ascii="Calibri" w:hAnsi="Calibri" w:cs="Calibri"/>
          <w:color w:val="191517"/>
          <w:sz w:val="24"/>
          <w:szCs w:val="24"/>
          <w:shd w:val="clear" w:color="auto" w:fill="FFFFFF"/>
        </w:rPr>
        <w:t>Conflict of Interest: Since the data were taken directly from the websites of the university and colleges, there was no conflict of interest throughout the data gathering procedure.</w:t>
      </w:r>
    </w:p>
    <w:p w14:paraId="03D9D7F1" w14:textId="77777777" w:rsidR="00C0600A" w:rsidRDefault="00C0600A" w:rsidP="00162A53">
      <w:pPr>
        <w:rPr>
          <w:rFonts w:ascii="Calibri" w:hAnsi="Calibri" w:cs="Calibri"/>
          <w:b/>
          <w:bCs/>
          <w:color w:val="191517"/>
          <w:sz w:val="24"/>
          <w:szCs w:val="24"/>
          <w:shd w:val="clear" w:color="auto" w:fill="FFFFFF"/>
        </w:rPr>
      </w:pPr>
    </w:p>
    <w:p w14:paraId="55389C14" w14:textId="573DE3DC" w:rsidR="00B37056" w:rsidRDefault="00C0600A" w:rsidP="00162A53">
      <w:pPr>
        <w:rPr>
          <w:rFonts w:ascii="Calibri" w:hAnsi="Calibri" w:cs="Calibri"/>
          <w:b/>
          <w:bCs/>
          <w:color w:val="191517"/>
          <w:sz w:val="24"/>
          <w:szCs w:val="24"/>
          <w:shd w:val="clear" w:color="auto" w:fill="FFFFFF"/>
        </w:rPr>
      </w:pPr>
      <w:r w:rsidRPr="00C0600A">
        <w:rPr>
          <w:rFonts w:ascii="Calibri" w:hAnsi="Calibri" w:cs="Calibri"/>
          <w:b/>
          <w:bCs/>
          <w:color w:val="191517"/>
          <w:sz w:val="24"/>
          <w:szCs w:val="24"/>
          <w:shd w:val="clear" w:color="auto" w:fill="FFFFFF"/>
        </w:rPr>
        <w:t>Data Sources:</w:t>
      </w:r>
    </w:p>
    <w:p w14:paraId="7C5B484F" w14:textId="427683FC" w:rsidR="00C0600A" w:rsidRDefault="00C0600A" w:rsidP="00C0600A">
      <w:pPr>
        <w:pStyle w:val="ListParagraph"/>
        <w:numPr>
          <w:ilvl w:val="0"/>
          <w:numId w:val="15"/>
        </w:numPr>
        <w:rPr>
          <w:rFonts w:ascii="Calibri" w:hAnsi="Calibri" w:cs="Calibri"/>
          <w:color w:val="191517"/>
          <w:sz w:val="24"/>
          <w:szCs w:val="24"/>
          <w:shd w:val="clear" w:color="auto" w:fill="FFFFFF"/>
        </w:rPr>
      </w:pPr>
      <w:hyperlink r:id="rId6" w:history="1">
        <w:r w:rsidRPr="00C0600A">
          <w:rPr>
            <w:rStyle w:val="Hyperlink"/>
            <w:rFonts w:ascii="Calibri" w:hAnsi="Calibri" w:cs="Calibri"/>
            <w:sz w:val="24"/>
            <w:szCs w:val="24"/>
            <w:shd w:val="clear" w:color="auto" w:fill="FFFFFF"/>
          </w:rPr>
          <w:t>https://ontariotechu.ca/</w:t>
        </w:r>
      </w:hyperlink>
    </w:p>
    <w:p w14:paraId="57B22806" w14:textId="45BC6293" w:rsidR="00C0600A" w:rsidRDefault="00C0600A" w:rsidP="00C0600A">
      <w:pPr>
        <w:pStyle w:val="ListParagraph"/>
        <w:numPr>
          <w:ilvl w:val="0"/>
          <w:numId w:val="15"/>
        </w:numPr>
        <w:rPr>
          <w:rFonts w:ascii="Calibri" w:hAnsi="Calibri" w:cs="Calibri"/>
          <w:color w:val="191517"/>
          <w:sz w:val="24"/>
          <w:szCs w:val="24"/>
          <w:shd w:val="clear" w:color="auto" w:fill="FFFFFF"/>
        </w:rPr>
      </w:pPr>
      <w:hyperlink r:id="rId7" w:history="1">
        <w:r w:rsidRPr="00DE11AB">
          <w:rPr>
            <w:rStyle w:val="Hyperlink"/>
            <w:rFonts w:ascii="Calibri" w:hAnsi="Calibri" w:cs="Calibri"/>
            <w:sz w:val="24"/>
            <w:szCs w:val="24"/>
            <w:shd w:val="clear" w:color="auto" w:fill="FFFFFF"/>
          </w:rPr>
          <w:t>https://www.uwindsor.ca/</w:t>
        </w:r>
      </w:hyperlink>
    </w:p>
    <w:p w14:paraId="00300940" w14:textId="3617278F" w:rsidR="00C0600A" w:rsidRDefault="00C0600A" w:rsidP="00C0600A">
      <w:pPr>
        <w:pStyle w:val="ListParagraph"/>
        <w:numPr>
          <w:ilvl w:val="0"/>
          <w:numId w:val="15"/>
        </w:numPr>
        <w:rPr>
          <w:rFonts w:ascii="Calibri" w:hAnsi="Calibri" w:cs="Calibri"/>
          <w:color w:val="191517"/>
          <w:sz w:val="24"/>
          <w:szCs w:val="24"/>
          <w:shd w:val="clear" w:color="auto" w:fill="FFFFFF"/>
        </w:rPr>
      </w:pPr>
      <w:hyperlink r:id="rId8" w:history="1">
        <w:r w:rsidRPr="00DE11AB">
          <w:rPr>
            <w:rStyle w:val="Hyperlink"/>
            <w:rFonts w:ascii="Calibri" w:hAnsi="Calibri" w:cs="Calibri"/>
            <w:sz w:val="24"/>
            <w:szCs w:val="24"/>
            <w:shd w:val="clear" w:color="auto" w:fill="FFFFFF"/>
          </w:rPr>
          <w:t>https://www.crandallu.ca/</w:t>
        </w:r>
      </w:hyperlink>
    </w:p>
    <w:p w14:paraId="379FE5C0" w14:textId="34C57AFC" w:rsidR="00C0600A" w:rsidRDefault="00C0600A" w:rsidP="00C0600A">
      <w:pPr>
        <w:pStyle w:val="ListParagraph"/>
        <w:numPr>
          <w:ilvl w:val="0"/>
          <w:numId w:val="15"/>
        </w:numPr>
        <w:rPr>
          <w:rFonts w:ascii="Calibri" w:hAnsi="Calibri" w:cs="Calibri"/>
          <w:color w:val="191517"/>
          <w:sz w:val="24"/>
          <w:szCs w:val="24"/>
          <w:shd w:val="clear" w:color="auto" w:fill="FFFFFF"/>
        </w:rPr>
      </w:pPr>
      <w:hyperlink r:id="rId9" w:history="1">
        <w:r w:rsidRPr="00DE11AB">
          <w:rPr>
            <w:rStyle w:val="Hyperlink"/>
            <w:rFonts w:ascii="Calibri" w:hAnsi="Calibri" w:cs="Calibri"/>
            <w:sz w:val="24"/>
            <w:szCs w:val="24"/>
            <w:shd w:val="clear" w:color="auto" w:fill="FFFFFF"/>
          </w:rPr>
          <w:t>https://www.yorkvilleu.ca/</w:t>
        </w:r>
      </w:hyperlink>
    </w:p>
    <w:p w14:paraId="477A2E69" w14:textId="0D9C8296" w:rsidR="00C0600A" w:rsidRDefault="00C0600A" w:rsidP="00C0600A">
      <w:pPr>
        <w:pStyle w:val="ListParagraph"/>
        <w:numPr>
          <w:ilvl w:val="0"/>
          <w:numId w:val="15"/>
        </w:numPr>
        <w:rPr>
          <w:rFonts w:ascii="Calibri" w:hAnsi="Calibri" w:cs="Calibri"/>
          <w:color w:val="191517"/>
          <w:sz w:val="24"/>
          <w:szCs w:val="24"/>
          <w:shd w:val="clear" w:color="auto" w:fill="FFFFFF"/>
        </w:rPr>
      </w:pPr>
      <w:hyperlink r:id="rId10" w:history="1">
        <w:r w:rsidRPr="00DE11AB">
          <w:rPr>
            <w:rStyle w:val="Hyperlink"/>
            <w:rFonts w:ascii="Calibri" w:hAnsi="Calibri" w:cs="Calibri"/>
            <w:sz w:val="24"/>
            <w:szCs w:val="24"/>
            <w:shd w:val="clear" w:color="auto" w:fill="FFFFFF"/>
          </w:rPr>
          <w:t>https://www.ucanwest.ca/</w:t>
        </w:r>
      </w:hyperlink>
    </w:p>
    <w:p w14:paraId="7C2F0282" w14:textId="5F018802" w:rsidR="00C0600A" w:rsidRDefault="00C0600A" w:rsidP="00C0600A">
      <w:pPr>
        <w:pStyle w:val="ListParagraph"/>
        <w:numPr>
          <w:ilvl w:val="0"/>
          <w:numId w:val="15"/>
        </w:numPr>
        <w:rPr>
          <w:rFonts w:ascii="Calibri" w:hAnsi="Calibri" w:cs="Calibri"/>
          <w:color w:val="191517"/>
          <w:sz w:val="24"/>
          <w:szCs w:val="24"/>
          <w:shd w:val="clear" w:color="auto" w:fill="FFFFFF"/>
        </w:rPr>
      </w:pPr>
      <w:hyperlink r:id="rId11" w:history="1">
        <w:r w:rsidRPr="00DE11AB">
          <w:rPr>
            <w:rStyle w:val="Hyperlink"/>
            <w:rFonts w:ascii="Calibri" w:hAnsi="Calibri" w:cs="Calibri"/>
            <w:sz w:val="24"/>
            <w:szCs w:val="24"/>
            <w:shd w:val="clear" w:color="auto" w:fill="FFFFFF"/>
          </w:rPr>
          <w:t>https://www.algonquincollege.com/</w:t>
        </w:r>
      </w:hyperlink>
    </w:p>
    <w:p w14:paraId="7122D713" w14:textId="69B218AF" w:rsidR="00C0600A" w:rsidRDefault="00C0600A" w:rsidP="00C0600A">
      <w:pPr>
        <w:pStyle w:val="ListParagraph"/>
        <w:numPr>
          <w:ilvl w:val="0"/>
          <w:numId w:val="15"/>
        </w:numPr>
        <w:rPr>
          <w:rFonts w:ascii="Calibri" w:hAnsi="Calibri" w:cs="Calibri"/>
          <w:color w:val="191517"/>
          <w:sz w:val="24"/>
          <w:szCs w:val="24"/>
          <w:shd w:val="clear" w:color="auto" w:fill="FFFFFF"/>
        </w:rPr>
      </w:pPr>
      <w:hyperlink r:id="rId12" w:history="1">
        <w:r w:rsidRPr="00DE11AB">
          <w:rPr>
            <w:rStyle w:val="Hyperlink"/>
            <w:rFonts w:ascii="Calibri" w:hAnsi="Calibri" w:cs="Calibri"/>
            <w:sz w:val="24"/>
            <w:szCs w:val="24"/>
            <w:shd w:val="clear" w:color="auto" w:fill="FFFFFF"/>
          </w:rPr>
          <w:t>https://www.niagaracollege.ca/</w:t>
        </w:r>
      </w:hyperlink>
    </w:p>
    <w:p w14:paraId="1F9158EF" w14:textId="5251DC26" w:rsidR="00C0600A" w:rsidRDefault="00C0600A" w:rsidP="00C0600A">
      <w:pPr>
        <w:pStyle w:val="ListParagraph"/>
        <w:numPr>
          <w:ilvl w:val="0"/>
          <w:numId w:val="15"/>
        </w:numPr>
        <w:rPr>
          <w:rFonts w:ascii="Calibri" w:hAnsi="Calibri" w:cs="Calibri"/>
          <w:color w:val="191517"/>
          <w:sz w:val="24"/>
          <w:szCs w:val="24"/>
          <w:shd w:val="clear" w:color="auto" w:fill="FFFFFF"/>
        </w:rPr>
      </w:pPr>
      <w:hyperlink r:id="rId13" w:history="1">
        <w:r w:rsidRPr="00DE11AB">
          <w:rPr>
            <w:rStyle w:val="Hyperlink"/>
            <w:rFonts w:ascii="Calibri" w:hAnsi="Calibri" w:cs="Calibri"/>
            <w:sz w:val="24"/>
            <w:szCs w:val="24"/>
            <w:shd w:val="clear" w:color="auto" w:fill="FFFFFF"/>
          </w:rPr>
          <w:t>https://www.conestogac.on.ca/</w:t>
        </w:r>
      </w:hyperlink>
    </w:p>
    <w:p w14:paraId="72B00565" w14:textId="4520EE74" w:rsidR="00C0600A" w:rsidRDefault="00C0600A" w:rsidP="00C0600A">
      <w:pPr>
        <w:pStyle w:val="ListParagraph"/>
        <w:numPr>
          <w:ilvl w:val="0"/>
          <w:numId w:val="15"/>
        </w:numPr>
        <w:rPr>
          <w:rFonts w:ascii="Calibri" w:hAnsi="Calibri" w:cs="Calibri"/>
          <w:color w:val="191517"/>
          <w:sz w:val="24"/>
          <w:szCs w:val="24"/>
          <w:shd w:val="clear" w:color="auto" w:fill="FFFFFF"/>
        </w:rPr>
      </w:pPr>
      <w:hyperlink r:id="rId14" w:history="1">
        <w:r w:rsidRPr="00DE11AB">
          <w:rPr>
            <w:rStyle w:val="Hyperlink"/>
            <w:rFonts w:ascii="Calibri" w:hAnsi="Calibri" w:cs="Calibri"/>
            <w:sz w:val="24"/>
            <w:szCs w:val="24"/>
            <w:shd w:val="clear" w:color="auto" w:fill="FFFFFF"/>
          </w:rPr>
          <w:t>https://www.stclaircollege.ca/</w:t>
        </w:r>
      </w:hyperlink>
    </w:p>
    <w:p w14:paraId="77980106" w14:textId="47FDE6F7" w:rsidR="00C0600A" w:rsidRDefault="00C0600A" w:rsidP="00C0600A">
      <w:pPr>
        <w:pStyle w:val="ListParagraph"/>
        <w:numPr>
          <w:ilvl w:val="0"/>
          <w:numId w:val="15"/>
        </w:numPr>
        <w:rPr>
          <w:rFonts w:ascii="Calibri" w:hAnsi="Calibri" w:cs="Calibri"/>
          <w:color w:val="191517"/>
          <w:sz w:val="24"/>
          <w:szCs w:val="24"/>
          <w:shd w:val="clear" w:color="auto" w:fill="FFFFFF"/>
        </w:rPr>
      </w:pPr>
      <w:hyperlink r:id="rId15" w:history="1">
        <w:r w:rsidRPr="00DE11AB">
          <w:rPr>
            <w:rStyle w:val="Hyperlink"/>
            <w:rFonts w:ascii="Calibri" w:hAnsi="Calibri" w:cs="Calibri"/>
            <w:sz w:val="24"/>
            <w:szCs w:val="24"/>
            <w:shd w:val="clear" w:color="auto" w:fill="FFFFFF"/>
          </w:rPr>
          <w:t>https://www.saultcollege.ca/</w:t>
        </w:r>
      </w:hyperlink>
    </w:p>
    <w:p w14:paraId="0C98954A" w14:textId="77777777" w:rsidR="00C0600A" w:rsidRPr="00C0600A" w:rsidRDefault="00C0600A" w:rsidP="00C0600A">
      <w:pPr>
        <w:pStyle w:val="ListParagraph"/>
        <w:rPr>
          <w:rFonts w:ascii="Calibri" w:hAnsi="Calibri" w:cs="Calibri"/>
          <w:color w:val="191517"/>
          <w:sz w:val="24"/>
          <w:szCs w:val="24"/>
          <w:shd w:val="clear" w:color="auto" w:fill="FFFFFF"/>
        </w:rPr>
      </w:pPr>
    </w:p>
    <w:p w14:paraId="700CB4DF" w14:textId="77777777" w:rsidR="00C0600A" w:rsidRPr="00B37056" w:rsidRDefault="00C0600A" w:rsidP="00162A53">
      <w:pPr>
        <w:rPr>
          <w:rFonts w:ascii="Calibri" w:hAnsi="Calibri" w:cs="Calibri"/>
          <w:color w:val="191517"/>
          <w:sz w:val="24"/>
          <w:szCs w:val="24"/>
          <w:shd w:val="clear" w:color="auto" w:fill="FFFFFF"/>
        </w:rPr>
      </w:pPr>
    </w:p>
    <w:p w14:paraId="241D0C3A" w14:textId="77777777" w:rsidR="00B37056" w:rsidRDefault="00B37056" w:rsidP="00162A53">
      <w:pPr>
        <w:rPr>
          <w:rFonts w:ascii="Calibri" w:hAnsi="Calibri" w:cs="Calibri"/>
          <w:b/>
          <w:bCs/>
          <w:color w:val="191517"/>
          <w:sz w:val="24"/>
          <w:szCs w:val="24"/>
          <w:shd w:val="clear" w:color="auto" w:fill="FFFFFF"/>
        </w:rPr>
      </w:pPr>
    </w:p>
    <w:p w14:paraId="57E6EF04" w14:textId="77777777" w:rsidR="0059653D" w:rsidRPr="00162A53" w:rsidRDefault="0059653D" w:rsidP="00162A53">
      <w:pPr>
        <w:rPr>
          <w:rFonts w:cstheme="minorHAnsi"/>
          <w:sz w:val="24"/>
          <w:szCs w:val="24"/>
        </w:rPr>
      </w:pPr>
    </w:p>
    <w:sectPr w:rsidR="0059653D" w:rsidRPr="00162A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6F0"/>
    <w:multiLevelType w:val="multilevel"/>
    <w:tmpl w:val="3AA6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A079C"/>
    <w:multiLevelType w:val="multilevel"/>
    <w:tmpl w:val="5B12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729B8"/>
    <w:multiLevelType w:val="hybridMultilevel"/>
    <w:tmpl w:val="810620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E4568C"/>
    <w:multiLevelType w:val="hybridMultilevel"/>
    <w:tmpl w:val="125A4B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D629A8"/>
    <w:multiLevelType w:val="hybridMultilevel"/>
    <w:tmpl w:val="A2ECD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F343B7"/>
    <w:multiLevelType w:val="hybridMultilevel"/>
    <w:tmpl w:val="FBAEE7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E569AD"/>
    <w:multiLevelType w:val="hybridMultilevel"/>
    <w:tmpl w:val="B55AB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E73AC4"/>
    <w:multiLevelType w:val="hybridMultilevel"/>
    <w:tmpl w:val="CBF8A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B8667DB"/>
    <w:multiLevelType w:val="hybridMultilevel"/>
    <w:tmpl w:val="2416BC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19427BD"/>
    <w:multiLevelType w:val="multilevel"/>
    <w:tmpl w:val="6638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B9577D"/>
    <w:multiLevelType w:val="hybridMultilevel"/>
    <w:tmpl w:val="248E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F4013"/>
    <w:multiLevelType w:val="hybridMultilevel"/>
    <w:tmpl w:val="D4789118"/>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13" w15:restartNumberingAfterBreak="0">
    <w:nsid w:val="5F9F11CE"/>
    <w:multiLevelType w:val="hybridMultilevel"/>
    <w:tmpl w:val="88D280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3406F0"/>
    <w:multiLevelType w:val="multilevel"/>
    <w:tmpl w:val="98F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854209">
    <w:abstractNumId w:val="11"/>
  </w:num>
  <w:num w:numId="2" w16cid:durableId="1217085461">
    <w:abstractNumId w:val="7"/>
  </w:num>
  <w:num w:numId="3" w16cid:durableId="453446656">
    <w:abstractNumId w:val="0"/>
  </w:num>
  <w:num w:numId="4" w16cid:durableId="78453935">
    <w:abstractNumId w:val="1"/>
  </w:num>
  <w:num w:numId="5" w16cid:durableId="207038346">
    <w:abstractNumId w:val="3"/>
  </w:num>
  <w:num w:numId="6" w16cid:durableId="115216681">
    <w:abstractNumId w:val="2"/>
  </w:num>
  <w:num w:numId="7" w16cid:durableId="2013800832">
    <w:abstractNumId w:val="12"/>
  </w:num>
  <w:num w:numId="8" w16cid:durableId="1271275586">
    <w:abstractNumId w:val="8"/>
  </w:num>
  <w:num w:numId="9" w16cid:durableId="621111179">
    <w:abstractNumId w:val="6"/>
  </w:num>
  <w:num w:numId="10" w16cid:durableId="1361319001">
    <w:abstractNumId w:val="14"/>
  </w:num>
  <w:num w:numId="11" w16cid:durableId="981541064">
    <w:abstractNumId w:val="10"/>
  </w:num>
  <w:num w:numId="12" w16cid:durableId="592863015">
    <w:abstractNumId w:val="9"/>
  </w:num>
  <w:num w:numId="13" w16cid:durableId="872038447">
    <w:abstractNumId w:val="5"/>
  </w:num>
  <w:num w:numId="14" w16cid:durableId="562057982">
    <w:abstractNumId w:val="4"/>
  </w:num>
  <w:num w:numId="15" w16cid:durableId="2710867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97"/>
    <w:rsid w:val="0004006F"/>
    <w:rsid w:val="0009344E"/>
    <w:rsid w:val="0013706C"/>
    <w:rsid w:val="00144953"/>
    <w:rsid w:val="00162A53"/>
    <w:rsid w:val="00203AD4"/>
    <w:rsid w:val="00213847"/>
    <w:rsid w:val="00432197"/>
    <w:rsid w:val="00486ED3"/>
    <w:rsid w:val="005300EB"/>
    <w:rsid w:val="0059653D"/>
    <w:rsid w:val="00647A57"/>
    <w:rsid w:val="00683CBA"/>
    <w:rsid w:val="00776415"/>
    <w:rsid w:val="007C5CBA"/>
    <w:rsid w:val="007D1FB0"/>
    <w:rsid w:val="00864530"/>
    <w:rsid w:val="0086565D"/>
    <w:rsid w:val="008B4365"/>
    <w:rsid w:val="00A203B5"/>
    <w:rsid w:val="00A23840"/>
    <w:rsid w:val="00A6585F"/>
    <w:rsid w:val="00B37056"/>
    <w:rsid w:val="00B56400"/>
    <w:rsid w:val="00B76213"/>
    <w:rsid w:val="00C0600A"/>
    <w:rsid w:val="00CD1011"/>
    <w:rsid w:val="00E915DC"/>
    <w:rsid w:val="00E951D3"/>
    <w:rsid w:val="00ED390B"/>
    <w:rsid w:val="00ED4D6B"/>
    <w:rsid w:val="00FB524B"/>
    <w:rsid w:val="00FC3469"/>
    <w:rsid w:val="00FE05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6E88"/>
  <w15:chartTrackingRefBased/>
  <w15:docId w15:val="{2C23E1C4-4CAA-404F-8942-5BF6924A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FB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FB0"/>
    <w:pPr>
      <w:ind w:left="720"/>
      <w:contextualSpacing/>
    </w:pPr>
  </w:style>
  <w:style w:type="paragraph" w:styleId="NormalWeb">
    <w:name w:val="Normal (Web)"/>
    <w:basedOn w:val="Normal"/>
    <w:uiPriority w:val="99"/>
    <w:unhideWhenUsed/>
    <w:rsid w:val="008B436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B76213"/>
    <w:rPr>
      <w:b/>
      <w:bCs/>
    </w:rPr>
  </w:style>
  <w:style w:type="paragraph" w:customStyle="1" w:styleId="mn">
    <w:name w:val="mn"/>
    <w:basedOn w:val="Normal"/>
    <w:rsid w:val="00ED39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390B"/>
    <w:rPr>
      <w:i/>
      <w:iCs/>
    </w:rPr>
  </w:style>
  <w:style w:type="character" w:customStyle="1" w:styleId="fc0">
    <w:name w:val="fc0"/>
    <w:basedOn w:val="DefaultParagraphFont"/>
    <w:rsid w:val="00E915DC"/>
  </w:style>
  <w:style w:type="character" w:customStyle="1" w:styleId="ls0">
    <w:name w:val="ls0"/>
    <w:basedOn w:val="DefaultParagraphFont"/>
    <w:rsid w:val="00E915DC"/>
  </w:style>
  <w:style w:type="character" w:customStyle="1" w:styleId="ls16">
    <w:name w:val="ls16"/>
    <w:basedOn w:val="DefaultParagraphFont"/>
    <w:rsid w:val="00E915DC"/>
  </w:style>
  <w:style w:type="character" w:customStyle="1" w:styleId="fc1">
    <w:name w:val="fc1"/>
    <w:basedOn w:val="DefaultParagraphFont"/>
    <w:rsid w:val="00E915DC"/>
  </w:style>
  <w:style w:type="character" w:customStyle="1" w:styleId="ls11">
    <w:name w:val="ls11"/>
    <w:basedOn w:val="DefaultParagraphFont"/>
    <w:rsid w:val="00E915DC"/>
  </w:style>
  <w:style w:type="character" w:customStyle="1" w:styleId="ls32">
    <w:name w:val="ls32"/>
    <w:basedOn w:val="DefaultParagraphFont"/>
    <w:rsid w:val="00E915DC"/>
  </w:style>
  <w:style w:type="character" w:customStyle="1" w:styleId="ls31">
    <w:name w:val="ls31"/>
    <w:basedOn w:val="DefaultParagraphFont"/>
    <w:rsid w:val="00E915DC"/>
  </w:style>
  <w:style w:type="character" w:customStyle="1" w:styleId="ws27">
    <w:name w:val="ws27"/>
    <w:basedOn w:val="DefaultParagraphFont"/>
    <w:rsid w:val="00E915DC"/>
  </w:style>
  <w:style w:type="character" w:customStyle="1" w:styleId="wsf">
    <w:name w:val="wsf"/>
    <w:basedOn w:val="DefaultParagraphFont"/>
    <w:rsid w:val="00E915DC"/>
  </w:style>
  <w:style w:type="character" w:customStyle="1" w:styleId="ls49">
    <w:name w:val="ls49"/>
    <w:basedOn w:val="DefaultParagraphFont"/>
    <w:rsid w:val="00E915DC"/>
  </w:style>
  <w:style w:type="character" w:customStyle="1" w:styleId="lsf">
    <w:name w:val="lsf"/>
    <w:basedOn w:val="DefaultParagraphFont"/>
    <w:rsid w:val="00E915DC"/>
  </w:style>
  <w:style w:type="character" w:customStyle="1" w:styleId="ws5">
    <w:name w:val="ws5"/>
    <w:basedOn w:val="DefaultParagraphFont"/>
    <w:rsid w:val="00E915DC"/>
  </w:style>
  <w:style w:type="character" w:styleId="Hyperlink">
    <w:name w:val="Hyperlink"/>
    <w:basedOn w:val="DefaultParagraphFont"/>
    <w:uiPriority w:val="99"/>
    <w:unhideWhenUsed/>
    <w:rsid w:val="00E915DC"/>
    <w:rPr>
      <w:color w:val="0563C1" w:themeColor="hyperlink"/>
      <w:u w:val="single"/>
    </w:rPr>
  </w:style>
  <w:style w:type="character" w:styleId="UnresolvedMention">
    <w:name w:val="Unresolved Mention"/>
    <w:basedOn w:val="DefaultParagraphFont"/>
    <w:uiPriority w:val="99"/>
    <w:semiHidden/>
    <w:unhideWhenUsed/>
    <w:rsid w:val="00E915DC"/>
    <w:rPr>
      <w:color w:val="605E5C"/>
      <w:shd w:val="clear" w:color="auto" w:fill="E1DFDD"/>
    </w:rPr>
  </w:style>
  <w:style w:type="paragraph" w:styleId="NoSpacing">
    <w:name w:val="No Spacing"/>
    <w:uiPriority w:val="1"/>
    <w:qFormat/>
    <w:rsid w:val="0059653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50704">
      <w:bodyDiv w:val="1"/>
      <w:marLeft w:val="0"/>
      <w:marRight w:val="0"/>
      <w:marTop w:val="0"/>
      <w:marBottom w:val="0"/>
      <w:divBdr>
        <w:top w:val="none" w:sz="0" w:space="0" w:color="auto"/>
        <w:left w:val="none" w:sz="0" w:space="0" w:color="auto"/>
        <w:bottom w:val="none" w:sz="0" w:space="0" w:color="auto"/>
        <w:right w:val="none" w:sz="0" w:space="0" w:color="auto"/>
      </w:divBdr>
      <w:divsChild>
        <w:div w:id="430667021">
          <w:marLeft w:val="0"/>
          <w:marRight w:val="0"/>
          <w:marTop w:val="0"/>
          <w:marBottom w:val="0"/>
          <w:divBdr>
            <w:top w:val="none" w:sz="0" w:space="0" w:color="auto"/>
            <w:left w:val="none" w:sz="0" w:space="0" w:color="auto"/>
            <w:bottom w:val="none" w:sz="0" w:space="0" w:color="auto"/>
            <w:right w:val="none" w:sz="0" w:space="0" w:color="auto"/>
          </w:divBdr>
          <w:divsChild>
            <w:div w:id="1269778119">
              <w:marLeft w:val="0"/>
              <w:marRight w:val="0"/>
              <w:marTop w:val="0"/>
              <w:marBottom w:val="0"/>
              <w:divBdr>
                <w:top w:val="none" w:sz="0" w:space="0" w:color="auto"/>
                <w:left w:val="none" w:sz="0" w:space="0" w:color="auto"/>
                <w:bottom w:val="none" w:sz="0" w:space="0" w:color="auto"/>
                <w:right w:val="none" w:sz="0" w:space="0" w:color="auto"/>
              </w:divBdr>
            </w:div>
            <w:div w:id="1425807096">
              <w:marLeft w:val="0"/>
              <w:marRight w:val="0"/>
              <w:marTop w:val="0"/>
              <w:marBottom w:val="0"/>
              <w:divBdr>
                <w:top w:val="none" w:sz="0" w:space="0" w:color="auto"/>
                <w:left w:val="none" w:sz="0" w:space="0" w:color="auto"/>
                <w:bottom w:val="none" w:sz="0" w:space="0" w:color="auto"/>
                <w:right w:val="none" w:sz="0" w:space="0" w:color="auto"/>
              </w:divBdr>
            </w:div>
            <w:div w:id="918636229">
              <w:marLeft w:val="0"/>
              <w:marRight w:val="0"/>
              <w:marTop w:val="0"/>
              <w:marBottom w:val="0"/>
              <w:divBdr>
                <w:top w:val="none" w:sz="0" w:space="0" w:color="auto"/>
                <w:left w:val="none" w:sz="0" w:space="0" w:color="auto"/>
                <w:bottom w:val="none" w:sz="0" w:space="0" w:color="auto"/>
                <w:right w:val="none" w:sz="0" w:space="0" w:color="auto"/>
              </w:divBdr>
            </w:div>
            <w:div w:id="379131299">
              <w:marLeft w:val="0"/>
              <w:marRight w:val="0"/>
              <w:marTop w:val="0"/>
              <w:marBottom w:val="0"/>
              <w:divBdr>
                <w:top w:val="none" w:sz="0" w:space="0" w:color="auto"/>
                <w:left w:val="none" w:sz="0" w:space="0" w:color="auto"/>
                <w:bottom w:val="none" w:sz="0" w:space="0" w:color="auto"/>
                <w:right w:val="none" w:sz="0" w:space="0" w:color="auto"/>
              </w:divBdr>
            </w:div>
            <w:div w:id="518130568">
              <w:marLeft w:val="0"/>
              <w:marRight w:val="0"/>
              <w:marTop w:val="0"/>
              <w:marBottom w:val="0"/>
              <w:divBdr>
                <w:top w:val="none" w:sz="0" w:space="0" w:color="auto"/>
                <w:left w:val="none" w:sz="0" w:space="0" w:color="auto"/>
                <w:bottom w:val="none" w:sz="0" w:space="0" w:color="auto"/>
                <w:right w:val="none" w:sz="0" w:space="0" w:color="auto"/>
              </w:divBdr>
            </w:div>
            <w:div w:id="2110931777">
              <w:marLeft w:val="0"/>
              <w:marRight w:val="0"/>
              <w:marTop w:val="0"/>
              <w:marBottom w:val="0"/>
              <w:divBdr>
                <w:top w:val="none" w:sz="0" w:space="0" w:color="auto"/>
                <w:left w:val="none" w:sz="0" w:space="0" w:color="auto"/>
                <w:bottom w:val="none" w:sz="0" w:space="0" w:color="auto"/>
                <w:right w:val="none" w:sz="0" w:space="0" w:color="auto"/>
              </w:divBdr>
            </w:div>
            <w:div w:id="603535215">
              <w:marLeft w:val="0"/>
              <w:marRight w:val="0"/>
              <w:marTop w:val="0"/>
              <w:marBottom w:val="0"/>
              <w:divBdr>
                <w:top w:val="none" w:sz="0" w:space="0" w:color="auto"/>
                <w:left w:val="none" w:sz="0" w:space="0" w:color="auto"/>
                <w:bottom w:val="none" w:sz="0" w:space="0" w:color="auto"/>
                <w:right w:val="none" w:sz="0" w:space="0" w:color="auto"/>
              </w:divBdr>
            </w:div>
            <w:div w:id="672534083">
              <w:marLeft w:val="0"/>
              <w:marRight w:val="0"/>
              <w:marTop w:val="0"/>
              <w:marBottom w:val="0"/>
              <w:divBdr>
                <w:top w:val="none" w:sz="0" w:space="0" w:color="auto"/>
                <w:left w:val="none" w:sz="0" w:space="0" w:color="auto"/>
                <w:bottom w:val="none" w:sz="0" w:space="0" w:color="auto"/>
                <w:right w:val="none" w:sz="0" w:space="0" w:color="auto"/>
              </w:divBdr>
            </w:div>
            <w:div w:id="583730395">
              <w:marLeft w:val="0"/>
              <w:marRight w:val="0"/>
              <w:marTop w:val="0"/>
              <w:marBottom w:val="0"/>
              <w:divBdr>
                <w:top w:val="none" w:sz="0" w:space="0" w:color="auto"/>
                <w:left w:val="none" w:sz="0" w:space="0" w:color="auto"/>
                <w:bottom w:val="none" w:sz="0" w:space="0" w:color="auto"/>
                <w:right w:val="none" w:sz="0" w:space="0" w:color="auto"/>
              </w:divBdr>
            </w:div>
            <w:div w:id="1030759926">
              <w:marLeft w:val="0"/>
              <w:marRight w:val="0"/>
              <w:marTop w:val="0"/>
              <w:marBottom w:val="0"/>
              <w:divBdr>
                <w:top w:val="none" w:sz="0" w:space="0" w:color="auto"/>
                <w:left w:val="none" w:sz="0" w:space="0" w:color="auto"/>
                <w:bottom w:val="none" w:sz="0" w:space="0" w:color="auto"/>
                <w:right w:val="none" w:sz="0" w:space="0" w:color="auto"/>
              </w:divBdr>
            </w:div>
            <w:div w:id="1504665859">
              <w:marLeft w:val="0"/>
              <w:marRight w:val="0"/>
              <w:marTop w:val="0"/>
              <w:marBottom w:val="0"/>
              <w:divBdr>
                <w:top w:val="none" w:sz="0" w:space="0" w:color="auto"/>
                <w:left w:val="none" w:sz="0" w:space="0" w:color="auto"/>
                <w:bottom w:val="none" w:sz="0" w:space="0" w:color="auto"/>
                <w:right w:val="none" w:sz="0" w:space="0" w:color="auto"/>
              </w:divBdr>
            </w:div>
            <w:div w:id="1537355416">
              <w:marLeft w:val="0"/>
              <w:marRight w:val="0"/>
              <w:marTop w:val="0"/>
              <w:marBottom w:val="0"/>
              <w:divBdr>
                <w:top w:val="none" w:sz="0" w:space="0" w:color="auto"/>
                <w:left w:val="none" w:sz="0" w:space="0" w:color="auto"/>
                <w:bottom w:val="none" w:sz="0" w:space="0" w:color="auto"/>
                <w:right w:val="none" w:sz="0" w:space="0" w:color="auto"/>
              </w:divBdr>
            </w:div>
            <w:div w:id="436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5438">
      <w:bodyDiv w:val="1"/>
      <w:marLeft w:val="0"/>
      <w:marRight w:val="0"/>
      <w:marTop w:val="0"/>
      <w:marBottom w:val="0"/>
      <w:divBdr>
        <w:top w:val="none" w:sz="0" w:space="0" w:color="auto"/>
        <w:left w:val="none" w:sz="0" w:space="0" w:color="auto"/>
        <w:bottom w:val="none" w:sz="0" w:space="0" w:color="auto"/>
        <w:right w:val="none" w:sz="0" w:space="0" w:color="auto"/>
      </w:divBdr>
    </w:div>
    <w:div w:id="613756351">
      <w:bodyDiv w:val="1"/>
      <w:marLeft w:val="0"/>
      <w:marRight w:val="0"/>
      <w:marTop w:val="0"/>
      <w:marBottom w:val="0"/>
      <w:divBdr>
        <w:top w:val="none" w:sz="0" w:space="0" w:color="auto"/>
        <w:left w:val="none" w:sz="0" w:space="0" w:color="auto"/>
        <w:bottom w:val="none" w:sz="0" w:space="0" w:color="auto"/>
        <w:right w:val="none" w:sz="0" w:space="0" w:color="auto"/>
      </w:divBdr>
    </w:div>
    <w:div w:id="786046104">
      <w:bodyDiv w:val="1"/>
      <w:marLeft w:val="0"/>
      <w:marRight w:val="0"/>
      <w:marTop w:val="0"/>
      <w:marBottom w:val="0"/>
      <w:divBdr>
        <w:top w:val="none" w:sz="0" w:space="0" w:color="auto"/>
        <w:left w:val="none" w:sz="0" w:space="0" w:color="auto"/>
        <w:bottom w:val="none" w:sz="0" w:space="0" w:color="auto"/>
        <w:right w:val="none" w:sz="0" w:space="0" w:color="auto"/>
      </w:divBdr>
      <w:divsChild>
        <w:div w:id="1222522748">
          <w:marLeft w:val="0"/>
          <w:marRight w:val="0"/>
          <w:marTop w:val="0"/>
          <w:marBottom w:val="0"/>
          <w:divBdr>
            <w:top w:val="single" w:sz="2" w:space="0" w:color="auto"/>
            <w:left w:val="single" w:sz="2" w:space="0" w:color="auto"/>
            <w:bottom w:val="single" w:sz="6" w:space="0" w:color="auto"/>
            <w:right w:val="single" w:sz="2" w:space="0" w:color="auto"/>
          </w:divBdr>
          <w:divsChild>
            <w:div w:id="1129201537">
              <w:marLeft w:val="0"/>
              <w:marRight w:val="0"/>
              <w:marTop w:val="100"/>
              <w:marBottom w:val="100"/>
              <w:divBdr>
                <w:top w:val="single" w:sz="2" w:space="0" w:color="D9D9E3"/>
                <w:left w:val="single" w:sz="2" w:space="0" w:color="D9D9E3"/>
                <w:bottom w:val="single" w:sz="2" w:space="0" w:color="D9D9E3"/>
                <w:right w:val="single" w:sz="2" w:space="0" w:color="D9D9E3"/>
              </w:divBdr>
              <w:divsChild>
                <w:div w:id="436751761">
                  <w:marLeft w:val="0"/>
                  <w:marRight w:val="0"/>
                  <w:marTop w:val="0"/>
                  <w:marBottom w:val="0"/>
                  <w:divBdr>
                    <w:top w:val="single" w:sz="2" w:space="0" w:color="D9D9E3"/>
                    <w:left w:val="single" w:sz="2" w:space="0" w:color="D9D9E3"/>
                    <w:bottom w:val="single" w:sz="2" w:space="0" w:color="D9D9E3"/>
                    <w:right w:val="single" w:sz="2" w:space="0" w:color="D9D9E3"/>
                  </w:divBdr>
                  <w:divsChild>
                    <w:div w:id="300841142">
                      <w:marLeft w:val="0"/>
                      <w:marRight w:val="0"/>
                      <w:marTop w:val="0"/>
                      <w:marBottom w:val="0"/>
                      <w:divBdr>
                        <w:top w:val="single" w:sz="2" w:space="0" w:color="D9D9E3"/>
                        <w:left w:val="single" w:sz="2" w:space="0" w:color="D9D9E3"/>
                        <w:bottom w:val="single" w:sz="2" w:space="0" w:color="D9D9E3"/>
                        <w:right w:val="single" w:sz="2" w:space="0" w:color="D9D9E3"/>
                      </w:divBdr>
                      <w:divsChild>
                        <w:div w:id="686247775">
                          <w:marLeft w:val="0"/>
                          <w:marRight w:val="0"/>
                          <w:marTop w:val="0"/>
                          <w:marBottom w:val="0"/>
                          <w:divBdr>
                            <w:top w:val="single" w:sz="2" w:space="0" w:color="D9D9E3"/>
                            <w:left w:val="single" w:sz="2" w:space="0" w:color="D9D9E3"/>
                            <w:bottom w:val="single" w:sz="2" w:space="0" w:color="D9D9E3"/>
                            <w:right w:val="single" w:sz="2" w:space="0" w:color="D9D9E3"/>
                          </w:divBdr>
                          <w:divsChild>
                            <w:div w:id="1777208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9084525">
      <w:bodyDiv w:val="1"/>
      <w:marLeft w:val="0"/>
      <w:marRight w:val="0"/>
      <w:marTop w:val="0"/>
      <w:marBottom w:val="0"/>
      <w:divBdr>
        <w:top w:val="none" w:sz="0" w:space="0" w:color="auto"/>
        <w:left w:val="none" w:sz="0" w:space="0" w:color="auto"/>
        <w:bottom w:val="none" w:sz="0" w:space="0" w:color="auto"/>
        <w:right w:val="none" w:sz="0" w:space="0" w:color="auto"/>
      </w:divBdr>
    </w:div>
    <w:div w:id="1158152384">
      <w:bodyDiv w:val="1"/>
      <w:marLeft w:val="0"/>
      <w:marRight w:val="0"/>
      <w:marTop w:val="0"/>
      <w:marBottom w:val="0"/>
      <w:divBdr>
        <w:top w:val="none" w:sz="0" w:space="0" w:color="auto"/>
        <w:left w:val="none" w:sz="0" w:space="0" w:color="auto"/>
        <w:bottom w:val="none" w:sz="0" w:space="0" w:color="auto"/>
        <w:right w:val="none" w:sz="0" w:space="0" w:color="auto"/>
      </w:divBdr>
    </w:div>
    <w:div w:id="1351909048">
      <w:bodyDiv w:val="1"/>
      <w:marLeft w:val="0"/>
      <w:marRight w:val="0"/>
      <w:marTop w:val="0"/>
      <w:marBottom w:val="0"/>
      <w:divBdr>
        <w:top w:val="none" w:sz="0" w:space="0" w:color="auto"/>
        <w:left w:val="none" w:sz="0" w:space="0" w:color="auto"/>
        <w:bottom w:val="none" w:sz="0" w:space="0" w:color="auto"/>
        <w:right w:val="none" w:sz="0" w:space="0" w:color="auto"/>
      </w:divBdr>
    </w:div>
    <w:div w:id="1558204571">
      <w:bodyDiv w:val="1"/>
      <w:marLeft w:val="0"/>
      <w:marRight w:val="0"/>
      <w:marTop w:val="0"/>
      <w:marBottom w:val="0"/>
      <w:divBdr>
        <w:top w:val="none" w:sz="0" w:space="0" w:color="auto"/>
        <w:left w:val="none" w:sz="0" w:space="0" w:color="auto"/>
        <w:bottom w:val="none" w:sz="0" w:space="0" w:color="auto"/>
        <w:right w:val="none" w:sz="0" w:space="0" w:color="auto"/>
      </w:divBdr>
    </w:div>
    <w:div w:id="170736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andallu.ca/" TargetMode="External"/><Relationship Id="rId13" Type="http://schemas.openxmlformats.org/officeDocument/2006/relationships/hyperlink" Target="https://www.conestogac.on.ca/" TargetMode="External"/><Relationship Id="rId3" Type="http://schemas.openxmlformats.org/officeDocument/2006/relationships/styles" Target="styles.xml"/><Relationship Id="rId7" Type="http://schemas.openxmlformats.org/officeDocument/2006/relationships/hyperlink" Target="https://www.uwindsor.ca/" TargetMode="External"/><Relationship Id="rId12" Type="http://schemas.openxmlformats.org/officeDocument/2006/relationships/hyperlink" Target="https://www.niagaracollege.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ntariotechu.ca/" TargetMode="External"/><Relationship Id="rId11" Type="http://schemas.openxmlformats.org/officeDocument/2006/relationships/hyperlink" Target="https://www.algonquincollege.com/" TargetMode="External"/><Relationship Id="rId5" Type="http://schemas.openxmlformats.org/officeDocument/2006/relationships/webSettings" Target="webSettings.xml"/><Relationship Id="rId15" Type="http://schemas.openxmlformats.org/officeDocument/2006/relationships/hyperlink" Target="https://www.saultcollege.ca/" TargetMode="External"/><Relationship Id="rId10" Type="http://schemas.openxmlformats.org/officeDocument/2006/relationships/hyperlink" Target="https://www.ucanwest.ca/" TargetMode="External"/><Relationship Id="rId4" Type="http://schemas.openxmlformats.org/officeDocument/2006/relationships/settings" Target="settings.xml"/><Relationship Id="rId9" Type="http://schemas.openxmlformats.org/officeDocument/2006/relationships/hyperlink" Target="https://www.yorkvilleu.ca/" TargetMode="External"/><Relationship Id="rId14" Type="http://schemas.openxmlformats.org/officeDocument/2006/relationships/hyperlink" Target="https://www.stclair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FEDDC-78DC-450A-B530-B444C38D8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Niren Jashwantkumar Patel</dc:creator>
  <cp:keywords/>
  <dc:description/>
  <cp:lastModifiedBy>Niren Jashwantkumar Patel</cp:lastModifiedBy>
  <cp:revision>4</cp:revision>
  <dcterms:created xsi:type="dcterms:W3CDTF">2023-02-11T02:30:00Z</dcterms:created>
  <dcterms:modified xsi:type="dcterms:W3CDTF">2023-02-11T03:46:00Z</dcterms:modified>
</cp:coreProperties>
</file>