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B5F63" w14:textId="2507C25F" w:rsidR="00150470" w:rsidRPr="00150470" w:rsidRDefault="00C41416" w:rsidP="00150470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br/>
      </w:r>
      <w:r w:rsidRPr="00C41416">
        <w:rPr>
          <w:rFonts w:ascii="Segoe UI" w:hAnsi="Segoe UI" w:cs="Segoe UI"/>
          <w:b/>
          <w:bCs/>
        </w:rPr>
        <w:t>Must-have features</w:t>
      </w:r>
      <w:r>
        <w:rPr>
          <w:rFonts w:ascii="Segoe UI" w:hAnsi="Segoe UI" w:cs="Segoe UI"/>
          <w:b/>
          <w:bCs/>
        </w:rPr>
        <w:t xml:space="preserve"> in Air purifier :</w:t>
      </w:r>
      <w:r>
        <w:rPr>
          <w:rFonts w:ascii="Segoe UI" w:hAnsi="Segoe UI" w:cs="Segoe UI"/>
          <w:b/>
          <w:bCs/>
        </w:rPr>
        <w:br/>
      </w:r>
      <w:r>
        <w:rPr>
          <w:rFonts w:ascii="Segoe UI" w:hAnsi="Segoe UI" w:cs="Segoe UI"/>
          <w:b/>
          <w:bCs/>
        </w:rPr>
        <w:br/>
      </w:r>
      <w:r w:rsidR="00150470" w:rsidRPr="00150470">
        <w:rPr>
          <w:rFonts w:ascii="Segoe UI" w:hAnsi="Segoe UI" w:cs="Segoe UI"/>
          <w:b/>
          <w:bCs/>
        </w:rPr>
        <w:t xml:space="preserve">What Existing </w:t>
      </w:r>
      <w:r w:rsidR="00150470" w:rsidRPr="00150470">
        <w:rPr>
          <w:rFonts w:ascii="Segoe UI" w:hAnsi="Segoe UI" w:cs="Segoe UI"/>
          <w:b/>
          <w:bCs/>
        </w:rPr>
        <w:t xml:space="preserve">Air </w:t>
      </w:r>
      <w:r w:rsidR="00150470" w:rsidRPr="00150470">
        <w:rPr>
          <w:rFonts w:ascii="Segoe UI" w:hAnsi="Segoe UI" w:cs="Segoe UI"/>
          <w:b/>
          <w:bCs/>
        </w:rPr>
        <w:t>Purifiers Lack</w:t>
      </w:r>
      <w:r>
        <w:rPr>
          <w:rFonts w:ascii="Segoe UI" w:hAnsi="Segoe UI" w:cs="Segoe UI"/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0470" w:rsidRPr="00150470" w14:paraId="716BA9E1" w14:textId="77777777">
        <w:tc>
          <w:tcPr>
            <w:tcW w:w="4508" w:type="dxa"/>
          </w:tcPr>
          <w:p w14:paraId="3C14FC29" w14:textId="6B029B41" w:rsidR="00150470" w:rsidRPr="00150470" w:rsidRDefault="00150470" w:rsidP="00150470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50470">
              <w:rPr>
                <w:rFonts w:ascii="Segoe UI" w:hAnsi="Segoe UI" w:cs="Segoe UI"/>
                <w:b/>
                <w:bCs/>
              </w:rPr>
              <w:t>Feature Area</w:t>
            </w:r>
          </w:p>
        </w:tc>
        <w:tc>
          <w:tcPr>
            <w:tcW w:w="4508" w:type="dxa"/>
          </w:tcPr>
          <w:p w14:paraId="0C1A8BA3" w14:textId="017C6B4F" w:rsidR="00150470" w:rsidRPr="00150470" w:rsidRDefault="00150470" w:rsidP="00150470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50470">
              <w:rPr>
                <w:rFonts w:ascii="Segoe UI" w:hAnsi="Segoe UI" w:cs="Segoe UI"/>
                <w:b/>
                <w:bCs/>
              </w:rPr>
              <w:t>Current Gap</w:t>
            </w:r>
          </w:p>
        </w:tc>
      </w:tr>
      <w:tr w:rsidR="00150470" w:rsidRPr="00150470" w14:paraId="4D7CFD60" w14:textId="77777777">
        <w:tc>
          <w:tcPr>
            <w:tcW w:w="4508" w:type="dxa"/>
          </w:tcPr>
          <w:p w14:paraId="4A610962" w14:textId="0F0B04C1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Sensor Accuracy &amp; Trust</w:t>
            </w:r>
          </w:p>
        </w:tc>
        <w:tc>
          <w:tcPr>
            <w:tcW w:w="4508" w:type="dxa"/>
          </w:tcPr>
          <w:p w14:paraId="07B1DD21" w14:textId="34C22340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Unreliable auto AQI readings, poor PM sensor calibration</w:t>
            </w:r>
          </w:p>
        </w:tc>
      </w:tr>
      <w:tr w:rsidR="00150470" w:rsidRPr="00150470" w14:paraId="24523447" w14:textId="77777777">
        <w:tc>
          <w:tcPr>
            <w:tcW w:w="4508" w:type="dxa"/>
          </w:tcPr>
          <w:p w14:paraId="4F11232A" w14:textId="16CF1E80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Gas/VOC Monitoring</w:t>
            </w:r>
          </w:p>
        </w:tc>
        <w:tc>
          <w:tcPr>
            <w:tcW w:w="4508" w:type="dxa"/>
          </w:tcPr>
          <w:p w14:paraId="5F7EF38C" w14:textId="22D1DC95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Most models don’t detect chemical pollutants</w:t>
            </w:r>
          </w:p>
        </w:tc>
      </w:tr>
      <w:tr w:rsidR="00150470" w:rsidRPr="00150470" w14:paraId="23BB609B" w14:textId="77777777">
        <w:tc>
          <w:tcPr>
            <w:tcW w:w="4508" w:type="dxa"/>
          </w:tcPr>
          <w:p w14:paraId="00AC4949" w14:textId="68080FED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Smart/Ecosystem Integration</w:t>
            </w:r>
          </w:p>
        </w:tc>
        <w:tc>
          <w:tcPr>
            <w:tcW w:w="4508" w:type="dxa"/>
          </w:tcPr>
          <w:p w14:paraId="6C841F8D" w14:textId="1857E219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Basic or locked app features, limited automation</w:t>
            </w:r>
          </w:p>
        </w:tc>
      </w:tr>
      <w:tr w:rsidR="00150470" w:rsidRPr="00150470" w14:paraId="7F4A128C" w14:textId="77777777">
        <w:tc>
          <w:tcPr>
            <w:tcW w:w="4508" w:type="dxa"/>
          </w:tcPr>
          <w:p w14:paraId="6675ED67" w14:textId="7E899B3D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Noise vs Performance</w:t>
            </w:r>
          </w:p>
        </w:tc>
        <w:tc>
          <w:tcPr>
            <w:tcW w:w="4508" w:type="dxa"/>
          </w:tcPr>
          <w:p w14:paraId="5521731D" w14:textId="00158247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High CADR yields disruptive sound at full speed</w:t>
            </w:r>
          </w:p>
        </w:tc>
      </w:tr>
      <w:tr w:rsidR="00150470" w:rsidRPr="00150470" w14:paraId="7BC11E58" w14:textId="77777777">
        <w:tc>
          <w:tcPr>
            <w:tcW w:w="4508" w:type="dxa"/>
          </w:tcPr>
          <w:p w14:paraId="57B67E18" w14:textId="54338EDF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Portability &amp; Compact Design</w:t>
            </w:r>
          </w:p>
        </w:tc>
        <w:tc>
          <w:tcPr>
            <w:tcW w:w="4508" w:type="dxa"/>
          </w:tcPr>
          <w:p w14:paraId="0F1034AA" w14:textId="58FCD9E0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Bulky form factors; require space for airflow clearance</w:t>
            </w:r>
          </w:p>
        </w:tc>
      </w:tr>
      <w:tr w:rsidR="00150470" w:rsidRPr="00150470" w14:paraId="5C0B2520" w14:textId="77777777">
        <w:tc>
          <w:tcPr>
            <w:tcW w:w="4508" w:type="dxa"/>
          </w:tcPr>
          <w:p w14:paraId="3AB605D6" w14:textId="773F5E2F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Maintenance Flexibility</w:t>
            </w:r>
          </w:p>
        </w:tc>
        <w:tc>
          <w:tcPr>
            <w:tcW w:w="4508" w:type="dxa"/>
          </w:tcPr>
          <w:p w14:paraId="740AC3EC" w14:textId="550D1BEC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Proprietary filters, high replacement costs</w:t>
            </w:r>
          </w:p>
        </w:tc>
      </w:tr>
      <w:tr w:rsidR="00150470" w:rsidRPr="00150470" w14:paraId="0DAAA982" w14:textId="77777777">
        <w:tc>
          <w:tcPr>
            <w:tcW w:w="4508" w:type="dxa"/>
          </w:tcPr>
          <w:p w14:paraId="329C2826" w14:textId="72F50778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Local Control without Connectivity</w:t>
            </w:r>
          </w:p>
        </w:tc>
        <w:tc>
          <w:tcPr>
            <w:tcW w:w="4508" w:type="dxa"/>
          </w:tcPr>
          <w:p w14:paraId="2BBD0662" w14:textId="3D2C8586" w:rsidR="00150470" w:rsidRPr="00150470" w:rsidRDefault="00150470" w:rsidP="00150470">
            <w:pPr>
              <w:rPr>
                <w:rFonts w:ascii="Segoe UI" w:hAnsi="Segoe UI" w:cs="Segoe UI"/>
              </w:rPr>
            </w:pPr>
            <w:r w:rsidRPr="00150470">
              <w:rPr>
                <w:rFonts w:ascii="Segoe UI" w:hAnsi="Segoe UI" w:cs="Segoe UI"/>
              </w:rPr>
              <w:t>Over-reliance on apps/cloud for basic operation</w:t>
            </w:r>
          </w:p>
        </w:tc>
      </w:tr>
    </w:tbl>
    <w:p w14:paraId="6F1B0D5A" w14:textId="5A5D6D0E" w:rsidR="00C41416" w:rsidRDefault="00150470" w:rsidP="00C41416">
      <w:pPr>
        <w:rPr>
          <w:rFonts w:ascii="Segoe UI" w:hAnsi="Segoe UI" w:cs="Segoe UI"/>
        </w:rPr>
      </w:pPr>
      <w:r>
        <w:br/>
      </w:r>
    </w:p>
    <w:p w14:paraId="4449209B" w14:textId="6A6BB197" w:rsidR="00C41416" w:rsidRPr="00C41416" w:rsidRDefault="00C41416" w:rsidP="00C41416">
      <w:pPr>
        <w:rPr>
          <w:rFonts w:ascii="Segoe UI" w:hAnsi="Segoe UI" w:cs="Segoe UI"/>
          <w:b/>
          <w:bCs/>
        </w:rPr>
      </w:pPr>
      <w:r w:rsidRPr="00C41416">
        <w:rPr>
          <w:rFonts w:ascii="Segoe UI" w:hAnsi="Segoe UI" w:cs="Segoe UI"/>
          <w:b/>
          <w:bCs/>
        </w:rPr>
        <w:t>1. Real-Time Accurate AQI Display</w:t>
      </w:r>
    </w:p>
    <w:p w14:paraId="4474BE30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 xml:space="preserve">High-precision </w:t>
      </w:r>
      <w:r w:rsidRPr="00C41416">
        <w:rPr>
          <w:rFonts w:ascii="Segoe UI" w:hAnsi="Segoe UI" w:cs="Segoe UI"/>
          <w:b/>
          <w:bCs/>
        </w:rPr>
        <w:t>PM2.5, PM10</w:t>
      </w:r>
      <w:r w:rsidRPr="00C41416">
        <w:rPr>
          <w:rFonts w:ascii="Segoe UI" w:hAnsi="Segoe UI" w:cs="Segoe UI"/>
        </w:rPr>
        <w:t xml:space="preserve">, and </w:t>
      </w:r>
      <w:r w:rsidRPr="00C41416">
        <w:rPr>
          <w:rFonts w:ascii="Segoe UI" w:hAnsi="Segoe UI" w:cs="Segoe UI"/>
          <w:b/>
          <w:bCs/>
        </w:rPr>
        <w:t>VOC sensors</w:t>
      </w:r>
      <w:r w:rsidRPr="00C41416">
        <w:rPr>
          <w:rFonts w:ascii="Segoe UI" w:hAnsi="Segoe UI" w:cs="Segoe UI"/>
        </w:rPr>
        <w:t xml:space="preserve"> (e.g., </w:t>
      </w:r>
      <w:proofErr w:type="spellStart"/>
      <w:r w:rsidRPr="00C41416">
        <w:rPr>
          <w:rFonts w:ascii="Segoe UI" w:hAnsi="Segoe UI" w:cs="Segoe UI"/>
        </w:rPr>
        <w:t>Sensirion</w:t>
      </w:r>
      <w:proofErr w:type="spellEnd"/>
      <w:r w:rsidRPr="00C41416">
        <w:rPr>
          <w:rFonts w:ascii="Segoe UI" w:hAnsi="Segoe UI" w:cs="Segoe UI"/>
        </w:rPr>
        <w:t xml:space="preserve">, </w:t>
      </w:r>
      <w:proofErr w:type="spellStart"/>
      <w:r w:rsidRPr="00C41416">
        <w:rPr>
          <w:rFonts w:ascii="Segoe UI" w:hAnsi="Segoe UI" w:cs="Segoe UI"/>
        </w:rPr>
        <w:t>Plantower</w:t>
      </w:r>
      <w:proofErr w:type="spellEnd"/>
      <w:r w:rsidRPr="00C41416">
        <w:rPr>
          <w:rFonts w:ascii="Segoe UI" w:hAnsi="Segoe UI" w:cs="Segoe UI"/>
        </w:rPr>
        <w:t>).</w:t>
      </w:r>
    </w:p>
    <w:p w14:paraId="4DB11625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 xml:space="preserve">Real-time AQI synced with </w:t>
      </w:r>
      <w:r w:rsidRPr="00C41416">
        <w:rPr>
          <w:rFonts w:ascii="Segoe UI" w:hAnsi="Segoe UI" w:cs="Segoe UI"/>
          <w:b/>
          <w:bCs/>
        </w:rPr>
        <w:t>government/local stations</w:t>
      </w:r>
      <w:r w:rsidRPr="00C41416">
        <w:rPr>
          <w:rFonts w:ascii="Segoe UI" w:hAnsi="Segoe UI" w:cs="Segoe UI"/>
        </w:rPr>
        <w:t xml:space="preserve"> for validation.</w:t>
      </w:r>
    </w:p>
    <w:p w14:paraId="1DAB7A10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LED ring + numeric display (e.g., AQI: 153 - Unhealthy) for instant visibility.</w:t>
      </w:r>
    </w:p>
    <w:p w14:paraId="56766B83" w14:textId="77777777" w:rsidR="00C41416" w:rsidRPr="00C41416" w:rsidRDefault="00C41416" w:rsidP="00C41416">
      <w:pPr>
        <w:rPr>
          <w:rFonts w:ascii="Segoe UI" w:hAnsi="Segoe UI" w:cs="Segoe UI"/>
          <w:b/>
          <w:bCs/>
        </w:rPr>
      </w:pPr>
      <w:r w:rsidRPr="00C41416">
        <w:rPr>
          <w:rFonts w:ascii="Segoe UI" w:hAnsi="Segoe UI" w:cs="Segoe UI"/>
          <w:b/>
          <w:bCs/>
        </w:rPr>
        <w:t>2. Smart App &amp; Voice Control</w:t>
      </w:r>
    </w:p>
    <w:p w14:paraId="1807672B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Full app integration (Wi-Fi/Bluetooth) for:</w:t>
      </w:r>
    </w:p>
    <w:p w14:paraId="6F0DA9A5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Remote on/off, fan control</w:t>
      </w:r>
    </w:p>
    <w:p w14:paraId="7A3214A7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AQI history tracking</w:t>
      </w:r>
    </w:p>
    <w:p w14:paraId="6E4F324B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Filter life status</w:t>
      </w:r>
    </w:p>
    <w:p w14:paraId="6F49492D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 xml:space="preserve">Support for </w:t>
      </w:r>
      <w:r w:rsidRPr="00C41416">
        <w:rPr>
          <w:rFonts w:ascii="Segoe UI" w:hAnsi="Segoe UI" w:cs="Segoe UI"/>
          <w:b/>
          <w:bCs/>
        </w:rPr>
        <w:t>Alexa, Google Assistant</w:t>
      </w:r>
      <w:r w:rsidRPr="00C41416">
        <w:rPr>
          <w:rFonts w:ascii="Segoe UI" w:hAnsi="Segoe UI" w:cs="Segoe UI"/>
        </w:rPr>
        <w:t>, Siri Shortcuts.</w:t>
      </w:r>
    </w:p>
    <w:p w14:paraId="69892CC5" w14:textId="77777777" w:rsidR="00C41416" w:rsidRPr="00C41416" w:rsidRDefault="00C41416" w:rsidP="00C41416">
      <w:pPr>
        <w:rPr>
          <w:rFonts w:ascii="Segoe UI" w:hAnsi="Segoe UI" w:cs="Segoe UI"/>
          <w:b/>
          <w:bCs/>
        </w:rPr>
      </w:pPr>
      <w:r w:rsidRPr="00C41416">
        <w:rPr>
          <w:rFonts w:ascii="Segoe UI" w:hAnsi="Segoe UI" w:cs="Segoe UI"/>
          <w:b/>
          <w:bCs/>
        </w:rPr>
        <w:t>3. Advanced Multi-Layer Filtration</w:t>
      </w:r>
    </w:p>
    <w:p w14:paraId="4E877149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  <w:b/>
          <w:bCs/>
        </w:rPr>
        <w:t>HEPA H13/H14</w:t>
      </w:r>
      <w:r w:rsidRPr="00C41416">
        <w:rPr>
          <w:rFonts w:ascii="Segoe UI" w:hAnsi="Segoe UI" w:cs="Segoe UI"/>
        </w:rPr>
        <w:t xml:space="preserve"> filter for allergens and fine dust</w:t>
      </w:r>
    </w:p>
    <w:p w14:paraId="3D11D0B1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  <w:b/>
          <w:bCs/>
        </w:rPr>
        <w:t>Activated carbon</w:t>
      </w:r>
      <w:r w:rsidRPr="00C41416">
        <w:rPr>
          <w:rFonts w:ascii="Segoe UI" w:hAnsi="Segoe UI" w:cs="Segoe UI"/>
        </w:rPr>
        <w:t xml:space="preserve"> for </w:t>
      </w:r>
      <w:proofErr w:type="spellStart"/>
      <w:r w:rsidRPr="00C41416">
        <w:rPr>
          <w:rFonts w:ascii="Segoe UI" w:hAnsi="Segoe UI" w:cs="Segoe UI"/>
        </w:rPr>
        <w:t>odor</w:t>
      </w:r>
      <w:proofErr w:type="spellEnd"/>
      <w:r w:rsidRPr="00C41416">
        <w:rPr>
          <w:rFonts w:ascii="Segoe UI" w:hAnsi="Segoe UI" w:cs="Segoe UI"/>
        </w:rPr>
        <w:t xml:space="preserve"> &amp; VOC removal</w:t>
      </w:r>
    </w:p>
    <w:p w14:paraId="6F7FE19A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 xml:space="preserve">Optional </w:t>
      </w:r>
      <w:r w:rsidRPr="00C41416">
        <w:rPr>
          <w:rFonts w:ascii="Segoe UI" w:hAnsi="Segoe UI" w:cs="Segoe UI"/>
          <w:b/>
          <w:bCs/>
        </w:rPr>
        <w:t>UV-C or PCO</w:t>
      </w:r>
      <w:r w:rsidRPr="00C41416">
        <w:rPr>
          <w:rFonts w:ascii="Segoe UI" w:hAnsi="Segoe UI" w:cs="Segoe UI"/>
        </w:rPr>
        <w:t xml:space="preserve"> module for microbes (if proven safe)</w:t>
      </w:r>
    </w:p>
    <w:p w14:paraId="17FEBFD8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Pre-filter (washable) for coarse particles (dust, hair)</w:t>
      </w:r>
    </w:p>
    <w:p w14:paraId="23126E5A" w14:textId="77777777" w:rsidR="00C41416" w:rsidRPr="00C41416" w:rsidRDefault="00C41416" w:rsidP="00C41416">
      <w:pPr>
        <w:rPr>
          <w:rFonts w:ascii="Segoe UI" w:hAnsi="Segoe UI" w:cs="Segoe UI"/>
          <w:b/>
          <w:bCs/>
        </w:rPr>
      </w:pPr>
      <w:r w:rsidRPr="00C41416">
        <w:rPr>
          <w:rFonts w:ascii="Segoe UI" w:hAnsi="Segoe UI" w:cs="Segoe UI"/>
          <w:b/>
          <w:bCs/>
        </w:rPr>
        <w:t>4. Compact, Modular Design</w:t>
      </w:r>
    </w:p>
    <w:p w14:paraId="152044F8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  <w:b/>
          <w:bCs/>
        </w:rPr>
        <w:t>Portable</w:t>
      </w:r>
      <w:r w:rsidRPr="00C41416">
        <w:rPr>
          <w:rFonts w:ascii="Segoe UI" w:hAnsi="Segoe UI" w:cs="Segoe UI"/>
        </w:rPr>
        <w:t xml:space="preserve"> or wall-mountable units</w:t>
      </w:r>
    </w:p>
    <w:p w14:paraId="1202A282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 xml:space="preserve">360° air intake design for small-to-mid rooms (200–500 </w:t>
      </w:r>
      <w:proofErr w:type="spellStart"/>
      <w:r w:rsidRPr="00C41416">
        <w:rPr>
          <w:rFonts w:ascii="Segoe UI" w:hAnsi="Segoe UI" w:cs="Segoe UI"/>
        </w:rPr>
        <w:t>sq</w:t>
      </w:r>
      <w:proofErr w:type="spellEnd"/>
      <w:r w:rsidRPr="00C41416">
        <w:rPr>
          <w:rFonts w:ascii="Segoe UI" w:hAnsi="Segoe UI" w:cs="Segoe UI"/>
        </w:rPr>
        <w:t xml:space="preserve"> ft)</w:t>
      </w:r>
    </w:p>
    <w:p w14:paraId="0A21027D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Swappable filter cartridges (tool-free)</w:t>
      </w:r>
    </w:p>
    <w:p w14:paraId="2F691DCC" w14:textId="4088E537" w:rsidR="00C41416" w:rsidRPr="00C41416" w:rsidRDefault="00C41416" w:rsidP="00C4141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br/>
      </w:r>
      <w:r w:rsidRPr="00C41416">
        <w:rPr>
          <w:rFonts w:ascii="Segoe UI" w:hAnsi="Segoe UI" w:cs="Segoe UI"/>
          <w:b/>
          <w:bCs/>
        </w:rPr>
        <w:t>5. Ultra-Quiet Operation</w:t>
      </w:r>
    </w:p>
    <w:p w14:paraId="6EA8F146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≤ 25 dB in sleep mode</w:t>
      </w:r>
    </w:p>
    <w:p w14:paraId="623D0649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Dynamic fan speed adjustment (based on AQI, time of day, or motion)</w:t>
      </w:r>
    </w:p>
    <w:p w14:paraId="5A270219" w14:textId="77777777" w:rsidR="00C41416" w:rsidRPr="00C41416" w:rsidRDefault="00C41416" w:rsidP="00C41416">
      <w:pPr>
        <w:rPr>
          <w:rFonts w:ascii="Segoe UI" w:hAnsi="Segoe UI" w:cs="Segoe UI"/>
          <w:b/>
          <w:bCs/>
        </w:rPr>
      </w:pPr>
      <w:r w:rsidRPr="00C41416">
        <w:rPr>
          <w:rFonts w:ascii="Segoe UI" w:hAnsi="Segoe UI" w:cs="Segoe UI"/>
          <w:b/>
          <w:bCs/>
        </w:rPr>
        <w:t>6. Energy-Efficient</w:t>
      </w:r>
    </w:p>
    <w:p w14:paraId="25886249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≤ 30W power draw at full speed</w:t>
      </w:r>
    </w:p>
    <w:p w14:paraId="7C2F3EE4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Auto mode to throttle power intelligently</w:t>
      </w:r>
    </w:p>
    <w:p w14:paraId="3B8CAFC2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Energy Star compliant (or equivalent)</w:t>
      </w:r>
    </w:p>
    <w:p w14:paraId="1F3F73EE" w14:textId="77777777" w:rsidR="00C41416" w:rsidRPr="00C41416" w:rsidRDefault="00C41416" w:rsidP="00C41416">
      <w:pPr>
        <w:rPr>
          <w:rFonts w:ascii="Segoe UI" w:hAnsi="Segoe UI" w:cs="Segoe UI"/>
          <w:b/>
          <w:bCs/>
        </w:rPr>
      </w:pPr>
      <w:r w:rsidRPr="00C41416">
        <w:rPr>
          <w:rFonts w:ascii="Segoe UI" w:hAnsi="Segoe UI" w:cs="Segoe UI"/>
          <w:b/>
          <w:bCs/>
        </w:rPr>
        <w:t>7. Transparent Filter Maintenance</w:t>
      </w:r>
    </w:p>
    <w:p w14:paraId="604F2BC1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Filter % remaining displayed clearly (via sensor or runtime tracking)</w:t>
      </w:r>
    </w:p>
    <w:p w14:paraId="584E7117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Open, non-proprietary filters (no DRM/RFID lock-in)</w:t>
      </w:r>
    </w:p>
    <w:p w14:paraId="5455615C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Alert notifications for cleaning/replacement</w:t>
      </w:r>
    </w:p>
    <w:p w14:paraId="6A84F6BD" w14:textId="77777777" w:rsidR="00C41416" w:rsidRPr="00C41416" w:rsidRDefault="00C41416" w:rsidP="00C41416">
      <w:pPr>
        <w:rPr>
          <w:rFonts w:ascii="Segoe UI" w:hAnsi="Segoe UI" w:cs="Segoe UI"/>
          <w:b/>
          <w:bCs/>
        </w:rPr>
      </w:pPr>
      <w:r w:rsidRPr="00C41416">
        <w:rPr>
          <w:rFonts w:ascii="Segoe UI" w:hAnsi="Segoe UI" w:cs="Segoe UI"/>
          <w:b/>
          <w:bCs/>
        </w:rPr>
        <w:t>8. Offline/Manual Mode Fallback</w:t>
      </w:r>
    </w:p>
    <w:p w14:paraId="09FA9538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Works without internet/app</w:t>
      </w:r>
    </w:p>
    <w:p w14:paraId="6D3B2FAD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Manual controls: fan speed, mode, AQI indicator</w:t>
      </w:r>
    </w:p>
    <w:p w14:paraId="12A0F1BE" w14:textId="77777777" w:rsidR="00C41416" w:rsidRPr="00C41416" w:rsidRDefault="00C41416" w:rsidP="00C41416">
      <w:pPr>
        <w:rPr>
          <w:rFonts w:ascii="Segoe UI" w:hAnsi="Segoe UI" w:cs="Segoe UI"/>
          <w:b/>
          <w:bCs/>
        </w:rPr>
      </w:pPr>
      <w:r w:rsidRPr="00C41416">
        <w:rPr>
          <w:rFonts w:ascii="Segoe UI" w:hAnsi="Segoe UI" w:cs="Segoe UI"/>
          <w:b/>
          <w:bCs/>
        </w:rPr>
        <w:t>9. Child Lock &amp; Safety Features</w:t>
      </w:r>
    </w:p>
    <w:p w14:paraId="4366BD19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Tip-over protection (if tower-style)</w:t>
      </w:r>
    </w:p>
    <w:p w14:paraId="57712EF7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Lock button to prevent accidental setting changes</w:t>
      </w:r>
    </w:p>
    <w:p w14:paraId="2C238D21" w14:textId="77777777" w:rsidR="00C41416" w:rsidRPr="00C41416" w:rsidRDefault="00C41416" w:rsidP="00C41416">
      <w:pPr>
        <w:rPr>
          <w:rFonts w:ascii="Segoe UI" w:hAnsi="Segoe UI" w:cs="Segoe UI"/>
          <w:b/>
          <w:bCs/>
        </w:rPr>
      </w:pPr>
      <w:r w:rsidRPr="00C41416">
        <w:rPr>
          <w:rFonts w:ascii="Segoe UI" w:hAnsi="Segoe UI" w:cs="Segoe UI"/>
          <w:b/>
          <w:bCs/>
        </w:rPr>
        <w:t>10. Location-Aware Adaptive Mode (Optional)</w:t>
      </w:r>
    </w:p>
    <w:p w14:paraId="6AE9E4D5" w14:textId="77777777" w:rsidR="00C41416" w:rsidRPr="00C41416" w:rsidRDefault="00C41416" w:rsidP="00C41416">
      <w:pPr>
        <w:numPr>
          <w:ilvl w:val="0"/>
          <w:numId w:val="7"/>
        </w:numPr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Auto-adjusts operation based on:</w:t>
      </w:r>
    </w:p>
    <w:p w14:paraId="29FCA1E9" w14:textId="77777777" w:rsidR="00C41416" w:rsidRPr="00C41416" w:rsidRDefault="00C41416" w:rsidP="00C41416">
      <w:pPr>
        <w:numPr>
          <w:ilvl w:val="0"/>
          <w:numId w:val="7"/>
        </w:numPr>
        <w:tabs>
          <w:tab w:val="num" w:pos="1440"/>
        </w:tabs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Outdoor AQI (via GPS/linked APIs)</w:t>
      </w:r>
    </w:p>
    <w:p w14:paraId="5BDC3C16" w14:textId="77777777" w:rsidR="00C41416" w:rsidRPr="00C41416" w:rsidRDefault="00C41416" w:rsidP="00C41416">
      <w:pPr>
        <w:numPr>
          <w:ilvl w:val="0"/>
          <w:numId w:val="7"/>
        </w:numPr>
        <w:tabs>
          <w:tab w:val="num" w:pos="1440"/>
        </w:tabs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Room occupancy (via motion sensor)</w:t>
      </w:r>
    </w:p>
    <w:p w14:paraId="1934922A" w14:textId="46CB80B4" w:rsidR="00150470" w:rsidRPr="00150470" w:rsidRDefault="00C41416" w:rsidP="00C41416">
      <w:pPr>
        <w:numPr>
          <w:ilvl w:val="0"/>
          <w:numId w:val="7"/>
        </w:numPr>
        <w:tabs>
          <w:tab w:val="num" w:pos="1440"/>
        </w:tabs>
        <w:rPr>
          <w:rFonts w:ascii="Segoe UI" w:hAnsi="Segoe UI" w:cs="Segoe UI"/>
        </w:rPr>
      </w:pPr>
      <w:r w:rsidRPr="00C41416">
        <w:rPr>
          <w:rFonts w:ascii="Segoe UI" w:hAnsi="Segoe UI" w:cs="Segoe UI"/>
        </w:rPr>
        <w:t>Time of day (e.g., night mode)</w:t>
      </w:r>
    </w:p>
    <w:p w14:paraId="5D451077" w14:textId="53B6893B" w:rsidR="00A96C10" w:rsidRPr="00A96C10" w:rsidRDefault="00A96C10">
      <w:pPr>
        <w:rPr>
          <w:rFonts w:ascii="Segoe UI" w:hAnsi="Segoe UI" w:cs="Segoe UI"/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A96C10">
        <w:rPr>
          <w:rFonts w:ascii="Segoe UI" w:hAnsi="Segoe UI" w:cs="Segoe UI"/>
          <w:b/>
          <w:bCs/>
        </w:rPr>
        <w:lastRenderedPageBreak/>
        <w:t>Tiered pricing models for target segments</w:t>
      </w:r>
      <w:r w:rsidR="00E404B9">
        <w:rPr>
          <w:rFonts w:ascii="Segoe UI" w:hAnsi="Segoe UI" w:cs="Segoe UI"/>
          <w:b/>
          <w:bCs/>
        </w:rPr>
        <w:t xml:space="preserve"> :</w:t>
      </w:r>
      <w:r w:rsidRPr="00A96C10">
        <w:rPr>
          <w:rFonts w:ascii="Segoe UI" w:hAnsi="Segoe UI" w:cs="Segoe UI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96C10" w:rsidRPr="00A96C10" w14:paraId="0EE74757" w14:textId="77777777">
        <w:tc>
          <w:tcPr>
            <w:tcW w:w="2091" w:type="dxa"/>
          </w:tcPr>
          <w:p w14:paraId="6DADEF88" w14:textId="3160F6C4" w:rsidR="00A96C10" w:rsidRPr="00A96C10" w:rsidRDefault="00A96C10" w:rsidP="00A96C10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96C10">
              <w:rPr>
                <w:rFonts w:ascii="Segoe UI" w:hAnsi="Segoe UI" w:cs="Segoe UI"/>
                <w:b/>
                <w:bCs/>
              </w:rPr>
              <w:t>Tier</w:t>
            </w:r>
          </w:p>
        </w:tc>
        <w:tc>
          <w:tcPr>
            <w:tcW w:w="2091" w:type="dxa"/>
          </w:tcPr>
          <w:p w14:paraId="44CB1344" w14:textId="7F1F1EF1" w:rsidR="00A96C10" w:rsidRPr="00A96C10" w:rsidRDefault="00A96C10" w:rsidP="00A96C10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96C10">
              <w:rPr>
                <w:rFonts w:ascii="Segoe UI" w:hAnsi="Segoe UI" w:cs="Segoe UI"/>
                <w:b/>
                <w:bCs/>
              </w:rPr>
              <w:t>Target Segment</w:t>
            </w:r>
          </w:p>
        </w:tc>
        <w:tc>
          <w:tcPr>
            <w:tcW w:w="2091" w:type="dxa"/>
          </w:tcPr>
          <w:p w14:paraId="3DAEF00B" w14:textId="202469D6" w:rsidR="00A96C10" w:rsidRPr="00A96C10" w:rsidRDefault="00A96C10" w:rsidP="00A96C10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96C10">
              <w:rPr>
                <w:rFonts w:ascii="Segoe UI" w:hAnsi="Segoe UI" w:cs="Segoe UI"/>
                <w:b/>
                <w:bCs/>
              </w:rPr>
              <w:t>Price Range (INR)</w:t>
            </w:r>
          </w:p>
        </w:tc>
        <w:tc>
          <w:tcPr>
            <w:tcW w:w="2091" w:type="dxa"/>
          </w:tcPr>
          <w:p w14:paraId="7B3BB5C0" w14:textId="643351A9" w:rsidR="00A96C10" w:rsidRPr="00A96C10" w:rsidRDefault="00A96C10" w:rsidP="00A96C10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96C10">
              <w:rPr>
                <w:rFonts w:ascii="Segoe UI" w:hAnsi="Segoe UI" w:cs="Segoe UI"/>
                <w:b/>
                <w:bCs/>
              </w:rPr>
              <w:t>Key Features</w:t>
            </w:r>
          </w:p>
        </w:tc>
        <w:tc>
          <w:tcPr>
            <w:tcW w:w="2092" w:type="dxa"/>
          </w:tcPr>
          <w:p w14:paraId="3CB88C33" w14:textId="66E86E79" w:rsidR="00A96C10" w:rsidRPr="00A96C10" w:rsidRDefault="00A96C10" w:rsidP="00A96C10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96C10">
              <w:rPr>
                <w:rFonts w:ascii="Segoe UI" w:hAnsi="Segoe UI" w:cs="Segoe UI"/>
                <w:b/>
                <w:bCs/>
              </w:rPr>
              <w:t>Use Case</w:t>
            </w:r>
          </w:p>
        </w:tc>
      </w:tr>
      <w:tr w:rsidR="00A96C10" w:rsidRPr="00A96C10" w14:paraId="56197410" w14:textId="77777777">
        <w:tc>
          <w:tcPr>
            <w:tcW w:w="2091" w:type="dxa"/>
          </w:tcPr>
          <w:p w14:paraId="59A87AAB" w14:textId="37E9C339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Entry-Level</w:t>
            </w:r>
          </w:p>
        </w:tc>
        <w:tc>
          <w:tcPr>
            <w:tcW w:w="2091" w:type="dxa"/>
          </w:tcPr>
          <w:p w14:paraId="2F76D674" w14:textId="5B4DA982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Budget-conscious users, students, Tier 2/3 cities</w:t>
            </w:r>
          </w:p>
        </w:tc>
        <w:tc>
          <w:tcPr>
            <w:tcW w:w="2091" w:type="dxa"/>
          </w:tcPr>
          <w:p w14:paraId="7D0DDBEE" w14:textId="3D8DF8B5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₹5,000–₹8,000</w:t>
            </w:r>
          </w:p>
        </w:tc>
        <w:tc>
          <w:tcPr>
            <w:tcW w:w="2091" w:type="dxa"/>
          </w:tcPr>
          <w:p w14:paraId="17BB37B8" w14:textId="3FAD2A26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- HEPA H13 filter</w:t>
            </w:r>
            <w:r w:rsidRPr="00A96C10">
              <w:rPr>
                <w:rFonts w:ascii="Segoe UI" w:hAnsi="Segoe UI" w:cs="Segoe UI"/>
              </w:rPr>
              <w:br/>
              <w:t>- Manual speed control</w:t>
            </w:r>
            <w:r w:rsidRPr="00A96C10">
              <w:rPr>
                <w:rFonts w:ascii="Segoe UI" w:hAnsi="Segoe UI" w:cs="Segoe UI"/>
              </w:rPr>
              <w:br/>
              <w:t>- Compact design</w:t>
            </w:r>
            <w:r w:rsidRPr="00A96C10">
              <w:rPr>
                <w:rFonts w:ascii="Segoe UI" w:hAnsi="Segoe UI" w:cs="Segoe UI"/>
              </w:rPr>
              <w:br/>
              <w:t>- No app connectivity</w:t>
            </w:r>
          </w:p>
        </w:tc>
        <w:tc>
          <w:tcPr>
            <w:tcW w:w="2092" w:type="dxa"/>
          </w:tcPr>
          <w:p w14:paraId="045543DF" w14:textId="28333601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Small bedrooms, rental homes</w:t>
            </w:r>
          </w:p>
        </w:tc>
      </w:tr>
      <w:tr w:rsidR="00A96C10" w:rsidRPr="00A96C10" w14:paraId="472BCE85" w14:textId="77777777">
        <w:tc>
          <w:tcPr>
            <w:tcW w:w="2091" w:type="dxa"/>
          </w:tcPr>
          <w:p w14:paraId="2986708A" w14:textId="2E85829A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Mid-Range Smar</w:t>
            </w:r>
            <w:r w:rsidRPr="00A96C10">
              <w:rPr>
                <w:rFonts w:ascii="Segoe UI" w:hAnsi="Segoe UI" w:cs="Segoe UI"/>
              </w:rPr>
              <w:t>t</w:t>
            </w:r>
          </w:p>
        </w:tc>
        <w:tc>
          <w:tcPr>
            <w:tcW w:w="2091" w:type="dxa"/>
          </w:tcPr>
          <w:p w14:paraId="25983919" w14:textId="06B186C0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Urban middle-class, small families</w:t>
            </w:r>
          </w:p>
        </w:tc>
        <w:tc>
          <w:tcPr>
            <w:tcW w:w="2091" w:type="dxa"/>
          </w:tcPr>
          <w:p w14:paraId="5BD33B30" w14:textId="7DC28C95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₹9,000–₹15,000</w:t>
            </w:r>
          </w:p>
        </w:tc>
        <w:tc>
          <w:tcPr>
            <w:tcW w:w="2091" w:type="dxa"/>
          </w:tcPr>
          <w:p w14:paraId="519288BD" w14:textId="33B7CDEA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- HEPA H13 + carbon filter</w:t>
            </w:r>
            <w:r w:rsidRPr="00A96C10">
              <w:rPr>
                <w:rFonts w:ascii="Segoe UI" w:hAnsi="Segoe UI" w:cs="Segoe UI"/>
              </w:rPr>
              <w:br/>
              <w:t>- Real-time AQI display</w:t>
            </w:r>
            <w:r w:rsidRPr="00A96C10">
              <w:rPr>
                <w:rFonts w:ascii="Segoe UI" w:hAnsi="Segoe UI" w:cs="Segoe UI"/>
              </w:rPr>
              <w:br/>
              <w:t>- App connectivity (Wi</w:t>
            </w:r>
            <w:r w:rsidRPr="00A96C10">
              <w:rPr>
                <w:rFonts w:ascii="Segoe UI" w:hAnsi="Segoe UI" w:cs="Segoe UI"/>
              </w:rPr>
              <w:t>-</w:t>
            </w:r>
            <w:r w:rsidRPr="00A96C10">
              <w:rPr>
                <w:rFonts w:ascii="Segoe UI" w:hAnsi="Segoe UI" w:cs="Segoe UI"/>
              </w:rPr>
              <w:t>Fi)</w:t>
            </w:r>
            <w:r w:rsidRPr="00A96C10">
              <w:rPr>
                <w:rFonts w:ascii="Segoe UI" w:hAnsi="Segoe UI" w:cs="Segoe UI"/>
              </w:rPr>
              <w:br/>
              <w:t>- Sleep mode, Auto mode</w:t>
            </w:r>
          </w:p>
        </w:tc>
        <w:tc>
          <w:tcPr>
            <w:tcW w:w="2092" w:type="dxa"/>
          </w:tcPr>
          <w:p w14:paraId="7D948E80" w14:textId="7F87D63A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Urban apartments, kids’ rooms</w:t>
            </w:r>
          </w:p>
        </w:tc>
      </w:tr>
      <w:tr w:rsidR="00A96C10" w:rsidRPr="00A96C10" w14:paraId="6372F846" w14:textId="77777777">
        <w:tc>
          <w:tcPr>
            <w:tcW w:w="2091" w:type="dxa"/>
          </w:tcPr>
          <w:p w14:paraId="769E8E45" w14:textId="7353D3A3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Advanced Smart+</w:t>
            </w:r>
          </w:p>
        </w:tc>
        <w:tc>
          <w:tcPr>
            <w:tcW w:w="2091" w:type="dxa"/>
          </w:tcPr>
          <w:p w14:paraId="3BC4D19F" w14:textId="107DA93D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Tech-savvy professionals, smart home users</w:t>
            </w:r>
          </w:p>
        </w:tc>
        <w:tc>
          <w:tcPr>
            <w:tcW w:w="2091" w:type="dxa"/>
          </w:tcPr>
          <w:p w14:paraId="08AA919D" w14:textId="636B2D6F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₹16,000–₹25,000</w:t>
            </w:r>
          </w:p>
        </w:tc>
        <w:tc>
          <w:tcPr>
            <w:tcW w:w="2091" w:type="dxa"/>
          </w:tcPr>
          <w:p w14:paraId="12A0E724" w14:textId="449C1AAA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- Smart AQI sync (outdoor)</w:t>
            </w:r>
            <w:r w:rsidRPr="00A96C10">
              <w:rPr>
                <w:rFonts w:ascii="Segoe UI" w:hAnsi="Segoe UI" w:cs="Segoe UI"/>
              </w:rPr>
              <w:br/>
              <w:t>- Voice assistant support</w:t>
            </w:r>
            <w:r w:rsidRPr="00A96C10">
              <w:rPr>
                <w:rFonts w:ascii="Segoe UI" w:hAnsi="Segoe UI" w:cs="Segoe UI"/>
              </w:rPr>
              <w:br/>
              <w:t>- VOC detection</w:t>
            </w:r>
            <w:r w:rsidRPr="00A96C10">
              <w:rPr>
                <w:rFonts w:ascii="Segoe UI" w:hAnsi="Segoe UI" w:cs="Segoe UI"/>
              </w:rPr>
              <w:br/>
              <w:t>- Filter health monitoring</w:t>
            </w:r>
            <w:r w:rsidRPr="00A96C10">
              <w:rPr>
                <w:rFonts w:ascii="Segoe UI" w:hAnsi="Segoe UI" w:cs="Segoe UI"/>
              </w:rPr>
              <w:br/>
              <w:t>- Multi</w:t>
            </w:r>
            <w:r w:rsidRPr="00A96C10">
              <w:rPr>
                <w:rFonts w:ascii="Segoe UI" w:hAnsi="Segoe UI" w:cs="Segoe UI"/>
              </w:rPr>
              <w:t xml:space="preserve"> </w:t>
            </w:r>
            <w:r w:rsidRPr="00A96C10">
              <w:rPr>
                <w:rFonts w:ascii="Segoe UI" w:hAnsi="Segoe UI" w:cs="Segoe UI"/>
              </w:rPr>
              <w:t>room control</w:t>
            </w:r>
          </w:p>
        </w:tc>
        <w:tc>
          <w:tcPr>
            <w:tcW w:w="2092" w:type="dxa"/>
          </w:tcPr>
          <w:p w14:paraId="41CFFEE9" w14:textId="3FC1A5AC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Premium homes, home offices</w:t>
            </w:r>
          </w:p>
        </w:tc>
      </w:tr>
      <w:tr w:rsidR="00A96C10" w:rsidRPr="00A96C10" w14:paraId="3696B2A9" w14:textId="77777777">
        <w:tc>
          <w:tcPr>
            <w:tcW w:w="2091" w:type="dxa"/>
          </w:tcPr>
          <w:p w14:paraId="4CAB8825" w14:textId="4F30A83A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High-Capacity Pro</w:t>
            </w:r>
          </w:p>
        </w:tc>
        <w:tc>
          <w:tcPr>
            <w:tcW w:w="2091" w:type="dxa"/>
          </w:tcPr>
          <w:p w14:paraId="6B92D0CD" w14:textId="2E2CB819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Large families, hospitals, offices</w:t>
            </w:r>
          </w:p>
        </w:tc>
        <w:tc>
          <w:tcPr>
            <w:tcW w:w="2091" w:type="dxa"/>
          </w:tcPr>
          <w:p w14:paraId="7A612EBF" w14:textId="06A2A049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₹26,000–₹40,000</w:t>
            </w:r>
          </w:p>
        </w:tc>
        <w:tc>
          <w:tcPr>
            <w:tcW w:w="2091" w:type="dxa"/>
          </w:tcPr>
          <w:p w14:paraId="7D4B5356" w14:textId="5F99F1BE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- HEPA H14 + UV or ionizer (optional)</w:t>
            </w:r>
            <w:r w:rsidRPr="00A96C10">
              <w:rPr>
                <w:rFonts w:ascii="Segoe UI" w:hAnsi="Segoe UI" w:cs="Segoe UI"/>
              </w:rPr>
              <w:br/>
              <w:t>- High CADR (350+ m³/h)</w:t>
            </w:r>
            <w:r w:rsidRPr="00A96C10">
              <w:rPr>
                <w:rFonts w:ascii="Segoe UI" w:hAnsi="Segoe UI" w:cs="Segoe UI"/>
              </w:rPr>
              <w:br/>
              <w:t>- Large area coverage (700+ sq</w:t>
            </w:r>
            <w:r w:rsidRPr="00A96C10">
              <w:rPr>
                <w:rFonts w:ascii="Segoe UI" w:hAnsi="Segoe UI" w:cs="Segoe UI"/>
              </w:rPr>
              <w:t>.</w:t>
            </w:r>
            <w:r w:rsidRPr="00A96C10">
              <w:rPr>
                <w:rFonts w:ascii="Segoe UI" w:hAnsi="Segoe UI" w:cs="Segoe UI"/>
              </w:rPr>
              <w:t xml:space="preserve"> ft)</w:t>
            </w:r>
            <w:r w:rsidRPr="00A96C10">
              <w:rPr>
                <w:rFonts w:ascii="Segoe UI" w:hAnsi="Segoe UI" w:cs="Segoe UI"/>
              </w:rPr>
              <w:br/>
              <w:t>- Wall/floor mount</w:t>
            </w:r>
          </w:p>
        </w:tc>
        <w:tc>
          <w:tcPr>
            <w:tcW w:w="2092" w:type="dxa"/>
          </w:tcPr>
          <w:p w14:paraId="4DC9177B" w14:textId="50DFE09D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Living rooms, clinics, shared spaces</w:t>
            </w:r>
          </w:p>
        </w:tc>
      </w:tr>
      <w:tr w:rsidR="00A96C10" w:rsidRPr="00A96C10" w14:paraId="40637F88" w14:textId="77777777">
        <w:tc>
          <w:tcPr>
            <w:tcW w:w="2091" w:type="dxa"/>
          </w:tcPr>
          <w:p w14:paraId="4E50C33A" w14:textId="5F13A261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Enterprise / Industrial</w:t>
            </w:r>
          </w:p>
        </w:tc>
        <w:tc>
          <w:tcPr>
            <w:tcW w:w="2091" w:type="dxa"/>
          </w:tcPr>
          <w:p w14:paraId="0B5E6D01" w14:textId="34AE4B44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Offices, schools, co-working sp</w:t>
            </w:r>
            <w:r w:rsidRPr="00A96C10">
              <w:rPr>
                <w:rFonts w:ascii="Segoe UI" w:hAnsi="Segoe UI" w:cs="Segoe UI"/>
              </w:rPr>
              <w:t>ace0070033</w:t>
            </w:r>
          </w:p>
        </w:tc>
        <w:tc>
          <w:tcPr>
            <w:tcW w:w="2091" w:type="dxa"/>
          </w:tcPr>
          <w:p w14:paraId="4088662D" w14:textId="3FE58655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₹45,000–₹1,00,000+</w:t>
            </w:r>
          </w:p>
        </w:tc>
        <w:tc>
          <w:tcPr>
            <w:tcW w:w="2091" w:type="dxa"/>
          </w:tcPr>
          <w:p w14:paraId="4BC4A9A2" w14:textId="4E492481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- PM1/PM2.5/PM10 monitoring</w:t>
            </w:r>
            <w:r w:rsidRPr="00A96C10">
              <w:rPr>
                <w:rFonts w:ascii="Segoe UI" w:hAnsi="Segoe UI" w:cs="Segoe UI"/>
              </w:rPr>
              <w:br/>
              <w:t>- IoT cloud dashboard</w:t>
            </w:r>
            <w:r w:rsidRPr="00A96C10">
              <w:rPr>
                <w:rFonts w:ascii="Segoe UI" w:hAnsi="Segoe UI" w:cs="Segoe UI"/>
              </w:rPr>
              <w:br/>
              <w:t>- Modular filter cartridges</w:t>
            </w:r>
            <w:r w:rsidRPr="00A96C10">
              <w:rPr>
                <w:rFonts w:ascii="Segoe UI" w:hAnsi="Segoe UI" w:cs="Segoe UI"/>
              </w:rPr>
              <w:br/>
              <w:t>- Occupancy sensors</w:t>
            </w:r>
            <w:r w:rsidRPr="00A96C10">
              <w:rPr>
                <w:rFonts w:ascii="Segoe UI" w:hAnsi="Segoe UI" w:cs="Segoe UI"/>
              </w:rPr>
              <w:br/>
              <w:t>- Auto-scheduling</w:t>
            </w:r>
          </w:p>
        </w:tc>
        <w:tc>
          <w:tcPr>
            <w:tcW w:w="2092" w:type="dxa"/>
          </w:tcPr>
          <w:p w14:paraId="52AC8B29" w14:textId="3FD46BCA" w:rsidR="00A96C10" w:rsidRPr="00A96C10" w:rsidRDefault="00A96C10">
            <w:pPr>
              <w:rPr>
                <w:rFonts w:ascii="Segoe UI" w:hAnsi="Segoe UI" w:cs="Segoe UI"/>
              </w:rPr>
            </w:pPr>
            <w:r w:rsidRPr="00A96C10">
              <w:rPr>
                <w:rFonts w:ascii="Segoe UI" w:hAnsi="Segoe UI" w:cs="Segoe UI"/>
              </w:rPr>
              <w:t>Workplaces, schools, hotels</w:t>
            </w:r>
          </w:p>
        </w:tc>
      </w:tr>
    </w:tbl>
    <w:p w14:paraId="7A7124C1" w14:textId="2FB8BD5B" w:rsidR="00C061FE" w:rsidRDefault="00C061FE"/>
    <w:sectPr w:rsidR="00C061FE" w:rsidSect="00C41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84864"/>
    <w:multiLevelType w:val="multilevel"/>
    <w:tmpl w:val="D164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07CD"/>
    <w:multiLevelType w:val="multilevel"/>
    <w:tmpl w:val="D062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A04C0"/>
    <w:multiLevelType w:val="multilevel"/>
    <w:tmpl w:val="CBC6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C617C"/>
    <w:multiLevelType w:val="multilevel"/>
    <w:tmpl w:val="23A0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0708C"/>
    <w:multiLevelType w:val="multilevel"/>
    <w:tmpl w:val="F53C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F0518"/>
    <w:multiLevelType w:val="multilevel"/>
    <w:tmpl w:val="4A4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16DD3"/>
    <w:multiLevelType w:val="multilevel"/>
    <w:tmpl w:val="272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7791D"/>
    <w:multiLevelType w:val="multilevel"/>
    <w:tmpl w:val="3858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1290B"/>
    <w:multiLevelType w:val="multilevel"/>
    <w:tmpl w:val="6ED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144BA"/>
    <w:multiLevelType w:val="multilevel"/>
    <w:tmpl w:val="983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174B3"/>
    <w:multiLevelType w:val="multilevel"/>
    <w:tmpl w:val="9DE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F6E18"/>
    <w:multiLevelType w:val="multilevel"/>
    <w:tmpl w:val="B3F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12A2C"/>
    <w:multiLevelType w:val="multilevel"/>
    <w:tmpl w:val="0A86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4748E"/>
    <w:multiLevelType w:val="multilevel"/>
    <w:tmpl w:val="971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207C5"/>
    <w:multiLevelType w:val="multilevel"/>
    <w:tmpl w:val="7948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B4EB8"/>
    <w:multiLevelType w:val="multilevel"/>
    <w:tmpl w:val="7F7E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966FA"/>
    <w:multiLevelType w:val="multilevel"/>
    <w:tmpl w:val="82AE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069512">
    <w:abstractNumId w:val="7"/>
  </w:num>
  <w:num w:numId="2" w16cid:durableId="164976980">
    <w:abstractNumId w:val="2"/>
  </w:num>
  <w:num w:numId="3" w16cid:durableId="938221795">
    <w:abstractNumId w:val="6"/>
  </w:num>
  <w:num w:numId="4" w16cid:durableId="1089502550">
    <w:abstractNumId w:val="14"/>
  </w:num>
  <w:num w:numId="5" w16cid:durableId="1808863464">
    <w:abstractNumId w:val="5"/>
  </w:num>
  <w:num w:numId="6" w16cid:durableId="1216434870">
    <w:abstractNumId w:val="8"/>
  </w:num>
  <w:num w:numId="7" w16cid:durableId="502399024">
    <w:abstractNumId w:val="10"/>
  </w:num>
  <w:num w:numId="8" w16cid:durableId="158886322">
    <w:abstractNumId w:val="4"/>
  </w:num>
  <w:num w:numId="9" w16cid:durableId="139275345">
    <w:abstractNumId w:val="0"/>
  </w:num>
  <w:num w:numId="10" w16cid:durableId="2020498306">
    <w:abstractNumId w:val="15"/>
  </w:num>
  <w:num w:numId="11" w16cid:durableId="747656852">
    <w:abstractNumId w:val="12"/>
  </w:num>
  <w:num w:numId="12" w16cid:durableId="1327397885">
    <w:abstractNumId w:val="9"/>
  </w:num>
  <w:num w:numId="13" w16cid:durableId="2018651289">
    <w:abstractNumId w:val="16"/>
  </w:num>
  <w:num w:numId="14" w16cid:durableId="786387467">
    <w:abstractNumId w:val="1"/>
  </w:num>
  <w:num w:numId="15" w16cid:durableId="741829356">
    <w:abstractNumId w:val="11"/>
  </w:num>
  <w:num w:numId="16" w16cid:durableId="108279003">
    <w:abstractNumId w:val="3"/>
  </w:num>
  <w:num w:numId="17" w16cid:durableId="4426554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70"/>
    <w:rsid w:val="00150470"/>
    <w:rsid w:val="00680F7B"/>
    <w:rsid w:val="0076613B"/>
    <w:rsid w:val="009F2443"/>
    <w:rsid w:val="00A96C10"/>
    <w:rsid w:val="00C061FE"/>
    <w:rsid w:val="00C41416"/>
    <w:rsid w:val="00E4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B830"/>
  <w15:chartTrackingRefBased/>
  <w15:docId w15:val="{5AC31816-A535-43CE-9989-979599C8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47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4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47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04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04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0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4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Jangid</dc:creator>
  <cp:keywords/>
  <dc:description/>
  <cp:lastModifiedBy>Nirmal Jangid</cp:lastModifiedBy>
  <cp:revision>2</cp:revision>
  <dcterms:created xsi:type="dcterms:W3CDTF">2025-07-24T03:42:00Z</dcterms:created>
  <dcterms:modified xsi:type="dcterms:W3CDTF">2025-07-24T04:11:00Z</dcterms:modified>
</cp:coreProperties>
</file>