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3C73725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290E46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7B0FE0">
        <w:rPr>
          <w:b/>
          <w:bCs/>
          <w:color w:val="C00000"/>
          <w:sz w:val="24"/>
          <w:szCs w:val="24"/>
        </w:rPr>
        <w:t>DESIGN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4B4380A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290E46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7B0FE0">
              <w:rPr>
                <w:sz w:val="18"/>
                <w:szCs w:val="18"/>
              </w:rPr>
              <w:t>Design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681E32D" w:rsidR="00D25E9A" w:rsidRDefault="007B0FE0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D01D805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Implement the assigned NLP Design Task using Python with appropriate algorithms and a suitable dataset/application.</w:t>
            </w:r>
          </w:p>
          <w:p w14:paraId="7AC92E33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Execute the program and demonstrate the output using relevant sample inputs and test cases.</w:t>
            </w:r>
          </w:p>
          <w:p w14:paraId="489913DE" w14:textId="77777777" w:rsid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3F45FC">
              <w:t>Analyze</w:t>
            </w:r>
            <w:proofErr w:type="spellEnd"/>
            <w:r w:rsidRPr="003F45FC">
              <w:t xml:space="preserve"> and explain the results, including the algorithm, implementation steps, and performance of the developed application.</w:t>
            </w:r>
          </w:p>
          <w:p w14:paraId="25B7DC3C" w14:textId="1E269118" w:rsidR="00D25E9A" w:rsidRDefault="00221E53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F8C8864" w:rsidR="00DB1CA6" w:rsidRDefault="0013640E" w:rsidP="00DB1CA6">
            <w:r w:rsidRPr="0013640E"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B337" w14:textId="77777777" w:rsidR="0013640E" w:rsidRDefault="0013640E" w:rsidP="0013640E">
            <w:pPr>
              <w:jc w:val="both"/>
            </w:pPr>
            <w:r>
              <w:t>Corpus preprocessing and tokenization</w:t>
            </w:r>
          </w:p>
          <w:p w14:paraId="7DE1319F" w14:textId="77777777" w:rsidR="0013640E" w:rsidRDefault="0013640E" w:rsidP="0013640E">
            <w:pPr>
              <w:jc w:val="both"/>
            </w:pPr>
            <w:r>
              <w:t>Unigram, bigram and trigram counting</w:t>
            </w:r>
          </w:p>
          <w:p w14:paraId="4339AF80" w14:textId="77777777" w:rsidR="0013640E" w:rsidRDefault="0013640E" w:rsidP="0013640E">
            <w:pPr>
              <w:jc w:val="both"/>
            </w:pPr>
            <w:r>
              <w:t>Probability calculation</w:t>
            </w:r>
          </w:p>
          <w:p w14:paraId="5D7F22FF" w14:textId="170E9C64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8405A8D" w:rsidR="00DB1CA6" w:rsidRDefault="0013640E" w:rsidP="00DB1CA6">
            <w:r w:rsidRPr="0013640E"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ADEF" w14:textId="77777777" w:rsidR="0013640E" w:rsidRDefault="0013640E" w:rsidP="0013640E">
            <w:pPr>
              <w:jc w:val="both"/>
            </w:pPr>
            <w:r>
              <w:t>N-gram frequency calculation</w:t>
            </w:r>
          </w:p>
          <w:p w14:paraId="76315B0D" w14:textId="77777777" w:rsidR="0013640E" w:rsidRDefault="0013640E" w:rsidP="0013640E">
            <w:pPr>
              <w:jc w:val="both"/>
            </w:pPr>
            <w:r>
              <w:t>Unsmoothed probability estimation</w:t>
            </w:r>
          </w:p>
          <w:p w14:paraId="45D87C50" w14:textId="45AB3E9C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E6E602A" w:rsidR="00DB1CA6" w:rsidRDefault="0013640E" w:rsidP="00DB1CA6">
            <w:r w:rsidRPr="0013640E"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EA88" w14:textId="77777777" w:rsidR="0013640E" w:rsidRDefault="0013640E" w:rsidP="0013640E">
            <w:pPr>
              <w:jc w:val="both"/>
            </w:pPr>
            <w:r>
              <w:t>Training and testing corpus creation</w:t>
            </w:r>
          </w:p>
          <w:p w14:paraId="46E6421E" w14:textId="77777777" w:rsidR="0013640E" w:rsidRDefault="0013640E" w:rsidP="0013640E">
            <w:pPr>
              <w:jc w:val="both"/>
            </w:pPr>
            <w:r>
              <w:t>Unigram/bigram/trigram construction</w:t>
            </w:r>
          </w:p>
          <w:p w14:paraId="45641556" w14:textId="0A834328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  <w:tr w:rsidR="0013640E" w14:paraId="67744233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940" w14:textId="487042EF" w:rsidR="0013640E" w:rsidRPr="0013640E" w:rsidRDefault="0013640E" w:rsidP="00DB1CA6">
            <w:r w:rsidRPr="0013640E"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ADE4" w14:textId="77777777" w:rsidR="0013640E" w:rsidRDefault="0013640E" w:rsidP="0013640E">
            <w:pPr>
              <w:jc w:val="both"/>
            </w:pPr>
            <w:r>
              <w:t>Text preprocessing and tokenization</w:t>
            </w:r>
          </w:p>
          <w:p w14:paraId="1B16E443" w14:textId="77777777" w:rsidR="0013640E" w:rsidRDefault="0013640E" w:rsidP="0013640E">
            <w:pPr>
              <w:jc w:val="both"/>
            </w:pPr>
            <w:r>
              <w:t xml:space="preserve">English/Penn Treebank </w:t>
            </w:r>
            <w:proofErr w:type="spellStart"/>
            <w:r>
              <w:t>tagset</w:t>
            </w:r>
            <w:proofErr w:type="spellEnd"/>
            <w:r>
              <w:t xml:space="preserve"> representation</w:t>
            </w:r>
          </w:p>
          <w:p w14:paraId="7011FD70" w14:textId="583FAF69" w:rsidR="0013640E" w:rsidRDefault="0013640E" w:rsidP="0013640E">
            <w:pPr>
              <w:jc w:val="both"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A393" w14:textId="4C2DDE32" w:rsidR="0013640E" w:rsidRDefault="0013640E" w:rsidP="00DB1CA6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8FAD37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7B0FE0">
        <w:rPr>
          <w:b/>
          <w:bCs/>
          <w:color w:val="C00000"/>
          <w:sz w:val="22"/>
          <w:szCs w:val="22"/>
        </w:rPr>
        <w:t>Design Task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3835DAE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1 – N-gram Based Text Prediction</w:t>
      </w:r>
    </w:p>
    <w:p w14:paraId="3811EA96" w14:textId="390594BA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226158A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an incomplete sentence such as:</w:t>
      </w:r>
    </w:p>
    <w:p w14:paraId="0B92E88C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"Artificial intelligence is"</w:t>
      </w:r>
    </w:p>
    <w:p w14:paraId="1DEFE93A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identify and display the top-5 most probable next words.</w:t>
      </w:r>
    </w:p>
    <w:p w14:paraId="16221189" w14:textId="5578A601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The program should allow the user to select N = 1, 2, or 3, display the corresponding N-gram frequency counts and probabilities, and demonstrate the </w:t>
      </w:r>
      <w:proofErr w:type="spellStart"/>
      <w:r w:rsidRPr="00723893">
        <w:rPr>
          <w:b/>
          <w:bCs/>
          <w:color w:val="1F4E79"/>
          <w:sz w:val="22"/>
          <w:szCs w:val="22"/>
        </w:rPr>
        <w:t>behavior</w:t>
      </w:r>
      <w:proofErr w:type="spellEnd"/>
      <w:r w:rsidRPr="00723893">
        <w:rPr>
          <w:b/>
          <w:bCs/>
          <w:color w:val="1F4E79"/>
          <w:sz w:val="22"/>
          <w:szCs w:val="22"/>
        </w:rPr>
        <w:t xml:space="preserve"> of the model when an unseen N-gram is encountered.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340767CC" w14:textId="5C7A96F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B25CB56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2 – Backoff and Interpolation for Language Prediction</w:t>
      </w:r>
    </w:p>
    <w:p w14:paraId="6FE69B9D" w14:textId="65387102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construct unigram, bigram, and trigram models from an English corpus and accept an incomplete sentence such as:</w:t>
      </w:r>
    </w:p>
    <w:p w14:paraId="7CECB6EA" w14:textId="77777777" w:rsidR="00723893" w:rsidRPr="00723893" w:rsidRDefault="00723893" w:rsidP="00723893">
      <w:pPr>
        <w:ind w:firstLine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"Machine learning can"</w:t>
      </w:r>
    </w:p>
    <w:p w14:paraId="3F80C56B" w14:textId="5A50250C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Extend the system using Deleted Interpolation to combine unigram, bigram, and trigram probabilities using predefined interpolation weights.</w:t>
      </w:r>
    </w:p>
    <w:p w14:paraId="4A2267CC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generate the top-5 next-word predictions using:</w:t>
      </w:r>
    </w:p>
    <w:p w14:paraId="24F4D35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Unsmoothed N-gram model </w:t>
      </w:r>
    </w:p>
    <w:p w14:paraId="5F5D0028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Backoff model </w:t>
      </w:r>
    </w:p>
    <w:p w14:paraId="0DDBDDE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Deleted Interpolation model </w:t>
      </w:r>
    </w:p>
    <w:p w14:paraId="46DD3C9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Compare the three approaches in terms of zero probabilities, prediction coverage, and prediction accuracy, and explain why backoff and interpolation are useful for sparse language data.</w:t>
      </w:r>
    </w:p>
    <w:p w14:paraId="306B2E60" w14:textId="65FE9D34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ADEDC77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3 – Entropy-Based Evaluation of Language Models</w:t>
      </w:r>
    </w:p>
    <w:p w14:paraId="5772E4F4" w14:textId="4ABDBEC0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 program for measuring the uncertainty of N-gram language models using entropy.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For each test sentence, calculate its entropy and classify the sentence as having relatively high or low predictive uncertainty.</w:t>
      </w:r>
    </w:p>
    <w:p w14:paraId="6DC63A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example, compare sentences such as:</w:t>
      </w:r>
    </w:p>
    <w:p w14:paraId="68BF6D3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cat sits on the mat."</w:t>
      </w:r>
    </w:p>
    <w:p w14:paraId="12CD7E5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7073D120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quantum processor redesigned the..."</w:t>
      </w:r>
    </w:p>
    <w:p w14:paraId="262AA174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evaluate how predictable the next word is based on the trained language model.</w:t>
      </w:r>
    </w:p>
    <w:p w14:paraId="4C80971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also compare entropy values obtained using:</w:t>
      </w:r>
    </w:p>
    <w:p w14:paraId="7C32014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Unigram model </w:t>
      </w:r>
    </w:p>
    <w:p w14:paraId="2569225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Bigram model </w:t>
      </w:r>
    </w:p>
    <w:p w14:paraId="4D5854ED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Trigram model </w:t>
      </w:r>
    </w:p>
    <w:p w14:paraId="50BEEDB3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Smoothed model </w:t>
      </w:r>
    </w:p>
    <w:p w14:paraId="47B1D18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Finally, interpret the results and explain how entropy can be used to measure prediction uncertainty and evaluate the reliability of a language model.</w:t>
      </w:r>
    </w:p>
    <w:p w14:paraId="0BC11326" w14:textId="6C4B98B3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09085520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4 – Comparative POS Tagging System</w:t>
      </w:r>
    </w:p>
    <w:p w14:paraId="1FB66892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POS tagging system that assigns grammatical tags to words in English sentences.</w:t>
      </w:r>
    </w:p>
    <w:p w14:paraId="33D66881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lastRenderedPageBreak/>
        <w:t>The system should implement three approaches:</w:t>
      </w:r>
    </w:p>
    <w:p w14:paraId="4373F0E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1. Rule-Based POS Tagging</w:t>
      </w:r>
    </w:p>
    <w:p w14:paraId="51EED30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Use a combination of lexical dictionaries, word patterns, and grammatical rules to assign POS tags.</w:t>
      </w:r>
    </w:p>
    <w:p w14:paraId="52224A9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2. Stochastic POS Tagging</w:t>
      </w:r>
    </w:p>
    <w:p w14:paraId="08958D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Construct a statistical POS tagger using:</w:t>
      </w:r>
    </w:p>
    <w:p w14:paraId="6C625C3C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Word/tag frequencies </w:t>
      </w:r>
    </w:p>
    <w:p w14:paraId="147969DA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Tag transition probabilities </w:t>
      </w:r>
    </w:p>
    <w:p w14:paraId="10DE9402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Probabilities obtained from a training corpus </w:t>
      </w:r>
    </w:p>
    <w:p w14:paraId="45E0D2F7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3. Transformation-Based Tagging</w:t>
      </w:r>
    </w:p>
    <w:p w14:paraId="5D0A171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Initially assign tags using a simple tagging strategy and subsequently apply transformation rules to correct likely tagging errors.</w:t>
      </w:r>
    </w:p>
    <w:p w14:paraId="67247A29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example:</w:t>
      </w:r>
    </w:p>
    <w:p w14:paraId="7D6F688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book a ticket."</w:t>
      </w:r>
    </w:p>
    <w:p w14:paraId="360B24D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649145B6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read a book."</w:t>
      </w:r>
    </w:p>
    <w:p w14:paraId="02BD5BBA" w14:textId="007FE14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demonstrate how the same word can receive different POS tags depending on its context.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Use an appropriate English corpus such as the Brown Corpus or another publicly available tagged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 xml:space="preserve">Finally, </w:t>
      </w:r>
      <w:proofErr w:type="spellStart"/>
      <w:r w:rsidRPr="00723893">
        <w:rPr>
          <w:b/>
          <w:bCs/>
          <w:color w:val="1F4E79"/>
          <w:sz w:val="22"/>
          <w:szCs w:val="22"/>
        </w:rPr>
        <w:t>analyze</w:t>
      </w:r>
      <w:proofErr w:type="spellEnd"/>
      <w:r w:rsidRPr="00723893">
        <w:rPr>
          <w:b/>
          <w:bCs/>
          <w:color w:val="1F4E79"/>
          <w:sz w:val="22"/>
          <w:szCs w:val="22"/>
        </w:rPr>
        <w:t xml:space="preserve"> the differences among the three approaches and explain the advantages and limitations of rule-based, stochastic, and transformation-based POS tagging.</w:t>
      </w:r>
    </w:p>
    <w:p w14:paraId="177B8389" w14:textId="77777777" w:rsidR="007B0FE0" w:rsidRDefault="007B0FE0" w:rsidP="007B0FE0">
      <w:pPr>
        <w:rPr>
          <w:b/>
          <w:bCs/>
          <w:color w:val="1F4E79"/>
          <w:sz w:val="22"/>
          <w:szCs w:val="22"/>
        </w:rPr>
      </w:pPr>
    </w:p>
    <w:p w14:paraId="4A82D47D" w14:textId="77777777" w:rsidR="007B0FE0" w:rsidRDefault="007B0FE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189C9813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141"/>
        <w:gridCol w:w="2109"/>
        <w:gridCol w:w="1695"/>
        <w:gridCol w:w="1702"/>
        <w:gridCol w:w="1447"/>
      </w:tblGrid>
      <w:tr w:rsidR="007B0FE0" w:rsidRPr="00D71960" w14:paraId="721D94F1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0A72246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596E25DC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6B47E885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3F400B1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625E9786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178BFE10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:rsidR="007B0FE0" w:rsidRPr="00D71960" w14:paraId="65F3E1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0A7D603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1694BBD9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3D5E626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3F609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5650C1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03D6D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:rsidR="007B0FE0" w:rsidRPr="00D71960" w14:paraId="6A1424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265D726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5214D8A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01C2022E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3567B3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362A4CC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5FF175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:rsidR="007B0FE0" w:rsidRPr="00D71960" w14:paraId="553A00EF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0EAE5D04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4A56485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2EA048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3546FD3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2242D4A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6B3CE05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:rsidR="007B0FE0" w:rsidRPr="00D71960" w14:paraId="7BD4B682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2FD0C8A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1457D04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180F9E96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00C0BE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3329D90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C52F71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no analysis</w:t>
            </w:r>
          </w:p>
        </w:tc>
      </w:tr>
      <w:tr w:rsidR="007B0FE0" w:rsidRPr="00D71960" w14:paraId="30D9A1F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2170EE37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4242554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4C4731D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1820CDD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2008DA8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4F538F4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DD513C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4821AE3B" w14:textId="77777777" w:rsidTr="00D71960">
        <w:trPr>
          <w:trHeight w:val="403"/>
        </w:trPr>
        <w:tc>
          <w:tcPr>
            <w:tcW w:w="987" w:type="dxa"/>
          </w:tcPr>
          <w:p w14:paraId="0D3D17AA" w14:textId="356B84E3" w:rsidR="00DD513C" w:rsidRDefault="0013640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BC1846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4A019E1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3B19B7A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64A6AA4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68E02D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B482086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14A59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008759-AB33-423A-9D63-BDB99AC3E18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FCD62B-A2C2-4929-A5C3-A64608D42AA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389892-E93E-45CC-AED6-2FFDD1C51C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93A6E"/>
    <w:multiLevelType w:val="multilevel"/>
    <w:tmpl w:val="98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74D9F"/>
    <w:multiLevelType w:val="multilevel"/>
    <w:tmpl w:val="0EF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72DCE"/>
    <w:multiLevelType w:val="multilevel"/>
    <w:tmpl w:val="ED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729CA"/>
    <w:multiLevelType w:val="hybridMultilevel"/>
    <w:tmpl w:val="19B46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96143">
    <w:abstractNumId w:val="12"/>
  </w:num>
  <w:num w:numId="2" w16cid:durableId="1730880814">
    <w:abstractNumId w:val="8"/>
  </w:num>
  <w:num w:numId="3" w16cid:durableId="157774329">
    <w:abstractNumId w:val="4"/>
  </w:num>
  <w:num w:numId="4" w16cid:durableId="1033118812">
    <w:abstractNumId w:val="17"/>
  </w:num>
  <w:num w:numId="5" w16cid:durableId="140343791">
    <w:abstractNumId w:val="7"/>
  </w:num>
  <w:num w:numId="6" w16cid:durableId="1787844998">
    <w:abstractNumId w:val="19"/>
  </w:num>
  <w:num w:numId="7" w16cid:durableId="1899626950">
    <w:abstractNumId w:val="15"/>
  </w:num>
  <w:num w:numId="8" w16cid:durableId="189950568">
    <w:abstractNumId w:val="13"/>
  </w:num>
  <w:num w:numId="9" w16cid:durableId="856385447">
    <w:abstractNumId w:val="2"/>
  </w:num>
  <w:num w:numId="10" w16cid:durableId="725836196">
    <w:abstractNumId w:val="6"/>
  </w:num>
  <w:num w:numId="11" w16cid:durableId="1556307934">
    <w:abstractNumId w:val="5"/>
  </w:num>
  <w:num w:numId="12" w16cid:durableId="839999631">
    <w:abstractNumId w:val="20"/>
  </w:num>
  <w:num w:numId="13" w16cid:durableId="2107922964">
    <w:abstractNumId w:val="0"/>
  </w:num>
  <w:num w:numId="14" w16cid:durableId="1694064257">
    <w:abstractNumId w:val="3"/>
  </w:num>
  <w:num w:numId="15" w16cid:durableId="1225750931">
    <w:abstractNumId w:val="9"/>
  </w:num>
  <w:num w:numId="16" w16cid:durableId="1480879626">
    <w:abstractNumId w:val="1"/>
  </w:num>
  <w:num w:numId="17" w16cid:durableId="195431403">
    <w:abstractNumId w:val="16"/>
  </w:num>
  <w:num w:numId="18" w16cid:durableId="96297253">
    <w:abstractNumId w:val="18"/>
  </w:num>
  <w:num w:numId="19" w16cid:durableId="1082333914">
    <w:abstractNumId w:val="11"/>
  </w:num>
  <w:num w:numId="20" w16cid:durableId="999164135">
    <w:abstractNumId w:val="14"/>
  </w:num>
  <w:num w:numId="21" w16cid:durableId="1126199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93580"/>
    <w:rsid w:val="000F31A7"/>
    <w:rsid w:val="00104A56"/>
    <w:rsid w:val="00110EE0"/>
    <w:rsid w:val="001154D0"/>
    <w:rsid w:val="0013640E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3F45FC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3893"/>
    <w:rsid w:val="00726938"/>
    <w:rsid w:val="0076410E"/>
    <w:rsid w:val="00794534"/>
    <w:rsid w:val="007B0FE0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D513C"/>
    <w:rsid w:val="00DF3F9A"/>
    <w:rsid w:val="00DF6F4C"/>
    <w:rsid w:val="00E046DF"/>
    <w:rsid w:val="00E42CCE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kumaragurubaran_t@outlook.com</cp:lastModifiedBy>
  <cp:revision>13</cp:revision>
  <dcterms:created xsi:type="dcterms:W3CDTF">2026-06-11T07:10:00Z</dcterms:created>
  <dcterms:modified xsi:type="dcterms:W3CDTF">2026-08-14T08:42:00Z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