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0276C" w14:textId="47EBFE87" w:rsidR="003A2D66" w:rsidRDefault="00115443" w:rsidP="00892D2D">
      <w:pPr>
        <w:pStyle w:val="APImanhea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288D7" wp14:editId="6A44A11E">
                <wp:simplePos x="0" y="0"/>
                <wp:positionH relativeFrom="margin">
                  <wp:posOffset>161925</wp:posOffset>
                </wp:positionH>
                <wp:positionV relativeFrom="paragraph">
                  <wp:posOffset>0</wp:posOffset>
                </wp:positionV>
                <wp:extent cx="550545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1705" w14:textId="6203A592" w:rsidR="00115443" w:rsidRPr="00115443" w:rsidRDefault="00115443" w:rsidP="0011544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115443">
                              <w:rPr>
                                <w:b/>
                                <w:sz w:val="52"/>
                                <w:szCs w:val="52"/>
                              </w:rPr>
                              <w:t xml:space="preserve">Getting Started with JBOSS </w:t>
                            </w:r>
                            <w:proofErr w:type="spellStart"/>
                            <w:r w:rsidRPr="00115443">
                              <w:rPr>
                                <w:b/>
                                <w:sz w:val="52"/>
                                <w:szCs w:val="52"/>
                              </w:rPr>
                              <w:t>APIman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288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5pt;margin-top:0;width:433.5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IwIAAEYEAAAOAAAAZHJzL2Uyb0RvYy54bWysU9uO2yAQfa/Uf0C8N3bcuLux4qy22aaq&#10;tL1Iu/0AjHGMCgwFEjv9+g44m0bb9qUqD4hhhsPMOTOrm1ErchDOSzA1nc9ySoTh0Eqzq+nXx+2r&#10;a0p8YKZlCoyo6VF4erN++WI12EoU0INqhSMIYnw12Jr2IdgqyzzvhWZ+BlYYdHbgNAtoul3WOjYg&#10;ulZZkedvsgFcax1w4T3e3k1Ouk74XSd4+Nx1XgSiaoq5hbS7tDdxz9YrVu0cs73kpzTYP2ShmTT4&#10;6RnqjgVG9k7+BqUld+ChCzMOOoOuk1ykGrCaef6smoeeWZFqQXK8PdPk/x8s/3T44ohsa1rMrygx&#10;TKNIj2IM5C2MpIj8DNZXGPZgMTCMeI06p1q9vQf+zRMDm56Znbh1DoZesBbzm8eX2cXTCcdHkGb4&#10;CC1+w/YBEtDYOR3JQzoIoqNOx7M2MRWOl2WZl4sSXRx9i2X5Ok/iZax6em2dD+8FaBIPNXWofUJn&#10;h3sfYjasegqJn3lQst1KpZLhds1GOXJg2CfbtFIBz8KUIUNNl2VRTgT8FSJP608QWgZseCV1Ta/P&#10;QayKtL0zbWrHwKSazpiyMiceI3UTiWFsxpMuDbRHZNTB1Ng4iHjowf2gZMCmrqn/vmdOUKI+GFRl&#10;OV8s4hQkY1FeFWi4S09z6WGGI1RNAyXTcRPS5ETCDNyiep1MxEaZp0xOuWKzJr5PgxWn4dJOUb/G&#10;f/0TAAD//wMAUEsDBBQABgAIAAAAIQAzYzV03AAAAAYBAAAPAAAAZHJzL2Rvd25yZXYueG1sTI/B&#10;TsMwEETvSPyDtUhcEHUItE1DnAohgegNCoKrG2+TCHsdbDcNf89yguNoRjNvqvXkrBgxxN6TgqtZ&#10;BgKp8aanVsHb68NlASImTUZbT6jgGyOs69OTSpfGH+kFx21qBZdQLLWCLqWhlDI2HTodZ35AYm/v&#10;g9OJZWilCfrI5c7KPMsW0umeeKHTA9532HxuD05BcfM0fsTN9fN7s9jbVbpYjo9fQanzs+nuFkTC&#10;Kf2F4Ref0aFmpp0/kInCKsjnc04q4EPsFquc5U7BsshA1pX8j1//AAAA//8DAFBLAQItABQABgAI&#10;AAAAIQC2gziS/gAAAOEBAAATAAAAAAAAAAAAAAAAAAAAAABbQ29udGVudF9UeXBlc10ueG1sUEsB&#10;Ai0AFAAGAAgAAAAhADj9If/WAAAAlAEAAAsAAAAAAAAAAAAAAAAALwEAAF9yZWxzLy5yZWxzUEsB&#10;Ai0AFAAGAAgAAAAhAPP7FfgjAgAARgQAAA4AAAAAAAAAAAAAAAAALgIAAGRycy9lMm9Eb2MueG1s&#10;UEsBAi0AFAAGAAgAAAAhADNjNXTcAAAABgEAAA8AAAAAAAAAAAAAAAAAfQQAAGRycy9kb3ducmV2&#10;LnhtbFBLBQYAAAAABAAEAPMAAACGBQAAAAA=&#10;">
                <v:textbox>
                  <w:txbxContent>
                    <w:p w14:paraId="66FA1705" w14:textId="6203A592" w:rsidR="00115443" w:rsidRPr="00115443" w:rsidRDefault="00115443" w:rsidP="0011544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115443">
                        <w:rPr>
                          <w:b/>
                          <w:sz w:val="52"/>
                          <w:szCs w:val="52"/>
                        </w:rPr>
                        <w:t>Getting Started with JBOSS APIman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sz w:val="22"/>
          <w:szCs w:val="22"/>
        </w:rPr>
        <w:id w:val="-111287539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4DBFCF79" w14:textId="5C6A7FA3" w:rsidR="006C174E" w:rsidRDefault="006C174E">
          <w:pPr>
            <w:pStyle w:val="TOCHeading"/>
          </w:pPr>
          <w:r>
            <w:t>Table of Contents</w:t>
          </w:r>
        </w:p>
        <w:p w14:paraId="216756D7" w14:textId="0A2D8C7F" w:rsidR="00115443" w:rsidRDefault="006C1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8757" w:history="1">
            <w:r w:rsidR="00115443" w:rsidRPr="00C071EB">
              <w:rPr>
                <w:rStyle w:val="Hyperlink"/>
                <w:noProof/>
              </w:rPr>
              <w:t>Overview of APIman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_Toc16268757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2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147B28FC" w14:textId="601C99DE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58" w:history="1">
            <w:r w:rsidR="00115443" w:rsidRPr="00C071EB">
              <w:rPr>
                <w:rStyle w:val="Hyperlink"/>
                <w:noProof/>
              </w:rPr>
              <w:t>Key Features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_Toc16268758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2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53E00BD6" w14:textId="19A44F5F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59" w:history="1">
            <w:r w:rsidR="00115443" w:rsidRPr="00C071EB">
              <w:rPr>
                <w:rStyle w:val="Hyperlink"/>
                <w:noProof/>
              </w:rPr>
              <w:t>Core components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_Toc16268759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2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5532E4BC" w14:textId="73A63746" w:rsidR="00115443" w:rsidRDefault="00CE2B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268760" w:history="1">
            <w:r w:rsidR="00115443" w:rsidRPr="00C071EB">
              <w:rPr>
                <w:rStyle w:val="Hyperlink"/>
                <w:noProof/>
              </w:rPr>
              <w:t>Installing APIman in WildFly 10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_Toc16268760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2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1C7DF1E4" w14:textId="038524CB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61" w:history="1">
            <w:r w:rsidR="00115443" w:rsidRPr="00C071EB">
              <w:rPr>
                <w:rStyle w:val="Hyperlink"/>
                <w:noProof/>
              </w:rPr>
              <w:t>Hardware and software requirements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_Toc16268761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3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26B57964" w14:textId="1B3F3023" w:rsidR="00115443" w:rsidRDefault="00CE2B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268762" w:history="1">
            <w:r w:rsidR="00115443" w:rsidRPr="00C071EB">
              <w:rPr>
                <w:rStyle w:val="Hyperlink"/>
                <w:noProof/>
              </w:rPr>
              <w:t>Overview of Echo API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_Toc16268762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4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1AFEC8B2" w14:textId="348D0F0D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63" w:history="1">
            <w:r w:rsidR="00115443" w:rsidRPr="00C071EB">
              <w:rPr>
                <w:rStyle w:val="Hyperlink"/>
                <w:noProof/>
              </w:rPr>
              <w:t>Invoking an Echo service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_Toc16268763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4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3B662690" w14:textId="09817FC1" w:rsidR="00115443" w:rsidRDefault="00CE2B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268764" w:history="1">
            <w:r w:rsidR="00115443" w:rsidRPr="00C071EB">
              <w:rPr>
                <w:rStyle w:val="Hyperlink"/>
                <w:noProof/>
              </w:rPr>
              <w:t>Configuring an API Provider and Consumer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_Toc16268764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5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58E22A3E" w14:textId="1227C817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65" w:history="1">
            <w:r w:rsidR="00115443" w:rsidRPr="00C071EB">
              <w:rPr>
                <w:rStyle w:val="Hyperlink"/>
                <w:noProof/>
              </w:rPr>
              <w:t>Creating a new plan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_Toc16268765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7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777B74BF" w14:textId="350E4DE6" w:rsidR="00115443" w:rsidRDefault="00CE2B87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</w:rPr>
          </w:pPr>
          <w:hyperlink w:anchor="_Toc16268766" w:history="1">
            <w:r w:rsidR="00115443" w:rsidRPr="00C071EB">
              <w:rPr>
                <w:rStyle w:val="Hyperlink"/>
                <w:noProof/>
              </w:rPr>
              <w:t>Adding a new policy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_Toc16268766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7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563AB6A0" w14:textId="436A7C57" w:rsidR="00115443" w:rsidRDefault="00CE2B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6268767" w:history="1">
            <w:r w:rsidR="00115443" w:rsidRPr="00C071EB">
              <w:rPr>
                <w:rStyle w:val="Hyperlink"/>
                <w:noProof/>
              </w:rPr>
              <w:t>Testing a user defined policy</w:t>
            </w:r>
            <w:r w:rsidR="00115443">
              <w:rPr>
                <w:noProof/>
                <w:webHidden/>
              </w:rPr>
              <w:tab/>
            </w:r>
            <w:r w:rsidR="00115443">
              <w:rPr>
                <w:noProof/>
                <w:webHidden/>
              </w:rPr>
              <w:fldChar w:fldCharType="begin"/>
            </w:r>
            <w:r w:rsidR="00115443">
              <w:rPr>
                <w:noProof/>
                <w:webHidden/>
              </w:rPr>
              <w:instrText xml:space="preserve"> PAGEREF _Toc16268767 \h </w:instrText>
            </w:r>
            <w:r w:rsidR="00115443">
              <w:rPr>
                <w:noProof/>
                <w:webHidden/>
              </w:rPr>
            </w:r>
            <w:r w:rsidR="00115443">
              <w:rPr>
                <w:noProof/>
                <w:webHidden/>
              </w:rPr>
              <w:fldChar w:fldCharType="separate"/>
            </w:r>
            <w:r w:rsidR="00115443">
              <w:rPr>
                <w:noProof/>
                <w:webHidden/>
              </w:rPr>
              <w:t>9</w:t>
            </w:r>
            <w:r w:rsidR="00115443">
              <w:rPr>
                <w:noProof/>
                <w:webHidden/>
              </w:rPr>
              <w:fldChar w:fldCharType="end"/>
            </w:r>
          </w:hyperlink>
        </w:p>
        <w:p w14:paraId="52874679" w14:textId="7802E064" w:rsidR="006C174E" w:rsidRDefault="006C174E">
          <w:r>
            <w:rPr>
              <w:b/>
              <w:bCs/>
              <w:noProof/>
            </w:rPr>
            <w:fldChar w:fldCharType="end"/>
          </w:r>
        </w:p>
      </w:sdtContent>
    </w:sdt>
    <w:p w14:paraId="6571B2F6" w14:textId="77777777" w:rsidR="003A2D66" w:rsidRDefault="003A2D66" w:rsidP="00892D2D">
      <w:pPr>
        <w:pStyle w:val="APImanhead1"/>
      </w:pPr>
    </w:p>
    <w:p w14:paraId="55EB66C0" w14:textId="77777777" w:rsidR="003A2D66" w:rsidRDefault="003A2D66" w:rsidP="00892D2D">
      <w:pPr>
        <w:pStyle w:val="APImanhead1"/>
      </w:pPr>
    </w:p>
    <w:p w14:paraId="42D1B65B" w14:textId="77777777" w:rsidR="003A2D66" w:rsidRDefault="003A2D66" w:rsidP="00892D2D">
      <w:pPr>
        <w:pStyle w:val="APImanhead1"/>
      </w:pPr>
    </w:p>
    <w:p w14:paraId="024D9C66" w14:textId="77777777" w:rsidR="003A2D66" w:rsidRPr="003A2D66" w:rsidRDefault="003A2D66" w:rsidP="003A2D66">
      <w:pPr>
        <w:pStyle w:val="APImanhead1"/>
        <w:jc w:val="center"/>
        <w:rPr>
          <w:sz w:val="56"/>
          <w:szCs w:val="56"/>
        </w:rPr>
      </w:pPr>
    </w:p>
    <w:p w14:paraId="7675B8A3" w14:textId="77777777" w:rsidR="003A2D66" w:rsidRDefault="003A2D66" w:rsidP="00892D2D">
      <w:pPr>
        <w:pStyle w:val="APImanhead1"/>
      </w:pPr>
    </w:p>
    <w:p w14:paraId="1D393F47" w14:textId="77777777" w:rsidR="003A2D66" w:rsidRDefault="003A2D66" w:rsidP="00892D2D">
      <w:pPr>
        <w:pStyle w:val="APImanhead1"/>
      </w:pPr>
    </w:p>
    <w:p w14:paraId="383D4D27" w14:textId="77777777" w:rsidR="003A2D66" w:rsidRDefault="003A2D66" w:rsidP="00892D2D">
      <w:pPr>
        <w:pStyle w:val="APImanhead1"/>
      </w:pPr>
    </w:p>
    <w:p w14:paraId="22C59A26" w14:textId="77777777" w:rsidR="003A2D66" w:rsidRDefault="003A2D66" w:rsidP="00892D2D">
      <w:pPr>
        <w:pStyle w:val="APImanhead1"/>
      </w:pPr>
    </w:p>
    <w:p w14:paraId="11B77A80" w14:textId="77777777" w:rsidR="003A2D66" w:rsidRDefault="003A2D66" w:rsidP="00892D2D">
      <w:pPr>
        <w:pStyle w:val="APImanhead1"/>
      </w:pPr>
    </w:p>
    <w:p w14:paraId="46E33A0B" w14:textId="77777777" w:rsidR="003A2D66" w:rsidRDefault="003A2D66" w:rsidP="00892D2D">
      <w:pPr>
        <w:pStyle w:val="APImanhead1"/>
      </w:pPr>
    </w:p>
    <w:p w14:paraId="1636A505" w14:textId="77777777" w:rsidR="003A2D66" w:rsidRDefault="003A2D66" w:rsidP="00892D2D">
      <w:pPr>
        <w:pStyle w:val="APImanhead1"/>
      </w:pPr>
    </w:p>
    <w:p w14:paraId="49656F4E" w14:textId="77777777" w:rsidR="002E126E" w:rsidRDefault="002E126E" w:rsidP="00892D2D">
      <w:pPr>
        <w:pStyle w:val="APImanhead1"/>
      </w:pPr>
    </w:p>
    <w:p w14:paraId="536BEFE8" w14:textId="77777777" w:rsidR="002E126E" w:rsidRDefault="002E126E" w:rsidP="00892D2D">
      <w:pPr>
        <w:pStyle w:val="APImanhead1"/>
      </w:pPr>
    </w:p>
    <w:p w14:paraId="6EDF78AF" w14:textId="77777777" w:rsidR="003C6358" w:rsidRDefault="003C6358" w:rsidP="00892D2D">
      <w:pPr>
        <w:pStyle w:val="APImanhead1"/>
      </w:pPr>
    </w:p>
    <w:p w14:paraId="1A79EB3F" w14:textId="67254D85" w:rsidR="00A84006" w:rsidRDefault="001C2C2D" w:rsidP="00125A8F">
      <w:pPr>
        <w:pStyle w:val="Heading1"/>
      </w:pPr>
      <w:bookmarkStart w:id="0" w:name="_Toc16268757"/>
      <w:r>
        <w:t xml:space="preserve">Overview of </w:t>
      </w:r>
      <w:proofErr w:type="spellStart"/>
      <w:r w:rsidR="00DA2612" w:rsidRPr="002E126E">
        <w:t>APIman</w:t>
      </w:r>
      <w:bookmarkEnd w:id="0"/>
      <w:proofErr w:type="spellEnd"/>
      <w:r>
        <w:t xml:space="preserve"> </w:t>
      </w:r>
    </w:p>
    <w:p w14:paraId="5242822A" w14:textId="51BCC98F" w:rsidR="000C452E" w:rsidRDefault="00D63F00" w:rsidP="00CE77C7">
      <w:proofErr w:type="spellStart"/>
      <w:r w:rsidRPr="00D63F00">
        <w:t>JBoss</w:t>
      </w:r>
      <w:proofErr w:type="spellEnd"/>
      <w:r w:rsidRPr="00D63F00">
        <w:t xml:space="preserve"> </w:t>
      </w:r>
      <w:proofErr w:type="spellStart"/>
      <w:r w:rsidRPr="00D63F00">
        <w:t>APIman</w:t>
      </w:r>
      <w:proofErr w:type="spellEnd"/>
      <w:r w:rsidRPr="00D63F00">
        <w:t xml:space="preserve"> is an open source Application Programming Interface (API) manager, which aides in effectively creating, controlling and monitoring APIs</w:t>
      </w:r>
      <w:r>
        <w:t xml:space="preserve"> through its set of subroutines or policies. </w:t>
      </w:r>
      <w:r w:rsidRPr="00D63F00">
        <w:t xml:space="preserve">Managing APIs </w:t>
      </w:r>
      <w:r>
        <w:t xml:space="preserve">in an </w:t>
      </w:r>
      <w:r w:rsidRPr="00D63F00">
        <w:t>effective</w:t>
      </w:r>
      <w:r>
        <w:t xml:space="preserve"> manner</w:t>
      </w:r>
      <w:r w:rsidRPr="00D63F00">
        <w:t xml:space="preserve"> is vital as APIs serve as tools for </w:t>
      </w:r>
      <w:r>
        <w:t>developing</w:t>
      </w:r>
      <w:r w:rsidRPr="00D63F00">
        <w:t xml:space="preserve"> various </w:t>
      </w:r>
      <w:r w:rsidR="00777544">
        <w:t>types</w:t>
      </w:r>
      <w:r w:rsidRPr="00D63F00">
        <w:t xml:space="preserve"> of software applications and ensuring safe data transfer across cloud environments. </w:t>
      </w:r>
    </w:p>
    <w:p w14:paraId="1E73151B" w14:textId="65E76AEA" w:rsidR="00537411" w:rsidRPr="00F75AD3" w:rsidRDefault="00537411" w:rsidP="00F75AD3">
      <w:pPr>
        <w:pStyle w:val="Heading2"/>
      </w:pPr>
      <w:bookmarkStart w:id="1" w:name="_Toc16268758"/>
      <w:r w:rsidRPr="00F75AD3">
        <w:t>Key Features</w:t>
      </w:r>
      <w:bookmarkEnd w:id="1"/>
    </w:p>
    <w:p w14:paraId="5C885A86" w14:textId="37EA8B43" w:rsidR="000C452E" w:rsidRDefault="000C452E" w:rsidP="00CE77C7">
      <w:r>
        <w:t xml:space="preserve">Some of the key features of </w:t>
      </w:r>
      <w:proofErr w:type="spellStart"/>
      <w:r w:rsidRPr="00C31DD2">
        <w:t>APIman</w:t>
      </w:r>
      <w:proofErr w:type="spellEnd"/>
      <w:r>
        <w:t xml:space="preserve"> are listed below</w:t>
      </w:r>
      <w:r w:rsidR="002A33D6">
        <w:t>,</w:t>
      </w:r>
    </w:p>
    <w:p w14:paraId="1F575A3C" w14:textId="35E2750D" w:rsidR="00777544" w:rsidRDefault="00777544" w:rsidP="00E6687A">
      <w:pPr>
        <w:pStyle w:val="APIbullet"/>
      </w:pPr>
      <w:r w:rsidRPr="00777544">
        <w:t xml:space="preserve">Enables governing APIs through </w:t>
      </w:r>
      <w:r w:rsidR="00CE77C7">
        <w:t>p</w:t>
      </w:r>
      <w:r w:rsidRPr="00777544">
        <w:t>olicy-based runtime requests</w:t>
      </w:r>
    </w:p>
    <w:p w14:paraId="2AD91716" w14:textId="616D8002" w:rsidR="00777544" w:rsidRDefault="00777544" w:rsidP="00E6687A">
      <w:pPr>
        <w:pStyle w:val="APIbullet"/>
      </w:pPr>
      <w:r>
        <w:t xml:space="preserve">Allows managing and configuring the APIs using a REST API or </w:t>
      </w:r>
      <w:r w:rsidR="00E6687A">
        <w:t xml:space="preserve">a </w:t>
      </w:r>
      <w:r>
        <w:t>separate UI</w:t>
      </w:r>
    </w:p>
    <w:p w14:paraId="368E78CA" w14:textId="4DA9F74A" w:rsidR="00E6687A" w:rsidRPr="00E6687A" w:rsidRDefault="00E6687A" w:rsidP="00E6687A">
      <w:pPr>
        <w:pStyle w:val="APIbullet"/>
        <w:rPr>
          <w:rFonts w:eastAsiaTheme="minorHAnsi"/>
        </w:rPr>
      </w:pPr>
      <w:r>
        <w:t>Provides a fully</w:t>
      </w:r>
      <w:r w:rsidRPr="00892D2D">
        <w:t xml:space="preserve"> asynchronous runtime engine</w:t>
      </w:r>
      <w:r>
        <w:t xml:space="preserve">, which can run </w:t>
      </w:r>
      <w:r w:rsidRPr="00892D2D">
        <w:t xml:space="preserve">equally in both a standard Java EE environment and newer </w:t>
      </w:r>
      <w:r w:rsidR="00CE77C7" w:rsidRPr="00892D2D">
        <w:t>asynchronous</w:t>
      </w:r>
      <w:r w:rsidRPr="00892D2D">
        <w:t xml:space="preserve"> runtimes like </w:t>
      </w:r>
      <w:proofErr w:type="spellStart"/>
      <w:r w:rsidRPr="00892D2D">
        <w:t>Vert.X</w:t>
      </w:r>
      <w:proofErr w:type="spellEnd"/>
    </w:p>
    <w:p w14:paraId="21A84D35" w14:textId="384E099D" w:rsidR="00E6687A" w:rsidRPr="0064725E" w:rsidRDefault="00E6687A" w:rsidP="00E6687A">
      <w:pPr>
        <w:pStyle w:val="APIbullet"/>
        <w:rPr>
          <w:rFonts w:eastAsiaTheme="minorHAnsi"/>
        </w:rPr>
      </w:pPr>
      <w:r>
        <w:rPr>
          <w:rFonts w:eastAsiaTheme="minorHAnsi"/>
        </w:rPr>
        <w:t>A</w:t>
      </w:r>
      <w:r w:rsidRPr="0064725E">
        <w:rPr>
          <w:rFonts w:eastAsiaTheme="minorHAnsi"/>
        </w:rPr>
        <w:t>llows API developers to build and implement their own customized policies in the API manager</w:t>
      </w:r>
      <w:r>
        <w:rPr>
          <w:rFonts w:eastAsiaTheme="minorHAnsi"/>
        </w:rPr>
        <w:t xml:space="preserve"> with its </w:t>
      </w:r>
      <w:r w:rsidRPr="0064725E">
        <w:rPr>
          <w:rFonts w:eastAsiaTheme="minorHAnsi"/>
        </w:rPr>
        <w:t xml:space="preserve">extensible </w:t>
      </w:r>
      <w:r w:rsidR="00CE77C7">
        <w:rPr>
          <w:rFonts w:eastAsiaTheme="minorHAnsi"/>
        </w:rPr>
        <w:t>p</w:t>
      </w:r>
      <w:r w:rsidRPr="0064725E">
        <w:rPr>
          <w:rFonts w:eastAsiaTheme="minorHAnsi"/>
        </w:rPr>
        <w:t>lug</w:t>
      </w:r>
      <w:r w:rsidR="00CE77C7">
        <w:rPr>
          <w:rFonts w:eastAsiaTheme="minorHAnsi"/>
        </w:rPr>
        <w:t xml:space="preserve"> in-b</w:t>
      </w:r>
      <w:r w:rsidRPr="0064725E">
        <w:rPr>
          <w:rFonts w:eastAsiaTheme="minorHAnsi"/>
        </w:rPr>
        <w:t xml:space="preserve">ased </w:t>
      </w:r>
      <w:r w:rsidR="00CE77C7">
        <w:rPr>
          <w:rFonts w:eastAsiaTheme="minorHAnsi"/>
        </w:rPr>
        <w:t>a</w:t>
      </w:r>
      <w:r w:rsidRPr="0064725E">
        <w:rPr>
          <w:rFonts w:eastAsiaTheme="minorHAnsi"/>
        </w:rPr>
        <w:t xml:space="preserve">rchitecture. In addition, </w:t>
      </w:r>
      <w:r>
        <w:rPr>
          <w:rFonts w:eastAsiaTheme="minorHAnsi"/>
        </w:rPr>
        <w:t xml:space="preserve">based on the requirements, </w:t>
      </w:r>
      <w:r w:rsidRPr="0064725E">
        <w:rPr>
          <w:rFonts w:eastAsiaTheme="minorHAnsi"/>
        </w:rPr>
        <w:t xml:space="preserve">the architecture allows </w:t>
      </w:r>
      <w:r>
        <w:rPr>
          <w:rFonts w:eastAsiaTheme="minorHAnsi"/>
        </w:rPr>
        <w:t>implementing</w:t>
      </w:r>
      <w:r w:rsidRPr="0064725E">
        <w:rPr>
          <w:rFonts w:eastAsiaTheme="minorHAnsi"/>
        </w:rPr>
        <w:t xml:space="preserve"> the </w:t>
      </w:r>
      <w:proofErr w:type="spellStart"/>
      <w:r w:rsidRPr="0064725E">
        <w:rPr>
          <w:rFonts w:eastAsiaTheme="minorHAnsi"/>
        </w:rPr>
        <w:t>APIman</w:t>
      </w:r>
      <w:proofErr w:type="spellEnd"/>
      <w:r w:rsidRPr="0064725E">
        <w:rPr>
          <w:rFonts w:eastAsiaTheme="minorHAnsi"/>
        </w:rPr>
        <w:t xml:space="preserve"> components separately without creating a dema</w:t>
      </w:r>
      <w:r w:rsidR="00CE77C7">
        <w:rPr>
          <w:rFonts w:eastAsiaTheme="minorHAnsi"/>
        </w:rPr>
        <w:t>nd for building the core system</w:t>
      </w:r>
      <w:r w:rsidRPr="0064725E">
        <w:rPr>
          <w:rFonts w:eastAsiaTheme="minorHAnsi"/>
        </w:rPr>
        <w:t xml:space="preserve">   </w:t>
      </w:r>
    </w:p>
    <w:p w14:paraId="0C567AB6" w14:textId="272C7B11" w:rsidR="00537411" w:rsidRDefault="00537411" w:rsidP="00F75AD3">
      <w:pPr>
        <w:pStyle w:val="Heading2"/>
      </w:pPr>
      <w:bookmarkStart w:id="2" w:name="_Toc16268759"/>
      <w:r>
        <w:t>Core components</w:t>
      </w:r>
      <w:bookmarkEnd w:id="2"/>
    </w:p>
    <w:p w14:paraId="02799803" w14:textId="40EC6AA7" w:rsidR="00F73A56" w:rsidRPr="003A2D66" w:rsidRDefault="001B0AD1" w:rsidP="00CE77C7">
      <w:r w:rsidRPr="003A2D66">
        <w:t xml:space="preserve">The </w:t>
      </w:r>
      <w:r w:rsidR="00722EF7" w:rsidRPr="003A2D66">
        <w:t xml:space="preserve">two </w:t>
      </w:r>
      <w:r w:rsidRPr="003A2D66">
        <w:t>main</w:t>
      </w:r>
      <w:r w:rsidR="00F73A56" w:rsidRPr="003A2D66">
        <w:t xml:space="preserve"> components of </w:t>
      </w:r>
      <w:proofErr w:type="spellStart"/>
      <w:r w:rsidR="00F73A56" w:rsidRPr="003A2D66">
        <w:t>APIman</w:t>
      </w:r>
      <w:proofErr w:type="spellEnd"/>
      <w:r w:rsidR="00F73A56" w:rsidRPr="003A2D66">
        <w:t xml:space="preserve"> are</w:t>
      </w:r>
      <w:r w:rsidR="00125A8F">
        <w:t xml:space="preserve"> listed below</w:t>
      </w:r>
      <w:r w:rsidR="00F73A56" w:rsidRPr="003A2D66">
        <w:t xml:space="preserve"> </w:t>
      </w:r>
    </w:p>
    <w:p w14:paraId="0DC950EF" w14:textId="61FB9932" w:rsidR="00B95598" w:rsidRDefault="00F73A56" w:rsidP="00F75AD3">
      <w:pPr>
        <w:pStyle w:val="APIsubheading"/>
      </w:pPr>
      <w:r w:rsidRPr="00B95598">
        <w:t>API Manager</w:t>
      </w:r>
    </w:p>
    <w:p w14:paraId="7F3289E2" w14:textId="6E1BC95B" w:rsidR="00B95598" w:rsidRPr="00B95598" w:rsidRDefault="00B95598" w:rsidP="00CE77C7">
      <w:r w:rsidRPr="00B95598">
        <w:t xml:space="preserve">The </w:t>
      </w:r>
      <w:proofErr w:type="spellStart"/>
      <w:r w:rsidRPr="00B95598">
        <w:t>APIman’s</w:t>
      </w:r>
      <w:proofErr w:type="spellEnd"/>
      <w:r w:rsidRPr="00B95598">
        <w:t xml:space="preserve"> web user interface</w:t>
      </w:r>
      <w:r w:rsidR="006F0CEB">
        <w:t xml:space="preserve"> </w:t>
      </w:r>
      <w:r w:rsidRPr="00B95598">
        <w:t xml:space="preserve">enables API providers to easily </w:t>
      </w:r>
      <w:r w:rsidR="005A337E">
        <w:t xml:space="preserve">configure </w:t>
      </w:r>
      <w:r w:rsidRPr="00B95598">
        <w:t>the p</w:t>
      </w:r>
      <w:r w:rsidR="005A337E">
        <w:t>olicies</w:t>
      </w:r>
      <w:r w:rsidRPr="00B95598">
        <w:t xml:space="preserve"> that </w:t>
      </w:r>
      <w:r w:rsidR="00CE77C7">
        <w:t xml:space="preserve">mainly </w:t>
      </w:r>
      <w:r w:rsidRPr="00B95598">
        <w:t>govern access to APIs</w:t>
      </w:r>
      <w:r w:rsidR="006F0CEB">
        <w:t xml:space="preserve"> and limit the rate at which the users can access the APIs. </w:t>
      </w:r>
      <w:r w:rsidRPr="00B95598">
        <w:t xml:space="preserve"> </w:t>
      </w:r>
      <w:r w:rsidR="006F0CEB">
        <w:t xml:space="preserve">In addition, the interface allows the providers to use these </w:t>
      </w:r>
      <w:r w:rsidRPr="00B95598">
        <w:t>p</w:t>
      </w:r>
      <w:r w:rsidR="005A337E">
        <w:t>olicies</w:t>
      </w:r>
      <w:r w:rsidRPr="00B95598">
        <w:t xml:space="preserve"> </w:t>
      </w:r>
      <w:r>
        <w:t xml:space="preserve">across different APIs </w:t>
      </w:r>
      <w:r w:rsidRPr="00B95598">
        <w:t>and control role-based user access and API versioning</w:t>
      </w:r>
      <w:r>
        <w:t xml:space="preserve"> in a business environment</w:t>
      </w:r>
      <w:r w:rsidR="006F0CEB">
        <w:t xml:space="preserve">. </w:t>
      </w:r>
    </w:p>
    <w:p w14:paraId="50E0A8A0" w14:textId="2B13F000" w:rsidR="006F0CEB" w:rsidRDefault="006F0CEB" w:rsidP="00F75AD3">
      <w:pPr>
        <w:pStyle w:val="APIsubheading"/>
      </w:pPr>
      <w:r>
        <w:t>API Gateway</w:t>
      </w:r>
    </w:p>
    <w:p w14:paraId="55B1CFF9" w14:textId="40FC99F3" w:rsidR="006F0CEB" w:rsidRDefault="005A337E" w:rsidP="00CE77C7">
      <w:r>
        <w:t xml:space="preserve">The </w:t>
      </w:r>
      <w:r w:rsidR="006F0CEB" w:rsidRPr="006F0CEB">
        <w:t>API gateway</w:t>
      </w:r>
      <w:r>
        <w:t xml:space="preserve"> </w:t>
      </w:r>
      <w:r w:rsidR="006F0CEB" w:rsidRPr="006F0CEB">
        <w:t xml:space="preserve">acts as a point of entry between the APIs and the defined group of </w:t>
      </w:r>
      <w:proofErr w:type="spellStart"/>
      <w:r>
        <w:t>m</w:t>
      </w:r>
      <w:r w:rsidR="006F0CEB" w:rsidRPr="006F0CEB">
        <w:t>icroservices</w:t>
      </w:r>
      <w:proofErr w:type="spellEnd"/>
      <w:r>
        <w:t xml:space="preserve">. The main function of the gateway is to apply the policies that are configured in the API manager. </w:t>
      </w:r>
      <w:r w:rsidR="0064725E">
        <w:t>T</w:t>
      </w:r>
      <w:r>
        <w:t>hese policies act as runtime rules</w:t>
      </w:r>
      <w:r w:rsidR="0064725E">
        <w:t xml:space="preserve"> when requests are made to access APIs</w:t>
      </w:r>
      <w:r>
        <w:t>.</w:t>
      </w:r>
      <w:r w:rsidR="0064725E">
        <w:t xml:space="preserve"> </w:t>
      </w:r>
      <w:r>
        <w:t xml:space="preserve"> </w:t>
      </w:r>
    </w:p>
    <w:p w14:paraId="21847919" w14:textId="77777777" w:rsidR="00EC458D" w:rsidRPr="00F75AD3" w:rsidRDefault="00EC458D" w:rsidP="00F75AD3">
      <w:pPr>
        <w:pStyle w:val="Heading1"/>
      </w:pPr>
      <w:bookmarkStart w:id="3" w:name="_Toc16268760"/>
      <w:r w:rsidRPr="00F75AD3">
        <w:t xml:space="preserve">Installing </w:t>
      </w:r>
      <w:proofErr w:type="spellStart"/>
      <w:r w:rsidRPr="00F75AD3">
        <w:t>APIman</w:t>
      </w:r>
      <w:proofErr w:type="spellEnd"/>
      <w:r w:rsidRPr="00F75AD3">
        <w:t xml:space="preserve"> </w:t>
      </w:r>
      <w:r w:rsidR="00990D9A" w:rsidRPr="00F75AD3">
        <w:t xml:space="preserve">in </w:t>
      </w:r>
      <w:proofErr w:type="spellStart"/>
      <w:r w:rsidR="00990D9A" w:rsidRPr="00F75AD3">
        <w:t>WildFly</w:t>
      </w:r>
      <w:proofErr w:type="spellEnd"/>
      <w:r w:rsidR="00990D9A" w:rsidRPr="00F75AD3">
        <w:t xml:space="preserve"> 10</w:t>
      </w:r>
      <w:bookmarkEnd w:id="3"/>
    </w:p>
    <w:p w14:paraId="23E2A950" w14:textId="36B42E09" w:rsidR="003A2D66" w:rsidRDefault="00990D9A" w:rsidP="00CE77C7">
      <w:r w:rsidRPr="00CE77C7">
        <w:t>Fol</w:t>
      </w:r>
      <w:r w:rsidR="006F57AC" w:rsidRPr="00CE77C7">
        <w:t xml:space="preserve">low the procedures provided below to download, install and </w:t>
      </w:r>
      <w:r w:rsidR="00B0559E" w:rsidRPr="00CE77C7">
        <w:t xml:space="preserve">run </w:t>
      </w:r>
      <w:r w:rsidR="006F57AC" w:rsidRPr="00CE77C7">
        <w:t xml:space="preserve">the </w:t>
      </w:r>
      <w:proofErr w:type="spellStart"/>
      <w:r w:rsidR="006F57AC" w:rsidRPr="00CE77C7">
        <w:t>APIman</w:t>
      </w:r>
      <w:proofErr w:type="spellEnd"/>
      <w:r w:rsidR="006F57AC" w:rsidRPr="00CE77C7">
        <w:t xml:space="preserve"> in the </w:t>
      </w:r>
      <w:proofErr w:type="spellStart"/>
      <w:r w:rsidR="006F57AC" w:rsidRPr="00CE77C7">
        <w:t>Wild</w:t>
      </w:r>
      <w:r w:rsidR="00FD1E85">
        <w:t>F</w:t>
      </w:r>
      <w:r w:rsidR="006F57AC" w:rsidRPr="00CE77C7">
        <w:t>ly</w:t>
      </w:r>
      <w:proofErr w:type="spellEnd"/>
      <w:r w:rsidR="006F57AC" w:rsidRPr="00CE77C7">
        <w:t xml:space="preserve"> 10 environment.</w:t>
      </w:r>
    </w:p>
    <w:p w14:paraId="03463497" w14:textId="6BE062BF" w:rsidR="00CE77C7" w:rsidRDefault="00CE77C7" w:rsidP="00CE77C7"/>
    <w:p w14:paraId="1A393AF1" w14:textId="4B8883AE" w:rsidR="00CE77C7" w:rsidRDefault="00CE77C7" w:rsidP="00CE77C7"/>
    <w:p w14:paraId="4F3097D5" w14:textId="77777777" w:rsidR="00CE77C7" w:rsidRPr="00CE77C7" w:rsidRDefault="00CE77C7" w:rsidP="00CE77C7"/>
    <w:p w14:paraId="49862BA4" w14:textId="77777777" w:rsidR="0002407A" w:rsidRDefault="0002407A" w:rsidP="00F75AD3">
      <w:pPr>
        <w:pStyle w:val="Heading2"/>
      </w:pPr>
      <w:bookmarkStart w:id="4" w:name="_Toc16268761"/>
      <w:r>
        <w:lastRenderedPageBreak/>
        <w:t>Hardware and software requirements</w:t>
      </w:r>
      <w:bookmarkEnd w:id="4"/>
      <w:r>
        <w:t xml:space="preserve"> </w:t>
      </w:r>
    </w:p>
    <w:p w14:paraId="3B451AA7" w14:textId="77777777" w:rsidR="00AB5BE5" w:rsidRDefault="00AB5BE5" w:rsidP="00AB5BE5">
      <w:pPr>
        <w:pStyle w:val="APITableheading"/>
      </w:pPr>
    </w:p>
    <w:p w14:paraId="651C5DF8" w14:textId="040E2417" w:rsidR="00AB5BE5" w:rsidRDefault="00AB5BE5" w:rsidP="00AB5BE5">
      <w:pPr>
        <w:pStyle w:val="APITableheading"/>
      </w:pPr>
      <w:r>
        <w:t xml:space="preserve">Table 1 Hardware and software requirements to install </w:t>
      </w:r>
      <w:proofErr w:type="spellStart"/>
      <w:r>
        <w:t>APIman</w:t>
      </w:r>
      <w:proofErr w:type="spellEnd"/>
    </w:p>
    <w:p w14:paraId="2D8B4B37" w14:textId="77777777" w:rsidR="00CE77C7" w:rsidRDefault="00CE77C7" w:rsidP="00AB5BE5">
      <w:pPr>
        <w:pStyle w:val="APITable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510"/>
      </w:tblGrid>
      <w:tr w:rsidR="0002407A" w:rsidRPr="0002407A" w14:paraId="01F2572B" w14:textId="77777777" w:rsidTr="0002407A">
        <w:tc>
          <w:tcPr>
            <w:tcW w:w="3325" w:type="dxa"/>
          </w:tcPr>
          <w:p w14:paraId="0C4DE31D" w14:textId="77777777" w:rsidR="0002407A" w:rsidRPr="0002407A" w:rsidRDefault="0002407A" w:rsidP="0002407A">
            <w:pPr>
              <w:pStyle w:val="NormalWeb"/>
              <w:rPr>
                <w:color w:val="000000"/>
              </w:rPr>
            </w:pPr>
            <w:r w:rsidRPr="0002407A">
              <w:rPr>
                <w:color w:val="000000"/>
              </w:rPr>
              <w:t xml:space="preserve">Software  </w:t>
            </w:r>
          </w:p>
        </w:tc>
        <w:tc>
          <w:tcPr>
            <w:tcW w:w="3510" w:type="dxa"/>
          </w:tcPr>
          <w:p w14:paraId="230E9838" w14:textId="77777777" w:rsidR="0002407A" w:rsidRPr="0002407A" w:rsidRDefault="0002407A" w:rsidP="0002407A">
            <w:pPr>
              <w:pStyle w:val="NormalWeb"/>
              <w:rPr>
                <w:color w:val="000000"/>
              </w:rPr>
            </w:pPr>
            <w:r w:rsidRPr="00B76E86">
              <w:rPr>
                <w:rFonts w:asciiTheme="minorHAnsi" w:eastAsiaTheme="minorHAnsi" w:hAnsiTheme="minorHAnsi" w:cstheme="minorBidi"/>
              </w:rPr>
              <w:t xml:space="preserve">Java </w:t>
            </w:r>
            <w:r w:rsidR="00B76E86" w:rsidRPr="00B76E86">
              <w:rPr>
                <w:rFonts w:asciiTheme="minorHAnsi" w:eastAsiaTheme="minorHAnsi" w:hAnsiTheme="minorHAnsi" w:cstheme="minorBidi"/>
              </w:rPr>
              <w:t>1.8 or newer</w:t>
            </w:r>
          </w:p>
        </w:tc>
      </w:tr>
      <w:tr w:rsidR="0002407A" w:rsidRPr="0002407A" w14:paraId="1391A594" w14:textId="77777777" w:rsidTr="0002407A">
        <w:tc>
          <w:tcPr>
            <w:tcW w:w="3325" w:type="dxa"/>
          </w:tcPr>
          <w:p w14:paraId="4906B049" w14:textId="77777777" w:rsidR="0002407A" w:rsidRPr="0002407A" w:rsidRDefault="0002407A" w:rsidP="0002407A">
            <w:pPr>
              <w:pStyle w:val="NormalWeb"/>
              <w:rPr>
                <w:color w:val="000000"/>
              </w:rPr>
            </w:pPr>
            <w:r w:rsidRPr="0002407A">
              <w:rPr>
                <w:color w:val="000000"/>
              </w:rPr>
              <w:t xml:space="preserve">Gateway   </w:t>
            </w:r>
          </w:p>
        </w:tc>
        <w:tc>
          <w:tcPr>
            <w:tcW w:w="3510" w:type="dxa"/>
          </w:tcPr>
          <w:p w14:paraId="20A5CC0C" w14:textId="77777777" w:rsidR="0002407A" w:rsidRPr="0002407A" w:rsidRDefault="0002407A" w:rsidP="00A84006">
            <w:pPr>
              <w:pStyle w:val="NormalWeb"/>
              <w:rPr>
                <w:color w:val="000000"/>
              </w:rPr>
            </w:pPr>
            <w:proofErr w:type="spellStart"/>
            <w:r w:rsidRPr="0002407A">
              <w:rPr>
                <w:color w:val="000000"/>
              </w:rPr>
              <w:t>Vert.X</w:t>
            </w:r>
            <w:proofErr w:type="spellEnd"/>
          </w:p>
        </w:tc>
      </w:tr>
      <w:tr w:rsidR="0002407A" w:rsidRPr="0002407A" w14:paraId="1FE73124" w14:textId="77777777" w:rsidTr="0002407A">
        <w:tc>
          <w:tcPr>
            <w:tcW w:w="3325" w:type="dxa"/>
          </w:tcPr>
          <w:p w14:paraId="5589E19A" w14:textId="77777777" w:rsidR="0002407A" w:rsidRPr="0002407A" w:rsidRDefault="0002407A" w:rsidP="00A84006">
            <w:pPr>
              <w:pStyle w:val="NormalWeb"/>
              <w:rPr>
                <w:color w:val="000000"/>
              </w:rPr>
            </w:pPr>
            <w:r w:rsidRPr="0002407A">
              <w:rPr>
                <w:color w:val="000000"/>
              </w:rPr>
              <w:t>Server</w:t>
            </w:r>
          </w:p>
        </w:tc>
        <w:tc>
          <w:tcPr>
            <w:tcW w:w="3510" w:type="dxa"/>
          </w:tcPr>
          <w:p w14:paraId="25A0ABAF" w14:textId="622745CB" w:rsidR="0002407A" w:rsidRPr="0002407A" w:rsidRDefault="0002407A" w:rsidP="00FD1E85">
            <w:pPr>
              <w:pStyle w:val="NormalWeb"/>
              <w:rPr>
                <w:color w:val="000000"/>
              </w:rPr>
            </w:pPr>
            <w:proofErr w:type="spellStart"/>
            <w:r w:rsidRPr="0002407A">
              <w:rPr>
                <w:color w:val="000000"/>
              </w:rPr>
              <w:t>Wild</w:t>
            </w:r>
            <w:r w:rsidR="00FD1E85">
              <w:rPr>
                <w:color w:val="000000"/>
              </w:rPr>
              <w:t>F</w:t>
            </w:r>
            <w:r w:rsidRPr="0002407A">
              <w:rPr>
                <w:color w:val="000000"/>
              </w:rPr>
              <w:t>ly</w:t>
            </w:r>
            <w:proofErr w:type="spellEnd"/>
            <w:r w:rsidRPr="0002407A">
              <w:rPr>
                <w:color w:val="000000"/>
              </w:rPr>
              <w:t xml:space="preserve"> 10.1.0 Final</w:t>
            </w:r>
          </w:p>
        </w:tc>
      </w:tr>
      <w:tr w:rsidR="0002407A" w:rsidRPr="0002407A" w14:paraId="6260B439" w14:textId="77777777" w:rsidTr="0002407A">
        <w:tc>
          <w:tcPr>
            <w:tcW w:w="3325" w:type="dxa"/>
          </w:tcPr>
          <w:p w14:paraId="03550062" w14:textId="77777777" w:rsidR="0002407A" w:rsidRPr="0002407A" w:rsidRDefault="0002407A" w:rsidP="00990D9A">
            <w:pPr>
              <w:pStyle w:val="NormalWeb"/>
              <w:rPr>
                <w:color w:val="000000"/>
              </w:rPr>
            </w:pPr>
            <w:proofErr w:type="spellStart"/>
            <w:r w:rsidRPr="0002407A">
              <w:rPr>
                <w:color w:val="000000"/>
              </w:rPr>
              <w:t>APIman</w:t>
            </w:r>
            <w:proofErr w:type="spellEnd"/>
            <w:r w:rsidRPr="0002407A">
              <w:rPr>
                <w:color w:val="000000"/>
              </w:rPr>
              <w:t xml:space="preserve"> </w:t>
            </w:r>
            <w:r w:rsidR="00990D9A">
              <w:rPr>
                <w:color w:val="000000"/>
              </w:rPr>
              <w:t>o</w:t>
            </w:r>
            <w:r w:rsidRPr="0002407A">
              <w:rPr>
                <w:color w:val="000000"/>
              </w:rPr>
              <w:t>verlay</w:t>
            </w:r>
            <w:r w:rsidR="00990D9A">
              <w:rPr>
                <w:color w:val="000000"/>
              </w:rPr>
              <w:t xml:space="preserve"> distribution</w:t>
            </w:r>
          </w:p>
        </w:tc>
        <w:tc>
          <w:tcPr>
            <w:tcW w:w="3510" w:type="dxa"/>
          </w:tcPr>
          <w:p w14:paraId="6EFC5BF5" w14:textId="7E0E48DF" w:rsidR="0002407A" w:rsidRPr="0002407A" w:rsidRDefault="00115443" w:rsidP="0002407A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api</w:t>
            </w:r>
            <w:r w:rsidR="00797896">
              <w:rPr>
                <w:color w:val="000000"/>
              </w:rPr>
              <w:t>man</w:t>
            </w:r>
            <w:proofErr w:type="spellEnd"/>
            <w:r w:rsidR="00797896">
              <w:rPr>
                <w:color w:val="000000"/>
              </w:rPr>
              <w:t xml:space="preserve"> 1.2.9</w:t>
            </w:r>
            <w:r w:rsidR="0002407A" w:rsidRPr="0002407A">
              <w:rPr>
                <w:color w:val="000000"/>
              </w:rPr>
              <w:t xml:space="preserve"> Final</w:t>
            </w:r>
          </w:p>
        </w:tc>
      </w:tr>
    </w:tbl>
    <w:p w14:paraId="32EEE6F8" w14:textId="77777777" w:rsidR="0002407A" w:rsidRDefault="0002407A" w:rsidP="0002407A">
      <w:pPr>
        <w:rPr>
          <w:szCs w:val="24"/>
        </w:rPr>
      </w:pPr>
    </w:p>
    <w:p w14:paraId="121F8007" w14:textId="77777777" w:rsidR="00990D9A" w:rsidRDefault="00990D9A" w:rsidP="00F75AD3">
      <w:pPr>
        <w:pStyle w:val="APIsubheading"/>
      </w:pPr>
      <w:r>
        <w:t>Download</w:t>
      </w:r>
    </w:p>
    <w:p w14:paraId="5D7F4E67" w14:textId="52EA11C6" w:rsidR="00990D9A" w:rsidRDefault="00990D9A" w:rsidP="00CE77C7">
      <w:r>
        <w:t xml:space="preserve">It is recommended to download </w:t>
      </w:r>
      <w:proofErr w:type="spellStart"/>
      <w:r w:rsidR="00FE19E1" w:rsidRPr="00DB62F6">
        <w:rPr>
          <w:b/>
          <w:color w:val="000000"/>
        </w:rPr>
        <w:t>Wild</w:t>
      </w:r>
      <w:r w:rsidR="00FD1E85">
        <w:rPr>
          <w:b/>
          <w:color w:val="000000"/>
        </w:rPr>
        <w:t>F</w:t>
      </w:r>
      <w:r w:rsidR="00FE19E1" w:rsidRPr="00DB62F6">
        <w:rPr>
          <w:b/>
          <w:color w:val="000000"/>
        </w:rPr>
        <w:t>ly</w:t>
      </w:r>
      <w:proofErr w:type="spellEnd"/>
      <w:r w:rsidR="00FE19E1" w:rsidRPr="00DB62F6">
        <w:rPr>
          <w:b/>
          <w:color w:val="000000"/>
        </w:rPr>
        <w:t xml:space="preserve"> 10.1.0 Final</w:t>
      </w:r>
      <w:r w:rsidR="00FE19E1">
        <w:rPr>
          <w:color w:val="000000"/>
        </w:rPr>
        <w:t xml:space="preserve"> and </w:t>
      </w:r>
      <w:hyperlink r:id="rId8" w:history="1">
        <w:r w:rsidR="00FE19E1" w:rsidRPr="00FE19E1">
          <w:t xml:space="preserve">Download </w:t>
        </w:r>
        <w:proofErr w:type="spellStart"/>
        <w:r w:rsidR="00115443" w:rsidRPr="00115443">
          <w:rPr>
            <w:b/>
          </w:rPr>
          <w:t>api</w:t>
        </w:r>
        <w:r w:rsidR="00FE19E1" w:rsidRPr="00DB62F6">
          <w:rPr>
            <w:b/>
          </w:rPr>
          <w:t>man</w:t>
        </w:r>
        <w:proofErr w:type="spellEnd"/>
        <w:r w:rsidR="00FE19E1" w:rsidRPr="00DB62F6">
          <w:rPr>
            <w:b/>
          </w:rPr>
          <w:t xml:space="preserve"> 1.2.9.Final</w:t>
        </w:r>
      </w:hyperlink>
      <w:r w:rsidR="00FE19E1">
        <w:t xml:space="preserve"> to install </w:t>
      </w:r>
      <w:proofErr w:type="spellStart"/>
      <w:r w:rsidR="00FE19E1">
        <w:t>APIman</w:t>
      </w:r>
      <w:proofErr w:type="spellEnd"/>
      <w:r w:rsidR="00FE19E1">
        <w:t xml:space="preserve">. </w:t>
      </w:r>
    </w:p>
    <w:p w14:paraId="77EFB8A8" w14:textId="36AE643F" w:rsidR="00797896" w:rsidRDefault="00B116EA" w:rsidP="00CE77C7">
      <w:r>
        <w:t>Launch the command line and run the following code to</w:t>
      </w:r>
      <w:r w:rsidR="00797896">
        <w:t xml:space="preserve"> download </w:t>
      </w:r>
      <w:proofErr w:type="spellStart"/>
      <w:r w:rsidR="00FD1E85">
        <w:rPr>
          <w:b/>
        </w:rPr>
        <w:t>WildF</w:t>
      </w:r>
      <w:r w:rsidR="00797896" w:rsidRPr="00DB62F6">
        <w:rPr>
          <w:b/>
        </w:rPr>
        <w:t>ly</w:t>
      </w:r>
      <w:proofErr w:type="spellEnd"/>
      <w:r w:rsidR="00797896" w:rsidRPr="00DB62F6">
        <w:rPr>
          <w:b/>
        </w:rPr>
        <w:t xml:space="preserve"> 10.1.0</w:t>
      </w:r>
      <w:r>
        <w:t>.</w:t>
      </w:r>
    </w:p>
    <w:p w14:paraId="428BECCF" w14:textId="77777777" w:rsidR="00797896" w:rsidRDefault="00797896" w:rsidP="0002407A">
      <w:pPr>
        <w:pStyle w:val="NormalWeb"/>
        <w:rPr>
          <w:rFonts w:ascii="Courier New" w:hAnsi="Courier New" w:cs="Courier New"/>
          <w:color w:val="333333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5F5F5"/>
        </w:rPr>
        <w:t xml:space="preserve">curl </w:t>
      </w:r>
      <w:hyperlink r:id="rId9" w:history="1">
        <w:r w:rsidRPr="0080255B">
          <w:rPr>
            <w:rStyle w:val="Hyperlink"/>
            <w:rFonts w:ascii="Courier New" w:hAnsi="Courier New" w:cs="Courier New"/>
            <w:sz w:val="16"/>
            <w:szCs w:val="16"/>
            <w:shd w:val="clear" w:color="auto" w:fill="F5F5F5"/>
          </w:rPr>
          <w:t>http://download.jboss.org/wildfly/10.1.0.Final/wildfly-10.1.0.Final.zip -o wildfly-10.1.0.Final.zip</w:t>
        </w:r>
      </w:hyperlink>
    </w:p>
    <w:p w14:paraId="0D088AB5" w14:textId="301E8DB2" w:rsidR="00797896" w:rsidRDefault="00B116EA" w:rsidP="00CE77C7">
      <w:r>
        <w:t>Launch the command line and run the following code to</w:t>
      </w:r>
      <w:r w:rsidR="00797896">
        <w:t xml:space="preserve"> download </w:t>
      </w:r>
      <w:proofErr w:type="spellStart"/>
      <w:r w:rsidR="00115443" w:rsidRPr="00115443">
        <w:rPr>
          <w:b/>
        </w:rPr>
        <w:t>api</w:t>
      </w:r>
      <w:r w:rsidR="00797896" w:rsidRPr="00DB62F6">
        <w:rPr>
          <w:b/>
        </w:rPr>
        <w:t>man</w:t>
      </w:r>
      <w:proofErr w:type="spellEnd"/>
      <w:r w:rsidR="00797896" w:rsidRPr="00DB62F6">
        <w:rPr>
          <w:b/>
        </w:rPr>
        <w:t xml:space="preserve"> 1.2.</w:t>
      </w:r>
      <w:proofErr w:type="gramStart"/>
      <w:r w:rsidR="00797896" w:rsidRPr="00DB62F6">
        <w:rPr>
          <w:b/>
        </w:rPr>
        <w:t>9.Final</w:t>
      </w:r>
      <w:proofErr w:type="gramEnd"/>
    </w:p>
    <w:p w14:paraId="1BBDFC80" w14:textId="77777777" w:rsidR="00797896" w:rsidRDefault="00797896" w:rsidP="0002407A">
      <w:pPr>
        <w:pStyle w:val="NormalWeb"/>
        <w:rPr>
          <w:rFonts w:ascii="Courier New" w:hAnsi="Courier New" w:cs="Courier New"/>
          <w:color w:val="333333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333333"/>
          <w:sz w:val="16"/>
          <w:szCs w:val="16"/>
          <w:shd w:val="clear" w:color="auto" w:fill="F5F5F5"/>
        </w:rPr>
        <w:t xml:space="preserve">curl </w:t>
      </w:r>
      <w:hyperlink r:id="rId10" w:history="1">
        <w:r w:rsidRPr="0080255B">
          <w:rPr>
            <w:rStyle w:val="Hyperlink"/>
            <w:rFonts w:ascii="Courier New" w:hAnsi="Courier New" w:cs="Courier New"/>
            <w:sz w:val="16"/>
            <w:szCs w:val="16"/>
            <w:shd w:val="clear" w:color="auto" w:fill="F5F5F5"/>
          </w:rPr>
          <w:t>http://downloads.jboss.org/apiman/1.2.9.Final/apiman-distro-wildfly10-1.2.9.Final-overlay.zip -o apiman-distro-wildfly10-1.2.9.Final-overlay.zip</w:t>
        </w:r>
      </w:hyperlink>
    </w:p>
    <w:p w14:paraId="628C7D8F" w14:textId="77777777" w:rsidR="0002407A" w:rsidRDefault="00797896" w:rsidP="00F75AD3">
      <w:pPr>
        <w:pStyle w:val="APIsubheading"/>
      </w:pPr>
      <w:r>
        <w:t>Install</w:t>
      </w:r>
    </w:p>
    <w:p w14:paraId="42B9C698" w14:textId="55A9E8FF" w:rsidR="0002407A" w:rsidRPr="00DB62F6" w:rsidRDefault="0002407A" w:rsidP="00CE77C7">
      <w:pPr>
        <w:rPr>
          <w:b/>
        </w:rPr>
      </w:pPr>
      <w:r>
        <w:t xml:space="preserve">Follow the procedure provided below to install </w:t>
      </w:r>
      <w:proofErr w:type="spellStart"/>
      <w:r>
        <w:t>APIman</w:t>
      </w:r>
      <w:proofErr w:type="spellEnd"/>
      <w:r>
        <w:t xml:space="preserve"> using </w:t>
      </w:r>
      <w:r w:rsidR="00797896">
        <w:t xml:space="preserve">the </w:t>
      </w:r>
      <w:proofErr w:type="spellStart"/>
      <w:r w:rsidRPr="00DB62F6">
        <w:rPr>
          <w:b/>
        </w:rPr>
        <w:t>Wild</w:t>
      </w:r>
      <w:r w:rsidR="00FD1E85">
        <w:rPr>
          <w:b/>
        </w:rPr>
        <w:t>F</w:t>
      </w:r>
      <w:r w:rsidRPr="00DB62F6">
        <w:rPr>
          <w:b/>
        </w:rPr>
        <w:t>ly</w:t>
      </w:r>
      <w:proofErr w:type="spellEnd"/>
      <w:r w:rsidRPr="00DB62F6">
        <w:rPr>
          <w:b/>
        </w:rPr>
        <w:t xml:space="preserve"> 10.1.0</w:t>
      </w:r>
      <w:r w:rsidR="00797896">
        <w:t xml:space="preserve"> and </w:t>
      </w:r>
      <w:proofErr w:type="spellStart"/>
      <w:r w:rsidR="00115443" w:rsidRPr="00115443">
        <w:rPr>
          <w:b/>
        </w:rPr>
        <w:t>a</w:t>
      </w:r>
      <w:r w:rsidR="00797896" w:rsidRPr="00DB62F6">
        <w:rPr>
          <w:b/>
        </w:rPr>
        <w:t>piman</w:t>
      </w:r>
      <w:proofErr w:type="spellEnd"/>
      <w:r w:rsidR="00797896" w:rsidRPr="00DB62F6">
        <w:rPr>
          <w:b/>
        </w:rPr>
        <w:t xml:space="preserve"> 1.5.1 Final </w:t>
      </w:r>
      <w:r w:rsidR="00797896" w:rsidRPr="00DB62F6">
        <w:t>overlay</w:t>
      </w:r>
    </w:p>
    <w:p w14:paraId="6C04816B" w14:textId="69EB22EA" w:rsidR="0002407A" w:rsidRDefault="00797896" w:rsidP="00D63F00">
      <w:pPr>
        <w:pStyle w:val="APInumbers"/>
        <w:numPr>
          <w:ilvl w:val="0"/>
          <w:numId w:val="16"/>
        </w:numPr>
      </w:pPr>
      <w:r>
        <w:t xml:space="preserve">Unzip </w:t>
      </w:r>
      <w:r w:rsidR="0002407A">
        <w:t xml:space="preserve">both </w:t>
      </w:r>
      <w:proofErr w:type="spellStart"/>
      <w:r w:rsidR="00FD1E85">
        <w:rPr>
          <w:b/>
        </w:rPr>
        <w:t>WildF</w:t>
      </w:r>
      <w:r w:rsidR="0002407A" w:rsidRPr="00D63F00">
        <w:rPr>
          <w:b/>
        </w:rPr>
        <w:t>ly</w:t>
      </w:r>
      <w:proofErr w:type="spellEnd"/>
      <w:r w:rsidR="0002407A" w:rsidRPr="00D63F00">
        <w:rPr>
          <w:b/>
        </w:rPr>
        <w:t xml:space="preserve"> 10.1.0</w:t>
      </w:r>
      <w:r w:rsidR="0002407A">
        <w:t xml:space="preserve"> Zip file and </w:t>
      </w:r>
      <w:proofErr w:type="spellStart"/>
      <w:r w:rsidR="00115443" w:rsidRPr="00115443">
        <w:rPr>
          <w:b/>
        </w:rPr>
        <w:t>api</w:t>
      </w:r>
      <w:r w:rsidR="0002407A" w:rsidRPr="00D63F00">
        <w:rPr>
          <w:b/>
        </w:rPr>
        <w:t>man</w:t>
      </w:r>
      <w:proofErr w:type="spellEnd"/>
      <w:r w:rsidR="0002407A" w:rsidRPr="00D63F00">
        <w:rPr>
          <w:b/>
        </w:rPr>
        <w:t xml:space="preserve"> 1.</w:t>
      </w:r>
      <w:r w:rsidR="009F4048" w:rsidRPr="00D63F00">
        <w:rPr>
          <w:b/>
        </w:rPr>
        <w:t>2</w:t>
      </w:r>
      <w:r w:rsidR="0002407A" w:rsidRPr="00D63F00">
        <w:rPr>
          <w:b/>
        </w:rPr>
        <w:t>.</w:t>
      </w:r>
      <w:r w:rsidR="009F4048" w:rsidRPr="00D63F00">
        <w:rPr>
          <w:b/>
        </w:rPr>
        <w:t>9</w:t>
      </w:r>
      <w:r w:rsidR="0002407A" w:rsidRPr="00D63F00">
        <w:rPr>
          <w:b/>
        </w:rPr>
        <w:t xml:space="preserve"> Final</w:t>
      </w:r>
      <w:r w:rsidR="0002407A">
        <w:t xml:space="preserve"> overlay inside the </w:t>
      </w:r>
      <w:proofErr w:type="spellStart"/>
      <w:r w:rsidR="0002407A" w:rsidRPr="00D63F00">
        <w:rPr>
          <w:b/>
        </w:rPr>
        <w:t>Wild</w:t>
      </w:r>
      <w:r w:rsidR="00FD1E85">
        <w:rPr>
          <w:b/>
        </w:rPr>
        <w:t>F</w:t>
      </w:r>
      <w:r w:rsidR="0002407A" w:rsidRPr="00D63F00">
        <w:rPr>
          <w:b/>
        </w:rPr>
        <w:t>ly</w:t>
      </w:r>
      <w:proofErr w:type="spellEnd"/>
      <w:r w:rsidR="0002407A" w:rsidRPr="00D63F00">
        <w:rPr>
          <w:b/>
        </w:rPr>
        <w:t xml:space="preserve"> </w:t>
      </w:r>
      <w:r w:rsidR="0002407A">
        <w:t xml:space="preserve">directory </w:t>
      </w:r>
    </w:p>
    <w:p w14:paraId="03E5DBAA" w14:textId="77777777" w:rsidR="009F4048" w:rsidRDefault="00797896" w:rsidP="00AB5BE5">
      <w:pPr>
        <w:pStyle w:val="APImanbody"/>
      </w:pPr>
      <w:r>
        <w:t xml:space="preserve">Syntax </w:t>
      </w:r>
    </w:p>
    <w:p w14:paraId="2428AA8D" w14:textId="77777777" w:rsidR="00797896" w:rsidRPr="009F4048" w:rsidRDefault="00797896" w:rsidP="00AB5BE5">
      <w:pPr>
        <w:pStyle w:val="APImanbody"/>
        <w:rPr>
          <w:rStyle w:val="Hyperlink"/>
        </w:rPr>
      </w:pPr>
      <w:r w:rsidRPr="009F4048">
        <w:rPr>
          <w:rStyle w:val="Hyperlink"/>
        </w:rPr>
        <w:t>unzip wildfly-10.1.0.Final.zip</w:t>
      </w:r>
    </w:p>
    <w:p w14:paraId="4723B9FD" w14:textId="376BA6B6" w:rsidR="009F4048" w:rsidRDefault="009F4048" w:rsidP="00AB5BE5">
      <w:pPr>
        <w:pStyle w:val="APImanbody"/>
        <w:rPr>
          <w:rStyle w:val="Hyperlink"/>
          <w:rFonts w:ascii="Times New Roman" w:hAnsi="Times New Roman" w:cs="Times New Roman"/>
        </w:rPr>
      </w:pPr>
      <w:r w:rsidRPr="009F4048">
        <w:rPr>
          <w:rStyle w:val="Hyperlink"/>
          <w:rFonts w:ascii="Times New Roman" w:hAnsi="Times New Roman" w:cs="Times New Roman"/>
        </w:rPr>
        <w:t>unzip -o apiman-distro-wildfly10-1.2.9.Final-overlay.zip -d wildfly-10.1.</w:t>
      </w:r>
      <w:proofErr w:type="gramStart"/>
      <w:r w:rsidRPr="009F4048">
        <w:rPr>
          <w:rStyle w:val="Hyperlink"/>
          <w:rFonts w:ascii="Times New Roman" w:hAnsi="Times New Roman" w:cs="Times New Roman"/>
        </w:rPr>
        <w:t>0.Final</w:t>
      </w:r>
      <w:proofErr w:type="gramEnd"/>
    </w:p>
    <w:p w14:paraId="37E76A6F" w14:textId="77777777" w:rsidR="00CE77C7" w:rsidRDefault="00CE77C7" w:rsidP="00AB5BE5">
      <w:pPr>
        <w:pStyle w:val="APImanbody"/>
        <w:rPr>
          <w:rStyle w:val="Hyperlink"/>
        </w:rPr>
      </w:pPr>
    </w:p>
    <w:p w14:paraId="40A305C9" w14:textId="77777777" w:rsidR="00AB49A0" w:rsidRPr="00AB49A0" w:rsidRDefault="00AB49A0" w:rsidP="00F75AD3">
      <w:pPr>
        <w:pStyle w:val="APIsubheading"/>
      </w:pPr>
      <w:r w:rsidRPr="00AB49A0">
        <w:t>Run</w:t>
      </w:r>
    </w:p>
    <w:p w14:paraId="4921D8EB" w14:textId="350B400E" w:rsidR="0002407A" w:rsidRDefault="0002407A" w:rsidP="003A2D66">
      <w:pPr>
        <w:pStyle w:val="APInumbers"/>
        <w:numPr>
          <w:ilvl w:val="0"/>
          <w:numId w:val="12"/>
        </w:numPr>
      </w:pPr>
      <w:r>
        <w:t xml:space="preserve">Run </w:t>
      </w:r>
      <w:proofErr w:type="spellStart"/>
      <w:r w:rsidRPr="00DB62F6">
        <w:rPr>
          <w:b/>
        </w:rPr>
        <w:t>WildF</w:t>
      </w:r>
      <w:r w:rsidR="00FD1E85">
        <w:rPr>
          <w:b/>
        </w:rPr>
        <w:t>ly</w:t>
      </w:r>
      <w:proofErr w:type="spellEnd"/>
      <w:r w:rsidRPr="00DB62F6">
        <w:rPr>
          <w:b/>
        </w:rPr>
        <w:t xml:space="preserve"> 10.1.0</w:t>
      </w:r>
      <w:r>
        <w:t xml:space="preserve"> using the </w:t>
      </w:r>
      <w:r w:rsidRPr="0002407A">
        <w:t>standalone-apiman.xml</w:t>
      </w:r>
      <w:r>
        <w:t xml:space="preserve"> configuration </w:t>
      </w:r>
    </w:p>
    <w:p w14:paraId="328B949A" w14:textId="77777777" w:rsidR="009F4048" w:rsidRDefault="009F4048" w:rsidP="003C6358">
      <w:pPr>
        <w:pStyle w:val="APImanbody"/>
      </w:pPr>
      <w:r>
        <w:t>Syntax</w:t>
      </w:r>
    </w:p>
    <w:p w14:paraId="2FD09AA2" w14:textId="77777777" w:rsidR="009F4048" w:rsidRPr="009F4048" w:rsidRDefault="009F4048" w:rsidP="00AB5BE5">
      <w:pPr>
        <w:pStyle w:val="APImanbody"/>
        <w:rPr>
          <w:rStyle w:val="Hyperlink"/>
          <w:rFonts w:ascii="Times New Roman" w:hAnsi="Times New Roman" w:cs="Times New Roman"/>
        </w:rPr>
      </w:pPr>
      <w:r w:rsidRPr="009F4048">
        <w:rPr>
          <w:rStyle w:val="Hyperlink"/>
          <w:rFonts w:ascii="Times New Roman" w:hAnsi="Times New Roman" w:cs="Times New Roman"/>
        </w:rPr>
        <w:t>cd jboss-eap*./bin/standalone.sh -c standalone-apiman.xml</w:t>
      </w:r>
    </w:p>
    <w:p w14:paraId="70C905A7" w14:textId="77777777" w:rsidR="0002407A" w:rsidRDefault="0002407A" w:rsidP="00CE77C7">
      <w:r>
        <w:lastRenderedPageBreak/>
        <w:t xml:space="preserve">The </w:t>
      </w:r>
      <w:proofErr w:type="spellStart"/>
      <w:r w:rsidRPr="0002407A">
        <w:rPr>
          <w:b/>
        </w:rPr>
        <w:t>APIman</w:t>
      </w:r>
      <w:proofErr w:type="spellEnd"/>
      <w:r>
        <w:t xml:space="preserve"> user interface opens</w:t>
      </w:r>
    </w:p>
    <w:p w14:paraId="6AEAB879" w14:textId="77777777" w:rsidR="0002407A" w:rsidRDefault="0002407A" w:rsidP="003A2D66">
      <w:pPr>
        <w:pStyle w:val="APInumbers"/>
      </w:pPr>
      <w:r>
        <w:t xml:space="preserve">Log in to the </w:t>
      </w:r>
      <w:proofErr w:type="spellStart"/>
      <w:r w:rsidRPr="0002407A">
        <w:rPr>
          <w:b/>
        </w:rPr>
        <w:t>APIman</w:t>
      </w:r>
      <w:proofErr w:type="spellEnd"/>
      <w:r w:rsidRPr="0002407A">
        <w:rPr>
          <w:b/>
        </w:rPr>
        <w:t xml:space="preserve"> </w:t>
      </w:r>
      <w:r>
        <w:t xml:space="preserve">user interface using the </w:t>
      </w:r>
      <w:r w:rsidR="00797896">
        <w:t xml:space="preserve">following </w:t>
      </w:r>
      <w:r>
        <w:t xml:space="preserve">login credentials </w:t>
      </w:r>
    </w:p>
    <w:p w14:paraId="49B3EDDF" w14:textId="77777777" w:rsidR="0002407A" w:rsidRDefault="0002407A" w:rsidP="00CE77C7">
      <w:r w:rsidRPr="00CE77C7">
        <w:rPr>
          <w:b/>
        </w:rPr>
        <w:t>User name:</w:t>
      </w:r>
      <w:r>
        <w:t xml:space="preserve"> admin </w:t>
      </w:r>
    </w:p>
    <w:p w14:paraId="16B95DDB" w14:textId="77777777" w:rsidR="0002407A" w:rsidRDefault="0002407A" w:rsidP="00CE77C7">
      <w:r w:rsidRPr="00CE77C7">
        <w:rPr>
          <w:b/>
        </w:rPr>
        <w:t>Password:</w:t>
      </w:r>
      <w:r>
        <w:t xml:space="preserve"> admin 123 </w:t>
      </w:r>
    </w:p>
    <w:p w14:paraId="605245DE" w14:textId="0F1DDC94" w:rsidR="0002407A" w:rsidRPr="00125A8F" w:rsidRDefault="0002407A" w:rsidP="00CE77C7">
      <w:pPr>
        <w:rPr>
          <w:rFonts w:ascii="Times New Roman" w:eastAsia="Times New Roman" w:hAnsi="Times New Roman" w:cs="Times New Roman"/>
          <w:color w:val="000000"/>
        </w:rPr>
      </w:pPr>
      <w:r w:rsidRPr="00CE77C7">
        <w:rPr>
          <w:b/>
        </w:rPr>
        <w:t>Important:</w:t>
      </w:r>
      <w:r>
        <w:t xml:space="preserve"> </w:t>
      </w:r>
      <w:r w:rsidR="00797896">
        <w:t>It is recommended to</w:t>
      </w:r>
      <w:r>
        <w:t xml:space="preserve"> change the </w:t>
      </w:r>
      <w:r w:rsidR="00797896">
        <w:t>default admin p</w:t>
      </w:r>
      <w:r>
        <w:t xml:space="preserve">assword </w:t>
      </w:r>
      <w:r w:rsidR="00797896">
        <w:t xml:space="preserve">after logging in to the </w:t>
      </w:r>
      <w:r w:rsidR="00797896" w:rsidRPr="00125A8F">
        <w:t>Interfa</w:t>
      </w:r>
      <w:r w:rsidR="00797896" w:rsidRPr="00125A8F">
        <w:rPr>
          <w:rFonts w:ascii="Times New Roman" w:eastAsia="Times New Roman" w:hAnsi="Times New Roman" w:cs="Times New Roman"/>
          <w:color w:val="000000"/>
        </w:rPr>
        <w:t>ce.</w:t>
      </w:r>
    </w:p>
    <w:p w14:paraId="627CDB96" w14:textId="0730329C" w:rsidR="00125A8F" w:rsidRDefault="00F75AD3" w:rsidP="00F75AD3">
      <w:pPr>
        <w:pStyle w:val="Heading1"/>
      </w:pPr>
      <w:bookmarkStart w:id="5" w:name="_Toc16268762"/>
      <w:r w:rsidRPr="00F75AD3">
        <w:t xml:space="preserve">Overview of </w:t>
      </w:r>
      <w:r w:rsidR="00125A8F" w:rsidRPr="00F75AD3">
        <w:t>Echo API</w:t>
      </w:r>
      <w:bookmarkEnd w:id="5"/>
      <w:r w:rsidR="00125A8F" w:rsidRPr="00F75AD3">
        <w:t xml:space="preserve"> </w:t>
      </w:r>
    </w:p>
    <w:p w14:paraId="19512319" w14:textId="7E77A384" w:rsidR="00DB62F6" w:rsidRDefault="00DB62F6" w:rsidP="00DB62F6">
      <w:r>
        <w:t xml:space="preserve">The Echo API is a service used by the APIs accessed by public (for SAAS). The Echo simply accepts any event and returns information </w:t>
      </w:r>
      <w:r w:rsidRPr="00DB62F6">
        <w:t>(path, request parameters, headers, etc.)</w:t>
      </w:r>
      <w:r>
        <w:t xml:space="preserve"> on the request made. </w:t>
      </w:r>
    </w:p>
    <w:p w14:paraId="5AACA3AC" w14:textId="2194BBB3" w:rsidR="002E126E" w:rsidRDefault="00A84006" w:rsidP="003F2753">
      <w:pPr>
        <w:pStyle w:val="Heading2"/>
      </w:pPr>
      <w:bookmarkStart w:id="6" w:name="_Toc16268763"/>
      <w:r>
        <w:t xml:space="preserve">Invoking an </w:t>
      </w:r>
      <w:r w:rsidR="002E126E">
        <w:t>Echo service</w:t>
      </w:r>
      <w:bookmarkEnd w:id="6"/>
      <w:r w:rsidR="002E126E">
        <w:t xml:space="preserve"> </w:t>
      </w:r>
    </w:p>
    <w:p w14:paraId="7A705288" w14:textId="70C74117" w:rsidR="002E126E" w:rsidRDefault="000F09F8" w:rsidP="00CE77C7">
      <w:r>
        <w:t>A</w:t>
      </w:r>
      <w:r w:rsidR="002E126E">
        <w:t xml:space="preserve">ny request made to the echo service will respond with a 200 response code and a JSON response body that includes all of the meta-data sent to the echo service in the request. </w:t>
      </w:r>
      <w:r w:rsidR="003F2753">
        <w:t xml:space="preserve">In general, </w:t>
      </w:r>
      <w:r w:rsidR="002E126E">
        <w:t>the request method, path, and headers are all wrapped into a JSON object and returned in the body of the response.</w:t>
      </w:r>
    </w:p>
    <w:p w14:paraId="4C4BCC0E" w14:textId="77777777" w:rsidR="00436797" w:rsidRDefault="00436797" w:rsidP="00CE77C7">
      <w:r>
        <w:t xml:space="preserve">Here is an example of a simple WAR that implements an "echo" REST web service. The WAR is useful for testing and performing a demo using </w:t>
      </w:r>
      <w:proofErr w:type="spellStart"/>
      <w:r>
        <w:t>APIman</w:t>
      </w:r>
      <w:proofErr w:type="spellEnd"/>
      <w:r>
        <w:t>.</w:t>
      </w:r>
    </w:p>
    <w:p w14:paraId="421B264A" w14:textId="514EA9C1" w:rsidR="005F2E12" w:rsidRDefault="00436797" w:rsidP="003C6358">
      <w:pPr>
        <w:pStyle w:val="APImanbody"/>
      </w:pPr>
      <w:r>
        <w:t>Go to</w:t>
      </w:r>
    </w:p>
    <w:p w14:paraId="64B558C9" w14:textId="2F28B0CC" w:rsidR="003F2753" w:rsidRPr="003F2753" w:rsidRDefault="00CE2B87" w:rsidP="003F2753">
      <w:pPr>
        <w:pStyle w:val="APImanbody"/>
        <w:rPr>
          <w:rStyle w:val="Hyperlink"/>
          <w:rFonts w:ascii="Times New Roman" w:hAnsi="Times New Roman" w:cs="Times New Roman"/>
        </w:rPr>
      </w:pPr>
      <w:hyperlink r:id="rId11" w:history="1">
        <w:r w:rsidR="003F2753" w:rsidRPr="003F2753">
          <w:rPr>
            <w:rStyle w:val="Hyperlink"/>
            <w:rFonts w:ascii="Times New Roman" w:hAnsi="Times New Roman" w:cs="Times New Roman"/>
          </w:rPr>
          <w:t>http://localhost:8080/apiman-echo/sample/path</w:t>
        </w:r>
      </w:hyperlink>
    </w:p>
    <w:p w14:paraId="4C38981F" w14:textId="77777777" w:rsidR="00B11CF1" w:rsidRDefault="00B11CF1" w:rsidP="003C6358">
      <w:pPr>
        <w:pStyle w:val="APImanbody"/>
      </w:pPr>
      <w:r>
        <w:t>The response might be like</w:t>
      </w:r>
    </w:p>
    <w:p w14:paraId="3230B740" w14:textId="77777777" w:rsidR="00B11CF1" w:rsidRPr="00F84D94" w:rsidRDefault="00B11CF1" w:rsidP="003C6358">
      <w:pPr>
        <w:pStyle w:val="APImanbody"/>
      </w:pPr>
      <w:proofErr w:type="gramStart"/>
      <w:r w:rsidRPr="00F84D94">
        <w:t>{ "</w:t>
      </w:r>
      <w:proofErr w:type="gramEnd"/>
      <w:r w:rsidRPr="00F84D94">
        <w:t>method" : "GET", "resource" : "/</w:t>
      </w:r>
      <w:proofErr w:type="spellStart"/>
      <w:r w:rsidRPr="00F84D94">
        <w:t>apiman</w:t>
      </w:r>
      <w:proofErr w:type="spellEnd"/>
      <w:r w:rsidRPr="00F84D94">
        <w:t>-echo/sample/path", "length" : -1, "</w:t>
      </w:r>
      <w:proofErr w:type="spellStart"/>
      <w:r w:rsidRPr="00F84D94">
        <w:t>uri</w:t>
      </w:r>
      <w:proofErr w:type="spellEnd"/>
      <w:r w:rsidRPr="00F84D94">
        <w:t>" : "/</w:t>
      </w:r>
      <w:proofErr w:type="spellStart"/>
      <w:r w:rsidRPr="00F84D94">
        <w:t>apiman</w:t>
      </w:r>
      <w:proofErr w:type="spellEnd"/>
      <w:r w:rsidRPr="00F84D94">
        <w:t>-echo/sample/path", "headers" : { "Accept-Language" : "</w:t>
      </w:r>
      <w:proofErr w:type="spellStart"/>
      <w:r w:rsidRPr="00F84D94">
        <w:t>en-US,en;q</w:t>
      </w:r>
      <w:proofErr w:type="spellEnd"/>
      <w:r w:rsidRPr="00F84D94">
        <w:t>=0.5", "Host" : "localhost:8080", "Accept-Encoding" : "</w:t>
      </w:r>
      <w:proofErr w:type="spellStart"/>
      <w:r w:rsidRPr="00F84D94">
        <w:t>gzip</w:t>
      </w:r>
      <w:proofErr w:type="spellEnd"/>
      <w:r w:rsidRPr="00F84D94">
        <w:t>, deflate", "User-Agent" : "Mozilla/5.0 (Windows NT 6.3; WOW64; rv:24.0) Gecko/20100101 Firefox/24.0", "Accept" : "text/</w:t>
      </w:r>
      <w:proofErr w:type="spellStart"/>
      <w:r w:rsidRPr="00F84D94">
        <w:t>html,application</w:t>
      </w:r>
      <w:proofErr w:type="spellEnd"/>
      <w:r w:rsidRPr="00F84D94">
        <w:t>/</w:t>
      </w:r>
      <w:proofErr w:type="spellStart"/>
      <w:r w:rsidRPr="00F84D94">
        <w:t>xhtml+xml,application</w:t>
      </w:r>
      <w:proofErr w:type="spellEnd"/>
      <w:r w:rsidRPr="00F84D94">
        <w:t>/</w:t>
      </w:r>
      <w:proofErr w:type="spellStart"/>
      <w:r w:rsidRPr="00F84D94">
        <w:t>xml;q</w:t>
      </w:r>
      <w:proofErr w:type="spellEnd"/>
      <w:r w:rsidRPr="00F84D94">
        <w:t>=0.9,</w:t>
      </w:r>
      <w:r w:rsidRPr="00F84D94">
        <w:rPr>
          <w:i/>
          <w:iCs/>
        </w:rPr>
        <w:t>/</w:t>
      </w:r>
      <w:r w:rsidRPr="00F84D94">
        <w:t>;q=0.8", "Connection" : "keep-alive" } }</w:t>
      </w:r>
    </w:p>
    <w:p w14:paraId="11F2F1DD" w14:textId="77777777" w:rsidR="00B11CF1" w:rsidRPr="00CE77C7" w:rsidRDefault="00B11CF1" w:rsidP="00CE77C7">
      <w:pPr>
        <w:pStyle w:val="APIsubheading"/>
      </w:pPr>
      <w:r w:rsidRPr="00CE77C7">
        <w:t>Deploy</w:t>
      </w:r>
    </w:p>
    <w:p w14:paraId="30355612" w14:textId="77777777" w:rsidR="00B11CF1" w:rsidRDefault="00B11CF1" w:rsidP="00CE77C7">
      <w:r>
        <w:t>T</w:t>
      </w:r>
      <w:r w:rsidRPr="00B11CF1">
        <w:t xml:space="preserve">o deploy this demo to a running </w:t>
      </w:r>
      <w:proofErr w:type="spellStart"/>
      <w:r w:rsidRPr="00B11CF1">
        <w:t>WildFly</w:t>
      </w:r>
      <w:proofErr w:type="spellEnd"/>
      <w:r w:rsidRPr="00B11CF1">
        <w:t xml:space="preserve"> </w:t>
      </w:r>
      <w:r>
        <w:t xml:space="preserve">10 </w:t>
      </w:r>
      <w:r w:rsidRPr="00B11CF1">
        <w:t>server,</w:t>
      </w:r>
      <w:r>
        <w:t xml:space="preserve"> follow the command provided below</w:t>
      </w:r>
    </w:p>
    <w:p w14:paraId="0933BF84" w14:textId="77777777" w:rsidR="00B11CF1" w:rsidRPr="003C6358" w:rsidRDefault="00B11CF1" w:rsidP="003C6358">
      <w:pPr>
        <w:pStyle w:val="APImanbody"/>
        <w:rPr>
          <w:b/>
        </w:rPr>
      </w:pPr>
      <w:r w:rsidRPr="003C6358">
        <w:rPr>
          <w:b/>
        </w:rPr>
        <w:t xml:space="preserve">cd </w:t>
      </w:r>
      <w:proofErr w:type="spellStart"/>
      <w:r w:rsidRPr="003C6358">
        <w:rPr>
          <w:b/>
        </w:rPr>
        <w:t>apiman-quickstarts</w:t>
      </w:r>
      <w:proofErr w:type="spellEnd"/>
      <w:r w:rsidRPr="003C6358">
        <w:rPr>
          <w:b/>
        </w:rPr>
        <w:t xml:space="preserve">/echo-service </w:t>
      </w:r>
      <w:proofErr w:type="spellStart"/>
      <w:r w:rsidRPr="003C6358">
        <w:rPr>
          <w:b/>
        </w:rPr>
        <w:t>mvn</w:t>
      </w:r>
      <w:proofErr w:type="spellEnd"/>
      <w:r w:rsidRPr="003C6358">
        <w:rPr>
          <w:b/>
        </w:rPr>
        <w:t xml:space="preserve"> clean install </w:t>
      </w:r>
      <w:proofErr w:type="spellStart"/>
      <w:r w:rsidRPr="003C6358">
        <w:rPr>
          <w:b/>
        </w:rPr>
        <w:t>mvn</w:t>
      </w:r>
      <w:proofErr w:type="spellEnd"/>
      <w:r w:rsidRPr="003C6358">
        <w:rPr>
          <w:b/>
        </w:rPr>
        <w:t xml:space="preserve"> </w:t>
      </w:r>
      <w:proofErr w:type="spellStart"/>
      <w:r w:rsidRPr="003C6358">
        <w:rPr>
          <w:b/>
        </w:rPr>
        <w:t>wildfly:deploy</w:t>
      </w:r>
      <w:proofErr w:type="spellEnd"/>
    </w:p>
    <w:p w14:paraId="2146EFAA" w14:textId="77777777" w:rsidR="00B11CF1" w:rsidRPr="00CE77C7" w:rsidRDefault="00B11CF1" w:rsidP="00CE77C7">
      <w:pPr>
        <w:pStyle w:val="APIsubheading"/>
      </w:pPr>
      <w:r w:rsidRPr="00CE77C7">
        <w:t>Run Locally</w:t>
      </w:r>
    </w:p>
    <w:p w14:paraId="396515E3" w14:textId="77777777" w:rsidR="00B11CF1" w:rsidRDefault="00B11CF1" w:rsidP="00CE77C7">
      <w:r w:rsidRPr="00B11CF1">
        <w:lastRenderedPageBreak/>
        <w:t>You can also run the project locally using the Jetty Web container and access the REST Echo Service at this address</w:t>
      </w:r>
    </w:p>
    <w:p w14:paraId="76058A17" w14:textId="77777777" w:rsidR="00B11CF1" w:rsidRDefault="00CE2B87" w:rsidP="00B11CF1">
      <w:pPr>
        <w:pStyle w:val="APInumbers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</w:rPr>
      </w:pPr>
      <w:hyperlink r:id="rId12" w:history="1">
        <w:r w:rsidR="003C6358" w:rsidRPr="00204F09">
          <w:rPr>
            <w:rStyle w:val="Hyperlink"/>
            <w:rFonts w:asciiTheme="minorHAnsi" w:eastAsiaTheme="minorHAnsi" w:hAnsiTheme="minorHAnsi" w:cstheme="minorBidi"/>
            <w:b/>
          </w:rPr>
          <w:t>http://localhost:9999/apiman-echo/sample/path</w:t>
        </w:r>
      </w:hyperlink>
    </w:p>
    <w:p w14:paraId="615F3AB1" w14:textId="7A85329F" w:rsidR="000F09F8" w:rsidRPr="00CE77C7" w:rsidRDefault="000F09F8" w:rsidP="00CE77C7">
      <w:pPr>
        <w:pStyle w:val="Heading1"/>
      </w:pPr>
      <w:bookmarkStart w:id="7" w:name="_Toc16268764"/>
      <w:r w:rsidRPr="00CE77C7">
        <w:t>Configuring an API Provider and Consumer</w:t>
      </w:r>
      <w:bookmarkEnd w:id="7"/>
      <w:r w:rsidRPr="00CE77C7">
        <w:t xml:space="preserve"> </w:t>
      </w:r>
    </w:p>
    <w:p w14:paraId="38C29288" w14:textId="1622F820" w:rsidR="000F09F8" w:rsidRDefault="00133A35" w:rsidP="00CE77C7">
      <w:r w:rsidRPr="00133A35">
        <w:t>Generally, a new</w:t>
      </w:r>
      <w:r>
        <w:t xml:space="preserve"> API provider</w:t>
      </w:r>
      <w:r w:rsidRPr="00133A35">
        <w:t xml:space="preserve"> user is created for a before created an API provider organization</w:t>
      </w:r>
      <w:r>
        <w:t xml:space="preserve">. </w:t>
      </w:r>
      <w:r w:rsidR="000F09F8" w:rsidRPr="00133A35">
        <w:t xml:space="preserve">Follow the procedure provided below to </w:t>
      </w:r>
      <w:r>
        <w:t>create API provider user</w:t>
      </w:r>
      <w:r w:rsidR="007E73FF">
        <w:t>s</w:t>
      </w:r>
    </w:p>
    <w:p w14:paraId="31318E02" w14:textId="347505A1" w:rsidR="00133A35" w:rsidRPr="002E6F98" w:rsidRDefault="00133A35" w:rsidP="00E33830">
      <w:pPr>
        <w:pStyle w:val="APInumbers"/>
        <w:numPr>
          <w:ilvl w:val="0"/>
          <w:numId w:val="26"/>
        </w:numPr>
      </w:pPr>
      <w:r w:rsidRPr="002E6F98">
        <w:t xml:space="preserve">Login to the </w:t>
      </w:r>
      <w:r w:rsidRPr="00115443">
        <w:rPr>
          <w:b/>
        </w:rPr>
        <w:t>API RELHM</w:t>
      </w:r>
      <w:r w:rsidRPr="002E6F98">
        <w:t xml:space="preserve"> home page</w:t>
      </w:r>
    </w:p>
    <w:p w14:paraId="4DDF3351" w14:textId="5C150D2D" w:rsidR="00133A35" w:rsidRDefault="00133A35" w:rsidP="00133A35">
      <w:pPr>
        <w:pStyle w:val="ListParagraph"/>
        <w:rPr>
          <w:szCs w:val="24"/>
        </w:rPr>
      </w:pPr>
      <w:r>
        <w:rPr>
          <w:szCs w:val="24"/>
        </w:rPr>
        <w:t xml:space="preserve">Note: If you have already logged in to the </w:t>
      </w:r>
      <w:r w:rsidR="00115443" w:rsidRPr="00115443">
        <w:rPr>
          <w:b/>
          <w:szCs w:val="24"/>
        </w:rPr>
        <w:t>A</w:t>
      </w:r>
      <w:r w:rsidRPr="00115443">
        <w:rPr>
          <w:b/>
          <w:szCs w:val="24"/>
        </w:rPr>
        <w:t>dmin</w:t>
      </w:r>
      <w:r>
        <w:rPr>
          <w:szCs w:val="24"/>
        </w:rPr>
        <w:t xml:space="preserve"> page, log out and log in again. </w:t>
      </w:r>
    </w:p>
    <w:p w14:paraId="38970CA5" w14:textId="65B49415" w:rsidR="00133A35" w:rsidRDefault="00133A35" w:rsidP="00133A35">
      <w:pPr>
        <w:pStyle w:val="ListParagraph"/>
        <w:rPr>
          <w:szCs w:val="24"/>
        </w:rPr>
      </w:pPr>
    </w:p>
    <w:p w14:paraId="5BA1C75D" w14:textId="37217A95" w:rsidR="00133A35" w:rsidRDefault="00133A35" w:rsidP="00133A35">
      <w:pPr>
        <w:pStyle w:val="ListParagraph"/>
        <w:rPr>
          <w:szCs w:val="24"/>
        </w:rPr>
      </w:pPr>
      <w:r>
        <w:rPr>
          <w:szCs w:val="24"/>
        </w:rPr>
        <w:t xml:space="preserve">The </w:t>
      </w:r>
      <w:r w:rsidRPr="00133A35">
        <w:rPr>
          <w:b/>
          <w:szCs w:val="24"/>
        </w:rPr>
        <w:t>Login</w:t>
      </w:r>
      <w:r>
        <w:rPr>
          <w:szCs w:val="24"/>
        </w:rPr>
        <w:t xml:space="preserve"> dialog box appears</w:t>
      </w:r>
    </w:p>
    <w:p w14:paraId="1A68812B" w14:textId="77777777" w:rsidR="00133A35" w:rsidRDefault="00133A35" w:rsidP="00133A35">
      <w:pPr>
        <w:pStyle w:val="ListParagraph"/>
        <w:rPr>
          <w:szCs w:val="24"/>
        </w:rPr>
      </w:pPr>
    </w:p>
    <w:p w14:paraId="22BAA65A" w14:textId="008C34CE" w:rsidR="00133A35" w:rsidRDefault="00133A35" w:rsidP="00133A35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26E8D0EF" wp14:editId="1B91FAE9">
            <wp:extent cx="4772025" cy="1470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317" cy="14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8167" w14:textId="0BC64CE0" w:rsidR="00133A35" w:rsidRDefault="00133A35" w:rsidP="00133A35">
      <w:pPr>
        <w:pStyle w:val="ListParagraph"/>
        <w:rPr>
          <w:szCs w:val="24"/>
        </w:rPr>
      </w:pPr>
    </w:p>
    <w:p w14:paraId="517FEA37" w14:textId="6620CD10" w:rsidR="00133A35" w:rsidRPr="002E6F98" w:rsidRDefault="00133A35" w:rsidP="002E6F98">
      <w:pPr>
        <w:pStyle w:val="APInumbers"/>
      </w:pPr>
      <w:r w:rsidRPr="002E6F98">
        <w:t xml:space="preserve">Select the </w:t>
      </w:r>
      <w:r w:rsidRPr="00115443">
        <w:rPr>
          <w:b/>
        </w:rPr>
        <w:t>New user? Register</w:t>
      </w:r>
      <w:r w:rsidRPr="002E6F98">
        <w:t xml:space="preserve"> option and fill the required fields.</w:t>
      </w:r>
    </w:p>
    <w:p w14:paraId="1367D008" w14:textId="4ADB7231" w:rsidR="00133A35" w:rsidRDefault="00133A35" w:rsidP="00133A35">
      <w:pPr>
        <w:pStyle w:val="ListParagraph"/>
        <w:rPr>
          <w:szCs w:val="24"/>
        </w:rPr>
      </w:pPr>
    </w:p>
    <w:p w14:paraId="5FB8A0A9" w14:textId="0804D615" w:rsidR="00133A35" w:rsidRDefault="007E73FF" w:rsidP="00133A35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3C958D84" wp14:editId="1654D458">
            <wp:extent cx="4762500" cy="25247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058" cy="25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5AC4" w14:textId="207A0D61" w:rsidR="00133A35" w:rsidRDefault="007E73FF" w:rsidP="002E6F98">
      <w:pPr>
        <w:pStyle w:val="APInumbers"/>
      </w:pPr>
      <w:r>
        <w:lastRenderedPageBreak/>
        <w:t xml:space="preserve">Click </w:t>
      </w:r>
      <w:r w:rsidRPr="007E73FF">
        <w:rPr>
          <w:b/>
        </w:rPr>
        <w:t>Register</w:t>
      </w:r>
      <w:r>
        <w:rPr>
          <w:b/>
        </w:rPr>
        <w:t xml:space="preserve"> </w:t>
      </w:r>
      <w:r w:rsidRPr="007E73FF">
        <w:t>and</w:t>
      </w:r>
      <w:r>
        <w:t xml:space="preserve"> log </w:t>
      </w:r>
      <w:r w:rsidR="00400A1F">
        <w:t>out</w:t>
      </w:r>
      <w:r w:rsidR="00400A1F" w:rsidRPr="007E73FF">
        <w:t>.</w:t>
      </w:r>
    </w:p>
    <w:p w14:paraId="70F6EC58" w14:textId="77777777" w:rsidR="007E73FF" w:rsidRDefault="007E73FF" w:rsidP="00115443">
      <w:pPr>
        <w:pStyle w:val="APInumbers"/>
      </w:pPr>
      <w:r>
        <w:t xml:space="preserve">Repeat steps from 1 to 3 to create a </w:t>
      </w:r>
      <w:r w:rsidRPr="007E73FF">
        <w:t>register a new application developer user</w:t>
      </w:r>
      <w:r>
        <w:t>.</w:t>
      </w:r>
    </w:p>
    <w:p w14:paraId="31AF5CB3" w14:textId="77777777" w:rsidR="007E73FF" w:rsidRDefault="007E73FF" w:rsidP="007E73FF">
      <w:pPr>
        <w:pStyle w:val="ListParagraph"/>
        <w:rPr>
          <w:szCs w:val="24"/>
        </w:rPr>
      </w:pPr>
    </w:p>
    <w:p w14:paraId="6A60E508" w14:textId="33C280DE" w:rsidR="007E73FF" w:rsidRDefault="007E73FF" w:rsidP="007E73FF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453F3162" wp14:editId="50270A75">
            <wp:extent cx="4877632" cy="2597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939" cy="2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47D68DEE" w14:textId="04FFBA1B" w:rsidR="007E73FF" w:rsidRDefault="007E73FF" w:rsidP="007E73FF">
      <w:pPr>
        <w:pStyle w:val="ListParagraph"/>
        <w:rPr>
          <w:szCs w:val="24"/>
        </w:rPr>
      </w:pPr>
    </w:p>
    <w:p w14:paraId="6193521B" w14:textId="78BF1F5E" w:rsidR="007E73FF" w:rsidRDefault="007E73FF" w:rsidP="007E73FF">
      <w:pPr>
        <w:pStyle w:val="ListParagraph"/>
        <w:rPr>
          <w:szCs w:val="24"/>
        </w:rPr>
      </w:pPr>
    </w:p>
    <w:p w14:paraId="57234558" w14:textId="20E0637E" w:rsidR="007E73FF" w:rsidRDefault="007E73FF" w:rsidP="007E73FF">
      <w:pPr>
        <w:pStyle w:val="ListParagraph"/>
        <w:rPr>
          <w:szCs w:val="24"/>
        </w:rPr>
      </w:pPr>
      <w:r>
        <w:rPr>
          <w:szCs w:val="24"/>
        </w:rPr>
        <w:t xml:space="preserve">To create a API provider </w:t>
      </w:r>
      <w:r w:rsidRPr="007E73FF">
        <w:rPr>
          <w:szCs w:val="24"/>
        </w:rPr>
        <w:t>organization,</w:t>
      </w:r>
      <w:r w:rsidR="00DC331C">
        <w:rPr>
          <w:szCs w:val="24"/>
        </w:rPr>
        <w:t xml:space="preserve"> follow the steps provided below</w:t>
      </w:r>
    </w:p>
    <w:p w14:paraId="5B559324" w14:textId="3C9D817E" w:rsidR="00DC331C" w:rsidRDefault="00DC331C" w:rsidP="007E73FF">
      <w:pPr>
        <w:pStyle w:val="ListParagraph"/>
        <w:rPr>
          <w:szCs w:val="24"/>
        </w:rPr>
      </w:pPr>
    </w:p>
    <w:p w14:paraId="017DA056" w14:textId="2A99548B" w:rsidR="00DC331C" w:rsidRDefault="00DC331C" w:rsidP="00DC331C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Log in to the API </w:t>
      </w:r>
      <w:r w:rsidRPr="00DC331C">
        <w:rPr>
          <w:szCs w:val="24"/>
        </w:rPr>
        <w:t xml:space="preserve">as the </w:t>
      </w:r>
      <w:proofErr w:type="spellStart"/>
      <w:r w:rsidRPr="00DC331C">
        <w:rPr>
          <w:b/>
          <w:szCs w:val="24"/>
        </w:rPr>
        <w:t>APIprovider</w:t>
      </w:r>
      <w:proofErr w:type="spellEnd"/>
      <w:r>
        <w:rPr>
          <w:szCs w:val="24"/>
        </w:rPr>
        <w:t xml:space="preserve"> </w:t>
      </w:r>
      <w:r w:rsidRPr="00DC331C">
        <w:rPr>
          <w:szCs w:val="24"/>
        </w:rPr>
        <w:t>user</w:t>
      </w:r>
      <w:r>
        <w:rPr>
          <w:szCs w:val="24"/>
        </w:rPr>
        <w:t>.</w:t>
      </w:r>
    </w:p>
    <w:p w14:paraId="07AB8FD6" w14:textId="022551A5" w:rsidR="00DC331C" w:rsidRDefault="00DC331C" w:rsidP="00DC331C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Choose </w:t>
      </w:r>
      <w:r w:rsidRPr="00DC331C">
        <w:rPr>
          <w:b/>
          <w:szCs w:val="24"/>
        </w:rPr>
        <w:t>Create a new Organization</w:t>
      </w:r>
      <w:r>
        <w:rPr>
          <w:b/>
          <w:szCs w:val="24"/>
        </w:rPr>
        <w:t xml:space="preserve"> </w:t>
      </w:r>
      <w:r w:rsidRPr="00DC331C">
        <w:rPr>
          <w:szCs w:val="24"/>
        </w:rPr>
        <w:t xml:space="preserve">from the </w:t>
      </w:r>
      <w:r w:rsidRPr="00DC331C">
        <w:rPr>
          <w:b/>
          <w:szCs w:val="24"/>
        </w:rPr>
        <w:t xml:space="preserve">Organizations </w:t>
      </w:r>
      <w:r>
        <w:rPr>
          <w:szCs w:val="24"/>
        </w:rPr>
        <w:t>window.</w:t>
      </w:r>
    </w:p>
    <w:p w14:paraId="7E44CC36" w14:textId="0C10B4DE" w:rsidR="007E73FF" w:rsidRDefault="00DC331C" w:rsidP="00DC331C">
      <w:pPr>
        <w:ind w:left="720"/>
      </w:pPr>
      <w:r>
        <w:rPr>
          <w:noProof/>
        </w:rPr>
        <w:drawing>
          <wp:inline distT="0" distB="0" distL="0" distR="0" wp14:anchorId="36973654" wp14:editId="2C3EC819">
            <wp:extent cx="4991100" cy="19585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674" cy="19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C769" w14:textId="6DB6696D" w:rsidR="00DC331C" w:rsidRPr="00DC331C" w:rsidRDefault="00DC331C" w:rsidP="00DC331C">
      <w:pPr>
        <w:ind w:left="720"/>
        <w:rPr>
          <w:szCs w:val="24"/>
        </w:rPr>
      </w:pPr>
      <w:r w:rsidRPr="00DC331C">
        <w:rPr>
          <w:szCs w:val="24"/>
        </w:rPr>
        <w:t xml:space="preserve">The </w:t>
      </w:r>
      <w:r w:rsidRPr="00F75AD3">
        <w:rPr>
          <w:b/>
          <w:szCs w:val="24"/>
        </w:rPr>
        <w:t>New Organization</w:t>
      </w:r>
      <w:r w:rsidRPr="00DC331C">
        <w:rPr>
          <w:szCs w:val="24"/>
        </w:rPr>
        <w:t xml:space="preserve"> window appears.</w:t>
      </w:r>
    </w:p>
    <w:p w14:paraId="20E61429" w14:textId="4217B4DF" w:rsidR="00DC331C" w:rsidRDefault="00DC331C" w:rsidP="00DC331C">
      <w:pPr>
        <w:pStyle w:val="ListParagraph"/>
        <w:numPr>
          <w:ilvl w:val="0"/>
          <w:numId w:val="22"/>
        </w:numPr>
        <w:rPr>
          <w:szCs w:val="24"/>
        </w:rPr>
      </w:pPr>
      <w:r w:rsidRPr="00DC331C">
        <w:rPr>
          <w:szCs w:val="24"/>
        </w:rPr>
        <w:t>Select a name and de</w:t>
      </w:r>
      <w:r w:rsidR="00AF0E12">
        <w:rPr>
          <w:szCs w:val="24"/>
        </w:rPr>
        <w:t xml:space="preserve">scription for the organization. </w:t>
      </w:r>
      <w:r w:rsidRPr="00DC331C">
        <w:rPr>
          <w:szCs w:val="24"/>
        </w:rPr>
        <w:t xml:space="preserve">For example, </w:t>
      </w:r>
      <w:r>
        <w:rPr>
          <w:szCs w:val="24"/>
        </w:rPr>
        <w:t>you can provide the following</w:t>
      </w:r>
    </w:p>
    <w:p w14:paraId="0C9CFB29" w14:textId="2C3D2F71" w:rsidR="00AF0E12" w:rsidRDefault="00AF0E12" w:rsidP="00DC331C">
      <w:pPr>
        <w:pStyle w:val="ListParagraph"/>
        <w:ind w:left="1080"/>
        <w:rPr>
          <w:szCs w:val="24"/>
        </w:rPr>
      </w:pPr>
    </w:p>
    <w:p w14:paraId="13F64EA8" w14:textId="2F17701F" w:rsidR="00AF0E12" w:rsidRDefault="00AF0E12" w:rsidP="00DC331C">
      <w:pPr>
        <w:pStyle w:val="ListParagraph"/>
        <w:ind w:left="10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135298F" wp14:editId="08B0B4D0">
            <wp:extent cx="4686300" cy="1340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799" cy="13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A2E8" w14:textId="742BC0E6" w:rsidR="00AF0E12" w:rsidRPr="00AF0E12" w:rsidRDefault="00AF0E12" w:rsidP="00AF0E12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Click the </w:t>
      </w:r>
      <w:r w:rsidRPr="00DC331C">
        <w:rPr>
          <w:b/>
          <w:szCs w:val="24"/>
        </w:rPr>
        <w:t>Create Organization</w:t>
      </w:r>
      <w:r>
        <w:rPr>
          <w:b/>
          <w:szCs w:val="24"/>
        </w:rPr>
        <w:t xml:space="preserve"> </w:t>
      </w:r>
      <w:r w:rsidRPr="00AF0E12">
        <w:rPr>
          <w:szCs w:val="24"/>
        </w:rPr>
        <w:t>button</w:t>
      </w:r>
      <w:r>
        <w:rPr>
          <w:b/>
          <w:szCs w:val="24"/>
        </w:rPr>
        <w:t>.</w:t>
      </w:r>
    </w:p>
    <w:p w14:paraId="4D943F53" w14:textId="5ED59E29" w:rsidR="00AF0E12" w:rsidRDefault="00AF0E12" w:rsidP="00AF0E12">
      <w:pPr>
        <w:rPr>
          <w:szCs w:val="24"/>
        </w:rPr>
      </w:pPr>
      <w:r>
        <w:rPr>
          <w:szCs w:val="24"/>
        </w:rPr>
        <w:t>The new organization appears.</w:t>
      </w:r>
    </w:p>
    <w:p w14:paraId="44216EB3" w14:textId="7890B543" w:rsidR="00AF0E12" w:rsidRPr="00AF0E12" w:rsidRDefault="00AF0E12" w:rsidP="00AF0E12">
      <w:pPr>
        <w:rPr>
          <w:szCs w:val="24"/>
        </w:rPr>
      </w:pPr>
      <w:r>
        <w:rPr>
          <w:noProof/>
        </w:rPr>
        <w:drawing>
          <wp:inline distT="0" distB="0" distL="0" distR="0" wp14:anchorId="6286D522" wp14:editId="5A950D53">
            <wp:extent cx="5681900" cy="1433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094" cy="14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7D9" w14:textId="4084BA7F" w:rsidR="00211B77" w:rsidRPr="00F75AD3" w:rsidRDefault="00211B77" w:rsidP="00F75AD3">
      <w:pPr>
        <w:pStyle w:val="Heading2"/>
      </w:pPr>
      <w:bookmarkStart w:id="8" w:name="_Toc16268765"/>
      <w:r w:rsidRPr="00F75AD3">
        <w:t>Creating a new plan</w:t>
      </w:r>
      <w:bookmarkEnd w:id="8"/>
    </w:p>
    <w:p w14:paraId="0E6FC62D" w14:textId="2BEDCDAF" w:rsidR="00D4029E" w:rsidRDefault="00211B77" w:rsidP="00D4029E">
      <w:pPr>
        <w:rPr>
          <w:szCs w:val="24"/>
        </w:rPr>
      </w:pPr>
      <w:r>
        <w:rPr>
          <w:szCs w:val="24"/>
        </w:rPr>
        <w:t xml:space="preserve">Creating a new plan within an organization enables assigning a set of policies to </w:t>
      </w:r>
      <w:r w:rsidR="00D4029E">
        <w:rPr>
          <w:szCs w:val="24"/>
        </w:rPr>
        <w:t>the organization</w:t>
      </w:r>
      <w:r>
        <w:rPr>
          <w:szCs w:val="24"/>
        </w:rPr>
        <w:t xml:space="preserve">. To </w:t>
      </w:r>
      <w:r w:rsidR="00D4029E">
        <w:rPr>
          <w:szCs w:val="24"/>
        </w:rPr>
        <w:t>create a new plan, follow the steps provided below</w:t>
      </w:r>
    </w:p>
    <w:p w14:paraId="745078B2" w14:textId="175A18EF" w:rsidR="00D4029E" w:rsidRDefault="00D4029E" w:rsidP="00D4029E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E</w:t>
      </w:r>
      <w:r w:rsidRPr="00D4029E">
        <w:rPr>
          <w:szCs w:val="24"/>
        </w:rPr>
        <w:t xml:space="preserve">nter the </w:t>
      </w:r>
      <w:r w:rsidR="002E6F98" w:rsidRPr="002E6F98">
        <w:rPr>
          <w:b/>
          <w:szCs w:val="24"/>
        </w:rPr>
        <w:t>O</w:t>
      </w:r>
      <w:r w:rsidRPr="002E6F98">
        <w:rPr>
          <w:b/>
          <w:szCs w:val="24"/>
        </w:rPr>
        <w:t>rganization</w:t>
      </w:r>
      <w:r w:rsidRPr="00D4029E">
        <w:rPr>
          <w:szCs w:val="24"/>
        </w:rPr>
        <w:t xml:space="preserve"> name, </w:t>
      </w:r>
      <w:r w:rsidR="002E6F98" w:rsidRPr="002E6F98">
        <w:rPr>
          <w:b/>
          <w:szCs w:val="24"/>
        </w:rPr>
        <w:t>P</w:t>
      </w:r>
      <w:r w:rsidRPr="002E6F98">
        <w:rPr>
          <w:b/>
          <w:szCs w:val="24"/>
        </w:rPr>
        <w:t xml:space="preserve">lan </w:t>
      </w:r>
      <w:r w:rsidR="002E6F98" w:rsidRPr="002E6F98">
        <w:rPr>
          <w:b/>
          <w:szCs w:val="24"/>
        </w:rPr>
        <w:t>N</w:t>
      </w:r>
      <w:r w:rsidRPr="002E6F98">
        <w:rPr>
          <w:b/>
          <w:szCs w:val="24"/>
        </w:rPr>
        <w:t>ame</w:t>
      </w:r>
      <w:r w:rsidR="002E6F98">
        <w:rPr>
          <w:szCs w:val="24"/>
        </w:rPr>
        <w:t xml:space="preserve">, </w:t>
      </w:r>
      <w:r w:rsidR="002E6F98" w:rsidRPr="002E6F98">
        <w:rPr>
          <w:b/>
          <w:szCs w:val="24"/>
        </w:rPr>
        <w:t>I</w:t>
      </w:r>
      <w:r w:rsidRPr="002E6F98">
        <w:rPr>
          <w:b/>
          <w:szCs w:val="24"/>
        </w:rPr>
        <w:t xml:space="preserve">nitial </w:t>
      </w:r>
      <w:r w:rsidR="002E6F98" w:rsidRPr="002E6F98">
        <w:rPr>
          <w:b/>
          <w:szCs w:val="24"/>
        </w:rPr>
        <w:t>V</w:t>
      </w:r>
      <w:r w:rsidRPr="002E6F98">
        <w:rPr>
          <w:b/>
          <w:szCs w:val="24"/>
        </w:rPr>
        <w:t>ersion</w:t>
      </w:r>
      <w:r w:rsidRPr="00D4029E">
        <w:rPr>
          <w:szCs w:val="24"/>
        </w:rPr>
        <w:t xml:space="preserve"> a</w:t>
      </w:r>
      <w:r w:rsidR="002E6F98">
        <w:rPr>
          <w:szCs w:val="24"/>
        </w:rPr>
        <w:t xml:space="preserve">nd the </w:t>
      </w:r>
      <w:r w:rsidR="002E6F98" w:rsidRPr="002E6F98">
        <w:rPr>
          <w:b/>
          <w:szCs w:val="24"/>
        </w:rPr>
        <w:t>D</w:t>
      </w:r>
      <w:r w:rsidRPr="002E6F98">
        <w:rPr>
          <w:b/>
          <w:szCs w:val="24"/>
        </w:rPr>
        <w:t>escription</w:t>
      </w:r>
      <w:r w:rsidRPr="00D4029E">
        <w:rPr>
          <w:szCs w:val="24"/>
        </w:rPr>
        <w:t xml:space="preserve"> of the plan in the </w:t>
      </w:r>
      <w:r>
        <w:rPr>
          <w:szCs w:val="24"/>
        </w:rPr>
        <w:t>appropriate</w:t>
      </w:r>
      <w:r w:rsidRPr="00D4029E">
        <w:rPr>
          <w:szCs w:val="24"/>
        </w:rPr>
        <w:t xml:space="preserve"> fields</w:t>
      </w:r>
      <w:r w:rsidR="002E6F98">
        <w:rPr>
          <w:szCs w:val="24"/>
        </w:rPr>
        <w:t xml:space="preserve"> of the </w:t>
      </w:r>
      <w:r w:rsidR="002E6F98" w:rsidRPr="002E6F98">
        <w:rPr>
          <w:b/>
          <w:szCs w:val="24"/>
        </w:rPr>
        <w:t>New Plan</w:t>
      </w:r>
      <w:r w:rsidR="002E6F98">
        <w:rPr>
          <w:szCs w:val="24"/>
        </w:rPr>
        <w:t xml:space="preserve"> window</w:t>
      </w:r>
    </w:p>
    <w:p w14:paraId="1C8946DA" w14:textId="5B326914" w:rsidR="00D4029E" w:rsidRDefault="00D4029E" w:rsidP="00D4029E">
      <w:pPr>
        <w:pStyle w:val="ListParagraph"/>
        <w:rPr>
          <w:szCs w:val="24"/>
        </w:rPr>
      </w:pPr>
      <w:r>
        <w:rPr>
          <w:noProof/>
        </w:rPr>
        <w:drawing>
          <wp:inline distT="0" distB="0" distL="0" distR="0" wp14:anchorId="1ECB1FD6" wp14:editId="6ABB2D20">
            <wp:extent cx="4591050" cy="19207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846" cy="19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6F2" w14:textId="326C8EFB" w:rsidR="00D4029E" w:rsidRDefault="00D4029E" w:rsidP="00D4029E">
      <w:pPr>
        <w:pStyle w:val="ListParagraph"/>
        <w:rPr>
          <w:szCs w:val="24"/>
        </w:rPr>
      </w:pPr>
    </w:p>
    <w:p w14:paraId="602EA3E7" w14:textId="77777777" w:rsidR="00D4029E" w:rsidRPr="00D4029E" w:rsidRDefault="00D4029E" w:rsidP="00D4029E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Click </w:t>
      </w:r>
      <w:r w:rsidRPr="00D4029E">
        <w:rPr>
          <w:b/>
          <w:szCs w:val="24"/>
        </w:rPr>
        <w:t>Create</w:t>
      </w:r>
      <w:r>
        <w:rPr>
          <w:b/>
          <w:szCs w:val="24"/>
        </w:rPr>
        <w:t>.</w:t>
      </w:r>
    </w:p>
    <w:p w14:paraId="3C47135C" w14:textId="499410FA" w:rsidR="00D4029E" w:rsidRPr="00132917" w:rsidRDefault="00D4029E" w:rsidP="00115443">
      <w:pPr>
        <w:pStyle w:val="Heading2"/>
      </w:pPr>
      <w:r w:rsidRPr="00D4029E">
        <w:rPr>
          <w:sz w:val="24"/>
          <w:szCs w:val="24"/>
        </w:rPr>
        <w:t xml:space="preserve"> </w:t>
      </w:r>
      <w:bookmarkStart w:id="9" w:name="_Toc16268766"/>
      <w:r w:rsidRPr="00132917">
        <w:t>Adding a new policy</w:t>
      </w:r>
      <w:bookmarkEnd w:id="9"/>
    </w:p>
    <w:p w14:paraId="34D930BF" w14:textId="13444A20" w:rsidR="00D4029E" w:rsidRDefault="00400A1F" w:rsidP="00D4029E">
      <w:pPr>
        <w:rPr>
          <w:szCs w:val="24"/>
        </w:rPr>
      </w:pPr>
      <w:proofErr w:type="spellStart"/>
      <w:r w:rsidRPr="00400A1F">
        <w:rPr>
          <w:szCs w:val="24"/>
        </w:rPr>
        <w:t>A</w:t>
      </w:r>
      <w:r w:rsidR="00115443">
        <w:rPr>
          <w:szCs w:val="24"/>
        </w:rPr>
        <w:t>PI</w:t>
      </w:r>
      <w:r w:rsidRPr="00400A1F">
        <w:rPr>
          <w:szCs w:val="24"/>
        </w:rPr>
        <w:t>man</w:t>
      </w:r>
      <w:proofErr w:type="spellEnd"/>
      <w:r w:rsidRPr="00400A1F">
        <w:rPr>
          <w:szCs w:val="24"/>
        </w:rPr>
        <w:t xml:space="preserve"> supports several policy types</w:t>
      </w:r>
      <w:r>
        <w:rPr>
          <w:szCs w:val="24"/>
        </w:rPr>
        <w:t xml:space="preserve"> related to</w:t>
      </w:r>
      <w:r w:rsidRPr="00400A1F">
        <w:rPr>
          <w:szCs w:val="24"/>
        </w:rPr>
        <w:t xml:space="preserve"> security, limitin</w:t>
      </w:r>
      <w:r>
        <w:rPr>
          <w:szCs w:val="24"/>
        </w:rPr>
        <w:t xml:space="preserve">g, modification and many others. </w:t>
      </w:r>
      <w:r w:rsidR="00D4029E">
        <w:rPr>
          <w:szCs w:val="24"/>
        </w:rPr>
        <w:t>To add a new policy, follow the procedure provided below</w:t>
      </w:r>
    </w:p>
    <w:p w14:paraId="3DDC69F1" w14:textId="77777777" w:rsidR="00115443" w:rsidRDefault="00115443" w:rsidP="00D4029E">
      <w:pPr>
        <w:rPr>
          <w:szCs w:val="24"/>
        </w:rPr>
      </w:pPr>
    </w:p>
    <w:p w14:paraId="7EDD075C" w14:textId="28421643" w:rsidR="00D4029E" w:rsidRDefault="00D4029E" w:rsidP="00115443">
      <w:pPr>
        <w:pStyle w:val="APInumbers"/>
        <w:numPr>
          <w:ilvl w:val="0"/>
          <w:numId w:val="27"/>
        </w:numPr>
      </w:pPr>
      <w:r>
        <w:lastRenderedPageBreak/>
        <w:t xml:space="preserve">Navigate to the </w:t>
      </w:r>
      <w:r w:rsidRPr="00115443">
        <w:rPr>
          <w:b/>
        </w:rPr>
        <w:t>Plan Policies</w:t>
      </w:r>
      <w:r>
        <w:t xml:space="preserve"> window.</w:t>
      </w:r>
    </w:p>
    <w:p w14:paraId="0A5CCBC7" w14:textId="3F78753E" w:rsidR="00D4029E" w:rsidRDefault="00400A1F" w:rsidP="00115443">
      <w:pPr>
        <w:pStyle w:val="APInumbers"/>
      </w:pPr>
      <w:r>
        <w:t xml:space="preserve">Describe your new policy in the </w:t>
      </w:r>
      <w:r w:rsidRPr="00400A1F">
        <w:rPr>
          <w:b/>
        </w:rPr>
        <w:t>Policy Description</w:t>
      </w:r>
      <w:r>
        <w:t xml:space="preserve"> field. An example policy is provided below</w:t>
      </w:r>
    </w:p>
    <w:p w14:paraId="062B4F98" w14:textId="56DA7F57" w:rsidR="00132917" w:rsidRDefault="00132917" w:rsidP="00115443">
      <w:pPr>
        <w:rPr>
          <w:szCs w:val="24"/>
        </w:rPr>
      </w:pPr>
      <w:r w:rsidRPr="00115443">
        <w:t>Authorization policy: The policy enables only users with</w:t>
      </w:r>
      <w:r w:rsidR="00A3583A" w:rsidRPr="00115443">
        <w:t xml:space="preserve"> specific </w:t>
      </w:r>
      <w:r w:rsidRPr="00115443">
        <w:t>user role</w:t>
      </w:r>
      <w:r w:rsidR="00A3583A" w:rsidRPr="00115443">
        <w:t xml:space="preserve">s (For example: Admin) </w:t>
      </w:r>
      <w:r w:rsidRPr="00115443">
        <w:t xml:space="preserve">to use the API resources. </w:t>
      </w:r>
      <w:r w:rsidR="003820BB" w:rsidRPr="00115443">
        <w:t xml:space="preserve">The policy may also be used </w:t>
      </w:r>
      <w:r w:rsidR="003820BB">
        <w:rPr>
          <w:szCs w:val="24"/>
        </w:rPr>
        <w:t xml:space="preserve">to </w:t>
      </w:r>
    </w:p>
    <w:p w14:paraId="007FA64D" w14:textId="21A3A8F6" w:rsidR="00D4029E" w:rsidRDefault="00D4029E" w:rsidP="00115443">
      <w:pPr>
        <w:pStyle w:val="APInumbers"/>
      </w:pPr>
      <w:r>
        <w:t xml:space="preserve">Click </w:t>
      </w:r>
      <w:r w:rsidRPr="00D4029E">
        <w:rPr>
          <w:b/>
        </w:rPr>
        <w:t>Add Policy</w:t>
      </w:r>
      <w:r>
        <w:t xml:space="preserve"> button to add your new policy  </w:t>
      </w:r>
      <w:bookmarkStart w:id="10" w:name="_GoBack"/>
      <w:bookmarkEnd w:id="10"/>
    </w:p>
    <w:p w14:paraId="58CCB34C" w14:textId="77777777" w:rsidR="00132917" w:rsidRPr="00132917" w:rsidRDefault="00132917" w:rsidP="00132917">
      <w:pPr>
        <w:pStyle w:val="ListParagraph"/>
        <w:rPr>
          <w:szCs w:val="24"/>
        </w:rPr>
      </w:pPr>
    </w:p>
    <w:p w14:paraId="1A72AEAB" w14:textId="5DAA0EFE" w:rsidR="00132917" w:rsidRDefault="00A3583A" w:rsidP="00115443">
      <w:r>
        <w:t>Sample configuration</w:t>
      </w:r>
    </w:p>
    <w:p w14:paraId="6E1FCE02" w14:textId="4C02C02B" w:rsidR="00132917" w:rsidRDefault="00132917" w:rsidP="00115443"/>
    <w:p w14:paraId="2D438B6F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t>"rules</w:t>
      </w:r>
      <w:proofErr w:type="gramStart"/>
      <w:r w:rsidRPr="00132917">
        <w:t>"</w:t>
      </w:r>
      <w:r w:rsidRPr="00132917">
        <w:rPr>
          <w:color w:val="333333"/>
        </w:rPr>
        <w:t xml:space="preserve"> :</w:t>
      </w:r>
      <w:proofErr w:type="gramEnd"/>
      <w:r w:rsidRPr="00132917">
        <w:rPr>
          <w:color w:val="333333"/>
        </w:rPr>
        <w:t xml:space="preserve"> [</w:t>
      </w:r>
    </w:p>
    <w:p w14:paraId="1348DDA5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  <w:t>{</w:t>
      </w:r>
    </w:p>
    <w:p w14:paraId="6D6BBEE2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</w:t>
      </w:r>
      <w:proofErr w:type="spellStart"/>
      <w:r w:rsidRPr="00132917">
        <w:t>pathPattern</w:t>
      </w:r>
      <w:proofErr w:type="spellEnd"/>
      <w:r w:rsidRPr="00132917">
        <w:t>"</w:t>
      </w:r>
      <w:r w:rsidRPr="00132917">
        <w:rPr>
          <w:color w:val="333333"/>
        </w:rPr>
        <w:t xml:space="preserve">: </w:t>
      </w:r>
      <w:r w:rsidRPr="00132917">
        <w:t>"/admin</w:t>
      </w:r>
      <w:proofErr w:type="gramStart"/>
      <w:r w:rsidRPr="00132917">
        <w:t>/.*</w:t>
      </w:r>
      <w:proofErr w:type="gramEnd"/>
      <w:r w:rsidRPr="00132917">
        <w:t>"</w:t>
      </w:r>
      <w:r w:rsidRPr="00132917">
        <w:rPr>
          <w:color w:val="333333"/>
        </w:rPr>
        <w:t>,</w:t>
      </w:r>
    </w:p>
    <w:p w14:paraId="5986C9EE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"verb"</w:t>
      </w:r>
      <w:r w:rsidRPr="00132917">
        <w:rPr>
          <w:color w:val="333333"/>
        </w:rPr>
        <w:t xml:space="preserve">: </w:t>
      </w:r>
      <w:r w:rsidRPr="00132917">
        <w:t>"*"</w:t>
      </w:r>
      <w:r w:rsidRPr="00132917">
        <w:rPr>
          <w:color w:val="333333"/>
        </w:rPr>
        <w:t>,</w:t>
      </w:r>
    </w:p>
    <w:p w14:paraId="22FD839C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"role"</w:t>
      </w:r>
      <w:r w:rsidRPr="00132917">
        <w:rPr>
          <w:color w:val="333333"/>
        </w:rPr>
        <w:t xml:space="preserve">: </w:t>
      </w:r>
      <w:r w:rsidRPr="00132917">
        <w:t>"admin"</w:t>
      </w:r>
    </w:p>
    <w:p w14:paraId="72AEAA78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  <w:t>},</w:t>
      </w:r>
    </w:p>
    <w:p w14:paraId="31CEC3A4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  <w:t>{</w:t>
      </w:r>
    </w:p>
    <w:p w14:paraId="643442C4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</w:t>
      </w:r>
      <w:proofErr w:type="spellStart"/>
      <w:r w:rsidRPr="00132917">
        <w:t>pathPattern</w:t>
      </w:r>
      <w:proofErr w:type="spellEnd"/>
      <w:r w:rsidRPr="00132917">
        <w:t>"</w:t>
      </w:r>
      <w:r w:rsidRPr="00132917">
        <w:rPr>
          <w:color w:val="333333"/>
        </w:rPr>
        <w:t xml:space="preserve">: </w:t>
      </w:r>
      <w:r w:rsidRPr="00132917">
        <w:t>"</w:t>
      </w:r>
      <w:proofErr w:type="gramStart"/>
      <w:r w:rsidRPr="00132917">
        <w:t>/.*</w:t>
      </w:r>
      <w:proofErr w:type="gramEnd"/>
      <w:r w:rsidRPr="00132917">
        <w:t>"</w:t>
      </w:r>
      <w:r w:rsidRPr="00132917">
        <w:rPr>
          <w:color w:val="333333"/>
        </w:rPr>
        <w:t>,</w:t>
      </w:r>
    </w:p>
    <w:p w14:paraId="43F25163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"verb"</w:t>
      </w:r>
      <w:r w:rsidRPr="00132917">
        <w:rPr>
          <w:color w:val="333333"/>
        </w:rPr>
        <w:t xml:space="preserve">: </w:t>
      </w:r>
      <w:r w:rsidRPr="00132917">
        <w:t>"GET"</w:t>
      </w:r>
      <w:r w:rsidRPr="00132917">
        <w:rPr>
          <w:color w:val="333333"/>
        </w:rPr>
        <w:t>,</w:t>
      </w:r>
    </w:p>
    <w:p w14:paraId="42292A4B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</w:r>
      <w:r w:rsidRPr="00132917">
        <w:rPr>
          <w:color w:val="333333"/>
        </w:rPr>
        <w:tab/>
      </w:r>
      <w:r w:rsidRPr="00132917">
        <w:t>"role"</w:t>
      </w:r>
      <w:r w:rsidRPr="00132917">
        <w:rPr>
          <w:color w:val="333333"/>
        </w:rPr>
        <w:t xml:space="preserve">: </w:t>
      </w:r>
      <w:r w:rsidRPr="00132917">
        <w:t>"user"</w:t>
      </w:r>
    </w:p>
    <w:p w14:paraId="4048453B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rPr>
          <w:color w:val="333333"/>
        </w:rPr>
        <w:tab/>
        <w:t>}</w:t>
      </w:r>
    </w:p>
    <w:p w14:paraId="2F94B4F0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],</w:t>
      </w:r>
    </w:p>
    <w:p w14:paraId="76EE201E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t>"</w:t>
      </w:r>
      <w:proofErr w:type="spellStart"/>
      <w:r w:rsidRPr="00132917">
        <w:t>multiMatch</w:t>
      </w:r>
      <w:proofErr w:type="spellEnd"/>
      <w:r w:rsidRPr="00132917">
        <w:t>"</w:t>
      </w:r>
      <w:r w:rsidRPr="00132917">
        <w:rPr>
          <w:color w:val="333333"/>
        </w:rPr>
        <w:t xml:space="preserve">: </w:t>
      </w:r>
      <w:r w:rsidRPr="00132917">
        <w:rPr>
          <w:color w:val="F5871F"/>
        </w:rPr>
        <w:t>true</w:t>
      </w:r>
      <w:r w:rsidRPr="00132917">
        <w:rPr>
          <w:color w:val="333333"/>
        </w:rPr>
        <w:t>,</w:t>
      </w:r>
    </w:p>
    <w:p w14:paraId="2853234C" w14:textId="77777777" w:rsidR="00132917" w:rsidRPr="00132917" w:rsidRDefault="00132917" w:rsidP="00132917">
      <w:pPr>
        <w:pStyle w:val="APImanbody"/>
        <w:rPr>
          <w:color w:val="333333"/>
        </w:rPr>
      </w:pPr>
      <w:r w:rsidRPr="00132917">
        <w:rPr>
          <w:color w:val="333333"/>
        </w:rPr>
        <w:t xml:space="preserve">   </w:t>
      </w:r>
      <w:r w:rsidRPr="00132917">
        <w:t>"</w:t>
      </w:r>
      <w:proofErr w:type="spellStart"/>
      <w:r w:rsidRPr="00132917">
        <w:t>requestUnmatched</w:t>
      </w:r>
      <w:proofErr w:type="spellEnd"/>
      <w:r w:rsidRPr="00132917">
        <w:t>"</w:t>
      </w:r>
      <w:r w:rsidRPr="00132917">
        <w:rPr>
          <w:color w:val="333333"/>
        </w:rPr>
        <w:t xml:space="preserve">: </w:t>
      </w:r>
      <w:r w:rsidRPr="00132917">
        <w:rPr>
          <w:color w:val="F5871F"/>
        </w:rPr>
        <w:t>false</w:t>
      </w:r>
    </w:p>
    <w:p w14:paraId="59991C32" w14:textId="187DF2F4" w:rsidR="00132917" w:rsidRPr="00132917" w:rsidRDefault="00132917" w:rsidP="00132917">
      <w:pPr>
        <w:pStyle w:val="APImanbody"/>
      </w:pPr>
      <w:r w:rsidRPr="00132917">
        <w:rPr>
          <w:color w:val="333333"/>
        </w:rPr>
        <w:t>}</w:t>
      </w:r>
    </w:p>
    <w:p w14:paraId="50C3129D" w14:textId="5B5AFB60" w:rsidR="00D4029E" w:rsidRPr="00115443" w:rsidRDefault="00A3583A" w:rsidP="00115443">
      <w:pPr>
        <w:pStyle w:val="Heading1"/>
      </w:pPr>
      <w:bookmarkStart w:id="11" w:name="_Toc16268767"/>
      <w:r w:rsidRPr="00115443">
        <w:lastRenderedPageBreak/>
        <w:t>Testing a user defined policy</w:t>
      </w:r>
      <w:bookmarkEnd w:id="11"/>
    </w:p>
    <w:p w14:paraId="4C6A86FD" w14:textId="4D20FAC4" w:rsidR="00745E2E" w:rsidRDefault="00745E2E" w:rsidP="00A3583A">
      <w:pPr>
        <w:pStyle w:val="APIHeading2"/>
      </w:pPr>
    </w:p>
    <w:p w14:paraId="05411550" w14:textId="40F3B24D" w:rsidR="00745E2E" w:rsidRDefault="00CB461B" w:rsidP="00A3583A">
      <w:pPr>
        <w:pStyle w:val="APIHeading2"/>
        <w:rPr>
          <w:b w:val="0"/>
          <w:sz w:val="24"/>
        </w:rPr>
      </w:pPr>
      <w:r>
        <w:rPr>
          <w:b w:val="0"/>
          <w:sz w:val="24"/>
        </w:rPr>
        <w:t xml:space="preserve">Follow the steps provided below to test the authorization policy. </w:t>
      </w:r>
    </w:p>
    <w:p w14:paraId="51687489" w14:textId="18A5A512" w:rsidR="00CB461B" w:rsidRDefault="00CB461B" w:rsidP="00A3583A">
      <w:pPr>
        <w:pStyle w:val="APIHeading2"/>
        <w:rPr>
          <w:b w:val="0"/>
          <w:sz w:val="24"/>
        </w:rPr>
      </w:pPr>
    </w:p>
    <w:p w14:paraId="25BA639B" w14:textId="69021CE6" w:rsidR="00CB461B" w:rsidRDefault="00CB461B" w:rsidP="00CB461B">
      <w:pPr>
        <w:pStyle w:val="APIHeading2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 xml:space="preserve">Log in to the </w:t>
      </w:r>
      <w:r w:rsidRPr="00115443">
        <w:rPr>
          <w:sz w:val="24"/>
        </w:rPr>
        <w:t>API interface</w:t>
      </w:r>
      <w:r>
        <w:rPr>
          <w:b w:val="0"/>
          <w:sz w:val="24"/>
        </w:rPr>
        <w:t xml:space="preserve"> home page.</w:t>
      </w:r>
    </w:p>
    <w:p w14:paraId="3B0F6CA6" w14:textId="29FCCCFF" w:rsidR="00CB461B" w:rsidRDefault="00CB461B" w:rsidP="00CB461B">
      <w:pPr>
        <w:pStyle w:val="APIHeading2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 xml:space="preserve">Enter the login credentials. </w:t>
      </w:r>
    </w:p>
    <w:p w14:paraId="62510F1A" w14:textId="4C8C7C10" w:rsidR="00CB461B" w:rsidRDefault="00CB461B" w:rsidP="00CB461B">
      <w:pPr>
        <w:pStyle w:val="APIHeading2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 xml:space="preserve">Enter </w:t>
      </w:r>
      <w:r w:rsidRPr="00CB461B">
        <w:rPr>
          <w:sz w:val="24"/>
        </w:rPr>
        <w:t>Developer</w:t>
      </w:r>
      <w:r>
        <w:rPr>
          <w:sz w:val="24"/>
        </w:rPr>
        <w:t xml:space="preserve"> </w:t>
      </w:r>
      <w:r w:rsidRPr="00CB461B">
        <w:rPr>
          <w:b w:val="0"/>
          <w:sz w:val="24"/>
        </w:rPr>
        <w:t xml:space="preserve">in the </w:t>
      </w:r>
      <w:r w:rsidRPr="00CB461B">
        <w:rPr>
          <w:sz w:val="24"/>
        </w:rPr>
        <w:t>User Role</w:t>
      </w:r>
      <w:r w:rsidRPr="00CB461B">
        <w:rPr>
          <w:b w:val="0"/>
          <w:sz w:val="24"/>
        </w:rPr>
        <w:t xml:space="preserve"> field</w:t>
      </w:r>
    </w:p>
    <w:p w14:paraId="448041D6" w14:textId="0452354F" w:rsidR="00CB461B" w:rsidRDefault="00CB461B" w:rsidP="00CB461B">
      <w:pPr>
        <w:pStyle w:val="APIHeading2"/>
        <w:ind w:left="720"/>
        <w:rPr>
          <w:sz w:val="24"/>
        </w:rPr>
      </w:pPr>
      <w:r>
        <w:rPr>
          <w:b w:val="0"/>
          <w:sz w:val="24"/>
        </w:rPr>
        <w:t xml:space="preserve">The interface displays a message </w:t>
      </w:r>
      <w:r w:rsidRPr="00CB461B">
        <w:rPr>
          <w:sz w:val="24"/>
        </w:rPr>
        <w:t>You are not an authorized user.</w:t>
      </w:r>
    </w:p>
    <w:p w14:paraId="3E392D97" w14:textId="78BC33DB" w:rsidR="00CB461B" w:rsidRDefault="00CB461B" w:rsidP="00CB461B">
      <w:pPr>
        <w:pStyle w:val="APIHeading2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 xml:space="preserve">Replace the </w:t>
      </w:r>
      <w:r w:rsidRPr="00CB461B">
        <w:rPr>
          <w:sz w:val="24"/>
        </w:rPr>
        <w:t>User Role</w:t>
      </w:r>
      <w:r>
        <w:rPr>
          <w:b w:val="0"/>
          <w:sz w:val="24"/>
        </w:rPr>
        <w:t xml:space="preserve"> field as Admin.</w:t>
      </w:r>
    </w:p>
    <w:p w14:paraId="671E3E9C" w14:textId="1E834AD6" w:rsidR="00CB461B" w:rsidRPr="00CB461B" w:rsidRDefault="00CB461B" w:rsidP="00CB461B">
      <w:pPr>
        <w:pStyle w:val="APIHeading2"/>
        <w:ind w:left="360"/>
        <w:rPr>
          <w:b w:val="0"/>
          <w:sz w:val="24"/>
        </w:rPr>
      </w:pPr>
      <w:r>
        <w:rPr>
          <w:b w:val="0"/>
          <w:sz w:val="24"/>
        </w:rPr>
        <w:t>The interface allows you to access the application.</w:t>
      </w:r>
    </w:p>
    <w:p w14:paraId="1067077E" w14:textId="417D225E" w:rsidR="00D4029E" w:rsidRDefault="00D4029E" w:rsidP="00D4029E">
      <w:pPr>
        <w:rPr>
          <w:szCs w:val="24"/>
        </w:rPr>
      </w:pPr>
    </w:p>
    <w:p w14:paraId="6B90CB4C" w14:textId="494F32BD" w:rsidR="00A3583A" w:rsidRDefault="000D3406" w:rsidP="000D3406">
      <w:pPr>
        <w:pStyle w:val="Heading1"/>
      </w:pPr>
      <w:r>
        <w:t>Glossary</w:t>
      </w:r>
    </w:p>
    <w:p w14:paraId="7E5A4BB5" w14:textId="77777777" w:rsidR="000D3406" w:rsidRPr="000D3406" w:rsidRDefault="000D3406" w:rsidP="000D3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406" w14:paraId="2B170A8B" w14:textId="77777777" w:rsidTr="000D3406">
        <w:tc>
          <w:tcPr>
            <w:tcW w:w="4675" w:type="dxa"/>
          </w:tcPr>
          <w:p w14:paraId="105041EC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71FDA7B0" w14:textId="77777777" w:rsidR="000D3406" w:rsidRDefault="000D3406" w:rsidP="00D4029E">
            <w:pPr>
              <w:rPr>
                <w:szCs w:val="24"/>
              </w:rPr>
            </w:pPr>
          </w:p>
        </w:tc>
      </w:tr>
      <w:tr w:rsidR="000D3406" w14:paraId="60E47B92" w14:textId="77777777" w:rsidTr="000D3406">
        <w:tc>
          <w:tcPr>
            <w:tcW w:w="4675" w:type="dxa"/>
          </w:tcPr>
          <w:p w14:paraId="2DFC36DC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3FD170E3" w14:textId="77777777" w:rsidR="000D3406" w:rsidRDefault="000D3406" w:rsidP="00D4029E">
            <w:pPr>
              <w:rPr>
                <w:szCs w:val="24"/>
              </w:rPr>
            </w:pPr>
          </w:p>
        </w:tc>
      </w:tr>
      <w:tr w:rsidR="000D3406" w14:paraId="0394A070" w14:textId="77777777" w:rsidTr="000D3406">
        <w:tc>
          <w:tcPr>
            <w:tcW w:w="4675" w:type="dxa"/>
          </w:tcPr>
          <w:p w14:paraId="38657857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27C67574" w14:textId="77777777" w:rsidR="000D3406" w:rsidRDefault="000D3406" w:rsidP="00D4029E">
            <w:pPr>
              <w:rPr>
                <w:szCs w:val="24"/>
              </w:rPr>
            </w:pPr>
          </w:p>
        </w:tc>
      </w:tr>
      <w:tr w:rsidR="000D3406" w14:paraId="3A06A740" w14:textId="77777777" w:rsidTr="000D3406">
        <w:tc>
          <w:tcPr>
            <w:tcW w:w="4675" w:type="dxa"/>
          </w:tcPr>
          <w:p w14:paraId="77DB8C20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3C9BA49B" w14:textId="77777777" w:rsidR="000D3406" w:rsidRDefault="000D3406" w:rsidP="00D4029E">
            <w:pPr>
              <w:rPr>
                <w:szCs w:val="24"/>
              </w:rPr>
            </w:pPr>
          </w:p>
        </w:tc>
      </w:tr>
      <w:tr w:rsidR="000D3406" w14:paraId="636A71E8" w14:textId="77777777" w:rsidTr="000D3406">
        <w:tc>
          <w:tcPr>
            <w:tcW w:w="4675" w:type="dxa"/>
          </w:tcPr>
          <w:p w14:paraId="2C4B0D08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563FAA05" w14:textId="77777777" w:rsidR="000D3406" w:rsidRDefault="000D3406" w:rsidP="00D4029E">
            <w:pPr>
              <w:rPr>
                <w:szCs w:val="24"/>
              </w:rPr>
            </w:pPr>
          </w:p>
        </w:tc>
      </w:tr>
      <w:tr w:rsidR="000D3406" w14:paraId="1DDD521B" w14:textId="77777777" w:rsidTr="000D3406">
        <w:tc>
          <w:tcPr>
            <w:tcW w:w="4675" w:type="dxa"/>
          </w:tcPr>
          <w:p w14:paraId="05A0C74C" w14:textId="77777777" w:rsidR="000D3406" w:rsidRDefault="000D3406" w:rsidP="00D4029E">
            <w:pPr>
              <w:rPr>
                <w:szCs w:val="24"/>
              </w:rPr>
            </w:pPr>
          </w:p>
        </w:tc>
        <w:tc>
          <w:tcPr>
            <w:tcW w:w="4675" w:type="dxa"/>
          </w:tcPr>
          <w:p w14:paraId="040A6550" w14:textId="77777777" w:rsidR="000D3406" w:rsidRDefault="000D3406" w:rsidP="00D4029E">
            <w:pPr>
              <w:rPr>
                <w:szCs w:val="24"/>
              </w:rPr>
            </w:pPr>
          </w:p>
        </w:tc>
      </w:tr>
    </w:tbl>
    <w:p w14:paraId="4DEB4703" w14:textId="77777777" w:rsidR="00D4029E" w:rsidRDefault="00D4029E" w:rsidP="00D4029E">
      <w:pPr>
        <w:rPr>
          <w:szCs w:val="24"/>
        </w:rPr>
      </w:pPr>
    </w:p>
    <w:p w14:paraId="4C74D04B" w14:textId="77777777" w:rsidR="00AF0E12" w:rsidRPr="00DC331C" w:rsidRDefault="00AF0E12" w:rsidP="00DC331C">
      <w:pPr>
        <w:pStyle w:val="ListParagraph"/>
        <w:ind w:left="1080"/>
        <w:rPr>
          <w:szCs w:val="24"/>
        </w:rPr>
      </w:pPr>
    </w:p>
    <w:p w14:paraId="00FF1797" w14:textId="77777777" w:rsidR="007E73FF" w:rsidRPr="007E73FF" w:rsidRDefault="007E73FF" w:rsidP="007E73FF">
      <w:pPr>
        <w:rPr>
          <w:szCs w:val="24"/>
        </w:rPr>
      </w:pPr>
    </w:p>
    <w:sectPr w:rsidR="007E73FF" w:rsidRPr="007E73FF" w:rsidSect="00125A8F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3420C" w14:textId="77777777" w:rsidR="00CE2B87" w:rsidRDefault="00CE2B87" w:rsidP="00C654FE">
      <w:pPr>
        <w:spacing w:after="0" w:line="240" w:lineRule="auto"/>
      </w:pPr>
      <w:r>
        <w:separator/>
      </w:r>
    </w:p>
  </w:endnote>
  <w:endnote w:type="continuationSeparator" w:id="0">
    <w:p w14:paraId="58113F02" w14:textId="77777777" w:rsidR="00CE2B87" w:rsidRDefault="00CE2B87" w:rsidP="00C6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3161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A74A5D" w14:textId="384D3D92" w:rsidR="00295193" w:rsidRDefault="0029519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340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D340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E858525" w14:textId="77777777" w:rsidR="00295193" w:rsidRDefault="00295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74A18" w14:textId="77777777" w:rsidR="00CE2B87" w:rsidRDefault="00CE2B87" w:rsidP="00C654FE">
      <w:pPr>
        <w:spacing w:after="0" w:line="240" w:lineRule="auto"/>
      </w:pPr>
      <w:r>
        <w:separator/>
      </w:r>
    </w:p>
  </w:footnote>
  <w:footnote w:type="continuationSeparator" w:id="0">
    <w:p w14:paraId="47F6BD5B" w14:textId="77777777" w:rsidR="00CE2B87" w:rsidRDefault="00CE2B87" w:rsidP="00C65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BBDD5" w14:textId="1970AB55" w:rsidR="006C174E" w:rsidRPr="006C174E" w:rsidRDefault="006C174E" w:rsidP="00125A8F">
    <w:pPr>
      <w:pStyle w:val="Header"/>
      <w:jc w:val="right"/>
    </w:pPr>
    <w:r>
      <w:t xml:space="preserve">Getting </w:t>
    </w:r>
    <w:r w:rsidR="00FD1E85">
      <w:t>S</w:t>
    </w:r>
    <w:r>
      <w:t>tarted with J</w:t>
    </w:r>
    <w:r w:rsidR="00FD1E85">
      <w:t>BOSS</w:t>
    </w:r>
    <w:r>
      <w:t xml:space="preserve"> </w:t>
    </w:r>
    <w:proofErr w:type="spellStart"/>
    <w:r>
      <w:t>APIman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B0A8" w14:textId="77777777" w:rsidR="006C174E" w:rsidRDefault="006C174E" w:rsidP="00125A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D94"/>
    <w:multiLevelType w:val="hybridMultilevel"/>
    <w:tmpl w:val="F8F09E10"/>
    <w:lvl w:ilvl="0" w:tplc="07AA7BDC">
      <w:start w:val="1"/>
      <w:numFmt w:val="decimal"/>
      <w:pStyle w:val="AP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4CFD"/>
    <w:multiLevelType w:val="hybridMultilevel"/>
    <w:tmpl w:val="87149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D0B"/>
    <w:multiLevelType w:val="hybridMultilevel"/>
    <w:tmpl w:val="42D8C8C6"/>
    <w:lvl w:ilvl="0" w:tplc="24DC72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4FD0"/>
    <w:multiLevelType w:val="hybridMultilevel"/>
    <w:tmpl w:val="4C1E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1EAC"/>
    <w:multiLevelType w:val="multilevel"/>
    <w:tmpl w:val="B382F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58311ED"/>
    <w:multiLevelType w:val="hybridMultilevel"/>
    <w:tmpl w:val="D11A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5163C"/>
    <w:multiLevelType w:val="multilevel"/>
    <w:tmpl w:val="4D40E58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B6605"/>
    <w:multiLevelType w:val="hybridMultilevel"/>
    <w:tmpl w:val="6F46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82BE4"/>
    <w:multiLevelType w:val="hybridMultilevel"/>
    <w:tmpl w:val="05CEE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E649A5"/>
    <w:multiLevelType w:val="hybridMultilevel"/>
    <w:tmpl w:val="0426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25840"/>
    <w:multiLevelType w:val="hybridMultilevel"/>
    <w:tmpl w:val="2364253E"/>
    <w:lvl w:ilvl="0" w:tplc="F05E0DDC">
      <w:start w:val="1"/>
      <w:numFmt w:val="bullet"/>
      <w:pStyle w:val="AP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D3F3E"/>
    <w:multiLevelType w:val="hybridMultilevel"/>
    <w:tmpl w:val="E3D2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939AE"/>
    <w:multiLevelType w:val="hybridMultilevel"/>
    <w:tmpl w:val="8B608102"/>
    <w:lvl w:ilvl="0" w:tplc="150A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AD3639"/>
    <w:multiLevelType w:val="hybridMultilevel"/>
    <w:tmpl w:val="B4F22BEC"/>
    <w:lvl w:ilvl="0" w:tplc="E8F80B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76F37"/>
    <w:multiLevelType w:val="hybridMultilevel"/>
    <w:tmpl w:val="16EA8B38"/>
    <w:lvl w:ilvl="0" w:tplc="4A540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F4F23"/>
    <w:multiLevelType w:val="multilevel"/>
    <w:tmpl w:val="E6A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50E26"/>
    <w:multiLevelType w:val="multilevel"/>
    <w:tmpl w:val="E6A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757CA"/>
    <w:multiLevelType w:val="hybridMultilevel"/>
    <w:tmpl w:val="7F488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919A9"/>
    <w:multiLevelType w:val="hybridMultilevel"/>
    <w:tmpl w:val="3170F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15B40"/>
    <w:multiLevelType w:val="hybridMultilevel"/>
    <w:tmpl w:val="C7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91283"/>
    <w:multiLevelType w:val="hybridMultilevel"/>
    <w:tmpl w:val="D5BC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76325"/>
    <w:multiLevelType w:val="hybridMultilevel"/>
    <w:tmpl w:val="8F3C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11"/>
  </w:num>
  <w:num w:numId="6">
    <w:abstractNumId w:val="19"/>
  </w:num>
  <w:num w:numId="7">
    <w:abstractNumId w:val="14"/>
  </w:num>
  <w:num w:numId="8">
    <w:abstractNumId w:val="2"/>
  </w:num>
  <w:num w:numId="9">
    <w:abstractNumId w:val="20"/>
  </w:num>
  <w:num w:numId="10">
    <w:abstractNumId w:val="10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13"/>
  </w:num>
  <w:num w:numId="14">
    <w:abstractNumId w:val="1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7"/>
  </w:num>
  <w:num w:numId="18">
    <w:abstractNumId w:val="16"/>
  </w:num>
  <w:num w:numId="19">
    <w:abstractNumId w:val="15"/>
  </w:num>
  <w:num w:numId="20">
    <w:abstractNumId w:val="0"/>
  </w:num>
  <w:num w:numId="21">
    <w:abstractNumId w:val="3"/>
  </w:num>
  <w:num w:numId="22">
    <w:abstractNumId w:val="12"/>
  </w:num>
  <w:num w:numId="23">
    <w:abstractNumId w:val="18"/>
  </w:num>
  <w:num w:numId="24">
    <w:abstractNumId w:val="17"/>
  </w:num>
  <w:num w:numId="25">
    <w:abstractNumId w:val="21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05"/>
    <w:rsid w:val="0002407A"/>
    <w:rsid w:val="00061A3A"/>
    <w:rsid w:val="00083C23"/>
    <w:rsid w:val="000C452E"/>
    <w:rsid w:val="000D3406"/>
    <w:rsid w:val="000D44C2"/>
    <w:rsid w:val="000F09F8"/>
    <w:rsid w:val="00115443"/>
    <w:rsid w:val="00125A8F"/>
    <w:rsid w:val="00132917"/>
    <w:rsid w:val="00132DC4"/>
    <w:rsid w:val="00133A35"/>
    <w:rsid w:val="00196299"/>
    <w:rsid w:val="001A1FE2"/>
    <w:rsid w:val="001B0AD1"/>
    <w:rsid w:val="001C2C2D"/>
    <w:rsid w:val="001F0666"/>
    <w:rsid w:val="00211B77"/>
    <w:rsid w:val="00223C1D"/>
    <w:rsid w:val="00295193"/>
    <w:rsid w:val="002A33D6"/>
    <w:rsid w:val="002D6D27"/>
    <w:rsid w:val="002E126E"/>
    <w:rsid w:val="002E6F98"/>
    <w:rsid w:val="002F030C"/>
    <w:rsid w:val="00335BEB"/>
    <w:rsid w:val="003820BB"/>
    <w:rsid w:val="00392F8F"/>
    <w:rsid w:val="003A2D66"/>
    <w:rsid w:val="003C6358"/>
    <w:rsid w:val="003E3C03"/>
    <w:rsid w:val="003F2753"/>
    <w:rsid w:val="00400A1F"/>
    <w:rsid w:val="00436797"/>
    <w:rsid w:val="00457F1B"/>
    <w:rsid w:val="004710B3"/>
    <w:rsid w:val="00472705"/>
    <w:rsid w:val="004953F7"/>
    <w:rsid w:val="00536BAC"/>
    <w:rsid w:val="00537411"/>
    <w:rsid w:val="00581574"/>
    <w:rsid w:val="005A337E"/>
    <w:rsid w:val="005F2E12"/>
    <w:rsid w:val="0064725E"/>
    <w:rsid w:val="006C174E"/>
    <w:rsid w:val="006F0CEB"/>
    <w:rsid w:val="006F57AC"/>
    <w:rsid w:val="00722EF7"/>
    <w:rsid w:val="00745E2E"/>
    <w:rsid w:val="007477A3"/>
    <w:rsid w:val="00777544"/>
    <w:rsid w:val="00780170"/>
    <w:rsid w:val="0079554B"/>
    <w:rsid w:val="00797896"/>
    <w:rsid w:val="007C4C4E"/>
    <w:rsid w:val="007E73FF"/>
    <w:rsid w:val="00833748"/>
    <w:rsid w:val="008543BC"/>
    <w:rsid w:val="00861A22"/>
    <w:rsid w:val="00892D2D"/>
    <w:rsid w:val="008B152D"/>
    <w:rsid w:val="008C14F3"/>
    <w:rsid w:val="008F10DA"/>
    <w:rsid w:val="00974D88"/>
    <w:rsid w:val="00990D9A"/>
    <w:rsid w:val="009A6877"/>
    <w:rsid w:val="009F4048"/>
    <w:rsid w:val="00A3583A"/>
    <w:rsid w:val="00A404F4"/>
    <w:rsid w:val="00A64AE4"/>
    <w:rsid w:val="00A65A70"/>
    <w:rsid w:val="00A84006"/>
    <w:rsid w:val="00A87E83"/>
    <w:rsid w:val="00AB20BB"/>
    <w:rsid w:val="00AB49A0"/>
    <w:rsid w:val="00AB5BE5"/>
    <w:rsid w:val="00AE0B57"/>
    <w:rsid w:val="00AF0E12"/>
    <w:rsid w:val="00B0559E"/>
    <w:rsid w:val="00B116EA"/>
    <w:rsid w:val="00B11CF1"/>
    <w:rsid w:val="00B12DD3"/>
    <w:rsid w:val="00B74448"/>
    <w:rsid w:val="00B76E86"/>
    <w:rsid w:val="00B837CC"/>
    <w:rsid w:val="00B95598"/>
    <w:rsid w:val="00BF07EB"/>
    <w:rsid w:val="00BF63E6"/>
    <w:rsid w:val="00C31DD2"/>
    <w:rsid w:val="00C654FE"/>
    <w:rsid w:val="00C821C9"/>
    <w:rsid w:val="00C83FF8"/>
    <w:rsid w:val="00C84C75"/>
    <w:rsid w:val="00CB461B"/>
    <w:rsid w:val="00CE2B87"/>
    <w:rsid w:val="00CE7379"/>
    <w:rsid w:val="00CE77C7"/>
    <w:rsid w:val="00D31651"/>
    <w:rsid w:val="00D4029E"/>
    <w:rsid w:val="00D63F00"/>
    <w:rsid w:val="00DA2612"/>
    <w:rsid w:val="00DB62F6"/>
    <w:rsid w:val="00DC331C"/>
    <w:rsid w:val="00E12AF0"/>
    <w:rsid w:val="00E17B56"/>
    <w:rsid w:val="00E2305C"/>
    <w:rsid w:val="00E33283"/>
    <w:rsid w:val="00E6687A"/>
    <w:rsid w:val="00EC458D"/>
    <w:rsid w:val="00ED38E9"/>
    <w:rsid w:val="00F10933"/>
    <w:rsid w:val="00F509E5"/>
    <w:rsid w:val="00F73A56"/>
    <w:rsid w:val="00F75AD3"/>
    <w:rsid w:val="00F849F1"/>
    <w:rsid w:val="00F84D94"/>
    <w:rsid w:val="00F86624"/>
    <w:rsid w:val="00FC6B2C"/>
    <w:rsid w:val="00FC6D3A"/>
    <w:rsid w:val="00FD1E85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8EDD"/>
  <w15:chartTrackingRefBased/>
  <w15:docId w15:val="{C56AB19A-449F-4726-A1D2-619D4658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I_body"/>
    <w:qFormat/>
    <w:rsid w:val="00CE77C7"/>
    <w:rPr>
      <w:sz w:val="24"/>
    </w:rPr>
  </w:style>
  <w:style w:type="paragraph" w:styleId="Heading1">
    <w:name w:val="heading 1"/>
    <w:aliases w:val="API_Heading 1"/>
    <w:basedOn w:val="Normal"/>
    <w:next w:val="Normal"/>
    <w:link w:val="Heading1Char"/>
    <w:uiPriority w:val="9"/>
    <w:qFormat/>
    <w:rsid w:val="00E17B5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API_Heading 2"/>
    <w:basedOn w:val="Normal"/>
    <w:next w:val="Normal"/>
    <w:link w:val="Heading2Char"/>
    <w:uiPriority w:val="9"/>
    <w:unhideWhenUsed/>
    <w:qFormat/>
    <w:rsid w:val="00F75AD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6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aliases w:val="API_List Paragraph"/>
    <w:basedOn w:val="Normal"/>
    <w:uiPriority w:val="34"/>
    <w:rsid w:val="00F73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AE4"/>
    <w:rPr>
      <w:color w:val="0000FF"/>
      <w:u w:val="single"/>
    </w:rPr>
  </w:style>
  <w:style w:type="table" w:styleId="TableGrid">
    <w:name w:val="Table Grid"/>
    <w:basedOn w:val="TableNormal"/>
    <w:uiPriority w:val="39"/>
    <w:rsid w:val="00024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9A0"/>
    <w:rPr>
      <w:b/>
      <w:bCs/>
    </w:rPr>
  </w:style>
  <w:style w:type="paragraph" w:customStyle="1" w:styleId="APImanhead1">
    <w:name w:val="APIman_head 1"/>
    <w:basedOn w:val="Normal"/>
    <w:qFormat/>
    <w:rsid w:val="00892D2D"/>
    <w:pPr>
      <w:spacing w:before="60" w:after="60"/>
    </w:pPr>
    <w:rPr>
      <w:rFonts w:ascii="Calibri" w:hAnsi="Calibri"/>
      <w:b/>
      <w:sz w:val="28"/>
      <w:szCs w:val="24"/>
    </w:rPr>
  </w:style>
  <w:style w:type="paragraph" w:customStyle="1" w:styleId="APIHeading2">
    <w:name w:val="API_Heading_2"/>
    <w:basedOn w:val="NormalWeb"/>
    <w:link w:val="APIHeading2Char"/>
    <w:rsid w:val="00892D2D"/>
    <w:pPr>
      <w:spacing w:before="60" w:beforeAutospacing="0" w:after="60" w:afterAutospacing="0"/>
    </w:pPr>
    <w:rPr>
      <w:rFonts w:asciiTheme="minorHAnsi" w:eastAsiaTheme="minorHAnsi" w:hAnsiTheme="minorHAnsi" w:cstheme="minorBidi"/>
      <w:b/>
      <w:sz w:val="22"/>
    </w:rPr>
  </w:style>
  <w:style w:type="paragraph" w:customStyle="1" w:styleId="APImanbody">
    <w:name w:val="APIman_body"/>
    <w:basedOn w:val="NormalWeb"/>
    <w:qFormat/>
    <w:rsid w:val="00892D2D"/>
    <w:rPr>
      <w:rFonts w:asciiTheme="minorHAnsi" w:eastAsiaTheme="minorHAnsi" w:hAnsiTheme="minorHAnsi" w:cstheme="minorBidi"/>
    </w:rPr>
  </w:style>
  <w:style w:type="paragraph" w:customStyle="1" w:styleId="APIbullet">
    <w:name w:val="API_bullet"/>
    <w:basedOn w:val="NormalWeb"/>
    <w:qFormat/>
    <w:rsid w:val="00892D2D"/>
    <w:pPr>
      <w:numPr>
        <w:numId w:val="10"/>
      </w:numPr>
    </w:pPr>
    <w:rPr>
      <w:color w:val="000000"/>
    </w:rPr>
  </w:style>
  <w:style w:type="paragraph" w:customStyle="1" w:styleId="APInumbers">
    <w:name w:val="API_numbers"/>
    <w:basedOn w:val="NormalWeb"/>
    <w:qFormat/>
    <w:rsid w:val="003A2D66"/>
    <w:pPr>
      <w:numPr>
        <w:numId w:val="11"/>
      </w:numPr>
    </w:pPr>
    <w:rPr>
      <w:color w:val="000000"/>
    </w:rPr>
  </w:style>
  <w:style w:type="paragraph" w:customStyle="1" w:styleId="APITableheading">
    <w:name w:val="API_Table heading"/>
    <w:basedOn w:val="APIHeading2"/>
    <w:qFormat/>
    <w:rsid w:val="00AB5BE5"/>
    <w:rPr>
      <w:sz w:val="20"/>
    </w:rPr>
  </w:style>
  <w:style w:type="character" w:customStyle="1" w:styleId="Heading1Char">
    <w:name w:val="Heading 1 Char"/>
    <w:aliases w:val="API_Heading 1 Char"/>
    <w:basedOn w:val="DefaultParagraphFont"/>
    <w:link w:val="Heading1"/>
    <w:uiPriority w:val="9"/>
    <w:rsid w:val="00E17B56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5BE5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654FE"/>
    <w:pPr>
      <w:spacing w:after="0" w:line="24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654FE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654FE"/>
    <w:pPr>
      <w:spacing w:after="10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4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4FE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C654F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654FE"/>
    <w:pPr>
      <w:spacing w:after="100"/>
      <w:ind w:left="440"/>
    </w:pPr>
    <w:rPr>
      <w:rFonts w:eastAsiaTheme="minorEastAsia" w:cs="Times New Roman"/>
    </w:rPr>
  </w:style>
  <w:style w:type="character" w:styleId="Emphasis">
    <w:name w:val="Emphasis"/>
    <w:basedOn w:val="DefaultParagraphFont"/>
    <w:uiPriority w:val="20"/>
    <w:qFormat/>
    <w:rsid w:val="00B11CF1"/>
    <w:rPr>
      <w:i/>
      <w:iCs/>
    </w:rPr>
  </w:style>
  <w:style w:type="character" w:customStyle="1" w:styleId="blob-code-inner">
    <w:name w:val="blob-code-inner"/>
    <w:basedOn w:val="DefaultParagraphFont"/>
    <w:rsid w:val="003C6358"/>
  </w:style>
  <w:style w:type="character" w:customStyle="1" w:styleId="pl-ent">
    <w:name w:val="pl-ent"/>
    <w:basedOn w:val="DefaultParagraphFont"/>
    <w:rsid w:val="003C6358"/>
  </w:style>
  <w:style w:type="character" w:customStyle="1" w:styleId="x">
    <w:name w:val="x"/>
    <w:basedOn w:val="DefaultParagraphFont"/>
    <w:rsid w:val="003C6358"/>
  </w:style>
  <w:style w:type="character" w:styleId="CommentReference">
    <w:name w:val="annotation reference"/>
    <w:basedOn w:val="DefaultParagraphFont"/>
    <w:uiPriority w:val="99"/>
    <w:semiHidden/>
    <w:unhideWhenUsed/>
    <w:rsid w:val="00AB2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0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0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0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0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4E"/>
  </w:style>
  <w:style w:type="paragraph" w:styleId="Footer">
    <w:name w:val="footer"/>
    <w:basedOn w:val="Normal"/>
    <w:link w:val="FooterChar"/>
    <w:uiPriority w:val="99"/>
    <w:unhideWhenUsed/>
    <w:rsid w:val="006C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4E"/>
  </w:style>
  <w:style w:type="character" w:customStyle="1" w:styleId="hljs-string">
    <w:name w:val="hljs-string"/>
    <w:basedOn w:val="DefaultParagraphFont"/>
    <w:rsid w:val="00132917"/>
  </w:style>
  <w:style w:type="character" w:customStyle="1" w:styleId="hljs-literal">
    <w:name w:val="hljs-literal"/>
    <w:basedOn w:val="DefaultParagraphFont"/>
    <w:rsid w:val="00132917"/>
  </w:style>
  <w:style w:type="character" w:customStyle="1" w:styleId="Heading2Char">
    <w:name w:val="Heading 2 Char"/>
    <w:aliases w:val="API_Heading 2 Char"/>
    <w:basedOn w:val="DefaultParagraphFont"/>
    <w:link w:val="Heading2"/>
    <w:uiPriority w:val="9"/>
    <w:rsid w:val="00F75AD3"/>
    <w:rPr>
      <w:rFonts w:eastAsiaTheme="majorEastAsia" w:cstheme="majorBidi"/>
      <w:b/>
      <w:sz w:val="26"/>
      <w:szCs w:val="26"/>
    </w:rPr>
  </w:style>
  <w:style w:type="paragraph" w:customStyle="1" w:styleId="APIsubheading">
    <w:name w:val="API_subheading"/>
    <w:basedOn w:val="APIHeading2"/>
    <w:link w:val="APIsubheadingChar"/>
    <w:qFormat/>
    <w:rsid w:val="00F75AD3"/>
  </w:style>
  <w:style w:type="character" w:customStyle="1" w:styleId="NormalWebChar">
    <w:name w:val="Normal (Web) Char"/>
    <w:basedOn w:val="DefaultParagraphFont"/>
    <w:link w:val="NormalWeb"/>
    <w:uiPriority w:val="99"/>
    <w:rsid w:val="00F75AD3"/>
    <w:rPr>
      <w:rFonts w:ascii="Times New Roman" w:eastAsia="Times New Roman" w:hAnsi="Times New Roman" w:cs="Times New Roman"/>
      <w:sz w:val="24"/>
      <w:szCs w:val="24"/>
    </w:rPr>
  </w:style>
  <w:style w:type="character" w:customStyle="1" w:styleId="APIHeading2Char">
    <w:name w:val="API_Heading_2 Char"/>
    <w:basedOn w:val="NormalWebChar"/>
    <w:link w:val="APIHeading2"/>
    <w:rsid w:val="00F75A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IsubheadingChar">
    <w:name w:val="API_subheading Char"/>
    <w:basedOn w:val="APIHeading2Char"/>
    <w:link w:val="APIsubheading"/>
    <w:rsid w:val="00F75AD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jboss.org/apiman/1.2.9.Final/apiman-distro-wildfly10-1.2.9.Final-overlay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9999/apiman-echo/sample/path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apiman-echo/sample/pat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downloads.jboss.org/apiman/1.2.9.Final/apiman-distro-wildfly10-1.2.9.Final-overlay.zip%20-o%20apiman-distro-wildfly10-1.2.9.Final-overlay.zi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ownload.jboss.org/wildfly/10.1.0.Final/wildfly-10.1.0.Final.zip%20-o%20wildfly-10.1.0.Final.zip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4DB7-4957-4463-8366-28476567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Kanagasabapathy</dc:creator>
  <cp:keywords/>
  <dc:description/>
  <cp:lastModifiedBy>Nirmala Kanagasabapathy</cp:lastModifiedBy>
  <cp:revision>7</cp:revision>
  <dcterms:created xsi:type="dcterms:W3CDTF">2019-08-09T10:38:00Z</dcterms:created>
  <dcterms:modified xsi:type="dcterms:W3CDTF">2019-08-09T13:37:00Z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27b71ce8-7ec3-4012-a259-9c4b646691da</vt:lpwstr>
  </property>
  <property fmtid="{D5CDD505-2E9C-101B-9397-08002B2CF9AE}" pid="3" name="HCLClassification">
    <vt:lpwstr>null</vt:lpwstr>
  </property>
</Properties>
</file>