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Generate a quiz with 100 questions on music covering the topics we learnt in this folder. Don't use any subfolders. Use also the attached files as sources. In the quiz, use a combination of multiple choice, fill in the blanks, true/false, and one-line answer formats. Don't use the pdf files with filenames starting with "0_"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is a 100-question quiz on Carnatic music, covering topics from the provided documents. The questions are a mix of multiple-choice, fill-in-the-blanks, true/false, and one-line answers.-----</w:t>
      </w:r>
      <w:r w:rsidDel="00000000" w:rsidR="00000000" w:rsidRPr="00000000">
        <w:rPr>
          <w:b w:val="1"/>
          <w:bCs w:val="1"/>
          <w:rtl w:val="0"/>
        </w:rPr>
        <w:t xml:space="preserve">Carnatic Music Quiz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 Answer each question to the best of your knowledge based on the provided materials.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Swaras (Notes) - General Knowledge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How many swaras are there in Carnatic music?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Seven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Eight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seven swaras are denoted as S, R, G, M, P, D, and _____.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origin of Carnatic swaras can be traced back to ancient Vedic texts of India.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Western music equivalent of the Carnatic swara 'S'?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mostly/mainly C (other examples: C#, D, D#, E, E#, F, F#, G, G#, A, A#,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In Carnatic notation, what does a dot </w:t>
      </w:r>
      <w:r w:rsidDel="00000000" w:rsidR="00000000" w:rsidRPr="00000000">
        <w:rPr>
          <w:i w:val="1"/>
          <w:iCs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 a note signify?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Lower octave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Higher octave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Half 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No specific meaning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swaras S (Shadja) and P (Panchama) have variations in Carnatic music.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other swaras (R, G, M, D, N) have either 2 or _____ variations.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'Sa'?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Shadjam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Which of the following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 a variation of Rishabha?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Shuddha Rishabha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Chatushruthi Rishabha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Antara Rishabha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Shatsruthi Rishabha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swara Ma has two variations: Shuddha Madhyama and _____.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Prati Madhyama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Swara Names and Sounds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'Ri’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Rishabhamu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'Ga'?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Gandharamu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'Ma'?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Madhyamamu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'Pa'?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Panchamamu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'Da'?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Daivatamu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'Ni'?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NIshadamu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swara 'Sa' sounds like the bellow of a bull.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swara 'Ri' sounds like the bellow of a _____.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bull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Which animal's cry does the swara 'Ga' sound like?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peacock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The swara 'Ma' sounds like the cry of which bird?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Peacock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Cuckoo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Heron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Goat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swara 'Pa' sounds like the cooing of a cuckoo bird.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swara 'Da' sounds like the neighing of a _____.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horse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Which animal's sound is associated with the swara 'Ni'?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elephant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Swara Variations and Keyboard Notations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How many total variations do the seven swaras have?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22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HitXP.com</w:t>
        </w:r>
      </w:hyperlink>
      <w:r w:rsidDel="00000000" w:rsidR="00000000" w:rsidRPr="00000000">
        <w:rPr>
          <w:rtl w:val="0"/>
        </w:rPr>
        <w:t xml:space="preserve">'s Indian Notations, all 7 white keys of an octave are represented by _____case letters.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upper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HitXP.com</w:t>
        </w:r>
      </w:hyperlink>
      <w:r w:rsidDel="00000000" w:rsidR="00000000" w:rsidRPr="00000000">
        <w:rPr>
          <w:rtl w:val="0"/>
        </w:rPr>
        <w:t xml:space="preserve">, black keys are represented by uppercase letters.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does a dot </w:t>
      </w:r>
      <w:r w:rsidDel="00000000" w:rsidR="00000000" w:rsidRPr="00000000">
        <w:rPr>
          <w:i w:val="1"/>
          <w:iCs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 a note indicate in Carnatic notation (as per "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1. Carnatic Swaras.pdf</w:t>
        </w:r>
      </w:hyperlink>
      <w:r w:rsidDel="00000000" w:rsidR="00000000" w:rsidRPr="00000000">
        <w:rPr>
          <w:rtl w:val="0"/>
        </w:rPr>
        <w:t xml:space="preserve">")?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Lower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According to "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1. Carnatic Swaras.pdf</w:t>
        </w:r>
      </w:hyperlink>
      <w:r w:rsidDel="00000000" w:rsidR="00000000" w:rsidRPr="00000000">
        <w:rPr>
          <w:rtl w:val="0"/>
        </w:rPr>
        <w:t xml:space="preserve">", Shuddha Rishabham is denoted 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Ri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Answer: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Chatushruthi Rishabha is denoted as _____ from the file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1. Carnatic Swaras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Ri2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Anthara Gaandhaara is denoted as G3.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Carnatic notation for Prati Madhyama in the middle octave (as per "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1. Piano _ Keyboard Notations Guide in Classical Indian System - HitXP.pdf</w:t>
        </w:r>
      </w:hyperlink>
      <w:r w:rsidDel="00000000" w:rsidR="00000000" w:rsidRPr="00000000">
        <w:rPr>
          <w:rtl w:val="0"/>
        </w:rPr>
        <w:t xml:space="preserve">")?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M#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According to the "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Piano / Keyboard Notations Guide</w:t>
        </w:r>
      </w:hyperlink>
      <w:r w:rsidDel="00000000" w:rsidR="00000000" w:rsidRPr="00000000">
        <w:rPr>
          <w:rtl w:val="0"/>
        </w:rPr>
        <w:t xml:space="preserve">," which Western note corresponds to Shuddha Madhyama (m1) in the middle octave? (in C scale)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F#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D)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In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HitXP.com</w:t>
        </w:r>
      </w:hyperlink>
      <w:r w:rsidDel="00000000" w:rsidR="00000000" w:rsidRPr="00000000">
        <w:rPr>
          <w:rtl w:val="0"/>
        </w:rPr>
        <w:t xml:space="preserve">'s notation guide, for higher octave notes, the Western notations will have a _____ after the notes.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In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HitXP.com</w:t>
        </w:r>
      </w:hyperlink>
      <w:r w:rsidDel="00000000" w:rsidR="00000000" w:rsidRPr="00000000">
        <w:rPr>
          <w:rtl w:val="0"/>
        </w:rPr>
        <w:t xml:space="preserve">'s notation guide, lower octave notes are indicated by an underline.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Carnatic notation for Shatsruthi Rishabha in the lower octave?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79349</wp:posOffset>
                </wp:positionH>
                <wp:positionV relativeFrom="line">
                  <wp:posOffset>154364</wp:posOffset>
                </wp:positionV>
                <wp:extent cx="26725" cy="27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9349" y="154364"/>
                          <a:ext cx="26725" cy="27250"/>
                        </a:xfrm>
                        <a:custGeom>
                          <a:rect b="b" l="l" r="r" t="t"/>
                          <a:pathLst>
                            <a:path extrusionOk="0" h="1090" w="1069">
                              <a:moveTo>
                                <a:pt x="535" y="0"/>
                              </a:moveTo>
                              <a:lnTo>
                                <a:pt x="351" y="32"/>
                              </a:lnTo>
                              <a:lnTo>
                                <a:pt x="189" y="124"/>
                              </a:lnTo>
                              <a:lnTo>
                                <a:pt x="67" y="265"/>
                              </a:lnTo>
                              <a:lnTo>
                                <a:pt x="0" y="439"/>
                              </a:lnTo>
                              <a:lnTo>
                                <a:pt x="0" y="651"/>
                              </a:lnTo>
                              <a:lnTo>
                                <a:pt x="67" y="825"/>
                              </a:lnTo>
                              <a:lnTo>
                                <a:pt x="189" y="966"/>
                              </a:lnTo>
                              <a:lnTo>
                                <a:pt x="351" y="1058"/>
                              </a:lnTo>
                              <a:lnTo>
                                <a:pt x="535" y="1090"/>
                              </a:lnTo>
                              <a:lnTo>
                                <a:pt x="718" y="1058"/>
                              </a:lnTo>
                              <a:lnTo>
                                <a:pt x="880" y="966"/>
                              </a:lnTo>
                              <a:lnTo>
                                <a:pt x="1002" y="825"/>
                              </a:lnTo>
                              <a:lnTo>
                                <a:pt x="1069" y="651"/>
                              </a:lnTo>
                              <a:lnTo>
                                <a:pt x="1069" y="439"/>
                              </a:lnTo>
                              <a:lnTo>
                                <a:pt x="1002" y="265"/>
                              </a:lnTo>
                              <a:lnTo>
                                <a:pt x="880" y="124"/>
                              </a:lnTo>
                              <a:lnTo>
                                <a:pt x="718" y="32"/>
                              </a:lnTo>
                              <a:lnTo>
                                <a:pt x="5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Ri3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According to the "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Sangeetha Vidya Bodhini</w:t>
        </w:r>
      </w:hyperlink>
      <w:r w:rsidDel="00000000" w:rsidR="00000000" w:rsidRPr="00000000">
        <w:rPr>
          <w:rtl w:val="0"/>
        </w:rPr>
        <w:t xml:space="preserve">," which keyboard key number corresponds to Ri2/Ga1?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5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According to the "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Sangeetha Vidya Bodhini</w:t>
        </w:r>
      </w:hyperlink>
      <w:r w:rsidDel="00000000" w:rsidR="00000000" w:rsidRPr="00000000">
        <w:rPr>
          <w:rtl w:val="0"/>
        </w:rPr>
        <w:t xml:space="preserve">," keys 3, 4, 10, and 11 have _____ variations each.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Octaves and Pitch Levels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According to "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Sangeetha Vidya Bodhini</w:t>
        </w:r>
      </w:hyperlink>
      <w:r w:rsidDel="00000000" w:rsidR="00000000" w:rsidRPr="00000000">
        <w:rPr>
          <w:rtl w:val="0"/>
        </w:rPr>
        <w:t xml:space="preserve">," what is the term for sound in music when it is in the chest?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Answer: Madhyamu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three levels of pitch for sounds are Mandramu, Madhyamu, and _____.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Answer: Taramu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If a note has no dot above or below it, it indicates the Taramu level.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Answer:  False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In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HitXP.com</w:t>
        </w:r>
      </w:hyperlink>
      <w:r w:rsidDel="00000000" w:rsidR="00000000" w:rsidRPr="00000000">
        <w:rPr>
          <w:rtl w:val="0"/>
        </w:rPr>
        <w:t xml:space="preserve">'s octave number recognition, what color is used for the middle octave?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The document states colors but doesn't specify which color id used for which octave.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Answer: D)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How many keys does a typical electronic keyboard (synthesizer) usually have, in terms of octaves, as mentioned in the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HitXP</w:t>
        </w:r>
      </w:hyperlink>
      <w:r w:rsidDel="00000000" w:rsidR="00000000" w:rsidRPr="00000000">
        <w:rPr>
          <w:rtl w:val="0"/>
        </w:rPr>
        <w:t xml:space="preserve"> guide?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don’t know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Graha Bhedam and Melakarta Ragas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Graha Bhedam in Carnatic music?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Graha Bhedam means, “</w:t>
      </w:r>
      <w:r w:rsidDel="00000000" w:rsidR="00000000" w:rsidRPr="00000000">
        <w:rPr>
          <w:rtl w:val="0"/>
        </w:rPr>
        <w:t xml:space="preserve">If there is a Raaga. Then, we have to check the Raaga’s Melakartha 3 times to the left, and 3 times to the right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Graha Bhedam is sometimes called Swara Bhedam or Śruti Bhedam.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When Graha Bhedam is applied on Shankarabharanam's notes, it yields how many other major Melakarta ragas?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Name one of the Melakarta ragas yielded from Sankarabharanam through Graha Bhedam.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ɦanumaθo:di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6th Graha Bhedam of Shankarabharanam is considered a valid Melakarta.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Graha Bhedam derivative of Kanakangi is _____.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51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Kanakangi is Melakarta number: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51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A)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Melakarta number for Kamavardhini?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51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Mayamalavagowla is Melakarta number 15.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Graha Bhedam derivatives of Mayamalavagowla are Rasikapriya and _____.</w:t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Simhendramadhyamam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What is the Melakarta number for Rasikapriya?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53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Melakarta number for Simhendramadhyamam?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57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Graha Bhedam derivative of Ragavardhini is Varunapriya.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Ragavardhini is Melakarta number _____.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32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Melakarta number for Varunapriya?</w:t>
      </w:r>
    </w:p>
    <w:p w:rsidR="00000000" w:rsidDel="00000000" w:rsidP="00000000" w:rsidRDefault="00000000" w:rsidRPr="00000000" w14:paraId="0000007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Answer: 24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Which of the following is not a Melakarta in the Graha Bhedam set of Vachaspati?</w:t>
      </w:r>
    </w:p>
    <w:p w:rsidR="00000000" w:rsidDel="00000000" w:rsidP="00000000" w:rsidRDefault="00000000" w:rsidRPr="00000000" w14:paraId="0000007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600" w:firstLine="0"/>
        <w:rPr/>
      </w:pPr>
      <w:r w:rsidDel="00000000" w:rsidR="00000000" w:rsidRPr="00000000">
        <w:rPr>
          <w:rtl w:val="0"/>
        </w:rPr>
        <w:t xml:space="preserve">a) Charukesi</w:t>
      </w:r>
    </w:p>
    <w:p w:rsidR="00000000" w:rsidDel="00000000" w:rsidP="00000000" w:rsidRDefault="00000000" w:rsidRPr="00000000" w14:paraId="0000008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600" w:firstLine="0"/>
        <w:rPr/>
      </w:pPr>
      <w:r w:rsidDel="00000000" w:rsidR="00000000" w:rsidRPr="00000000">
        <w:rPr>
          <w:rtl w:val="0"/>
        </w:rPr>
        <w:t xml:space="preserve">b) Gourimanohari</w:t>
      </w:r>
    </w:p>
    <w:p w:rsidR="00000000" w:rsidDel="00000000" w:rsidP="00000000" w:rsidRDefault="00000000" w:rsidRPr="00000000" w14:paraId="0000008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firstLine="0"/>
        <w:rPr/>
      </w:pPr>
      <w:r w:rsidDel="00000000" w:rsidR="00000000" w:rsidRPr="00000000">
        <w:rPr>
          <w:rtl w:val="0"/>
        </w:rPr>
        <w:t xml:space="preserve">c) Natakapriya</w:t>
      </w:r>
    </w:p>
    <w:p w:rsidR="00000000" w:rsidDel="00000000" w:rsidP="00000000" w:rsidRDefault="00000000" w:rsidRPr="00000000" w14:paraId="0000008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firstLine="0"/>
        <w:rPr/>
      </w:pPr>
      <w:r w:rsidDel="00000000" w:rsidR="00000000" w:rsidRPr="00000000">
        <w:rPr>
          <w:rtl w:val="0"/>
        </w:rPr>
        <w:t xml:space="preserve">d) Hemavati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D)</w:t>
      </w:r>
    </w:p>
    <w:p w:rsidR="00000000" w:rsidDel="00000000" w:rsidP="00000000" w:rsidRDefault="00000000" w:rsidRPr="00000000" w14:paraId="00000088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600" w:firstLine="0"/>
        <w:rPr/>
      </w:pP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Vachaspati is Melakarta number _____.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64</w:t>
      </w:r>
    </w:p>
    <w:p w:rsidR="00000000" w:rsidDel="00000000" w:rsidP="00000000" w:rsidRDefault="00000000" w:rsidRPr="00000000" w14:paraId="0000008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firstLine="0"/>
        <w:rPr/>
      </w:pPr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Charukesi?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26</w:t>
      </w:r>
    </w:p>
    <w:p w:rsidR="00000000" w:rsidDel="00000000" w:rsidP="00000000" w:rsidRDefault="00000000" w:rsidRPr="00000000" w14:paraId="0000008E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firstLine="0"/>
        <w:rPr/>
      </w:pPr>
      <w:r w:rsidDel="00000000" w:rsidR="00000000" w:rsidRPr="00000000">
        <w:rPr>
          <w:rtl w:val="0"/>
        </w:rPr>
        <w:t xml:space="preserve">20.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Gourimanohari is Melakarta number 23.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9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00" w:firstLine="0"/>
        <w:rPr/>
      </w:pPr>
      <w:r w:rsidDel="00000000" w:rsidR="00000000" w:rsidRPr="00000000">
        <w:rPr>
          <w:rtl w:val="0"/>
        </w:rPr>
        <w:t xml:space="preserve">21.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Graha Bhedam derivative of Keeravani is Hemavati, Vakulabharanam and _____.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Nasikabushani</w:t>
      </w:r>
    </w:p>
    <w:p w:rsidR="00000000" w:rsidDel="00000000" w:rsidP="00000000" w:rsidRDefault="00000000" w:rsidRPr="00000000" w14:paraId="00000094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00" w:firstLine="0"/>
        <w:rPr/>
      </w:pPr>
      <w:r w:rsidDel="00000000" w:rsidR="00000000" w:rsidRPr="00000000">
        <w:rPr>
          <w:rtl w:val="0"/>
        </w:rPr>
        <w:t xml:space="preserve">22. </w:t>
      </w: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Keeravani is Melakarta number:</w:t>
      </w:r>
    </w:p>
    <w:p w:rsidR="00000000" w:rsidDel="00000000" w:rsidP="00000000" w:rsidRDefault="00000000" w:rsidRPr="00000000" w14:paraId="00000096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600" w:firstLine="0"/>
        <w:rPr/>
      </w:pPr>
      <w:r w:rsidDel="00000000" w:rsidR="00000000" w:rsidRPr="00000000">
        <w:rPr>
          <w:rtl w:val="0"/>
        </w:rPr>
        <w:t xml:space="preserve">a) 21</w:t>
      </w:r>
    </w:p>
    <w:p w:rsidR="00000000" w:rsidDel="00000000" w:rsidP="00000000" w:rsidRDefault="00000000" w:rsidRPr="00000000" w14:paraId="00000098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firstLine="0"/>
        <w:rPr/>
      </w:pPr>
      <w:r w:rsidDel="00000000" w:rsidR="00000000" w:rsidRPr="00000000">
        <w:rPr>
          <w:rtl w:val="0"/>
        </w:rPr>
        <w:t xml:space="preserve">b) 58</w:t>
      </w:r>
    </w:p>
    <w:p w:rsidR="00000000" w:rsidDel="00000000" w:rsidP="00000000" w:rsidRDefault="00000000" w:rsidRPr="00000000" w14:paraId="0000009A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600" w:firstLine="0"/>
        <w:rPr/>
      </w:pPr>
      <w:r w:rsidDel="00000000" w:rsidR="00000000" w:rsidRPr="00000000">
        <w:rPr>
          <w:rtl w:val="0"/>
        </w:rPr>
        <w:t xml:space="preserve">c) 14</w:t>
      </w:r>
    </w:p>
    <w:p w:rsidR="00000000" w:rsidDel="00000000" w:rsidP="00000000" w:rsidRDefault="00000000" w:rsidRPr="00000000" w14:paraId="0000009C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600" w:firstLine="0"/>
        <w:rPr/>
      </w:pPr>
      <w:r w:rsidDel="00000000" w:rsidR="00000000" w:rsidRPr="00000000">
        <w:rPr>
          <w:rtl w:val="0"/>
        </w:rPr>
        <w:t xml:space="preserve">d) 71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Answer: A)</w:t>
      </w:r>
    </w:p>
    <w:p w:rsidR="00000000" w:rsidDel="00000000" w:rsidP="00000000" w:rsidRDefault="00000000" w:rsidRPr="00000000" w14:paraId="0000009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firstLine="0"/>
        <w:rPr/>
      </w:pPr>
      <w:r w:rsidDel="00000000" w:rsidR="00000000" w:rsidRPr="00000000">
        <w:rPr>
          <w:rtl w:val="0"/>
        </w:rPr>
        <w:t xml:space="preserve">23.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Vakulabharanam?</w:t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Answer: 14</w:t>
      </w:r>
    </w:p>
    <w:p w:rsidR="00000000" w:rsidDel="00000000" w:rsidP="00000000" w:rsidRDefault="00000000" w:rsidRPr="00000000" w14:paraId="000000A2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600" w:firstLine="0"/>
        <w:rPr/>
      </w:pPr>
      <w:r w:rsidDel="00000000" w:rsidR="00000000" w:rsidRPr="00000000">
        <w:rPr>
          <w:rtl w:val="0"/>
        </w:rPr>
        <w:t xml:space="preserve">24.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Kosalam is Melakarta number 71.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A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600" w:firstLine="0"/>
        <w:rPr/>
      </w:pPr>
      <w:r w:rsidDel="00000000" w:rsidR="00000000" w:rsidRPr="00000000">
        <w:rPr>
          <w:rtl w:val="0"/>
        </w:rPr>
        <w:t xml:space="preserve">25.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Graha Bhedam derivatives of Ratnangi are Gamanashrama and _____.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Answer: Jhamkaradvani</w:t>
      </w:r>
    </w:p>
    <w:p w:rsidR="00000000" w:rsidDel="00000000" w:rsidP="00000000" w:rsidRDefault="00000000" w:rsidRPr="00000000" w14:paraId="000000A8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600" w:firstLine="0"/>
        <w:rPr/>
      </w:pPr>
      <w:r w:rsidDel="00000000" w:rsidR="00000000" w:rsidRPr="00000000">
        <w:rPr>
          <w:rtl w:val="0"/>
        </w:rPr>
        <w:t xml:space="preserve">26. </w:t>
      </w: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Ratnangi is Melakarta number:</w:t>
      </w:r>
    </w:p>
    <w:p w:rsidR="00000000" w:rsidDel="00000000" w:rsidP="00000000" w:rsidRDefault="00000000" w:rsidRPr="00000000" w14:paraId="000000AA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00" w:firstLine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AC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00" w:firstLine="0"/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AE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600" w:firstLine="0"/>
        <w:rPr/>
      </w:pPr>
      <w:r w:rsidDel="00000000" w:rsidR="00000000" w:rsidRPr="00000000">
        <w:rPr>
          <w:rtl w:val="0"/>
        </w:rPr>
        <w:t xml:space="preserve">c) 19</w:t>
      </w:r>
    </w:p>
    <w:p w:rsidR="00000000" w:rsidDel="00000000" w:rsidP="00000000" w:rsidRDefault="00000000" w:rsidRPr="00000000" w14:paraId="000000B0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firstLine="0"/>
        <w:rPr/>
      </w:pPr>
      <w:r w:rsidDel="00000000" w:rsidR="00000000" w:rsidRPr="00000000">
        <w:rPr>
          <w:rtl w:val="0"/>
        </w:rPr>
        <w:t xml:space="preserve">d) 53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B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firstLine="0"/>
        <w:rPr/>
      </w:pPr>
      <w:r w:rsidDel="00000000" w:rsidR="00000000" w:rsidRPr="00000000">
        <w:rPr>
          <w:rtl w:val="0"/>
        </w:rPr>
        <w:t xml:space="preserve">27.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Jhankaradhwani?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19</w:t>
      </w:r>
    </w:p>
    <w:p w:rsidR="00000000" w:rsidDel="00000000" w:rsidP="00000000" w:rsidRDefault="00000000" w:rsidRPr="00000000" w14:paraId="000000B6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600" w:firstLine="0"/>
        <w:rPr/>
      </w:pPr>
      <w:r w:rsidDel="00000000" w:rsidR="00000000" w:rsidRPr="00000000">
        <w:rPr>
          <w:rtl w:val="0"/>
        </w:rPr>
        <w:t xml:space="preserve">28.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Gamanashrama is Melakarta number 53.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B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00" w:firstLine="0"/>
        <w:rPr/>
      </w:pPr>
      <w:r w:rsidDel="00000000" w:rsidR="00000000" w:rsidRPr="00000000">
        <w:rPr>
          <w:rtl w:val="0"/>
        </w:rPr>
        <w:t xml:space="preserve">29.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Graha Bhedam derivatives of Ganamurti are Vishwambari and _____.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Shamalangi</w:t>
      </w:r>
    </w:p>
    <w:p w:rsidR="00000000" w:rsidDel="00000000" w:rsidP="00000000" w:rsidRDefault="00000000" w:rsidRPr="00000000" w14:paraId="000000BC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firstLine="0"/>
        <w:rPr/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Gaanamurthi is Melakarta number:</w:t>
      </w:r>
    </w:p>
    <w:p w:rsidR="00000000" w:rsidDel="00000000" w:rsidP="00000000" w:rsidRDefault="00000000" w:rsidRPr="00000000" w14:paraId="000000BE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600" w:firstLine="0"/>
        <w:rPr/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0C0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600" w:firstLine="0"/>
        <w:rPr/>
      </w:pPr>
      <w:r w:rsidDel="00000000" w:rsidR="00000000" w:rsidRPr="00000000">
        <w:rPr>
          <w:rtl w:val="0"/>
        </w:rPr>
        <w:t xml:space="preserve">b) 54</w:t>
      </w:r>
    </w:p>
    <w:p w:rsidR="00000000" w:rsidDel="00000000" w:rsidP="00000000" w:rsidRDefault="00000000" w:rsidRPr="00000000" w14:paraId="000000C2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600" w:firstLine="0"/>
        <w:rPr/>
      </w:pPr>
      <w:r w:rsidDel="00000000" w:rsidR="00000000" w:rsidRPr="00000000">
        <w:rPr>
          <w:rtl w:val="0"/>
        </w:rPr>
        <w:t xml:space="preserve">c) 55</w:t>
      </w:r>
    </w:p>
    <w:p w:rsidR="00000000" w:rsidDel="00000000" w:rsidP="00000000" w:rsidRDefault="00000000" w:rsidRPr="00000000" w14:paraId="000000C4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00" w:firstLine="0"/>
        <w:rPr/>
      </w:pPr>
      <w:r w:rsidDel="00000000" w:rsidR="00000000" w:rsidRPr="00000000">
        <w:rPr>
          <w:rtl w:val="0"/>
        </w:rPr>
        <w:t xml:space="preserve">d) All of the above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A)</w:t>
      </w:r>
    </w:p>
    <w:p w:rsidR="00000000" w:rsidDel="00000000" w:rsidP="00000000" w:rsidRDefault="00000000" w:rsidRPr="00000000" w14:paraId="000000C7">
      <w:pPr>
        <w:ind w:left="600" w:firstLine="0"/>
        <w:rPr/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Vishwambari?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54</w:t>
      </w:r>
    </w:p>
    <w:p w:rsidR="00000000" w:rsidDel="00000000" w:rsidP="00000000" w:rsidRDefault="00000000" w:rsidRPr="00000000" w14:paraId="000000C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600" w:firstLine="0"/>
        <w:rPr/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Shamalangi is Melakarta number 55.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CC">
      <w:pPr>
        <w:ind w:left="60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600" w:firstLine="0"/>
        <w:rPr/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Graha Bhedam derivative of Vanaspati is Mararanjani and _____.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D0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600" w:firstLine="0"/>
        <w:rPr/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Vanaspati is Melakarta number:</w:t>
      </w:r>
    </w:p>
    <w:p w:rsidR="00000000" w:rsidDel="00000000" w:rsidP="00000000" w:rsidRDefault="00000000" w:rsidRPr="00000000" w14:paraId="000000D2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600" w:firstLine="0"/>
        <w:rPr/>
      </w:pPr>
      <w:r w:rsidDel="00000000" w:rsidR="00000000" w:rsidRPr="00000000">
        <w:rPr>
          <w:rtl w:val="0"/>
        </w:rPr>
        <w:t xml:space="preserve">a) 25</w:t>
      </w:r>
    </w:p>
    <w:p w:rsidR="00000000" w:rsidDel="00000000" w:rsidP="00000000" w:rsidRDefault="00000000" w:rsidRPr="00000000" w14:paraId="000000D4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600" w:firstLine="0"/>
        <w:rPr/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0D6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600" w:firstLine="0"/>
        <w:rPr/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0D8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00" w:firstLine="0"/>
        <w:rPr/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D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600" w:firstLine="0"/>
        <w:rPr/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Mararanjani?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25</w:t>
      </w:r>
    </w:p>
    <w:p w:rsidR="00000000" w:rsidDel="00000000" w:rsidP="00000000" w:rsidRDefault="00000000" w:rsidRPr="00000000" w14:paraId="000000DE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600" w:firstLine="0"/>
        <w:rPr/>
      </w:pPr>
      <w:r w:rsidDel="00000000" w:rsidR="00000000" w:rsidRPr="00000000">
        <w:rPr>
          <w:rtl w:val="0"/>
        </w:rPr>
        <w:t xml:space="preserve">36.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16 of the 72 Melakarta ragas do not yield any valid Melakarta scale through Graha Bhedam.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E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6: Arohana and Avarohana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`One-Line Answer:</w:t>
      </w:r>
      <w:r w:rsidDel="00000000" w:rsidR="00000000" w:rsidRPr="00000000">
        <w:rPr>
          <w:rtl w:val="0"/>
        </w:rPr>
        <w:t xml:space="preserve"> What is Arohana in Carnatic music?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the ascent of the notes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Avarohanam in Carnatic music?</w:t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the descent of notes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Arohana and Avarohana are crucial in defining the unique character and identity of a:</w:t>
        <w:br w:type="textWrapping"/>
        <w:br w:type="textWrapping"/>
        <w:t xml:space="preserve">a) Tala</w:t>
        <w:br w:type="textWrapping"/>
        <w:br w:type="textWrapping"/>
        <w:t xml:space="preserve">b) Gamaka</w:t>
        <w:br w:type="textWrapping"/>
        <w:br w:type="textWrapping"/>
        <w:t xml:space="preserve">c) Raga</w:t>
        <w:br w:type="textWrapping"/>
        <w:br w:type="textWrapping"/>
        <w:t xml:space="preserve">d) Shruti</w:t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Janya ragas are formed from Melakarta ragas by always including all seven notes.</w:t>
      </w:r>
    </w:p>
    <w:p w:rsidR="00000000" w:rsidDel="00000000" w:rsidP="00000000" w:rsidRDefault="00000000" w:rsidRPr="00000000" w14:paraId="000000EA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Ragas with "crooked" or "zig-zag" patterns in their Arohana and/or Avarohana are called _____ sancharas.</w:t>
      </w:r>
    </w:p>
    <w:p w:rsidR="00000000" w:rsidDel="00000000" w:rsidP="00000000" w:rsidRDefault="00000000" w:rsidRPr="00000000" w14:paraId="000000EC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Vakra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ultimate rule for melodic movement within a Raga?</w:t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each step has to be acceptable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Any note played in a Raga must be a note that is part of that Raga's prescribed set of swaras.</w:t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are "anya </w:t>
      </w:r>
      <w:r w:rsidDel="00000000" w:rsidR="00000000" w:rsidRPr="00000000">
        <w:rPr>
          <w:rtl w:val="0"/>
        </w:rPr>
        <w:t xml:space="preserve">swaras</w:t>
      </w:r>
      <w:r w:rsidDel="00000000" w:rsidR="00000000" w:rsidRPr="00000000">
        <w:rPr>
          <w:rtl w:val="0"/>
        </w:rPr>
        <w:t xml:space="preserve">"?</w:t>
        <w:br w:type="textWrapping"/>
        <w:br w:type="textWrapping"/>
        <w:t xml:space="preserve">a) Notes that are part of the main scale.</w:t>
        <w:br w:type="textWrapping"/>
        <w:br w:type="textWrapping"/>
        <w:t xml:space="preserve">b) Notes that are technically "foreign" to their parent melakarta Raga but appear in specific phrases.</w:t>
        <w:br w:type="textWrapping"/>
        <w:br w:type="textWrapping"/>
        <w:t xml:space="preserve">c) Notes that are always omitted from a Raga.</w:t>
        <w:br w:type="textWrapping"/>
        <w:br w:type="textWrapping"/>
        <w:t xml:space="preserve">d) Notes that are only used in ascending movements.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specific types of oscillations, glides, and embellishments to be applied to different notes are called _____.</w:t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Graha swaras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term for starting notes in a Raga?</w:t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I don't know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term for ending notes in a Raga?</w:t>
      </w:r>
    </w:p>
    <w:p w:rsidR="00000000" w:rsidDel="00000000" w:rsidP="00000000" w:rsidRDefault="00000000" w:rsidRPr="00000000" w14:paraId="000000F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don’t know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Melakarta Ragas always have all seven notes in both Arohana and Avarohana, in a linear order.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 Raga with 5 notes in ascent and descent is classified as:</w:t>
        <w:br w:type="textWrapping"/>
        <w:br w:type="textWrapping"/>
        <w:t xml:space="preserve">a) Shadava</w:t>
        <w:br w:type="textWrapping"/>
        <w:br w:type="textWrapping"/>
        <w:t xml:space="preserve">b) Vakra</w:t>
        <w:br w:type="textWrapping"/>
        <w:br w:type="textWrapping"/>
        <w:t xml:space="preserve">c) Audava</w:t>
        <w:br w:type="textWrapping"/>
        <w:br w:type="textWrapping"/>
        <w:t xml:space="preserve">d) Bhashanga</w:t>
      </w:r>
    </w:p>
    <w:p w:rsidR="00000000" w:rsidDel="00000000" w:rsidP="00000000" w:rsidRDefault="00000000" w:rsidRPr="00000000" w14:paraId="000000FC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Mohanam's Arohana is S R G P D S' and its Avarohana is _____.</w:t>
      </w:r>
    </w:p>
    <w:p w:rsidR="00000000" w:rsidDel="00000000" w:rsidP="00000000" w:rsidRDefault="00000000" w:rsidRPr="00000000" w14:paraId="000000FE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S’ D P G R S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In Mohanam, the note 'M' is included.</w:t>
      </w:r>
    </w:p>
    <w:p w:rsidR="00000000" w:rsidDel="00000000" w:rsidP="00000000" w:rsidRDefault="00000000" w:rsidRPr="00000000" w14:paraId="00000100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For the Raga with Arohana: Sa Ga Ma Pa Da Sa and Avarohana: Sa Ni Da Pa Ma Ga Sa, is the sequence "Pa Da Ni Da Pa" acceptable?</w:t>
      </w:r>
    </w:p>
    <w:p w:rsidR="00000000" w:rsidDel="00000000" w:rsidP="00000000" w:rsidRDefault="00000000" w:rsidRPr="00000000" w14:paraId="00000102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Western equivalent of the Carnatic notation 'S'?</w:t>
        <w:br w:type="textWrapping"/>
        <w:br w:type="textWrapping"/>
        <w:t xml:space="preserve">a) A</w:t>
        <w:br w:type="textWrapping"/>
        <w:br w:type="textWrapping"/>
        <w:t xml:space="preserve">b) B</w:t>
        <w:br w:type="textWrapping"/>
        <w:br w:type="textWrapping"/>
        <w:t xml:space="preserve">c) C</w:t>
        <w:br w:type="textWrapping"/>
        <w:br w:type="textWrapping"/>
        <w:t xml:space="preserve">d) D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A), B), C), D), E, E#, F, F#, G, G#, A#, B#, C#, D#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term "Graha Bhedam" literally means "change of position."</w:t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swara 'Sa' sounds like the cry of a _____.</w:t>
      </w:r>
    </w:p>
    <w:p w:rsidR="00000000" w:rsidDel="00000000" w:rsidP="00000000" w:rsidRDefault="00000000" w:rsidRPr="00000000" w14:paraId="00000108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peacock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primary element of Sangeeta, according to some theories?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Bhava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of the following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place for pronouncing swaras?</w:t>
        <w:br w:type="textWrapping"/>
        <w:br w:type="textWrapping"/>
        <w:t xml:space="preserve">a) Nose</w:t>
        <w:br w:type="textWrapping"/>
        <w:br w:type="textWrapping"/>
        <w:t xml:space="preserve">b) Throat</w:t>
        <w:br w:type="textWrapping"/>
        <w:br w:type="textWrapping"/>
        <w:t xml:space="preserve">c) Eyes</w:t>
        <w:br w:type="textWrapping"/>
        <w:br w:type="textWrapping"/>
        <w:t xml:space="preserve">d) Tongue</w:t>
      </w:r>
    </w:p>
    <w:p w:rsidR="00000000" w:rsidDel="00000000" w:rsidP="00000000" w:rsidRDefault="00000000" w:rsidRPr="00000000" w14:paraId="0000010C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swara 'Ma' sounds like the cry of a heron.</w:t>
      </w:r>
    </w:p>
    <w:p w:rsidR="00000000" w:rsidDel="00000000" w:rsidP="00000000" w:rsidRDefault="00000000" w:rsidRPr="00000000" w14:paraId="0000010E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How many total variations do the seven swaras have according to "</w:t>
      </w:r>
      <w:r w:rsidDel="00000000" w:rsidR="00000000" w:rsidRPr="00000000">
        <w:rPr>
          <w:b w:val="1"/>
          <w:bCs w:val="1"/>
          <w:rtl w:val="0"/>
        </w:rPr>
        <w:t xml:space="preserve">7. Variations of the Seven Swaras</w:t>
      </w:r>
      <w:r w:rsidDel="00000000" w:rsidR="00000000" w:rsidRPr="00000000">
        <w:rPr>
          <w:rtl w:val="0"/>
        </w:rPr>
        <w:t xml:space="preserve">" in "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Sangeetha Vidya Bodhini</w:t>
        </w:r>
      </w:hyperlink>
      <w:r w:rsidDel="00000000" w:rsidR="00000000" w:rsidRPr="00000000">
        <w:rPr>
          <w:rtl w:val="0"/>
        </w:rPr>
        <w:t xml:space="preserve">"?</w:t>
      </w:r>
    </w:p>
    <w:p w:rsidR="00000000" w:rsidDel="00000000" w:rsidP="00000000" w:rsidRDefault="00000000" w:rsidRPr="00000000" w14:paraId="00000110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16 with 4 overlaps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Mandramu pitch level is indicated by a dot _____ the note.</w:t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below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In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HitXP.com</w:t>
        </w:r>
      </w:hyperlink>
      <w:r w:rsidDel="00000000" w:rsidR="00000000" w:rsidRPr="00000000">
        <w:rPr>
          <w:rtl w:val="0"/>
        </w:rPr>
        <w:t xml:space="preserve">'s Indian Notations, white keys are represented by uppercase letters.</w:t>
      </w:r>
    </w:p>
    <w:p w:rsidR="00000000" w:rsidDel="00000000" w:rsidP="00000000" w:rsidRDefault="00000000" w:rsidRPr="00000000" w14:paraId="00000114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Carnatic notation for Anthara Gaandhaara in the middle octave, as per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HitXP.com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6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G3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According to the "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Sangeetha Vidya Bodhini</w:t>
        </w:r>
      </w:hyperlink>
      <w:r w:rsidDel="00000000" w:rsidR="00000000" w:rsidRPr="00000000">
        <w:rPr>
          <w:rtl w:val="0"/>
        </w:rPr>
        <w:t xml:space="preserve">," which keyboard key number corresponds to Ma2?</w:t>
        <w:br w:type="textWrapping"/>
        <w:br w:type="textWrapping"/>
        <w:t xml:space="preserve">a) 6</w:t>
        <w:br w:type="textWrapping"/>
        <w:br w:type="textWrapping"/>
        <w:t xml:space="preserve">b) 7</w:t>
        <w:br w:type="textWrapping"/>
        <w:br w:type="textWrapping"/>
        <w:t xml:space="preserve">c) 8</w:t>
        <w:br w:type="textWrapping"/>
        <w:br w:type="textWrapping"/>
        <w:t xml:space="preserve">d) 9</w:t>
      </w:r>
    </w:p>
    <w:p w:rsidR="00000000" w:rsidDel="00000000" w:rsidP="00000000" w:rsidRDefault="00000000" w:rsidRPr="00000000" w14:paraId="00000118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A)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Melakarta number for Hanumatodi is _____.</w:t>
      </w:r>
    </w:p>
    <w:p w:rsidR="00000000" w:rsidDel="00000000" w:rsidP="00000000" w:rsidRDefault="00000000" w:rsidRPr="00000000" w14:paraId="0000011A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8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Kalyani is one of the Melakarta ragas derived from Sankarabharanam through Graha Bhedam.</w:t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Natabhairavi?</w:t>
      </w:r>
    </w:p>
    <w:p w:rsidR="00000000" w:rsidDel="00000000" w:rsidP="00000000" w:rsidRDefault="00000000" w:rsidRPr="00000000" w14:paraId="0000011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20</w:t>
      </w:r>
    </w:p>
    <w:p w:rsidR="00000000" w:rsidDel="00000000" w:rsidP="00000000" w:rsidRDefault="00000000" w:rsidRPr="00000000" w14:paraId="0000011F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7: General Carnatic Music Theory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science that explains music is called Sangeeta _____.</w:t>
      </w:r>
    </w:p>
    <w:p w:rsidR="00000000" w:rsidDel="00000000" w:rsidP="00000000" w:rsidRDefault="00000000" w:rsidRPr="00000000" w14:paraId="00000121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Sastra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Some say Sangeeta is called Bharata Shastra because it was composed by the sage Bharata.</w:t>
      </w:r>
    </w:p>
    <w:p w:rsidR="00000000" w:rsidDel="00000000" w:rsidP="00000000" w:rsidRDefault="00000000" w:rsidRPr="00000000" w14:paraId="00000123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the three elements of music that together form Bhava-Raga-Tala?</w:t>
      </w:r>
    </w:p>
    <w:p w:rsidR="00000000" w:rsidDel="00000000" w:rsidP="00000000" w:rsidRDefault="00000000" w:rsidRPr="00000000" w14:paraId="00000125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Bhava, Raga, Tala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of the following is considered the primary element in Sangeeta?</w:t>
        <w:br w:type="textWrapping"/>
        <w:br w:type="textWrapping"/>
        <w:t xml:space="preserve">a) Raga</w:t>
        <w:br w:type="textWrapping"/>
        <w:br w:type="textWrapping"/>
        <w:t xml:space="preserve">b) Tala</w:t>
        <w:br w:type="textWrapping"/>
        <w:br w:type="textWrapping"/>
        <w:t xml:space="preserve">c) Bhava</w:t>
        <w:br w:type="textWrapping"/>
        <w:br w:type="textWrapping"/>
        <w:t xml:space="preserve">d) Swara</w:t>
      </w:r>
    </w:p>
    <w:p w:rsidR="00000000" w:rsidDel="00000000" w:rsidP="00000000" w:rsidRDefault="00000000" w:rsidRPr="00000000" w14:paraId="00000127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Omkara is said to be the form of Parabrahman.</w:t>
      </w:r>
    </w:p>
    <w:p w:rsidR="00000000" w:rsidDel="00000000" w:rsidP="00000000" w:rsidRDefault="00000000" w:rsidRPr="00000000" w14:paraId="00000129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From the three letters in Omkara, A, U, and M, _____ is born.</w:t>
      </w:r>
    </w:p>
    <w:p w:rsidR="00000000" w:rsidDel="00000000" w:rsidP="00000000" w:rsidRDefault="00000000" w:rsidRPr="00000000" w14:paraId="0000012B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Om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foundation of Sangeeta Shastra?</w:t>
      </w:r>
    </w:p>
    <w:p w:rsidR="00000000" w:rsidDel="00000000" w:rsidP="00000000" w:rsidRDefault="00000000" w:rsidRPr="00000000" w14:paraId="0000012D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are introduced after achieving proficiency in Swara Sadhana?</w:t>
        <w:br w:type="textWrapping"/>
        <w:br w:type="textWrapping"/>
        <w:t xml:space="preserve">a) Varnas</w:t>
        <w:br w:type="textWrapping"/>
        <w:br w:type="textWrapping"/>
        <w:t xml:space="preserve">b) Krithis</w:t>
        <w:br w:type="textWrapping"/>
        <w:br w:type="textWrapping"/>
        <w:t xml:space="preserve">c) Geethams</w:t>
        <w:br w:type="textWrapping"/>
        <w:br w:type="textWrapping"/>
        <w:t xml:space="preserve">d) Alankaras </w:t>
      </w:r>
    </w:p>
    <w:p w:rsidR="00000000" w:rsidDel="00000000" w:rsidP="00000000" w:rsidRDefault="00000000" w:rsidRPr="00000000" w14:paraId="0000012F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 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swaras S (Shadjamam) and P (Panchamam) have two variations each.</w:t>
      </w:r>
    </w:p>
    <w:p w:rsidR="00000000" w:rsidDel="00000000" w:rsidP="00000000" w:rsidRDefault="00000000" w:rsidRPr="00000000" w14:paraId="00000131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Falsee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Ri, Ga, Dha, and Ni each have _____ variations.</w:t>
      </w:r>
    </w:p>
    <w:p w:rsidR="00000000" w:rsidDel="00000000" w:rsidP="00000000" w:rsidRDefault="00000000" w:rsidRPr="00000000" w14:paraId="00000133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3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term for sound in music when it is in the head?</w:t>
      </w:r>
    </w:p>
    <w:p w:rsidR="00000000" w:rsidDel="00000000" w:rsidP="00000000" w:rsidRDefault="00000000" w:rsidRPr="00000000" w14:paraId="00000135">
      <w:pPr>
        <w:numPr>
          <w:ilvl w:val="1"/>
          <w:numId w:val="18"/>
        </w:numPr>
        <w:spacing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Taramu level</w:t>
      </w:r>
    </w:p>
    <w:p w:rsidR="00000000" w:rsidDel="00000000" w:rsidP="00000000" w:rsidRDefault="00000000" w:rsidRPr="00000000" w14:paraId="00000136">
      <w:pPr>
        <w:ind w:left="60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Questions (continued):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Western equivalent of the Carnatic notation 'S'?</w:t>
        <w:br w:type="textWrapping"/>
        <w:br w:type="textWrapping"/>
        <w:t xml:space="preserve">a) A</w:t>
        <w:br w:type="textWrapping"/>
        <w:br w:type="textWrapping"/>
        <w:t xml:space="preserve">b) B</w:t>
        <w:br w:type="textWrapping"/>
        <w:br w:type="textWrapping"/>
        <w:t xml:space="preserve">c) C</w:t>
        <w:br w:type="textWrapping"/>
        <w:br w:type="textWrapping"/>
        <w:t xml:space="preserve">d) D</w:t>
      </w:r>
    </w:p>
    <w:p w:rsidR="00000000" w:rsidDel="00000000" w:rsidP="00000000" w:rsidRDefault="00000000" w:rsidRPr="00000000" w14:paraId="00000139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bad question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term "Graha Bhedam" literally means "change of position."</w:t>
      </w:r>
    </w:p>
    <w:p w:rsidR="00000000" w:rsidDel="00000000" w:rsidP="00000000" w:rsidRDefault="00000000" w:rsidRPr="00000000" w14:paraId="0000013B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swara 'Sa' sounds like the cry of a _____.</w:t>
      </w:r>
    </w:p>
    <w:p w:rsidR="00000000" w:rsidDel="00000000" w:rsidP="00000000" w:rsidRDefault="00000000" w:rsidRPr="00000000" w14:paraId="0000013D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peacock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primary element of Sangeeta, according to some theories?</w:t>
      </w:r>
    </w:p>
    <w:p w:rsidR="00000000" w:rsidDel="00000000" w:rsidP="00000000" w:rsidRDefault="00000000" w:rsidRPr="00000000" w14:paraId="0000013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bad question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of the following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place for pronouncing swaras?</w:t>
        <w:br w:type="textWrapping"/>
        <w:br w:type="textWrapping"/>
        <w:t xml:space="preserve">a) Nose</w:t>
        <w:br w:type="textWrapping"/>
        <w:br w:type="textWrapping"/>
        <w:t xml:space="preserve">b) Throat</w:t>
        <w:br w:type="textWrapping"/>
        <w:br w:type="textWrapping"/>
        <w:t xml:space="preserve">c) Eyes</w:t>
        <w:br w:type="textWrapping"/>
        <w:br w:type="textWrapping"/>
        <w:t xml:space="preserve">d) Tongue</w:t>
      </w:r>
    </w:p>
    <w:p w:rsidR="00000000" w:rsidDel="00000000" w:rsidP="00000000" w:rsidRDefault="00000000" w:rsidRPr="00000000" w14:paraId="00000141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swara 'Ma' sounds like the cry of a heron.</w:t>
      </w:r>
    </w:p>
    <w:p w:rsidR="00000000" w:rsidDel="00000000" w:rsidP="00000000" w:rsidRDefault="00000000" w:rsidRPr="00000000" w14:paraId="0000014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How many total variations do the seven swaras have according to "</w:t>
      </w:r>
      <w:r w:rsidDel="00000000" w:rsidR="00000000" w:rsidRPr="00000000">
        <w:rPr>
          <w:b w:val="1"/>
          <w:bCs w:val="1"/>
          <w:rtl w:val="0"/>
        </w:rPr>
        <w:t xml:space="preserve">7. Variations of the Seven Swaras</w:t>
      </w:r>
      <w:r w:rsidDel="00000000" w:rsidR="00000000" w:rsidRPr="00000000">
        <w:rPr>
          <w:rtl w:val="0"/>
        </w:rPr>
        <w:t xml:space="preserve">" in "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Sangeetha Vidya Bodhini</w:t>
        </w:r>
      </w:hyperlink>
      <w:r w:rsidDel="00000000" w:rsidR="00000000" w:rsidRPr="00000000">
        <w:rPr>
          <w:rtl w:val="0"/>
        </w:rPr>
        <w:t xml:space="preserve">"?</w:t>
      </w:r>
    </w:p>
    <w:p w:rsidR="00000000" w:rsidDel="00000000" w:rsidP="00000000" w:rsidRDefault="00000000" w:rsidRPr="00000000" w14:paraId="00000145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16 with 4 overlaps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Mandramu pitch level is indicated by a dot _____ the note.</w:t>
        <w:tab/>
      </w:r>
    </w:p>
    <w:p w:rsidR="00000000" w:rsidDel="00000000" w:rsidP="00000000" w:rsidRDefault="00000000" w:rsidRPr="00000000" w14:paraId="00000147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below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In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HitXP.com</w:t>
        </w:r>
      </w:hyperlink>
      <w:r w:rsidDel="00000000" w:rsidR="00000000" w:rsidRPr="00000000">
        <w:rPr>
          <w:rtl w:val="0"/>
        </w:rPr>
        <w:t xml:space="preserve">'s Indian Notations, white keys are represented by uppercase letters.</w:t>
      </w:r>
    </w:p>
    <w:p w:rsidR="00000000" w:rsidDel="00000000" w:rsidP="00000000" w:rsidRDefault="00000000" w:rsidRPr="00000000" w14:paraId="00000149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Carnatic notation for Anthara Gaandhaara in the middle octave, as per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HitXP.com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4B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G3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According to the "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Sangeetha Vidya Bodhini</w:t>
        </w:r>
      </w:hyperlink>
      <w:r w:rsidDel="00000000" w:rsidR="00000000" w:rsidRPr="00000000">
        <w:rPr>
          <w:rtl w:val="0"/>
        </w:rPr>
        <w:t xml:space="preserve">," which keyboard key number corresponds to Ma2?</w:t>
        <w:br w:type="textWrapping"/>
        <w:br w:type="textWrapping"/>
        <w:t xml:space="preserve">a) 6</w:t>
        <w:br w:type="textWrapping"/>
        <w:br w:type="textWrapping"/>
        <w:t xml:space="preserve">b) 7</w:t>
        <w:br w:type="textWrapping"/>
        <w:br w:type="textWrapping"/>
        <w:t xml:space="preserve">c) 8</w:t>
        <w:br w:type="textWrapping"/>
        <w:br w:type="textWrapping"/>
        <w:t xml:space="preserve">d) 9</w:t>
      </w:r>
    </w:p>
    <w:p w:rsidR="00000000" w:rsidDel="00000000" w:rsidP="00000000" w:rsidRDefault="00000000" w:rsidRPr="00000000" w14:paraId="0000014D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A)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Melakarta number for Hanumatodi is _____.</w:t>
      </w:r>
    </w:p>
    <w:p w:rsidR="00000000" w:rsidDel="00000000" w:rsidP="00000000" w:rsidRDefault="00000000" w:rsidRPr="00000000" w14:paraId="0000014F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8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Kalyani is one of the Melakarta ragas derived from Sankarabharanam through Graha Bhedam.</w:t>
      </w:r>
    </w:p>
    <w:p w:rsidR="00000000" w:rsidDel="00000000" w:rsidP="00000000" w:rsidRDefault="00000000" w:rsidRPr="00000000" w14:paraId="00000151">
      <w:pPr>
        <w:numPr>
          <w:ilvl w:val="1"/>
          <w:numId w:val="2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Natabhairavi?</w:t>
      </w:r>
    </w:p>
    <w:p w:rsidR="00000000" w:rsidDel="00000000" w:rsidP="00000000" w:rsidRDefault="00000000" w:rsidRPr="00000000" w14:paraId="00000153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Answer: 20</w:t>
      </w:r>
    </w:p>
    <w:p w:rsidR="00000000" w:rsidDel="00000000" w:rsidP="00000000" w:rsidRDefault="00000000" w:rsidRPr="00000000" w14:paraId="00000154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7: General Carnatic Music Theory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science that explains music is called Sangeeta _____.</w:t>
      </w:r>
    </w:p>
    <w:p w:rsidR="00000000" w:rsidDel="00000000" w:rsidP="00000000" w:rsidRDefault="00000000" w:rsidRPr="00000000" w14:paraId="00000156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Sastra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Some say Sangeeta is called Bharata Shastra because it was composed by the sage Bharata.</w:t>
      </w:r>
    </w:p>
    <w:p w:rsidR="00000000" w:rsidDel="00000000" w:rsidP="00000000" w:rsidRDefault="00000000" w:rsidRPr="00000000" w14:paraId="00000158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the three elements of music that together form Bhava-Raga-Tala?</w:t>
      </w:r>
    </w:p>
    <w:p w:rsidR="00000000" w:rsidDel="00000000" w:rsidP="00000000" w:rsidRDefault="00000000" w:rsidRPr="00000000" w14:paraId="000001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Bhava, Raga, Tala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of the following is considered the primary element in Sangeeta?</w:t>
        <w:br w:type="textWrapping"/>
        <w:br w:type="textWrapping"/>
        <w:t xml:space="preserve">a) Raga</w:t>
        <w:br w:type="textWrapping"/>
        <w:br w:type="textWrapping"/>
        <w:t xml:space="preserve">b) Tala</w:t>
        <w:br w:type="textWrapping"/>
        <w:br w:type="textWrapping"/>
        <w:t xml:space="preserve">c) Bhava</w:t>
        <w:br w:type="textWrapping"/>
        <w:br w:type="textWrapping"/>
        <w:t xml:space="preserve">d) Swara</w:t>
      </w:r>
    </w:p>
    <w:p w:rsidR="00000000" w:rsidDel="00000000" w:rsidP="00000000" w:rsidRDefault="00000000" w:rsidRPr="00000000" w14:paraId="0000015C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Omkara is said to be the form of Parabrahman.</w:t>
      </w:r>
    </w:p>
    <w:p w:rsidR="00000000" w:rsidDel="00000000" w:rsidP="00000000" w:rsidRDefault="00000000" w:rsidRPr="00000000" w14:paraId="0000015E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From the three letters in Omkara, A, U, and M, _____ is born.</w:t>
      </w:r>
    </w:p>
    <w:p w:rsidR="00000000" w:rsidDel="00000000" w:rsidP="00000000" w:rsidRDefault="00000000" w:rsidRPr="00000000" w14:paraId="00000160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Om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foundation of Sangeeta Shastra?</w:t>
      </w:r>
    </w:p>
    <w:p w:rsidR="00000000" w:rsidDel="00000000" w:rsidP="00000000" w:rsidRDefault="00000000" w:rsidRPr="00000000" w14:paraId="00000162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Science of music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are introduced after achieving proficiency in Swara Sadhana?</w:t>
        <w:br w:type="textWrapping"/>
        <w:br w:type="textWrapping"/>
        <w:t xml:space="preserve">a) Varnas</w:t>
        <w:br w:type="textWrapping"/>
        <w:br w:type="textWrapping"/>
        <w:t xml:space="preserve">b) Krithis</w:t>
        <w:br w:type="textWrapping"/>
        <w:br w:type="textWrapping"/>
        <w:t xml:space="preserve">c) Geethams</w:t>
        <w:br w:type="textWrapping"/>
        <w:br w:type="textWrapping"/>
        <w:t xml:space="preserve">d) Alankaras</w:t>
      </w:r>
    </w:p>
    <w:p w:rsidR="00000000" w:rsidDel="00000000" w:rsidP="00000000" w:rsidRDefault="00000000" w:rsidRPr="00000000" w14:paraId="00000164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swaras S (Shadjamam) and P (Panchamam) have two variations each.</w:t>
      </w:r>
    </w:p>
    <w:p w:rsidR="00000000" w:rsidDel="00000000" w:rsidP="00000000" w:rsidRDefault="00000000" w:rsidRPr="00000000" w14:paraId="00000166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Ri, Ga, Dha, and Ni each have _____ variations.</w:t>
      </w:r>
    </w:p>
    <w:p w:rsidR="00000000" w:rsidDel="00000000" w:rsidP="00000000" w:rsidRDefault="00000000" w:rsidRPr="00000000" w14:paraId="00000168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3</w:t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term for sound in music when it is in the head?</w:t>
      </w:r>
    </w:p>
    <w:p w:rsidR="00000000" w:rsidDel="00000000" w:rsidP="00000000" w:rsidRDefault="00000000" w:rsidRPr="00000000" w14:paraId="0000016A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Taramu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purpose of Sarali Swaras, Janta Swaras, and Alankaras in learning Carnatic music?</w:t>
        <w:br w:type="textWrapping"/>
        <w:br w:type="textWrapping"/>
        <w:t xml:space="preserve">a) To master Krithis directly</w:t>
        <w:br w:type="textWrapping"/>
        <w:br w:type="textWrapping"/>
        <w:t xml:space="preserve">b) To master Swaras and Alankaras as foundation</w:t>
        <w:br w:type="textWrapping"/>
        <w:br w:type="textWrapping"/>
        <w:t xml:space="preserve">c) To learn tala patterns only</w:t>
        <w:br w:type="textWrapping"/>
        <w:br w:type="textWrapping"/>
        <w:t xml:space="preserve">d) To learn the names of the Swaras</w:t>
      </w:r>
    </w:p>
    <w:p w:rsidR="00000000" w:rsidDel="00000000" w:rsidP="00000000" w:rsidRDefault="00000000" w:rsidRPr="00000000" w14:paraId="0000016C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Shruti is the fundamental basis of music.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Tuning the harmonium and veena using keys is relatively easy, but tuning the fiddle (violin) and the _____ is difficult.</w:t>
      </w:r>
    </w:p>
    <w:p w:rsidR="00000000" w:rsidDel="00000000" w:rsidP="00000000" w:rsidRDefault="00000000" w:rsidRPr="00000000" w14:paraId="0000016F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shruthi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meaning of 'Bhava' in the context of music elements?</w:t>
      </w:r>
    </w:p>
    <w:p w:rsidR="00000000" w:rsidDel="00000000" w:rsidP="00000000" w:rsidRDefault="00000000" w:rsidRPr="00000000" w14:paraId="00000171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the beautiness 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definition of 'Vadi Swara'?</w:t>
        <w:br w:type="textWrapping"/>
        <w:br w:type="textWrapping"/>
        <w:t xml:space="preserve">a) A dissonant note</w:t>
        <w:br w:type="textWrapping"/>
        <w:br w:type="textWrapping"/>
        <w:t xml:space="preserve">b) A prominent or main note in a raga</w:t>
        <w:br w:type="textWrapping"/>
        <w:br w:type="textWrapping"/>
        <w:t xml:space="preserve">c) A supporting note in a raga</w:t>
        <w:br w:type="textWrapping"/>
        <w:br w:type="textWrapping"/>
        <w:t xml:space="preserve">d) An ending note in a phrase</w:t>
      </w:r>
    </w:p>
    <w:p w:rsidR="00000000" w:rsidDel="00000000" w:rsidP="00000000" w:rsidRDefault="00000000" w:rsidRPr="00000000" w14:paraId="00000173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A 'Samvadi Swara' is harmonious with the _____ note.</w:t>
      </w:r>
    </w:p>
    <w:p w:rsidR="00000000" w:rsidDel="00000000" w:rsidP="00000000" w:rsidRDefault="00000000" w:rsidRPr="00000000" w14:paraId="00000175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Vadi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'Vivadi Swaras' create tension and are often used sparingly for effect.</w:t>
      </w:r>
    </w:p>
    <w:p w:rsidR="00000000" w:rsidDel="00000000" w:rsidP="00000000" w:rsidRDefault="00000000" w:rsidRPr="00000000" w14:paraId="00000177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function of 'Anuvadi Swaras'?</w:t>
      </w:r>
    </w:p>
    <w:p w:rsidR="00000000" w:rsidDel="00000000" w:rsidP="00000000" w:rsidRDefault="00000000" w:rsidRPr="00000000" w14:paraId="0000017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Answer: their accepting with Vadi (think of it as a discussion between Vadi, Samvadi, Vivadi, and Anuvadi)</w:t>
      </w:r>
    </w:p>
    <w:p w:rsidR="00000000" w:rsidDel="00000000" w:rsidP="00000000" w:rsidRDefault="00000000" w:rsidRPr="00000000" w14:paraId="0000017A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8: Gamakas (Ornamentations)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Gamakas in Carnatic music?</w:t>
      </w:r>
    </w:p>
    <w:p w:rsidR="00000000" w:rsidDel="00000000" w:rsidP="00000000" w:rsidRDefault="00000000" w:rsidRPr="00000000" w14:paraId="0000017C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ornamentations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Arohanam refers to the _____ movement of notes.</w:t>
      </w:r>
    </w:p>
    <w:p w:rsidR="00000000" w:rsidDel="00000000" w:rsidP="00000000" w:rsidRDefault="00000000" w:rsidRPr="00000000" w14:paraId="0000017E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ascent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Avarohana involves going from low to high notes.</w:t>
      </w:r>
    </w:p>
    <w:p w:rsidR="00000000" w:rsidDel="00000000" w:rsidP="00000000" w:rsidRDefault="00000000" w:rsidRPr="00000000" w14:paraId="00000180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Falsee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Gamaka involves repeatedly plucking the string or playing the note while staying in one place?</w:t>
        <w:br w:type="textWrapping"/>
        <w:br w:type="textWrapping"/>
        <w:t xml:space="preserve">a) Dhalu</w:t>
        <w:br w:type="textWrapping"/>
        <w:br w:type="textWrapping"/>
        <w:t xml:space="preserve">b) Sphuritamu</w:t>
        <w:br w:type="textWrapping"/>
        <w:br w:type="textWrapping"/>
        <w:t xml:space="preserve">c) Kampitamu</w:t>
        <w:br w:type="textWrapping"/>
        <w:br w:type="textWrapping"/>
        <w:t xml:space="preserve">d) Ahatamu</w:t>
      </w:r>
    </w:p>
    <w:p w:rsidR="00000000" w:rsidDel="00000000" w:rsidP="00000000" w:rsidRDefault="00000000" w:rsidRPr="00000000" w14:paraId="00000182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Give an example of 'Dhalu' according to the provided text.</w:t>
      </w:r>
    </w:p>
    <w:p w:rsidR="00000000" w:rsidDel="00000000" w:rsidP="00000000" w:rsidRDefault="00000000" w:rsidRPr="00000000" w14:paraId="00000184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Sa Pa, Sa Ma, Sa Ga, Sa Ri, Sa Sa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'Ahatamu' is described as Sa Ri, Ri Ga, _____.</w:t>
      </w:r>
    </w:p>
    <w:p w:rsidR="00000000" w:rsidDel="00000000" w:rsidP="00000000" w:rsidRDefault="00000000" w:rsidRPr="00000000" w14:paraId="00000186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Ma, Ma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'Pratya hatamu' involves movements like Sa+ Ni, Ni Da, Da Pa.</w:t>
      </w:r>
    </w:p>
    <w:p w:rsidR="00000000" w:rsidDel="00000000" w:rsidP="00000000" w:rsidRDefault="00000000" w:rsidRPr="00000000" w14:paraId="00000188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Gamaka involves the sequence Sa Sa Sa, Ri Ri Ri, Ga Ga Ga?</w:t>
        <w:br w:type="textWrapping"/>
        <w:br w:type="textWrapping"/>
        <w:t xml:space="preserve">a) Andolamu</w:t>
        <w:br w:type="textWrapping"/>
        <w:br w:type="textWrapping"/>
        <w:t xml:space="preserve">b) Murchana</w:t>
        <w:br w:type="textWrapping"/>
        <w:br w:type="textWrapping"/>
        <w:t xml:space="preserve">c) Tripuchchamu</w:t>
        <w:br w:type="textWrapping"/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d) Sphuritamu</w:t>
      </w:r>
    </w:p>
    <w:p w:rsidR="00000000" w:rsidDel="00000000" w:rsidP="00000000" w:rsidRDefault="00000000" w:rsidRPr="00000000" w14:paraId="0000018B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Give an example of 'Andolamu' according to the provided text.</w:t>
      </w:r>
    </w:p>
    <w:p w:rsidR="00000000" w:rsidDel="00000000" w:rsidP="00000000" w:rsidRDefault="00000000" w:rsidRPr="00000000" w14:paraId="0000018D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Fonts w:ascii="Liberation Serif" w:cs="Liberation Serif" w:eastAsia="Liberation Serif" w:hAnsi="Liberation Serif"/>
          <w:color w:val="1f1f1f"/>
          <w:sz w:val="21"/>
          <w:szCs w:val="21"/>
          <w:rtl w:val="0"/>
        </w:rPr>
        <w:t xml:space="preserve">Sa Ri Sa Pa_ Pa, Ri Ga Ri Ma_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'Murchana' is described as Sa Ri Ga Ma Pa Da Ni, _____.</w:t>
      </w:r>
    </w:p>
    <w:p w:rsidR="00000000" w:rsidDel="00000000" w:rsidP="00000000" w:rsidRDefault="00000000" w:rsidRPr="00000000" w14:paraId="0000018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Answer: Ri Ga Ma Pa Da Ni Sa</w:t>
      </w:r>
    </w:p>
    <w:p w:rsidR="00000000" w:rsidDel="00000000" w:rsidP="00000000" w:rsidRDefault="00000000" w:rsidRPr="00000000" w14:paraId="00000190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9: Raga Characteristics and Movement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"DNA" or "skeleton" of a Raga?</w:t>
      </w:r>
    </w:p>
    <w:p w:rsidR="00000000" w:rsidDel="00000000" w:rsidP="00000000" w:rsidRDefault="00000000" w:rsidRPr="00000000" w14:paraId="00000192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the arohana, or the avarohana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Notes that are omitted in a Raga's ascent or descent are known as _____ swaras.</w:t>
      </w:r>
    </w:p>
    <w:p w:rsidR="00000000" w:rsidDel="00000000" w:rsidP="00000000" w:rsidRDefault="00000000" w:rsidRPr="00000000" w14:paraId="00000194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varjya swaras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Janya ragas always include all seven notes.</w:t>
      </w:r>
    </w:p>
    <w:p w:rsidR="00000000" w:rsidDel="00000000" w:rsidP="00000000" w:rsidRDefault="00000000" w:rsidRPr="00000000" w14:paraId="00000196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term for "crooked" or "zig-zag" patterns in a Raga's Arohana and/or Avarohana?</w:t>
        <w:br w:type="textWrapping"/>
        <w:br w:type="textWrapping"/>
        <w:t xml:space="preserve">a) Sampoorna Sancharas</w:t>
        <w:br w:type="textWrapping"/>
        <w:br w:type="textWrapping"/>
        <w:t xml:space="preserve">b) Vakra Sancharas</w:t>
        <w:br w:type="textWrapping"/>
        <w:br w:type="textWrapping"/>
        <w:t xml:space="preserve">c) Varjya Sancharas</w:t>
        <w:br w:type="textWrapping"/>
        <w:br w:type="textWrapping"/>
        <w:t xml:space="preserve">d) Audava Sancharas</w:t>
      </w:r>
    </w:p>
    <w:p w:rsidR="00000000" w:rsidDel="00000000" w:rsidP="00000000" w:rsidRDefault="00000000" w:rsidRPr="00000000" w14:paraId="00000198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ultimate rule for melodic movement within a Raga?</w:t>
      </w:r>
    </w:p>
    <w:p w:rsidR="00000000" w:rsidDel="00000000" w:rsidP="00000000" w:rsidRDefault="00000000" w:rsidRPr="00000000" w14:paraId="0000019A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each step has to be acceptable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Raga's comprehensive definition, including its grammar, characteristics, and </w:t>
      </w:r>
      <w:r w:rsidDel="00000000" w:rsidR="00000000" w:rsidRPr="00000000">
        <w:rPr>
          <w:i w:val="1"/>
          <w:iCs w:val="1"/>
          <w:rtl w:val="0"/>
        </w:rPr>
        <w:t xml:space="preserve">gamaka</w:t>
      </w:r>
      <w:r w:rsidDel="00000000" w:rsidR="00000000" w:rsidRPr="00000000">
        <w:rPr>
          <w:rtl w:val="0"/>
        </w:rPr>
        <w:t xml:space="preserve"> patterns, is called Raga _____.</w:t>
      </w:r>
    </w:p>
    <w:p w:rsidR="00000000" w:rsidDel="00000000" w:rsidP="00000000" w:rsidRDefault="00000000" w:rsidRPr="00000000" w14:paraId="0000019C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janya</w:t>
      </w:r>
    </w:p>
    <w:p w:rsidR="00000000" w:rsidDel="00000000" w:rsidP="00000000" w:rsidRDefault="00000000" w:rsidRPr="00000000" w14:paraId="0000019D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Melakarta Ragas always have all seven notes in both Arohana and Avarohana, in a linear order.</w:t>
      </w:r>
    </w:p>
    <w:p w:rsidR="00000000" w:rsidDel="00000000" w:rsidP="00000000" w:rsidRDefault="00000000" w:rsidRPr="00000000" w14:paraId="0000019E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 Janya Raga with 5 notes in ascent and descent is classified as:</w:t>
        <w:br w:type="textWrapping"/>
        <w:br w:type="textWrapping"/>
        <w:t xml:space="preserve">a) Shadava</w:t>
        <w:br w:type="textWrapping"/>
        <w:br w:type="textWrapping"/>
        <w:t xml:space="preserve">b) Vakra</w:t>
        <w:br w:type="textWrapping"/>
        <w:br w:type="textWrapping"/>
        <w:t xml:space="preserve">c) Audava</w:t>
        <w:br w:type="textWrapping"/>
        <w:br w:type="textWrapping"/>
        <w:t xml:space="preserve">d) Bhashanga</w:t>
      </w:r>
    </w:p>
    <w:p w:rsidR="00000000" w:rsidDel="00000000" w:rsidP="00000000" w:rsidRDefault="00000000" w:rsidRPr="00000000" w14:paraId="000001A0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Give the Arohana of Raga Mohanam.</w:t>
      </w:r>
    </w:p>
    <w:p w:rsidR="00000000" w:rsidDel="00000000" w:rsidP="00000000" w:rsidRDefault="00000000" w:rsidRPr="00000000" w14:paraId="000001A2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S R G P D S’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Mohanam's Avarohana is _____.</w:t>
      </w:r>
    </w:p>
    <w:p w:rsidR="00000000" w:rsidDel="00000000" w:rsidP="00000000" w:rsidRDefault="00000000" w:rsidRPr="00000000" w14:paraId="000001A4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S’ D P G R S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In the example Raga with Arohana Sa Ga Ma Pa Da Sa and Avarohana Sa Ni Da Pa Ma Ga Sa, the sequence "Pa Da Ni Da Pa" is acceptable.</w:t>
      </w:r>
    </w:p>
    <w:p w:rsidR="00000000" w:rsidDel="00000000" w:rsidP="00000000" w:rsidRDefault="00000000" w:rsidRPr="00000000" w14:paraId="000001A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'Anya Swaras' in the context of Bhashanga Ragas?</w:t>
      </w:r>
    </w:p>
    <w:p w:rsidR="00000000" w:rsidDel="00000000" w:rsidP="00000000" w:rsidRDefault="00000000" w:rsidRPr="00000000" w14:paraId="000001A8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bad question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process of improvisation in Carnatic music is called _____.</w:t>
      </w:r>
    </w:p>
    <w:p w:rsidR="00000000" w:rsidDel="00000000" w:rsidP="00000000" w:rsidRDefault="00000000" w:rsidRPr="00000000" w14:paraId="000001AA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i don’t know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Graha Swaras are notes on which a phrase or song can end.</w:t>
      </w:r>
    </w:p>
    <w:p w:rsidR="00000000" w:rsidDel="00000000" w:rsidP="00000000" w:rsidRDefault="00000000" w:rsidRPr="00000000" w14:paraId="000001AC">
      <w:pPr>
        <w:numPr>
          <w:ilvl w:val="1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1AD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Nyasa Swaras?</w:t>
      </w:r>
    </w:p>
    <w:p w:rsidR="00000000" w:rsidDel="00000000" w:rsidP="00000000" w:rsidRDefault="00000000" w:rsidRPr="00000000" w14:paraId="000001A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Answer: these are important notes in a Raga (starting, ending, or prominent notes). The movement around these notes often dictates how phrases are constructed, even if it involves moving against the strict linear flow of Arohana/Avarohana momentarily.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open?id=1v-EJHCmtw86IgKdq9h8wvvh2THASVOFObOCOeXR-iig" TargetMode="External"/><Relationship Id="rId22" Type="http://schemas.openxmlformats.org/officeDocument/2006/relationships/hyperlink" Target="http://hitxp.com" TargetMode="External"/><Relationship Id="rId21" Type="http://schemas.openxmlformats.org/officeDocument/2006/relationships/hyperlink" Target="http://hitxp.com" TargetMode="External"/><Relationship Id="rId24" Type="http://schemas.openxmlformats.org/officeDocument/2006/relationships/hyperlink" Target="https://drive.google.com/open?id=1v-EJHCmtw86IgKdq9h8wvvh2THASVOFObOCOeXR-iig" TargetMode="External"/><Relationship Id="rId23" Type="http://schemas.openxmlformats.org/officeDocument/2006/relationships/hyperlink" Target="https://drive.google.com/open?id=1pQI-LjDxa3vF38FArYqfZ9bAj-lB2ok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_-HtAKZxqkw33tS3cZgzEXO3HcCcVlbV" TargetMode="External"/><Relationship Id="rId26" Type="http://schemas.openxmlformats.org/officeDocument/2006/relationships/hyperlink" Target="http://hitxp.com" TargetMode="External"/><Relationship Id="rId25" Type="http://schemas.openxmlformats.org/officeDocument/2006/relationships/hyperlink" Target="http://hitxp.com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drive.google.com/open?id=1v-EJHCmtw86IgKdq9h8wvvh2THASVOFObOCOeXR-iig" TargetMode="External"/><Relationship Id="rId5" Type="http://schemas.openxmlformats.org/officeDocument/2006/relationships/styles" Target="styles.xml"/><Relationship Id="rId6" Type="http://schemas.openxmlformats.org/officeDocument/2006/relationships/hyperlink" Target="http://hitxp.com" TargetMode="External"/><Relationship Id="rId29" Type="http://schemas.openxmlformats.org/officeDocument/2006/relationships/footer" Target="footer1.xml"/><Relationship Id="rId7" Type="http://schemas.openxmlformats.org/officeDocument/2006/relationships/hyperlink" Target="http://hitxp.com" TargetMode="External"/><Relationship Id="rId8" Type="http://schemas.openxmlformats.org/officeDocument/2006/relationships/hyperlink" Target="https://drive.google.com/open?id=1_-HtAKZxqkw33tS3cZgzEXO3HcCcVlbV" TargetMode="External"/><Relationship Id="rId11" Type="http://schemas.openxmlformats.org/officeDocument/2006/relationships/hyperlink" Target="https://drive.google.com/open?id=19zD1H1tZv-K_GNE3FCSQStNyvLjnyA-a" TargetMode="External"/><Relationship Id="rId10" Type="http://schemas.openxmlformats.org/officeDocument/2006/relationships/hyperlink" Target="https://drive.google.com/open?id=1_-HtAKZxqkw33tS3cZgzEXO3HcCcVlbV" TargetMode="External"/><Relationship Id="rId13" Type="http://schemas.openxmlformats.org/officeDocument/2006/relationships/hyperlink" Target="http://hitxp.com" TargetMode="External"/><Relationship Id="rId12" Type="http://schemas.openxmlformats.org/officeDocument/2006/relationships/hyperlink" Target="https://drive.google.com/open?id=19zD1H1tZv-K_GNE3FCSQStNyvLjnyA-a" TargetMode="External"/><Relationship Id="rId15" Type="http://schemas.openxmlformats.org/officeDocument/2006/relationships/hyperlink" Target="https://drive.google.com/open?id=1pQI-LjDxa3vF38FArYqfZ9bAj-lB2okf" TargetMode="External"/><Relationship Id="rId14" Type="http://schemas.openxmlformats.org/officeDocument/2006/relationships/hyperlink" Target="http://hitxp.com" TargetMode="External"/><Relationship Id="rId17" Type="http://schemas.openxmlformats.org/officeDocument/2006/relationships/hyperlink" Target="https://drive.google.com/open?id=1pQI-LjDxa3vF38FArYqfZ9bAj-lB2okf" TargetMode="External"/><Relationship Id="rId16" Type="http://schemas.openxmlformats.org/officeDocument/2006/relationships/hyperlink" Target="https://drive.google.com/open?id=1pQI-LjDxa3vF38FArYqfZ9bAj-lB2okf" TargetMode="External"/><Relationship Id="rId19" Type="http://schemas.openxmlformats.org/officeDocument/2006/relationships/hyperlink" Target="https://www.hitxp.com/" TargetMode="External"/><Relationship Id="rId18" Type="http://schemas.openxmlformats.org/officeDocument/2006/relationships/hyperlink" Target="http://hitxp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