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hyperlink r:id="rId7">
        <w:r w:rsidDel="00000000" w:rsidR="00000000" w:rsidRPr="00000000">
          <w:rPr>
            <w:color w:val="467886"/>
            <w:u w:val="single"/>
            <w:rtl w:val="0"/>
          </w:rPr>
          <w:t xml:space="preserve">https://www.youtube.com/watch?v=wFYmoswKbeY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Arohana: Sa Ri2 Ga2 Ri2 Ga3 Ma1 Pa Da2 Ni2 Sa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Avarohana: </w:t>
      </w:r>
    </w:p>
    <w:p w:rsidR="00000000" w:rsidDel="00000000" w:rsidP="00000000" w:rsidRDefault="00000000" w:rsidRPr="00000000" w14:paraId="00000004">
      <w:pPr>
        <w:rPr>
          <w:strike w:val="1"/>
        </w:rPr>
      </w:pPr>
      <w:r w:rsidDel="00000000" w:rsidR="00000000" w:rsidRPr="00000000">
        <w:rPr>
          <w:rtl w:val="0"/>
        </w:rPr>
        <w:t xml:space="preserve">Sa Ni2 Da2 Pa Ma1 Da2 Pa Ma1 </w:t>
      </w:r>
      <w:r w:rsidDel="00000000" w:rsidR="00000000" w:rsidRPr="00000000">
        <w:rPr>
          <w:strike w:val="1"/>
          <w:rtl w:val="0"/>
        </w:rPr>
        <w:t xml:space="preserve">Ga2 Ri2 Ga3 Ri2 Sa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Sa Ni2 Da2 Pa Ma1 Da2 Pa Ma1 Ga3 Ri2 Ga2 Ri2 Sa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(Subharamadhurapuri bamsi bajaye)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Riga2risanisadani Risariga2mapaga3ma  (first RiSa split in 3:1 ratio)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Riga2risanisadani Risariga2mapaga3ma 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Padapanidapamapa MapamaDapamaGama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Padapanidapamapa MapamaDapamaGama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Riga2risanisadani Risariga2mapaga3ma 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Riga2risanisadani Risariga2mapaga3ma 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ab/>
        <w:tab/>
        <w:t xml:space="preserve">(These lines are 8 beats each * 2)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—————————————————————————————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RiGa2ripamaga3 riga2risanisa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padapanidapa mapamadapama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ga3maga3pamaga3 riga2ripamaga3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riga2risanisa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nisanirisani danidasanida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padapanidapa mapamadapama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ga3maga3pamaga3 riga2ripamaga3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rigaripamaga rigaripamaga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riga2risanisa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ab/>
        <w:t xml:space="preserve">(All above are 6 * 7 + 6*9 = 6*16 = 12 * 8 beats)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—————————————————————————————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Riga2risanisadani Risariga2mapaga3ma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….   (same as beginning)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Risariga2mapaga3ma twice with slow fading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—————————————————————————————</w:t>
      </w:r>
    </w:p>
    <w:p w:rsidR="00000000" w:rsidDel="00000000" w:rsidP="00000000" w:rsidRDefault="00000000" w:rsidRPr="00000000" w14:paraId="0000001F">
      <w:pPr>
        <w:ind w:firstLine="720"/>
        <w:rPr/>
      </w:pPr>
      <w:r w:rsidDel="00000000" w:rsidR="00000000" w:rsidRPr="00000000">
        <w:rPr>
          <w:rtl w:val="0"/>
        </w:rPr>
        <w:t xml:space="preserve">Radhakrishna style – make it a multiple of 8 beats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Mamaamamamaamamaamamaamaamamamamaaaga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Ga2gagaga....ri</w:t>
      </w:r>
    </w:p>
    <w:p w:rsidR="00000000" w:rsidDel="00000000" w:rsidP="00000000" w:rsidRDefault="00000000" w:rsidRPr="00000000" w14:paraId="00000022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Riririri......sa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SaSasa……ni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ab/>
        <w:t xml:space="preserve">(say radha krishna 4 times at each note so 16 times total)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Riga2SaRi NiSaSaSa (Radha Krishna Radha Krishna) X2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Sasasasa SasaSasa X2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Riga2SaRi NiSaSaSa X2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Sasasasa SasaSasa X 2  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ab/>
        <w:t xml:space="preserve">(Total 16 times Radha Krishna)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Riga2risanisadani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Risariga2mapaga3ma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… (full as in the beginning)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Risariga2mapaga3ma twice with slow fading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Can end here.. or do radhakrishna again and end on radha krishna at Sasasa…. with slow fading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E490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8E4903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E4903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E4903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E490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E490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E490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E490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E490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E490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E4903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8E4903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E490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E490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E490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E490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E490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E490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E4903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9637A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youtube.com/watch?v=wFYmoswKbeY" TargetMode="External"/><Relationship Id="rId8" Type="http://schemas.openxmlformats.org/officeDocument/2006/relationships/hyperlink" Target="http://riririri......sa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+G/mrjC/1KCJEAraYPBVwuAgCA==">CgMxLjA4AHIhMW5CdHdqQldfUmtnZUlHNnN4ZzRKeTU5ODROS3pTRVpt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2026-01-20T02:37:00Z</dcterms:created>
  <dc:creator>Krishna Pusuluri</dc:creator>
</cp:coreProperties>
</file>