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AI Prompt: Summarize Mahavira's teachings from this book; </w:t>
      </w:r>
    </w:p>
    <w:p w:rsidR="00000000" w:rsidDel="00000000" w:rsidP="00000000" w:rsidRDefault="00000000" w:rsidRPr="00000000" w14:paraId="00000002">
      <w:pPr>
        <w:rPr/>
      </w:pPr>
      <w:r w:rsidDel="00000000" w:rsidR="00000000" w:rsidRPr="00000000">
        <w:rPr>
          <w:rtl w:val="0"/>
        </w:rPr>
        <w:t xml:space="preserve">Mahavira's teachings, developed as the 24th and last Tirthankara of Jainism, center on the perfection and liberation of the soul through self-directed human effort.</w:t>
      </w:r>
    </w:p>
    <w:p w:rsidR="00000000" w:rsidDel="00000000" w:rsidP="00000000" w:rsidRDefault="00000000" w:rsidRPr="00000000" w14:paraId="00000003">
      <w:pPr>
        <w:rPr>
          <w:b w:val="1"/>
          <w:bCs w:val="1"/>
        </w:rPr>
      </w:pPr>
      <w:r w:rsidDel="00000000" w:rsidR="00000000" w:rsidRPr="00000000">
        <w:rPr>
          <w:b w:val="1"/>
          <w:bCs w:val="1"/>
          <w:rtl w:val="0"/>
        </w:rPr>
        <w:t xml:space="preserve">Core Principles</w:t>
      </w:r>
    </w:p>
    <w:p w:rsidR="00000000" w:rsidDel="00000000" w:rsidP="00000000" w:rsidRDefault="00000000" w:rsidRPr="00000000" w14:paraId="00000004">
      <w:pPr>
        <w:numPr>
          <w:ilvl w:val="0"/>
          <w:numId w:val="1"/>
        </w:numPr>
        <w:ind w:left="720" w:hanging="360"/>
        <w:rPr/>
      </w:pPr>
      <w:r w:rsidDel="00000000" w:rsidR="00000000" w:rsidRPr="00000000">
        <w:rPr>
          <w:b w:val="1"/>
          <w:bCs w:val="1"/>
          <w:rtl w:val="0"/>
        </w:rPr>
        <w:t xml:space="preserve">Kriyāvāda (Doctrine of Action):</w:t>
      </w:r>
      <w:r w:rsidDel="00000000" w:rsidR="00000000" w:rsidRPr="00000000">
        <w:rPr>
          <w:rtl w:val="0"/>
        </w:rPr>
        <w:t xml:space="preserve"> This central tenet holds individuals morally responsible for their own deeds. It asserts that pleasure and pain are self-created results of past karma rather than the product of fate, a creator, or chance.</w:t>
      </w:r>
    </w:p>
    <w:p w:rsidR="00000000" w:rsidDel="00000000" w:rsidP="00000000" w:rsidRDefault="00000000" w:rsidRPr="00000000" w14:paraId="00000005">
      <w:pPr>
        <w:numPr>
          <w:ilvl w:val="0"/>
          <w:numId w:val="1"/>
        </w:numPr>
        <w:ind w:left="720" w:hanging="360"/>
        <w:rPr/>
      </w:pPr>
      <w:r w:rsidDel="00000000" w:rsidR="00000000" w:rsidRPr="00000000">
        <w:rPr>
          <w:b w:val="1"/>
          <w:bCs w:val="1"/>
          <w:rtl w:val="0"/>
        </w:rPr>
        <w:t xml:space="preserve">Ahimsā (Non-harming):</w:t>
      </w:r>
      <w:r w:rsidDel="00000000" w:rsidR="00000000" w:rsidRPr="00000000">
        <w:rPr>
          <w:rtl w:val="0"/>
        </w:rPr>
        <w:t xml:space="preserve"> The primary principle of higher life, requiring a compassionate attitude toward all living beings. It led followers to adopt vegetarian diets and influenced ancient criminal justice to be more humane.</w:t>
      </w:r>
    </w:p>
    <w:p w:rsidR="00000000" w:rsidDel="00000000" w:rsidP="00000000" w:rsidRDefault="00000000" w:rsidRPr="00000000" w14:paraId="00000006">
      <w:pPr>
        <w:numPr>
          <w:ilvl w:val="0"/>
          <w:numId w:val="1"/>
        </w:numPr>
        <w:ind w:left="720" w:hanging="360"/>
        <w:rPr/>
      </w:pPr>
      <w:r w:rsidDel="00000000" w:rsidR="00000000" w:rsidRPr="00000000">
        <w:rPr>
          <w:b w:val="1"/>
          <w:bCs w:val="1"/>
          <w:rtl w:val="0"/>
        </w:rPr>
        <w:t xml:space="preserve">Syādvāda (Doctrine of Many Points of View):</w:t>
      </w:r>
      <w:r w:rsidDel="00000000" w:rsidR="00000000" w:rsidRPr="00000000">
        <w:rPr>
          <w:rtl w:val="0"/>
        </w:rPr>
        <w:t xml:space="preserve"> A metaphysical and logical scheme designed to avoid exclusiveness in judgment. It recognizes that truth can be viewed from multiple perspectives, helping to harmonize conflicting dogmas.</w:t>
      </w:r>
    </w:p>
    <w:p w:rsidR="00000000" w:rsidDel="00000000" w:rsidP="00000000" w:rsidRDefault="00000000" w:rsidRPr="00000000" w14:paraId="00000007">
      <w:pPr>
        <w:rPr>
          <w:b w:val="1"/>
          <w:bCs w:val="1"/>
        </w:rPr>
      </w:pPr>
      <w:r w:rsidDel="00000000" w:rsidR="00000000" w:rsidRPr="00000000">
        <w:rPr>
          <w:b w:val="1"/>
          <w:bCs w:val="1"/>
          <w:rtl w:val="0"/>
        </w:rPr>
        <w:t xml:space="preserve">The Three Jewels (Ratnatraya)</w:t>
      </w:r>
    </w:p>
    <w:p w:rsidR="00000000" w:rsidDel="00000000" w:rsidP="00000000" w:rsidRDefault="00000000" w:rsidRPr="00000000" w14:paraId="00000008">
      <w:pPr>
        <w:rPr/>
      </w:pPr>
      <w:r w:rsidDel="00000000" w:rsidR="00000000" w:rsidRPr="00000000">
        <w:rPr>
          <w:rtl w:val="0"/>
        </w:rPr>
        <w:t xml:space="preserve">These three elements constitute the path to Nirvāņa (liberation):</w:t>
      </w:r>
    </w:p>
    <w:p w:rsidR="00000000" w:rsidDel="00000000" w:rsidP="00000000" w:rsidRDefault="00000000" w:rsidRPr="00000000" w14:paraId="00000009">
      <w:pPr>
        <w:numPr>
          <w:ilvl w:val="0"/>
          <w:numId w:val="2"/>
        </w:numPr>
        <w:ind w:left="720" w:hanging="360"/>
        <w:rPr/>
      </w:pPr>
      <w:r w:rsidDel="00000000" w:rsidR="00000000" w:rsidRPr="00000000">
        <w:rPr>
          <w:b w:val="1"/>
          <w:bCs w:val="1"/>
          <w:rtl w:val="0"/>
        </w:rPr>
        <w:t xml:space="preserve">Right Knowledge (Samyak Jñāna):</w:t>
      </w:r>
      <w:r w:rsidDel="00000000" w:rsidR="00000000" w:rsidRPr="00000000">
        <w:rPr>
          <w:rtl w:val="0"/>
        </w:rPr>
        <w:t xml:space="preserve"> Includes five types: sensory perception (</w:t>
      </w:r>
      <w:r w:rsidDel="00000000" w:rsidR="00000000" w:rsidRPr="00000000">
        <w:rPr>
          <w:i w:val="1"/>
          <w:iCs w:val="1"/>
          <w:rtl w:val="0"/>
        </w:rPr>
        <w:t xml:space="preserve">mati</w:t>
      </w:r>
      <w:r w:rsidDel="00000000" w:rsidR="00000000" w:rsidRPr="00000000">
        <w:rPr>
          <w:rtl w:val="0"/>
        </w:rPr>
        <w:t xml:space="preserve">), study of scriptures (</w:t>
      </w:r>
      <w:r w:rsidDel="00000000" w:rsidR="00000000" w:rsidRPr="00000000">
        <w:rPr>
          <w:i w:val="1"/>
          <w:iCs w:val="1"/>
          <w:rtl w:val="0"/>
        </w:rPr>
        <w:t xml:space="preserve">śruta</w:t>
      </w:r>
      <w:r w:rsidDel="00000000" w:rsidR="00000000" w:rsidRPr="00000000">
        <w:rPr>
          <w:rtl w:val="0"/>
        </w:rPr>
        <w:t xml:space="preserve">), supernatural survey of the field of observation (</w:t>
      </w:r>
      <w:r w:rsidDel="00000000" w:rsidR="00000000" w:rsidRPr="00000000">
        <w:rPr>
          <w:i w:val="1"/>
          <w:iCs w:val="1"/>
          <w:rtl w:val="0"/>
        </w:rPr>
        <w:t xml:space="preserve">avadhi</w:t>
      </w:r>
      <w:r w:rsidDel="00000000" w:rsidR="00000000" w:rsidRPr="00000000">
        <w:rPr>
          <w:rtl w:val="0"/>
        </w:rPr>
        <w:t xml:space="preserve">), knowing others' thoughts (</w:t>
      </w:r>
      <w:r w:rsidDel="00000000" w:rsidR="00000000" w:rsidRPr="00000000">
        <w:rPr>
          <w:i w:val="1"/>
          <w:iCs w:val="1"/>
          <w:rtl w:val="0"/>
        </w:rPr>
        <w:t xml:space="preserve">mana</w:t>
      </w:r>
      <w:r w:rsidDel="00000000" w:rsidR="00000000" w:rsidRPr="00000000">
        <w:rPr>
          <w:rFonts w:ascii="Calibri" w:cs="Calibri" w:eastAsia="Calibri" w:hAnsi="Calibri"/>
          <w:i w:val="1"/>
          <w:iCs w:val="1"/>
          <w:rtl w:val="0"/>
        </w:rPr>
        <w:t xml:space="preserve">ḥ</w:t>
      </w:r>
      <w:r w:rsidDel="00000000" w:rsidR="00000000" w:rsidRPr="00000000">
        <w:rPr>
          <w:i w:val="1"/>
          <w:iCs w:val="1"/>
          <w:rtl w:val="0"/>
        </w:rPr>
        <w:t xml:space="preserve">paryāya</w:t>
      </w:r>
      <w:r w:rsidDel="00000000" w:rsidR="00000000" w:rsidRPr="00000000">
        <w:rPr>
          <w:rtl w:val="0"/>
        </w:rPr>
        <w:t xml:space="preserve">), and infinite, supreme knowledge (</w:t>
      </w:r>
      <w:r w:rsidDel="00000000" w:rsidR="00000000" w:rsidRPr="00000000">
        <w:rPr>
          <w:i w:val="1"/>
          <w:iCs w:val="1"/>
          <w:rtl w:val="0"/>
        </w:rPr>
        <w:t xml:space="preserve">kevala</w:t>
      </w:r>
      <w:r w:rsidDel="00000000" w:rsidR="00000000" w:rsidRPr="00000000">
        <w:rPr>
          <w:rtl w:val="0"/>
        </w:rPr>
        <w:t xml:space="preserve">).</w:t>
      </w:r>
    </w:p>
    <w:p w:rsidR="00000000" w:rsidDel="00000000" w:rsidP="00000000" w:rsidRDefault="00000000" w:rsidRPr="00000000" w14:paraId="0000000A">
      <w:pPr>
        <w:numPr>
          <w:ilvl w:val="0"/>
          <w:numId w:val="2"/>
        </w:numPr>
        <w:ind w:left="720" w:hanging="360"/>
        <w:rPr/>
      </w:pPr>
      <w:r w:rsidDel="00000000" w:rsidR="00000000" w:rsidRPr="00000000">
        <w:rPr>
          <w:b w:val="1"/>
          <w:bCs w:val="1"/>
          <w:rtl w:val="0"/>
        </w:rPr>
        <w:t xml:space="preserve">Right Faith (Samyak Darśana):</w:t>
      </w:r>
      <w:r w:rsidDel="00000000" w:rsidR="00000000" w:rsidRPr="00000000">
        <w:rPr>
          <w:rtl w:val="0"/>
        </w:rPr>
        <w:t xml:space="preserve"> A personal conviction in the greatness of the teacher and the excellence of the system, intended to remove all doubt and skepticism.</w:t>
      </w:r>
    </w:p>
    <w:p w:rsidR="00000000" w:rsidDel="00000000" w:rsidP="00000000" w:rsidRDefault="00000000" w:rsidRPr="00000000" w14:paraId="0000000B">
      <w:pPr>
        <w:numPr>
          <w:ilvl w:val="0"/>
          <w:numId w:val="2"/>
        </w:numPr>
        <w:ind w:left="720" w:hanging="360"/>
        <w:rPr/>
      </w:pPr>
      <w:r w:rsidDel="00000000" w:rsidR="00000000" w:rsidRPr="00000000">
        <w:rPr>
          <w:b w:val="1"/>
          <w:bCs w:val="1"/>
          <w:rtl w:val="0"/>
        </w:rPr>
        <w:t xml:space="preserve">Right Conduct (Samyak Caritra):</w:t>
      </w:r>
      <w:r w:rsidDel="00000000" w:rsidR="00000000" w:rsidRPr="00000000">
        <w:rPr>
          <w:rtl w:val="0"/>
        </w:rPr>
        <w:t xml:space="preserve"> Achieved through moral purity and "threefold restraint" of body, speech, and mind.</w:t>
      </w:r>
    </w:p>
    <w:p w:rsidR="00000000" w:rsidDel="00000000" w:rsidP="00000000" w:rsidRDefault="00000000" w:rsidRPr="00000000" w14:paraId="0000000C">
      <w:pPr>
        <w:rPr>
          <w:b w:val="1"/>
          <w:bCs w:val="1"/>
        </w:rPr>
      </w:pPr>
      <w:r w:rsidDel="00000000" w:rsidR="00000000" w:rsidRPr="00000000">
        <w:rPr>
          <w:b w:val="1"/>
          <w:bCs w:val="1"/>
          <w:rtl w:val="0"/>
        </w:rPr>
        <w:t xml:space="preserve">The Path to Liberation (Nirvāņa)</w:t>
      </w:r>
    </w:p>
    <w:p w:rsidR="00000000" w:rsidDel="00000000" w:rsidP="00000000" w:rsidRDefault="00000000" w:rsidRPr="00000000" w14:paraId="0000000D">
      <w:pPr>
        <w:numPr>
          <w:ilvl w:val="0"/>
          <w:numId w:val="3"/>
        </w:numPr>
        <w:ind w:left="720" w:hanging="360"/>
        <w:rPr/>
      </w:pPr>
      <w:r w:rsidDel="00000000" w:rsidR="00000000" w:rsidRPr="00000000">
        <w:rPr>
          <w:b w:val="1"/>
          <w:bCs w:val="1"/>
          <w:rtl w:val="0"/>
        </w:rPr>
        <w:t xml:space="preserve">Concept of the World:</w:t>
      </w:r>
      <w:r w:rsidDel="00000000" w:rsidR="00000000" w:rsidRPr="00000000">
        <w:rPr>
          <w:rtl w:val="0"/>
        </w:rPr>
        <w:t xml:space="preserve"> The world is viewed as a "gloomy" cycle of repeated births and deaths (</w:t>
      </w:r>
      <w:r w:rsidDel="00000000" w:rsidR="00000000" w:rsidRPr="00000000">
        <w:rPr>
          <w:i w:val="1"/>
          <w:iCs w:val="1"/>
          <w:rtl w:val="0"/>
        </w:rPr>
        <w:t xml:space="preserve">sa</w:t>
      </w:r>
      <w:r w:rsidDel="00000000" w:rsidR="00000000" w:rsidRPr="00000000">
        <w:rPr>
          <w:rFonts w:ascii="Calibri" w:cs="Calibri" w:eastAsia="Calibri" w:hAnsi="Calibri"/>
          <w:i w:val="1"/>
          <w:iCs w:val="1"/>
          <w:rtl w:val="0"/>
        </w:rPr>
        <w:t xml:space="preserve">ṁ</w:t>
      </w:r>
      <w:r w:rsidDel="00000000" w:rsidR="00000000" w:rsidRPr="00000000">
        <w:rPr>
          <w:i w:val="1"/>
          <w:iCs w:val="1"/>
          <w:rtl w:val="0"/>
        </w:rPr>
        <w:t xml:space="preserve">sāra</w:t>
      </w:r>
      <w:r w:rsidDel="00000000" w:rsidR="00000000" w:rsidRPr="00000000">
        <w:rPr>
          <w:rtl w:val="0"/>
        </w:rPr>
        <w:t xml:space="preserve">) driven by passions and attachments.</w:t>
      </w:r>
    </w:p>
    <w:p w:rsidR="00000000" w:rsidDel="00000000" w:rsidP="00000000" w:rsidRDefault="00000000" w:rsidRPr="00000000" w14:paraId="0000000E">
      <w:pPr>
        <w:numPr>
          <w:ilvl w:val="0"/>
          <w:numId w:val="3"/>
        </w:numPr>
        <w:ind w:left="720" w:hanging="360"/>
        <w:rPr/>
      </w:pPr>
      <w:r w:rsidDel="00000000" w:rsidR="00000000" w:rsidRPr="00000000">
        <w:rPr>
          <w:b w:val="1"/>
          <w:bCs w:val="1"/>
          <w:rtl w:val="0"/>
        </w:rPr>
        <w:t xml:space="preserve">Karma and Bondage:</w:t>
      </w:r>
      <w:r w:rsidDel="00000000" w:rsidR="00000000" w:rsidRPr="00000000">
        <w:rPr>
          <w:rtl w:val="0"/>
        </w:rPr>
        <w:t xml:space="preserve"> The soul's subjection to birth, decay, and pain is a state of bondage caused by the influx of karma (</w:t>
      </w:r>
      <w:r w:rsidDel="00000000" w:rsidR="00000000" w:rsidRPr="00000000">
        <w:rPr>
          <w:i w:val="1"/>
          <w:iCs w:val="1"/>
          <w:rtl w:val="0"/>
        </w:rPr>
        <w:t xml:space="preserve">āśrava</w:t>
      </w:r>
      <w:r w:rsidDel="00000000" w:rsidR="00000000" w:rsidRPr="00000000">
        <w:rPr>
          <w:rtl w:val="0"/>
        </w:rPr>
        <w:t xml:space="preserve">).</w:t>
      </w:r>
    </w:p>
    <w:p w:rsidR="00000000" w:rsidDel="00000000" w:rsidP="00000000" w:rsidRDefault="00000000" w:rsidRPr="00000000" w14:paraId="0000000F">
      <w:pPr>
        <w:numPr>
          <w:ilvl w:val="0"/>
          <w:numId w:val="3"/>
        </w:numPr>
        <w:ind w:left="720" w:hanging="360"/>
        <w:rPr/>
      </w:pPr>
      <w:r w:rsidDel="00000000" w:rsidR="00000000" w:rsidRPr="00000000">
        <w:rPr>
          <w:b w:val="1"/>
          <w:bCs w:val="1"/>
          <w:rtl w:val="0"/>
        </w:rPr>
        <w:t xml:space="preserve">Penance (</w:t>
      </w:r>
      <w:r w:rsidDel="00000000" w:rsidR="00000000" w:rsidRPr="00000000">
        <w:rPr>
          <w:b w:val="1"/>
          <w:bCs w:val="1"/>
          <w:i w:val="1"/>
          <w:iCs w:val="1"/>
          <w:rtl w:val="0"/>
        </w:rPr>
        <w:t xml:space="preserve">Tapas</w:t>
      </w:r>
      <w:r w:rsidDel="00000000" w:rsidR="00000000" w:rsidRPr="00000000">
        <w:rPr>
          <w:b w:val="1"/>
          <w:bCs w:val="1"/>
          <w:rtl w:val="0"/>
        </w:rPr>
        <w:t xml:space="preserve">):</w:t>
      </w:r>
      <w:r w:rsidDel="00000000" w:rsidR="00000000" w:rsidRPr="00000000">
        <w:rPr>
          <w:rtl w:val="0"/>
        </w:rPr>
        <w:t xml:space="preserve"> Liberation requires wearing out past karma through rigorous austerities and stopping the accumulation of new karma through self-restraint.</w:t>
      </w:r>
    </w:p>
    <w:p w:rsidR="00000000" w:rsidDel="00000000" w:rsidP="00000000" w:rsidRDefault="00000000" w:rsidRPr="00000000" w14:paraId="00000010">
      <w:pPr>
        <w:numPr>
          <w:ilvl w:val="0"/>
          <w:numId w:val="3"/>
        </w:numPr>
        <w:ind w:left="720" w:hanging="360"/>
        <w:rPr/>
      </w:pPr>
      <w:r w:rsidDel="00000000" w:rsidR="00000000" w:rsidRPr="00000000">
        <w:rPr>
          <w:b w:val="1"/>
          <w:bCs w:val="1"/>
          <w:rtl w:val="0"/>
        </w:rPr>
        <w:t xml:space="preserve">Five Great Vows (</w:t>
      </w:r>
      <w:r w:rsidDel="00000000" w:rsidR="00000000" w:rsidRPr="00000000">
        <w:rPr>
          <w:b w:val="1"/>
          <w:bCs w:val="1"/>
          <w:i w:val="1"/>
          <w:iCs w:val="1"/>
          <w:rtl w:val="0"/>
        </w:rPr>
        <w:t xml:space="preserve">Pañca Mahāvratas</w:t>
      </w:r>
      <w:r w:rsidDel="00000000" w:rsidR="00000000" w:rsidRPr="00000000">
        <w:rPr>
          <w:b w:val="1"/>
          <w:bCs w:val="1"/>
          <w:rtl w:val="0"/>
        </w:rPr>
        <w:t xml:space="preserve">):</w:t>
      </w:r>
      <w:r w:rsidDel="00000000" w:rsidR="00000000" w:rsidRPr="00000000">
        <w:rPr>
          <w:rtl w:val="0"/>
        </w:rPr>
        <w:t xml:space="preserve"> For recluses, these include abstinence from killing, lying, theft, and possession, to which Mahavira added a fifth: </w:t>
      </w:r>
      <w:r w:rsidDel="00000000" w:rsidR="00000000" w:rsidRPr="00000000">
        <w:rPr>
          <w:b w:val="1"/>
          <w:bCs w:val="1"/>
          <w:rtl w:val="0"/>
        </w:rPr>
        <w:t xml:space="preserve">chastity</w:t>
      </w:r>
      <w:r w:rsidDel="00000000" w:rsidR="00000000" w:rsidRPr="00000000">
        <w:rPr>
          <w:rtl w:val="0"/>
        </w:rPr>
        <w:t xml:space="preserve">.</w:t>
      </w:r>
    </w:p>
    <w:p w:rsidR="00000000" w:rsidDel="00000000" w:rsidP="00000000" w:rsidRDefault="00000000" w:rsidRPr="00000000" w14:paraId="00000011">
      <w:pPr>
        <w:numPr>
          <w:ilvl w:val="0"/>
          <w:numId w:val="3"/>
        </w:numPr>
        <w:ind w:left="720" w:hanging="360"/>
        <w:rPr/>
      </w:pPr>
      <w:r w:rsidDel="00000000" w:rsidR="00000000" w:rsidRPr="00000000">
        <w:rPr>
          <w:b w:val="1"/>
          <w:bCs w:val="1"/>
          <w:rtl w:val="0"/>
        </w:rPr>
        <w:t xml:space="preserve">The Goal:</w:t>
      </w:r>
      <w:r w:rsidDel="00000000" w:rsidR="00000000" w:rsidRPr="00000000">
        <w:rPr>
          <w:rtl w:val="0"/>
        </w:rPr>
        <w:t xml:space="preserve"> Nirvāņa is not extinction but an eternal, blissful state of the soul in its highest condition of perfection.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u w:val="single"/>
        </w:rPr>
      </w:pPr>
      <w:r w:rsidDel="00000000" w:rsidR="00000000" w:rsidRPr="00000000">
        <w:rPr>
          <w:b w:val="1"/>
          <w:bCs w:val="1"/>
          <w:u w:val="single"/>
          <w:rtl w:val="0"/>
        </w:rPr>
        <w:t xml:space="preserve">AI Prompt: See this book on Mahavira. Give a detailed summary (a few pages) of this book using the language of a fifteen year old. Then, for the entire summary, keep everything the same, but for a 7 year old student to understand it, write the meanings of all the difficult words. So, for a sentence like "My understanding is crucial", rewrite it in this form "My understanding is crucial ((important))". Use this format throughout the entire text and rewrite. Then also give a separate summary for a 5 year old. Write the chapter names and number at the top.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MAHAVIRA: HIS LIFE AND TEACHINGS</w:t>
      </w:r>
    </w:p>
    <w:p w:rsidR="00000000" w:rsidDel="00000000" w:rsidP="00000000" w:rsidRDefault="00000000" w:rsidRPr="00000000" w14:paraId="00000016">
      <w:pPr>
        <w:rPr>
          <w:b w:val="1"/>
          <w:bCs w:val="1"/>
        </w:rPr>
      </w:pPr>
      <w:r w:rsidDel="00000000" w:rsidR="00000000" w:rsidRPr="00000000">
        <w:rPr>
          <w:b w:val="1"/>
          <w:bCs w:val="1"/>
          <w:rtl w:val="0"/>
        </w:rPr>
        <w:t xml:space="preserve">Chapter I: Life | Chapter II: Teachings</w:t>
      </w:r>
    </w:p>
    <w:p w:rsidR="00000000" w:rsidDel="00000000" w:rsidP="00000000" w:rsidRDefault="00000000" w:rsidRPr="00000000" w14:paraId="00000017">
      <w:pPr>
        <w:rPr>
          <w:b w:val="1"/>
          <w:bCs w:val="1"/>
        </w:rPr>
      </w:pPr>
      <w:r w:rsidDel="00000000" w:rsidR="00000000" w:rsidRPr="00000000">
        <w:rPr>
          <w:b w:val="1"/>
          <w:bCs w:val="1"/>
          <w:rtl w:val="0"/>
        </w:rPr>
        <w:t xml:space="preserve">Part 1: Summary for a Fifteen-Year-Old</w:t>
      </w:r>
    </w:p>
    <w:p w:rsidR="00000000" w:rsidDel="00000000" w:rsidP="00000000" w:rsidRDefault="00000000" w:rsidRPr="00000000" w14:paraId="00000018">
      <w:pPr>
        <w:rPr/>
      </w:pPr>
      <w:r w:rsidDel="00000000" w:rsidR="00000000" w:rsidRPr="00000000">
        <w:rPr>
          <w:rtl w:val="0"/>
        </w:rPr>
        <w:t xml:space="preserve">This book, written by the historian Bimala Churn Law, provides a comprehensive look at the life and philosophical contributions of Mahavira, the 24th Tirthankara (Great Teacher) of Jainism. For many years, Western scholars debated whether Mahavira was a historical figure or just a legend, but this text clarifies that he was a real person who lived in Northern India, roughly around the same time as Gautama Buddha.</w:t>
      </w:r>
    </w:p>
    <w:p w:rsidR="00000000" w:rsidDel="00000000" w:rsidP="00000000" w:rsidRDefault="00000000" w:rsidRPr="00000000" w14:paraId="00000019">
      <w:pPr>
        <w:rPr>
          <w:b w:val="1"/>
          <w:bCs w:val="1"/>
        </w:rPr>
      </w:pPr>
      <w:r w:rsidDel="00000000" w:rsidR="00000000" w:rsidRPr="00000000">
        <w:rPr>
          <w:b w:val="1"/>
          <w:bCs w:val="1"/>
          <w:rtl w:val="0"/>
        </w:rPr>
        <w:t xml:space="preserve">Chapter I: The Life of the Jina</w:t>
      </w:r>
    </w:p>
    <w:p w:rsidR="00000000" w:rsidDel="00000000" w:rsidP="00000000" w:rsidRDefault="00000000" w:rsidRPr="00000000" w14:paraId="0000001A">
      <w:pPr>
        <w:rPr/>
      </w:pPr>
      <w:r w:rsidDel="00000000" w:rsidR="00000000" w:rsidRPr="00000000">
        <w:rPr>
          <w:rtl w:val="0"/>
        </w:rPr>
        <w:t xml:space="preserve">Mahavira was not born into a religious vacuum. He was born as Prince Vardhamana to King Siddhartha and Queen Trisala of the Jnatr clan in Kundagrama. His family were already followers of the teachings of Parshva, an earlier Jain teacher. Despite his royal upbringing and marriage, Vardhamana felt a deep spiritual void.</w:t>
      </w:r>
    </w:p>
    <w:p w:rsidR="00000000" w:rsidDel="00000000" w:rsidP="00000000" w:rsidRDefault="00000000" w:rsidRPr="00000000" w14:paraId="0000001B">
      <w:pPr>
        <w:rPr/>
      </w:pPr>
      <w:r w:rsidDel="00000000" w:rsidR="00000000" w:rsidRPr="00000000">
        <w:rPr>
          <w:rtl w:val="0"/>
        </w:rPr>
        <w:t xml:space="preserve">At the age of thirty, after his parents passed away, he renounced his wealth and status to become an ascetic. He spent the next twelve years in intense meditation and physical hardship. He practiced extreme non-violence and detachment, eventually giving up even his clothing to symbolize total freedom from worldly possessions. At age forty-two, he achieved "Kevala-jnana"—absolute, infinite knowledge. For the next thirty years, he traveled across India, preaching to kings, merchants, and commoners, establishing a massive community of monks and laypeople before passing away at Pava at age seventy-two.</w:t>
      </w:r>
    </w:p>
    <w:p w:rsidR="00000000" w:rsidDel="00000000" w:rsidP="00000000" w:rsidRDefault="00000000" w:rsidRPr="00000000" w14:paraId="0000001C">
      <w:pPr>
        <w:rPr>
          <w:b w:val="1"/>
          <w:bCs w:val="1"/>
        </w:rPr>
      </w:pPr>
      <w:r w:rsidDel="00000000" w:rsidR="00000000" w:rsidRPr="00000000">
        <w:rPr>
          <w:b w:val="1"/>
          <w:bCs w:val="1"/>
          <w:rtl w:val="0"/>
        </w:rPr>
        <w:t xml:space="preserve">Chapter II: The Teachings and Philosophy</w:t>
      </w:r>
    </w:p>
    <w:p w:rsidR="00000000" w:rsidDel="00000000" w:rsidP="00000000" w:rsidRDefault="00000000" w:rsidRPr="00000000" w14:paraId="0000001D">
      <w:pPr>
        <w:rPr/>
      </w:pPr>
      <w:r w:rsidDel="00000000" w:rsidR="00000000" w:rsidRPr="00000000">
        <w:rPr>
          <w:rtl w:val="0"/>
        </w:rPr>
        <w:t xml:space="preserve">Mahavira’s philosophy was radical for its time because it moved away from ritual and focused on the individual soul.</w:t>
      </w:r>
    </w:p>
    <w:p w:rsidR="00000000" w:rsidDel="00000000" w:rsidP="00000000" w:rsidRDefault="00000000" w:rsidRPr="00000000" w14:paraId="0000001E">
      <w:pPr>
        <w:numPr>
          <w:ilvl w:val="0"/>
          <w:numId w:val="4"/>
        </w:numPr>
        <w:ind w:left="720" w:hanging="360"/>
        <w:rPr/>
      </w:pPr>
      <w:r w:rsidDel="00000000" w:rsidR="00000000" w:rsidRPr="00000000">
        <w:rPr>
          <w:b w:val="1"/>
          <w:bCs w:val="1"/>
          <w:rtl w:val="0"/>
        </w:rPr>
        <w:t xml:space="preserve">Ahimsa (Extreme Non-Violence):</w:t>
      </w:r>
      <w:r w:rsidDel="00000000" w:rsidR="00000000" w:rsidRPr="00000000">
        <w:rPr>
          <w:rtl w:val="0"/>
        </w:rPr>
        <w:t xml:space="preserve"> Mahavira taught that everything—from humans and animals to plants and even water droplets—has a soul. Therefore, harming any living thing is a spiritual setback.</w:t>
      </w:r>
    </w:p>
    <w:p w:rsidR="00000000" w:rsidDel="00000000" w:rsidP="00000000" w:rsidRDefault="00000000" w:rsidRPr="00000000" w14:paraId="0000001F">
      <w:pPr>
        <w:numPr>
          <w:ilvl w:val="0"/>
          <w:numId w:val="4"/>
        </w:numPr>
        <w:ind w:left="720" w:hanging="360"/>
        <w:rPr/>
      </w:pPr>
      <w:r w:rsidDel="00000000" w:rsidR="00000000" w:rsidRPr="00000000">
        <w:rPr>
          <w:b w:val="1"/>
          <w:bCs w:val="1"/>
          <w:rtl w:val="0"/>
        </w:rPr>
        <w:t xml:space="preserve">Karma as Matter:</w:t>
      </w:r>
      <w:r w:rsidDel="00000000" w:rsidR="00000000" w:rsidRPr="00000000">
        <w:rPr>
          <w:rtl w:val="0"/>
        </w:rPr>
        <w:t xml:space="preserve"> Unlike other religions that see karma as a tally of good/bad deeds, Mahavira described it as a subtle form of matter that sticks to the soul like dust. To reach "Nirvana," one must stop new karma from entering and burn off the old karma through self-discipline.</w:t>
      </w:r>
    </w:p>
    <w:p w:rsidR="00000000" w:rsidDel="00000000" w:rsidP="00000000" w:rsidRDefault="00000000" w:rsidRPr="00000000" w14:paraId="00000020">
      <w:pPr>
        <w:numPr>
          <w:ilvl w:val="0"/>
          <w:numId w:val="4"/>
        </w:numPr>
        <w:ind w:left="720" w:hanging="360"/>
        <w:rPr/>
      </w:pPr>
      <w:r w:rsidDel="00000000" w:rsidR="00000000" w:rsidRPr="00000000">
        <w:rPr>
          <w:b w:val="1"/>
          <w:bCs w:val="1"/>
          <w:rtl w:val="0"/>
        </w:rPr>
        <w:t xml:space="preserve">The Three Jewels:</w:t>
      </w:r>
      <w:r w:rsidDel="00000000" w:rsidR="00000000" w:rsidRPr="00000000">
        <w:rPr>
          <w:rtl w:val="0"/>
        </w:rPr>
        <w:t xml:space="preserve"> The path to liberation consists of Right Knowledge, Right Faith, and Right Conduct.</w:t>
      </w:r>
    </w:p>
    <w:p w:rsidR="00000000" w:rsidDel="00000000" w:rsidP="00000000" w:rsidRDefault="00000000" w:rsidRPr="00000000" w14:paraId="00000021">
      <w:pPr>
        <w:numPr>
          <w:ilvl w:val="0"/>
          <w:numId w:val="4"/>
        </w:numPr>
        <w:ind w:left="720" w:hanging="360"/>
        <w:rPr/>
      </w:pPr>
      <w:r w:rsidDel="00000000" w:rsidR="00000000" w:rsidRPr="00000000">
        <w:rPr>
          <w:b w:val="1"/>
          <w:bCs w:val="1"/>
          <w:rtl w:val="0"/>
        </w:rPr>
        <w:t xml:space="preserve">Syadvada (The Theory of Maybe):</w:t>
      </w:r>
      <w:r w:rsidDel="00000000" w:rsidR="00000000" w:rsidRPr="00000000">
        <w:rPr>
          <w:rtl w:val="0"/>
        </w:rPr>
        <w:t xml:space="preserve"> One of his most sophisticated ideas. It suggests that reality is complex and that any single statement about the truth is only partially true. This promotes tolerance because it acknowledges that other people’s perspectives might also hold a piece of the truth.</w:t>
      </w:r>
    </w:p>
    <w:p w:rsidR="00000000" w:rsidDel="00000000" w:rsidP="00000000" w:rsidRDefault="00000000" w:rsidRPr="00000000" w14:paraId="00000022">
      <w:pPr>
        <w:rPr>
          <w:b w:val="1"/>
          <w:bCs w:val="1"/>
        </w:rPr>
      </w:pPr>
      <w:r w:rsidDel="00000000" w:rsidR="00000000" w:rsidRPr="00000000">
        <w:rPr>
          <w:b w:val="1"/>
          <w:bCs w:val="1"/>
          <w:rtl w:val="0"/>
        </w:rPr>
        <w:t xml:space="preserve">Part 2: Summary for a Seven-Year-Old (With Word Meanings)</w:t>
      </w:r>
    </w:p>
    <w:p w:rsidR="00000000" w:rsidDel="00000000" w:rsidP="00000000" w:rsidRDefault="00000000" w:rsidRPr="00000000" w14:paraId="00000023">
      <w:pPr>
        <w:rPr>
          <w:b w:val="1"/>
          <w:bCs w:val="1"/>
        </w:rPr>
      </w:pPr>
      <w:r w:rsidDel="00000000" w:rsidR="00000000" w:rsidRPr="00000000">
        <w:rPr>
          <w:b w:val="1"/>
          <w:bCs w:val="1"/>
          <w:rtl w:val="0"/>
        </w:rPr>
        <w:t xml:space="preserve">Chapter I: Life | Chapter II: Teachings</w:t>
      </w:r>
    </w:p>
    <w:p w:rsidR="00000000" w:rsidDel="00000000" w:rsidP="00000000" w:rsidRDefault="00000000" w:rsidRPr="00000000" w14:paraId="00000024">
      <w:pPr>
        <w:rPr/>
      </w:pPr>
      <w:r w:rsidDel="00000000" w:rsidR="00000000" w:rsidRPr="00000000">
        <w:rPr>
          <w:rtl w:val="0"/>
        </w:rPr>
        <w:t xml:space="preserve">This book tells the true story of a very famous teacher named Mahavira. He lived a long time ago in India and taught people how to be very, very kind.</w:t>
      </w:r>
    </w:p>
    <w:p w:rsidR="00000000" w:rsidDel="00000000" w:rsidP="00000000" w:rsidRDefault="00000000" w:rsidRPr="00000000" w14:paraId="00000025">
      <w:pPr>
        <w:rPr/>
      </w:pPr>
      <w:r w:rsidDel="00000000" w:rsidR="00000000" w:rsidRPr="00000000">
        <w:rPr>
          <w:b w:val="1"/>
          <w:bCs w:val="1"/>
          <w:rtl w:val="0"/>
        </w:rPr>
        <w:t xml:space="preserve">The Prince who Walked Away</w:t>
      </w:r>
      <w:r w:rsidDel="00000000" w:rsidR="00000000" w:rsidRPr="00000000">
        <w:rPr>
          <w:rtl w:val="0"/>
        </w:rPr>
        <w:t xml:space="preserve"> Mahavira was born as a rich prince named Vardhamana. He lived in a palace, but he decided he did not want his money or his fancy clothes. He wanted to find the secret to being happy forever. He became an ascetic ((a person who gives up everything to be holy)). He left his home and lived in the woods for twelve years. He was very brave and patient ((calm when things are hard)). He would not even hurt a tiny bug that bit him because he loved all living things. Finally, he became a "Jina," which means a winner who has conquered ((beaten)) his own bad feelings like anger and greed. He spent the rest of his life teaching others until he died at age seventy-two.</w:t>
      </w:r>
    </w:p>
    <w:p w:rsidR="00000000" w:rsidDel="00000000" w:rsidP="00000000" w:rsidRDefault="00000000" w:rsidRPr="00000000" w14:paraId="00000026">
      <w:pPr>
        <w:rPr/>
      </w:pPr>
      <w:r w:rsidDel="00000000" w:rsidR="00000000" w:rsidRPr="00000000">
        <w:rPr>
          <w:b w:val="1"/>
          <w:bCs w:val="1"/>
          <w:rtl w:val="0"/>
        </w:rPr>
        <w:t xml:space="preserve">His Important Lessons</w:t>
      </w:r>
      <w:r w:rsidDel="00000000" w:rsidR="00000000" w:rsidRPr="00000000">
        <w:rPr>
          <w:rtl w:val="0"/>
        </w:rPr>
        <w:t xml:space="preserve"> Mahavira had big ideas about how to be a good person:</w:t>
      </w:r>
    </w:p>
    <w:p w:rsidR="00000000" w:rsidDel="00000000" w:rsidP="00000000" w:rsidRDefault="00000000" w:rsidRPr="00000000" w14:paraId="00000027">
      <w:pPr>
        <w:numPr>
          <w:ilvl w:val="0"/>
          <w:numId w:val="5"/>
        </w:numPr>
        <w:ind w:left="720" w:hanging="360"/>
        <w:rPr/>
      </w:pPr>
      <w:r w:rsidDel="00000000" w:rsidR="00000000" w:rsidRPr="00000000">
        <w:rPr>
          <w:b w:val="1"/>
          <w:bCs w:val="1"/>
          <w:rtl w:val="0"/>
        </w:rPr>
        <w:t xml:space="preserve">Ahimsa:</w:t>
      </w:r>
      <w:r w:rsidDel="00000000" w:rsidR="00000000" w:rsidRPr="00000000">
        <w:rPr>
          <w:rtl w:val="0"/>
        </w:rPr>
        <w:t xml:space="preserve"> This means non-violence ((not hurting anyone or anything)). He said even trees and water have souls ((the spirit inside)), so we must be very gentle with the world.</w:t>
      </w:r>
    </w:p>
    <w:p w:rsidR="00000000" w:rsidDel="00000000" w:rsidP="00000000" w:rsidRDefault="00000000" w:rsidRPr="00000000" w14:paraId="00000028">
      <w:pPr>
        <w:numPr>
          <w:ilvl w:val="0"/>
          <w:numId w:val="5"/>
        </w:numPr>
        <w:ind w:left="720" w:hanging="360"/>
        <w:rPr/>
      </w:pPr>
      <w:r w:rsidDel="00000000" w:rsidR="00000000" w:rsidRPr="00000000">
        <w:rPr>
          <w:b w:val="1"/>
          <w:bCs w:val="1"/>
          <w:rtl w:val="0"/>
        </w:rPr>
        <w:t xml:space="preserve">Karma:</w:t>
      </w:r>
      <w:r w:rsidDel="00000000" w:rsidR="00000000" w:rsidRPr="00000000">
        <w:rPr>
          <w:rtl w:val="0"/>
        </w:rPr>
        <w:t xml:space="preserve"> He taught that if we do something mean, it sticks to us like sticky mud. We have to be good to make our spirits clean and bright again.</w:t>
      </w:r>
    </w:p>
    <w:p w:rsidR="00000000" w:rsidDel="00000000" w:rsidP="00000000" w:rsidRDefault="00000000" w:rsidRPr="00000000" w14:paraId="00000029">
      <w:pPr>
        <w:numPr>
          <w:ilvl w:val="0"/>
          <w:numId w:val="5"/>
        </w:numPr>
        <w:ind w:left="720" w:hanging="360"/>
        <w:rPr/>
      </w:pPr>
      <w:r w:rsidDel="00000000" w:rsidR="00000000" w:rsidRPr="00000000">
        <w:rPr>
          <w:b w:val="1"/>
          <w:bCs w:val="1"/>
          <w:rtl w:val="0"/>
        </w:rPr>
        <w:t xml:space="preserve">The Three Jewels:</w:t>
      </w:r>
      <w:r w:rsidDel="00000000" w:rsidR="00000000" w:rsidRPr="00000000">
        <w:rPr>
          <w:rtl w:val="0"/>
        </w:rPr>
        <w:t xml:space="preserve"> To be happy, you need Right Knowledge ((learning the truth)), Right Faith ((believing in good things)), and Right Conduct ((behaving the right way)).</w:t>
      </w:r>
    </w:p>
    <w:p w:rsidR="00000000" w:rsidDel="00000000" w:rsidP="00000000" w:rsidRDefault="00000000" w:rsidRPr="00000000" w14:paraId="0000002A">
      <w:pPr>
        <w:numPr>
          <w:ilvl w:val="0"/>
          <w:numId w:val="5"/>
        </w:numPr>
        <w:ind w:left="720" w:hanging="360"/>
        <w:rPr/>
      </w:pPr>
      <w:r w:rsidDel="00000000" w:rsidR="00000000" w:rsidRPr="00000000">
        <w:rPr>
          <w:b w:val="1"/>
          <w:bCs w:val="1"/>
          <w:rtl w:val="0"/>
        </w:rPr>
        <w:t xml:space="preserve">Many Truths:</w:t>
      </w:r>
      <w:r w:rsidDel="00000000" w:rsidR="00000000" w:rsidRPr="00000000">
        <w:rPr>
          <w:rtl w:val="0"/>
        </w:rPr>
        <w:t xml:space="preserve"> He taught that the world is like a big puzzle. Everyone sees a different piece, so we should listen to others and not be dogmatic ((stubborn about being right)).</w:t>
      </w:r>
    </w:p>
    <w:p w:rsidR="00000000" w:rsidDel="00000000" w:rsidP="00000000" w:rsidRDefault="00000000" w:rsidRPr="00000000" w14:paraId="0000002B">
      <w:pPr>
        <w:rPr>
          <w:b w:val="1"/>
          <w:bCs w:val="1"/>
        </w:rPr>
      </w:pPr>
      <w:r w:rsidDel="00000000" w:rsidR="00000000" w:rsidRPr="00000000">
        <w:rPr>
          <w:b w:val="1"/>
          <w:bCs w:val="1"/>
          <w:rtl w:val="0"/>
        </w:rPr>
        <w:t xml:space="preserve">Part 3: Summary for a Five-Year-Old</w:t>
      </w:r>
    </w:p>
    <w:p w:rsidR="00000000" w:rsidDel="00000000" w:rsidP="00000000" w:rsidRDefault="00000000" w:rsidRPr="00000000" w14:paraId="0000002C">
      <w:pPr>
        <w:rPr>
          <w:b w:val="1"/>
          <w:bCs w:val="1"/>
        </w:rPr>
      </w:pPr>
      <w:r w:rsidDel="00000000" w:rsidR="00000000" w:rsidRPr="00000000">
        <w:rPr>
          <w:b w:val="1"/>
          <w:bCs w:val="1"/>
          <w:rtl w:val="0"/>
        </w:rPr>
        <w:t xml:space="preserve">Chapter I: Life | Chapter II: Teachings</w:t>
      </w:r>
    </w:p>
    <w:p w:rsidR="00000000" w:rsidDel="00000000" w:rsidP="00000000" w:rsidRDefault="00000000" w:rsidRPr="00000000" w14:paraId="0000002D">
      <w:pPr>
        <w:rPr/>
      </w:pPr>
      <w:r w:rsidDel="00000000" w:rsidR="00000000" w:rsidRPr="00000000">
        <w:rPr>
          <w:rtl w:val="0"/>
        </w:rPr>
        <w:t xml:space="preserve">Once upon a time, there was a prince named Mahavira. He lived in a beautiful palace with gold and toys, but he wanted to learn how to be the kindest person in the whole world.</w:t>
      </w:r>
    </w:p>
    <w:p w:rsidR="00000000" w:rsidDel="00000000" w:rsidP="00000000" w:rsidRDefault="00000000" w:rsidRPr="00000000" w14:paraId="0000002E">
      <w:pPr>
        <w:rPr/>
      </w:pPr>
      <w:r w:rsidDel="00000000" w:rsidR="00000000" w:rsidRPr="00000000">
        <w:rPr>
          <w:rtl w:val="0"/>
        </w:rPr>
        <w:t xml:space="preserve">He left his palace and went to live in the forest. He was so gentle that he wouldn't even brush a fly away roughly. He learned that the best secret to being happy is to love everyone.</w:t>
      </w:r>
    </w:p>
    <w:p w:rsidR="00000000" w:rsidDel="00000000" w:rsidP="00000000" w:rsidRDefault="00000000" w:rsidRPr="00000000" w14:paraId="0000002F">
      <w:pPr>
        <w:rPr/>
      </w:pPr>
      <w:r w:rsidDel="00000000" w:rsidR="00000000" w:rsidRPr="00000000">
        <w:rPr>
          <w:b w:val="1"/>
          <w:bCs w:val="1"/>
          <w:rtl w:val="0"/>
        </w:rPr>
        <w:t xml:space="preserve">He told his friends these three things:</w:t>
      </w:r>
      <w:r w:rsidDel="00000000" w:rsidR="00000000" w:rsidRPr="00000000">
        <w:rPr>
          <w:rtl w:val="0"/>
        </w:rPr>
      </w:r>
    </w:p>
    <w:p w:rsidR="00000000" w:rsidDel="00000000" w:rsidP="00000000" w:rsidRDefault="00000000" w:rsidRPr="00000000" w14:paraId="00000030">
      <w:pPr>
        <w:numPr>
          <w:ilvl w:val="0"/>
          <w:numId w:val="6"/>
        </w:numPr>
        <w:ind w:left="720" w:hanging="360"/>
        <w:rPr/>
      </w:pPr>
      <w:r w:rsidDel="00000000" w:rsidR="00000000" w:rsidRPr="00000000">
        <w:rPr>
          <w:b w:val="1"/>
          <w:bCs w:val="1"/>
          <w:rtl w:val="0"/>
        </w:rPr>
        <w:t xml:space="preserve">Be Kind:</w:t>
      </w:r>
      <w:r w:rsidDel="00000000" w:rsidR="00000000" w:rsidRPr="00000000">
        <w:rPr>
          <w:rtl w:val="0"/>
        </w:rPr>
        <w:t xml:space="preserve"> Don't hurt bugs, trees, or animals. Everything is our friend.</w:t>
      </w:r>
    </w:p>
    <w:p w:rsidR="00000000" w:rsidDel="00000000" w:rsidP="00000000" w:rsidRDefault="00000000" w:rsidRPr="00000000" w14:paraId="00000031">
      <w:pPr>
        <w:numPr>
          <w:ilvl w:val="0"/>
          <w:numId w:val="6"/>
        </w:numPr>
        <w:ind w:left="720" w:hanging="360"/>
        <w:rPr/>
      </w:pPr>
      <w:r w:rsidDel="00000000" w:rsidR="00000000" w:rsidRPr="00000000">
        <w:rPr>
          <w:b w:val="1"/>
          <w:bCs w:val="1"/>
          <w:rtl w:val="0"/>
        </w:rPr>
        <w:t xml:space="preserve">Be Good:</w:t>
      </w:r>
      <w:r w:rsidDel="00000000" w:rsidR="00000000" w:rsidRPr="00000000">
        <w:rPr>
          <w:rtl w:val="0"/>
        </w:rPr>
        <w:t xml:space="preserve"> When you are helpful and sweet, your heart feels light like a balloon.</w:t>
      </w:r>
    </w:p>
    <w:p w:rsidR="00000000" w:rsidDel="00000000" w:rsidP="00000000" w:rsidRDefault="00000000" w:rsidRPr="00000000" w14:paraId="00000032">
      <w:pPr>
        <w:numPr>
          <w:ilvl w:val="0"/>
          <w:numId w:val="6"/>
        </w:numPr>
        <w:ind w:left="720" w:hanging="360"/>
        <w:rPr/>
      </w:pPr>
      <w:r w:rsidDel="00000000" w:rsidR="00000000" w:rsidRPr="00000000">
        <w:rPr>
          <w:b w:val="1"/>
          <w:bCs w:val="1"/>
          <w:rtl w:val="0"/>
        </w:rPr>
        <w:t xml:space="preserve">Share:</w:t>
      </w:r>
      <w:r w:rsidDel="00000000" w:rsidR="00000000" w:rsidRPr="00000000">
        <w:rPr>
          <w:rtl w:val="0"/>
        </w:rPr>
        <w:t xml:space="preserve"> Don't be greedy. You don't need lots of stuff to be happy.</w:t>
      </w:r>
    </w:p>
    <w:p w:rsidR="00000000" w:rsidDel="00000000" w:rsidP="00000000" w:rsidRDefault="00000000" w:rsidRPr="00000000" w14:paraId="00000033">
      <w:pPr>
        <w:rPr/>
      </w:pPr>
      <w:r w:rsidDel="00000000" w:rsidR="00000000" w:rsidRPr="00000000">
        <w:rPr>
          <w:rtl w:val="0"/>
        </w:rPr>
        <w:t xml:space="preserve">Mahavira traveled all over to tell people to be peaceful. Even today, people remember him because he was the "Great Hero" of kindness.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E734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E734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E734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DE7343"/>
    <w:rPr>
      <w:rFonts w:asciiTheme="majorHAnsi" w:cstheme="majorBidi" w:eastAsiaTheme="majorEastAsia" w:hAnsiTheme="majorHAnsi"/>
      <w:color w:val="0f4761" w:themeColor="accent1" w:themeShade="0000BF"/>
      <w:sz w:val="40"/>
      <w:szCs w:val="36"/>
    </w:rPr>
  </w:style>
  <w:style w:type="character" w:styleId="Heading2Char" w:customStyle="1">
    <w:name w:val="Heading 2 Char"/>
    <w:basedOn w:val="DefaultParagraphFont"/>
    <w:link w:val="Heading2"/>
    <w:uiPriority w:val="9"/>
    <w:semiHidden w:val="1"/>
    <w:rsid w:val="00DE7343"/>
    <w:rPr>
      <w:rFonts w:asciiTheme="majorHAnsi" w:cstheme="majorBidi" w:eastAsiaTheme="majorEastAsia" w:hAnsiTheme="majorHAnsi"/>
      <w:color w:val="0f4761" w:themeColor="accent1" w:themeShade="0000BF"/>
      <w:sz w:val="32"/>
      <w:szCs w:val="29"/>
    </w:rPr>
  </w:style>
  <w:style w:type="character" w:styleId="Heading3Char" w:customStyle="1">
    <w:name w:val="Heading 3 Char"/>
    <w:basedOn w:val="DefaultParagraphFont"/>
    <w:link w:val="Heading3"/>
    <w:uiPriority w:val="9"/>
    <w:semiHidden w:val="1"/>
    <w:rsid w:val="00DE7343"/>
    <w:rPr>
      <w:rFonts w:cstheme="majorBidi" w:eastAsiaTheme="majorEastAsia"/>
      <w:color w:val="0f4761" w:themeColor="accent1" w:themeShade="0000BF"/>
      <w:sz w:val="28"/>
      <w:szCs w:val="25"/>
    </w:rPr>
  </w:style>
  <w:style w:type="character" w:styleId="Heading4Char" w:customStyle="1">
    <w:name w:val="Heading 4 Char"/>
    <w:basedOn w:val="DefaultParagraphFont"/>
    <w:link w:val="Heading4"/>
    <w:uiPriority w:val="9"/>
    <w:semiHidden w:val="1"/>
    <w:rsid w:val="00DE734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E734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E734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E734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E734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E734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E7343"/>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DE7343"/>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DE734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E7343"/>
    <w:rPr>
      <w:i w:val="1"/>
      <w:iCs w:val="1"/>
      <w:color w:val="404040" w:themeColor="text1" w:themeTint="0000BF"/>
    </w:rPr>
  </w:style>
  <w:style w:type="paragraph" w:styleId="ListParagraph">
    <w:name w:val="List Paragraph"/>
    <w:basedOn w:val="Normal"/>
    <w:uiPriority w:val="34"/>
    <w:qFormat w:val="1"/>
    <w:rsid w:val="00DE7343"/>
    <w:pPr>
      <w:ind w:left="720"/>
      <w:contextualSpacing w:val="1"/>
    </w:pPr>
  </w:style>
  <w:style w:type="character" w:styleId="IntenseEmphasis">
    <w:name w:val="Intense Emphasis"/>
    <w:basedOn w:val="DefaultParagraphFont"/>
    <w:uiPriority w:val="21"/>
    <w:qFormat w:val="1"/>
    <w:rsid w:val="00DE7343"/>
    <w:rPr>
      <w:i w:val="1"/>
      <w:iCs w:val="1"/>
      <w:color w:val="0f4761" w:themeColor="accent1" w:themeShade="0000BF"/>
    </w:rPr>
  </w:style>
  <w:style w:type="paragraph" w:styleId="IntenseQuote">
    <w:name w:val="Intense Quote"/>
    <w:basedOn w:val="Normal"/>
    <w:next w:val="Normal"/>
    <w:link w:val="IntenseQuoteChar"/>
    <w:uiPriority w:val="30"/>
    <w:qFormat w:val="1"/>
    <w:rsid w:val="00DE734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E7343"/>
    <w:rPr>
      <w:i w:val="1"/>
      <w:iCs w:val="1"/>
      <w:color w:val="0f4761" w:themeColor="accent1" w:themeShade="0000BF"/>
    </w:rPr>
  </w:style>
  <w:style w:type="character" w:styleId="IntenseReference">
    <w:name w:val="Intense Reference"/>
    <w:basedOn w:val="DefaultParagraphFont"/>
    <w:uiPriority w:val="32"/>
    <w:qFormat w:val="1"/>
    <w:rsid w:val="00DE7343"/>
    <w:rPr>
      <w:b w:val="1"/>
      <w:bCs w:val="1"/>
      <w:smallCaps w:val="1"/>
      <w:color w:val="0f4761" w:themeColor="accent1" w:themeShade="0000BF"/>
      <w:spacing w:val="5"/>
    </w:rPr>
  </w:style>
  <w:style w:type="paragraph" w:styleId="Revision">
    <w:name w:val="Revision"/>
    <w:hidden w:val="1"/>
    <w:uiPriority w:val="99"/>
    <w:semiHidden w:val="1"/>
    <w:rsid w:val="00302B72"/>
    <w:pPr>
      <w:spacing w:after="0" w:line="240" w:lineRule="auto"/>
    </w:pPr>
    <w:rPr>
      <w:rFonts w:cs="Mangal"/>
      <w:szCs w:val="21"/>
    </w:rPr>
  </w:style>
  <w:style w:type="paragraph" w:styleId="NormalWeb">
    <w:name w:val="Normal (Web)"/>
    <w:basedOn w:val="Normal"/>
    <w:uiPriority w:val="99"/>
    <w:semiHidden w:val="1"/>
    <w:unhideWhenUsed w:val="1"/>
    <w:rsid w:val="00A257B1"/>
    <w:rPr>
      <w:rFonts w:ascii="Times New Roman" w:cs="Mangal" w:hAnsi="Times New Roman"/>
      <w:szCs w:val="2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zrcedSveO+wzfojTztf8ZrratA==">CgMxLjA4AHIhMUdDY0pRODhqbDR3MXNoRlNBVFh4UklGQlg3ME5tRUhK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2026-01-27T15:42:00Z</dcterms:created>
  <dc:creator>Krishna Pusuluri</dc:creator>
</cp:coreProperties>
</file>