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92" w:rsidRDefault="00F50392">
      <w:pPr>
        <w:pStyle w:val="BodyText"/>
        <w:spacing w:before="3"/>
        <w:rPr>
          <w:rFonts w:ascii="Times New Roman"/>
          <w:b w:val="0"/>
          <w:sz w:val="18"/>
        </w:rPr>
      </w:pPr>
    </w:p>
    <w:p w:rsidR="00F50392" w:rsidRDefault="00641ABD">
      <w:pPr>
        <w:spacing w:before="56"/>
        <w:ind w:left="1621" w:right="1626"/>
        <w:jc w:val="center"/>
        <w:rPr>
          <w:b/>
        </w:rPr>
      </w:pPr>
      <w:r>
        <w:rPr>
          <w:b/>
          <w:color w:val="C00000"/>
        </w:rPr>
        <w:t>CHECKLIST FOR REVIEW OF SUBMITTED SERIOUS ADVERSE EVENT (SAE)</w:t>
      </w:r>
    </w:p>
    <w:p w:rsidR="00F50392" w:rsidRDefault="00F50392">
      <w:pPr>
        <w:spacing w:before="3" w:after="1"/>
        <w:rPr>
          <w:b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25"/>
        <w:gridCol w:w="6331"/>
      </w:tblGrid>
      <w:tr w:rsidR="00F50392" w:rsidTr="00702844">
        <w:trPr>
          <w:trHeight w:val="455"/>
        </w:trPr>
        <w:tc>
          <w:tcPr>
            <w:tcW w:w="3225" w:type="dxa"/>
          </w:tcPr>
          <w:p w:rsidR="00F50392" w:rsidRDefault="00641ABD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  <w:color w:val="001F5F"/>
              </w:rPr>
              <w:t>Name of reviewer</w:t>
            </w:r>
          </w:p>
        </w:tc>
        <w:tc>
          <w:tcPr>
            <w:tcW w:w="6331" w:type="dxa"/>
          </w:tcPr>
          <w:p w:rsidR="00F50392" w:rsidRDefault="00F5039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F50392" w:rsidTr="00702844">
        <w:trPr>
          <w:trHeight w:val="455"/>
        </w:trPr>
        <w:tc>
          <w:tcPr>
            <w:tcW w:w="3225" w:type="dxa"/>
          </w:tcPr>
          <w:p w:rsidR="00F50392" w:rsidRDefault="00641ABD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  <w:color w:val="001F5F"/>
              </w:rPr>
              <w:t>Designation in IEC</w:t>
            </w:r>
          </w:p>
        </w:tc>
        <w:tc>
          <w:tcPr>
            <w:tcW w:w="6331" w:type="dxa"/>
          </w:tcPr>
          <w:p w:rsidR="00F50392" w:rsidRDefault="00F5039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F50392" w:rsidTr="00702844">
        <w:trPr>
          <w:trHeight w:val="452"/>
        </w:trPr>
        <w:tc>
          <w:tcPr>
            <w:tcW w:w="3225" w:type="dxa"/>
          </w:tcPr>
          <w:p w:rsidR="00F50392" w:rsidRDefault="00641ABD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  <w:color w:val="001F5F"/>
              </w:rPr>
              <w:t>Date of SAE Review Meeting</w:t>
            </w:r>
          </w:p>
        </w:tc>
        <w:tc>
          <w:tcPr>
            <w:tcW w:w="6331" w:type="dxa"/>
          </w:tcPr>
          <w:p w:rsidR="00F50392" w:rsidRDefault="00F5039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F50392" w:rsidTr="00702844">
        <w:trPr>
          <w:trHeight w:val="439"/>
        </w:trPr>
        <w:tc>
          <w:tcPr>
            <w:tcW w:w="3225" w:type="dxa"/>
          </w:tcPr>
          <w:p w:rsidR="00F50392" w:rsidRDefault="00641ABD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  <w:color w:val="001F5F"/>
              </w:rPr>
              <w:t>Protocol ID</w:t>
            </w:r>
          </w:p>
        </w:tc>
        <w:tc>
          <w:tcPr>
            <w:tcW w:w="6331" w:type="dxa"/>
          </w:tcPr>
          <w:p w:rsidR="00F50392" w:rsidRDefault="00F5039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F50392" w:rsidTr="00702844">
        <w:trPr>
          <w:trHeight w:val="455"/>
        </w:trPr>
        <w:tc>
          <w:tcPr>
            <w:tcW w:w="3225" w:type="dxa"/>
          </w:tcPr>
          <w:p w:rsidR="00F50392" w:rsidRDefault="00641ABD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  <w:color w:val="001F5F"/>
              </w:rPr>
              <w:t>Date of receipt of SAE</w:t>
            </w:r>
          </w:p>
        </w:tc>
        <w:tc>
          <w:tcPr>
            <w:tcW w:w="6331" w:type="dxa"/>
          </w:tcPr>
          <w:p w:rsidR="00F50392" w:rsidRDefault="00F5039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F50392" w:rsidTr="00702844">
        <w:trPr>
          <w:trHeight w:val="452"/>
        </w:trPr>
        <w:tc>
          <w:tcPr>
            <w:tcW w:w="3225" w:type="dxa"/>
          </w:tcPr>
          <w:p w:rsidR="00F50392" w:rsidRDefault="00641ABD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  <w:color w:val="001F5F"/>
              </w:rPr>
              <w:t>Principal Investigator</w:t>
            </w:r>
          </w:p>
        </w:tc>
        <w:tc>
          <w:tcPr>
            <w:tcW w:w="6331" w:type="dxa"/>
          </w:tcPr>
          <w:p w:rsidR="00F50392" w:rsidRDefault="00F5039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F50392" w:rsidRDefault="00F50392">
      <w:pPr>
        <w:rPr>
          <w:b/>
          <w:sz w:val="20"/>
        </w:rPr>
      </w:pPr>
    </w:p>
    <w:p w:rsidR="00F50392" w:rsidRDefault="00F50392">
      <w:pPr>
        <w:rPr>
          <w:b/>
          <w:sz w:val="20"/>
        </w:rPr>
      </w:pPr>
    </w:p>
    <w:p w:rsidR="00F50392" w:rsidRDefault="00F50392">
      <w:pPr>
        <w:spacing w:after="1"/>
        <w:rPr>
          <w:b/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9"/>
        <w:gridCol w:w="6174"/>
        <w:gridCol w:w="2520"/>
      </w:tblGrid>
      <w:tr w:rsidR="00F50392">
        <w:trPr>
          <w:trHeight w:val="537"/>
        </w:trPr>
        <w:tc>
          <w:tcPr>
            <w:tcW w:w="869" w:type="dxa"/>
          </w:tcPr>
          <w:p w:rsidR="00F50392" w:rsidRDefault="00641ABD">
            <w:pPr>
              <w:pStyle w:val="TableParagraph"/>
              <w:spacing w:line="265" w:lineRule="exact"/>
              <w:ind w:left="182"/>
              <w:rPr>
                <w:b/>
              </w:rPr>
            </w:pPr>
            <w:r>
              <w:rPr>
                <w:b/>
                <w:color w:val="C00000"/>
              </w:rPr>
              <w:t>Serial</w:t>
            </w:r>
          </w:p>
          <w:p w:rsidR="00F50392" w:rsidRDefault="00641ABD">
            <w:pPr>
              <w:pStyle w:val="TableParagraph"/>
              <w:spacing w:line="252" w:lineRule="exact"/>
              <w:ind w:left="273"/>
              <w:rPr>
                <w:b/>
              </w:rPr>
            </w:pPr>
            <w:r>
              <w:rPr>
                <w:b/>
                <w:color w:val="C00000"/>
              </w:rPr>
              <w:t>No.</w:t>
            </w:r>
          </w:p>
        </w:tc>
        <w:tc>
          <w:tcPr>
            <w:tcW w:w="6174" w:type="dxa"/>
          </w:tcPr>
          <w:p w:rsidR="00F50392" w:rsidRDefault="00411132" w:rsidP="00411132">
            <w:pPr>
              <w:pStyle w:val="TableParagraph"/>
              <w:spacing w:line="265" w:lineRule="exact"/>
              <w:ind w:left="2750" w:right="2023"/>
              <w:jc w:val="center"/>
              <w:rPr>
                <w:b/>
              </w:rPr>
            </w:pPr>
            <w:r>
              <w:rPr>
                <w:b/>
                <w:color w:val="C00000"/>
              </w:rPr>
              <w:t>Detail</w:t>
            </w:r>
            <w:r w:rsidR="00641ABD">
              <w:rPr>
                <w:b/>
                <w:color w:val="C00000"/>
              </w:rPr>
              <w:t>s</w:t>
            </w:r>
          </w:p>
        </w:tc>
        <w:tc>
          <w:tcPr>
            <w:tcW w:w="2520" w:type="dxa"/>
          </w:tcPr>
          <w:p w:rsidR="00F50392" w:rsidRDefault="00641ABD">
            <w:pPr>
              <w:pStyle w:val="TableParagraph"/>
              <w:spacing w:line="265" w:lineRule="exact"/>
              <w:ind w:left="697"/>
              <w:rPr>
                <w:b/>
              </w:rPr>
            </w:pPr>
            <w:r>
              <w:rPr>
                <w:b/>
                <w:color w:val="C00000"/>
              </w:rPr>
              <w:t>Observation</w:t>
            </w:r>
          </w:p>
        </w:tc>
      </w:tr>
      <w:tr w:rsidR="00F50392">
        <w:trPr>
          <w:trHeight w:val="268"/>
        </w:trPr>
        <w:tc>
          <w:tcPr>
            <w:tcW w:w="869" w:type="dxa"/>
          </w:tcPr>
          <w:p w:rsidR="00F50392" w:rsidRDefault="00641ABD">
            <w:pPr>
              <w:pStyle w:val="TableParagraph"/>
              <w:spacing w:line="249" w:lineRule="exact"/>
              <w:ind w:left="297" w:right="291"/>
              <w:jc w:val="center"/>
            </w:pPr>
            <w:r>
              <w:rPr>
                <w:color w:val="001F5F"/>
              </w:rPr>
              <w:t>1.</w:t>
            </w:r>
          </w:p>
        </w:tc>
        <w:tc>
          <w:tcPr>
            <w:tcW w:w="6174" w:type="dxa"/>
          </w:tcPr>
          <w:p w:rsidR="00F50392" w:rsidRDefault="00641ABD">
            <w:pPr>
              <w:pStyle w:val="TableParagraph"/>
              <w:spacing w:line="249" w:lineRule="exact"/>
            </w:pPr>
            <w:r>
              <w:rPr>
                <w:color w:val="001F5F"/>
              </w:rPr>
              <w:t xml:space="preserve">Copy of </w:t>
            </w:r>
            <w:r w:rsidRPr="00702844">
              <w:rPr>
                <w:color w:val="001F5F"/>
              </w:rPr>
              <w:t>Clinical Trial</w:t>
            </w:r>
            <w:r>
              <w:rPr>
                <w:color w:val="001F5F"/>
              </w:rPr>
              <w:t xml:space="preserve"> permission obtained from CDSCO</w:t>
            </w:r>
          </w:p>
        </w:tc>
        <w:tc>
          <w:tcPr>
            <w:tcW w:w="2520" w:type="dxa"/>
          </w:tcPr>
          <w:p w:rsidR="00F50392" w:rsidRDefault="00641ABD">
            <w:pPr>
              <w:pStyle w:val="TableParagraph"/>
              <w:spacing w:line="249" w:lineRule="exact"/>
              <w:ind w:left="106"/>
            </w:pPr>
            <w:r>
              <w:rPr>
                <w:color w:val="001F5F"/>
              </w:rPr>
              <w:t>Available/ Not available</w:t>
            </w:r>
          </w:p>
        </w:tc>
      </w:tr>
      <w:tr w:rsidR="00F50392">
        <w:trPr>
          <w:trHeight w:val="268"/>
        </w:trPr>
        <w:tc>
          <w:tcPr>
            <w:tcW w:w="869" w:type="dxa"/>
          </w:tcPr>
          <w:p w:rsidR="00F50392" w:rsidRDefault="00641ABD">
            <w:pPr>
              <w:pStyle w:val="TableParagraph"/>
              <w:ind w:left="297" w:right="291"/>
              <w:jc w:val="center"/>
            </w:pPr>
            <w:r>
              <w:rPr>
                <w:color w:val="001F5F"/>
              </w:rPr>
              <w:t>2.</w:t>
            </w:r>
          </w:p>
        </w:tc>
        <w:tc>
          <w:tcPr>
            <w:tcW w:w="6174" w:type="dxa"/>
          </w:tcPr>
          <w:p w:rsidR="00F50392" w:rsidRDefault="00641ABD">
            <w:pPr>
              <w:pStyle w:val="TableParagraph"/>
            </w:pPr>
            <w:r w:rsidRPr="00702844">
              <w:rPr>
                <w:color w:val="001F5F"/>
              </w:rPr>
              <w:t>CTRI</w:t>
            </w:r>
            <w:r>
              <w:rPr>
                <w:color w:val="001F5F"/>
              </w:rPr>
              <w:t xml:space="preserve"> Registration No.</w:t>
            </w:r>
          </w:p>
        </w:tc>
        <w:tc>
          <w:tcPr>
            <w:tcW w:w="2520" w:type="dxa"/>
          </w:tcPr>
          <w:p w:rsidR="00F50392" w:rsidRDefault="00641ABD">
            <w:pPr>
              <w:pStyle w:val="TableParagraph"/>
              <w:ind w:left="106"/>
            </w:pPr>
            <w:r>
              <w:rPr>
                <w:color w:val="001F5F"/>
              </w:rPr>
              <w:t>Available/ Not available</w:t>
            </w:r>
          </w:p>
        </w:tc>
      </w:tr>
      <w:tr w:rsidR="00F50392">
        <w:trPr>
          <w:trHeight w:val="268"/>
        </w:trPr>
        <w:tc>
          <w:tcPr>
            <w:tcW w:w="869" w:type="dxa"/>
          </w:tcPr>
          <w:p w:rsidR="00F50392" w:rsidRDefault="00641ABD">
            <w:pPr>
              <w:pStyle w:val="TableParagraph"/>
              <w:ind w:left="298" w:right="291"/>
              <w:jc w:val="center"/>
            </w:pPr>
            <w:r>
              <w:rPr>
                <w:color w:val="001F5F"/>
              </w:rPr>
              <w:t>3.</w:t>
            </w:r>
          </w:p>
        </w:tc>
        <w:tc>
          <w:tcPr>
            <w:tcW w:w="6174" w:type="dxa"/>
          </w:tcPr>
          <w:p w:rsidR="00F50392" w:rsidRDefault="00641ABD">
            <w:pPr>
              <w:pStyle w:val="TableParagraph"/>
            </w:pPr>
            <w:r>
              <w:rPr>
                <w:color w:val="001F5F"/>
              </w:rPr>
              <w:t>Sponsor(Address with contact no and Email)</w:t>
            </w:r>
          </w:p>
        </w:tc>
        <w:tc>
          <w:tcPr>
            <w:tcW w:w="2520" w:type="dxa"/>
          </w:tcPr>
          <w:p w:rsidR="00F50392" w:rsidRDefault="00641ABD">
            <w:pPr>
              <w:pStyle w:val="TableParagraph"/>
              <w:ind w:left="106"/>
            </w:pPr>
            <w:r>
              <w:rPr>
                <w:color w:val="001F5F"/>
              </w:rPr>
              <w:t>Available/ Not available</w:t>
            </w:r>
          </w:p>
        </w:tc>
      </w:tr>
      <w:tr w:rsidR="00F50392">
        <w:trPr>
          <w:trHeight w:val="268"/>
        </w:trPr>
        <w:tc>
          <w:tcPr>
            <w:tcW w:w="869" w:type="dxa"/>
          </w:tcPr>
          <w:p w:rsidR="00F50392" w:rsidRDefault="00641ABD">
            <w:pPr>
              <w:pStyle w:val="TableParagraph"/>
              <w:ind w:left="297" w:right="291"/>
              <w:jc w:val="center"/>
            </w:pPr>
            <w:r>
              <w:rPr>
                <w:color w:val="001F5F"/>
              </w:rPr>
              <w:t>4.</w:t>
            </w:r>
          </w:p>
        </w:tc>
        <w:tc>
          <w:tcPr>
            <w:tcW w:w="6174" w:type="dxa"/>
          </w:tcPr>
          <w:p w:rsidR="00F50392" w:rsidRDefault="00641ABD">
            <w:pPr>
              <w:pStyle w:val="TableParagraph"/>
            </w:pPr>
            <w:r>
              <w:rPr>
                <w:color w:val="001F5F"/>
              </w:rPr>
              <w:t>Initial / Follow-up (FU)</w:t>
            </w:r>
          </w:p>
        </w:tc>
        <w:tc>
          <w:tcPr>
            <w:tcW w:w="2520" w:type="dxa"/>
          </w:tcPr>
          <w:p w:rsidR="00F50392" w:rsidRDefault="00641ABD">
            <w:pPr>
              <w:pStyle w:val="TableParagraph"/>
              <w:ind w:left="106"/>
            </w:pPr>
            <w:r>
              <w:rPr>
                <w:color w:val="001F5F"/>
              </w:rPr>
              <w:t>Available/ Not available</w:t>
            </w:r>
          </w:p>
        </w:tc>
      </w:tr>
      <w:tr w:rsidR="00F50392">
        <w:trPr>
          <w:trHeight w:val="268"/>
        </w:trPr>
        <w:tc>
          <w:tcPr>
            <w:tcW w:w="869" w:type="dxa"/>
          </w:tcPr>
          <w:p w:rsidR="00F50392" w:rsidRDefault="00641ABD">
            <w:pPr>
              <w:pStyle w:val="TableParagraph"/>
              <w:ind w:left="297" w:right="291"/>
              <w:jc w:val="center"/>
            </w:pPr>
            <w:r>
              <w:rPr>
                <w:color w:val="001F5F"/>
              </w:rPr>
              <w:t>5.</w:t>
            </w:r>
          </w:p>
        </w:tc>
        <w:tc>
          <w:tcPr>
            <w:tcW w:w="6174" w:type="dxa"/>
          </w:tcPr>
          <w:p w:rsidR="00F50392" w:rsidRDefault="00641ABD">
            <w:pPr>
              <w:pStyle w:val="TableParagraph"/>
              <w:rPr>
                <w:b/>
              </w:rPr>
            </w:pPr>
            <w:r>
              <w:rPr>
                <w:b/>
                <w:color w:val="001F5F"/>
              </w:rPr>
              <w:t>Patient</w:t>
            </w:r>
            <w:r w:rsidR="0095663B">
              <w:rPr>
                <w:b/>
                <w:color w:val="001F5F"/>
              </w:rPr>
              <w:t>/Participant</w:t>
            </w:r>
            <w:r>
              <w:rPr>
                <w:b/>
                <w:color w:val="001F5F"/>
              </w:rPr>
              <w:t xml:space="preserve"> Details</w:t>
            </w:r>
          </w:p>
        </w:tc>
        <w:tc>
          <w:tcPr>
            <w:tcW w:w="2520" w:type="dxa"/>
          </w:tcPr>
          <w:p w:rsidR="00F50392" w:rsidRDefault="00F5039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F50392">
        <w:trPr>
          <w:trHeight w:val="537"/>
        </w:trPr>
        <w:tc>
          <w:tcPr>
            <w:tcW w:w="869" w:type="dxa"/>
            <w:vMerge w:val="restart"/>
          </w:tcPr>
          <w:p w:rsidR="00F50392" w:rsidRDefault="00F5039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6174" w:type="dxa"/>
          </w:tcPr>
          <w:p w:rsidR="00F50392" w:rsidRDefault="00641ABD">
            <w:pPr>
              <w:pStyle w:val="TableParagraph"/>
              <w:spacing w:line="265" w:lineRule="exact"/>
            </w:pPr>
            <w:r>
              <w:rPr>
                <w:color w:val="001F5F"/>
              </w:rPr>
              <w:t>Initials &amp; other relevant identifier (hospital/OPD record number</w:t>
            </w:r>
          </w:p>
          <w:p w:rsidR="00F50392" w:rsidRDefault="00641ABD">
            <w:pPr>
              <w:pStyle w:val="TableParagraph"/>
              <w:spacing w:line="252" w:lineRule="exact"/>
            </w:pPr>
            <w:r>
              <w:rPr>
                <w:color w:val="001F5F"/>
              </w:rPr>
              <w:t>etc.)</w:t>
            </w:r>
          </w:p>
        </w:tc>
        <w:tc>
          <w:tcPr>
            <w:tcW w:w="2520" w:type="dxa"/>
          </w:tcPr>
          <w:p w:rsidR="00F50392" w:rsidRDefault="00641ABD">
            <w:pPr>
              <w:pStyle w:val="TableParagraph"/>
              <w:spacing w:line="265" w:lineRule="exact"/>
              <w:ind w:left="106"/>
            </w:pPr>
            <w:r>
              <w:rPr>
                <w:color w:val="001F5F"/>
              </w:rPr>
              <w:t>Available/ Not available</w:t>
            </w:r>
          </w:p>
        </w:tc>
      </w:tr>
      <w:tr w:rsidR="00F50392">
        <w:trPr>
          <w:trHeight w:val="542"/>
        </w:trPr>
        <w:tc>
          <w:tcPr>
            <w:tcW w:w="869" w:type="dxa"/>
            <w:vMerge/>
            <w:tcBorders>
              <w:top w:val="nil"/>
            </w:tcBorders>
          </w:tcPr>
          <w:p w:rsidR="00F50392" w:rsidRDefault="00F50392">
            <w:pPr>
              <w:rPr>
                <w:sz w:val="2"/>
                <w:szCs w:val="2"/>
              </w:rPr>
            </w:pPr>
          </w:p>
        </w:tc>
        <w:tc>
          <w:tcPr>
            <w:tcW w:w="6174" w:type="dxa"/>
          </w:tcPr>
          <w:p w:rsidR="00F50392" w:rsidRDefault="00641ABD">
            <w:pPr>
              <w:pStyle w:val="TableParagraph"/>
              <w:spacing w:line="265" w:lineRule="exact"/>
            </w:pPr>
            <w:r>
              <w:rPr>
                <w:color w:val="001F5F"/>
              </w:rPr>
              <w:t>Age &amp; Gender</w:t>
            </w:r>
          </w:p>
        </w:tc>
        <w:tc>
          <w:tcPr>
            <w:tcW w:w="2520" w:type="dxa"/>
          </w:tcPr>
          <w:p w:rsidR="00F50392" w:rsidRDefault="00641ABD">
            <w:pPr>
              <w:pStyle w:val="TableParagraph"/>
              <w:spacing w:line="265" w:lineRule="exact"/>
              <w:ind w:left="106"/>
            </w:pPr>
            <w:r>
              <w:rPr>
                <w:color w:val="001F5F"/>
              </w:rPr>
              <w:t>Available/ Not available</w:t>
            </w:r>
          </w:p>
        </w:tc>
      </w:tr>
      <w:tr w:rsidR="00F50392">
        <w:trPr>
          <w:trHeight w:val="537"/>
        </w:trPr>
        <w:tc>
          <w:tcPr>
            <w:tcW w:w="869" w:type="dxa"/>
            <w:vMerge/>
            <w:tcBorders>
              <w:top w:val="nil"/>
            </w:tcBorders>
          </w:tcPr>
          <w:p w:rsidR="00F50392" w:rsidRDefault="00F50392">
            <w:pPr>
              <w:rPr>
                <w:sz w:val="2"/>
                <w:szCs w:val="2"/>
              </w:rPr>
            </w:pPr>
          </w:p>
        </w:tc>
        <w:tc>
          <w:tcPr>
            <w:tcW w:w="6174" w:type="dxa"/>
          </w:tcPr>
          <w:p w:rsidR="00F50392" w:rsidRDefault="00641ABD">
            <w:pPr>
              <w:pStyle w:val="TableParagraph"/>
              <w:spacing w:line="265" w:lineRule="exact"/>
            </w:pPr>
            <w:r>
              <w:rPr>
                <w:color w:val="001F5F"/>
              </w:rPr>
              <w:t>Address</w:t>
            </w:r>
          </w:p>
        </w:tc>
        <w:tc>
          <w:tcPr>
            <w:tcW w:w="2520" w:type="dxa"/>
          </w:tcPr>
          <w:p w:rsidR="00F50392" w:rsidRDefault="00641ABD">
            <w:pPr>
              <w:pStyle w:val="TableParagraph"/>
              <w:spacing w:line="265" w:lineRule="exact"/>
              <w:ind w:left="106"/>
            </w:pPr>
            <w:r>
              <w:rPr>
                <w:color w:val="001F5F"/>
              </w:rPr>
              <w:t>Available/ Not available</w:t>
            </w:r>
          </w:p>
        </w:tc>
      </w:tr>
      <w:tr w:rsidR="00F50392">
        <w:trPr>
          <w:trHeight w:val="268"/>
        </w:trPr>
        <w:tc>
          <w:tcPr>
            <w:tcW w:w="869" w:type="dxa"/>
          </w:tcPr>
          <w:p w:rsidR="00F50392" w:rsidRDefault="00641ABD">
            <w:pPr>
              <w:pStyle w:val="TableParagraph"/>
              <w:ind w:left="297" w:right="291"/>
              <w:jc w:val="center"/>
            </w:pPr>
            <w:r>
              <w:rPr>
                <w:color w:val="001F5F"/>
              </w:rPr>
              <w:t>6.</w:t>
            </w:r>
          </w:p>
        </w:tc>
        <w:tc>
          <w:tcPr>
            <w:tcW w:w="6174" w:type="dxa"/>
          </w:tcPr>
          <w:p w:rsidR="00F50392" w:rsidRDefault="00641ABD">
            <w:pPr>
              <w:pStyle w:val="TableParagraph"/>
              <w:rPr>
                <w:b/>
              </w:rPr>
            </w:pPr>
            <w:r>
              <w:rPr>
                <w:b/>
                <w:color w:val="001F5F"/>
              </w:rPr>
              <w:t xml:space="preserve">Details of </w:t>
            </w:r>
            <w:r w:rsidR="0095663B">
              <w:rPr>
                <w:b/>
                <w:color w:val="001F5F"/>
              </w:rPr>
              <w:t>Therapy/</w:t>
            </w:r>
            <w:r>
              <w:rPr>
                <w:b/>
                <w:color w:val="001F5F"/>
              </w:rPr>
              <w:t>drug</w:t>
            </w:r>
          </w:p>
        </w:tc>
        <w:tc>
          <w:tcPr>
            <w:tcW w:w="2520" w:type="dxa"/>
          </w:tcPr>
          <w:p w:rsidR="00F50392" w:rsidRDefault="00F5039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F50392">
        <w:trPr>
          <w:trHeight w:val="269"/>
        </w:trPr>
        <w:tc>
          <w:tcPr>
            <w:tcW w:w="869" w:type="dxa"/>
            <w:vMerge w:val="restart"/>
          </w:tcPr>
          <w:p w:rsidR="00F50392" w:rsidRDefault="00F5039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6174" w:type="dxa"/>
          </w:tcPr>
          <w:p w:rsidR="00F50392" w:rsidRDefault="00641ABD">
            <w:pPr>
              <w:pStyle w:val="TableParagraph"/>
              <w:spacing w:line="249" w:lineRule="exact"/>
            </w:pPr>
            <w:r>
              <w:rPr>
                <w:color w:val="001F5F"/>
              </w:rPr>
              <w:t>*Suspected Drug(s)</w:t>
            </w:r>
          </w:p>
        </w:tc>
        <w:tc>
          <w:tcPr>
            <w:tcW w:w="2520" w:type="dxa"/>
          </w:tcPr>
          <w:p w:rsidR="00F50392" w:rsidRDefault="00641ABD">
            <w:pPr>
              <w:pStyle w:val="TableParagraph"/>
              <w:spacing w:line="249" w:lineRule="exact"/>
              <w:ind w:left="106"/>
            </w:pPr>
            <w:r>
              <w:rPr>
                <w:color w:val="001F5F"/>
              </w:rPr>
              <w:t>Available/ Not available</w:t>
            </w:r>
          </w:p>
        </w:tc>
      </w:tr>
      <w:tr w:rsidR="00F50392">
        <w:trPr>
          <w:trHeight w:val="268"/>
        </w:trPr>
        <w:tc>
          <w:tcPr>
            <w:tcW w:w="869" w:type="dxa"/>
            <w:vMerge/>
            <w:tcBorders>
              <w:top w:val="nil"/>
            </w:tcBorders>
          </w:tcPr>
          <w:p w:rsidR="00F50392" w:rsidRDefault="00F50392">
            <w:pPr>
              <w:rPr>
                <w:sz w:val="2"/>
                <w:szCs w:val="2"/>
              </w:rPr>
            </w:pPr>
          </w:p>
        </w:tc>
        <w:tc>
          <w:tcPr>
            <w:tcW w:w="6174" w:type="dxa"/>
          </w:tcPr>
          <w:p w:rsidR="00F50392" w:rsidRDefault="00641ABD">
            <w:pPr>
              <w:pStyle w:val="TableParagraph"/>
            </w:pPr>
            <w:r>
              <w:rPr>
                <w:color w:val="001F5F"/>
              </w:rPr>
              <w:t>*Generic name of the drug</w:t>
            </w:r>
          </w:p>
        </w:tc>
        <w:tc>
          <w:tcPr>
            <w:tcW w:w="2520" w:type="dxa"/>
          </w:tcPr>
          <w:p w:rsidR="00F50392" w:rsidRDefault="00641ABD">
            <w:pPr>
              <w:pStyle w:val="TableParagraph"/>
              <w:ind w:left="106"/>
            </w:pPr>
            <w:r>
              <w:rPr>
                <w:color w:val="001F5F"/>
              </w:rPr>
              <w:t>Available/ Not available</w:t>
            </w:r>
          </w:p>
        </w:tc>
      </w:tr>
      <w:tr w:rsidR="00F50392">
        <w:trPr>
          <w:trHeight w:val="268"/>
        </w:trPr>
        <w:tc>
          <w:tcPr>
            <w:tcW w:w="869" w:type="dxa"/>
            <w:vMerge/>
            <w:tcBorders>
              <w:top w:val="nil"/>
            </w:tcBorders>
          </w:tcPr>
          <w:p w:rsidR="00F50392" w:rsidRDefault="00F50392">
            <w:pPr>
              <w:rPr>
                <w:sz w:val="2"/>
                <w:szCs w:val="2"/>
              </w:rPr>
            </w:pPr>
          </w:p>
        </w:tc>
        <w:tc>
          <w:tcPr>
            <w:tcW w:w="6174" w:type="dxa"/>
          </w:tcPr>
          <w:p w:rsidR="00F50392" w:rsidRDefault="00641ABD">
            <w:pPr>
              <w:pStyle w:val="TableParagraph"/>
            </w:pPr>
            <w:r>
              <w:rPr>
                <w:color w:val="001F5F"/>
              </w:rPr>
              <w:t>*Indication(s) for which suspect drug was prescribed or tested</w:t>
            </w:r>
          </w:p>
        </w:tc>
        <w:tc>
          <w:tcPr>
            <w:tcW w:w="2520" w:type="dxa"/>
          </w:tcPr>
          <w:p w:rsidR="00F50392" w:rsidRDefault="00641ABD">
            <w:pPr>
              <w:pStyle w:val="TableParagraph"/>
              <w:ind w:left="106"/>
            </w:pPr>
            <w:r>
              <w:rPr>
                <w:color w:val="001F5F"/>
              </w:rPr>
              <w:t>Available/ Not available</w:t>
            </w:r>
          </w:p>
        </w:tc>
      </w:tr>
      <w:tr w:rsidR="00F50392">
        <w:trPr>
          <w:trHeight w:val="268"/>
        </w:trPr>
        <w:tc>
          <w:tcPr>
            <w:tcW w:w="869" w:type="dxa"/>
            <w:vMerge/>
            <w:tcBorders>
              <w:top w:val="nil"/>
            </w:tcBorders>
          </w:tcPr>
          <w:p w:rsidR="00F50392" w:rsidRDefault="00F50392">
            <w:pPr>
              <w:rPr>
                <w:sz w:val="2"/>
                <w:szCs w:val="2"/>
              </w:rPr>
            </w:pPr>
          </w:p>
        </w:tc>
        <w:tc>
          <w:tcPr>
            <w:tcW w:w="6174" w:type="dxa"/>
          </w:tcPr>
          <w:p w:rsidR="00F50392" w:rsidRDefault="00641ABD">
            <w:pPr>
              <w:pStyle w:val="TableParagraph"/>
            </w:pPr>
            <w:r>
              <w:rPr>
                <w:color w:val="001F5F"/>
              </w:rPr>
              <w:t>*Dosage form and strength</w:t>
            </w:r>
          </w:p>
        </w:tc>
        <w:tc>
          <w:tcPr>
            <w:tcW w:w="2520" w:type="dxa"/>
          </w:tcPr>
          <w:p w:rsidR="00F50392" w:rsidRDefault="00641ABD">
            <w:pPr>
              <w:pStyle w:val="TableParagraph"/>
              <w:ind w:left="106"/>
            </w:pPr>
            <w:r>
              <w:rPr>
                <w:color w:val="001F5F"/>
              </w:rPr>
              <w:t>Available/ Not available</w:t>
            </w:r>
          </w:p>
        </w:tc>
      </w:tr>
      <w:tr w:rsidR="00F50392">
        <w:trPr>
          <w:trHeight w:val="268"/>
        </w:trPr>
        <w:tc>
          <w:tcPr>
            <w:tcW w:w="869" w:type="dxa"/>
            <w:vMerge/>
            <w:tcBorders>
              <w:top w:val="nil"/>
            </w:tcBorders>
          </w:tcPr>
          <w:p w:rsidR="00F50392" w:rsidRDefault="00F50392">
            <w:pPr>
              <w:rPr>
                <w:sz w:val="2"/>
                <w:szCs w:val="2"/>
              </w:rPr>
            </w:pPr>
          </w:p>
        </w:tc>
        <w:tc>
          <w:tcPr>
            <w:tcW w:w="6174" w:type="dxa"/>
          </w:tcPr>
          <w:p w:rsidR="00F50392" w:rsidRDefault="00641ABD">
            <w:pPr>
              <w:pStyle w:val="TableParagraph"/>
            </w:pPr>
            <w:r>
              <w:rPr>
                <w:color w:val="001F5F"/>
              </w:rPr>
              <w:t>*Daily dose and regimen (specify units - e.g., mg, ml, mg/kg)</w:t>
            </w:r>
          </w:p>
        </w:tc>
        <w:tc>
          <w:tcPr>
            <w:tcW w:w="2520" w:type="dxa"/>
          </w:tcPr>
          <w:p w:rsidR="00F50392" w:rsidRDefault="00641ABD">
            <w:pPr>
              <w:pStyle w:val="TableParagraph"/>
              <w:ind w:left="106"/>
            </w:pPr>
            <w:r>
              <w:rPr>
                <w:color w:val="001F5F"/>
              </w:rPr>
              <w:t>Available/ Not available</w:t>
            </w:r>
          </w:p>
        </w:tc>
      </w:tr>
      <w:tr w:rsidR="00F50392">
        <w:trPr>
          <w:trHeight w:val="268"/>
        </w:trPr>
        <w:tc>
          <w:tcPr>
            <w:tcW w:w="869" w:type="dxa"/>
            <w:vMerge/>
            <w:tcBorders>
              <w:top w:val="nil"/>
            </w:tcBorders>
          </w:tcPr>
          <w:p w:rsidR="00F50392" w:rsidRDefault="00F50392">
            <w:pPr>
              <w:rPr>
                <w:sz w:val="2"/>
                <w:szCs w:val="2"/>
              </w:rPr>
            </w:pPr>
          </w:p>
        </w:tc>
        <w:tc>
          <w:tcPr>
            <w:tcW w:w="6174" w:type="dxa"/>
          </w:tcPr>
          <w:p w:rsidR="00F50392" w:rsidRDefault="00641ABD">
            <w:pPr>
              <w:pStyle w:val="TableParagraph"/>
            </w:pPr>
            <w:r>
              <w:rPr>
                <w:color w:val="001F5F"/>
              </w:rPr>
              <w:t>*Route of administration</w:t>
            </w:r>
          </w:p>
        </w:tc>
        <w:tc>
          <w:tcPr>
            <w:tcW w:w="2520" w:type="dxa"/>
          </w:tcPr>
          <w:p w:rsidR="00F50392" w:rsidRDefault="00641ABD">
            <w:pPr>
              <w:pStyle w:val="TableParagraph"/>
              <w:ind w:left="106"/>
            </w:pPr>
            <w:r>
              <w:rPr>
                <w:color w:val="001F5F"/>
              </w:rPr>
              <w:t>Available/ Not available</w:t>
            </w:r>
          </w:p>
        </w:tc>
      </w:tr>
      <w:tr w:rsidR="00F50392">
        <w:trPr>
          <w:trHeight w:val="537"/>
        </w:trPr>
        <w:tc>
          <w:tcPr>
            <w:tcW w:w="869" w:type="dxa"/>
            <w:vMerge/>
            <w:tcBorders>
              <w:top w:val="nil"/>
            </w:tcBorders>
          </w:tcPr>
          <w:p w:rsidR="00F50392" w:rsidRDefault="00F50392">
            <w:pPr>
              <w:rPr>
                <w:sz w:val="2"/>
                <w:szCs w:val="2"/>
              </w:rPr>
            </w:pPr>
          </w:p>
        </w:tc>
        <w:tc>
          <w:tcPr>
            <w:tcW w:w="6174" w:type="dxa"/>
          </w:tcPr>
          <w:p w:rsidR="00F50392" w:rsidRDefault="00641ABD">
            <w:pPr>
              <w:pStyle w:val="TableParagraph"/>
              <w:spacing w:line="264" w:lineRule="exact"/>
            </w:pPr>
            <w:r>
              <w:rPr>
                <w:color w:val="001F5F"/>
              </w:rPr>
              <w:t>*Starting date and time of day g) Stopping date and time, or duration of treatment</w:t>
            </w:r>
          </w:p>
        </w:tc>
        <w:tc>
          <w:tcPr>
            <w:tcW w:w="2520" w:type="dxa"/>
          </w:tcPr>
          <w:p w:rsidR="00F50392" w:rsidRDefault="00641ABD">
            <w:pPr>
              <w:pStyle w:val="TableParagraph"/>
              <w:spacing w:before="2" w:line="240" w:lineRule="auto"/>
              <w:ind w:left="106"/>
            </w:pPr>
            <w:r>
              <w:rPr>
                <w:color w:val="001F5F"/>
              </w:rPr>
              <w:t>Available/ Not available</w:t>
            </w:r>
          </w:p>
        </w:tc>
      </w:tr>
      <w:tr w:rsidR="00F50392">
        <w:trPr>
          <w:trHeight w:val="537"/>
        </w:trPr>
        <w:tc>
          <w:tcPr>
            <w:tcW w:w="869" w:type="dxa"/>
            <w:vMerge/>
            <w:tcBorders>
              <w:top w:val="nil"/>
            </w:tcBorders>
          </w:tcPr>
          <w:p w:rsidR="00F50392" w:rsidRDefault="00F50392">
            <w:pPr>
              <w:rPr>
                <w:sz w:val="2"/>
                <w:szCs w:val="2"/>
              </w:rPr>
            </w:pPr>
          </w:p>
        </w:tc>
        <w:tc>
          <w:tcPr>
            <w:tcW w:w="6174" w:type="dxa"/>
          </w:tcPr>
          <w:p w:rsidR="00F50392" w:rsidRDefault="00641ABD" w:rsidP="00A1516E">
            <w:pPr>
              <w:pStyle w:val="TableParagraph"/>
              <w:spacing w:before="1" w:line="266" w:lineRule="exact"/>
            </w:pPr>
            <w:r>
              <w:rPr>
                <w:color w:val="001F5F"/>
              </w:rPr>
              <w:t>*Other Treatment(s): (including nonprescription/ OTC Drugs) and</w:t>
            </w:r>
            <w:r w:rsidR="00702844">
              <w:rPr>
                <w:color w:val="001F5F"/>
              </w:rPr>
              <w:t xml:space="preserve"> </w:t>
            </w:r>
            <w:r>
              <w:rPr>
                <w:color w:val="001F5F"/>
              </w:rPr>
              <w:t>non</w:t>
            </w:r>
            <w:r w:rsidR="00702844">
              <w:rPr>
                <w:color w:val="001F5F"/>
              </w:rPr>
              <w:t xml:space="preserve"> </w:t>
            </w:r>
            <w:r>
              <w:rPr>
                <w:color w:val="001F5F"/>
              </w:rPr>
              <w:t>drug therapies, as for the suspected drug(s)</w:t>
            </w:r>
          </w:p>
        </w:tc>
        <w:tc>
          <w:tcPr>
            <w:tcW w:w="2520" w:type="dxa"/>
          </w:tcPr>
          <w:p w:rsidR="00F50392" w:rsidRDefault="00641ABD">
            <w:pPr>
              <w:pStyle w:val="TableParagraph"/>
              <w:spacing w:before="1" w:line="240" w:lineRule="auto"/>
              <w:ind w:left="106"/>
            </w:pPr>
            <w:r>
              <w:rPr>
                <w:color w:val="001F5F"/>
              </w:rPr>
              <w:t>Available/ Not available</w:t>
            </w:r>
          </w:p>
        </w:tc>
      </w:tr>
      <w:tr w:rsidR="00F50392">
        <w:trPr>
          <w:trHeight w:val="806"/>
        </w:trPr>
        <w:tc>
          <w:tcPr>
            <w:tcW w:w="869" w:type="dxa"/>
          </w:tcPr>
          <w:p w:rsidR="00F50392" w:rsidRDefault="00641ABD">
            <w:pPr>
              <w:pStyle w:val="TableParagraph"/>
              <w:spacing w:before="1" w:line="240" w:lineRule="auto"/>
              <w:ind w:left="297" w:right="291"/>
              <w:jc w:val="center"/>
            </w:pPr>
            <w:r>
              <w:rPr>
                <w:color w:val="001F5F"/>
              </w:rPr>
              <w:t>7.</w:t>
            </w:r>
          </w:p>
        </w:tc>
        <w:tc>
          <w:tcPr>
            <w:tcW w:w="6174" w:type="dxa"/>
          </w:tcPr>
          <w:p w:rsidR="00F50392" w:rsidRDefault="00641ABD" w:rsidP="00A1516E">
            <w:pPr>
              <w:pStyle w:val="TableParagraph"/>
              <w:spacing w:before="5" w:line="235" w:lineRule="auto"/>
            </w:pPr>
            <w:r>
              <w:rPr>
                <w:color w:val="001F5F"/>
              </w:rPr>
              <w:t>*Details of the events: Full description of event (s) including body site and severity, as well as the criterion (or criteria) for regarding</w:t>
            </w:r>
            <w:r w:rsidR="00702844">
              <w:rPr>
                <w:color w:val="001F5F"/>
              </w:rPr>
              <w:t xml:space="preserve"> </w:t>
            </w:r>
            <w:r>
              <w:rPr>
                <w:color w:val="001F5F"/>
              </w:rPr>
              <w:t>the report as serious</w:t>
            </w:r>
          </w:p>
        </w:tc>
        <w:tc>
          <w:tcPr>
            <w:tcW w:w="2520" w:type="dxa"/>
          </w:tcPr>
          <w:p w:rsidR="00F50392" w:rsidRDefault="00641ABD">
            <w:pPr>
              <w:pStyle w:val="TableParagraph"/>
              <w:spacing w:before="1" w:line="240" w:lineRule="auto"/>
              <w:ind w:left="106"/>
            </w:pPr>
            <w:r>
              <w:rPr>
                <w:color w:val="001F5F"/>
              </w:rPr>
              <w:t>Available/ Not available</w:t>
            </w:r>
          </w:p>
        </w:tc>
      </w:tr>
    </w:tbl>
    <w:p w:rsidR="00F50392" w:rsidRDefault="00F50392">
      <w:pPr>
        <w:sectPr w:rsidR="00F5039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2180" w:right="1220" w:bottom="1160" w:left="1220" w:header="771" w:footer="974" w:gutter="0"/>
          <w:pgNumType w:start="1"/>
          <w:cols w:space="720"/>
        </w:sectPr>
      </w:pPr>
    </w:p>
    <w:p w:rsidR="00F50392" w:rsidRDefault="00F50392">
      <w:pPr>
        <w:rPr>
          <w:b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9"/>
        <w:gridCol w:w="6174"/>
        <w:gridCol w:w="2520"/>
      </w:tblGrid>
      <w:tr w:rsidR="00F50392">
        <w:trPr>
          <w:trHeight w:val="794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F5039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6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  <w:spacing w:line="263" w:lineRule="exact"/>
            </w:pPr>
            <w:r>
              <w:rPr>
                <w:color w:val="001F5F"/>
              </w:rPr>
              <w:t>Date (and time) of onset of reaction</w:t>
            </w:r>
          </w:p>
          <w:p w:rsidR="00F50392" w:rsidRDefault="00641ABD">
            <w:pPr>
              <w:pStyle w:val="TableParagraph"/>
              <w:spacing w:line="240" w:lineRule="auto"/>
            </w:pPr>
            <w:r>
              <w:rPr>
                <w:color w:val="001F5F"/>
              </w:rPr>
              <w:t>Stop date (and time) or duration of reaction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  <w:spacing w:line="263" w:lineRule="exact"/>
              <w:ind w:left="106"/>
            </w:pPr>
            <w:r>
              <w:rPr>
                <w:color w:val="001F5F"/>
              </w:rPr>
              <w:t>Available/ Not available</w:t>
            </w:r>
          </w:p>
        </w:tc>
      </w:tr>
      <w:tr w:rsidR="00F50392">
        <w:trPr>
          <w:trHeight w:val="537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  <w:spacing w:before="1" w:line="240" w:lineRule="auto"/>
              <w:ind w:left="0" w:right="342"/>
              <w:jc w:val="right"/>
            </w:pPr>
            <w:r>
              <w:rPr>
                <w:color w:val="001F5F"/>
              </w:rPr>
              <w:t>8.</w:t>
            </w:r>
          </w:p>
        </w:tc>
        <w:tc>
          <w:tcPr>
            <w:tcW w:w="6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  <w:spacing w:before="1" w:line="240" w:lineRule="auto"/>
            </w:pPr>
            <w:r>
              <w:rPr>
                <w:color w:val="001F5F"/>
              </w:rPr>
              <w:t>*De-challenge and re-challenge information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  <w:spacing w:line="270" w:lineRule="atLeast"/>
              <w:ind w:left="106"/>
            </w:pPr>
            <w:r>
              <w:rPr>
                <w:color w:val="001F5F"/>
              </w:rPr>
              <w:t>Available/ Not available/ NA</w:t>
            </w:r>
          </w:p>
        </w:tc>
      </w:tr>
      <w:tr w:rsidR="00F50392">
        <w:trPr>
          <w:trHeight w:val="539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  <w:spacing w:line="267" w:lineRule="exact"/>
              <w:ind w:left="0" w:right="342"/>
              <w:jc w:val="right"/>
            </w:pPr>
            <w:r>
              <w:rPr>
                <w:color w:val="001F5F"/>
              </w:rPr>
              <w:t>9.</w:t>
            </w:r>
          </w:p>
        </w:tc>
        <w:tc>
          <w:tcPr>
            <w:tcW w:w="6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  <w:spacing w:line="267" w:lineRule="exact"/>
            </w:pPr>
            <w:r>
              <w:rPr>
                <w:color w:val="001F5F"/>
              </w:rPr>
              <w:t>**Setting (e.g., hospital, out-patient clinic, home, nursing home)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F5039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F50392">
        <w:trPr>
          <w:trHeight w:val="268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  <w:ind w:left="0" w:right="284"/>
              <w:jc w:val="right"/>
            </w:pPr>
            <w:r>
              <w:rPr>
                <w:color w:val="001F5F"/>
              </w:rPr>
              <w:t>10.</w:t>
            </w:r>
          </w:p>
        </w:tc>
        <w:tc>
          <w:tcPr>
            <w:tcW w:w="6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  <w:rPr>
                <w:b/>
              </w:rPr>
            </w:pPr>
            <w:r>
              <w:rPr>
                <w:b/>
                <w:color w:val="001F5F"/>
              </w:rPr>
              <w:t>Outcome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F5039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F50392">
        <w:trPr>
          <w:trHeight w:val="805"/>
        </w:trPr>
        <w:tc>
          <w:tcPr>
            <w:tcW w:w="8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F5039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6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  <w:spacing w:line="240" w:lineRule="auto"/>
            </w:pPr>
            <w:r>
              <w:rPr>
                <w:color w:val="001F5F"/>
              </w:rPr>
              <w:t>**Information on recovery and any sequelae; results of specific tests and/or treatment that may have been conducted.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  <w:spacing w:line="265" w:lineRule="exact"/>
              <w:ind w:left="106"/>
            </w:pPr>
            <w:r>
              <w:rPr>
                <w:color w:val="001F5F"/>
              </w:rPr>
              <w:t>Available/ Not available</w:t>
            </w:r>
          </w:p>
        </w:tc>
      </w:tr>
      <w:tr w:rsidR="00F50392">
        <w:trPr>
          <w:trHeight w:val="816"/>
        </w:trPr>
        <w:tc>
          <w:tcPr>
            <w:tcW w:w="86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F50392">
            <w:pPr>
              <w:rPr>
                <w:sz w:val="2"/>
                <w:szCs w:val="2"/>
              </w:rPr>
            </w:pPr>
          </w:p>
        </w:tc>
        <w:tc>
          <w:tcPr>
            <w:tcW w:w="6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  <w:spacing w:line="265" w:lineRule="exact"/>
            </w:pPr>
            <w:r>
              <w:rPr>
                <w:color w:val="001F5F"/>
              </w:rPr>
              <w:t>**For a fatal outcome, cause of death and a comment on its</w:t>
            </w:r>
          </w:p>
          <w:p w:rsidR="00F50392" w:rsidRDefault="00641ABD">
            <w:pPr>
              <w:pStyle w:val="TableParagraph"/>
              <w:spacing w:line="270" w:lineRule="atLeast"/>
            </w:pPr>
            <w:r>
              <w:rPr>
                <w:color w:val="001F5F"/>
              </w:rPr>
              <w:t>possible relationship to the suspected reaction; any post-mortem findings.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  <w:spacing w:line="240" w:lineRule="auto"/>
              <w:ind w:left="106"/>
            </w:pPr>
            <w:r>
              <w:rPr>
                <w:color w:val="001F5F"/>
              </w:rPr>
              <w:t>Available/ Not available/ NA</w:t>
            </w:r>
          </w:p>
        </w:tc>
      </w:tr>
      <w:tr w:rsidR="00F50392">
        <w:trPr>
          <w:trHeight w:val="647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F5039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6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  <w:tabs>
                <w:tab w:val="left" w:pos="830"/>
              </w:tabs>
              <w:spacing w:line="240" w:lineRule="auto"/>
              <w:ind w:left="830" w:right="102" w:hanging="360"/>
            </w:pPr>
            <w:r>
              <w:rPr>
                <w:color w:val="001F5F"/>
              </w:rPr>
              <w:t>-</w:t>
            </w:r>
            <w:r>
              <w:rPr>
                <w:color w:val="001F5F"/>
              </w:rPr>
              <w:tab/>
              <w:t>Laboratory investigations report /Discharge summary (if available and</w:t>
            </w:r>
            <w:r w:rsidR="00411132">
              <w:rPr>
                <w:color w:val="001F5F"/>
              </w:rPr>
              <w:t xml:space="preserve"> </w:t>
            </w:r>
            <w:r>
              <w:rPr>
                <w:color w:val="001F5F"/>
              </w:rPr>
              <w:t>applicable)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  <w:spacing w:line="265" w:lineRule="exact"/>
              <w:ind w:left="106"/>
            </w:pPr>
            <w:r>
              <w:rPr>
                <w:color w:val="001F5F"/>
              </w:rPr>
              <w:t>Available/ Not available</w:t>
            </w:r>
          </w:p>
        </w:tc>
      </w:tr>
      <w:tr w:rsidR="00F50392">
        <w:trPr>
          <w:trHeight w:val="537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F5039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6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  <w:tabs>
                <w:tab w:val="left" w:pos="830"/>
              </w:tabs>
              <w:spacing w:line="265" w:lineRule="exact"/>
              <w:ind w:left="470"/>
            </w:pPr>
            <w:r>
              <w:rPr>
                <w:color w:val="001F5F"/>
              </w:rPr>
              <w:t>-</w:t>
            </w:r>
            <w:r>
              <w:rPr>
                <w:color w:val="001F5F"/>
              </w:rPr>
              <w:tab/>
              <w:t>Post-mortem report (if applicable)/ Any</w:t>
            </w:r>
            <w:r w:rsidR="00411132">
              <w:rPr>
                <w:color w:val="001F5F"/>
              </w:rPr>
              <w:t xml:space="preserve"> </w:t>
            </w:r>
            <w:r>
              <w:rPr>
                <w:color w:val="001F5F"/>
              </w:rPr>
              <w:t>additional</w:t>
            </w:r>
          </w:p>
          <w:p w:rsidR="00F50392" w:rsidRDefault="00641ABD">
            <w:pPr>
              <w:pStyle w:val="TableParagraph"/>
              <w:spacing w:line="252" w:lineRule="exact"/>
              <w:ind w:left="830"/>
            </w:pPr>
            <w:r>
              <w:rPr>
                <w:color w:val="001F5F"/>
              </w:rPr>
              <w:t>documents)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  <w:spacing w:line="265" w:lineRule="exact"/>
              <w:ind w:left="106"/>
            </w:pPr>
            <w:r>
              <w:rPr>
                <w:color w:val="001F5F"/>
              </w:rPr>
              <w:t>Available/ Not available/</w:t>
            </w:r>
          </w:p>
          <w:p w:rsidR="00F50392" w:rsidRDefault="00641ABD">
            <w:pPr>
              <w:pStyle w:val="TableParagraph"/>
              <w:spacing w:line="252" w:lineRule="exact"/>
              <w:ind w:left="106"/>
            </w:pPr>
            <w:r>
              <w:rPr>
                <w:color w:val="001F5F"/>
              </w:rPr>
              <w:t>NA</w:t>
            </w:r>
          </w:p>
        </w:tc>
      </w:tr>
      <w:tr w:rsidR="00F50392">
        <w:trPr>
          <w:trHeight w:val="268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  <w:ind w:left="0" w:right="284"/>
              <w:jc w:val="right"/>
            </w:pPr>
            <w:r>
              <w:rPr>
                <w:color w:val="001F5F"/>
              </w:rPr>
              <w:t>11.</w:t>
            </w:r>
          </w:p>
        </w:tc>
        <w:tc>
          <w:tcPr>
            <w:tcW w:w="6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</w:pPr>
            <w:r>
              <w:rPr>
                <w:color w:val="001F5F"/>
              </w:rPr>
              <w:t>**Causality Assessment (Related/ Unrelated) by Investigator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  <w:ind w:left="106"/>
            </w:pPr>
            <w:r>
              <w:rPr>
                <w:color w:val="001F5F"/>
              </w:rPr>
              <w:t>Done/ Not done</w:t>
            </w:r>
          </w:p>
        </w:tc>
      </w:tr>
      <w:tr w:rsidR="00F50392">
        <w:trPr>
          <w:trHeight w:val="268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  <w:ind w:left="0" w:right="284"/>
              <w:jc w:val="right"/>
            </w:pPr>
            <w:r>
              <w:rPr>
                <w:color w:val="001F5F"/>
              </w:rPr>
              <w:t>12.</w:t>
            </w:r>
          </w:p>
        </w:tc>
        <w:tc>
          <w:tcPr>
            <w:tcW w:w="6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</w:pPr>
            <w:r>
              <w:rPr>
                <w:color w:val="001F5F"/>
              </w:rPr>
              <w:t>**Causality Assessment (Related/ Unrelated) by sponsor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  <w:ind w:left="106"/>
            </w:pPr>
            <w:r>
              <w:rPr>
                <w:color w:val="001F5F"/>
              </w:rPr>
              <w:t>Received/ Not received</w:t>
            </w:r>
          </w:p>
        </w:tc>
      </w:tr>
      <w:tr w:rsidR="00F50392">
        <w:trPr>
          <w:trHeight w:val="268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  <w:ind w:left="0" w:right="284"/>
              <w:jc w:val="right"/>
            </w:pPr>
            <w:r>
              <w:rPr>
                <w:color w:val="001F5F"/>
              </w:rPr>
              <w:t>13.</w:t>
            </w:r>
          </w:p>
        </w:tc>
        <w:tc>
          <w:tcPr>
            <w:tcW w:w="6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</w:pPr>
            <w:r>
              <w:rPr>
                <w:color w:val="001F5F"/>
              </w:rPr>
              <w:t>*Details about the Investigator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  <w:ind w:left="106"/>
            </w:pPr>
            <w:r>
              <w:rPr>
                <w:color w:val="001F5F"/>
              </w:rPr>
              <w:t>Available/ Available</w:t>
            </w:r>
          </w:p>
        </w:tc>
      </w:tr>
      <w:tr w:rsidR="00F50392">
        <w:trPr>
          <w:trHeight w:val="268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  <w:ind w:left="0" w:right="284"/>
              <w:jc w:val="right"/>
            </w:pPr>
            <w:r>
              <w:rPr>
                <w:color w:val="001F5F"/>
              </w:rPr>
              <w:t>14.</w:t>
            </w:r>
          </w:p>
        </w:tc>
        <w:tc>
          <w:tcPr>
            <w:tcW w:w="6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</w:pPr>
            <w:r>
              <w:rPr>
                <w:color w:val="001F5F"/>
              </w:rPr>
              <w:t>*Duly filled SAE Form as per Appendix XI of Schedule Y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  <w:ind w:left="106"/>
            </w:pPr>
            <w:r>
              <w:rPr>
                <w:color w:val="001F5F"/>
              </w:rPr>
              <w:t>Yes/ No</w:t>
            </w:r>
          </w:p>
        </w:tc>
      </w:tr>
      <w:tr w:rsidR="00F50392">
        <w:trPr>
          <w:trHeight w:val="268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  <w:ind w:left="0" w:right="284"/>
              <w:jc w:val="right"/>
            </w:pPr>
            <w:r>
              <w:rPr>
                <w:color w:val="001F5F"/>
              </w:rPr>
              <w:t>15.</w:t>
            </w:r>
          </w:p>
        </w:tc>
        <w:tc>
          <w:tcPr>
            <w:tcW w:w="6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</w:pPr>
            <w:r>
              <w:rPr>
                <w:color w:val="001F5F"/>
              </w:rPr>
              <w:t>****Has the participant made a claim?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  <w:ind w:left="106"/>
            </w:pPr>
            <w:r>
              <w:rPr>
                <w:color w:val="001F5F"/>
              </w:rPr>
              <w:t>Yes/ No</w:t>
            </w:r>
          </w:p>
        </w:tc>
      </w:tr>
      <w:tr w:rsidR="00F50392">
        <w:trPr>
          <w:trHeight w:val="1881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  <w:spacing w:line="265" w:lineRule="exact"/>
              <w:ind w:left="0" w:right="284"/>
              <w:jc w:val="right"/>
            </w:pPr>
            <w:r>
              <w:rPr>
                <w:color w:val="001F5F"/>
              </w:rPr>
              <w:t>16.</w:t>
            </w:r>
          </w:p>
        </w:tc>
        <w:tc>
          <w:tcPr>
            <w:tcW w:w="8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  <w:spacing w:line="265" w:lineRule="exact"/>
            </w:pPr>
            <w:r>
              <w:rPr>
                <w:color w:val="001F5F"/>
              </w:rPr>
              <w:t>ADDITIONAL DOCUMENTS REQUIRED FROM INVESTIGATOR (if any):</w:t>
            </w:r>
          </w:p>
        </w:tc>
      </w:tr>
      <w:tr w:rsidR="00F50392">
        <w:trPr>
          <w:trHeight w:val="1882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  <w:spacing w:line="266" w:lineRule="exact"/>
              <w:ind w:left="0" w:right="284"/>
              <w:jc w:val="right"/>
            </w:pPr>
            <w:r>
              <w:rPr>
                <w:color w:val="001F5F"/>
              </w:rPr>
              <w:t>17.</w:t>
            </w:r>
          </w:p>
        </w:tc>
        <w:tc>
          <w:tcPr>
            <w:tcW w:w="8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  <w:spacing w:line="266" w:lineRule="exact"/>
            </w:pPr>
            <w:r>
              <w:rPr>
                <w:color w:val="001F5F"/>
              </w:rPr>
              <w:t>Other comments [if any]:</w:t>
            </w:r>
          </w:p>
        </w:tc>
      </w:tr>
    </w:tbl>
    <w:p w:rsidR="00F50392" w:rsidRDefault="00F50392">
      <w:pPr>
        <w:spacing w:line="266" w:lineRule="exact"/>
        <w:sectPr w:rsidR="00F50392">
          <w:pgSz w:w="12240" w:h="15840"/>
          <w:pgMar w:top="2180" w:right="1220" w:bottom="1160" w:left="1220" w:header="771" w:footer="974" w:gutter="0"/>
          <w:cols w:space="720"/>
        </w:sectPr>
      </w:pPr>
    </w:p>
    <w:p w:rsidR="00F50392" w:rsidRDefault="00F50392">
      <w:pPr>
        <w:rPr>
          <w:b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9"/>
        <w:gridCol w:w="6174"/>
        <w:gridCol w:w="2520"/>
      </w:tblGrid>
      <w:tr w:rsidR="00F50392">
        <w:trPr>
          <w:trHeight w:val="266"/>
        </w:trPr>
        <w:tc>
          <w:tcPr>
            <w:tcW w:w="8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  <w:spacing w:line="246" w:lineRule="exact"/>
              <w:ind w:left="305" w:right="291"/>
              <w:jc w:val="center"/>
              <w:rPr>
                <w:b/>
              </w:rPr>
            </w:pPr>
            <w:r>
              <w:rPr>
                <w:b/>
                <w:color w:val="001F5F"/>
              </w:rPr>
              <w:t>18</w:t>
            </w:r>
          </w:p>
        </w:tc>
        <w:tc>
          <w:tcPr>
            <w:tcW w:w="61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001F5F"/>
              </w:rPr>
              <w:t>At SAE Review Meeting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F5039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F50392">
        <w:trPr>
          <w:trHeight w:val="542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F5039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6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  <w:spacing w:before="1" w:line="240" w:lineRule="auto"/>
            </w:pPr>
            <w:r>
              <w:rPr>
                <w:color w:val="001F5F"/>
              </w:rPr>
              <w:t>*What is the investigator’s assessment for causality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  <w:spacing w:before="1" w:line="240" w:lineRule="auto"/>
              <w:ind w:left="106"/>
            </w:pPr>
            <w:r>
              <w:rPr>
                <w:color w:val="001F5F"/>
              </w:rPr>
              <w:t>Related/ Not related</w:t>
            </w:r>
          </w:p>
        </w:tc>
      </w:tr>
      <w:tr w:rsidR="00F50392">
        <w:trPr>
          <w:trHeight w:val="1075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F5039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6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  <w:spacing w:line="265" w:lineRule="exact"/>
            </w:pPr>
            <w:r>
              <w:rPr>
                <w:color w:val="001F5F"/>
              </w:rPr>
              <w:t>***Basic Scientist assessment based on IB [latest version]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F5039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F50392">
        <w:trPr>
          <w:trHeight w:val="801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F5039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6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  <w:spacing w:line="240" w:lineRule="auto"/>
            </w:pPr>
            <w:r>
              <w:rPr>
                <w:color w:val="001F5F"/>
              </w:rPr>
              <w:t>****Details of payment for medical management of SAE? (please give information who paid how much was paid, to whom, with</w:t>
            </w:r>
          </w:p>
          <w:p w:rsidR="00F50392" w:rsidRDefault="00641ABD">
            <w:pPr>
              <w:pStyle w:val="TableParagraph"/>
              <w:spacing w:line="247" w:lineRule="exact"/>
            </w:pPr>
            <w:r>
              <w:rPr>
                <w:color w:val="001F5F"/>
              </w:rPr>
              <w:t>evidence of the same)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F5039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F50392">
        <w:trPr>
          <w:trHeight w:val="2688"/>
        </w:trPr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F50392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8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392" w:rsidRDefault="00641ABD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  <w:color w:val="001F5F"/>
              </w:rPr>
              <w:t>Recommendations:</w:t>
            </w:r>
          </w:p>
        </w:tc>
      </w:tr>
    </w:tbl>
    <w:p w:rsidR="00F50392" w:rsidRDefault="00F50392">
      <w:pPr>
        <w:spacing w:before="2"/>
        <w:rPr>
          <w:b/>
          <w:sz w:val="17"/>
        </w:rPr>
      </w:pPr>
    </w:p>
    <w:p w:rsidR="00F50392" w:rsidRDefault="00641ABD">
      <w:pPr>
        <w:spacing w:before="56"/>
        <w:ind w:right="212"/>
        <w:jc w:val="right"/>
        <w:rPr>
          <w:b/>
        </w:rPr>
      </w:pPr>
      <w:r>
        <w:rPr>
          <w:b/>
          <w:color w:val="001F5F"/>
        </w:rPr>
        <w:t>Mandatory</w:t>
      </w:r>
      <w:r w:rsidR="0095663B">
        <w:rPr>
          <w:b/>
          <w:color w:val="001F5F"/>
        </w:rPr>
        <w:t xml:space="preserve"> </w:t>
      </w:r>
      <w:r>
        <w:rPr>
          <w:b/>
          <w:color w:val="001F5F"/>
        </w:rPr>
        <w:t>for:</w:t>
      </w:r>
    </w:p>
    <w:p w:rsidR="00F50392" w:rsidRDefault="00641ABD">
      <w:pPr>
        <w:ind w:right="209"/>
        <w:jc w:val="right"/>
      </w:pPr>
      <w:r>
        <w:rPr>
          <w:color w:val="001F5F"/>
          <w:spacing w:val="-1"/>
        </w:rPr>
        <w:t>*Clinicia</w:t>
      </w:r>
      <w:bookmarkStart w:id="0" w:name="_GoBack"/>
      <w:bookmarkEnd w:id="0"/>
      <w:r>
        <w:rPr>
          <w:color w:val="001F5F"/>
          <w:spacing w:val="-1"/>
        </w:rPr>
        <w:t>n</w:t>
      </w:r>
    </w:p>
    <w:p w:rsidR="00F50392" w:rsidRDefault="00641ABD">
      <w:pPr>
        <w:ind w:right="214"/>
        <w:jc w:val="right"/>
      </w:pPr>
      <w:r>
        <w:rPr>
          <w:color w:val="001F5F"/>
        </w:rPr>
        <w:t>**Lay person, Social</w:t>
      </w:r>
      <w:r w:rsidR="00702844">
        <w:rPr>
          <w:color w:val="001F5F"/>
        </w:rPr>
        <w:t xml:space="preserve"> </w:t>
      </w:r>
      <w:r>
        <w:rPr>
          <w:color w:val="001F5F"/>
        </w:rPr>
        <w:t>Scientist</w:t>
      </w:r>
    </w:p>
    <w:p w:rsidR="00F50392" w:rsidRDefault="00641ABD">
      <w:pPr>
        <w:spacing w:before="1"/>
        <w:ind w:right="213"/>
        <w:jc w:val="right"/>
      </w:pPr>
      <w:r>
        <w:rPr>
          <w:color w:val="001F5F"/>
        </w:rPr>
        <w:t>***Basic</w:t>
      </w:r>
      <w:r w:rsidR="00702844">
        <w:rPr>
          <w:color w:val="001F5F"/>
        </w:rPr>
        <w:t xml:space="preserve"> </w:t>
      </w:r>
      <w:r>
        <w:rPr>
          <w:color w:val="001F5F"/>
        </w:rPr>
        <w:t>Scientist</w:t>
      </w:r>
    </w:p>
    <w:p w:rsidR="00F50392" w:rsidRDefault="00641ABD">
      <w:pPr>
        <w:ind w:right="208"/>
        <w:jc w:val="right"/>
      </w:pPr>
      <w:r>
        <w:rPr>
          <w:color w:val="001F5F"/>
        </w:rPr>
        <w:t>****Legal</w:t>
      </w:r>
      <w:r w:rsidR="00702844">
        <w:rPr>
          <w:color w:val="001F5F"/>
        </w:rPr>
        <w:t xml:space="preserve"> </w:t>
      </w:r>
      <w:r>
        <w:rPr>
          <w:color w:val="001F5F"/>
        </w:rPr>
        <w:t>Expert</w:t>
      </w:r>
    </w:p>
    <w:p w:rsidR="00F50392" w:rsidRDefault="00F50392">
      <w:pPr>
        <w:rPr>
          <w:sz w:val="20"/>
        </w:rPr>
      </w:pPr>
    </w:p>
    <w:p w:rsidR="00F50392" w:rsidRDefault="00F50392">
      <w:pPr>
        <w:spacing w:before="6"/>
        <w:rPr>
          <w:sz w:val="17"/>
        </w:rPr>
      </w:pPr>
    </w:p>
    <w:p w:rsidR="00F50392" w:rsidRDefault="00641ABD">
      <w:pPr>
        <w:spacing w:before="56"/>
        <w:ind w:left="220"/>
        <w:rPr>
          <w:b/>
        </w:rPr>
      </w:pPr>
      <w:r>
        <w:rPr>
          <w:b/>
          <w:color w:val="C00000"/>
        </w:rPr>
        <w:t>Signature with date</w:t>
      </w:r>
    </w:p>
    <w:sectPr w:rsidR="00F50392" w:rsidSect="00F50392">
      <w:pgSz w:w="12240" w:h="15840"/>
      <w:pgMar w:top="2180" w:right="1220" w:bottom="1160" w:left="1220" w:header="771" w:footer="97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DF1" w:rsidRDefault="00480DF1" w:rsidP="00F50392">
      <w:r>
        <w:separator/>
      </w:r>
    </w:p>
  </w:endnote>
  <w:endnote w:type="continuationSeparator" w:id="1">
    <w:p w:rsidR="00480DF1" w:rsidRDefault="00480DF1" w:rsidP="00F503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DEF" w:rsidRDefault="00E03D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844" w:rsidRDefault="00E03DE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Cambria" w:hAnsi="Cambria" w:cs="Times New Roman"/>
        <w:b/>
        <w:bCs/>
        <w:sz w:val="20"/>
        <w:szCs w:val="20"/>
      </w:rPr>
      <w:t xml:space="preserve">DHR: EC/NEW/INST/2020/875, </w:t>
    </w:r>
    <w:r>
      <w:rPr>
        <w:rFonts w:ascii="Cambria" w:hAnsi="Cambria" w:cs="Arial"/>
        <w:b/>
        <w:sz w:val="20"/>
        <w:szCs w:val="20"/>
      </w:rPr>
      <w:t xml:space="preserve">CDSCO: ECR/1507/Inst/GJ/2021, </w:t>
    </w:r>
    <w:r>
      <w:rPr>
        <w:rFonts w:ascii="Cambria" w:hAnsi="Cambria" w:cs="Arial"/>
        <w:b/>
        <w:bCs/>
        <w:sz w:val="20"/>
        <w:szCs w:val="20"/>
      </w:rPr>
      <w:t>HHS (US):RB00012931</w:t>
    </w:r>
    <w:r w:rsidR="00702844">
      <w:rPr>
        <w:rFonts w:asciiTheme="majorHAnsi" w:hAnsiTheme="majorHAnsi"/>
      </w:rPr>
      <w:ptab w:relativeTo="margin" w:alignment="right" w:leader="none"/>
    </w:r>
    <w:r w:rsidR="00702844">
      <w:rPr>
        <w:rFonts w:asciiTheme="majorHAnsi" w:hAnsiTheme="majorHAnsi"/>
      </w:rPr>
      <w:t xml:space="preserve">Page </w:t>
    </w:r>
    <w:fldSimple w:instr=" PAGE   \* MERGEFORMAT ">
      <w:r w:rsidRPr="00E03DEF">
        <w:rPr>
          <w:rFonts w:asciiTheme="majorHAnsi" w:hAnsiTheme="majorHAnsi"/>
          <w:noProof/>
        </w:rPr>
        <w:t>1</w:t>
      </w:r>
    </w:fldSimple>
  </w:p>
  <w:p w:rsidR="00F50392" w:rsidRDefault="00F50392">
    <w:pPr>
      <w:pStyle w:val="BodyText"/>
      <w:spacing w:line="14" w:lineRule="auto"/>
      <w:rPr>
        <w:b w:val="0"/>
        <w:sz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DEF" w:rsidRDefault="00E03D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DF1" w:rsidRDefault="00480DF1" w:rsidP="00F50392">
      <w:r>
        <w:separator/>
      </w:r>
    </w:p>
  </w:footnote>
  <w:footnote w:type="continuationSeparator" w:id="1">
    <w:p w:rsidR="00480DF1" w:rsidRDefault="00480DF1" w:rsidP="00F503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DEF" w:rsidRDefault="00E03D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0392" w:rsidRDefault="006E5B51">
    <w:pPr>
      <w:pStyle w:val="BodyText"/>
      <w:spacing w:line="14" w:lineRule="auto"/>
      <w:rPr>
        <w:b w:val="0"/>
        <w:sz w:val="20"/>
      </w:rPr>
    </w:pPr>
    <w:r w:rsidRPr="006E5B5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14pt;margin-top:52.2pt;width:348.75pt;height:55.55pt;z-index:-15959040;mso-position-horizontal-relative:page;mso-position-vertical-relative:page" filled="f" stroked="f">
          <v:textbox inset="0,0,0,0">
            <w:txbxContent>
              <w:p w:rsidR="00F50392" w:rsidRPr="00702844" w:rsidRDefault="00641ABD" w:rsidP="0095663B">
                <w:pPr>
                  <w:pStyle w:val="BodyText"/>
                  <w:spacing w:line="264" w:lineRule="exact"/>
                  <w:ind w:left="960"/>
                  <w:rPr>
                    <w:rFonts w:asciiTheme="majorHAnsi" w:hAnsiTheme="majorHAnsi"/>
                  </w:rPr>
                </w:pPr>
                <w:r w:rsidRPr="00702844">
                  <w:rPr>
                    <w:rFonts w:asciiTheme="majorHAnsi" w:hAnsiTheme="majorHAnsi"/>
                  </w:rPr>
                  <w:t>INSTITUTIONAL ETHICS COMMITTEE</w:t>
                </w:r>
                <w:r w:rsidR="0095663B" w:rsidRPr="00702844">
                  <w:rPr>
                    <w:rFonts w:asciiTheme="majorHAnsi" w:hAnsiTheme="majorHAnsi"/>
                  </w:rPr>
                  <w:t>-</w:t>
                </w:r>
                <w:r w:rsidR="00A1516E" w:rsidRPr="00702844">
                  <w:rPr>
                    <w:rFonts w:asciiTheme="majorHAnsi" w:hAnsiTheme="majorHAnsi"/>
                  </w:rPr>
                  <w:t>CHARUSAT</w:t>
                </w:r>
              </w:p>
            </w:txbxContent>
          </v:textbox>
          <w10:wrap anchorx="page" anchory="page"/>
        </v:shape>
      </w:pict>
    </w:r>
    <w:r w:rsidRPr="006E5B51">
      <w:pict>
        <v:shape id="_x0000_s2051" type="#_x0000_t202" style="position:absolute;margin-left:470.75pt;margin-top:37.55pt;width:88.05pt;height:28.55pt;z-index:-15959552;mso-position-horizontal-relative:page;mso-position-vertical-relative:page" filled="f" stroked="f">
          <v:textbox inset="0,0,0,0">
            <w:txbxContent>
              <w:p w:rsidR="00F50392" w:rsidRDefault="00641ABD"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color w:val="C00000"/>
                    <w:sz w:val="24"/>
                  </w:rPr>
                  <w:t>Annexure - 19</w:t>
                </w:r>
              </w:p>
            </w:txbxContent>
          </v:textbox>
          <w10:wrap anchorx="page" anchory="page"/>
        </v:shape>
      </w:pict>
    </w:r>
    <w:r w:rsidRPr="006E5B51">
      <w:pict>
        <v:rect id="_x0000_s2052" style="position:absolute;margin-left:70.6pt;margin-top:107.8pt;width:471.05pt;height:1.45pt;z-index:-15960064;mso-position-horizontal-relative:page;mso-position-vertical-relative:page" fillcolor="black" stroked="f">
          <w10:wrap anchorx="page" anchory="page"/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DEF" w:rsidRDefault="00E03DE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F50392"/>
    <w:rsid w:val="004052B6"/>
    <w:rsid w:val="00411132"/>
    <w:rsid w:val="00480DF1"/>
    <w:rsid w:val="00641ABD"/>
    <w:rsid w:val="006E5B51"/>
    <w:rsid w:val="00702844"/>
    <w:rsid w:val="00745F3F"/>
    <w:rsid w:val="0095663B"/>
    <w:rsid w:val="00962392"/>
    <w:rsid w:val="00A1516E"/>
    <w:rsid w:val="00B828D3"/>
    <w:rsid w:val="00C253E2"/>
    <w:rsid w:val="00C53604"/>
    <w:rsid w:val="00CD236C"/>
    <w:rsid w:val="00D000B8"/>
    <w:rsid w:val="00E03DEF"/>
    <w:rsid w:val="00F45E85"/>
    <w:rsid w:val="00F503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92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50392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50392"/>
  </w:style>
  <w:style w:type="paragraph" w:customStyle="1" w:styleId="TableParagraph">
    <w:name w:val="Table Paragraph"/>
    <w:basedOn w:val="Normal"/>
    <w:uiPriority w:val="1"/>
    <w:qFormat/>
    <w:rsid w:val="00F50392"/>
    <w:pPr>
      <w:spacing w:line="248" w:lineRule="exact"/>
      <w:ind w:left="110"/>
    </w:pPr>
  </w:style>
  <w:style w:type="paragraph" w:styleId="Header">
    <w:name w:val="header"/>
    <w:basedOn w:val="Normal"/>
    <w:link w:val="HeaderChar"/>
    <w:uiPriority w:val="99"/>
    <w:unhideWhenUsed/>
    <w:rsid w:val="00A151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16E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A151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16E"/>
    <w:rPr>
      <w:rFonts w:ascii="Carlito" w:eastAsia="Carlito" w:hAnsi="Carlito" w:cs="Carli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8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844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Barna Ganguly</dc:creator>
  <cp:lastModifiedBy>Wincell</cp:lastModifiedBy>
  <cp:revision>8</cp:revision>
  <dcterms:created xsi:type="dcterms:W3CDTF">2020-03-19T06:25:00Z</dcterms:created>
  <dcterms:modified xsi:type="dcterms:W3CDTF">2021-03-06T06:01:00Z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2020-03-19T00:00:00Z</vt:filetime>
  </property>
</Properties>
</file>