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CBE" w:rsidRDefault="001D1B22" w:rsidP="00F62788">
      <w:pPr>
        <w:spacing w:before="22"/>
        <w:ind w:right="115"/>
        <w:jc w:val="right"/>
        <w:rPr>
          <w:sz w:val="24"/>
        </w:rPr>
      </w:pPr>
      <w:r>
        <w:rPr>
          <w:color w:val="C00000"/>
          <w:sz w:val="24"/>
        </w:rPr>
        <w:t>Annexure 9</w:t>
      </w:r>
    </w:p>
    <w:p w:rsidR="007D0CBE" w:rsidRPr="00F62788" w:rsidRDefault="001D1B22" w:rsidP="00F62788">
      <w:pPr>
        <w:pStyle w:val="Heading1"/>
        <w:ind w:left="1800" w:right="1900" w:hanging="90"/>
        <w:rPr>
          <w:rFonts w:asciiTheme="majorHAnsi" w:hAnsiTheme="majorHAnsi"/>
        </w:rPr>
      </w:pPr>
      <w:r w:rsidRPr="00F62788">
        <w:rPr>
          <w:rFonts w:asciiTheme="majorHAnsi" w:hAnsiTheme="majorHAnsi"/>
        </w:rPr>
        <w:t>Format of Approval of Institutional EthicsCommittee [A</w:t>
      </w:r>
      <w:r w:rsidR="005E4F8B" w:rsidRPr="00F62788">
        <w:rPr>
          <w:rFonts w:asciiTheme="majorHAnsi" w:hAnsiTheme="majorHAnsi"/>
        </w:rPr>
        <w:t xml:space="preserve">s per Schedule Y, Appendix VIII </w:t>
      </w:r>
      <w:r w:rsidRPr="00F62788">
        <w:rPr>
          <w:rFonts w:asciiTheme="majorHAnsi" w:hAnsiTheme="majorHAnsi"/>
        </w:rPr>
        <w:t>(2)] INSTITUTIONAL ETHICS</w:t>
      </w:r>
      <w:bookmarkStart w:id="0" w:name="_GoBack"/>
      <w:bookmarkEnd w:id="0"/>
      <w:r w:rsidRPr="00F62788">
        <w:rPr>
          <w:rFonts w:asciiTheme="majorHAnsi" w:hAnsiTheme="majorHAnsi"/>
        </w:rPr>
        <w:t>COMMITTEE</w:t>
      </w:r>
      <w:r w:rsidR="005E4F8B" w:rsidRPr="00F62788">
        <w:rPr>
          <w:rFonts w:asciiTheme="majorHAnsi" w:hAnsiTheme="majorHAnsi"/>
        </w:rPr>
        <w:t>- CHARUSAT</w:t>
      </w:r>
    </w:p>
    <w:p w:rsidR="007D0CBE" w:rsidRPr="00F62788" w:rsidRDefault="001D1B22" w:rsidP="00F62788">
      <w:pPr>
        <w:pStyle w:val="BodyText"/>
        <w:spacing w:before="56"/>
        <w:ind w:left="140" w:right="9212"/>
        <w:jc w:val="both"/>
        <w:rPr>
          <w:rFonts w:asciiTheme="majorHAnsi" w:hAnsiTheme="majorHAnsi"/>
          <w:sz w:val="24"/>
        </w:rPr>
      </w:pPr>
      <w:r w:rsidRPr="00F62788">
        <w:rPr>
          <w:rFonts w:asciiTheme="majorHAnsi" w:hAnsiTheme="majorHAnsi"/>
          <w:sz w:val="24"/>
        </w:rPr>
        <w:t>To Dr</w:t>
      </w:r>
    </w:p>
    <w:p w:rsidR="007D0CBE" w:rsidRPr="00F62788" w:rsidRDefault="007D0CBE" w:rsidP="00F62788">
      <w:pPr>
        <w:pStyle w:val="BodyText"/>
        <w:jc w:val="both"/>
        <w:rPr>
          <w:rFonts w:asciiTheme="majorHAnsi" w:hAnsiTheme="majorHAnsi"/>
          <w:sz w:val="24"/>
        </w:rPr>
      </w:pPr>
    </w:p>
    <w:p w:rsidR="007D0CBE" w:rsidRPr="00F62788" w:rsidRDefault="007D0CBE" w:rsidP="00F62788">
      <w:pPr>
        <w:pStyle w:val="BodyText"/>
        <w:spacing w:before="1"/>
        <w:jc w:val="both"/>
        <w:rPr>
          <w:rFonts w:asciiTheme="majorHAnsi" w:hAnsiTheme="majorHAnsi"/>
          <w:sz w:val="24"/>
        </w:rPr>
      </w:pPr>
    </w:p>
    <w:p w:rsidR="007D0CBE" w:rsidRPr="00F62788" w:rsidRDefault="001D1B22" w:rsidP="00F62788">
      <w:pPr>
        <w:pStyle w:val="BodyText"/>
        <w:tabs>
          <w:tab w:val="left" w:pos="1859"/>
        </w:tabs>
        <w:ind w:left="140"/>
        <w:jc w:val="both"/>
        <w:rPr>
          <w:rFonts w:asciiTheme="majorHAnsi" w:hAnsiTheme="majorHAnsi"/>
          <w:sz w:val="24"/>
        </w:rPr>
      </w:pPr>
      <w:r w:rsidRPr="00F62788">
        <w:rPr>
          <w:rFonts w:asciiTheme="majorHAnsi" w:hAnsiTheme="majorHAnsi"/>
          <w:sz w:val="24"/>
        </w:rPr>
        <w:t>DearDr.</w:t>
      </w:r>
      <w:r w:rsidRPr="00F62788">
        <w:rPr>
          <w:rFonts w:asciiTheme="majorHAnsi" w:hAnsiTheme="majorHAnsi"/>
          <w:sz w:val="24"/>
          <w:u w:val="single" w:color="001E5E"/>
        </w:rPr>
        <w:tab/>
      </w:r>
    </w:p>
    <w:p w:rsidR="007D0CBE" w:rsidRPr="00F62788" w:rsidRDefault="001D1B22" w:rsidP="00F62788">
      <w:pPr>
        <w:pStyle w:val="BodyText"/>
        <w:tabs>
          <w:tab w:val="left" w:leader="dot" w:pos="7266"/>
        </w:tabs>
        <w:spacing w:before="135"/>
        <w:ind w:left="140" w:right="453" w:firstLine="720"/>
        <w:jc w:val="both"/>
        <w:rPr>
          <w:rFonts w:asciiTheme="majorHAnsi" w:hAnsiTheme="majorHAnsi"/>
          <w:sz w:val="24"/>
        </w:rPr>
      </w:pPr>
      <w:r w:rsidRPr="00F62788">
        <w:rPr>
          <w:rFonts w:asciiTheme="majorHAnsi" w:hAnsiTheme="majorHAnsi"/>
          <w:sz w:val="24"/>
        </w:rPr>
        <w:t>The Institutional Ethics Committee reviewed and discussed your app</w:t>
      </w:r>
      <w:r w:rsidR="005E4F8B" w:rsidRPr="00F62788">
        <w:rPr>
          <w:rFonts w:asciiTheme="majorHAnsi" w:hAnsiTheme="majorHAnsi"/>
          <w:sz w:val="24"/>
        </w:rPr>
        <w:t xml:space="preserve">lication to conduct the </w:t>
      </w:r>
      <w:r w:rsidRPr="00F62788">
        <w:rPr>
          <w:rFonts w:asciiTheme="majorHAnsi" w:hAnsiTheme="majorHAnsi"/>
          <w:sz w:val="24"/>
        </w:rPr>
        <w:t>trial/ research project entitled“…………………………………….”on</w:t>
      </w:r>
      <w:r w:rsidRPr="00F62788">
        <w:rPr>
          <w:rFonts w:asciiTheme="majorHAnsi" w:hAnsiTheme="majorHAnsi"/>
          <w:sz w:val="24"/>
        </w:rPr>
        <w:tab/>
        <w:t>(</w:t>
      </w:r>
      <w:r w:rsidR="005729A8" w:rsidRPr="0061344C">
        <w:rPr>
          <w:rFonts w:asciiTheme="majorHAnsi" w:hAnsiTheme="majorHAnsi"/>
          <w:sz w:val="24"/>
        </w:rPr>
        <w:t>D</w:t>
      </w:r>
      <w:r w:rsidRPr="00F62788">
        <w:rPr>
          <w:rFonts w:asciiTheme="majorHAnsi" w:hAnsiTheme="majorHAnsi"/>
          <w:sz w:val="24"/>
        </w:rPr>
        <w:t>ate).</w:t>
      </w:r>
    </w:p>
    <w:p w:rsidR="007D0CBE" w:rsidRPr="00F62788" w:rsidRDefault="007D0CBE" w:rsidP="00F62788">
      <w:pPr>
        <w:pStyle w:val="BodyText"/>
        <w:spacing w:before="1"/>
        <w:jc w:val="both"/>
        <w:rPr>
          <w:rFonts w:asciiTheme="majorHAnsi" w:hAnsiTheme="majorHAnsi"/>
          <w:sz w:val="24"/>
        </w:rPr>
      </w:pPr>
    </w:p>
    <w:p w:rsidR="007D0CBE" w:rsidRPr="00F62788" w:rsidRDefault="001D1B22" w:rsidP="00F62788">
      <w:pPr>
        <w:pStyle w:val="BodyText"/>
        <w:ind w:left="140"/>
        <w:jc w:val="both"/>
        <w:rPr>
          <w:rFonts w:asciiTheme="majorHAnsi" w:hAnsiTheme="majorHAnsi"/>
          <w:sz w:val="24"/>
        </w:rPr>
      </w:pPr>
      <w:r w:rsidRPr="00F62788">
        <w:rPr>
          <w:rFonts w:asciiTheme="majorHAnsi" w:hAnsiTheme="majorHAnsi"/>
          <w:sz w:val="24"/>
        </w:rPr>
        <w:t>The following documents were reviewed:</w:t>
      </w:r>
    </w:p>
    <w:p w:rsidR="007D0CBE" w:rsidRPr="00F62788" w:rsidRDefault="007D0CBE" w:rsidP="00F62788">
      <w:pPr>
        <w:pStyle w:val="BodyText"/>
        <w:spacing w:before="8"/>
        <w:jc w:val="both"/>
        <w:rPr>
          <w:rFonts w:asciiTheme="majorHAnsi" w:hAnsiTheme="majorHAnsi"/>
          <w:sz w:val="23"/>
        </w:rPr>
      </w:pPr>
    </w:p>
    <w:p w:rsidR="007D0CBE" w:rsidRPr="00F62788" w:rsidRDefault="00A044C6" w:rsidP="00D44297">
      <w:pPr>
        <w:pStyle w:val="ListParagraph"/>
        <w:numPr>
          <w:ilvl w:val="0"/>
          <w:numId w:val="1"/>
        </w:numPr>
        <w:tabs>
          <w:tab w:val="left" w:pos="630"/>
          <w:tab w:val="left" w:pos="3001"/>
          <w:tab w:val="left" w:pos="8124"/>
        </w:tabs>
        <w:ind w:left="630" w:right="10" w:hanging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Protocol (including protocol </w:t>
      </w:r>
      <w:r w:rsidR="001D1B22" w:rsidRPr="00F62788">
        <w:rPr>
          <w:rFonts w:asciiTheme="majorHAnsi" w:hAnsiTheme="majorHAnsi"/>
          <w:sz w:val="24"/>
        </w:rPr>
        <w:t xml:space="preserve">amendments), </w:t>
      </w:r>
      <w:r w:rsidR="0014390E" w:rsidRPr="0061344C">
        <w:rPr>
          <w:rFonts w:asciiTheme="majorHAnsi" w:hAnsiTheme="majorHAnsi"/>
          <w:sz w:val="24"/>
        </w:rPr>
        <w:t>D</w:t>
      </w:r>
      <w:r w:rsidR="001D1B22" w:rsidRPr="00F62788">
        <w:rPr>
          <w:rFonts w:asciiTheme="majorHAnsi" w:hAnsiTheme="majorHAnsi"/>
          <w:sz w:val="24"/>
        </w:rPr>
        <w:t>ated</w:t>
      </w:r>
      <w:r w:rsidR="001D1B22" w:rsidRPr="00F62788">
        <w:rPr>
          <w:rFonts w:asciiTheme="majorHAnsi" w:hAnsiTheme="majorHAnsi"/>
          <w:sz w:val="24"/>
          <w:u w:val="single" w:color="001E5E"/>
        </w:rPr>
        <w:tab/>
      </w:r>
      <w:r w:rsidR="001D1B22" w:rsidRPr="00F62788">
        <w:rPr>
          <w:rFonts w:asciiTheme="majorHAnsi" w:hAnsiTheme="majorHAnsi"/>
          <w:sz w:val="24"/>
        </w:rPr>
        <w:t xml:space="preserve">Version </w:t>
      </w:r>
      <w:r w:rsidR="001D1B22" w:rsidRPr="00F62788">
        <w:rPr>
          <w:rFonts w:asciiTheme="majorHAnsi" w:hAnsiTheme="majorHAnsi"/>
          <w:spacing w:val="-7"/>
          <w:sz w:val="24"/>
        </w:rPr>
        <w:t xml:space="preserve">no </w:t>
      </w:r>
      <w:r w:rsidR="001D1B22" w:rsidRPr="00F62788">
        <w:rPr>
          <w:rFonts w:asciiTheme="majorHAnsi" w:hAnsiTheme="majorHAnsi"/>
          <w:sz w:val="24"/>
        </w:rPr>
        <w:t>(s).</w:t>
      </w:r>
      <w:r w:rsidR="001D1B22" w:rsidRPr="00F62788">
        <w:rPr>
          <w:rFonts w:asciiTheme="majorHAnsi" w:hAnsiTheme="majorHAnsi"/>
          <w:sz w:val="24"/>
          <w:u w:val="single" w:color="001E5E"/>
        </w:rPr>
        <w:tab/>
      </w:r>
    </w:p>
    <w:p w:rsidR="007D0CBE" w:rsidRPr="00F62788" w:rsidRDefault="001D1B22" w:rsidP="00D44297">
      <w:pPr>
        <w:pStyle w:val="ListParagraph"/>
        <w:numPr>
          <w:ilvl w:val="0"/>
          <w:numId w:val="1"/>
        </w:numPr>
        <w:tabs>
          <w:tab w:val="left" w:pos="630"/>
        </w:tabs>
        <w:spacing w:before="1"/>
        <w:ind w:left="630" w:right="10" w:hanging="360"/>
        <w:jc w:val="both"/>
        <w:rPr>
          <w:rFonts w:asciiTheme="majorHAnsi" w:hAnsiTheme="majorHAnsi"/>
          <w:sz w:val="24"/>
        </w:rPr>
      </w:pPr>
      <w:r w:rsidRPr="00F62788">
        <w:rPr>
          <w:rFonts w:asciiTheme="majorHAnsi" w:hAnsiTheme="majorHAnsi"/>
          <w:sz w:val="24"/>
        </w:rPr>
        <w:t>Patient</w:t>
      </w:r>
      <w:r w:rsidR="00A70749" w:rsidRPr="00F62788">
        <w:rPr>
          <w:rFonts w:asciiTheme="majorHAnsi" w:hAnsiTheme="majorHAnsi"/>
          <w:sz w:val="24"/>
        </w:rPr>
        <w:t>/Participant</w:t>
      </w:r>
      <w:r w:rsidRPr="00F62788">
        <w:rPr>
          <w:rFonts w:asciiTheme="majorHAnsi" w:hAnsiTheme="majorHAnsi"/>
          <w:sz w:val="24"/>
        </w:rPr>
        <w:t>Information Sheet and Informed Consent Form (including updates if any) in English and/or vernacularlanguage</w:t>
      </w:r>
    </w:p>
    <w:p w:rsidR="007D0CBE" w:rsidRPr="00F62788" w:rsidRDefault="001D1B22" w:rsidP="00D44297">
      <w:pPr>
        <w:pStyle w:val="ListParagraph"/>
        <w:numPr>
          <w:ilvl w:val="0"/>
          <w:numId w:val="1"/>
        </w:numPr>
        <w:tabs>
          <w:tab w:val="left" w:pos="630"/>
          <w:tab w:val="left" w:pos="5271"/>
          <w:tab w:val="left" w:pos="7325"/>
        </w:tabs>
        <w:spacing w:before="1"/>
        <w:ind w:left="630" w:right="10" w:hanging="360"/>
        <w:jc w:val="both"/>
        <w:rPr>
          <w:rFonts w:asciiTheme="majorHAnsi" w:hAnsiTheme="majorHAnsi"/>
          <w:sz w:val="24"/>
        </w:rPr>
      </w:pPr>
      <w:r w:rsidRPr="00F62788">
        <w:rPr>
          <w:rFonts w:asciiTheme="majorHAnsi" w:hAnsiTheme="majorHAnsi"/>
          <w:sz w:val="24"/>
        </w:rPr>
        <w:t>Investigator’sBrochure,</w:t>
      </w:r>
      <w:r w:rsidR="0014390E" w:rsidRPr="0061344C">
        <w:rPr>
          <w:rFonts w:asciiTheme="majorHAnsi" w:hAnsiTheme="majorHAnsi"/>
          <w:sz w:val="24"/>
        </w:rPr>
        <w:t>D</w:t>
      </w:r>
      <w:r w:rsidRPr="00F62788">
        <w:rPr>
          <w:rFonts w:asciiTheme="majorHAnsi" w:hAnsiTheme="majorHAnsi"/>
          <w:sz w:val="24"/>
        </w:rPr>
        <w:t>ated</w:t>
      </w:r>
      <w:r w:rsidRPr="00F62788">
        <w:rPr>
          <w:rFonts w:asciiTheme="majorHAnsi" w:hAnsiTheme="majorHAnsi"/>
          <w:sz w:val="24"/>
          <w:u w:val="single" w:color="001E5E"/>
        </w:rPr>
        <w:tab/>
      </w:r>
      <w:r w:rsidRPr="00F62788">
        <w:rPr>
          <w:rFonts w:asciiTheme="majorHAnsi" w:hAnsiTheme="majorHAnsi"/>
          <w:sz w:val="24"/>
        </w:rPr>
        <w:t>, Versionno._</w:t>
      </w:r>
      <w:r w:rsidRPr="00F62788">
        <w:rPr>
          <w:rFonts w:asciiTheme="majorHAnsi" w:hAnsiTheme="majorHAnsi"/>
          <w:sz w:val="24"/>
          <w:u w:val="single" w:color="001E5E"/>
        </w:rPr>
        <w:tab/>
      </w:r>
    </w:p>
    <w:p w:rsidR="007D0CBE" w:rsidRPr="00F62788" w:rsidRDefault="001D1B22" w:rsidP="00D44297">
      <w:pPr>
        <w:pStyle w:val="ListParagraph"/>
        <w:numPr>
          <w:ilvl w:val="0"/>
          <w:numId w:val="1"/>
        </w:numPr>
        <w:tabs>
          <w:tab w:val="left" w:pos="630"/>
        </w:tabs>
        <w:ind w:left="630" w:right="10" w:hanging="360"/>
        <w:jc w:val="both"/>
        <w:rPr>
          <w:rFonts w:asciiTheme="majorHAnsi" w:hAnsiTheme="majorHAnsi"/>
          <w:sz w:val="24"/>
        </w:rPr>
      </w:pPr>
      <w:r w:rsidRPr="00F62788">
        <w:rPr>
          <w:rFonts w:asciiTheme="majorHAnsi" w:hAnsiTheme="majorHAnsi"/>
          <w:sz w:val="24"/>
        </w:rPr>
        <w:t xml:space="preserve">Proposed methods for patient </w:t>
      </w:r>
      <w:r w:rsidR="0014390E">
        <w:rPr>
          <w:rFonts w:asciiTheme="majorHAnsi" w:hAnsiTheme="majorHAnsi"/>
          <w:sz w:val="24"/>
        </w:rPr>
        <w:t>accrual including advertisement</w:t>
      </w:r>
      <w:r w:rsidRPr="00F62788">
        <w:rPr>
          <w:rFonts w:asciiTheme="majorHAnsi" w:hAnsiTheme="majorHAnsi"/>
          <w:sz w:val="24"/>
        </w:rPr>
        <w:t>(s) etc. proposed to be used for thepurpose</w:t>
      </w:r>
    </w:p>
    <w:p w:rsidR="007D0CBE" w:rsidRPr="00F62788" w:rsidRDefault="001D1B22" w:rsidP="00D44297">
      <w:pPr>
        <w:pStyle w:val="ListParagraph"/>
        <w:numPr>
          <w:ilvl w:val="0"/>
          <w:numId w:val="1"/>
        </w:numPr>
        <w:tabs>
          <w:tab w:val="left" w:pos="630"/>
        </w:tabs>
        <w:spacing w:before="1"/>
        <w:ind w:left="630" w:right="10" w:hanging="360"/>
        <w:jc w:val="both"/>
        <w:rPr>
          <w:rFonts w:asciiTheme="majorHAnsi" w:hAnsiTheme="majorHAnsi"/>
          <w:sz w:val="24"/>
        </w:rPr>
      </w:pPr>
      <w:r w:rsidRPr="00F62788">
        <w:rPr>
          <w:rFonts w:asciiTheme="majorHAnsi" w:hAnsiTheme="majorHAnsi"/>
          <w:sz w:val="24"/>
        </w:rPr>
        <w:t xml:space="preserve">Principal Investigator’s </w:t>
      </w:r>
      <w:r w:rsidR="0014390E" w:rsidRPr="0061344C">
        <w:rPr>
          <w:rFonts w:asciiTheme="majorHAnsi" w:hAnsiTheme="majorHAnsi"/>
          <w:sz w:val="24"/>
        </w:rPr>
        <w:t>updated</w:t>
      </w:r>
      <w:r w:rsidR="00C30089" w:rsidRPr="0061344C">
        <w:rPr>
          <w:rFonts w:asciiTheme="majorHAnsi" w:hAnsiTheme="majorHAnsi"/>
          <w:sz w:val="24"/>
        </w:rPr>
        <w:t>/ recent</w:t>
      </w:r>
      <w:r w:rsidRPr="00F62788">
        <w:rPr>
          <w:rFonts w:asciiTheme="majorHAnsi" w:hAnsiTheme="majorHAnsi"/>
          <w:sz w:val="24"/>
        </w:rPr>
        <w:t>CV</w:t>
      </w:r>
    </w:p>
    <w:p w:rsidR="007D0CBE" w:rsidRPr="0061344C" w:rsidRDefault="00C30089" w:rsidP="00D44297">
      <w:pPr>
        <w:pStyle w:val="ListParagraph"/>
        <w:numPr>
          <w:ilvl w:val="0"/>
          <w:numId w:val="1"/>
        </w:numPr>
        <w:tabs>
          <w:tab w:val="left" w:pos="630"/>
        </w:tabs>
        <w:ind w:left="630" w:right="10" w:hanging="360"/>
        <w:jc w:val="both"/>
        <w:rPr>
          <w:rFonts w:asciiTheme="majorHAnsi" w:hAnsiTheme="majorHAnsi"/>
          <w:sz w:val="24"/>
        </w:rPr>
      </w:pPr>
      <w:r w:rsidRPr="0061344C">
        <w:rPr>
          <w:rFonts w:asciiTheme="majorHAnsi" w:hAnsiTheme="majorHAnsi"/>
          <w:sz w:val="24"/>
        </w:rPr>
        <w:t>Insurance Policy and/ or</w:t>
      </w:r>
      <w:r w:rsidR="001D1B22" w:rsidRPr="0061344C">
        <w:rPr>
          <w:rFonts w:asciiTheme="majorHAnsi" w:hAnsiTheme="majorHAnsi"/>
          <w:sz w:val="24"/>
        </w:rPr>
        <w:t xml:space="preserve"> Compensation for participation </w:t>
      </w:r>
      <w:r w:rsidRPr="0061344C">
        <w:rPr>
          <w:rFonts w:asciiTheme="majorHAnsi" w:hAnsiTheme="majorHAnsi"/>
          <w:sz w:val="24"/>
        </w:rPr>
        <w:t xml:space="preserve">in the research </w:t>
      </w:r>
      <w:r w:rsidR="007F63E8" w:rsidRPr="0061344C">
        <w:rPr>
          <w:rFonts w:asciiTheme="majorHAnsi" w:hAnsiTheme="majorHAnsi"/>
          <w:sz w:val="24"/>
        </w:rPr>
        <w:t>study</w:t>
      </w:r>
      <w:r w:rsidR="0061344C" w:rsidRPr="0061344C">
        <w:rPr>
          <w:rFonts w:asciiTheme="majorHAnsi" w:hAnsiTheme="majorHAnsi"/>
          <w:sz w:val="24"/>
        </w:rPr>
        <w:t xml:space="preserve"> as</w:t>
      </w:r>
      <w:r w:rsidRPr="0061344C">
        <w:rPr>
          <w:rFonts w:asciiTheme="majorHAnsi" w:hAnsiTheme="majorHAnsi"/>
          <w:sz w:val="24"/>
        </w:rPr>
        <w:t xml:space="preserve"> well</w:t>
      </w:r>
      <w:r w:rsidR="001D1B22" w:rsidRPr="0061344C">
        <w:rPr>
          <w:rFonts w:asciiTheme="majorHAnsi" w:hAnsiTheme="majorHAnsi"/>
          <w:sz w:val="24"/>
        </w:rPr>
        <w:t xml:space="preserve">for </w:t>
      </w:r>
      <w:r w:rsidRPr="0061344C">
        <w:rPr>
          <w:rFonts w:asciiTheme="majorHAnsi" w:hAnsiTheme="majorHAnsi"/>
          <w:sz w:val="24"/>
        </w:rPr>
        <w:t xml:space="preserve">occurrence of </w:t>
      </w:r>
      <w:r w:rsidR="00495D26" w:rsidRPr="0061344C">
        <w:rPr>
          <w:rFonts w:asciiTheme="majorHAnsi" w:hAnsiTheme="majorHAnsi"/>
          <w:sz w:val="24"/>
        </w:rPr>
        <w:t>adverse events</w:t>
      </w:r>
      <w:r w:rsidR="00AE3E61" w:rsidRPr="0061344C">
        <w:rPr>
          <w:rFonts w:asciiTheme="majorHAnsi" w:hAnsiTheme="majorHAnsi"/>
          <w:sz w:val="24"/>
        </w:rPr>
        <w:t xml:space="preserve"> (AE)</w:t>
      </w:r>
      <w:r w:rsidR="007F63E8" w:rsidRPr="0061344C">
        <w:rPr>
          <w:rFonts w:asciiTheme="majorHAnsi" w:hAnsiTheme="majorHAnsi"/>
          <w:sz w:val="24"/>
        </w:rPr>
        <w:t xml:space="preserve"> or</w:t>
      </w:r>
      <w:r w:rsidR="001D1B22" w:rsidRPr="0061344C">
        <w:rPr>
          <w:rFonts w:asciiTheme="majorHAnsi" w:hAnsiTheme="majorHAnsi"/>
          <w:sz w:val="24"/>
        </w:rPr>
        <w:t>s</w:t>
      </w:r>
      <w:r w:rsidR="00AE3E61" w:rsidRPr="0061344C">
        <w:rPr>
          <w:rFonts w:asciiTheme="majorHAnsi" w:hAnsiTheme="majorHAnsi"/>
          <w:sz w:val="24"/>
        </w:rPr>
        <w:t>erious adverse events (SAE)</w:t>
      </w:r>
      <w:r w:rsidR="007F63E8" w:rsidRPr="0061344C">
        <w:rPr>
          <w:rFonts w:asciiTheme="majorHAnsi" w:hAnsiTheme="majorHAnsi"/>
          <w:sz w:val="24"/>
        </w:rPr>
        <w:t xml:space="preserve"> or death</w:t>
      </w:r>
      <w:r w:rsidR="00AE3E61" w:rsidRPr="0061344C">
        <w:rPr>
          <w:rFonts w:asciiTheme="majorHAnsi" w:hAnsiTheme="majorHAnsi"/>
          <w:sz w:val="24"/>
        </w:rPr>
        <w:t>to the Patient/ Participant</w:t>
      </w:r>
      <w:r w:rsidR="007F63E8" w:rsidRPr="0061344C">
        <w:rPr>
          <w:rFonts w:asciiTheme="majorHAnsi" w:hAnsiTheme="majorHAnsi"/>
          <w:sz w:val="24"/>
        </w:rPr>
        <w:t xml:space="preserve"> or nominees (in case of death</w:t>
      </w:r>
      <w:r w:rsidR="0061344C" w:rsidRPr="0061344C">
        <w:rPr>
          <w:rFonts w:asciiTheme="majorHAnsi" w:hAnsiTheme="majorHAnsi"/>
          <w:sz w:val="24"/>
        </w:rPr>
        <w:t>) during</w:t>
      </w:r>
      <w:r w:rsidR="001D1B22" w:rsidRPr="0061344C">
        <w:rPr>
          <w:rFonts w:asciiTheme="majorHAnsi" w:hAnsiTheme="majorHAnsi"/>
          <w:sz w:val="24"/>
        </w:rPr>
        <w:t xml:space="preserve"> the study</w:t>
      </w:r>
      <w:r w:rsidR="0061344C">
        <w:rPr>
          <w:rFonts w:asciiTheme="majorHAnsi" w:hAnsiTheme="majorHAnsi"/>
          <w:sz w:val="24"/>
        </w:rPr>
        <w:t>.</w:t>
      </w:r>
    </w:p>
    <w:p w:rsidR="007D0CBE" w:rsidRPr="00F62788" w:rsidRDefault="001D1B22" w:rsidP="00D44297">
      <w:pPr>
        <w:pStyle w:val="ListParagraph"/>
        <w:numPr>
          <w:ilvl w:val="0"/>
          <w:numId w:val="1"/>
        </w:numPr>
        <w:tabs>
          <w:tab w:val="left" w:pos="630"/>
        </w:tabs>
        <w:ind w:left="630" w:right="10" w:hanging="360"/>
        <w:jc w:val="both"/>
        <w:rPr>
          <w:rFonts w:asciiTheme="majorHAnsi" w:hAnsiTheme="majorHAnsi"/>
          <w:sz w:val="24"/>
        </w:rPr>
      </w:pPr>
      <w:r w:rsidRPr="00F62788">
        <w:rPr>
          <w:rFonts w:asciiTheme="majorHAnsi" w:hAnsiTheme="majorHAnsi"/>
          <w:sz w:val="24"/>
        </w:rPr>
        <w:t>Investigator’s Agreement with theSponsor</w:t>
      </w:r>
    </w:p>
    <w:p w:rsidR="007D0CBE" w:rsidRPr="00F62788" w:rsidRDefault="001D1B22" w:rsidP="00D44297">
      <w:pPr>
        <w:pStyle w:val="ListParagraph"/>
        <w:numPr>
          <w:ilvl w:val="0"/>
          <w:numId w:val="1"/>
        </w:numPr>
        <w:tabs>
          <w:tab w:val="left" w:pos="630"/>
        </w:tabs>
        <w:spacing w:before="1"/>
        <w:ind w:left="630" w:right="10" w:hanging="360"/>
        <w:jc w:val="both"/>
        <w:rPr>
          <w:rFonts w:asciiTheme="majorHAnsi" w:hAnsiTheme="majorHAnsi"/>
          <w:sz w:val="24"/>
        </w:rPr>
      </w:pPr>
      <w:r w:rsidRPr="00F62788">
        <w:rPr>
          <w:rFonts w:asciiTheme="majorHAnsi" w:hAnsiTheme="majorHAnsi"/>
          <w:sz w:val="24"/>
        </w:rPr>
        <w:t>Investigator’s Undertaking (AppendixVII)</w:t>
      </w:r>
    </w:p>
    <w:p w:rsidR="007D0CBE" w:rsidRPr="00F62788" w:rsidRDefault="007D0CBE" w:rsidP="00F62788">
      <w:pPr>
        <w:pStyle w:val="BodyText"/>
        <w:jc w:val="both"/>
        <w:rPr>
          <w:rFonts w:asciiTheme="majorHAnsi" w:hAnsiTheme="majorHAnsi"/>
          <w:sz w:val="24"/>
        </w:rPr>
      </w:pPr>
    </w:p>
    <w:p w:rsidR="007D0CBE" w:rsidRPr="00F62788" w:rsidRDefault="001D1B22" w:rsidP="00F62788">
      <w:pPr>
        <w:pStyle w:val="BodyText"/>
        <w:spacing w:before="1"/>
        <w:ind w:left="140" w:right="453"/>
        <w:jc w:val="both"/>
        <w:rPr>
          <w:rFonts w:asciiTheme="majorHAnsi" w:hAnsiTheme="majorHAnsi"/>
          <w:sz w:val="24"/>
        </w:rPr>
      </w:pPr>
      <w:r w:rsidRPr="00F62788">
        <w:rPr>
          <w:rFonts w:asciiTheme="majorHAnsi" w:hAnsiTheme="majorHAnsi"/>
          <w:sz w:val="24"/>
        </w:rPr>
        <w:t>The following members of the ethics committee were p</w:t>
      </w:r>
      <w:r w:rsidR="00B66C23">
        <w:rPr>
          <w:rFonts w:asciiTheme="majorHAnsi" w:hAnsiTheme="majorHAnsi"/>
          <w:sz w:val="24"/>
        </w:rPr>
        <w:t xml:space="preserve">resent at the meeting held on </w:t>
      </w:r>
      <w:r w:rsidR="00B66C23" w:rsidRPr="0061344C">
        <w:rPr>
          <w:rFonts w:asciiTheme="majorHAnsi" w:hAnsiTheme="majorHAnsi"/>
          <w:sz w:val="24"/>
        </w:rPr>
        <w:t>(D</w:t>
      </w:r>
      <w:r w:rsidRPr="0061344C">
        <w:rPr>
          <w:rFonts w:asciiTheme="majorHAnsi" w:hAnsiTheme="majorHAnsi"/>
          <w:sz w:val="24"/>
        </w:rPr>
        <w:t xml:space="preserve">ate, </w:t>
      </w:r>
      <w:r w:rsidR="00B66C23" w:rsidRPr="0061344C">
        <w:rPr>
          <w:rFonts w:asciiTheme="majorHAnsi" w:hAnsiTheme="majorHAnsi"/>
          <w:sz w:val="24"/>
        </w:rPr>
        <w:t>T</w:t>
      </w:r>
      <w:r w:rsidRPr="0061344C">
        <w:rPr>
          <w:rFonts w:asciiTheme="majorHAnsi" w:hAnsiTheme="majorHAnsi"/>
          <w:sz w:val="24"/>
        </w:rPr>
        <w:t>ime, and</w:t>
      </w:r>
      <w:r w:rsidR="00B66C23" w:rsidRPr="0061344C">
        <w:rPr>
          <w:rFonts w:asciiTheme="majorHAnsi" w:hAnsiTheme="majorHAnsi"/>
          <w:sz w:val="24"/>
        </w:rPr>
        <w:t>P</w:t>
      </w:r>
      <w:r w:rsidRPr="0061344C">
        <w:rPr>
          <w:rFonts w:asciiTheme="majorHAnsi" w:hAnsiTheme="majorHAnsi"/>
          <w:sz w:val="24"/>
        </w:rPr>
        <w:t>lace).</w:t>
      </w:r>
    </w:p>
    <w:p w:rsidR="007D0CBE" w:rsidRPr="00F62788" w:rsidRDefault="007D0CBE" w:rsidP="00F62788">
      <w:pPr>
        <w:pStyle w:val="BodyText"/>
        <w:spacing w:before="5"/>
        <w:jc w:val="both"/>
        <w:rPr>
          <w:rFonts w:asciiTheme="majorHAnsi" w:hAnsiTheme="majorHAnsi"/>
          <w:sz w:val="19"/>
        </w:rPr>
      </w:pPr>
    </w:p>
    <w:p w:rsidR="007D0CBE" w:rsidRPr="00F62788" w:rsidRDefault="001D1B22" w:rsidP="00F62788">
      <w:pPr>
        <w:pStyle w:val="BodyText"/>
        <w:tabs>
          <w:tab w:val="left" w:pos="1284"/>
        </w:tabs>
        <w:spacing w:before="56"/>
        <w:ind w:left="140"/>
        <w:jc w:val="both"/>
        <w:rPr>
          <w:rFonts w:asciiTheme="majorHAnsi" w:hAnsiTheme="majorHAnsi"/>
          <w:sz w:val="24"/>
        </w:rPr>
      </w:pPr>
      <w:r w:rsidRPr="00F62788">
        <w:rPr>
          <w:rFonts w:asciiTheme="majorHAnsi" w:hAnsiTheme="majorHAnsi"/>
          <w:sz w:val="24"/>
          <w:u w:val="single" w:color="001E5E"/>
        </w:rPr>
        <w:tab/>
      </w:r>
      <w:r w:rsidRPr="00F62788">
        <w:rPr>
          <w:rFonts w:asciiTheme="majorHAnsi" w:hAnsiTheme="majorHAnsi"/>
          <w:sz w:val="24"/>
        </w:rPr>
        <w:t>Chairman of the EthicsCommittee</w:t>
      </w:r>
    </w:p>
    <w:p w:rsidR="007D0CBE" w:rsidRPr="00F62788" w:rsidRDefault="001D1B22" w:rsidP="00F62788">
      <w:pPr>
        <w:pStyle w:val="BodyText"/>
        <w:tabs>
          <w:tab w:val="left" w:pos="1284"/>
        </w:tabs>
        <w:spacing w:before="1"/>
        <w:ind w:left="140"/>
        <w:jc w:val="both"/>
        <w:rPr>
          <w:rFonts w:asciiTheme="majorHAnsi" w:hAnsiTheme="majorHAnsi"/>
          <w:sz w:val="24"/>
        </w:rPr>
      </w:pPr>
      <w:r w:rsidRPr="00F62788">
        <w:rPr>
          <w:rFonts w:asciiTheme="majorHAnsi" w:hAnsiTheme="majorHAnsi"/>
          <w:sz w:val="24"/>
          <w:u w:val="single" w:color="001E5E"/>
        </w:rPr>
        <w:tab/>
      </w:r>
      <w:r w:rsidRPr="00F62788">
        <w:rPr>
          <w:rFonts w:asciiTheme="majorHAnsi" w:hAnsiTheme="majorHAnsi"/>
          <w:sz w:val="24"/>
        </w:rPr>
        <w:t>Member secretary of the EthicsCommittee</w:t>
      </w:r>
    </w:p>
    <w:p w:rsidR="007D0CBE" w:rsidRPr="00F62788" w:rsidRDefault="001D1B22" w:rsidP="00F62788">
      <w:pPr>
        <w:pStyle w:val="BodyText"/>
        <w:tabs>
          <w:tab w:val="left" w:pos="1284"/>
        </w:tabs>
        <w:ind w:left="140"/>
        <w:jc w:val="both"/>
        <w:rPr>
          <w:rFonts w:asciiTheme="majorHAnsi" w:hAnsiTheme="majorHAnsi"/>
          <w:sz w:val="24"/>
        </w:rPr>
      </w:pPr>
      <w:r w:rsidRPr="00F62788">
        <w:rPr>
          <w:rFonts w:asciiTheme="majorHAnsi" w:hAnsiTheme="majorHAnsi"/>
          <w:sz w:val="24"/>
          <w:u w:val="single" w:color="001E5E"/>
        </w:rPr>
        <w:tab/>
      </w:r>
      <w:r w:rsidRPr="00F62788">
        <w:rPr>
          <w:rFonts w:asciiTheme="majorHAnsi" w:hAnsiTheme="majorHAnsi"/>
          <w:sz w:val="24"/>
        </w:rPr>
        <w:t>Name of each member with</w:t>
      </w:r>
      <w:r w:rsidR="00B66C23" w:rsidRPr="0061344C">
        <w:rPr>
          <w:rFonts w:asciiTheme="majorHAnsi" w:hAnsiTheme="majorHAnsi"/>
          <w:sz w:val="24"/>
        </w:rPr>
        <w:t>D</w:t>
      </w:r>
      <w:r w:rsidRPr="00F62788">
        <w:rPr>
          <w:rFonts w:asciiTheme="majorHAnsi" w:hAnsiTheme="majorHAnsi"/>
          <w:sz w:val="24"/>
        </w:rPr>
        <w:t>esignation</w:t>
      </w:r>
    </w:p>
    <w:p w:rsidR="007D0CBE" w:rsidRPr="00F62788" w:rsidRDefault="007D0CBE" w:rsidP="00F62788">
      <w:pPr>
        <w:pStyle w:val="BodyText"/>
        <w:spacing w:before="8"/>
        <w:jc w:val="both"/>
        <w:rPr>
          <w:rFonts w:asciiTheme="majorHAnsi" w:hAnsiTheme="majorHAnsi"/>
          <w:sz w:val="23"/>
        </w:rPr>
      </w:pPr>
    </w:p>
    <w:p w:rsidR="007D0CBE" w:rsidRPr="00F62788" w:rsidRDefault="005E4F8B" w:rsidP="00F62788">
      <w:pPr>
        <w:pStyle w:val="BodyText"/>
        <w:ind w:left="140"/>
        <w:jc w:val="both"/>
        <w:rPr>
          <w:rFonts w:asciiTheme="majorHAnsi" w:hAnsiTheme="majorHAnsi"/>
          <w:sz w:val="24"/>
        </w:rPr>
      </w:pPr>
      <w:r w:rsidRPr="00F62788">
        <w:rPr>
          <w:rFonts w:asciiTheme="majorHAnsi" w:hAnsiTheme="majorHAnsi"/>
          <w:sz w:val="24"/>
        </w:rPr>
        <w:t>We approve the research</w:t>
      </w:r>
      <w:r w:rsidR="001D1B22" w:rsidRPr="00F62788">
        <w:rPr>
          <w:rFonts w:asciiTheme="majorHAnsi" w:hAnsiTheme="majorHAnsi"/>
          <w:sz w:val="24"/>
        </w:rPr>
        <w:t xml:space="preserve"> to be conducted in its presented form.</w:t>
      </w:r>
    </w:p>
    <w:p w:rsidR="007D0CBE" w:rsidRPr="00F62788" w:rsidRDefault="007D0CBE" w:rsidP="00F62788">
      <w:pPr>
        <w:pStyle w:val="BodyText"/>
        <w:spacing w:before="5"/>
        <w:jc w:val="both"/>
        <w:rPr>
          <w:rFonts w:asciiTheme="majorHAnsi" w:hAnsiTheme="majorHAnsi"/>
          <w:sz w:val="24"/>
        </w:rPr>
      </w:pPr>
    </w:p>
    <w:p w:rsidR="007D0CBE" w:rsidRPr="00F62788" w:rsidRDefault="001D1B22" w:rsidP="00F62788">
      <w:pPr>
        <w:pStyle w:val="BodyText"/>
        <w:spacing w:before="1" w:line="278" w:lineRule="auto"/>
        <w:ind w:left="140" w:right="127" w:firstLine="710"/>
        <w:jc w:val="both"/>
        <w:rPr>
          <w:rFonts w:asciiTheme="majorHAnsi" w:hAnsiTheme="majorHAnsi"/>
          <w:sz w:val="24"/>
        </w:rPr>
      </w:pPr>
      <w:r w:rsidRPr="00F62788">
        <w:rPr>
          <w:rFonts w:asciiTheme="majorHAnsi" w:hAnsiTheme="majorHAnsi"/>
          <w:sz w:val="24"/>
        </w:rPr>
        <w:t xml:space="preserve">The Institutional Ethics Committee functions as per the requirements </w:t>
      </w:r>
      <w:r w:rsidRPr="008F19D5">
        <w:rPr>
          <w:rFonts w:asciiTheme="majorHAnsi" w:hAnsiTheme="majorHAnsi"/>
          <w:sz w:val="24"/>
        </w:rPr>
        <w:t xml:space="preserve">of the ICH-GCP, ICMR, Revised Schedule Y and their SOP’s. The Registration Number of IEC is </w:t>
      </w:r>
      <w:r w:rsidR="008F19D5">
        <w:rPr>
          <w:rFonts w:ascii="Cambria" w:hAnsi="Cambria" w:cs="Times New Roman"/>
          <w:b/>
          <w:bCs/>
          <w:sz w:val="20"/>
          <w:szCs w:val="20"/>
        </w:rPr>
        <w:t xml:space="preserve">DHR: EC/NEW/INST/2020/875, </w:t>
      </w:r>
      <w:r w:rsidR="008F19D5">
        <w:rPr>
          <w:rFonts w:ascii="Cambria" w:hAnsi="Cambria" w:cs="Arial"/>
          <w:b/>
          <w:sz w:val="20"/>
          <w:szCs w:val="20"/>
        </w:rPr>
        <w:t xml:space="preserve">CDSCO: ECR/1507/Inst/GJ/2021, </w:t>
      </w:r>
      <w:r w:rsidR="008F19D5">
        <w:rPr>
          <w:rFonts w:ascii="Cambria" w:hAnsi="Cambria" w:cs="Arial"/>
          <w:b/>
          <w:bCs/>
          <w:sz w:val="20"/>
          <w:szCs w:val="20"/>
        </w:rPr>
        <w:t>HHS (US):</w:t>
      </w:r>
      <w:r w:rsidR="008F19D5" w:rsidRPr="008F19D5">
        <w:rPr>
          <w:rFonts w:ascii="Cambria" w:hAnsi="Cambria" w:cs="Arial"/>
          <w:b/>
          <w:bCs/>
          <w:sz w:val="20"/>
          <w:szCs w:val="20"/>
        </w:rPr>
        <w:t>RB00012931</w:t>
      </w:r>
      <w:r w:rsidRPr="008F19D5">
        <w:rPr>
          <w:rFonts w:asciiTheme="majorHAnsi" w:hAnsiTheme="majorHAnsi"/>
          <w:sz w:val="24"/>
        </w:rPr>
        <w:t>.</w:t>
      </w:r>
    </w:p>
    <w:p w:rsidR="007D0CBE" w:rsidRPr="00F62788" w:rsidRDefault="007D0CBE" w:rsidP="00F62788">
      <w:pPr>
        <w:pStyle w:val="BodyText"/>
        <w:spacing w:before="2"/>
        <w:jc w:val="both"/>
        <w:rPr>
          <w:rFonts w:asciiTheme="majorHAnsi" w:hAnsiTheme="majorHAnsi"/>
          <w:sz w:val="18"/>
        </w:rPr>
      </w:pPr>
    </w:p>
    <w:p w:rsidR="007D0CBE" w:rsidRPr="0061344C" w:rsidRDefault="001D1B22" w:rsidP="00F62788">
      <w:pPr>
        <w:pStyle w:val="BodyText"/>
        <w:spacing w:line="273" w:lineRule="auto"/>
        <w:ind w:left="140" w:right="135" w:firstLine="710"/>
        <w:jc w:val="both"/>
        <w:rPr>
          <w:rFonts w:asciiTheme="majorHAnsi" w:hAnsiTheme="majorHAnsi"/>
          <w:sz w:val="24"/>
        </w:rPr>
      </w:pPr>
      <w:r w:rsidRPr="0061344C">
        <w:rPr>
          <w:rFonts w:asciiTheme="majorHAnsi" w:hAnsiTheme="majorHAnsi"/>
          <w:sz w:val="24"/>
        </w:rPr>
        <w:t xml:space="preserve">The IEC </w:t>
      </w:r>
      <w:r w:rsidR="00495D26" w:rsidRPr="0061344C">
        <w:rPr>
          <w:rFonts w:asciiTheme="majorHAnsi" w:hAnsiTheme="majorHAnsi"/>
          <w:sz w:val="24"/>
        </w:rPr>
        <w:t xml:space="preserve">must </w:t>
      </w:r>
      <w:r w:rsidRPr="0061344C">
        <w:rPr>
          <w:rFonts w:asciiTheme="majorHAnsi" w:hAnsiTheme="majorHAnsi"/>
          <w:sz w:val="24"/>
        </w:rPr>
        <w:t>b</w:t>
      </w:r>
      <w:r w:rsidR="0061344C" w:rsidRPr="0061344C">
        <w:rPr>
          <w:rFonts w:asciiTheme="majorHAnsi" w:hAnsiTheme="majorHAnsi"/>
          <w:sz w:val="24"/>
        </w:rPr>
        <w:t>e</w:t>
      </w:r>
      <w:r w:rsidRPr="0061344C">
        <w:rPr>
          <w:rFonts w:asciiTheme="majorHAnsi" w:hAnsiTheme="majorHAnsi"/>
          <w:sz w:val="24"/>
        </w:rPr>
        <w:t xml:space="preserve"> informed </w:t>
      </w:r>
      <w:r w:rsidR="005C32E6" w:rsidRPr="0061344C">
        <w:rPr>
          <w:rFonts w:asciiTheme="majorHAnsi" w:hAnsiTheme="majorHAnsi"/>
          <w:sz w:val="24"/>
        </w:rPr>
        <w:t>timely</w:t>
      </w:r>
      <w:r w:rsidRPr="0061344C">
        <w:rPr>
          <w:rFonts w:asciiTheme="majorHAnsi" w:hAnsiTheme="majorHAnsi"/>
          <w:sz w:val="24"/>
        </w:rPr>
        <w:t xml:space="preserve">about the progress of the study, </w:t>
      </w:r>
      <w:r w:rsidR="005C32E6" w:rsidRPr="0061344C">
        <w:rPr>
          <w:rFonts w:asciiTheme="majorHAnsi" w:hAnsiTheme="majorHAnsi"/>
          <w:sz w:val="24"/>
        </w:rPr>
        <w:t>immediatelyabout</w:t>
      </w:r>
      <w:r w:rsidRPr="0061344C">
        <w:rPr>
          <w:rFonts w:asciiTheme="majorHAnsi" w:hAnsiTheme="majorHAnsi"/>
          <w:sz w:val="24"/>
        </w:rPr>
        <w:t xml:space="preserve">any </w:t>
      </w:r>
      <w:r w:rsidR="00495D26" w:rsidRPr="0061344C">
        <w:rPr>
          <w:rFonts w:asciiTheme="majorHAnsi" w:hAnsiTheme="majorHAnsi"/>
          <w:sz w:val="24"/>
        </w:rPr>
        <w:t>adverse event [AE] and/ or</w:t>
      </w:r>
      <w:r w:rsidRPr="0061344C">
        <w:rPr>
          <w:rFonts w:asciiTheme="majorHAnsi" w:hAnsiTheme="majorHAnsi"/>
          <w:sz w:val="24"/>
        </w:rPr>
        <w:t xml:space="preserve">serious </w:t>
      </w:r>
      <w:r w:rsidR="005C32E6" w:rsidRPr="0061344C">
        <w:rPr>
          <w:rFonts w:asciiTheme="majorHAnsi" w:hAnsiTheme="majorHAnsi"/>
          <w:sz w:val="24"/>
        </w:rPr>
        <w:t>adverse event [SAE] occurring during</w:t>
      </w:r>
      <w:r w:rsidRPr="0061344C">
        <w:rPr>
          <w:rFonts w:asciiTheme="majorHAnsi" w:hAnsiTheme="majorHAnsi"/>
          <w:sz w:val="24"/>
        </w:rPr>
        <w:t xml:space="preserve"> the course of the study, any changes in the protocol and participant information sheet/ informed consent document and asks to be provided a copy of final report.</w:t>
      </w:r>
    </w:p>
    <w:p w:rsidR="007D0CBE" w:rsidRPr="00F62788" w:rsidRDefault="007D0CBE" w:rsidP="00F62788">
      <w:pPr>
        <w:pStyle w:val="BodyText"/>
        <w:jc w:val="both"/>
        <w:rPr>
          <w:rFonts w:asciiTheme="majorHAnsi" w:hAnsiTheme="majorHAnsi"/>
          <w:sz w:val="24"/>
        </w:rPr>
      </w:pPr>
    </w:p>
    <w:p w:rsidR="007D0CBE" w:rsidRPr="00F62788" w:rsidRDefault="007D0CBE" w:rsidP="00F62788">
      <w:pPr>
        <w:pStyle w:val="BodyText"/>
        <w:spacing w:before="5"/>
        <w:jc w:val="both"/>
        <w:rPr>
          <w:rFonts w:asciiTheme="majorHAnsi" w:hAnsiTheme="majorHAnsi"/>
          <w:sz w:val="18"/>
        </w:rPr>
      </w:pPr>
    </w:p>
    <w:p w:rsidR="007D0CBE" w:rsidRPr="00F62788" w:rsidRDefault="001D1B22" w:rsidP="00F62788">
      <w:pPr>
        <w:pStyle w:val="BodyText"/>
        <w:ind w:left="140"/>
        <w:jc w:val="both"/>
        <w:rPr>
          <w:rFonts w:asciiTheme="majorHAnsi" w:hAnsiTheme="majorHAnsi"/>
          <w:sz w:val="24"/>
        </w:rPr>
      </w:pPr>
      <w:r w:rsidRPr="00F62788">
        <w:rPr>
          <w:rFonts w:asciiTheme="majorHAnsi" w:hAnsiTheme="majorHAnsi"/>
          <w:sz w:val="24"/>
        </w:rPr>
        <w:t>Member Secretary,</w:t>
      </w:r>
    </w:p>
    <w:p w:rsidR="007D0CBE" w:rsidRPr="00F62788" w:rsidRDefault="001D1B22" w:rsidP="00F62788">
      <w:pPr>
        <w:pStyle w:val="BodyText"/>
        <w:spacing w:before="1"/>
        <w:ind w:left="140"/>
        <w:jc w:val="both"/>
        <w:rPr>
          <w:rFonts w:asciiTheme="majorHAnsi" w:hAnsiTheme="majorHAnsi"/>
          <w:sz w:val="24"/>
        </w:rPr>
      </w:pPr>
      <w:r w:rsidRPr="00F62788">
        <w:rPr>
          <w:rFonts w:asciiTheme="majorHAnsi" w:hAnsiTheme="majorHAnsi"/>
          <w:sz w:val="24"/>
        </w:rPr>
        <w:t>Institutional Ethics Committee</w:t>
      </w:r>
      <w:r w:rsidR="005E4F8B" w:rsidRPr="00F62788">
        <w:rPr>
          <w:rFonts w:asciiTheme="majorHAnsi" w:hAnsiTheme="majorHAnsi"/>
          <w:sz w:val="24"/>
        </w:rPr>
        <w:t xml:space="preserve"> - CHARUSAT</w:t>
      </w:r>
    </w:p>
    <w:sectPr w:rsidR="007D0CBE" w:rsidRPr="00F62788" w:rsidSect="008F19D5">
      <w:footerReference w:type="default" r:id="rId7"/>
      <w:type w:val="continuous"/>
      <w:pgSz w:w="12240" w:h="15840"/>
      <w:pgMar w:top="540" w:right="63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8F4" w:rsidRDefault="00A028F4" w:rsidP="00F62788">
      <w:r>
        <w:separator/>
      </w:r>
    </w:p>
  </w:endnote>
  <w:endnote w:type="continuationSeparator" w:id="1">
    <w:p w:rsidR="00A028F4" w:rsidRDefault="00A028F4" w:rsidP="00F627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788" w:rsidRDefault="008F19D5" w:rsidP="008F19D5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10170"/>
      </w:tabs>
      <w:rPr>
        <w:rFonts w:asciiTheme="majorHAnsi" w:hAnsiTheme="majorHAnsi"/>
      </w:rPr>
    </w:pPr>
    <w:r>
      <w:rPr>
        <w:rFonts w:ascii="Cambria" w:hAnsi="Cambria" w:cs="Times New Roman"/>
        <w:b/>
        <w:bCs/>
        <w:sz w:val="20"/>
        <w:szCs w:val="20"/>
      </w:rPr>
      <w:t xml:space="preserve">DHR: EC/NEW/INST/2020/875, </w:t>
    </w:r>
    <w:r>
      <w:rPr>
        <w:rFonts w:ascii="Cambria" w:hAnsi="Cambria" w:cs="Arial"/>
        <w:b/>
        <w:sz w:val="20"/>
        <w:szCs w:val="20"/>
      </w:rPr>
      <w:t xml:space="preserve">CDSCO: ECR/1507/Inst/GJ/2021, </w:t>
    </w:r>
    <w:r>
      <w:rPr>
        <w:rFonts w:ascii="Cambria" w:hAnsi="Cambria" w:cs="Arial"/>
        <w:b/>
        <w:bCs/>
        <w:sz w:val="20"/>
        <w:szCs w:val="20"/>
      </w:rPr>
      <w:t xml:space="preserve">HHS (US):RB00012931, </w:t>
    </w:r>
    <w:r>
      <w:rPr>
        <w:rFonts w:asciiTheme="majorHAnsi" w:hAnsiTheme="majorHAnsi"/>
        <w:b/>
        <w:sz w:val="20"/>
        <w:szCs w:val="20"/>
      </w:rPr>
      <w:t>IEC-CHARUSAT</w:t>
    </w:r>
    <w:r w:rsidR="00F62788">
      <w:rPr>
        <w:rFonts w:asciiTheme="majorHAnsi" w:hAnsiTheme="majorHAnsi"/>
      </w:rPr>
      <w:ptab w:relativeTo="margin" w:alignment="right" w:leader="none"/>
    </w:r>
    <w:r w:rsidR="00F62788">
      <w:rPr>
        <w:rFonts w:asciiTheme="majorHAnsi" w:hAnsiTheme="majorHAnsi"/>
      </w:rPr>
      <w:t xml:space="preserve">Page </w:t>
    </w:r>
    <w:r w:rsidR="008C7F0D">
      <w:rPr>
        <w:rFonts w:asciiTheme="majorHAnsi" w:hAnsiTheme="majorHAnsi"/>
        <w:noProof/>
      </w:rPr>
      <w:fldChar w:fldCharType="begin"/>
    </w:r>
    <w:r w:rsidR="00C16EA5">
      <w:rPr>
        <w:rFonts w:asciiTheme="majorHAnsi" w:hAnsiTheme="majorHAnsi"/>
        <w:noProof/>
      </w:rPr>
      <w:instrText xml:space="preserve"> PAGE   \* MERGEFORMAT </w:instrText>
    </w:r>
    <w:r w:rsidR="008C7F0D">
      <w:rPr>
        <w:rFonts w:asciiTheme="majorHAnsi" w:hAnsiTheme="majorHAnsi"/>
        <w:noProof/>
      </w:rPr>
      <w:fldChar w:fldCharType="separate"/>
    </w:r>
    <w:r>
      <w:rPr>
        <w:rFonts w:asciiTheme="majorHAnsi" w:hAnsiTheme="majorHAnsi"/>
        <w:noProof/>
      </w:rPr>
      <w:t>1</w:t>
    </w:r>
    <w:r w:rsidR="008C7F0D">
      <w:rPr>
        <w:rFonts w:asciiTheme="majorHAnsi" w:hAnsiTheme="majorHAnsi"/>
        <w:noProof/>
      </w:rPr>
      <w:fldChar w:fldCharType="end"/>
    </w:r>
  </w:p>
  <w:p w:rsidR="00F62788" w:rsidRDefault="00F62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8F4" w:rsidRDefault="00A028F4" w:rsidP="00F62788">
      <w:r>
        <w:separator/>
      </w:r>
    </w:p>
  </w:footnote>
  <w:footnote w:type="continuationSeparator" w:id="1">
    <w:p w:rsidR="00A028F4" w:rsidRDefault="00A028F4" w:rsidP="00F627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36863"/>
    <w:multiLevelType w:val="hybridMultilevel"/>
    <w:tmpl w:val="E93A08AC"/>
    <w:lvl w:ilvl="0" w:tplc="2B28E22A">
      <w:start w:val="1"/>
      <w:numFmt w:val="lowerLetter"/>
      <w:lvlText w:val="%1."/>
      <w:lvlJc w:val="left"/>
      <w:pPr>
        <w:ind w:left="1581" w:hanging="720"/>
        <w:jc w:val="left"/>
      </w:pPr>
      <w:rPr>
        <w:rFonts w:ascii="Carlito" w:eastAsia="Carlito" w:hAnsi="Carlito" w:cs="Carlito" w:hint="default"/>
        <w:color w:val="001F5F"/>
        <w:spacing w:val="-1"/>
        <w:w w:val="100"/>
        <w:sz w:val="22"/>
        <w:szCs w:val="22"/>
        <w:lang w:val="en-US" w:eastAsia="en-US" w:bidi="ar-SA"/>
      </w:rPr>
    </w:lvl>
    <w:lvl w:ilvl="1" w:tplc="2AD4960A">
      <w:numFmt w:val="bullet"/>
      <w:lvlText w:val="•"/>
      <w:lvlJc w:val="left"/>
      <w:pPr>
        <w:ind w:left="2386" w:hanging="720"/>
      </w:pPr>
      <w:rPr>
        <w:rFonts w:hint="default"/>
        <w:lang w:val="en-US" w:eastAsia="en-US" w:bidi="ar-SA"/>
      </w:rPr>
    </w:lvl>
    <w:lvl w:ilvl="2" w:tplc="68447408">
      <w:numFmt w:val="bullet"/>
      <w:lvlText w:val="•"/>
      <w:lvlJc w:val="left"/>
      <w:pPr>
        <w:ind w:left="3192" w:hanging="720"/>
      </w:pPr>
      <w:rPr>
        <w:rFonts w:hint="default"/>
        <w:lang w:val="en-US" w:eastAsia="en-US" w:bidi="ar-SA"/>
      </w:rPr>
    </w:lvl>
    <w:lvl w:ilvl="3" w:tplc="CD4A4270">
      <w:numFmt w:val="bullet"/>
      <w:lvlText w:val="•"/>
      <w:lvlJc w:val="left"/>
      <w:pPr>
        <w:ind w:left="3998" w:hanging="720"/>
      </w:pPr>
      <w:rPr>
        <w:rFonts w:hint="default"/>
        <w:lang w:val="en-US" w:eastAsia="en-US" w:bidi="ar-SA"/>
      </w:rPr>
    </w:lvl>
    <w:lvl w:ilvl="4" w:tplc="1B366822">
      <w:numFmt w:val="bullet"/>
      <w:lvlText w:val="•"/>
      <w:lvlJc w:val="left"/>
      <w:pPr>
        <w:ind w:left="4804" w:hanging="720"/>
      </w:pPr>
      <w:rPr>
        <w:rFonts w:hint="default"/>
        <w:lang w:val="en-US" w:eastAsia="en-US" w:bidi="ar-SA"/>
      </w:rPr>
    </w:lvl>
    <w:lvl w:ilvl="5" w:tplc="67768A18">
      <w:numFmt w:val="bullet"/>
      <w:lvlText w:val="•"/>
      <w:lvlJc w:val="left"/>
      <w:pPr>
        <w:ind w:left="5610" w:hanging="720"/>
      </w:pPr>
      <w:rPr>
        <w:rFonts w:hint="default"/>
        <w:lang w:val="en-US" w:eastAsia="en-US" w:bidi="ar-SA"/>
      </w:rPr>
    </w:lvl>
    <w:lvl w:ilvl="6" w:tplc="440ABD04">
      <w:numFmt w:val="bullet"/>
      <w:lvlText w:val="•"/>
      <w:lvlJc w:val="left"/>
      <w:pPr>
        <w:ind w:left="6416" w:hanging="720"/>
      </w:pPr>
      <w:rPr>
        <w:rFonts w:hint="default"/>
        <w:lang w:val="en-US" w:eastAsia="en-US" w:bidi="ar-SA"/>
      </w:rPr>
    </w:lvl>
    <w:lvl w:ilvl="7" w:tplc="B6DCC6DA">
      <w:numFmt w:val="bullet"/>
      <w:lvlText w:val="•"/>
      <w:lvlJc w:val="left"/>
      <w:pPr>
        <w:ind w:left="7222" w:hanging="720"/>
      </w:pPr>
      <w:rPr>
        <w:rFonts w:hint="default"/>
        <w:lang w:val="en-US" w:eastAsia="en-US" w:bidi="ar-SA"/>
      </w:rPr>
    </w:lvl>
    <w:lvl w:ilvl="8" w:tplc="28720DBE">
      <w:numFmt w:val="bullet"/>
      <w:lvlText w:val="•"/>
      <w:lvlJc w:val="left"/>
      <w:pPr>
        <w:ind w:left="8028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D0CBE"/>
    <w:rsid w:val="0014390E"/>
    <w:rsid w:val="001542E6"/>
    <w:rsid w:val="001D1B22"/>
    <w:rsid w:val="00495D26"/>
    <w:rsid w:val="005729A8"/>
    <w:rsid w:val="005C32E6"/>
    <w:rsid w:val="005D4D6A"/>
    <w:rsid w:val="005E4F8B"/>
    <w:rsid w:val="0061344C"/>
    <w:rsid w:val="006F400F"/>
    <w:rsid w:val="007D0CBE"/>
    <w:rsid w:val="007F63E8"/>
    <w:rsid w:val="008C7F0D"/>
    <w:rsid w:val="008F19D5"/>
    <w:rsid w:val="00960DC4"/>
    <w:rsid w:val="00A028F4"/>
    <w:rsid w:val="00A044C6"/>
    <w:rsid w:val="00A17497"/>
    <w:rsid w:val="00A70749"/>
    <w:rsid w:val="00AE3E61"/>
    <w:rsid w:val="00B66C23"/>
    <w:rsid w:val="00B81ED8"/>
    <w:rsid w:val="00C16EA5"/>
    <w:rsid w:val="00C30089"/>
    <w:rsid w:val="00D44297"/>
    <w:rsid w:val="00DC2440"/>
    <w:rsid w:val="00E12424"/>
    <w:rsid w:val="00EB7ED6"/>
    <w:rsid w:val="00F62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0CBE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7D0CBE"/>
    <w:pPr>
      <w:ind w:left="113" w:right="11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0CBE"/>
  </w:style>
  <w:style w:type="paragraph" w:styleId="ListParagraph">
    <w:name w:val="List Paragraph"/>
    <w:basedOn w:val="Normal"/>
    <w:uiPriority w:val="1"/>
    <w:qFormat/>
    <w:rsid w:val="007D0CBE"/>
    <w:pPr>
      <w:ind w:left="1581" w:hanging="720"/>
    </w:pPr>
  </w:style>
  <w:style w:type="paragraph" w:customStyle="1" w:styleId="TableParagraph">
    <w:name w:val="Table Paragraph"/>
    <w:basedOn w:val="Normal"/>
    <w:uiPriority w:val="1"/>
    <w:qFormat/>
    <w:rsid w:val="007D0CBE"/>
  </w:style>
  <w:style w:type="paragraph" w:styleId="Header">
    <w:name w:val="header"/>
    <w:basedOn w:val="Normal"/>
    <w:link w:val="HeaderChar"/>
    <w:uiPriority w:val="99"/>
    <w:semiHidden/>
    <w:unhideWhenUsed/>
    <w:rsid w:val="00F627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788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F627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788"/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788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Annexure</vt:lpstr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Annexure</dc:title>
  <dc:creator>User1</dc:creator>
  <cp:lastModifiedBy>Wincell</cp:lastModifiedBy>
  <cp:revision>19</cp:revision>
  <dcterms:created xsi:type="dcterms:W3CDTF">2020-03-19T07:57:00Z</dcterms:created>
  <dcterms:modified xsi:type="dcterms:W3CDTF">2021-03-06T05:57:00Z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2020-03-19T00:00:00Z</vt:filetime>
  </property>
</Properties>
</file>