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CC2200"/>
          <w:sz w:val="52"/>
          <w:szCs w:val="52"/>
        </w:rPr>
        <w:t xml:space="preserve">FITTRACK HUB</w:t>
      </w:r>
    </w:p>
    <w:p>
      <w:pPr>
        <w:spacing w:after="80" w:before="0"/>
        <w:jc w:val="center"/>
      </w:pPr>
      <w:r>
        <w:rPr>
          <w:rFonts w:ascii="Arial" w:cs="Arial" w:eastAsia="Arial" w:hAnsi="Arial"/>
          <w:color w:val="444444"/>
          <w:sz w:val="30"/>
          <w:szCs w:val="30"/>
        </w:rPr>
        <w:t xml:space="preserve">Project File Documentation</w:t>
      </w:r>
    </w:p>
    <w:p>
      <w:pPr>
        <w:spacing w:after="600" w:before="40"/>
        <w:jc w:val="center"/>
      </w:pPr>
      <w:r>
        <w:rPr>
          <w:rFonts w:ascii="Arial" w:cs="Arial" w:eastAsia="Arial" w:hAnsi="Arial"/>
          <w:i/>
          <w:iCs/>
          <w:color w:val="444444"/>
          <w:sz w:val="22"/>
          <w:szCs w:val="22"/>
        </w:rPr>
        <w:t xml:space="preserve">A complete guide to every file, how it works, and how it fits together</w:t>
      </w:r>
    </w:p>
    <w:p>
      <w:pPr>
        <w:pBdr>
          <w:bottom w:val="single" w:color="CCCCCC" w:sz="4" w:space="1"/>
        </w:pBdr>
        <w:spacing w:after="200" w:before="200"/>
      </w:pPr>
    </w:p>
    <w:p>
      <w:pPr>
        <w:spacing w:after="80" w:before="0"/>
      </w:pPr>
    </w:p>
    <w:p>
      <w:pPr>
        <w:pStyle w:val="Heading1"/>
        <w:spacing w:after="160" w:before="360"/>
      </w:pPr>
      <w:r>
        <w:rPr>
          <w:rFonts w:ascii="Arial" w:cs="Arial" w:eastAsia="Arial" w:hAnsi="Arial"/>
          <w:b/>
          <w:bCs/>
          <w:color w:val="1A1A1A"/>
          <w:sz w:val="32"/>
          <w:szCs w:val="32"/>
        </w:rPr>
        <w:t xml:space="preserve">1. Project Overview</w:t>
      </w:r>
    </w:p>
    <w:p>
      <w:pPr>
        <w:spacing w:after="100" w:before="60"/>
      </w:pPr>
      <w:r>
        <w:rPr>
          <w:rFonts w:ascii="Arial" w:cs="Arial" w:eastAsia="Arial" w:hAnsi="Arial"/>
          <w:color w:val="1A1A1A"/>
          <w:sz w:val="22"/>
          <w:szCs w:val="22"/>
        </w:rPr>
        <w:t xml:space="preserve">FitTrack Hub is a self-contained, single-file fitness tracking web application. It requires no server, no framework build step, and no internet connection after the first load. Everything — the user interface, the logic, the data, and the styling — lives inside one HTML file that opens directly in any modern browser.</w:t>
      </w:r>
    </w:p>
    <w:p>
      <w:pPr>
        <w:spacing w:after="80" w:before="0"/>
      </w:pPr>
    </w:p>
    <w:p>
      <w:pPr>
        <w:spacing w:after="100" w:before="60"/>
      </w:pPr>
      <w:r>
        <w:rPr>
          <w:rFonts w:ascii="Arial" w:cs="Arial" w:eastAsia="Arial" w:hAnsi="Arial"/>
          <w:color w:val="1A1A1A"/>
          <w:sz w:val="22"/>
          <w:szCs w:val="22"/>
        </w:rPr>
        <w:t xml:space="preserve">The app lets users:</w:t>
      </w:r>
    </w:p>
    <w:p>
      <w:pPr>
        <w:pStyle w:val="ListParagraph"/>
        <w:numPr>
          <w:ilvl w:val="0"/>
          <w:numId w:val="2"/>
        </w:numPr>
        <w:spacing w:after="60" w:before="40"/>
      </w:pPr>
      <w:r>
        <w:rPr>
          <w:rFonts w:ascii="Arial" w:cs="Arial" w:eastAsia="Arial" w:hAnsi="Arial"/>
          <w:b w:val="false"/>
          <w:bCs w:val="false"/>
          <w:color w:val="1A1A1A"/>
          <w:sz w:val="22"/>
          <w:szCs w:val="22"/>
        </w:rPr>
        <w:t xml:space="preserve">Log and review complete workout sessions with exercises, sets, weights, and reps</w:t>
      </w:r>
    </w:p>
    <w:p>
      <w:pPr>
        <w:pStyle w:val="ListParagraph"/>
        <w:numPr>
          <w:ilvl w:val="0"/>
          <w:numId w:val="2"/>
        </w:numPr>
        <w:spacing w:after="60" w:before="40"/>
      </w:pPr>
      <w:r>
        <w:rPr>
          <w:rFonts w:ascii="Arial" w:cs="Arial" w:eastAsia="Arial" w:hAnsi="Arial"/>
          <w:b w:val="false"/>
          <w:bCs w:val="false"/>
          <w:color w:val="1A1A1A"/>
          <w:sz w:val="22"/>
          <w:szCs w:val="22"/>
        </w:rPr>
        <w:t xml:space="preserve">Track daily calorie intake by meal type</w:t>
      </w:r>
    </w:p>
    <w:p>
      <w:pPr>
        <w:pStyle w:val="ListParagraph"/>
        <w:numPr>
          <w:ilvl w:val="0"/>
          <w:numId w:val="2"/>
        </w:numPr>
        <w:spacing w:after="60" w:before="40"/>
      </w:pPr>
      <w:r>
        <w:rPr>
          <w:rFonts w:ascii="Arial" w:cs="Arial" w:eastAsia="Arial" w:hAnsi="Arial"/>
          <w:b w:val="false"/>
          <w:bCs w:val="false"/>
          <w:color w:val="1A1A1A"/>
          <w:sz w:val="22"/>
          <w:szCs w:val="22"/>
        </w:rPr>
        <w:t xml:space="preserve">Record sleep hours and quality</w:t>
      </w:r>
    </w:p>
    <w:p>
      <w:pPr>
        <w:pStyle w:val="ListParagraph"/>
        <w:numPr>
          <w:ilvl w:val="0"/>
          <w:numId w:val="2"/>
        </w:numPr>
        <w:spacing w:after="60" w:before="40"/>
      </w:pPr>
      <w:r>
        <w:rPr>
          <w:rFonts w:ascii="Arial" w:cs="Arial" w:eastAsia="Arial" w:hAnsi="Arial"/>
          <w:b w:val="false"/>
          <w:bCs w:val="false"/>
          <w:color w:val="1A1A1A"/>
          <w:sz w:val="22"/>
          <w:szCs w:val="22"/>
        </w:rPr>
        <w:t xml:space="preserve">Log daily recovery scores</w:t>
      </w:r>
    </w:p>
    <w:p>
      <w:pPr>
        <w:pStyle w:val="ListParagraph"/>
        <w:numPr>
          <w:ilvl w:val="0"/>
          <w:numId w:val="2"/>
        </w:numPr>
        <w:spacing w:after="60" w:before="40"/>
      </w:pPr>
      <w:r>
        <w:rPr>
          <w:rFonts w:ascii="Arial" w:cs="Arial" w:eastAsia="Arial" w:hAnsi="Arial"/>
          <w:b w:val="false"/>
          <w:bCs w:val="false"/>
          <w:color w:val="1A1A1A"/>
          <w:sz w:val="22"/>
          <w:szCs w:val="22"/>
        </w:rPr>
        <w:t xml:space="preserve">See a live workout streak with a 21-day calendar view and a personal best streak counter</w:t>
      </w:r>
    </w:p>
    <w:p>
      <w:pPr>
        <w:pStyle w:val="ListParagraph"/>
        <w:numPr>
          <w:ilvl w:val="0"/>
          <w:numId w:val="2"/>
        </w:numPr>
        <w:spacing w:after="60" w:before="40"/>
      </w:pPr>
      <w:r>
        <w:rPr>
          <w:rFonts w:ascii="Arial" w:cs="Arial" w:eastAsia="Arial" w:hAnsi="Arial"/>
          <w:b w:val="false"/>
          <w:bCs w:val="false"/>
          <w:color w:val="1A1A1A"/>
          <w:sz w:val="22"/>
          <w:szCs w:val="22"/>
        </w:rPr>
        <w:t xml:space="preserve">Read trend charts for calories, workout duration, and sleep over the past week or two</w:t>
      </w:r>
    </w:p>
    <w:p>
      <w:pPr>
        <w:spacing w:after="80" w:before="0"/>
      </w:pPr>
    </w:p>
    <w:p>
      <w:pPr>
        <w:spacing w:after="100" w:before="60"/>
      </w:pPr>
      <w:r>
        <w:rPr>
          <w:rFonts w:ascii="Arial" w:cs="Arial" w:eastAsia="Arial" w:hAnsi="Arial"/>
          <w:color w:val="1A1A1A"/>
          <w:sz w:val="22"/>
          <w:szCs w:val="22"/>
        </w:rPr>
        <w:t xml:space="preserve">All data is saved to the browser's localStorage and survives page refreshes and browser restarts. Clearing browser site data or switching to a different browser will reset it.</w:t>
      </w:r>
    </w:p>
    <w:p>
      <w:pPr>
        <w:spacing w:after="80" w:before="0"/>
      </w:pPr>
    </w:p>
    <w:p>
      <w:pPr>
        <w:pBdr>
          <w:bottom w:val="single" w:color="CCCCCC" w:sz="4" w:space="1"/>
        </w:pBdr>
        <w:spacing w:after="200" w:before="200"/>
      </w:pPr>
    </w:p>
    <w:p>
      <w:pPr>
        <w:pStyle w:val="Heading1"/>
        <w:spacing w:after="160" w:before="360"/>
      </w:pPr>
      <w:r>
        <w:rPr>
          <w:rFonts w:ascii="Arial" w:cs="Arial" w:eastAsia="Arial" w:hAnsi="Arial"/>
          <w:b/>
          <w:bCs/>
          <w:color w:val="1A1A1A"/>
          <w:sz w:val="32"/>
          <w:szCs w:val="32"/>
        </w:rPr>
        <w:t xml:space="preserve">2. File Structure</w:t>
      </w:r>
    </w:p>
    <w:p>
      <w:pPr>
        <w:spacing w:after="100" w:before="60"/>
      </w:pPr>
      <w:r>
        <w:rPr>
          <w:rFonts w:ascii="Arial" w:cs="Arial" w:eastAsia="Arial" w:hAnsi="Arial"/>
          <w:color w:val="1A1A1A"/>
          <w:sz w:val="22"/>
          <w:szCs w:val="22"/>
        </w:rPr>
        <w:t xml:space="preserve">The repository contains the following files. The index.html is the only file that runs in the browser. The rest support development, code quality, and deployment.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800"/>
        <w:gridCol w:w="4500"/>
      </w:tblGrid>
      <w:tr>
        <w:tc>
          <w:tcPr>
            <w:tcW w:type="dxa" w:w="3060"/>
            <w:tcBorders>
              <w:top w:val="single" w:color="CCCCCC" w:sz="1"/>
              <w:left w:val="single" w:color="CCCCCC" w:sz="1"/>
              <w:bottom w:val="single" w:color="CCCCCC" w:sz="1"/>
              <w:right w:val="single" w:color="CCCCCC" w:sz="1"/>
            </w:tcBorders>
            <w:shd w:fill="D0D0D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1800"/>
            <w:tcBorders>
              <w:top w:val="single" w:color="CCCCCC" w:sz="1"/>
              <w:left w:val="single" w:color="CCCCCC" w:sz="1"/>
              <w:bottom w:val="single" w:color="CCCCCC" w:sz="1"/>
              <w:right w:val="single" w:color="CCCCCC" w:sz="1"/>
            </w:tcBorders>
            <w:shd w:fill="D0D0D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4500"/>
            <w:tcBorders>
              <w:top w:val="single" w:color="CCCCCC" w:sz="1"/>
              <w:left w:val="single" w:color="CCCCCC" w:sz="1"/>
              <w:bottom w:val="single" w:color="CCCCCC" w:sz="1"/>
              <w:right w:val="single" w:color="CCCCCC" w:sz="1"/>
            </w:tcBorders>
            <w:shd w:fill="D0D0D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index.html</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Web page</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The complete, working application. Open this in a browser.</w:t>
            </w:r>
          </w:p>
        </w:tc>
      </w:tr>
      <w:tr>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package.json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npm config</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Declares dependencies and npm scripts for future React migration.</w:t>
            </w:r>
          </w:p>
        </w:tc>
      </w:tr>
      <w:tr>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tailwind.config.js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Tailwind CSS</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Colour token mappings for when the app moves to a build step.</w:t>
            </w:r>
          </w:p>
        </w:tc>
      </w:tr>
      <w:tr>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postcss.config.js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PostCSS</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Enables Tailwind and Autoprefixer in the build pipeline.</w:t>
            </w:r>
          </w:p>
        </w:tc>
      </w:tr>
      <w:tr>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.gitignore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Git</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Excludes node_modules, build output, and editor files.</w:t>
            </w:r>
          </w:p>
        </w:tc>
      </w:tr>
      <w:tr>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.eslintrc.json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ESLint</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Enforces consistent JavaScript style rules.</w:t>
            </w:r>
          </w:p>
        </w:tc>
      </w:tr>
      <w:tr>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.prettierrc</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Prettier</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Enforces consistent code formatting.</w:t>
            </w:r>
          </w:p>
        </w:tc>
      </w:tr>
      <w:tr>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README.md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Documentation</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Quick-start guide, project description, and roadmap.</w:t>
            </w:r>
          </w:p>
        </w:tc>
      </w:tr>
      <w:tr>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src/config.js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JavaScript</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Central configuration values (units, chart range, muscle groups).</w:t>
            </w:r>
          </w:p>
        </w:tc>
      </w:tr>
      <w:tr>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src/App.jsx</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React (JSX)</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Root component and route definitions for the future React version.</w:t>
            </w:r>
          </w:p>
        </w:tc>
      </w:tr>
      <w:tr>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src/styles/globals.css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CSS</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Global stylesheet with CSS variable palette for theming.</w:t>
            </w:r>
          </w:p>
        </w:tc>
      </w:tr>
      <w:tr>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src/context/WorkoutContext.jsx</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React (JSX)</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Global state store using React Context and useReducer.</w:t>
            </w:r>
          </w:p>
        </w:tc>
      </w:tr>
      <w:tr>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src/hooks/useStats.js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JavaScript</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Derives summary statistics from the workout list.</w:t>
            </w:r>
          </w:p>
        </w:tc>
      </w:tr>
      <w:tr>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src/utils/storage.js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JavaScript</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localStorage read, write, export, and import functions.</w:t>
            </w:r>
          </w:p>
        </w:tc>
      </w:tr>
      <w:tr>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src/utils/helpers.js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JavaScript</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Pure calculation helpers: streak, volume, chart data, PRs.</w:t>
            </w:r>
          </w:p>
        </w:tc>
      </w:tr>
      <w:tr>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src/components/Layout.jsx</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React (JSX)</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App shell with top navigation bar and mobile tab bar.</w:t>
            </w:r>
          </w:p>
        </w:tc>
      </w:tr>
    </w:tbl>
    <w:p>
      <w:pPr>
        <w:spacing w:after="80" w:before="0"/>
      </w:pPr>
    </w:p>
    <w:p>
      <w:pPr>
        <w:pBdr>
          <w:bottom w:val="single" w:color="CCCCCC" w:sz="4" w:space="1"/>
        </w:pBdr>
        <w:spacing w:after="200" w:before="200"/>
      </w:pPr>
    </w:p>
    <w:p>
      <w:pPr>
        <w:pStyle w:val="Heading1"/>
        <w:spacing w:after="160" w:before="360"/>
      </w:pPr>
      <w:r>
        <w:rPr>
          <w:rFonts w:ascii="Arial" w:cs="Arial" w:eastAsia="Arial" w:hAnsi="Arial"/>
          <w:b/>
          <w:bCs/>
          <w:color w:val="1A1A1A"/>
          <w:sz w:val="32"/>
          <w:szCs w:val="32"/>
        </w:rPr>
        <w:t xml:space="preserve">3. index.html — The Working Application</w:t>
      </w:r>
    </w:p>
    <w:p>
      <w:pPr>
        <w:spacing w:after="100" w:before="60"/>
      </w:pPr>
      <w:r>
        <w:rPr>
          <w:rFonts w:ascii="Arial" w:cs="Arial" w:eastAsia="Arial" w:hAnsi="Arial"/>
          <w:color w:val="1A1A1A"/>
          <w:sz w:val="22"/>
          <w:szCs w:val="22"/>
        </w:rPr>
        <w:t xml:space="preserve">This is the only file that needs to exist for the app to work. It is divided into four sections: the HTML head, the CSS styles, the HTML markup, and the JavaScript logic.</w:t>
      </w:r>
    </w:p>
    <w:p>
      <w:pPr>
        <w:spacing w:after="80" w:before="0"/>
      </w:pPr>
    </w:p>
    <w:p>
      <w:pPr>
        <w:pStyle w:val="Heading2"/>
        <w:spacing w:after="120" w:before="280"/>
      </w:pPr>
      <w:r>
        <w:rPr>
          <w:rFonts w:ascii="Arial" w:cs="Arial" w:eastAsia="Arial" w:hAnsi="Arial"/>
          <w:b/>
          <w:bCs/>
          <w:color w:val="CC2200"/>
          <w:sz w:val="26"/>
          <w:szCs w:val="26"/>
        </w:rPr>
        <w:t xml:space="preserve">3.1 Head Section</w:t>
      </w:r>
    </w:p>
    <w:p>
      <w:pPr>
        <w:spacing w:after="100" w:before="60"/>
      </w:pPr>
      <w:r>
        <w:rPr>
          <w:rFonts w:ascii="Arial" w:cs="Arial" w:eastAsia="Arial" w:hAnsi="Arial"/>
          <w:color w:val="1A1A1A"/>
          <w:sz w:val="22"/>
          <w:szCs w:val="22"/>
        </w:rPr>
        <w:t xml:space="preserve">The head declares the page metadata, loads the Google Inter font, and pulls in Chart.js from a CDN. Chart.js is the only external dependency used in the working file — it provides the three trend charts on the dashboard. The rest of the app uses zero dependencies.</w:t>
      </w:r>
    </w:p>
    <w:p>
      <w:pPr>
        <w:spacing w:after="80" w:before="0"/>
      </w:pPr>
    </w:p>
    <w:p>
      <w:pPr>
        <w:pStyle w:val="Heading2"/>
        <w:spacing w:after="120" w:before="280"/>
      </w:pPr>
      <w:r>
        <w:rPr>
          <w:rFonts w:ascii="Arial" w:cs="Arial" w:eastAsia="Arial" w:hAnsi="Arial"/>
          <w:b/>
          <w:bCs/>
          <w:color w:val="CC2200"/>
          <w:sz w:val="26"/>
          <w:szCs w:val="26"/>
        </w:rPr>
        <w:t xml:space="preserve">3.2 CSS Styles</w:t>
      </w:r>
    </w:p>
    <w:p>
      <w:pPr>
        <w:spacing w:after="100" w:before="60"/>
      </w:pPr>
      <w:r>
        <w:rPr>
          <w:rFonts w:ascii="Arial" w:cs="Arial" w:eastAsia="Arial" w:hAnsi="Arial"/>
          <w:color w:val="1A1A1A"/>
          <w:sz w:val="22"/>
          <w:szCs w:val="22"/>
        </w:rPr>
        <w:t xml:space="preserve">All styles are written as plain CSS inside a single &lt;style&gt; block. The palette is declared using CSS custom properties (variables) at the top of the block, so changing the entire theme is a matter of editing four or five hex values: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D0D0D0" w:val="clear"/>
            <w:tcMar>
              <w:top w:type="dxa" w:w="80"/>
              <w:left w:type="dxa" w:w="120"/>
              <w:bottom w:type="dxa" w:w="80"/>
              <w:right w:type="dxa" w:w="120"/>
            </w:tcMar>
          </w:tcPr>
          <w:p>
            <w:r>
              <w:rPr>
                <w:rFonts w:ascii="Arial" w:cs="Arial" w:eastAsia="Arial" w:hAnsi="Arial"/>
                <w:b/>
                <w:bCs/>
                <w:sz w:val="20"/>
                <w:szCs w:val="20"/>
              </w:rPr>
              <w:t xml:space="preserve">Variable</w:t>
            </w:r>
          </w:p>
        </w:tc>
        <w:tc>
          <w:tcPr>
            <w:tcW w:type="dxa" w:w="1500"/>
            <w:tcBorders>
              <w:top w:val="single" w:color="CCCCCC" w:sz="1"/>
              <w:left w:val="single" w:color="CCCCCC" w:sz="1"/>
              <w:bottom w:val="single" w:color="CCCCCC" w:sz="1"/>
              <w:right w:val="single" w:color="CCCCCC" w:sz="1"/>
            </w:tcBorders>
            <w:shd w:fill="D0D0D0" w:val="clear"/>
            <w:tcMar>
              <w:top w:type="dxa" w:w="80"/>
              <w:left w:type="dxa" w:w="120"/>
              <w:bottom w:type="dxa" w:w="80"/>
              <w:right w:type="dxa" w:w="120"/>
            </w:tcMar>
          </w:tcPr>
          <w:p>
            <w:r>
              <w:rPr>
                <w:rFonts w:ascii="Arial" w:cs="Arial" w:eastAsia="Arial" w:hAnsi="Arial"/>
                <w:b/>
                <w:bCs/>
                <w:sz w:val="20"/>
                <w:szCs w:val="20"/>
              </w:rPr>
              <w:t xml:space="preserve">Value</w:t>
            </w:r>
          </w:p>
        </w:tc>
        <w:tc>
          <w:tcPr>
            <w:tcW w:type="dxa" w:w="5860"/>
            <w:tcBorders>
              <w:top w:val="single" w:color="CCCCCC" w:sz="1"/>
              <w:left w:val="single" w:color="CCCCCC" w:sz="1"/>
              <w:bottom w:val="single" w:color="CCCCCC" w:sz="1"/>
              <w:right w:val="single" w:color="CCCCCC" w:sz="1"/>
            </w:tcBorders>
            <w:shd w:fill="D0D0D0" w:val="clear"/>
            <w:tcMar>
              <w:top w:type="dxa" w:w="80"/>
              <w:left w:type="dxa" w:w="120"/>
              <w:bottom w:type="dxa" w:w="80"/>
              <w:right w:type="dxa" w:w="120"/>
            </w:tcMar>
          </w:tcPr>
          <w:p>
            <w:r>
              <w:rPr>
                <w:rFonts w:ascii="Arial" w:cs="Arial" w:eastAsia="Arial" w:hAnsi="Arial"/>
                <w:b/>
                <w:bCs/>
                <w:sz w:val="20"/>
                <w:szCs w:val="20"/>
              </w:rPr>
              <w:t xml:space="preserve">Used for</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--bg</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#0A0A0A</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Page background</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--surface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#141414</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Cards, modals, header</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--border</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#2A2A2A</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All border lines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#FF3B30</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Primary action colour, streak number, highlights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--red-dark</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#D92E25</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Hover state for red buttons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--muted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#8A8A8E</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Label text, secondary information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--white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#F5F5F5</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Main body text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--yellow</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#F5D020</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Best-streak counter</w:t>
            </w:r>
          </w:p>
        </w:tc>
      </w:tr>
    </w:tbl>
    <w:p>
      <w:pPr>
        <w:spacing w:after="80" w:before="0"/>
      </w:pPr>
    </w:p>
    <w:p>
      <w:pPr>
        <w:spacing w:after="100" w:before="60"/>
      </w:pPr>
      <w:r>
        <w:rPr>
          <w:rFonts w:ascii="Arial" w:cs="Arial" w:eastAsia="Arial" w:hAnsi="Arial"/>
          <w:color w:val="1A1A1A"/>
          <w:sz w:val="22"/>
          <w:szCs w:val="22"/>
        </w:rPr>
        <w:t xml:space="preserve">Layout uses CSS Grid for the stats row, charts row, and action buttons row. Each grid uses auto-fit with a minimum column width so it collapses gracefully on small screens without any JavaScript.</w:t>
      </w:r>
    </w:p>
    <w:p>
      <w:pPr>
        <w:spacing w:after="80" w:before="0"/>
      </w:pPr>
    </w:p>
    <w:p>
      <w:pPr>
        <w:pStyle w:val="Heading2"/>
        <w:spacing w:after="120" w:before="280"/>
      </w:pPr>
      <w:r>
        <w:rPr>
          <w:rFonts w:ascii="Arial" w:cs="Arial" w:eastAsia="Arial" w:hAnsi="Arial"/>
          <w:b/>
          <w:bCs/>
          <w:color w:val="CC2200"/>
          <w:sz w:val="26"/>
          <w:szCs w:val="26"/>
        </w:rPr>
        <w:t xml:space="preserve">3.3 HTML Markup</w:t>
      </w:r>
    </w:p>
    <w:p>
      <w:pPr>
        <w:spacing w:after="100" w:before="60"/>
      </w:pPr>
      <w:r>
        <w:rPr>
          <w:rFonts w:ascii="Arial" w:cs="Arial" w:eastAsia="Arial" w:hAnsi="Arial"/>
          <w:color w:val="1A1A1A"/>
          <w:sz w:val="22"/>
          <w:szCs w:val="22"/>
        </w:rPr>
        <w:t xml:space="preserve">The markup is split into three pages that are shown and hidden by toggling a CSS class. Only the active page is visible at any time.</w:t>
      </w:r>
    </w:p>
    <w:p>
      <w:pPr>
        <w:spacing w:after="80" w:before="0"/>
      </w:pPr>
    </w:p>
    <w:p>
      <w:pPr>
        <w:spacing w:after="80" w:before="200"/>
      </w:pPr>
      <w:r>
        <w:rPr>
          <w:rFonts w:ascii="Arial" w:cs="Arial" w:eastAsia="Arial" w:hAnsi="Arial"/>
          <w:b/>
          <w:bCs/>
          <w:color w:val="444444"/>
          <w:sz w:val="22"/>
          <w:szCs w:val="22"/>
        </w:rPr>
        <w:t xml:space="preserve">Dashboard Page</w:t>
      </w:r>
    </w:p>
    <w:p>
      <w:pPr>
        <w:spacing w:after="100" w:before="60"/>
      </w:pPr>
      <w:r>
        <w:rPr>
          <w:rFonts w:ascii="Arial" w:cs="Arial" w:eastAsia="Arial" w:hAnsi="Arial"/>
          <w:color w:val="1A1A1A"/>
          <w:sz w:val="22"/>
          <w:szCs w:val="22"/>
        </w:rPr>
        <w:t xml:space="preserve">Contains, in order from top to bottom:</w:t>
      </w:r>
    </w:p>
    <w:p>
      <w:pPr>
        <w:pStyle w:val="ListParagraph"/>
        <w:numPr>
          <w:ilvl w:val="0"/>
          <w:numId w:val="2"/>
        </w:numPr>
        <w:spacing w:after="60" w:before="40"/>
      </w:pPr>
      <w:r>
        <w:rPr>
          <w:rFonts w:ascii="Arial" w:cs="Arial" w:eastAsia="Arial" w:hAnsi="Arial"/>
          <w:b w:val="false"/>
          <w:bCs w:val="false"/>
          <w:color w:val="1A1A1A"/>
          <w:sz w:val="22"/>
          <w:szCs w:val="22"/>
        </w:rPr>
        <w:t xml:space="preserve">A hero banner with a rotating motivational quote</w:t>
      </w:r>
    </w:p>
    <w:p>
      <w:pPr>
        <w:pStyle w:val="ListParagraph"/>
        <w:numPr>
          <w:ilvl w:val="0"/>
          <w:numId w:val="2"/>
        </w:numPr>
        <w:spacing w:after="60" w:before="40"/>
      </w:pPr>
      <w:r>
        <w:rPr>
          <w:rFonts w:ascii="Arial" w:cs="Arial" w:eastAsia="Arial" w:hAnsi="Arial"/>
          <w:b w:val="false"/>
          <w:bCs w:val="false"/>
          <w:color w:val="1A1A1A"/>
          <w:sz w:val="22"/>
          <w:szCs w:val="22"/>
        </w:rPr>
        <w:t xml:space="preserve">A five-card stats row showing today's calories, workouts this week, calories burned, average sleep, and latest recovery score</w:t>
      </w:r>
    </w:p>
    <w:p>
      <w:pPr>
        <w:pStyle w:val="ListParagraph"/>
        <w:numPr>
          <w:ilvl w:val="0"/>
          <w:numId w:val="2"/>
        </w:numPr>
        <w:spacing w:after="60" w:before="40"/>
      </w:pPr>
      <w:r>
        <w:rPr>
          <w:rFonts w:ascii="Arial" w:cs="Arial" w:eastAsia="Arial" w:hAnsi="Arial"/>
          <w:b w:val="false"/>
          <w:bCs w:val="false"/>
          <w:color w:val="1A1A1A"/>
          <w:sz w:val="22"/>
          <w:szCs w:val="22"/>
        </w:rPr>
        <w:t xml:space="preserve">A streak card showing the current streak count, a 21-day dot calendar, and the all-time best streak</w:t>
      </w:r>
    </w:p>
    <w:p>
      <w:pPr>
        <w:pStyle w:val="ListParagraph"/>
        <w:numPr>
          <w:ilvl w:val="0"/>
          <w:numId w:val="2"/>
        </w:numPr>
        <w:spacing w:after="60" w:before="40"/>
      </w:pPr>
      <w:r>
        <w:rPr>
          <w:rFonts w:ascii="Arial" w:cs="Arial" w:eastAsia="Arial" w:hAnsi="Arial"/>
          <w:b w:val="false"/>
          <w:bCs w:val="false"/>
          <w:color w:val="1A1A1A"/>
          <w:sz w:val="22"/>
          <w:szCs w:val="22"/>
        </w:rPr>
        <w:t xml:space="preserve">Two side-by-side trend charts: calorie intake and workout duration, both for the last 7 days</w:t>
      </w:r>
    </w:p>
    <w:p>
      <w:pPr>
        <w:pStyle w:val="ListParagraph"/>
        <w:numPr>
          <w:ilvl w:val="0"/>
          <w:numId w:val="2"/>
        </w:numPr>
        <w:spacing w:after="60" w:before="40"/>
      </w:pPr>
      <w:r>
        <w:rPr>
          <w:rFonts w:ascii="Arial" w:cs="Arial" w:eastAsia="Arial" w:hAnsi="Arial"/>
          <w:b w:val="false"/>
          <w:bCs w:val="false"/>
          <w:color w:val="1A1A1A"/>
          <w:sz w:val="22"/>
          <w:szCs w:val="22"/>
        </w:rPr>
        <w:t xml:space="preserve">A full-width sleep pattern chart for the last 14 days</w:t>
      </w:r>
    </w:p>
    <w:p>
      <w:pPr>
        <w:pStyle w:val="ListParagraph"/>
        <w:numPr>
          <w:ilvl w:val="0"/>
          <w:numId w:val="2"/>
        </w:numPr>
        <w:spacing w:after="60" w:before="40"/>
      </w:pPr>
      <w:r>
        <w:rPr>
          <w:rFonts w:ascii="Arial" w:cs="Arial" w:eastAsia="Arial" w:hAnsi="Arial"/>
          <w:b w:val="false"/>
          <w:bCs w:val="false"/>
          <w:color w:val="1A1A1A"/>
          <w:sz w:val="22"/>
          <w:szCs w:val="22"/>
        </w:rPr>
        <w:t xml:space="preserve">Four action buttons: Add Calories, Log Workout, Log Sleep, Log Recovery</w:t>
      </w:r>
    </w:p>
    <w:p>
      <w:pPr>
        <w:pStyle w:val="ListParagraph"/>
        <w:numPr>
          <w:ilvl w:val="0"/>
          <w:numId w:val="2"/>
        </w:numPr>
        <w:spacing w:after="60" w:before="40"/>
      </w:pPr>
      <w:r>
        <w:rPr>
          <w:rFonts w:ascii="Arial" w:cs="Arial" w:eastAsia="Arial" w:hAnsi="Arial"/>
          <w:b w:val="false"/>
          <w:bCs w:val="false"/>
          <w:color w:val="1A1A1A"/>
          <w:sz w:val="22"/>
          <w:szCs w:val="22"/>
        </w:rPr>
        <w:t xml:space="preserve">Two recent-items lists: calorie entries and workout sessions</w:t>
      </w:r>
    </w:p>
    <w:p>
      <w:pPr>
        <w:pStyle w:val="ListParagraph"/>
        <w:numPr>
          <w:ilvl w:val="0"/>
          <w:numId w:val="2"/>
        </w:numPr>
        <w:spacing w:after="60" w:before="40"/>
      </w:pPr>
      <w:r>
        <w:rPr>
          <w:rFonts w:ascii="Arial" w:cs="Arial" w:eastAsia="Arial" w:hAnsi="Arial"/>
          <w:b w:val="false"/>
          <w:bCs w:val="false"/>
          <w:color w:val="1A1A1A"/>
          <w:sz w:val="22"/>
          <w:szCs w:val="22"/>
        </w:rPr>
        <w:t xml:space="preserve">A contact footer for support</w:t>
      </w:r>
    </w:p>
    <w:p>
      <w:pPr>
        <w:spacing w:after="80" w:before="0"/>
      </w:pPr>
    </w:p>
    <w:p>
      <w:pPr>
        <w:spacing w:after="80" w:before="200"/>
      </w:pPr>
      <w:r>
        <w:rPr>
          <w:rFonts w:ascii="Arial" w:cs="Arial" w:eastAsia="Arial" w:hAnsi="Arial"/>
          <w:b/>
          <w:bCs/>
          <w:color w:val="444444"/>
          <w:sz w:val="22"/>
          <w:szCs w:val="22"/>
        </w:rPr>
        <w:t xml:space="preserve">Log Workout Page</w:t>
      </w:r>
    </w:p>
    <w:p>
      <w:pPr>
        <w:spacing w:after="100" w:before="60"/>
      </w:pPr>
      <w:r>
        <w:rPr>
          <w:rFonts w:ascii="Arial" w:cs="Arial" w:eastAsia="Arial" w:hAnsi="Arial"/>
          <w:color w:val="1A1A1A"/>
          <w:sz w:val="22"/>
          <w:szCs w:val="22"/>
        </w:rPr>
        <w:t xml:space="preserve">A structured form where the user enters a workout name, date, duration, estimated calories burned, and notes. Below the session details block is an exercise builder. Each exercise the user adds gets its own block with a name field, a muscle group selector, and a dynamic set table. Each row in the set table has weight, reps, and rest-duration fields. New sets and new exercises can be added freely.</w:t>
      </w:r>
    </w:p>
    <w:p>
      <w:pPr>
        <w:spacing w:after="80" w:before="0"/>
      </w:pPr>
    </w:p>
    <w:p>
      <w:pPr>
        <w:spacing w:after="80" w:before="200"/>
      </w:pPr>
      <w:r>
        <w:rPr>
          <w:rFonts w:ascii="Arial" w:cs="Arial" w:eastAsia="Arial" w:hAnsi="Arial"/>
          <w:b/>
          <w:bCs/>
          <w:color w:val="444444"/>
          <w:sz w:val="22"/>
          <w:szCs w:val="22"/>
        </w:rPr>
        <w:t xml:space="preserve">History Page</w:t>
      </w:r>
    </w:p>
    <w:p>
      <w:pPr>
        <w:spacing w:after="100" w:before="60"/>
      </w:pPr>
      <w:r>
        <w:rPr>
          <w:rFonts w:ascii="Arial" w:cs="Arial" w:eastAsia="Arial" w:hAnsi="Arial"/>
          <w:color w:val="1A1A1A"/>
          <w:sz w:val="22"/>
          <w:szCs w:val="22"/>
        </w:rPr>
        <w:t xml:space="preserve">Displays every saved workout in a card list. A search bar filters by name or notes text and a sort selector orders results by newest, oldest, or longest duration. Each card shows the workout name, date, duration, total volume lifted, number of exercises, the exercise summary, and any notes. A delete button removes the record permanently.</w:t>
      </w:r>
    </w:p>
    <w:p>
      <w:pPr>
        <w:spacing w:after="80" w:before="0"/>
      </w:pPr>
    </w:p>
    <w:p>
      <w:pPr>
        <w:pStyle w:val="Heading2"/>
        <w:spacing w:after="120" w:before="280"/>
      </w:pPr>
      <w:r>
        <w:rPr>
          <w:rFonts w:ascii="Arial" w:cs="Arial" w:eastAsia="Arial" w:hAnsi="Arial"/>
          <w:b/>
          <w:bCs/>
          <w:color w:val="CC2200"/>
          <w:sz w:val="26"/>
          <w:szCs w:val="26"/>
        </w:rPr>
        <w:t xml:space="preserve">3.4 Modal Windows</w:t>
      </w:r>
    </w:p>
    <w:p>
      <w:pPr>
        <w:spacing w:after="100" w:before="60"/>
      </w:pPr>
      <w:r>
        <w:rPr>
          <w:rFonts w:ascii="Arial" w:cs="Arial" w:eastAsia="Arial" w:hAnsi="Arial"/>
          <w:color w:val="1A1A1A"/>
          <w:sz w:val="22"/>
          <w:szCs w:val="22"/>
        </w:rPr>
        <w:t xml:space="preserve">Three modal windows are declared at the bottom of the body, outside the page containers. They are hidden by default and shown when the corresponding action button is clicked:</w:t>
      </w:r>
    </w:p>
    <w:p>
      <w:pPr>
        <w:pStyle w:val="ListParagraph"/>
        <w:numPr>
          <w:ilvl w:val="0"/>
          <w:numId w:val="2"/>
        </w:numPr>
        <w:spacing w:after="60" w:before="40"/>
      </w:pPr>
      <w:r>
        <w:rPr>
          <w:rFonts w:ascii="Arial" w:cs="Arial" w:eastAsia="Arial" w:hAnsi="Arial"/>
          <w:b w:val="false"/>
          <w:bCs w:val="false"/>
          <w:color w:val="1A1A1A"/>
          <w:sz w:val="22"/>
          <w:szCs w:val="22"/>
        </w:rPr>
        <w:t xml:space="preserve">Add Calories modal: food name, calorie amount, meal type (Breakfast/Lunch/Dinner/Snack), date</w:t>
      </w:r>
    </w:p>
    <w:p>
      <w:pPr>
        <w:pStyle w:val="ListParagraph"/>
        <w:numPr>
          <w:ilvl w:val="0"/>
          <w:numId w:val="2"/>
        </w:numPr>
        <w:spacing w:after="60" w:before="40"/>
      </w:pPr>
      <w:r>
        <w:rPr>
          <w:rFonts w:ascii="Arial" w:cs="Arial" w:eastAsia="Arial" w:hAnsi="Arial"/>
          <w:b w:val="false"/>
          <w:bCs w:val="false"/>
          <w:color w:val="1A1A1A"/>
          <w:sz w:val="22"/>
          <w:szCs w:val="22"/>
        </w:rPr>
        <w:t xml:space="preserve">Log Sleep modal: hours slept, quality score from 1 to 10, date</w:t>
      </w:r>
    </w:p>
    <w:p>
      <w:pPr>
        <w:pStyle w:val="ListParagraph"/>
        <w:numPr>
          <w:ilvl w:val="0"/>
          <w:numId w:val="2"/>
        </w:numPr>
        <w:spacing w:after="60" w:before="40"/>
      </w:pPr>
      <w:r>
        <w:rPr>
          <w:rFonts w:ascii="Arial" w:cs="Arial" w:eastAsia="Arial" w:hAnsi="Arial"/>
          <w:b w:val="false"/>
          <w:bCs w:val="false"/>
          <w:color w:val="1A1A1A"/>
          <w:sz w:val="22"/>
          <w:szCs w:val="22"/>
        </w:rPr>
        <w:t xml:space="preserve">Log Recovery modal: recovery score from 1 to 10, date, and optional notes</w:t>
      </w:r>
    </w:p>
    <w:p>
      <w:pPr>
        <w:spacing w:after="100" w:before="60"/>
      </w:pPr>
      <w:r>
        <w:rPr>
          <w:rFonts w:ascii="Arial" w:cs="Arial" w:eastAsia="Arial" w:hAnsi="Arial"/>
          <w:color w:val="1A1A1A"/>
          <w:sz w:val="22"/>
          <w:szCs w:val="22"/>
        </w:rPr>
        <w:t xml:space="preserve">Clicking the backdrop outside the modal closes it. All modals pre-fill the date field with today's date when opened.</w:t>
      </w:r>
    </w:p>
    <w:p>
      <w:pPr>
        <w:spacing w:after="80" w:before="0"/>
      </w:pPr>
    </w:p>
    <w:p>
      <w:pPr>
        <w:pStyle w:val="Heading2"/>
        <w:spacing w:after="120" w:before="280"/>
      </w:pPr>
      <w:r>
        <w:rPr>
          <w:rFonts w:ascii="Arial" w:cs="Arial" w:eastAsia="Arial" w:hAnsi="Arial"/>
          <w:b/>
          <w:bCs/>
          <w:color w:val="CC2200"/>
          <w:sz w:val="26"/>
          <w:szCs w:val="26"/>
        </w:rPr>
        <w:t xml:space="preserve">3.5 JavaScript Logic</w:t>
      </w:r>
    </w:p>
    <w:p>
      <w:pPr>
        <w:spacing w:after="100" w:before="60"/>
      </w:pPr>
      <w:r>
        <w:rPr>
          <w:rFonts w:ascii="Arial" w:cs="Arial" w:eastAsia="Arial" w:hAnsi="Arial"/>
          <w:color w:val="1A1A1A"/>
          <w:sz w:val="22"/>
          <w:szCs w:val="22"/>
        </w:rPr>
        <w:t xml:space="preserve">All JavaScript runs in a single script block at the bottom of the file. It is divided into named sections with comment banners so each section is easy to find.</w:t>
      </w:r>
    </w:p>
    <w:p>
      <w:pPr>
        <w:spacing w:after="80" w:before="0"/>
      </w:pPr>
    </w:p>
    <w:p>
      <w:pPr>
        <w:spacing w:after="80" w:before="200"/>
      </w:pPr>
      <w:r>
        <w:rPr>
          <w:rFonts w:ascii="Arial" w:cs="Arial" w:eastAsia="Arial" w:hAnsi="Arial"/>
          <w:b/>
          <w:bCs/>
          <w:color w:val="444444"/>
          <w:sz w:val="22"/>
          <w:szCs w:val="22"/>
        </w:rPr>
        <w:t xml:space="preserve">DATA LAYER</w:t>
      </w:r>
    </w:p>
    <w:p>
      <w:pPr>
        <w:spacing w:after="100" w:before="60"/>
      </w:pPr>
      <w:r>
        <w:rPr>
          <w:rFonts w:ascii="Arial" w:cs="Arial" w:eastAsia="Arial" w:hAnsi="Arial"/>
          <w:color w:val="1A1A1A"/>
          <w:sz w:val="22"/>
          <w:szCs w:val="22"/>
        </w:rPr>
        <w:t xml:space="preserve">The DB object is the only place in the file that touches localStorage. It exposes four methods:</w:t>
      </w:r>
    </w:p>
    <w:p>
      <w:pPr>
        <w:pStyle w:val="ListParagraph"/>
        <w:numPr>
          <w:ilvl w:val="0"/>
          <w:numId w:val="2"/>
        </w:numPr>
        <w:spacing w:after="60" w:before="40"/>
      </w:pPr>
      <w:r>
        <w:rPr>
          <w:rFonts w:ascii="Arial" w:cs="Arial" w:eastAsia="Arial" w:hAnsi="Arial"/>
          <w:b w:val="false"/>
          <w:bCs w:val="false"/>
          <w:color w:val="1A1A1A"/>
          <w:sz w:val="22"/>
          <w:szCs w:val="22"/>
        </w:rPr>
        <w:t xml:space="preserve">DB.get(key)  — reads and JSON-parses an array from storage, returns empty array on failure</w:t>
      </w:r>
    </w:p>
    <w:p>
      <w:pPr>
        <w:pStyle w:val="ListParagraph"/>
        <w:numPr>
          <w:ilvl w:val="0"/>
          <w:numId w:val="2"/>
        </w:numPr>
        <w:spacing w:after="60" w:before="40"/>
      </w:pPr>
      <w:r>
        <w:rPr>
          <w:rFonts w:ascii="Arial" w:cs="Arial" w:eastAsia="Arial" w:hAnsi="Arial"/>
          <w:b w:val="false"/>
          <w:bCs w:val="false"/>
          <w:color w:val="1A1A1A"/>
          <w:sz w:val="22"/>
          <w:szCs w:val="22"/>
        </w:rPr>
        <w:t xml:space="preserve">DB.set(key, val)  — serialises and writes an array to storage</w:t>
      </w:r>
    </w:p>
    <w:p>
      <w:pPr>
        <w:pStyle w:val="ListParagraph"/>
        <w:numPr>
          <w:ilvl w:val="0"/>
          <w:numId w:val="2"/>
        </w:numPr>
        <w:spacing w:after="60" w:before="40"/>
      </w:pPr>
      <w:r>
        <w:rPr>
          <w:rFonts w:ascii="Arial" w:cs="Arial" w:eastAsia="Arial" w:hAnsi="Arial"/>
          <w:b w:val="false"/>
          <w:bCs w:val="false"/>
          <w:color w:val="1A1A1A"/>
          <w:sz w:val="22"/>
          <w:szCs w:val="22"/>
        </w:rPr>
        <w:t xml:space="preserve">DB.push(key, item)  — appends a single item to a stored array</w:t>
      </w:r>
    </w:p>
    <w:p>
      <w:pPr>
        <w:pStyle w:val="ListParagraph"/>
        <w:numPr>
          <w:ilvl w:val="0"/>
          <w:numId w:val="2"/>
        </w:numPr>
        <w:spacing w:after="60" w:before="40"/>
      </w:pPr>
      <w:r>
        <w:rPr>
          <w:rFonts w:ascii="Arial" w:cs="Arial" w:eastAsia="Arial" w:hAnsi="Arial"/>
          <w:b w:val="false"/>
          <w:bCs w:val="false"/>
          <w:color w:val="1A1A1A"/>
          <w:sz w:val="22"/>
          <w:szCs w:val="22"/>
        </w:rPr>
        <w:t xml:space="preserve">DB.remove(key, id)  — filters out the item with the matching id field</w:t>
      </w:r>
    </w:p>
    <w:p>
      <w:pPr>
        <w:spacing w:after="100" w:before="60"/>
      </w:pPr>
      <w:r>
        <w:rPr>
          <w:rFonts w:ascii="Arial" w:cs="Arial" w:eastAsia="Arial" w:hAnsi="Arial"/>
          <w:color w:val="1A1A1A"/>
          <w:sz w:val="22"/>
          <w:szCs w:val="22"/>
        </w:rPr>
        <w:t xml:space="preserve">Each stored collection uses a namespaced key (ft_workouts, ft_calories, ft_sleep, ft_recovery) to avoid conflicts with other apps on the same origin.</w:t>
      </w:r>
    </w:p>
    <w:p>
      <w:pPr>
        <w:spacing w:after="80" w:before="0"/>
      </w:pPr>
    </w:p>
    <w:p>
      <w:pPr>
        <w:spacing w:after="80" w:before="200"/>
      </w:pPr>
      <w:r>
        <w:rPr>
          <w:rFonts w:ascii="Arial" w:cs="Arial" w:eastAsia="Arial" w:hAnsi="Arial"/>
          <w:b/>
          <w:bCs/>
          <w:color w:val="444444"/>
          <w:sz w:val="22"/>
          <w:szCs w:val="22"/>
        </w:rPr>
        <w:t xml:space="preserve">NAVIGATION</w:t>
      </w:r>
    </w:p>
    <w:p>
      <w:pPr>
        <w:spacing w:after="100" w:before="60"/>
      </w:pPr>
      <w:r>
        <w:rPr>
          <w:rFonts w:ascii="Arial" w:cs="Arial" w:eastAsia="Arial" w:hAnsi="Arial"/>
          <w:color w:val="1A1A1A"/>
          <w:sz w:val="22"/>
          <w:szCs w:val="22"/>
        </w:rPr>
        <w:t xml:space="preserve">showPage(name) switches the visible page by removing the active class from all pages and adding it to the selected one. It also updates the nav pill highlight. Switching to the dashboard triggers refreshDashboard() and switching to history triggers renderHistory() so both always show current data.</w:t>
      </w:r>
    </w:p>
    <w:p>
      <w:pPr>
        <w:spacing w:after="80" w:before="0"/>
      </w:pPr>
    </w:p>
    <w:p>
      <w:pPr>
        <w:spacing w:after="80" w:before="200"/>
      </w:pPr>
      <w:r>
        <w:rPr>
          <w:rFonts w:ascii="Arial" w:cs="Arial" w:eastAsia="Arial" w:hAnsi="Arial"/>
          <w:b/>
          <w:bCs/>
          <w:color w:val="444444"/>
          <w:sz w:val="22"/>
          <w:szCs w:val="22"/>
        </w:rPr>
        <w:t xml:space="preserve">MODALS</w:t>
      </w:r>
    </w:p>
    <w:p>
      <w:pPr>
        <w:spacing w:after="100" w:before="60"/>
      </w:pPr>
      <w:r>
        <w:rPr>
          <w:rFonts w:ascii="Arial" w:cs="Arial" w:eastAsia="Arial" w:hAnsi="Arial"/>
          <w:color w:val="1A1A1A"/>
          <w:sz w:val="22"/>
          <w:szCs w:val="22"/>
        </w:rPr>
        <w:t xml:space="preserve">openModal(id) and closeModal(id) toggle the open class on the modal backdrop element. Each modal's save function validates its inputs, writes to storage via DB.push, closes the modal, clears the input fields, and calls refreshDashboard() to update all stats and charts immediately.</w:t>
      </w:r>
    </w:p>
    <w:p>
      <w:pPr>
        <w:spacing w:after="80" w:before="0"/>
      </w:pPr>
    </w:p>
    <w:p>
      <w:pPr>
        <w:spacing w:after="80" w:before="200"/>
      </w:pPr>
      <w:r>
        <w:rPr>
          <w:rFonts w:ascii="Arial" w:cs="Arial" w:eastAsia="Arial" w:hAnsi="Arial"/>
          <w:b/>
          <w:bCs/>
          <w:color w:val="444444"/>
          <w:sz w:val="22"/>
          <w:szCs w:val="22"/>
        </w:rPr>
        <w:t xml:space="preserve">CALORIES</w:t>
      </w:r>
    </w:p>
    <w:p>
      <w:pPr>
        <w:spacing w:after="100" w:before="60"/>
      </w:pPr>
      <w:r>
        <w:rPr>
          <w:rFonts w:ascii="Arial" w:cs="Arial" w:eastAsia="Arial" w:hAnsi="Arial"/>
          <w:color w:val="1A1A1A"/>
          <w:sz w:val="22"/>
          <w:szCs w:val="22"/>
        </w:rPr>
        <w:t xml:space="preserve">saveCalories() reads the food name, calorie amount, meal type, and date from the modal. It validates that a name and a positive number are present, then stores the record with a unique ID generated by the uid() function. deleteCalorie(id) removes a record by ID and refreshes the dashboard.</w:t>
      </w:r>
    </w:p>
    <w:p>
      <w:pPr>
        <w:spacing w:after="80" w:before="0"/>
      </w:pPr>
    </w:p>
    <w:p>
      <w:pPr>
        <w:spacing w:after="80" w:before="200"/>
      </w:pPr>
      <w:r>
        <w:rPr>
          <w:rFonts w:ascii="Arial" w:cs="Arial" w:eastAsia="Arial" w:hAnsi="Arial"/>
          <w:b/>
          <w:bCs/>
          <w:color w:val="444444"/>
          <w:sz w:val="22"/>
          <w:szCs w:val="22"/>
        </w:rPr>
        <w:t xml:space="preserve">SLEEP</w:t>
      </w:r>
    </w:p>
    <w:p>
      <w:pPr>
        <w:spacing w:after="100" w:before="60"/>
      </w:pPr>
      <w:r>
        <w:rPr>
          <w:rFonts w:ascii="Arial" w:cs="Arial" w:eastAsia="Arial" w:hAnsi="Arial"/>
          <w:color w:val="1A1A1A"/>
          <w:sz w:val="22"/>
          <w:szCs w:val="22"/>
        </w:rPr>
        <w:t xml:space="preserve">saveSleep() reads hours and quality score from the modal, validates that hours is a positive number, and stores the record. Quality is optional. Both fields are cleared after saving.</w:t>
      </w:r>
    </w:p>
    <w:p>
      <w:pPr>
        <w:spacing w:after="80" w:before="0"/>
      </w:pPr>
    </w:p>
    <w:p>
      <w:pPr>
        <w:spacing w:after="80" w:before="200"/>
      </w:pPr>
      <w:r>
        <w:rPr>
          <w:rFonts w:ascii="Arial" w:cs="Arial" w:eastAsia="Arial" w:hAnsi="Arial"/>
          <w:b/>
          <w:bCs/>
          <w:color w:val="444444"/>
          <w:sz w:val="22"/>
          <w:szCs w:val="22"/>
        </w:rPr>
        <w:t xml:space="preserve">RECOVERY</w:t>
      </w:r>
    </w:p>
    <w:p>
      <w:pPr>
        <w:spacing w:after="100" w:before="60"/>
      </w:pPr>
      <w:r>
        <w:rPr>
          <w:rFonts w:ascii="Arial" w:cs="Arial" w:eastAsia="Arial" w:hAnsi="Arial"/>
          <w:color w:val="1A1A1A"/>
          <w:sz w:val="22"/>
          <w:szCs w:val="22"/>
        </w:rPr>
        <w:t xml:space="preserve">saveRecovery() validates that the score is a number between 1 and 10, stores the record with an optional notes field, and refreshes the dashboard. The latest recovery record's score is shown in the stats grid.</w:t>
      </w:r>
    </w:p>
    <w:p>
      <w:pPr>
        <w:spacing w:after="80" w:before="0"/>
      </w:pPr>
    </w:p>
    <w:p>
      <w:pPr>
        <w:spacing w:after="80" w:before="200"/>
      </w:pPr>
      <w:r>
        <w:rPr>
          <w:rFonts w:ascii="Arial" w:cs="Arial" w:eastAsia="Arial" w:hAnsi="Arial"/>
          <w:b/>
          <w:bCs/>
          <w:color w:val="444444"/>
          <w:sz w:val="22"/>
          <w:szCs w:val="22"/>
        </w:rPr>
        <w:t xml:space="preserve">WORKOUT LOG</w:t>
      </w:r>
    </w:p>
    <w:p>
      <w:pPr>
        <w:spacing w:after="100" w:before="60"/>
      </w:pPr>
      <w:r>
        <w:rPr>
          <w:rFonts w:ascii="Arial" w:cs="Arial" w:eastAsia="Arial" w:hAnsi="Arial"/>
          <w:color w:val="1A1A1A"/>
          <w:sz w:val="22"/>
          <w:szCs w:val="22"/>
        </w:rPr>
        <w:t xml:space="preserve">addExercise() dynamically creates a new exercise block inside the exercises container. Each block contains a plain-text name input, a muscle group selector, and an HTML table for sets. addSet(exerciseIndex) appends a new row to the named exercise's set table. Each row has weight, reps, and rest inputs along with a delete button.</w:t>
      </w:r>
    </w:p>
    <w:p>
      <w:pPr>
        <w:spacing w:after="100" w:before="60"/>
      </w:pPr>
      <w:r>
        <w:rPr>
          <w:rFonts w:ascii="Arial" w:cs="Arial" w:eastAsia="Arial" w:hAnsi="Arial"/>
          <w:color w:val="1A1A1A"/>
          <w:sz w:val="22"/>
          <w:szCs w:val="22"/>
        </w:rPr>
        <w:t xml:space="preserve">saveWorkout() reads the session fields, then iterates over every exercise block to collect its name, muscle group, and all set rows. It builds a structured workout object and saves it with DB.push. The form is then cleared and the dashboard is refreshed.</w:t>
      </w:r>
    </w:p>
    <w:p>
      <w:pPr>
        <w:spacing w:after="80" w:before="0"/>
      </w:pPr>
    </w:p>
    <w:p>
      <w:pPr>
        <w:spacing w:after="80" w:before="200"/>
      </w:pPr>
      <w:r>
        <w:rPr>
          <w:rFonts w:ascii="Arial" w:cs="Arial" w:eastAsia="Arial" w:hAnsi="Arial"/>
          <w:b/>
          <w:bCs/>
          <w:color w:val="444444"/>
          <w:sz w:val="22"/>
          <w:szCs w:val="22"/>
        </w:rPr>
        <w:t xml:space="preserve">STREAK LOGIC</w:t>
      </w:r>
    </w:p>
    <w:p>
      <w:pPr>
        <w:spacing w:after="100" w:before="60"/>
      </w:pPr>
      <w:r>
        <w:rPr>
          <w:rFonts w:ascii="Arial" w:cs="Arial" w:eastAsia="Arial" w:hAnsi="Arial"/>
          <w:color w:val="1A1A1A"/>
          <w:sz w:val="22"/>
          <w:szCs w:val="22"/>
        </w:rPr>
        <w:t xml:space="preserve">computeStreak() is the heart of the improvement. It works in three steps:</w:t>
      </w:r>
    </w:p>
    <w:p>
      <w:pPr>
        <w:pStyle w:val="ListParagraph"/>
        <w:numPr>
          <w:ilvl w:val="0"/>
          <w:numId w:val="2"/>
        </w:numPr>
        <w:spacing w:after="60" w:before="40"/>
      </w:pPr>
      <w:r>
        <w:rPr>
          <w:rFonts w:ascii="Arial" w:cs="Arial" w:eastAsia="Arial" w:hAnsi="Arial"/>
          <w:b w:val="false"/>
          <w:bCs w:val="false"/>
          <w:color w:val="1A1A1A"/>
          <w:sz w:val="22"/>
          <w:szCs w:val="22"/>
        </w:rPr>
        <w:t xml:space="preserve">It collects all unique workout dates into a Set for O(1) lookup</w:t>
      </w:r>
    </w:p>
    <w:p>
      <w:pPr>
        <w:pStyle w:val="ListParagraph"/>
        <w:numPr>
          <w:ilvl w:val="0"/>
          <w:numId w:val="2"/>
        </w:numPr>
        <w:spacing w:after="60" w:before="40"/>
      </w:pPr>
      <w:r>
        <w:rPr>
          <w:rFonts w:ascii="Arial" w:cs="Arial" w:eastAsia="Arial" w:hAnsi="Arial"/>
          <w:b w:val="false"/>
          <w:bCs w:val="false"/>
          <w:color w:val="1A1A1A"/>
          <w:sz w:val="22"/>
          <w:szCs w:val="22"/>
        </w:rPr>
        <w:t xml:space="preserve">For the current streak, it walks backwards from today one day at a time, counting consecutive days that have at least one workout. If today has no workout yet, it anchors from yesterday so a streak earned yesterday is not broken just because the user has not yet logged today</w:t>
      </w:r>
    </w:p>
    <w:p>
      <w:pPr>
        <w:pStyle w:val="ListParagraph"/>
        <w:numPr>
          <w:ilvl w:val="0"/>
          <w:numId w:val="2"/>
        </w:numPr>
        <w:spacing w:after="60" w:before="40"/>
      </w:pPr>
      <w:r>
        <w:rPr>
          <w:rFonts w:ascii="Arial" w:cs="Arial" w:eastAsia="Arial" w:hAnsi="Arial"/>
          <w:b w:val="false"/>
          <w:bCs w:val="false"/>
          <w:color w:val="1A1A1A"/>
          <w:sz w:val="22"/>
          <w:szCs w:val="22"/>
        </w:rPr>
        <w:t xml:space="preserve">For the best streak, it scans the sorted date array and counts the longest consecutive run where each adjacent pair of dates is exactly one calendar day apart</w:t>
      </w:r>
    </w:p>
    <w:p>
      <w:pPr>
        <w:spacing w:after="100" w:before="60"/>
      </w:pPr>
      <w:r>
        <w:rPr>
          <w:rFonts w:ascii="Arial" w:cs="Arial" w:eastAsia="Arial" w:hAnsi="Arial"/>
          <w:color w:val="1A1A1A"/>
          <w:sz w:val="22"/>
          <w:szCs w:val="22"/>
        </w:rPr>
        <w:t xml:space="preserve">streakMessage(n) maps the current streak number to an encouraging message that changes at thresholds of 0, 1, 3, 7, 14, and 30 days.</w:t>
      </w:r>
    </w:p>
    <w:p>
      <w:pPr>
        <w:spacing w:after="100" w:before="60"/>
      </w:pPr>
      <w:r>
        <w:rPr>
          <w:rFonts w:ascii="Arial" w:cs="Arial" w:eastAsia="Arial" w:hAnsi="Arial"/>
          <w:color w:val="1A1A1A"/>
          <w:sz w:val="22"/>
          <w:szCs w:val="22"/>
        </w:rPr>
        <w:t xml:space="preserve">renderStreakCalendar(last21, daysSet) renders the 21-dot grid. Each dot is coloured red if a workout exists for that date. Today's dot gets a red outline ring even if no workout has been logged yet, acting as a reminder.</w:t>
      </w:r>
    </w:p>
    <w:p>
      <w:pPr>
        <w:spacing w:after="80" w:before="0"/>
      </w:pPr>
    </w:p>
    <w:p>
      <w:pPr>
        <w:spacing w:after="80" w:before="200"/>
      </w:pPr>
      <w:r>
        <w:rPr>
          <w:rFonts w:ascii="Arial" w:cs="Arial" w:eastAsia="Arial" w:hAnsi="Arial"/>
          <w:b/>
          <w:bCs/>
          <w:color w:val="444444"/>
          <w:sz w:val="22"/>
          <w:szCs w:val="22"/>
        </w:rPr>
        <w:t xml:space="preserve">CHARTS</w:t>
      </w:r>
    </w:p>
    <w:p>
      <w:pPr>
        <w:spacing w:after="100" w:before="60"/>
      </w:pPr>
      <w:r>
        <w:rPr>
          <w:rFonts w:ascii="Arial" w:cs="Arial" w:eastAsia="Arial" w:hAnsi="Arial"/>
          <w:color w:val="1A1A1A"/>
          <w:sz w:val="22"/>
          <w:szCs w:val="22"/>
        </w:rPr>
        <w:t xml:space="preserve">Three Chart.js line charts are created: calorie intake (last 7 days), workout duration (last 7 days), and sleep hours (last 14 days). The buildChartData() helper iterates over the requested number of days, sums the relevant field for all records on each date, and returns a labels array and a values array in the shape Chart.js expects.</w:t>
      </w:r>
    </w:p>
    <w:p>
      <w:pPr>
        <w:spacing w:after="100" w:before="60"/>
      </w:pPr>
      <w:r>
        <w:rPr>
          <w:rFonts w:ascii="Arial" w:cs="Arial" w:eastAsia="Arial" w:hAnsi="Arial"/>
          <w:color w:val="1A1A1A"/>
          <w:sz w:val="22"/>
          <w:szCs w:val="22"/>
        </w:rPr>
        <w:t xml:space="preserve">Charts are created once and then updated in place on subsequent calls. The initOrUpdateChart() function checks whether a chart instance already exists: if so, it replaces the data and calls update(); if not, it creates a new Chart. This avoids the canvas reuse error that Chart.js throws when a second chart is created on the same canvas element.</w:t>
      </w:r>
    </w:p>
    <w:p>
      <w:pPr>
        <w:spacing w:after="80" w:before="0"/>
      </w:pPr>
    </w:p>
    <w:p>
      <w:pPr>
        <w:spacing w:after="80" w:before="200"/>
      </w:pPr>
      <w:r>
        <w:rPr>
          <w:rFonts w:ascii="Arial" w:cs="Arial" w:eastAsia="Arial" w:hAnsi="Arial"/>
          <w:b/>
          <w:bCs/>
          <w:color w:val="444444"/>
          <w:sz w:val="22"/>
          <w:szCs w:val="22"/>
        </w:rPr>
        <w:t xml:space="preserve">DASHBOARD REFRESH</w:t>
      </w:r>
    </w:p>
    <w:p>
      <w:pPr>
        <w:spacing w:after="100" w:before="60"/>
      </w:pPr>
      <w:r>
        <w:rPr>
          <w:rFonts w:ascii="Arial" w:cs="Arial" w:eastAsia="Arial" w:hAnsi="Arial"/>
          <w:color w:val="1A1A1A"/>
          <w:sz w:val="22"/>
          <w:szCs w:val="22"/>
        </w:rPr>
        <w:t xml:space="preserve">refreshDashboard() is the single function that recalculates everything visible on the dashboard in one pass. It reads all four collections from storage, computes the stats, calls the streak functions, renders the two recent lists, and updates all three charts. It is called after every data mutation and whenever the dashboard page is navigated to.</w:t>
      </w:r>
    </w:p>
    <w:p>
      <w:pPr>
        <w:spacing w:after="80" w:before="0"/>
      </w:pPr>
    </w:p>
    <w:p>
      <w:pPr>
        <w:spacing w:after="80" w:before="200"/>
      </w:pPr>
      <w:r>
        <w:rPr>
          <w:rFonts w:ascii="Arial" w:cs="Arial" w:eastAsia="Arial" w:hAnsi="Arial"/>
          <w:b/>
          <w:bCs/>
          <w:color w:val="444444"/>
          <w:sz w:val="22"/>
          <w:szCs w:val="22"/>
        </w:rPr>
        <w:t xml:space="preserve">HISTORY PAGE</w:t>
      </w:r>
    </w:p>
    <w:p>
      <w:pPr>
        <w:spacing w:after="100" w:before="60"/>
      </w:pPr>
      <w:r>
        <w:rPr>
          <w:rFonts w:ascii="Arial" w:cs="Arial" w:eastAsia="Arial" w:hAnsi="Arial"/>
          <w:color w:val="1A1A1A"/>
          <w:sz w:val="22"/>
          <w:szCs w:val="22"/>
        </w:rPr>
        <w:t xml:space="preserve">renderHistory() reads the workouts collection, applies the current search filter and sort order, and renders one card per workout. Deleting a workout from the history page calls deleteWorkout(id) which removes it from storage and re-renders both the history list and the dashboard.</w:t>
      </w:r>
    </w:p>
    <w:p>
      <w:pPr>
        <w:spacing w:after="80" w:before="0"/>
      </w:pPr>
    </w:p>
    <w:p>
      <w:pPr>
        <w:spacing w:after="80" w:before="200"/>
      </w:pPr>
      <w:r>
        <w:rPr>
          <w:rFonts w:ascii="Arial" w:cs="Arial" w:eastAsia="Arial" w:hAnsi="Arial"/>
          <w:b/>
          <w:bCs/>
          <w:color w:val="444444"/>
          <w:sz w:val="22"/>
          <w:szCs w:val="22"/>
        </w:rPr>
        <w:t xml:space="preserve">MOTIVATIONAL QUOTES</w:t>
      </w:r>
    </w:p>
    <w:p>
      <w:pPr>
        <w:spacing w:after="100" w:before="60"/>
      </w:pPr>
      <w:r>
        <w:rPr>
          <w:rFonts w:ascii="Arial" w:cs="Arial" w:eastAsia="Arial" w:hAnsi="Arial"/>
          <w:color w:val="1A1A1A"/>
          <w:sz w:val="22"/>
          <w:szCs w:val="22"/>
        </w:rPr>
        <w:t xml:space="preserve">An array of ten quotes is defined at the bottom. setDailyQuote() selects the quote at the index matching the day of the month modulo ten, so the quote changes every day and is the same for all users on a given date.</w:t>
      </w:r>
    </w:p>
    <w:p>
      <w:pPr>
        <w:spacing w:after="80" w:before="0"/>
      </w:pPr>
    </w:p>
    <w:p>
      <w:pPr>
        <w:pBdr>
          <w:bottom w:val="single" w:color="CCCCCC" w:sz="4" w:space="1"/>
        </w:pBdr>
        <w:spacing w:after="200" w:before="200"/>
      </w:pPr>
    </w:p>
    <w:p>
      <w:pPr>
        <w:pStyle w:val="Heading1"/>
        <w:spacing w:after="160" w:before="360"/>
      </w:pPr>
      <w:r>
        <w:rPr>
          <w:rFonts w:ascii="Arial" w:cs="Arial" w:eastAsia="Arial" w:hAnsi="Arial"/>
          <w:b/>
          <w:bCs/>
          <w:color w:val="1A1A1A"/>
          <w:sz w:val="32"/>
          <w:szCs w:val="32"/>
        </w:rPr>
        <w:t xml:space="preserve">4. src/ Files — Future React Architecture</w:t>
      </w:r>
    </w:p>
    <w:p>
      <w:pPr>
        <w:spacing w:after="100" w:before="60"/>
      </w:pPr>
      <w:r>
        <w:rPr>
          <w:rFonts w:ascii="Arial" w:cs="Arial" w:eastAsia="Arial" w:hAnsi="Arial"/>
          <w:color w:val="1A1A1A"/>
          <w:sz w:val="22"/>
          <w:szCs w:val="22"/>
        </w:rPr>
        <w:t xml:space="preserve">The files in the src/ directory are not used by index.html. They represent the planned architecture for when the project is migrated to a proper React build. They are included now so the structure is established, the logic is documented, and contributors can start working on individual pieces without waiting for a full migration.</w:t>
      </w:r>
    </w:p>
    <w:p>
      <w:pPr>
        <w:spacing w:after="80" w:before="0"/>
      </w:pPr>
    </w:p>
    <w:p>
      <w:pPr>
        <w:pStyle w:val="Heading2"/>
        <w:spacing w:after="120" w:before="280"/>
      </w:pPr>
      <w:r>
        <w:rPr>
          <w:rFonts w:ascii="Arial" w:cs="Arial" w:eastAsia="Arial" w:hAnsi="Arial"/>
          <w:b/>
          <w:bCs/>
          <w:color w:val="CC2200"/>
          <w:sz w:val="26"/>
          <w:szCs w:val="26"/>
        </w:rPr>
        <w:t xml:space="preserve">4.1 src/config.js</w:t>
      </w:r>
    </w:p>
    <w:p>
      <w:pPr>
        <w:spacing w:after="100" w:before="60"/>
      </w:pPr>
      <w:r>
        <w:rPr>
          <w:rFonts w:ascii="Arial" w:cs="Arial" w:eastAsia="Arial" w:hAnsi="Arial"/>
          <w:color w:val="1A1A1A"/>
          <w:sz w:val="22"/>
          <w:szCs w:val="22"/>
        </w:rPr>
        <w:t xml:space="preserve">A plain JavaScript object that holds all tuneable values in one place. It exports defaultUnitSystem (metric or imperial), weekStartsOn (0 for Sunday, 1 for Monday), defaultChartRange (number of weeks shown in charts), maxSetsPerExercise, storageKey (the localStorage namespace), muscleGroups (the list that populates exercise pickers), and defaultRestSeconds. Any team member can adjust behaviour here without touching component code.</w:t>
      </w:r>
    </w:p>
    <w:p>
      <w:pPr>
        <w:spacing w:after="80" w:before="0"/>
      </w:pPr>
    </w:p>
    <w:p>
      <w:pPr>
        <w:pStyle w:val="Heading2"/>
        <w:spacing w:after="120" w:before="280"/>
      </w:pPr>
      <w:r>
        <w:rPr>
          <w:rFonts w:ascii="Arial" w:cs="Arial" w:eastAsia="Arial" w:hAnsi="Arial"/>
          <w:b/>
          <w:bCs/>
          <w:color w:val="CC2200"/>
          <w:sz w:val="26"/>
          <w:szCs w:val="26"/>
        </w:rPr>
        <w:t xml:space="preserve">4.2 src/App.jsx</w:t>
      </w:r>
    </w:p>
    <w:p>
      <w:pPr>
        <w:spacing w:after="100" w:before="60"/>
      </w:pPr>
      <w:r>
        <w:rPr>
          <w:rFonts w:ascii="Arial" w:cs="Arial" w:eastAsia="Arial" w:hAnsi="Arial"/>
          <w:color w:val="1A1A1A"/>
          <w:sz w:val="22"/>
          <w:szCs w:val="22"/>
        </w:rPr>
        <w:t xml:space="preserve">The root React component. It wraps the entire tree in WorkoutProvider, sets up React Router with BrowserRouter, and declares five routes: the dashboard at /, the log form at /log, the history list at /history, the progress charts at /progress, and the settings page at /settings. Unknown paths redirect to the dashboard.</w:t>
      </w:r>
    </w:p>
    <w:p>
      <w:pPr>
        <w:spacing w:after="80" w:before="0"/>
      </w:pPr>
    </w:p>
    <w:p>
      <w:pPr>
        <w:pStyle w:val="Heading2"/>
        <w:spacing w:after="120" w:before="280"/>
      </w:pPr>
      <w:r>
        <w:rPr>
          <w:rFonts w:ascii="Arial" w:cs="Arial" w:eastAsia="Arial" w:hAnsi="Arial"/>
          <w:b/>
          <w:bCs/>
          <w:color w:val="CC2200"/>
          <w:sz w:val="26"/>
          <w:szCs w:val="26"/>
        </w:rPr>
        <w:t xml:space="preserve">4.3 src/styles/globals.css</w:t>
      </w:r>
    </w:p>
    <w:p>
      <w:pPr>
        <w:spacing w:after="100" w:before="60"/>
      </w:pPr>
      <w:r>
        <w:rPr>
          <w:rFonts w:ascii="Arial" w:cs="Arial" w:eastAsia="Arial" w:hAnsi="Arial"/>
          <w:color w:val="1A1A1A"/>
          <w:sz w:val="22"/>
          <w:szCs w:val="22"/>
        </w:rPr>
        <w:t xml:space="preserve">Imports Tailwind's base, components, and utilities layers and then imports the Inter font. It declares the full CSS variable palette using HSL values so colours work with Tailwind's opacity modifier syntax. It also overrides the default focus ring to use the ring variable colour, and patches Recharts' tooltip to inherit the app font (Recharts renders tooltips outside the React tree so they need a CSS override).</w:t>
      </w:r>
    </w:p>
    <w:p>
      <w:pPr>
        <w:spacing w:after="80" w:before="0"/>
      </w:pPr>
    </w:p>
    <w:p>
      <w:pPr>
        <w:pStyle w:val="Heading2"/>
        <w:spacing w:after="120" w:before="280"/>
      </w:pPr>
      <w:r>
        <w:rPr>
          <w:rFonts w:ascii="Arial" w:cs="Arial" w:eastAsia="Arial" w:hAnsi="Arial"/>
          <w:b/>
          <w:bCs/>
          <w:color w:val="CC2200"/>
          <w:sz w:val="26"/>
          <w:szCs w:val="26"/>
        </w:rPr>
        <w:t xml:space="preserve">4.4 src/context/WorkoutContext.jsx</w:t>
      </w:r>
    </w:p>
    <w:p>
      <w:pPr>
        <w:spacing w:after="100" w:before="60"/>
      </w:pPr>
      <w:r>
        <w:rPr>
          <w:rFonts w:ascii="Arial" w:cs="Arial" w:eastAsia="Arial" w:hAnsi="Arial"/>
          <w:color w:val="1A1A1A"/>
          <w:sz w:val="22"/>
          <w:szCs w:val="22"/>
        </w:rPr>
        <w:t xml:space="preserve">Provides global workout state to the entire component tree via React Context. The state is managed by a useReducer with five action types: LOAD, ADD_WORKOUT, UPDATE_WORKOUT, DELETE_WORKOUT, and CLEAR_ALL. Every mutation automatically calls saveWorkouts() from the storage utility before returning the new state, so the store and localStorage are always in sync.</w:t>
      </w:r>
    </w:p>
    <w:p>
      <w:pPr>
        <w:spacing w:after="100" w:before="60"/>
      </w:pPr>
      <w:r>
        <w:rPr>
          <w:rFonts w:ascii="Arial" w:cs="Arial" w:eastAsia="Arial" w:hAnsi="Arial"/>
          <w:color w:val="1A1A1A"/>
          <w:sz w:val="22"/>
          <w:szCs w:val="22"/>
        </w:rPr>
        <w:t xml:space="preserve">The WorkoutProvider component loads data from localStorage on first mount and exposes five functions through context: addWorkout, updateWorkout, deleteWorkout, clearAll, and the raw workouts array. The useWorkouts() hook is the single public API — no component ever accesses the context object directly.</w:t>
      </w:r>
    </w:p>
    <w:p>
      <w:pPr>
        <w:spacing w:after="80" w:before="0"/>
      </w:pPr>
    </w:p>
    <w:p>
      <w:pPr>
        <w:pStyle w:val="Heading2"/>
        <w:spacing w:after="120" w:before="280"/>
      </w:pPr>
      <w:r>
        <w:rPr>
          <w:rFonts w:ascii="Arial" w:cs="Arial" w:eastAsia="Arial" w:hAnsi="Arial"/>
          <w:b/>
          <w:bCs/>
          <w:color w:val="CC2200"/>
          <w:sz w:val="26"/>
          <w:szCs w:val="26"/>
        </w:rPr>
        <w:t xml:space="preserve">4.5 src/hooks/useStats.js</w:t>
      </w:r>
    </w:p>
    <w:p>
      <w:pPr>
        <w:spacing w:after="100" w:before="60"/>
      </w:pPr>
      <w:r>
        <w:rPr>
          <w:rFonts w:ascii="Arial" w:cs="Arial" w:eastAsia="Arial" w:hAnsi="Arial"/>
          <w:color w:val="1A1A1A"/>
          <w:sz w:val="22"/>
          <w:szCs w:val="22"/>
        </w:rPr>
        <w:t xml:space="preserve">Consumes the workout list from WorkoutContext and derives five values using useMemo so they only recompute when workouts changes: totalWorkouts, currentStreak (from helpers.calculateStreak), thisWeekCount, totalVolume (summed across all workouts), and chartData (from helpers.buildVolumeChartData). It also exposes getExercisePR(name) for looking up a personal best for any named exercise.</w:t>
      </w:r>
    </w:p>
    <w:p>
      <w:pPr>
        <w:spacing w:after="80" w:before="0"/>
      </w:pPr>
    </w:p>
    <w:p>
      <w:pPr>
        <w:pStyle w:val="Heading2"/>
        <w:spacing w:after="120" w:before="280"/>
      </w:pPr>
      <w:r>
        <w:rPr>
          <w:rFonts w:ascii="Arial" w:cs="Arial" w:eastAsia="Arial" w:hAnsi="Arial"/>
          <w:b/>
          <w:bCs/>
          <w:color w:val="CC2200"/>
          <w:sz w:val="26"/>
          <w:szCs w:val="26"/>
        </w:rPr>
        <w:t xml:space="preserve">4.6 src/utils/storage.js</w:t>
      </w:r>
    </w:p>
    <w:p>
      <w:pPr>
        <w:spacing w:after="100" w:before="60"/>
      </w:pPr>
      <w:r>
        <w:rPr>
          <w:rFonts w:ascii="Arial" w:cs="Arial" w:eastAsia="Arial" w:hAnsi="Arial"/>
          <w:color w:val="1A1A1A"/>
          <w:sz w:val="22"/>
          <w:szCs w:val="22"/>
        </w:rPr>
        <w:t xml:space="preserve">A thin wrapper around localStorage that is intentionally written with async-compatible function signatures so the call sites do not need to change when a backend API replaces localStorage. It exports:</w:t>
      </w:r>
    </w:p>
    <w:p>
      <w:pPr>
        <w:pStyle w:val="ListParagraph"/>
        <w:numPr>
          <w:ilvl w:val="0"/>
          <w:numId w:val="2"/>
        </w:numPr>
        <w:spacing w:after="60" w:before="40"/>
      </w:pPr>
      <w:r>
        <w:rPr>
          <w:rFonts w:ascii="Arial" w:cs="Arial" w:eastAsia="Arial" w:hAnsi="Arial"/>
          <w:b w:val="false"/>
          <w:bCs w:val="false"/>
          <w:color w:val="1A1A1A"/>
          <w:sz w:val="22"/>
          <w:szCs w:val="22"/>
        </w:rPr>
        <w:t xml:space="preserve">loadWorkouts()  — reads, parses, and sorts the workout array</w:t>
      </w:r>
    </w:p>
    <w:p>
      <w:pPr>
        <w:pStyle w:val="ListParagraph"/>
        <w:numPr>
          <w:ilvl w:val="0"/>
          <w:numId w:val="2"/>
        </w:numPr>
        <w:spacing w:after="60" w:before="40"/>
      </w:pPr>
      <w:r>
        <w:rPr>
          <w:rFonts w:ascii="Arial" w:cs="Arial" w:eastAsia="Arial" w:hAnsi="Arial"/>
          <w:b w:val="false"/>
          <w:bCs w:val="false"/>
          <w:color w:val="1A1A1A"/>
          <w:sz w:val="22"/>
          <w:szCs w:val="22"/>
        </w:rPr>
        <w:t xml:space="preserve">saveWorkouts(workouts)  — serialises and writes the full array, returns boolean success</w:t>
      </w:r>
    </w:p>
    <w:p>
      <w:pPr>
        <w:pStyle w:val="ListParagraph"/>
        <w:numPr>
          <w:ilvl w:val="0"/>
          <w:numId w:val="2"/>
        </w:numPr>
        <w:spacing w:after="60" w:before="40"/>
      </w:pPr>
      <w:r>
        <w:rPr>
          <w:rFonts w:ascii="Arial" w:cs="Arial" w:eastAsia="Arial" w:hAnsi="Arial"/>
          <w:b w:val="false"/>
          <w:bCs w:val="false"/>
          <w:color w:val="1A1A1A"/>
          <w:sz w:val="22"/>
          <w:szCs w:val="22"/>
        </w:rPr>
        <w:t xml:space="preserve">clearAllWorkouts()  — deletes the storage key entirely</w:t>
      </w:r>
    </w:p>
    <w:p>
      <w:pPr>
        <w:pStyle w:val="ListParagraph"/>
        <w:numPr>
          <w:ilvl w:val="0"/>
          <w:numId w:val="2"/>
        </w:numPr>
        <w:spacing w:after="60" w:before="40"/>
      </w:pPr>
      <w:r>
        <w:rPr>
          <w:rFonts w:ascii="Arial" w:cs="Arial" w:eastAsia="Arial" w:hAnsi="Arial"/>
          <w:b w:val="false"/>
          <w:bCs w:val="false"/>
          <w:color w:val="1A1A1A"/>
          <w:sz w:val="22"/>
          <w:szCs w:val="22"/>
        </w:rPr>
        <w:t xml:space="preserve">exportWorkoutsJson()  — returns a formatted JSON string for download</w:t>
      </w:r>
    </w:p>
    <w:p>
      <w:pPr>
        <w:pStyle w:val="ListParagraph"/>
        <w:numPr>
          <w:ilvl w:val="0"/>
          <w:numId w:val="2"/>
        </w:numPr>
        <w:spacing w:after="60" w:before="40"/>
      </w:pPr>
      <w:r>
        <w:rPr>
          <w:rFonts w:ascii="Arial" w:cs="Arial" w:eastAsia="Arial" w:hAnsi="Arial"/>
          <w:b w:val="false"/>
          <w:bCs w:val="false"/>
          <w:color w:val="1A1A1A"/>
          <w:sz w:val="22"/>
          <w:szCs w:val="22"/>
        </w:rPr>
        <w:t xml:space="preserve">importWorkoutsJson(jsonString)  — merges an imported array with existing data, deduplicating by ID, and returns imported and skipped counts</w:t>
      </w:r>
    </w:p>
    <w:p>
      <w:pPr>
        <w:spacing w:after="80" w:before="0"/>
      </w:pPr>
    </w:p>
    <w:p>
      <w:pPr>
        <w:pStyle w:val="Heading2"/>
        <w:spacing w:after="120" w:before="280"/>
      </w:pPr>
      <w:r>
        <w:rPr>
          <w:rFonts w:ascii="Arial" w:cs="Arial" w:eastAsia="Arial" w:hAnsi="Arial"/>
          <w:b/>
          <w:bCs/>
          <w:color w:val="CC2200"/>
          <w:sz w:val="26"/>
          <w:szCs w:val="26"/>
        </w:rPr>
        <w:t xml:space="preserve">4.7 src/utils/helpers.js</w:t>
      </w:r>
    </w:p>
    <w:p>
      <w:pPr>
        <w:spacing w:after="100" w:before="60"/>
      </w:pPr>
      <w:r>
        <w:rPr>
          <w:rFonts w:ascii="Arial" w:cs="Arial" w:eastAsia="Arial" w:hAnsi="Arial"/>
          <w:color w:val="1A1A1A"/>
          <w:sz w:val="22"/>
          <w:szCs w:val="22"/>
        </w:rPr>
        <w:t xml:space="preserve">Pure functions that take data in and return computed values out. None of them read from storage or touch the DOM.</w:t>
      </w:r>
    </w:p>
    <w:p>
      <w:pPr>
        <w:pStyle w:val="ListParagraph"/>
        <w:numPr>
          <w:ilvl w:val="0"/>
          <w:numId w:val="2"/>
        </w:numPr>
        <w:spacing w:after="60" w:before="40"/>
      </w:pPr>
      <w:r>
        <w:rPr>
          <w:rFonts w:ascii="Arial" w:cs="Arial" w:eastAsia="Arial" w:hAnsi="Arial"/>
          <w:b w:val="false"/>
          <w:bCs w:val="false"/>
          <w:color w:val="1A1A1A"/>
          <w:sz w:val="22"/>
          <w:szCs w:val="22"/>
        </w:rPr>
        <w:t xml:space="preserve">formatDate(date, pattern)  — wraps date-fns format for display labels</w:t>
      </w:r>
    </w:p>
    <w:p>
      <w:pPr>
        <w:pStyle w:val="ListParagraph"/>
        <w:numPr>
          <w:ilvl w:val="0"/>
          <w:numId w:val="2"/>
        </w:numPr>
        <w:spacing w:after="60" w:before="40"/>
      </w:pPr>
      <w:r>
        <w:rPr>
          <w:rFonts w:ascii="Arial" w:cs="Arial" w:eastAsia="Arial" w:hAnsi="Arial"/>
          <w:b w:val="false"/>
          <w:bCs w:val="false"/>
          <w:color w:val="1A1A1A"/>
          <w:sz w:val="22"/>
          <w:szCs w:val="22"/>
        </w:rPr>
        <w:t xml:space="preserve">timeAgo(date)  — returns a relative string like 3 days ago</w:t>
      </w:r>
    </w:p>
    <w:p>
      <w:pPr>
        <w:pStyle w:val="ListParagraph"/>
        <w:numPr>
          <w:ilvl w:val="0"/>
          <w:numId w:val="2"/>
        </w:numPr>
        <w:spacing w:after="60" w:before="40"/>
      </w:pPr>
      <w:r>
        <w:rPr>
          <w:rFonts w:ascii="Arial" w:cs="Arial" w:eastAsia="Arial" w:hAnsi="Arial"/>
          <w:b w:val="false"/>
          <w:bCs w:val="false"/>
          <w:color w:val="1A1A1A"/>
          <w:sz w:val="22"/>
          <w:szCs w:val="22"/>
        </w:rPr>
        <w:t xml:space="preserve">generateId()  — creates a timestamp-plus-random string suitable for client-side IDs</w:t>
      </w:r>
    </w:p>
    <w:p>
      <w:pPr>
        <w:pStyle w:val="ListParagraph"/>
        <w:numPr>
          <w:ilvl w:val="0"/>
          <w:numId w:val="2"/>
        </w:numPr>
        <w:spacing w:after="60" w:before="40"/>
      </w:pPr>
      <w:r>
        <w:rPr>
          <w:rFonts w:ascii="Arial" w:cs="Arial" w:eastAsia="Arial" w:hAnsi="Arial"/>
          <w:b w:val="false"/>
          <w:bCs w:val="false"/>
          <w:color w:val="1A1A1A"/>
          <w:sz w:val="22"/>
          <w:szCs w:val="22"/>
        </w:rPr>
        <w:t xml:space="preserve">calculateVolume(exercises)  — sums weight times reps across all sets of all exercises</w:t>
      </w:r>
    </w:p>
    <w:p>
      <w:pPr>
        <w:pStyle w:val="ListParagraph"/>
        <w:numPr>
          <w:ilvl w:val="0"/>
          <w:numId w:val="2"/>
        </w:numPr>
        <w:spacing w:after="60" w:before="40"/>
      </w:pPr>
      <w:r>
        <w:rPr>
          <w:rFonts w:ascii="Arial" w:cs="Arial" w:eastAsia="Arial" w:hAnsi="Arial"/>
          <w:b w:val="false"/>
          <w:bCs w:val="false"/>
          <w:color w:val="1A1A1A"/>
          <w:sz w:val="22"/>
          <w:szCs w:val="22"/>
        </w:rPr>
        <w:t xml:space="preserve">groupByWeek(workouts)  — buckets workouts into a map keyed by ISO week string</w:t>
      </w:r>
    </w:p>
    <w:p>
      <w:pPr>
        <w:pStyle w:val="ListParagraph"/>
        <w:numPr>
          <w:ilvl w:val="0"/>
          <w:numId w:val="2"/>
        </w:numPr>
        <w:spacing w:after="60" w:before="40"/>
      </w:pPr>
      <w:r>
        <w:rPr>
          <w:rFonts w:ascii="Arial" w:cs="Arial" w:eastAsia="Arial" w:hAnsi="Arial"/>
          <w:b w:val="false"/>
          <w:bCs w:val="false"/>
          <w:color w:val="1A1A1A"/>
          <w:sz w:val="22"/>
          <w:szCs w:val="22"/>
        </w:rPr>
        <w:t xml:space="preserve">buildVolumeChartData(workouts, weeks)  — produces the Recharts-ready data array for the volume trend chart, filling zero for weeks with no data</w:t>
      </w:r>
    </w:p>
    <w:p>
      <w:pPr>
        <w:pStyle w:val="ListParagraph"/>
        <w:numPr>
          <w:ilvl w:val="0"/>
          <w:numId w:val="2"/>
        </w:numPr>
        <w:spacing w:after="60" w:before="40"/>
      </w:pPr>
      <w:r>
        <w:rPr>
          <w:rFonts w:ascii="Arial" w:cs="Arial" w:eastAsia="Arial" w:hAnsi="Arial"/>
          <w:b w:val="false"/>
          <w:bCs w:val="false"/>
          <w:color w:val="1A1A1A"/>
          <w:sz w:val="22"/>
          <w:szCs w:val="22"/>
        </w:rPr>
        <w:t xml:space="preserve">calculateStreak(workouts)  — identical logic to the index.html implementation: walks backwards from today, anchors from yesterday if today is not yet logged</w:t>
      </w:r>
    </w:p>
    <w:p>
      <w:pPr>
        <w:pStyle w:val="ListParagraph"/>
        <w:numPr>
          <w:ilvl w:val="0"/>
          <w:numId w:val="2"/>
        </w:numPr>
        <w:spacing w:after="60" w:before="40"/>
      </w:pPr>
      <w:r>
        <w:rPr>
          <w:rFonts w:ascii="Arial" w:cs="Arial" w:eastAsia="Arial" w:hAnsi="Arial"/>
          <w:b w:val="false"/>
          <w:bCs w:val="false"/>
          <w:color w:val="1A1A1A"/>
          <w:sz w:val="22"/>
          <w:szCs w:val="22"/>
        </w:rPr>
        <w:t xml:space="preserve">getPersonalBest(workouts, exerciseName)  — scans all sets for the highest weight recorded for a named exercise</w:t>
      </w:r>
    </w:p>
    <w:p>
      <w:pPr>
        <w:pStyle w:val="ListParagraph"/>
        <w:numPr>
          <w:ilvl w:val="0"/>
          <w:numId w:val="2"/>
        </w:numPr>
        <w:spacing w:after="60" w:before="40"/>
      </w:pPr>
      <w:r>
        <w:rPr>
          <w:rFonts w:ascii="Arial" w:cs="Arial" w:eastAsia="Arial" w:hAnsi="Arial"/>
          <w:b w:val="false"/>
          <w:bCs w:val="false"/>
          <w:color w:val="1A1A1A"/>
          <w:sz w:val="22"/>
          <w:szCs w:val="22"/>
        </w:rPr>
        <w:t xml:space="preserve">convertWeight(value, from, to)  — converts between kg and lbs</w:t>
      </w:r>
    </w:p>
    <w:p>
      <w:pPr>
        <w:spacing w:after="80" w:before="0"/>
      </w:pPr>
    </w:p>
    <w:p>
      <w:pPr>
        <w:pStyle w:val="Heading2"/>
        <w:spacing w:after="120" w:before="280"/>
      </w:pPr>
      <w:r>
        <w:rPr>
          <w:rFonts w:ascii="Arial" w:cs="Arial" w:eastAsia="Arial" w:hAnsi="Arial"/>
          <w:b/>
          <w:bCs/>
          <w:color w:val="CC2200"/>
          <w:sz w:val="26"/>
          <w:szCs w:val="26"/>
        </w:rPr>
        <w:t xml:space="preserve">4.8 src/components/Layout.jsx</w:t>
      </w:r>
    </w:p>
    <w:p>
      <w:pPr>
        <w:spacing w:after="100" w:before="60"/>
      </w:pPr>
      <w:r>
        <w:rPr>
          <w:rFonts w:ascii="Arial" w:cs="Arial" w:eastAsia="Arial" w:hAnsi="Arial"/>
          <w:color w:val="1A1A1A"/>
          <w:sz w:val="22"/>
          <w:szCs w:val="22"/>
        </w:rPr>
        <w:t xml:space="preserve">The persistent shell used by all pages. Renders a sticky top header with the FitTrack logo and a settings link, a main content area where the current page's Outlet renders, and a fixed bottom tab bar that is visible only on mobile (hidden with md:hidden on desktop). The tab bar has four entries: Home, Log, History, Progress. NavLink applies an active style automatically when the route matches.</w:t>
      </w:r>
    </w:p>
    <w:p>
      <w:pPr>
        <w:spacing w:after="100" w:before="60"/>
      </w:pPr>
      <w:r>
        <w:rPr>
          <w:rFonts w:ascii="Arial" w:cs="Arial" w:eastAsia="Arial" w:hAnsi="Arial"/>
          <w:color w:val="1A1A1A"/>
          <w:sz w:val="22"/>
          <w:szCs w:val="22"/>
        </w:rPr>
        <w:t xml:space="preserve">Inline SVG icons are used rather than an icon library to keep the bundle small. The five icons (home, plus, list, chart, settings) are defined as simple functional components at the bottom of the file.</w:t>
      </w:r>
    </w:p>
    <w:p>
      <w:pPr>
        <w:spacing w:after="80" w:before="0"/>
      </w:pPr>
    </w:p>
    <w:p>
      <w:pPr>
        <w:pBdr>
          <w:bottom w:val="single" w:color="CCCCCC" w:sz="4" w:space="1"/>
        </w:pBdr>
        <w:spacing w:after="200" w:before="200"/>
      </w:pPr>
    </w:p>
    <w:p>
      <w:pPr>
        <w:pStyle w:val="Heading1"/>
        <w:spacing w:after="160" w:before="360"/>
      </w:pPr>
      <w:r>
        <w:rPr>
          <w:rFonts w:ascii="Arial" w:cs="Arial" w:eastAsia="Arial" w:hAnsi="Arial"/>
          <w:b/>
          <w:bCs/>
          <w:color w:val="1A1A1A"/>
          <w:sz w:val="32"/>
          <w:szCs w:val="32"/>
        </w:rPr>
        <w:t xml:space="preserve">5. Configuration Files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0D0D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7160"/>
            <w:tcBorders>
              <w:top w:val="single" w:color="CCCCCC" w:sz="1"/>
              <w:left w:val="single" w:color="CCCCCC" w:sz="1"/>
              <w:bottom w:val="single" w:color="CCCCCC" w:sz="1"/>
              <w:right w:val="single" w:color="CCCCCC" w:sz="1"/>
            </w:tcBorders>
            <w:shd w:fill="D0D0D0" w:val="clear"/>
            <w:tcMar>
              <w:top w:type="dxa" w:w="80"/>
              <w:left w:type="dxa" w:w="120"/>
              <w:bottom w:type="dxa" w:w="80"/>
              <w:right w:type="dxa" w:w="120"/>
            </w:tcMar>
          </w:tcPr>
          <w:p>
            <w:r>
              <w:rPr>
                <w:rFonts w:ascii="Arial" w:cs="Arial" w:eastAsia="Arial" w:hAnsi="Arial"/>
                <w:b/>
                <w:bCs/>
                <w:sz w:val="20"/>
                <w:szCs w:val="20"/>
              </w:rPr>
              <w:t xml:space="preserve">What it controls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.gitignore</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Prevents node_modules, build/, .env files, coverage/, editor files, and OS files from being committed to git.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.eslintrc.json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Extends react-app rules. Adds warnings for unused variables and console.log calls (except warn and error). Errors on broken hook rules.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.prettierrc</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2-space indent, double quotes, semicolons on, trailing commas in ES5 positions, 100-character line width.</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package.json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npm start runs the dev server. npm run build creates the production output. npm test runs Jest. npm run lint checks the src folder. npm run format auto-formats all JS and CSS files.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tailwind.config.js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Maps the design token names (background, primary, secondary, muted, etc.) to CSS variable references so Tailwind utility classes like bg-primary work once CSS variables are defined.</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postcss.config.js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 two-line file that activates Tailwind and Autoprefixer as PostCSS plugins. Required for the build step to process CSS.</w:t>
            </w:r>
          </w:p>
        </w:tc>
      </w:tr>
    </w:tbl>
    <w:p>
      <w:pPr>
        <w:spacing w:after="80" w:before="0"/>
      </w:pPr>
    </w:p>
    <w:p>
      <w:pPr>
        <w:pBdr>
          <w:bottom w:val="single" w:color="CCCCCC" w:sz="4" w:space="1"/>
        </w:pBdr>
        <w:spacing w:after="200" w:before="200"/>
      </w:pPr>
    </w:p>
    <w:p>
      <w:pPr>
        <w:pStyle w:val="Heading1"/>
        <w:spacing w:after="160" w:before="360"/>
      </w:pPr>
      <w:r>
        <w:rPr>
          <w:rFonts w:ascii="Arial" w:cs="Arial" w:eastAsia="Arial" w:hAnsi="Arial"/>
          <w:b/>
          <w:bCs/>
          <w:color w:val="1A1A1A"/>
          <w:sz w:val="32"/>
          <w:szCs w:val="32"/>
        </w:rPr>
        <w:t xml:space="preserve">6. Streak Feature — Improvements Over Original</w:t>
      </w:r>
    </w:p>
    <w:p>
      <w:pPr>
        <w:spacing w:after="100" w:before="60"/>
      </w:pPr>
      <w:r>
        <w:rPr>
          <w:rFonts w:ascii="Arial" w:cs="Arial" w:eastAsia="Arial" w:hAnsi="Arial"/>
          <w:color w:val="1A1A1A"/>
          <w:sz w:val="22"/>
          <w:szCs w:val="22"/>
        </w:rPr>
        <w:t xml:space="preserve">The original Emergent app showed a streak number but had no supporting detail. The rebuilt streak system adds four significant improvements:</w:t>
      </w:r>
    </w:p>
    <w:p>
      <w:pPr>
        <w:spacing w:after="80" w:before="0"/>
      </w:pPr>
    </w:p>
    <w:p>
      <w:pPr>
        <w:spacing w:after="80" w:before="200"/>
      </w:pPr>
      <w:r>
        <w:rPr>
          <w:rFonts w:ascii="Arial" w:cs="Arial" w:eastAsia="Arial" w:hAnsi="Arial"/>
          <w:b/>
          <w:bCs/>
          <w:color w:val="444444"/>
          <w:sz w:val="22"/>
          <w:szCs w:val="22"/>
        </w:rPr>
        <w:t xml:space="preserve">All-time Best Streak</w:t>
      </w:r>
    </w:p>
    <w:p>
      <w:pPr>
        <w:spacing w:after="100" w:before="60"/>
      </w:pPr>
      <w:r>
        <w:rPr>
          <w:rFonts w:ascii="Arial" w:cs="Arial" w:eastAsia="Arial" w:hAnsi="Arial"/>
          <w:color w:val="1A1A1A"/>
          <w:sz w:val="22"/>
          <w:szCs w:val="22"/>
        </w:rPr>
        <w:t xml:space="preserve">The app now tracks the longest consecutive streak ever recorded, not just the current one. This is displayed in the streak card in yellow as a permanent personal best. The best streak is computed in the same pass as the current streak by scanning all unique workout dates in order and finding the longest consecutive run.</w:t>
      </w:r>
    </w:p>
    <w:p>
      <w:pPr>
        <w:spacing w:after="80" w:before="0"/>
      </w:pPr>
    </w:p>
    <w:p>
      <w:pPr>
        <w:spacing w:after="80" w:before="200"/>
      </w:pPr>
      <w:r>
        <w:rPr>
          <w:rFonts w:ascii="Arial" w:cs="Arial" w:eastAsia="Arial" w:hAnsi="Arial"/>
          <w:b/>
          <w:bCs/>
          <w:color w:val="444444"/>
          <w:sz w:val="22"/>
          <w:szCs w:val="22"/>
        </w:rPr>
        <w:t xml:space="preserve">21-Day Dot Calendar</w:t>
      </w:r>
    </w:p>
    <w:p>
      <w:pPr>
        <w:spacing w:after="100" w:before="60"/>
      </w:pPr>
      <w:r>
        <w:rPr>
          <w:rFonts w:ascii="Arial" w:cs="Arial" w:eastAsia="Arial" w:hAnsi="Arial"/>
          <w:color w:val="1A1A1A"/>
          <w:sz w:val="22"/>
          <w:szCs w:val="22"/>
        </w:rPr>
        <w:t xml:space="preserve">A row of 21 small circles represents the last three weeks. Each circle is coloured red if at least one workout was logged on that date, and grey if no workout exists. Today's circle always has a red outline ring regardless of whether a workout has been logged, serving as a visual prompt. Hovering any dot shows a tooltip with the full date and whether a workout was logged.</w:t>
      </w:r>
    </w:p>
    <w:p>
      <w:pPr>
        <w:spacing w:after="80" w:before="0"/>
      </w:pPr>
    </w:p>
    <w:p>
      <w:pPr>
        <w:spacing w:after="80" w:before="200"/>
      </w:pPr>
      <w:r>
        <w:rPr>
          <w:rFonts w:ascii="Arial" w:cs="Arial" w:eastAsia="Arial" w:hAnsi="Arial"/>
          <w:b/>
          <w:bCs/>
          <w:color w:val="444444"/>
          <w:sz w:val="22"/>
          <w:szCs w:val="22"/>
        </w:rPr>
        <w:t xml:space="preserve">Yesterday Anchoring</w:t>
      </w:r>
    </w:p>
    <w:p>
      <w:pPr>
        <w:spacing w:after="100" w:before="60"/>
      </w:pPr>
      <w:r>
        <w:rPr>
          <w:rFonts w:ascii="Arial" w:cs="Arial" w:eastAsia="Arial" w:hAnsi="Arial"/>
          <w:color w:val="1A1A1A"/>
          <w:sz w:val="22"/>
          <w:szCs w:val="22"/>
        </w:rPr>
        <w:t xml:space="preserve">A common frustration with streak trackers is that a streak earned yesterday appears broken first thing in the morning because the user has not yet logged today. The anchor logic checks whether today has a workout: if it does, the streak counts from today; if it does not, the streak is allowed to anchor from yesterday and counts back from there. The streak does not break until two or more consecutive days have no workout.</w:t>
      </w:r>
    </w:p>
    <w:p>
      <w:pPr>
        <w:spacing w:after="80" w:before="0"/>
      </w:pPr>
    </w:p>
    <w:p>
      <w:pPr>
        <w:spacing w:after="80" w:before="200"/>
      </w:pPr>
      <w:r>
        <w:rPr>
          <w:rFonts w:ascii="Arial" w:cs="Arial" w:eastAsia="Arial" w:hAnsi="Arial"/>
          <w:b/>
          <w:bCs/>
          <w:color w:val="444444"/>
          <w:sz w:val="22"/>
          <w:szCs w:val="22"/>
        </w:rPr>
        <w:t xml:space="preserve">Contextual Streak Messages</w:t>
      </w:r>
    </w:p>
    <w:p>
      <w:pPr>
        <w:spacing w:after="100" w:before="60"/>
      </w:pPr>
      <w:r>
        <w:rPr>
          <w:rFonts w:ascii="Arial" w:cs="Arial" w:eastAsia="Arial" w:hAnsi="Arial"/>
          <w:color w:val="1A1A1A"/>
          <w:sz w:val="22"/>
          <w:szCs w:val="22"/>
        </w:rPr>
        <w:t xml:space="preserve">A short motivational message below the streak number changes based on the streak length. Each message is specific to the milestone the user is at rather than being a generic label:</w:t>
      </w:r>
    </w:p>
    <w:p>
      <w:pPr>
        <w:pStyle w:val="ListParagraph"/>
        <w:numPr>
          <w:ilvl w:val="0"/>
          <w:numId w:val="2"/>
        </w:numPr>
        <w:spacing w:after="60" w:before="40"/>
      </w:pPr>
      <w:r>
        <w:rPr>
          <w:rFonts w:ascii="Arial" w:cs="Arial" w:eastAsia="Arial" w:hAnsi="Arial"/>
          <w:b w:val="false"/>
          <w:bCs w:val="false"/>
          <w:color w:val="1A1A1A"/>
          <w:sz w:val="22"/>
          <w:szCs w:val="22"/>
        </w:rPr>
        <w:t xml:space="preserve">0 days: Log your first workout to start your streak</w:t>
      </w:r>
    </w:p>
    <w:p>
      <w:pPr>
        <w:pStyle w:val="ListParagraph"/>
        <w:numPr>
          <w:ilvl w:val="0"/>
          <w:numId w:val="2"/>
        </w:numPr>
        <w:spacing w:after="60" w:before="40"/>
      </w:pPr>
      <w:r>
        <w:rPr>
          <w:rFonts w:ascii="Arial" w:cs="Arial" w:eastAsia="Arial" w:hAnsi="Arial"/>
          <w:b w:val="false"/>
          <w:bCs w:val="false"/>
          <w:color w:val="1A1A1A"/>
          <w:sz w:val="22"/>
          <w:szCs w:val="22"/>
        </w:rPr>
        <w:t xml:space="preserve">1 day: Great start, come back tomorrow to keep it going</w:t>
      </w:r>
    </w:p>
    <w:p>
      <w:pPr>
        <w:pStyle w:val="ListParagraph"/>
        <w:numPr>
          <w:ilvl w:val="0"/>
          <w:numId w:val="2"/>
        </w:numPr>
        <w:spacing w:after="60" w:before="40"/>
      </w:pPr>
      <w:r>
        <w:rPr>
          <w:rFonts w:ascii="Arial" w:cs="Arial" w:eastAsia="Arial" w:hAnsi="Arial"/>
          <w:b w:val="false"/>
          <w:bCs w:val="false"/>
          <w:color w:val="1A1A1A"/>
          <w:sz w:val="22"/>
          <w:szCs w:val="22"/>
        </w:rPr>
        <w:t xml:space="preserve">2 days: Building the habit</w:t>
      </w:r>
    </w:p>
    <w:p>
      <w:pPr>
        <w:pStyle w:val="ListParagraph"/>
        <w:numPr>
          <w:ilvl w:val="0"/>
          <w:numId w:val="2"/>
        </w:numPr>
        <w:spacing w:after="60" w:before="40"/>
      </w:pPr>
      <w:r>
        <w:rPr>
          <w:rFonts w:ascii="Arial" w:cs="Arial" w:eastAsia="Arial" w:hAnsi="Arial"/>
          <w:b w:val="false"/>
          <w:bCs w:val="false"/>
          <w:color w:val="1A1A1A"/>
          <w:sz w:val="22"/>
          <w:szCs w:val="22"/>
        </w:rPr>
        <w:t xml:space="preserve">3 to 6 days: Building real momentum</w:t>
      </w:r>
    </w:p>
    <w:p>
      <w:pPr>
        <w:pStyle w:val="ListParagraph"/>
        <w:numPr>
          <w:ilvl w:val="0"/>
          <w:numId w:val="2"/>
        </w:numPr>
        <w:spacing w:after="60" w:before="40"/>
      </w:pPr>
      <w:r>
        <w:rPr>
          <w:rFonts w:ascii="Arial" w:cs="Arial" w:eastAsia="Arial" w:hAnsi="Arial"/>
          <w:b w:val="false"/>
          <w:bCs w:val="false"/>
          <w:color w:val="1A1A1A"/>
          <w:sz w:val="22"/>
          <w:szCs w:val="22"/>
        </w:rPr>
        <w:t xml:space="preserve">7 to 13 days: A full week of consistency</w:t>
      </w:r>
    </w:p>
    <w:p>
      <w:pPr>
        <w:pStyle w:val="ListParagraph"/>
        <w:numPr>
          <w:ilvl w:val="0"/>
          <w:numId w:val="2"/>
        </w:numPr>
        <w:spacing w:after="60" w:before="40"/>
      </w:pPr>
      <w:r>
        <w:rPr>
          <w:rFonts w:ascii="Arial" w:cs="Arial" w:eastAsia="Arial" w:hAnsi="Arial"/>
          <w:b w:val="false"/>
          <w:bCs w:val="false"/>
          <w:color w:val="1A1A1A"/>
          <w:sz w:val="22"/>
          <w:szCs w:val="22"/>
        </w:rPr>
        <w:t xml:space="preserve">14 to 29 days: You are on fire, do not break the chain</w:t>
      </w:r>
    </w:p>
    <w:p>
      <w:pPr>
        <w:pStyle w:val="ListParagraph"/>
        <w:numPr>
          <w:ilvl w:val="0"/>
          <w:numId w:val="2"/>
        </w:numPr>
        <w:spacing w:after="60" w:before="40"/>
      </w:pPr>
      <w:r>
        <w:rPr>
          <w:rFonts w:ascii="Arial" w:cs="Arial" w:eastAsia="Arial" w:hAnsi="Arial"/>
          <w:b w:val="false"/>
          <w:bCs w:val="false"/>
          <w:color w:val="1A1A1A"/>
          <w:sz w:val="22"/>
          <w:szCs w:val="22"/>
        </w:rPr>
        <w:t xml:space="preserve">30 or more days: Elite-level commitment</w:t>
      </w:r>
    </w:p>
    <w:p>
      <w:pPr>
        <w:spacing w:after="80" w:before="0"/>
      </w:pPr>
    </w:p>
    <w:p>
      <w:pPr>
        <w:pBdr>
          <w:bottom w:val="single" w:color="CCCCCC" w:sz="4" w:space="1"/>
        </w:pBdr>
        <w:spacing w:after="200" w:before="200"/>
      </w:pPr>
    </w:p>
    <w:p>
      <w:pPr>
        <w:pStyle w:val="Heading1"/>
        <w:spacing w:after="160" w:before="360"/>
      </w:pPr>
      <w:r>
        <w:rPr>
          <w:rFonts w:ascii="Arial" w:cs="Arial" w:eastAsia="Arial" w:hAnsi="Arial"/>
          <w:b/>
          <w:bCs/>
          <w:color w:val="1A1A1A"/>
          <w:sz w:val="32"/>
          <w:szCs w:val="32"/>
        </w:rPr>
        <w:t xml:space="preserve">7. Roadmap and Future Improvements</w:t>
      </w:r>
    </w:p>
    <w:p>
      <w:pPr>
        <w:spacing w:after="100" w:before="60"/>
      </w:pPr>
      <w:r>
        <w:rPr>
          <w:rFonts w:ascii="Arial" w:cs="Arial" w:eastAsia="Arial" w:hAnsi="Arial"/>
          <w:color w:val="1A1A1A"/>
          <w:sz w:val="22"/>
          <w:szCs w:val="22"/>
        </w:rPr>
        <w:t xml:space="preserve">The following improvements are planned but not yet built. They are noted in the source files at the relevant locations so contributors know exactly where the work goes.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D0D0D0"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2400"/>
            <w:tcBorders>
              <w:top w:val="single" w:color="CCCCCC" w:sz="1"/>
              <w:left w:val="single" w:color="CCCCCC" w:sz="1"/>
              <w:bottom w:val="single" w:color="CCCCCC" w:sz="1"/>
              <w:right w:val="single" w:color="CCCCCC" w:sz="1"/>
            </w:tcBorders>
            <w:shd w:fill="D0D0D0" w:val="clear"/>
            <w:tcMar>
              <w:top w:type="dxa" w:w="80"/>
              <w:left w:type="dxa" w:w="120"/>
              <w:bottom w:type="dxa" w:w="80"/>
              <w:right w:type="dxa" w:w="120"/>
            </w:tcMar>
          </w:tcPr>
          <w:p>
            <w:r>
              <w:rPr>
                <w:rFonts w:ascii="Arial" w:cs="Arial" w:eastAsia="Arial" w:hAnsi="Arial"/>
                <w:b/>
                <w:bCs/>
                <w:sz w:val="20"/>
                <w:szCs w:val="20"/>
              </w:rPr>
              <w:t xml:space="preserve">Where to build it</w:t>
            </w:r>
          </w:p>
        </w:tc>
        <w:tc>
          <w:tcPr>
            <w:tcW w:type="dxa" w:w="4560"/>
            <w:tcBorders>
              <w:top w:val="single" w:color="CCCCCC" w:sz="1"/>
              <w:left w:val="single" w:color="CCCCCC" w:sz="1"/>
              <w:bottom w:val="single" w:color="CCCCCC" w:sz="1"/>
              <w:right w:val="single" w:color="CCCCCC" w:sz="1"/>
            </w:tcBorders>
            <w:shd w:fill="D0D0D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Account system and cloud sync</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New backend + storage.js</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Replace localStorage calls with async API calls. storage.js is already written to make this straightforward.</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CSV and JSON export</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src/utils/storage.js</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exportWorkoutsJson already exists. Add a CSV variant and wire both to a Settings page download button.</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Settings page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src/pages/Settings.jsx</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Unit toggle (kg/lbs), clear data button, export/import. Unit preference moves user-specific config out of config.js.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Rest timer</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src/components/RestTimer.jsx</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Countdown shown between sets during an active session. config.defaultRestSeconds is the default.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Progressive overload suggestions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src/hooks/useStats.js</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Compare most recent session for an exercise to the previous one and suggest a target weight or rep range.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Workout templates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src/pages/LogWorkout.jsx</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Save a set of exercises as a named template and load it in one click.</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Light mode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src/styles/globals.css</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The globals.css file documents exactly where a .light class override belongs.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Exercise detail page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src/pages/ExerciseDetail.jsx</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Per-exercise history chart and PR timeline. Route would be /exercise/:name.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Apple Health and Google Fit sync</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New native bridge layer</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Requires a native wrapper (React Native or Capacitor) to access device health APIs.</w:t>
            </w:r>
          </w:p>
        </w:tc>
      </w:tr>
    </w:tbl>
    <w:p>
      <w:pPr>
        <w:spacing w:after="80" w:before="0"/>
      </w:pPr>
    </w:p>
    <w:p>
      <w:pPr>
        <w:pBdr>
          <w:bottom w:val="single" w:color="CCCCCC" w:sz="4" w:space="1"/>
        </w:pBdr>
        <w:spacing w:after="200" w:before="200"/>
      </w:pPr>
    </w:p>
    <w:p>
      <w:pPr>
        <w:pStyle w:val="Heading1"/>
        <w:spacing w:after="160" w:before="360"/>
      </w:pPr>
      <w:r>
        <w:rPr>
          <w:rFonts w:ascii="Arial" w:cs="Arial" w:eastAsia="Arial" w:hAnsi="Arial"/>
          <w:b/>
          <w:bCs/>
          <w:color w:val="1A1A1A"/>
          <w:sz w:val="32"/>
          <w:szCs w:val="32"/>
        </w:rPr>
        <w:t xml:space="preserve">8. How to Run and Deploy</w:t>
      </w:r>
    </w:p>
    <w:p>
      <w:pPr>
        <w:spacing w:after="80" w:before="0"/>
      </w:pPr>
    </w:p>
    <w:p>
      <w:pPr>
        <w:pStyle w:val="Heading2"/>
        <w:spacing w:after="120" w:before="280"/>
      </w:pPr>
      <w:r>
        <w:rPr>
          <w:rFonts w:ascii="Arial" w:cs="Arial" w:eastAsia="Arial" w:hAnsi="Arial"/>
          <w:b/>
          <w:bCs/>
          <w:color w:val="CC2200"/>
          <w:sz w:val="26"/>
          <w:szCs w:val="26"/>
        </w:rPr>
        <w:t xml:space="preserve">8.1 Running the Working App</w:t>
      </w:r>
    </w:p>
    <w:p>
      <w:pPr>
        <w:spacing w:after="100" w:before="60"/>
      </w:pPr>
      <w:r>
        <w:rPr>
          <w:rFonts w:ascii="Arial" w:cs="Arial" w:eastAsia="Arial" w:hAnsi="Arial"/>
          <w:color w:val="1A1A1A"/>
          <w:sz w:val="22"/>
          <w:szCs w:val="22"/>
        </w:rPr>
        <w:t xml:space="preserve">The index.html file is fully self-contained. Open it directly in Chrome, Firefox, Safari, or Edge — no server required. All features work immediately including localStorage persistence, charts, and the streak tracker.</w:t>
      </w:r>
    </w:p>
    <w:p>
      <w:pPr>
        <w:spacing w:after="80" w:before="0"/>
      </w:pPr>
    </w:p>
    <w:p>
      <w:pPr>
        <w:pStyle w:val="Heading2"/>
        <w:spacing w:after="120" w:before="280"/>
      </w:pPr>
      <w:r>
        <w:rPr>
          <w:rFonts w:ascii="Arial" w:cs="Arial" w:eastAsia="Arial" w:hAnsi="Arial"/>
          <w:b/>
          <w:bCs/>
          <w:color w:val="CC2200"/>
          <w:sz w:val="26"/>
          <w:szCs w:val="26"/>
        </w:rPr>
        <w:t xml:space="preserve">8.2 Setting Up the Dev Environment</w:t>
      </w:r>
    </w:p>
    <w:p>
      <w:pPr>
        <w:spacing w:after="100" w:before="60"/>
      </w:pPr>
      <w:r>
        <w:rPr>
          <w:rFonts w:ascii="Arial" w:cs="Arial" w:eastAsia="Arial" w:hAnsi="Arial"/>
          <w:color w:val="1A1A1A"/>
          <w:sz w:val="22"/>
          <w:szCs w:val="22"/>
        </w:rPr>
        <w:t xml:space="preserve">The dev environment is for future React development, not required to run the current app.</w:t>
      </w:r>
    </w:p>
    <w:p>
      <w:pPr>
        <w:spacing w:after="40" w:before="40"/>
        <w:ind w:left="360"/>
      </w:pPr>
      <w:r>
        <w:rPr>
          <w:rFonts w:ascii="Courier New" w:cs="Courier New" w:eastAsia="Courier New" w:hAnsi="Courier New"/>
          <w:color w:val="003366"/>
          <w:sz w:val="18"/>
          <w:szCs w:val="18"/>
        </w:rPr>
        <w:t xml:space="preserve">git clone https://github.com/your-username/fittrack-hub.git</w:t>
      </w:r>
    </w:p>
    <w:p>
      <w:pPr>
        <w:spacing w:after="40" w:before="40"/>
        <w:ind w:left="360"/>
      </w:pPr>
      <w:r>
        <w:rPr>
          <w:rFonts w:ascii="Courier New" w:cs="Courier New" w:eastAsia="Courier New" w:hAnsi="Courier New"/>
          <w:color w:val="003366"/>
          <w:sz w:val="18"/>
          <w:szCs w:val="18"/>
        </w:rPr>
        <w:t xml:space="preserve">cd fittrack-hub</w:t>
      </w:r>
    </w:p>
    <w:p>
      <w:pPr>
        <w:spacing w:after="40" w:before="40"/>
        <w:ind w:left="360"/>
      </w:pPr>
      <w:r>
        <w:rPr>
          <w:rFonts w:ascii="Courier New" w:cs="Courier New" w:eastAsia="Courier New" w:hAnsi="Courier New"/>
          <w:color w:val="003366"/>
          <w:sz w:val="18"/>
          <w:szCs w:val="18"/>
        </w:rPr>
        <w:t xml:space="preserve">npm install</w:t>
      </w:r>
    </w:p>
    <w:p>
      <w:pPr>
        <w:spacing w:after="40" w:before="40"/>
        <w:ind w:left="360"/>
      </w:pPr>
      <w:r>
        <w:rPr>
          <w:rFonts w:ascii="Courier New" w:cs="Courier New" w:eastAsia="Courier New" w:hAnsi="Courier New"/>
          <w:color w:val="003366"/>
          <w:sz w:val="18"/>
          <w:szCs w:val="18"/>
        </w:rPr>
        <w:t xml:space="preserve">npm start</w:t>
      </w:r>
    </w:p>
    <w:p>
      <w:pPr>
        <w:spacing w:after="80" w:before="0"/>
      </w:pPr>
    </w:p>
    <w:p>
      <w:pPr>
        <w:pStyle w:val="Heading2"/>
        <w:spacing w:after="120" w:before="280"/>
      </w:pPr>
      <w:r>
        <w:rPr>
          <w:rFonts w:ascii="Arial" w:cs="Arial" w:eastAsia="Arial" w:hAnsi="Arial"/>
          <w:b/>
          <w:bCs/>
          <w:color w:val="CC2200"/>
          <w:sz w:val="26"/>
          <w:szCs w:val="26"/>
        </w:rPr>
        <w:t xml:space="preserve">8.3 Deploying index.html</w:t>
      </w:r>
    </w:p>
    <w:p>
      <w:pPr>
        <w:spacing w:after="100" w:before="60"/>
      </w:pPr>
      <w:r>
        <w:rPr>
          <w:rFonts w:ascii="Arial" w:cs="Arial" w:eastAsia="Arial" w:hAnsi="Arial"/>
          <w:color w:val="1A1A1A"/>
          <w:sz w:val="22"/>
          <w:szCs w:val="22"/>
        </w:rPr>
        <w:t xml:space="preserve">Because there is no backend, the file can be deployed anywhere that serves static files. Options include:</w:t>
      </w:r>
    </w:p>
    <w:p>
      <w:pPr>
        <w:pStyle w:val="ListParagraph"/>
        <w:numPr>
          <w:ilvl w:val="0"/>
          <w:numId w:val="2"/>
        </w:numPr>
        <w:spacing w:after="60" w:before="40"/>
      </w:pPr>
      <w:r>
        <w:rPr>
          <w:rFonts w:ascii="Arial" w:cs="Arial" w:eastAsia="Arial" w:hAnsi="Arial"/>
          <w:b w:val="false"/>
          <w:bCs w:val="false"/>
          <w:color w:val="1A1A1A"/>
          <w:sz w:val="22"/>
          <w:szCs w:val="22"/>
        </w:rPr>
        <w:t xml:space="preserve">GitHub Pages: upload index.html to the repository root, enable Pages in repository settings</w:t>
      </w:r>
    </w:p>
    <w:p>
      <w:pPr>
        <w:pStyle w:val="ListParagraph"/>
        <w:numPr>
          <w:ilvl w:val="0"/>
          <w:numId w:val="2"/>
        </w:numPr>
        <w:spacing w:after="60" w:before="40"/>
      </w:pPr>
      <w:r>
        <w:rPr>
          <w:rFonts w:ascii="Arial" w:cs="Arial" w:eastAsia="Arial" w:hAnsi="Arial"/>
          <w:b w:val="false"/>
          <w:bCs w:val="false"/>
          <w:color w:val="1A1A1A"/>
          <w:sz w:val="22"/>
          <w:szCs w:val="22"/>
        </w:rPr>
        <w:t xml:space="preserve">Netlify: drag the file into the Netlify drop zone at app.netlify.com/drop</w:t>
      </w:r>
    </w:p>
    <w:p>
      <w:pPr>
        <w:pStyle w:val="ListParagraph"/>
        <w:numPr>
          <w:ilvl w:val="0"/>
          <w:numId w:val="2"/>
        </w:numPr>
        <w:spacing w:after="60" w:before="40"/>
      </w:pPr>
      <w:r>
        <w:rPr>
          <w:rFonts w:ascii="Arial" w:cs="Arial" w:eastAsia="Arial" w:hAnsi="Arial"/>
          <w:b w:val="false"/>
          <w:bCs w:val="false"/>
          <w:color w:val="1A1A1A"/>
          <w:sz w:val="22"/>
          <w:szCs w:val="22"/>
        </w:rPr>
        <w:t xml:space="preserve">Vercel: run vercel --prod from the project directory</w:t>
      </w:r>
    </w:p>
    <w:p>
      <w:pPr>
        <w:pStyle w:val="ListParagraph"/>
        <w:numPr>
          <w:ilvl w:val="0"/>
          <w:numId w:val="2"/>
        </w:numPr>
        <w:spacing w:after="60" w:before="40"/>
      </w:pPr>
      <w:r>
        <w:rPr>
          <w:rFonts w:ascii="Arial" w:cs="Arial" w:eastAsia="Arial" w:hAnsi="Arial"/>
          <w:b w:val="false"/>
          <w:bCs w:val="false"/>
          <w:color w:val="1A1A1A"/>
          <w:sz w:val="22"/>
          <w:szCs w:val="22"/>
        </w:rPr>
        <w:t xml:space="preserve">Any web host: upload index.html via FTP to the public_html folder</w:t>
      </w:r>
    </w:p>
    <w:p>
      <w:pPr>
        <w:spacing w:after="80" w:before="0"/>
      </w:pPr>
    </w:p>
    <w:p>
      <w:pPr>
        <w:pBdr>
          <w:bottom w:val="single" w:color="CCCCCC" w:sz="4" w:space="1"/>
        </w:pBdr>
        <w:spacing w:after="200" w:before="200"/>
      </w:pPr>
    </w:p>
    <w:p>
      <w:pPr>
        <w:spacing w:after="40" w:before="120"/>
        <w:jc w:val="center"/>
      </w:pPr>
      <w:r>
        <w:rPr>
          <w:rFonts w:ascii="Arial" w:cs="Arial" w:eastAsia="Arial" w:hAnsi="Arial"/>
          <w:i/>
          <w:iCs/>
          <w:color w:val="444444"/>
          <w:sz w:val="18"/>
          <w:szCs w:val="18"/>
        </w:rPr>
        <w:t xml:space="preserve">FitTrack Hub — Project Documentation</w:t>
      </w:r>
    </w:p>
    <w:p>
      <w:pPr>
        <w:spacing w:after="0" w:before="0"/>
        <w:jc w:val="center"/>
      </w:pPr>
      <w:r>
        <w:rPr>
          <w:rFonts w:ascii="Arial" w:cs="Arial" w:eastAsia="Arial" w:hAnsi="Arial"/>
          <w:color w:val="444444"/>
          <w:sz w:val="18"/>
          <w:szCs w:val="18"/>
        </w:rPr>
        <w:t xml:space="preserve">contact: carmodbhai@gmail.com</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2026-05-28T08:17:52.306Z</dcterms:created>
  <dcterms:modified xsi:type="dcterms:W3CDTF">2026-05-28T08:17:52.306Z</dcterms:modified>
</cp:coreProperties>
</file>

<file path=docProps/custom.xml><?xml version="1.0" encoding="utf-8"?>
<Properties xmlns="http://schemas.openxmlformats.org/officeDocument/2006/custom-properties" xmlns:vt="http://schemas.openxmlformats.org/officeDocument/2006/docPropsVTypes"/>
</file>