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BLE Cooling Pad Controller</w:t>
      </w:r>
    </w:p>
    <w:p>
      <w:pPr>
        <w:spacing w:after="300"/>
      </w:pPr>
      <w:r>
        <w:rPr>
          <w:i/>
          <w:iCs/>
          <w:color w:val="555555"/>
        </w:rPr>
        <w:t xml:space="preserve">Process overview</w:t>
      </w:r>
    </w:p>
    <w:p>
      <w:pPr>
        <w:pStyle w:val="Heading1"/>
        <w:spacing w:after="150" w:before="300"/>
      </w:pPr>
      <w:r>
        <w:t xml:space="preserve">1. System at a Glance</w:t>
      </w:r>
    </w:p>
    <w:p>
      <w:pPr>
        <w:spacing w:after="120"/>
      </w:pPr>
      <w:r>
        <w:t xml:space="preserve">Two programs work together: a Python script on the laptop, and firmware on an ESP32. The laptop reads its own CPU temperature and sends it over Bluetooth Low Energy (BLE) to the ESP32. The ESP32 uses that number to set the cooling pad fan speed through a MOSFET switch.</w:t>
      </w:r>
    </w:p>
    <w:p>
      <w:pPr>
        <w:pStyle w:val="Heading1"/>
        <w:spacing w:after="150" w:before="300"/>
      </w:pPr>
      <w:r>
        <w:t xml:space="preserve">2. Laptop-Side Process (laptop_temp_ble_client.py)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shd w:fill="E5E5E5" w:val="clear"/>
          </w:tcPr>
          <w:p>
            <w:r>
              <w:rPr>
                <w:b/>
                <w:bCs/>
              </w:rPr>
              <w:t xml:space="preserve">Step</w:t>
            </w:r>
          </w:p>
        </w:tc>
        <w:tc>
          <w:tcPr>
            <w:tcW w:type="dxa" w:w="6900"/>
            <w:shd w:fill="E5E5E5" w:val="clear"/>
          </w:tcPr>
          <w:p>
            <w:r>
              <w:rPr>
                <w:b/>
                <w:bCs/>
              </w:rPr>
              <w:t xml:space="preserve">What happens</w:t>
            </w:r>
          </w:p>
        </w:tc>
      </w:tr>
      <w:tr>
        <w:tc>
          <w:tcPr>
            <w:tcW w:type="dxa" w:w="2800"/>
          </w:tcPr>
          <w:p>
            <w:r>
              <w:rPr>
                <w:b w:val="false"/>
                <w:bCs w:val="false"/>
              </w:rPr>
              <w:t xml:space="preserve">Detect OS</w:t>
            </w:r>
          </w:p>
        </w:tc>
        <w:tc>
          <w:tcPr>
            <w:tcW w:type="dxa" w:w="6900"/>
          </w:tcPr>
          <w:p>
            <w:r>
              <w:rPr>
                <w:b w:val="false"/>
                <w:bCs w:val="false"/>
              </w:rPr>
              <w:t xml:space="preserve">Checks whether the laptop is running Windows or Linux, since each needs a different method to read temperature.</w:t>
            </w:r>
          </w:p>
        </w:tc>
      </w:tr>
      <w:tr>
        <w:tc>
          <w:tcPr>
            <w:tcW w:type="dxa" w:w="2800"/>
          </w:tcPr>
          <w:p>
            <w:r>
              <w:rPr>
                <w:b w:val="false"/>
                <w:bCs w:val="false"/>
              </w:rPr>
              <w:t xml:space="preserve">Read CPU temperature</w:t>
            </w:r>
          </w:p>
        </w:tc>
        <w:tc>
          <w:tcPr>
            <w:tcW w:type="dxa" w:w="6900"/>
          </w:tcPr>
          <w:p>
            <w:r>
              <w:rPr>
                <w:b w:val="false"/>
                <w:bCs w:val="false"/>
              </w:rPr>
              <w:t xml:space="preserve">Linux: reads from the kernel's hwmon/lm-sensors data via psutil. Windows: reads from OpenHardwareMonitor, which must already be running in the background.</w:t>
            </w:r>
          </w:p>
        </w:tc>
      </w:tr>
      <w:tr>
        <w:tc>
          <w:tcPr>
            <w:tcW w:type="dxa" w:w="2800"/>
          </w:tcPr>
          <w:p>
            <w:r>
              <w:rPr>
                <w:b w:val="false"/>
                <w:bCs w:val="false"/>
              </w:rPr>
              <w:t xml:space="preserve">Scan for the ESP32</w:t>
            </w:r>
          </w:p>
        </w:tc>
        <w:tc>
          <w:tcPr>
            <w:tcW w:type="dxa" w:w="6900"/>
          </w:tcPr>
          <w:p>
            <w:r>
              <w:rPr>
                <w:b w:val="false"/>
                <w:bCs w:val="false"/>
              </w:rPr>
              <w:t xml:space="preserve">Searches nearby Bluetooth devices for one advertising the name "CoolPad-ESP32".</w:t>
            </w:r>
          </w:p>
        </w:tc>
      </w:tr>
      <w:tr>
        <w:tc>
          <w:tcPr>
            <w:tcW w:type="dxa" w:w="2800"/>
          </w:tcPr>
          <w:p>
            <w:r>
              <w:rPr>
                <w:b w:val="false"/>
                <w:bCs w:val="false"/>
              </w:rPr>
              <w:t xml:space="preserve">Connect</w:t>
            </w:r>
          </w:p>
        </w:tc>
        <w:tc>
          <w:tcPr>
            <w:tcW w:type="dxa" w:w="6900"/>
          </w:tcPr>
          <w:p>
            <w:r>
              <w:rPr>
                <w:b w:val="false"/>
                <w:bCs w:val="false"/>
              </w:rPr>
              <w:t xml:space="preserve">Opens a BLE connection to the ESP32 once found.</w:t>
            </w:r>
          </w:p>
        </w:tc>
      </w:tr>
      <w:tr>
        <w:tc>
          <w:tcPr>
            <w:tcW w:type="dxa" w:w="2800"/>
          </w:tcPr>
          <w:p>
            <w:r>
              <w:rPr>
                <w:b w:val="false"/>
                <w:bCs w:val="false"/>
              </w:rPr>
              <w:t xml:space="preserve">Encode and send</w:t>
            </w:r>
          </w:p>
        </w:tc>
        <w:tc>
          <w:tcPr>
            <w:tcW w:type="dxa" w:w="6900"/>
          </w:tcPr>
          <w:p>
            <w:r>
              <w:rPr>
                <w:b w:val="false"/>
                <w:bCs w:val="false"/>
              </w:rPr>
              <w:t xml:space="preserve">Converts the temperature into a 2-byte number and writes it to the ESP32's temperature characteristic, every 2 seconds.</w:t>
            </w:r>
          </w:p>
        </w:tc>
      </w:tr>
      <w:tr>
        <w:tc>
          <w:tcPr>
            <w:tcW w:type="dxa" w:w="2800"/>
          </w:tcPr>
          <w:p>
            <w:r>
              <w:rPr>
                <w:b w:val="false"/>
                <w:bCs w:val="false"/>
              </w:rPr>
              <w:t xml:space="preserve">Listen for status</w:t>
            </w:r>
          </w:p>
        </w:tc>
        <w:tc>
          <w:tcPr>
            <w:tcW w:type="dxa" w:w="6900"/>
          </w:tcPr>
          <w:p>
            <w:r>
              <w:rPr>
                <w:b w:val="false"/>
                <w:bCs w:val="false"/>
              </w:rPr>
              <w:t xml:space="preserve">Receives a small notification back from the ESP32 showing the temperature it received, the current fan duty percent, and whether the connection is fresh or stale.</w:t>
            </w:r>
          </w:p>
        </w:tc>
      </w:tr>
      <w:tr>
        <w:tc>
          <w:tcPr>
            <w:tcW w:type="dxa" w:w="2800"/>
          </w:tcPr>
          <w:p>
            <w:r>
              <w:rPr>
                <w:b w:val="false"/>
                <w:bCs w:val="false"/>
              </w:rPr>
              <w:t xml:space="preserve">Reconnect on failure</w:t>
            </w:r>
          </w:p>
        </w:tc>
        <w:tc>
          <w:tcPr>
            <w:tcW w:type="dxa" w:w="6900"/>
          </w:tcPr>
          <w:p>
            <w:r>
              <w:rPr>
                <w:b w:val="false"/>
                <w:bCs w:val="false"/>
              </w:rPr>
              <w:t xml:space="preserve">If the connection drops or an error occurs, the script waits 5 seconds and starts the whole process again automatically.</w:t>
            </w:r>
          </w:p>
        </w:tc>
      </w:tr>
    </w:tbl>
    <w:p>
      <w:pPr>
        <w:pStyle w:val="Heading1"/>
        <w:spacing w:after="150" w:before="300"/>
      </w:pPr>
      <w:r>
        <w:t xml:space="preserve">3. ESP32-Side Process (esp32_ble_fan_controller.ino)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shd w:fill="E5E5E5" w:val="clear"/>
          </w:tcPr>
          <w:p>
            <w:r>
              <w:rPr>
                <w:b/>
                <w:bCs/>
              </w:rPr>
              <w:t xml:space="preserve">Step</w:t>
            </w:r>
          </w:p>
        </w:tc>
        <w:tc>
          <w:tcPr>
            <w:tcW w:type="dxa" w:w="6900"/>
            <w:shd w:fill="E5E5E5" w:val="clear"/>
          </w:tcPr>
          <w:p>
            <w:r>
              <w:rPr>
                <w:b/>
                <w:bCs/>
              </w:rPr>
              <w:t xml:space="preserve">What happens</w:t>
            </w:r>
          </w:p>
        </w:tc>
      </w:tr>
      <w:tr>
        <w:tc>
          <w:tcPr>
            <w:tcW w:type="dxa" w:w="2800"/>
          </w:tcPr>
          <w:p>
            <w:r>
              <w:rPr>
                <w:b w:val="false"/>
                <w:bCs w:val="false"/>
              </w:rPr>
              <w:t xml:space="preserve">Start BLE service</w:t>
            </w:r>
          </w:p>
        </w:tc>
        <w:tc>
          <w:tcPr>
            <w:tcW w:type="dxa" w:w="6900"/>
          </w:tcPr>
          <w:p>
            <w:r>
              <w:rPr>
                <w:b w:val="false"/>
                <w:bCs w:val="false"/>
              </w:rPr>
              <w:t xml:space="preserve">On power-up, the ESP32 advertises itself as "CoolPad-ESP32" so the laptop script can find it.</w:t>
            </w:r>
          </w:p>
        </w:tc>
      </w:tr>
      <w:tr>
        <w:tc>
          <w:tcPr>
            <w:tcW w:type="dxa" w:w="2800"/>
          </w:tcPr>
          <w:p>
            <w:r>
              <w:rPr>
                <w:b w:val="false"/>
                <w:bCs w:val="false"/>
              </w:rPr>
              <w:t xml:space="preserve">Receive temperature</w:t>
            </w:r>
          </w:p>
        </w:tc>
        <w:tc>
          <w:tcPr>
            <w:tcW w:type="dxa" w:w="6900"/>
          </w:tcPr>
          <w:p>
            <w:r>
              <w:rPr>
                <w:b w:val="false"/>
                <w:bCs w:val="false"/>
              </w:rPr>
              <w:t xml:space="preserve">Whenever the laptop writes a new temperature value, the ESP32 decodes it and records the time it arrived.</w:t>
            </w:r>
          </w:p>
        </w:tc>
      </w:tr>
      <w:tr>
        <w:tc>
          <w:tcPr>
            <w:tcW w:type="dxa" w:w="2800"/>
          </w:tcPr>
          <w:p>
            <w:r>
              <w:rPr>
                <w:b w:val="false"/>
                <w:bCs w:val="false"/>
              </w:rPr>
              <w:t xml:space="preserve">Check for stale data</w:t>
            </w:r>
          </w:p>
        </w:tc>
        <w:tc>
          <w:tcPr>
            <w:tcW w:type="dxa" w:w="6900"/>
          </w:tcPr>
          <w:p>
            <w:r>
              <w:rPr>
                <w:b w:val="false"/>
                <w:bCs w:val="false"/>
              </w:rPr>
              <w:t xml:space="preserve">Every loop cycle, it checks how long ago the last temperature update was received.</w:t>
            </w:r>
          </w:p>
        </w:tc>
      </w:tr>
      <w:tr>
        <w:tc>
          <w:tcPr>
            <w:tcW w:type="dxa" w:w="2800"/>
          </w:tcPr>
          <w:p>
            <w:r>
              <w:rPr>
                <w:b w:val="false"/>
                <w:bCs w:val="false"/>
              </w:rPr>
              <w:t xml:space="preserve">Calculate fan speed</w:t>
            </w:r>
          </w:p>
        </w:tc>
        <w:tc>
          <w:tcPr>
            <w:tcW w:type="dxa" w:w="6900"/>
          </w:tcPr>
          <w:p>
            <w:r>
              <w:rPr>
                <w:b w:val="false"/>
                <w:bCs w:val="false"/>
              </w:rPr>
              <w:t xml:space="preserve">If data is fresh, it converts the temperature into a fan duty percentage using the fan curve (see Section 4).</w:t>
            </w:r>
          </w:p>
        </w:tc>
      </w:tr>
      <w:tr>
        <w:tc>
          <w:tcPr>
            <w:tcW w:type="dxa" w:w="2800"/>
          </w:tcPr>
          <w:p>
            <w:r>
              <w:rPr>
                <w:b w:val="false"/>
                <w:bCs w:val="false"/>
              </w:rPr>
              <w:t xml:space="preserve">Apply hysteresis</w:t>
            </w:r>
          </w:p>
        </w:tc>
        <w:tc>
          <w:tcPr>
            <w:tcW w:type="dxa" w:w="6900"/>
          </w:tcPr>
          <w:p>
            <w:r>
              <w:rPr>
                <w:b w:val="false"/>
                <w:bCs w:val="false"/>
              </w:rPr>
              <w:t xml:space="preserve">Small temperature changes (under 2 degrees) are ignored so the fan does not constantly speed up and down.</w:t>
            </w:r>
          </w:p>
        </w:tc>
      </w:tr>
      <w:tr>
        <w:tc>
          <w:tcPr>
            <w:tcW w:type="dxa" w:w="2800"/>
          </w:tcPr>
          <w:p>
            <w:r>
              <w:rPr>
                <w:b w:val="false"/>
                <w:bCs w:val="false"/>
              </w:rPr>
              <w:t xml:space="preserve">Drive the fan</w:t>
            </w:r>
          </w:p>
        </w:tc>
        <w:tc>
          <w:tcPr>
            <w:tcW w:type="dxa" w:w="6900"/>
          </w:tcPr>
          <w:p>
            <w:r>
              <w:rPr>
                <w:b w:val="false"/>
                <w:bCs w:val="false"/>
              </w:rPr>
              <w:t xml:space="preserve">Sends the calculated duty percentage to the MOSFET as a PWM signal, which controls how fast the fan spins.</w:t>
            </w:r>
          </w:p>
        </w:tc>
      </w:tr>
      <w:tr>
        <w:tc>
          <w:tcPr>
            <w:tcW w:type="dxa" w:w="2800"/>
          </w:tcPr>
          <w:p>
            <w:r>
              <w:rPr>
                <w:b w:val="false"/>
                <w:bCs w:val="false"/>
              </w:rPr>
              <w:t xml:space="preserve">Fallback safety</w:t>
            </w:r>
          </w:p>
        </w:tc>
        <w:tc>
          <w:tcPr>
            <w:tcW w:type="dxa" w:w="6900"/>
          </w:tcPr>
          <w:p>
            <w:r>
              <w:rPr>
                <w:b w:val="false"/>
                <w:bCs w:val="false"/>
              </w:rPr>
              <w:t xml:space="preserve">If no temperature update arrives for 15 seconds (laptop closed the script, walked out of range, etc.), the fan is set to a fixed safe speed instead of stopping.</w:t>
            </w:r>
          </w:p>
        </w:tc>
      </w:tr>
      <w:tr>
        <w:tc>
          <w:tcPr>
            <w:tcW w:type="dxa" w:w="2800"/>
          </w:tcPr>
          <w:p>
            <w:r>
              <w:rPr>
                <w:b w:val="false"/>
                <w:bCs w:val="false"/>
              </w:rPr>
              <w:t xml:space="preserve">Report status</w:t>
            </w:r>
          </w:p>
        </w:tc>
        <w:tc>
          <w:tcPr>
            <w:tcW w:type="dxa" w:w="6900"/>
          </w:tcPr>
          <w:p>
            <w:r>
              <w:rPr>
                <w:b w:val="false"/>
                <w:bCs w:val="false"/>
              </w:rPr>
              <w:t xml:space="preserve">Once per second, sends the current temperature, duty percent, and connection freshness back to the laptop for logging.</w:t>
            </w:r>
          </w:p>
        </w:tc>
      </w:tr>
    </w:tbl>
    <w:p>
      <w:pPr>
        <w:pStyle w:val="Heading1"/>
        <w:spacing w:after="150" w:before="300"/>
      </w:pPr>
      <w:r>
        <w:t xml:space="preserve">4. Fan Speed Logic</w:t>
      </w:r>
    </w:p>
    <w:p>
      <w:pPr>
        <w:spacing w:after="120"/>
      </w:pPr>
      <w:r>
        <w:t xml:space="preserve">The ESP32 turns temperature into fan speed using a simple ramp:</w:t>
      </w:r>
    </w:p>
    <w:p>
      <w:pPr>
        <w:pStyle w:val="ListParagraph"/>
        <w:numPr>
          <w:ilvl w:val="0"/>
          <w:numId w:val="1"/>
        </w:numPr>
        <w:spacing w:after="60"/>
      </w:pPr>
      <w:r>
        <w:t xml:space="preserve">48°C or below: fan runs at the minimum speed (20%). This covers normal idle use.</w:t>
      </w:r>
    </w:p>
    <w:p>
      <w:pPr>
        <w:pStyle w:val="ListParagraph"/>
        <w:numPr>
          <w:ilvl w:val="0"/>
          <w:numId w:val="1"/>
        </w:numPr>
        <w:spacing w:after="60"/>
      </w:pPr>
      <w:r>
        <w:t xml:space="preserve">48°C to 78°C: fan speed increases in a straight line from 20% up to 100% as temperature rises.</w:t>
      </w:r>
    </w:p>
    <w:p>
      <w:pPr>
        <w:pStyle w:val="ListParagraph"/>
        <w:numPr>
          <w:ilvl w:val="0"/>
          <w:numId w:val="1"/>
        </w:numPr>
        <w:spacing w:after="60"/>
      </w:pPr>
      <w:r>
        <w:t xml:space="preserve">78°C or above: fan runs at full speed (100%).</w:t>
      </w:r>
    </w:p>
    <w:p>
      <w:pPr>
        <w:pStyle w:val="ListParagraph"/>
        <w:numPr>
          <w:ilvl w:val="0"/>
          <w:numId w:val="1"/>
        </w:numPr>
        <w:spacing w:after="60"/>
      </w:pPr>
      <w:r>
        <w:t xml:space="preserve">If the BLE link is lost for more than 15 seconds: fan runs at a fixed 50% as a safety fallback.</w:t>
      </w:r>
    </w:p>
    <w:p>
      <w:pPr>
        <w:pStyle w:val="Heading1"/>
        <w:spacing w:after="150" w:before="300"/>
      </w:pPr>
      <w:r>
        <w:t xml:space="preserve">5. Communication Between the Two Devices</w:t>
      </w:r>
    </w:p>
    <w:p>
      <w:pPr>
        <w:spacing w:after="120"/>
      </w:pPr>
      <w:r>
        <w:t xml:space="preserve">The laptop and ESP32 talk using two BLE channels:</w:t>
      </w:r>
    </w:p>
    <w:p>
      <w:pPr>
        <w:pStyle w:val="ListParagraph"/>
        <w:numPr>
          <w:ilvl w:val="0"/>
          <w:numId w:val="1"/>
        </w:numPr>
        <w:spacing w:after="60"/>
      </w:pPr>
      <w:r>
        <w:t xml:space="preserve">Temperature channel: laptop writes the current CPU temperature to the ESP32, every 2 seconds.</w:t>
      </w:r>
    </w:p>
    <w:p>
      <w:pPr>
        <w:pStyle w:val="ListParagraph"/>
        <w:numPr>
          <w:ilvl w:val="0"/>
          <w:numId w:val="1"/>
        </w:numPr>
        <w:spacing w:after="60"/>
      </w:pPr>
      <w:r>
        <w:t xml:space="preserve">Status channel: ESP32 sends back the temperature it last received, current fan duty, and whether the link is still fresh, once per second.</w:t>
      </w:r>
    </w:p>
    <w:p>
      <w:pPr>
        <w:spacing w:after="120"/>
      </w:pPr>
      <w:r>
        <w:t xml:space="preserve">Both channels belong to one BLE service that the ESP32 advertises, which is how the laptop script finds the correct device to connect to.</w:t>
      </w:r>
    </w:p>
    <w:p>
      <w:pPr>
        <w:pStyle w:val="Heading1"/>
        <w:spacing w:after="150" w:before="300"/>
      </w:pPr>
      <w:r>
        <w:t xml:space="preserve">6. Hardware Process</w:t>
      </w:r>
    </w:p>
    <w:p>
      <w:pPr>
        <w:spacing w:after="120"/>
      </w:pPr>
      <w:r>
        <w:t xml:space="preserve">The ESP32 does not power the fan directly. Instead, it sends a PWM signal to the gate of a MOSFET. The MOSFET acts as a switch, rapidly turning the fan's 12V supply on and off many times per second. The percentage of time it is on versus off (the duty cycle) is what controls the average fan speed. A flyback diode protects the circuit from voltage spikes when the fan's magnetic field collapses as the MOSFET switches 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2026-08-28T12:39:39.917Z</dcterms:created>
  <dcterms:modified xsi:type="dcterms:W3CDTF">2026-08-28T12:39:39.931Z</dcterms:modified>
</cp:coreProperties>
</file>

<file path=docProps/custom.xml><?xml version="1.0" encoding="utf-8"?>
<Properties xmlns="http://schemas.openxmlformats.org/officeDocument/2006/custom-properties" xmlns:vt="http://schemas.openxmlformats.org/officeDocument/2006/docPropsVTypes"/>
</file>