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54435C" w14:textId="2694EFEA" w:rsidR="00A34137" w:rsidRPr="00A34137" w:rsidRDefault="00A34137" w:rsidP="00A3413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A34137">
        <w:rPr>
          <w:rFonts w:ascii="Times New Roman" w:eastAsia="Times New Roman" w:hAnsi="Times New Roman" w:cs="Times New Roman"/>
          <w:b/>
          <w:bCs/>
          <w:kern w:val="36"/>
          <w:sz w:val="48"/>
          <w:szCs w:val="48"/>
          <w:lang w:eastAsia="en-IN"/>
          <w14:ligatures w14:val="none"/>
        </w:rPr>
        <w:t>Adviti Pvt. Ltd.: HR Analytics Project</w:t>
      </w:r>
    </w:p>
    <w:p w14:paraId="43A8EAAD" w14:textId="77777777" w:rsidR="00A34137" w:rsidRPr="00A34137" w:rsidRDefault="00A34137" w:rsidP="00A34137">
      <w:pPr>
        <w:spacing w:before="100" w:beforeAutospacing="1" w:after="100" w:afterAutospacing="1" w:line="240" w:lineRule="auto"/>
        <w:outlineLvl w:val="1"/>
        <w:rPr>
          <w:rFonts w:ascii="Times New Roman" w:eastAsia="Times New Roman" w:hAnsi="Times New Roman" w:cs="Times New Roman"/>
          <w:b/>
          <w:bCs/>
          <w:kern w:val="0"/>
          <w:sz w:val="36"/>
          <w:szCs w:val="36"/>
          <w:u w:val="single"/>
          <w:lang w:eastAsia="en-IN"/>
          <w14:ligatures w14:val="none"/>
        </w:rPr>
      </w:pPr>
      <w:r w:rsidRPr="00A34137">
        <w:rPr>
          <w:rFonts w:ascii="Times New Roman" w:eastAsia="Times New Roman" w:hAnsi="Times New Roman" w:cs="Times New Roman"/>
          <w:b/>
          <w:bCs/>
          <w:kern w:val="0"/>
          <w:sz w:val="36"/>
          <w:szCs w:val="36"/>
          <w:u w:val="single"/>
          <w:lang w:eastAsia="en-IN"/>
          <w14:ligatures w14:val="none"/>
        </w:rPr>
        <w:t>Background</w:t>
      </w:r>
    </w:p>
    <w:p w14:paraId="423FC8E9" w14:textId="77777777" w:rsidR="00A34137" w:rsidRPr="00A34137" w:rsidRDefault="00A34137" w:rsidP="00A341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34137">
        <w:rPr>
          <w:rFonts w:ascii="Times New Roman" w:eastAsia="Times New Roman" w:hAnsi="Times New Roman" w:cs="Times New Roman"/>
          <w:kern w:val="0"/>
          <w:sz w:val="24"/>
          <w:szCs w:val="24"/>
          <w:lang w:eastAsia="en-IN"/>
          <w14:ligatures w14:val="none"/>
        </w:rPr>
        <w:t>Adviti Pvt. Ltd. is a multifaceted consulting firm with a presence across various industry domains. The company prides itself on leveraging data-driven insights to inform strategic decisions and improve organizational efficiency. In line with this vision, the HR department has initiated an analytics project to delve into the workforce data and uncover actionable insights that will contribute to enhanced employee engagement and optimized operational practices.</w:t>
      </w:r>
    </w:p>
    <w:p w14:paraId="49C8F6AB" w14:textId="2F744423" w:rsidR="00A34137" w:rsidRPr="00775E61" w:rsidRDefault="00A34137" w:rsidP="00A34137">
      <w:pPr>
        <w:pStyle w:val="Heading3"/>
        <w:rPr>
          <w:rFonts w:ascii="Times New Roman" w:hAnsi="Times New Roman" w:cs="Times New Roman"/>
        </w:rPr>
      </w:pPr>
      <w:r w:rsidRPr="00775E61">
        <w:rPr>
          <w:rFonts w:ascii="Times New Roman" w:hAnsi="Times New Roman" w:cs="Times New Roman"/>
        </w:rPr>
        <w:t>Problem Statement 1: Identify Factors Influencing Employee Attrition</w:t>
      </w:r>
    </w:p>
    <w:p w14:paraId="7E1C42F3" w14:textId="77777777" w:rsidR="006A3C8D" w:rsidRPr="006A3C8D" w:rsidRDefault="006A3C8D" w:rsidP="006A3C8D"/>
    <w:p w14:paraId="3DABCB26" w14:textId="77777777" w:rsidR="00A34137" w:rsidRPr="00775E61" w:rsidRDefault="00A34137" w:rsidP="00A34137">
      <w:pPr>
        <w:numPr>
          <w:ilvl w:val="0"/>
          <w:numId w:val="1"/>
        </w:numPr>
        <w:spacing w:before="100" w:beforeAutospacing="1" w:after="100" w:afterAutospacing="1" w:line="240" w:lineRule="auto"/>
        <w:rPr>
          <w:rFonts w:ascii="Times New Roman" w:hAnsi="Times New Roman" w:cs="Times New Roman"/>
        </w:rPr>
      </w:pPr>
      <w:r w:rsidRPr="00775E61">
        <w:rPr>
          <w:rStyle w:val="Strong"/>
          <w:rFonts w:ascii="Times New Roman" w:hAnsi="Times New Roman" w:cs="Times New Roman"/>
        </w:rPr>
        <w:t>Objective</w:t>
      </w:r>
      <w:r w:rsidRPr="00775E61">
        <w:rPr>
          <w:rFonts w:ascii="Times New Roman" w:hAnsi="Times New Roman" w:cs="Times New Roman"/>
        </w:rPr>
        <w:t>: To pinpoint the underlying causes of employee turnover and propose data-backed strategies to bolster retention.</w:t>
      </w:r>
    </w:p>
    <w:p w14:paraId="396329B2" w14:textId="2C437612" w:rsidR="000A1AC8" w:rsidRPr="007A5001" w:rsidRDefault="000A1AC8">
      <w:pPr>
        <w:rPr>
          <w:rStyle w:val="notion-enable-hover"/>
          <w:b/>
          <w:bCs/>
          <w:sz w:val="32"/>
          <w:szCs w:val="32"/>
          <w:u w:val="single"/>
        </w:rPr>
      </w:pPr>
      <w:r w:rsidRPr="007A5001">
        <w:rPr>
          <w:rStyle w:val="notion-enable-hover"/>
          <w:b/>
          <w:bCs/>
          <w:sz w:val="32"/>
          <w:szCs w:val="32"/>
          <w:u w:val="single"/>
        </w:rPr>
        <w:t xml:space="preserve">Data Cleaning and Preparation </w:t>
      </w:r>
    </w:p>
    <w:p w14:paraId="279A4C2E" w14:textId="04C78661" w:rsidR="000A1AC8" w:rsidRPr="00775E61" w:rsidRDefault="000A1AC8" w:rsidP="000A1AC8">
      <w:pPr>
        <w:pStyle w:val="ListParagraph"/>
        <w:numPr>
          <w:ilvl w:val="0"/>
          <w:numId w:val="3"/>
        </w:numPr>
        <w:rPr>
          <w:rFonts w:asciiTheme="majorHAnsi" w:hAnsiTheme="majorHAnsi" w:cstheme="majorHAnsi"/>
          <w:sz w:val="24"/>
          <w:szCs w:val="24"/>
        </w:rPr>
      </w:pPr>
      <w:r w:rsidRPr="00775E61">
        <w:rPr>
          <w:rFonts w:asciiTheme="majorHAnsi" w:hAnsiTheme="majorHAnsi" w:cstheme="majorHAnsi"/>
          <w:sz w:val="24"/>
          <w:szCs w:val="24"/>
        </w:rPr>
        <w:t>Checked for missing values. No missing values or NA values found.</w:t>
      </w:r>
    </w:p>
    <w:p w14:paraId="172BC305" w14:textId="4A9BF5A4" w:rsidR="00686F5C" w:rsidRPr="00775E61" w:rsidRDefault="000A1AC8" w:rsidP="00686F5C">
      <w:pPr>
        <w:pStyle w:val="ListParagraph"/>
        <w:numPr>
          <w:ilvl w:val="0"/>
          <w:numId w:val="3"/>
        </w:numPr>
        <w:rPr>
          <w:rFonts w:asciiTheme="majorHAnsi" w:hAnsiTheme="majorHAnsi" w:cstheme="majorHAnsi"/>
          <w:sz w:val="24"/>
          <w:szCs w:val="24"/>
        </w:rPr>
      </w:pPr>
      <w:r w:rsidRPr="00775E61">
        <w:rPr>
          <w:rFonts w:asciiTheme="majorHAnsi" w:hAnsiTheme="majorHAnsi" w:cstheme="majorHAnsi"/>
          <w:sz w:val="24"/>
          <w:szCs w:val="24"/>
        </w:rPr>
        <w:t>Next checked the data types of all the important features and rectified data types</w:t>
      </w:r>
    </w:p>
    <w:p w14:paraId="30493068" w14:textId="77777777" w:rsidR="00686F5C" w:rsidRPr="00775E61" w:rsidRDefault="00686F5C" w:rsidP="00686F5C">
      <w:pPr>
        <w:pStyle w:val="ListParagraph"/>
        <w:numPr>
          <w:ilvl w:val="1"/>
          <w:numId w:val="3"/>
        </w:numPr>
        <w:rPr>
          <w:rFonts w:asciiTheme="majorHAnsi" w:hAnsiTheme="majorHAnsi" w:cstheme="majorHAnsi"/>
          <w:sz w:val="24"/>
          <w:szCs w:val="24"/>
        </w:rPr>
      </w:pPr>
      <w:r w:rsidRPr="00775E61">
        <w:rPr>
          <w:rFonts w:asciiTheme="majorHAnsi" w:hAnsiTheme="majorHAnsi" w:cstheme="majorHAnsi"/>
          <w:sz w:val="24"/>
          <w:szCs w:val="24"/>
        </w:rPr>
        <w:t>Changed the data type of employee_id from text string to varchar.</w:t>
      </w:r>
    </w:p>
    <w:p w14:paraId="3747927E" w14:textId="4D962FE3" w:rsidR="00686F5C" w:rsidRPr="00775E61" w:rsidRDefault="00686F5C" w:rsidP="00686F5C">
      <w:pPr>
        <w:pStyle w:val="ListParagraph"/>
        <w:numPr>
          <w:ilvl w:val="1"/>
          <w:numId w:val="3"/>
        </w:numPr>
        <w:rPr>
          <w:rFonts w:asciiTheme="majorHAnsi" w:hAnsiTheme="majorHAnsi" w:cstheme="majorHAnsi"/>
          <w:sz w:val="24"/>
          <w:szCs w:val="24"/>
        </w:rPr>
      </w:pPr>
      <w:r w:rsidRPr="00775E61">
        <w:rPr>
          <w:rFonts w:asciiTheme="majorHAnsi" w:hAnsiTheme="majorHAnsi" w:cstheme="majorHAnsi"/>
          <w:sz w:val="24"/>
          <w:szCs w:val="24"/>
        </w:rPr>
        <w:t xml:space="preserve">Changed the data type of Distance_from_work from </w:t>
      </w:r>
      <w:r w:rsidR="00775E61" w:rsidRPr="00775E61">
        <w:rPr>
          <w:rFonts w:asciiTheme="majorHAnsi" w:hAnsiTheme="majorHAnsi" w:cstheme="majorHAnsi"/>
          <w:sz w:val="24"/>
          <w:szCs w:val="24"/>
        </w:rPr>
        <w:t>‘</w:t>
      </w:r>
      <w:r w:rsidRPr="00775E61">
        <w:rPr>
          <w:rFonts w:asciiTheme="majorHAnsi" w:hAnsiTheme="majorHAnsi" w:cstheme="majorHAnsi"/>
          <w:sz w:val="24"/>
          <w:szCs w:val="24"/>
        </w:rPr>
        <w:t>int</w:t>
      </w:r>
      <w:r w:rsidR="00775E61" w:rsidRPr="00775E61">
        <w:rPr>
          <w:rFonts w:asciiTheme="majorHAnsi" w:hAnsiTheme="majorHAnsi" w:cstheme="majorHAnsi"/>
          <w:sz w:val="24"/>
          <w:szCs w:val="24"/>
        </w:rPr>
        <w:t>’</w:t>
      </w:r>
      <w:r w:rsidRPr="00775E61">
        <w:rPr>
          <w:rFonts w:asciiTheme="majorHAnsi" w:hAnsiTheme="majorHAnsi" w:cstheme="majorHAnsi"/>
          <w:sz w:val="24"/>
          <w:szCs w:val="24"/>
        </w:rPr>
        <w:t xml:space="preserve"> to </w:t>
      </w:r>
      <w:r w:rsidR="00775E61" w:rsidRPr="00775E61">
        <w:rPr>
          <w:rFonts w:asciiTheme="majorHAnsi" w:hAnsiTheme="majorHAnsi" w:cstheme="majorHAnsi"/>
          <w:sz w:val="24"/>
          <w:szCs w:val="24"/>
        </w:rPr>
        <w:t>‘</w:t>
      </w:r>
      <w:r w:rsidRPr="00775E61">
        <w:rPr>
          <w:rFonts w:asciiTheme="majorHAnsi" w:hAnsiTheme="majorHAnsi" w:cstheme="majorHAnsi"/>
          <w:sz w:val="24"/>
          <w:szCs w:val="24"/>
        </w:rPr>
        <w:t>double</w:t>
      </w:r>
      <w:r w:rsidR="00775E61" w:rsidRPr="00775E61">
        <w:rPr>
          <w:rFonts w:asciiTheme="majorHAnsi" w:hAnsiTheme="majorHAnsi" w:cstheme="majorHAnsi"/>
          <w:sz w:val="24"/>
          <w:szCs w:val="24"/>
        </w:rPr>
        <w:t>’</w:t>
      </w:r>
      <w:r w:rsidRPr="00775E61">
        <w:rPr>
          <w:rFonts w:asciiTheme="majorHAnsi" w:hAnsiTheme="majorHAnsi" w:cstheme="majorHAnsi"/>
          <w:sz w:val="24"/>
          <w:szCs w:val="24"/>
        </w:rPr>
        <w:t>.</w:t>
      </w:r>
    </w:p>
    <w:p w14:paraId="099F4BE4" w14:textId="6BC67F68" w:rsidR="00686F5C" w:rsidRPr="00775E61" w:rsidRDefault="00686F5C" w:rsidP="00686F5C">
      <w:pPr>
        <w:pStyle w:val="ListParagraph"/>
        <w:numPr>
          <w:ilvl w:val="0"/>
          <w:numId w:val="3"/>
        </w:numPr>
        <w:rPr>
          <w:rFonts w:asciiTheme="majorHAnsi" w:hAnsiTheme="majorHAnsi" w:cstheme="majorHAnsi"/>
          <w:sz w:val="24"/>
          <w:szCs w:val="24"/>
        </w:rPr>
      </w:pPr>
      <w:r w:rsidRPr="00775E61">
        <w:rPr>
          <w:rFonts w:asciiTheme="majorHAnsi" w:hAnsiTheme="majorHAnsi" w:cstheme="majorHAnsi"/>
          <w:sz w:val="24"/>
          <w:szCs w:val="24"/>
        </w:rPr>
        <w:t>Rectified the gender column by replacing the F and M word by Female and Male resp.</w:t>
      </w:r>
    </w:p>
    <w:p w14:paraId="1AF3F3E4" w14:textId="78128D81" w:rsidR="00686F5C" w:rsidRPr="00775E61" w:rsidRDefault="00686F5C" w:rsidP="00686F5C">
      <w:pPr>
        <w:pStyle w:val="ListParagraph"/>
        <w:numPr>
          <w:ilvl w:val="0"/>
          <w:numId w:val="3"/>
        </w:numPr>
        <w:rPr>
          <w:rFonts w:asciiTheme="majorHAnsi" w:hAnsiTheme="majorHAnsi" w:cstheme="majorHAnsi"/>
          <w:sz w:val="24"/>
          <w:szCs w:val="24"/>
        </w:rPr>
      </w:pPr>
      <w:r w:rsidRPr="00775E61">
        <w:rPr>
          <w:rFonts w:asciiTheme="majorHAnsi" w:hAnsiTheme="majorHAnsi" w:cstheme="majorHAnsi"/>
          <w:sz w:val="24"/>
          <w:szCs w:val="24"/>
        </w:rPr>
        <w:t>The AccountExecutive column was in multiple format so changed it into a common name in order to maintain the uniqueness.</w:t>
      </w:r>
    </w:p>
    <w:p w14:paraId="6C022BEC" w14:textId="11BA1142" w:rsidR="00686F5C" w:rsidRPr="00775E61" w:rsidRDefault="00686F5C" w:rsidP="00686F5C">
      <w:pPr>
        <w:pStyle w:val="ListParagraph"/>
        <w:numPr>
          <w:ilvl w:val="0"/>
          <w:numId w:val="3"/>
        </w:numPr>
        <w:rPr>
          <w:rFonts w:asciiTheme="majorHAnsi" w:hAnsiTheme="majorHAnsi" w:cstheme="majorHAnsi"/>
          <w:sz w:val="24"/>
          <w:szCs w:val="24"/>
        </w:rPr>
      </w:pPr>
      <w:r w:rsidRPr="00775E61">
        <w:rPr>
          <w:rFonts w:asciiTheme="majorHAnsi" w:hAnsiTheme="majorHAnsi" w:cstheme="majorHAnsi"/>
          <w:sz w:val="24"/>
          <w:szCs w:val="24"/>
        </w:rPr>
        <w:t xml:space="preserve">Encoded education level in 4 levels 1 being the Diploma , 2 being Bachelors , 3 being Masters, and 4 being </w:t>
      </w:r>
      <w:r w:rsidR="007A5001" w:rsidRPr="00775E61">
        <w:rPr>
          <w:rFonts w:asciiTheme="majorHAnsi" w:hAnsiTheme="majorHAnsi" w:cstheme="majorHAnsi"/>
          <w:sz w:val="24"/>
          <w:szCs w:val="24"/>
        </w:rPr>
        <w:t>PhD</w:t>
      </w:r>
    </w:p>
    <w:p w14:paraId="60C50519" w14:textId="6E8D8BC8" w:rsidR="00686F5C" w:rsidRPr="00AD3809" w:rsidRDefault="00AD3809" w:rsidP="00AD3809">
      <w:pPr>
        <w:pStyle w:val="ListParagraph"/>
        <w:numPr>
          <w:ilvl w:val="0"/>
          <w:numId w:val="3"/>
        </w:numPr>
        <w:rPr>
          <w:sz w:val="24"/>
          <w:szCs w:val="24"/>
        </w:rPr>
      </w:pPr>
      <w:r>
        <w:rPr>
          <w:sz w:val="24"/>
          <w:szCs w:val="24"/>
        </w:rPr>
        <w:t>Encoded Promotion column given yes and no to binary 1 and 0 respctively.</w:t>
      </w:r>
    </w:p>
    <w:p w14:paraId="2C36EFB7" w14:textId="7D2177C0" w:rsidR="007A5001" w:rsidRDefault="007A5001" w:rsidP="007A5001">
      <w:pPr>
        <w:rPr>
          <w:rStyle w:val="notion-enable-hover"/>
          <w:b/>
          <w:bCs/>
          <w:sz w:val="32"/>
          <w:szCs w:val="32"/>
          <w:u w:val="single"/>
        </w:rPr>
      </w:pPr>
      <w:r w:rsidRPr="007A5001">
        <w:rPr>
          <w:rStyle w:val="notion-enable-hover"/>
          <w:b/>
          <w:bCs/>
          <w:sz w:val="32"/>
          <w:szCs w:val="32"/>
          <w:u w:val="single"/>
        </w:rPr>
        <w:t>Analysis and Insights</w:t>
      </w:r>
    </w:p>
    <w:p w14:paraId="6889D026" w14:textId="19535159" w:rsidR="007A5001" w:rsidRDefault="007A5001" w:rsidP="007A5001">
      <w:pPr>
        <w:rPr>
          <w:sz w:val="24"/>
          <w:szCs w:val="24"/>
        </w:rPr>
      </w:pPr>
      <w:r w:rsidRPr="007A5001">
        <w:rPr>
          <w:sz w:val="24"/>
          <w:szCs w:val="24"/>
        </w:rPr>
        <w:t>Firstly a broader level analysis is done by analysing the relationships between the attrition and the different factors and have a overall picture of the attrition.</w:t>
      </w:r>
    </w:p>
    <w:p w14:paraId="15584842" w14:textId="50DD6D6D" w:rsidR="007A5001" w:rsidRDefault="007A5001" w:rsidP="007A5001">
      <w:pPr>
        <w:pStyle w:val="ListParagraph"/>
        <w:numPr>
          <w:ilvl w:val="0"/>
          <w:numId w:val="4"/>
        </w:numPr>
        <w:rPr>
          <w:sz w:val="24"/>
          <w:szCs w:val="24"/>
        </w:rPr>
      </w:pPr>
      <w:r>
        <w:rPr>
          <w:sz w:val="24"/>
          <w:szCs w:val="24"/>
        </w:rPr>
        <w:t>After querying in MySQL , the attrition rate was calculated to be 50.13 percentage</w:t>
      </w:r>
      <w:r w:rsidR="005A5A1F">
        <w:rPr>
          <w:sz w:val="24"/>
          <w:szCs w:val="24"/>
        </w:rPr>
        <w:t>. That is almost 50 percent of the employees are leaving the company</w:t>
      </w:r>
      <w:r w:rsidR="00FB22B3">
        <w:rPr>
          <w:sz w:val="24"/>
          <w:szCs w:val="24"/>
        </w:rPr>
        <w:t>.</w:t>
      </w:r>
    </w:p>
    <w:p w14:paraId="16892565" w14:textId="2995B172" w:rsidR="00FB22B3" w:rsidRDefault="00FB22B3" w:rsidP="00FB22B3">
      <w:pPr>
        <w:pStyle w:val="ListParagraph"/>
        <w:rPr>
          <w:sz w:val="24"/>
          <w:szCs w:val="24"/>
        </w:rPr>
      </w:pPr>
      <w:r>
        <w:rPr>
          <w:noProof/>
        </w:rPr>
        <w:drawing>
          <wp:anchor distT="0" distB="0" distL="114300" distR="114300" simplePos="0" relativeHeight="251659264" behindDoc="0" locked="0" layoutInCell="1" allowOverlap="1" wp14:anchorId="32F5F91B" wp14:editId="50290F2F">
            <wp:simplePos x="0" y="0"/>
            <wp:positionH relativeFrom="column">
              <wp:posOffset>1724025</wp:posOffset>
            </wp:positionH>
            <wp:positionV relativeFrom="paragraph">
              <wp:posOffset>83820</wp:posOffset>
            </wp:positionV>
            <wp:extent cx="2295525" cy="428625"/>
            <wp:effectExtent l="0" t="0" r="9525" b="9525"/>
            <wp:wrapSquare wrapText="bothSides"/>
            <wp:docPr id="463014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014774" name=""/>
                    <pic:cNvPicPr/>
                  </pic:nvPicPr>
                  <pic:blipFill>
                    <a:blip r:embed="rId5">
                      <a:extLst>
                        <a:ext uri="{28A0092B-C50C-407E-A947-70E740481C1C}">
                          <a14:useLocalDpi xmlns:a14="http://schemas.microsoft.com/office/drawing/2010/main" val="0"/>
                        </a:ext>
                      </a:extLst>
                    </a:blip>
                    <a:stretch>
                      <a:fillRect/>
                    </a:stretch>
                  </pic:blipFill>
                  <pic:spPr>
                    <a:xfrm>
                      <a:off x="0" y="0"/>
                      <a:ext cx="2295525" cy="428625"/>
                    </a:xfrm>
                    <a:prstGeom prst="rect">
                      <a:avLst/>
                    </a:prstGeom>
                  </pic:spPr>
                </pic:pic>
              </a:graphicData>
            </a:graphic>
            <wp14:sizeRelH relativeFrom="page">
              <wp14:pctWidth>0</wp14:pctWidth>
            </wp14:sizeRelH>
            <wp14:sizeRelV relativeFrom="page">
              <wp14:pctHeight>0</wp14:pctHeight>
            </wp14:sizeRelV>
          </wp:anchor>
        </w:drawing>
      </w:r>
    </w:p>
    <w:p w14:paraId="639E5BD6" w14:textId="60A80A08" w:rsidR="005A5A1F" w:rsidRDefault="005A5A1F" w:rsidP="005A5A1F">
      <w:pPr>
        <w:pStyle w:val="ListParagraph"/>
        <w:rPr>
          <w:sz w:val="24"/>
          <w:szCs w:val="24"/>
        </w:rPr>
      </w:pPr>
    </w:p>
    <w:p w14:paraId="6DD7BBEA" w14:textId="77777777" w:rsidR="005A5A1F" w:rsidRPr="005A5A1F" w:rsidRDefault="005A5A1F" w:rsidP="005A5A1F">
      <w:pPr>
        <w:pStyle w:val="ListParagraph"/>
        <w:rPr>
          <w:sz w:val="24"/>
          <w:szCs w:val="24"/>
        </w:rPr>
      </w:pPr>
    </w:p>
    <w:p w14:paraId="6C0F7D01" w14:textId="6AB99486" w:rsidR="005A5A1F" w:rsidRPr="00FB22B3" w:rsidRDefault="005A5A1F" w:rsidP="00FB22B3">
      <w:pPr>
        <w:pStyle w:val="ListParagraph"/>
        <w:numPr>
          <w:ilvl w:val="0"/>
          <w:numId w:val="4"/>
        </w:numPr>
        <w:rPr>
          <w:sz w:val="24"/>
          <w:szCs w:val="24"/>
        </w:rPr>
      </w:pPr>
      <w:r w:rsidRPr="00FB22B3">
        <w:rPr>
          <w:sz w:val="24"/>
          <w:szCs w:val="24"/>
        </w:rPr>
        <w:t>Now to see the relationship between factors and attrition we filter the data by yes attrition and create</w:t>
      </w:r>
      <w:r w:rsidR="00A40B1D" w:rsidRPr="00FB22B3">
        <w:rPr>
          <w:sz w:val="24"/>
          <w:szCs w:val="24"/>
        </w:rPr>
        <w:t>d</w:t>
      </w:r>
      <w:r w:rsidRPr="00FB22B3">
        <w:rPr>
          <w:sz w:val="24"/>
          <w:szCs w:val="24"/>
        </w:rPr>
        <w:t xml:space="preserve"> a temporary table </w:t>
      </w:r>
      <w:r w:rsidR="00A40B1D" w:rsidRPr="00FB22B3">
        <w:rPr>
          <w:sz w:val="24"/>
          <w:szCs w:val="24"/>
        </w:rPr>
        <w:t xml:space="preserve">‘Attrition Table’ </w:t>
      </w:r>
      <w:r w:rsidRPr="00FB22B3">
        <w:rPr>
          <w:sz w:val="24"/>
          <w:szCs w:val="24"/>
        </w:rPr>
        <w:t>for this subset.</w:t>
      </w:r>
    </w:p>
    <w:p w14:paraId="76F28AE8" w14:textId="56359A85" w:rsidR="00A40B1D" w:rsidRDefault="00A40B1D" w:rsidP="00A40B1D">
      <w:pPr>
        <w:pStyle w:val="ListParagraph"/>
        <w:rPr>
          <w:sz w:val="24"/>
          <w:szCs w:val="24"/>
        </w:rPr>
      </w:pPr>
      <w:r>
        <w:rPr>
          <w:sz w:val="24"/>
          <w:szCs w:val="24"/>
        </w:rPr>
        <w:t>Also kept aside the Interns from data as they are more likely to leave the company after the duration. So they need not to be included in the analysis.</w:t>
      </w:r>
    </w:p>
    <w:p w14:paraId="7DFA509C" w14:textId="1C9048E3" w:rsidR="00A40B1D" w:rsidRDefault="00A40B1D" w:rsidP="00A40B1D">
      <w:pPr>
        <w:pStyle w:val="ListParagraph"/>
        <w:rPr>
          <w:sz w:val="24"/>
          <w:szCs w:val="24"/>
        </w:rPr>
      </w:pPr>
      <w:r>
        <w:rPr>
          <w:sz w:val="24"/>
          <w:szCs w:val="24"/>
        </w:rPr>
        <w:t xml:space="preserve">So now the total no of employees who left the company came down to </w:t>
      </w:r>
      <w:r w:rsidR="000036AE">
        <w:rPr>
          <w:sz w:val="24"/>
          <w:szCs w:val="24"/>
        </w:rPr>
        <w:t>260.</w:t>
      </w:r>
    </w:p>
    <w:p w14:paraId="467B346C" w14:textId="77777777" w:rsidR="00A40B1D" w:rsidRDefault="00A40B1D" w:rsidP="00A40B1D">
      <w:pPr>
        <w:ind w:left="360"/>
        <w:rPr>
          <w:sz w:val="24"/>
          <w:szCs w:val="24"/>
        </w:rPr>
      </w:pPr>
    </w:p>
    <w:p w14:paraId="35E1A8A0" w14:textId="715B220A" w:rsidR="005A14B2" w:rsidRPr="005A14B2" w:rsidRDefault="005A14B2" w:rsidP="00A40B1D">
      <w:pPr>
        <w:pStyle w:val="ListParagraph"/>
        <w:numPr>
          <w:ilvl w:val="0"/>
          <w:numId w:val="4"/>
        </w:numPr>
        <w:rPr>
          <w:rFonts w:ascii="Arial" w:hAnsi="Arial" w:cs="Arial"/>
          <w:b/>
          <w:bCs/>
          <w:sz w:val="28"/>
          <w:szCs w:val="28"/>
        </w:rPr>
      </w:pPr>
      <w:r w:rsidRPr="005A14B2">
        <w:rPr>
          <w:rFonts w:ascii="Arial" w:hAnsi="Arial" w:cs="Arial"/>
          <w:b/>
          <w:bCs/>
          <w:sz w:val="28"/>
          <w:szCs w:val="28"/>
        </w:rPr>
        <w:t>Years of Service – wise Attrition Rates</w:t>
      </w:r>
    </w:p>
    <w:p w14:paraId="44C548A5" w14:textId="1C2AED63" w:rsidR="00FB22B3" w:rsidRDefault="00FB22B3" w:rsidP="005A14B2">
      <w:pPr>
        <w:pStyle w:val="ListParagraph"/>
        <w:rPr>
          <w:sz w:val="24"/>
          <w:szCs w:val="24"/>
        </w:rPr>
      </w:pPr>
      <w:r>
        <w:rPr>
          <w:sz w:val="24"/>
          <w:szCs w:val="24"/>
        </w:rPr>
        <w:t xml:space="preserve">Now we categorized the attrition table in 4 partitions of years of service as 0-10, </w:t>
      </w:r>
    </w:p>
    <w:p w14:paraId="5D105E78" w14:textId="1BA9CE7D" w:rsidR="00A40B1D" w:rsidRDefault="00FB22B3" w:rsidP="00FB22B3">
      <w:pPr>
        <w:pStyle w:val="ListParagraph"/>
        <w:rPr>
          <w:sz w:val="24"/>
          <w:szCs w:val="24"/>
        </w:rPr>
      </w:pPr>
      <w:r>
        <w:rPr>
          <w:sz w:val="24"/>
          <w:szCs w:val="24"/>
        </w:rPr>
        <w:t>11- 20, 21-30,31+  to  calculate the percentages of employee attrition for each service year category.</w:t>
      </w:r>
    </w:p>
    <w:p w14:paraId="49851FF5" w14:textId="51D90D38" w:rsidR="00FB22B3" w:rsidRDefault="00FB22B3" w:rsidP="00FB22B3">
      <w:pPr>
        <w:rPr>
          <w:sz w:val="24"/>
          <w:szCs w:val="24"/>
        </w:rPr>
      </w:pPr>
      <w:r>
        <w:rPr>
          <w:noProof/>
        </w:rPr>
        <w:drawing>
          <wp:anchor distT="0" distB="0" distL="114300" distR="114300" simplePos="0" relativeHeight="251658240" behindDoc="0" locked="0" layoutInCell="1" allowOverlap="1" wp14:anchorId="53C3883A" wp14:editId="55D5CD4D">
            <wp:simplePos x="0" y="0"/>
            <wp:positionH relativeFrom="column">
              <wp:posOffset>1600200</wp:posOffset>
            </wp:positionH>
            <wp:positionV relativeFrom="paragraph">
              <wp:posOffset>15240</wp:posOffset>
            </wp:positionV>
            <wp:extent cx="2400300" cy="866775"/>
            <wp:effectExtent l="0" t="0" r="0" b="9525"/>
            <wp:wrapSquare wrapText="bothSides"/>
            <wp:docPr id="1488454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54456" name=""/>
                    <pic:cNvPicPr/>
                  </pic:nvPicPr>
                  <pic:blipFill>
                    <a:blip r:embed="rId6">
                      <a:extLst>
                        <a:ext uri="{28A0092B-C50C-407E-A947-70E740481C1C}">
                          <a14:useLocalDpi xmlns:a14="http://schemas.microsoft.com/office/drawing/2010/main" val="0"/>
                        </a:ext>
                      </a:extLst>
                    </a:blip>
                    <a:stretch>
                      <a:fillRect/>
                    </a:stretch>
                  </pic:blipFill>
                  <pic:spPr>
                    <a:xfrm>
                      <a:off x="0" y="0"/>
                      <a:ext cx="2400300" cy="866775"/>
                    </a:xfrm>
                    <a:prstGeom prst="rect">
                      <a:avLst/>
                    </a:prstGeom>
                  </pic:spPr>
                </pic:pic>
              </a:graphicData>
            </a:graphic>
            <wp14:sizeRelH relativeFrom="page">
              <wp14:pctWidth>0</wp14:pctWidth>
            </wp14:sizeRelH>
            <wp14:sizeRelV relativeFrom="page">
              <wp14:pctHeight>0</wp14:pctHeight>
            </wp14:sizeRelV>
          </wp:anchor>
        </w:drawing>
      </w:r>
    </w:p>
    <w:p w14:paraId="0817EF80" w14:textId="1F4C48E0" w:rsidR="00FB22B3" w:rsidRDefault="00FB22B3" w:rsidP="00FB22B3">
      <w:pPr>
        <w:rPr>
          <w:sz w:val="24"/>
          <w:szCs w:val="24"/>
        </w:rPr>
      </w:pPr>
    </w:p>
    <w:p w14:paraId="5173302C" w14:textId="77777777" w:rsidR="00FB22B3" w:rsidRDefault="00FB22B3" w:rsidP="00FB22B3">
      <w:pPr>
        <w:rPr>
          <w:sz w:val="24"/>
          <w:szCs w:val="24"/>
        </w:rPr>
      </w:pPr>
    </w:p>
    <w:p w14:paraId="544DCEE9" w14:textId="344861D7" w:rsidR="00FB22B3" w:rsidRDefault="00FB22B3" w:rsidP="00FB22B3">
      <w:pPr>
        <w:pStyle w:val="ListParagraph"/>
        <w:numPr>
          <w:ilvl w:val="0"/>
          <w:numId w:val="5"/>
        </w:numPr>
        <w:rPr>
          <w:sz w:val="24"/>
          <w:szCs w:val="24"/>
        </w:rPr>
      </w:pPr>
      <w:r>
        <w:rPr>
          <w:sz w:val="24"/>
          <w:szCs w:val="24"/>
        </w:rPr>
        <w:t xml:space="preserve">It is observed that almost 60 </w:t>
      </w:r>
      <w:r w:rsidR="00070676">
        <w:rPr>
          <w:sz w:val="24"/>
          <w:szCs w:val="24"/>
        </w:rPr>
        <w:t>%</w:t>
      </w:r>
      <w:r>
        <w:rPr>
          <w:sz w:val="24"/>
          <w:szCs w:val="24"/>
        </w:rPr>
        <w:t xml:space="preserve"> of employees leaving the company falls in the 0-10 years of service bracket.</w:t>
      </w:r>
    </w:p>
    <w:p w14:paraId="1F748D0B" w14:textId="7CF69891" w:rsidR="00FB22B3" w:rsidRDefault="00FB22B3" w:rsidP="00FB22B3">
      <w:pPr>
        <w:pStyle w:val="ListParagraph"/>
        <w:numPr>
          <w:ilvl w:val="0"/>
          <w:numId w:val="5"/>
        </w:numPr>
        <w:rPr>
          <w:sz w:val="24"/>
          <w:szCs w:val="24"/>
        </w:rPr>
      </w:pPr>
      <w:r>
        <w:rPr>
          <w:sz w:val="24"/>
          <w:szCs w:val="24"/>
        </w:rPr>
        <w:t xml:space="preserve">25 </w:t>
      </w:r>
      <w:r w:rsidR="00070676">
        <w:rPr>
          <w:sz w:val="24"/>
          <w:szCs w:val="24"/>
        </w:rPr>
        <w:t>%</w:t>
      </w:r>
      <w:r>
        <w:rPr>
          <w:sz w:val="24"/>
          <w:szCs w:val="24"/>
        </w:rPr>
        <w:t xml:space="preserve"> people falls in 11-20 years of bracket and almost 10 </w:t>
      </w:r>
      <w:r w:rsidR="00070676">
        <w:rPr>
          <w:sz w:val="24"/>
          <w:szCs w:val="24"/>
        </w:rPr>
        <w:t>%</w:t>
      </w:r>
      <w:r>
        <w:rPr>
          <w:sz w:val="24"/>
          <w:szCs w:val="24"/>
        </w:rPr>
        <w:t xml:space="preserve"> people falls in the bracket 21 – 30</w:t>
      </w:r>
    </w:p>
    <w:p w14:paraId="2DCDC22E" w14:textId="27440053" w:rsidR="00FB22B3" w:rsidRPr="00FB22B3" w:rsidRDefault="00FB22B3" w:rsidP="00FB22B3">
      <w:pPr>
        <w:pStyle w:val="ListParagraph"/>
        <w:numPr>
          <w:ilvl w:val="0"/>
          <w:numId w:val="5"/>
        </w:numPr>
        <w:rPr>
          <w:sz w:val="24"/>
          <w:szCs w:val="24"/>
        </w:rPr>
      </w:pPr>
      <w:r>
        <w:rPr>
          <w:sz w:val="24"/>
          <w:szCs w:val="24"/>
        </w:rPr>
        <w:t xml:space="preserve">It seems like people having </w:t>
      </w:r>
      <w:r w:rsidR="00417D79">
        <w:rPr>
          <w:sz w:val="24"/>
          <w:szCs w:val="24"/>
        </w:rPr>
        <w:t>31+ years of experience are having lowest attrition rates.</w:t>
      </w:r>
    </w:p>
    <w:p w14:paraId="1AE7B179" w14:textId="0AD22008" w:rsidR="00FB22B3" w:rsidRPr="0017196A" w:rsidRDefault="0017196A" w:rsidP="00A40B1D">
      <w:pPr>
        <w:pStyle w:val="ListParagraph"/>
        <w:numPr>
          <w:ilvl w:val="0"/>
          <w:numId w:val="4"/>
        </w:numPr>
        <w:rPr>
          <w:sz w:val="24"/>
          <w:szCs w:val="24"/>
        </w:rPr>
      </w:pPr>
      <w:r>
        <w:rPr>
          <w:rFonts w:ascii="Arial" w:hAnsi="Arial" w:cs="Arial"/>
          <w:b/>
          <w:bCs/>
          <w:sz w:val="28"/>
          <w:szCs w:val="28"/>
        </w:rPr>
        <w:t>Salary wise Attrition Rates</w:t>
      </w:r>
    </w:p>
    <w:p w14:paraId="02E0ED02" w14:textId="77777777" w:rsidR="0017196A" w:rsidRDefault="0017196A" w:rsidP="0017196A">
      <w:pPr>
        <w:pStyle w:val="ListParagraph"/>
        <w:rPr>
          <w:rFonts w:ascii="Arial" w:hAnsi="Arial" w:cs="Arial"/>
          <w:b/>
          <w:bCs/>
          <w:sz w:val="28"/>
          <w:szCs w:val="28"/>
        </w:rPr>
      </w:pPr>
    </w:p>
    <w:p w14:paraId="2D806ABB" w14:textId="45172953" w:rsidR="000A3346" w:rsidRPr="00775E61" w:rsidRDefault="000A3346" w:rsidP="0017196A">
      <w:pPr>
        <w:pStyle w:val="ListParagraph"/>
        <w:rPr>
          <w:rFonts w:ascii="Calibri" w:hAnsi="Calibri" w:cs="Calibri"/>
        </w:rPr>
      </w:pPr>
      <w:r w:rsidRPr="00775E61">
        <w:rPr>
          <w:rFonts w:ascii="Calibri" w:hAnsi="Calibri" w:cs="Calibri"/>
        </w:rPr>
        <w:t>Here salary has been categorized equally into 10 parts ranging from 3 lakh to 99 lakh. We calculate the percentage of employee attrition for each salary bracket.</w:t>
      </w:r>
    </w:p>
    <w:p w14:paraId="20F7D71D" w14:textId="3638FA58" w:rsidR="000A3346" w:rsidRDefault="000A3346" w:rsidP="0017196A">
      <w:pPr>
        <w:pStyle w:val="ListParagraph"/>
        <w:rPr>
          <w:rFonts w:ascii="Arial" w:hAnsi="Arial" w:cs="Arial"/>
        </w:rPr>
      </w:pPr>
    </w:p>
    <w:p w14:paraId="426415B2" w14:textId="42E8C255" w:rsidR="000A3346" w:rsidRDefault="000A3346" w:rsidP="0017196A">
      <w:pPr>
        <w:pStyle w:val="ListParagraph"/>
        <w:rPr>
          <w:rFonts w:ascii="Arial" w:hAnsi="Arial" w:cs="Arial"/>
        </w:rPr>
      </w:pPr>
      <w:r>
        <w:rPr>
          <w:noProof/>
        </w:rPr>
        <w:drawing>
          <wp:anchor distT="0" distB="0" distL="114300" distR="114300" simplePos="0" relativeHeight="251660288" behindDoc="0" locked="0" layoutInCell="1" allowOverlap="1" wp14:anchorId="275D543D" wp14:editId="29488E05">
            <wp:simplePos x="0" y="0"/>
            <wp:positionH relativeFrom="column">
              <wp:posOffset>1476375</wp:posOffset>
            </wp:positionH>
            <wp:positionV relativeFrom="paragraph">
              <wp:posOffset>9525</wp:posOffset>
            </wp:positionV>
            <wp:extent cx="2724150" cy="1866900"/>
            <wp:effectExtent l="0" t="0" r="0" b="0"/>
            <wp:wrapSquare wrapText="bothSides"/>
            <wp:docPr id="1703010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010190" name=""/>
                    <pic:cNvPicPr/>
                  </pic:nvPicPr>
                  <pic:blipFill>
                    <a:blip r:embed="rId7">
                      <a:extLst>
                        <a:ext uri="{28A0092B-C50C-407E-A947-70E740481C1C}">
                          <a14:useLocalDpi xmlns:a14="http://schemas.microsoft.com/office/drawing/2010/main" val="0"/>
                        </a:ext>
                      </a:extLst>
                    </a:blip>
                    <a:stretch>
                      <a:fillRect/>
                    </a:stretch>
                  </pic:blipFill>
                  <pic:spPr>
                    <a:xfrm>
                      <a:off x="0" y="0"/>
                      <a:ext cx="2724150" cy="18669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ab/>
      </w:r>
      <w:r>
        <w:rPr>
          <w:rFonts w:ascii="Arial" w:hAnsi="Arial" w:cs="Arial"/>
        </w:rPr>
        <w:tab/>
      </w:r>
    </w:p>
    <w:p w14:paraId="1DCAA34D" w14:textId="77777777" w:rsidR="000A3346" w:rsidRPr="000A3346" w:rsidRDefault="000A3346" w:rsidP="000A3346">
      <w:pPr>
        <w:rPr>
          <w:rFonts w:ascii="Arial" w:hAnsi="Arial" w:cs="Arial"/>
        </w:rPr>
      </w:pPr>
    </w:p>
    <w:p w14:paraId="74D8B44C" w14:textId="77777777" w:rsidR="0017196A" w:rsidRPr="0017196A" w:rsidRDefault="0017196A" w:rsidP="0017196A">
      <w:pPr>
        <w:pStyle w:val="ListParagraph"/>
        <w:rPr>
          <w:rFonts w:ascii="Calibri" w:hAnsi="Calibri" w:cs="Calibri"/>
          <w:b/>
          <w:bCs/>
          <w:sz w:val="24"/>
          <w:szCs w:val="24"/>
        </w:rPr>
      </w:pPr>
    </w:p>
    <w:p w14:paraId="7EA0713F" w14:textId="77777777" w:rsidR="0017196A" w:rsidRPr="0017196A" w:rsidRDefault="0017196A" w:rsidP="0017196A">
      <w:pPr>
        <w:pStyle w:val="ListParagraph"/>
        <w:rPr>
          <w:sz w:val="24"/>
          <w:szCs w:val="24"/>
        </w:rPr>
      </w:pPr>
    </w:p>
    <w:p w14:paraId="566C1F5C" w14:textId="77777777" w:rsidR="00FB22B3" w:rsidRDefault="00FB22B3" w:rsidP="00FB22B3">
      <w:pPr>
        <w:pStyle w:val="ListParagraph"/>
        <w:rPr>
          <w:sz w:val="24"/>
          <w:szCs w:val="24"/>
        </w:rPr>
      </w:pPr>
    </w:p>
    <w:p w14:paraId="3FA68886" w14:textId="56067C3D" w:rsidR="00FB22B3" w:rsidRPr="00A40B1D" w:rsidRDefault="00FB22B3" w:rsidP="00FB22B3">
      <w:pPr>
        <w:pStyle w:val="ListParagraph"/>
        <w:rPr>
          <w:sz w:val="24"/>
          <w:szCs w:val="24"/>
        </w:rPr>
      </w:pPr>
    </w:p>
    <w:p w14:paraId="0BAF797B" w14:textId="77777777" w:rsidR="007A5001" w:rsidRDefault="007A5001" w:rsidP="007A5001">
      <w:pPr>
        <w:rPr>
          <w:sz w:val="28"/>
          <w:szCs w:val="28"/>
        </w:rPr>
      </w:pPr>
    </w:p>
    <w:p w14:paraId="24823CA2" w14:textId="77777777" w:rsidR="007A5001" w:rsidRDefault="007A5001" w:rsidP="007A5001">
      <w:pPr>
        <w:rPr>
          <w:sz w:val="28"/>
          <w:szCs w:val="28"/>
        </w:rPr>
      </w:pPr>
    </w:p>
    <w:p w14:paraId="265E8729" w14:textId="62070253" w:rsidR="000A3346" w:rsidRDefault="000A3346" w:rsidP="000A3346">
      <w:pPr>
        <w:pStyle w:val="ListParagraph"/>
        <w:numPr>
          <w:ilvl w:val="0"/>
          <w:numId w:val="7"/>
        </w:numPr>
        <w:rPr>
          <w:sz w:val="28"/>
          <w:szCs w:val="28"/>
        </w:rPr>
      </w:pPr>
      <w:r>
        <w:rPr>
          <w:sz w:val="28"/>
          <w:szCs w:val="28"/>
        </w:rPr>
        <w:t xml:space="preserve">From the table it is observed that significant no of people </w:t>
      </w:r>
      <w:r w:rsidR="00775E61" w:rsidRPr="00697922">
        <w:rPr>
          <w:b/>
          <w:bCs/>
          <w:sz w:val="28"/>
          <w:szCs w:val="28"/>
        </w:rPr>
        <w:t>(23%)</w:t>
      </w:r>
      <w:r>
        <w:rPr>
          <w:sz w:val="28"/>
          <w:szCs w:val="28"/>
        </w:rPr>
        <w:t>having salary less than 10 lakh are leaving the company followed by people having salary between 20 and 30 lakh and so on.</w:t>
      </w:r>
    </w:p>
    <w:p w14:paraId="5EC9D35B" w14:textId="6853CF25" w:rsidR="000A3346" w:rsidRDefault="000A3346" w:rsidP="000A3346">
      <w:pPr>
        <w:pStyle w:val="ListParagraph"/>
        <w:numPr>
          <w:ilvl w:val="0"/>
          <w:numId w:val="7"/>
        </w:numPr>
        <w:rPr>
          <w:sz w:val="28"/>
          <w:szCs w:val="28"/>
        </w:rPr>
      </w:pPr>
      <w:r>
        <w:rPr>
          <w:sz w:val="28"/>
          <w:szCs w:val="28"/>
        </w:rPr>
        <w:t>The major attrition rates can be observed in the three salary range viz below 10 lakh bucket</w:t>
      </w:r>
      <w:r w:rsidR="00775E61" w:rsidRPr="00697922">
        <w:rPr>
          <w:b/>
          <w:bCs/>
          <w:sz w:val="28"/>
          <w:szCs w:val="28"/>
        </w:rPr>
        <w:t>(23.08%)</w:t>
      </w:r>
      <w:r w:rsidRPr="00697922">
        <w:rPr>
          <w:b/>
          <w:bCs/>
          <w:sz w:val="28"/>
          <w:szCs w:val="28"/>
        </w:rPr>
        <w:t>,</w:t>
      </w:r>
      <w:r>
        <w:rPr>
          <w:sz w:val="28"/>
          <w:szCs w:val="28"/>
        </w:rPr>
        <w:t xml:space="preserve"> between 10 – 20 lakh bucket</w:t>
      </w:r>
      <w:r w:rsidR="00775E61" w:rsidRPr="00697922">
        <w:rPr>
          <w:b/>
          <w:bCs/>
          <w:sz w:val="28"/>
          <w:szCs w:val="28"/>
        </w:rPr>
        <w:t>(</w:t>
      </w:r>
      <w:r w:rsidR="00697922" w:rsidRPr="00697922">
        <w:rPr>
          <w:b/>
          <w:bCs/>
          <w:sz w:val="28"/>
          <w:szCs w:val="28"/>
        </w:rPr>
        <w:t>16.54%</w:t>
      </w:r>
      <w:r w:rsidR="00775E61" w:rsidRPr="00697922">
        <w:rPr>
          <w:b/>
          <w:bCs/>
          <w:sz w:val="28"/>
          <w:szCs w:val="28"/>
        </w:rPr>
        <w:t>)</w:t>
      </w:r>
      <w:r>
        <w:rPr>
          <w:sz w:val="28"/>
          <w:szCs w:val="28"/>
        </w:rPr>
        <w:t xml:space="preserve"> and between 20-30 lpa bucket</w:t>
      </w:r>
      <w:r w:rsidR="00697922" w:rsidRPr="00697922">
        <w:rPr>
          <w:b/>
          <w:bCs/>
          <w:sz w:val="28"/>
          <w:szCs w:val="28"/>
        </w:rPr>
        <w:t>(20.77%)</w:t>
      </w:r>
      <w:r w:rsidRPr="00697922">
        <w:rPr>
          <w:b/>
          <w:bCs/>
          <w:sz w:val="28"/>
          <w:szCs w:val="28"/>
        </w:rPr>
        <w:t>.</w:t>
      </w:r>
    </w:p>
    <w:p w14:paraId="52A62A7B" w14:textId="67070BFE" w:rsidR="002D5A62" w:rsidRDefault="002D5A62" w:rsidP="000A3346">
      <w:pPr>
        <w:pStyle w:val="ListParagraph"/>
        <w:numPr>
          <w:ilvl w:val="0"/>
          <w:numId w:val="7"/>
        </w:numPr>
        <w:rPr>
          <w:sz w:val="28"/>
          <w:szCs w:val="28"/>
        </w:rPr>
      </w:pPr>
      <w:r>
        <w:rPr>
          <w:sz w:val="28"/>
          <w:szCs w:val="28"/>
        </w:rPr>
        <w:t xml:space="preserve">So basically people having salary upto 30 lakh are more prone to leaving the company and rest are not significant in numbers.  </w:t>
      </w:r>
    </w:p>
    <w:p w14:paraId="4CD38D75" w14:textId="10ED0B22" w:rsidR="00775E61" w:rsidRDefault="00775E61" w:rsidP="00775E61">
      <w:pPr>
        <w:rPr>
          <w:sz w:val="28"/>
          <w:szCs w:val="28"/>
        </w:rPr>
      </w:pPr>
    </w:p>
    <w:p w14:paraId="655D0D77" w14:textId="7D393239" w:rsidR="00775E61" w:rsidRDefault="00E66E6C" w:rsidP="00775E61">
      <w:pPr>
        <w:pStyle w:val="ListParagraph"/>
        <w:numPr>
          <w:ilvl w:val="0"/>
          <w:numId w:val="4"/>
        </w:numPr>
        <w:rPr>
          <w:b/>
          <w:bCs/>
          <w:sz w:val="28"/>
          <w:szCs w:val="28"/>
        </w:rPr>
      </w:pPr>
      <w:r w:rsidRPr="00E66E6C">
        <w:rPr>
          <w:b/>
          <w:bCs/>
          <w:sz w:val="28"/>
          <w:szCs w:val="28"/>
        </w:rPr>
        <w:t>Department wise Attrition Rates</w:t>
      </w:r>
    </w:p>
    <w:p w14:paraId="72AC48AB" w14:textId="77777777" w:rsidR="00E66E6C" w:rsidRDefault="00E66E6C" w:rsidP="00E66E6C">
      <w:pPr>
        <w:pStyle w:val="ListParagraph"/>
        <w:rPr>
          <w:b/>
          <w:bCs/>
          <w:sz w:val="28"/>
          <w:szCs w:val="28"/>
        </w:rPr>
      </w:pPr>
    </w:p>
    <w:p w14:paraId="225A176D" w14:textId="2B461ADD" w:rsidR="00E66E6C" w:rsidRDefault="00E66E6C" w:rsidP="00E66E6C">
      <w:pPr>
        <w:pStyle w:val="ListParagraph"/>
        <w:rPr>
          <w:sz w:val="28"/>
          <w:szCs w:val="28"/>
        </w:rPr>
      </w:pPr>
      <w:r>
        <w:rPr>
          <w:sz w:val="28"/>
          <w:szCs w:val="28"/>
        </w:rPr>
        <w:t>Here the percentages of each departments attrition rates has been calculated.</w:t>
      </w:r>
    </w:p>
    <w:p w14:paraId="44B66EF4" w14:textId="7B3F5B08" w:rsidR="00E66E6C" w:rsidRDefault="00122639" w:rsidP="00E66E6C">
      <w:pPr>
        <w:pStyle w:val="ListParagraph"/>
        <w:rPr>
          <w:sz w:val="28"/>
          <w:szCs w:val="28"/>
        </w:rPr>
      </w:pPr>
      <w:r>
        <w:rPr>
          <w:noProof/>
        </w:rPr>
        <w:drawing>
          <wp:anchor distT="0" distB="0" distL="114300" distR="114300" simplePos="0" relativeHeight="251661312" behindDoc="0" locked="0" layoutInCell="1" allowOverlap="1" wp14:anchorId="0B322273" wp14:editId="7B00DA9B">
            <wp:simplePos x="0" y="0"/>
            <wp:positionH relativeFrom="column">
              <wp:posOffset>1533525</wp:posOffset>
            </wp:positionH>
            <wp:positionV relativeFrom="paragraph">
              <wp:posOffset>3810</wp:posOffset>
            </wp:positionV>
            <wp:extent cx="2333625" cy="1181100"/>
            <wp:effectExtent l="0" t="0" r="9525" b="0"/>
            <wp:wrapSquare wrapText="bothSides"/>
            <wp:docPr id="1618148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148564" name=""/>
                    <pic:cNvPicPr/>
                  </pic:nvPicPr>
                  <pic:blipFill>
                    <a:blip r:embed="rId8">
                      <a:extLst>
                        <a:ext uri="{28A0092B-C50C-407E-A947-70E740481C1C}">
                          <a14:useLocalDpi xmlns:a14="http://schemas.microsoft.com/office/drawing/2010/main" val="0"/>
                        </a:ext>
                      </a:extLst>
                    </a:blip>
                    <a:stretch>
                      <a:fillRect/>
                    </a:stretch>
                  </pic:blipFill>
                  <pic:spPr>
                    <a:xfrm>
                      <a:off x="0" y="0"/>
                      <a:ext cx="2333625" cy="1181100"/>
                    </a:xfrm>
                    <a:prstGeom prst="rect">
                      <a:avLst/>
                    </a:prstGeom>
                  </pic:spPr>
                </pic:pic>
              </a:graphicData>
            </a:graphic>
            <wp14:sizeRelH relativeFrom="page">
              <wp14:pctWidth>0</wp14:pctWidth>
            </wp14:sizeRelH>
            <wp14:sizeRelV relativeFrom="page">
              <wp14:pctHeight>0</wp14:pctHeight>
            </wp14:sizeRelV>
          </wp:anchor>
        </w:drawing>
      </w:r>
      <w:r w:rsidR="00E66E6C">
        <w:rPr>
          <w:sz w:val="28"/>
          <w:szCs w:val="28"/>
        </w:rPr>
        <w:tab/>
      </w:r>
      <w:r w:rsidR="00E66E6C">
        <w:rPr>
          <w:sz w:val="28"/>
          <w:szCs w:val="28"/>
        </w:rPr>
        <w:tab/>
      </w:r>
    </w:p>
    <w:p w14:paraId="0E75425B" w14:textId="77777777" w:rsidR="00E66E6C" w:rsidRDefault="00E66E6C" w:rsidP="00E66E6C">
      <w:pPr>
        <w:pStyle w:val="ListParagraph"/>
        <w:rPr>
          <w:sz w:val="28"/>
          <w:szCs w:val="28"/>
        </w:rPr>
      </w:pPr>
    </w:p>
    <w:p w14:paraId="2EBAB183" w14:textId="5A760B23" w:rsidR="00E66E6C" w:rsidRDefault="00E66E6C" w:rsidP="00E66E6C">
      <w:pPr>
        <w:pStyle w:val="ListParagraph"/>
        <w:rPr>
          <w:sz w:val="28"/>
          <w:szCs w:val="28"/>
        </w:rPr>
      </w:pPr>
    </w:p>
    <w:p w14:paraId="57B6C2F4" w14:textId="141396B7" w:rsidR="00E66E6C" w:rsidRDefault="00E66E6C" w:rsidP="00E66E6C">
      <w:pPr>
        <w:pStyle w:val="ListParagraph"/>
        <w:rPr>
          <w:sz w:val="28"/>
          <w:szCs w:val="28"/>
        </w:rPr>
      </w:pPr>
    </w:p>
    <w:p w14:paraId="5AC67D05" w14:textId="77777777" w:rsidR="00E66E6C" w:rsidRDefault="00E66E6C" w:rsidP="00E66E6C">
      <w:pPr>
        <w:pStyle w:val="ListParagraph"/>
        <w:rPr>
          <w:sz w:val="28"/>
          <w:szCs w:val="28"/>
        </w:rPr>
      </w:pPr>
    </w:p>
    <w:p w14:paraId="07FECC6C" w14:textId="4568F4C9" w:rsidR="00E66E6C" w:rsidRDefault="00E66E6C" w:rsidP="00E66E6C">
      <w:pPr>
        <w:pStyle w:val="ListParagraph"/>
        <w:rPr>
          <w:sz w:val="28"/>
          <w:szCs w:val="28"/>
        </w:rPr>
      </w:pPr>
    </w:p>
    <w:p w14:paraId="382350F1" w14:textId="0AA568D9" w:rsidR="00E66E6C" w:rsidRDefault="00E66E6C" w:rsidP="00E66E6C">
      <w:pPr>
        <w:pStyle w:val="ListParagraph"/>
        <w:numPr>
          <w:ilvl w:val="0"/>
          <w:numId w:val="8"/>
        </w:numPr>
        <w:rPr>
          <w:sz w:val="28"/>
          <w:szCs w:val="28"/>
        </w:rPr>
      </w:pPr>
      <w:r>
        <w:rPr>
          <w:sz w:val="28"/>
          <w:szCs w:val="28"/>
        </w:rPr>
        <w:t>It is observed that Operations department has the highest attrition rates(19.23) and IT department has the lowest attrition rates.</w:t>
      </w:r>
    </w:p>
    <w:p w14:paraId="779A1D86" w14:textId="3ACF587E" w:rsidR="00E66E6C" w:rsidRDefault="00E66E6C" w:rsidP="00E66E6C">
      <w:pPr>
        <w:pStyle w:val="ListParagraph"/>
        <w:numPr>
          <w:ilvl w:val="0"/>
          <w:numId w:val="8"/>
        </w:numPr>
        <w:rPr>
          <w:sz w:val="28"/>
          <w:szCs w:val="28"/>
        </w:rPr>
      </w:pPr>
      <w:r>
        <w:rPr>
          <w:sz w:val="28"/>
          <w:szCs w:val="28"/>
        </w:rPr>
        <w:t>There is no significant  difference in the attrition rates of each department so department might not be a underlying factor for attrition rates.</w:t>
      </w:r>
    </w:p>
    <w:p w14:paraId="30D62DF0" w14:textId="190013EA" w:rsidR="00D119DF" w:rsidRDefault="00D119DF" w:rsidP="00D119DF">
      <w:pPr>
        <w:pStyle w:val="ListParagraph"/>
        <w:numPr>
          <w:ilvl w:val="0"/>
          <w:numId w:val="4"/>
        </w:numPr>
        <w:rPr>
          <w:b/>
          <w:bCs/>
          <w:sz w:val="28"/>
          <w:szCs w:val="28"/>
        </w:rPr>
      </w:pPr>
      <w:r w:rsidRPr="00D119DF">
        <w:rPr>
          <w:b/>
          <w:bCs/>
          <w:sz w:val="28"/>
          <w:szCs w:val="28"/>
        </w:rPr>
        <w:t>Position Wise Attrition Rates</w:t>
      </w:r>
    </w:p>
    <w:p w14:paraId="569EBD69" w14:textId="21975950" w:rsidR="00D119DF" w:rsidRDefault="00122639" w:rsidP="00D119DF">
      <w:pPr>
        <w:ind w:left="720"/>
        <w:rPr>
          <w:sz w:val="28"/>
          <w:szCs w:val="28"/>
        </w:rPr>
      </w:pPr>
      <w:r>
        <w:rPr>
          <w:noProof/>
        </w:rPr>
        <w:drawing>
          <wp:anchor distT="0" distB="0" distL="114300" distR="114300" simplePos="0" relativeHeight="251663360" behindDoc="0" locked="0" layoutInCell="1" allowOverlap="1" wp14:anchorId="6800D859" wp14:editId="4788D2F9">
            <wp:simplePos x="0" y="0"/>
            <wp:positionH relativeFrom="column">
              <wp:posOffset>2819400</wp:posOffset>
            </wp:positionH>
            <wp:positionV relativeFrom="paragraph">
              <wp:posOffset>396875</wp:posOffset>
            </wp:positionV>
            <wp:extent cx="2657475" cy="2238375"/>
            <wp:effectExtent l="0" t="0" r="9525" b="9525"/>
            <wp:wrapSquare wrapText="bothSides"/>
            <wp:docPr id="2052016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16447" name=""/>
                    <pic:cNvPicPr/>
                  </pic:nvPicPr>
                  <pic:blipFill>
                    <a:blip r:embed="rId9">
                      <a:extLst>
                        <a:ext uri="{28A0092B-C50C-407E-A947-70E740481C1C}">
                          <a14:useLocalDpi xmlns:a14="http://schemas.microsoft.com/office/drawing/2010/main" val="0"/>
                        </a:ext>
                      </a:extLst>
                    </a:blip>
                    <a:stretch>
                      <a:fillRect/>
                    </a:stretch>
                  </pic:blipFill>
                  <pic:spPr>
                    <a:xfrm>
                      <a:off x="0" y="0"/>
                      <a:ext cx="2657475" cy="22383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479CD968" wp14:editId="25D9E1E5">
            <wp:simplePos x="0" y="0"/>
            <wp:positionH relativeFrom="column">
              <wp:posOffset>95250</wp:posOffset>
            </wp:positionH>
            <wp:positionV relativeFrom="paragraph">
              <wp:posOffset>463550</wp:posOffset>
            </wp:positionV>
            <wp:extent cx="2771775" cy="2133600"/>
            <wp:effectExtent l="0" t="0" r="9525" b="0"/>
            <wp:wrapSquare wrapText="bothSides"/>
            <wp:docPr id="2028229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229794" name=""/>
                    <pic:cNvPicPr/>
                  </pic:nvPicPr>
                  <pic:blipFill>
                    <a:blip r:embed="rId10">
                      <a:extLst>
                        <a:ext uri="{28A0092B-C50C-407E-A947-70E740481C1C}">
                          <a14:useLocalDpi xmlns:a14="http://schemas.microsoft.com/office/drawing/2010/main" val="0"/>
                        </a:ext>
                      </a:extLst>
                    </a:blip>
                    <a:stretch>
                      <a:fillRect/>
                    </a:stretch>
                  </pic:blipFill>
                  <pic:spPr>
                    <a:xfrm>
                      <a:off x="0" y="0"/>
                      <a:ext cx="2771775" cy="213360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Here the position wise attrition rates are calculated.</w:t>
      </w:r>
    </w:p>
    <w:p w14:paraId="5C2A533E" w14:textId="40001A10" w:rsidR="00122639" w:rsidRDefault="00122639" w:rsidP="00D119DF">
      <w:pPr>
        <w:ind w:left="720"/>
        <w:rPr>
          <w:sz w:val="28"/>
          <w:szCs w:val="28"/>
        </w:rPr>
      </w:pPr>
    </w:p>
    <w:p w14:paraId="08EEA21B" w14:textId="4B9B3302" w:rsidR="00122639" w:rsidRDefault="00122639" w:rsidP="00122639">
      <w:pPr>
        <w:pStyle w:val="ListParagraph"/>
        <w:numPr>
          <w:ilvl w:val="0"/>
          <w:numId w:val="9"/>
        </w:numPr>
        <w:rPr>
          <w:sz w:val="28"/>
          <w:szCs w:val="28"/>
        </w:rPr>
      </w:pPr>
      <w:r>
        <w:rPr>
          <w:sz w:val="28"/>
          <w:szCs w:val="28"/>
        </w:rPr>
        <w:t xml:space="preserve">From the above table we can observe that </w:t>
      </w:r>
      <w:r w:rsidRPr="00122639">
        <w:rPr>
          <w:b/>
          <w:bCs/>
          <w:sz w:val="28"/>
          <w:szCs w:val="28"/>
        </w:rPr>
        <w:t>HR manager</w:t>
      </w:r>
      <w:r>
        <w:rPr>
          <w:sz w:val="28"/>
          <w:szCs w:val="28"/>
        </w:rPr>
        <w:t xml:space="preserve"> and </w:t>
      </w:r>
      <w:r w:rsidRPr="00122639">
        <w:rPr>
          <w:b/>
          <w:bCs/>
          <w:sz w:val="28"/>
          <w:szCs w:val="28"/>
        </w:rPr>
        <w:t>Supply Chain Analyst</w:t>
      </w:r>
      <w:r>
        <w:rPr>
          <w:sz w:val="28"/>
          <w:szCs w:val="28"/>
        </w:rPr>
        <w:t xml:space="preserve"> has high attrition rates </w:t>
      </w:r>
      <w:r w:rsidRPr="00122639">
        <w:rPr>
          <w:b/>
          <w:bCs/>
          <w:sz w:val="28"/>
          <w:szCs w:val="28"/>
        </w:rPr>
        <w:t>(6.92</w:t>
      </w:r>
      <w:r>
        <w:rPr>
          <w:b/>
          <w:bCs/>
          <w:sz w:val="28"/>
          <w:szCs w:val="28"/>
        </w:rPr>
        <w:t xml:space="preserve"> %</w:t>
      </w:r>
      <w:r w:rsidRPr="00122639">
        <w:rPr>
          <w:b/>
          <w:bCs/>
          <w:sz w:val="28"/>
          <w:szCs w:val="28"/>
        </w:rPr>
        <w:t>)</w:t>
      </w:r>
      <w:r>
        <w:rPr>
          <w:b/>
          <w:bCs/>
          <w:sz w:val="28"/>
          <w:szCs w:val="28"/>
        </w:rPr>
        <w:t xml:space="preserve">. </w:t>
      </w:r>
      <w:r>
        <w:rPr>
          <w:sz w:val="28"/>
          <w:szCs w:val="28"/>
        </w:rPr>
        <w:t>Immediate attention is to be given to these positions as to what is the reason behind its high attrition Rates.</w:t>
      </w:r>
    </w:p>
    <w:p w14:paraId="3592F680" w14:textId="03A4AF61" w:rsidR="00FB11EE" w:rsidRDefault="00122639" w:rsidP="00122639">
      <w:pPr>
        <w:pStyle w:val="ListParagraph"/>
        <w:numPr>
          <w:ilvl w:val="0"/>
          <w:numId w:val="9"/>
        </w:numPr>
        <w:rPr>
          <w:sz w:val="28"/>
          <w:szCs w:val="28"/>
        </w:rPr>
      </w:pPr>
      <w:r>
        <w:rPr>
          <w:sz w:val="28"/>
          <w:szCs w:val="28"/>
        </w:rPr>
        <w:t xml:space="preserve"> </w:t>
      </w:r>
      <w:r w:rsidRPr="00122639">
        <w:rPr>
          <w:b/>
          <w:bCs/>
          <w:sz w:val="28"/>
          <w:szCs w:val="28"/>
        </w:rPr>
        <w:t>CEO</w:t>
      </w:r>
      <w:r>
        <w:rPr>
          <w:b/>
          <w:bCs/>
          <w:sz w:val="28"/>
          <w:szCs w:val="28"/>
        </w:rPr>
        <w:t xml:space="preserve"> and Analyst roles</w:t>
      </w:r>
      <w:r>
        <w:rPr>
          <w:sz w:val="28"/>
          <w:szCs w:val="28"/>
        </w:rPr>
        <w:t xml:space="preserve"> has the least attrition rates(</w:t>
      </w:r>
      <w:r w:rsidRPr="00122639">
        <w:rPr>
          <w:b/>
          <w:bCs/>
          <w:sz w:val="28"/>
          <w:szCs w:val="28"/>
        </w:rPr>
        <w:t>0.77</w:t>
      </w:r>
      <w:r>
        <w:rPr>
          <w:b/>
          <w:bCs/>
          <w:sz w:val="28"/>
          <w:szCs w:val="28"/>
        </w:rPr>
        <w:t xml:space="preserve"> %</w:t>
      </w:r>
      <w:r>
        <w:rPr>
          <w:sz w:val="28"/>
          <w:szCs w:val="28"/>
        </w:rPr>
        <w:t xml:space="preserve">) . This might be due to the </w:t>
      </w:r>
      <w:r w:rsidR="00FB11EE">
        <w:rPr>
          <w:sz w:val="28"/>
          <w:szCs w:val="28"/>
        </w:rPr>
        <w:t>higher job stability and employees find this role to be quite impactful in their career and growth.</w:t>
      </w:r>
    </w:p>
    <w:p w14:paraId="4E2414AE" w14:textId="77777777" w:rsidR="004E3632" w:rsidRDefault="00FB11EE" w:rsidP="004E3632">
      <w:pPr>
        <w:pStyle w:val="ListParagraph"/>
        <w:numPr>
          <w:ilvl w:val="0"/>
          <w:numId w:val="9"/>
        </w:numPr>
        <w:rPr>
          <w:sz w:val="28"/>
          <w:szCs w:val="28"/>
        </w:rPr>
      </w:pPr>
      <w:r>
        <w:rPr>
          <w:sz w:val="28"/>
          <w:szCs w:val="28"/>
        </w:rPr>
        <w:lastRenderedPageBreak/>
        <w:t xml:space="preserve">Multiple positions like </w:t>
      </w:r>
      <w:r w:rsidRPr="00FB11EE">
        <w:rPr>
          <w:b/>
          <w:bCs/>
          <w:sz w:val="28"/>
          <w:szCs w:val="28"/>
        </w:rPr>
        <w:t>Finance Manager and Sales representative</w:t>
      </w:r>
      <w:r>
        <w:rPr>
          <w:sz w:val="28"/>
          <w:szCs w:val="28"/>
        </w:rPr>
        <w:t xml:space="preserve"> have the same no of employees attritioned so there might be multifactor underlying causing the attrition.</w:t>
      </w:r>
      <w:r w:rsidR="00122639">
        <w:rPr>
          <w:sz w:val="28"/>
          <w:szCs w:val="28"/>
        </w:rPr>
        <w:t xml:space="preserve"> </w:t>
      </w:r>
    </w:p>
    <w:p w14:paraId="341522FB" w14:textId="701545BB" w:rsidR="004E3632" w:rsidRPr="004E3632" w:rsidRDefault="004E3632" w:rsidP="004E3632">
      <w:pPr>
        <w:pStyle w:val="ListParagraph"/>
        <w:numPr>
          <w:ilvl w:val="0"/>
          <w:numId w:val="9"/>
        </w:numPr>
        <w:rPr>
          <w:sz w:val="36"/>
          <w:szCs w:val="36"/>
        </w:rPr>
      </w:pPr>
      <w:r w:rsidRPr="004E3632">
        <w:rPr>
          <w:sz w:val="28"/>
          <w:szCs w:val="28"/>
        </w:rPr>
        <w:t xml:space="preserve">Interestingly, the HR </w:t>
      </w:r>
      <w:r>
        <w:rPr>
          <w:sz w:val="28"/>
          <w:szCs w:val="28"/>
        </w:rPr>
        <w:t>Manager</w:t>
      </w:r>
      <w:r w:rsidRPr="004E3632">
        <w:rPr>
          <w:sz w:val="28"/>
          <w:szCs w:val="28"/>
        </w:rPr>
        <w:t xml:space="preserve"> has a higher attrition rate (</w:t>
      </w:r>
      <w:r>
        <w:rPr>
          <w:sz w:val="28"/>
          <w:szCs w:val="28"/>
        </w:rPr>
        <w:t>6.92</w:t>
      </w:r>
      <w:r w:rsidRPr="004E3632">
        <w:rPr>
          <w:sz w:val="28"/>
          <w:szCs w:val="28"/>
        </w:rPr>
        <w:t xml:space="preserve">%) compared to the HR </w:t>
      </w:r>
      <w:r>
        <w:rPr>
          <w:sz w:val="28"/>
          <w:szCs w:val="28"/>
        </w:rPr>
        <w:t>Cordinator</w:t>
      </w:r>
      <w:r w:rsidRPr="004E3632">
        <w:rPr>
          <w:sz w:val="28"/>
          <w:szCs w:val="28"/>
        </w:rPr>
        <w:t>(</w:t>
      </w:r>
      <w:r>
        <w:rPr>
          <w:sz w:val="28"/>
          <w:szCs w:val="28"/>
        </w:rPr>
        <w:t>4.62</w:t>
      </w:r>
      <w:r w:rsidRPr="004E3632">
        <w:rPr>
          <w:sz w:val="28"/>
          <w:szCs w:val="28"/>
        </w:rPr>
        <w:t xml:space="preserve">%), suggesting that the level in the hierarchy could be a factor in job stability. </w:t>
      </w:r>
    </w:p>
    <w:p w14:paraId="77398CD0" w14:textId="77777777" w:rsidR="00DC1045" w:rsidRDefault="00DC1045" w:rsidP="00DC1045">
      <w:pPr>
        <w:rPr>
          <w:sz w:val="28"/>
          <w:szCs w:val="28"/>
        </w:rPr>
      </w:pPr>
    </w:p>
    <w:p w14:paraId="39748F15" w14:textId="748BBB94" w:rsidR="00DC1045" w:rsidRDefault="00D33909" w:rsidP="00DC1045">
      <w:pPr>
        <w:pStyle w:val="ListParagraph"/>
        <w:numPr>
          <w:ilvl w:val="0"/>
          <w:numId w:val="4"/>
        </w:numPr>
        <w:rPr>
          <w:b/>
          <w:bCs/>
          <w:sz w:val="28"/>
          <w:szCs w:val="28"/>
        </w:rPr>
      </w:pPr>
      <w:r w:rsidRPr="00D33909">
        <w:rPr>
          <w:b/>
          <w:bCs/>
          <w:sz w:val="28"/>
          <w:szCs w:val="28"/>
        </w:rPr>
        <w:t>Gender Wise Attrition rate</w:t>
      </w:r>
    </w:p>
    <w:p w14:paraId="7401BA8B" w14:textId="78B0E1F7" w:rsidR="00D33909" w:rsidRDefault="00D33909" w:rsidP="00D33909">
      <w:pPr>
        <w:ind w:left="1440"/>
        <w:rPr>
          <w:sz w:val="28"/>
          <w:szCs w:val="28"/>
        </w:rPr>
      </w:pPr>
      <w:r>
        <w:rPr>
          <w:noProof/>
        </w:rPr>
        <w:drawing>
          <wp:anchor distT="0" distB="0" distL="114300" distR="114300" simplePos="0" relativeHeight="251664384" behindDoc="0" locked="0" layoutInCell="1" allowOverlap="1" wp14:anchorId="49223DCF" wp14:editId="17828218">
            <wp:simplePos x="0" y="0"/>
            <wp:positionH relativeFrom="column">
              <wp:posOffset>1876425</wp:posOffset>
            </wp:positionH>
            <wp:positionV relativeFrom="paragraph">
              <wp:posOffset>11430</wp:posOffset>
            </wp:positionV>
            <wp:extent cx="2066925" cy="571500"/>
            <wp:effectExtent l="0" t="0" r="9525" b="0"/>
            <wp:wrapSquare wrapText="bothSides"/>
            <wp:docPr id="725343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343587" name=""/>
                    <pic:cNvPicPr/>
                  </pic:nvPicPr>
                  <pic:blipFill>
                    <a:blip r:embed="rId11">
                      <a:extLst>
                        <a:ext uri="{28A0092B-C50C-407E-A947-70E740481C1C}">
                          <a14:useLocalDpi xmlns:a14="http://schemas.microsoft.com/office/drawing/2010/main" val="0"/>
                        </a:ext>
                      </a:extLst>
                    </a:blip>
                    <a:stretch>
                      <a:fillRect/>
                    </a:stretch>
                  </pic:blipFill>
                  <pic:spPr>
                    <a:xfrm>
                      <a:off x="0" y="0"/>
                      <a:ext cx="2066925" cy="571500"/>
                    </a:xfrm>
                    <a:prstGeom prst="rect">
                      <a:avLst/>
                    </a:prstGeom>
                  </pic:spPr>
                </pic:pic>
              </a:graphicData>
            </a:graphic>
            <wp14:sizeRelH relativeFrom="page">
              <wp14:pctWidth>0</wp14:pctWidth>
            </wp14:sizeRelH>
            <wp14:sizeRelV relativeFrom="page">
              <wp14:pctHeight>0</wp14:pctHeight>
            </wp14:sizeRelV>
          </wp:anchor>
        </w:drawing>
      </w:r>
    </w:p>
    <w:p w14:paraId="6D17F607" w14:textId="356EDA13" w:rsidR="00D33909" w:rsidRDefault="00D33909" w:rsidP="00D33909">
      <w:pPr>
        <w:ind w:left="1440"/>
        <w:rPr>
          <w:sz w:val="28"/>
          <w:szCs w:val="28"/>
        </w:rPr>
      </w:pPr>
    </w:p>
    <w:p w14:paraId="212D1E2D" w14:textId="2C9F48AD" w:rsidR="00D33909" w:rsidRDefault="00D33909" w:rsidP="00D33909">
      <w:pPr>
        <w:ind w:left="1440"/>
        <w:rPr>
          <w:sz w:val="28"/>
          <w:szCs w:val="28"/>
        </w:rPr>
      </w:pPr>
      <w:r>
        <w:rPr>
          <w:sz w:val="28"/>
          <w:szCs w:val="28"/>
        </w:rPr>
        <w:t>It is observed that males have higher attrition rates</w:t>
      </w:r>
      <w:r w:rsidRPr="00D33909">
        <w:rPr>
          <w:b/>
          <w:bCs/>
          <w:sz w:val="28"/>
          <w:szCs w:val="28"/>
        </w:rPr>
        <w:t>(53.46%)</w:t>
      </w:r>
      <w:r>
        <w:rPr>
          <w:sz w:val="28"/>
          <w:szCs w:val="28"/>
        </w:rPr>
        <w:t xml:space="preserve"> while female has comparatively lower attrition rates</w:t>
      </w:r>
      <w:r w:rsidRPr="00D33909">
        <w:rPr>
          <w:b/>
          <w:bCs/>
          <w:sz w:val="28"/>
          <w:szCs w:val="28"/>
        </w:rPr>
        <w:t>(46.54%)</w:t>
      </w:r>
      <w:r>
        <w:rPr>
          <w:b/>
          <w:bCs/>
          <w:sz w:val="28"/>
          <w:szCs w:val="28"/>
        </w:rPr>
        <w:t xml:space="preserve">. </w:t>
      </w:r>
    </w:p>
    <w:p w14:paraId="109121DE" w14:textId="77777777" w:rsidR="00D33909" w:rsidRDefault="00D33909" w:rsidP="00D33909">
      <w:pPr>
        <w:rPr>
          <w:sz w:val="28"/>
          <w:szCs w:val="28"/>
        </w:rPr>
      </w:pPr>
    </w:p>
    <w:p w14:paraId="12B9ABC0" w14:textId="62A744FD" w:rsidR="00D33909" w:rsidRPr="00D92A99" w:rsidRDefault="00D92A99" w:rsidP="00D33909">
      <w:pPr>
        <w:pStyle w:val="ListParagraph"/>
        <w:numPr>
          <w:ilvl w:val="0"/>
          <w:numId w:val="4"/>
        </w:numPr>
        <w:rPr>
          <w:sz w:val="28"/>
          <w:szCs w:val="28"/>
        </w:rPr>
      </w:pPr>
      <w:r>
        <w:rPr>
          <w:noProof/>
        </w:rPr>
        <w:drawing>
          <wp:anchor distT="0" distB="0" distL="114300" distR="114300" simplePos="0" relativeHeight="251665408" behindDoc="0" locked="0" layoutInCell="1" allowOverlap="1" wp14:anchorId="7289682E" wp14:editId="7A6092B4">
            <wp:simplePos x="0" y="0"/>
            <wp:positionH relativeFrom="column">
              <wp:posOffset>1447800</wp:posOffset>
            </wp:positionH>
            <wp:positionV relativeFrom="paragraph">
              <wp:posOffset>327025</wp:posOffset>
            </wp:positionV>
            <wp:extent cx="2733675" cy="1095375"/>
            <wp:effectExtent l="0" t="0" r="9525" b="9525"/>
            <wp:wrapSquare wrapText="bothSides"/>
            <wp:docPr id="1698820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20275" name=""/>
                    <pic:cNvPicPr/>
                  </pic:nvPicPr>
                  <pic:blipFill>
                    <a:blip r:embed="rId12">
                      <a:extLst>
                        <a:ext uri="{28A0092B-C50C-407E-A947-70E740481C1C}">
                          <a14:useLocalDpi xmlns:a14="http://schemas.microsoft.com/office/drawing/2010/main" val="0"/>
                        </a:ext>
                      </a:extLst>
                    </a:blip>
                    <a:stretch>
                      <a:fillRect/>
                    </a:stretch>
                  </pic:blipFill>
                  <pic:spPr>
                    <a:xfrm>
                      <a:off x="0" y="0"/>
                      <a:ext cx="2733675" cy="1095375"/>
                    </a:xfrm>
                    <a:prstGeom prst="rect">
                      <a:avLst/>
                    </a:prstGeom>
                  </pic:spPr>
                </pic:pic>
              </a:graphicData>
            </a:graphic>
            <wp14:sizeRelH relativeFrom="page">
              <wp14:pctWidth>0</wp14:pctWidth>
            </wp14:sizeRelH>
            <wp14:sizeRelV relativeFrom="page">
              <wp14:pctHeight>0</wp14:pctHeight>
            </wp14:sizeRelV>
          </wp:anchor>
        </w:drawing>
      </w:r>
      <w:r>
        <w:rPr>
          <w:b/>
          <w:bCs/>
          <w:sz w:val="28"/>
          <w:szCs w:val="28"/>
        </w:rPr>
        <w:t>Performance rating wise Attrition rate</w:t>
      </w:r>
    </w:p>
    <w:p w14:paraId="6B0E30F4" w14:textId="24F19329" w:rsidR="00D92A99" w:rsidRDefault="00D92A99" w:rsidP="00D92A99">
      <w:pPr>
        <w:ind w:left="720"/>
        <w:rPr>
          <w:sz w:val="28"/>
          <w:szCs w:val="28"/>
        </w:rPr>
      </w:pPr>
    </w:p>
    <w:p w14:paraId="36707744" w14:textId="77777777" w:rsidR="00D92A99" w:rsidRDefault="00D92A99" w:rsidP="00D92A99">
      <w:pPr>
        <w:ind w:left="720"/>
        <w:rPr>
          <w:sz w:val="28"/>
          <w:szCs w:val="28"/>
        </w:rPr>
      </w:pPr>
    </w:p>
    <w:p w14:paraId="42F01A02" w14:textId="77777777" w:rsidR="00D92A99" w:rsidRDefault="00D92A99" w:rsidP="00D92A99">
      <w:pPr>
        <w:ind w:left="720"/>
        <w:rPr>
          <w:sz w:val="28"/>
          <w:szCs w:val="28"/>
        </w:rPr>
      </w:pPr>
    </w:p>
    <w:p w14:paraId="19DC4902" w14:textId="77777777" w:rsidR="00D92A99" w:rsidRDefault="00D92A99" w:rsidP="00D92A99">
      <w:pPr>
        <w:ind w:left="720"/>
        <w:rPr>
          <w:sz w:val="28"/>
          <w:szCs w:val="28"/>
        </w:rPr>
      </w:pPr>
    </w:p>
    <w:p w14:paraId="42D33722" w14:textId="4A693A27" w:rsidR="00D92A99" w:rsidRDefault="00D92A99" w:rsidP="00D92A99">
      <w:pPr>
        <w:ind w:left="720"/>
        <w:rPr>
          <w:sz w:val="28"/>
          <w:szCs w:val="28"/>
        </w:rPr>
      </w:pPr>
      <w:r>
        <w:rPr>
          <w:sz w:val="28"/>
          <w:szCs w:val="28"/>
        </w:rPr>
        <w:t>There is a 5 scale performance rating and it is observed that there is not much significant difference among the distribution of employees with performance rating. We can say that performance rating is not influencing as a underlying factor to employee attrition rates.</w:t>
      </w:r>
    </w:p>
    <w:p w14:paraId="294398CB" w14:textId="589CD3B0" w:rsidR="000A75CA" w:rsidRDefault="000A75CA" w:rsidP="000A75CA">
      <w:pPr>
        <w:pStyle w:val="ListParagraph"/>
        <w:numPr>
          <w:ilvl w:val="0"/>
          <w:numId w:val="4"/>
        </w:numPr>
        <w:rPr>
          <w:b/>
          <w:bCs/>
          <w:sz w:val="28"/>
          <w:szCs w:val="28"/>
        </w:rPr>
      </w:pPr>
      <w:r w:rsidRPr="000A75CA">
        <w:rPr>
          <w:b/>
          <w:bCs/>
          <w:sz w:val="28"/>
          <w:szCs w:val="28"/>
        </w:rPr>
        <w:t>Promotion wise Attrition Rate</w:t>
      </w:r>
    </w:p>
    <w:p w14:paraId="1081A366" w14:textId="77777777" w:rsidR="000A75CA" w:rsidRDefault="000A75CA" w:rsidP="000A75CA">
      <w:pPr>
        <w:pStyle w:val="ListParagraph"/>
        <w:ind w:left="2160"/>
        <w:rPr>
          <w:b/>
          <w:bCs/>
          <w:sz w:val="28"/>
          <w:szCs w:val="28"/>
        </w:rPr>
      </w:pPr>
    </w:p>
    <w:p w14:paraId="658B864A" w14:textId="2C796373" w:rsidR="000A75CA" w:rsidRDefault="000A75CA" w:rsidP="000A75CA">
      <w:pPr>
        <w:pStyle w:val="ListParagraph"/>
        <w:ind w:left="2160"/>
        <w:rPr>
          <w:b/>
          <w:bCs/>
          <w:sz w:val="28"/>
          <w:szCs w:val="28"/>
        </w:rPr>
      </w:pPr>
      <w:r>
        <w:rPr>
          <w:noProof/>
        </w:rPr>
        <w:drawing>
          <wp:anchor distT="0" distB="0" distL="114300" distR="114300" simplePos="0" relativeHeight="251666432" behindDoc="0" locked="0" layoutInCell="1" allowOverlap="1" wp14:anchorId="7DE9CB21" wp14:editId="4DA78879">
            <wp:simplePos x="0" y="0"/>
            <wp:positionH relativeFrom="column">
              <wp:posOffset>1571625</wp:posOffset>
            </wp:positionH>
            <wp:positionV relativeFrom="paragraph">
              <wp:posOffset>10795</wp:posOffset>
            </wp:positionV>
            <wp:extent cx="2181225" cy="561975"/>
            <wp:effectExtent l="0" t="0" r="9525" b="9525"/>
            <wp:wrapSquare wrapText="bothSides"/>
            <wp:docPr id="1990751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751510" name=""/>
                    <pic:cNvPicPr/>
                  </pic:nvPicPr>
                  <pic:blipFill>
                    <a:blip r:embed="rId13">
                      <a:extLst>
                        <a:ext uri="{28A0092B-C50C-407E-A947-70E740481C1C}">
                          <a14:useLocalDpi xmlns:a14="http://schemas.microsoft.com/office/drawing/2010/main" val="0"/>
                        </a:ext>
                      </a:extLst>
                    </a:blip>
                    <a:stretch>
                      <a:fillRect/>
                    </a:stretch>
                  </pic:blipFill>
                  <pic:spPr>
                    <a:xfrm>
                      <a:off x="0" y="0"/>
                      <a:ext cx="2181225" cy="561975"/>
                    </a:xfrm>
                    <a:prstGeom prst="rect">
                      <a:avLst/>
                    </a:prstGeom>
                  </pic:spPr>
                </pic:pic>
              </a:graphicData>
            </a:graphic>
            <wp14:sizeRelH relativeFrom="page">
              <wp14:pctWidth>0</wp14:pctWidth>
            </wp14:sizeRelH>
            <wp14:sizeRelV relativeFrom="page">
              <wp14:pctHeight>0</wp14:pctHeight>
            </wp14:sizeRelV>
          </wp:anchor>
        </w:drawing>
      </w:r>
    </w:p>
    <w:p w14:paraId="4F799EE5" w14:textId="77777777" w:rsidR="000A75CA" w:rsidRDefault="000A75CA" w:rsidP="000A75CA">
      <w:pPr>
        <w:rPr>
          <w:b/>
          <w:bCs/>
          <w:sz w:val="28"/>
          <w:szCs w:val="28"/>
        </w:rPr>
      </w:pPr>
    </w:p>
    <w:p w14:paraId="32023D34" w14:textId="3FA79299" w:rsidR="000A75CA" w:rsidRDefault="000A75CA" w:rsidP="000A75CA">
      <w:pPr>
        <w:ind w:left="720"/>
        <w:rPr>
          <w:sz w:val="28"/>
          <w:szCs w:val="28"/>
        </w:rPr>
      </w:pPr>
      <w:r>
        <w:rPr>
          <w:sz w:val="28"/>
          <w:szCs w:val="28"/>
        </w:rPr>
        <w:t xml:space="preserve">It is observed that majority of the attrition is seen among those employees who are not given promotion. It is obvious though that employees look for promotion while working at a organisation for a longer run. So this might be a underlying factor in </w:t>
      </w:r>
      <w:r w:rsidR="00D53211">
        <w:rPr>
          <w:sz w:val="28"/>
          <w:szCs w:val="28"/>
        </w:rPr>
        <w:t>attrition of employees.</w:t>
      </w:r>
    </w:p>
    <w:p w14:paraId="193C129E" w14:textId="4E0856E7" w:rsidR="00B73ABE" w:rsidRPr="00B73ABE" w:rsidRDefault="00B73ABE" w:rsidP="00B73ABE">
      <w:pPr>
        <w:pStyle w:val="ListParagraph"/>
        <w:numPr>
          <w:ilvl w:val="0"/>
          <w:numId w:val="4"/>
        </w:numPr>
        <w:rPr>
          <w:sz w:val="28"/>
          <w:szCs w:val="28"/>
        </w:rPr>
      </w:pPr>
      <w:r>
        <w:rPr>
          <w:b/>
          <w:bCs/>
          <w:sz w:val="28"/>
          <w:szCs w:val="28"/>
        </w:rPr>
        <w:lastRenderedPageBreak/>
        <w:t xml:space="preserve"> Relationship between promotion and years of service</w:t>
      </w:r>
    </w:p>
    <w:p w14:paraId="1E915457" w14:textId="3F2D642D" w:rsidR="00B73ABE" w:rsidRDefault="00B73ABE" w:rsidP="00B73ABE">
      <w:pPr>
        <w:pStyle w:val="ListParagraph"/>
        <w:rPr>
          <w:sz w:val="28"/>
          <w:szCs w:val="28"/>
        </w:rPr>
      </w:pPr>
      <w:r>
        <w:rPr>
          <w:sz w:val="28"/>
          <w:szCs w:val="28"/>
        </w:rPr>
        <w:t xml:space="preserve">So we have partitioned service of years in 4 parts of experience </w:t>
      </w:r>
    </w:p>
    <w:p w14:paraId="10CFBAEB" w14:textId="7396DE9E" w:rsidR="00B73ABE" w:rsidRDefault="00B73ABE" w:rsidP="00B73ABE">
      <w:pPr>
        <w:pStyle w:val="ListParagraph"/>
        <w:rPr>
          <w:sz w:val="28"/>
          <w:szCs w:val="28"/>
        </w:rPr>
      </w:pPr>
      <w:r>
        <w:rPr>
          <w:sz w:val="28"/>
          <w:szCs w:val="28"/>
        </w:rPr>
        <w:t>Viz intern, freshers, intermediate, experience and leader.</w:t>
      </w:r>
    </w:p>
    <w:p w14:paraId="2BBBEC82" w14:textId="431995B8" w:rsidR="00B73ABE" w:rsidRDefault="00B73ABE" w:rsidP="00B73ABE">
      <w:pPr>
        <w:pStyle w:val="ListParagraph"/>
        <w:rPr>
          <w:sz w:val="28"/>
          <w:szCs w:val="28"/>
        </w:rPr>
      </w:pPr>
      <w:r>
        <w:rPr>
          <w:noProof/>
        </w:rPr>
        <w:drawing>
          <wp:anchor distT="0" distB="0" distL="114300" distR="114300" simplePos="0" relativeHeight="251667456" behindDoc="0" locked="0" layoutInCell="1" allowOverlap="1" wp14:anchorId="139120F7" wp14:editId="479183DE">
            <wp:simplePos x="0" y="0"/>
            <wp:positionH relativeFrom="margin">
              <wp:align>center</wp:align>
            </wp:positionH>
            <wp:positionV relativeFrom="paragraph">
              <wp:posOffset>697230</wp:posOffset>
            </wp:positionV>
            <wp:extent cx="3390900" cy="1038225"/>
            <wp:effectExtent l="0" t="0" r="0" b="9525"/>
            <wp:wrapSquare wrapText="bothSides"/>
            <wp:docPr id="888418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18704" name=""/>
                    <pic:cNvPicPr/>
                  </pic:nvPicPr>
                  <pic:blipFill>
                    <a:blip r:embed="rId14">
                      <a:extLst>
                        <a:ext uri="{28A0092B-C50C-407E-A947-70E740481C1C}">
                          <a14:useLocalDpi xmlns:a14="http://schemas.microsoft.com/office/drawing/2010/main" val="0"/>
                        </a:ext>
                      </a:extLst>
                    </a:blip>
                    <a:stretch>
                      <a:fillRect/>
                    </a:stretch>
                  </pic:blipFill>
                  <pic:spPr>
                    <a:xfrm>
                      <a:off x="0" y="0"/>
                      <a:ext cx="3390900" cy="1038225"/>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Then we calculated the no of employess who are promoted and left the company (Promoted_attrition) and those who are promoted but did not leave.</w:t>
      </w:r>
    </w:p>
    <w:p w14:paraId="03429E6B" w14:textId="608756CB" w:rsidR="00B73ABE" w:rsidRDefault="00B73ABE" w:rsidP="00B73ABE">
      <w:pPr>
        <w:pStyle w:val="ListParagraph"/>
        <w:rPr>
          <w:sz w:val="28"/>
          <w:szCs w:val="28"/>
        </w:rPr>
      </w:pPr>
    </w:p>
    <w:p w14:paraId="2F3FCE9A" w14:textId="77777777" w:rsidR="00B73ABE" w:rsidRDefault="00B73ABE" w:rsidP="00B73ABE">
      <w:pPr>
        <w:pStyle w:val="ListParagraph"/>
        <w:rPr>
          <w:sz w:val="28"/>
          <w:szCs w:val="28"/>
        </w:rPr>
      </w:pPr>
    </w:p>
    <w:p w14:paraId="3B6DEFF8" w14:textId="77777777" w:rsidR="00B73ABE" w:rsidRDefault="00B73ABE" w:rsidP="00B73ABE">
      <w:pPr>
        <w:pStyle w:val="ListParagraph"/>
        <w:rPr>
          <w:sz w:val="28"/>
          <w:szCs w:val="28"/>
        </w:rPr>
      </w:pPr>
    </w:p>
    <w:p w14:paraId="0C2E3500" w14:textId="77777777" w:rsidR="00B73ABE" w:rsidRDefault="00B73ABE" w:rsidP="00B73ABE">
      <w:pPr>
        <w:pStyle w:val="ListParagraph"/>
        <w:rPr>
          <w:sz w:val="28"/>
          <w:szCs w:val="28"/>
        </w:rPr>
      </w:pPr>
    </w:p>
    <w:p w14:paraId="087A8C39" w14:textId="77777777" w:rsidR="00B73ABE" w:rsidRDefault="00B73ABE" w:rsidP="00B73ABE">
      <w:pPr>
        <w:pStyle w:val="ListParagraph"/>
        <w:rPr>
          <w:sz w:val="28"/>
          <w:szCs w:val="28"/>
        </w:rPr>
      </w:pPr>
    </w:p>
    <w:p w14:paraId="2D73DBAE" w14:textId="77777777" w:rsidR="00B73ABE" w:rsidRDefault="00B73ABE" w:rsidP="00B73ABE">
      <w:pPr>
        <w:pStyle w:val="ListParagraph"/>
        <w:rPr>
          <w:sz w:val="28"/>
          <w:szCs w:val="28"/>
        </w:rPr>
      </w:pPr>
    </w:p>
    <w:p w14:paraId="5B7A223D" w14:textId="59C48857" w:rsidR="00B73ABE" w:rsidRDefault="00B73ABE" w:rsidP="00B73ABE">
      <w:pPr>
        <w:pStyle w:val="ListParagraph"/>
        <w:numPr>
          <w:ilvl w:val="0"/>
          <w:numId w:val="11"/>
        </w:numPr>
        <w:rPr>
          <w:sz w:val="28"/>
          <w:szCs w:val="28"/>
        </w:rPr>
      </w:pPr>
      <w:r>
        <w:rPr>
          <w:sz w:val="28"/>
          <w:szCs w:val="28"/>
        </w:rPr>
        <w:t>We can observe that the no of people promoted is equal to the no of people not promoted in the analysis.</w:t>
      </w:r>
    </w:p>
    <w:p w14:paraId="575B612C" w14:textId="3B50DB87" w:rsidR="00B73ABE" w:rsidRDefault="00B73ABE" w:rsidP="00B73ABE">
      <w:pPr>
        <w:pStyle w:val="ListParagraph"/>
        <w:numPr>
          <w:ilvl w:val="0"/>
          <w:numId w:val="11"/>
        </w:numPr>
        <w:rPr>
          <w:sz w:val="28"/>
          <w:szCs w:val="28"/>
        </w:rPr>
      </w:pPr>
      <w:r>
        <w:rPr>
          <w:sz w:val="28"/>
          <w:szCs w:val="28"/>
        </w:rPr>
        <w:t xml:space="preserve">It is observed that there is a significant no of freshers </w:t>
      </w:r>
      <w:r w:rsidRPr="00B73ABE">
        <w:rPr>
          <w:b/>
          <w:bCs/>
          <w:sz w:val="28"/>
          <w:szCs w:val="28"/>
        </w:rPr>
        <w:t>(234)</w:t>
      </w:r>
      <w:r>
        <w:rPr>
          <w:sz w:val="28"/>
          <w:szCs w:val="28"/>
        </w:rPr>
        <w:t xml:space="preserve"> who are promoted but then left the company. This maybe due to other factors related to work which made them leave. While also there is a significant of number of freshers</w:t>
      </w:r>
      <w:r w:rsidRPr="00B73ABE">
        <w:rPr>
          <w:b/>
          <w:bCs/>
          <w:sz w:val="28"/>
          <w:szCs w:val="28"/>
        </w:rPr>
        <w:t>(247)</w:t>
      </w:r>
      <w:r>
        <w:rPr>
          <w:sz w:val="28"/>
          <w:szCs w:val="28"/>
        </w:rPr>
        <w:t xml:space="preserve"> who are promoted and stayed in the company.</w:t>
      </w:r>
    </w:p>
    <w:p w14:paraId="069E1A90" w14:textId="12729349" w:rsidR="00B73ABE" w:rsidRDefault="00B73ABE" w:rsidP="00B73ABE">
      <w:pPr>
        <w:pStyle w:val="ListParagraph"/>
        <w:numPr>
          <w:ilvl w:val="0"/>
          <w:numId w:val="11"/>
        </w:numPr>
        <w:rPr>
          <w:sz w:val="28"/>
          <w:szCs w:val="28"/>
        </w:rPr>
      </w:pPr>
      <w:r>
        <w:rPr>
          <w:sz w:val="28"/>
          <w:szCs w:val="28"/>
        </w:rPr>
        <w:t xml:space="preserve">Followed by Intermedate experience level people who got promoted and also attritioned </w:t>
      </w:r>
      <w:r w:rsidRPr="00B73ABE">
        <w:rPr>
          <w:b/>
          <w:bCs/>
          <w:sz w:val="28"/>
          <w:szCs w:val="28"/>
        </w:rPr>
        <w:t xml:space="preserve">(65) </w:t>
      </w:r>
      <w:r>
        <w:rPr>
          <w:sz w:val="28"/>
          <w:szCs w:val="28"/>
        </w:rPr>
        <w:t>and promoted and stayed (61).</w:t>
      </w:r>
    </w:p>
    <w:p w14:paraId="677D7CB4" w14:textId="13CD4B19" w:rsidR="00B73ABE" w:rsidRDefault="00B73ABE" w:rsidP="00B73ABE">
      <w:pPr>
        <w:pStyle w:val="ListParagraph"/>
        <w:numPr>
          <w:ilvl w:val="0"/>
          <w:numId w:val="11"/>
        </w:numPr>
        <w:rPr>
          <w:sz w:val="28"/>
          <w:szCs w:val="28"/>
        </w:rPr>
      </w:pPr>
      <w:r>
        <w:rPr>
          <w:sz w:val="28"/>
          <w:szCs w:val="28"/>
        </w:rPr>
        <w:t>It is o</w:t>
      </w:r>
      <w:r w:rsidR="00624410">
        <w:rPr>
          <w:sz w:val="28"/>
          <w:szCs w:val="28"/>
        </w:rPr>
        <w:t>bvious that freshers are promoted more so number is more and reaching at the higher hierarchy there is no room for promotion.</w:t>
      </w:r>
    </w:p>
    <w:p w14:paraId="045984F8" w14:textId="4EEFD95E" w:rsidR="00624410" w:rsidRDefault="00624410" w:rsidP="00B73ABE">
      <w:pPr>
        <w:pStyle w:val="ListParagraph"/>
        <w:numPr>
          <w:ilvl w:val="0"/>
          <w:numId w:val="11"/>
        </w:numPr>
        <w:rPr>
          <w:sz w:val="28"/>
          <w:szCs w:val="28"/>
        </w:rPr>
      </w:pPr>
      <w:r>
        <w:rPr>
          <w:sz w:val="28"/>
          <w:szCs w:val="28"/>
        </w:rPr>
        <w:t>Also Interns any ways come as a contractual so they don’t contribute in full time employment thus irrespective of they are given promotion or not they are going to leave.</w:t>
      </w:r>
    </w:p>
    <w:p w14:paraId="6677E10A" w14:textId="7F685AFE" w:rsidR="00624410" w:rsidRDefault="00624410" w:rsidP="00B73ABE">
      <w:pPr>
        <w:pStyle w:val="ListParagraph"/>
        <w:numPr>
          <w:ilvl w:val="0"/>
          <w:numId w:val="11"/>
        </w:numPr>
        <w:rPr>
          <w:sz w:val="28"/>
          <w:szCs w:val="28"/>
        </w:rPr>
      </w:pPr>
      <w:r>
        <w:rPr>
          <w:sz w:val="28"/>
          <w:szCs w:val="28"/>
        </w:rPr>
        <w:t>Over all promotion has no significant impact on the underlying factor for attrition rates.</w:t>
      </w:r>
    </w:p>
    <w:p w14:paraId="47F43085" w14:textId="77777777" w:rsidR="00624410" w:rsidRDefault="00624410" w:rsidP="00624410">
      <w:pPr>
        <w:rPr>
          <w:sz w:val="28"/>
          <w:szCs w:val="28"/>
        </w:rPr>
      </w:pPr>
    </w:p>
    <w:p w14:paraId="51AE2A5C" w14:textId="77777777" w:rsidR="00624410" w:rsidRDefault="00624410" w:rsidP="00624410">
      <w:pPr>
        <w:rPr>
          <w:sz w:val="28"/>
          <w:szCs w:val="28"/>
        </w:rPr>
      </w:pPr>
    </w:p>
    <w:p w14:paraId="75BF811C" w14:textId="77777777" w:rsidR="00624410" w:rsidRDefault="00624410" w:rsidP="00624410">
      <w:pPr>
        <w:rPr>
          <w:sz w:val="28"/>
          <w:szCs w:val="28"/>
        </w:rPr>
      </w:pPr>
    </w:p>
    <w:p w14:paraId="12FAE0A4" w14:textId="77777777" w:rsidR="00624410" w:rsidRDefault="00624410" w:rsidP="00624410">
      <w:pPr>
        <w:rPr>
          <w:sz w:val="28"/>
          <w:szCs w:val="28"/>
        </w:rPr>
      </w:pPr>
    </w:p>
    <w:p w14:paraId="409CDD51" w14:textId="77777777" w:rsidR="00624410" w:rsidRDefault="00624410" w:rsidP="00624410">
      <w:pPr>
        <w:rPr>
          <w:sz w:val="28"/>
          <w:szCs w:val="28"/>
        </w:rPr>
      </w:pPr>
    </w:p>
    <w:p w14:paraId="143CA533" w14:textId="77777777" w:rsidR="00624410" w:rsidRDefault="00624410" w:rsidP="00624410">
      <w:pPr>
        <w:rPr>
          <w:sz w:val="28"/>
          <w:szCs w:val="28"/>
        </w:rPr>
      </w:pPr>
    </w:p>
    <w:p w14:paraId="3C904A49" w14:textId="2453DCE9" w:rsidR="00624410" w:rsidRPr="001E3E2C" w:rsidRDefault="001E3E2C" w:rsidP="001E3E2C">
      <w:pPr>
        <w:pStyle w:val="ListParagraph"/>
        <w:numPr>
          <w:ilvl w:val="0"/>
          <w:numId w:val="4"/>
        </w:numPr>
        <w:rPr>
          <w:b/>
          <w:bCs/>
          <w:sz w:val="28"/>
          <w:szCs w:val="28"/>
        </w:rPr>
      </w:pPr>
      <w:r w:rsidRPr="001E3E2C">
        <w:rPr>
          <w:b/>
          <w:bCs/>
          <w:sz w:val="28"/>
          <w:szCs w:val="28"/>
        </w:rPr>
        <w:lastRenderedPageBreak/>
        <w:t xml:space="preserve">Overall Comparison </w:t>
      </w:r>
    </w:p>
    <w:p w14:paraId="4148BDE4" w14:textId="404E8D58" w:rsidR="00624410" w:rsidRDefault="00F4476F" w:rsidP="001E3E2C">
      <w:pPr>
        <w:pStyle w:val="ListParagraph"/>
        <w:ind w:left="1440"/>
        <w:rPr>
          <w:sz w:val="28"/>
          <w:szCs w:val="28"/>
        </w:rPr>
      </w:pPr>
      <w:r>
        <w:rPr>
          <w:noProof/>
        </w:rPr>
        <w:drawing>
          <wp:anchor distT="0" distB="0" distL="114300" distR="114300" simplePos="0" relativeHeight="251668480" behindDoc="0" locked="0" layoutInCell="1" allowOverlap="1" wp14:anchorId="76A03FE7" wp14:editId="56F2A9F9">
            <wp:simplePos x="0" y="0"/>
            <wp:positionH relativeFrom="margin">
              <wp:posOffset>-323850</wp:posOffset>
            </wp:positionH>
            <wp:positionV relativeFrom="paragraph">
              <wp:posOffset>318135</wp:posOffset>
            </wp:positionV>
            <wp:extent cx="6572250" cy="714375"/>
            <wp:effectExtent l="0" t="0" r="0" b="9525"/>
            <wp:wrapSquare wrapText="bothSides"/>
            <wp:docPr id="362617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617717" name=""/>
                    <pic:cNvPicPr/>
                  </pic:nvPicPr>
                  <pic:blipFill>
                    <a:blip r:embed="rId15">
                      <a:extLst>
                        <a:ext uri="{28A0092B-C50C-407E-A947-70E740481C1C}">
                          <a14:useLocalDpi xmlns:a14="http://schemas.microsoft.com/office/drawing/2010/main" val="0"/>
                        </a:ext>
                      </a:extLst>
                    </a:blip>
                    <a:stretch>
                      <a:fillRect/>
                    </a:stretch>
                  </pic:blipFill>
                  <pic:spPr>
                    <a:xfrm>
                      <a:off x="0" y="0"/>
                      <a:ext cx="6572250" cy="714375"/>
                    </a:xfrm>
                    <a:prstGeom prst="rect">
                      <a:avLst/>
                    </a:prstGeom>
                  </pic:spPr>
                </pic:pic>
              </a:graphicData>
            </a:graphic>
            <wp14:sizeRelH relativeFrom="page">
              <wp14:pctWidth>0</wp14:pctWidth>
            </wp14:sizeRelH>
            <wp14:sizeRelV relativeFrom="page">
              <wp14:pctHeight>0</wp14:pctHeight>
            </wp14:sizeRelV>
          </wp:anchor>
        </w:drawing>
      </w:r>
    </w:p>
    <w:p w14:paraId="0B8B6C97" w14:textId="77777777" w:rsidR="00F4476F" w:rsidRDefault="00F4476F" w:rsidP="00F4476F">
      <w:pPr>
        <w:pStyle w:val="ListParagraph"/>
        <w:rPr>
          <w:sz w:val="28"/>
          <w:szCs w:val="28"/>
        </w:rPr>
      </w:pPr>
    </w:p>
    <w:p w14:paraId="13EAF208" w14:textId="08C1BD64" w:rsidR="001E3E2C" w:rsidRDefault="001E3E2C" w:rsidP="001E3E2C">
      <w:pPr>
        <w:pStyle w:val="ListParagraph"/>
        <w:numPr>
          <w:ilvl w:val="0"/>
          <w:numId w:val="14"/>
        </w:numPr>
        <w:rPr>
          <w:sz w:val="28"/>
          <w:szCs w:val="28"/>
        </w:rPr>
      </w:pPr>
      <w:r>
        <w:rPr>
          <w:sz w:val="28"/>
          <w:szCs w:val="28"/>
        </w:rPr>
        <w:t>The total employees(750) are divided in such a way that number of employees(376) leaving are almost similar to the number of people staying(374). This indicates that proper investigation is to be done for this high number of attritions.</w:t>
      </w:r>
    </w:p>
    <w:p w14:paraId="25428B86" w14:textId="04EF597B" w:rsidR="001E3E2C" w:rsidRDefault="001E3E2C" w:rsidP="001E3E2C">
      <w:pPr>
        <w:pStyle w:val="ListParagraph"/>
        <w:numPr>
          <w:ilvl w:val="0"/>
          <w:numId w:val="14"/>
        </w:numPr>
        <w:rPr>
          <w:sz w:val="28"/>
          <w:szCs w:val="28"/>
        </w:rPr>
      </w:pPr>
      <w:r>
        <w:rPr>
          <w:sz w:val="28"/>
          <w:szCs w:val="28"/>
        </w:rPr>
        <w:t xml:space="preserve">Interestingly average age of people leaving(35.7) is comparatively more than the people staying(34.6). </w:t>
      </w:r>
    </w:p>
    <w:p w14:paraId="667D2052" w14:textId="15A1DD9B" w:rsidR="001E3E2C" w:rsidRDefault="001E3E2C" w:rsidP="001E3E2C">
      <w:pPr>
        <w:pStyle w:val="ListParagraph"/>
        <w:numPr>
          <w:ilvl w:val="0"/>
          <w:numId w:val="14"/>
        </w:numPr>
        <w:rPr>
          <w:sz w:val="28"/>
          <w:szCs w:val="28"/>
        </w:rPr>
      </w:pPr>
      <w:r>
        <w:rPr>
          <w:sz w:val="28"/>
          <w:szCs w:val="28"/>
        </w:rPr>
        <w:t xml:space="preserve"> It is observed that average salary of people(25 lakhs approx) leaving is significantly more than the average salary of people(23 lakhs approx) staying. This is quite intriqueing as though the average salary is more then also employees are leaving. So salary might not be the case for attrition.</w:t>
      </w:r>
    </w:p>
    <w:p w14:paraId="7C220FF2" w14:textId="50F1D5A8" w:rsidR="000041D8" w:rsidRDefault="000041D8" w:rsidP="001E3E2C">
      <w:pPr>
        <w:pStyle w:val="ListParagraph"/>
        <w:numPr>
          <w:ilvl w:val="0"/>
          <w:numId w:val="14"/>
        </w:numPr>
        <w:rPr>
          <w:sz w:val="28"/>
          <w:szCs w:val="28"/>
        </w:rPr>
      </w:pPr>
      <w:r>
        <w:rPr>
          <w:sz w:val="28"/>
          <w:szCs w:val="28"/>
        </w:rPr>
        <w:t>Employees who left have an average experience of 7.5 yrs while employees who stayed have an average experience of 6.3 yrs. This indicates that people after having an average of 7 yrs choose to switch to different companies.</w:t>
      </w:r>
    </w:p>
    <w:p w14:paraId="1F76CE06" w14:textId="25F78D1D" w:rsidR="000041D8" w:rsidRDefault="000041D8" w:rsidP="001E3E2C">
      <w:pPr>
        <w:pStyle w:val="ListParagraph"/>
        <w:numPr>
          <w:ilvl w:val="0"/>
          <w:numId w:val="14"/>
        </w:numPr>
        <w:rPr>
          <w:sz w:val="28"/>
          <w:szCs w:val="28"/>
        </w:rPr>
      </w:pPr>
      <w:r>
        <w:rPr>
          <w:sz w:val="28"/>
          <w:szCs w:val="28"/>
        </w:rPr>
        <w:t>There is not much significant difference between average performance and average work time of the employees attritioned and retained. So performance and work time may not be  underlying factors.</w:t>
      </w:r>
    </w:p>
    <w:p w14:paraId="022B96FA" w14:textId="77777777" w:rsidR="00F4476F" w:rsidRDefault="00F4476F" w:rsidP="001E3E2C">
      <w:pPr>
        <w:pStyle w:val="ListParagraph"/>
        <w:numPr>
          <w:ilvl w:val="0"/>
          <w:numId w:val="14"/>
        </w:numPr>
        <w:rPr>
          <w:sz w:val="28"/>
          <w:szCs w:val="28"/>
        </w:rPr>
      </w:pPr>
      <w:r>
        <w:rPr>
          <w:sz w:val="28"/>
          <w:szCs w:val="28"/>
        </w:rPr>
        <w:t>It is a matter of concern that people leaving the company  have  more average commute distance compared to the people staying the company. So commute distance might be a underlying factor when employee choose to leave the company.</w:t>
      </w:r>
    </w:p>
    <w:p w14:paraId="112AB277" w14:textId="77777777" w:rsidR="00F4476F" w:rsidRDefault="00F4476F" w:rsidP="001E3E2C">
      <w:pPr>
        <w:pStyle w:val="ListParagraph"/>
        <w:numPr>
          <w:ilvl w:val="0"/>
          <w:numId w:val="14"/>
        </w:numPr>
        <w:rPr>
          <w:sz w:val="28"/>
          <w:szCs w:val="28"/>
        </w:rPr>
      </w:pPr>
      <w:r>
        <w:rPr>
          <w:sz w:val="28"/>
          <w:szCs w:val="28"/>
        </w:rPr>
        <w:t xml:space="preserve">It is also observed that people leaving the company have undergone more training hours that people retaining. </w:t>
      </w:r>
    </w:p>
    <w:p w14:paraId="71D33D07" w14:textId="77777777" w:rsidR="00F4476F" w:rsidRDefault="00F4476F" w:rsidP="001E3E2C">
      <w:pPr>
        <w:pStyle w:val="ListParagraph"/>
        <w:numPr>
          <w:ilvl w:val="0"/>
          <w:numId w:val="14"/>
        </w:numPr>
        <w:rPr>
          <w:sz w:val="28"/>
          <w:szCs w:val="28"/>
        </w:rPr>
      </w:pPr>
      <w:r>
        <w:rPr>
          <w:sz w:val="28"/>
          <w:szCs w:val="28"/>
        </w:rPr>
        <w:t>It is quite confusing as to what would be the reason for having more satisfaction score among people who attritioned. That is people who left the company are not concerned with the work satisfaction.</w:t>
      </w:r>
    </w:p>
    <w:p w14:paraId="3F43DE6F" w14:textId="77777777" w:rsidR="00F4476F" w:rsidRDefault="00F4476F" w:rsidP="00F4476F">
      <w:pPr>
        <w:rPr>
          <w:sz w:val="28"/>
          <w:szCs w:val="28"/>
        </w:rPr>
      </w:pPr>
    </w:p>
    <w:p w14:paraId="329D3F49" w14:textId="77777777" w:rsidR="00F4476F" w:rsidRDefault="00F4476F" w:rsidP="00F4476F">
      <w:pPr>
        <w:rPr>
          <w:sz w:val="28"/>
          <w:szCs w:val="28"/>
        </w:rPr>
      </w:pPr>
    </w:p>
    <w:p w14:paraId="09B487AF" w14:textId="77777777" w:rsidR="00AF6C77" w:rsidRPr="00AF6C77" w:rsidRDefault="00AF6C77" w:rsidP="00AF6C77">
      <w:pPr>
        <w:pStyle w:val="Heading2"/>
        <w:rPr>
          <w:sz w:val="32"/>
          <w:szCs w:val="32"/>
        </w:rPr>
      </w:pPr>
      <w:r w:rsidRPr="00AF6C77">
        <w:rPr>
          <w:sz w:val="24"/>
          <w:szCs w:val="24"/>
        </w:rPr>
        <w:lastRenderedPageBreak/>
        <w:t xml:space="preserve"> </w:t>
      </w:r>
      <w:r w:rsidRPr="00AF6C77">
        <w:rPr>
          <w:sz w:val="32"/>
          <w:szCs w:val="32"/>
        </w:rPr>
        <w:t>Problem Statement 2: Optimize Employee Training Programs</w:t>
      </w:r>
    </w:p>
    <w:p w14:paraId="27AD5302" w14:textId="77777777" w:rsidR="009D7AC8" w:rsidRDefault="009D7AC8" w:rsidP="009D7AC8">
      <w:pPr>
        <w:numPr>
          <w:ilvl w:val="0"/>
          <w:numId w:val="15"/>
        </w:numPr>
        <w:spacing w:before="100" w:beforeAutospacing="1" w:after="100" w:afterAutospacing="1" w:line="240" w:lineRule="auto"/>
      </w:pPr>
      <w:r>
        <w:rPr>
          <w:rStyle w:val="Strong"/>
        </w:rPr>
        <w:t>Objective</w:t>
      </w:r>
      <w:r>
        <w:t>: To evaluate the current training initiatives' effectiveness and suggest improvements for fostering skill development and enhancing performance.</w:t>
      </w:r>
    </w:p>
    <w:p w14:paraId="726EBCB4" w14:textId="302B68CB" w:rsidR="000041D8" w:rsidRDefault="009D7AC8" w:rsidP="009D7AC8">
      <w:pPr>
        <w:pStyle w:val="ListParagraph"/>
        <w:numPr>
          <w:ilvl w:val="0"/>
          <w:numId w:val="16"/>
        </w:numPr>
        <w:rPr>
          <w:sz w:val="28"/>
          <w:szCs w:val="28"/>
        </w:rPr>
      </w:pPr>
      <w:r w:rsidRPr="009D7AC8">
        <w:rPr>
          <w:sz w:val="28"/>
          <w:szCs w:val="28"/>
          <w:u w:val="single"/>
        </w:rPr>
        <w:t>Effectiveness of training programmes</w:t>
      </w:r>
      <w:r>
        <w:rPr>
          <w:sz w:val="28"/>
          <w:szCs w:val="28"/>
        </w:rPr>
        <w:t xml:space="preserve">: Training hours X Avg performance rating </w:t>
      </w:r>
    </w:p>
    <w:p w14:paraId="5BCAE71A" w14:textId="77777777" w:rsidR="009D7AC8" w:rsidRDefault="009D7AC8" w:rsidP="009D7AC8">
      <w:pPr>
        <w:pStyle w:val="ListParagraph"/>
        <w:rPr>
          <w:sz w:val="28"/>
          <w:szCs w:val="28"/>
          <w:u w:val="single"/>
        </w:rPr>
      </w:pPr>
    </w:p>
    <w:p w14:paraId="27D3FC7D" w14:textId="259AD791" w:rsidR="009D7AC8" w:rsidRDefault="009D7AC8" w:rsidP="009D7AC8">
      <w:pPr>
        <w:pStyle w:val="ListParagraph"/>
        <w:rPr>
          <w:sz w:val="28"/>
          <w:szCs w:val="28"/>
        </w:rPr>
      </w:pPr>
      <w:r>
        <w:rPr>
          <w:sz w:val="28"/>
          <w:szCs w:val="28"/>
        </w:rPr>
        <w:t>To understand the current training initiatives we first try to find the no of employees who have gone through certain hours of training and their performances in the role.</w:t>
      </w:r>
    </w:p>
    <w:p w14:paraId="55BD31BE" w14:textId="5EA388FB" w:rsidR="009D7AC8" w:rsidRDefault="009D7AC8" w:rsidP="009D7AC8">
      <w:pPr>
        <w:pStyle w:val="ListParagraph"/>
        <w:rPr>
          <w:sz w:val="28"/>
          <w:szCs w:val="28"/>
        </w:rPr>
      </w:pPr>
      <w:r>
        <w:rPr>
          <w:noProof/>
        </w:rPr>
        <w:drawing>
          <wp:anchor distT="0" distB="0" distL="114300" distR="114300" simplePos="0" relativeHeight="251669504" behindDoc="0" locked="0" layoutInCell="1" allowOverlap="1" wp14:anchorId="19F547C8" wp14:editId="039CE323">
            <wp:simplePos x="0" y="0"/>
            <wp:positionH relativeFrom="column">
              <wp:posOffset>1085850</wp:posOffset>
            </wp:positionH>
            <wp:positionV relativeFrom="paragraph">
              <wp:posOffset>126365</wp:posOffset>
            </wp:positionV>
            <wp:extent cx="3724275" cy="1000125"/>
            <wp:effectExtent l="0" t="0" r="9525" b="9525"/>
            <wp:wrapSquare wrapText="bothSides"/>
            <wp:docPr id="1425304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304380" name=""/>
                    <pic:cNvPicPr/>
                  </pic:nvPicPr>
                  <pic:blipFill>
                    <a:blip r:embed="rId16">
                      <a:extLst>
                        <a:ext uri="{28A0092B-C50C-407E-A947-70E740481C1C}">
                          <a14:useLocalDpi xmlns:a14="http://schemas.microsoft.com/office/drawing/2010/main" val="0"/>
                        </a:ext>
                      </a:extLst>
                    </a:blip>
                    <a:stretch>
                      <a:fillRect/>
                    </a:stretch>
                  </pic:blipFill>
                  <pic:spPr>
                    <a:xfrm>
                      <a:off x="0" y="0"/>
                      <a:ext cx="3724275" cy="1000125"/>
                    </a:xfrm>
                    <a:prstGeom prst="rect">
                      <a:avLst/>
                    </a:prstGeom>
                  </pic:spPr>
                </pic:pic>
              </a:graphicData>
            </a:graphic>
            <wp14:sizeRelH relativeFrom="page">
              <wp14:pctWidth>0</wp14:pctWidth>
            </wp14:sizeRelH>
            <wp14:sizeRelV relativeFrom="page">
              <wp14:pctHeight>0</wp14:pctHeight>
            </wp14:sizeRelV>
          </wp:anchor>
        </w:drawing>
      </w:r>
    </w:p>
    <w:p w14:paraId="2809DEFC" w14:textId="1CC8CE6A" w:rsidR="009D7AC8" w:rsidRDefault="009D7AC8" w:rsidP="009D7AC8">
      <w:pPr>
        <w:pStyle w:val="ListParagraph"/>
        <w:rPr>
          <w:sz w:val="28"/>
          <w:szCs w:val="28"/>
        </w:rPr>
      </w:pPr>
    </w:p>
    <w:p w14:paraId="7C53756B" w14:textId="77777777" w:rsidR="009D7AC8" w:rsidRDefault="009D7AC8" w:rsidP="009D7AC8">
      <w:pPr>
        <w:pStyle w:val="ListParagraph"/>
        <w:rPr>
          <w:sz w:val="28"/>
          <w:szCs w:val="28"/>
        </w:rPr>
      </w:pPr>
    </w:p>
    <w:p w14:paraId="3F9A890A" w14:textId="77777777" w:rsidR="009D7AC8" w:rsidRDefault="009D7AC8" w:rsidP="009D7AC8">
      <w:pPr>
        <w:pStyle w:val="ListParagraph"/>
        <w:rPr>
          <w:sz w:val="28"/>
          <w:szCs w:val="28"/>
        </w:rPr>
      </w:pPr>
    </w:p>
    <w:p w14:paraId="4C7F16BA" w14:textId="77777777" w:rsidR="009D7AC8" w:rsidRDefault="009D7AC8" w:rsidP="009D7AC8">
      <w:pPr>
        <w:pStyle w:val="ListParagraph"/>
        <w:rPr>
          <w:sz w:val="28"/>
          <w:szCs w:val="28"/>
        </w:rPr>
      </w:pPr>
    </w:p>
    <w:p w14:paraId="524CDE57" w14:textId="77777777" w:rsidR="009D7AC8" w:rsidRDefault="009D7AC8" w:rsidP="009D7AC8">
      <w:pPr>
        <w:pStyle w:val="ListParagraph"/>
        <w:rPr>
          <w:sz w:val="28"/>
          <w:szCs w:val="28"/>
        </w:rPr>
      </w:pPr>
    </w:p>
    <w:p w14:paraId="4D1E3913" w14:textId="226811D5" w:rsidR="009D7AC8" w:rsidRDefault="009D7AC8" w:rsidP="009D7AC8">
      <w:pPr>
        <w:pStyle w:val="ListParagraph"/>
        <w:numPr>
          <w:ilvl w:val="0"/>
          <w:numId w:val="18"/>
        </w:numPr>
        <w:rPr>
          <w:sz w:val="28"/>
          <w:szCs w:val="28"/>
        </w:rPr>
      </w:pPr>
      <w:r>
        <w:rPr>
          <w:sz w:val="28"/>
          <w:szCs w:val="28"/>
        </w:rPr>
        <w:t>Here it is observed that employees undergoing around 30 to 40 hours of training has yield better performance compared to others.</w:t>
      </w:r>
    </w:p>
    <w:p w14:paraId="2380868F" w14:textId="3F51783C" w:rsidR="009D7AC8" w:rsidRDefault="009D7AC8" w:rsidP="009D7AC8">
      <w:pPr>
        <w:pStyle w:val="ListParagraph"/>
        <w:numPr>
          <w:ilvl w:val="0"/>
          <w:numId w:val="18"/>
        </w:numPr>
        <w:rPr>
          <w:sz w:val="28"/>
          <w:szCs w:val="28"/>
        </w:rPr>
      </w:pPr>
      <w:r>
        <w:rPr>
          <w:sz w:val="28"/>
          <w:szCs w:val="28"/>
        </w:rPr>
        <w:t>It is also quite noticeable that giving excessive training (40-50 hours)to employees may exhaust them thus making them underperforming (2.95)</w:t>
      </w:r>
    </w:p>
    <w:p w14:paraId="15CF8368" w14:textId="24E8356F" w:rsidR="009D7AC8" w:rsidRDefault="00CF3FB1" w:rsidP="009D7AC8">
      <w:pPr>
        <w:pStyle w:val="ListParagraph"/>
        <w:numPr>
          <w:ilvl w:val="0"/>
          <w:numId w:val="18"/>
        </w:numPr>
        <w:rPr>
          <w:sz w:val="28"/>
          <w:szCs w:val="28"/>
        </w:rPr>
      </w:pPr>
      <w:r>
        <w:rPr>
          <w:sz w:val="28"/>
          <w:szCs w:val="28"/>
        </w:rPr>
        <w:t>There doesn’t seem to have direct correlation between performance and training hours and also linear increase can be seen upto training hours of 40 hours , post that performance decreased.</w:t>
      </w:r>
    </w:p>
    <w:p w14:paraId="448AC0A5" w14:textId="1C247BE0" w:rsidR="00CF3FB1" w:rsidRDefault="00AF6C77" w:rsidP="00CF3FB1">
      <w:pPr>
        <w:pStyle w:val="ListParagraph"/>
        <w:numPr>
          <w:ilvl w:val="0"/>
          <w:numId w:val="16"/>
        </w:numPr>
        <w:rPr>
          <w:sz w:val="28"/>
          <w:szCs w:val="28"/>
        </w:rPr>
      </w:pPr>
      <w:r>
        <w:rPr>
          <w:sz w:val="28"/>
          <w:szCs w:val="28"/>
        </w:rPr>
        <w:t xml:space="preserve"> Promotions x Training Hours</w:t>
      </w:r>
    </w:p>
    <w:p w14:paraId="0D89CC45" w14:textId="38A08E59" w:rsidR="00AF6C77" w:rsidRDefault="00AF6C77" w:rsidP="00AF6C77">
      <w:pPr>
        <w:pStyle w:val="ListParagraph"/>
        <w:rPr>
          <w:sz w:val="28"/>
          <w:szCs w:val="28"/>
        </w:rPr>
      </w:pPr>
      <w:r>
        <w:rPr>
          <w:sz w:val="28"/>
          <w:szCs w:val="28"/>
        </w:rPr>
        <w:t>Now we are to analyze whether after rigorous training hours employees are getting promoted or not .</w:t>
      </w:r>
    </w:p>
    <w:p w14:paraId="41BD0607" w14:textId="77777777" w:rsidR="00AF6C77" w:rsidRDefault="00AF6C77" w:rsidP="00AF6C77">
      <w:pPr>
        <w:pStyle w:val="ListParagraph"/>
        <w:rPr>
          <w:noProof/>
        </w:rPr>
      </w:pPr>
    </w:p>
    <w:p w14:paraId="23CD8928" w14:textId="0281B5EA" w:rsidR="00AF6C77" w:rsidRDefault="00AF6C77" w:rsidP="00AF6C77">
      <w:pPr>
        <w:pStyle w:val="ListParagraph"/>
        <w:rPr>
          <w:noProof/>
        </w:rPr>
      </w:pPr>
      <w:r>
        <w:rPr>
          <w:noProof/>
        </w:rPr>
        <w:drawing>
          <wp:anchor distT="0" distB="0" distL="114300" distR="114300" simplePos="0" relativeHeight="251670528" behindDoc="0" locked="0" layoutInCell="1" allowOverlap="1" wp14:anchorId="147EB7FA" wp14:editId="53FC3126">
            <wp:simplePos x="0" y="0"/>
            <wp:positionH relativeFrom="column">
              <wp:posOffset>1447800</wp:posOffset>
            </wp:positionH>
            <wp:positionV relativeFrom="paragraph">
              <wp:posOffset>33655</wp:posOffset>
            </wp:positionV>
            <wp:extent cx="3524250" cy="990600"/>
            <wp:effectExtent l="0" t="0" r="0" b="0"/>
            <wp:wrapSquare wrapText="bothSides"/>
            <wp:docPr id="1715998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998128" name=""/>
                    <pic:cNvPicPr/>
                  </pic:nvPicPr>
                  <pic:blipFill>
                    <a:blip r:embed="rId17">
                      <a:extLst>
                        <a:ext uri="{28A0092B-C50C-407E-A947-70E740481C1C}">
                          <a14:useLocalDpi xmlns:a14="http://schemas.microsoft.com/office/drawing/2010/main" val="0"/>
                        </a:ext>
                      </a:extLst>
                    </a:blip>
                    <a:stretch>
                      <a:fillRect/>
                    </a:stretch>
                  </pic:blipFill>
                  <pic:spPr>
                    <a:xfrm>
                      <a:off x="0" y="0"/>
                      <a:ext cx="3524250" cy="990600"/>
                    </a:xfrm>
                    <a:prstGeom prst="rect">
                      <a:avLst/>
                    </a:prstGeom>
                  </pic:spPr>
                </pic:pic>
              </a:graphicData>
            </a:graphic>
            <wp14:sizeRelH relativeFrom="page">
              <wp14:pctWidth>0</wp14:pctWidth>
            </wp14:sizeRelH>
            <wp14:sizeRelV relativeFrom="page">
              <wp14:pctHeight>0</wp14:pctHeight>
            </wp14:sizeRelV>
          </wp:anchor>
        </w:drawing>
      </w:r>
    </w:p>
    <w:p w14:paraId="49FFCB6E" w14:textId="77777777" w:rsidR="00AF6C77" w:rsidRDefault="00AF6C77" w:rsidP="00AF6C77">
      <w:pPr>
        <w:pStyle w:val="ListParagraph"/>
        <w:rPr>
          <w:noProof/>
        </w:rPr>
      </w:pPr>
    </w:p>
    <w:p w14:paraId="3199C0BD" w14:textId="0D9152D0" w:rsidR="00AF6C77" w:rsidRDefault="00AF6C77" w:rsidP="00AF6C77">
      <w:pPr>
        <w:pStyle w:val="ListParagraph"/>
        <w:rPr>
          <w:sz w:val="28"/>
          <w:szCs w:val="28"/>
        </w:rPr>
      </w:pPr>
    </w:p>
    <w:p w14:paraId="5A2BDF26" w14:textId="77777777" w:rsidR="00AF6C77" w:rsidRDefault="00AF6C77" w:rsidP="00AF6C77">
      <w:pPr>
        <w:pStyle w:val="ListParagraph"/>
        <w:rPr>
          <w:sz w:val="28"/>
          <w:szCs w:val="28"/>
        </w:rPr>
      </w:pPr>
    </w:p>
    <w:p w14:paraId="439EB5D8" w14:textId="77777777" w:rsidR="00AF6C77" w:rsidRDefault="00AF6C77" w:rsidP="00AF6C77">
      <w:pPr>
        <w:pStyle w:val="ListParagraph"/>
        <w:rPr>
          <w:sz w:val="28"/>
          <w:szCs w:val="28"/>
        </w:rPr>
      </w:pPr>
    </w:p>
    <w:p w14:paraId="004C6F47" w14:textId="77777777" w:rsidR="00AF6C77" w:rsidRDefault="00AF6C77" w:rsidP="00AF6C77">
      <w:pPr>
        <w:pStyle w:val="ListParagraph"/>
        <w:rPr>
          <w:sz w:val="28"/>
          <w:szCs w:val="28"/>
        </w:rPr>
      </w:pPr>
    </w:p>
    <w:p w14:paraId="660CF83E" w14:textId="5683E32B" w:rsidR="00AF6C77" w:rsidRDefault="00AF6C77" w:rsidP="00AF6C77">
      <w:pPr>
        <w:pStyle w:val="ListParagraph"/>
        <w:numPr>
          <w:ilvl w:val="0"/>
          <w:numId w:val="19"/>
        </w:numPr>
        <w:rPr>
          <w:sz w:val="28"/>
          <w:szCs w:val="28"/>
        </w:rPr>
      </w:pPr>
      <w:r>
        <w:rPr>
          <w:sz w:val="28"/>
          <w:szCs w:val="28"/>
        </w:rPr>
        <w:t>From the above table it is observed that with increase in training hours employees are more often getting promotions.</w:t>
      </w:r>
    </w:p>
    <w:p w14:paraId="76C04209" w14:textId="26DBC1D6" w:rsidR="00AF6C77" w:rsidRDefault="00AF6C77" w:rsidP="00AF6C77">
      <w:pPr>
        <w:pStyle w:val="ListParagraph"/>
        <w:numPr>
          <w:ilvl w:val="0"/>
          <w:numId w:val="19"/>
        </w:numPr>
        <w:rPr>
          <w:sz w:val="28"/>
          <w:szCs w:val="28"/>
        </w:rPr>
      </w:pPr>
      <w:r>
        <w:rPr>
          <w:sz w:val="28"/>
          <w:szCs w:val="28"/>
        </w:rPr>
        <w:lastRenderedPageBreak/>
        <w:t>It is quite interesting that employees getting training hours between 10 hours to 20 hours are quite high in number(172) but they have not got much promotions (55).Proper investigation has to be done as to what is the reason behind it.</w:t>
      </w:r>
    </w:p>
    <w:p w14:paraId="627E0365" w14:textId="2DAEF97E" w:rsidR="00AF6C77" w:rsidRDefault="00AF6C77" w:rsidP="00AF6C77">
      <w:pPr>
        <w:pStyle w:val="ListParagraph"/>
        <w:numPr>
          <w:ilvl w:val="0"/>
          <w:numId w:val="19"/>
        </w:numPr>
        <w:rPr>
          <w:sz w:val="28"/>
          <w:szCs w:val="28"/>
        </w:rPr>
      </w:pPr>
      <w:r>
        <w:rPr>
          <w:sz w:val="28"/>
          <w:szCs w:val="28"/>
        </w:rPr>
        <w:t>It is observed that highest number of people have got 40 hours to 50 hours of training and also most of them have got promotions.</w:t>
      </w:r>
    </w:p>
    <w:p w14:paraId="7E95695A" w14:textId="77777777" w:rsidR="00AF6C77" w:rsidRDefault="00AF6C77" w:rsidP="00AF6C77">
      <w:pPr>
        <w:rPr>
          <w:sz w:val="28"/>
          <w:szCs w:val="28"/>
        </w:rPr>
      </w:pPr>
    </w:p>
    <w:p w14:paraId="41298533" w14:textId="016581F4" w:rsidR="00AF6C77" w:rsidRPr="00AD3809" w:rsidRDefault="00AD3809" w:rsidP="00AF6C77">
      <w:pPr>
        <w:rPr>
          <w:b/>
          <w:bCs/>
          <w:sz w:val="28"/>
          <w:szCs w:val="28"/>
        </w:rPr>
      </w:pPr>
      <w:r w:rsidRPr="00AD3809">
        <w:rPr>
          <w:b/>
          <w:bCs/>
          <w:sz w:val="28"/>
          <w:szCs w:val="28"/>
        </w:rPr>
        <w:t>Recomendation</w:t>
      </w:r>
    </w:p>
    <w:p w14:paraId="338023FF" w14:textId="4EC11108" w:rsidR="00AD3809" w:rsidRDefault="00AD3809" w:rsidP="00AD3809">
      <w:pPr>
        <w:pStyle w:val="Default"/>
        <w:numPr>
          <w:ilvl w:val="0"/>
          <w:numId w:val="23"/>
        </w:numPr>
        <w:rPr>
          <w:sz w:val="23"/>
          <w:szCs w:val="23"/>
        </w:rPr>
      </w:pPr>
      <w:r>
        <w:rPr>
          <w:sz w:val="23"/>
          <w:szCs w:val="23"/>
        </w:rPr>
        <w:t xml:space="preserve">Given the high attrition rates in the Finance and </w:t>
      </w:r>
      <w:r>
        <w:rPr>
          <w:sz w:val="23"/>
          <w:szCs w:val="23"/>
        </w:rPr>
        <w:t>Operations</w:t>
      </w:r>
      <w:r>
        <w:rPr>
          <w:sz w:val="23"/>
          <w:szCs w:val="23"/>
        </w:rPr>
        <w:t xml:space="preserve"> departments, targeted retention programs may be effective. This could include mentorship programs, work-life balance initiatives, and career development plans. </w:t>
      </w:r>
    </w:p>
    <w:p w14:paraId="3ADBEEA3" w14:textId="77777777" w:rsidR="00AD3809" w:rsidRDefault="00AD3809" w:rsidP="00AD3809">
      <w:pPr>
        <w:pStyle w:val="Default"/>
      </w:pPr>
    </w:p>
    <w:p w14:paraId="225EC466" w14:textId="503D9ACC" w:rsidR="00AD3809" w:rsidRDefault="00AD3809" w:rsidP="00AD3809">
      <w:pPr>
        <w:pStyle w:val="Default"/>
        <w:numPr>
          <w:ilvl w:val="0"/>
          <w:numId w:val="23"/>
        </w:numPr>
        <w:rPr>
          <w:sz w:val="23"/>
          <w:szCs w:val="23"/>
        </w:rPr>
      </w:pPr>
      <w:r>
        <w:rPr>
          <w:sz w:val="23"/>
          <w:szCs w:val="23"/>
        </w:rPr>
        <w:t xml:space="preserve">Employees with </w:t>
      </w:r>
      <w:r>
        <w:rPr>
          <w:sz w:val="23"/>
          <w:szCs w:val="23"/>
        </w:rPr>
        <w:t>0</w:t>
      </w:r>
      <w:r>
        <w:rPr>
          <w:sz w:val="23"/>
          <w:szCs w:val="23"/>
        </w:rPr>
        <w:t xml:space="preserve">-10 years </w:t>
      </w:r>
      <w:r>
        <w:rPr>
          <w:sz w:val="23"/>
          <w:szCs w:val="23"/>
        </w:rPr>
        <w:t xml:space="preserve">followed by 10 to 20 years </w:t>
      </w:r>
      <w:r>
        <w:rPr>
          <w:sz w:val="23"/>
          <w:szCs w:val="23"/>
        </w:rPr>
        <w:t xml:space="preserve">of service are leaving at high rates. For newer employees, improved onboarding and mentorship could help. For veterans, new career growth opportunities or skill diversification may be beneficial. </w:t>
      </w:r>
    </w:p>
    <w:p w14:paraId="6D5AEB3B" w14:textId="77777777" w:rsidR="00AD3809" w:rsidRDefault="00AD3809" w:rsidP="00AD3809">
      <w:pPr>
        <w:pStyle w:val="Default"/>
      </w:pPr>
    </w:p>
    <w:p w14:paraId="53FF2913" w14:textId="77777777" w:rsidR="00AD3809" w:rsidRDefault="00AD3809" w:rsidP="00AD3809">
      <w:pPr>
        <w:pStyle w:val="Default"/>
        <w:numPr>
          <w:ilvl w:val="0"/>
          <w:numId w:val="23"/>
        </w:numPr>
        <w:rPr>
          <w:sz w:val="23"/>
          <w:szCs w:val="23"/>
        </w:rPr>
      </w:pPr>
      <w:r>
        <w:rPr>
          <w:sz w:val="23"/>
          <w:szCs w:val="23"/>
        </w:rPr>
        <w:t xml:space="preserve">Surprisingly, employees in higher salary brackets are leaving more frequently. This could indicate that the issue is not salary but other factors like work culture, growth opportunities, or job satisfaction. A comprehensive review could help understand this counterintuitive trend. </w:t>
      </w:r>
    </w:p>
    <w:p w14:paraId="10745029" w14:textId="77777777" w:rsidR="00AD3809" w:rsidRDefault="00AD3809" w:rsidP="00AD3809">
      <w:pPr>
        <w:pStyle w:val="Default"/>
      </w:pPr>
    </w:p>
    <w:p w14:paraId="5933ED17" w14:textId="77777777" w:rsidR="00AD3809" w:rsidRDefault="00AD3809" w:rsidP="00AD3809">
      <w:pPr>
        <w:pStyle w:val="Default"/>
        <w:numPr>
          <w:ilvl w:val="0"/>
          <w:numId w:val="23"/>
        </w:numPr>
        <w:rPr>
          <w:sz w:val="23"/>
          <w:szCs w:val="23"/>
        </w:rPr>
      </w:pPr>
      <w:r>
        <w:rPr>
          <w:sz w:val="23"/>
          <w:szCs w:val="23"/>
        </w:rPr>
        <w:t xml:space="preserve">Employees with higher performance ratings are also leaving. Ensure that high performers are adequately recognized and have clear paths for career progression. </w:t>
      </w:r>
    </w:p>
    <w:p w14:paraId="7B4B45CE" w14:textId="77777777" w:rsidR="00AD3809" w:rsidRDefault="00AD3809" w:rsidP="00AD3809">
      <w:pPr>
        <w:pStyle w:val="Default"/>
      </w:pPr>
    </w:p>
    <w:p w14:paraId="11C1F536" w14:textId="77777777" w:rsidR="00AD3809" w:rsidRDefault="00AD3809" w:rsidP="00AD3809">
      <w:pPr>
        <w:pStyle w:val="Default"/>
        <w:numPr>
          <w:ilvl w:val="0"/>
          <w:numId w:val="23"/>
        </w:numPr>
        <w:rPr>
          <w:sz w:val="23"/>
          <w:szCs w:val="23"/>
        </w:rPr>
      </w:pPr>
      <w:r>
        <w:rPr>
          <w:sz w:val="23"/>
          <w:szCs w:val="23"/>
        </w:rPr>
        <w:t xml:space="preserve">While job satisfaction is generally high, employees are still leaving. Regular surveys and one-on-one meetings could help identify and address hidden issues. </w:t>
      </w:r>
    </w:p>
    <w:p w14:paraId="7817074F" w14:textId="77777777" w:rsidR="00AD3809" w:rsidRDefault="00AD3809" w:rsidP="00AD3809">
      <w:pPr>
        <w:pStyle w:val="Default"/>
      </w:pPr>
    </w:p>
    <w:p w14:paraId="26805C5C" w14:textId="77777777" w:rsidR="00AD3809" w:rsidRDefault="00AD3809" w:rsidP="00AD3809">
      <w:pPr>
        <w:pStyle w:val="Default"/>
        <w:numPr>
          <w:ilvl w:val="0"/>
          <w:numId w:val="23"/>
        </w:numPr>
        <w:rPr>
          <w:sz w:val="23"/>
          <w:szCs w:val="23"/>
        </w:rPr>
      </w:pPr>
      <w:r>
        <w:rPr>
          <w:sz w:val="23"/>
          <w:szCs w:val="23"/>
        </w:rPr>
        <w:t xml:space="preserve">The number of training hours doesn't necessarily correlate with better performance. The focus should be on the quality and relevance of the training programs. </w:t>
      </w:r>
    </w:p>
    <w:p w14:paraId="708367E4" w14:textId="77777777" w:rsidR="00AD3809" w:rsidRDefault="00AD3809" w:rsidP="00AD3809">
      <w:pPr>
        <w:pStyle w:val="Default"/>
      </w:pPr>
    </w:p>
    <w:p w14:paraId="7C358C37" w14:textId="77777777" w:rsidR="00AD3809" w:rsidRDefault="00AD3809" w:rsidP="00AD3809">
      <w:pPr>
        <w:pStyle w:val="Default"/>
        <w:numPr>
          <w:ilvl w:val="0"/>
          <w:numId w:val="23"/>
        </w:numPr>
        <w:rPr>
          <w:sz w:val="23"/>
          <w:szCs w:val="23"/>
        </w:rPr>
      </w:pPr>
      <w:r>
        <w:rPr>
          <w:sz w:val="23"/>
          <w:szCs w:val="23"/>
        </w:rPr>
        <w:t xml:space="preserve">Recommendations include focusing on training quality, tailoring training programs, and linking training to career progression. </w:t>
      </w:r>
    </w:p>
    <w:p w14:paraId="77BF494B" w14:textId="77777777" w:rsidR="00AD3809" w:rsidRDefault="00AD3809" w:rsidP="00AD3809">
      <w:pPr>
        <w:pStyle w:val="Default"/>
        <w:rPr>
          <w:sz w:val="23"/>
          <w:szCs w:val="23"/>
        </w:rPr>
      </w:pPr>
    </w:p>
    <w:p w14:paraId="05A39FDA" w14:textId="4867DBDF" w:rsidR="00AD3809" w:rsidRDefault="00AD3809" w:rsidP="00AD3809">
      <w:pPr>
        <w:pStyle w:val="Default"/>
        <w:numPr>
          <w:ilvl w:val="0"/>
          <w:numId w:val="23"/>
        </w:numPr>
        <w:rPr>
          <w:sz w:val="23"/>
          <w:szCs w:val="23"/>
        </w:rPr>
      </w:pPr>
      <w:r>
        <w:rPr>
          <w:sz w:val="23"/>
          <w:szCs w:val="23"/>
        </w:rPr>
        <w:t>Further scope of the analysis would be in depth analysis of the employees of each department and user engagments.</w:t>
      </w:r>
    </w:p>
    <w:p w14:paraId="31A64E83" w14:textId="7F48076C" w:rsidR="00AF6C77" w:rsidRPr="00AD3809" w:rsidRDefault="00AF6C77" w:rsidP="00AD3809">
      <w:pPr>
        <w:ind w:left="360"/>
        <w:rPr>
          <w:sz w:val="28"/>
          <w:szCs w:val="28"/>
        </w:rPr>
      </w:pPr>
    </w:p>
    <w:p w14:paraId="6D902243" w14:textId="03C5D905" w:rsidR="00AF6C77" w:rsidRDefault="00AF6C77" w:rsidP="00AF6C77">
      <w:pPr>
        <w:pStyle w:val="ListParagraph"/>
        <w:rPr>
          <w:sz w:val="28"/>
          <w:szCs w:val="28"/>
        </w:rPr>
      </w:pPr>
    </w:p>
    <w:p w14:paraId="25E0DFDC" w14:textId="46212D24" w:rsidR="00AF6C77" w:rsidRPr="00CF3FB1" w:rsidRDefault="00AF6C77" w:rsidP="00AF6C77">
      <w:pPr>
        <w:pStyle w:val="ListParagraph"/>
        <w:rPr>
          <w:sz w:val="28"/>
          <w:szCs w:val="28"/>
        </w:rPr>
      </w:pPr>
      <w:r>
        <w:rPr>
          <w:sz w:val="28"/>
          <w:szCs w:val="28"/>
        </w:rPr>
        <w:tab/>
        <w:t xml:space="preserve"> </w:t>
      </w:r>
    </w:p>
    <w:sectPr w:rsidR="00AF6C77" w:rsidRPr="00CF3F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ACC139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2B6F38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62D8B2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D3F016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25A6FB5"/>
    <w:multiLevelType w:val="multilevel"/>
    <w:tmpl w:val="9386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6D34DD"/>
    <w:multiLevelType w:val="hybridMultilevel"/>
    <w:tmpl w:val="6A54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8A24FF1"/>
    <w:multiLevelType w:val="hybridMultilevel"/>
    <w:tmpl w:val="446A24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AC61129"/>
    <w:multiLevelType w:val="hybridMultilevel"/>
    <w:tmpl w:val="01F6B4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DCE4EB9"/>
    <w:multiLevelType w:val="hybridMultilevel"/>
    <w:tmpl w:val="B588CAA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0EF03297"/>
    <w:multiLevelType w:val="hybridMultilevel"/>
    <w:tmpl w:val="0D54D2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3B14D5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6515F61"/>
    <w:multiLevelType w:val="multilevel"/>
    <w:tmpl w:val="B23E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98641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53B09D1"/>
    <w:multiLevelType w:val="multilevel"/>
    <w:tmpl w:val="8634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8C004E"/>
    <w:multiLevelType w:val="hybridMultilevel"/>
    <w:tmpl w:val="9A44C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3B632C"/>
    <w:multiLevelType w:val="hybridMultilevel"/>
    <w:tmpl w:val="C47AFE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F795115"/>
    <w:multiLevelType w:val="hybridMultilevel"/>
    <w:tmpl w:val="8C80802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433F7E09"/>
    <w:multiLevelType w:val="hybridMultilevel"/>
    <w:tmpl w:val="CB3424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08E148E"/>
    <w:multiLevelType w:val="hybridMultilevel"/>
    <w:tmpl w:val="8D4ABE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1F56732"/>
    <w:multiLevelType w:val="hybridMultilevel"/>
    <w:tmpl w:val="806648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2A018F4"/>
    <w:multiLevelType w:val="hybridMultilevel"/>
    <w:tmpl w:val="EB1ACF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0C65E1E"/>
    <w:multiLevelType w:val="hybridMultilevel"/>
    <w:tmpl w:val="3A809A0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26355C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65A4F73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67AD1C30"/>
    <w:multiLevelType w:val="hybridMultilevel"/>
    <w:tmpl w:val="369C70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95D515D"/>
    <w:multiLevelType w:val="hybridMultilevel"/>
    <w:tmpl w:val="363A9C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A7F23A7"/>
    <w:multiLevelType w:val="hybridMultilevel"/>
    <w:tmpl w:val="56B01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A9B6BCA"/>
    <w:multiLevelType w:val="multilevel"/>
    <w:tmpl w:val="C290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9A2692"/>
    <w:multiLevelType w:val="hybridMultilevel"/>
    <w:tmpl w:val="B726D3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30288555">
    <w:abstractNumId w:val="27"/>
  </w:num>
  <w:num w:numId="2" w16cid:durableId="679547935">
    <w:abstractNumId w:val="11"/>
  </w:num>
  <w:num w:numId="3" w16cid:durableId="230241843">
    <w:abstractNumId w:val="7"/>
  </w:num>
  <w:num w:numId="4" w16cid:durableId="714618973">
    <w:abstractNumId w:val="21"/>
  </w:num>
  <w:num w:numId="5" w16cid:durableId="1226525834">
    <w:abstractNumId w:val="28"/>
  </w:num>
  <w:num w:numId="6" w16cid:durableId="438381118">
    <w:abstractNumId w:val="16"/>
  </w:num>
  <w:num w:numId="7" w16cid:durableId="1028726407">
    <w:abstractNumId w:val="25"/>
  </w:num>
  <w:num w:numId="8" w16cid:durableId="39943500">
    <w:abstractNumId w:val="9"/>
  </w:num>
  <w:num w:numId="9" w16cid:durableId="629628205">
    <w:abstractNumId w:val="19"/>
  </w:num>
  <w:num w:numId="10" w16cid:durableId="479345584">
    <w:abstractNumId w:val="23"/>
  </w:num>
  <w:num w:numId="11" w16cid:durableId="1525286181">
    <w:abstractNumId w:val="6"/>
  </w:num>
  <w:num w:numId="12" w16cid:durableId="1702511282">
    <w:abstractNumId w:val="24"/>
  </w:num>
  <w:num w:numId="13" w16cid:durableId="1529024579">
    <w:abstractNumId w:val="8"/>
  </w:num>
  <w:num w:numId="14" w16cid:durableId="723412549">
    <w:abstractNumId w:val="14"/>
  </w:num>
  <w:num w:numId="15" w16cid:durableId="1848712863">
    <w:abstractNumId w:val="4"/>
  </w:num>
  <w:num w:numId="16" w16cid:durableId="1997956291">
    <w:abstractNumId w:val="15"/>
  </w:num>
  <w:num w:numId="17" w16cid:durableId="645936640">
    <w:abstractNumId w:val="13"/>
  </w:num>
  <w:num w:numId="18" w16cid:durableId="1631594456">
    <w:abstractNumId w:val="20"/>
  </w:num>
  <w:num w:numId="19" w16cid:durableId="1928802252">
    <w:abstractNumId w:val="18"/>
  </w:num>
  <w:num w:numId="20" w16cid:durableId="601957449">
    <w:abstractNumId w:val="17"/>
  </w:num>
  <w:num w:numId="21" w16cid:durableId="1694914635">
    <w:abstractNumId w:val="5"/>
  </w:num>
  <w:num w:numId="22" w16cid:durableId="1759323478">
    <w:abstractNumId w:val="10"/>
  </w:num>
  <w:num w:numId="23" w16cid:durableId="925529512">
    <w:abstractNumId w:val="26"/>
  </w:num>
  <w:num w:numId="24" w16cid:durableId="245922805">
    <w:abstractNumId w:val="2"/>
  </w:num>
  <w:num w:numId="25" w16cid:durableId="1718045617">
    <w:abstractNumId w:val="22"/>
  </w:num>
  <w:num w:numId="26" w16cid:durableId="745688879">
    <w:abstractNumId w:val="12"/>
  </w:num>
  <w:num w:numId="27" w16cid:durableId="945500158">
    <w:abstractNumId w:val="1"/>
  </w:num>
  <w:num w:numId="28" w16cid:durableId="993877359">
    <w:abstractNumId w:val="0"/>
  </w:num>
  <w:num w:numId="29" w16cid:durableId="5482286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2A3"/>
    <w:rsid w:val="000036AE"/>
    <w:rsid w:val="000041D8"/>
    <w:rsid w:val="00070676"/>
    <w:rsid w:val="000A1AC8"/>
    <w:rsid w:val="000A3346"/>
    <w:rsid w:val="000A75CA"/>
    <w:rsid w:val="00122639"/>
    <w:rsid w:val="0017196A"/>
    <w:rsid w:val="001E3E2C"/>
    <w:rsid w:val="001F1C9C"/>
    <w:rsid w:val="002D5A62"/>
    <w:rsid w:val="003E02A3"/>
    <w:rsid w:val="00417D79"/>
    <w:rsid w:val="0044463C"/>
    <w:rsid w:val="004E3632"/>
    <w:rsid w:val="005A14B2"/>
    <w:rsid w:val="005A5A1F"/>
    <w:rsid w:val="00624410"/>
    <w:rsid w:val="00686F5C"/>
    <w:rsid w:val="00697922"/>
    <w:rsid w:val="006A3C8D"/>
    <w:rsid w:val="00775E61"/>
    <w:rsid w:val="007A5001"/>
    <w:rsid w:val="009D7AC8"/>
    <w:rsid w:val="00A34137"/>
    <w:rsid w:val="00A40B1D"/>
    <w:rsid w:val="00AD3809"/>
    <w:rsid w:val="00AF6C77"/>
    <w:rsid w:val="00B73ABE"/>
    <w:rsid w:val="00CF3FB1"/>
    <w:rsid w:val="00D119DF"/>
    <w:rsid w:val="00D31C91"/>
    <w:rsid w:val="00D33909"/>
    <w:rsid w:val="00D53211"/>
    <w:rsid w:val="00D92A99"/>
    <w:rsid w:val="00D94BB0"/>
    <w:rsid w:val="00DC1045"/>
    <w:rsid w:val="00E66E6C"/>
    <w:rsid w:val="00EC46CF"/>
    <w:rsid w:val="00F4476F"/>
    <w:rsid w:val="00F949C9"/>
    <w:rsid w:val="00FB11EE"/>
    <w:rsid w:val="00FB22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2B2A1"/>
  <w15:chartTrackingRefBased/>
  <w15:docId w15:val="{BBB22FFF-896F-4F4E-A04E-91FD0B965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41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A3413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A341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6C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137"/>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A34137"/>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A341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A3413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34137"/>
    <w:rPr>
      <w:b/>
      <w:bCs/>
    </w:rPr>
  </w:style>
  <w:style w:type="character" w:customStyle="1" w:styleId="notion-enable-hover">
    <w:name w:val="notion-enable-hover"/>
    <w:basedOn w:val="DefaultParagraphFont"/>
    <w:rsid w:val="000A1AC8"/>
  </w:style>
  <w:style w:type="paragraph" w:styleId="ListParagraph">
    <w:name w:val="List Paragraph"/>
    <w:basedOn w:val="Normal"/>
    <w:uiPriority w:val="34"/>
    <w:qFormat/>
    <w:rsid w:val="000A1AC8"/>
    <w:pPr>
      <w:ind w:left="720"/>
      <w:contextualSpacing/>
    </w:pPr>
  </w:style>
  <w:style w:type="paragraph" w:customStyle="1" w:styleId="Default">
    <w:name w:val="Default"/>
    <w:rsid w:val="004E3632"/>
    <w:pPr>
      <w:autoSpaceDE w:val="0"/>
      <w:autoSpaceDN w:val="0"/>
      <w:adjustRightInd w:val="0"/>
      <w:spacing w:after="0" w:line="240" w:lineRule="auto"/>
    </w:pPr>
    <w:rPr>
      <w:rFonts w:ascii="Calibri" w:hAnsi="Calibri" w:cs="Calibri"/>
      <w:color w:val="000000"/>
      <w:kern w:val="0"/>
      <w:sz w:val="24"/>
      <w:szCs w:val="24"/>
    </w:rPr>
  </w:style>
  <w:style w:type="character" w:customStyle="1" w:styleId="Heading4Char">
    <w:name w:val="Heading 4 Char"/>
    <w:basedOn w:val="DefaultParagraphFont"/>
    <w:link w:val="Heading4"/>
    <w:uiPriority w:val="9"/>
    <w:rsid w:val="00AF6C7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85894">
      <w:bodyDiv w:val="1"/>
      <w:marLeft w:val="0"/>
      <w:marRight w:val="0"/>
      <w:marTop w:val="0"/>
      <w:marBottom w:val="0"/>
      <w:divBdr>
        <w:top w:val="none" w:sz="0" w:space="0" w:color="auto"/>
        <w:left w:val="none" w:sz="0" w:space="0" w:color="auto"/>
        <w:bottom w:val="none" w:sz="0" w:space="0" w:color="auto"/>
        <w:right w:val="none" w:sz="0" w:space="0" w:color="auto"/>
      </w:divBdr>
    </w:div>
    <w:div w:id="304287013">
      <w:bodyDiv w:val="1"/>
      <w:marLeft w:val="0"/>
      <w:marRight w:val="0"/>
      <w:marTop w:val="0"/>
      <w:marBottom w:val="0"/>
      <w:divBdr>
        <w:top w:val="none" w:sz="0" w:space="0" w:color="auto"/>
        <w:left w:val="none" w:sz="0" w:space="0" w:color="auto"/>
        <w:bottom w:val="none" w:sz="0" w:space="0" w:color="auto"/>
        <w:right w:val="none" w:sz="0" w:space="0" w:color="auto"/>
      </w:divBdr>
    </w:div>
    <w:div w:id="1365598423">
      <w:bodyDiv w:val="1"/>
      <w:marLeft w:val="0"/>
      <w:marRight w:val="0"/>
      <w:marTop w:val="0"/>
      <w:marBottom w:val="0"/>
      <w:divBdr>
        <w:top w:val="none" w:sz="0" w:space="0" w:color="auto"/>
        <w:left w:val="none" w:sz="0" w:space="0" w:color="auto"/>
        <w:bottom w:val="none" w:sz="0" w:space="0" w:color="auto"/>
        <w:right w:val="none" w:sz="0" w:space="0" w:color="auto"/>
      </w:divBdr>
    </w:div>
    <w:div w:id="148886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18471</TotalTime>
  <Pages>8</Pages>
  <Words>1687</Words>
  <Characters>9620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nirman nath</dc:creator>
  <cp:keywords/>
  <dc:description/>
  <cp:lastModifiedBy>nirman nath</cp:lastModifiedBy>
  <cp:revision>4</cp:revision>
  <dcterms:created xsi:type="dcterms:W3CDTF">2024-04-19T21:20:00Z</dcterms:created>
  <dcterms:modified xsi:type="dcterms:W3CDTF">2024-05-07T20:05:00Z</dcterms:modified>
</cp:coreProperties>
</file>