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Scripts and Modules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5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Python program is stored within a text file (i.e.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what suffix should be used for the filename?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necessary to use a special Integrated Development Environment (IDE) to write Python code in text files?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executed from a file, are the results of evaluating expressions automatically displayed on the screen without the need of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call?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command would need to be typed in an operating system terminal window in order to execute a Python script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PrintNames.py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Python .\PrintNames.py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command would need to be typed in a terminal in order to pass the values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"John",  "Eric", "Graham"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command line arguments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PrintNames.py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script?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Python .\PrintNames.py John Eric Graham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Python script wishes to access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command line arguments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what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needs to be imported?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From sys import argv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data-type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sys.argv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variable?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stored within the first element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sys.argv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variable?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Name of the script and its path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a text editor to write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PrintNames.py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This should display any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command line arguments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that were passed during execution.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complete, place your solution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from sys import argv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command = argv[1:]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print(command)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Improve the solution so it uses an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 to check that at least one name was passed, or otherwise print a message saying “no names provided”. Place your improved solution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from sys import argv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command = argv[1:]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if command == []: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ab/>
        <w:t xml:space="preserve">print("no name provided")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ab/>
        <w:t xml:space="preserve">print(command)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using an import statement it is possible to provide an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alias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that can be used as an alternative name to access module content.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 that imports the whole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module, and renames it 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my_system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Import sys as my_system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from..import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 that imports only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math.floor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function, and renames it 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lower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From math import floor as lower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stored in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symbol-table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Information about the scope and binding information about names, information about instances of various entities such as variable and function names, classes, objects,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is the following type of import statement generally not recommended?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math import *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This is not recommended since there is high chance that clashes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between imported and existing variable names will occur.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working in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interactive-mode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what convenient function can be used to list all names defined within a module?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Dir()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value stored within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sys.path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variable used for?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Path of the module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program is being executed as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what value is assigned to the special variable </w:t>
      </w:r>
      <w:r>
        <w:rPr>
          <w:rFonts w:ascii="Varela Round" w:hAnsi="Varela Round" w:cs="Varela Round" w:eastAsia="Varela Round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Varela Round" w:hAnsi="Varela Round" w:cs="Varela Round" w:eastAsia="Varela Round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__main__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value is assigned to the </w:t>
      </w:r>
      <w:r>
        <w:rPr>
          <w:rFonts w:ascii="Varela Round" w:hAnsi="Varela Round" w:cs="Varela Round" w:eastAsia="Varela Round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Varela Round" w:hAnsi="Varela Round" w:cs="Varela Round" w:eastAsia="Varela Round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variable when a program has been imported as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Name of an imported module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is it useful for a program to be able to detect whether it is running as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or whether it has been imported as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It can be useful to only execute some part of code while it is run as script and skip if it is called imported.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