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A8ECD" w14:textId="77777777" w:rsidR="009774D9" w:rsidRDefault="00000000">
      <w:pPr>
        <w:pStyle w:val="Title"/>
        <w:spacing w:line="360" w:lineRule="auto"/>
        <w:jc w:val="center"/>
        <w:rPr>
          <w:rFonts w:ascii="Times New Roman" w:eastAsia="Times New Roman" w:hAnsi="Times New Roman" w:cs="Times New Roman"/>
          <w:b/>
          <w:bCs/>
          <w:sz w:val="32"/>
          <w:szCs w:val="32"/>
        </w:rPr>
      </w:pPr>
      <w:bookmarkStart w:id="0" w:name="_pneibz9ajrwq" w:colFirst="0" w:colLast="0"/>
      <w:bookmarkEnd w:id="0"/>
      <w:r>
        <w:rPr>
          <w:rFonts w:ascii="Times New Roman" w:eastAsia="Times New Roman" w:hAnsi="Times New Roman" w:cs="Times New Roman"/>
          <w:b/>
          <w:bCs/>
          <w:sz w:val="32"/>
          <w:szCs w:val="32"/>
        </w:rPr>
        <w:t>Code of Conduct</w:t>
      </w:r>
    </w:p>
    <w:p w14:paraId="38C52BE9" w14:textId="77777777" w:rsidR="009774D9" w:rsidRDefault="00000000">
      <w:pPr>
        <w:spacing w:line="360" w:lineRule="auto"/>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SheCodes</w:t>
      </w:r>
      <w:proofErr w:type="spellEnd"/>
    </w:p>
    <w:p w14:paraId="7F325086" w14:textId="77777777" w:rsidR="009774D9" w:rsidRDefault="009774D9">
      <w:pPr>
        <w:spacing w:line="360" w:lineRule="auto"/>
        <w:jc w:val="center"/>
        <w:rPr>
          <w:rFonts w:ascii="Times New Roman" w:eastAsia="Times New Roman" w:hAnsi="Times New Roman" w:cs="Times New Roman"/>
          <w:b/>
          <w:bCs/>
          <w:sz w:val="24"/>
          <w:szCs w:val="24"/>
        </w:rPr>
      </w:pPr>
    </w:p>
    <w:p w14:paraId="56BC28A7" w14:textId="77777777" w:rsidR="00343417"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the members of the Travel Booking System team, recognize the impact that our technology can have on users and their everyday lives. We accept responsibility for acting professionally and ethically throughout the development of this project. We commit ourselves to maintaining high standards of integrity, responsible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and respectful collaboration. </w:t>
      </w:r>
    </w:p>
    <w:p w14:paraId="48481E70" w14:textId="20AE388C"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By working on this project, we agree to follow the principles and rules outlined below:</w:t>
      </w:r>
    </w:p>
    <w:p w14:paraId="11C48EF9" w14:textId="77777777" w:rsidR="009774D9" w:rsidRDefault="009774D9">
      <w:pPr>
        <w:spacing w:line="360" w:lineRule="auto"/>
        <w:rPr>
          <w:rFonts w:ascii="Times New Roman" w:eastAsia="Times New Roman" w:hAnsi="Times New Roman" w:cs="Times New Roman"/>
          <w:sz w:val="24"/>
          <w:szCs w:val="24"/>
        </w:rPr>
      </w:pPr>
    </w:p>
    <w:p w14:paraId="3CADA99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Purpose and Scope of Code of Conduct</w:t>
      </w:r>
    </w:p>
    <w:p w14:paraId="6D4FFC77" w14:textId="77777777" w:rsidR="009774D9" w:rsidRDefault="00000000">
      <w:pPr>
        <w:numPr>
          <w:ilvl w:val="0"/>
          <w:numId w:val="3"/>
        </w:num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Code of Conduct applies to all project members. This Code of Conduct establishes expectations for ethical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academic integrity, and respectful collaboration throughout the lifecycle of this software project. All contributors are expected to adhere to these principles to ensure a productive, inclusive, and academically honest environment.</w:t>
      </w:r>
    </w:p>
    <w:p w14:paraId="30954FAD" w14:textId="77777777" w:rsidR="009774D9"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Structure and Team Roles</w:t>
      </w:r>
    </w:p>
    <w:p w14:paraId="6B1E6FCB" w14:textId="77777777" w:rsidR="009774D9" w:rsidRDefault="00000000">
      <w:pPr>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sprint duration is two weeks. Team meetings will be held once a week, with each meeting lasting 15 minutes. During these meetings, the team will discuss progress, bottlenecks, and any issues encountered. Each team member will have the opportunity to serve as both Scrum Master and Product Owner in different sprints.</w:t>
      </w:r>
    </w:p>
    <w:p w14:paraId="09B3B7AF" w14:textId="77777777" w:rsidR="009774D9" w:rsidRDefault="009774D9">
      <w:pPr>
        <w:spacing w:line="360" w:lineRule="auto"/>
        <w:ind w:left="720"/>
        <w:rPr>
          <w:rFonts w:ascii="Times New Roman" w:eastAsia="Times New Roman" w:hAnsi="Times New Roman" w:cs="Times New Roman"/>
          <w:sz w:val="24"/>
          <w:szCs w:val="24"/>
        </w:rPr>
      </w:pPr>
    </w:p>
    <w:p w14:paraId="4E9A6EA5"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Integrity, Code Quality of Work</w:t>
      </w:r>
    </w:p>
    <w:p w14:paraId="15938104"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contributors must ensure that all code, data, and documentation are original or properly cited and accurately represented.</w:t>
      </w:r>
    </w:p>
    <w:p w14:paraId="56C93E75"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code must follow agreed-upon coding standards, be version-controlled, and include appropriate documentation.</w:t>
      </w:r>
    </w:p>
    <w:p w14:paraId="016DFDB4" w14:textId="77777777" w:rsidR="009774D9" w:rsidRDefault="009774D9">
      <w:pPr>
        <w:spacing w:line="360" w:lineRule="auto"/>
        <w:rPr>
          <w:rFonts w:ascii="Times New Roman" w:eastAsia="Times New Roman" w:hAnsi="Times New Roman" w:cs="Times New Roman"/>
          <w:sz w:val="24"/>
          <w:szCs w:val="24"/>
        </w:rPr>
      </w:pPr>
    </w:p>
    <w:p w14:paraId="73AA84C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Collaboration and Team Responsibility</w:t>
      </w:r>
    </w:p>
    <w:p w14:paraId="6FB4D4CE"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must communicate and collaborate in a respectful, inclusive, and professional manner. Each contributor is responsible for completing assigned tasks honestly, on time, and to the agreed standard.</w:t>
      </w:r>
    </w:p>
    <w:p w14:paraId="0754DAA6"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All team members are expected to respect and value one another’s ideas, working styles, and viewpoints. Differences of opinion may arise, but they must be expressed respectfully and professionally. Team members should remain open to alternative perspectives and willing to acknowledge when they are mistaken.</w:t>
      </w:r>
    </w:p>
    <w:p w14:paraId="5D54D6DD" w14:textId="77777777" w:rsidR="009774D9" w:rsidRDefault="009774D9">
      <w:pPr>
        <w:spacing w:line="360" w:lineRule="auto"/>
        <w:rPr>
          <w:rFonts w:ascii="Times New Roman" w:eastAsia="Times New Roman" w:hAnsi="Times New Roman" w:cs="Times New Roman"/>
          <w:sz w:val="24"/>
          <w:szCs w:val="24"/>
        </w:rPr>
      </w:pPr>
    </w:p>
    <w:p w14:paraId="1AC3BDD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Violations of this Code of Conduct may result in academic or project-related consequences in accordance with institutional policies.</w:t>
      </w:r>
    </w:p>
    <w:p w14:paraId="6256CDF9" w14:textId="77777777" w:rsidR="009774D9" w:rsidRDefault="009774D9">
      <w:pPr>
        <w:spacing w:line="360" w:lineRule="auto"/>
        <w:rPr>
          <w:rFonts w:ascii="Times New Roman" w:eastAsia="Times New Roman" w:hAnsi="Times New Roman" w:cs="Times New Roman"/>
          <w:sz w:val="24"/>
          <w:szCs w:val="24"/>
        </w:rPr>
      </w:pPr>
    </w:p>
    <w:tbl>
      <w:tblPr>
        <w:tblStyle w:val="a"/>
        <w:tblW w:w="1020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3"/>
        <w:gridCol w:w="3403"/>
        <w:gridCol w:w="3403"/>
      </w:tblGrid>
      <w:tr w:rsidR="009774D9" w14:paraId="692FFBF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28C6BD"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2A7D34" wp14:editId="2611EFFC">
                  <wp:extent cx="2028825" cy="495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28825" cy="495300"/>
                          </a:xfrm>
                          <a:prstGeom prst="rect">
                            <a:avLst/>
                          </a:prstGeom>
                          <a:ln/>
                        </pic:spPr>
                      </pic:pic>
                    </a:graphicData>
                  </a:graphic>
                </wp:inline>
              </w:drawing>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25D0F1C" w14:textId="1D8368CB" w:rsidR="009774D9" w:rsidRDefault="00E0584F">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sidRPr="00E0584F">
              <w:rPr>
                <w:rFonts w:ascii="Times New Roman" w:eastAsia="Times New Roman" w:hAnsi="Times New Roman" w:cs="Times New Roman"/>
                <w:sz w:val="24"/>
                <w:szCs w:val="24"/>
              </w:rPr>
              <w:drawing>
                <wp:inline distT="0" distB="0" distL="0" distR="0" wp14:anchorId="5557F203" wp14:editId="0B87129C">
                  <wp:extent cx="1085385" cy="491490"/>
                  <wp:effectExtent l="0" t="0" r="0" b="3810"/>
                  <wp:docPr id="1122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4529" name=""/>
                          <pic:cNvPicPr/>
                        </pic:nvPicPr>
                        <pic:blipFill rotWithShape="1">
                          <a:blip r:embed="rId6"/>
                          <a:srcRect l="32897" r="23974"/>
                          <a:stretch/>
                        </pic:blipFill>
                        <pic:spPr bwMode="auto">
                          <a:xfrm>
                            <a:off x="0" y="0"/>
                            <a:ext cx="1087610" cy="492498"/>
                          </a:xfrm>
                          <a:prstGeom prst="rect">
                            <a:avLst/>
                          </a:prstGeom>
                          <a:ln>
                            <a:noFill/>
                          </a:ln>
                          <a:extLst>
                            <a:ext uri="{53640926-AAD7-44D8-BBD7-CCE9431645EC}">
                              <a14:shadowObscured xmlns:a14="http://schemas.microsoft.com/office/drawing/2010/main"/>
                            </a:ext>
                          </a:extLst>
                        </pic:spPr>
                      </pic:pic>
                    </a:graphicData>
                  </a:graphic>
                </wp:inline>
              </w:drawing>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1985D5"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r w:rsidR="009774D9" w14:paraId="6B984DE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E32147"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Prasadi Niroopama Kumarasinghe Wickrama Arachchilage</w:t>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480911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Irena </w:t>
            </w:r>
            <w:proofErr w:type="spellStart"/>
            <w:r>
              <w:rPr>
                <w:rFonts w:ascii="Times New Roman" w:eastAsia="Times New Roman" w:hAnsi="Times New Roman" w:cs="Times New Roman"/>
                <w:sz w:val="24"/>
                <w:szCs w:val="24"/>
              </w:rPr>
              <w:t>Sahajdaczna</w:t>
            </w:r>
            <w:proofErr w:type="spellEnd"/>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34BC3C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Zoha Qaisar</w:t>
            </w:r>
          </w:p>
          <w:p w14:paraId="6CA36723"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p w14:paraId="53B8977C"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bl>
    <w:p w14:paraId="4CF29427" w14:textId="77777777" w:rsidR="009774D9" w:rsidRDefault="009774D9">
      <w:pPr>
        <w:spacing w:line="240" w:lineRule="auto"/>
        <w:jc w:val="both"/>
        <w:rPr>
          <w:rFonts w:ascii="Times New Roman" w:eastAsia="Times New Roman" w:hAnsi="Times New Roman" w:cs="Times New Roman"/>
          <w:sz w:val="24"/>
          <w:szCs w:val="24"/>
        </w:rPr>
      </w:pPr>
    </w:p>
    <w:sectPr w:rsidR="009774D9">
      <w:pgSz w:w="11909" w:h="16834"/>
      <w:pgMar w:top="850" w:right="850" w:bottom="850" w:left="85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0F3F42-E755-AC44-9643-30899D091448}"/>
    <w:embedBold r:id="rId2" w:fontKey="{8CBA0A52-EE4B-6F43-B1B5-99EE84BDBE66}"/>
  </w:font>
  <w:font w:name="Arial">
    <w:panose1 w:val="020B0604020202020204"/>
    <w:charset w:val="00"/>
    <w:family w:val="swiss"/>
    <w:pitch w:val="variable"/>
    <w:sig w:usb0="E0002AFF" w:usb1="C0007843" w:usb2="00000009" w:usb3="00000000" w:csb0="000001FF" w:csb1="00000000"/>
    <w:embedRegular r:id="rId3" w:fontKey="{FE93E65E-B7DE-C245-857E-583EA5F9B282}"/>
    <w:embedItalic r:id="rId4" w:fontKey="{FFCB122C-4016-914E-876B-27A6BEB0D655}"/>
  </w:font>
  <w:font w:name="Calibri">
    <w:panose1 w:val="020F0502020204030204"/>
    <w:charset w:val="00"/>
    <w:family w:val="swiss"/>
    <w:pitch w:val="variable"/>
    <w:sig w:usb0="E0002AFF" w:usb1="C000247B" w:usb2="00000009" w:usb3="00000000" w:csb0="000001FF" w:csb1="00000000"/>
    <w:embedRegular r:id="rId5" w:fontKey="{1E917FD5-1D59-124E-A8DF-F63815EA274E}"/>
  </w:font>
  <w:font w:name="Cambria">
    <w:panose1 w:val="02040503050406030204"/>
    <w:charset w:val="00"/>
    <w:family w:val="roman"/>
    <w:pitch w:val="variable"/>
    <w:sig w:usb0="E00002FF" w:usb1="400004FF" w:usb2="00000000" w:usb3="00000000" w:csb0="0000019F" w:csb1="00000000"/>
    <w:embedRegular r:id="rId6" w:fontKey="{A32078C6-E544-0843-8351-153E982E07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A69BC"/>
    <w:multiLevelType w:val="multilevel"/>
    <w:tmpl w:val="9DF0B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A1A0935"/>
    <w:multiLevelType w:val="multilevel"/>
    <w:tmpl w:val="A82C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B314ECF"/>
    <w:multiLevelType w:val="multilevel"/>
    <w:tmpl w:val="648E1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9E5D22"/>
    <w:multiLevelType w:val="multilevel"/>
    <w:tmpl w:val="53204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53361154">
    <w:abstractNumId w:val="0"/>
  </w:num>
  <w:num w:numId="2" w16cid:durableId="808862488">
    <w:abstractNumId w:val="2"/>
  </w:num>
  <w:num w:numId="3" w16cid:durableId="544564095">
    <w:abstractNumId w:val="3"/>
  </w:num>
  <w:num w:numId="4" w16cid:durableId="1612203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4D9"/>
    <w:rsid w:val="00343417"/>
    <w:rsid w:val="009774D9"/>
    <w:rsid w:val="00D656C9"/>
    <w:rsid w:val="00E0584F"/>
    <w:rsid w:val="00F85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C3F3"/>
  <w15:docId w15:val="{9E3F43BC-BFEA-4D1B-8E34-8913F4A91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340</Words>
  <Characters>1941</Characters>
  <Application>Microsoft Office Word</Application>
  <DocSecurity>0</DocSecurity>
  <Lines>16</Lines>
  <Paragraphs>4</Paragraphs>
  <ScaleCrop>false</ScaleCrop>
  <Company/>
  <LinksUpToDate>false</LinksUpToDate>
  <CharactersWithSpaces>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Iryna Sagaidachna</cp:lastModifiedBy>
  <cp:revision>3</cp:revision>
  <dcterms:created xsi:type="dcterms:W3CDTF">2026-01-30T17:33:00Z</dcterms:created>
  <dcterms:modified xsi:type="dcterms:W3CDTF">2026-01-30T17:37:00Z</dcterms:modified>
</cp:coreProperties>
</file>