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72ED" w14:textId="5A2EA71A" w:rsidR="00DE2D32" w:rsidRPr="0086433E" w:rsidRDefault="0086433E" w:rsidP="0086433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login</w:t>
      </w:r>
      <w:r w:rsidRPr="0086433E">
        <w:rPr>
          <w:rFonts w:ascii="宋体" w:eastAsia="宋体" w:hAnsi="宋体" w:hint="eastAsia"/>
          <w:sz w:val="32"/>
          <w:szCs w:val="32"/>
        </w:rPr>
        <w:t>页面</w:t>
      </w:r>
    </w:p>
    <w:p w14:paraId="682BEDB0" w14:textId="21A83A82" w:rsidR="0086433E" w:rsidRPr="0086433E" w:rsidRDefault="0086433E" w:rsidP="0086433E">
      <w:pPr>
        <w:pStyle w:val="a3"/>
        <w:ind w:left="360" w:firstLineChars="0" w:firstLine="0"/>
        <w:rPr>
          <w:rFonts w:ascii="宋体" w:eastAsia="宋体" w:hAnsi="宋体" w:hint="eastAsia"/>
          <w:sz w:val="32"/>
          <w:szCs w:val="32"/>
        </w:rPr>
      </w:pPr>
      <w:r w:rsidRPr="0086433E">
        <w:rPr>
          <w:rFonts w:ascii="宋体" w:eastAsia="宋体" w:hAnsi="宋体" w:hint="eastAsia"/>
          <w:sz w:val="32"/>
          <w:szCs w:val="32"/>
        </w:rPr>
        <w:t>输入手机号，获取验证码进行登录验证，验证通过则跳转到</w:t>
      </w:r>
      <w:r>
        <w:rPr>
          <w:rFonts w:ascii="宋体" w:eastAsia="宋体" w:hAnsi="宋体" w:hint="eastAsia"/>
          <w:sz w:val="32"/>
          <w:szCs w:val="32"/>
        </w:rPr>
        <w:t>index页面</w:t>
      </w:r>
    </w:p>
    <w:p w14:paraId="6EE04077" w14:textId="4DD9554F" w:rsidR="0086433E" w:rsidRDefault="0086433E" w:rsidP="0086433E">
      <w:pPr>
        <w:pStyle w:val="a3"/>
        <w:ind w:left="360" w:firstLineChars="0" w:firstLine="0"/>
        <w:rPr>
          <w:rFonts w:ascii="华文宋体" w:eastAsia="华文宋体" w:hAnsi="华文宋体"/>
          <w:sz w:val="32"/>
          <w:szCs w:val="32"/>
        </w:rPr>
      </w:pPr>
      <w:r w:rsidRPr="0086433E">
        <w:rPr>
          <w:rFonts w:ascii="华文宋体" w:eastAsia="华文宋体" w:hAnsi="华文宋体"/>
          <w:noProof/>
          <w:sz w:val="32"/>
          <w:szCs w:val="32"/>
        </w:rPr>
        <w:drawing>
          <wp:inline distT="0" distB="0" distL="0" distR="0" wp14:anchorId="5B73EF2D" wp14:editId="4F2F23EA">
            <wp:extent cx="2978102" cy="527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616" cy="52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8780" w14:textId="505A48C9" w:rsidR="0086433E" w:rsidRDefault="0086433E" w:rsidP="0086433E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index页面</w:t>
      </w:r>
    </w:p>
    <w:p w14:paraId="32A7347E" w14:textId="3D69A583" w:rsidR="0086433E" w:rsidRDefault="0086433E" w:rsidP="0086433E">
      <w:pPr>
        <w:rPr>
          <w:rFonts w:ascii="华文宋体" w:eastAsia="华文宋体" w:hAnsi="华文宋体"/>
          <w:sz w:val="32"/>
          <w:szCs w:val="32"/>
        </w:rPr>
      </w:pPr>
      <w:r w:rsidRPr="0086433E">
        <w:rPr>
          <w:rFonts w:ascii="华文宋体" w:eastAsia="华文宋体" w:hAnsi="华文宋体" w:hint="eastAsia"/>
          <w:sz w:val="32"/>
          <w:szCs w:val="32"/>
        </w:rPr>
        <w:t>小程序功能主界面，</w:t>
      </w:r>
      <w:r>
        <w:rPr>
          <w:noProof/>
        </w:rPr>
        <w:drawing>
          <wp:inline distT="0" distB="0" distL="0" distR="0" wp14:anchorId="2249CE75" wp14:editId="100C891E">
            <wp:extent cx="201930" cy="19231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6" cy="2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33E">
        <w:rPr>
          <w:rFonts w:ascii="华文宋体" w:eastAsia="华文宋体" w:hAnsi="华文宋体" w:hint="eastAsia"/>
          <w:sz w:val="32"/>
          <w:szCs w:val="32"/>
        </w:rPr>
        <w:t>为用户中心，点击可进入user页面；</w:t>
      </w:r>
      <w:r>
        <w:rPr>
          <w:rFonts w:hint="eastAsia"/>
          <w:noProof/>
        </w:rPr>
        <w:drawing>
          <wp:inline distT="0" distB="0" distL="0" distR="0" wp14:anchorId="2A0774D2" wp14:editId="0E760371">
            <wp:extent cx="217167" cy="2160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2052" cy="24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33E">
        <w:rPr>
          <w:rFonts w:ascii="华文宋体" w:eastAsia="华文宋体" w:hAnsi="华文宋体" w:hint="eastAsia"/>
          <w:sz w:val="32"/>
          <w:szCs w:val="32"/>
        </w:rPr>
        <w:t>为重新定位标志，点击可重新进行定位操作</w:t>
      </w:r>
      <w:r>
        <w:rPr>
          <w:rFonts w:ascii="华文宋体" w:eastAsia="华文宋体" w:hAnsi="华文宋体" w:hint="eastAsia"/>
          <w:sz w:val="32"/>
          <w:szCs w:val="32"/>
        </w:rPr>
        <w:t>；</w:t>
      </w:r>
      <w:r>
        <w:rPr>
          <w:noProof/>
        </w:rPr>
        <w:drawing>
          <wp:inline distT="0" distB="0" distL="0" distR="0" wp14:anchorId="4DBDFB38" wp14:editId="056016F0">
            <wp:extent cx="930410" cy="184994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600" cy="1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eastAsia="华文宋体" w:hAnsi="华文宋体" w:hint="eastAsia"/>
          <w:sz w:val="32"/>
          <w:szCs w:val="32"/>
        </w:rPr>
        <w:t>为业务场景切换标签，点击不同标签，可显示当前标签下可用车位。</w:t>
      </w:r>
    </w:p>
    <w:p w14:paraId="18FF58F3" w14:textId="7FDFE92D" w:rsidR="0086433E" w:rsidRPr="0086433E" w:rsidRDefault="0086433E" w:rsidP="0086433E">
      <w:pPr>
        <w:rPr>
          <w:rFonts w:ascii="华文宋体" w:eastAsia="华文宋体" w:hAnsi="华文宋体" w:hint="eastAsia"/>
          <w:sz w:val="32"/>
          <w:szCs w:val="32"/>
        </w:rPr>
      </w:pPr>
      <w:r>
        <w:rPr>
          <w:rFonts w:ascii="华文宋体" w:eastAsia="华文宋体" w:hAnsi="华文宋体"/>
          <w:noProof/>
          <w:sz w:val="32"/>
          <w:szCs w:val="32"/>
        </w:rPr>
        <w:lastRenderedPageBreak/>
        <w:drawing>
          <wp:inline distT="0" distB="0" distL="0" distR="0" wp14:anchorId="26E15A91" wp14:editId="1F82EFA8">
            <wp:extent cx="200733" cy="200733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2" cy="21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A20">
        <w:rPr>
          <w:rFonts w:ascii="华文宋体" w:eastAsia="华文宋体" w:hAnsi="华文宋体" w:hint="eastAsia"/>
          <w:sz w:val="32"/>
          <w:szCs w:val="32"/>
        </w:rPr>
        <w:t>标志车位位置信息，点击可在页面顶部显示该车位具体信息以及预约标志</w:t>
      </w:r>
      <w:r w:rsidR="00FA4A20">
        <w:rPr>
          <w:rFonts w:ascii="华文宋体" w:eastAsia="华文宋体" w:hAnsi="华文宋体" w:hint="eastAsia"/>
          <w:noProof/>
          <w:sz w:val="32"/>
          <w:szCs w:val="32"/>
        </w:rPr>
        <w:drawing>
          <wp:inline distT="0" distB="0" distL="0" distR="0" wp14:anchorId="5EA8EFF8" wp14:editId="4A9FB9B6">
            <wp:extent cx="211422" cy="2114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7" cy="26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A20">
        <w:rPr>
          <w:rFonts w:ascii="华文宋体" w:eastAsia="华文宋体" w:hAnsi="华文宋体" w:hint="eastAsia"/>
          <w:sz w:val="32"/>
          <w:szCs w:val="32"/>
        </w:rPr>
        <w:t>（点击可进入sub</w:t>
      </w:r>
      <w:r w:rsidR="00FA4A20">
        <w:rPr>
          <w:rFonts w:ascii="华文宋体" w:eastAsia="华文宋体" w:hAnsi="华文宋体"/>
          <w:sz w:val="32"/>
          <w:szCs w:val="32"/>
        </w:rPr>
        <w:t>scribe</w:t>
      </w:r>
      <w:r w:rsidR="00FA4A20">
        <w:rPr>
          <w:rFonts w:ascii="华文宋体" w:eastAsia="华文宋体" w:hAnsi="华文宋体" w:hint="eastAsia"/>
          <w:sz w:val="32"/>
          <w:szCs w:val="32"/>
        </w:rPr>
        <w:t>页面进行预约操作）和解锁标志</w:t>
      </w:r>
      <w:r w:rsidR="00FA4A20">
        <w:rPr>
          <w:rFonts w:ascii="华文宋体" w:eastAsia="华文宋体" w:hAnsi="华文宋体" w:hint="eastAsia"/>
          <w:noProof/>
          <w:sz w:val="32"/>
          <w:szCs w:val="32"/>
        </w:rPr>
        <w:drawing>
          <wp:inline distT="0" distB="0" distL="0" distR="0" wp14:anchorId="6EDC8CF8" wp14:editId="188BA66E">
            <wp:extent cx="206136" cy="201446"/>
            <wp:effectExtent l="0" t="0" r="381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15" cy="6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A20">
        <w:rPr>
          <w:rFonts w:ascii="华文宋体" w:eastAsia="华文宋体" w:hAnsi="华文宋体" w:hint="eastAsia"/>
          <w:sz w:val="32"/>
          <w:szCs w:val="32"/>
        </w:rPr>
        <w:t>（点击可进入lock页面，对该车位进行解锁使用）</w:t>
      </w:r>
    </w:p>
    <w:p w14:paraId="68CBF61F" w14:textId="274AE0DC" w:rsidR="0086433E" w:rsidRDefault="0086433E" w:rsidP="0086433E">
      <w:pPr>
        <w:pStyle w:val="a3"/>
        <w:ind w:left="360" w:firstLineChars="0" w:firstLine="0"/>
        <w:rPr>
          <w:rFonts w:ascii="华文宋体" w:eastAsia="华文宋体" w:hAnsi="华文宋体"/>
          <w:sz w:val="32"/>
          <w:szCs w:val="32"/>
        </w:rPr>
      </w:pPr>
      <w:r>
        <w:rPr>
          <w:noProof/>
        </w:rPr>
        <w:drawing>
          <wp:inline distT="0" distB="0" distL="0" distR="0" wp14:anchorId="290A2F25" wp14:editId="66814F6A">
            <wp:extent cx="2363442" cy="4181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94531" cy="42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A20">
        <w:rPr>
          <w:rFonts w:ascii="华文宋体" w:eastAsia="华文宋体" w:hAnsi="华文宋体" w:hint="eastAsia"/>
          <w:sz w:val="32"/>
          <w:szCs w:val="32"/>
        </w:rPr>
        <w:t xml:space="preserve">   </w:t>
      </w:r>
      <w:r w:rsidR="00FA4A20">
        <w:rPr>
          <w:noProof/>
        </w:rPr>
        <w:drawing>
          <wp:inline distT="0" distB="0" distL="0" distR="0" wp14:anchorId="214CE83A" wp14:editId="5813D879">
            <wp:extent cx="2371725" cy="420728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998" cy="42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F81F" w14:textId="7D485725" w:rsidR="0086433E" w:rsidRDefault="00FA4A20" w:rsidP="00FA4A20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user页面</w:t>
      </w:r>
    </w:p>
    <w:p w14:paraId="5B441D20" w14:textId="453B2DF4" w:rsidR="00FA4A20" w:rsidRPr="00FA4A20" w:rsidRDefault="00FA4A20" w:rsidP="00FA4A20">
      <w:pPr>
        <w:rPr>
          <w:rFonts w:ascii="华文宋体" w:eastAsia="华文宋体" w:hAnsi="华文宋体" w:hint="eastAsia"/>
          <w:sz w:val="32"/>
          <w:szCs w:val="32"/>
        </w:rPr>
      </w:pPr>
      <w:r>
        <w:rPr>
          <w:rFonts w:ascii="华文宋体" w:eastAsia="华文宋体" w:hAnsi="华文宋体"/>
          <w:noProof/>
          <w:sz w:val="32"/>
          <w:szCs w:val="32"/>
        </w:rPr>
        <w:drawing>
          <wp:inline distT="0" distB="0" distL="0" distR="0" wp14:anchorId="4D269ABC" wp14:editId="40ECCBBD">
            <wp:extent cx="334518" cy="323205"/>
            <wp:effectExtent l="0" t="0" r="889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7" cy="36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宋体" w:eastAsia="华文宋体" w:hAnsi="华文宋体" w:hint="eastAsia"/>
          <w:sz w:val="32"/>
          <w:szCs w:val="32"/>
        </w:rPr>
        <w:t>我的钱包中可查看账户余额并且进行充值操作；</w:t>
      </w:r>
      <w:r>
        <w:rPr>
          <w:rFonts w:ascii="华文宋体" w:eastAsia="华文宋体" w:hAnsi="华文宋体" w:hint="eastAsia"/>
          <w:noProof/>
          <w:sz w:val="32"/>
          <w:szCs w:val="32"/>
        </w:rPr>
        <w:drawing>
          <wp:inline distT="0" distB="0" distL="0" distR="0" wp14:anchorId="3E7A5F7A" wp14:editId="3978D318">
            <wp:extent cx="400050" cy="400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宋体" w:eastAsia="华文宋体" w:hAnsi="华文宋体" w:hint="eastAsia"/>
          <w:sz w:val="32"/>
          <w:szCs w:val="32"/>
        </w:rPr>
        <w:t>我的预约中可查看当前已预约的车位信息，进行解锁操作和取消预约操作；</w:t>
      </w:r>
      <w:r>
        <w:rPr>
          <w:rFonts w:ascii="华文宋体" w:eastAsia="华文宋体" w:hAnsi="华文宋体" w:hint="eastAsia"/>
          <w:noProof/>
          <w:sz w:val="32"/>
          <w:szCs w:val="32"/>
        </w:rPr>
        <w:drawing>
          <wp:inline distT="0" distB="0" distL="0" distR="0" wp14:anchorId="5C5449B3" wp14:editId="754822B2">
            <wp:extent cx="323850" cy="323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宋体" w:eastAsia="华文宋体" w:hAnsi="华文宋体" w:hint="eastAsia"/>
          <w:sz w:val="32"/>
          <w:szCs w:val="32"/>
        </w:rPr>
        <w:t>车位</w:t>
      </w:r>
      <w:r w:rsidR="00846AD2">
        <w:rPr>
          <w:rFonts w:ascii="华文宋体" w:eastAsia="华文宋体" w:hAnsi="华文宋体" w:hint="eastAsia"/>
          <w:sz w:val="32"/>
          <w:szCs w:val="32"/>
        </w:rPr>
        <w:t>发布为用户共享自己的车位提供渠道，用户可自定义车位空闲时间，对外进行开放；</w:t>
      </w:r>
      <w:r w:rsidR="00846AD2">
        <w:rPr>
          <w:rFonts w:ascii="华文宋体" w:eastAsia="华文宋体" w:hAnsi="华文宋体" w:hint="eastAsia"/>
          <w:noProof/>
          <w:sz w:val="32"/>
          <w:szCs w:val="32"/>
        </w:rPr>
        <w:drawing>
          <wp:inline distT="0" distB="0" distL="0" distR="0" wp14:anchorId="1F482EEC" wp14:editId="5F5F35F5">
            <wp:extent cx="234950" cy="234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AD2">
        <w:rPr>
          <w:rFonts w:ascii="华文宋体" w:eastAsia="华文宋体" w:hAnsi="华文宋体" w:hint="eastAsia"/>
          <w:sz w:val="32"/>
          <w:szCs w:val="32"/>
        </w:rPr>
        <w:t>车位管理中用户可对发布的车位进行管理，修改开放时间或取消对外开</w:t>
      </w:r>
      <w:r w:rsidR="00846AD2">
        <w:rPr>
          <w:rFonts w:ascii="华文宋体" w:eastAsia="华文宋体" w:hAnsi="华文宋体" w:hint="eastAsia"/>
          <w:sz w:val="32"/>
          <w:szCs w:val="32"/>
        </w:rPr>
        <w:lastRenderedPageBreak/>
        <w:t>放，以及查看车位当前状态；</w:t>
      </w:r>
      <w:r w:rsidR="00846AD2">
        <w:rPr>
          <w:rFonts w:ascii="华文宋体" w:eastAsia="华文宋体" w:hAnsi="华文宋体" w:hint="eastAsia"/>
          <w:noProof/>
          <w:sz w:val="32"/>
          <w:szCs w:val="32"/>
        </w:rPr>
        <w:drawing>
          <wp:inline distT="0" distB="0" distL="0" distR="0" wp14:anchorId="0119F25A" wp14:editId="2792646C">
            <wp:extent cx="273050" cy="273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AD2">
        <w:rPr>
          <w:rFonts w:ascii="华文宋体" w:eastAsia="华文宋体" w:hAnsi="华文宋体" w:hint="eastAsia"/>
          <w:sz w:val="32"/>
          <w:szCs w:val="32"/>
        </w:rPr>
        <w:t>车位收藏中用户可查看收藏的车位，方便用户进行车位查找，节省用户寻找车位的时间。</w:t>
      </w:r>
    </w:p>
    <w:p w14:paraId="207213D5" w14:textId="0A5EB180" w:rsidR="00FA4A20" w:rsidRDefault="00FA4A20" w:rsidP="00FA4A20">
      <w:pPr>
        <w:rPr>
          <w:rFonts w:ascii="华文宋体" w:eastAsia="华文宋体" w:hAnsi="华文宋体"/>
          <w:sz w:val="32"/>
          <w:szCs w:val="32"/>
        </w:rPr>
      </w:pPr>
      <w:r>
        <w:rPr>
          <w:noProof/>
        </w:rPr>
        <w:drawing>
          <wp:inline distT="0" distB="0" distL="0" distR="0" wp14:anchorId="04329C05" wp14:editId="476F6C93">
            <wp:extent cx="2696344" cy="4756150"/>
            <wp:effectExtent l="0" t="0" r="889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714" cy="47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3664" w14:textId="1A19E014" w:rsidR="00846AD2" w:rsidRDefault="00846AD2" w:rsidP="00846AD2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lock页面</w:t>
      </w:r>
    </w:p>
    <w:p w14:paraId="6DB60C72" w14:textId="3012D627" w:rsidR="00846AD2" w:rsidRDefault="00846AD2" w:rsidP="00846AD2">
      <w:pPr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用户点击车位进行解锁时会跳转到该页面，页面逻辑如下：</w:t>
      </w:r>
    </w:p>
    <w:p w14:paraId="2BB00399" w14:textId="59FE1D15" w:rsidR="00504330" w:rsidRPr="00504330" w:rsidRDefault="00504330" w:rsidP="00504330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32"/>
          <w:szCs w:val="32"/>
        </w:rPr>
      </w:pPr>
      <w:r w:rsidRPr="00504330">
        <w:rPr>
          <w:rFonts w:ascii="华文宋体" w:eastAsia="华文宋体" w:hAnsi="华文宋体" w:hint="eastAsia"/>
          <w:sz w:val="32"/>
          <w:szCs w:val="32"/>
        </w:rPr>
        <w:t>页面载入时发起</w:t>
      </w:r>
      <w:proofErr w:type="spellStart"/>
      <w:r w:rsidRPr="00504330">
        <w:rPr>
          <w:rFonts w:ascii="华文宋体" w:eastAsia="华文宋体" w:hAnsi="华文宋体" w:hint="eastAsia"/>
          <w:sz w:val="32"/>
          <w:szCs w:val="32"/>
        </w:rPr>
        <w:t>websocket</w:t>
      </w:r>
      <w:proofErr w:type="spellEnd"/>
      <w:r w:rsidRPr="00504330">
        <w:rPr>
          <w:rFonts w:ascii="华文宋体" w:eastAsia="华文宋体" w:hAnsi="华文宋体" w:hint="eastAsia"/>
          <w:sz w:val="32"/>
          <w:szCs w:val="32"/>
        </w:rPr>
        <w:t>请求，向</w:t>
      </w:r>
      <w:proofErr w:type="spellStart"/>
      <w:r w:rsidRPr="00504330">
        <w:rPr>
          <w:rFonts w:ascii="华文宋体" w:eastAsia="华文宋体" w:hAnsi="华文宋体" w:hint="eastAsia"/>
          <w:sz w:val="32"/>
          <w:szCs w:val="32"/>
        </w:rPr>
        <w:t>tcp</w:t>
      </w:r>
      <w:proofErr w:type="spellEnd"/>
      <w:r w:rsidRPr="00504330">
        <w:rPr>
          <w:rFonts w:ascii="华文宋体" w:eastAsia="华文宋体" w:hAnsi="华文宋体" w:hint="eastAsia"/>
          <w:sz w:val="32"/>
          <w:szCs w:val="32"/>
        </w:rPr>
        <w:t>服务器请求开锁操作；</w:t>
      </w:r>
    </w:p>
    <w:p w14:paraId="46879223" w14:textId="39C14968" w:rsidR="00504330" w:rsidRDefault="00504330" w:rsidP="00504330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当收到</w:t>
      </w:r>
      <w:proofErr w:type="gramStart"/>
      <w:r>
        <w:rPr>
          <w:rFonts w:ascii="华文宋体" w:eastAsia="华文宋体" w:hAnsi="华文宋体"/>
          <w:sz w:val="32"/>
          <w:szCs w:val="32"/>
        </w:rPr>
        <w:t>”</w:t>
      </w:r>
      <w:proofErr w:type="gramEnd"/>
      <w:r>
        <w:rPr>
          <w:rFonts w:ascii="华文宋体" w:eastAsia="华文宋体" w:hAnsi="华文宋体" w:hint="eastAsia"/>
          <w:sz w:val="32"/>
          <w:szCs w:val="32"/>
        </w:rPr>
        <w:t>{ok}</w:t>
      </w:r>
      <w:proofErr w:type="gramStart"/>
      <w:r>
        <w:rPr>
          <w:rFonts w:ascii="华文宋体" w:eastAsia="华文宋体" w:hAnsi="华文宋体"/>
          <w:sz w:val="32"/>
          <w:szCs w:val="32"/>
        </w:rPr>
        <w:t>”</w:t>
      </w:r>
      <w:proofErr w:type="gramEnd"/>
      <w:r>
        <w:rPr>
          <w:rFonts w:ascii="华文宋体" w:eastAsia="华文宋体" w:hAnsi="华文宋体" w:hint="eastAsia"/>
          <w:sz w:val="32"/>
          <w:szCs w:val="32"/>
        </w:rPr>
        <w:t>字符串时意味着车位解锁成果，向http服务器返回使用车位信息以及用户信息；</w:t>
      </w:r>
    </w:p>
    <w:p w14:paraId="2B481E17" w14:textId="2F71632C" w:rsidR="00504330" w:rsidRPr="00504330" w:rsidRDefault="00504330" w:rsidP="00504330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 w:hint="eastAsia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当收到</w:t>
      </w:r>
      <w:proofErr w:type="gramStart"/>
      <w:r>
        <w:rPr>
          <w:rFonts w:ascii="华文宋体" w:eastAsia="华文宋体" w:hAnsi="华文宋体"/>
          <w:sz w:val="32"/>
          <w:szCs w:val="32"/>
        </w:rPr>
        <w:t>”</w:t>
      </w:r>
      <w:proofErr w:type="gramEnd"/>
      <w:r>
        <w:rPr>
          <w:rFonts w:ascii="华文宋体" w:eastAsia="华文宋体" w:hAnsi="华文宋体" w:hint="eastAsia"/>
          <w:sz w:val="32"/>
          <w:szCs w:val="32"/>
        </w:rPr>
        <w:t>{</w:t>
      </w:r>
      <w:r>
        <w:rPr>
          <w:rFonts w:ascii="华文宋体" w:eastAsia="华文宋体" w:hAnsi="华文宋体"/>
          <w:sz w:val="32"/>
          <w:szCs w:val="32"/>
        </w:rPr>
        <w:t>close</w:t>
      </w:r>
      <w:r>
        <w:rPr>
          <w:rFonts w:ascii="华文宋体" w:eastAsia="华文宋体" w:hAnsi="华文宋体" w:hint="eastAsia"/>
          <w:sz w:val="32"/>
          <w:szCs w:val="32"/>
        </w:rPr>
        <w:t>}</w:t>
      </w:r>
      <w:proofErr w:type="gramStart"/>
      <w:r>
        <w:rPr>
          <w:rFonts w:ascii="华文宋体" w:eastAsia="华文宋体" w:hAnsi="华文宋体"/>
          <w:sz w:val="32"/>
          <w:szCs w:val="32"/>
        </w:rPr>
        <w:t>”</w:t>
      </w:r>
      <w:proofErr w:type="gramEnd"/>
      <w:r>
        <w:rPr>
          <w:rFonts w:ascii="华文宋体" w:eastAsia="华文宋体" w:hAnsi="华文宋体" w:hint="eastAsia"/>
          <w:sz w:val="32"/>
          <w:szCs w:val="32"/>
        </w:rPr>
        <w:t>字符串时意味着用户使用结束，向</w:t>
      </w:r>
      <w:r>
        <w:rPr>
          <w:rFonts w:ascii="华文宋体" w:eastAsia="华文宋体" w:hAnsi="华文宋体" w:hint="eastAsia"/>
          <w:sz w:val="32"/>
          <w:szCs w:val="32"/>
        </w:rPr>
        <w:lastRenderedPageBreak/>
        <w:t>http服务器返回用户结束使用信息，并跳转到finish页面。</w:t>
      </w:r>
    </w:p>
    <w:p w14:paraId="6423C48A" w14:textId="6C20E54B" w:rsidR="00846AD2" w:rsidRDefault="00846AD2" w:rsidP="00846AD2">
      <w:pPr>
        <w:rPr>
          <w:rFonts w:ascii="华文宋体" w:eastAsia="华文宋体" w:hAnsi="华文宋体"/>
          <w:sz w:val="32"/>
          <w:szCs w:val="32"/>
        </w:rPr>
      </w:pPr>
      <w:r>
        <w:rPr>
          <w:noProof/>
        </w:rPr>
        <w:drawing>
          <wp:inline distT="0" distB="0" distL="0" distR="0" wp14:anchorId="587A77F9" wp14:editId="4AF9CC56">
            <wp:extent cx="2413000" cy="4296946"/>
            <wp:effectExtent l="0" t="0" r="635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946" cy="43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095738" w14:textId="69E4A70E" w:rsidR="00504330" w:rsidRDefault="00504330" w:rsidP="00504330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finish页面</w:t>
      </w:r>
    </w:p>
    <w:p w14:paraId="2E6CF088" w14:textId="13D2EF32" w:rsidR="00504330" w:rsidRPr="00504330" w:rsidRDefault="00504330" w:rsidP="00504330">
      <w:pPr>
        <w:rPr>
          <w:rFonts w:ascii="华文宋体" w:eastAsia="华文宋体" w:hAnsi="华文宋体" w:hint="eastAsia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显示该用户本次消费情况。</w:t>
      </w:r>
    </w:p>
    <w:p w14:paraId="7999644F" w14:textId="2562C2B6" w:rsidR="00504330" w:rsidRPr="00504330" w:rsidRDefault="00504330" w:rsidP="00504330">
      <w:pPr>
        <w:rPr>
          <w:rFonts w:ascii="华文宋体" w:eastAsia="华文宋体" w:hAnsi="华文宋体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D490E4" wp14:editId="692D8E95">
            <wp:extent cx="2664059" cy="471170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0114" cy="47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30" w:rsidRPr="0050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9BD"/>
    <w:multiLevelType w:val="hybridMultilevel"/>
    <w:tmpl w:val="8BF26DCC"/>
    <w:lvl w:ilvl="0" w:tplc="68B8E92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56A67"/>
    <w:multiLevelType w:val="hybridMultilevel"/>
    <w:tmpl w:val="60806A24"/>
    <w:lvl w:ilvl="0" w:tplc="CFF6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6A"/>
    <w:rsid w:val="00504330"/>
    <w:rsid w:val="00846AD2"/>
    <w:rsid w:val="0086433E"/>
    <w:rsid w:val="00A83D6A"/>
    <w:rsid w:val="00CA1E87"/>
    <w:rsid w:val="00DE2D32"/>
    <w:rsid w:val="00FA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1F40"/>
  <w15:chartTrackingRefBased/>
  <w15:docId w15:val="{E5F9D78E-C7FA-4C98-A5D0-E42DFA48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3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V.</dc:creator>
  <cp:keywords/>
  <dc:description/>
  <cp:lastModifiedBy>Lucas V.</cp:lastModifiedBy>
  <cp:revision>2</cp:revision>
  <dcterms:created xsi:type="dcterms:W3CDTF">2017-12-28T01:06:00Z</dcterms:created>
  <dcterms:modified xsi:type="dcterms:W3CDTF">2017-12-28T01:46:00Z</dcterms:modified>
</cp:coreProperties>
</file>