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F49A3" w14:textId="77777777" w:rsidR="00E047D8" w:rsidRPr="00E047D8" w:rsidRDefault="00E047D8" w:rsidP="00E047D8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047D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讨论报告</w:t>
      </w:r>
    </w:p>
    <w:p w14:paraId="0158AF10" w14:textId="77777777" w:rsidR="00E047D8" w:rsidRPr="00E047D8" w:rsidRDefault="00E047D8" w:rsidP="00E047D8">
      <w:pPr>
        <w:keepNext/>
        <w:keepLines/>
        <w:spacing w:before="120" w:after="120"/>
        <w:outlineLvl w:val="0"/>
        <w:rPr>
          <w:rFonts w:eastAsia="黑体"/>
          <w:bCs/>
          <w:kern w:val="44"/>
          <w:szCs w:val="44"/>
        </w:rPr>
      </w:pPr>
      <w:r w:rsidRPr="00E047D8">
        <w:rPr>
          <w:rFonts w:eastAsia="黑体" w:hint="eastAsia"/>
          <w:bCs/>
          <w:kern w:val="44"/>
          <w:szCs w:val="44"/>
        </w:rPr>
        <w:t>时间</w:t>
      </w:r>
    </w:p>
    <w:p w14:paraId="424098CF" w14:textId="70879445" w:rsidR="00E047D8" w:rsidRPr="00E047D8" w:rsidRDefault="00E047D8" w:rsidP="00E047D8">
      <w:r w:rsidRPr="00E047D8">
        <w:rPr>
          <w:rFonts w:hint="eastAsia"/>
        </w:rPr>
        <w:t>2020年</w:t>
      </w:r>
      <w:r w:rsidR="00635263">
        <w:rPr>
          <w:rFonts w:hint="eastAsia"/>
        </w:rPr>
        <w:t>1</w:t>
      </w:r>
      <w:r w:rsidRPr="00E047D8">
        <w:rPr>
          <w:rFonts w:hint="eastAsia"/>
        </w:rPr>
        <w:t>月</w:t>
      </w:r>
      <w:r w:rsidR="00635263">
        <w:rPr>
          <w:rFonts w:hint="eastAsia"/>
        </w:rPr>
        <w:t>19</w:t>
      </w:r>
      <w:r w:rsidRPr="00E047D8">
        <w:rPr>
          <w:rFonts w:hint="eastAsia"/>
        </w:rPr>
        <w:t>日</w:t>
      </w:r>
    </w:p>
    <w:p w14:paraId="4333062E" w14:textId="77777777" w:rsidR="00E047D8" w:rsidRPr="00E047D8" w:rsidRDefault="00E047D8" w:rsidP="00E047D8">
      <w:pPr>
        <w:keepNext/>
        <w:keepLines/>
        <w:spacing w:before="120" w:after="120"/>
        <w:outlineLvl w:val="0"/>
        <w:rPr>
          <w:rFonts w:eastAsia="黑体"/>
          <w:bCs/>
          <w:kern w:val="44"/>
          <w:szCs w:val="44"/>
        </w:rPr>
      </w:pPr>
      <w:r w:rsidRPr="00E047D8">
        <w:rPr>
          <w:rFonts w:eastAsia="黑体" w:hint="eastAsia"/>
          <w:bCs/>
          <w:kern w:val="44"/>
          <w:szCs w:val="44"/>
        </w:rPr>
        <w:t>地点</w:t>
      </w:r>
    </w:p>
    <w:p w14:paraId="1780F4DF" w14:textId="77777777" w:rsidR="00E047D8" w:rsidRPr="00E047D8" w:rsidRDefault="00E047D8" w:rsidP="00E047D8">
      <w:r w:rsidRPr="00E047D8">
        <w:rPr>
          <w:rFonts w:hint="eastAsia"/>
        </w:rPr>
        <w:t>自己家中（QQ语音讨论）</w:t>
      </w:r>
    </w:p>
    <w:p w14:paraId="493EC08A" w14:textId="77777777" w:rsidR="00E047D8" w:rsidRPr="00E047D8" w:rsidRDefault="00E047D8" w:rsidP="00E047D8">
      <w:pPr>
        <w:keepNext/>
        <w:keepLines/>
        <w:spacing w:before="120" w:after="120"/>
        <w:outlineLvl w:val="0"/>
        <w:rPr>
          <w:rFonts w:eastAsia="黑体"/>
          <w:bCs/>
          <w:kern w:val="44"/>
          <w:szCs w:val="44"/>
        </w:rPr>
      </w:pPr>
      <w:r w:rsidRPr="00E047D8">
        <w:rPr>
          <w:rFonts w:eastAsia="黑体" w:hint="eastAsia"/>
          <w:bCs/>
          <w:kern w:val="44"/>
          <w:szCs w:val="44"/>
        </w:rPr>
        <w:t>参与人员</w:t>
      </w:r>
    </w:p>
    <w:p w14:paraId="076D4A73" w14:textId="4F462783" w:rsidR="00E047D8" w:rsidRPr="00E047D8" w:rsidRDefault="003A50D7" w:rsidP="00E047D8">
      <w:r>
        <w:rPr>
          <w:rFonts w:hint="eastAsia"/>
        </w:rPr>
        <w:t>甘凌霄、</w:t>
      </w:r>
      <w:r w:rsidR="00E047D8" w:rsidRPr="00E047D8">
        <w:rPr>
          <w:rFonts w:hint="eastAsia"/>
        </w:rPr>
        <w:t>贺宁、叶宇晖</w:t>
      </w:r>
    </w:p>
    <w:p w14:paraId="06CDC8DD" w14:textId="77777777" w:rsidR="00E047D8" w:rsidRPr="00E047D8" w:rsidRDefault="00E047D8" w:rsidP="00E047D8">
      <w:pPr>
        <w:keepNext/>
        <w:keepLines/>
        <w:spacing w:before="120" w:after="120"/>
        <w:outlineLvl w:val="0"/>
        <w:rPr>
          <w:rFonts w:eastAsia="黑体"/>
          <w:bCs/>
          <w:kern w:val="44"/>
          <w:szCs w:val="44"/>
        </w:rPr>
      </w:pPr>
      <w:r w:rsidRPr="00E047D8">
        <w:rPr>
          <w:rFonts w:eastAsia="黑体" w:hint="eastAsia"/>
          <w:bCs/>
          <w:kern w:val="44"/>
          <w:szCs w:val="44"/>
        </w:rPr>
        <w:t>时长</w:t>
      </w:r>
    </w:p>
    <w:p w14:paraId="1F9F8AC6" w14:textId="4DC41C11" w:rsidR="00E047D8" w:rsidRPr="00E047D8" w:rsidRDefault="009C4E89" w:rsidP="00E047D8">
      <w:r w:rsidRPr="009C4E89">
        <w:t>1个小时19分51秒</w:t>
      </w:r>
    </w:p>
    <w:p w14:paraId="469B8228" w14:textId="77777777" w:rsidR="00E047D8" w:rsidRPr="00E047D8" w:rsidRDefault="00E047D8" w:rsidP="00E047D8">
      <w:pPr>
        <w:keepNext/>
        <w:keepLines/>
        <w:spacing w:before="120" w:after="120"/>
        <w:outlineLvl w:val="0"/>
        <w:rPr>
          <w:rFonts w:eastAsia="黑体"/>
          <w:bCs/>
          <w:kern w:val="44"/>
          <w:szCs w:val="44"/>
        </w:rPr>
      </w:pPr>
      <w:r w:rsidRPr="00E047D8">
        <w:rPr>
          <w:rFonts w:eastAsia="黑体" w:hint="eastAsia"/>
          <w:bCs/>
          <w:kern w:val="44"/>
          <w:szCs w:val="44"/>
        </w:rPr>
        <w:t>讨论内容分析</w:t>
      </w:r>
    </w:p>
    <w:p w14:paraId="316BDB4F" w14:textId="77777777" w:rsidR="001C5C11" w:rsidRPr="001C5C11" w:rsidRDefault="001C5C11" w:rsidP="00D30155">
      <w:pPr>
        <w:ind w:firstLine="420"/>
      </w:pPr>
      <w:r w:rsidRPr="001C5C11">
        <w:rPr>
          <w:rFonts w:hint="eastAsia"/>
        </w:rPr>
        <w:t>我们梳理了一个请求从未来请求队列进入作业后备队列，然后被创建为进程，在运行过程中可能会阻塞、可能会回到就绪队列，可能在</w:t>
      </w:r>
      <w:r w:rsidRPr="001C5C11">
        <w:t>CPU中执行指令的低级调度过程。并且讨论了进程如何撤销。以教材81页的进程原语部分以及73页的三台调度模型作为依据。</w:t>
      </w:r>
    </w:p>
    <w:p w14:paraId="11C93174" w14:textId="77777777" w:rsidR="001C5C11" w:rsidRPr="001C5C11" w:rsidRDefault="001C5C11" w:rsidP="000056A5">
      <w:r w:rsidRPr="001C5C11">
        <w:rPr>
          <w:rFonts w:hint="eastAsia"/>
        </w:rPr>
        <w:t>我们还讨论到了作业控制块的设计，包括作业控制块的作用，即在作业后备队列里排队。以及创建进程原语如何根据提供的作业控制块创建进程。</w:t>
      </w:r>
    </w:p>
    <w:p w14:paraId="6E7AFB1E" w14:textId="73E4F15C" w:rsidR="001C5C11" w:rsidRPr="001C5C11" w:rsidRDefault="001C5C11" w:rsidP="00CF3377">
      <w:pPr>
        <w:ind w:firstLine="420"/>
      </w:pPr>
      <w:r w:rsidRPr="001C5C11">
        <w:rPr>
          <w:rFonts w:hint="eastAsia"/>
        </w:rPr>
        <w:t>我们还就未来请求序列的所谓</w:t>
      </w:r>
      <w:r w:rsidRPr="001C5C11">
        <w:t>intime究竟代表了什么进行了探讨，最后一致认为intime时请求到来的时间，而非作业创建请求的时间，因为作业创建为请求的时间不是能够</w:t>
      </w:r>
      <w:r w:rsidR="00F83666">
        <w:rPr>
          <w:rFonts w:hint="eastAsia"/>
        </w:rPr>
        <w:t>事先</w:t>
      </w:r>
      <w:r w:rsidRPr="001C5C11">
        <w:t>确定的。</w:t>
      </w:r>
    </w:p>
    <w:p w14:paraId="7F008EC7" w14:textId="77777777" w:rsidR="001C5C11" w:rsidRPr="001C5C11" w:rsidRDefault="001C5C11" w:rsidP="001C5C11">
      <w:pPr>
        <w:pStyle w:val="1"/>
        <w:rPr>
          <w:rFonts w:eastAsiaTheme="minorEastAsia"/>
          <w:bCs w:val="0"/>
          <w:kern w:val="2"/>
          <w:szCs w:val="22"/>
        </w:rPr>
      </w:pPr>
      <w:r w:rsidRPr="001C5C11">
        <w:rPr>
          <w:rFonts w:eastAsiaTheme="minorEastAsia" w:hint="eastAsia"/>
          <w:bCs w:val="0"/>
          <w:kern w:val="2"/>
          <w:szCs w:val="22"/>
        </w:rPr>
        <w:t>讨论心得</w:t>
      </w:r>
    </w:p>
    <w:p w14:paraId="37919FD9" w14:textId="77777777" w:rsidR="000056A5" w:rsidRDefault="001C5C11" w:rsidP="00BE2CFC">
      <w:pPr>
        <w:rPr>
          <w:bCs/>
        </w:rPr>
      </w:pPr>
      <w:r w:rsidRPr="001C5C11">
        <w:tab/>
        <w:t>在讨论过程中，我们发现了很多细节上的问题：比如作业控制块到底应存放在哪里，做而已后备队列应当存放在哪里，如果存放在内存，则没有在教材中找到相关的文字说明，如果根据高级调度的描述放在外存，将如何操作。在创建进程时，到底该如何设计才能做到后期运行该进程不会出现进程缺少要素。</w:t>
      </w:r>
    </w:p>
    <w:p w14:paraId="0934DFCE" w14:textId="340ED1C1" w:rsidR="00C97CEF" w:rsidRPr="00E047D8" w:rsidRDefault="00C97CEF" w:rsidP="001C5C11">
      <w:pPr>
        <w:pStyle w:val="1"/>
      </w:pPr>
      <w:r>
        <w:rPr>
          <w:rFonts w:hint="eastAsia"/>
        </w:rPr>
        <w:lastRenderedPageBreak/>
        <w:t>图片证明</w:t>
      </w:r>
      <w:r w:rsidR="005B467A">
        <w:rPr>
          <w:rFonts w:hint="eastAsia"/>
        </w:rPr>
        <w:t>材料</w:t>
      </w:r>
    </w:p>
    <w:p w14:paraId="5CB97A18" w14:textId="32F21B08" w:rsidR="00203E91" w:rsidRPr="00E047D8" w:rsidRDefault="00BF6DB0" w:rsidP="00B30CB9">
      <w:pPr>
        <w:jc w:val="center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D03CE09" wp14:editId="21EA988F">
            <wp:extent cx="3434782" cy="6109855"/>
            <wp:effectExtent l="0" t="0" r="0" b="5715"/>
            <wp:docPr id="1" name="图片 1" descr="C:\Users\Administrator.SKY-20151030QWO\Documents\Tencent Files\2081954400\Image\C2C\D83]@]A(67Y$8EFVL~4I%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SKY-20151030QWO\Documents\Tencent Files\2081954400\Image\C2C\D83]@]A(67Y$8EFVL~4I%F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548" cy="61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3E91" w:rsidRPr="00E04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F30AE" w14:textId="77777777" w:rsidR="00A22CEC" w:rsidRDefault="00A22CEC" w:rsidP="00E047D8">
      <w:r>
        <w:separator/>
      </w:r>
    </w:p>
  </w:endnote>
  <w:endnote w:type="continuationSeparator" w:id="0">
    <w:p w14:paraId="302C121C" w14:textId="77777777" w:rsidR="00A22CEC" w:rsidRDefault="00A22CEC" w:rsidP="00E0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D9588" w14:textId="77777777" w:rsidR="00A22CEC" w:rsidRDefault="00A22CEC" w:rsidP="00E047D8">
      <w:r>
        <w:separator/>
      </w:r>
    </w:p>
  </w:footnote>
  <w:footnote w:type="continuationSeparator" w:id="0">
    <w:p w14:paraId="52F89494" w14:textId="77777777" w:rsidR="00A22CEC" w:rsidRDefault="00A22CEC" w:rsidP="00E04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C5"/>
    <w:rsid w:val="000056A5"/>
    <w:rsid w:val="000340B9"/>
    <w:rsid w:val="000B0D9C"/>
    <w:rsid w:val="000B4024"/>
    <w:rsid w:val="001358F3"/>
    <w:rsid w:val="00151A74"/>
    <w:rsid w:val="00155571"/>
    <w:rsid w:val="001644B8"/>
    <w:rsid w:val="00197ECF"/>
    <w:rsid w:val="001C5C11"/>
    <w:rsid w:val="001F2B21"/>
    <w:rsid w:val="00203E91"/>
    <w:rsid w:val="00244F00"/>
    <w:rsid w:val="0028461B"/>
    <w:rsid w:val="00290BF8"/>
    <w:rsid w:val="002B1C16"/>
    <w:rsid w:val="002E7041"/>
    <w:rsid w:val="002F5990"/>
    <w:rsid w:val="00331444"/>
    <w:rsid w:val="00332E28"/>
    <w:rsid w:val="00352102"/>
    <w:rsid w:val="00367211"/>
    <w:rsid w:val="00385B2F"/>
    <w:rsid w:val="003A50D7"/>
    <w:rsid w:val="003D18E4"/>
    <w:rsid w:val="003E7100"/>
    <w:rsid w:val="003F4714"/>
    <w:rsid w:val="0047384B"/>
    <w:rsid w:val="004763DE"/>
    <w:rsid w:val="00494B1F"/>
    <w:rsid w:val="004D5850"/>
    <w:rsid w:val="004F601A"/>
    <w:rsid w:val="00533B59"/>
    <w:rsid w:val="00540D7C"/>
    <w:rsid w:val="005574C2"/>
    <w:rsid w:val="00584264"/>
    <w:rsid w:val="0059527F"/>
    <w:rsid w:val="00595B04"/>
    <w:rsid w:val="005B467A"/>
    <w:rsid w:val="005C0234"/>
    <w:rsid w:val="0060233A"/>
    <w:rsid w:val="00633540"/>
    <w:rsid w:val="00635263"/>
    <w:rsid w:val="006A0EAD"/>
    <w:rsid w:val="006E67C3"/>
    <w:rsid w:val="006F6EF7"/>
    <w:rsid w:val="007021F6"/>
    <w:rsid w:val="007303DC"/>
    <w:rsid w:val="007563F8"/>
    <w:rsid w:val="00764F56"/>
    <w:rsid w:val="00773DF6"/>
    <w:rsid w:val="007A0CCD"/>
    <w:rsid w:val="0083354D"/>
    <w:rsid w:val="00872016"/>
    <w:rsid w:val="008A6222"/>
    <w:rsid w:val="008D25C5"/>
    <w:rsid w:val="008F6FDC"/>
    <w:rsid w:val="00907F70"/>
    <w:rsid w:val="009127D6"/>
    <w:rsid w:val="00975727"/>
    <w:rsid w:val="00977E50"/>
    <w:rsid w:val="00980A57"/>
    <w:rsid w:val="00982595"/>
    <w:rsid w:val="009901FF"/>
    <w:rsid w:val="0099226A"/>
    <w:rsid w:val="009A27C6"/>
    <w:rsid w:val="009A7BD9"/>
    <w:rsid w:val="009B09EC"/>
    <w:rsid w:val="009C4E89"/>
    <w:rsid w:val="009E313E"/>
    <w:rsid w:val="00A01987"/>
    <w:rsid w:val="00A021AE"/>
    <w:rsid w:val="00A03A97"/>
    <w:rsid w:val="00A156BB"/>
    <w:rsid w:val="00A22CEC"/>
    <w:rsid w:val="00A375DF"/>
    <w:rsid w:val="00A55551"/>
    <w:rsid w:val="00A55F3F"/>
    <w:rsid w:val="00A609C5"/>
    <w:rsid w:val="00A82179"/>
    <w:rsid w:val="00A92842"/>
    <w:rsid w:val="00AD127E"/>
    <w:rsid w:val="00AF121E"/>
    <w:rsid w:val="00B30CB9"/>
    <w:rsid w:val="00B310E4"/>
    <w:rsid w:val="00B3356C"/>
    <w:rsid w:val="00B76452"/>
    <w:rsid w:val="00BA6EA1"/>
    <w:rsid w:val="00BE2CFC"/>
    <w:rsid w:val="00BE6CED"/>
    <w:rsid w:val="00BF6DB0"/>
    <w:rsid w:val="00C0583D"/>
    <w:rsid w:val="00C25321"/>
    <w:rsid w:val="00C41EF4"/>
    <w:rsid w:val="00C70313"/>
    <w:rsid w:val="00C97CEF"/>
    <w:rsid w:val="00CA423F"/>
    <w:rsid w:val="00CA4676"/>
    <w:rsid w:val="00CC4270"/>
    <w:rsid w:val="00CD1073"/>
    <w:rsid w:val="00CE16A1"/>
    <w:rsid w:val="00CE5162"/>
    <w:rsid w:val="00CF3377"/>
    <w:rsid w:val="00D00678"/>
    <w:rsid w:val="00D30155"/>
    <w:rsid w:val="00D533CB"/>
    <w:rsid w:val="00DA7ED3"/>
    <w:rsid w:val="00E01454"/>
    <w:rsid w:val="00E047D8"/>
    <w:rsid w:val="00E16A1B"/>
    <w:rsid w:val="00E24E96"/>
    <w:rsid w:val="00E34EAE"/>
    <w:rsid w:val="00E77728"/>
    <w:rsid w:val="00EC77A6"/>
    <w:rsid w:val="00ED4A23"/>
    <w:rsid w:val="00EF0D24"/>
    <w:rsid w:val="00F00FDB"/>
    <w:rsid w:val="00F37C6F"/>
    <w:rsid w:val="00F43B18"/>
    <w:rsid w:val="00F8108E"/>
    <w:rsid w:val="00F83666"/>
    <w:rsid w:val="00FC7E25"/>
    <w:rsid w:val="00FD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60A3E"/>
  <w15:chartTrackingRefBased/>
  <w15:docId w15:val="{9FE306F7-5576-433E-A8DC-1C8906F6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8461B"/>
    <w:pPr>
      <w:keepNext/>
      <w:keepLines/>
      <w:spacing w:before="120" w:after="120"/>
      <w:outlineLvl w:val="0"/>
    </w:pPr>
    <w:rPr>
      <w:rFonts w:eastAsia="黑体"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8461B"/>
    <w:rPr>
      <w:rFonts w:eastAsia="黑体"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E04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47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47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宁</dc:creator>
  <cp:keywords/>
  <dc:description/>
  <cp:lastModifiedBy>贺 宁</cp:lastModifiedBy>
  <cp:revision>137</cp:revision>
  <dcterms:created xsi:type="dcterms:W3CDTF">2020-05-05T13:55:00Z</dcterms:created>
  <dcterms:modified xsi:type="dcterms:W3CDTF">2020-05-05T14:45:00Z</dcterms:modified>
</cp:coreProperties>
</file>