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a365d"/>
          <w:sz w:val="72"/>
          <w:szCs w:val="72"/>
        </w:rPr>
        <w:t xml:space="preserve">FLOWFORGE</w:t>
      </w:r>
    </w:p>
    <w:p>
      <w:pPr>
        <w:spacing w:before="200"/>
        <w:jc w:val="center"/>
      </w:pPr>
      <w:r>
        <w:rPr>
          <w:color w:val="4a5568"/>
          <w:sz w:val="36"/>
          <w:szCs w:val="36"/>
        </w:rPr>
        <w:t xml:space="preserve">Workflow Management Platform</w:t>
      </w:r>
    </w:p>
    <w:p>
      <w:pPr>
        <w:spacing w:before="600"/>
      </w:pPr>
    </w:p>
    <w:p>
      <w:pPr>
        <w:jc w:val="center"/>
      </w:pPr>
      <w:r>
        <w:rPr>
          <w:b/>
          <w:bCs/>
          <w:sz w:val="32"/>
          <w:szCs w:val="32"/>
        </w:rPr>
        <w:t xml:space="preserve">Technical Specification Document</w:t>
      </w:r>
    </w:p>
    <w:p>
      <w:pPr>
        <w:spacing w:before="400"/>
        <w:jc w:val="center"/>
      </w:pPr>
      <w:r>
        <w:rPr>
          <w:color w:val="666666"/>
          <w:sz w:val="24"/>
          <w:szCs w:val="24"/>
        </w:rPr>
        <w:t xml:space="preserve">Version 1.0</w:t>
      </w:r>
    </w:p>
    <w:p>
      <w:pPr>
        <w:spacing w:before="100"/>
        <w:jc w:val="center"/>
      </w:pPr>
      <w:r>
        <w:rPr>
          <w:color w:val="666666"/>
          <w:sz w:val="24"/>
          <w:szCs w:val="24"/>
        </w:rPr>
        <w:t xml:space="preserve">February 2026</w:t>
      </w:r>
    </w:p>
    <w:p>
      <w:pPr>
        <w:spacing w:before="1500"/>
      </w:pPr>
    </w:p>
    <w:p>
      <w:pPr>
        <w:jc w:val="center"/>
      </w:pPr>
      <w:r>
        <w:rPr>
          <w:color w:val="2c5282"/>
          <w:sz w:val="22"/>
          <w:szCs w:val="22"/>
        </w:rPr>
        <w:t xml:space="preserve">Tech Stack: Node.js | React | PostgreSQL</w:t>
      </w:r>
    </w:p>
    <w:p>
      <w:r>
        <w:br w:type="page"/>
      </w:r>
    </w:p>
    <w:p>
      <w:pPr>
        <w:pStyle w:val="Heading1"/>
      </w:pPr>
      <w:r>
        <w:rPr>
          <w:b/>
          <w:bCs/>
        </w:rPr>
        <w:t xml:space="preserve">Table of Contents</w:t>
      </w:r>
    </w:p>
    <w:p>
      <w:pPr>
        <w:spacing w:after="120"/>
      </w:pPr>
      <w:r>
        <w:rPr>
          <w:b w:val="false"/>
          <w:bCs w:val="false"/>
          <w:sz w:val="22"/>
          <w:szCs w:val="22"/>
        </w:rPr>
        <w:t xml:space="preserve">1. Executive Summary</w:t>
      </w:r>
    </w:p>
    <w:p>
      <w:pPr>
        <w:spacing w:after="120"/>
      </w:pPr>
      <w:r>
        <w:rPr>
          <w:b w:val="false"/>
          <w:bCs w:val="false"/>
          <w:sz w:val="22"/>
          <w:szCs w:val="22"/>
        </w:rPr>
        <w:t xml:space="preserve">2. System Architecture</w:t>
      </w:r>
    </w:p>
    <w:p>
      <w:pPr>
        <w:spacing w:after="120"/>
      </w:pPr>
      <w:r>
        <w:rPr>
          <w:b w:val="false"/>
          <w:bCs w:val="false"/>
          <w:sz w:val="22"/>
          <w:szCs w:val="22"/>
        </w:rPr>
        <w:t xml:space="preserve">3. Account Management</w:t>
      </w:r>
    </w:p>
    <w:p>
      <w:pPr>
        <w:spacing w:after="120"/>
      </w:pPr>
      <w:r>
        <w:rPr>
          <w:b w:val="false"/>
          <w:bCs w:val="false"/>
          <w:sz w:val="22"/>
          <w:szCs w:val="22"/>
        </w:rPr>
        <w:t xml:space="preserve">4. Apps Module</w:t>
      </w:r>
    </w:p>
    <w:p>
      <w:pPr>
        <w:spacing w:after="120"/>
      </w:pPr>
      <w:r>
        <w:rPr>
          <w:b w:val="false"/>
          <w:bCs w:val="false"/>
          <w:sz w:val="22"/>
          <w:szCs w:val="22"/>
        </w:rPr>
        <w:t xml:space="preserve">5. Portal Module</w:t>
      </w:r>
    </w:p>
    <w:p>
      <w:pPr>
        <w:spacing w:after="120"/>
      </w:pPr>
      <w:r>
        <w:rPr>
          <w:b w:val="false"/>
          <w:bCs w:val="false"/>
          <w:sz w:val="22"/>
          <w:szCs w:val="22"/>
        </w:rPr>
        <w:t xml:space="preserve">6. Processes Module</w:t>
      </w:r>
    </w:p>
    <w:p>
      <w:pPr>
        <w:spacing w:after="120"/>
      </w:pPr>
      <w:r>
        <w:rPr>
          <w:b w:val="false"/>
          <w:bCs w:val="false"/>
          <w:sz w:val="22"/>
          <w:szCs w:val="22"/>
        </w:rPr>
        <w:t xml:space="preserve">7. Boards Module</w:t>
      </w:r>
    </w:p>
    <w:p>
      <w:pPr>
        <w:spacing w:after="120"/>
      </w:pPr>
      <w:r>
        <w:rPr>
          <w:b w:val="false"/>
          <w:bCs w:val="false"/>
          <w:sz w:val="22"/>
          <w:szCs w:val="22"/>
        </w:rPr>
        <w:t xml:space="preserve">8. Forms &amp; Expressions</w:t>
      </w:r>
    </w:p>
    <w:p>
      <w:pPr>
        <w:spacing w:after="120"/>
      </w:pPr>
      <w:r>
        <w:rPr>
          <w:b w:val="false"/>
          <w:bCs w:val="false"/>
          <w:sz w:val="22"/>
          <w:szCs w:val="22"/>
        </w:rPr>
        <w:t xml:space="preserve">9. Integrations</w:t>
      </w:r>
    </w:p>
    <w:p>
      <w:pPr>
        <w:spacing w:after="120"/>
      </w:pPr>
      <w:r>
        <w:rPr>
          <w:b w:val="false"/>
          <w:bCs w:val="false"/>
          <w:sz w:val="22"/>
          <w:szCs w:val="22"/>
        </w:rPr>
        <w:t xml:space="preserve">10. Analytics</w:t>
      </w:r>
    </w:p>
    <w:p>
      <w:pPr>
        <w:spacing w:after="120"/>
      </w:pPr>
      <w:r>
        <w:rPr>
          <w:b w:val="false"/>
          <w:bCs w:val="false"/>
          <w:sz w:val="22"/>
          <w:szCs w:val="22"/>
        </w:rPr>
        <w:t xml:space="preserve">11. Decision Tables</w:t>
      </w:r>
    </w:p>
    <w:p>
      <w:pPr>
        <w:spacing w:after="120"/>
      </w:pPr>
      <w:r>
        <w:rPr>
          <w:b w:val="false"/>
          <w:bCs w:val="false"/>
          <w:sz w:val="22"/>
          <w:szCs w:val="22"/>
        </w:rPr>
        <w:t xml:space="preserve">12. Datasets</w:t>
      </w:r>
    </w:p>
    <w:p>
      <w:pPr>
        <w:spacing w:after="120"/>
      </w:pPr>
      <w:r>
        <w:rPr>
          <w:b w:val="false"/>
          <w:bCs w:val="false"/>
          <w:sz w:val="22"/>
          <w:szCs w:val="22"/>
        </w:rPr>
        <w:t xml:space="preserve">13. Database Schema</w:t>
      </w:r>
    </w:p>
    <w:p>
      <w:pPr>
        <w:spacing w:after="120"/>
      </w:pPr>
      <w:r>
        <w:rPr>
          <w:b w:val="false"/>
          <w:bCs w:val="false"/>
          <w:sz w:val="22"/>
          <w:szCs w:val="22"/>
        </w:rPr>
        <w:t xml:space="preserve">14. API Specifications</w:t>
      </w:r>
    </w:p>
    <w:p>
      <w:pPr>
        <w:spacing w:after="120"/>
      </w:pPr>
      <w:r>
        <w:rPr>
          <w:b w:val="false"/>
          <w:bCs w:val="false"/>
          <w:sz w:val="22"/>
          <w:szCs w:val="22"/>
        </w:rPr>
        <w:t xml:space="preserve">15. Security &amp; Compliance</w:t>
      </w:r>
    </w:p>
    <w:p>
      <w:pPr>
        <w:spacing w:after="120"/>
      </w:pPr>
      <w:r>
        <w:rPr>
          <w:b w:val="false"/>
          <w:bCs w:val="false"/>
          <w:sz w:val="22"/>
          <w:szCs w:val="22"/>
        </w:rPr>
        <w:t xml:space="preserve">16. Non-Functional Requirements</w:t>
      </w:r>
    </w:p>
    <w:p>
      <w:r>
        <w:br w:type="page"/>
      </w:r>
    </w:p>
    <w:p>
      <w:pPr>
        <w:pStyle w:val="Heading1"/>
      </w:pPr>
      <w:r>
        <w:rPr>
          <w:b/>
          <w:bCs/>
        </w:rPr>
        <w:t xml:space="preserve">1. Executive Summary</w:t>
      </w:r>
    </w:p>
    <w:p>
      <w:pPr>
        <w:spacing w:after="120"/>
      </w:pPr>
      <w:r>
        <w:rPr>
          <w:b w:val="false"/>
          <w:bCs w:val="false"/>
          <w:sz w:val="22"/>
          <w:szCs w:val="22"/>
        </w:rPr>
        <w:t xml:space="preserve">FlowForge is an enterprise-grade workflow management platform designed to streamline business processes through low-code development, visual workflow design, and comprehensive analytics. Built on a modern technology stack comprising Node.js, React, and PostgreSQL, the platform provides organizations with the tools to digitize, automate, and optimize their operational workflows.</w:t>
      </w:r>
    </w:p>
    <w:p>
      <w:pPr>
        <w:spacing w:after="120"/>
      </w:pPr>
      <w:r>
        <w:rPr>
          <w:b w:val="false"/>
          <w:bCs w:val="false"/>
          <w:sz w:val="22"/>
          <w:szCs w:val="22"/>
        </w:rPr>
        <w:t xml:space="preserve"/>
      </w:r>
    </w:p>
    <w:p>
      <w:pPr>
        <w:pStyle w:val="Heading2"/>
      </w:pPr>
      <w:r>
        <w:rPr>
          <w:b/>
          <w:bCs/>
        </w:rPr>
        <w:t xml:space="preserve">1.1 Core Objectives</w:t>
      </w:r>
    </w:p>
    <w:p>
      <w:pPr>
        <w:pStyle w:val="ListParagraph"/>
        <w:numPr>
          <w:ilvl w:val="0"/>
          <w:numId w:val="2"/>
        </w:numPr>
      </w:pPr>
      <w:r>
        <w:rPr>
          <w:sz w:val="22"/>
          <w:szCs w:val="22"/>
        </w:rPr>
        <w:t xml:space="preserve">Enable rapid application development through low-code tools and reusable components</w:t>
      </w:r>
    </w:p>
    <w:p>
      <w:pPr>
        <w:pStyle w:val="ListParagraph"/>
        <w:numPr>
          <w:ilvl w:val="0"/>
          <w:numId w:val="2"/>
        </w:numPr>
      </w:pPr>
      <w:r>
        <w:rPr>
          <w:sz w:val="22"/>
          <w:szCs w:val="22"/>
        </w:rPr>
        <w:t xml:space="preserve">Provide visual workflow design capabilities for complex business process automation</w:t>
      </w:r>
    </w:p>
    <w:p>
      <w:pPr>
        <w:pStyle w:val="ListParagraph"/>
        <w:numPr>
          <w:ilvl w:val="0"/>
          <w:numId w:val="2"/>
        </w:numPr>
      </w:pPr>
      <w:r>
        <w:rPr>
          <w:sz w:val="22"/>
          <w:szCs w:val="22"/>
        </w:rPr>
        <w:t xml:space="preserve">Deliver comprehensive analytics and reporting for data-driven decision making</w:t>
      </w:r>
    </w:p>
    <w:p>
      <w:pPr>
        <w:pStyle w:val="ListParagraph"/>
        <w:numPr>
          <w:ilvl w:val="0"/>
          <w:numId w:val="2"/>
        </w:numPr>
      </w:pPr>
      <w:r>
        <w:rPr>
          <w:sz w:val="22"/>
          <w:szCs w:val="22"/>
        </w:rPr>
        <w:t xml:space="preserve">Ensure enterprise-grade security with robust access control and audit capabilities</w:t>
      </w:r>
    </w:p>
    <w:p>
      <w:pPr>
        <w:pStyle w:val="ListParagraph"/>
        <w:numPr>
          <w:ilvl w:val="0"/>
          <w:numId w:val="2"/>
        </w:numPr>
      </w:pPr>
      <w:r>
        <w:rPr>
          <w:sz w:val="22"/>
          <w:szCs w:val="22"/>
        </w:rPr>
        <w:t xml:space="preserve">Support seamless integration with third-party systems through APIs and connectors</w:t>
      </w:r>
    </w:p>
    <w:p>
      <w:pPr>
        <w:spacing w:after="120"/>
      </w:pPr>
      <w:r>
        <w:rPr>
          <w:b w:val="false"/>
          <w:bCs w:val="false"/>
          <w:sz w:val="22"/>
          <w:szCs w:val="22"/>
        </w:rPr>
        <w:t xml:space="preserve"/>
      </w:r>
    </w:p>
    <w:p>
      <w:pPr>
        <w:pStyle w:val="Heading2"/>
      </w:pPr>
      <w:r>
        <w:rPr>
          <w:b/>
          <w:bCs/>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Frontend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React 18+, TypeScript, TailwindCSS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User interface, component library, responsive design</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Backend</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Node.js 20+, Express/Fastify, TypeScript</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API services, business logic, workflow engine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Database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PostgreSQL 16+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Primary data store, JSONB for flexible schemas</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Cache</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Redis 7+</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Session management, caching, pub/sub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Search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Elasticsearch 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Full-text search, analytics indexing</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Queue</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Bull/BullMQ</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Background jobs, workflow execution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Storage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S3-compatible (MinIO)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File storage, attachments, exports</w:t>
            </w:r>
          </w:p>
        </w:tc>
      </w:tr>
    </w:tbl>
    <w:p>
      <w:r>
        <w:br w:type="page"/>
      </w:r>
    </w:p>
    <w:p>
      <w:pPr>
        <w:pStyle w:val="Heading1"/>
      </w:pPr>
      <w:r>
        <w:rPr>
          <w:b/>
          <w:bCs/>
        </w:rPr>
        <w:t xml:space="preserve">2. System Architecture</w:t>
      </w:r>
    </w:p>
    <w:p>
      <w:pPr>
        <w:pStyle w:val="Heading2"/>
      </w:pPr>
      <w:r>
        <w:rPr>
          <w:b/>
          <w:bCs/>
        </w:rPr>
        <w:t xml:space="preserve">2.1 High-Level Architecture</w:t>
      </w:r>
    </w:p>
    <w:p>
      <w:pPr>
        <w:spacing w:after="120"/>
      </w:pPr>
      <w:r>
        <w:rPr>
          <w:b w:val="false"/>
          <w:bCs w:val="false"/>
          <w:sz w:val="22"/>
          <w:szCs w:val="22"/>
        </w:rPr>
        <w:t xml:space="preserve">The platform follows a microservices-oriented architecture with clear separation of concerns. Core services communicate through REST APIs and event-driven messaging for asynchronous operations.</w:t>
      </w:r>
    </w:p>
    <w:p>
      <w:pPr>
        <w:spacing w:after="120"/>
      </w:pPr>
      <w:r>
        <w:rPr>
          <w:b w:val="false"/>
          <w:b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Service</w:t>
            </w:r>
          </w:p>
        </w:tc>
        <w:tc>
          <w:tcPr>
            <w:tcW w:type="dxa" w:w="4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Responsibility</w:t>
            </w:r>
          </w:p>
        </w:tc>
        <w:tc>
          <w:tcPr>
            <w:tcW w:type="dxa" w:w="2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Scaling Strategy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API Gateway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Request routing, rate limiting, authentication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Horizontal with load balancer</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Auth Service</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Identity management, SSO, token issuance</w:t>
            </w:r>
          </w:p>
        </w:tc>
        <w:tc>
          <w:tcPr>
            <w:tcW w:type="dxa" w:w="2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Horizontal, stateless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App Service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Low-code builder, page rendering, components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Horizontal with cache</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Workflow Engine</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Process execution, state management, SLAs</w:t>
            </w:r>
          </w:p>
        </w:tc>
        <w:tc>
          <w:tcPr>
            <w:tcW w:type="dxa" w:w="2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Horizontal with partitioning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Form Service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Form rendering, validation, calculations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Horizontal, stateless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Integration Service</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Connectors, webhooks, external APIs</w:t>
            </w:r>
          </w:p>
        </w:tc>
        <w:tc>
          <w:tcPr>
            <w:tcW w:type="dxa" w:w="2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Horizontal with circuit breakers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Analytics Service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Dashboards, reports, data aggregation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Vertical + read replicas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Notification Service</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Email, SMS, push, in-app alerts</w:t>
            </w:r>
          </w:p>
        </w:tc>
        <w:tc>
          <w:tcPr>
            <w:tcW w:type="dxa" w:w="2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Horizontal with queue</w:t>
            </w:r>
          </w:p>
        </w:tc>
      </w:tr>
    </w:tbl>
    <w:p>
      <w:pPr>
        <w:spacing w:after="120"/>
      </w:pPr>
      <w:r>
        <w:rPr>
          <w:b w:val="false"/>
          <w:bCs w:val="false"/>
          <w:sz w:val="22"/>
          <w:szCs w:val="22"/>
        </w:rPr>
        <w:t xml:space="preserve"/>
      </w:r>
    </w:p>
    <w:p>
      <w:pPr>
        <w:pStyle w:val="Heading2"/>
      </w:pPr>
      <w:r>
        <w:rPr>
          <w:b/>
          <w:bCs/>
        </w:rPr>
        <w:t xml:space="preserve">2.2 Data Architecture</w:t>
      </w:r>
    </w:p>
    <w:p>
      <w:pPr>
        <w:spacing w:after="120"/>
      </w:pPr>
      <w:r>
        <w:rPr>
          <w:b w:val="false"/>
          <w:bCs w:val="false"/>
          <w:sz w:val="22"/>
          <w:szCs w:val="22"/>
        </w:rPr>
        <w:t xml:space="preserve">PostgreSQL serves as the primary database with JSONB columns enabling flexible schema design for dynamic forms and workflow definitions. The database design balances normalization for referential integrity with denormalization for query performance.</w:t>
      </w:r>
    </w:p>
    <w:p>
      <w:pPr>
        <w:spacing w:after="120"/>
      </w:pPr>
      <w:r>
        <w:rPr>
          <w:b w:val="false"/>
          <w:bCs w:val="false"/>
          <w:sz w:val="22"/>
          <w:szCs w:val="22"/>
        </w:rPr>
        <w:t xml:space="preserve"/>
      </w:r>
    </w:p>
    <w:p>
      <w:pPr>
        <w:pStyle w:val="Heading2"/>
      </w:pPr>
      <w:r>
        <w:rPr>
          <w:b/>
          <w:bCs/>
        </w:rPr>
        <w:t xml:space="preserve">2.3 Multi-Tenancy Model</w:t>
      </w:r>
    </w:p>
    <w:p>
      <w:pPr>
        <w:spacing w:after="120"/>
      </w:pPr>
      <w:r>
        <w:rPr>
          <w:b w:val="false"/>
          <w:bCs w:val="false"/>
          <w:sz w:val="22"/>
          <w:szCs w:val="22"/>
        </w:rPr>
        <w:t xml:space="preserve">The platform implements a shared-database, shared-schema multi-tenancy model with row-level security (RLS) policies enforcing tenant isolation. Each tenant is identified by a unique account_id present in all tenant-scoped tables.</w:t>
      </w:r>
    </w:p>
    <w:p>
      <w:r>
        <w:br w:type="page"/>
      </w:r>
    </w:p>
    <w:p>
      <w:pPr>
        <w:pStyle w:val="Heading1"/>
      </w:pPr>
      <w:r>
        <w:rPr>
          <w:b/>
          <w:bCs/>
        </w:rPr>
        <w:t xml:space="preserve">3. Account Management</w:t>
      </w:r>
    </w:p>
    <w:p>
      <w:pPr>
        <w:pStyle w:val="Heading2"/>
      </w:pPr>
      <w:r>
        <w:rPr>
          <w:b/>
          <w:bCs/>
        </w:rPr>
        <w:t xml:space="preserve">3.1 My Settings</w:t>
      </w:r>
    </w:p>
    <w:p>
      <w:pPr>
        <w:spacing w:after="120"/>
      </w:pPr>
      <w:r>
        <w:rPr>
          <w:b w:val="false"/>
          <w:bCs w:val="false"/>
          <w:sz w:val="22"/>
          <w:szCs w:val="22"/>
        </w:rPr>
        <w:t xml:space="preserve">Personal user preferences and profile management functionality enabling users to customize their platform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Feature</w:t>
            </w:r>
          </w:p>
        </w:tc>
        <w:tc>
          <w:tcPr>
            <w:tcW w:type="dxa" w:w="4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c>
          <w:tcPr>
            <w:tcW w:type="dxa" w:w="2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Data Model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Profile Management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Name, avatar, contact information, timezone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users.profile JSONB</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Notification Preferences</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Email/SMS/push preferences per event type</w:t>
            </w:r>
          </w:p>
        </w:tc>
        <w:tc>
          <w:tcPr>
            <w:tcW w:type="dxa" w:w="2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user_notification_prefs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Theme Settings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Light/dark mode, accent colors, density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users.preferences JSONB</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Language &amp; Locale</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UI language, date/number formats</w:t>
            </w:r>
          </w:p>
        </w:tc>
        <w:tc>
          <w:tcPr>
            <w:tcW w:type="dxa" w:w="2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users.locale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Session Management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Active sessions, device history, logout all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user_sessions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Security Settings</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Password change, MFA enrollment, recovery</w:t>
            </w:r>
          </w:p>
        </w:tc>
        <w:tc>
          <w:tcPr>
            <w:tcW w:type="dxa" w:w="2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user_credentials, user_mfa</w:t>
            </w:r>
          </w:p>
        </w:tc>
      </w:tr>
    </w:tbl>
    <w:p>
      <w:pPr>
        <w:spacing w:after="120"/>
      </w:pPr>
      <w:r>
        <w:rPr>
          <w:b w:val="false"/>
          <w:bCs w:val="false"/>
          <w:sz w:val="22"/>
          <w:szCs w:val="22"/>
        </w:rPr>
        <w:t xml:space="preserve"/>
      </w:r>
    </w:p>
    <w:p>
      <w:pPr>
        <w:pStyle w:val="Heading2"/>
      </w:pPr>
      <w:r>
        <w:rPr>
          <w:b/>
          <w:bCs/>
        </w:rPr>
        <w:t xml:space="preserve">3.2 Admin Settings</w:t>
      </w:r>
    </w:p>
    <w:p>
      <w:pPr>
        <w:spacing w:after="120"/>
      </w:pPr>
      <w:r>
        <w:rPr>
          <w:b w:val="false"/>
          <w:bCs w:val="false"/>
          <w:sz w:val="22"/>
          <w:szCs w:val="22"/>
        </w:rPr>
        <w:t xml:space="preserve">Account-wide configuration settings accessible to administrators for customizing platform behavior and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Setting Category</w:t>
            </w:r>
          </w:p>
        </w:tc>
        <w:tc>
          <w:tcPr>
            <w:tcW w:type="dxa" w:w="4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Configuration Options</w:t>
            </w:r>
          </w:p>
        </w:tc>
        <w:tc>
          <w:tcPr>
            <w:tcW w:type="dxa" w:w="2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Storage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General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Account name, logo, timezone, default language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accounts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Security Policies</w:t>
            </w:r>
          </w:p>
        </w:tc>
        <w:tc>
          <w:tcPr>
            <w:tcW w:type="dxa" w:w="4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Password requirements, session timeout, IP whitelist</w:t>
            </w:r>
          </w:p>
        </w:tc>
        <w:tc>
          <w:tcPr>
            <w:tcW w:type="dxa" w:w="2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account_security_policies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Email Configuration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SMTP settings, email templates, sender addresses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account_email_config</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Audit Settings</w:t>
            </w:r>
          </w:p>
        </w:tc>
        <w:tc>
          <w:tcPr>
            <w:tcW w:type="dxa" w:w="4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Retention period, export settings, compliance mode</w:t>
            </w:r>
          </w:p>
        </w:tc>
        <w:tc>
          <w:tcPr>
            <w:tcW w:type="dxa" w:w="2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account_audit_config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Feature Flags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Enable/disable platform features per account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account_features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Custom Domains</w:t>
            </w:r>
          </w:p>
        </w:tc>
        <w:tc>
          <w:tcPr>
            <w:tcW w:type="dxa" w:w="4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Branded URLs, SSL certificate management</w:t>
            </w:r>
          </w:p>
        </w:tc>
        <w:tc>
          <w:tcPr>
            <w:tcW w:type="dxa" w:w="2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account_domains</w:t>
            </w:r>
          </w:p>
        </w:tc>
      </w:tr>
    </w:tbl>
    <w:p>
      <w:pPr>
        <w:spacing w:after="120"/>
      </w:pPr>
      <w:r>
        <w:rPr>
          <w:b w:val="false"/>
          <w:bCs w:val="false"/>
          <w:sz w:val="22"/>
          <w:szCs w:val="22"/>
        </w:rPr>
        <w:t xml:space="preserve"/>
      </w:r>
    </w:p>
    <w:p>
      <w:pPr>
        <w:pStyle w:val="Heading2"/>
      </w:pPr>
      <w:r>
        <w:rPr>
          <w:b/>
          <w:bCs/>
        </w:rPr>
        <w:t xml:space="preserve">3.3 User Management</w:t>
      </w:r>
    </w:p>
    <w:p>
      <w:pPr>
        <w:spacing w:after="120"/>
      </w:pPr>
      <w:r>
        <w:rPr>
          <w:b w:val="false"/>
          <w:bCs w:val="false"/>
          <w:sz w:val="22"/>
          <w:szCs w:val="22"/>
        </w:rPr>
        <w:t xml:space="preserve">Comprehensive user lifecycle management including provisioning, role assignment, and access control.</w:t>
      </w:r>
    </w:p>
    <w:p>
      <w:pPr>
        <w:pStyle w:val="Heading3"/>
      </w:pPr>
      <w:r>
        <w:rPr>
          <w:b/>
          <w:bCs/>
        </w:rPr>
        <w:t xml:space="preserve">3.3.1 User Entity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Field</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UUID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Primary identifier</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account_id</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UUID FK</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Tenant reference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email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VARCHAR(255)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Unique login identifier</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status</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ENUM</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active, inactive, pending, suspended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role_ids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UUID[]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Assigned roles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profile</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JSONB</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Name, avatar, contact info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preferences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JSONB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UI preferences, notifications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last_login_at</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TIMESTAMP</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Last authentication time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created_at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TIMESTAMP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Account creation time</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created_by</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UUID FK</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Creating administrator</w:t>
            </w:r>
          </w:p>
        </w:tc>
      </w:tr>
    </w:tbl>
    <w:p>
      <w:pPr>
        <w:spacing w:after="120"/>
      </w:pPr>
      <w:r>
        <w:rPr>
          <w:b w:val="false"/>
          <w:bCs w:val="false"/>
          <w:sz w:val="22"/>
          <w:szCs w:val="22"/>
        </w:rPr>
        <w:t xml:space="preserve"/>
      </w:r>
    </w:p>
    <w:p>
      <w:pPr>
        <w:pStyle w:val="Heading3"/>
      </w:pPr>
      <w:r>
        <w:rPr>
          <w:b/>
          <w:bCs/>
        </w:rPr>
        <w:t xml:space="preserve">3.3.2 User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Operation</w:t>
            </w:r>
          </w:p>
        </w:tc>
        <w:tc>
          <w:tcPr>
            <w:tcW w:type="dxa" w:w="4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Endpoint</w:t>
            </w:r>
          </w:p>
        </w:tc>
        <w:tc>
          <w:tcPr>
            <w:tcW w:type="dxa" w:w="2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Authorization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List Users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GET /api/v1/users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users:read</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Create User</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POST /api/v1/users</w:t>
            </w:r>
          </w:p>
        </w:tc>
        <w:tc>
          <w:tcPr>
            <w:tcW w:type="dxa" w:w="2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users:create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Get User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GET /api/v1/users/:id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users:read</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Update User</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PATCH /api/v1/users/:id</w:t>
            </w:r>
          </w:p>
        </w:tc>
        <w:tc>
          <w:tcPr>
            <w:tcW w:type="dxa" w:w="2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users:update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Delete User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DELETE /api/v1/users/:id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users:delete</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Bulk Import</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POST /api/v1/users/import</w:t>
            </w:r>
          </w:p>
        </w:tc>
        <w:tc>
          <w:tcPr>
            <w:tcW w:type="dxa" w:w="2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users:create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Resend Invite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POST /api/v1/users/:id/invite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users:update</w:t>
            </w:r>
          </w:p>
        </w:tc>
      </w:tr>
    </w:tbl>
    <w:p>
      <w:pPr>
        <w:spacing w:after="120"/>
      </w:pPr>
      <w:r>
        <w:rPr>
          <w:b w:val="false"/>
          <w:bCs w:val="false"/>
          <w:sz w:val="22"/>
          <w:szCs w:val="22"/>
        </w:rPr>
        <w:t xml:space="preserve"/>
      </w:r>
    </w:p>
    <w:p>
      <w:pPr>
        <w:pStyle w:val="Heading2"/>
      </w:pPr>
      <w:r>
        <w:rPr>
          <w:b/>
          <w:bCs/>
        </w:rPr>
        <w:t xml:space="preserve">3.4 Group Management</w:t>
      </w:r>
    </w:p>
    <w:p>
      <w:pPr>
        <w:spacing w:after="120"/>
      </w:pPr>
      <w:r>
        <w:rPr>
          <w:b w:val="false"/>
          <w:bCs w:val="false"/>
          <w:sz w:val="22"/>
          <w:szCs w:val="22"/>
        </w:rPr>
        <w:t xml:space="preserve">Organizational grouping of users for simplified permission management and workflow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Feature</w:t>
            </w:r>
          </w:p>
        </w:tc>
        <w:tc>
          <w:tcPr>
            <w:tcW w:type="dxa" w:w="4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c>
          <w:tcPr>
            <w:tcW w:type="dxa" w:w="2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Implementation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Group Types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Static groups, dynamic groups (rule-based)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groups.type ENUM</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Nested Groups</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Hierarchical group structures with inheritance</w:t>
            </w:r>
          </w:p>
        </w:tc>
        <w:tc>
          <w:tcPr>
            <w:tcW w:type="dxa" w:w="2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group_hierarchy adjacency list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Dynamic Membership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Auto-membership based on user attributes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group_rules JSONB</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Group Roles</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Role assignments at group level</w:t>
            </w:r>
          </w:p>
        </w:tc>
        <w:tc>
          <w:tcPr>
            <w:tcW w:type="dxa" w:w="2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group_roles junction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Group Sync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Sync with external directory groups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directory_group_mappings</w:t>
            </w:r>
          </w:p>
        </w:tc>
      </w:tr>
    </w:tbl>
    <w:p>
      <w:pPr>
        <w:spacing w:after="120"/>
      </w:pPr>
      <w:r>
        <w:rPr>
          <w:b w:val="false"/>
          <w:bCs w:val="false"/>
          <w:sz w:val="22"/>
          <w:szCs w:val="22"/>
        </w:rPr>
        <w:t xml:space="preserve"/>
      </w:r>
    </w:p>
    <w:p>
      <w:pPr>
        <w:pStyle w:val="Heading2"/>
      </w:pPr>
      <w:r>
        <w:rPr>
          <w:b/>
          <w:bCs/>
        </w:rPr>
        <w:t xml:space="preserve">3.5 Directory Sync</w:t>
      </w:r>
    </w:p>
    <w:p>
      <w:pPr>
        <w:spacing w:after="120"/>
      </w:pPr>
      <w:r>
        <w:rPr>
          <w:b w:val="false"/>
          <w:bCs w:val="false"/>
          <w:sz w:val="22"/>
          <w:szCs w:val="22"/>
        </w:rPr>
        <w:t xml:space="preserve">Integration with enterprise identity providers for automated user provisioning and attribute synchronization.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Provider</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Protocol</w:t>
            </w:r>
          </w:p>
        </w:tc>
        <w:tc>
          <w:tcPr>
            <w:tcW w:type="dxa" w:w="3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Sync Capabilities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Azure AD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Microsoft Graph API</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Users, groups, attributes, photos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Okta</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SCIM 2.0 + REST API</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Users, groups, custom attributes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Google Workspace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Directory API</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Users, groups, org units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Active Directory</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LDAP/LDAPS</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Users, groups, OUs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OneLogin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SCIM 2.0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Users, groups, roles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Custom LDAP</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LDAP v3</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Configurable attribute mapping</w:t>
            </w:r>
          </w:p>
        </w:tc>
      </w:tr>
    </w:tbl>
    <w:p>
      <w:pPr>
        <w:spacing w:after="120"/>
      </w:pPr>
      <w:r>
        <w:rPr>
          <w:b w:val="false"/>
          <w:bCs w:val="false"/>
          <w:sz w:val="22"/>
          <w:szCs w:val="22"/>
        </w:rPr>
        <w:t xml:space="preserve"/>
      </w:r>
    </w:p>
    <w:p>
      <w:pPr>
        <w:pStyle w:val="Heading3"/>
      </w:pPr>
      <w:r>
        <w:rPr>
          <w:b/>
          <w:bCs/>
        </w:rPr>
        <w:t xml:space="preserve">3.5.1 Sync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Setting</w:t>
            </w:r>
          </w:p>
        </w:tc>
        <w:tc>
          <w:tcPr>
            <w:tcW w:type="dxa" w:w="4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Default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Sync Interval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Frequency of incremental sync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15 minutes</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Full Sync Schedule</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Complete directory reconciliation</w:t>
            </w:r>
          </w:p>
        </w:tc>
        <w:tc>
          <w:tcPr>
            <w:tcW w:type="dxa" w:w="2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Daily at 2 AM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Conflict Resolution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Strategy for sync conflicts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Directory wins</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Deprovisioning</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Action when user removed from directory</w:t>
            </w:r>
          </w:p>
        </w:tc>
        <w:tc>
          <w:tcPr>
            <w:tcW w:type="dxa" w:w="2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Suspend account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Attribute Mapping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Directory to platform field mapping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Configurable per provider</w:t>
            </w:r>
          </w:p>
        </w:tc>
      </w:tr>
    </w:tbl>
    <w:p>
      <w:pPr>
        <w:spacing w:after="120"/>
      </w:pPr>
      <w:r>
        <w:rPr>
          <w:b w:val="false"/>
          <w:bCs w:val="false"/>
          <w:sz w:val="22"/>
          <w:szCs w:val="22"/>
        </w:rPr>
        <w:t xml:space="preserve"/>
      </w:r>
    </w:p>
    <w:p>
      <w:pPr>
        <w:pStyle w:val="Heading2"/>
      </w:pPr>
      <w:r>
        <w:rPr>
          <w:b/>
          <w:bCs/>
        </w:rPr>
        <w:t xml:space="preserve">3.6 SCIM Provisioning</w:t>
      </w:r>
    </w:p>
    <w:p>
      <w:pPr>
        <w:spacing w:after="120"/>
      </w:pPr>
      <w:r>
        <w:rPr>
          <w:b w:val="false"/>
          <w:bCs w:val="false"/>
          <w:sz w:val="22"/>
          <w:szCs w:val="22"/>
        </w:rPr>
        <w:t xml:space="preserve">System for Cross-domain Identity Management (SCIM 2.0) support for standardized user lifecycle management.</w:t>
      </w:r>
    </w:p>
    <w:p>
      <w:pPr>
        <w:pStyle w:val="Heading3"/>
      </w:pPr>
      <w:r>
        <w:rPr>
          <w:b/>
          <w:bCs/>
        </w:rPr>
        <w:t xml:space="preserve">3.6.1 SCIM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Resource</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Endpoint</w:t>
            </w:r>
          </w:p>
        </w:tc>
        <w:tc>
          <w:tcPr>
            <w:tcW w:type="dxa" w:w="2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Operations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Users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/scim/v2/Users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GET, POST, PUT, PATCH, DELETE</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Groups</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/scim/v2/Groups</w:t>
            </w:r>
          </w:p>
        </w:tc>
        <w:tc>
          <w:tcPr>
            <w:tcW w:type="dxa" w:w="2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GET, POST, PUT, PATCH, DELETE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Schemas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/scim/v2/Schemas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GET</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ResourceTypes</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/scim/v2/ResourceTypes</w:t>
            </w:r>
          </w:p>
        </w:tc>
        <w:tc>
          <w:tcPr>
            <w:tcW w:type="dxa" w:w="2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GET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ServiceProviderConfig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/scim/v2/ServiceProviderConfig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GET</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Bulk</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/scim/v2/Bulk</w:t>
            </w:r>
          </w:p>
        </w:tc>
        <w:tc>
          <w:tcPr>
            <w:tcW w:type="dxa" w:w="2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POST</w:t>
            </w:r>
          </w:p>
        </w:tc>
      </w:tr>
    </w:tbl>
    <w:p>
      <w:pPr>
        <w:spacing w:after="120"/>
      </w:pPr>
      <w:r>
        <w:rPr>
          <w:b w:val="false"/>
          <w:bCs w:val="false"/>
          <w:sz w:val="22"/>
          <w:szCs w:val="22"/>
        </w:rPr>
        <w:t xml:space="preserve"/>
      </w:r>
    </w:p>
    <w:p>
      <w:pPr>
        <w:pStyle w:val="Heading3"/>
      </w:pPr>
      <w:r>
        <w:rPr>
          <w:b/>
          <w:bCs/>
        </w:rPr>
        <w:t xml:space="preserve">3.6.2 SCIM Schema Extensions</w:t>
      </w:r>
    </w:p>
    <w:p>
      <w:pPr>
        <w:spacing w:after="120"/>
      </w:pPr>
      <w:r>
        <w:rPr>
          <w:b w:val="false"/>
          <w:bCs w:val="false"/>
          <w:sz w:val="22"/>
          <w:szCs w:val="22"/>
        </w:rPr>
        <w:t xml:space="preserve">Custom schema extension for platform-specific attributes:</w:t>
      </w:r>
    </w:p>
    <w:p>
      <w:pPr>
        <w:pStyle w:val="ListParagraph"/>
        <w:numPr>
          <w:ilvl w:val="0"/>
          <w:numId w:val="3"/>
        </w:numPr>
      </w:pPr>
      <w:r>
        <w:rPr>
          <w:sz w:val="22"/>
          <w:szCs w:val="22"/>
        </w:rPr>
        <w:t xml:space="preserve">urn:ietf:params:scim:schemas:extension:flowforge:2.0:User</w:t>
      </w:r>
    </w:p>
    <w:p>
      <w:pPr>
        <w:pStyle w:val="ListParagraph"/>
        <w:numPr>
          <w:ilvl w:val="0"/>
          <w:numId w:val="3"/>
        </w:numPr>
      </w:pPr>
      <w:r>
        <w:rPr>
          <w:sz w:val="22"/>
          <w:szCs w:val="22"/>
        </w:rPr>
        <w:t xml:space="preserve">Custom attributes: department, costCenter, employeeType, manager</w:t>
      </w:r>
    </w:p>
    <w:p>
      <w:pPr>
        <w:pStyle w:val="ListParagraph"/>
        <w:numPr>
          <w:ilvl w:val="0"/>
          <w:numId w:val="3"/>
        </w:numPr>
      </w:pPr>
      <w:r>
        <w:rPr>
          <w:sz w:val="22"/>
          <w:szCs w:val="22"/>
        </w:rPr>
        <w:t xml:space="preserve">Platform roles and permissions mapping</w:t>
      </w:r>
    </w:p>
    <w:p>
      <w:pPr>
        <w:pStyle w:val="ListParagraph"/>
        <w:numPr>
          <w:ilvl w:val="0"/>
          <w:numId w:val="3"/>
        </w:numPr>
      </w:pPr>
      <w:r>
        <w:rPr>
          <w:sz w:val="22"/>
          <w:szCs w:val="22"/>
        </w:rPr>
        <w:t xml:space="preserve">Notification preferences</w:t>
      </w:r>
    </w:p>
    <w:p>
      <w:pPr>
        <w:spacing w:after="120"/>
      </w:pPr>
      <w:r>
        <w:rPr>
          <w:b w:val="false"/>
          <w:bCs w:val="false"/>
          <w:sz w:val="22"/>
          <w:szCs w:val="22"/>
        </w:rPr>
        <w:t xml:space="preserve"/>
      </w:r>
    </w:p>
    <w:p>
      <w:pPr>
        <w:pStyle w:val="Heading2"/>
      </w:pPr>
      <w:r>
        <w:rPr>
          <w:b/>
          <w:bCs/>
        </w:rPr>
        <w:t xml:space="preserve">3.7 Service Accounts</w:t>
      </w:r>
    </w:p>
    <w:p>
      <w:pPr>
        <w:spacing w:after="120"/>
      </w:pPr>
      <w:r>
        <w:rPr>
          <w:b w:val="false"/>
          <w:bCs w:val="false"/>
          <w:sz w:val="22"/>
          <w:szCs w:val="22"/>
        </w:rPr>
        <w:t xml:space="preserve">Non-interactive accounts for system integrations, API access, and automated processes.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Feature</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Security Control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API Keys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Long-lived tokens for service authentication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Scoped permissions, IP restrictions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OAuth Clients</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OAuth 2.0 client credentials flow</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Client secret rotation, scope limits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Webhook Signing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Request signature for webhook delivery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HMAC-SHA256, key rotation</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Rate Limits</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Per-service-account rate limiting</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Configurable limits per account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Audit Trail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All service account actions logged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Immutable audit log</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Expiration</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Optional key/token expiration</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Configurable TTL</w:t>
            </w:r>
          </w:p>
        </w:tc>
      </w:tr>
    </w:tbl>
    <w:p>
      <w:pPr>
        <w:spacing w:after="120"/>
      </w:pPr>
      <w:r>
        <w:rPr>
          <w:b w:val="false"/>
          <w:bCs w:val="false"/>
          <w:sz w:val="22"/>
          <w:szCs w:val="22"/>
        </w:rPr>
        <w:t xml:space="preserve"/>
      </w:r>
    </w:p>
    <w:p>
      <w:pPr>
        <w:pStyle w:val="Heading2"/>
      </w:pPr>
      <w:r>
        <w:rPr>
          <w:b/>
          <w:bCs/>
        </w:rPr>
        <w:t xml:space="preserve">3.8 Account Governance</w:t>
      </w:r>
    </w:p>
    <w:p>
      <w:pPr>
        <w:spacing w:after="120"/>
      </w:pPr>
      <w:r>
        <w:rPr>
          <w:b w:val="false"/>
          <w:bCs w:val="false"/>
          <w:sz w:val="22"/>
          <w:szCs w:val="22"/>
        </w:rPr>
        <w:t xml:space="preserve">Policies and controls for managing account-wide security, compliance, and operational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gridCol w:w="2860"/>
      </w:tblGrid>
      <w:tr>
        <w:tc>
          <w:tcPr>
            <w:tcW w:type="dxa" w:w="2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Governance Area</w:t>
            </w:r>
          </w:p>
        </w:tc>
        <w:tc>
          <w:tcPr>
            <w:tcW w:type="dxa" w:w="37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Capabilities</w:t>
            </w:r>
          </w:p>
        </w:tc>
        <w:tc>
          <w:tcPr>
            <w:tcW w:type="dxa" w:w="2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Implementation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Role-Based Access Control</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Hierarchical roles, custom permissions, least privilege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roles, permissions, role_permissions</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Data Retention</w:t>
            </w:r>
          </w:p>
        </w:tc>
        <w:tc>
          <w:tcPr>
            <w:tcW w:type="dxa" w:w="3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Configurable retention policies, automated purging</w:t>
            </w:r>
          </w:p>
        </w:tc>
        <w:tc>
          <w:tcPr>
            <w:tcW w:type="dxa" w:w="2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retention_policies, scheduled jobs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Audit Logging</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Comprehensive activity logging, tamper-proof storage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audit_logs, log shipping</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Compliance Reports</w:t>
            </w:r>
          </w:p>
        </w:tc>
        <w:tc>
          <w:tcPr>
            <w:tcW w:type="dxa" w:w="3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SOC 2, GDPR, HIPAA compliance reporting</w:t>
            </w:r>
          </w:p>
        </w:tc>
        <w:tc>
          <w:tcPr>
            <w:tcW w:type="dxa" w:w="2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compliance_reports generation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Access Reviews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Periodic access certification campaigns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access_reviews, review_tasks</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Policy Enforcement</w:t>
            </w:r>
          </w:p>
        </w:tc>
        <w:tc>
          <w:tcPr>
            <w:tcW w:type="dxa" w:w="3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Automated policy checking and enforcement</w:t>
            </w:r>
          </w:p>
        </w:tc>
        <w:tc>
          <w:tcPr>
            <w:tcW w:type="dxa" w:w="2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policy_rules, policy_violations</w:t>
            </w:r>
          </w:p>
        </w:tc>
      </w:tr>
    </w:tbl>
    <w:p>
      <w:r>
        <w:br w:type="page"/>
      </w:r>
    </w:p>
    <w:p>
      <w:pPr>
        <w:pStyle w:val="Heading1"/>
      </w:pPr>
      <w:r>
        <w:rPr>
          <w:b/>
          <w:bCs/>
        </w:rPr>
        <w:t xml:space="preserve">4. Apps Module</w:t>
      </w:r>
    </w:p>
    <w:p>
      <w:pPr>
        <w:pStyle w:val="Heading2"/>
      </w:pPr>
      <w:r>
        <w:rPr>
          <w:b/>
          <w:bCs/>
        </w:rPr>
        <w:t xml:space="preserve">4.1 Low-Code App Builder</w:t>
      </w:r>
    </w:p>
    <w:p>
      <w:pPr>
        <w:spacing w:after="120"/>
      </w:pPr>
      <w:r>
        <w:rPr>
          <w:b w:val="false"/>
          <w:bCs w:val="false"/>
          <w:sz w:val="22"/>
          <w:szCs w:val="22"/>
        </w:rPr>
        <w:t xml:space="preserve">Visual development environment enabling rapid application creation without extensive coding knowledge.</w:t>
      </w:r>
    </w:p>
    <w:p>
      <w:pPr>
        <w:pStyle w:val="Heading3"/>
      </w:pPr>
      <w:r>
        <w:rPr>
          <w:b/>
          <w:bCs/>
        </w:rPr>
        <w:t xml:space="preserve">4.1.1 App Definition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Field</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UUID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Unique application identifier</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account_id</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UUID FK</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Owning tenant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name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VARCHAR(100)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Application display name</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slug</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VARCHAR(50)</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URL-friendly identifier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description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Application description</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icon</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VARCHAR(50)</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Icon identifier or emoji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status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ENUM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draft, published, archived</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version</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INTEGER</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Current published version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definition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JSONB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Complete app configuration</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permissions</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JSONB</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Access control settings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settings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JSONB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App-specific settings</w:t>
            </w:r>
          </w:p>
        </w:tc>
      </w:tr>
    </w:tbl>
    <w:p>
      <w:pPr>
        <w:spacing w:after="120"/>
      </w:pPr>
      <w:r>
        <w:rPr>
          <w:b w:val="false"/>
          <w:bCs w:val="false"/>
          <w:sz w:val="22"/>
          <w:szCs w:val="22"/>
        </w:rPr>
        <w:t xml:space="preserve"/>
      </w:r>
    </w:p>
    <w:p>
      <w:pPr>
        <w:pStyle w:val="Heading3"/>
      </w:pPr>
      <w:r>
        <w:rPr>
          <w:b/>
          <w:bCs/>
        </w:rPr>
        <w:t xml:space="preserve">4.1.2 App Builder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Feature</w:t>
            </w:r>
          </w:p>
        </w:tc>
        <w:tc>
          <w:tcPr>
            <w:tcW w:type="dxa" w:w="4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c>
          <w:tcPr>
            <w:tcW w:type="dxa" w:w="2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Storage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Visual Designer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Drag-drop interface builder with live preview</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app_pages.layout JSONB</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Data Modeling</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Define data entities with relationships</w:t>
            </w:r>
          </w:p>
        </w:tc>
        <w:tc>
          <w:tcPr>
            <w:tcW w:type="dxa" w:w="2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app_entities, entity_fields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Business Logic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Event handlers, automations, calculations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app_automations JSONB</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Theming</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Custom colors, fonts, branding per app</w:t>
            </w:r>
          </w:p>
        </w:tc>
        <w:tc>
          <w:tcPr>
            <w:tcW w:type="dxa" w:w="2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app_themes JSONB</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Version Control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Track changes, rollback, branching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app_versions, app_changes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Deployment</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Staging/production environments</w:t>
            </w:r>
          </w:p>
        </w:tc>
        <w:tc>
          <w:tcPr>
            <w:tcW w:type="dxa" w:w="2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app_deployments</w:t>
            </w:r>
          </w:p>
        </w:tc>
      </w:tr>
    </w:tbl>
    <w:p>
      <w:pPr>
        <w:spacing w:after="120"/>
      </w:pPr>
      <w:r>
        <w:rPr>
          <w:b w:val="false"/>
          <w:bCs w:val="false"/>
          <w:sz w:val="22"/>
          <w:szCs w:val="22"/>
        </w:rPr>
        <w:t xml:space="preserve"/>
      </w:r>
    </w:p>
    <w:p>
      <w:pPr>
        <w:pStyle w:val="Heading2"/>
      </w:pPr>
      <w:r>
        <w:rPr>
          <w:b/>
          <w:bCs/>
        </w:rPr>
        <w:t xml:space="preserve">4.2 Custom Pages</w:t>
      </w:r>
    </w:p>
    <w:p>
      <w:pPr>
        <w:spacing w:after="120"/>
      </w:pPr>
      <w:r>
        <w:rPr>
          <w:b w:val="false"/>
          <w:bCs w:val="false"/>
          <w:sz w:val="22"/>
          <w:szCs w:val="22"/>
        </w:rPr>
        <w:t xml:space="preserve">Flexible page builder for creating custom interfaces within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Page Element</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Configuration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Layout Containers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Grid, flex, stack layouts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rows, columns, gap, alignment</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Data Components</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Tables, lists, cards, detail views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data source, columns, actions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Input Components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Forms, filters, search bars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fields, validation, submission</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Chart Components</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Bar, line, pie, area charts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data source, dimensions, measures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Navigation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Tabs, breadcrumbs, menus, links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items, routes, conditions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Media</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Images, videos, documents, embeds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source, sizing, fallback</w:t>
            </w:r>
          </w:p>
        </w:tc>
      </w:tr>
    </w:tbl>
    <w:p>
      <w:pPr>
        <w:spacing w:after="120"/>
      </w:pPr>
      <w:r>
        <w:rPr>
          <w:b w:val="false"/>
          <w:bCs w:val="false"/>
          <w:sz w:val="22"/>
          <w:szCs w:val="22"/>
        </w:rPr>
        <w:t xml:space="preserve"/>
      </w:r>
    </w:p>
    <w:p>
      <w:pPr>
        <w:pStyle w:val="Heading3"/>
      </w:pPr>
      <w:r>
        <w:rPr>
          <w:b/>
          <w:bCs/>
        </w:rPr>
        <w:t xml:space="preserve">4.2.1 Page Configuration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Field</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UUID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Page identifier</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app_id</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UUID FK</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Parent application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name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VARCHAR(100)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Page title</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route</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VARCHAR(200)</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URL path pattern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layout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JSONB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Component tree definition</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data_sources</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JSONB</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Data queries and bindings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permissions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JSONB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Page-level access control</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seo</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JSONB</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Title, description, meta tags</w:t>
            </w:r>
          </w:p>
        </w:tc>
      </w:tr>
    </w:tbl>
    <w:p>
      <w:pPr>
        <w:spacing w:after="120"/>
      </w:pPr>
      <w:r>
        <w:rPr>
          <w:b w:val="false"/>
          <w:bCs w:val="false"/>
          <w:sz w:val="22"/>
          <w:szCs w:val="22"/>
        </w:rPr>
        <w:t xml:space="preserve"/>
      </w:r>
    </w:p>
    <w:p>
      <w:pPr>
        <w:pStyle w:val="Heading2"/>
      </w:pPr>
      <w:r>
        <w:rPr>
          <w:b/>
          <w:bCs/>
        </w:rPr>
        <w:t xml:space="preserve">4.3 Reusable Components</w:t>
      </w:r>
    </w:p>
    <w:p>
      <w:pPr>
        <w:spacing w:after="120"/>
      </w:pPr>
      <w:r>
        <w:rPr>
          <w:b w:val="false"/>
          <w:bCs w:val="false"/>
          <w:sz w:val="22"/>
          <w:szCs w:val="22"/>
        </w:rPr>
        <w:t xml:space="preserve">Component library enabling creation and sharing of custom UI elements across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gridCol w:w="2860"/>
      </w:tblGrid>
      <w:tr>
        <w:tc>
          <w:tcPr>
            <w:tcW w:type="dxa" w:w="2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Component Type</w:t>
            </w:r>
          </w:p>
        </w:tc>
        <w:tc>
          <w:tcPr>
            <w:tcW w:type="dxa" w:w="37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c>
          <w:tcPr>
            <w:tcW w:type="dxa" w:w="2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Reusability Scope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UI Components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Buttons, inputs, cards with custom styling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Account-wide</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Composite Components</w:t>
            </w:r>
          </w:p>
        </w:tc>
        <w:tc>
          <w:tcPr>
            <w:tcW w:type="dxa" w:w="3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Pre-built combinations of elements</w:t>
            </w:r>
          </w:p>
        </w:tc>
        <w:tc>
          <w:tcPr>
            <w:tcW w:type="dxa" w:w="2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Account-wide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Data Components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Connected components with data binding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App-specific or shared</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Template Pages</w:t>
            </w:r>
          </w:p>
        </w:tc>
        <w:tc>
          <w:tcPr>
            <w:tcW w:type="dxa" w:w="3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Full page templates for common patterns</w:t>
            </w:r>
          </w:p>
        </w:tc>
        <w:tc>
          <w:tcPr>
            <w:tcW w:type="dxa" w:w="2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Account-wide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Snippets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Reusable code/expression blocks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Account-wide</w:t>
            </w:r>
          </w:p>
        </w:tc>
      </w:tr>
    </w:tbl>
    <w:p>
      <w:pPr>
        <w:spacing w:after="120"/>
      </w:pPr>
      <w:r>
        <w:rPr>
          <w:b w:val="false"/>
          <w:bCs w:val="false"/>
          <w:sz w:val="22"/>
          <w:szCs w:val="22"/>
        </w:rPr>
        <w:t xml:space="preserve"/>
      </w:r>
    </w:p>
    <w:p>
      <w:pPr>
        <w:pStyle w:val="Heading3"/>
      </w:pPr>
      <w:r>
        <w:rPr>
          <w:b/>
          <w:bCs/>
        </w:rPr>
        <w:t xml:space="preserve">4.3.1 Component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Field</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UUID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Component identifier</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account_id</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UUID FK</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Owning tenant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name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VARCHAR(100)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Component name</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category</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VARCHAR(50)</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Component category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definition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JSONB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Component structure and props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schema</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JSONB</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Input/output prop definitions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preview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Base64 preview image</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usage_count</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INTEGER</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Number of usages</w:t>
            </w:r>
          </w:p>
        </w:tc>
      </w:tr>
    </w:tbl>
    <w:p>
      <w:pPr>
        <w:spacing w:after="120"/>
      </w:pPr>
      <w:r>
        <w:rPr>
          <w:b w:val="false"/>
          <w:bCs w:val="false"/>
          <w:sz w:val="22"/>
          <w:szCs w:val="22"/>
        </w:rPr>
        <w:t xml:space="preserve"/>
      </w:r>
    </w:p>
    <w:p>
      <w:pPr>
        <w:pStyle w:val="Heading2"/>
      </w:pPr>
      <w:r>
        <w:rPr>
          <w:b/>
          <w:bCs/>
        </w:rPr>
        <w:t xml:space="preserve">4.4 External Data Objects</w:t>
      </w:r>
    </w:p>
    <w:p>
      <w:pPr>
        <w:spacing w:after="120"/>
      </w:pPr>
      <w:r>
        <w:rPr>
          <w:b w:val="false"/>
          <w:bCs w:val="false"/>
          <w:sz w:val="22"/>
          <w:szCs w:val="22"/>
        </w:rPr>
        <w:t xml:space="preserve">Connect applications to external data sources while maintaining referential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Data Source Type</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Connection Method</w:t>
            </w:r>
          </w:p>
        </w:tc>
        <w:tc>
          <w:tcPr>
            <w:tcW w:type="dxa" w:w="3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Sync Options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REST API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HTTP/HTTPS with auth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Real-time, polling, webhook</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GraphQL</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GraphQL endpoint</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Real-time with subscriptions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Database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Direct connection (read-only)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Scheduled sync, CDC</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File Import</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CSV, Excel, JSON upload</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Manual, scheduled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Salesforce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Salesforce Connect API</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Real-time, outbound messages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SAP</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OData / RFC connectors</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Scheduled batch sync</w:t>
            </w:r>
          </w:p>
        </w:tc>
      </w:tr>
    </w:tbl>
    <w:p>
      <w:pPr>
        <w:spacing w:after="120"/>
      </w:pPr>
      <w:r>
        <w:rPr>
          <w:b w:val="false"/>
          <w:b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c>
          <w:tcPr>
            <w:tcW w:type="dxa" w:w="2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EDO Configuration</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Type</w:t>
            </w:r>
          </w:p>
        </w:tc>
        <w:tc>
          <w:tcPr>
            <w:tcW w:type="dxa" w:w="4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UUID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External data object identifier</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connection_id</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UUID FK</w:t>
            </w:r>
          </w:p>
        </w:tc>
        <w:tc>
          <w:tcPr>
            <w:tcW w:type="dxa" w:w="4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Data source connection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name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VARCHAR(100)</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Object display name</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external_entity</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VARCHAR(200)</w:t>
            </w:r>
          </w:p>
        </w:tc>
        <w:tc>
          <w:tcPr>
            <w:tcW w:type="dxa" w:w="4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Source table/object name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field_mappings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JSONB</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Local to external field mapping</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sync_config</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JSONB</w:t>
            </w:r>
          </w:p>
        </w:tc>
        <w:tc>
          <w:tcPr>
            <w:tcW w:type="dxa" w:w="4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Sync frequency, filters, transforms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cache_config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JSONB</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Caching strategy and TTL</w:t>
            </w:r>
          </w:p>
        </w:tc>
      </w:tr>
    </w:tbl>
    <w:p>
      <w:r>
        <w:br w:type="page"/>
      </w:r>
    </w:p>
    <w:p>
      <w:pPr>
        <w:pStyle w:val="Heading1"/>
      </w:pPr>
      <w:r>
        <w:rPr>
          <w:b/>
          <w:bCs/>
        </w:rPr>
        <w:t xml:space="preserve">5. Portal Module</w:t>
      </w:r>
    </w:p>
    <w:p>
      <w:pPr>
        <w:pStyle w:val="Heading2"/>
      </w:pPr>
      <w:r>
        <w:rPr>
          <w:b/>
          <w:bCs/>
        </w:rPr>
        <w:t xml:space="preserve">5.1 External User Portals</w:t>
      </w:r>
    </w:p>
    <w:p>
      <w:pPr>
        <w:spacing w:after="120"/>
      </w:pPr>
      <w:r>
        <w:rPr>
          <w:b w:val="false"/>
          <w:bCs w:val="false"/>
          <w:sz w:val="22"/>
          <w:szCs w:val="22"/>
        </w:rPr>
        <w:t xml:space="preserve">Dedicated interfaces for external stakeholders including customers, vendors, and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Portal Feature</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Configuration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Portal Definition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Standalone branded entry point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portal_sites table</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User Registration</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Self-service registration with approval</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portal_registration_config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Guest Access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Anonymous access to selected content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portal_guest_config</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Custom Domain</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Branded URL with SSL</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portal_domains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Mobile Responsive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Adaptive layouts for all devices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Automatic via CSS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Offline Support</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PWA capabilities for offline access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Service worker config</w:t>
            </w:r>
          </w:p>
        </w:tc>
      </w:tr>
    </w:tbl>
    <w:p>
      <w:pPr>
        <w:spacing w:after="120"/>
      </w:pPr>
      <w:r>
        <w:rPr>
          <w:b w:val="false"/>
          <w:bCs w:val="false"/>
          <w:sz w:val="22"/>
          <w:szCs w:val="22"/>
        </w:rPr>
        <w:t xml:space="preserve"/>
      </w:r>
    </w:p>
    <w:p>
      <w:pPr>
        <w:pStyle w:val="Heading3"/>
      </w:pPr>
      <w:r>
        <w:rPr>
          <w:b/>
          <w:bCs/>
        </w:rPr>
        <w:t xml:space="preserve">5.1.1 Portal User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c>
          <w:tcPr>
            <w:tcW w:type="dxa" w:w="2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Field</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Type</w:t>
            </w:r>
          </w:p>
        </w:tc>
        <w:tc>
          <w:tcPr>
            <w:tcW w:type="dxa" w:w="4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UUID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Portal user identifier</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portal_id</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UUID FK</w:t>
            </w:r>
          </w:p>
        </w:tc>
        <w:tc>
          <w:tcPr>
            <w:tcW w:type="dxa" w:w="4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Associated portal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email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VARCHAR(255)</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Login email</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status</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ENUM</w:t>
            </w:r>
          </w:p>
        </w:tc>
        <w:tc>
          <w:tcPr>
            <w:tcW w:type="dxa" w:w="4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pending, active, suspended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profile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JSONB</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Name, company, contact info</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permissions</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JSONB</w:t>
            </w:r>
          </w:p>
        </w:tc>
        <w:tc>
          <w:tcPr>
            <w:tcW w:type="dxa" w:w="4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Portal-specific permissions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last_login_at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TIMESTAMP</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Last access timestamp</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registration_data</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JSONB</w:t>
            </w:r>
          </w:p>
        </w:tc>
        <w:tc>
          <w:tcPr>
            <w:tcW w:type="dxa" w:w="4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Original registration info</w:t>
            </w:r>
          </w:p>
        </w:tc>
      </w:tr>
    </w:tbl>
    <w:p>
      <w:pPr>
        <w:spacing w:after="120"/>
      </w:pPr>
      <w:r>
        <w:rPr>
          <w:b w:val="false"/>
          <w:bCs w:val="false"/>
          <w:sz w:val="22"/>
          <w:szCs w:val="22"/>
        </w:rPr>
        <w:t xml:space="preserve"/>
      </w:r>
    </w:p>
    <w:p>
      <w:pPr>
        <w:pStyle w:val="Heading2"/>
      </w:pPr>
      <w:r>
        <w:rPr>
          <w:b/>
          <w:bCs/>
        </w:rPr>
        <w:t xml:space="preserve">5.2 Branding</w:t>
      </w:r>
    </w:p>
    <w:p>
      <w:pPr>
        <w:spacing w:after="120"/>
      </w:pPr>
      <w:r>
        <w:rPr>
          <w:b w:val="false"/>
          <w:bCs w:val="false"/>
          <w:sz w:val="22"/>
          <w:szCs w:val="22"/>
        </w:rPr>
        <w:t xml:space="preserve">Complete visual customization capabilities for portal white-labeling.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Branding Element</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Customization Options</w:t>
            </w:r>
          </w:p>
        </w:tc>
        <w:tc>
          <w:tcPr>
            <w:tcW w:type="dxa" w:w="3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Storage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Logo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Primary logo, favicon, loading animation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S3 + portal_branding</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Colors</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Primary, secondary, accent, surface colors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portal_branding.colors JSONB</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Typography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Font family, sizes, weights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portal_branding.typography JSONB</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Layout</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Header, footer, sidebar configuration</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portal_branding.layout JSONB</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Email Templates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Branded email headers, footers, styles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portal_email_templates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Custom CSS</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Advanced CSS overrides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portal_branding.custom_css TEXT</w:t>
            </w:r>
          </w:p>
        </w:tc>
      </w:tr>
    </w:tbl>
    <w:p>
      <w:pPr>
        <w:spacing w:after="120"/>
      </w:pPr>
      <w:r>
        <w:rPr>
          <w:b w:val="false"/>
          <w:bCs w:val="false"/>
          <w:sz w:val="22"/>
          <w:szCs w:val="22"/>
        </w:rPr>
        <w:t xml:space="preserve"/>
      </w:r>
    </w:p>
    <w:p>
      <w:pPr>
        <w:pStyle w:val="Heading2"/>
      </w:pPr>
      <w:r>
        <w:rPr>
          <w:b/>
          <w:bCs/>
        </w:rPr>
        <w:t xml:space="preserve">5.3 Access Control</w:t>
      </w:r>
    </w:p>
    <w:p>
      <w:pPr>
        <w:spacing w:after="120"/>
      </w:pPr>
      <w:r>
        <w:rPr>
          <w:b w:val="false"/>
          <w:bCs w:val="false"/>
          <w:sz w:val="22"/>
          <w:szCs w:val="22"/>
        </w:rPr>
        <w:t xml:space="preserve">Granular permission management for portal users and content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c>
          <w:tcPr>
            <w:tcW w:type="dxa" w:w="2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Access Control Feature</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c>
          <w:tcPr>
            <w:tcW w:type="dxa" w:w="3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Implementation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Content Permissions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Page/section visibility by user type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portal_content_permissions</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Data Filtering</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Row-level security for portal data</w:t>
            </w:r>
          </w:p>
        </w:tc>
        <w:tc>
          <w:tcPr>
            <w:tcW w:type="dxa" w:w="3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portal_data_policies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Action Permissions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Submit, edit, delete capabilities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portal_action_permissions</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IP Restrictions</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Whitelist allowed IP ranges</w:t>
            </w:r>
          </w:p>
        </w:tc>
        <w:tc>
          <w:tcPr>
            <w:tcW w:type="dxa" w:w="3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portal_ip_rules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Time-based Access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Access windows for content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portal_time_rules</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Session Controls</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Concurrent sessions, timeout settings</w:t>
            </w:r>
          </w:p>
        </w:tc>
        <w:tc>
          <w:tcPr>
            <w:tcW w:type="dxa" w:w="3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portal_session_config</w:t>
            </w:r>
          </w:p>
        </w:tc>
      </w:tr>
    </w:tbl>
    <w:p>
      <w:r>
        <w:br w:type="page"/>
      </w:r>
    </w:p>
    <w:p>
      <w:pPr>
        <w:pStyle w:val="Heading1"/>
      </w:pPr>
      <w:r>
        <w:rPr>
          <w:b/>
          <w:bCs/>
        </w:rPr>
        <w:t xml:space="preserve">6. Processes Module</w:t>
      </w:r>
    </w:p>
    <w:p>
      <w:pPr>
        <w:pStyle w:val="Heading2"/>
      </w:pPr>
      <w:r>
        <w:rPr>
          <w:b/>
          <w:bCs/>
        </w:rPr>
        <w:t xml:space="preserve">6.1 Visual Workflow Designer</w:t>
      </w:r>
    </w:p>
    <w:p>
      <w:pPr>
        <w:spacing w:after="120"/>
      </w:pPr>
      <w:r>
        <w:rPr>
          <w:b w:val="false"/>
          <w:bCs w:val="false"/>
          <w:sz w:val="22"/>
          <w:szCs w:val="22"/>
        </w:rPr>
        <w:t xml:space="preserve">Drag-and-drop workflow builder for creating complex business processes without coding.</w:t>
      </w:r>
    </w:p>
    <w:p>
      <w:pPr>
        <w:pStyle w:val="Heading3"/>
      </w:pPr>
      <w:r>
        <w:rPr>
          <w:b/>
          <w:bCs/>
        </w:rPr>
        <w:t xml:space="preserve">6.1.1 Process Definition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Field</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UUID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Process definition identifier</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account_id</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UUID FK</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Owning tenant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name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VARCHAR(200)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Process name</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description</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TEXT</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Process 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category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VARCHAR(100)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Process category</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version</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INTEGER</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Published version number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status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ENUM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draft, active, deprecated</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definition</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JSONB</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Complete workflow graph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variables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JSONB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Process variable definitions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triggers</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JSONB</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Start trigger configurations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permissions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JSONB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Access control settings</w:t>
            </w:r>
          </w:p>
        </w:tc>
      </w:tr>
    </w:tbl>
    <w:p>
      <w:pPr>
        <w:spacing w:after="120"/>
      </w:pPr>
      <w:r>
        <w:rPr>
          <w:b w:val="false"/>
          <w:bCs w:val="false"/>
          <w:sz w:val="22"/>
          <w:szCs w:val="22"/>
        </w:rPr>
        <w:t xml:space="preserve"/>
      </w:r>
    </w:p>
    <w:p>
      <w:pPr>
        <w:pStyle w:val="Heading3"/>
      </w:pPr>
      <w:r>
        <w:rPr>
          <w:b/>
          <w:bCs/>
        </w:rPr>
        <w:t xml:space="preserve">6.1.2 Workflow Node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Node Type</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Configuration Options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Start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Process entry point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Trigger type, input form</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End</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Process termination</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Output mapping, 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Task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Human task assignment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Assignee rules, form, SLA</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Approval</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Approval/rejection decision</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Approvers, escalation, delegation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Gateway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Branching and merging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Condition type, expressions</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Service</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External service call</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Connector, mapping, retry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Script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Custom code execution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JavaScript/Python code</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Subprocess</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Nested process invocation</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Process reference, mapping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Timer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Delay or schedule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Duration, cron expression</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Notification</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Send notifications</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Channel, template, recipients</w:t>
            </w:r>
          </w:p>
        </w:tc>
      </w:tr>
    </w:tbl>
    <w:p>
      <w:pPr>
        <w:spacing w:after="120"/>
      </w:pPr>
      <w:r>
        <w:rPr>
          <w:b w:val="false"/>
          <w:bCs w:val="false"/>
          <w:sz w:val="22"/>
          <w:szCs w:val="22"/>
        </w:rPr>
        <w:t xml:space="preserve"/>
      </w:r>
    </w:p>
    <w:p>
      <w:pPr>
        <w:pStyle w:val="Heading3"/>
      </w:pPr>
      <w:r>
        <w:rPr>
          <w:b/>
          <w:bCs/>
        </w:rPr>
        <w:t xml:space="preserve">6.1.3 Process Instance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c>
          <w:tcPr>
            <w:tcW w:type="dxa" w:w="2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Field</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Type</w:t>
            </w:r>
          </w:p>
        </w:tc>
        <w:tc>
          <w:tcPr>
            <w:tcW w:type="dxa" w:w="4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UUID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Process instance identifier</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definition_id</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UUID FK</w:t>
            </w:r>
          </w:p>
        </w:tc>
        <w:tc>
          <w:tcPr>
            <w:tcW w:type="dxa" w:w="4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Process definition reference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definition_version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INTEGER</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Version at start time</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status</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ENUM</w:t>
            </w:r>
          </w:p>
        </w:tc>
        <w:tc>
          <w:tcPr>
            <w:tcW w:type="dxa" w:w="4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running, completed, failed, cancelled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current_nodes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UUID[]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Active node instances</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variables</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JSONB</w:t>
            </w:r>
          </w:p>
        </w:tc>
        <w:tc>
          <w:tcPr>
            <w:tcW w:type="dxa" w:w="4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Current variable values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started_at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TIMESTAMP</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Process start time</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started_by</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UUID FK</w:t>
            </w:r>
          </w:p>
        </w:tc>
        <w:tc>
          <w:tcPr>
            <w:tcW w:type="dxa" w:w="4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Initiating user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completed_at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TIMESTAMP</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Process completion time</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parent_instance_id</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UUID FK</w:t>
            </w:r>
          </w:p>
        </w:tc>
        <w:tc>
          <w:tcPr>
            <w:tcW w:type="dxa" w:w="4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Parent process (if subprocess)</w:t>
            </w:r>
          </w:p>
        </w:tc>
      </w:tr>
    </w:tbl>
    <w:p>
      <w:pPr>
        <w:spacing w:after="120"/>
      </w:pPr>
      <w:r>
        <w:rPr>
          <w:b w:val="false"/>
          <w:bCs w:val="false"/>
          <w:sz w:val="22"/>
          <w:szCs w:val="22"/>
        </w:rPr>
        <w:t xml:space="preserve"/>
      </w:r>
    </w:p>
    <w:p>
      <w:pPr>
        <w:pStyle w:val="Heading2"/>
      </w:pPr>
      <w:r>
        <w:rPr>
          <w:b/>
          <w:bCs/>
        </w:rPr>
        <w:t xml:space="preserve">6.2 Approvals &amp; Conditions</w:t>
      </w:r>
    </w:p>
    <w:p>
      <w:pPr>
        <w:spacing w:after="120"/>
      </w:pPr>
      <w:r>
        <w:rPr>
          <w:b w:val="false"/>
          <w:bCs w:val="false"/>
          <w:sz w:val="22"/>
          <w:szCs w:val="22"/>
        </w:rPr>
        <w:t xml:space="preserve">Flexible approval workflow configuration with conditional routing and parallel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Approval Feature</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Configuration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Sequential Approval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Ordered chain of approvers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approver_sequence array</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Parallel Approval</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Concurrent approval requests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all, any, percentage threshold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Hierarchical Approval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Manager chain approval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levels, skip rules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Conditional Routing</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Route based on data values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Condition expressions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Delegation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Temporary delegation to another user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delegate_to, date_range</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Escalation</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Auto-escalate on SLA breach</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escalation_rules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Bulk Approval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Approve multiple items at once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batch_approval_config</w:t>
            </w:r>
          </w:p>
        </w:tc>
      </w:tr>
    </w:tbl>
    <w:p>
      <w:pPr>
        <w:spacing w:after="120"/>
      </w:pPr>
      <w:r>
        <w:rPr>
          <w:b w:val="false"/>
          <w:bCs w:val="false"/>
          <w:sz w:val="22"/>
          <w:szCs w:val="22"/>
        </w:rPr>
        <w:t xml:space="preserve"/>
      </w:r>
    </w:p>
    <w:p>
      <w:pPr>
        <w:pStyle w:val="Heading3"/>
      </w:pPr>
      <w:r>
        <w:rPr>
          <w:b/>
          <w:bCs/>
        </w:rPr>
        <w:t xml:space="preserve">6.2.1 Approval Assignment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860"/>
      </w:tblGrid>
      <w:tr>
        <w:tc>
          <w:tcPr>
            <w:tcW w:type="dxa" w:w="23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Assignment Type</w:t>
            </w:r>
          </w:p>
        </w:tc>
        <w:tc>
          <w:tcPr>
            <w:tcW w:type="dxa" w:w="3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c>
          <w:tcPr>
            <w:tcW w:type="dxa" w:w="3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Example</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Static User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Fixed user ID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user:uuid</w:t>
            </w:r>
          </w:p>
        </w:tc>
      </w:tr>
      <w:tr>
        <w:tc>
          <w:tcPr>
            <w:tcW w:type="dxa" w:w="23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Role-based</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Any user with role</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role:finance_approver</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Group-based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Any user in group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group:department_heads</w:t>
            </w:r>
          </w:p>
        </w:tc>
      </w:tr>
      <w:tr>
        <w:tc>
          <w:tcPr>
            <w:tcW w:type="dxa" w:w="23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Expression</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Dynamic evaluation</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${record.amount &gt; 10000 ? 'cfo' : 'manager'}</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Manager Lookup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Org hierarchy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manager:${initiator.id}:2</w:t>
            </w:r>
          </w:p>
        </w:tc>
      </w:tr>
      <w:tr>
        <w:tc>
          <w:tcPr>
            <w:tcW w:type="dxa" w:w="23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Round Robin</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Load-balanced assignment</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pool:sales_team:round_robin</w:t>
            </w:r>
          </w:p>
        </w:tc>
      </w:tr>
    </w:tbl>
    <w:p>
      <w:pPr>
        <w:spacing w:after="120"/>
      </w:pPr>
      <w:r>
        <w:rPr>
          <w:b w:val="false"/>
          <w:bCs w:val="false"/>
          <w:sz w:val="22"/>
          <w:szCs w:val="22"/>
        </w:rPr>
        <w:t xml:space="preserve"/>
      </w:r>
    </w:p>
    <w:p>
      <w:pPr>
        <w:pStyle w:val="Heading2"/>
      </w:pPr>
      <w:r>
        <w:rPr>
          <w:b/>
          <w:bCs/>
        </w:rPr>
        <w:t xml:space="preserve">6.3 SLA &amp; Notifications</w:t>
      </w:r>
    </w:p>
    <w:p>
      <w:pPr>
        <w:spacing w:after="120"/>
      </w:pPr>
      <w:r>
        <w:rPr>
          <w:b w:val="false"/>
          <w:bCs w:val="false"/>
          <w:sz w:val="22"/>
          <w:szCs w:val="22"/>
        </w:rPr>
        <w:t xml:space="preserve">Service Level Agreement monitoring and comprehensive notification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SLA Feature</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Configuration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Due Date Calculation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Static or dynamic duration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duration, business_hours, calendar</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Warning Thresholds</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Alerts before breach</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warning_at percentages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Breach Actions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Automatic actions on breach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escalate, reassign, notify</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Business Calendars</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Working hours and holidays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calendar_id reference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SLA Reporting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Compliance metrics and trends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Analytics dashboard</w:t>
            </w:r>
          </w:p>
        </w:tc>
      </w:tr>
    </w:tbl>
    <w:p>
      <w:pPr>
        <w:spacing w:after="120"/>
      </w:pPr>
      <w:r>
        <w:rPr>
          <w:b w:val="false"/>
          <w:bCs w:val="false"/>
          <w:sz w:val="22"/>
          <w:szCs w:val="22"/>
        </w:rPr>
        <w:t xml:space="preserve"/>
      </w:r>
    </w:p>
    <w:p>
      <w:pPr>
        <w:pStyle w:val="Heading3"/>
      </w:pPr>
      <w:r>
        <w:rPr>
          <w:b/>
          <w:bCs/>
        </w:rPr>
        <w:t xml:space="preserve">6.3.1 Notification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Channel</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Configuration</w:t>
            </w:r>
          </w:p>
        </w:tc>
        <w:tc>
          <w:tcPr>
            <w:tcW w:type="dxa" w:w="3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Template Support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Email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SMTP/SendGrid/SES config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HTML templates with variables</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SMS</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Twilio/MessageBird config</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Short text templates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Push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FCM/APNs configuration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Title, body, actions</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In-App</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Real-time websocket delivery</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Rich notifications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Slack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Webhook/Bot integration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Block Kit templates</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MS Teams</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Webhook/Graph API</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Adaptive Cards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Webhook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Custom HTTP endpoint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JSON payload template</w:t>
            </w:r>
          </w:p>
        </w:tc>
      </w:tr>
    </w:tbl>
    <w:p>
      <w:pPr>
        <w:spacing w:after="120"/>
      </w:pPr>
      <w:r>
        <w:rPr>
          <w:b w:val="false"/>
          <w:bCs w:val="false"/>
          <w:sz w:val="22"/>
          <w:szCs w:val="22"/>
        </w:rPr>
        <w:t xml:space="preserve"/>
      </w:r>
    </w:p>
    <w:p>
      <w:pPr>
        <w:pStyle w:val="Heading2"/>
      </w:pPr>
      <w:r>
        <w:rPr>
          <w:b/>
          <w:bCs/>
        </w:rPr>
        <w:t xml:space="preserve">6.4 Process Governance</w:t>
      </w:r>
    </w:p>
    <w:p>
      <w:pPr>
        <w:spacing w:after="120"/>
      </w:pPr>
      <w:r>
        <w:rPr>
          <w:b w:val="false"/>
          <w:bCs w:val="false"/>
          <w:sz w:val="22"/>
          <w:szCs w:val="22"/>
        </w:rPr>
        <w:t xml:space="preserve">Controls and policies for managing process lifecycle, compliance, and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1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Governance Feature</w:t>
            </w:r>
          </w:p>
        </w:tc>
        <w:tc>
          <w:tcPr>
            <w:tcW w:type="dxa" w:w="37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c>
          <w:tcPr>
            <w:tcW w:type="dxa" w:w="3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Implementation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Version Control</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Track all process changes with history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process_versions table</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Approval Workflow</w:t>
            </w:r>
          </w:p>
        </w:tc>
        <w:tc>
          <w:tcPr>
            <w:tcW w:type="dxa" w:w="3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Require approval for process changes</w:t>
            </w:r>
          </w:p>
        </w:tc>
        <w:tc>
          <w:tcPr>
            <w:tcW w:type="dxa" w:w="3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process_change_requests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Testing Mode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Test processes before publishing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Sandbox instances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Impact Analysis</w:t>
            </w:r>
          </w:p>
        </w:tc>
        <w:tc>
          <w:tcPr>
            <w:tcW w:type="dxa" w:w="3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Analyze effects of changes</w:t>
            </w:r>
          </w:p>
        </w:tc>
        <w:tc>
          <w:tcPr>
            <w:tcW w:type="dxa" w:w="3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dependency_graph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Rollback</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Revert to previous versions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Version restoration</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Usage Analytics</w:t>
            </w:r>
          </w:p>
        </w:tc>
        <w:tc>
          <w:tcPr>
            <w:tcW w:type="dxa" w:w="3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Track process usage and performance</w:t>
            </w:r>
          </w:p>
        </w:tc>
        <w:tc>
          <w:tcPr>
            <w:tcW w:type="dxa" w:w="3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process_metrics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Compliance Tagging</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Tag processes for compliance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process_compliance_tags</w:t>
            </w:r>
          </w:p>
        </w:tc>
      </w:tr>
    </w:tbl>
    <w:p>
      <w:r>
        <w:br w:type="page"/>
      </w:r>
    </w:p>
    <w:p>
      <w:pPr>
        <w:pStyle w:val="Heading1"/>
      </w:pPr>
      <w:r>
        <w:rPr>
          <w:b/>
          <w:bCs/>
        </w:rPr>
        <w:t xml:space="preserve">7. Boards Module</w:t>
      </w:r>
    </w:p>
    <w:p>
      <w:pPr>
        <w:pStyle w:val="Heading2"/>
      </w:pPr>
      <w:r>
        <w:rPr>
          <w:b/>
          <w:bCs/>
        </w:rPr>
        <w:t xml:space="preserve">7.1 Kanban Boards</w:t>
      </w:r>
    </w:p>
    <w:p>
      <w:pPr>
        <w:spacing w:after="120"/>
      </w:pPr>
      <w:r>
        <w:rPr>
          <w:b w:val="false"/>
          <w:bCs w:val="false"/>
          <w:sz w:val="22"/>
          <w:szCs w:val="22"/>
        </w:rPr>
        <w:t xml:space="preserve">Visual work management with customizable Kanban boards for tracking items across stages.</w:t>
      </w:r>
    </w:p>
    <w:p>
      <w:pPr>
        <w:pStyle w:val="Heading3"/>
      </w:pPr>
      <w:r>
        <w:rPr>
          <w:b/>
          <w:bCs/>
        </w:rPr>
        <w:t xml:space="preserve">7.1.1 Board Definition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Field</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UUID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Board identifier</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account_id</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UUID FK</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Owning tenant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name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VARCHAR(200)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Board name</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description</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TEXT</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Board 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data_source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JSONB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Source entity/dataset config</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columns</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JSONB</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Column definitions and order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card_template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JSONB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Card display configuration</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filters</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JSONB</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Default filter configuration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permissions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JSONB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Access control settings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settings</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JSONB</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WIP limits, automation rules</w:t>
            </w:r>
          </w:p>
        </w:tc>
      </w:tr>
    </w:tbl>
    <w:p>
      <w:pPr>
        <w:spacing w:after="120"/>
      </w:pPr>
      <w:r>
        <w:rPr>
          <w:b w:val="false"/>
          <w:bCs w:val="false"/>
          <w:sz w:val="22"/>
          <w:szCs w:val="22"/>
        </w:rPr>
        <w:t xml:space="preserve"/>
      </w:r>
    </w:p>
    <w:p>
      <w:pPr>
        <w:pStyle w:val="Heading3"/>
      </w:pPr>
      <w:r>
        <w:rPr>
          <w:b/>
          <w:bCs/>
        </w:rPr>
        <w:t xml:space="preserve">7.1.2 Kanban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c>
          <w:tcPr>
            <w:tcW w:type="dxa" w:w="23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Feature</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Configuration</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Drag &amp; Drop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Move cards between columns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status_field mapping</w:t>
            </w:r>
          </w:p>
        </w:tc>
      </w:tr>
      <w:tr>
        <w:tc>
          <w:tcPr>
            <w:tcW w:type="dxa" w:w="23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WIP Limits</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Limit items per column</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column.wip_limit integer</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Swimlanes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Horizontal grouping of cards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swimlane_field, collapsible</w:t>
            </w:r>
          </w:p>
        </w:tc>
      </w:tr>
      <w:tr>
        <w:tc>
          <w:tcPr>
            <w:tcW w:type="dxa" w:w="23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Card Templates</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Customizable card appearance</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fields, colors, badges</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Quick Filters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Predefined filter buttons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filter_presets array</w:t>
            </w:r>
          </w:p>
        </w:tc>
      </w:tr>
      <w:tr>
        <w:tc>
          <w:tcPr>
            <w:tcW w:type="dxa" w:w="23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Bulk Actions</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Multi-select operations</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allowed_actions array</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Automation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Rules triggered on card movement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automation_rules JSONB</w:t>
            </w:r>
          </w:p>
        </w:tc>
      </w:tr>
    </w:tbl>
    <w:p>
      <w:pPr>
        <w:spacing w:after="120"/>
      </w:pPr>
      <w:r>
        <w:rPr>
          <w:b w:val="false"/>
          <w:bCs w:val="false"/>
          <w:sz w:val="22"/>
          <w:szCs w:val="22"/>
        </w:rPr>
        <w:t xml:space="preserve"/>
      </w:r>
    </w:p>
    <w:p>
      <w:pPr>
        <w:pStyle w:val="Heading2"/>
      </w:pPr>
      <w:r>
        <w:rPr>
          <w:b/>
          <w:bCs/>
        </w:rPr>
        <w:t xml:space="preserve">7.2 List &amp; Timeline Views</w:t>
      </w:r>
    </w:p>
    <w:p>
      <w:pPr>
        <w:spacing w:after="120"/>
      </w:pPr>
      <w:r>
        <w:rPr>
          <w:b w:val="false"/>
          <w:bCs w:val="false"/>
          <w:sz w:val="22"/>
          <w:szCs w:val="22"/>
        </w:rPr>
        <w:t xml:space="preserve">Alternative board visualizations for different work management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c>
          <w:tcPr>
            <w:tcW w:type="dxa" w:w="23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View Type</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Specific Features</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List View</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Tabular display with sorting/grouping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Column configuration, inline editing</w:t>
            </w:r>
          </w:p>
        </w:tc>
      </w:tr>
      <w:tr>
        <w:tc>
          <w:tcPr>
            <w:tcW w:type="dxa" w:w="23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Timeline View</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Gantt-style temporal visualization</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Date fields, dependencies, milestones</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Calendar View</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Month/week/day calendar layout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Date fields, drag to reschedule</w:t>
            </w:r>
          </w:p>
        </w:tc>
      </w:tr>
      <w:tr>
        <w:tc>
          <w:tcPr>
            <w:tcW w:type="dxa" w:w="23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Grid View</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Spreadsheet-like interface</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Cell editing, formulas, freeze columns</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Gallery View</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Visual card grid layout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Image field, card sizing</w:t>
            </w:r>
          </w:p>
        </w:tc>
      </w:tr>
    </w:tbl>
    <w:p>
      <w:pPr>
        <w:spacing w:after="120"/>
      </w:pPr>
      <w:r>
        <w:rPr>
          <w:b w:val="false"/>
          <w:bCs w:val="false"/>
          <w:sz w:val="22"/>
          <w:szCs w:val="22"/>
        </w:rPr>
        <w:t xml:space="preserve"/>
      </w:r>
    </w:p>
    <w:p>
      <w:pPr>
        <w:pStyle w:val="Heading3"/>
      </w:pPr>
      <w:r>
        <w:rPr>
          <w:b/>
          <w:bCs/>
        </w:rPr>
        <w:t xml:space="preserve">7.2.1 Timeline-Specific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c>
          <w:tcPr>
            <w:tcW w:type="dxa" w:w="23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Feature</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Configuration</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Dependencies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Task predecessor/successor links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dependency_field, line styles</w:t>
            </w:r>
          </w:p>
        </w:tc>
      </w:tr>
      <w:tr>
        <w:tc>
          <w:tcPr>
            <w:tcW w:type="dxa" w:w="23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Critical Path</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Highlight critical path items</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auto_calculate boolean</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Milestones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Diamond markers for key dates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milestone_field</w:t>
            </w:r>
          </w:p>
        </w:tc>
      </w:tr>
      <w:tr>
        <w:tc>
          <w:tcPr>
            <w:tcW w:type="dxa" w:w="23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Progress Tracking</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Visual completion percentage</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progress_field</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Resource View</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Group by assignee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resource_field</w:t>
            </w:r>
          </w:p>
        </w:tc>
      </w:tr>
      <w:tr>
        <w:tc>
          <w:tcPr>
            <w:tcW w:type="dxa" w:w="23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Zoom Levels</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Day, week, month, quarter views</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default_zoom setting</w:t>
            </w:r>
          </w:p>
        </w:tc>
      </w:tr>
    </w:tbl>
    <w:p>
      <w:pPr>
        <w:spacing w:after="120"/>
      </w:pPr>
      <w:r>
        <w:rPr>
          <w:b w:val="false"/>
          <w:bCs w:val="false"/>
          <w:sz w:val="22"/>
          <w:szCs w:val="22"/>
        </w:rPr>
        <w:t xml:space="preserve"/>
      </w:r>
    </w:p>
    <w:p>
      <w:pPr>
        <w:pStyle w:val="Heading2"/>
      </w:pPr>
      <w:r>
        <w:rPr>
          <w:b/>
          <w:bCs/>
        </w:rPr>
        <w:t xml:space="preserve">7.3 Sub-items</w:t>
      </w:r>
    </w:p>
    <w:p>
      <w:pPr>
        <w:spacing w:after="120"/>
      </w:pPr>
      <w:r>
        <w:rPr>
          <w:b w:val="false"/>
          <w:bCs w:val="false"/>
          <w:sz w:val="22"/>
          <w:szCs w:val="22"/>
        </w:rPr>
        <w:t xml:space="preserve">Hierarchical item structure enabling parent-child relationships within 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Sub-item Feature</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Implementation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Nested Hierarchy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Multiple levels of sub-items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parent_item_id FK, max 5 levels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Inherited Fields</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Auto-populate from parent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field_inheritance_rules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Rollup Calculations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Aggregate child values to parent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rollup_fields configuration</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Dependency Linking</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Cross-hierarchy dependencies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item_dependencies table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Bulk Creation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Create multiple sub-items at once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template_items array</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Progress Rollup</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Parent progress from children</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auto_progress boolean</w:t>
            </w:r>
          </w:p>
        </w:tc>
      </w:tr>
    </w:tbl>
    <w:p>
      <w:r>
        <w:br w:type="page"/>
      </w:r>
    </w:p>
    <w:p>
      <w:pPr>
        <w:pStyle w:val="Heading1"/>
      </w:pPr>
      <w:r>
        <w:rPr>
          <w:b/>
          <w:bCs/>
        </w:rPr>
        <w:t xml:space="preserve">8. Forms &amp; Expressions</w:t>
      </w:r>
    </w:p>
    <w:p>
      <w:pPr>
        <w:pStyle w:val="Heading2"/>
      </w:pPr>
      <w:r>
        <w:rPr>
          <w:b/>
          <w:bCs/>
        </w:rPr>
        <w:t xml:space="preserve">8.1 Drag &amp; Drop Form Builder</w:t>
      </w:r>
    </w:p>
    <w:p>
      <w:pPr>
        <w:spacing w:after="120"/>
      </w:pPr>
      <w:r>
        <w:rPr>
          <w:b w:val="false"/>
          <w:bCs w:val="false"/>
          <w:sz w:val="22"/>
          <w:szCs w:val="22"/>
        </w:rPr>
        <w:t xml:space="preserve">Visual form designer enabling rapid creation of data collection interfaces.</w:t>
      </w:r>
    </w:p>
    <w:p>
      <w:pPr>
        <w:pStyle w:val="Heading3"/>
      </w:pPr>
      <w:r>
        <w:rPr>
          <w:b/>
          <w:bCs/>
        </w:rPr>
        <w:t xml:space="preserve">8.1.1 Form Definition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Field</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UUID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Form identifier</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account_id</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UUID FK</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Owning tenant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name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VARCHAR(200)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Form name</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description</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TEXT</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Form 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layout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JSONB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Field arrangement and sections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fields</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JSONB</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Field definitions array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validation_rules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JSONB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Form-level validations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submission_config</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JSONB</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Submit behavior configuration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permissions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JSONB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Access control settings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version</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INTEGER</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Form version number</w:t>
            </w:r>
          </w:p>
        </w:tc>
      </w:tr>
    </w:tbl>
    <w:p>
      <w:pPr>
        <w:spacing w:after="120"/>
      </w:pPr>
      <w:r>
        <w:rPr>
          <w:b w:val="false"/>
          <w:bCs w:val="false"/>
          <w:sz w:val="22"/>
          <w:szCs w:val="22"/>
        </w:rPr>
        <w:t xml:space="preserve"/>
      </w:r>
    </w:p>
    <w:p>
      <w:pPr>
        <w:pStyle w:val="Heading3"/>
      </w:pPr>
      <w:r>
        <w:rPr>
          <w:b/>
          <w:bCs/>
        </w:rPr>
        <w:t xml:space="preserve">8.1.2 Field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Category</w:t>
            </w:r>
          </w:p>
        </w:tc>
        <w:tc>
          <w:tcPr>
            <w:tcW w:type="dxa" w:w="4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Field Types</w:t>
            </w:r>
          </w:p>
        </w:tc>
        <w:tc>
          <w:tcPr>
            <w:tcW w:type="dxa" w:w="3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Special Features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Text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Short text, Long text, Rich text, Email, URL, Phone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Masking, formatting</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Number</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Integer, Decimal, Currency, Percentage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Min/max, precision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Selection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Dropdown, Radio, Checkbox, Multi-select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Static/dynamic options</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Date/Time</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Date, Time, DateTime, Date range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Calendars, time zones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File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Single file, Multiple files, Image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Size limits, type restrictions</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Reference</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Lookup, User picker, Record link</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Filters, display fields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Composite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Address, Name, Rating, Signature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Sub-field configuration</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Layout</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Section, Tabs, Columns, Divider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Collapsible, conditional</w:t>
            </w:r>
          </w:p>
        </w:tc>
      </w:tr>
    </w:tbl>
    <w:p>
      <w:pPr>
        <w:spacing w:after="120"/>
      </w:pPr>
      <w:r>
        <w:rPr>
          <w:b w:val="false"/>
          <w:bCs w:val="false"/>
          <w:sz w:val="22"/>
          <w:szCs w:val="22"/>
        </w:rPr>
        <w:t xml:space="preserve"/>
      </w:r>
    </w:p>
    <w:p>
      <w:pPr>
        <w:pStyle w:val="Heading2"/>
      </w:pPr>
      <w:r>
        <w:rPr>
          <w:b/>
          <w:bCs/>
        </w:rPr>
        <w:t xml:space="preserve">8.2 Field Validations</w:t>
      </w:r>
    </w:p>
    <w:p>
      <w:pPr>
        <w:spacing w:after="120"/>
      </w:pPr>
      <w:r>
        <w:rPr>
          <w:b w:val="false"/>
          <w:bCs w:val="false"/>
          <w:sz w:val="22"/>
          <w:szCs w:val="22"/>
        </w:rPr>
        <w:t xml:space="preserve">Comprehensive validation framework ensuring data quality at input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Validation Type</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Configuration Example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Required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Field must have a value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 required: true }</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Pattern</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Regex pattern matching</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 pattern: '^[A-Z]{3}[0-9]{4}$'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Length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Min/max character count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 minLength: 5, maxLength: 100 }</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Range</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Numeric bounds</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 min: 0, max: 999999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Custom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Expression-based validation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 expression: '${age} &gt;= 18' }</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Unique</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Value uniqueness check</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 unique: true, scope: 'form'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Async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Server-side validation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 endpoint: '/validate/email' }</w:t>
            </w:r>
          </w:p>
        </w:tc>
      </w:tr>
    </w:tbl>
    <w:p>
      <w:pPr>
        <w:spacing w:after="120"/>
      </w:pPr>
      <w:r>
        <w:rPr>
          <w:b w:val="false"/>
          <w:bCs w:val="false"/>
          <w:sz w:val="22"/>
          <w:szCs w:val="22"/>
        </w:rPr>
        <w:t xml:space="preserve"/>
      </w:r>
    </w:p>
    <w:p>
      <w:pPr>
        <w:pStyle w:val="Heading2"/>
      </w:pPr>
      <w:r>
        <w:rPr>
          <w:b/>
          <w:bCs/>
        </w:rPr>
        <w:t xml:space="preserve">8.3 Conditional Logic</w:t>
      </w:r>
    </w:p>
    <w:p>
      <w:pPr>
        <w:spacing w:after="120"/>
      </w:pPr>
      <w:r>
        <w:rPr>
          <w:b w:val="false"/>
          <w:bCs w:val="false"/>
          <w:sz w:val="22"/>
          <w:szCs w:val="22"/>
        </w:rPr>
        <w:t xml:space="preserve">Dynamic form behavior based on user input and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860"/>
      </w:tblGrid>
      <w:tr>
        <w:tc>
          <w:tcPr>
            <w:tcW w:type="dxa" w:w="23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Condition Type</w:t>
            </w:r>
          </w:p>
        </w:tc>
        <w:tc>
          <w:tcPr>
            <w:tcW w:type="dxa" w:w="3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c>
          <w:tcPr>
            <w:tcW w:type="dxa" w:w="3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Use Case</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Show/Hide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Toggle field visibility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Show address if 'shipping required' checked</w:t>
            </w:r>
          </w:p>
        </w:tc>
      </w:tr>
      <w:tr>
        <w:tc>
          <w:tcPr>
            <w:tcW w:type="dxa" w:w="23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Enable/Disable</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Toggle field editability</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Disable discount field if not manager</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Required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Conditional requirement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Require reason if status is 'rejected'</w:t>
            </w:r>
          </w:p>
        </w:tc>
      </w:tr>
      <w:tr>
        <w:tc>
          <w:tcPr>
            <w:tcW w:type="dxa" w:w="23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Options Filter</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Filter dropdown options</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Show departments for selected division</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Value Set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Auto-populate values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Set due date to +7 days from start</w:t>
            </w:r>
          </w:p>
        </w:tc>
      </w:tr>
      <w:tr>
        <w:tc>
          <w:tcPr>
            <w:tcW w:type="dxa" w:w="23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Validation</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Conditional validation rules</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Require approval if amount &gt; threshold</w:t>
            </w:r>
          </w:p>
        </w:tc>
      </w:tr>
    </w:tbl>
    <w:p>
      <w:pPr>
        <w:spacing w:after="120"/>
      </w:pPr>
      <w:r>
        <w:rPr>
          <w:b w:val="false"/>
          <w:bCs w:val="false"/>
          <w:sz w:val="22"/>
          <w:szCs w:val="22"/>
        </w:rPr>
        <w:t xml:space="preserve"/>
      </w:r>
    </w:p>
    <w:p>
      <w:pPr>
        <w:pStyle w:val="Heading3"/>
      </w:pPr>
      <w:r>
        <w:rPr>
          <w:b/>
          <w:bCs/>
        </w:rPr>
        <w:t xml:space="preserve">8.3.1 Condition Expression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060"/>
      </w:tblGrid>
      <w:tr>
        <w:tc>
          <w:tcPr>
            <w:tcW w:type="dxa" w:w="23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Operator</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c>
          <w:tcPr>
            <w:tcW w:type="dxa" w:w="4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Example</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Equality comparison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${status} == 'active'</w:t>
            </w:r>
          </w:p>
        </w:tc>
      </w:tr>
      <w:tr>
        <w:tc>
          <w:tcPr>
            <w:tcW w:type="dxa" w:w="23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&gt;, &lt;, &gt;=, &lt;=</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Numeric comparison</w:t>
            </w:r>
          </w:p>
        </w:tc>
        <w:tc>
          <w:tcPr>
            <w:tcW w:type="dxa" w:w="4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${amount} &gt;= 10000</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&amp;&amp;,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Logical operators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${type} == 'A' &amp;&amp; ${priority} == 'high'</w:t>
            </w:r>
          </w:p>
        </w:tc>
      </w:tr>
      <w:tr>
        <w:tc>
          <w:tcPr>
            <w:tcW w:type="dxa" w:w="23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IN, NOT IN</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List membership</w:t>
            </w:r>
          </w:p>
        </w:tc>
        <w:tc>
          <w:tcPr>
            <w:tcW w:type="dxa" w:w="4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${category} IN ['sales', 'marketing']</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CONTAINS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String/array contains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${tags} CONTAINS 'urgent'</w:t>
            </w:r>
          </w:p>
        </w:tc>
      </w:tr>
      <w:tr>
        <w:tc>
          <w:tcPr>
            <w:tcW w:type="dxa" w:w="23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EMPTY, NOT EMPTY</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Null/empty check</w:t>
            </w:r>
          </w:p>
        </w:tc>
        <w:tc>
          <w:tcPr>
            <w:tcW w:type="dxa" w:w="4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${notes} NOT EMPTY</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MATCHES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Regex matching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${code} MATCHES '^PRJ-[0-9]+$'</w:t>
            </w:r>
          </w:p>
        </w:tc>
      </w:tr>
    </w:tbl>
    <w:p>
      <w:pPr>
        <w:spacing w:after="120"/>
      </w:pPr>
      <w:r>
        <w:rPr>
          <w:b w:val="false"/>
          <w:bCs w:val="false"/>
          <w:sz w:val="22"/>
          <w:szCs w:val="22"/>
        </w:rPr>
        <w:t xml:space="preserve"/>
      </w:r>
    </w:p>
    <w:p>
      <w:pPr>
        <w:pStyle w:val="Heading2"/>
      </w:pPr>
      <w:r>
        <w:rPr>
          <w:b/>
          <w:bCs/>
        </w:rPr>
        <w:t xml:space="preserve">8.4 Expressions &amp; Calculations</w:t>
      </w:r>
    </w:p>
    <w:p>
      <w:pPr>
        <w:spacing w:after="120"/>
      </w:pPr>
      <w:r>
        <w:rPr>
          <w:b w:val="false"/>
          <w:bCs w:val="false"/>
          <w:sz w:val="22"/>
          <w:szCs w:val="22"/>
        </w:rPr>
        <w:t xml:space="preserve">Formula engine for computed fields, default values, and dynamic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Expression Category</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Functions</w:t>
            </w:r>
          </w:p>
        </w:tc>
        <w:tc>
          <w:tcPr>
            <w:tcW w:type="dxa" w:w="3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Math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SUM, AVG, MIN, MAX, ROUND, ABS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SUM(${lineItems}.amount)</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Text</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CONCAT, UPPER, LOWER, TRIM, SUBSTRING</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CONCAT(${firstName}, ' ', ${lastName})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NOW, TODAY, DATEADD, DATEDIFF, FORMAT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DATEADD(${startDate}, 30, 'days')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Logic</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IF, SWITCH, AND, OR, NOT, COALESCE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IF(${type}=='A', 0.1, 0.15)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Lookup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LOOKUP, VLOOKUP, RELATED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LOOKUP('products', ${productId}, 'price')</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Aggregate</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COUNT, COUNTIF, SUMIF, AVGIF</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SUMIF(${items}, 'status', 'approved', 'amount')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User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CURRENTUSER, USERPROP, INROLE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USERPROP(CURRENTUSER(), 'department')</w:t>
            </w:r>
          </w:p>
        </w:tc>
      </w:tr>
    </w:tbl>
    <w:p>
      <w:pPr>
        <w:spacing w:after="120"/>
      </w:pPr>
      <w:r>
        <w:rPr>
          <w:b w:val="false"/>
          <w:bCs w:val="false"/>
          <w:sz w:val="22"/>
          <w:szCs w:val="22"/>
        </w:rPr>
        <w:t xml:space="preserve"/>
      </w:r>
    </w:p>
    <w:p>
      <w:pPr>
        <w:pStyle w:val="Heading3"/>
      </w:pPr>
      <w:r>
        <w:rPr>
          <w:b/>
          <w:bCs/>
        </w:rPr>
        <w:t xml:space="preserve">8.4.1 Expression Engine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Technology</w:t>
            </w:r>
          </w:p>
        </w:tc>
        <w:tc>
          <w:tcPr>
            <w:tcW w:type="dxa" w:w="3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Parser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PEG.js / Chevrotain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Parse expression syntax to AST</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Validator</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Custom TypeScript</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Type checking and validation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Evaluator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Custom interpreter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Runtime expression evaluation</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Optimizer</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AST transformer</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Constant folding, caching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Sandbox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Isolated V8 context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Safe execution of custom code</w:t>
            </w:r>
          </w:p>
        </w:tc>
      </w:tr>
    </w:tbl>
    <w:p>
      <w:r>
        <w:br w:type="page"/>
      </w:r>
    </w:p>
    <w:p>
      <w:pPr>
        <w:pStyle w:val="Heading1"/>
      </w:pPr>
      <w:r>
        <w:rPr>
          <w:b/>
          <w:bCs/>
        </w:rPr>
        <w:t xml:space="preserve">9. Integrations</w:t>
      </w:r>
    </w:p>
    <w:p>
      <w:pPr>
        <w:pStyle w:val="Heading2"/>
      </w:pPr>
      <w:r>
        <w:rPr>
          <w:b/>
          <w:bCs/>
        </w:rPr>
        <w:t xml:space="preserve">9.1 Pre-built Connectors</w:t>
      </w:r>
    </w:p>
    <w:p>
      <w:pPr>
        <w:spacing w:after="120"/>
      </w:pPr>
      <w:r>
        <w:rPr>
          <w:b w:val="false"/>
          <w:bCs w:val="false"/>
          <w:sz w:val="22"/>
          <w:szCs w:val="22"/>
        </w:rPr>
        <w:t xml:space="preserve">Ready-to-use integrations with popular enterprise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Category</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Connectors</w:t>
            </w:r>
          </w:p>
        </w:tc>
        <w:tc>
          <w:tcPr>
            <w:tcW w:type="dxa" w:w="3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Capabilities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CRM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Salesforce, HubSpot, Dynamics 365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Contacts, accounts, opportunities sync</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ERP</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SAP, Oracle, NetSuite</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Orders, inventory, financial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HRIS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Workday, BambooHR, ADP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Employee data, org structure</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Productivity</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Google Workspace, Microsoft 365</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Calendar, drive, email integration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Communication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Slack, Teams, Zoom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Notifications, meeting scheduling</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Storage</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Box, Dropbox, SharePoint</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File storage and retrieval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Payment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Stripe, PayPal, Square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Payment processing</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Marketing</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Mailchimp, Marketo, Pardot</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Campaign and lead management</w:t>
            </w:r>
          </w:p>
        </w:tc>
      </w:tr>
    </w:tbl>
    <w:p>
      <w:pPr>
        <w:spacing w:after="120"/>
      </w:pPr>
      <w:r>
        <w:rPr>
          <w:b w:val="false"/>
          <w:bCs w:val="false"/>
          <w:sz w:val="22"/>
          <w:szCs w:val="22"/>
        </w:rPr>
        <w:t xml:space="preserve"/>
      </w:r>
    </w:p>
    <w:p>
      <w:pPr>
        <w:pStyle w:val="Heading3"/>
      </w:pPr>
      <w:r>
        <w:rPr>
          <w:b/>
          <w:bCs/>
        </w:rPr>
        <w:t xml:space="preserve">9.1.1 Connector Configuration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Field</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Type</w:t>
            </w:r>
          </w:p>
        </w:tc>
        <w:tc>
          <w:tcPr>
            <w:tcW w:type="dxa" w:w="3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UUID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Connector instance identifier</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account_id</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UUID FK</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Owning tenant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connector_type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VARCHAR(50)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Connector template reference</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name</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VARCHAR(200)</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Instance display name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credentials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JSONB (encrypted)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Authentication credentials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config</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JSONB</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Connector-specific settings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ENUM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connected, error, disabled</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last_sync_at</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TIMESTAMP</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Last successful sync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error_details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JSONB</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Last error information</w:t>
            </w:r>
          </w:p>
        </w:tc>
      </w:tr>
    </w:tbl>
    <w:p>
      <w:pPr>
        <w:spacing w:after="120"/>
      </w:pPr>
      <w:r>
        <w:rPr>
          <w:b w:val="false"/>
          <w:bCs w:val="false"/>
          <w:sz w:val="22"/>
          <w:szCs w:val="22"/>
        </w:rPr>
        <w:t xml:space="preserve"/>
      </w:r>
    </w:p>
    <w:p>
      <w:pPr>
        <w:pStyle w:val="Heading2"/>
      </w:pPr>
      <w:r>
        <w:rPr>
          <w:b/>
          <w:bCs/>
        </w:rPr>
        <w:t xml:space="preserve">9.2 REST APIs</w:t>
      </w:r>
    </w:p>
    <w:p>
      <w:pPr>
        <w:spacing w:after="120"/>
      </w:pPr>
      <w:r>
        <w:rPr>
          <w:b w:val="false"/>
          <w:bCs w:val="false"/>
          <w:sz w:val="22"/>
          <w:szCs w:val="22"/>
        </w:rPr>
        <w:t xml:space="preserve">Comprehensive API for programmatic access to all platform capabilities.</w:t>
      </w:r>
    </w:p>
    <w:p>
      <w:pPr>
        <w:pStyle w:val="Heading3"/>
      </w:pPr>
      <w:r>
        <w:rPr>
          <w:b/>
          <w:bCs/>
        </w:rPr>
        <w:t xml:space="preserve">9.2.1 API Design Principles</w:t>
      </w:r>
    </w:p>
    <w:p>
      <w:pPr>
        <w:pStyle w:val="ListParagraph"/>
        <w:numPr>
          <w:ilvl w:val="0"/>
          <w:numId w:val="4"/>
        </w:numPr>
      </w:pPr>
      <w:r>
        <w:rPr>
          <w:sz w:val="22"/>
          <w:szCs w:val="22"/>
        </w:rPr>
        <w:t xml:space="preserve">RESTful design with consistent resource naming</w:t>
      </w:r>
    </w:p>
    <w:p>
      <w:pPr>
        <w:pStyle w:val="ListParagraph"/>
        <w:numPr>
          <w:ilvl w:val="0"/>
          <w:numId w:val="4"/>
        </w:numPr>
      </w:pPr>
      <w:r>
        <w:rPr>
          <w:sz w:val="22"/>
          <w:szCs w:val="22"/>
        </w:rPr>
        <w:t xml:space="preserve">JSON request/response format with JSON:API specification</w:t>
      </w:r>
    </w:p>
    <w:p>
      <w:pPr>
        <w:pStyle w:val="ListParagraph"/>
        <w:numPr>
          <w:ilvl w:val="0"/>
          <w:numId w:val="4"/>
        </w:numPr>
      </w:pPr>
      <w:r>
        <w:rPr>
          <w:sz w:val="22"/>
          <w:szCs w:val="22"/>
        </w:rPr>
        <w:t xml:space="preserve">OAuth 2.0 and API key authentication</w:t>
      </w:r>
    </w:p>
    <w:p>
      <w:pPr>
        <w:pStyle w:val="ListParagraph"/>
        <w:numPr>
          <w:ilvl w:val="0"/>
          <w:numId w:val="4"/>
        </w:numPr>
      </w:pPr>
      <w:r>
        <w:rPr>
          <w:sz w:val="22"/>
          <w:szCs w:val="22"/>
        </w:rPr>
        <w:t xml:space="preserve">Rate limiting with token bucket algorithm</w:t>
      </w:r>
    </w:p>
    <w:p>
      <w:pPr>
        <w:pStyle w:val="ListParagraph"/>
        <w:numPr>
          <w:ilvl w:val="0"/>
          <w:numId w:val="4"/>
        </w:numPr>
      </w:pPr>
      <w:r>
        <w:rPr>
          <w:sz w:val="22"/>
          <w:szCs w:val="22"/>
        </w:rPr>
        <w:t xml:space="preserve">Pagination using cursor-based navigation</w:t>
      </w:r>
    </w:p>
    <w:p>
      <w:pPr>
        <w:pStyle w:val="ListParagraph"/>
        <w:numPr>
          <w:ilvl w:val="0"/>
          <w:numId w:val="4"/>
        </w:numPr>
      </w:pPr>
      <w:r>
        <w:rPr>
          <w:sz w:val="22"/>
          <w:szCs w:val="22"/>
        </w:rPr>
        <w:t xml:space="preserve">Filtering, sorting, and field selection via query parameters</w:t>
      </w:r>
    </w:p>
    <w:p>
      <w:pPr>
        <w:pStyle w:val="ListParagraph"/>
        <w:numPr>
          <w:ilvl w:val="0"/>
          <w:numId w:val="4"/>
        </w:numPr>
      </w:pPr>
      <w:r>
        <w:rPr>
          <w:sz w:val="22"/>
          <w:szCs w:val="22"/>
        </w:rPr>
        <w:t xml:space="preserve">Comprehensive error responses with error codes</w:t>
      </w:r>
    </w:p>
    <w:p>
      <w:pPr>
        <w:spacing w:after="120"/>
      </w:pPr>
      <w:r>
        <w:rPr>
          <w:b w:val="false"/>
          <w:bCs w:val="false"/>
          <w:sz w:val="22"/>
          <w:szCs w:val="22"/>
        </w:rPr>
        <w:t xml:space="preserve"/>
      </w:r>
    </w:p>
    <w:p>
      <w:pPr>
        <w:pStyle w:val="Heading3"/>
      </w:pPr>
      <w:r>
        <w:rPr>
          <w:b/>
          <w:bCs/>
        </w:rPr>
        <w:t xml:space="preserve">9.2.2 Core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Resource</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Base Endpoint</w:t>
            </w:r>
          </w:p>
        </w:tc>
        <w:tc>
          <w:tcPr>
            <w:tcW w:type="dxa" w:w="3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Operations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Users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/api/v1/users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CRUD, bulk, search</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Groups</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/api/v1/groups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CRUD, membership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Apps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/api/v1/apps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CRUD, publish, export</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Processes</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/api/v1/processes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CRUD, start, actions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Tasks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/api/v1/tasks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List, complete, reassign</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Forms</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/api/v1/forms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CRUD, submit, validate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Datasets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/api/v1/datasets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CRUD, query, import</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Files</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/api/v1/files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Upload, download, metadata</w:t>
            </w:r>
          </w:p>
        </w:tc>
      </w:tr>
    </w:tbl>
    <w:p>
      <w:pPr>
        <w:spacing w:after="120"/>
      </w:pPr>
      <w:r>
        <w:rPr>
          <w:b w:val="false"/>
          <w:bCs w:val="false"/>
          <w:sz w:val="22"/>
          <w:szCs w:val="22"/>
        </w:rPr>
        <w:t xml:space="preserve"/>
      </w:r>
    </w:p>
    <w:p>
      <w:pPr>
        <w:pStyle w:val="Heading2"/>
      </w:pPr>
      <w:r>
        <w:rPr>
          <w:b/>
          <w:bCs/>
        </w:rPr>
        <w:t xml:space="preserve">9.3 Webhooks</w:t>
      </w:r>
    </w:p>
    <w:p>
      <w:pPr>
        <w:spacing w:after="120"/>
      </w:pPr>
      <w:r>
        <w:rPr>
          <w:b w:val="false"/>
          <w:bCs w:val="false"/>
          <w:sz w:val="22"/>
          <w:szCs w:val="22"/>
        </w:rPr>
        <w:t xml:space="preserve">Event-driven notifications for real-time integration with external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Webhook Feature</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Configuration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Event Selection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Subscribe to specific events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event_types array</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Filtering</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Filter events by conditions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filter_expression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Payload Template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Custom payload structure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payload_template JSONB</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Retry Policy</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Automatic retry on failure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max_retries, backoff_strategy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Signature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HMAC signature verification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signing_secret</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Delivery Log</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Track delivery status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webhook_deliveries table</w:t>
            </w:r>
          </w:p>
        </w:tc>
      </w:tr>
    </w:tbl>
    <w:p>
      <w:pPr>
        <w:spacing w:after="120"/>
      </w:pPr>
      <w:r>
        <w:rPr>
          <w:b w:val="false"/>
          <w:bCs w:val="false"/>
          <w:sz w:val="22"/>
          <w:szCs w:val="22"/>
        </w:rPr>
        <w:t xml:space="preserve"/>
      </w:r>
    </w:p>
    <w:p>
      <w:pPr>
        <w:pStyle w:val="Heading3"/>
      </w:pPr>
      <w:r>
        <w:rPr>
          <w:b/>
          <w:bCs/>
        </w:rPr>
        <w:t xml:space="preserve">9.3.1 Webhook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Category</w:t>
            </w:r>
          </w:p>
        </w:tc>
        <w:tc>
          <w:tcPr>
            <w:tcW w:type="dxa" w:w="4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Events</w:t>
            </w:r>
          </w:p>
        </w:tc>
        <w:tc>
          <w:tcPr>
            <w:tcW w:type="dxa" w:w="3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Payload Contents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Process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started, completed, failed, task.created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Instance ID, status, variables</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Task</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assigned, completed, escalated, delegated</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Task ID, assignee, outcome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Record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created, updated, deleted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Record data, changed fields</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User</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created, updated, deactivated</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User profile, changes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Form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submitted, approved, rejected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Submission data, outcome</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Integration</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sync.completed, sync.failed, error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Sync details, error info</w:t>
            </w:r>
          </w:p>
        </w:tc>
      </w:tr>
    </w:tbl>
    <w:p>
      <w:pPr>
        <w:spacing w:after="120"/>
      </w:pPr>
      <w:r>
        <w:rPr>
          <w:b w:val="false"/>
          <w:bCs w:val="false"/>
          <w:sz w:val="22"/>
          <w:szCs w:val="22"/>
        </w:rPr>
        <w:t xml:space="preserve"/>
      </w:r>
    </w:p>
    <w:p>
      <w:pPr>
        <w:pStyle w:val="Heading2"/>
      </w:pPr>
      <w:r>
        <w:rPr>
          <w:b/>
          <w:bCs/>
        </w:rPr>
        <w:t xml:space="preserve">9.4 Integration Builder</w:t>
      </w:r>
    </w:p>
    <w:p>
      <w:pPr>
        <w:spacing w:after="120"/>
      </w:pPr>
      <w:r>
        <w:rPr>
          <w:b w:val="false"/>
          <w:bCs w:val="false"/>
          <w:sz w:val="22"/>
          <w:szCs w:val="22"/>
        </w:rPr>
        <w:t xml:space="preserve">Visual tool for creating custom integrations without 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Builder Feature</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Implementation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Connection Wizard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Step-by-step connection setup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OAuth flow, credential entry</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Object Mapping</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Map external to internal fields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Visual field mapper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Transformation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Data transformation rules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Expression-based transforms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Sync Rules</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Define sync behavior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Direction, frequency, conflict resolution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Error Handling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Configure error responses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Retry, skip, alert options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Testing</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Test connections and mappings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Preview with sample data</w:t>
            </w:r>
          </w:p>
        </w:tc>
      </w:tr>
    </w:tbl>
    <w:p>
      <w:pPr>
        <w:spacing w:after="120"/>
      </w:pPr>
      <w:r>
        <w:rPr>
          <w:b w:val="false"/>
          <w:bCs w:val="false"/>
          <w:sz w:val="22"/>
          <w:szCs w:val="22"/>
        </w:rPr>
        <w:t xml:space="preserve"/>
      </w:r>
    </w:p>
    <w:p>
      <w:pPr>
        <w:pStyle w:val="Heading3"/>
      </w:pPr>
      <w:r>
        <w:rPr>
          <w:b/>
          <w:bCs/>
        </w:rPr>
        <w:t xml:space="preserve">9.4.1 Custom Connector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Field</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UUID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Custom connector identifier</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account_id</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UUID FK</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Owning tenant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name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VARCHAR(200)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Connector name</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base_url</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VARCHAR(500)</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API base URL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auth_config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JSONB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Authentication configuration</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operations</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JSONB</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Available operations definitions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object_schemas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JSONB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Data object schemas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mappings</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JSONB</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Field mapping configurations</w:t>
            </w:r>
          </w:p>
        </w:tc>
      </w:tr>
    </w:tbl>
    <w:p>
      <w:r>
        <w:br w:type="page"/>
      </w:r>
    </w:p>
    <w:p>
      <w:pPr>
        <w:pStyle w:val="Heading1"/>
      </w:pPr>
      <w:r>
        <w:rPr>
          <w:b/>
          <w:bCs/>
        </w:rPr>
        <w:t xml:space="preserve">10. Analytics</w:t>
      </w:r>
    </w:p>
    <w:p>
      <w:pPr>
        <w:pStyle w:val="Heading2"/>
      </w:pPr>
      <w:r>
        <w:rPr>
          <w:b/>
          <w:bCs/>
        </w:rPr>
        <w:t xml:space="preserve">10.1 Dashboards</w:t>
      </w:r>
    </w:p>
    <w:p>
      <w:pPr>
        <w:spacing w:after="120"/>
      </w:pPr>
      <w:r>
        <w:rPr>
          <w:b w:val="false"/>
          <w:bCs w:val="false"/>
          <w:sz w:val="22"/>
          <w:szCs w:val="22"/>
        </w:rPr>
        <w:t xml:space="preserve">Customizable analytics dashboards providing real-time visibility into operations.</w:t>
      </w:r>
    </w:p>
    <w:p>
      <w:pPr>
        <w:pStyle w:val="Heading3"/>
      </w:pPr>
      <w:r>
        <w:rPr>
          <w:b/>
          <w:bCs/>
        </w:rPr>
        <w:t xml:space="preserve">10.1.1 Dashboard Definition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Field</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UUID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Dashboard identifier</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account_id</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UUID FK</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Owning tenant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name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VARCHAR(200)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Dashboard name</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description</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TEXT</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Dashboard 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layout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JSONB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Widget positions and sizes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widgets</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JSONB</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Widget configurations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filters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JSONB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Global filter definitions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refresh_interval</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INTEGER</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Auto-refresh seconds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permissions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JSONB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Access control settings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is_default</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BOOLEAN</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Default dashboard for role</w:t>
            </w:r>
          </w:p>
        </w:tc>
      </w:tr>
    </w:tbl>
    <w:p>
      <w:pPr>
        <w:spacing w:after="120"/>
      </w:pPr>
      <w:r>
        <w:rPr>
          <w:b w:val="false"/>
          <w:bCs w:val="false"/>
          <w:sz w:val="22"/>
          <w:szCs w:val="22"/>
        </w:rPr>
        <w:t xml:space="preserve"/>
      </w:r>
    </w:p>
    <w:p>
      <w:pPr>
        <w:pStyle w:val="Heading3"/>
      </w:pPr>
      <w:r>
        <w:rPr>
          <w:b/>
          <w:bCs/>
        </w:rPr>
        <w:t xml:space="preserve">10.1.2 Dashboard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Feature</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Implementation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Widget Library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Pre-built visualization components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React component library</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Drag &amp; Drop Layout</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Flexible grid-based arrangement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React-grid-layout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Global Filters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Cross-widget filtering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Filter context provider</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Drill-down</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Click to explore details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Parameterized navigation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Export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PDF, PNG, scheduled email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Puppeteer rendering</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Embedding</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Embed in external sites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Signed iframe URLs</w:t>
            </w:r>
          </w:p>
        </w:tc>
      </w:tr>
    </w:tbl>
    <w:p>
      <w:pPr>
        <w:spacing w:after="120"/>
      </w:pPr>
      <w:r>
        <w:rPr>
          <w:b w:val="false"/>
          <w:bCs w:val="false"/>
          <w:sz w:val="22"/>
          <w:szCs w:val="22"/>
        </w:rPr>
        <w:t xml:space="preserve"/>
      </w:r>
    </w:p>
    <w:p>
      <w:pPr>
        <w:pStyle w:val="Heading2"/>
      </w:pPr>
      <w:r>
        <w:rPr>
          <w:b/>
          <w:bCs/>
        </w:rPr>
        <w:t xml:space="preserve">10.2 Charts &amp; Reports</w:t>
      </w:r>
    </w:p>
    <w:p>
      <w:pPr>
        <w:spacing w:after="120"/>
      </w:pPr>
      <w:r>
        <w:rPr>
          <w:b w:val="false"/>
          <w:bCs w:val="false"/>
          <w:sz w:val="22"/>
          <w:szCs w:val="22"/>
        </w:rPr>
        <w:t xml:space="preserve">Comprehensive visualization and reporting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860"/>
      </w:tblGrid>
      <w:tr>
        <w:tc>
          <w:tcPr>
            <w:tcW w:type="dxa" w:w="23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Chart Type</w:t>
            </w:r>
          </w:p>
        </w:tc>
        <w:tc>
          <w:tcPr>
            <w:tcW w:type="dxa" w:w="3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Use Case</w:t>
            </w:r>
          </w:p>
        </w:tc>
        <w:tc>
          <w:tcPr>
            <w:tcW w:type="dxa" w:w="3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Configuration Options</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Bar/Column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Category comparison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Stacked, grouped, horizontal</w:t>
            </w:r>
          </w:p>
        </w:tc>
      </w:tr>
      <w:tr>
        <w:tc>
          <w:tcPr>
            <w:tcW w:type="dxa" w:w="23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Line/Area</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Trends over time</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Multi-series, smooth, stepped</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Pie/Donut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Part-to-whole relationships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Legend, labels, drill-down</w:t>
            </w:r>
          </w:p>
        </w:tc>
      </w:tr>
      <w:tr>
        <w:tc>
          <w:tcPr>
            <w:tcW w:type="dxa" w:w="23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Scatter/Bubble</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Correlation analysis</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Size dimension, trend line</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Funnel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Conversion tracking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Stages, percentage labels</w:t>
            </w:r>
          </w:p>
        </w:tc>
      </w:tr>
      <w:tr>
        <w:tc>
          <w:tcPr>
            <w:tcW w:type="dxa" w:w="23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Gauge</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KPI against target</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Thresholds, colors</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Table/Pivot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Detailed data view</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Sorting, grouping, totals</w:t>
            </w:r>
          </w:p>
        </w:tc>
      </w:tr>
      <w:tr>
        <w:tc>
          <w:tcPr>
            <w:tcW w:type="dxa" w:w="23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Map</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Geographic distribution</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Choropleth, markers, regions</w:t>
            </w:r>
          </w:p>
        </w:tc>
      </w:tr>
    </w:tbl>
    <w:p>
      <w:pPr>
        <w:spacing w:after="120"/>
      </w:pPr>
      <w:r>
        <w:rPr>
          <w:b w:val="false"/>
          <w:bCs w:val="false"/>
          <w:sz w:val="22"/>
          <w:szCs w:val="22"/>
        </w:rPr>
        <w:t xml:space="preserve"/>
      </w:r>
    </w:p>
    <w:p>
      <w:pPr>
        <w:pStyle w:val="Heading3"/>
      </w:pPr>
      <w:r>
        <w:rPr>
          <w:b/>
          <w:bCs/>
        </w:rPr>
        <w:t xml:space="preserve">10.2.1 Report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Feature</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c>
          <w:tcPr>
            <w:tcW w:type="dxa" w:w="3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Configuration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Data Source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Select tables/datasets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Multi-source joins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Dimensions</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Grouping fields</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Hierarchy support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Measures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Aggregation calculations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SUM, AVG, COUNT, custom</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Filters</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Data filtering</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Static and dynamic filters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Calculated Fields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Custom expressions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Formula builder</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Formatting</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Display options</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Number formats, colors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Scheduling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Automated delivery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Cron schedule, recipients</w:t>
            </w:r>
          </w:p>
        </w:tc>
      </w:tr>
    </w:tbl>
    <w:p>
      <w:pPr>
        <w:spacing w:after="120"/>
      </w:pPr>
      <w:r>
        <w:rPr>
          <w:b w:val="false"/>
          <w:bCs w:val="false"/>
          <w:sz w:val="22"/>
          <w:szCs w:val="22"/>
        </w:rPr>
        <w:t xml:space="preserve"/>
      </w:r>
    </w:p>
    <w:p>
      <w:pPr>
        <w:pStyle w:val="Heading2"/>
      </w:pPr>
      <w:r>
        <w:rPr>
          <w:b/>
          <w:bCs/>
        </w:rPr>
        <w:t xml:space="preserve">10.3 Process Analytics</w:t>
      </w:r>
    </w:p>
    <w:p>
      <w:pPr>
        <w:spacing w:after="120"/>
      </w:pPr>
      <w:r>
        <w:rPr>
          <w:b w:val="false"/>
          <w:bCs w:val="false"/>
          <w:sz w:val="22"/>
          <w:szCs w:val="22"/>
        </w:rPr>
        <w:t xml:space="preserve">Specialized analytics for workflow performance monitoring and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c>
          <w:tcPr>
            <w:tcW w:type="dxa" w:w="23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Metric Category</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Metrics</w:t>
            </w:r>
          </w:p>
        </w:tc>
        <w:tc>
          <w:tcPr>
            <w:tcW w:type="dxa" w:w="35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Visualization</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Volume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Started, completed, active instances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Trend line, counters</w:t>
            </w:r>
          </w:p>
        </w:tc>
      </w:tr>
      <w:tr>
        <w:tc>
          <w:tcPr>
            <w:tcW w:type="dxa" w:w="23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Duration</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Avg cycle time, lead time, wait time</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Distribution histogram</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SLA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SLA compliance %, breaches by type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Gauge, breach trend</w:t>
            </w:r>
          </w:p>
        </w:tc>
      </w:tr>
      <w:tr>
        <w:tc>
          <w:tcPr>
            <w:tcW w:type="dxa" w:w="23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Bottlenecks</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Time per step, queue lengths</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Heat map, funnel</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Users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Tasks per user, completion rate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Leaderboard, bar chart</w:t>
            </w:r>
          </w:p>
        </w:tc>
      </w:tr>
      <w:tr>
        <w:tc>
          <w:tcPr>
            <w:tcW w:type="dxa" w:w="23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Outcomes</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Completion vs cancellation vs error</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Pie chart, trend</w:t>
            </w:r>
          </w:p>
        </w:tc>
      </w:tr>
    </w:tbl>
    <w:p>
      <w:pPr>
        <w:spacing w:after="120"/>
      </w:pPr>
      <w:r>
        <w:rPr>
          <w:b w:val="false"/>
          <w:bCs w:val="false"/>
          <w:sz w:val="22"/>
          <w:szCs w:val="22"/>
        </w:rPr>
        <w:t xml:space="preserve"/>
      </w:r>
    </w:p>
    <w:p>
      <w:pPr>
        <w:pStyle w:val="Heading3"/>
      </w:pPr>
      <w:r>
        <w:rPr>
          <w:b/>
          <w:bCs/>
        </w:rPr>
        <w:t xml:space="preserve">10.3.1 Process Mining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Feature</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Implementation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Process Discovery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Auto-discover actual process flows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Event log analysis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Conformance</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Compare actual vs designed process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Deviation highlighting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Variant Analysis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Identify process variations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Path clustering</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Root Cause</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Analyze bottleneck causes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Correlation analysis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Prediction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Predict completion, outcomes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ML models</w:t>
            </w:r>
          </w:p>
        </w:tc>
      </w:tr>
    </w:tbl>
    <w:p>
      <w:pPr>
        <w:spacing w:after="120"/>
      </w:pPr>
      <w:r>
        <w:rPr>
          <w:b w:val="false"/>
          <w:bCs w:val="false"/>
          <w:sz w:val="22"/>
          <w:szCs w:val="22"/>
        </w:rPr>
        <w:t xml:space="preserve"/>
      </w:r>
    </w:p>
    <w:p>
      <w:pPr>
        <w:pStyle w:val="Heading2"/>
      </w:pPr>
      <w:r>
        <w:rPr>
          <w:b/>
          <w:bCs/>
        </w:rPr>
        <w:t xml:space="preserve">10.4 External BI Support</w:t>
      </w:r>
    </w:p>
    <w:p>
      <w:pPr>
        <w:spacing w:after="120"/>
      </w:pPr>
      <w:r>
        <w:rPr>
          <w:b w:val="false"/>
          <w:bCs w:val="false"/>
          <w:sz w:val="22"/>
          <w:szCs w:val="22"/>
        </w:rPr>
        <w:t xml:space="preserve">Integration capabilities for enterprise business intelligence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Integration Type</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Supported Tools</w:t>
            </w:r>
          </w:p>
        </w:tc>
        <w:tc>
          <w:tcPr>
            <w:tcW w:type="dxa" w:w="3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Implementation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Direct Connect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Tableau, Power BI, Looker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PostgreSQL connector</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ODBC/JDBC</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Any ODBC-compatible tool</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Read replica connection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Data Export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CSV, Excel scheduled exports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Export jobs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API Access</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Custom BI tools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Analytics API endpoints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Semantic Layer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Pre-built data models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dbt models, views</w:t>
            </w:r>
          </w:p>
        </w:tc>
      </w:tr>
    </w:tbl>
    <w:p>
      <w:r>
        <w:br w:type="page"/>
      </w:r>
    </w:p>
    <w:p>
      <w:pPr>
        <w:pStyle w:val="Heading1"/>
      </w:pPr>
      <w:r>
        <w:rPr>
          <w:b/>
          <w:bCs/>
        </w:rPr>
        <w:t xml:space="preserve">11. Decision Tables</w:t>
      </w:r>
    </w:p>
    <w:p>
      <w:pPr>
        <w:pStyle w:val="Heading2"/>
      </w:pPr>
      <w:r>
        <w:rPr>
          <w:b/>
          <w:bCs/>
        </w:rPr>
        <w:t xml:space="preserve">11.1 Centralized Business Rules</w:t>
      </w:r>
    </w:p>
    <w:p>
      <w:pPr>
        <w:spacing w:after="120"/>
      </w:pPr>
      <w:r>
        <w:rPr>
          <w:b w:val="false"/>
          <w:bCs w:val="false"/>
          <w:sz w:val="22"/>
          <w:szCs w:val="22"/>
        </w:rPr>
        <w:t xml:space="preserve">Visual decision table editor for managing complex business rules without code.</w:t>
      </w:r>
    </w:p>
    <w:p>
      <w:pPr>
        <w:pStyle w:val="Heading3"/>
      </w:pPr>
      <w:r>
        <w:rPr>
          <w:b/>
          <w:bCs/>
        </w:rPr>
        <w:t xml:space="preserve">11.1.1 Decision Table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Field</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UUID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Decision table identifier</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account_id</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UUID FK</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Owning tenant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name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VARCHAR(200)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Table name</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description</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TEXT</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Business rule 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input_schema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JSONB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Input parameter definitions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output_schema</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JSONB</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Output field definitions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rules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JSONB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Rule rows with conditions/actions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hit_policy</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ENUM</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first, all, collect, priority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version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INTEGER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Published version number</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status</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ENUM</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draft, active, deprecated</w:t>
            </w:r>
          </w:p>
        </w:tc>
      </w:tr>
    </w:tbl>
    <w:p>
      <w:pPr>
        <w:spacing w:after="120"/>
      </w:pPr>
      <w:r>
        <w:rPr>
          <w:b w:val="false"/>
          <w:bCs w:val="false"/>
          <w:sz w:val="22"/>
          <w:szCs w:val="22"/>
        </w:rPr>
        <w:t xml:space="preserve"/>
      </w:r>
    </w:p>
    <w:p>
      <w:pPr>
        <w:pStyle w:val="Heading3"/>
      </w:pPr>
      <w:r>
        <w:rPr>
          <w:b/>
          <w:bCs/>
        </w:rPr>
        <w:t xml:space="preserve">11.1.2 Hit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Policy</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Behavior</w:t>
            </w:r>
          </w:p>
        </w:tc>
        <w:tc>
          <w:tcPr>
            <w:tcW w:type="dxa" w:w="3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Use Case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First (F)</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Return first matching rule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Simple lookup tables</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Any (A)</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Return any match (must agree)</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Validation rules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Collect (C)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Return all matching outputs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Multi-result calculations</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Priority (P)</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Return highest priority match</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Tiered pricing, discounts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Unique (U)</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Exactly one rule must match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Deterministic decisions</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Output Order (O)</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Return matches in table order</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Ordered recommendations</w:t>
            </w:r>
          </w:p>
        </w:tc>
      </w:tr>
    </w:tbl>
    <w:p>
      <w:pPr>
        <w:spacing w:after="120"/>
      </w:pPr>
      <w:r>
        <w:rPr>
          <w:b w:val="false"/>
          <w:bCs w:val="false"/>
          <w:sz w:val="22"/>
          <w:szCs w:val="22"/>
        </w:rPr>
        <w:t xml:space="preserve"/>
      </w:r>
    </w:p>
    <w:p>
      <w:pPr>
        <w:pStyle w:val="Heading2"/>
      </w:pPr>
      <w:r>
        <w:rPr>
          <w:b/>
          <w:bCs/>
        </w:rPr>
        <w:t xml:space="preserve">11.2 Reusable Logic</w:t>
      </w:r>
    </w:p>
    <w:p>
      <w:pPr>
        <w:spacing w:after="120"/>
      </w:pPr>
      <w:r>
        <w:rPr>
          <w:b w:val="false"/>
          <w:bCs w:val="false"/>
          <w:sz w:val="22"/>
          <w:szCs w:val="22"/>
        </w:rPr>
        <w:t xml:space="preserve">Decision tables as shared resources across processes, forms, and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Usage Context</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Integration Method</w:t>
            </w:r>
          </w:p>
        </w:tc>
        <w:tc>
          <w:tcPr>
            <w:tcW w:type="dxa" w:w="3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Process Nodes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Decision node type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Route approval based on amount</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Form Defaults</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Expression function</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Calculate insurance premium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Validation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Custom validation rule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Validate eligibility criteria</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API Endpoint</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Direct API invocation</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Real-time pricing engine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Batch Processing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Job execution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Bulk classification</w:t>
            </w:r>
          </w:p>
        </w:tc>
      </w:tr>
    </w:tbl>
    <w:p>
      <w:pPr>
        <w:spacing w:after="120"/>
      </w:pPr>
      <w:r>
        <w:rPr>
          <w:b w:val="false"/>
          <w:bCs w:val="false"/>
          <w:sz w:val="22"/>
          <w:szCs w:val="22"/>
        </w:rPr>
        <w:t xml:space="preserve"/>
      </w:r>
    </w:p>
    <w:p>
      <w:pPr>
        <w:pStyle w:val="Heading3"/>
      </w:pPr>
      <w:r>
        <w:rPr>
          <w:b/>
          <w:bCs/>
        </w:rPr>
        <w:t xml:space="preserve">11.2.1 Decision Table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Endpoint</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Method</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/api/v1/decisions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List decision tables</w:t>
            </w:r>
          </w:p>
        </w:tc>
      </w:tr>
      <w:tr>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/api/v1/decisions/:id</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GET</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Get decision table details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/api/v1/decisions/:id/evaluate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POST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Evaluate with inputs</w:t>
            </w:r>
          </w:p>
        </w:tc>
      </w:tr>
      <w:tr>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/api/v1/decisions/:id/batch</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POST</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Bulk evaluation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/api/v1/decisions/:id/test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POST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Test with scenarios</w:t>
            </w:r>
          </w:p>
        </w:tc>
      </w:tr>
    </w:tbl>
    <w:p>
      <w:pPr>
        <w:spacing w:after="120"/>
      </w:pPr>
      <w:r>
        <w:rPr>
          <w:b w:val="false"/>
          <w:bCs w:val="false"/>
          <w:sz w:val="22"/>
          <w:szCs w:val="22"/>
        </w:rPr>
        <w:t xml:space="preserve"/>
      </w:r>
    </w:p>
    <w:p>
      <w:pPr>
        <w:pStyle w:val="Heading2"/>
      </w:pPr>
      <w:r>
        <w:rPr>
          <w:b/>
          <w:bCs/>
        </w:rPr>
        <w:t xml:space="preserve">11.3 Rule Prioritization</w:t>
      </w:r>
    </w:p>
    <w:p>
      <w:pPr>
        <w:spacing w:after="120"/>
      </w:pPr>
      <w:r>
        <w:rPr>
          <w:b w:val="false"/>
          <w:bCs w:val="false"/>
          <w:sz w:val="22"/>
          <w:szCs w:val="22"/>
        </w:rPr>
        <w:t xml:space="preserve">Mechanisms for handling rule conflicts and establishing execution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Feature</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Configuration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Explicit Priority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Numeric priority column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priority INTEGER per rule</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Specificity</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More specific rules take precedence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Auto-calculated specificity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Effective Dates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Time-bounded rule activation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valid_from, valid_to dates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Override Rules</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Rules that supersede others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override_ids array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Conflict Detection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Identify overlapping rules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Validation warnings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Simulation</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Test rule interactions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What-if analysis</w:t>
            </w:r>
          </w:p>
        </w:tc>
      </w:tr>
    </w:tbl>
    <w:p>
      <w:r>
        <w:br w:type="page"/>
      </w:r>
    </w:p>
    <w:p>
      <w:pPr>
        <w:pStyle w:val="Heading1"/>
      </w:pPr>
      <w:r>
        <w:rPr>
          <w:b/>
          <w:bCs/>
        </w:rPr>
        <w:t xml:space="preserve">12. Datasets</w:t>
      </w:r>
    </w:p>
    <w:p>
      <w:pPr>
        <w:pStyle w:val="Heading2"/>
      </w:pPr>
      <w:r>
        <w:rPr>
          <w:b/>
          <w:bCs/>
        </w:rPr>
        <w:t xml:space="preserve">12.1 Reusable Data Tables</w:t>
      </w:r>
    </w:p>
    <w:p>
      <w:pPr>
        <w:spacing w:after="120"/>
      </w:pPr>
      <w:r>
        <w:rPr>
          <w:b w:val="false"/>
          <w:bCs w:val="false"/>
          <w:sz w:val="22"/>
          <w:szCs w:val="22"/>
        </w:rPr>
        <w:t xml:space="preserve">Centralized data storage for reference data, lookup tables, and shared datasets.</w:t>
      </w:r>
    </w:p>
    <w:p>
      <w:pPr>
        <w:pStyle w:val="Heading3"/>
      </w:pPr>
      <w:r>
        <w:rPr>
          <w:b/>
          <w:bCs/>
        </w:rPr>
        <w:t xml:space="preserve">12.1.1 Dataset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Field</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UUID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Dataset identifier</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account_id</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UUID FK</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Owning tenant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name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VARCHAR(200)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Dataset name</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description</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TEXT</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Dataset 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schema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JSONB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Field definitions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indexes</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JSONB</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Index configurations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constraints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JSONB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Unique, foreign key rules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row_count</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BIGINT</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Cached record count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storage_type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ENUM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table, view, external</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permissions</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JSONB</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Access control settings</w:t>
            </w:r>
          </w:p>
        </w:tc>
      </w:tr>
    </w:tbl>
    <w:p>
      <w:pPr>
        <w:spacing w:after="120"/>
      </w:pPr>
      <w:r>
        <w:rPr>
          <w:b w:val="false"/>
          <w:bCs w:val="false"/>
          <w:sz w:val="22"/>
          <w:szCs w:val="22"/>
        </w:rPr>
        <w:t xml:space="preserve"/>
      </w:r>
    </w:p>
    <w:p>
      <w:pPr>
        <w:pStyle w:val="Heading3"/>
      </w:pPr>
      <w:r>
        <w:rPr>
          <w:b/>
          <w:bCs/>
        </w:rPr>
        <w:t xml:space="preserve">12.1.2 Dataset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3060"/>
      </w:tblGrid>
      <w:tr>
        <w:tc>
          <w:tcPr>
            <w:tcW w:type="dxa" w:w="23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Operation</w:t>
            </w:r>
          </w:p>
        </w:tc>
        <w:tc>
          <w:tcPr>
            <w:tcW w:type="dxa" w:w="4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Endpoint</w:t>
            </w:r>
          </w:p>
        </w:tc>
        <w:tc>
          <w:tcPr>
            <w:tcW w:type="dxa" w:w="3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Query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POST /api/v1/datasets/:id/query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Filter, sort, paginate records</w:t>
            </w:r>
          </w:p>
        </w:tc>
      </w:tr>
      <w:tr>
        <w:tc>
          <w:tcPr>
            <w:tcW w:type="dxa" w:w="23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Create Record</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POST /api/v1/datasets/:id/records</w:t>
            </w:r>
          </w:p>
        </w:tc>
        <w:tc>
          <w:tcPr>
            <w:tcW w:type="dxa" w:w="3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Insert single record</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Bulk Import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POST /api/v1/datasets/:id/import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CSV/Excel bulk import</w:t>
            </w:r>
          </w:p>
        </w:tc>
      </w:tr>
      <w:tr>
        <w:tc>
          <w:tcPr>
            <w:tcW w:type="dxa" w:w="23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Update Record</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PATCH /api/v1/datasets/:id/records/:rid</w:t>
            </w:r>
          </w:p>
        </w:tc>
        <w:tc>
          <w:tcPr>
            <w:tcW w:type="dxa" w:w="3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Update existing record</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Delete Record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DELETE /api/v1/datasets/:id/records/:rid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Remove record</w:t>
            </w:r>
          </w:p>
        </w:tc>
      </w:tr>
      <w:tr>
        <w:tc>
          <w:tcPr>
            <w:tcW w:type="dxa" w:w="23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Export</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GET /api/v1/datasets/:id/export</w:t>
            </w:r>
          </w:p>
        </w:tc>
        <w:tc>
          <w:tcPr>
            <w:tcW w:type="dxa" w:w="3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Export to CSV/Excel</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Schema Update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PATCH /api/v1/datasets/:id/schema</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Modify field definitions</w:t>
            </w:r>
          </w:p>
        </w:tc>
      </w:tr>
    </w:tbl>
    <w:p>
      <w:pPr>
        <w:spacing w:after="120"/>
      </w:pPr>
      <w:r>
        <w:rPr>
          <w:b w:val="false"/>
          <w:bCs w:val="false"/>
          <w:sz w:val="22"/>
          <w:szCs w:val="22"/>
        </w:rPr>
        <w:t xml:space="preserve"/>
      </w:r>
    </w:p>
    <w:p>
      <w:pPr>
        <w:pStyle w:val="Heading2"/>
      </w:pPr>
      <w:r>
        <w:rPr>
          <w:b/>
          <w:bCs/>
        </w:rPr>
        <w:t xml:space="preserve">12.2 Dataset Governance</w:t>
      </w:r>
    </w:p>
    <w:p>
      <w:pPr>
        <w:spacing w:after="120"/>
      </w:pPr>
      <w:r>
        <w:rPr>
          <w:b w:val="false"/>
          <w:bCs w:val="false"/>
          <w:sz w:val="22"/>
          <w:szCs w:val="22"/>
        </w:rPr>
        <w:t xml:space="preserve">Controls and policies for managing dataset access, quality, and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1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Governance Feature</w:t>
            </w:r>
          </w:p>
        </w:tc>
        <w:tc>
          <w:tcPr>
            <w:tcW w:type="dxa" w:w="37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c>
          <w:tcPr>
            <w:tcW w:type="dxa" w:w="3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Implementation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Access Control</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Row and column level security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RLS policies, field permissions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Data Classification</w:t>
            </w:r>
          </w:p>
        </w:tc>
        <w:tc>
          <w:tcPr>
            <w:tcW w:type="dxa" w:w="3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PII, confidential, public tagging</w:t>
            </w:r>
          </w:p>
        </w:tc>
        <w:tc>
          <w:tcPr>
            <w:tcW w:type="dxa" w:w="3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classification_tags JSONB</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Audit Trail</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Track all data changes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dataset_audit_log table</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Data Quality</w:t>
            </w:r>
          </w:p>
        </w:tc>
        <w:tc>
          <w:tcPr>
            <w:tcW w:type="dxa" w:w="3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Validation rules, completeness checks</w:t>
            </w:r>
          </w:p>
        </w:tc>
        <w:tc>
          <w:tcPr>
            <w:tcW w:type="dxa" w:w="3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quality_rules JSONB</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Retention Policy</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Automated data archival/deletion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retention_config</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Version History</w:t>
            </w:r>
          </w:p>
        </w:tc>
        <w:tc>
          <w:tcPr>
            <w:tcW w:type="dxa" w:w="3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Track schema changes</w:t>
            </w:r>
          </w:p>
        </w:tc>
        <w:tc>
          <w:tcPr>
            <w:tcW w:type="dxa" w:w="3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dataset_versions table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Lineage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Track data flow and dependencies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dataset_lineage graph</w:t>
            </w:r>
          </w:p>
        </w:tc>
      </w:tr>
    </w:tbl>
    <w:p>
      <w:pPr>
        <w:spacing w:after="120"/>
      </w:pPr>
      <w:r>
        <w:rPr>
          <w:b w:val="false"/>
          <w:bCs w:val="false"/>
          <w:sz w:val="22"/>
          <w:szCs w:val="22"/>
        </w:rPr>
        <w:t xml:space="preserve"/>
      </w:r>
    </w:p>
    <w:p>
      <w:pPr>
        <w:pStyle w:val="Heading3"/>
      </w:pPr>
      <w:r>
        <w:rPr>
          <w:b/>
          <w:bCs/>
        </w:rPr>
        <w:t xml:space="preserve">12.2.1 Row-Level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860"/>
      </w:tblGrid>
      <w:tr>
        <w:tc>
          <w:tcPr>
            <w:tcW w:type="dxa" w:w="23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Policy Type</w:t>
            </w:r>
          </w:p>
        </w:tc>
        <w:tc>
          <w:tcPr>
            <w:tcW w:type="dxa" w:w="3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c>
          <w:tcPr>
            <w:tcW w:type="dxa" w:w="3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Example</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User Filter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Filter by current user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owner_id = current_user()</w:t>
            </w:r>
          </w:p>
        </w:tc>
      </w:tr>
      <w:tr>
        <w:tc>
          <w:tcPr>
            <w:tcW w:type="dxa" w:w="23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Role Filter</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Filter by user role</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region IN user_regions()</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Group Filter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Filter by group membership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department IN user_groups()</w:t>
            </w:r>
          </w:p>
        </w:tc>
      </w:tr>
      <w:tr>
        <w:tc>
          <w:tcPr>
            <w:tcW w:type="dxa" w:w="23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Expression</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Custom filter expression</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classification != 'secret' OR has_clearance()</w:t>
            </w:r>
          </w:p>
        </w:tc>
      </w:tr>
    </w:tbl>
    <w:p>
      <w:pPr>
        <w:spacing w:after="120"/>
      </w:pPr>
      <w:r>
        <w:rPr>
          <w:b w:val="false"/>
          <w:bCs w:val="false"/>
          <w:sz w:val="22"/>
          <w:szCs w:val="22"/>
        </w:rPr>
        <w:t xml:space="preserve"/>
      </w:r>
    </w:p>
    <w:p>
      <w:pPr>
        <w:pStyle w:val="Heading2"/>
      </w:pPr>
      <w:r>
        <w:rPr>
          <w:b/>
          <w:bCs/>
        </w:rPr>
        <w:t xml:space="preserve">12.3 Analytics Data Sources</w:t>
      </w:r>
    </w:p>
    <w:p>
      <w:pPr>
        <w:spacing w:after="120"/>
      </w:pPr>
      <w:r>
        <w:rPr>
          <w:b w:val="false"/>
          <w:bCs w:val="false"/>
          <w:sz w:val="22"/>
          <w:szCs w:val="22"/>
        </w:rPr>
        <w:t xml:space="preserve">Dataset configuration for analytics consumption and BI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Feature</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Configuration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Semantic Layer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Business-friendly field names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display_name, description</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Calculated Measures</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Pre-defined aggregations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measures JSONB array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Dimensions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Grouping hierarchies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dimensions JSONB array</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Relationships</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Join definitions for multi-table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relationships array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Materialized Views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Pre-aggregated summaries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materialization_config</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Incremental Refresh</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Efficient data updates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refresh_strategy</w:t>
            </w:r>
          </w:p>
        </w:tc>
      </w:tr>
    </w:tbl>
    <w:p>
      <w:r>
        <w:br w:type="page"/>
      </w:r>
    </w:p>
    <w:p>
      <w:pPr>
        <w:pStyle w:val="Heading1"/>
      </w:pPr>
      <w:r>
        <w:rPr>
          <w:b/>
          <w:bCs/>
        </w:rPr>
        <w:t xml:space="preserve">13. Database Schema</w:t>
      </w:r>
    </w:p>
    <w:p>
      <w:pPr>
        <w:pStyle w:val="Heading2"/>
      </w:pPr>
      <w:r>
        <w:rPr>
          <w:b/>
          <w:bCs/>
        </w:rPr>
        <w:t xml:space="preserve">13.1 Core Tables</w:t>
      </w:r>
    </w:p>
    <w:p>
      <w:pPr>
        <w:spacing w:after="120"/>
      </w:pPr>
      <w:r>
        <w:rPr>
          <w:b w:val="false"/>
          <w:bCs w:val="false"/>
          <w:sz w:val="22"/>
          <w:szCs w:val="22"/>
        </w:rPr>
        <w:t xml:space="preserve">Primary database tables supporting platform functionality. All tables include account_id for multi-tenancy and standard audit columns (created_at, updated_at, created_by, updated_by).</w:t>
      </w:r>
    </w:p>
    <w:p>
      <w:pPr>
        <w:spacing w:after="120"/>
      </w:pPr>
      <w:r>
        <w:rPr>
          <w:b w:val="false"/>
          <w:b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Table</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Purpose</w:t>
            </w:r>
          </w:p>
        </w:tc>
        <w:tc>
          <w:tcPr>
            <w:tcW w:type="dxa" w:w="3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Key Relationships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accounts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Tenant accounts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Parent of all tenant data</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users</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User accounts</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accounts, groups, roles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groups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User groups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accounts, users (junction)</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roles</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Permission roles</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accounts, permissions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permissions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Granular permissions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roles (junction)</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apps</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Application definitions</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accounts, app_pages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app_pages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Page definitions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apps, components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processes</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Workflow definitions</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accounts, process_nodes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process_instances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Running workflows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processes, task_instances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task_instances</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Human tasks</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process_instances, users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forms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Form definitions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accounts, form_fields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datasets</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Data tables</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accounts, dataset_records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connectors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Integration connections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accounts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decision_tables</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Business rules</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accounts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dashboards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Analytics dashboards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accounts, widgets</w:t>
            </w:r>
          </w:p>
        </w:tc>
      </w:tr>
    </w:tbl>
    <w:p>
      <w:pPr>
        <w:spacing w:after="120"/>
      </w:pPr>
      <w:r>
        <w:rPr>
          <w:b w:val="false"/>
          <w:bCs w:val="false"/>
          <w:sz w:val="22"/>
          <w:szCs w:val="22"/>
        </w:rPr>
        <w:t xml:space="preserve"/>
      </w:r>
    </w:p>
    <w:p>
      <w:pPr>
        <w:pStyle w:val="Heading2"/>
      </w:pPr>
      <w:r>
        <w:rPr>
          <w:b/>
          <w:bCs/>
        </w:rPr>
        <w:t xml:space="preserve">13.2 Index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Index Type</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Usage</w:t>
            </w:r>
          </w:p>
        </w:tc>
        <w:tc>
          <w:tcPr>
            <w:tcW w:type="dxa" w:w="3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B-tree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Equality, range queries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idx_users_email</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GIN</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JSONB containment, arrays</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idx_apps_definition_gin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GiST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Full-text search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idx_datasets_search</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Partial</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Filtered queries</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idx_active_users WHERE status='active'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Composite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Multi-column queries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idx_tasks_assignee_status</w:t>
            </w:r>
          </w:p>
        </w:tc>
      </w:tr>
    </w:tbl>
    <w:p>
      <w:pPr>
        <w:spacing w:after="120"/>
      </w:pPr>
      <w:r>
        <w:rPr>
          <w:b w:val="false"/>
          <w:bCs w:val="false"/>
          <w:sz w:val="22"/>
          <w:szCs w:val="22"/>
        </w:rPr>
        <w:t xml:space="preserve"/>
      </w:r>
    </w:p>
    <w:p>
      <w:pPr>
        <w:pStyle w:val="Heading2"/>
      </w:pPr>
      <w:r>
        <w:rPr>
          <w:b/>
          <w:bCs/>
        </w:rPr>
        <w:t xml:space="preserve">13.3 Partitioning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Table</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Partition Key</w:t>
            </w:r>
          </w:p>
        </w:tc>
        <w:tc>
          <w:tcPr>
            <w:tcW w:type="dxa" w:w="3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Strategy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audit_logs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created_at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Monthly range partitions</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process_instances</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account_id</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Hash partitions (16)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dataset_records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dataset_id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List partitions per dataset</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webhook_deliveries</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created_at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Weekly range partitions</w:t>
            </w:r>
          </w:p>
        </w:tc>
      </w:tr>
    </w:tbl>
    <w:p>
      <w:r>
        <w:br w:type="page"/>
      </w:r>
    </w:p>
    <w:p>
      <w:pPr>
        <w:pStyle w:val="Heading1"/>
      </w:pPr>
      <w:r>
        <w:rPr>
          <w:b/>
          <w:bCs/>
        </w:rPr>
        <w:t xml:space="preserve">14. API Specifications</w:t>
      </w:r>
    </w:p>
    <w:p>
      <w:pPr>
        <w:pStyle w:val="Heading2"/>
      </w:pPr>
      <w:r>
        <w:rPr>
          <w:b/>
          <w:bCs/>
        </w:rPr>
        <w:t xml:space="preserve">14.1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Method</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Use Case</w:t>
            </w:r>
          </w:p>
        </w:tc>
        <w:tc>
          <w:tcPr>
            <w:tcW w:type="dxa" w:w="3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Implementation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OAuth 2.0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User authentication, SSO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Authorization code, PKCE</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API Keys</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Service integrations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Header: X-API-Key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JWT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Session tokens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RS256 signed, 1hr expiry</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SCIM Bearer</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Identity provider sync</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OAuth bearer token</w:t>
            </w:r>
          </w:p>
        </w:tc>
      </w:tr>
    </w:tbl>
    <w:p>
      <w:pPr>
        <w:spacing w:after="120"/>
      </w:pPr>
      <w:r>
        <w:rPr>
          <w:b w:val="false"/>
          <w:bCs w:val="false"/>
          <w:sz w:val="22"/>
          <w:szCs w:val="22"/>
        </w:rPr>
        <w:t xml:space="preserve"/>
      </w:r>
    </w:p>
    <w:p>
      <w:pPr>
        <w:pStyle w:val="Heading2"/>
      </w:pPr>
      <w:r>
        <w:rPr>
          <w:b/>
          <w:bCs/>
        </w:rPr>
        <w:t xml:space="preserve">14.2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Tier</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Requests/Minute</w:t>
            </w:r>
          </w:p>
        </w:tc>
        <w:tc>
          <w:tcPr>
            <w:tcW w:type="dxa" w:w="3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Burst Limit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Free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60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10</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Professional</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300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50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Enterprise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1000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100</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Custom</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Configurable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Configurable</w:t>
            </w:r>
          </w:p>
        </w:tc>
      </w:tr>
    </w:tbl>
    <w:p>
      <w:pPr>
        <w:spacing w:after="120"/>
      </w:pPr>
      <w:r>
        <w:rPr>
          <w:b w:val="false"/>
          <w:bCs w:val="false"/>
          <w:sz w:val="22"/>
          <w:szCs w:val="22"/>
        </w:rPr>
        <w:t xml:space="preserve"/>
      </w:r>
    </w:p>
    <w:p>
      <w:pPr>
        <w:pStyle w:val="Heading2"/>
      </w:pPr>
      <w:r>
        <w:rPr>
          <w:b/>
          <w:bCs/>
        </w:rPr>
        <w:t xml:space="preserve">14.3 Error Response Format</w:t>
      </w:r>
    </w:p>
    <w:p>
      <w:pPr>
        <w:spacing w:after="120"/>
      </w:pPr>
      <w:r>
        <w:rPr>
          <w:b w:val="false"/>
          <w:bCs w:val="false"/>
          <w:sz w:val="22"/>
          <w:szCs w:val="22"/>
        </w:rPr>
        <w:t xml:space="preserve">Standardized error responses following RFC 7807 Problem Details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Field</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type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URI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Error type identifier</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title</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String</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Human-readable summary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status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Integer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HTTP status code</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detail</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String</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Detailed explanation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instance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URI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Specific occurrence identifier</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errors</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Array</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Field-level validation errors</w:t>
            </w:r>
          </w:p>
        </w:tc>
      </w:tr>
    </w:tbl>
    <w:p>
      <w:r>
        <w:br w:type="page"/>
      </w:r>
    </w:p>
    <w:p>
      <w:pPr>
        <w:pStyle w:val="Heading1"/>
      </w:pPr>
      <w:r>
        <w:rPr>
          <w:b/>
          <w:bCs/>
        </w:rPr>
        <w:t xml:space="preserve">15. Security &amp; Compliance</w:t>
      </w:r>
    </w:p>
    <w:p>
      <w:pPr>
        <w:pStyle w:val="Heading2"/>
      </w:pPr>
      <w:r>
        <w:rPr>
          <w:b/>
          <w:bCs/>
        </w:rPr>
        <w:t xml:space="preserve">15.1 Authentication &amp;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Feature</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Implementation</w:t>
            </w:r>
          </w:p>
        </w:tc>
        <w:tc>
          <w:tcPr>
            <w:tcW w:type="dxa" w:w="3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Standard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SSO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SAML 2.0, OIDC</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Enterprise IdP integration</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MFA</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TOTP, SMS, WebAuthn</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FIDO2 compliance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Password Policy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Configurable complexity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NIST 800-63B</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Session Management</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Secure cookies, token rotation</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OWASP guidelines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RBAC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Hierarchical roles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Principle of least privilege</w:t>
            </w:r>
          </w:p>
        </w:tc>
      </w:tr>
    </w:tbl>
    <w:p>
      <w:pPr>
        <w:spacing w:after="120"/>
      </w:pPr>
      <w:r>
        <w:rPr>
          <w:b w:val="false"/>
          <w:bCs w:val="false"/>
          <w:sz w:val="22"/>
          <w:szCs w:val="22"/>
        </w:rPr>
        <w:t xml:space="preserve"/>
      </w:r>
    </w:p>
    <w:p>
      <w:pPr>
        <w:pStyle w:val="Heading2"/>
      </w:pPr>
      <w:r>
        <w:rPr>
          <w:b/>
          <w:bCs/>
        </w:rPr>
        <w:t xml:space="preserve">15.2 Data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Protection</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Implementation</w:t>
            </w:r>
          </w:p>
        </w:tc>
        <w:tc>
          <w:tcPr>
            <w:tcW w:type="dxa" w:w="3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Scope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Encryption at Rest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AES-256</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All stored data</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Encryption in Transit</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TLS 1.3</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All network traffic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Field Encryption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Application-level AES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Sensitive fields (PII)</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Key Management</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AWS KMS / HashiCorp Vault</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Automated rotation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Data Masking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Dynamic masking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Non-production environments</w:t>
            </w:r>
          </w:p>
        </w:tc>
      </w:tr>
    </w:tbl>
    <w:p>
      <w:pPr>
        <w:spacing w:after="120"/>
      </w:pPr>
      <w:r>
        <w:rPr>
          <w:b w:val="false"/>
          <w:bCs w:val="false"/>
          <w:sz w:val="22"/>
          <w:szCs w:val="22"/>
        </w:rPr>
        <w:t xml:space="preserve"/>
      </w:r>
    </w:p>
    <w:p>
      <w:pPr>
        <w:pStyle w:val="Heading2"/>
      </w:pPr>
      <w:r>
        <w:rPr>
          <w:b/>
          <w:bCs/>
        </w:rPr>
        <w:t xml:space="preserve">15.3 Compliance Certifications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Certification</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Scope</w:t>
            </w:r>
          </w:p>
        </w:tc>
        <w:tc>
          <w:tcPr>
            <w:tcW w:type="dxa" w:w="3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Renewal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SOC 2 Type II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Security, availability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Annual</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ISO 27001</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Information security</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3-year cycle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GDPR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EU data protection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Ongoing</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HIPAA</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Healthcare data (optional)</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Annual assessment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CCPA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California privacy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Ongoing</w:t>
            </w:r>
          </w:p>
        </w:tc>
      </w:tr>
    </w:tbl>
    <w:p>
      <w:pPr>
        <w:spacing w:after="120"/>
      </w:pPr>
      <w:r>
        <w:rPr>
          <w:b w:val="false"/>
          <w:bCs w:val="false"/>
          <w:sz w:val="22"/>
          <w:szCs w:val="22"/>
        </w:rPr>
        <w:t xml:space="preserve"/>
      </w:r>
    </w:p>
    <w:p>
      <w:pPr>
        <w:pStyle w:val="Heading2"/>
      </w:pPr>
      <w:r>
        <w:rPr>
          <w:b/>
          <w:bCs/>
        </w:rPr>
        <w:t xml:space="preserve">15.4 Audit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Event Category</w:t>
            </w:r>
          </w:p>
        </w:tc>
        <w:tc>
          <w:tcPr>
            <w:tcW w:type="dxa" w:w="4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Events Logged</w:t>
            </w:r>
          </w:p>
        </w:tc>
        <w:tc>
          <w:tcPr>
            <w:tcW w:type="dxa" w:w="2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Retention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Authentication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Login, logout, MFA, password changes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2 years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Authorization</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Permission changes, role assignments</w:t>
            </w:r>
          </w:p>
        </w:tc>
        <w:tc>
          <w:tcPr>
            <w:tcW w:type="dxa" w:w="2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2 years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Data Access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Create, read, update, delete operations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 year</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Configuration</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Settings changes, integrations</w:t>
            </w:r>
          </w:p>
        </w:tc>
        <w:tc>
          <w:tcPr>
            <w:tcW w:type="dxa" w:w="2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2 years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Admin Actions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User management, system config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7 years</w:t>
            </w:r>
          </w:p>
        </w:tc>
      </w:tr>
    </w:tbl>
    <w:p>
      <w:r>
        <w:br w:type="page"/>
      </w:r>
    </w:p>
    <w:p>
      <w:pPr>
        <w:pStyle w:val="Heading1"/>
      </w:pPr>
      <w:r>
        <w:rPr>
          <w:b/>
          <w:bCs/>
        </w:rPr>
        <w:t xml:space="preserve">16. Non-Functional Requirements</w:t>
      </w:r>
    </w:p>
    <w:p>
      <w:pPr>
        <w:pStyle w:val="Heading2"/>
      </w:pPr>
      <w:r>
        <w:rPr>
          <w:b/>
          <w:bCs/>
        </w:rPr>
        <w:t xml:space="preserve">16.1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Target</w:t>
            </w:r>
          </w:p>
        </w:tc>
        <w:tc>
          <w:tcPr>
            <w:tcW w:type="dxa" w:w="3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Measurement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API Response Time (p95)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&lt; 200ms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Application Performance Monitoring</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Page Load Time</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&lt; 2 seconds</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Core Web Vitals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Workflow Step Execution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&lt; 500ms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Internal metrics</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Search Query Time</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&lt; 100ms</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Elasticsearch metrics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Report Generation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&lt; 10 seconds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Job duration tracking</w:t>
            </w:r>
          </w:p>
        </w:tc>
      </w:tr>
    </w:tbl>
    <w:p>
      <w:pPr>
        <w:spacing w:after="120"/>
      </w:pPr>
      <w:r>
        <w:rPr>
          <w:b w:val="false"/>
          <w:bCs w:val="false"/>
          <w:sz w:val="22"/>
          <w:szCs w:val="22"/>
        </w:rPr>
        <w:t xml:space="preserve"/>
      </w:r>
    </w:p>
    <w:p>
      <w:pPr>
        <w:pStyle w:val="Heading2"/>
      </w:pPr>
      <w:r>
        <w:rPr>
          <w:b/>
          <w:bCs/>
        </w:rPr>
        <w:t xml:space="preserve">16.2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Dimension</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Target Capacity</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Scaling Strategy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Concurrent Users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100,000+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Horizontal API scaling</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Accounts</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10,000+</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Multi-tenant partitioning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Processes/Day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1,000,000+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Workflow engine clustering</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Data Volume</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100TB+</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PostgreSQL partitioning, archival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Integrations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1000+ concurrent webhooks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Queue-based processing</w:t>
            </w:r>
          </w:p>
        </w:tc>
      </w:tr>
    </w:tbl>
    <w:p>
      <w:pPr>
        <w:spacing w:after="120"/>
      </w:pPr>
      <w:r>
        <w:rPr>
          <w:b w:val="false"/>
          <w:bCs w:val="false"/>
          <w:sz w:val="22"/>
          <w:szCs w:val="22"/>
        </w:rPr>
        <w:t xml:space="preserve"/>
      </w:r>
    </w:p>
    <w:p>
      <w:pPr>
        <w:pStyle w:val="Heading2"/>
      </w:pPr>
      <w:r>
        <w:rPr>
          <w:b/>
          <w:bCs/>
        </w:rPr>
        <w:t xml:space="preserve">16.3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Requirement</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Target</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Implementation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Uptime SLA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99.9%</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Multi-AZ deployment</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RTO</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&lt; 1 hour</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Automated failover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RPO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&lt; 5 minutes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Streaming replication</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Maintenance Windows</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Zero downtime</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Rolling deployments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Disaster Recovery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Cross-region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Async replication</w:t>
            </w:r>
          </w:p>
        </w:tc>
      </w:tr>
    </w:tbl>
    <w:p>
      <w:pPr>
        <w:spacing w:after="120"/>
      </w:pPr>
      <w:r>
        <w:rPr>
          <w:b w:val="false"/>
          <w:bCs w:val="false"/>
          <w:sz w:val="22"/>
          <w:szCs w:val="22"/>
        </w:rPr>
        <w:t xml:space="preserve"/>
      </w:r>
    </w:p>
    <w:p>
      <w:pPr>
        <w:pStyle w:val="Heading2"/>
      </w:pPr>
      <w:r>
        <w:rPr>
          <w:b/>
          <w:bCs/>
        </w:rPr>
        <w:t xml:space="preserve">16.4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Standard</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Target Level</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Verification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WCAG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2.1 AA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Automated + manual testing</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Keyboard Navigation</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Full support</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Tab order, focus management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Screen Readers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ARIA compliance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NVDA, JAWS, VoiceOver testing</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Color Contrast</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4.5:1 minimum</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Automated contrast checking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Motion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Reduced motion support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prefers-reduced-motion</w:t>
            </w:r>
          </w:p>
        </w:tc>
      </w:tr>
    </w:tbl>
    <w:p>
      <w:pPr>
        <w:spacing w:after="120"/>
      </w:pPr>
      <w:r>
        <w:rPr>
          <w:b w:val="false"/>
          <w:bCs w:val="false"/>
          <w:sz w:val="22"/>
          <w:szCs w:val="22"/>
        </w:rPr>
        <w:t xml:space="preserve"/>
      </w:r>
    </w:p>
    <w:p>
      <w:pPr>
        <w:pStyle w:val="Heading2"/>
      </w:pPr>
      <w:r>
        <w:rPr>
          <w:b/>
          <w:bCs/>
        </w:rPr>
        <w:t xml:space="preserve">16.5 Browser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Browser</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Minimum Version</w:t>
            </w:r>
          </w:p>
        </w:tc>
        <w:tc>
          <w:tcPr>
            <w:tcW w:type="dxa" w:w="3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Chrome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Last 2 major versions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Primary development target</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Firefox</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Last 2 major versions</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Full support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Safari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Last 2 major versions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macOS and iOS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Edge</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Last 2 major versions</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Chromium-based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Mobile Safari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iOS 14+</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PWA support</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Mobile Chrome</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Android 8+</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sz w:val="20"/>
                <w:szCs w:val="20"/>
              </w:rPr>
              <w:t xml:space="preserve">PWA support</w:t>
            </w:r>
          </w:p>
        </w:tc>
      </w:tr>
    </w:tbl>
    <w:p>
      <w:pPr>
        <w:spacing w:after="120"/>
      </w:pPr>
      <w:r>
        <w:rPr>
          <w:b w:val="false"/>
          <w:bCs w:val="false"/>
          <w:sz w:val="22"/>
          <w:szCs w:val="22"/>
        </w:rPr>
        <w:t xml:space="preserve"/>
      </w:r>
    </w:p>
    <w:p>
      <w:pPr>
        <w:spacing w:after="120"/>
      </w:pPr>
      <w:r>
        <w:rPr>
          <w:b w:val="false"/>
          <w:bCs w:val="false"/>
          <w:sz w:val="22"/>
          <w:szCs w:val="22"/>
        </w:rPr>
        <w:t xml:space="preserve"/>
      </w:r>
    </w:p>
    <w:p>
      <w:pPr>
        <w:jc w:val="center"/>
      </w:pPr>
      <w:r>
        <w:rPr>
          <w:i/>
          <w:iCs/>
          <w:color w:val="666666"/>
        </w:rPr>
        <w:t xml:space="preserve">— End of Specification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color w:val="666666"/>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FlowForge Platform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5282"/>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2026-02-04T06:48:49.408Z</dcterms:created>
  <dcterms:modified xsi:type="dcterms:W3CDTF">2026-02-04T06:48:49.409Z</dcterms:modified>
</cp:coreProperties>
</file>

<file path=docProps/custom.xml><?xml version="1.0" encoding="utf-8"?>
<Properties xmlns="http://schemas.openxmlformats.org/officeDocument/2006/custom-properties" xmlns:vt="http://schemas.openxmlformats.org/officeDocument/2006/docPropsVTypes"/>
</file>