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A149" w14:textId="5CFC7DBC" w:rsidR="00BB07BC" w:rsidRPr="001955CD" w:rsidRDefault="00253CC8" w:rsidP="00253CC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>LAPORAN PRAKTIKUM: SEGMENTASI CITRA REAL-WORLD</w:t>
      </w:r>
    </w:p>
    <w:p w14:paraId="1A5B4C4E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3B8B1DA2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2FCACC3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27C97AC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0D36B5D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3C983395" wp14:editId="35FFA130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AAC5F" w14:textId="77777777" w:rsidR="00BB07BC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F438D54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D91C108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BA730DE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80A69ED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328E6232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1B59DB61" w14:textId="77777777" w:rsidR="00BB07BC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141C917" w14:textId="77777777" w:rsidR="00BB07BC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E4BB7C" w14:textId="77777777" w:rsidR="002B5BD9" w:rsidRPr="00E05766" w:rsidRDefault="002B5BD9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3CC61AE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2CC2062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2C033714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1264CE30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4046CBB3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70157B5" w14:textId="77777777" w:rsidR="00BB07BC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98EB81D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339DFAA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E466044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0CE7CC93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339FDBE6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16C3DEC0" w14:textId="77777777" w:rsidR="00BB07BC" w:rsidRPr="00E05766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73451735" w14:textId="77777777" w:rsidR="00BB07BC" w:rsidRDefault="00BB07BC" w:rsidP="00BB07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6CF975F1" w14:textId="3802511C" w:rsidR="006D12AE" w:rsidRPr="00253CC8" w:rsidRDefault="005D598B" w:rsidP="005D598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53CC8">
        <w:rPr>
          <w:rFonts w:ascii="Times New Roman" w:hAnsi="Times New Roman" w:cs="Times New Roman"/>
          <w:b/>
          <w:bCs/>
        </w:rPr>
        <w:lastRenderedPageBreak/>
        <w:t>Metodologi</w:t>
      </w:r>
      <w:proofErr w:type="spellEnd"/>
      <w:r w:rsidRPr="00253C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3CC8">
        <w:rPr>
          <w:rFonts w:ascii="Times New Roman" w:hAnsi="Times New Roman" w:cs="Times New Roman"/>
          <w:b/>
          <w:bCs/>
        </w:rPr>
        <w:t>Segmentasi</w:t>
      </w:r>
      <w:proofErr w:type="spellEnd"/>
    </w:p>
    <w:p w14:paraId="14049807" w14:textId="255B7859" w:rsidR="005D598B" w:rsidRDefault="005D598B" w:rsidP="005D598B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5D598B">
        <w:rPr>
          <w:rFonts w:ascii="Times New Roman" w:hAnsi="Times New Roman" w:cs="Times New Roman"/>
        </w:rPr>
        <w:t xml:space="preserve">Program </w:t>
      </w:r>
      <w:proofErr w:type="spellStart"/>
      <w:r w:rsidRPr="005D598B">
        <w:rPr>
          <w:rFonts w:ascii="Times New Roman" w:hAnsi="Times New Roman" w:cs="Times New Roman"/>
        </w:rPr>
        <w:t>ini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menggunakan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tiga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pendekatan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utama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dalam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melakukan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segmentasi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citra</w:t>
      </w:r>
      <w:proofErr w:type="spellEnd"/>
      <w:r w:rsidRPr="005D598B">
        <w:rPr>
          <w:rFonts w:ascii="Times New Roman" w:hAnsi="Times New Roman" w:cs="Times New Roman"/>
        </w:rPr>
        <w:t>:</w:t>
      </w:r>
    </w:p>
    <w:p w14:paraId="5A489374" w14:textId="79DEA484" w:rsidR="005D598B" w:rsidRPr="00253CC8" w:rsidRDefault="005D598B" w:rsidP="005D598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>Thresholding-Based:</w:t>
      </w:r>
    </w:p>
    <w:p w14:paraId="3565D571" w14:textId="4A5F5DE0" w:rsidR="005D598B" w:rsidRPr="005D598B" w:rsidRDefault="005D598B" w:rsidP="005D598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598B">
        <w:rPr>
          <w:rFonts w:ascii="Times New Roman" w:hAnsi="Times New Roman" w:cs="Times New Roman"/>
          <w:i/>
          <w:iCs/>
        </w:rPr>
        <w:t>Global Thresholding:</w:t>
      </w:r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Menggunakan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nilai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ambang</w:t>
      </w:r>
      <w:proofErr w:type="spellEnd"/>
      <w:r w:rsidRPr="005D598B">
        <w:rPr>
          <w:rFonts w:ascii="Times New Roman" w:hAnsi="Times New Roman" w:cs="Times New Roman"/>
        </w:rPr>
        <w:t xml:space="preserve"> statis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(T=127)</m:t>
        </m:r>
      </m:oMath>
      <w:r>
        <w:rPr>
          <w:rFonts w:ascii="Times New Roman" w:eastAsiaTheme="minorEastAsia" w:hAnsi="Times New Roman" w:cs="Times New Roman"/>
        </w:rPr>
        <w:t>.</w:t>
      </w:r>
    </w:p>
    <w:p w14:paraId="100C2042" w14:textId="12FE25B1" w:rsidR="005D598B" w:rsidRDefault="005D598B" w:rsidP="005D598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598B">
        <w:rPr>
          <w:rFonts w:ascii="Times New Roman" w:hAnsi="Times New Roman" w:cs="Times New Roman"/>
          <w:i/>
          <w:iCs/>
        </w:rPr>
        <w:t>Otsu's Method:</w:t>
      </w:r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Menghitung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nilai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ambang</w:t>
      </w:r>
      <w:proofErr w:type="spellEnd"/>
      <w:r w:rsidRPr="005D598B">
        <w:rPr>
          <w:rFonts w:ascii="Times New Roman" w:hAnsi="Times New Roman" w:cs="Times New Roman"/>
        </w:rPr>
        <w:t xml:space="preserve"> optimal </w:t>
      </w:r>
      <w:proofErr w:type="spellStart"/>
      <w:r w:rsidRPr="005D598B">
        <w:rPr>
          <w:rFonts w:ascii="Times New Roman" w:hAnsi="Times New Roman" w:cs="Times New Roman"/>
        </w:rPr>
        <w:t>secara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otomatis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berdasarkan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distribusi</w:t>
      </w:r>
      <w:proofErr w:type="spellEnd"/>
      <w:r w:rsidRPr="005D598B">
        <w:rPr>
          <w:rFonts w:ascii="Times New Roman" w:hAnsi="Times New Roman" w:cs="Times New Roman"/>
        </w:rPr>
        <w:t xml:space="preserve"> histogram bimodal.</w:t>
      </w:r>
    </w:p>
    <w:p w14:paraId="77D64332" w14:textId="0F7B0468" w:rsidR="005D598B" w:rsidRPr="005D598B" w:rsidRDefault="005D598B" w:rsidP="005D598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598B">
        <w:rPr>
          <w:rFonts w:ascii="Times New Roman" w:hAnsi="Times New Roman" w:cs="Times New Roman"/>
          <w:i/>
          <w:iCs/>
        </w:rPr>
        <w:t xml:space="preserve">Adaptive Thresholding (Mean &amp; Gaussian): </w:t>
      </w:r>
      <w:proofErr w:type="spellStart"/>
      <w:r w:rsidRPr="005D598B">
        <w:rPr>
          <w:rFonts w:ascii="Times New Roman" w:hAnsi="Times New Roman" w:cs="Times New Roman"/>
          <w:i/>
          <w:iCs/>
        </w:rPr>
        <w:t>Menentukan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nilai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ambang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secara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lokal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berdasarkan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area </w:t>
      </w:r>
      <w:proofErr w:type="spellStart"/>
      <w:r w:rsidRPr="005D598B">
        <w:rPr>
          <w:rFonts w:ascii="Times New Roman" w:hAnsi="Times New Roman" w:cs="Times New Roman"/>
          <w:i/>
          <w:iCs/>
        </w:rPr>
        <w:t>tetangga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5D598B">
        <w:rPr>
          <w:rFonts w:ascii="Times New Roman" w:hAnsi="Times New Roman" w:cs="Times New Roman"/>
          <w:i/>
          <w:iCs/>
        </w:rPr>
        <w:t>berguna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untuk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menangani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pencahayaan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D598B">
        <w:rPr>
          <w:rFonts w:ascii="Times New Roman" w:hAnsi="Times New Roman" w:cs="Times New Roman"/>
          <w:i/>
          <w:iCs/>
        </w:rPr>
        <w:t>tidak</w:t>
      </w:r>
      <w:proofErr w:type="spellEnd"/>
      <w:r w:rsidRPr="005D598B">
        <w:rPr>
          <w:rFonts w:ascii="Times New Roman" w:hAnsi="Times New Roman" w:cs="Times New Roman"/>
          <w:i/>
          <w:iCs/>
        </w:rPr>
        <w:t xml:space="preserve"> rata.</w:t>
      </w:r>
    </w:p>
    <w:p w14:paraId="1FE23A71" w14:textId="7A016767" w:rsidR="005D598B" w:rsidRPr="00253CC8" w:rsidRDefault="005D598B" w:rsidP="005D598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>Edge-Based (</w:t>
      </w:r>
      <w:proofErr w:type="spellStart"/>
      <w:r w:rsidRPr="00253CC8">
        <w:rPr>
          <w:rFonts w:ascii="Times New Roman" w:hAnsi="Times New Roman" w:cs="Times New Roman"/>
          <w:b/>
          <w:bCs/>
        </w:rPr>
        <w:t>Deteksi</w:t>
      </w:r>
      <w:proofErr w:type="spellEnd"/>
      <w:r w:rsidRPr="00253CC8">
        <w:rPr>
          <w:rFonts w:ascii="Times New Roman" w:hAnsi="Times New Roman" w:cs="Times New Roman"/>
          <w:b/>
          <w:bCs/>
        </w:rPr>
        <w:t xml:space="preserve"> Tepi):</w:t>
      </w:r>
    </w:p>
    <w:p w14:paraId="74DA660B" w14:textId="47F97B61" w:rsidR="005D598B" w:rsidRDefault="005D598B" w:rsidP="005D598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598B">
        <w:rPr>
          <w:rFonts w:ascii="Times New Roman" w:hAnsi="Times New Roman" w:cs="Times New Roman"/>
          <w:i/>
          <w:iCs/>
        </w:rPr>
        <w:t>Sobel &amp; Prewitt:</w:t>
      </w:r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Menggunakan</w:t>
      </w:r>
      <w:proofErr w:type="spellEnd"/>
      <w:r w:rsidRPr="005D598B">
        <w:rPr>
          <w:rFonts w:ascii="Times New Roman" w:hAnsi="Times New Roman" w:cs="Times New Roman"/>
        </w:rPr>
        <w:t xml:space="preserve"> operator </w:t>
      </w:r>
      <w:proofErr w:type="spellStart"/>
      <w:r w:rsidRPr="005D598B">
        <w:rPr>
          <w:rFonts w:ascii="Times New Roman" w:hAnsi="Times New Roman" w:cs="Times New Roman"/>
        </w:rPr>
        <w:t>gradien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untuk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mencari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transisi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intensitas</w:t>
      </w:r>
      <w:proofErr w:type="spellEnd"/>
      <w:r w:rsidRPr="005D598B">
        <w:rPr>
          <w:rFonts w:ascii="Times New Roman" w:hAnsi="Times New Roman" w:cs="Times New Roman"/>
        </w:rPr>
        <w:t>.</w:t>
      </w:r>
    </w:p>
    <w:p w14:paraId="4E5ADBB1" w14:textId="6D01C177" w:rsidR="005D598B" w:rsidRDefault="005D598B" w:rsidP="005D598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598B">
        <w:rPr>
          <w:rFonts w:ascii="Times New Roman" w:hAnsi="Times New Roman" w:cs="Times New Roman"/>
          <w:i/>
          <w:iCs/>
        </w:rPr>
        <w:t>Canny Edge Detection:</w:t>
      </w:r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Algoritma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deteksi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tepi</w:t>
      </w:r>
      <w:proofErr w:type="spellEnd"/>
      <w:r w:rsidRPr="005D598B">
        <w:rPr>
          <w:rFonts w:ascii="Times New Roman" w:hAnsi="Times New Roman" w:cs="Times New Roman"/>
        </w:rPr>
        <w:t xml:space="preserve"> multi-</w:t>
      </w:r>
      <w:proofErr w:type="spellStart"/>
      <w:r w:rsidRPr="005D598B">
        <w:rPr>
          <w:rFonts w:ascii="Times New Roman" w:hAnsi="Times New Roman" w:cs="Times New Roman"/>
        </w:rPr>
        <w:t>tahap</w:t>
      </w:r>
      <w:proofErr w:type="spellEnd"/>
      <w:r w:rsidRPr="005D598B">
        <w:rPr>
          <w:rFonts w:ascii="Times New Roman" w:hAnsi="Times New Roman" w:cs="Times New Roman"/>
        </w:rPr>
        <w:t xml:space="preserve"> yang </w:t>
      </w:r>
      <w:proofErr w:type="spellStart"/>
      <w:r w:rsidRPr="005D598B">
        <w:rPr>
          <w:rFonts w:ascii="Times New Roman" w:hAnsi="Times New Roman" w:cs="Times New Roman"/>
        </w:rPr>
        <w:t>lebih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kompleks</w:t>
      </w:r>
      <w:proofErr w:type="spellEnd"/>
      <w:r w:rsidRPr="005D598B">
        <w:rPr>
          <w:rFonts w:ascii="Times New Roman" w:hAnsi="Times New Roman" w:cs="Times New Roman"/>
        </w:rPr>
        <w:t xml:space="preserve"> (</w:t>
      </w:r>
      <w:proofErr w:type="spellStart"/>
      <w:r w:rsidRPr="005D598B">
        <w:rPr>
          <w:rFonts w:ascii="Times New Roman" w:hAnsi="Times New Roman" w:cs="Times New Roman"/>
        </w:rPr>
        <w:t>penghalusan</w:t>
      </w:r>
      <w:proofErr w:type="spellEnd"/>
      <w:r w:rsidRPr="005D598B">
        <w:rPr>
          <w:rFonts w:ascii="Times New Roman" w:hAnsi="Times New Roman" w:cs="Times New Roman"/>
        </w:rPr>
        <w:t xml:space="preserve">, </w:t>
      </w:r>
      <w:proofErr w:type="spellStart"/>
      <w:r w:rsidRPr="005D598B">
        <w:rPr>
          <w:rFonts w:ascii="Times New Roman" w:hAnsi="Times New Roman" w:cs="Times New Roman"/>
        </w:rPr>
        <w:t>pencarian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gradien</w:t>
      </w:r>
      <w:proofErr w:type="spellEnd"/>
      <w:r w:rsidRPr="005D598B">
        <w:rPr>
          <w:rFonts w:ascii="Times New Roman" w:hAnsi="Times New Roman" w:cs="Times New Roman"/>
        </w:rPr>
        <w:t xml:space="preserve">, </w:t>
      </w:r>
      <w:r w:rsidRPr="005D598B">
        <w:rPr>
          <w:rFonts w:ascii="Times New Roman" w:hAnsi="Times New Roman" w:cs="Times New Roman"/>
          <w:i/>
          <w:iCs/>
        </w:rPr>
        <w:t>non-maximum suppression</w:t>
      </w:r>
      <w:r w:rsidRPr="005D598B">
        <w:rPr>
          <w:rFonts w:ascii="Times New Roman" w:hAnsi="Times New Roman" w:cs="Times New Roman"/>
        </w:rPr>
        <w:t xml:space="preserve">, dan </w:t>
      </w:r>
      <w:r w:rsidRPr="005D598B">
        <w:rPr>
          <w:rFonts w:ascii="Times New Roman" w:hAnsi="Times New Roman" w:cs="Times New Roman"/>
          <w:i/>
          <w:iCs/>
        </w:rPr>
        <w:t>hysteresis thresholding</w:t>
      </w:r>
      <w:r w:rsidRPr="005D598B">
        <w:rPr>
          <w:rFonts w:ascii="Times New Roman" w:hAnsi="Times New Roman" w:cs="Times New Roman"/>
        </w:rPr>
        <w:t>).</w:t>
      </w:r>
    </w:p>
    <w:p w14:paraId="201E77BC" w14:textId="68A0C2A7" w:rsidR="005D598B" w:rsidRPr="00253CC8" w:rsidRDefault="005D598B" w:rsidP="005D598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>Region-Based:</w:t>
      </w:r>
    </w:p>
    <w:p w14:paraId="4FC2C8EE" w14:textId="405DB229" w:rsidR="005D598B" w:rsidRDefault="005D598B" w:rsidP="005D598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598B">
        <w:rPr>
          <w:rFonts w:ascii="Times New Roman" w:hAnsi="Times New Roman" w:cs="Times New Roman"/>
          <w:i/>
          <w:iCs/>
        </w:rPr>
        <w:t>Connected Components:</w:t>
      </w:r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Mengelompokkan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piksel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terhubung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setelah</w:t>
      </w:r>
      <w:proofErr w:type="spellEnd"/>
      <w:r w:rsidRPr="005D598B">
        <w:rPr>
          <w:rFonts w:ascii="Times New Roman" w:hAnsi="Times New Roman" w:cs="Times New Roman"/>
        </w:rPr>
        <w:t xml:space="preserve"> proses thresholding.</w:t>
      </w:r>
    </w:p>
    <w:p w14:paraId="5DC29EF6" w14:textId="7EA2BA1E" w:rsidR="005D598B" w:rsidRPr="005D598B" w:rsidRDefault="005D598B" w:rsidP="005D598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D598B">
        <w:rPr>
          <w:rFonts w:ascii="Times New Roman" w:hAnsi="Times New Roman" w:cs="Times New Roman"/>
          <w:i/>
          <w:iCs/>
        </w:rPr>
        <w:t>Watershed Transformation:</w:t>
      </w:r>
      <w:r w:rsidRPr="005D598B">
        <w:rPr>
          <w:rFonts w:ascii="Times New Roman" w:hAnsi="Times New Roman" w:cs="Times New Roman"/>
        </w:rPr>
        <w:t xml:space="preserve"> Metode </w:t>
      </w:r>
      <w:proofErr w:type="spellStart"/>
      <w:r w:rsidRPr="005D598B">
        <w:rPr>
          <w:rFonts w:ascii="Times New Roman" w:hAnsi="Times New Roman" w:cs="Times New Roman"/>
        </w:rPr>
        <w:t>berbasis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morfologi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untuk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memisahkan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objek</w:t>
      </w:r>
      <w:proofErr w:type="spellEnd"/>
      <w:r w:rsidRPr="005D598B">
        <w:rPr>
          <w:rFonts w:ascii="Times New Roman" w:hAnsi="Times New Roman" w:cs="Times New Roman"/>
        </w:rPr>
        <w:t xml:space="preserve"> yang </w:t>
      </w:r>
      <w:proofErr w:type="spellStart"/>
      <w:r w:rsidRPr="005D598B">
        <w:rPr>
          <w:rFonts w:ascii="Times New Roman" w:hAnsi="Times New Roman" w:cs="Times New Roman"/>
        </w:rPr>
        <w:t>saling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bersentuhan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menggunakan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r w:rsidRPr="005D598B">
        <w:rPr>
          <w:rFonts w:ascii="Times New Roman" w:hAnsi="Times New Roman" w:cs="Times New Roman"/>
          <w:i/>
          <w:iCs/>
        </w:rPr>
        <w:t>distance transform</w:t>
      </w:r>
      <w:r>
        <w:rPr>
          <w:rFonts w:ascii="Times New Roman" w:hAnsi="Times New Roman" w:cs="Times New Roman"/>
          <w:i/>
          <w:iCs/>
        </w:rPr>
        <w:t>.</w:t>
      </w:r>
    </w:p>
    <w:p w14:paraId="5FCF0A9A" w14:textId="0F044B90" w:rsidR="005D598B" w:rsidRPr="00253CC8" w:rsidRDefault="005D598B" w:rsidP="005D598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253CC8">
        <w:rPr>
          <w:rFonts w:ascii="Times New Roman" w:hAnsi="Times New Roman" w:cs="Times New Roman"/>
          <w:b/>
          <w:bCs/>
        </w:rPr>
        <w:t>Perbandingan</w:t>
      </w:r>
      <w:proofErr w:type="spellEnd"/>
      <w:r w:rsidRPr="00253C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3CC8">
        <w:rPr>
          <w:rFonts w:ascii="Times New Roman" w:hAnsi="Times New Roman" w:cs="Times New Roman"/>
          <w:b/>
          <w:bCs/>
        </w:rPr>
        <w:t>Metrik</w:t>
      </w:r>
      <w:proofErr w:type="spellEnd"/>
    </w:p>
    <w:p w14:paraId="76517749" w14:textId="4CD0EE3E" w:rsidR="005D598B" w:rsidRDefault="005D598B" w:rsidP="005D598B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D598B">
        <w:rPr>
          <w:rFonts w:ascii="Times New Roman" w:hAnsi="Times New Roman" w:cs="Times New Roman"/>
        </w:rPr>
        <w:t>Berdasarkan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hasil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eksekusi</w:t>
      </w:r>
      <w:proofErr w:type="spellEnd"/>
      <w:r w:rsidRPr="005D598B">
        <w:rPr>
          <w:rFonts w:ascii="Times New Roman" w:hAnsi="Times New Roman" w:cs="Times New Roman"/>
        </w:rPr>
        <w:t xml:space="preserve"> program, </w:t>
      </w:r>
      <w:proofErr w:type="spellStart"/>
      <w:r w:rsidRPr="005D598B">
        <w:rPr>
          <w:rFonts w:ascii="Times New Roman" w:hAnsi="Times New Roman" w:cs="Times New Roman"/>
        </w:rPr>
        <w:t>berikut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adalah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ringkasan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performa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metode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terbaik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untuk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setiap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karakteristik</w:t>
      </w:r>
      <w:proofErr w:type="spellEnd"/>
      <w:r w:rsidRPr="005D598B">
        <w:rPr>
          <w:rFonts w:ascii="Times New Roman" w:hAnsi="Times New Roman" w:cs="Times New Roman"/>
        </w:rPr>
        <w:t xml:space="preserve"> </w:t>
      </w:r>
      <w:proofErr w:type="spellStart"/>
      <w:r w:rsidRPr="005D598B">
        <w:rPr>
          <w:rFonts w:ascii="Times New Roman" w:hAnsi="Times New Roman" w:cs="Times New Roman"/>
        </w:rPr>
        <w:t>citra</w:t>
      </w:r>
      <w:proofErr w:type="spellEnd"/>
      <w:r w:rsidRPr="005D598B">
        <w:rPr>
          <w:rFonts w:ascii="Times New Roman" w:hAnsi="Times New Roman" w:cs="Times New Roman"/>
        </w:rPr>
        <w:t>:</w:t>
      </w:r>
    </w:p>
    <w:p w14:paraId="5FBB4A84" w14:textId="3A5D397A" w:rsidR="005D598B" w:rsidRPr="00253CC8" w:rsidRDefault="005D598B" w:rsidP="005D598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>Citra Bimodal (kunci.jpg)</w:t>
      </w:r>
    </w:p>
    <w:p w14:paraId="41F44EB9" w14:textId="3D0B6CC3" w:rsidR="005D598B" w:rsidRPr="00253CC8" w:rsidRDefault="005D598B" w:rsidP="005D598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drawing>
          <wp:inline distT="0" distB="0" distL="0" distR="0" wp14:anchorId="7A584E3A" wp14:editId="28BDFBA9">
            <wp:extent cx="4654789" cy="1847945"/>
            <wp:effectExtent l="0" t="0" r="0" b="0"/>
            <wp:docPr id="4311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5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D3C9" w14:textId="77777777" w:rsidR="005D598B" w:rsidRPr="00253CC8" w:rsidRDefault="005D598B" w:rsidP="005D598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70C302A6" w14:textId="77777777" w:rsidR="005D598B" w:rsidRPr="00253CC8" w:rsidRDefault="005D598B" w:rsidP="005D598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16184638" w14:textId="05A04AF7" w:rsidR="005D598B" w:rsidRPr="00253CC8" w:rsidRDefault="005D598B" w:rsidP="005D598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lastRenderedPageBreak/>
        <w:t>Uneven Illumination (</w:t>
      </w:r>
      <w:proofErr w:type="spellStart"/>
      <w:r w:rsidRPr="00253CC8">
        <w:rPr>
          <w:rFonts w:ascii="Times New Roman" w:hAnsi="Times New Roman" w:cs="Times New Roman"/>
          <w:b/>
          <w:bCs/>
        </w:rPr>
        <w:t>iluminasi.jpd</w:t>
      </w:r>
      <w:proofErr w:type="spellEnd"/>
      <w:r w:rsidRPr="00253CC8">
        <w:rPr>
          <w:rFonts w:ascii="Times New Roman" w:hAnsi="Times New Roman" w:cs="Times New Roman"/>
          <w:b/>
          <w:bCs/>
        </w:rPr>
        <w:t>)</w:t>
      </w:r>
    </w:p>
    <w:p w14:paraId="5545F25D" w14:textId="7943A502" w:rsidR="005D598B" w:rsidRPr="00253CC8" w:rsidRDefault="00253CC8" w:rsidP="005D598B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drawing>
          <wp:inline distT="0" distB="0" distL="0" distR="0" wp14:anchorId="331E2A00" wp14:editId="124B7BDB">
            <wp:extent cx="4683318" cy="1617060"/>
            <wp:effectExtent l="0" t="0" r="3175" b="2540"/>
            <wp:docPr id="407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3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7481" cy="162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BAF9" w14:textId="468BC6D5" w:rsidR="00253CC8" w:rsidRPr="00253CC8" w:rsidRDefault="00253CC8" w:rsidP="00253CC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>Overlapping (overlapping.jpg)</w:t>
      </w:r>
    </w:p>
    <w:p w14:paraId="70AB242F" w14:textId="20BEAE6A" w:rsidR="00253CC8" w:rsidRPr="00253CC8" w:rsidRDefault="00253CC8" w:rsidP="00253C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drawing>
          <wp:inline distT="0" distB="0" distL="0" distR="0" wp14:anchorId="4E35CF35" wp14:editId="015B05AA">
            <wp:extent cx="4686541" cy="1866996"/>
            <wp:effectExtent l="0" t="0" r="0" b="0"/>
            <wp:docPr id="9111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47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CAE" w14:textId="61DCE491" w:rsidR="00253CC8" w:rsidRPr="00253CC8" w:rsidRDefault="00253CC8" w:rsidP="00253C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53CC8">
        <w:rPr>
          <w:rFonts w:ascii="Times New Roman" w:hAnsi="Times New Roman" w:cs="Times New Roman"/>
          <w:b/>
          <w:bCs/>
        </w:rPr>
        <w:t>Visualisasi</w:t>
      </w:r>
      <w:proofErr w:type="spellEnd"/>
      <w:r w:rsidRPr="00253CC8">
        <w:rPr>
          <w:rFonts w:ascii="Times New Roman" w:hAnsi="Times New Roman" w:cs="Times New Roman"/>
          <w:b/>
          <w:bCs/>
        </w:rPr>
        <w:t xml:space="preserve"> Hasil</w:t>
      </w:r>
    </w:p>
    <w:p w14:paraId="2467A835" w14:textId="203D07FC" w:rsidR="00253CC8" w:rsidRDefault="00253CC8" w:rsidP="00253CC8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</w:rPr>
        <w:t xml:space="preserve">Program </w:t>
      </w:r>
      <w:proofErr w:type="spellStart"/>
      <w:r w:rsidRPr="00253CC8">
        <w:rPr>
          <w:rFonts w:ascii="Times New Roman" w:hAnsi="Times New Roman" w:cs="Times New Roman"/>
        </w:rPr>
        <w:t>menghasilkan</w:t>
      </w:r>
      <w:proofErr w:type="spellEnd"/>
      <w:r w:rsidRPr="00253CC8">
        <w:rPr>
          <w:rFonts w:ascii="Times New Roman" w:hAnsi="Times New Roman" w:cs="Times New Roman"/>
        </w:rPr>
        <w:t xml:space="preserve"> grid </w:t>
      </w:r>
      <w:proofErr w:type="spellStart"/>
      <w:r w:rsidRPr="00253CC8">
        <w:rPr>
          <w:rFonts w:ascii="Times New Roman" w:hAnsi="Times New Roman" w:cs="Times New Roman"/>
        </w:rPr>
        <w:t>visualisasi</w:t>
      </w:r>
      <w:proofErr w:type="spellEnd"/>
      <w:r w:rsidRPr="00253CC8">
        <w:rPr>
          <w:rFonts w:ascii="Times New Roman" w:hAnsi="Times New Roman" w:cs="Times New Roman"/>
        </w:rPr>
        <w:t xml:space="preserve"> yang </w:t>
      </w:r>
      <w:proofErr w:type="spellStart"/>
      <w:r w:rsidRPr="00253CC8">
        <w:rPr>
          <w:rFonts w:ascii="Times New Roman" w:hAnsi="Times New Roman" w:cs="Times New Roman"/>
        </w:rPr>
        <w:t>membandingkan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citra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asli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dengan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hasil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segmentasi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dari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berbagai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algoritma</w:t>
      </w:r>
      <w:proofErr w:type="spellEnd"/>
      <w:r w:rsidRPr="00253CC8">
        <w:rPr>
          <w:rFonts w:ascii="Times New Roman" w:hAnsi="Times New Roman" w:cs="Times New Roman"/>
        </w:rPr>
        <w:t>.</w:t>
      </w:r>
    </w:p>
    <w:p w14:paraId="65443A04" w14:textId="75F39D22" w:rsidR="00253CC8" w:rsidRDefault="00253CC8" w:rsidP="00253C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  <w:b/>
          <w:bCs/>
        </w:rPr>
        <w:t>Citra Asli:</w:t>
      </w:r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Menampilkan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objek</w:t>
      </w:r>
      <w:proofErr w:type="spellEnd"/>
      <w:r w:rsidRPr="00253CC8">
        <w:rPr>
          <w:rFonts w:ascii="Times New Roman" w:hAnsi="Times New Roman" w:cs="Times New Roman"/>
        </w:rPr>
        <w:t xml:space="preserve"> (</w:t>
      </w:r>
      <w:proofErr w:type="spellStart"/>
      <w:r w:rsidRPr="00253CC8">
        <w:rPr>
          <w:rFonts w:ascii="Times New Roman" w:hAnsi="Times New Roman" w:cs="Times New Roman"/>
        </w:rPr>
        <w:t>kunci</w:t>
      </w:r>
      <w:proofErr w:type="spellEnd"/>
      <w:r w:rsidRPr="00253CC8">
        <w:rPr>
          <w:rFonts w:ascii="Times New Roman" w:hAnsi="Times New Roman" w:cs="Times New Roman"/>
        </w:rPr>
        <w:t xml:space="preserve">, </w:t>
      </w:r>
      <w:proofErr w:type="spellStart"/>
      <w:r w:rsidRPr="00253CC8">
        <w:rPr>
          <w:rFonts w:ascii="Times New Roman" w:hAnsi="Times New Roman" w:cs="Times New Roman"/>
        </w:rPr>
        <w:t>botol</w:t>
      </w:r>
      <w:proofErr w:type="spellEnd"/>
      <w:r w:rsidRPr="00253CC8">
        <w:rPr>
          <w:rFonts w:ascii="Times New Roman" w:hAnsi="Times New Roman" w:cs="Times New Roman"/>
        </w:rPr>
        <w:t xml:space="preserve">, </w:t>
      </w:r>
      <w:proofErr w:type="spellStart"/>
      <w:r w:rsidRPr="00253CC8">
        <w:rPr>
          <w:rFonts w:ascii="Times New Roman" w:hAnsi="Times New Roman" w:cs="Times New Roman"/>
        </w:rPr>
        <w:t>atau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beras</w:t>
      </w:r>
      <w:proofErr w:type="spellEnd"/>
      <w:r w:rsidRPr="00253CC8">
        <w:rPr>
          <w:rFonts w:ascii="Times New Roman" w:hAnsi="Times New Roman" w:cs="Times New Roman"/>
        </w:rPr>
        <w:t xml:space="preserve">) </w:t>
      </w:r>
      <w:proofErr w:type="spellStart"/>
      <w:r w:rsidRPr="00253CC8">
        <w:rPr>
          <w:rFonts w:ascii="Times New Roman" w:hAnsi="Times New Roman" w:cs="Times New Roman"/>
        </w:rPr>
        <w:t>dalam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skala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abu-abu</w:t>
      </w:r>
      <w:proofErr w:type="spellEnd"/>
      <w:r w:rsidRPr="00253CC8">
        <w:rPr>
          <w:rFonts w:ascii="Times New Roman" w:hAnsi="Times New Roman" w:cs="Times New Roman"/>
        </w:rPr>
        <w:t>.</w:t>
      </w:r>
    </w:p>
    <w:p w14:paraId="3CE43612" w14:textId="3B3D0734" w:rsidR="00253CC8" w:rsidRDefault="00253CC8" w:rsidP="00253C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</w:rPr>
        <w:t xml:space="preserve">Ground Truth: </w:t>
      </w:r>
      <w:proofErr w:type="spellStart"/>
      <w:r w:rsidRPr="00253CC8">
        <w:rPr>
          <w:rFonts w:ascii="Times New Roman" w:hAnsi="Times New Roman" w:cs="Times New Roman"/>
        </w:rPr>
        <w:t>Menggunakan</w:t>
      </w:r>
      <w:proofErr w:type="spellEnd"/>
      <w:r w:rsidRPr="00253CC8">
        <w:rPr>
          <w:rFonts w:ascii="Times New Roman" w:hAnsi="Times New Roman" w:cs="Times New Roman"/>
        </w:rPr>
        <w:t xml:space="preserve"> Pseudo-GT yang </w:t>
      </w:r>
      <w:proofErr w:type="spellStart"/>
      <w:r w:rsidRPr="00253CC8">
        <w:rPr>
          <w:rFonts w:ascii="Times New Roman" w:hAnsi="Times New Roman" w:cs="Times New Roman"/>
        </w:rPr>
        <w:t>dihasilkan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secara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otomatis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melalui</w:t>
      </w:r>
      <w:proofErr w:type="spellEnd"/>
      <w:r w:rsidRPr="00253CC8">
        <w:rPr>
          <w:rFonts w:ascii="Times New Roman" w:hAnsi="Times New Roman" w:cs="Times New Roman"/>
        </w:rPr>
        <w:t xml:space="preserve"> Otsu yang </w:t>
      </w:r>
      <w:proofErr w:type="spellStart"/>
      <w:r w:rsidRPr="00253CC8">
        <w:rPr>
          <w:rFonts w:ascii="Times New Roman" w:hAnsi="Times New Roman" w:cs="Times New Roman"/>
        </w:rPr>
        <w:t>dibersihkan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dengan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operasi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morfologi</w:t>
      </w:r>
      <w:proofErr w:type="spellEnd"/>
      <w:r>
        <w:rPr>
          <w:rFonts w:ascii="Times New Roman" w:hAnsi="Times New Roman" w:cs="Times New Roman"/>
        </w:rPr>
        <w:t>.</w:t>
      </w:r>
    </w:p>
    <w:p w14:paraId="4BC84E19" w14:textId="41F1F921" w:rsidR="00253CC8" w:rsidRDefault="00253CC8" w:rsidP="00253C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  <w:b/>
          <w:bCs/>
        </w:rPr>
        <w:t>Hasil Segmentasi:</w:t>
      </w:r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Visualisasi</w:t>
      </w:r>
      <w:proofErr w:type="spellEnd"/>
      <w:r w:rsidRPr="00253CC8">
        <w:rPr>
          <w:rFonts w:ascii="Times New Roman" w:hAnsi="Times New Roman" w:cs="Times New Roman"/>
        </w:rPr>
        <w:t xml:space="preserve"> biner (</w:t>
      </w:r>
      <w:proofErr w:type="spellStart"/>
      <w:r w:rsidRPr="00253CC8">
        <w:rPr>
          <w:rFonts w:ascii="Times New Roman" w:hAnsi="Times New Roman" w:cs="Times New Roman"/>
        </w:rPr>
        <w:t>hitam-putih</w:t>
      </w:r>
      <w:proofErr w:type="spellEnd"/>
      <w:r w:rsidRPr="00253CC8">
        <w:rPr>
          <w:rFonts w:ascii="Times New Roman" w:hAnsi="Times New Roman" w:cs="Times New Roman"/>
        </w:rPr>
        <w:t xml:space="preserve">) </w:t>
      </w:r>
      <w:proofErr w:type="spellStart"/>
      <w:r w:rsidRPr="00253CC8">
        <w:rPr>
          <w:rFonts w:ascii="Times New Roman" w:hAnsi="Times New Roman" w:cs="Times New Roman"/>
        </w:rPr>
        <w:t>dari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setiap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metode</w:t>
      </w:r>
      <w:proofErr w:type="spellEnd"/>
      <w:r w:rsidRPr="00253CC8">
        <w:rPr>
          <w:rFonts w:ascii="Times New Roman" w:hAnsi="Times New Roman" w:cs="Times New Roman"/>
        </w:rPr>
        <w:t>.</w:t>
      </w:r>
    </w:p>
    <w:p w14:paraId="310A3D86" w14:textId="4E349873" w:rsidR="00253CC8" w:rsidRDefault="00253CC8" w:rsidP="00253C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  <w:b/>
          <w:bCs/>
        </w:rPr>
        <w:t>Overlay Kontur:</w:t>
      </w:r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Prediksi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terbaik</w:t>
      </w:r>
      <w:proofErr w:type="spellEnd"/>
      <w:r w:rsidRPr="00253CC8">
        <w:rPr>
          <w:rFonts w:ascii="Times New Roman" w:hAnsi="Times New Roman" w:cs="Times New Roman"/>
        </w:rPr>
        <w:t xml:space="preserve"> (</w:t>
      </w:r>
      <w:proofErr w:type="spellStart"/>
      <w:r w:rsidRPr="00253CC8">
        <w:rPr>
          <w:rFonts w:ascii="Times New Roman" w:hAnsi="Times New Roman" w:cs="Times New Roman"/>
        </w:rPr>
        <w:t>berdasarkan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IoU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tertinggi</w:t>
      </w:r>
      <w:proofErr w:type="spellEnd"/>
      <w:r w:rsidRPr="00253CC8">
        <w:rPr>
          <w:rFonts w:ascii="Times New Roman" w:hAnsi="Times New Roman" w:cs="Times New Roman"/>
        </w:rPr>
        <w:t xml:space="preserve">) </w:t>
      </w:r>
      <w:proofErr w:type="spellStart"/>
      <w:r w:rsidRPr="00253CC8">
        <w:rPr>
          <w:rFonts w:ascii="Times New Roman" w:hAnsi="Times New Roman" w:cs="Times New Roman"/>
        </w:rPr>
        <w:t>ditampilkan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kembali</w:t>
      </w:r>
      <w:proofErr w:type="spellEnd"/>
      <w:r w:rsidRPr="00253CC8">
        <w:rPr>
          <w:rFonts w:ascii="Times New Roman" w:hAnsi="Times New Roman" w:cs="Times New Roman"/>
        </w:rPr>
        <w:t xml:space="preserve"> di </w:t>
      </w:r>
      <w:proofErr w:type="spellStart"/>
      <w:r w:rsidRPr="00253CC8">
        <w:rPr>
          <w:rFonts w:ascii="Times New Roman" w:hAnsi="Times New Roman" w:cs="Times New Roman"/>
        </w:rPr>
        <w:t>atas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citra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asli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dengan</w:t>
      </w:r>
      <w:proofErr w:type="spellEnd"/>
      <w:r w:rsidRPr="00253CC8">
        <w:rPr>
          <w:rFonts w:ascii="Times New Roman" w:hAnsi="Times New Roman" w:cs="Times New Roman"/>
        </w:rPr>
        <w:t xml:space="preserve"> garis </w:t>
      </w:r>
      <w:proofErr w:type="spellStart"/>
      <w:r w:rsidRPr="00253CC8">
        <w:rPr>
          <w:rFonts w:ascii="Times New Roman" w:hAnsi="Times New Roman" w:cs="Times New Roman"/>
        </w:rPr>
        <w:t>tepi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merah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untuk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memvalidasi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presisi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deteksi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objek</w:t>
      </w:r>
      <w:proofErr w:type="spellEnd"/>
      <w:r w:rsidRPr="00253CC8">
        <w:rPr>
          <w:rFonts w:ascii="Times New Roman" w:hAnsi="Times New Roman" w:cs="Times New Roman"/>
        </w:rPr>
        <w:t>.</w:t>
      </w:r>
    </w:p>
    <w:p w14:paraId="7818C179" w14:textId="1F3A3F5A" w:rsidR="00253CC8" w:rsidRPr="00253CC8" w:rsidRDefault="00253CC8" w:rsidP="00253C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53CC8">
        <w:rPr>
          <w:rFonts w:ascii="Times New Roman" w:hAnsi="Times New Roman" w:cs="Times New Roman"/>
          <w:b/>
          <w:bCs/>
        </w:rPr>
        <w:t>Analisis</w:t>
      </w:r>
      <w:proofErr w:type="spellEnd"/>
      <w:r w:rsidRPr="00253CC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53CC8">
        <w:rPr>
          <w:rFonts w:ascii="Times New Roman" w:hAnsi="Times New Roman" w:cs="Times New Roman"/>
          <w:b/>
          <w:bCs/>
        </w:rPr>
        <w:t>Rekomendasi</w:t>
      </w:r>
      <w:proofErr w:type="spellEnd"/>
    </w:p>
    <w:p w14:paraId="5D206EB7" w14:textId="41B7BD69" w:rsidR="00253CC8" w:rsidRPr="00253CC8" w:rsidRDefault="00253CC8" w:rsidP="00253CC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53CC8">
        <w:rPr>
          <w:rFonts w:ascii="Times New Roman" w:hAnsi="Times New Roman" w:cs="Times New Roman"/>
          <w:b/>
          <w:bCs/>
        </w:rPr>
        <w:t>Analisis</w:t>
      </w:r>
      <w:proofErr w:type="spellEnd"/>
      <w:r w:rsidRPr="00253C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3CC8">
        <w:rPr>
          <w:rFonts w:ascii="Times New Roman" w:hAnsi="Times New Roman" w:cs="Times New Roman"/>
          <w:b/>
          <w:bCs/>
        </w:rPr>
        <w:t>Karakteristik</w:t>
      </w:r>
      <w:proofErr w:type="spellEnd"/>
    </w:p>
    <w:p w14:paraId="75D27777" w14:textId="79F286AA" w:rsidR="00253CC8" w:rsidRDefault="00253CC8" w:rsidP="00253CC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</w:rPr>
        <w:t xml:space="preserve">Pada </w:t>
      </w:r>
      <w:proofErr w:type="spellStart"/>
      <w:r w:rsidRPr="00253CC8">
        <w:rPr>
          <w:rFonts w:ascii="Times New Roman" w:hAnsi="Times New Roman" w:cs="Times New Roman"/>
        </w:rPr>
        <w:t>citra</w:t>
      </w:r>
      <w:proofErr w:type="spellEnd"/>
      <w:r w:rsidRPr="00253CC8">
        <w:rPr>
          <w:rFonts w:ascii="Times New Roman" w:hAnsi="Times New Roman" w:cs="Times New Roman"/>
        </w:rPr>
        <w:t xml:space="preserve"> Bimodal, </w:t>
      </w:r>
      <w:proofErr w:type="spellStart"/>
      <w:r w:rsidRPr="00253CC8">
        <w:rPr>
          <w:rFonts w:ascii="Times New Roman" w:hAnsi="Times New Roman" w:cs="Times New Roman"/>
        </w:rPr>
        <w:t>hampir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semua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metode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berbasis</w:t>
      </w:r>
      <w:proofErr w:type="spellEnd"/>
      <w:r w:rsidRPr="00253CC8">
        <w:rPr>
          <w:rFonts w:ascii="Times New Roman" w:hAnsi="Times New Roman" w:cs="Times New Roman"/>
        </w:rPr>
        <w:t xml:space="preserve"> thresholding (Otsu &amp; Global) </w:t>
      </w:r>
      <w:proofErr w:type="spellStart"/>
      <w:r w:rsidRPr="00253CC8">
        <w:rPr>
          <w:rFonts w:ascii="Times New Roman" w:hAnsi="Times New Roman" w:cs="Times New Roman"/>
        </w:rPr>
        <w:t>bekerja</w:t>
      </w:r>
      <w:proofErr w:type="spellEnd"/>
      <w:r w:rsidRPr="00253CC8">
        <w:rPr>
          <w:rFonts w:ascii="Times New Roman" w:hAnsi="Times New Roman" w:cs="Times New Roman"/>
        </w:rPr>
        <w:t xml:space="preserve"> sangat </w:t>
      </w:r>
      <w:proofErr w:type="spellStart"/>
      <w:r w:rsidRPr="00253CC8">
        <w:rPr>
          <w:rFonts w:ascii="Times New Roman" w:hAnsi="Times New Roman" w:cs="Times New Roman"/>
        </w:rPr>
        <w:t>sempurna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karena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kontras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objek</w:t>
      </w:r>
      <w:proofErr w:type="spellEnd"/>
      <w:r w:rsidRPr="00253CC8">
        <w:rPr>
          <w:rFonts w:ascii="Times New Roman" w:hAnsi="Times New Roman" w:cs="Times New Roman"/>
        </w:rPr>
        <w:t xml:space="preserve"> dan </w:t>
      </w:r>
      <w:proofErr w:type="spellStart"/>
      <w:r w:rsidRPr="00253CC8">
        <w:rPr>
          <w:rFonts w:ascii="Times New Roman" w:hAnsi="Times New Roman" w:cs="Times New Roman"/>
        </w:rPr>
        <w:t>latar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belakang</w:t>
      </w:r>
      <w:proofErr w:type="spellEnd"/>
      <w:r w:rsidRPr="00253CC8">
        <w:rPr>
          <w:rFonts w:ascii="Times New Roman" w:hAnsi="Times New Roman" w:cs="Times New Roman"/>
        </w:rPr>
        <w:t xml:space="preserve"> sangat </w:t>
      </w:r>
      <w:proofErr w:type="spellStart"/>
      <w:r w:rsidRPr="00253CC8">
        <w:rPr>
          <w:rFonts w:ascii="Times New Roman" w:hAnsi="Times New Roman" w:cs="Times New Roman"/>
        </w:rPr>
        <w:t>tegas</w:t>
      </w:r>
      <w:proofErr w:type="spellEnd"/>
      <w:r w:rsidRPr="00253CC8">
        <w:rPr>
          <w:rFonts w:ascii="Times New Roman" w:hAnsi="Times New Roman" w:cs="Times New Roman"/>
        </w:rPr>
        <w:t>.</w:t>
      </w:r>
    </w:p>
    <w:p w14:paraId="0B439FF9" w14:textId="4A446729" w:rsidR="00253CC8" w:rsidRDefault="00253CC8" w:rsidP="00253CC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</w:rPr>
        <w:t xml:space="preserve">Pada </w:t>
      </w:r>
      <w:r w:rsidRPr="00253CC8">
        <w:rPr>
          <w:rFonts w:ascii="Times New Roman" w:hAnsi="Times New Roman" w:cs="Times New Roman"/>
          <w:b/>
          <w:bCs/>
        </w:rPr>
        <w:t xml:space="preserve">Uneven </w:t>
      </w:r>
      <w:r w:rsidRPr="00253CC8">
        <w:rPr>
          <w:rFonts w:ascii="Times New Roman" w:hAnsi="Times New Roman" w:cs="Times New Roman"/>
        </w:rPr>
        <w:t xml:space="preserve">Illumination, Global Thresholding </w:t>
      </w:r>
      <w:proofErr w:type="spellStart"/>
      <w:r w:rsidRPr="00253CC8">
        <w:rPr>
          <w:rFonts w:ascii="Times New Roman" w:hAnsi="Times New Roman" w:cs="Times New Roman"/>
        </w:rPr>
        <w:t>gagal</w:t>
      </w:r>
      <w:proofErr w:type="spellEnd"/>
      <w:r w:rsidRPr="00253CC8">
        <w:rPr>
          <w:rFonts w:ascii="Times New Roman" w:hAnsi="Times New Roman" w:cs="Times New Roman"/>
        </w:rPr>
        <w:t xml:space="preserve"> total di area </w:t>
      </w:r>
      <w:proofErr w:type="spellStart"/>
      <w:r w:rsidRPr="00253CC8">
        <w:rPr>
          <w:rFonts w:ascii="Times New Roman" w:hAnsi="Times New Roman" w:cs="Times New Roman"/>
        </w:rPr>
        <w:t>bayangan</w:t>
      </w:r>
      <w:proofErr w:type="spellEnd"/>
      <w:r w:rsidRPr="00253CC8">
        <w:rPr>
          <w:rFonts w:ascii="Times New Roman" w:hAnsi="Times New Roman" w:cs="Times New Roman"/>
        </w:rPr>
        <w:t xml:space="preserve">, </w:t>
      </w:r>
      <w:proofErr w:type="spellStart"/>
      <w:r w:rsidRPr="00253CC8">
        <w:rPr>
          <w:rFonts w:ascii="Times New Roman" w:hAnsi="Times New Roman" w:cs="Times New Roman"/>
        </w:rPr>
        <w:t>sedangkan</w:t>
      </w:r>
      <w:proofErr w:type="spellEnd"/>
      <w:r w:rsidRPr="00253CC8">
        <w:rPr>
          <w:rFonts w:ascii="Times New Roman" w:hAnsi="Times New Roman" w:cs="Times New Roman"/>
        </w:rPr>
        <w:t xml:space="preserve"> Otsu </w:t>
      </w:r>
      <w:proofErr w:type="spellStart"/>
      <w:r w:rsidRPr="00253CC8">
        <w:rPr>
          <w:rFonts w:ascii="Times New Roman" w:hAnsi="Times New Roman" w:cs="Times New Roman"/>
        </w:rPr>
        <w:t>masih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mampu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beradaptasi</w:t>
      </w:r>
      <w:proofErr w:type="spellEnd"/>
      <w:r w:rsidRPr="00253CC8">
        <w:rPr>
          <w:rFonts w:ascii="Times New Roman" w:hAnsi="Times New Roman" w:cs="Times New Roman"/>
        </w:rPr>
        <w:t xml:space="preserve">. </w:t>
      </w:r>
      <w:proofErr w:type="spellStart"/>
      <w:r w:rsidRPr="00253CC8">
        <w:rPr>
          <w:rFonts w:ascii="Times New Roman" w:hAnsi="Times New Roman" w:cs="Times New Roman"/>
        </w:rPr>
        <w:t>Perlu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dicatat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bahwa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skor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tinggi</w:t>
      </w:r>
      <w:proofErr w:type="spellEnd"/>
      <w:r w:rsidRPr="00253CC8">
        <w:rPr>
          <w:rFonts w:ascii="Times New Roman" w:hAnsi="Times New Roman" w:cs="Times New Roman"/>
        </w:rPr>
        <w:t xml:space="preserve"> pada Otsu/Connected Comp di </w:t>
      </w:r>
      <w:proofErr w:type="spellStart"/>
      <w:r w:rsidRPr="00253CC8">
        <w:rPr>
          <w:rFonts w:ascii="Times New Roman" w:hAnsi="Times New Roman" w:cs="Times New Roman"/>
        </w:rPr>
        <w:t>sini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terjadi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karena</w:t>
      </w:r>
      <w:proofErr w:type="spellEnd"/>
      <w:r w:rsidRPr="00253CC8">
        <w:rPr>
          <w:rFonts w:ascii="Times New Roman" w:hAnsi="Times New Roman" w:cs="Times New Roman"/>
        </w:rPr>
        <w:t xml:space="preserve"> Ground Truth-</w:t>
      </w:r>
      <w:proofErr w:type="spellStart"/>
      <w:r w:rsidRPr="00253CC8">
        <w:rPr>
          <w:rFonts w:ascii="Times New Roman" w:hAnsi="Times New Roman" w:cs="Times New Roman"/>
        </w:rPr>
        <w:t>nya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sendiri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dibuat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menggunakan</w:t>
      </w:r>
      <w:proofErr w:type="spellEnd"/>
      <w:r w:rsidRPr="00253CC8">
        <w:rPr>
          <w:rFonts w:ascii="Times New Roman" w:hAnsi="Times New Roman" w:cs="Times New Roman"/>
        </w:rPr>
        <w:t xml:space="preserve"> basis Otsu (</w:t>
      </w:r>
      <w:r w:rsidRPr="00253CC8">
        <w:rPr>
          <w:rFonts w:ascii="Times New Roman" w:hAnsi="Times New Roman" w:cs="Times New Roman"/>
          <w:i/>
          <w:iCs/>
        </w:rPr>
        <w:t>Bias Pseudo-GT</w:t>
      </w:r>
      <w:r w:rsidRPr="00253CC8">
        <w:rPr>
          <w:rFonts w:ascii="Times New Roman" w:hAnsi="Times New Roman" w:cs="Times New Roman"/>
        </w:rPr>
        <w:t>).</w:t>
      </w:r>
    </w:p>
    <w:p w14:paraId="7CED2884" w14:textId="07FC13AC" w:rsidR="00253CC8" w:rsidRDefault="00253CC8" w:rsidP="00253CC8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</w:rPr>
        <w:lastRenderedPageBreak/>
        <w:t>Pada Overlapping (</w:t>
      </w:r>
      <w:proofErr w:type="spellStart"/>
      <w:r w:rsidRPr="00253CC8">
        <w:rPr>
          <w:rFonts w:ascii="Times New Roman" w:hAnsi="Times New Roman" w:cs="Times New Roman"/>
        </w:rPr>
        <w:t>beras</w:t>
      </w:r>
      <w:proofErr w:type="spellEnd"/>
      <w:r w:rsidRPr="00253CC8">
        <w:rPr>
          <w:rFonts w:ascii="Times New Roman" w:hAnsi="Times New Roman" w:cs="Times New Roman"/>
        </w:rPr>
        <w:t xml:space="preserve">), </w:t>
      </w:r>
      <w:proofErr w:type="spellStart"/>
      <w:r w:rsidRPr="00253CC8">
        <w:rPr>
          <w:rFonts w:ascii="Times New Roman" w:hAnsi="Times New Roman" w:cs="Times New Roman"/>
        </w:rPr>
        <w:t>metode</w:t>
      </w:r>
      <w:proofErr w:type="spellEnd"/>
      <w:r w:rsidRPr="00253CC8">
        <w:rPr>
          <w:rFonts w:ascii="Times New Roman" w:hAnsi="Times New Roman" w:cs="Times New Roman"/>
        </w:rPr>
        <w:t xml:space="preserve"> Watershed yang </w:t>
      </w:r>
      <w:proofErr w:type="spellStart"/>
      <w:r w:rsidRPr="00253CC8">
        <w:rPr>
          <w:rFonts w:ascii="Times New Roman" w:hAnsi="Times New Roman" w:cs="Times New Roman"/>
        </w:rPr>
        <w:t>diimplementasikan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mendapatkan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skor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IoU</w:t>
      </w:r>
      <w:proofErr w:type="spellEnd"/>
      <w:r w:rsidRPr="00253CC8">
        <w:rPr>
          <w:rFonts w:ascii="Times New Roman" w:hAnsi="Times New Roman" w:cs="Times New Roman"/>
        </w:rPr>
        <w:t xml:space="preserve"> sangat </w:t>
      </w:r>
      <w:proofErr w:type="spellStart"/>
      <w:r w:rsidRPr="00253CC8">
        <w:rPr>
          <w:rFonts w:ascii="Times New Roman" w:hAnsi="Times New Roman" w:cs="Times New Roman"/>
        </w:rPr>
        <w:t>rendah</w:t>
      </w:r>
      <w:proofErr w:type="spellEnd"/>
      <w:r w:rsidRPr="00253CC8">
        <w:rPr>
          <w:rFonts w:ascii="Times New Roman" w:hAnsi="Times New Roman" w:cs="Times New Roman"/>
        </w:rPr>
        <w:t xml:space="preserve">. Hal </w:t>
      </w:r>
      <w:proofErr w:type="spellStart"/>
      <w:r w:rsidRPr="00253CC8">
        <w:rPr>
          <w:rFonts w:ascii="Times New Roman" w:hAnsi="Times New Roman" w:cs="Times New Roman"/>
        </w:rPr>
        <w:t>ini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dikarenakan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kontras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butir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beras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dengan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anyaman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bambu</w:t>
      </w:r>
      <w:proofErr w:type="spellEnd"/>
      <w:r w:rsidRPr="00253CC8">
        <w:rPr>
          <w:rFonts w:ascii="Times New Roman" w:hAnsi="Times New Roman" w:cs="Times New Roman"/>
        </w:rPr>
        <w:t xml:space="preserve"> sangat tipis, </w:t>
      </w:r>
      <w:proofErr w:type="spellStart"/>
      <w:r w:rsidRPr="00253CC8">
        <w:rPr>
          <w:rFonts w:ascii="Times New Roman" w:hAnsi="Times New Roman" w:cs="Times New Roman"/>
        </w:rPr>
        <w:t>sehingga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r w:rsidRPr="00253CC8">
        <w:rPr>
          <w:rFonts w:ascii="Times New Roman" w:hAnsi="Times New Roman" w:cs="Times New Roman"/>
          <w:i/>
          <w:iCs/>
        </w:rPr>
        <w:t>distance transform</w:t>
      </w:r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tidak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mampu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menciptakan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r w:rsidRPr="00253CC8">
        <w:rPr>
          <w:rFonts w:ascii="Times New Roman" w:hAnsi="Times New Roman" w:cs="Times New Roman"/>
          <w:i/>
          <w:iCs/>
        </w:rPr>
        <w:t>marker</w:t>
      </w:r>
      <w:r w:rsidRPr="00253CC8">
        <w:rPr>
          <w:rFonts w:ascii="Times New Roman" w:hAnsi="Times New Roman" w:cs="Times New Roman"/>
        </w:rPr>
        <w:t xml:space="preserve"> yang </w:t>
      </w:r>
      <w:proofErr w:type="spellStart"/>
      <w:r w:rsidRPr="00253CC8">
        <w:rPr>
          <w:rFonts w:ascii="Times New Roman" w:hAnsi="Times New Roman" w:cs="Times New Roman"/>
        </w:rPr>
        <w:t>akurat</w:t>
      </w:r>
      <w:proofErr w:type="spellEnd"/>
      <w:r w:rsidRPr="00253CC8">
        <w:rPr>
          <w:rFonts w:ascii="Times New Roman" w:hAnsi="Times New Roman" w:cs="Times New Roman"/>
        </w:rPr>
        <w:t>.</w:t>
      </w:r>
    </w:p>
    <w:p w14:paraId="551B4683" w14:textId="2311F8F9" w:rsidR="00253CC8" w:rsidRPr="00253CC8" w:rsidRDefault="00253CC8" w:rsidP="00253CC8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53CC8">
        <w:rPr>
          <w:rFonts w:ascii="Times New Roman" w:hAnsi="Times New Roman" w:cs="Times New Roman"/>
          <w:b/>
          <w:bCs/>
        </w:rPr>
        <w:t>Rekomendasi</w:t>
      </w:r>
      <w:proofErr w:type="spellEnd"/>
    </w:p>
    <w:p w14:paraId="42DE1980" w14:textId="33ED0724" w:rsidR="00253CC8" w:rsidRDefault="00253CC8" w:rsidP="00253CC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53CC8">
        <w:rPr>
          <w:rFonts w:ascii="Times New Roman" w:hAnsi="Times New Roman" w:cs="Times New Roman"/>
        </w:rPr>
        <w:t>Untuk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citra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dengan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pencahayaan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tidak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merata</w:t>
      </w:r>
      <w:proofErr w:type="spellEnd"/>
      <w:r w:rsidRPr="00253CC8">
        <w:rPr>
          <w:rFonts w:ascii="Times New Roman" w:hAnsi="Times New Roman" w:cs="Times New Roman"/>
        </w:rPr>
        <w:t xml:space="preserve">, </w:t>
      </w:r>
      <w:proofErr w:type="spellStart"/>
      <w:r w:rsidRPr="00253CC8">
        <w:rPr>
          <w:rFonts w:ascii="Times New Roman" w:hAnsi="Times New Roman" w:cs="Times New Roman"/>
        </w:rPr>
        <w:t>sebaiknya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gunakan</w:t>
      </w:r>
      <w:proofErr w:type="spellEnd"/>
      <w:r w:rsidRPr="00253CC8">
        <w:rPr>
          <w:rFonts w:ascii="Times New Roman" w:hAnsi="Times New Roman" w:cs="Times New Roman"/>
        </w:rPr>
        <w:t xml:space="preserve"> Adaptive Thresholding </w:t>
      </w:r>
      <w:proofErr w:type="spellStart"/>
      <w:r w:rsidRPr="00253CC8">
        <w:rPr>
          <w:rFonts w:ascii="Times New Roman" w:hAnsi="Times New Roman" w:cs="Times New Roman"/>
        </w:rPr>
        <w:t>dengan</w:t>
      </w:r>
      <w:proofErr w:type="spellEnd"/>
      <w:r w:rsidRPr="00253CC8">
        <w:rPr>
          <w:rFonts w:ascii="Times New Roman" w:hAnsi="Times New Roman" w:cs="Times New Roman"/>
        </w:rPr>
        <w:t xml:space="preserve"> tuning parameter block size yang </w:t>
      </w:r>
      <w:proofErr w:type="spellStart"/>
      <w:r w:rsidRPr="00253CC8">
        <w:rPr>
          <w:rFonts w:ascii="Times New Roman" w:hAnsi="Times New Roman" w:cs="Times New Roman"/>
        </w:rPr>
        <w:t>lebih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spesifik</w:t>
      </w:r>
      <w:proofErr w:type="spellEnd"/>
      <w:r w:rsidRPr="00253CC8">
        <w:rPr>
          <w:rFonts w:ascii="Times New Roman" w:hAnsi="Times New Roman" w:cs="Times New Roman"/>
        </w:rPr>
        <w:t>.</w:t>
      </w:r>
    </w:p>
    <w:p w14:paraId="69DBE471" w14:textId="4973CB14" w:rsidR="00253CC8" w:rsidRDefault="00253CC8" w:rsidP="00253CC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53CC8">
        <w:rPr>
          <w:rFonts w:ascii="Times New Roman" w:hAnsi="Times New Roman" w:cs="Times New Roman"/>
        </w:rPr>
        <w:t>Untuk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objek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tumpah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tindih</w:t>
      </w:r>
      <w:proofErr w:type="spellEnd"/>
      <w:r w:rsidRPr="00253CC8">
        <w:rPr>
          <w:rFonts w:ascii="Times New Roman" w:hAnsi="Times New Roman" w:cs="Times New Roman"/>
        </w:rPr>
        <w:t xml:space="preserve"> (</w:t>
      </w:r>
      <w:proofErr w:type="spellStart"/>
      <w:r w:rsidRPr="00253CC8">
        <w:rPr>
          <w:rFonts w:ascii="Times New Roman" w:hAnsi="Times New Roman" w:cs="Times New Roman"/>
        </w:rPr>
        <w:t>beras</w:t>
      </w:r>
      <w:proofErr w:type="spellEnd"/>
      <w:r w:rsidRPr="00253CC8">
        <w:rPr>
          <w:rFonts w:ascii="Times New Roman" w:hAnsi="Times New Roman" w:cs="Times New Roman"/>
        </w:rPr>
        <w:t xml:space="preserve">), </w:t>
      </w:r>
      <w:proofErr w:type="spellStart"/>
      <w:r w:rsidRPr="00253CC8">
        <w:rPr>
          <w:rFonts w:ascii="Times New Roman" w:hAnsi="Times New Roman" w:cs="Times New Roman"/>
        </w:rPr>
        <w:t>diperlukan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tahap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gramStart"/>
      <w:r w:rsidRPr="00253CC8">
        <w:rPr>
          <w:rFonts w:ascii="Times New Roman" w:hAnsi="Times New Roman" w:cs="Times New Roman"/>
          <w:i/>
          <w:iCs/>
        </w:rPr>
        <w:t>Pre-processing</w:t>
      </w:r>
      <w:proofErr w:type="gram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tambahan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seperti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r w:rsidRPr="00253CC8">
        <w:rPr>
          <w:rFonts w:ascii="Times New Roman" w:hAnsi="Times New Roman" w:cs="Times New Roman"/>
          <w:i/>
          <w:iCs/>
        </w:rPr>
        <w:t>Contrast Limited Adaptive Histogram Equalization</w:t>
      </w:r>
      <w:r w:rsidRPr="00253CC8">
        <w:rPr>
          <w:rFonts w:ascii="Times New Roman" w:hAnsi="Times New Roman" w:cs="Times New Roman"/>
        </w:rPr>
        <w:t xml:space="preserve"> (CLAHE) </w:t>
      </w:r>
      <w:proofErr w:type="spellStart"/>
      <w:r w:rsidRPr="00253CC8">
        <w:rPr>
          <w:rFonts w:ascii="Times New Roman" w:hAnsi="Times New Roman" w:cs="Times New Roman"/>
        </w:rPr>
        <w:t>sebelum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masuk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ke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algoritma</w:t>
      </w:r>
      <w:proofErr w:type="spellEnd"/>
      <w:r w:rsidRPr="00253CC8">
        <w:rPr>
          <w:rFonts w:ascii="Times New Roman" w:hAnsi="Times New Roman" w:cs="Times New Roman"/>
        </w:rPr>
        <w:t xml:space="preserve"> Watershed.</w:t>
      </w:r>
    </w:p>
    <w:p w14:paraId="493ACF44" w14:textId="27A82BDE" w:rsidR="00253CC8" w:rsidRDefault="00253CC8" w:rsidP="00253CC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53CC8">
        <w:rPr>
          <w:rFonts w:ascii="Times New Roman" w:hAnsi="Times New Roman" w:cs="Times New Roman"/>
        </w:rPr>
        <w:t>Gunakan</w:t>
      </w:r>
      <w:proofErr w:type="spellEnd"/>
      <w:r w:rsidRPr="00253CC8">
        <w:rPr>
          <w:rFonts w:ascii="Times New Roman" w:hAnsi="Times New Roman" w:cs="Times New Roman"/>
        </w:rPr>
        <w:t xml:space="preserve"> Ground Truth manual (</w:t>
      </w:r>
      <w:proofErr w:type="spellStart"/>
      <w:r w:rsidRPr="00253CC8">
        <w:rPr>
          <w:rFonts w:ascii="Times New Roman" w:hAnsi="Times New Roman" w:cs="Times New Roman"/>
        </w:rPr>
        <w:t>labeling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tangan</w:t>
      </w:r>
      <w:proofErr w:type="spellEnd"/>
      <w:r w:rsidRPr="00253CC8">
        <w:rPr>
          <w:rFonts w:ascii="Times New Roman" w:hAnsi="Times New Roman" w:cs="Times New Roman"/>
        </w:rPr>
        <w:t xml:space="preserve">) </w:t>
      </w:r>
      <w:proofErr w:type="spellStart"/>
      <w:r w:rsidRPr="00253CC8">
        <w:rPr>
          <w:rFonts w:ascii="Times New Roman" w:hAnsi="Times New Roman" w:cs="Times New Roman"/>
        </w:rPr>
        <w:t>untuk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mendapatkan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evaluasi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metrik</w:t>
      </w:r>
      <w:proofErr w:type="spellEnd"/>
      <w:r w:rsidRPr="00253CC8">
        <w:rPr>
          <w:rFonts w:ascii="Times New Roman" w:hAnsi="Times New Roman" w:cs="Times New Roman"/>
        </w:rPr>
        <w:t xml:space="preserve"> yang </w:t>
      </w:r>
      <w:proofErr w:type="spellStart"/>
      <w:r w:rsidRPr="00253CC8">
        <w:rPr>
          <w:rFonts w:ascii="Times New Roman" w:hAnsi="Times New Roman" w:cs="Times New Roman"/>
        </w:rPr>
        <w:t>lebih</w:t>
      </w:r>
      <w:proofErr w:type="spellEnd"/>
      <w:r w:rsidRPr="00253CC8">
        <w:rPr>
          <w:rFonts w:ascii="Times New Roman" w:hAnsi="Times New Roman" w:cs="Times New Roman"/>
        </w:rPr>
        <w:t xml:space="preserve"> </w:t>
      </w:r>
      <w:proofErr w:type="spellStart"/>
      <w:r w:rsidRPr="00253CC8">
        <w:rPr>
          <w:rFonts w:ascii="Times New Roman" w:hAnsi="Times New Roman" w:cs="Times New Roman"/>
        </w:rPr>
        <w:t>objektif</w:t>
      </w:r>
      <w:proofErr w:type="spellEnd"/>
      <w:r w:rsidRPr="00253CC8">
        <w:rPr>
          <w:rFonts w:ascii="Times New Roman" w:hAnsi="Times New Roman" w:cs="Times New Roman"/>
        </w:rPr>
        <w:t xml:space="preserve"> dan valid.</w:t>
      </w:r>
    </w:p>
    <w:p w14:paraId="792537F2" w14:textId="5FA80E4D" w:rsidR="00253CC8" w:rsidRPr="00253CC8" w:rsidRDefault="00253CC8" w:rsidP="00253CC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>Lampiran Kode Python</w:t>
      </w:r>
    </w:p>
    <w:p w14:paraId="313C6FA6" w14:textId="2D53F259" w:rsidR="00253CC8" w:rsidRPr="00253CC8" w:rsidRDefault="00253CC8" w:rsidP="00253CC8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t>Kode Python</w:t>
      </w:r>
    </w:p>
    <w:p w14:paraId="70421597" w14:textId="2AF577A7" w:rsidR="00253CC8" w:rsidRPr="00253CC8" w:rsidRDefault="00253CC8" w:rsidP="00253C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drawing>
          <wp:inline distT="0" distB="0" distL="0" distR="0" wp14:anchorId="25FC0747" wp14:editId="44C7DE0E">
            <wp:extent cx="2878372" cy="4974172"/>
            <wp:effectExtent l="0" t="0" r="0" b="0"/>
            <wp:docPr id="95092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9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5129" cy="498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5BFF" w14:textId="0A4B2BDE" w:rsidR="00253CC8" w:rsidRPr="00253CC8" w:rsidRDefault="00253CC8" w:rsidP="00253C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0DE9BEC" wp14:editId="3CB69B2A">
            <wp:extent cx="3108960" cy="5554978"/>
            <wp:effectExtent l="0" t="0" r="0" b="8255"/>
            <wp:docPr id="114440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6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0655" cy="557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1080" w14:textId="616C4235" w:rsidR="00253CC8" w:rsidRPr="00253CC8" w:rsidRDefault="00253CC8" w:rsidP="00253C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drawing>
          <wp:inline distT="0" distB="0" distL="0" distR="0" wp14:anchorId="1134E71D" wp14:editId="0DFD260B">
            <wp:extent cx="3101009" cy="2785749"/>
            <wp:effectExtent l="0" t="0" r="4445" b="0"/>
            <wp:docPr id="1999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2668" cy="279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57B4" w14:textId="77777777" w:rsidR="00253CC8" w:rsidRPr="00253CC8" w:rsidRDefault="00253CC8" w:rsidP="00253C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64C6D5FF" w14:textId="5797E031" w:rsidR="00253CC8" w:rsidRPr="00253CC8" w:rsidRDefault="00253CC8" w:rsidP="00253CC8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253CC8">
        <w:rPr>
          <w:rFonts w:ascii="Times New Roman" w:hAnsi="Times New Roman" w:cs="Times New Roman"/>
          <w:b/>
          <w:bCs/>
        </w:rPr>
        <w:lastRenderedPageBreak/>
        <w:t>Screenshot Output</w:t>
      </w:r>
    </w:p>
    <w:p w14:paraId="778290B2" w14:textId="5B2F57B1" w:rsidR="00253CC8" w:rsidRDefault="00253CC8" w:rsidP="00253C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</w:rPr>
        <w:drawing>
          <wp:inline distT="0" distB="0" distL="0" distR="0" wp14:anchorId="42441A9C" wp14:editId="6B5A1208">
            <wp:extent cx="4699221" cy="2579730"/>
            <wp:effectExtent l="0" t="0" r="6350" b="0"/>
            <wp:docPr id="1812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8797" cy="25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2827" w14:textId="7D2FE4ED" w:rsidR="00253CC8" w:rsidRDefault="00253CC8" w:rsidP="00253C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</w:rPr>
        <w:drawing>
          <wp:inline distT="0" distB="0" distL="0" distR="0" wp14:anchorId="316E6650" wp14:editId="2CA627A0">
            <wp:extent cx="4699000" cy="2641040"/>
            <wp:effectExtent l="0" t="0" r="6350" b="6985"/>
            <wp:docPr id="160143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35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521" cy="26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3AF9" w14:textId="51787EE6" w:rsidR="00253CC8" w:rsidRPr="00253CC8" w:rsidRDefault="00253CC8" w:rsidP="00253CC8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253CC8">
        <w:rPr>
          <w:rFonts w:ascii="Times New Roman" w:hAnsi="Times New Roman" w:cs="Times New Roman"/>
        </w:rPr>
        <w:drawing>
          <wp:inline distT="0" distB="0" distL="0" distR="0" wp14:anchorId="16A92422" wp14:editId="6A21213F">
            <wp:extent cx="4682706" cy="2631882"/>
            <wp:effectExtent l="0" t="0" r="3810" b="0"/>
            <wp:docPr id="116041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14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0852" cy="26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CC8" w:rsidRPr="00253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80B"/>
    <w:multiLevelType w:val="hybridMultilevel"/>
    <w:tmpl w:val="74C4E17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4D5814"/>
    <w:multiLevelType w:val="hybridMultilevel"/>
    <w:tmpl w:val="2876A424"/>
    <w:lvl w:ilvl="0" w:tplc="BC12A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EF10D7"/>
    <w:multiLevelType w:val="hybridMultilevel"/>
    <w:tmpl w:val="8760E3A4"/>
    <w:lvl w:ilvl="0" w:tplc="994C7A2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2B5CAF"/>
    <w:multiLevelType w:val="hybridMultilevel"/>
    <w:tmpl w:val="7E4A7F5A"/>
    <w:lvl w:ilvl="0" w:tplc="17CEB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D10F57"/>
    <w:multiLevelType w:val="hybridMultilevel"/>
    <w:tmpl w:val="520C1D4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803B7F"/>
    <w:multiLevelType w:val="hybridMultilevel"/>
    <w:tmpl w:val="8BDACDB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9856FE8"/>
    <w:multiLevelType w:val="hybridMultilevel"/>
    <w:tmpl w:val="D46CDE6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9613F64"/>
    <w:multiLevelType w:val="hybridMultilevel"/>
    <w:tmpl w:val="F8624C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67001"/>
    <w:multiLevelType w:val="hybridMultilevel"/>
    <w:tmpl w:val="25D22AEC"/>
    <w:lvl w:ilvl="0" w:tplc="17CEB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6C4967"/>
    <w:multiLevelType w:val="hybridMultilevel"/>
    <w:tmpl w:val="1D4AF62E"/>
    <w:lvl w:ilvl="0" w:tplc="CB82B1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C63CE1"/>
    <w:multiLevelType w:val="hybridMultilevel"/>
    <w:tmpl w:val="A82AD79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99760369">
    <w:abstractNumId w:val="7"/>
  </w:num>
  <w:num w:numId="2" w16cid:durableId="1326205505">
    <w:abstractNumId w:val="1"/>
  </w:num>
  <w:num w:numId="3" w16cid:durableId="1899047402">
    <w:abstractNumId w:val="4"/>
  </w:num>
  <w:num w:numId="4" w16cid:durableId="1466122713">
    <w:abstractNumId w:val="10"/>
  </w:num>
  <w:num w:numId="5" w16cid:durableId="1344748017">
    <w:abstractNumId w:val="0"/>
  </w:num>
  <w:num w:numId="6" w16cid:durableId="869991553">
    <w:abstractNumId w:val="9"/>
  </w:num>
  <w:num w:numId="7" w16cid:durableId="438261335">
    <w:abstractNumId w:val="2"/>
  </w:num>
  <w:num w:numId="8" w16cid:durableId="637491743">
    <w:abstractNumId w:val="8"/>
  </w:num>
  <w:num w:numId="9" w16cid:durableId="1278369752">
    <w:abstractNumId w:val="5"/>
  </w:num>
  <w:num w:numId="10" w16cid:durableId="304745190">
    <w:abstractNumId w:val="6"/>
  </w:num>
  <w:num w:numId="11" w16cid:durableId="1093672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BC"/>
    <w:rsid w:val="00253CC8"/>
    <w:rsid w:val="002B5BD9"/>
    <w:rsid w:val="002D3999"/>
    <w:rsid w:val="005C003B"/>
    <w:rsid w:val="005D598B"/>
    <w:rsid w:val="006D12AE"/>
    <w:rsid w:val="00BB07BC"/>
    <w:rsid w:val="00C0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FF14"/>
  <w15:chartTrackingRefBased/>
  <w15:docId w15:val="{92C4E675-4FAF-44D4-8B34-45846553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7BC"/>
  </w:style>
  <w:style w:type="paragraph" w:styleId="Heading1">
    <w:name w:val="heading 1"/>
    <w:basedOn w:val="Normal"/>
    <w:next w:val="Normal"/>
    <w:link w:val="Heading1Char"/>
    <w:uiPriority w:val="9"/>
    <w:qFormat/>
    <w:rsid w:val="00BB0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D59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2</cp:revision>
  <cp:lastPrinted>2026-05-14T15:56:00Z</cp:lastPrinted>
  <dcterms:created xsi:type="dcterms:W3CDTF">2026-05-14T15:56:00Z</dcterms:created>
  <dcterms:modified xsi:type="dcterms:W3CDTF">2026-05-14T15:56:00Z</dcterms:modified>
</cp:coreProperties>
</file>