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3150"/>
        <w:rPr>
          <w:rFonts w:ascii="Times New Roman"/>
          <w:sz w:val="20"/>
        </w:rPr>
      </w:pPr>
      <w:r>
        <w:pict>
          <v:rect id="_x0000_s1026" o:spid="_x0000_s1026" o:spt="1" style="position:absolute;left:0pt;margin-left:0pt;margin-top:0pt;height:791.2pt;width:611.95pt;mso-position-horizontal-relative:page;mso-position-vertical-relative:page;z-index:-251657216;mso-width-relative:page;mso-height-relative:page;" fillcolor="#1D1D2D" filled="t" stroked="f" coordsize="21600,21600">
            <v:path/>
            <v:fill on="t" focussize="0,0"/>
            <v:stroke on="f"/>
            <v:imagedata o:title=""/>
            <o:lock v:ext="edit"/>
          </v:rect>
        </w:pict>
      </w:r>
      <w:r>
        <w:rPr>
          <w:rFonts w:ascii="Times New Roman"/>
          <w:sz w:val="20"/>
        </w:rPr>
        <w:drawing>
          <wp:inline distT="0" distB="0" distL="0" distR="0">
            <wp:extent cx="2115820" cy="4324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12"/>
        <w:spacing w:before="252" w:line="297" w:lineRule="auto"/>
        <w:ind w:right="3941"/>
      </w:pPr>
      <w:r>
        <w:rPr>
          <w:color w:val="FFFFFF"/>
        </w:rPr>
        <w:t>Programme D-CLIC</w:t>
      </w:r>
      <w:r>
        <w:rPr>
          <w:color w:val="FFFFFF"/>
          <w:spacing w:val="1"/>
        </w:rPr>
        <w:t xml:space="preserve"> </w:t>
      </w:r>
      <w:r>
        <w:rPr>
          <w:color w:val="FFFFFF"/>
        </w:rPr>
        <w:t>Spécialité</w:t>
      </w:r>
      <w:r>
        <w:rPr>
          <w:color w:val="FFFFFF"/>
          <w:spacing w:val="-8"/>
        </w:rPr>
        <w:t xml:space="preserve"> </w:t>
      </w:r>
      <w:r>
        <w:rPr>
          <w:color w:val="FFFFFF"/>
        </w:rPr>
        <w:t>:</w:t>
      </w:r>
      <w:r>
        <w:rPr>
          <w:color w:val="FFFFFF"/>
          <w:spacing w:val="-8"/>
        </w:rPr>
        <w:t xml:space="preserve"> </w:t>
      </w:r>
      <w:r>
        <w:rPr>
          <w:color w:val="FFFFFF"/>
        </w:rPr>
        <w:t>Marketing</w:t>
      </w:r>
    </w:p>
    <w:p>
      <w:pPr>
        <w:pStyle w:val="12"/>
        <w:spacing w:line="276" w:lineRule="auto"/>
      </w:pPr>
      <w:r>
        <w:rPr>
          <w:color w:val="FFFFFF"/>
        </w:rPr>
        <w:t>Évaluation Intermédiaire - Audit et</w:t>
      </w:r>
      <w:r>
        <w:rPr>
          <w:color w:val="FFFFFF"/>
          <w:spacing w:val="1"/>
        </w:rPr>
        <w:t xml:space="preserve"> </w:t>
      </w:r>
      <w:r>
        <w:rPr>
          <w:color w:val="FFFFFF"/>
        </w:rPr>
        <w:t>Optimisation Marketing, SEO/SEA</w:t>
      </w:r>
      <w:r>
        <w:rPr>
          <w:color w:val="FFFFFF"/>
          <w:spacing w:val="1"/>
        </w:rPr>
        <w:t xml:space="preserve"> </w:t>
      </w:r>
      <w:r>
        <w:rPr>
          <w:color w:val="FFFFFF"/>
        </w:rPr>
        <w:t>et Rédaction web d’un site web</w:t>
      </w:r>
    </w:p>
    <w:p>
      <w:pPr>
        <w:pStyle w:val="7"/>
        <w:rPr>
          <w:sz w:val="66"/>
        </w:rPr>
      </w:pPr>
    </w:p>
    <w:p>
      <w:pPr>
        <w:pStyle w:val="7"/>
        <w:rPr>
          <w:sz w:val="66"/>
        </w:rPr>
      </w:pPr>
    </w:p>
    <w:p>
      <w:pPr>
        <w:pStyle w:val="7"/>
        <w:spacing w:before="1"/>
        <w:rPr>
          <w:sz w:val="53"/>
        </w:rPr>
      </w:pPr>
    </w:p>
    <w:p>
      <w:pPr>
        <w:pStyle w:val="2"/>
        <w:spacing w:before="0" w:line="880" w:lineRule="atLeast"/>
        <w:ind w:right="3585"/>
      </w:pPr>
      <w:r>
        <w:rPr>
          <w:color w:val="FFFFFF"/>
        </w:rPr>
        <w:t>Durée de l’exercice :</w:t>
      </w:r>
      <w:r>
        <w:rPr>
          <w:color w:val="FFFFFF"/>
          <w:spacing w:val="1"/>
        </w:rPr>
        <w:t xml:space="preserve"> </w:t>
      </w:r>
      <w:r>
        <w:rPr>
          <w:color w:val="FFFFFF"/>
        </w:rPr>
        <w:t>1 semaine</w:t>
      </w:r>
      <w:r>
        <w:rPr>
          <w:color w:val="FFFFFF"/>
          <w:spacing w:val="-110"/>
        </w:rPr>
        <w:t xml:space="preserve"> </w:t>
      </w:r>
      <w:r>
        <w:rPr>
          <w:color w:val="FFFFFF"/>
        </w:rPr>
        <w:t>Du</w:t>
      </w:r>
      <w:r>
        <w:rPr>
          <w:color w:val="FFFFFF"/>
          <w:spacing w:val="-1"/>
        </w:rPr>
        <w:t xml:space="preserve"> </w:t>
      </w:r>
      <w:r>
        <w:rPr>
          <w:color w:val="FFFFFF"/>
        </w:rPr>
        <w:t>27/06/2022</w:t>
      </w:r>
      <w:r>
        <w:rPr>
          <w:color w:val="FFFFFF"/>
          <w:spacing w:val="-1"/>
        </w:rPr>
        <w:t xml:space="preserve"> </w:t>
      </w:r>
      <w:r>
        <w:rPr>
          <w:color w:val="FFFFFF"/>
        </w:rPr>
        <w:t>au</w:t>
      </w:r>
      <w:r>
        <w:rPr>
          <w:color w:val="FFFFFF"/>
          <w:spacing w:val="-1"/>
        </w:rPr>
        <w:t xml:space="preserve"> </w:t>
      </w:r>
      <w:r>
        <w:rPr>
          <w:color w:val="FFFFFF"/>
        </w:rPr>
        <w:t>01/07/2022</w:t>
      </w:r>
    </w:p>
    <w:p>
      <w:pPr>
        <w:spacing w:before="129"/>
        <w:ind w:left="119" w:right="0" w:firstLine="0"/>
        <w:jc w:val="left"/>
        <w:rPr>
          <w:sz w:val="40"/>
        </w:rPr>
      </w:pPr>
      <w:r>
        <w:rPr>
          <w:color w:val="FFFFFF"/>
          <w:sz w:val="40"/>
        </w:rPr>
        <w:t>Heure</w:t>
      </w:r>
      <w:r>
        <w:rPr>
          <w:color w:val="FFFFFF"/>
          <w:spacing w:val="-1"/>
          <w:sz w:val="40"/>
        </w:rPr>
        <w:t xml:space="preserve"> </w:t>
      </w:r>
      <w:r>
        <w:rPr>
          <w:color w:val="FFFFFF"/>
          <w:sz w:val="40"/>
        </w:rPr>
        <w:t>limite</w:t>
      </w:r>
      <w:r>
        <w:rPr>
          <w:color w:val="FFFFFF"/>
          <w:spacing w:val="-1"/>
          <w:sz w:val="40"/>
        </w:rPr>
        <w:t xml:space="preserve"> </w:t>
      </w:r>
      <w:r>
        <w:rPr>
          <w:color w:val="FFFFFF"/>
          <w:sz w:val="40"/>
        </w:rPr>
        <w:t>du</w:t>
      </w:r>
      <w:r>
        <w:rPr>
          <w:color w:val="FFFFFF"/>
          <w:spacing w:val="-1"/>
          <w:sz w:val="40"/>
        </w:rPr>
        <w:t xml:space="preserve"> </w:t>
      </w:r>
      <w:r>
        <w:rPr>
          <w:color w:val="FFFFFF"/>
          <w:sz w:val="40"/>
        </w:rPr>
        <w:t>dépôt</w:t>
      </w:r>
      <w:r>
        <w:rPr>
          <w:color w:val="FFFFFF"/>
          <w:spacing w:val="-1"/>
          <w:sz w:val="40"/>
        </w:rPr>
        <w:t xml:space="preserve"> </w:t>
      </w:r>
      <w:r>
        <w:rPr>
          <w:color w:val="FFFFFF"/>
          <w:sz w:val="40"/>
        </w:rPr>
        <w:t>:</w:t>
      </w:r>
      <w:r>
        <w:rPr>
          <w:color w:val="FFFFFF"/>
          <w:spacing w:val="-1"/>
          <w:sz w:val="40"/>
        </w:rPr>
        <w:t xml:space="preserve"> </w:t>
      </w:r>
      <w:r>
        <w:rPr>
          <w:color w:val="FFFFFF"/>
          <w:sz w:val="40"/>
        </w:rPr>
        <w:t>01/07/2022</w:t>
      </w:r>
      <w:r>
        <w:rPr>
          <w:color w:val="FFFFFF"/>
          <w:spacing w:val="-1"/>
          <w:sz w:val="40"/>
        </w:rPr>
        <w:t xml:space="preserve"> </w:t>
      </w:r>
      <w:r>
        <w:rPr>
          <w:color w:val="FFFFFF"/>
          <w:sz w:val="40"/>
        </w:rPr>
        <w:t>à</w:t>
      </w:r>
      <w:r>
        <w:rPr>
          <w:color w:val="FFFFFF"/>
          <w:spacing w:val="-1"/>
          <w:sz w:val="40"/>
        </w:rPr>
        <w:t xml:space="preserve"> </w:t>
      </w:r>
      <w:r>
        <w:rPr>
          <w:color w:val="FFFFFF"/>
          <w:sz w:val="40"/>
        </w:rPr>
        <w:t>minuit</w:t>
      </w:r>
    </w:p>
    <w:p>
      <w:pPr>
        <w:spacing w:after="0"/>
        <w:jc w:val="left"/>
        <w:rPr>
          <w:sz w:val="40"/>
        </w:rPr>
        <w:sectPr>
          <w:type w:val="continuous"/>
          <w:pgSz w:w="12240" w:h="15840"/>
          <w:pgMar w:top="280" w:right="1120" w:bottom="280" w:left="1320" w:header="720" w:footer="720" w:gutter="0"/>
          <w:cols w:space="720" w:num="1"/>
        </w:sectPr>
      </w:pPr>
    </w:p>
    <w:p>
      <w:pPr>
        <w:pStyle w:val="7"/>
        <w:ind w:left="3150"/>
        <w:rPr>
          <w:sz w:val="20"/>
        </w:rPr>
      </w:pPr>
      <w:r>
        <w:pict>
          <v:rect id="_x0000_s1027" o:spid="_x0000_s1027" o:spt="1" style="position:absolute;left:0pt;margin-left:0pt;margin-top:0pt;height:791.2pt;width:611.95pt;mso-position-horizontal-relative:page;mso-position-vertical-relative:page;z-index:-251656192;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2"/>
        <w:numPr>
          <w:ilvl w:val="0"/>
          <w:numId w:val="1"/>
        </w:numPr>
        <w:tabs>
          <w:tab w:val="left" w:pos="343"/>
        </w:tabs>
        <w:spacing w:before="248" w:after="0" w:line="240" w:lineRule="auto"/>
        <w:ind w:left="342" w:right="0" w:hanging="224"/>
        <w:jc w:val="left"/>
      </w:pPr>
      <w:r>
        <w:rPr>
          <w:color w:val="FFFFFF"/>
        </w:rPr>
        <w:t>-</w:t>
      </w:r>
      <w:r>
        <w:rPr>
          <w:color w:val="FFFFFF"/>
          <w:spacing w:val="-1"/>
        </w:rPr>
        <w:t xml:space="preserve"> </w:t>
      </w:r>
      <w:r>
        <w:rPr>
          <w:color w:val="FFFFFF"/>
        </w:rPr>
        <w:t>Introduction</w:t>
      </w:r>
    </w:p>
    <w:p>
      <w:pPr>
        <w:spacing w:before="109"/>
        <w:ind w:left="119" w:right="0" w:firstLine="0"/>
        <w:jc w:val="both"/>
        <w:rPr>
          <w:sz w:val="24"/>
        </w:rPr>
      </w:pPr>
      <w:r>
        <w:rPr>
          <w:color w:val="FFFFFF"/>
          <w:sz w:val="24"/>
        </w:rPr>
        <w:t>Repository</w:t>
      </w:r>
      <w:r>
        <w:rPr>
          <w:color w:val="FFFFFF"/>
          <w:spacing w:val="-13"/>
          <w:sz w:val="24"/>
        </w:rPr>
        <w:t xml:space="preserve"> </w:t>
      </w:r>
      <w:r>
        <w:rPr>
          <w:color w:val="FFFFFF"/>
          <w:sz w:val="24"/>
        </w:rPr>
        <w:t>Name</w:t>
      </w:r>
      <w:r>
        <w:rPr>
          <w:color w:val="FFFFFF"/>
          <w:spacing w:val="-13"/>
          <w:sz w:val="24"/>
        </w:rPr>
        <w:t xml:space="preserve"> </w:t>
      </w:r>
      <w:r>
        <w:rPr>
          <w:color w:val="FFFFFF"/>
          <w:sz w:val="24"/>
        </w:rPr>
        <w:t>:</w:t>
      </w:r>
      <w:r>
        <w:rPr>
          <w:color w:val="FFFFFF"/>
          <w:spacing w:val="-13"/>
          <w:sz w:val="24"/>
        </w:rPr>
        <w:t xml:space="preserve"> </w:t>
      </w:r>
      <w:r>
        <w:rPr>
          <w:color w:val="FFFFFF"/>
          <w:sz w:val="24"/>
        </w:rPr>
        <w:t>SAYNA-MARKETING-EVALUATION1-062022</w:t>
      </w:r>
    </w:p>
    <w:p>
      <w:pPr>
        <w:pStyle w:val="7"/>
        <w:spacing w:before="2"/>
        <w:rPr>
          <w:sz w:val="31"/>
        </w:rPr>
      </w:pPr>
    </w:p>
    <w:p>
      <w:pPr>
        <w:spacing w:before="0" w:line="276" w:lineRule="auto"/>
        <w:ind w:left="119" w:right="325" w:firstLine="0"/>
        <w:jc w:val="both"/>
        <w:rPr>
          <w:sz w:val="24"/>
        </w:rPr>
      </w:pPr>
      <w:r>
        <w:rPr>
          <w:color w:val="FFFFFF"/>
          <w:sz w:val="24"/>
        </w:rPr>
        <w:t>La totalité de vos fichiers, qu’importe le format, doivent être inclus dans votre livraison</w:t>
      </w:r>
      <w:r>
        <w:rPr>
          <w:color w:val="FFFFFF"/>
          <w:spacing w:val="1"/>
          <w:sz w:val="24"/>
        </w:rPr>
        <w:t xml:space="preserve"> </w:t>
      </w:r>
      <w:r>
        <w:rPr>
          <w:color w:val="FFFFFF"/>
          <w:sz w:val="24"/>
        </w:rPr>
        <w:t>dépôt Github.</w:t>
      </w:r>
    </w:p>
    <w:p>
      <w:pPr>
        <w:pStyle w:val="7"/>
        <w:spacing w:before="9"/>
        <w:rPr>
          <w:sz w:val="34"/>
        </w:rPr>
      </w:pPr>
    </w:p>
    <w:p>
      <w:pPr>
        <w:pStyle w:val="2"/>
        <w:numPr>
          <w:ilvl w:val="0"/>
          <w:numId w:val="1"/>
        </w:numPr>
        <w:tabs>
          <w:tab w:val="left" w:pos="454"/>
        </w:tabs>
        <w:spacing w:before="0" w:after="0" w:line="240" w:lineRule="auto"/>
        <w:ind w:left="453" w:right="0" w:hanging="335"/>
        <w:jc w:val="left"/>
      </w:pPr>
      <w:r>
        <w:rPr>
          <w:color w:val="FFFFFF"/>
        </w:rPr>
        <w:t>-</w:t>
      </w:r>
      <w:r>
        <w:rPr>
          <w:color w:val="FFFFFF"/>
          <w:spacing w:val="-1"/>
        </w:rPr>
        <w:t xml:space="preserve"> </w:t>
      </w:r>
      <w:r>
        <w:rPr>
          <w:color w:val="FFFFFF"/>
        </w:rPr>
        <w:t>Objectif</w:t>
      </w:r>
    </w:p>
    <w:p>
      <w:pPr>
        <w:spacing w:before="169" w:line="276" w:lineRule="auto"/>
        <w:ind w:left="119" w:right="318" w:firstLine="0"/>
        <w:jc w:val="both"/>
        <w:rPr>
          <w:sz w:val="24"/>
        </w:rPr>
      </w:pPr>
      <w:r>
        <w:rPr>
          <w:color w:val="FFFFFF"/>
          <w:sz w:val="24"/>
        </w:rPr>
        <w:t>Le marketing est un ensemble de techniques de vente destiné à optimiser les résultats</w:t>
      </w:r>
      <w:r>
        <w:rPr>
          <w:color w:val="FFFFFF"/>
          <w:spacing w:val="1"/>
          <w:sz w:val="24"/>
        </w:rPr>
        <w:t xml:space="preserve"> </w:t>
      </w:r>
      <w:r>
        <w:rPr>
          <w:color w:val="FFFFFF"/>
          <w:sz w:val="24"/>
        </w:rPr>
        <w:t>financiers d’une organisation (une entreprise, une association, une ONG, etc.). Dans</w:t>
      </w:r>
      <w:r>
        <w:rPr>
          <w:color w:val="FFFFFF"/>
          <w:spacing w:val="1"/>
          <w:sz w:val="24"/>
        </w:rPr>
        <w:t xml:space="preserve"> </w:t>
      </w:r>
      <w:r>
        <w:rPr>
          <w:color w:val="FFFFFF"/>
          <w:sz w:val="24"/>
        </w:rPr>
        <w:t>l’ère du digital, de nombreuses méthodes sont apparues pour optimiser la stratégie</w:t>
      </w:r>
      <w:r>
        <w:rPr>
          <w:color w:val="FFFFFF"/>
          <w:spacing w:val="1"/>
          <w:sz w:val="24"/>
        </w:rPr>
        <w:t xml:space="preserve"> </w:t>
      </w:r>
      <w:r>
        <w:rPr>
          <w:color w:val="FFFFFF"/>
          <w:sz w:val="24"/>
        </w:rPr>
        <w:t>marketing.</w:t>
      </w:r>
      <w:r>
        <w:rPr>
          <w:color w:val="FFFFFF"/>
          <w:spacing w:val="1"/>
          <w:sz w:val="24"/>
        </w:rPr>
        <w:t xml:space="preserve"> </w:t>
      </w:r>
      <w:r>
        <w:rPr>
          <w:color w:val="FFFFFF"/>
          <w:sz w:val="24"/>
        </w:rPr>
        <w:t>On</w:t>
      </w:r>
      <w:r>
        <w:rPr>
          <w:color w:val="FFFFFF"/>
          <w:spacing w:val="1"/>
          <w:sz w:val="24"/>
        </w:rPr>
        <w:t xml:space="preserve"> </w:t>
      </w:r>
      <w:r>
        <w:rPr>
          <w:color w:val="FFFFFF"/>
          <w:sz w:val="24"/>
        </w:rPr>
        <w:t>parle</w:t>
      </w:r>
      <w:r>
        <w:rPr>
          <w:color w:val="FFFFFF"/>
          <w:spacing w:val="1"/>
          <w:sz w:val="24"/>
        </w:rPr>
        <w:t xml:space="preserve"> </w:t>
      </w:r>
      <w:r>
        <w:rPr>
          <w:color w:val="FFFFFF"/>
          <w:sz w:val="24"/>
        </w:rPr>
        <w:t>alors de marketing digital, de SEO/SEA et de rédaction web,</w:t>
      </w:r>
      <w:r>
        <w:rPr>
          <w:color w:val="FFFFFF"/>
          <w:spacing w:val="1"/>
          <w:sz w:val="24"/>
        </w:rPr>
        <w:t xml:space="preserve"> </w:t>
      </w:r>
      <w:r>
        <w:rPr>
          <w:color w:val="FFFFFF"/>
          <w:sz w:val="24"/>
        </w:rPr>
        <w:t>comme activités principales pour concevoir une stratégie complète.</w:t>
      </w:r>
    </w:p>
    <w:p>
      <w:pPr>
        <w:spacing w:before="0" w:line="276" w:lineRule="auto"/>
        <w:ind w:left="119" w:right="320" w:firstLine="0"/>
        <w:jc w:val="both"/>
        <w:rPr>
          <w:sz w:val="24"/>
        </w:rPr>
      </w:pPr>
      <w:r>
        <w:rPr>
          <w:color w:val="FFFFFF"/>
          <w:sz w:val="24"/>
        </w:rPr>
        <w:t>Souvent, on ne s’aperçoit pas, en tant que spectateur/utilisateur, de tous les efforts</w:t>
      </w:r>
      <w:r>
        <w:rPr>
          <w:color w:val="FFFFFF"/>
          <w:spacing w:val="1"/>
          <w:sz w:val="24"/>
        </w:rPr>
        <w:t xml:space="preserve"> </w:t>
      </w:r>
      <w:r>
        <w:rPr>
          <w:color w:val="FFFFFF"/>
          <w:sz w:val="24"/>
        </w:rPr>
        <w:t>mobilisés pour améliorer la visibilité et la clarté des informations d’une organisation. De</w:t>
      </w:r>
      <w:r>
        <w:rPr>
          <w:color w:val="FFFFFF"/>
          <w:spacing w:val="1"/>
          <w:sz w:val="24"/>
        </w:rPr>
        <w:t xml:space="preserve"> </w:t>
      </w:r>
      <w:r>
        <w:rPr>
          <w:color w:val="FFFFFF"/>
          <w:sz w:val="24"/>
        </w:rPr>
        <w:t>plus, les organisations de notre époque se doivent d’avoir une présence et une réflexion</w:t>
      </w:r>
      <w:r>
        <w:rPr>
          <w:color w:val="FFFFFF"/>
          <w:spacing w:val="-64"/>
          <w:sz w:val="24"/>
        </w:rPr>
        <w:t xml:space="preserve"> </w:t>
      </w:r>
      <w:r>
        <w:rPr>
          <w:color w:val="FFFFFF"/>
          <w:sz w:val="24"/>
        </w:rPr>
        <w:t>dans le digital ainsi que dans leur identité si elles veulent rester compétitives.</w:t>
      </w:r>
    </w:p>
    <w:p>
      <w:pPr>
        <w:pStyle w:val="7"/>
        <w:spacing w:before="7"/>
        <w:rPr>
          <w:sz w:val="27"/>
        </w:rPr>
      </w:pPr>
    </w:p>
    <w:p>
      <w:pPr>
        <w:spacing w:before="0" w:line="276" w:lineRule="auto"/>
        <w:ind w:left="119" w:right="320" w:firstLine="0"/>
        <w:jc w:val="both"/>
        <w:rPr>
          <w:sz w:val="24"/>
        </w:rPr>
      </w:pPr>
      <w:r>
        <w:rPr>
          <w:color w:val="FFFFFF"/>
          <w:sz w:val="24"/>
        </w:rPr>
        <w:t>Cette activité a pour objectif de vous mettre en situation professionnelle réelle. En effet,</w:t>
      </w:r>
      <w:r>
        <w:rPr>
          <w:color w:val="FFFFFF"/>
          <w:spacing w:val="1"/>
          <w:sz w:val="24"/>
        </w:rPr>
        <w:t xml:space="preserve"> </w:t>
      </w:r>
      <w:r>
        <w:rPr>
          <w:color w:val="FFFFFF"/>
          <w:sz w:val="24"/>
        </w:rPr>
        <w:t>vous</w:t>
      </w:r>
      <w:r>
        <w:rPr>
          <w:color w:val="FFFFFF"/>
          <w:spacing w:val="1"/>
          <w:sz w:val="24"/>
        </w:rPr>
        <w:t xml:space="preserve"> </w:t>
      </w:r>
      <w:r>
        <w:rPr>
          <w:color w:val="FFFFFF"/>
          <w:sz w:val="24"/>
        </w:rPr>
        <w:t>devrez</w:t>
      </w:r>
      <w:r>
        <w:rPr>
          <w:color w:val="FFFFFF"/>
          <w:spacing w:val="1"/>
          <w:sz w:val="24"/>
        </w:rPr>
        <w:t xml:space="preserve"> </w:t>
      </w:r>
      <w:r>
        <w:rPr>
          <w:color w:val="FFFFFF"/>
          <w:sz w:val="24"/>
        </w:rPr>
        <w:t>vous</w:t>
      </w:r>
      <w:r>
        <w:rPr>
          <w:color w:val="FFFFFF"/>
          <w:spacing w:val="1"/>
          <w:sz w:val="24"/>
        </w:rPr>
        <w:t xml:space="preserve"> </w:t>
      </w:r>
      <w:r>
        <w:rPr>
          <w:color w:val="FFFFFF"/>
          <w:sz w:val="24"/>
        </w:rPr>
        <w:t>mettre</w:t>
      </w:r>
      <w:r>
        <w:rPr>
          <w:color w:val="FFFFFF"/>
          <w:spacing w:val="1"/>
          <w:sz w:val="24"/>
        </w:rPr>
        <w:t xml:space="preserve"> </w:t>
      </w:r>
      <w:r>
        <w:rPr>
          <w:color w:val="FFFFFF"/>
          <w:sz w:val="24"/>
        </w:rPr>
        <w:t>dans</w:t>
      </w:r>
      <w:r>
        <w:rPr>
          <w:color w:val="FFFFFF"/>
          <w:spacing w:val="1"/>
          <w:sz w:val="24"/>
        </w:rPr>
        <w:t xml:space="preserve"> </w:t>
      </w:r>
      <w:r>
        <w:rPr>
          <w:color w:val="FFFFFF"/>
          <w:sz w:val="24"/>
        </w:rPr>
        <w:t>la</w:t>
      </w:r>
      <w:r>
        <w:rPr>
          <w:color w:val="FFFFFF"/>
          <w:spacing w:val="1"/>
          <w:sz w:val="24"/>
        </w:rPr>
        <w:t xml:space="preserve"> </w:t>
      </w:r>
      <w:r>
        <w:rPr>
          <w:color w:val="FFFFFF"/>
          <w:sz w:val="24"/>
        </w:rPr>
        <w:t>peau</w:t>
      </w:r>
      <w:r>
        <w:rPr>
          <w:color w:val="FFFFFF"/>
          <w:spacing w:val="1"/>
          <w:sz w:val="24"/>
        </w:rPr>
        <w:t xml:space="preserve"> </w:t>
      </w:r>
      <w:r>
        <w:rPr>
          <w:color w:val="FFFFFF"/>
          <w:sz w:val="24"/>
        </w:rPr>
        <w:t>d’un</w:t>
      </w:r>
      <w:r>
        <w:rPr>
          <w:color w:val="FFFFFF"/>
          <w:spacing w:val="1"/>
          <w:sz w:val="24"/>
        </w:rPr>
        <w:t xml:space="preserve"> </w:t>
      </w:r>
      <w:r>
        <w:rPr>
          <w:color w:val="FFFFFF"/>
          <w:sz w:val="24"/>
        </w:rPr>
        <w:t>professionnel</w:t>
      </w:r>
      <w:r>
        <w:rPr>
          <w:color w:val="FFFFFF"/>
          <w:spacing w:val="1"/>
          <w:sz w:val="24"/>
        </w:rPr>
        <w:t xml:space="preserve"> </w:t>
      </w:r>
      <w:r>
        <w:rPr>
          <w:color w:val="FFFFFF"/>
          <w:sz w:val="24"/>
        </w:rPr>
        <w:t>du</w:t>
      </w:r>
      <w:r>
        <w:rPr>
          <w:color w:val="FFFFFF"/>
          <w:spacing w:val="1"/>
          <w:sz w:val="24"/>
        </w:rPr>
        <w:t xml:space="preserve"> </w:t>
      </w:r>
      <w:r>
        <w:rPr>
          <w:color w:val="FFFFFF"/>
          <w:sz w:val="24"/>
        </w:rPr>
        <w:t>marketing</w:t>
      </w:r>
      <w:r>
        <w:rPr>
          <w:color w:val="FFFFFF"/>
          <w:spacing w:val="1"/>
          <w:sz w:val="24"/>
        </w:rPr>
        <w:t xml:space="preserve"> </w:t>
      </w:r>
      <w:r>
        <w:rPr>
          <w:color w:val="FFFFFF"/>
          <w:sz w:val="24"/>
        </w:rPr>
        <w:t>qui</w:t>
      </w:r>
      <w:r>
        <w:rPr>
          <w:color w:val="FFFFFF"/>
          <w:spacing w:val="66"/>
          <w:sz w:val="24"/>
        </w:rPr>
        <w:t xml:space="preserve"> </w:t>
      </w:r>
      <w:r>
        <w:rPr>
          <w:color w:val="FFFFFF"/>
          <w:sz w:val="24"/>
        </w:rPr>
        <w:t>doit</w:t>
      </w:r>
      <w:r>
        <w:rPr>
          <w:color w:val="FFFFFF"/>
          <w:spacing w:val="1"/>
          <w:sz w:val="24"/>
        </w:rPr>
        <w:t xml:space="preserve"> </w:t>
      </w:r>
      <w:r>
        <w:rPr>
          <w:color w:val="FFFFFF"/>
          <w:sz w:val="24"/>
        </w:rPr>
        <w:t>proposer des solutions pour une structure déjà existante. Vous devrez d’abord réaliser</w:t>
      </w:r>
      <w:r>
        <w:rPr>
          <w:color w:val="FFFFFF"/>
          <w:spacing w:val="1"/>
          <w:sz w:val="24"/>
        </w:rPr>
        <w:t xml:space="preserve"> </w:t>
      </w:r>
      <w:r>
        <w:rPr>
          <w:color w:val="FFFFFF"/>
          <w:sz w:val="24"/>
        </w:rPr>
        <w:t>un audit pour avoir une vision concrète de la structure et de son environnement, pour</w:t>
      </w:r>
      <w:r>
        <w:rPr>
          <w:color w:val="FFFFFF"/>
          <w:spacing w:val="1"/>
          <w:sz w:val="24"/>
        </w:rPr>
        <w:t xml:space="preserve"> </w:t>
      </w:r>
      <w:r>
        <w:rPr>
          <w:color w:val="FFFFFF"/>
          <w:sz w:val="24"/>
        </w:rPr>
        <w:t>ensuite proposer une liste de propositions et d’actions à mettre en place.</w:t>
      </w:r>
    </w:p>
    <w:p>
      <w:pPr>
        <w:spacing w:before="0" w:line="276" w:lineRule="auto"/>
        <w:ind w:left="119" w:right="319" w:firstLine="0"/>
        <w:jc w:val="both"/>
        <w:rPr>
          <w:sz w:val="24"/>
        </w:rPr>
      </w:pPr>
      <w:r>
        <w:rPr>
          <w:color w:val="FFFFFF"/>
          <w:sz w:val="24"/>
        </w:rPr>
        <w:t>Tout ceci s’insère dans une stratégie plus globale, d’améliorer la visibilité de la structure</w:t>
      </w:r>
      <w:r>
        <w:rPr>
          <w:color w:val="FFFFFF"/>
          <w:spacing w:val="-64"/>
          <w:sz w:val="24"/>
        </w:rPr>
        <w:t xml:space="preserve"> </w:t>
      </w:r>
      <w:r>
        <w:rPr>
          <w:color w:val="FFFFFF"/>
          <w:sz w:val="24"/>
        </w:rPr>
        <w:t>et d’optimiser les ventes.</w:t>
      </w:r>
    </w:p>
    <w:p>
      <w:pPr>
        <w:pStyle w:val="7"/>
        <w:spacing w:before="7"/>
        <w:rPr>
          <w:sz w:val="27"/>
        </w:rPr>
      </w:pPr>
    </w:p>
    <w:p>
      <w:pPr>
        <w:spacing w:before="0" w:line="276" w:lineRule="auto"/>
        <w:ind w:left="119" w:right="319" w:firstLine="0"/>
        <w:jc w:val="both"/>
        <w:rPr>
          <w:sz w:val="24"/>
        </w:rPr>
      </w:pPr>
      <w:r>
        <w:rPr>
          <w:color w:val="FFFFFF"/>
          <w:sz w:val="24"/>
        </w:rPr>
        <w:t>À</w:t>
      </w:r>
      <w:r>
        <w:rPr>
          <w:color w:val="FFFFFF"/>
          <w:spacing w:val="1"/>
          <w:sz w:val="24"/>
        </w:rPr>
        <w:t xml:space="preserve"> </w:t>
      </w:r>
      <w:r>
        <w:rPr>
          <w:color w:val="FFFFFF"/>
          <w:sz w:val="24"/>
        </w:rPr>
        <w:t>l’issue</w:t>
      </w:r>
      <w:r>
        <w:rPr>
          <w:color w:val="FFFFFF"/>
          <w:spacing w:val="1"/>
          <w:sz w:val="24"/>
        </w:rPr>
        <w:t xml:space="preserve"> </w:t>
      </w:r>
      <w:r>
        <w:rPr>
          <w:color w:val="FFFFFF"/>
          <w:sz w:val="24"/>
        </w:rPr>
        <w:t>de</w:t>
      </w:r>
      <w:r>
        <w:rPr>
          <w:color w:val="FFFFFF"/>
          <w:spacing w:val="1"/>
          <w:sz w:val="24"/>
        </w:rPr>
        <w:t xml:space="preserve"> </w:t>
      </w:r>
      <w:r>
        <w:rPr>
          <w:color w:val="FFFFFF"/>
          <w:sz w:val="24"/>
        </w:rPr>
        <w:t>cette</w:t>
      </w:r>
      <w:r>
        <w:rPr>
          <w:color w:val="FFFFFF"/>
          <w:spacing w:val="1"/>
          <w:sz w:val="24"/>
        </w:rPr>
        <w:t xml:space="preserve"> </w:t>
      </w:r>
      <w:r>
        <w:rPr>
          <w:color w:val="FFFFFF"/>
          <w:sz w:val="24"/>
        </w:rPr>
        <w:t>évaluation, vous devrez réaliser un rapport présentant tous vos</w:t>
      </w:r>
      <w:r>
        <w:rPr>
          <w:color w:val="FFFFFF"/>
          <w:spacing w:val="1"/>
          <w:sz w:val="24"/>
        </w:rPr>
        <w:t xml:space="preserve"> </w:t>
      </w:r>
      <w:r>
        <w:rPr>
          <w:color w:val="FFFFFF"/>
          <w:sz w:val="24"/>
        </w:rPr>
        <w:t>éléments de réflexion, les méthodes utilisées, les actions à mettre en place et les</w:t>
      </w:r>
      <w:r>
        <w:rPr>
          <w:color w:val="FFFFFF"/>
          <w:spacing w:val="1"/>
          <w:sz w:val="24"/>
        </w:rPr>
        <w:t xml:space="preserve"> </w:t>
      </w:r>
      <w:r>
        <w:rPr>
          <w:color w:val="FFFFFF"/>
          <w:sz w:val="24"/>
        </w:rPr>
        <w:t>conseils pour maintenir une stratégie marketing optimale.</w:t>
      </w:r>
    </w:p>
    <w:p>
      <w:pPr>
        <w:pStyle w:val="7"/>
        <w:spacing w:before="9"/>
        <w:rPr>
          <w:sz w:val="34"/>
        </w:rPr>
      </w:pPr>
    </w:p>
    <w:p>
      <w:pPr>
        <w:pStyle w:val="2"/>
        <w:numPr>
          <w:ilvl w:val="0"/>
          <w:numId w:val="1"/>
        </w:numPr>
        <w:tabs>
          <w:tab w:val="left" w:pos="565"/>
        </w:tabs>
        <w:spacing w:before="0" w:after="0" w:line="240" w:lineRule="auto"/>
        <w:ind w:left="564" w:right="0" w:hanging="446"/>
        <w:jc w:val="left"/>
      </w:pPr>
      <w:r>
        <w:rPr>
          <w:color w:val="FFFFFF"/>
        </w:rPr>
        <w:t>-</w:t>
      </w:r>
      <w:r>
        <w:rPr>
          <w:color w:val="FFFFFF"/>
          <w:spacing w:val="-1"/>
        </w:rPr>
        <w:t xml:space="preserve"> </w:t>
      </w:r>
      <w:r>
        <w:rPr>
          <w:color w:val="FFFFFF"/>
        </w:rPr>
        <w:t>Consignes</w:t>
      </w:r>
    </w:p>
    <w:p>
      <w:pPr>
        <w:spacing w:before="189" w:line="276" w:lineRule="auto"/>
        <w:ind w:left="119" w:right="321" w:firstLine="0"/>
        <w:jc w:val="both"/>
        <w:rPr>
          <w:sz w:val="24"/>
        </w:rPr>
      </w:pPr>
      <w:r>
        <w:rPr>
          <w:color w:val="FFFFFF"/>
          <w:sz w:val="24"/>
        </w:rPr>
        <w:t>Pour réaliser cette évaluation, vous pouvez utiliser un éditeur de texte de votre choix</w:t>
      </w:r>
      <w:r>
        <w:rPr>
          <w:color w:val="FFFFFF"/>
          <w:spacing w:val="1"/>
          <w:sz w:val="24"/>
        </w:rPr>
        <w:t xml:space="preserve"> </w:t>
      </w:r>
      <w:r>
        <w:rPr>
          <w:color w:val="FFFFFF"/>
          <w:sz w:val="24"/>
        </w:rPr>
        <w:t>(Word, Google Doc ou autres) et copier les éléments de l’énoncé dont vous aurez</w:t>
      </w:r>
      <w:r>
        <w:rPr>
          <w:color w:val="FFFFFF"/>
          <w:spacing w:val="1"/>
          <w:sz w:val="24"/>
        </w:rPr>
        <w:t xml:space="preserve"> </w:t>
      </w:r>
      <w:r>
        <w:rPr>
          <w:color w:val="FFFFFF"/>
          <w:sz w:val="24"/>
        </w:rPr>
        <w:t>besoin dans votre document. Tous les éléments de l’évaluation devront être présents</w:t>
      </w:r>
      <w:r>
        <w:rPr>
          <w:color w:val="FFFFFF"/>
          <w:spacing w:val="1"/>
          <w:sz w:val="24"/>
        </w:rPr>
        <w:t xml:space="preserve"> </w:t>
      </w:r>
      <w:r>
        <w:rPr>
          <w:color w:val="FFFFFF"/>
          <w:sz w:val="24"/>
        </w:rPr>
        <w:t>dans</w:t>
      </w:r>
      <w:r>
        <w:rPr>
          <w:color w:val="FFFFFF"/>
          <w:spacing w:val="1"/>
          <w:sz w:val="24"/>
        </w:rPr>
        <w:t xml:space="preserve"> </w:t>
      </w:r>
      <w:r>
        <w:rPr>
          <w:color w:val="FFFFFF"/>
          <w:sz w:val="24"/>
        </w:rPr>
        <w:t>un</w:t>
      </w:r>
      <w:r>
        <w:rPr>
          <w:color w:val="FFFFFF"/>
          <w:spacing w:val="1"/>
          <w:sz w:val="24"/>
        </w:rPr>
        <w:t xml:space="preserve"> </w:t>
      </w:r>
      <w:r>
        <w:rPr>
          <w:color w:val="FFFFFF"/>
          <w:sz w:val="24"/>
        </w:rPr>
        <w:t>seul</w:t>
      </w:r>
      <w:r>
        <w:rPr>
          <w:color w:val="FFFFFF"/>
          <w:spacing w:val="1"/>
          <w:sz w:val="24"/>
        </w:rPr>
        <w:t xml:space="preserve"> </w:t>
      </w:r>
      <w:r>
        <w:rPr>
          <w:color w:val="FFFFFF"/>
          <w:sz w:val="24"/>
        </w:rPr>
        <w:t>et</w:t>
      </w:r>
      <w:r>
        <w:rPr>
          <w:color w:val="FFFFFF"/>
          <w:spacing w:val="1"/>
          <w:sz w:val="24"/>
        </w:rPr>
        <w:t xml:space="preserve"> </w:t>
      </w:r>
      <w:r>
        <w:rPr>
          <w:color w:val="FFFFFF"/>
          <w:sz w:val="24"/>
        </w:rPr>
        <w:t>même</w:t>
      </w:r>
      <w:r>
        <w:rPr>
          <w:color w:val="FFFFFF"/>
          <w:spacing w:val="1"/>
          <w:sz w:val="24"/>
        </w:rPr>
        <w:t xml:space="preserve"> </w:t>
      </w:r>
      <w:r>
        <w:rPr>
          <w:color w:val="FFFFFF"/>
          <w:sz w:val="24"/>
        </w:rPr>
        <w:t>document.</w:t>
      </w:r>
      <w:r>
        <w:rPr>
          <w:color w:val="FFFFFF"/>
          <w:spacing w:val="1"/>
          <w:sz w:val="24"/>
        </w:rPr>
        <w:t xml:space="preserve"> </w:t>
      </w:r>
      <w:r>
        <w:rPr>
          <w:color w:val="FFFFFF"/>
          <w:sz w:val="24"/>
        </w:rPr>
        <w:t>Dans</w:t>
      </w:r>
      <w:r>
        <w:rPr>
          <w:color w:val="FFFFFF"/>
          <w:spacing w:val="1"/>
          <w:sz w:val="24"/>
        </w:rPr>
        <w:t xml:space="preserve"> </w:t>
      </w:r>
      <w:r>
        <w:rPr>
          <w:color w:val="FFFFFF"/>
          <w:sz w:val="24"/>
        </w:rPr>
        <w:t>le</w:t>
      </w:r>
      <w:r>
        <w:rPr>
          <w:color w:val="FFFFFF"/>
          <w:spacing w:val="1"/>
          <w:sz w:val="24"/>
        </w:rPr>
        <w:t xml:space="preserve"> </w:t>
      </w:r>
      <w:r>
        <w:rPr>
          <w:color w:val="FFFFFF"/>
          <w:sz w:val="24"/>
        </w:rPr>
        <w:t>cas</w:t>
      </w:r>
      <w:r>
        <w:rPr>
          <w:color w:val="FFFFFF"/>
          <w:spacing w:val="1"/>
          <w:sz w:val="24"/>
        </w:rPr>
        <w:t xml:space="preserve"> </w:t>
      </w:r>
      <w:r>
        <w:rPr>
          <w:color w:val="FFFFFF"/>
          <w:sz w:val="24"/>
        </w:rPr>
        <w:t>où</w:t>
      </w:r>
      <w:r>
        <w:rPr>
          <w:color w:val="FFFFFF"/>
          <w:spacing w:val="1"/>
          <w:sz w:val="24"/>
        </w:rPr>
        <w:t xml:space="preserve"> </w:t>
      </w:r>
      <w:r>
        <w:rPr>
          <w:color w:val="FFFFFF"/>
          <w:sz w:val="24"/>
        </w:rPr>
        <w:t>vous</w:t>
      </w:r>
      <w:r>
        <w:rPr>
          <w:color w:val="FFFFFF"/>
          <w:spacing w:val="1"/>
          <w:sz w:val="24"/>
        </w:rPr>
        <w:t xml:space="preserve"> </w:t>
      </w:r>
      <w:r>
        <w:rPr>
          <w:color w:val="FFFFFF"/>
          <w:sz w:val="24"/>
        </w:rPr>
        <w:t>avez</w:t>
      </w:r>
      <w:r>
        <w:rPr>
          <w:color w:val="FFFFFF"/>
          <w:spacing w:val="1"/>
          <w:sz w:val="24"/>
        </w:rPr>
        <w:t xml:space="preserve"> </w:t>
      </w:r>
      <w:r>
        <w:rPr>
          <w:color w:val="FFFFFF"/>
          <w:sz w:val="24"/>
        </w:rPr>
        <w:t>des</w:t>
      </w:r>
      <w:r>
        <w:rPr>
          <w:color w:val="FFFFFF"/>
          <w:spacing w:val="1"/>
          <w:sz w:val="24"/>
        </w:rPr>
        <w:t xml:space="preserve"> </w:t>
      </w:r>
      <w:r>
        <w:rPr>
          <w:color w:val="FFFFFF"/>
          <w:sz w:val="24"/>
        </w:rPr>
        <w:t>documents</w:t>
      </w:r>
      <w:r>
        <w:rPr>
          <w:color w:val="FFFFFF"/>
          <w:spacing w:val="1"/>
          <w:sz w:val="24"/>
        </w:rPr>
        <w:t xml:space="preserve"> </w:t>
      </w:r>
      <w:r>
        <w:rPr>
          <w:color w:val="FFFFFF"/>
          <w:sz w:val="24"/>
        </w:rPr>
        <w:t>complémentaires</w:t>
      </w:r>
      <w:r>
        <w:rPr>
          <w:color w:val="FFFFFF"/>
          <w:spacing w:val="1"/>
          <w:sz w:val="24"/>
        </w:rPr>
        <w:t xml:space="preserve"> </w:t>
      </w:r>
      <w:r>
        <w:rPr>
          <w:color w:val="FFFFFF"/>
          <w:sz w:val="24"/>
        </w:rPr>
        <w:t>à</w:t>
      </w:r>
      <w:r>
        <w:rPr>
          <w:color w:val="FFFFFF"/>
          <w:spacing w:val="1"/>
          <w:sz w:val="24"/>
        </w:rPr>
        <w:t xml:space="preserve"> </w:t>
      </w:r>
      <w:r>
        <w:rPr>
          <w:color w:val="FFFFFF"/>
          <w:sz w:val="24"/>
        </w:rPr>
        <w:t>intégrer</w:t>
      </w:r>
      <w:r>
        <w:rPr>
          <w:color w:val="FFFFFF"/>
          <w:spacing w:val="1"/>
          <w:sz w:val="24"/>
        </w:rPr>
        <w:t xml:space="preserve"> </w:t>
      </w:r>
      <w:r>
        <w:rPr>
          <w:color w:val="FFFFFF"/>
          <w:sz w:val="24"/>
        </w:rPr>
        <w:t>dans</w:t>
      </w:r>
      <w:r>
        <w:rPr>
          <w:color w:val="FFFFFF"/>
          <w:spacing w:val="1"/>
          <w:sz w:val="24"/>
        </w:rPr>
        <w:t xml:space="preserve"> </w:t>
      </w:r>
      <w:r>
        <w:rPr>
          <w:color w:val="FFFFFF"/>
          <w:sz w:val="24"/>
        </w:rPr>
        <w:t>votre</w:t>
      </w:r>
      <w:r>
        <w:rPr>
          <w:color w:val="FFFFFF"/>
          <w:spacing w:val="1"/>
          <w:sz w:val="24"/>
        </w:rPr>
        <w:t xml:space="preserve"> </w:t>
      </w:r>
      <w:r>
        <w:rPr>
          <w:color w:val="FFFFFF"/>
          <w:sz w:val="24"/>
        </w:rPr>
        <w:t>rendu,</w:t>
      </w:r>
      <w:r>
        <w:rPr>
          <w:color w:val="FFFFFF"/>
          <w:spacing w:val="1"/>
          <w:sz w:val="24"/>
        </w:rPr>
        <w:t xml:space="preserve"> </w:t>
      </w:r>
      <w:r>
        <w:rPr>
          <w:color w:val="FFFFFF"/>
          <w:sz w:val="24"/>
        </w:rPr>
        <w:t>pensez</w:t>
      </w:r>
      <w:r>
        <w:rPr>
          <w:color w:val="FFFFFF"/>
          <w:spacing w:val="1"/>
          <w:sz w:val="24"/>
        </w:rPr>
        <w:t xml:space="preserve"> </w:t>
      </w:r>
      <w:r>
        <w:rPr>
          <w:color w:val="FFFFFF"/>
          <w:sz w:val="24"/>
        </w:rPr>
        <w:t>à</w:t>
      </w:r>
      <w:r>
        <w:rPr>
          <w:color w:val="FFFFFF"/>
          <w:spacing w:val="1"/>
          <w:sz w:val="24"/>
        </w:rPr>
        <w:t xml:space="preserve"> </w:t>
      </w:r>
      <w:r>
        <w:rPr>
          <w:color w:val="FFFFFF"/>
          <w:sz w:val="24"/>
        </w:rPr>
        <w:t>le</w:t>
      </w:r>
      <w:r>
        <w:rPr>
          <w:color w:val="FFFFFF"/>
          <w:spacing w:val="1"/>
          <w:sz w:val="24"/>
        </w:rPr>
        <w:t xml:space="preserve"> </w:t>
      </w:r>
      <w:r>
        <w:rPr>
          <w:color w:val="FFFFFF"/>
          <w:sz w:val="24"/>
        </w:rPr>
        <w:t>préciser</w:t>
      </w:r>
      <w:r>
        <w:rPr>
          <w:color w:val="FFFFFF"/>
          <w:spacing w:val="1"/>
          <w:sz w:val="24"/>
        </w:rPr>
        <w:t xml:space="preserve"> </w:t>
      </w:r>
      <w:r>
        <w:rPr>
          <w:color w:val="FFFFFF"/>
          <w:sz w:val="24"/>
        </w:rPr>
        <w:t>dans</w:t>
      </w:r>
      <w:r>
        <w:rPr>
          <w:color w:val="FFFFFF"/>
          <w:spacing w:val="66"/>
          <w:sz w:val="24"/>
        </w:rPr>
        <w:t xml:space="preserve"> </w:t>
      </w:r>
      <w:r>
        <w:rPr>
          <w:color w:val="FFFFFF"/>
          <w:sz w:val="24"/>
        </w:rPr>
        <w:t>votre</w:t>
      </w:r>
      <w:r>
        <w:rPr>
          <w:color w:val="FFFFFF"/>
          <w:spacing w:val="1"/>
          <w:sz w:val="24"/>
        </w:rPr>
        <w:t xml:space="preserve"> </w:t>
      </w:r>
      <w:r>
        <w:rPr>
          <w:color w:val="FFFFFF"/>
          <w:sz w:val="24"/>
        </w:rPr>
        <w:t>document principal (astuces : vous pouvez rajouter un README dans votre dépôt pour</w:t>
      </w:r>
      <w:r>
        <w:rPr>
          <w:color w:val="FFFFFF"/>
          <w:spacing w:val="1"/>
          <w:sz w:val="24"/>
        </w:rPr>
        <w:t xml:space="preserve"> </w:t>
      </w:r>
      <w:r>
        <w:rPr>
          <w:color w:val="FFFFFF"/>
          <w:sz w:val="24"/>
        </w:rPr>
        <w:t>ajouter des explications de votre rendu).</w:t>
      </w:r>
    </w:p>
    <w:p>
      <w:pPr>
        <w:spacing w:after="0" w:line="276" w:lineRule="auto"/>
        <w:jc w:val="both"/>
        <w:rPr>
          <w:sz w:val="24"/>
        </w:rPr>
        <w:sectPr>
          <w:pgSz w:w="12240" w:h="15840"/>
          <w:pgMar w:top="280" w:right="1120" w:bottom="280" w:left="1320" w:header="720" w:footer="720" w:gutter="0"/>
          <w:cols w:space="720" w:num="1"/>
        </w:sectPr>
      </w:pPr>
    </w:p>
    <w:p>
      <w:pPr>
        <w:pStyle w:val="7"/>
        <w:ind w:left="3150"/>
        <w:rPr>
          <w:sz w:val="20"/>
        </w:rPr>
      </w:pPr>
      <w:r>
        <w:pict>
          <v:rect id="_x0000_s1028" o:spid="_x0000_s1028" o:spt="1" style="position:absolute;left:0pt;margin-left:0pt;margin-top:0pt;height:791.2pt;width:611.95pt;mso-position-horizontal-relative:page;mso-position-vertical-relative:page;z-index:-251656192;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7"/>
        <w:rPr>
          <w:sz w:val="20"/>
        </w:rPr>
      </w:pPr>
    </w:p>
    <w:p>
      <w:pPr>
        <w:pStyle w:val="7"/>
        <w:spacing w:before="1"/>
        <w:rPr>
          <w:sz w:val="21"/>
        </w:rPr>
      </w:pPr>
    </w:p>
    <w:p>
      <w:pPr>
        <w:spacing w:before="93" w:line="276" w:lineRule="auto"/>
        <w:ind w:left="119" w:right="321" w:firstLine="0"/>
        <w:jc w:val="left"/>
        <w:rPr>
          <w:sz w:val="24"/>
        </w:rPr>
      </w:pPr>
      <w:r>
        <w:rPr>
          <w:color w:val="FFFFFF"/>
          <w:sz w:val="24"/>
        </w:rPr>
        <w:t>Avec</w:t>
      </w:r>
      <w:r>
        <w:rPr>
          <w:color w:val="FFFFFF"/>
          <w:spacing w:val="56"/>
          <w:sz w:val="24"/>
        </w:rPr>
        <w:t xml:space="preserve"> </w:t>
      </w:r>
      <w:r>
        <w:rPr>
          <w:color w:val="FFFFFF"/>
          <w:sz w:val="24"/>
        </w:rPr>
        <w:t>ce</w:t>
      </w:r>
      <w:r>
        <w:rPr>
          <w:color w:val="FFFFFF"/>
          <w:spacing w:val="56"/>
          <w:sz w:val="24"/>
        </w:rPr>
        <w:t xml:space="preserve"> </w:t>
      </w:r>
      <w:r>
        <w:rPr>
          <w:color w:val="FFFFFF"/>
          <w:sz w:val="24"/>
        </w:rPr>
        <w:t>genre</w:t>
      </w:r>
      <w:r>
        <w:rPr>
          <w:color w:val="FFFFFF"/>
          <w:spacing w:val="57"/>
          <w:sz w:val="24"/>
        </w:rPr>
        <w:t xml:space="preserve"> </w:t>
      </w:r>
      <w:r>
        <w:rPr>
          <w:color w:val="FFFFFF"/>
          <w:sz w:val="24"/>
        </w:rPr>
        <w:t>d’activité,</w:t>
      </w:r>
      <w:r>
        <w:rPr>
          <w:color w:val="FFFFFF"/>
          <w:spacing w:val="41"/>
          <w:sz w:val="24"/>
        </w:rPr>
        <w:t xml:space="preserve"> </w:t>
      </w:r>
      <w:r>
        <w:rPr>
          <w:color w:val="FFFFFF"/>
          <w:sz w:val="24"/>
        </w:rPr>
        <w:t>le</w:t>
      </w:r>
      <w:r>
        <w:rPr>
          <w:color w:val="FFFFFF"/>
          <w:spacing w:val="42"/>
          <w:sz w:val="24"/>
        </w:rPr>
        <w:t xml:space="preserve"> </w:t>
      </w:r>
      <w:r>
        <w:rPr>
          <w:color w:val="FFFFFF"/>
          <w:sz w:val="24"/>
        </w:rPr>
        <w:t>format</w:t>
      </w:r>
      <w:r>
        <w:rPr>
          <w:color w:val="FFFFFF"/>
          <w:spacing w:val="42"/>
          <w:sz w:val="24"/>
        </w:rPr>
        <w:t xml:space="preserve"> </w:t>
      </w:r>
      <w:r>
        <w:rPr>
          <w:color w:val="FFFFFF"/>
          <w:sz w:val="24"/>
        </w:rPr>
        <w:t>du</w:t>
      </w:r>
      <w:r>
        <w:rPr>
          <w:color w:val="FFFFFF"/>
          <w:spacing w:val="42"/>
          <w:sz w:val="24"/>
        </w:rPr>
        <w:t xml:space="preserve"> </w:t>
      </w:r>
      <w:r>
        <w:rPr>
          <w:color w:val="FFFFFF"/>
          <w:sz w:val="24"/>
        </w:rPr>
        <w:t>rendu</w:t>
      </w:r>
      <w:r>
        <w:rPr>
          <w:color w:val="FFFFFF"/>
          <w:spacing w:val="41"/>
          <w:sz w:val="24"/>
        </w:rPr>
        <w:t xml:space="preserve"> </w:t>
      </w:r>
      <w:r>
        <w:rPr>
          <w:color w:val="FFFFFF"/>
          <w:sz w:val="24"/>
        </w:rPr>
        <w:t>du</w:t>
      </w:r>
      <w:r>
        <w:rPr>
          <w:color w:val="FFFFFF"/>
          <w:spacing w:val="42"/>
          <w:sz w:val="24"/>
        </w:rPr>
        <w:t xml:space="preserve"> </w:t>
      </w:r>
      <w:r>
        <w:rPr>
          <w:color w:val="FFFFFF"/>
          <w:sz w:val="24"/>
        </w:rPr>
        <w:t>document</w:t>
      </w:r>
      <w:r>
        <w:rPr>
          <w:color w:val="FFFFFF"/>
          <w:spacing w:val="42"/>
          <w:sz w:val="24"/>
        </w:rPr>
        <w:t xml:space="preserve"> </w:t>
      </w:r>
      <w:r>
        <w:rPr>
          <w:color w:val="FFFFFF"/>
          <w:sz w:val="24"/>
        </w:rPr>
        <w:t>à</w:t>
      </w:r>
      <w:r>
        <w:rPr>
          <w:color w:val="FFFFFF"/>
          <w:spacing w:val="42"/>
          <w:sz w:val="24"/>
        </w:rPr>
        <w:t xml:space="preserve"> </w:t>
      </w:r>
      <w:r>
        <w:rPr>
          <w:color w:val="FFFFFF"/>
          <w:sz w:val="24"/>
        </w:rPr>
        <w:t>préconiser</w:t>
      </w:r>
      <w:r>
        <w:rPr>
          <w:color w:val="FFFFFF"/>
          <w:spacing w:val="41"/>
          <w:sz w:val="24"/>
        </w:rPr>
        <w:t xml:space="preserve"> </w:t>
      </w:r>
      <w:r>
        <w:rPr>
          <w:color w:val="FFFFFF"/>
          <w:sz w:val="24"/>
        </w:rPr>
        <w:t>est</w:t>
      </w:r>
      <w:r>
        <w:rPr>
          <w:color w:val="FFFFFF"/>
          <w:spacing w:val="42"/>
          <w:sz w:val="24"/>
        </w:rPr>
        <w:t xml:space="preserve"> </w:t>
      </w:r>
      <w:r>
        <w:rPr>
          <w:color w:val="FFFFFF"/>
          <w:sz w:val="24"/>
        </w:rPr>
        <w:t>le</w:t>
      </w:r>
      <w:r>
        <w:rPr>
          <w:color w:val="FFFFFF"/>
          <w:spacing w:val="42"/>
          <w:sz w:val="24"/>
        </w:rPr>
        <w:t xml:space="preserve"> </w:t>
      </w:r>
      <w:r>
        <w:rPr>
          <w:color w:val="FFFFFF"/>
          <w:sz w:val="24"/>
        </w:rPr>
        <w:t>PDF.</w:t>
      </w:r>
      <w:r>
        <w:rPr>
          <w:color w:val="FFFFFF"/>
          <w:spacing w:val="-64"/>
          <w:sz w:val="24"/>
        </w:rPr>
        <w:t xml:space="preserve"> </w:t>
      </w:r>
      <w:r>
        <w:rPr>
          <w:color w:val="FFFFFF"/>
          <w:sz w:val="24"/>
        </w:rPr>
        <w:t>Pensez donc à changer le format de votre document.</w:t>
      </w:r>
    </w:p>
    <w:p>
      <w:pPr>
        <w:pStyle w:val="7"/>
        <w:spacing w:before="6"/>
        <w:rPr>
          <w:sz w:val="27"/>
        </w:rPr>
      </w:pPr>
    </w:p>
    <w:p>
      <w:pPr>
        <w:spacing w:before="1" w:line="276" w:lineRule="auto"/>
        <w:ind w:left="119" w:right="0" w:firstLine="0"/>
        <w:jc w:val="left"/>
        <w:rPr>
          <w:sz w:val="24"/>
        </w:rPr>
      </w:pPr>
      <w:r>
        <w:rPr>
          <w:color w:val="FFFFFF"/>
          <w:sz w:val="24"/>
        </w:rPr>
        <w:t>Le</w:t>
      </w:r>
      <w:r>
        <w:rPr>
          <w:color w:val="FFFFFF"/>
          <w:spacing w:val="58"/>
          <w:sz w:val="24"/>
        </w:rPr>
        <w:t xml:space="preserve"> </w:t>
      </w:r>
      <w:r>
        <w:rPr>
          <w:color w:val="FFFFFF"/>
          <w:sz w:val="24"/>
        </w:rPr>
        <w:t>rendu</w:t>
      </w:r>
      <w:r>
        <w:rPr>
          <w:color w:val="FFFFFF"/>
          <w:spacing w:val="59"/>
          <w:sz w:val="24"/>
        </w:rPr>
        <w:t xml:space="preserve"> </w:t>
      </w:r>
      <w:r>
        <w:rPr>
          <w:color w:val="FFFFFF"/>
          <w:sz w:val="24"/>
        </w:rPr>
        <w:t>des</w:t>
      </w:r>
      <w:r>
        <w:rPr>
          <w:color w:val="FFFFFF"/>
          <w:spacing w:val="59"/>
          <w:sz w:val="24"/>
        </w:rPr>
        <w:t xml:space="preserve"> </w:t>
      </w:r>
      <w:r>
        <w:rPr>
          <w:color w:val="FFFFFF"/>
          <w:sz w:val="24"/>
        </w:rPr>
        <w:t>activités</w:t>
      </w:r>
      <w:r>
        <w:rPr>
          <w:color w:val="FFFFFF"/>
          <w:spacing w:val="58"/>
          <w:sz w:val="24"/>
        </w:rPr>
        <w:t xml:space="preserve"> </w:t>
      </w:r>
      <w:r>
        <w:rPr>
          <w:color w:val="FFFFFF"/>
          <w:sz w:val="24"/>
        </w:rPr>
        <w:t>se</w:t>
      </w:r>
      <w:r>
        <w:rPr>
          <w:color w:val="FFFFFF"/>
          <w:spacing w:val="59"/>
          <w:sz w:val="24"/>
        </w:rPr>
        <w:t xml:space="preserve"> </w:t>
      </w:r>
      <w:r>
        <w:rPr>
          <w:color w:val="FFFFFF"/>
          <w:sz w:val="24"/>
        </w:rPr>
        <w:t>fera</w:t>
      </w:r>
      <w:r>
        <w:rPr>
          <w:color w:val="FFFFFF"/>
          <w:spacing w:val="59"/>
          <w:sz w:val="24"/>
        </w:rPr>
        <w:t xml:space="preserve"> </w:t>
      </w:r>
      <w:r>
        <w:rPr>
          <w:color w:val="FFFFFF"/>
          <w:sz w:val="24"/>
        </w:rPr>
        <w:t>sur</w:t>
      </w:r>
      <w:r>
        <w:rPr>
          <w:color w:val="FFFFFF"/>
          <w:spacing w:val="58"/>
          <w:sz w:val="24"/>
        </w:rPr>
        <w:t xml:space="preserve"> </w:t>
      </w:r>
      <w:r>
        <w:rPr>
          <w:color w:val="FFFFFF"/>
          <w:sz w:val="24"/>
        </w:rPr>
        <w:t>Github</w:t>
      </w:r>
      <w:r>
        <w:rPr>
          <w:color w:val="FFFFFF"/>
          <w:spacing w:val="59"/>
          <w:sz w:val="24"/>
        </w:rPr>
        <w:t xml:space="preserve"> </w:t>
      </w:r>
      <w:r>
        <w:rPr>
          <w:color w:val="FFFFFF"/>
          <w:sz w:val="24"/>
        </w:rPr>
        <w:t>(comme</w:t>
      </w:r>
      <w:r>
        <w:rPr>
          <w:color w:val="FFFFFF"/>
          <w:spacing w:val="59"/>
          <w:sz w:val="24"/>
        </w:rPr>
        <w:t xml:space="preserve"> </w:t>
      </w:r>
      <w:r>
        <w:rPr>
          <w:color w:val="FFFFFF"/>
          <w:sz w:val="24"/>
        </w:rPr>
        <w:t>pour</w:t>
      </w:r>
      <w:r>
        <w:rPr>
          <w:color w:val="FFFFFF"/>
          <w:spacing w:val="59"/>
          <w:sz w:val="24"/>
        </w:rPr>
        <w:t xml:space="preserve"> </w:t>
      </w:r>
      <w:r>
        <w:rPr>
          <w:color w:val="FFFFFF"/>
          <w:sz w:val="24"/>
        </w:rPr>
        <w:t>les</w:t>
      </w:r>
      <w:r>
        <w:rPr>
          <w:color w:val="FFFFFF"/>
          <w:spacing w:val="43"/>
          <w:sz w:val="24"/>
        </w:rPr>
        <w:t xml:space="preserve"> </w:t>
      </w:r>
      <w:r>
        <w:rPr>
          <w:color w:val="FFFFFF"/>
          <w:sz w:val="24"/>
        </w:rPr>
        <w:t>projets</w:t>
      </w:r>
      <w:r>
        <w:rPr>
          <w:color w:val="FFFFFF"/>
          <w:spacing w:val="44"/>
          <w:sz w:val="24"/>
        </w:rPr>
        <w:t xml:space="preserve"> </w:t>
      </w:r>
      <w:r>
        <w:rPr>
          <w:color w:val="FFFFFF"/>
          <w:sz w:val="24"/>
        </w:rPr>
        <w:t>précédents)</w:t>
      </w:r>
      <w:r>
        <w:rPr>
          <w:color w:val="FFFFFF"/>
          <w:spacing w:val="44"/>
          <w:sz w:val="24"/>
        </w:rPr>
        <w:t xml:space="preserve"> </w:t>
      </w:r>
      <w:r>
        <w:rPr>
          <w:color w:val="FFFFFF"/>
          <w:sz w:val="24"/>
        </w:rPr>
        <w:t>en</w:t>
      </w:r>
      <w:r>
        <w:rPr>
          <w:color w:val="FFFFFF"/>
          <w:spacing w:val="-64"/>
          <w:sz w:val="24"/>
        </w:rPr>
        <w:t xml:space="preserve"> </w:t>
      </w:r>
      <w:r>
        <w:rPr>
          <w:color w:val="FFFFFF"/>
          <w:sz w:val="24"/>
        </w:rPr>
        <w:t>respectant impérativement la nomenclature suivante et en utilisant qu’un seul dépôt :</w:t>
      </w:r>
    </w:p>
    <w:p>
      <w:pPr>
        <w:pStyle w:val="7"/>
        <w:spacing w:before="6"/>
        <w:rPr>
          <w:sz w:val="27"/>
        </w:rPr>
      </w:pPr>
    </w:p>
    <w:p>
      <w:pPr>
        <w:spacing w:before="0"/>
        <w:ind w:left="119" w:right="0" w:firstLine="0"/>
        <w:jc w:val="left"/>
        <w:rPr>
          <w:rFonts w:ascii="Arial"/>
          <w:b/>
          <w:sz w:val="24"/>
        </w:rPr>
      </w:pPr>
      <w:r>
        <w:rPr>
          <w:rFonts w:ascii="Arial"/>
          <w:b/>
          <w:color w:val="FFFFFF"/>
          <w:sz w:val="24"/>
        </w:rPr>
        <w:t>SAYNA-MARKETING-EVALUATION1-062022</w:t>
      </w:r>
    </w:p>
    <w:p>
      <w:pPr>
        <w:pStyle w:val="7"/>
        <w:spacing w:before="10"/>
        <w:rPr>
          <w:rFonts w:ascii="Arial"/>
          <w:b/>
          <w:sz w:val="30"/>
        </w:rPr>
      </w:pPr>
    </w:p>
    <w:p>
      <w:pPr>
        <w:spacing w:before="0" w:line="180" w:lineRule="auto"/>
        <w:ind w:left="119" w:right="0" w:firstLine="0"/>
        <w:jc w:val="left"/>
        <w:rPr>
          <w:rFonts w:ascii="Yu Gothic UI" w:hAnsi="Yu Gothic UI"/>
          <w:sz w:val="23"/>
        </w:rPr>
      </w:pPr>
      <w:r>
        <w:rPr>
          <w:rFonts w:ascii="Yu Gothic UI" w:hAnsi="Yu Gothic UI"/>
          <w:color w:val="FF0000"/>
          <w:sz w:val="23"/>
        </w:rPr>
        <w:t>⚠</w:t>
      </w:r>
      <w:r>
        <w:rPr>
          <w:rFonts w:ascii="Yu Gothic UI" w:hAnsi="Yu Gothic UI"/>
          <w:color w:val="FF0000"/>
          <w:spacing w:val="32"/>
          <w:sz w:val="23"/>
        </w:rPr>
        <w:t xml:space="preserve"> </w:t>
      </w:r>
      <w:r>
        <w:rPr>
          <w:rFonts w:ascii="Arial" w:hAnsi="Arial"/>
          <w:b/>
          <w:color w:val="FF0000"/>
          <w:sz w:val="24"/>
        </w:rPr>
        <w:t>Si</w:t>
      </w:r>
      <w:r>
        <w:rPr>
          <w:rFonts w:ascii="Arial" w:hAnsi="Arial"/>
          <w:b/>
          <w:color w:val="FF0000"/>
          <w:spacing w:val="30"/>
          <w:sz w:val="24"/>
        </w:rPr>
        <w:t xml:space="preserve"> </w:t>
      </w:r>
      <w:r>
        <w:rPr>
          <w:rFonts w:ascii="Arial" w:hAnsi="Arial"/>
          <w:b/>
          <w:color w:val="FF0000"/>
          <w:sz w:val="24"/>
        </w:rPr>
        <w:t>la</w:t>
      </w:r>
      <w:r>
        <w:rPr>
          <w:rFonts w:ascii="Arial" w:hAnsi="Arial"/>
          <w:b/>
          <w:color w:val="FF0000"/>
          <w:spacing w:val="29"/>
          <w:sz w:val="24"/>
        </w:rPr>
        <w:t xml:space="preserve"> </w:t>
      </w:r>
      <w:r>
        <w:rPr>
          <w:rFonts w:ascii="Arial" w:hAnsi="Arial"/>
          <w:b/>
          <w:color w:val="FF0000"/>
          <w:sz w:val="24"/>
        </w:rPr>
        <w:t>nomenclature</w:t>
      </w:r>
      <w:r>
        <w:rPr>
          <w:rFonts w:ascii="Arial" w:hAnsi="Arial"/>
          <w:b/>
          <w:color w:val="FF0000"/>
          <w:spacing w:val="30"/>
          <w:sz w:val="24"/>
        </w:rPr>
        <w:t xml:space="preserve"> </w:t>
      </w:r>
      <w:r>
        <w:rPr>
          <w:rFonts w:ascii="Arial" w:hAnsi="Arial"/>
          <w:b/>
          <w:color w:val="FF0000"/>
          <w:sz w:val="24"/>
        </w:rPr>
        <w:t>n’est</w:t>
      </w:r>
      <w:r>
        <w:rPr>
          <w:rFonts w:ascii="Arial" w:hAnsi="Arial"/>
          <w:b/>
          <w:color w:val="FF0000"/>
          <w:spacing w:val="29"/>
          <w:sz w:val="24"/>
        </w:rPr>
        <w:t xml:space="preserve"> </w:t>
      </w:r>
      <w:r>
        <w:rPr>
          <w:rFonts w:ascii="Arial" w:hAnsi="Arial"/>
          <w:b/>
          <w:color w:val="FF0000"/>
          <w:sz w:val="24"/>
        </w:rPr>
        <w:t>pas</w:t>
      </w:r>
      <w:r>
        <w:rPr>
          <w:rFonts w:ascii="Arial" w:hAnsi="Arial"/>
          <w:b/>
          <w:color w:val="FF0000"/>
          <w:spacing w:val="30"/>
          <w:sz w:val="24"/>
        </w:rPr>
        <w:t xml:space="preserve"> </w:t>
      </w:r>
      <w:r>
        <w:rPr>
          <w:rFonts w:ascii="Arial" w:hAnsi="Arial"/>
          <w:b/>
          <w:color w:val="FF0000"/>
          <w:sz w:val="24"/>
        </w:rPr>
        <w:t>respectée,</w:t>
      </w:r>
      <w:r>
        <w:rPr>
          <w:rFonts w:ascii="Arial" w:hAnsi="Arial"/>
          <w:b/>
          <w:color w:val="FF0000"/>
          <w:spacing w:val="30"/>
          <w:sz w:val="24"/>
        </w:rPr>
        <w:t xml:space="preserve"> </w:t>
      </w:r>
      <w:r>
        <w:rPr>
          <w:rFonts w:ascii="Arial" w:hAnsi="Arial"/>
          <w:b/>
          <w:color w:val="FF0000"/>
          <w:sz w:val="24"/>
        </w:rPr>
        <w:t>le</w:t>
      </w:r>
      <w:r>
        <w:rPr>
          <w:rFonts w:ascii="Arial" w:hAnsi="Arial"/>
          <w:b/>
          <w:color w:val="FF0000"/>
          <w:spacing w:val="29"/>
          <w:sz w:val="24"/>
        </w:rPr>
        <w:t xml:space="preserve"> </w:t>
      </w:r>
      <w:r>
        <w:rPr>
          <w:rFonts w:ascii="Arial" w:hAnsi="Arial"/>
          <w:b/>
          <w:color w:val="FF0000"/>
          <w:sz w:val="24"/>
        </w:rPr>
        <w:t>projet</w:t>
      </w:r>
      <w:r>
        <w:rPr>
          <w:rFonts w:ascii="Arial" w:hAnsi="Arial"/>
          <w:b/>
          <w:color w:val="FF0000"/>
          <w:spacing w:val="30"/>
          <w:sz w:val="24"/>
        </w:rPr>
        <w:t xml:space="preserve"> </w:t>
      </w:r>
      <w:r>
        <w:rPr>
          <w:rFonts w:ascii="Arial" w:hAnsi="Arial"/>
          <w:b/>
          <w:color w:val="FF0000"/>
          <w:sz w:val="24"/>
        </w:rPr>
        <w:t>ne</w:t>
      </w:r>
      <w:r>
        <w:rPr>
          <w:rFonts w:ascii="Arial" w:hAnsi="Arial"/>
          <w:b/>
          <w:color w:val="FF0000"/>
          <w:spacing w:val="29"/>
          <w:sz w:val="24"/>
        </w:rPr>
        <w:t xml:space="preserve"> </w:t>
      </w:r>
      <w:r>
        <w:rPr>
          <w:rFonts w:ascii="Arial" w:hAnsi="Arial"/>
          <w:b/>
          <w:color w:val="FF0000"/>
          <w:sz w:val="24"/>
        </w:rPr>
        <w:t>sera</w:t>
      </w:r>
      <w:r>
        <w:rPr>
          <w:rFonts w:ascii="Arial" w:hAnsi="Arial"/>
          <w:b/>
          <w:color w:val="FF0000"/>
          <w:spacing w:val="30"/>
          <w:sz w:val="24"/>
        </w:rPr>
        <w:t xml:space="preserve"> </w:t>
      </w:r>
      <w:r>
        <w:rPr>
          <w:rFonts w:ascii="Arial" w:hAnsi="Arial"/>
          <w:b/>
          <w:color w:val="FF0000"/>
          <w:sz w:val="24"/>
        </w:rPr>
        <w:t>pas</w:t>
      </w:r>
      <w:r>
        <w:rPr>
          <w:rFonts w:ascii="Arial" w:hAnsi="Arial"/>
          <w:b/>
          <w:color w:val="FF0000"/>
          <w:spacing w:val="30"/>
          <w:sz w:val="24"/>
        </w:rPr>
        <w:t xml:space="preserve"> </w:t>
      </w:r>
      <w:r>
        <w:rPr>
          <w:rFonts w:ascii="Arial" w:hAnsi="Arial"/>
          <w:b/>
          <w:color w:val="FF0000"/>
          <w:sz w:val="24"/>
        </w:rPr>
        <w:t>pris</w:t>
      </w:r>
      <w:r>
        <w:rPr>
          <w:rFonts w:ascii="Arial" w:hAnsi="Arial"/>
          <w:b/>
          <w:color w:val="FF0000"/>
          <w:spacing w:val="14"/>
          <w:sz w:val="24"/>
        </w:rPr>
        <w:t xml:space="preserve"> </w:t>
      </w:r>
      <w:r>
        <w:rPr>
          <w:rFonts w:ascii="Arial" w:hAnsi="Arial"/>
          <w:b/>
          <w:color w:val="FF0000"/>
          <w:sz w:val="24"/>
        </w:rPr>
        <w:t>en</w:t>
      </w:r>
      <w:r>
        <w:rPr>
          <w:rFonts w:ascii="Arial" w:hAnsi="Arial"/>
          <w:b/>
          <w:color w:val="FF0000"/>
          <w:spacing w:val="15"/>
          <w:sz w:val="24"/>
        </w:rPr>
        <w:t xml:space="preserve"> </w:t>
      </w:r>
      <w:r>
        <w:rPr>
          <w:rFonts w:ascii="Arial" w:hAnsi="Arial"/>
          <w:b/>
          <w:color w:val="FF0000"/>
          <w:sz w:val="24"/>
        </w:rPr>
        <w:t>compte</w:t>
      </w:r>
      <w:r>
        <w:rPr>
          <w:rFonts w:ascii="Arial" w:hAnsi="Arial"/>
          <w:b/>
          <w:color w:val="FF0000"/>
          <w:spacing w:val="-64"/>
          <w:sz w:val="24"/>
        </w:rPr>
        <w:t xml:space="preserve"> </w:t>
      </w:r>
      <w:r>
        <w:rPr>
          <w:rFonts w:ascii="Arial" w:hAnsi="Arial"/>
          <w:b/>
          <w:color w:val="FF0000"/>
          <w:sz w:val="24"/>
        </w:rPr>
        <w:t xml:space="preserve">lors de la correction et l’évaluation </w:t>
      </w:r>
      <w:r>
        <w:rPr>
          <w:rFonts w:ascii="Yu Gothic UI" w:hAnsi="Yu Gothic UI"/>
          <w:color w:val="FF0000"/>
          <w:sz w:val="23"/>
        </w:rPr>
        <w:t>⚠</w:t>
      </w:r>
    </w:p>
    <w:p>
      <w:pPr>
        <w:pStyle w:val="7"/>
        <w:spacing w:before="8"/>
        <w:rPr>
          <w:rFonts w:ascii="Yu Gothic UI"/>
          <w:sz w:val="17"/>
        </w:rPr>
      </w:pPr>
    </w:p>
    <w:p>
      <w:pPr>
        <w:spacing w:before="1" w:line="180" w:lineRule="auto"/>
        <w:ind w:left="119" w:right="0" w:firstLine="0"/>
        <w:jc w:val="left"/>
        <w:rPr>
          <w:rFonts w:ascii="Yu Gothic UI" w:hAnsi="Yu Gothic UI"/>
          <w:sz w:val="23"/>
        </w:rPr>
      </w:pPr>
      <w:r>
        <w:rPr>
          <w:rFonts w:ascii="Yu Gothic UI" w:hAnsi="Yu Gothic UI"/>
          <w:color w:val="FF0000"/>
          <w:sz w:val="23"/>
        </w:rPr>
        <w:t>⚠</w:t>
      </w:r>
      <w:r>
        <w:rPr>
          <w:rFonts w:ascii="Yu Gothic UI" w:hAnsi="Yu Gothic UI"/>
          <w:color w:val="FF0000"/>
          <w:spacing w:val="47"/>
          <w:sz w:val="23"/>
        </w:rPr>
        <w:t xml:space="preserve"> </w:t>
      </w:r>
      <w:r>
        <w:rPr>
          <w:rFonts w:ascii="Arial" w:hAnsi="Arial"/>
          <w:b/>
          <w:color w:val="FF0000"/>
          <w:sz w:val="24"/>
        </w:rPr>
        <w:t>Pensez</w:t>
      </w:r>
      <w:r>
        <w:rPr>
          <w:rFonts w:ascii="Arial" w:hAnsi="Arial"/>
          <w:b/>
          <w:color w:val="FF0000"/>
          <w:spacing w:val="45"/>
          <w:sz w:val="24"/>
        </w:rPr>
        <w:t xml:space="preserve"> </w:t>
      </w:r>
      <w:r>
        <w:rPr>
          <w:rFonts w:ascii="Arial" w:hAnsi="Arial"/>
          <w:b/>
          <w:color w:val="FF0000"/>
          <w:sz w:val="24"/>
        </w:rPr>
        <w:t>à</w:t>
      </w:r>
      <w:r>
        <w:rPr>
          <w:rFonts w:ascii="Arial" w:hAnsi="Arial"/>
          <w:b/>
          <w:color w:val="FF0000"/>
          <w:spacing w:val="44"/>
          <w:sz w:val="24"/>
        </w:rPr>
        <w:t xml:space="preserve"> </w:t>
      </w:r>
      <w:r>
        <w:rPr>
          <w:rFonts w:ascii="Arial" w:hAnsi="Arial"/>
          <w:b/>
          <w:color w:val="FF0000"/>
          <w:sz w:val="24"/>
        </w:rPr>
        <w:t>mettre</w:t>
      </w:r>
      <w:r>
        <w:rPr>
          <w:rFonts w:ascii="Arial" w:hAnsi="Arial"/>
          <w:b/>
          <w:color w:val="FF0000"/>
          <w:spacing w:val="44"/>
          <w:sz w:val="24"/>
        </w:rPr>
        <w:t xml:space="preserve"> </w:t>
      </w:r>
      <w:r>
        <w:rPr>
          <w:rFonts w:ascii="Arial" w:hAnsi="Arial"/>
          <w:b/>
          <w:color w:val="FF0000"/>
          <w:sz w:val="24"/>
        </w:rPr>
        <w:t>votre</w:t>
      </w:r>
      <w:r>
        <w:rPr>
          <w:rFonts w:ascii="Arial" w:hAnsi="Arial"/>
          <w:b/>
          <w:color w:val="FF0000"/>
          <w:spacing w:val="45"/>
          <w:sz w:val="24"/>
        </w:rPr>
        <w:t xml:space="preserve"> </w:t>
      </w:r>
      <w:r>
        <w:rPr>
          <w:rFonts w:ascii="Arial" w:hAnsi="Arial"/>
          <w:b/>
          <w:color w:val="FF0000"/>
          <w:sz w:val="24"/>
        </w:rPr>
        <w:t>dépôt</w:t>
      </w:r>
      <w:r>
        <w:rPr>
          <w:rFonts w:ascii="Arial" w:hAnsi="Arial"/>
          <w:b/>
          <w:color w:val="FF0000"/>
          <w:spacing w:val="29"/>
          <w:sz w:val="24"/>
        </w:rPr>
        <w:t xml:space="preserve"> </w:t>
      </w:r>
      <w:r>
        <w:rPr>
          <w:rFonts w:ascii="Arial" w:hAnsi="Arial"/>
          <w:b/>
          <w:color w:val="FF0000"/>
          <w:sz w:val="24"/>
        </w:rPr>
        <w:t>en</w:t>
      </w:r>
      <w:r>
        <w:rPr>
          <w:rFonts w:ascii="Arial" w:hAnsi="Arial"/>
          <w:b/>
          <w:color w:val="FF0000"/>
          <w:spacing w:val="30"/>
          <w:sz w:val="24"/>
        </w:rPr>
        <w:t xml:space="preserve"> </w:t>
      </w:r>
      <w:r>
        <w:rPr>
          <w:rFonts w:ascii="Arial" w:hAnsi="Arial"/>
          <w:b/>
          <w:color w:val="FF0000"/>
          <w:sz w:val="24"/>
        </w:rPr>
        <w:t>“Public”.</w:t>
      </w:r>
      <w:r>
        <w:rPr>
          <w:rFonts w:ascii="Arial" w:hAnsi="Arial"/>
          <w:b/>
          <w:color w:val="FF0000"/>
          <w:spacing w:val="30"/>
          <w:sz w:val="24"/>
        </w:rPr>
        <w:t xml:space="preserve"> </w:t>
      </w:r>
      <w:r>
        <w:rPr>
          <w:rFonts w:ascii="Arial" w:hAnsi="Arial"/>
          <w:b/>
          <w:color w:val="FF0000"/>
          <w:sz w:val="24"/>
        </w:rPr>
        <w:t>Le</w:t>
      </w:r>
      <w:r>
        <w:rPr>
          <w:rFonts w:ascii="Arial" w:hAnsi="Arial"/>
          <w:b/>
          <w:color w:val="FF0000"/>
          <w:spacing w:val="29"/>
          <w:sz w:val="24"/>
        </w:rPr>
        <w:t xml:space="preserve"> </w:t>
      </w:r>
      <w:r>
        <w:rPr>
          <w:rFonts w:ascii="Arial" w:hAnsi="Arial"/>
          <w:b/>
          <w:color w:val="FF0000"/>
          <w:sz w:val="24"/>
        </w:rPr>
        <w:t>projet</w:t>
      </w:r>
      <w:r>
        <w:rPr>
          <w:rFonts w:ascii="Arial" w:hAnsi="Arial"/>
          <w:b/>
          <w:color w:val="FF0000"/>
          <w:spacing w:val="30"/>
          <w:sz w:val="24"/>
        </w:rPr>
        <w:t xml:space="preserve"> </w:t>
      </w:r>
      <w:r>
        <w:rPr>
          <w:rFonts w:ascii="Arial" w:hAnsi="Arial"/>
          <w:b/>
          <w:color w:val="FF0000"/>
          <w:sz w:val="24"/>
        </w:rPr>
        <w:t>ne</w:t>
      </w:r>
      <w:r>
        <w:rPr>
          <w:rFonts w:ascii="Arial" w:hAnsi="Arial"/>
          <w:b/>
          <w:color w:val="FF0000"/>
          <w:spacing w:val="30"/>
          <w:sz w:val="24"/>
        </w:rPr>
        <w:t xml:space="preserve"> </w:t>
      </w:r>
      <w:r>
        <w:rPr>
          <w:rFonts w:ascii="Arial" w:hAnsi="Arial"/>
          <w:b/>
          <w:color w:val="FF0000"/>
          <w:sz w:val="24"/>
        </w:rPr>
        <w:t>sera</w:t>
      </w:r>
      <w:r>
        <w:rPr>
          <w:rFonts w:ascii="Arial" w:hAnsi="Arial"/>
          <w:b/>
          <w:color w:val="FF0000"/>
          <w:spacing w:val="30"/>
          <w:sz w:val="24"/>
        </w:rPr>
        <w:t xml:space="preserve"> </w:t>
      </w:r>
      <w:r>
        <w:rPr>
          <w:rFonts w:ascii="Arial" w:hAnsi="Arial"/>
          <w:b/>
          <w:color w:val="FF0000"/>
          <w:sz w:val="24"/>
        </w:rPr>
        <w:t>pas</w:t>
      </w:r>
      <w:r>
        <w:rPr>
          <w:rFonts w:ascii="Arial" w:hAnsi="Arial"/>
          <w:b/>
          <w:color w:val="FF0000"/>
          <w:spacing w:val="29"/>
          <w:sz w:val="24"/>
        </w:rPr>
        <w:t xml:space="preserve"> </w:t>
      </w:r>
      <w:r>
        <w:rPr>
          <w:rFonts w:ascii="Arial" w:hAnsi="Arial"/>
          <w:b/>
          <w:color w:val="FF0000"/>
          <w:sz w:val="24"/>
        </w:rPr>
        <w:t>corrigé</w:t>
      </w:r>
      <w:r>
        <w:rPr>
          <w:rFonts w:ascii="Arial" w:hAnsi="Arial"/>
          <w:b/>
          <w:color w:val="FF0000"/>
          <w:spacing w:val="30"/>
          <w:sz w:val="24"/>
        </w:rPr>
        <w:t xml:space="preserve"> </w:t>
      </w:r>
      <w:r>
        <w:rPr>
          <w:rFonts w:ascii="Arial" w:hAnsi="Arial"/>
          <w:b/>
          <w:color w:val="FF0000"/>
          <w:sz w:val="24"/>
        </w:rPr>
        <w:t>si</w:t>
      </w:r>
      <w:r>
        <w:rPr>
          <w:rFonts w:ascii="Arial" w:hAnsi="Arial"/>
          <w:b/>
          <w:color w:val="FF0000"/>
          <w:spacing w:val="30"/>
          <w:sz w:val="24"/>
        </w:rPr>
        <w:t xml:space="preserve"> </w:t>
      </w:r>
      <w:r>
        <w:rPr>
          <w:rFonts w:ascii="Arial" w:hAnsi="Arial"/>
          <w:b/>
          <w:color w:val="FF0000"/>
          <w:sz w:val="24"/>
        </w:rPr>
        <w:t>le</w:t>
      </w:r>
      <w:r>
        <w:rPr>
          <w:rFonts w:ascii="Arial" w:hAnsi="Arial"/>
          <w:b/>
          <w:color w:val="FF0000"/>
          <w:spacing w:val="-64"/>
          <w:sz w:val="24"/>
        </w:rPr>
        <w:t xml:space="preserve"> </w:t>
      </w:r>
      <w:r>
        <w:rPr>
          <w:rFonts w:ascii="Arial" w:hAnsi="Arial"/>
          <w:b/>
          <w:color w:val="FF0000"/>
          <w:sz w:val="24"/>
        </w:rPr>
        <w:t>dépôt se trouve en</w:t>
      </w:r>
      <w:r>
        <w:rPr>
          <w:rFonts w:ascii="Arial" w:hAnsi="Arial"/>
          <w:b/>
          <w:color w:val="FF0000"/>
          <w:spacing w:val="1"/>
          <w:sz w:val="24"/>
        </w:rPr>
        <w:t xml:space="preserve"> </w:t>
      </w:r>
      <w:r>
        <w:rPr>
          <w:rFonts w:ascii="Arial" w:hAnsi="Arial"/>
          <w:b/>
          <w:color w:val="FF0000"/>
          <w:sz w:val="24"/>
        </w:rPr>
        <w:t xml:space="preserve">“Privé” </w:t>
      </w:r>
      <w:r>
        <w:rPr>
          <w:rFonts w:ascii="Yu Gothic UI" w:hAnsi="Yu Gothic UI"/>
          <w:color w:val="FF0000"/>
          <w:sz w:val="23"/>
        </w:rPr>
        <w:t>⚠</w:t>
      </w:r>
    </w:p>
    <w:p>
      <w:pPr>
        <w:spacing w:after="0" w:line="180" w:lineRule="auto"/>
        <w:jc w:val="left"/>
        <w:rPr>
          <w:rFonts w:ascii="Yu Gothic UI" w:hAnsi="Yu Gothic UI"/>
          <w:sz w:val="23"/>
        </w:rPr>
        <w:sectPr>
          <w:pgSz w:w="12240" w:h="15840"/>
          <w:pgMar w:top="280" w:right="1120" w:bottom="280" w:left="1320" w:header="720" w:footer="720" w:gutter="0"/>
          <w:cols w:space="720" w:num="1"/>
        </w:sectPr>
      </w:pPr>
    </w:p>
    <w:p>
      <w:pPr>
        <w:pStyle w:val="7"/>
        <w:ind w:left="3150"/>
        <w:rPr>
          <w:rFonts w:ascii="Yu Gothic UI"/>
          <w:sz w:val="20"/>
        </w:rPr>
      </w:pPr>
      <w:r>
        <w:pict>
          <v:rect id="_x0000_s1029" o:spid="_x0000_s1029" o:spt="1" style="position:absolute;left:0pt;margin-left:0pt;margin-top:0pt;height:791.2pt;width:611.95pt;mso-position-horizontal-relative:page;mso-position-vertical-relative:page;z-index:-251655168;mso-width-relative:page;mso-height-relative:page;" fillcolor="#1D1D2D" filled="t" stroked="f" coordsize="21600,21600">
            <v:path/>
            <v:fill on="t" focussize="0,0"/>
            <v:stroke on="f"/>
            <v:imagedata o:title=""/>
            <o:lock v:ext="edit"/>
          </v:rect>
        </w:pict>
      </w:r>
      <w:r>
        <w:rPr>
          <w:rFonts w:ascii="Yu Gothic UI"/>
          <w:sz w:val="20"/>
        </w:rPr>
        <w:drawing>
          <wp:inline distT="0" distB="0" distL="0" distR="0">
            <wp:extent cx="2115820" cy="432435"/>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spacing w:before="6"/>
        <w:rPr>
          <w:rFonts w:ascii="Yu Gothic UI"/>
          <w:sz w:val="21"/>
        </w:rPr>
      </w:pPr>
    </w:p>
    <w:p>
      <w:pPr>
        <w:pStyle w:val="2"/>
        <w:numPr>
          <w:ilvl w:val="0"/>
          <w:numId w:val="1"/>
        </w:numPr>
        <w:tabs>
          <w:tab w:val="left" w:pos="609"/>
        </w:tabs>
        <w:spacing w:before="87" w:after="0" w:line="240" w:lineRule="auto"/>
        <w:ind w:left="608" w:right="0" w:hanging="490"/>
        <w:jc w:val="both"/>
      </w:pPr>
      <w:r>
        <w:rPr>
          <w:color w:val="FFFFFF"/>
        </w:rPr>
        <w:t>-</w:t>
      </w:r>
      <w:r>
        <w:rPr>
          <w:color w:val="FFFFFF"/>
          <w:spacing w:val="-1"/>
        </w:rPr>
        <w:t xml:space="preserve"> </w:t>
      </w:r>
      <w:r>
        <w:rPr>
          <w:color w:val="FFFFFF"/>
        </w:rPr>
        <w:t>Énoncé</w:t>
      </w:r>
    </w:p>
    <w:p>
      <w:pPr>
        <w:spacing w:before="189" w:line="276" w:lineRule="auto"/>
        <w:ind w:left="119" w:right="321" w:firstLine="0"/>
        <w:jc w:val="both"/>
        <w:rPr>
          <w:sz w:val="24"/>
        </w:rPr>
      </w:pPr>
      <w:r>
        <w:rPr>
          <w:color w:val="FFFFFF"/>
          <w:sz w:val="24"/>
        </w:rPr>
        <w:t>Vous êtes un marketeur freelance qui entame un contrat avec un client. Il s’agit d’un</w:t>
      </w:r>
      <w:r>
        <w:rPr>
          <w:color w:val="FFFFFF"/>
          <w:spacing w:val="1"/>
          <w:sz w:val="24"/>
        </w:rPr>
        <w:t xml:space="preserve"> </w:t>
      </w:r>
      <w:r>
        <w:rPr>
          <w:color w:val="FFFFFF"/>
          <w:sz w:val="24"/>
        </w:rPr>
        <w:t>client d'envergure, car c’est une entreprise d’opticien très connue en France et dans</w:t>
      </w:r>
      <w:r>
        <w:rPr>
          <w:color w:val="FFFFFF"/>
          <w:spacing w:val="1"/>
          <w:sz w:val="24"/>
        </w:rPr>
        <w:t xml:space="preserve"> </w:t>
      </w:r>
      <w:r>
        <w:rPr>
          <w:color w:val="FFFFFF"/>
          <w:sz w:val="24"/>
        </w:rPr>
        <w:t>quelques</w:t>
      </w:r>
      <w:r>
        <w:rPr>
          <w:color w:val="FFFFFF"/>
          <w:spacing w:val="1"/>
          <w:sz w:val="24"/>
        </w:rPr>
        <w:t xml:space="preserve"> </w:t>
      </w:r>
      <w:r>
        <w:rPr>
          <w:color w:val="FFFFFF"/>
          <w:sz w:val="24"/>
        </w:rPr>
        <w:t>pays</w:t>
      </w:r>
      <w:r>
        <w:rPr>
          <w:color w:val="FFFFFF"/>
          <w:spacing w:val="1"/>
          <w:sz w:val="24"/>
        </w:rPr>
        <w:t xml:space="preserve"> </w:t>
      </w:r>
      <w:r>
        <w:rPr>
          <w:color w:val="FFFFFF"/>
          <w:sz w:val="24"/>
        </w:rPr>
        <w:t>:</w:t>
      </w:r>
      <w:r>
        <w:rPr>
          <w:color w:val="FFFFFF"/>
          <w:spacing w:val="1"/>
          <w:sz w:val="24"/>
        </w:rPr>
        <w:t xml:space="preserve"> </w:t>
      </w:r>
      <w:r>
        <w:rPr>
          <w:color w:val="FFFFFF"/>
          <w:sz w:val="24"/>
        </w:rPr>
        <w:t>Alain</w:t>
      </w:r>
      <w:r>
        <w:rPr>
          <w:color w:val="FFFFFF"/>
          <w:spacing w:val="1"/>
          <w:sz w:val="24"/>
        </w:rPr>
        <w:t xml:space="preserve"> </w:t>
      </w:r>
      <w:r>
        <w:rPr>
          <w:color w:val="FFFFFF"/>
          <w:sz w:val="24"/>
        </w:rPr>
        <w:t>AFFLELOU.</w:t>
      </w:r>
      <w:r>
        <w:rPr>
          <w:color w:val="FFFFFF"/>
          <w:spacing w:val="1"/>
          <w:sz w:val="24"/>
        </w:rPr>
        <w:t xml:space="preserve"> </w:t>
      </w:r>
      <w:r>
        <w:rPr>
          <w:color w:val="FFFFFF"/>
          <w:sz w:val="24"/>
        </w:rPr>
        <w:t>Votre</w:t>
      </w:r>
      <w:r>
        <w:rPr>
          <w:color w:val="FFFFFF"/>
          <w:spacing w:val="1"/>
          <w:sz w:val="24"/>
        </w:rPr>
        <w:t xml:space="preserve"> </w:t>
      </w:r>
      <w:r>
        <w:rPr>
          <w:color w:val="FFFFFF"/>
          <w:sz w:val="24"/>
        </w:rPr>
        <w:t>objectif</w:t>
      </w:r>
      <w:r>
        <w:rPr>
          <w:color w:val="FFFFFF"/>
          <w:spacing w:val="1"/>
          <w:sz w:val="24"/>
        </w:rPr>
        <w:t xml:space="preserve"> </w:t>
      </w:r>
      <w:r>
        <w:rPr>
          <w:color w:val="FFFFFF"/>
          <w:sz w:val="24"/>
        </w:rPr>
        <w:t>sera de réaliser un audit et des</w:t>
      </w:r>
      <w:r>
        <w:rPr>
          <w:color w:val="FFFFFF"/>
          <w:spacing w:val="1"/>
          <w:sz w:val="24"/>
        </w:rPr>
        <w:t xml:space="preserve"> </w:t>
      </w:r>
      <w:r>
        <w:rPr>
          <w:color w:val="FFFFFF"/>
          <w:sz w:val="24"/>
        </w:rPr>
        <w:t xml:space="preserve">propositions d’optimisation de leur site internet </w:t>
      </w:r>
      <w:r>
        <w:fldChar w:fldCharType="begin"/>
      </w:r>
      <w:r>
        <w:instrText xml:space="preserve"> HYPERLINK "https://www.afflelou.com/" \h </w:instrText>
      </w:r>
      <w:r>
        <w:fldChar w:fldCharType="separate"/>
      </w:r>
      <w:r>
        <w:rPr>
          <w:color w:val="1154CC"/>
          <w:sz w:val="24"/>
          <w:u w:val="single" w:color="1154CC"/>
        </w:rPr>
        <w:t>Alain AFFLELOU</w:t>
      </w:r>
      <w:r>
        <w:rPr>
          <w:color w:val="1154CC"/>
          <w:sz w:val="24"/>
          <w:u w:val="single" w:color="1154CC"/>
        </w:rPr>
        <w:fldChar w:fldCharType="end"/>
      </w:r>
      <w:r>
        <w:rPr>
          <w:color w:val="FFFFFF"/>
          <w:sz w:val="24"/>
        </w:rPr>
        <w:t>.</w:t>
      </w:r>
    </w:p>
    <w:p>
      <w:pPr>
        <w:spacing w:before="0" w:line="276" w:lineRule="auto"/>
        <w:ind w:left="119" w:right="324" w:firstLine="0"/>
        <w:jc w:val="both"/>
        <w:rPr>
          <w:sz w:val="24"/>
        </w:rPr>
      </w:pPr>
      <w:r>
        <w:rPr>
          <w:color w:val="FFFFFF"/>
          <w:sz w:val="24"/>
        </w:rPr>
        <w:t>Vous</w:t>
      </w:r>
      <w:r>
        <w:rPr>
          <w:color w:val="FFFFFF"/>
          <w:spacing w:val="66"/>
          <w:sz w:val="24"/>
        </w:rPr>
        <w:t xml:space="preserve"> </w:t>
      </w:r>
      <w:r>
        <w:rPr>
          <w:color w:val="FFFFFF"/>
          <w:sz w:val="24"/>
        </w:rPr>
        <w:t>convenez avec votre client le cadre de la mission ainsi que les objectifs de</w:t>
      </w:r>
      <w:r>
        <w:rPr>
          <w:color w:val="FFFFFF"/>
          <w:spacing w:val="1"/>
          <w:sz w:val="24"/>
        </w:rPr>
        <w:t xml:space="preserve"> </w:t>
      </w:r>
      <w:r>
        <w:rPr>
          <w:color w:val="FFFFFF"/>
          <w:sz w:val="24"/>
        </w:rPr>
        <w:t>livrable.</w:t>
      </w:r>
    </w:p>
    <w:p>
      <w:pPr>
        <w:pStyle w:val="7"/>
        <w:spacing w:before="7"/>
        <w:rPr>
          <w:sz w:val="27"/>
        </w:rPr>
      </w:pPr>
    </w:p>
    <w:p>
      <w:pPr>
        <w:spacing w:before="0"/>
        <w:ind w:left="119" w:right="0" w:firstLine="0"/>
        <w:jc w:val="left"/>
        <w:rPr>
          <w:sz w:val="24"/>
        </w:rPr>
      </w:pPr>
      <w:r>
        <w:rPr>
          <w:color w:val="FFFFFF"/>
          <w:sz w:val="24"/>
        </w:rPr>
        <w:t>Voici</w:t>
      </w:r>
      <w:r>
        <w:rPr>
          <w:color w:val="FFFFFF"/>
          <w:spacing w:val="-1"/>
          <w:sz w:val="24"/>
        </w:rPr>
        <w:t xml:space="preserve"> </w:t>
      </w:r>
      <w:r>
        <w:rPr>
          <w:color w:val="FFFFFF"/>
          <w:sz w:val="24"/>
        </w:rPr>
        <w:t>les</w:t>
      </w:r>
      <w:r>
        <w:rPr>
          <w:color w:val="FFFFFF"/>
          <w:spacing w:val="-1"/>
          <w:sz w:val="24"/>
        </w:rPr>
        <w:t xml:space="preserve"> </w:t>
      </w:r>
      <w:r>
        <w:rPr>
          <w:color w:val="FFFFFF"/>
          <w:sz w:val="24"/>
        </w:rPr>
        <w:t>éléments</w:t>
      </w:r>
      <w:r>
        <w:rPr>
          <w:color w:val="FFFFFF"/>
          <w:spacing w:val="-1"/>
          <w:sz w:val="24"/>
        </w:rPr>
        <w:t xml:space="preserve"> </w:t>
      </w:r>
      <w:r>
        <w:rPr>
          <w:color w:val="FFFFFF"/>
          <w:sz w:val="24"/>
        </w:rPr>
        <w:t>du</w:t>
      </w:r>
      <w:r>
        <w:rPr>
          <w:color w:val="FFFFFF"/>
          <w:spacing w:val="-1"/>
          <w:sz w:val="24"/>
        </w:rPr>
        <w:t xml:space="preserve"> </w:t>
      </w:r>
      <w:r>
        <w:rPr>
          <w:color w:val="FFFFFF"/>
          <w:sz w:val="24"/>
        </w:rPr>
        <w:t>cahier</w:t>
      </w:r>
      <w:r>
        <w:rPr>
          <w:color w:val="FFFFFF"/>
          <w:spacing w:val="-1"/>
          <w:sz w:val="24"/>
        </w:rPr>
        <w:t xml:space="preserve"> </w:t>
      </w:r>
      <w:r>
        <w:rPr>
          <w:color w:val="FFFFFF"/>
          <w:sz w:val="24"/>
        </w:rPr>
        <w:t>des</w:t>
      </w:r>
      <w:r>
        <w:rPr>
          <w:color w:val="FFFFFF"/>
          <w:spacing w:val="-1"/>
          <w:sz w:val="24"/>
        </w:rPr>
        <w:t xml:space="preserve"> </w:t>
      </w:r>
      <w:r>
        <w:rPr>
          <w:color w:val="FFFFFF"/>
          <w:sz w:val="24"/>
        </w:rPr>
        <w:t>charges</w:t>
      </w:r>
      <w:r>
        <w:rPr>
          <w:color w:val="FFFFFF"/>
          <w:spacing w:val="-1"/>
          <w:sz w:val="24"/>
        </w:rPr>
        <w:t xml:space="preserve"> </w:t>
      </w:r>
      <w:r>
        <w:rPr>
          <w:color w:val="FFFFFF"/>
          <w:sz w:val="24"/>
        </w:rPr>
        <w:t>que</w:t>
      </w:r>
      <w:r>
        <w:rPr>
          <w:color w:val="FFFFFF"/>
          <w:spacing w:val="-1"/>
          <w:sz w:val="24"/>
        </w:rPr>
        <w:t xml:space="preserve"> </w:t>
      </w:r>
      <w:r>
        <w:rPr>
          <w:color w:val="FFFFFF"/>
          <w:sz w:val="24"/>
        </w:rPr>
        <w:t>vous</w:t>
      </w:r>
      <w:r>
        <w:rPr>
          <w:color w:val="FFFFFF"/>
          <w:spacing w:val="-1"/>
          <w:sz w:val="24"/>
        </w:rPr>
        <w:t xml:space="preserve"> </w:t>
      </w:r>
      <w:r>
        <w:rPr>
          <w:color w:val="FFFFFF"/>
          <w:sz w:val="24"/>
        </w:rPr>
        <w:t>avez</w:t>
      </w:r>
      <w:r>
        <w:rPr>
          <w:color w:val="FFFFFF"/>
          <w:spacing w:val="-1"/>
          <w:sz w:val="24"/>
        </w:rPr>
        <w:t xml:space="preserve"> </w:t>
      </w:r>
      <w:r>
        <w:rPr>
          <w:color w:val="FFFFFF"/>
          <w:sz w:val="24"/>
        </w:rPr>
        <w:t>convenues</w:t>
      </w:r>
      <w:r>
        <w:rPr>
          <w:color w:val="FFFFFF"/>
          <w:spacing w:val="-1"/>
          <w:sz w:val="24"/>
        </w:rPr>
        <w:t xml:space="preserve"> </w:t>
      </w:r>
      <w:r>
        <w:rPr>
          <w:color w:val="FFFFFF"/>
          <w:sz w:val="24"/>
        </w:rPr>
        <w:t>pour</w:t>
      </w:r>
      <w:r>
        <w:rPr>
          <w:color w:val="FFFFFF"/>
          <w:spacing w:val="-1"/>
          <w:sz w:val="24"/>
        </w:rPr>
        <w:t xml:space="preserve"> </w:t>
      </w:r>
      <w:r>
        <w:rPr>
          <w:color w:val="FFFFFF"/>
          <w:sz w:val="24"/>
        </w:rPr>
        <w:t>la mission</w:t>
      </w:r>
      <w:r>
        <w:rPr>
          <w:color w:val="FFFFFF"/>
          <w:spacing w:val="-1"/>
          <w:sz w:val="24"/>
        </w:rPr>
        <w:t xml:space="preserve"> </w:t>
      </w:r>
      <w:r>
        <w:rPr>
          <w:color w:val="FFFFFF"/>
          <w:sz w:val="24"/>
        </w:rPr>
        <w:t>:</w:t>
      </w:r>
    </w:p>
    <w:p>
      <w:pPr>
        <w:pStyle w:val="14"/>
        <w:numPr>
          <w:ilvl w:val="1"/>
          <w:numId w:val="1"/>
        </w:numPr>
        <w:tabs>
          <w:tab w:val="left" w:pos="839"/>
          <w:tab w:val="left" w:pos="840"/>
        </w:tabs>
        <w:spacing w:before="41" w:after="0" w:line="240" w:lineRule="auto"/>
        <w:ind w:left="840" w:right="0" w:hanging="361"/>
        <w:jc w:val="left"/>
        <w:rPr>
          <w:color w:val="FFFFFF"/>
          <w:sz w:val="24"/>
        </w:rPr>
      </w:pPr>
      <w:r>
        <w:rPr>
          <w:color w:val="FFFFFF"/>
          <w:sz w:val="24"/>
        </w:rPr>
        <w:t>Étudier l’environnement de l’entreprise (veille environnementale)</w:t>
      </w:r>
    </w:p>
    <w:p>
      <w:pPr>
        <w:pStyle w:val="14"/>
        <w:numPr>
          <w:ilvl w:val="0"/>
          <w:numId w:val="2"/>
        </w:numPr>
        <w:tabs>
          <w:tab w:val="left" w:pos="839"/>
          <w:tab w:val="left" w:pos="840"/>
        </w:tabs>
        <w:spacing w:before="42" w:after="0" w:line="240" w:lineRule="auto"/>
        <w:ind w:left="840" w:right="0" w:hanging="361"/>
        <w:jc w:val="left"/>
        <w:rPr>
          <w:sz w:val="24"/>
        </w:rPr>
      </w:pPr>
      <w:r>
        <w:rPr>
          <w:color w:val="FFFFFF"/>
          <w:sz w:val="24"/>
        </w:rPr>
        <w:t>Étudier la concurrence de l’entreprise (analyse concurrentielle)</w:t>
      </w:r>
    </w:p>
    <w:p>
      <w:pPr>
        <w:pStyle w:val="14"/>
        <w:numPr>
          <w:ilvl w:val="0"/>
          <w:numId w:val="3"/>
        </w:numPr>
        <w:tabs>
          <w:tab w:val="left" w:pos="839"/>
          <w:tab w:val="left" w:pos="840"/>
        </w:tabs>
        <w:spacing w:before="41" w:after="0" w:line="240" w:lineRule="auto"/>
        <w:ind w:left="840" w:right="0" w:hanging="361"/>
        <w:jc w:val="left"/>
        <w:rPr>
          <w:sz w:val="24"/>
        </w:rPr>
      </w:pPr>
      <w:r>
        <w:rPr>
          <w:color w:val="FFFFFF"/>
          <w:sz w:val="24"/>
        </w:rPr>
        <w:t>Étudier la cible de l’entreprise (analyse de la cible)</w:t>
      </w:r>
    </w:p>
    <w:p>
      <w:pPr>
        <w:pStyle w:val="14"/>
        <w:numPr>
          <w:ilvl w:val="0"/>
          <w:numId w:val="3"/>
        </w:numPr>
        <w:tabs>
          <w:tab w:val="left" w:pos="839"/>
          <w:tab w:val="left" w:pos="840"/>
        </w:tabs>
        <w:spacing w:before="41" w:after="0" w:line="240" w:lineRule="auto"/>
        <w:ind w:left="840" w:right="0" w:hanging="361"/>
        <w:jc w:val="left"/>
        <w:rPr>
          <w:sz w:val="24"/>
        </w:rPr>
      </w:pPr>
      <w:r>
        <w:rPr>
          <w:color w:val="FFFFFF"/>
          <w:sz w:val="24"/>
        </w:rPr>
        <w:t>Étudier la présence digitale de l’entreprise (marketing digital)</w:t>
      </w:r>
    </w:p>
    <w:p>
      <w:pPr>
        <w:pStyle w:val="14"/>
        <w:numPr>
          <w:ilvl w:val="0"/>
          <w:numId w:val="3"/>
        </w:numPr>
        <w:tabs>
          <w:tab w:val="left" w:pos="839"/>
          <w:tab w:val="left" w:pos="840"/>
        </w:tabs>
        <w:spacing w:before="42" w:after="0" w:line="240" w:lineRule="auto"/>
        <w:ind w:left="840" w:right="0" w:hanging="361"/>
        <w:jc w:val="left"/>
        <w:rPr>
          <w:sz w:val="24"/>
        </w:rPr>
      </w:pPr>
      <w:r>
        <w:rPr>
          <w:color w:val="FFFFFF"/>
          <w:sz w:val="24"/>
        </w:rPr>
        <w:t>Réaliser un audit SEO</w:t>
      </w:r>
    </w:p>
    <w:p>
      <w:pPr>
        <w:pStyle w:val="14"/>
        <w:numPr>
          <w:ilvl w:val="0"/>
          <w:numId w:val="3"/>
        </w:numPr>
        <w:tabs>
          <w:tab w:val="left" w:pos="839"/>
          <w:tab w:val="left" w:pos="840"/>
        </w:tabs>
        <w:spacing w:before="41" w:after="0" w:line="240" w:lineRule="auto"/>
        <w:ind w:left="840" w:right="0" w:hanging="361"/>
        <w:jc w:val="left"/>
        <w:rPr>
          <w:sz w:val="24"/>
        </w:rPr>
      </w:pPr>
      <w:r>
        <w:rPr>
          <w:color w:val="FFFFFF"/>
          <w:sz w:val="24"/>
        </w:rPr>
        <w:t>Proposer un article web sur un sujet au choix autour de Alain AFFLELOU</w:t>
      </w:r>
    </w:p>
    <w:p>
      <w:pPr>
        <w:pStyle w:val="7"/>
        <w:spacing w:before="2"/>
        <w:rPr>
          <w:sz w:val="31"/>
        </w:rPr>
      </w:pPr>
    </w:p>
    <w:p>
      <w:pPr>
        <w:spacing w:before="1" w:line="276" w:lineRule="auto"/>
        <w:ind w:left="119" w:right="329" w:firstLine="0"/>
        <w:jc w:val="both"/>
        <w:rPr>
          <w:sz w:val="24"/>
        </w:rPr>
      </w:pPr>
      <w:r>
        <w:rPr>
          <w:color w:val="FFFFFF"/>
          <w:sz w:val="24"/>
        </w:rPr>
        <w:t>Votre</w:t>
      </w:r>
      <w:r>
        <w:rPr>
          <w:color w:val="FFFFFF"/>
          <w:spacing w:val="1"/>
          <w:sz w:val="24"/>
        </w:rPr>
        <w:t xml:space="preserve"> </w:t>
      </w:r>
      <w:r>
        <w:rPr>
          <w:color w:val="FFFFFF"/>
          <w:sz w:val="24"/>
        </w:rPr>
        <w:t>mission</w:t>
      </w:r>
      <w:r>
        <w:rPr>
          <w:color w:val="FFFFFF"/>
          <w:spacing w:val="1"/>
          <w:sz w:val="24"/>
        </w:rPr>
        <w:t xml:space="preserve"> </w:t>
      </w:r>
      <w:r>
        <w:rPr>
          <w:color w:val="FFFFFF"/>
          <w:sz w:val="24"/>
        </w:rPr>
        <w:t>sera de satisfaire les souhaits du client, en réalisant un site internet le</w:t>
      </w:r>
      <w:r>
        <w:rPr>
          <w:color w:val="FFFFFF"/>
          <w:spacing w:val="1"/>
          <w:sz w:val="24"/>
        </w:rPr>
        <w:t xml:space="preserve"> </w:t>
      </w:r>
      <w:r>
        <w:rPr>
          <w:color w:val="FFFFFF"/>
          <w:sz w:val="24"/>
        </w:rPr>
        <w:t>plus fidèle possible au cahier des charges.</w:t>
      </w:r>
    </w:p>
    <w:p>
      <w:pPr>
        <w:pStyle w:val="7"/>
        <w:spacing w:before="6"/>
        <w:rPr>
          <w:sz w:val="27"/>
        </w:rPr>
      </w:pPr>
    </w:p>
    <w:p>
      <w:pPr>
        <w:spacing w:before="0"/>
        <w:ind w:left="119" w:right="0" w:firstLine="0"/>
        <w:jc w:val="left"/>
        <w:rPr>
          <w:sz w:val="24"/>
        </w:rPr>
      </w:pPr>
      <w:r>
        <w:rPr>
          <w:color w:val="FFFFFF"/>
          <w:sz w:val="24"/>
        </w:rPr>
        <w:t>Tous</w:t>
      </w:r>
      <w:r>
        <w:rPr>
          <w:color w:val="FFFFFF"/>
          <w:spacing w:val="-3"/>
          <w:sz w:val="24"/>
        </w:rPr>
        <w:t xml:space="preserve"> </w:t>
      </w:r>
      <w:r>
        <w:rPr>
          <w:color w:val="FFFFFF"/>
          <w:sz w:val="24"/>
        </w:rPr>
        <w:t>les</w:t>
      </w:r>
      <w:r>
        <w:rPr>
          <w:color w:val="FFFFFF"/>
          <w:spacing w:val="-2"/>
          <w:sz w:val="24"/>
        </w:rPr>
        <w:t xml:space="preserve"> </w:t>
      </w:r>
      <w:r>
        <w:rPr>
          <w:color w:val="FFFFFF"/>
          <w:sz w:val="24"/>
        </w:rPr>
        <w:t>détails</w:t>
      </w:r>
      <w:r>
        <w:rPr>
          <w:color w:val="FFFFFF"/>
          <w:spacing w:val="-3"/>
          <w:sz w:val="24"/>
        </w:rPr>
        <w:t xml:space="preserve"> </w:t>
      </w:r>
      <w:r>
        <w:rPr>
          <w:color w:val="FFFFFF"/>
          <w:sz w:val="24"/>
        </w:rPr>
        <w:t>sont</w:t>
      </w:r>
      <w:r>
        <w:rPr>
          <w:color w:val="FFFFFF"/>
          <w:spacing w:val="-2"/>
          <w:sz w:val="24"/>
        </w:rPr>
        <w:t xml:space="preserve"> </w:t>
      </w:r>
      <w:r>
        <w:rPr>
          <w:color w:val="FFFFFF"/>
          <w:sz w:val="24"/>
        </w:rPr>
        <w:t>présents</w:t>
      </w:r>
      <w:r>
        <w:rPr>
          <w:color w:val="FFFFFF"/>
          <w:spacing w:val="-3"/>
          <w:sz w:val="24"/>
        </w:rPr>
        <w:t xml:space="preserve"> </w:t>
      </w:r>
      <w:r>
        <w:rPr>
          <w:color w:val="FFFFFF"/>
          <w:sz w:val="24"/>
        </w:rPr>
        <w:t>à</w:t>
      </w:r>
      <w:r>
        <w:rPr>
          <w:color w:val="FFFFFF"/>
          <w:spacing w:val="-2"/>
          <w:sz w:val="24"/>
        </w:rPr>
        <w:t xml:space="preserve"> </w:t>
      </w:r>
      <w:r>
        <w:rPr>
          <w:color w:val="FFFFFF"/>
          <w:sz w:val="24"/>
        </w:rPr>
        <w:t>la</w:t>
      </w:r>
      <w:r>
        <w:rPr>
          <w:color w:val="FFFFFF"/>
          <w:spacing w:val="-2"/>
          <w:sz w:val="24"/>
        </w:rPr>
        <w:t xml:space="preserve"> </w:t>
      </w:r>
      <w:r>
        <w:rPr>
          <w:color w:val="FFFFFF"/>
          <w:sz w:val="24"/>
        </w:rPr>
        <w:t>suite</w:t>
      </w:r>
      <w:r>
        <w:rPr>
          <w:color w:val="FFFFFF"/>
          <w:spacing w:val="-3"/>
          <w:sz w:val="24"/>
        </w:rPr>
        <w:t xml:space="preserve"> </w:t>
      </w:r>
      <w:r>
        <w:rPr>
          <w:color w:val="FFFFFF"/>
          <w:sz w:val="24"/>
        </w:rPr>
        <w:t>de</w:t>
      </w:r>
      <w:r>
        <w:rPr>
          <w:color w:val="FFFFFF"/>
          <w:spacing w:val="-2"/>
          <w:sz w:val="24"/>
        </w:rPr>
        <w:t xml:space="preserve"> </w:t>
      </w:r>
      <w:r>
        <w:rPr>
          <w:color w:val="FFFFFF"/>
          <w:sz w:val="24"/>
        </w:rPr>
        <w:t>ce</w:t>
      </w:r>
      <w:r>
        <w:rPr>
          <w:color w:val="FFFFFF"/>
          <w:spacing w:val="-3"/>
          <w:sz w:val="24"/>
        </w:rPr>
        <w:t xml:space="preserve"> </w:t>
      </w:r>
      <w:r>
        <w:rPr>
          <w:color w:val="FFFFFF"/>
          <w:sz w:val="24"/>
        </w:rPr>
        <w:t>document.</w:t>
      </w:r>
    </w:p>
    <w:p>
      <w:pPr>
        <w:pStyle w:val="7"/>
        <w:spacing w:before="3"/>
        <w:rPr>
          <w:sz w:val="31"/>
        </w:rPr>
      </w:pPr>
    </w:p>
    <w:p>
      <w:pPr>
        <w:spacing w:before="0" w:line="276" w:lineRule="auto"/>
        <w:ind w:left="119" w:right="327" w:firstLine="0"/>
        <w:jc w:val="both"/>
        <w:rPr>
          <w:sz w:val="24"/>
        </w:rPr>
      </w:pPr>
      <w:r>
        <w:rPr>
          <w:color w:val="FFFFFF"/>
          <w:sz w:val="24"/>
        </w:rPr>
        <w:t>Pour</w:t>
      </w:r>
      <w:r>
        <w:rPr>
          <w:color w:val="FFFFFF"/>
          <w:spacing w:val="1"/>
          <w:sz w:val="24"/>
        </w:rPr>
        <w:t xml:space="preserve"> </w:t>
      </w:r>
      <w:r>
        <w:rPr>
          <w:color w:val="FFFFFF"/>
          <w:sz w:val="24"/>
        </w:rPr>
        <w:t>réaliser</w:t>
      </w:r>
      <w:r>
        <w:rPr>
          <w:color w:val="FFFFFF"/>
          <w:spacing w:val="1"/>
          <w:sz w:val="24"/>
        </w:rPr>
        <w:t xml:space="preserve"> </w:t>
      </w:r>
      <w:r>
        <w:rPr>
          <w:color w:val="FFFFFF"/>
          <w:sz w:val="24"/>
        </w:rPr>
        <w:t>ce</w:t>
      </w:r>
      <w:r>
        <w:rPr>
          <w:color w:val="FFFFFF"/>
          <w:spacing w:val="1"/>
          <w:sz w:val="24"/>
        </w:rPr>
        <w:t xml:space="preserve"> </w:t>
      </w:r>
      <w:r>
        <w:rPr>
          <w:color w:val="FFFFFF"/>
          <w:sz w:val="24"/>
        </w:rPr>
        <w:t>projet,</w:t>
      </w:r>
      <w:r>
        <w:rPr>
          <w:color w:val="FFFFFF"/>
          <w:spacing w:val="1"/>
          <w:sz w:val="24"/>
        </w:rPr>
        <w:t xml:space="preserve"> </w:t>
      </w:r>
      <w:r>
        <w:rPr>
          <w:color w:val="FFFFFF"/>
          <w:sz w:val="24"/>
        </w:rPr>
        <w:t>vous</w:t>
      </w:r>
      <w:r>
        <w:rPr>
          <w:color w:val="FFFFFF"/>
          <w:spacing w:val="1"/>
          <w:sz w:val="24"/>
        </w:rPr>
        <w:t xml:space="preserve"> </w:t>
      </w:r>
      <w:r>
        <w:rPr>
          <w:color w:val="FFFFFF"/>
          <w:sz w:val="24"/>
        </w:rPr>
        <w:t>avez</w:t>
      </w:r>
      <w:r>
        <w:rPr>
          <w:color w:val="FFFFFF"/>
          <w:spacing w:val="1"/>
          <w:sz w:val="24"/>
        </w:rPr>
        <w:t xml:space="preserve"> </w:t>
      </w:r>
      <w:r>
        <w:rPr>
          <w:color w:val="FFFFFF"/>
          <w:sz w:val="24"/>
        </w:rPr>
        <w:t>1</w:t>
      </w:r>
      <w:r>
        <w:rPr>
          <w:color w:val="FFFFFF"/>
          <w:spacing w:val="1"/>
          <w:sz w:val="24"/>
        </w:rPr>
        <w:t xml:space="preserve"> </w:t>
      </w:r>
      <w:r>
        <w:rPr>
          <w:color w:val="FFFFFF"/>
          <w:sz w:val="24"/>
        </w:rPr>
        <w:t>semaine,</w:t>
      </w:r>
      <w:r>
        <w:rPr>
          <w:color w:val="FFFFFF"/>
          <w:spacing w:val="1"/>
          <w:sz w:val="24"/>
        </w:rPr>
        <w:t xml:space="preserve"> </w:t>
      </w:r>
      <w:r>
        <w:rPr>
          <w:color w:val="FFFFFF"/>
          <w:sz w:val="24"/>
        </w:rPr>
        <w:t>du</w:t>
      </w:r>
      <w:r>
        <w:rPr>
          <w:color w:val="FFFFFF"/>
          <w:spacing w:val="1"/>
          <w:sz w:val="24"/>
        </w:rPr>
        <w:t xml:space="preserve"> </w:t>
      </w:r>
      <w:r>
        <w:rPr>
          <w:color w:val="FFFFFF"/>
          <w:sz w:val="24"/>
        </w:rPr>
        <w:t>Lundi</w:t>
      </w:r>
      <w:r>
        <w:rPr>
          <w:color w:val="FFFFFF"/>
          <w:spacing w:val="1"/>
          <w:sz w:val="24"/>
        </w:rPr>
        <w:t xml:space="preserve"> </w:t>
      </w:r>
      <w:r>
        <w:rPr>
          <w:color w:val="FFFFFF"/>
          <w:sz w:val="24"/>
        </w:rPr>
        <w:t>27/06/2022</w:t>
      </w:r>
      <w:r>
        <w:rPr>
          <w:color w:val="FFFFFF"/>
          <w:spacing w:val="1"/>
          <w:sz w:val="24"/>
        </w:rPr>
        <w:t xml:space="preserve"> </w:t>
      </w:r>
      <w:r>
        <w:rPr>
          <w:color w:val="FFFFFF"/>
          <w:sz w:val="24"/>
        </w:rPr>
        <w:t>au</w:t>
      </w:r>
      <w:r>
        <w:rPr>
          <w:color w:val="FFFFFF"/>
          <w:spacing w:val="1"/>
          <w:sz w:val="24"/>
        </w:rPr>
        <w:t xml:space="preserve"> </w:t>
      </w:r>
      <w:r>
        <w:rPr>
          <w:color w:val="FFFFFF"/>
          <w:sz w:val="24"/>
        </w:rPr>
        <w:t>Vendredi</w:t>
      </w:r>
      <w:r>
        <w:rPr>
          <w:color w:val="FFFFFF"/>
          <w:spacing w:val="1"/>
          <w:sz w:val="24"/>
        </w:rPr>
        <w:t xml:space="preserve"> </w:t>
      </w:r>
      <w:r>
        <w:rPr>
          <w:color w:val="FFFFFF"/>
          <w:sz w:val="24"/>
        </w:rPr>
        <w:t>01/07/2022 minuit.</w:t>
      </w:r>
    </w:p>
    <w:p>
      <w:pPr>
        <w:pStyle w:val="7"/>
        <w:spacing w:before="6"/>
        <w:rPr>
          <w:sz w:val="27"/>
        </w:rPr>
      </w:pPr>
    </w:p>
    <w:p>
      <w:pPr>
        <w:spacing w:before="1" w:line="276" w:lineRule="auto"/>
        <w:ind w:left="119" w:right="323" w:firstLine="0"/>
        <w:jc w:val="both"/>
        <w:rPr>
          <w:sz w:val="24"/>
        </w:rPr>
      </w:pPr>
      <w:r>
        <w:rPr>
          <w:color w:val="FFFFFF"/>
          <w:sz w:val="24"/>
        </w:rPr>
        <w:t>Vous</w:t>
      </w:r>
      <w:r>
        <w:rPr>
          <w:color w:val="FFFFFF"/>
          <w:spacing w:val="1"/>
          <w:sz w:val="24"/>
        </w:rPr>
        <w:t xml:space="preserve"> </w:t>
      </w:r>
      <w:r>
        <w:rPr>
          <w:color w:val="FFFFFF"/>
          <w:sz w:val="24"/>
        </w:rPr>
        <w:t>devrez</w:t>
      </w:r>
      <w:r>
        <w:rPr>
          <w:color w:val="FFFFFF"/>
          <w:spacing w:val="1"/>
          <w:sz w:val="24"/>
        </w:rPr>
        <w:t xml:space="preserve"> </w:t>
      </w:r>
      <w:r>
        <w:rPr>
          <w:color w:val="FFFFFF"/>
          <w:sz w:val="24"/>
        </w:rPr>
        <w:t>impérativement</w:t>
      </w:r>
      <w:r>
        <w:rPr>
          <w:color w:val="FFFFFF"/>
          <w:spacing w:val="1"/>
          <w:sz w:val="24"/>
        </w:rPr>
        <w:t xml:space="preserve"> </w:t>
      </w:r>
      <w:r>
        <w:rPr>
          <w:color w:val="FFFFFF"/>
          <w:sz w:val="24"/>
        </w:rPr>
        <w:t>respecter</w:t>
      </w:r>
      <w:r>
        <w:rPr>
          <w:color w:val="FFFFFF"/>
          <w:spacing w:val="1"/>
          <w:sz w:val="24"/>
        </w:rPr>
        <w:t xml:space="preserve"> </w:t>
      </w:r>
      <w:r>
        <w:rPr>
          <w:color w:val="FFFFFF"/>
          <w:sz w:val="24"/>
        </w:rPr>
        <w:t>les</w:t>
      </w:r>
      <w:r>
        <w:rPr>
          <w:color w:val="FFFFFF"/>
          <w:spacing w:val="1"/>
          <w:sz w:val="24"/>
        </w:rPr>
        <w:t xml:space="preserve"> </w:t>
      </w:r>
      <w:r>
        <w:rPr>
          <w:color w:val="FFFFFF"/>
          <w:sz w:val="24"/>
        </w:rPr>
        <w:t>consignes</w:t>
      </w:r>
      <w:r>
        <w:rPr>
          <w:color w:val="FFFFFF"/>
          <w:spacing w:val="1"/>
          <w:sz w:val="24"/>
        </w:rPr>
        <w:t xml:space="preserve"> </w:t>
      </w:r>
      <w:r>
        <w:rPr>
          <w:color w:val="FFFFFF"/>
          <w:sz w:val="24"/>
        </w:rPr>
        <w:t>de</w:t>
      </w:r>
      <w:r>
        <w:rPr>
          <w:color w:val="FFFFFF"/>
          <w:spacing w:val="1"/>
          <w:sz w:val="24"/>
        </w:rPr>
        <w:t xml:space="preserve"> </w:t>
      </w:r>
      <w:r>
        <w:rPr>
          <w:color w:val="FFFFFF"/>
          <w:sz w:val="24"/>
        </w:rPr>
        <w:t>rendu</w:t>
      </w:r>
      <w:r>
        <w:rPr>
          <w:color w:val="FFFFFF"/>
          <w:spacing w:val="1"/>
          <w:sz w:val="24"/>
        </w:rPr>
        <w:t xml:space="preserve"> </w:t>
      </w:r>
      <w:r>
        <w:rPr>
          <w:color w:val="FFFFFF"/>
          <w:sz w:val="24"/>
        </w:rPr>
        <w:t>pour</w:t>
      </w:r>
      <w:r>
        <w:rPr>
          <w:color w:val="FFFFFF"/>
          <w:spacing w:val="1"/>
          <w:sz w:val="24"/>
        </w:rPr>
        <w:t xml:space="preserve"> </w:t>
      </w:r>
      <w:r>
        <w:rPr>
          <w:color w:val="FFFFFF"/>
          <w:sz w:val="24"/>
        </w:rPr>
        <w:t>que</w:t>
      </w:r>
      <w:r>
        <w:rPr>
          <w:color w:val="FFFFFF"/>
          <w:spacing w:val="66"/>
          <w:sz w:val="24"/>
        </w:rPr>
        <w:t xml:space="preserve"> </w:t>
      </w:r>
      <w:r>
        <w:rPr>
          <w:color w:val="FFFFFF"/>
          <w:sz w:val="24"/>
        </w:rPr>
        <w:t>votre</w:t>
      </w:r>
      <w:r>
        <w:rPr>
          <w:color w:val="FFFFFF"/>
          <w:spacing w:val="1"/>
          <w:sz w:val="24"/>
        </w:rPr>
        <w:t xml:space="preserve"> </w:t>
      </w:r>
      <w:r>
        <w:rPr>
          <w:color w:val="FFFFFF"/>
          <w:sz w:val="24"/>
        </w:rPr>
        <w:t>évaluation soit prise en compte.</w:t>
      </w:r>
    </w:p>
    <w:p>
      <w:pPr>
        <w:spacing w:after="0" w:line="276" w:lineRule="auto"/>
        <w:jc w:val="both"/>
        <w:rPr>
          <w:sz w:val="24"/>
        </w:rPr>
        <w:sectPr>
          <w:pgSz w:w="12240" w:h="15840"/>
          <w:pgMar w:top="280" w:right="1120" w:bottom="280" w:left="1320" w:header="720" w:footer="720" w:gutter="0"/>
          <w:cols w:space="720" w:num="1"/>
        </w:sectPr>
      </w:pPr>
    </w:p>
    <w:p>
      <w:pPr>
        <w:pStyle w:val="7"/>
        <w:ind w:left="3150"/>
        <w:rPr>
          <w:sz w:val="20"/>
        </w:rPr>
      </w:pPr>
      <w:r>
        <w:pict>
          <v:rect id="_x0000_s1030" o:spid="_x0000_s1030" o:spt="1" style="position:absolute;left:0pt;margin-left:0.75pt;margin-top:-5.25pt;height:791.2pt;width:611.95pt;mso-position-horizontal-relative:page;mso-position-vertical-relative:page;z-index:-251655168;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2"/>
        <w:numPr>
          <w:ilvl w:val="0"/>
          <w:numId w:val="1"/>
        </w:numPr>
        <w:tabs>
          <w:tab w:val="left" w:pos="498"/>
        </w:tabs>
        <w:spacing w:before="248" w:after="0" w:line="240" w:lineRule="auto"/>
        <w:ind w:left="497" w:right="0" w:hanging="379"/>
        <w:jc w:val="both"/>
      </w:pPr>
      <w:r>
        <w:rPr>
          <w:color w:val="FFFFFF"/>
        </w:rPr>
        <w:t>-</w:t>
      </w:r>
      <w:r>
        <w:rPr>
          <w:color w:val="FFFFFF"/>
          <w:spacing w:val="-6"/>
        </w:rPr>
        <w:t xml:space="preserve"> </w:t>
      </w:r>
      <w:r>
        <w:rPr>
          <w:color w:val="FFFFFF"/>
        </w:rPr>
        <w:t>PARTIE</w:t>
      </w:r>
      <w:r>
        <w:rPr>
          <w:color w:val="FFFFFF"/>
          <w:spacing w:val="-6"/>
        </w:rPr>
        <w:t xml:space="preserve"> </w:t>
      </w:r>
      <w:r>
        <w:rPr>
          <w:color w:val="FFFFFF"/>
        </w:rPr>
        <w:t>1</w:t>
      </w:r>
      <w:r>
        <w:rPr>
          <w:color w:val="FFFFFF"/>
          <w:spacing w:val="-5"/>
        </w:rPr>
        <w:t xml:space="preserve"> </w:t>
      </w:r>
      <w:r>
        <w:rPr>
          <w:color w:val="FFFFFF"/>
        </w:rPr>
        <w:t>:</w:t>
      </w:r>
      <w:r>
        <w:rPr>
          <w:color w:val="FFFFFF"/>
          <w:spacing w:val="-6"/>
        </w:rPr>
        <w:t xml:space="preserve"> </w:t>
      </w:r>
      <w:r>
        <w:rPr>
          <w:color w:val="FFFFFF"/>
        </w:rPr>
        <w:t>Marketing</w:t>
      </w:r>
      <w:r>
        <w:rPr>
          <w:color w:val="FFFFFF"/>
          <w:spacing w:val="-6"/>
        </w:rPr>
        <w:t xml:space="preserve"> </w:t>
      </w:r>
      <w:r>
        <w:rPr>
          <w:color w:val="FFFFFF"/>
        </w:rPr>
        <w:t>&amp;</w:t>
      </w:r>
      <w:r>
        <w:rPr>
          <w:color w:val="FFFFFF"/>
          <w:spacing w:val="-5"/>
        </w:rPr>
        <w:t xml:space="preserve"> </w:t>
      </w:r>
      <w:r>
        <w:rPr>
          <w:color w:val="FFFFFF"/>
        </w:rPr>
        <w:t>Marketing</w:t>
      </w:r>
      <w:r>
        <w:rPr>
          <w:color w:val="FFFFFF"/>
          <w:spacing w:val="-6"/>
        </w:rPr>
        <w:t xml:space="preserve"> </w:t>
      </w:r>
      <w:r>
        <w:rPr>
          <w:color w:val="FFFFFF"/>
        </w:rPr>
        <w:t>Digital</w:t>
      </w:r>
    </w:p>
    <w:p>
      <w:pPr>
        <w:pStyle w:val="7"/>
        <w:spacing w:before="189" w:line="276" w:lineRule="auto"/>
        <w:ind w:left="119" w:right="329"/>
        <w:jc w:val="both"/>
      </w:pPr>
      <w:r>
        <w:rPr>
          <w:color w:val="FFFFFF"/>
        </w:rPr>
        <w:t>Cette analyse doit être rendue comme si vous la rendiez à un véritable client. Il faut donc</w:t>
      </w:r>
      <w:r>
        <w:rPr>
          <w:color w:val="FFFFFF"/>
          <w:spacing w:val="1"/>
        </w:rPr>
        <w:t xml:space="preserve"> </w:t>
      </w:r>
      <w:r>
        <w:rPr>
          <w:color w:val="FFFFFF"/>
        </w:rPr>
        <w:t>essayer d’être un maximum pédagogue, utiliser des termes compréhensibles, justifier chaque</w:t>
      </w:r>
      <w:r>
        <w:rPr>
          <w:color w:val="FFFFFF"/>
          <w:spacing w:val="1"/>
        </w:rPr>
        <w:t xml:space="preserve"> </w:t>
      </w:r>
      <w:r>
        <w:rPr>
          <w:color w:val="FFFFFF"/>
        </w:rPr>
        <w:t>recommandation</w:t>
      </w:r>
      <w:r>
        <w:rPr>
          <w:color w:val="FFFFFF"/>
          <w:spacing w:val="-1"/>
        </w:rPr>
        <w:t xml:space="preserve"> </w:t>
      </w:r>
      <w:r>
        <w:rPr>
          <w:color w:val="FFFFFF"/>
        </w:rPr>
        <w:t>et</w:t>
      </w:r>
      <w:r>
        <w:rPr>
          <w:color w:val="FFFFFF"/>
          <w:spacing w:val="-1"/>
        </w:rPr>
        <w:t xml:space="preserve"> </w:t>
      </w:r>
      <w:r>
        <w:rPr>
          <w:color w:val="FFFFFF"/>
        </w:rPr>
        <w:t>présenter</w:t>
      </w:r>
      <w:r>
        <w:rPr>
          <w:color w:val="FFFFFF"/>
          <w:spacing w:val="-1"/>
        </w:rPr>
        <w:t xml:space="preserve"> </w:t>
      </w:r>
      <w:r>
        <w:rPr>
          <w:color w:val="FFFFFF"/>
        </w:rPr>
        <w:t>une</w:t>
      </w:r>
      <w:r>
        <w:rPr>
          <w:color w:val="FFFFFF"/>
          <w:spacing w:val="-1"/>
        </w:rPr>
        <w:t xml:space="preserve"> </w:t>
      </w:r>
      <w:r>
        <w:rPr>
          <w:color w:val="FFFFFF"/>
        </w:rPr>
        <w:t>stratégie</w:t>
      </w:r>
      <w:r>
        <w:rPr>
          <w:color w:val="FFFFFF"/>
          <w:spacing w:val="-1"/>
        </w:rPr>
        <w:t xml:space="preserve"> </w:t>
      </w:r>
      <w:r>
        <w:rPr>
          <w:color w:val="FFFFFF"/>
        </w:rPr>
        <w:t>claire</w:t>
      </w:r>
      <w:r>
        <w:rPr>
          <w:color w:val="FFFFFF"/>
          <w:spacing w:val="-1"/>
        </w:rPr>
        <w:t xml:space="preserve"> </w:t>
      </w:r>
      <w:r>
        <w:rPr>
          <w:color w:val="FFFFFF"/>
        </w:rPr>
        <w:t>et</w:t>
      </w:r>
      <w:r>
        <w:rPr>
          <w:color w:val="FFFFFF"/>
          <w:spacing w:val="-1"/>
        </w:rPr>
        <w:t xml:space="preserve"> </w:t>
      </w:r>
      <w:r>
        <w:rPr>
          <w:color w:val="FFFFFF"/>
        </w:rPr>
        <w:t>expliquée.</w:t>
      </w:r>
    </w:p>
    <w:p>
      <w:pPr>
        <w:pStyle w:val="7"/>
        <w:spacing w:before="3"/>
        <w:rPr>
          <w:sz w:val="31"/>
        </w:rPr>
      </w:pPr>
    </w:p>
    <w:p>
      <w:pPr>
        <w:pStyle w:val="3"/>
        <w:numPr>
          <w:ilvl w:val="1"/>
          <w:numId w:val="4"/>
        </w:numPr>
        <w:tabs>
          <w:tab w:val="left" w:pos="660"/>
        </w:tabs>
        <w:spacing w:before="0" w:after="0" w:line="240" w:lineRule="auto"/>
        <w:ind w:left="659" w:right="0" w:hanging="541"/>
        <w:jc w:val="left"/>
      </w:pPr>
      <w:r>
        <w:rPr>
          <w:color w:val="FFFFFF"/>
        </w:rPr>
        <w:t>-</w:t>
      </w:r>
      <w:r>
        <w:rPr>
          <w:color w:val="FFFFFF"/>
          <w:spacing w:val="-1"/>
        </w:rPr>
        <w:t xml:space="preserve"> </w:t>
      </w:r>
      <w:r>
        <w:rPr>
          <w:color w:val="FFFFFF"/>
        </w:rPr>
        <w:t>Étude</w:t>
      </w:r>
      <w:r>
        <w:rPr>
          <w:color w:val="FFFFFF"/>
          <w:spacing w:val="-1"/>
        </w:rPr>
        <w:t xml:space="preserve"> </w:t>
      </w:r>
      <w:r>
        <w:rPr>
          <w:color w:val="FFFFFF"/>
        </w:rPr>
        <w:t>de</w:t>
      </w:r>
      <w:r>
        <w:rPr>
          <w:color w:val="FFFFFF"/>
          <w:spacing w:val="-1"/>
        </w:rPr>
        <w:t xml:space="preserve"> </w:t>
      </w:r>
      <w:r>
        <w:rPr>
          <w:color w:val="FFFFFF"/>
        </w:rPr>
        <w:t>l’environnement</w:t>
      </w:r>
      <w:r>
        <w:rPr>
          <w:color w:val="FFFFFF"/>
          <w:spacing w:val="-1"/>
        </w:rPr>
        <w:t xml:space="preserve"> </w:t>
      </w:r>
      <w:r>
        <w:rPr>
          <w:color w:val="FFFFFF"/>
        </w:rPr>
        <w:t>de</w:t>
      </w:r>
      <w:r>
        <w:rPr>
          <w:color w:val="FFFFFF"/>
          <w:spacing w:val="-1"/>
        </w:rPr>
        <w:t xml:space="preserve"> </w:t>
      </w:r>
      <w:r>
        <w:rPr>
          <w:color w:val="FFFFFF"/>
        </w:rPr>
        <w:t>l’entreprise</w:t>
      </w:r>
    </w:p>
    <w:p>
      <w:pPr>
        <w:pStyle w:val="7"/>
        <w:spacing w:before="175" w:line="276" w:lineRule="auto"/>
        <w:ind w:left="119" w:right="327"/>
        <w:jc w:val="both"/>
      </w:pPr>
      <w:r>
        <w:rPr>
          <w:color w:val="FFFFFF"/>
        </w:rPr>
        <w:t>Tout d’abord, une analyse environnementale doit être effectuée pour comprendre le secteur de</w:t>
      </w:r>
      <w:r>
        <w:rPr>
          <w:color w:val="FFFFFF"/>
          <w:spacing w:val="1"/>
        </w:rPr>
        <w:t xml:space="preserve"> </w:t>
      </w:r>
      <w:r>
        <w:rPr>
          <w:color w:val="FFFFFF"/>
        </w:rPr>
        <w:t>l’entreprise</w:t>
      </w:r>
      <w:r>
        <w:rPr>
          <w:color w:val="FFFFFF"/>
          <w:spacing w:val="-1"/>
        </w:rPr>
        <w:t xml:space="preserve"> </w:t>
      </w:r>
      <w:r>
        <w:rPr>
          <w:color w:val="FFFFFF"/>
        </w:rPr>
        <w:t>et</w:t>
      </w:r>
      <w:r>
        <w:rPr>
          <w:color w:val="FFFFFF"/>
          <w:spacing w:val="-1"/>
        </w:rPr>
        <w:t xml:space="preserve"> </w:t>
      </w:r>
      <w:r>
        <w:rPr>
          <w:color w:val="FFFFFF"/>
        </w:rPr>
        <w:t>rassembler</w:t>
      </w:r>
      <w:r>
        <w:rPr>
          <w:color w:val="FFFFFF"/>
          <w:spacing w:val="-1"/>
        </w:rPr>
        <w:t xml:space="preserve"> </w:t>
      </w:r>
      <w:r>
        <w:rPr>
          <w:color w:val="FFFFFF"/>
        </w:rPr>
        <w:t>des</w:t>
      </w:r>
      <w:r>
        <w:rPr>
          <w:color w:val="FFFFFF"/>
          <w:spacing w:val="-1"/>
        </w:rPr>
        <w:t xml:space="preserve"> </w:t>
      </w:r>
      <w:r>
        <w:rPr>
          <w:color w:val="FFFFFF"/>
        </w:rPr>
        <w:t>informations.</w:t>
      </w:r>
    </w:p>
    <w:p>
      <w:pPr>
        <w:pStyle w:val="7"/>
        <w:spacing w:line="276" w:lineRule="auto"/>
        <w:ind w:left="119" w:right="323"/>
        <w:jc w:val="both"/>
      </w:pPr>
      <w:r>
        <w:rPr>
          <w:color w:val="FFFFFF"/>
        </w:rPr>
        <w:t>Pour</w:t>
      </w:r>
      <w:r>
        <w:rPr>
          <w:color w:val="FFFFFF"/>
          <w:spacing w:val="1"/>
        </w:rPr>
        <w:t xml:space="preserve"> </w:t>
      </w:r>
      <w:r>
        <w:rPr>
          <w:color w:val="FFFFFF"/>
        </w:rPr>
        <w:t>aider</w:t>
      </w:r>
      <w:r>
        <w:rPr>
          <w:color w:val="FFFFFF"/>
          <w:spacing w:val="1"/>
        </w:rPr>
        <w:t xml:space="preserve"> </w:t>
      </w:r>
      <w:r>
        <w:rPr>
          <w:color w:val="FFFFFF"/>
        </w:rPr>
        <w:t>dans la réalisation des étapes ci-dessous, veuillez vous référer aux matrices et</w:t>
      </w:r>
      <w:r>
        <w:rPr>
          <w:color w:val="FFFFFF"/>
          <w:spacing w:val="1"/>
        </w:rPr>
        <w:t xml:space="preserve"> </w:t>
      </w:r>
      <w:r>
        <w:rPr>
          <w:color w:val="FFFFFF"/>
        </w:rPr>
        <w:t>modèles</w:t>
      </w:r>
      <w:r>
        <w:rPr>
          <w:color w:val="FFFFFF"/>
          <w:spacing w:val="-1"/>
        </w:rPr>
        <w:t xml:space="preserve"> </w:t>
      </w:r>
      <w:r>
        <w:rPr>
          <w:color w:val="FFFFFF"/>
        </w:rPr>
        <w:t>présents</w:t>
      </w:r>
      <w:r>
        <w:rPr>
          <w:color w:val="FFFFFF"/>
          <w:spacing w:val="-1"/>
        </w:rPr>
        <w:t xml:space="preserve"> </w:t>
      </w:r>
      <w:r>
        <w:rPr>
          <w:color w:val="FFFFFF"/>
        </w:rPr>
        <w:t>en</w:t>
      </w:r>
      <w:r>
        <w:rPr>
          <w:color w:val="FFFFFF"/>
          <w:spacing w:val="-1"/>
        </w:rPr>
        <w:t xml:space="preserve"> </w:t>
      </w:r>
      <w:r>
        <w:rPr>
          <w:color w:val="FFFFFF"/>
        </w:rPr>
        <w:t>Annexe.</w:t>
      </w:r>
    </w:p>
    <w:p>
      <w:pPr>
        <w:pStyle w:val="7"/>
        <w:spacing w:before="4"/>
        <w:rPr>
          <w:sz w:val="25"/>
        </w:rPr>
      </w:pPr>
    </w:p>
    <w:p>
      <w:pPr>
        <w:spacing w:before="0"/>
        <w:ind w:left="119" w:right="0" w:firstLine="0"/>
        <w:jc w:val="left"/>
        <w:rPr>
          <w:rFonts w:ascii="Arial" w:hAnsi="Arial"/>
          <w:b/>
          <w:sz w:val="22"/>
        </w:rPr>
      </w:pPr>
      <w:r>
        <w:rPr>
          <w:rFonts w:ascii="Arial" w:hAnsi="Arial"/>
          <w:b/>
          <w:color w:val="FFFFFF"/>
          <w:sz w:val="22"/>
          <w:u w:val="single" w:color="FFFFFF"/>
        </w:rPr>
        <w:t>À</w:t>
      </w:r>
      <w:r>
        <w:rPr>
          <w:rFonts w:ascii="Arial" w:hAnsi="Arial"/>
          <w:b/>
          <w:color w:val="FFFFFF"/>
          <w:spacing w:val="-1"/>
          <w:sz w:val="22"/>
          <w:u w:val="single" w:color="FFFFFF"/>
        </w:rPr>
        <w:t xml:space="preserve"> </w:t>
      </w:r>
      <w:r>
        <w:rPr>
          <w:rFonts w:ascii="Arial" w:hAnsi="Arial"/>
          <w:b/>
          <w:color w:val="FFFFFF"/>
          <w:sz w:val="22"/>
          <w:u w:val="single" w:color="FFFFFF"/>
        </w:rPr>
        <w:t>faire</w:t>
      </w:r>
      <w:r>
        <w:rPr>
          <w:rFonts w:ascii="Arial" w:hAnsi="Arial"/>
          <w:b/>
          <w:color w:val="FFFFFF"/>
          <w:spacing w:val="-1"/>
          <w:sz w:val="22"/>
          <w:u w:val="single" w:color="FFFFFF"/>
        </w:rPr>
        <w:t xml:space="preserve"> </w:t>
      </w:r>
      <w:r>
        <w:rPr>
          <w:rFonts w:ascii="Arial" w:hAnsi="Arial"/>
          <w:b/>
          <w:color w:val="FFFFFF"/>
          <w:sz w:val="22"/>
          <w:u w:val="single" w:color="FFFFFF"/>
        </w:rPr>
        <w:t>:</w:t>
      </w:r>
    </w:p>
    <w:p>
      <w:pPr>
        <w:pStyle w:val="14"/>
        <w:numPr>
          <w:ilvl w:val="2"/>
          <w:numId w:val="4"/>
        </w:numPr>
        <w:tabs>
          <w:tab w:val="left" w:pos="840"/>
          <w:tab w:val="left" w:pos="1287"/>
          <w:tab w:val="left" w:pos="2102"/>
          <w:tab w:val="left" w:pos="2647"/>
          <w:tab w:val="left" w:pos="3120"/>
          <w:tab w:val="left" w:pos="4142"/>
          <w:tab w:val="left" w:pos="5283"/>
          <w:tab w:val="left" w:pos="6657"/>
          <w:tab w:val="left" w:pos="7224"/>
          <w:tab w:val="left" w:pos="8292"/>
          <w:tab w:val="left" w:pos="8823"/>
        </w:tabs>
        <w:spacing w:before="38" w:after="0" w:line="276" w:lineRule="auto"/>
        <w:ind w:left="839" w:right="326" w:hanging="360"/>
        <w:jc w:val="left"/>
        <w:rPr>
          <w:sz w:val="22"/>
        </w:rPr>
      </w:pPr>
      <w:r>
        <w:rPr>
          <w:color w:val="FFFFFF"/>
          <w:sz w:val="22"/>
        </w:rPr>
        <w:t>À</w:t>
      </w:r>
      <w:r>
        <w:rPr>
          <w:color w:val="FFFFFF"/>
          <w:sz w:val="22"/>
        </w:rPr>
        <w:tab/>
      </w:r>
      <w:r>
        <w:rPr>
          <w:color w:val="FFFFFF"/>
          <w:sz w:val="22"/>
        </w:rPr>
        <w:t>l’aide</w:t>
      </w:r>
      <w:r>
        <w:rPr>
          <w:color w:val="FFFFFF"/>
          <w:sz w:val="22"/>
        </w:rPr>
        <w:tab/>
      </w:r>
      <w:r>
        <w:rPr>
          <w:color w:val="FFFFFF"/>
          <w:sz w:val="22"/>
        </w:rPr>
        <w:t>de</w:t>
      </w:r>
      <w:r>
        <w:rPr>
          <w:color w:val="FFFFFF"/>
          <w:sz w:val="22"/>
        </w:rPr>
        <w:tab/>
      </w:r>
      <w:r>
        <w:rPr>
          <w:color w:val="FFFFFF"/>
          <w:sz w:val="22"/>
        </w:rPr>
        <w:t>la</w:t>
      </w:r>
      <w:r>
        <w:rPr>
          <w:color w:val="FFFFFF"/>
          <w:sz w:val="22"/>
        </w:rPr>
        <w:tab/>
      </w:r>
      <w:r>
        <w:rPr>
          <w:color w:val="FFFFFF"/>
          <w:sz w:val="22"/>
        </w:rPr>
        <w:t>matrice</w:t>
      </w:r>
      <w:r>
        <w:rPr>
          <w:color w:val="FFFFFF"/>
          <w:sz w:val="22"/>
        </w:rPr>
        <w:tab/>
      </w:r>
      <w:r>
        <w:rPr>
          <w:rFonts w:ascii="Arial" w:hAnsi="Arial"/>
          <w:b/>
          <w:color w:val="FFFFFF"/>
          <w:sz w:val="22"/>
        </w:rPr>
        <w:t>PESTEL</w:t>
      </w:r>
      <w:r>
        <w:rPr>
          <w:rFonts w:ascii="Arial" w:hAnsi="Arial"/>
          <w:b/>
          <w:color w:val="FFFFFF"/>
          <w:sz w:val="22"/>
        </w:rPr>
        <w:tab/>
      </w:r>
      <w:r>
        <w:rPr>
          <w:color w:val="FFFFFF"/>
          <w:sz w:val="22"/>
        </w:rPr>
        <w:t>déterminez</w:t>
      </w:r>
      <w:r>
        <w:rPr>
          <w:color w:val="FFFFFF"/>
          <w:sz w:val="22"/>
        </w:rPr>
        <w:tab/>
      </w:r>
      <w:r>
        <w:rPr>
          <w:color w:val="FFFFFF"/>
          <w:sz w:val="22"/>
        </w:rPr>
        <w:t>les</w:t>
      </w:r>
      <w:r>
        <w:rPr>
          <w:color w:val="FFFFFF"/>
          <w:sz w:val="22"/>
        </w:rPr>
        <w:tab/>
      </w:r>
      <w:r>
        <w:rPr>
          <w:color w:val="FFFFFF"/>
          <w:sz w:val="22"/>
        </w:rPr>
        <w:t>facteurs</w:t>
      </w:r>
      <w:r>
        <w:rPr>
          <w:color w:val="FFFFFF"/>
          <w:sz w:val="22"/>
        </w:rPr>
        <w:tab/>
      </w:r>
      <w:r>
        <w:rPr>
          <w:color w:val="FFFFFF"/>
          <w:sz w:val="22"/>
        </w:rPr>
        <w:t>au</w:t>
      </w:r>
      <w:r>
        <w:rPr>
          <w:color w:val="FFFFFF"/>
          <w:sz w:val="22"/>
        </w:rPr>
        <w:tab/>
      </w:r>
      <w:r>
        <w:rPr>
          <w:color w:val="FFFFFF"/>
          <w:spacing w:val="-1"/>
          <w:sz w:val="22"/>
        </w:rPr>
        <w:t>niveau</w:t>
      </w:r>
      <w:r>
        <w:rPr>
          <w:color w:val="FFFFFF"/>
          <w:spacing w:val="-59"/>
          <w:sz w:val="22"/>
        </w:rPr>
        <w:t xml:space="preserve"> </w:t>
      </w:r>
      <w:r>
        <w:rPr>
          <w:color w:val="FFFFFF"/>
          <w:sz w:val="22"/>
        </w:rPr>
        <w:t>macro-environnemental.</w:t>
      </w:r>
    </w:p>
    <w:p>
      <w:pPr>
        <w:pStyle w:val="14"/>
        <w:numPr>
          <w:ilvl w:val="2"/>
          <w:numId w:val="4"/>
        </w:numPr>
        <w:tabs>
          <w:tab w:val="left" w:pos="840"/>
        </w:tabs>
        <w:spacing w:before="0" w:after="0" w:line="240" w:lineRule="auto"/>
        <w:ind w:left="840" w:right="0" w:hanging="361"/>
        <w:jc w:val="left"/>
        <w:rPr>
          <w:sz w:val="22"/>
        </w:rPr>
      </w:pPr>
      <w:r>
        <w:rPr>
          <w:color w:val="FFFFFF"/>
          <w:sz w:val="22"/>
        </w:rPr>
        <w:t>Déterminez</w:t>
      </w:r>
      <w:r>
        <w:rPr>
          <w:color w:val="FFFFFF"/>
          <w:spacing w:val="-1"/>
          <w:sz w:val="22"/>
        </w:rPr>
        <w:t xml:space="preserve"> </w:t>
      </w:r>
      <w:r>
        <w:rPr>
          <w:color w:val="FFFFFF"/>
          <w:sz w:val="22"/>
        </w:rPr>
        <w:t>les</w:t>
      </w:r>
      <w:r>
        <w:rPr>
          <w:color w:val="FFFFFF"/>
          <w:spacing w:val="-1"/>
          <w:sz w:val="22"/>
        </w:rPr>
        <w:t xml:space="preserve"> </w:t>
      </w:r>
      <w:r>
        <w:rPr>
          <w:rFonts w:ascii="Arial" w:hAnsi="Arial"/>
          <w:b/>
          <w:color w:val="FFFFFF"/>
          <w:sz w:val="22"/>
        </w:rPr>
        <w:t>Forces</w:t>
      </w:r>
      <w:r>
        <w:rPr>
          <w:rFonts w:ascii="Arial" w:hAnsi="Arial"/>
          <w:b/>
          <w:color w:val="FFFFFF"/>
          <w:spacing w:val="-1"/>
          <w:sz w:val="22"/>
        </w:rPr>
        <w:t xml:space="preserve"> </w:t>
      </w:r>
      <w:r>
        <w:rPr>
          <w:rFonts w:ascii="Arial" w:hAnsi="Arial"/>
          <w:b/>
          <w:color w:val="FFFFFF"/>
          <w:sz w:val="22"/>
        </w:rPr>
        <w:t>de</w:t>
      </w:r>
      <w:r>
        <w:rPr>
          <w:rFonts w:ascii="Arial" w:hAnsi="Arial"/>
          <w:b/>
          <w:color w:val="FFFFFF"/>
          <w:spacing w:val="-1"/>
          <w:sz w:val="22"/>
        </w:rPr>
        <w:t xml:space="preserve"> </w:t>
      </w:r>
      <w:r>
        <w:rPr>
          <w:rFonts w:ascii="Arial" w:hAnsi="Arial"/>
          <w:b/>
          <w:color w:val="FFFFFF"/>
          <w:sz w:val="22"/>
        </w:rPr>
        <w:t>Porter</w:t>
      </w:r>
      <w:r>
        <w:rPr>
          <w:color w:val="FFFFFF"/>
          <w:sz w:val="22"/>
        </w:rPr>
        <w:t>.</w:t>
      </w:r>
    </w:p>
    <w:p>
      <w:pPr>
        <w:pStyle w:val="14"/>
        <w:numPr>
          <w:ilvl w:val="2"/>
          <w:numId w:val="4"/>
        </w:numPr>
        <w:tabs>
          <w:tab w:val="left" w:pos="840"/>
        </w:tabs>
        <w:spacing w:before="38" w:after="0" w:line="240" w:lineRule="auto"/>
        <w:ind w:left="840" w:right="0" w:hanging="361"/>
        <w:jc w:val="left"/>
        <w:rPr>
          <w:sz w:val="22"/>
        </w:rPr>
      </w:pPr>
      <w:r>
        <w:rPr>
          <w:color w:val="FFFFFF"/>
          <w:sz w:val="22"/>
        </w:rPr>
        <w:t>À</w:t>
      </w:r>
      <w:r>
        <w:rPr>
          <w:color w:val="FFFFFF"/>
          <w:spacing w:val="-1"/>
          <w:sz w:val="22"/>
        </w:rPr>
        <w:t xml:space="preserve"> </w:t>
      </w:r>
      <w:r>
        <w:rPr>
          <w:color w:val="FFFFFF"/>
          <w:sz w:val="22"/>
        </w:rPr>
        <w:t>l’aide</w:t>
      </w:r>
      <w:r>
        <w:rPr>
          <w:color w:val="FFFFFF"/>
          <w:spacing w:val="-1"/>
          <w:sz w:val="22"/>
        </w:rPr>
        <w:t xml:space="preserve"> </w:t>
      </w:r>
      <w:r>
        <w:rPr>
          <w:color w:val="FFFFFF"/>
          <w:sz w:val="22"/>
        </w:rPr>
        <w:t>de</w:t>
      </w:r>
      <w:r>
        <w:rPr>
          <w:color w:val="FFFFFF"/>
          <w:spacing w:val="-1"/>
          <w:sz w:val="22"/>
        </w:rPr>
        <w:t xml:space="preserve"> </w:t>
      </w:r>
      <w:r>
        <w:rPr>
          <w:color w:val="FFFFFF"/>
          <w:sz w:val="22"/>
        </w:rPr>
        <w:t>la</w:t>
      </w:r>
      <w:r>
        <w:rPr>
          <w:color w:val="FFFFFF"/>
          <w:spacing w:val="-1"/>
          <w:sz w:val="22"/>
        </w:rPr>
        <w:t xml:space="preserve"> </w:t>
      </w:r>
      <w:r>
        <w:rPr>
          <w:color w:val="FFFFFF"/>
          <w:sz w:val="22"/>
        </w:rPr>
        <w:t>matrice</w:t>
      </w:r>
      <w:r>
        <w:rPr>
          <w:color w:val="FFFFFF"/>
          <w:spacing w:val="-1"/>
          <w:sz w:val="22"/>
        </w:rPr>
        <w:t xml:space="preserve"> </w:t>
      </w:r>
      <w:r>
        <w:rPr>
          <w:rFonts w:ascii="Arial" w:hAnsi="Arial"/>
          <w:b/>
          <w:color w:val="FFFFFF"/>
          <w:sz w:val="22"/>
        </w:rPr>
        <w:t>SWOT</w:t>
      </w:r>
      <w:r>
        <w:rPr>
          <w:color w:val="FFFFFF"/>
          <w:sz w:val="22"/>
        </w:rPr>
        <w:t>,</w:t>
      </w:r>
      <w:r>
        <w:rPr>
          <w:color w:val="FFFFFF"/>
          <w:spacing w:val="-1"/>
          <w:sz w:val="22"/>
        </w:rPr>
        <w:t xml:space="preserve"> </w:t>
      </w:r>
      <w:r>
        <w:rPr>
          <w:color w:val="FFFFFF"/>
          <w:sz w:val="22"/>
        </w:rPr>
        <w:t>déterminez</w:t>
      </w:r>
      <w:r>
        <w:rPr>
          <w:color w:val="FFFFFF"/>
          <w:spacing w:val="-1"/>
          <w:sz w:val="22"/>
        </w:rPr>
        <w:t xml:space="preserve"> </w:t>
      </w:r>
      <w:r>
        <w:rPr>
          <w:color w:val="FFFFFF"/>
          <w:sz w:val="22"/>
        </w:rPr>
        <w:t>les</w:t>
      </w:r>
      <w:r>
        <w:rPr>
          <w:color w:val="FFFFFF"/>
          <w:spacing w:val="-1"/>
          <w:sz w:val="22"/>
        </w:rPr>
        <w:t xml:space="preserve"> </w:t>
      </w:r>
      <w:r>
        <w:rPr>
          <w:color w:val="FFFFFF"/>
          <w:sz w:val="22"/>
        </w:rPr>
        <w:t>facteurs</w:t>
      </w:r>
      <w:r>
        <w:rPr>
          <w:color w:val="FFFFFF"/>
          <w:spacing w:val="-1"/>
          <w:sz w:val="22"/>
        </w:rPr>
        <w:t xml:space="preserve"> </w:t>
      </w:r>
      <w:r>
        <w:rPr>
          <w:color w:val="FFFFFF"/>
          <w:sz w:val="22"/>
        </w:rPr>
        <w:t>au</w:t>
      </w:r>
      <w:r>
        <w:rPr>
          <w:color w:val="FFFFFF"/>
          <w:spacing w:val="-1"/>
          <w:sz w:val="22"/>
        </w:rPr>
        <w:t xml:space="preserve"> </w:t>
      </w:r>
      <w:r>
        <w:rPr>
          <w:color w:val="FFFFFF"/>
          <w:sz w:val="22"/>
        </w:rPr>
        <w:t>niveau</w:t>
      </w:r>
      <w:r>
        <w:rPr>
          <w:color w:val="FFFFFF"/>
          <w:spacing w:val="-1"/>
          <w:sz w:val="22"/>
        </w:rPr>
        <w:t xml:space="preserve"> </w:t>
      </w:r>
      <w:r>
        <w:rPr>
          <w:color w:val="FFFFFF"/>
          <w:sz w:val="22"/>
        </w:rPr>
        <w:t>micro-environnemental</w:t>
      </w:r>
    </w:p>
    <w:p>
      <w:pPr>
        <w:pStyle w:val="7"/>
        <w:spacing w:before="7"/>
        <w:rPr>
          <w:sz w:val="34"/>
        </w:rPr>
      </w:pPr>
    </w:p>
    <w:p>
      <w:pPr>
        <w:pStyle w:val="3"/>
        <w:numPr>
          <w:ilvl w:val="1"/>
          <w:numId w:val="4"/>
        </w:numPr>
        <w:tabs>
          <w:tab w:val="left" w:pos="660"/>
        </w:tabs>
        <w:spacing w:before="0" w:after="0" w:line="240" w:lineRule="auto"/>
        <w:ind w:left="659" w:right="0" w:hanging="541"/>
        <w:jc w:val="left"/>
      </w:pPr>
      <w:r>
        <w:rPr>
          <w:color w:val="FFFFFF"/>
        </w:rPr>
        <w:t>-</w:t>
      </w:r>
      <w:r>
        <w:rPr>
          <w:color w:val="FFFFFF"/>
          <w:spacing w:val="-1"/>
        </w:rPr>
        <w:t xml:space="preserve"> </w:t>
      </w:r>
      <w:r>
        <w:rPr>
          <w:color w:val="FFFFFF"/>
        </w:rPr>
        <w:t>Étude</w:t>
      </w:r>
      <w:r>
        <w:rPr>
          <w:color w:val="FFFFFF"/>
          <w:spacing w:val="-1"/>
        </w:rPr>
        <w:t xml:space="preserve"> </w:t>
      </w:r>
      <w:r>
        <w:rPr>
          <w:color w:val="FFFFFF"/>
        </w:rPr>
        <w:t>de</w:t>
      </w:r>
      <w:r>
        <w:rPr>
          <w:color w:val="FFFFFF"/>
          <w:spacing w:val="-1"/>
        </w:rPr>
        <w:t xml:space="preserve"> </w:t>
      </w:r>
      <w:r>
        <w:rPr>
          <w:color w:val="FFFFFF"/>
        </w:rPr>
        <w:t>la</w:t>
      </w:r>
      <w:r>
        <w:rPr>
          <w:color w:val="FFFFFF"/>
          <w:spacing w:val="-1"/>
        </w:rPr>
        <w:t xml:space="preserve"> </w:t>
      </w:r>
      <w:r>
        <w:rPr>
          <w:color w:val="FFFFFF"/>
        </w:rPr>
        <w:t>concurrence</w:t>
      </w:r>
    </w:p>
    <w:p>
      <w:pPr>
        <w:pStyle w:val="7"/>
        <w:spacing w:before="175" w:line="276" w:lineRule="auto"/>
        <w:ind w:left="119" w:right="325"/>
        <w:jc w:val="both"/>
      </w:pPr>
      <w:r>
        <w:rPr>
          <w:color w:val="FFFFFF"/>
        </w:rPr>
        <w:t>L'étude de la concurrence est très importante pour savoir comment l’entreprise se place ou</w:t>
      </w:r>
      <w:r>
        <w:rPr>
          <w:color w:val="FFFFFF"/>
          <w:spacing w:val="1"/>
        </w:rPr>
        <w:t xml:space="preserve"> </w:t>
      </w:r>
      <w:r>
        <w:rPr>
          <w:color w:val="FFFFFF"/>
        </w:rPr>
        <w:t>comment</w:t>
      </w:r>
      <w:r>
        <w:rPr>
          <w:color w:val="FFFFFF"/>
          <w:spacing w:val="-1"/>
        </w:rPr>
        <w:t xml:space="preserve"> </w:t>
      </w:r>
      <w:r>
        <w:rPr>
          <w:color w:val="FFFFFF"/>
        </w:rPr>
        <w:t>elle</w:t>
      </w:r>
      <w:r>
        <w:rPr>
          <w:color w:val="FFFFFF"/>
          <w:spacing w:val="-1"/>
        </w:rPr>
        <w:t xml:space="preserve"> </w:t>
      </w:r>
      <w:r>
        <w:rPr>
          <w:color w:val="FFFFFF"/>
        </w:rPr>
        <w:t>doit</w:t>
      </w:r>
      <w:r>
        <w:rPr>
          <w:color w:val="FFFFFF"/>
          <w:spacing w:val="-1"/>
        </w:rPr>
        <w:t xml:space="preserve"> </w:t>
      </w:r>
      <w:r>
        <w:rPr>
          <w:color w:val="FFFFFF"/>
        </w:rPr>
        <w:t>se</w:t>
      </w:r>
      <w:r>
        <w:rPr>
          <w:color w:val="FFFFFF"/>
          <w:spacing w:val="-1"/>
        </w:rPr>
        <w:t xml:space="preserve"> </w:t>
      </w:r>
      <w:r>
        <w:rPr>
          <w:color w:val="FFFFFF"/>
        </w:rPr>
        <w:t>placer</w:t>
      </w:r>
      <w:r>
        <w:rPr>
          <w:color w:val="FFFFFF"/>
          <w:spacing w:val="-1"/>
        </w:rPr>
        <w:t xml:space="preserve"> </w:t>
      </w:r>
      <w:r>
        <w:rPr>
          <w:color w:val="FFFFFF"/>
        </w:rPr>
        <w:t>face</w:t>
      </w:r>
      <w:r>
        <w:rPr>
          <w:color w:val="FFFFFF"/>
          <w:spacing w:val="-1"/>
        </w:rPr>
        <w:t xml:space="preserve"> </w:t>
      </w:r>
      <w:r>
        <w:rPr>
          <w:color w:val="FFFFFF"/>
        </w:rPr>
        <w:t>à</w:t>
      </w:r>
      <w:r>
        <w:rPr>
          <w:color w:val="FFFFFF"/>
          <w:spacing w:val="-1"/>
        </w:rPr>
        <w:t xml:space="preserve"> </w:t>
      </w:r>
      <w:r>
        <w:rPr>
          <w:color w:val="FFFFFF"/>
        </w:rPr>
        <w:t>son</w:t>
      </w:r>
      <w:r>
        <w:rPr>
          <w:color w:val="FFFFFF"/>
          <w:spacing w:val="-1"/>
        </w:rPr>
        <w:t xml:space="preserve"> </w:t>
      </w:r>
      <w:r>
        <w:rPr>
          <w:color w:val="FFFFFF"/>
        </w:rPr>
        <w:t>marché.</w:t>
      </w:r>
    </w:p>
    <w:p>
      <w:pPr>
        <w:pStyle w:val="7"/>
        <w:spacing w:before="3"/>
        <w:rPr>
          <w:sz w:val="25"/>
        </w:rPr>
      </w:pPr>
    </w:p>
    <w:p>
      <w:pPr>
        <w:spacing w:before="0"/>
        <w:ind w:left="119" w:right="0" w:firstLine="0"/>
        <w:jc w:val="left"/>
        <w:rPr>
          <w:rFonts w:ascii="Arial" w:hAnsi="Arial"/>
          <w:b/>
          <w:sz w:val="22"/>
        </w:rPr>
      </w:pPr>
      <w:r>
        <w:rPr>
          <w:rFonts w:ascii="Arial" w:hAnsi="Arial"/>
          <w:b/>
          <w:color w:val="FFFFFF"/>
          <w:sz w:val="22"/>
          <w:u w:val="single" w:color="FFFFFF"/>
        </w:rPr>
        <w:t>À</w:t>
      </w:r>
      <w:r>
        <w:rPr>
          <w:rFonts w:ascii="Arial" w:hAnsi="Arial"/>
          <w:b/>
          <w:color w:val="FFFFFF"/>
          <w:spacing w:val="-1"/>
          <w:sz w:val="22"/>
          <w:u w:val="single" w:color="FFFFFF"/>
        </w:rPr>
        <w:t xml:space="preserve"> </w:t>
      </w:r>
      <w:r>
        <w:rPr>
          <w:rFonts w:ascii="Arial" w:hAnsi="Arial"/>
          <w:b/>
          <w:color w:val="FFFFFF"/>
          <w:sz w:val="22"/>
          <w:u w:val="single" w:color="FFFFFF"/>
        </w:rPr>
        <w:t>faire</w:t>
      </w:r>
      <w:r>
        <w:rPr>
          <w:rFonts w:ascii="Arial" w:hAnsi="Arial"/>
          <w:b/>
          <w:color w:val="FFFFFF"/>
          <w:spacing w:val="-1"/>
          <w:sz w:val="22"/>
          <w:u w:val="single" w:color="FFFFFF"/>
        </w:rPr>
        <w:t xml:space="preserve"> </w:t>
      </w:r>
      <w:r>
        <w:rPr>
          <w:rFonts w:ascii="Arial" w:hAnsi="Arial"/>
          <w:b/>
          <w:color w:val="FFFFFF"/>
          <w:sz w:val="22"/>
          <w:u w:val="single" w:color="FFFFFF"/>
        </w:rPr>
        <w:t>:</w:t>
      </w:r>
    </w:p>
    <w:p>
      <w:pPr>
        <w:pStyle w:val="14"/>
        <w:numPr>
          <w:ilvl w:val="2"/>
          <w:numId w:val="4"/>
        </w:numPr>
        <w:tabs>
          <w:tab w:val="left" w:pos="840"/>
        </w:tabs>
        <w:spacing w:before="38" w:after="0" w:line="240" w:lineRule="auto"/>
        <w:ind w:left="840" w:right="0" w:hanging="361"/>
        <w:jc w:val="left"/>
        <w:rPr>
          <w:sz w:val="22"/>
        </w:rPr>
      </w:pPr>
      <w:r>
        <w:rPr>
          <w:color w:val="FFFFFF"/>
          <w:sz w:val="22"/>
        </w:rPr>
        <w:t>Déterminez</w:t>
      </w:r>
      <w:r>
        <w:rPr>
          <w:color w:val="FFFFFF"/>
          <w:spacing w:val="-1"/>
          <w:sz w:val="22"/>
        </w:rPr>
        <w:t xml:space="preserve"> </w:t>
      </w:r>
      <w:r>
        <w:rPr>
          <w:color w:val="FFFFFF"/>
          <w:sz w:val="22"/>
        </w:rPr>
        <w:t>2</w:t>
      </w:r>
      <w:r>
        <w:rPr>
          <w:color w:val="FFFFFF"/>
          <w:spacing w:val="-1"/>
          <w:sz w:val="22"/>
        </w:rPr>
        <w:t xml:space="preserve"> </w:t>
      </w:r>
      <w:r>
        <w:rPr>
          <w:rFonts w:ascii="Arial" w:hAnsi="Arial"/>
          <w:b/>
          <w:color w:val="FFFFFF"/>
          <w:sz w:val="22"/>
        </w:rPr>
        <w:t>concurrents</w:t>
      </w:r>
      <w:r>
        <w:rPr>
          <w:rFonts w:ascii="Arial" w:hAnsi="Arial"/>
          <w:b/>
          <w:color w:val="FFFFFF"/>
          <w:spacing w:val="-1"/>
          <w:sz w:val="22"/>
        </w:rPr>
        <w:t xml:space="preserve"> </w:t>
      </w:r>
      <w:r>
        <w:rPr>
          <w:rFonts w:ascii="Arial" w:hAnsi="Arial"/>
          <w:b/>
          <w:color w:val="FFFFFF"/>
          <w:sz w:val="22"/>
        </w:rPr>
        <w:t>directs</w:t>
      </w:r>
      <w:r>
        <w:rPr>
          <w:rFonts w:ascii="Arial" w:hAnsi="Arial"/>
          <w:b/>
          <w:color w:val="FFFFFF"/>
          <w:spacing w:val="-1"/>
          <w:sz w:val="22"/>
        </w:rPr>
        <w:t xml:space="preserve"> </w:t>
      </w:r>
      <w:r>
        <w:rPr>
          <w:color w:val="FFFFFF"/>
          <w:sz w:val="22"/>
        </w:rPr>
        <w:t>et</w:t>
      </w:r>
      <w:r>
        <w:rPr>
          <w:color w:val="FFFFFF"/>
          <w:spacing w:val="-1"/>
          <w:sz w:val="22"/>
        </w:rPr>
        <w:t xml:space="preserve"> </w:t>
      </w:r>
      <w:r>
        <w:rPr>
          <w:color w:val="FFFFFF"/>
          <w:sz w:val="22"/>
        </w:rPr>
        <w:t>1</w:t>
      </w:r>
      <w:r>
        <w:rPr>
          <w:color w:val="FFFFFF"/>
          <w:spacing w:val="-1"/>
          <w:sz w:val="22"/>
        </w:rPr>
        <w:t xml:space="preserve"> </w:t>
      </w:r>
      <w:r>
        <w:rPr>
          <w:rFonts w:ascii="Arial" w:hAnsi="Arial"/>
          <w:b/>
          <w:color w:val="FFFFFF"/>
          <w:sz w:val="22"/>
        </w:rPr>
        <w:t>concurrent</w:t>
      </w:r>
      <w:r>
        <w:rPr>
          <w:rFonts w:ascii="Arial" w:hAnsi="Arial"/>
          <w:b/>
          <w:color w:val="FFFFFF"/>
          <w:spacing w:val="-1"/>
          <w:sz w:val="22"/>
        </w:rPr>
        <w:t xml:space="preserve"> </w:t>
      </w:r>
      <w:r>
        <w:rPr>
          <w:rFonts w:ascii="Arial" w:hAnsi="Arial"/>
          <w:b/>
          <w:color w:val="FFFFFF"/>
          <w:sz w:val="22"/>
        </w:rPr>
        <w:t>indirect</w:t>
      </w:r>
      <w:r>
        <w:rPr>
          <w:rFonts w:ascii="Arial" w:hAnsi="Arial"/>
          <w:b/>
          <w:color w:val="FFFFFF"/>
          <w:spacing w:val="-1"/>
          <w:sz w:val="22"/>
        </w:rPr>
        <w:t xml:space="preserve"> </w:t>
      </w:r>
      <w:r>
        <w:rPr>
          <w:color w:val="FFFFFF"/>
          <w:sz w:val="22"/>
        </w:rPr>
        <w:t>d’AFFLELOU.</w:t>
      </w:r>
    </w:p>
    <w:p>
      <w:pPr>
        <w:pStyle w:val="14"/>
        <w:numPr>
          <w:ilvl w:val="2"/>
          <w:numId w:val="4"/>
        </w:numPr>
        <w:tabs>
          <w:tab w:val="left" w:pos="840"/>
        </w:tabs>
        <w:spacing w:before="38" w:after="0" w:line="276" w:lineRule="auto"/>
        <w:ind w:left="839" w:right="323" w:hanging="360"/>
        <w:jc w:val="both"/>
        <w:rPr>
          <w:sz w:val="22"/>
        </w:rPr>
      </w:pPr>
      <w:r>
        <w:rPr>
          <w:color w:val="FFFFFF"/>
          <w:sz w:val="22"/>
        </w:rPr>
        <w:t>Pour</w:t>
      </w:r>
      <w:r>
        <w:rPr>
          <w:color w:val="FFFFFF"/>
          <w:spacing w:val="1"/>
          <w:sz w:val="22"/>
        </w:rPr>
        <w:t xml:space="preserve"> </w:t>
      </w:r>
      <w:r>
        <w:rPr>
          <w:color w:val="FFFFFF"/>
          <w:sz w:val="22"/>
        </w:rPr>
        <w:t>chacun</w:t>
      </w:r>
      <w:r>
        <w:rPr>
          <w:color w:val="FFFFFF"/>
          <w:spacing w:val="1"/>
          <w:sz w:val="22"/>
        </w:rPr>
        <w:t xml:space="preserve"> </w:t>
      </w:r>
      <w:r>
        <w:rPr>
          <w:color w:val="FFFFFF"/>
          <w:sz w:val="22"/>
        </w:rPr>
        <w:t>des</w:t>
      </w:r>
      <w:r>
        <w:rPr>
          <w:color w:val="FFFFFF"/>
          <w:spacing w:val="1"/>
          <w:sz w:val="22"/>
        </w:rPr>
        <w:t xml:space="preserve"> </w:t>
      </w:r>
      <w:r>
        <w:rPr>
          <w:color w:val="FFFFFF"/>
          <w:sz w:val="22"/>
        </w:rPr>
        <w:t>concurrents,</w:t>
      </w:r>
      <w:r>
        <w:rPr>
          <w:color w:val="FFFFFF"/>
          <w:spacing w:val="1"/>
          <w:sz w:val="22"/>
        </w:rPr>
        <w:t xml:space="preserve"> </w:t>
      </w:r>
      <w:r>
        <w:rPr>
          <w:color w:val="FFFFFF"/>
          <w:sz w:val="22"/>
        </w:rPr>
        <w:t>faites</w:t>
      </w:r>
      <w:r>
        <w:rPr>
          <w:color w:val="FFFFFF"/>
          <w:spacing w:val="1"/>
          <w:sz w:val="22"/>
        </w:rPr>
        <w:t xml:space="preserve"> </w:t>
      </w:r>
      <w:r>
        <w:rPr>
          <w:color w:val="FFFFFF"/>
          <w:sz w:val="22"/>
        </w:rPr>
        <w:t>un</w:t>
      </w:r>
      <w:r>
        <w:rPr>
          <w:color w:val="FFFFFF"/>
          <w:spacing w:val="1"/>
          <w:sz w:val="22"/>
        </w:rPr>
        <w:t xml:space="preserve"> </w:t>
      </w:r>
      <w:r>
        <w:rPr>
          <w:color w:val="FFFFFF"/>
          <w:sz w:val="22"/>
        </w:rPr>
        <w:t>paragraphe</w:t>
      </w:r>
      <w:r>
        <w:rPr>
          <w:color w:val="FFFFFF"/>
          <w:spacing w:val="1"/>
          <w:sz w:val="22"/>
        </w:rPr>
        <w:t xml:space="preserve"> </w:t>
      </w:r>
      <w:r>
        <w:rPr>
          <w:color w:val="FFFFFF"/>
          <w:sz w:val="22"/>
        </w:rPr>
        <w:t>présentant</w:t>
      </w:r>
      <w:r>
        <w:rPr>
          <w:color w:val="FFFFFF"/>
          <w:spacing w:val="1"/>
          <w:sz w:val="22"/>
        </w:rPr>
        <w:t xml:space="preserve"> </w:t>
      </w:r>
      <w:r>
        <w:rPr>
          <w:color w:val="FFFFFF"/>
          <w:sz w:val="22"/>
        </w:rPr>
        <w:t>l’entreprise</w:t>
      </w:r>
      <w:r>
        <w:rPr>
          <w:color w:val="FFFFFF"/>
          <w:spacing w:val="1"/>
          <w:sz w:val="22"/>
        </w:rPr>
        <w:t xml:space="preserve"> </w:t>
      </w:r>
      <w:r>
        <w:rPr>
          <w:color w:val="FFFFFF"/>
          <w:sz w:val="22"/>
        </w:rPr>
        <w:t>et</w:t>
      </w:r>
      <w:r>
        <w:rPr>
          <w:color w:val="FFFFFF"/>
          <w:spacing w:val="1"/>
          <w:sz w:val="22"/>
        </w:rPr>
        <w:t xml:space="preserve"> </w:t>
      </w:r>
      <w:r>
        <w:rPr>
          <w:color w:val="FFFFFF"/>
          <w:sz w:val="22"/>
        </w:rPr>
        <w:t>ses</w:t>
      </w:r>
      <w:r>
        <w:rPr>
          <w:color w:val="FFFFFF"/>
          <w:spacing w:val="1"/>
          <w:sz w:val="22"/>
        </w:rPr>
        <w:t xml:space="preserve"> </w:t>
      </w:r>
      <w:r>
        <w:rPr>
          <w:color w:val="FFFFFF"/>
          <w:sz w:val="22"/>
        </w:rPr>
        <w:t>différentes</w:t>
      </w:r>
      <w:r>
        <w:rPr>
          <w:color w:val="FFFFFF"/>
          <w:spacing w:val="61"/>
          <w:sz w:val="22"/>
        </w:rPr>
        <w:t xml:space="preserve"> </w:t>
      </w:r>
      <w:r>
        <w:rPr>
          <w:color w:val="FFFFFF"/>
          <w:sz w:val="22"/>
        </w:rPr>
        <w:t>gammes de lunettes. Préciser pour chaque gamme une paire de lunettes et</w:t>
      </w:r>
      <w:r>
        <w:rPr>
          <w:color w:val="FFFFFF"/>
          <w:spacing w:val="1"/>
          <w:sz w:val="22"/>
        </w:rPr>
        <w:t xml:space="preserve"> </w:t>
      </w:r>
      <w:r>
        <w:rPr>
          <w:color w:val="FFFFFF"/>
          <w:sz w:val="22"/>
        </w:rPr>
        <w:t>le</w:t>
      </w:r>
      <w:r>
        <w:rPr>
          <w:color w:val="FFFFFF"/>
          <w:spacing w:val="-1"/>
          <w:sz w:val="22"/>
        </w:rPr>
        <w:t xml:space="preserve"> </w:t>
      </w:r>
      <w:r>
        <w:rPr>
          <w:color w:val="FFFFFF"/>
          <w:sz w:val="22"/>
        </w:rPr>
        <w:t>prix</w:t>
      </w:r>
      <w:r>
        <w:rPr>
          <w:color w:val="FFFFFF"/>
          <w:spacing w:val="-1"/>
          <w:sz w:val="22"/>
        </w:rPr>
        <w:t xml:space="preserve"> </w:t>
      </w:r>
      <w:r>
        <w:rPr>
          <w:color w:val="FFFFFF"/>
          <w:sz w:val="22"/>
        </w:rPr>
        <w:t>associé.</w:t>
      </w:r>
    </w:p>
    <w:p>
      <w:pPr>
        <w:pStyle w:val="14"/>
        <w:numPr>
          <w:ilvl w:val="2"/>
          <w:numId w:val="4"/>
        </w:numPr>
        <w:tabs>
          <w:tab w:val="left" w:pos="840"/>
        </w:tabs>
        <w:spacing w:before="0" w:after="0" w:line="276" w:lineRule="auto"/>
        <w:ind w:left="839" w:right="331" w:hanging="360"/>
        <w:jc w:val="both"/>
        <w:rPr>
          <w:sz w:val="22"/>
        </w:rPr>
      </w:pPr>
      <w:r>
        <w:rPr>
          <w:color w:val="FFFFFF"/>
          <w:sz w:val="22"/>
        </w:rPr>
        <w:t>Faites</w:t>
      </w:r>
      <w:r>
        <w:rPr>
          <w:color w:val="FFFFFF"/>
          <w:spacing w:val="1"/>
          <w:sz w:val="22"/>
        </w:rPr>
        <w:t xml:space="preserve"> </w:t>
      </w:r>
      <w:r>
        <w:rPr>
          <w:color w:val="FFFFFF"/>
          <w:sz w:val="22"/>
        </w:rPr>
        <w:t>une</w:t>
      </w:r>
      <w:r>
        <w:rPr>
          <w:color w:val="FFFFFF"/>
          <w:spacing w:val="1"/>
          <w:sz w:val="22"/>
        </w:rPr>
        <w:t xml:space="preserve"> </w:t>
      </w:r>
      <w:r>
        <w:rPr>
          <w:color w:val="FFFFFF"/>
          <w:sz w:val="22"/>
        </w:rPr>
        <w:t>analyse</w:t>
      </w:r>
      <w:r>
        <w:rPr>
          <w:color w:val="FFFFFF"/>
          <w:spacing w:val="1"/>
          <w:sz w:val="22"/>
        </w:rPr>
        <w:t xml:space="preserve"> </w:t>
      </w:r>
      <w:r>
        <w:rPr>
          <w:color w:val="FFFFFF"/>
          <w:sz w:val="22"/>
        </w:rPr>
        <w:t>de</w:t>
      </w:r>
      <w:r>
        <w:rPr>
          <w:color w:val="FFFFFF"/>
          <w:spacing w:val="1"/>
          <w:sz w:val="22"/>
        </w:rPr>
        <w:t xml:space="preserve"> </w:t>
      </w:r>
      <w:r>
        <w:rPr>
          <w:color w:val="FFFFFF"/>
          <w:sz w:val="22"/>
        </w:rPr>
        <w:t>la</w:t>
      </w:r>
      <w:r>
        <w:rPr>
          <w:color w:val="FFFFFF"/>
          <w:spacing w:val="1"/>
          <w:sz w:val="22"/>
        </w:rPr>
        <w:t xml:space="preserve"> </w:t>
      </w:r>
      <w:r>
        <w:rPr>
          <w:color w:val="FFFFFF"/>
          <w:sz w:val="22"/>
        </w:rPr>
        <w:t>communication</w:t>
      </w:r>
      <w:r>
        <w:rPr>
          <w:color w:val="FFFFFF"/>
          <w:spacing w:val="1"/>
          <w:sz w:val="22"/>
        </w:rPr>
        <w:t xml:space="preserve"> </w:t>
      </w:r>
      <w:r>
        <w:rPr>
          <w:color w:val="FFFFFF"/>
          <w:sz w:val="22"/>
        </w:rPr>
        <w:t>de</w:t>
      </w:r>
      <w:r>
        <w:rPr>
          <w:color w:val="FFFFFF"/>
          <w:spacing w:val="1"/>
          <w:sz w:val="22"/>
        </w:rPr>
        <w:t xml:space="preserve"> </w:t>
      </w:r>
      <w:r>
        <w:rPr>
          <w:color w:val="FFFFFF"/>
          <w:sz w:val="22"/>
        </w:rPr>
        <w:t>chacun des concurrents sur les points</w:t>
      </w:r>
      <w:r>
        <w:rPr>
          <w:color w:val="FFFFFF"/>
          <w:spacing w:val="1"/>
          <w:sz w:val="22"/>
        </w:rPr>
        <w:t xml:space="preserve"> </w:t>
      </w:r>
      <w:r>
        <w:rPr>
          <w:color w:val="FFFFFF"/>
          <w:sz w:val="22"/>
        </w:rPr>
        <w:t>suivants</w:t>
      </w:r>
      <w:r>
        <w:rPr>
          <w:color w:val="FFFFFF"/>
          <w:spacing w:val="-1"/>
          <w:sz w:val="22"/>
        </w:rPr>
        <w:t xml:space="preserve"> </w:t>
      </w:r>
      <w:r>
        <w:rPr>
          <w:color w:val="FFFFFF"/>
          <w:sz w:val="22"/>
        </w:rPr>
        <w:t>:</w:t>
      </w:r>
    </w:p>
    <w:p>
      <w:pPr>
        <w:pStyle w:val="14"/>
        <w:numPr>
          <w:ilvl w:val="3"/>
          <w:numId w:val="4"/>
        </w:numPr>
        <w:tabs>
          <w:tab w:val="left" w:pos="1560"/>
        </w:tabs>
        <w:spacing w:before="0" w:after="0" w:line="276" w:lineRule="auto"/>
        <w:ind w:left="1559" w:right="329" w:hanging="360"/>
        <w:jc w:val="left"/>
        <w:rPr>
          <w:sz w:val="22"/>
        </w:rPr>
      </w:pPr>
      <w:r>
        <w:rPr>
          <w:color w:val="FFFFFF"/>
          <w:sz w:val="22"/>
        </w:rPr>
        <w:t>Réseaux</w:t>
      </w:r>
      <w:r>
        <w:rPr>
          <w:color w:val="FFFFFF"/>
          <w:spacing w:val="1"/>
          <w:sz w:val="22"/>
        </w:rPr>
        <w:t xml:space="preserve"> </w:t>
      </w:r>
      <w:r>
        <w:rPr>
          <w:color w:val="FFFFFF"/>
          <w:sz w:val="22"/>
        </w:rPr>
        <w:t>sociaux</w:t>
      </w:r>
      <w:r>
        <w:rPr>
          <w:color w:val="FFFFFF"/>
          <w:spacing w:val="1"/>
          <w:sz w:val="22"/>
        </w:rPr>
        <w:t xml:space="preserve"> </w:t>
      </w:r>
      <w:r>
        <w:rPr>
          <w:color w:val="FFFFFF"/>
          <w:sz w:val="22"/>
        </w:rPr>
        <w:t>(nombre</w:t>
      </w:r>
      <w:r>
        <w:rPr>
          <w:color w:val="FFFFFF"/>
          <w:spacing w:val="1"/>
          <w:sz w:val="22"/>
        </w:rPr>
        <w:t xml:space="preserve"> </w:t>
      </w:r>
      <w:r>
        <w:rPr>
          <w:color w:val="FFFFFF"/>
          <w:sz w:val="22"/>
        </w:rPr>
        <w:t>d'abonnés,</w:t>
      </w:r>
      <w:r>
        <w:rPr>
          <w:color w:val="FFFFFF"/>
          <w:spacing w:val="1"/>
          <w:sz w:val="22"/>
        </w:rPr>
        <w:t xml:space="preserve"> </w:t>
      </w:r>
      <w:r>
        <w:rPr>
          <w:color w:val="FFFFFF"/>
          <w:sz w:val="22"/>
        </w:rPr>
        <w:t>taux</w:t>
      </w:r>
      <w:r>
        <w:rPr>
          <w:color w:val="FFFFFF"/>
          <w:spacing w:val="1"/>
          <w:sz w:val="22"/>
        </w:rPr>
        <w:t xml:space="preserve"> </w:t>
      </w:r>
      <w:r>
        <w:rPr>
          <w:color w:val="FFFFFF"/>
          <w:sz w:val="22"/>
        </w:rPr>
        <w:t>d’engagement,</w:t>
      </w:r>
      <w:r>
        <w:rPr>
          <w:color w:val="FFFFFF"/>
          <w:spacing w:val="1"/>
          <w:sz w:val="22"/>
        </w:rPr>
        <w:t xml:space="preserve"> </w:t>
      </w:r>
      <w:r>
        <w:rPr>
          <w:color w:val="FFFFFF"/>
          <w:sz w:val="22"/>
        </w:rPr>
        <w:t>type</w:t>
      </w:r>
      <w:r>
        <w:rPr>
          <w:color w:val="FFFFFF"/>
          <w:spacing w:val="1"/>
          <w:sz w:val="22"/>
        </w:rPr>
        <w:t xml:space="preserve"> </w:t>
      </w:r>
      <w:r>
        <w:rPr>
          <w:color w:val="FFFFFF"/>
          <w:sz w:val="22"/>
        </w:rPr>
        <w:t>de</w:t>
      </w:r>
      <w:r>
        <w:rPr>
          <w:color w:val="FFFFFF"/>
          <w:spacing w:val="1"/>
          <w:sz w:val="22"/>
        </w:rPr>
        <w:t xml:space="preserve"> </w:t>
      </w:r>
      <w:r>
        <w:rPr>
          <w:color w:val="FFFFFF"/>
          <w:sz w:val="22"/>
        </w:rPr>
        <w:t>contenus</w:t>
      </w:r>
      <w:r>
        <w:rPr>
          <w:color w:val="FFFFFF"/>
          <w:spacing w:val="-59"/>
          <w:sz w:val="22"/>
        </w:rPr>
        <w:t xml:space="preserve"> </w:t>
      </w:r>
      <w:r>
        <w:rPr>
          <w:color w:val="FFFFFF"/>
          <w:sz w:val="22"/>
        </w:rPr>
        <w:t>publiés,</w:t>
      </w:r>
      <w:r>
        <w:rPr>
          <w:color w:val="FFFFFF"/>
          <w:spacing w:val="-1"/>
          <w:sz w:val="22"/>
        </w:rPr>
        <w:t xml:space="preserve"> </w:t>
      </w:r>
      <w:r>
        <w:rPr>
          <w:color w:val="FFFFFF"/>
          <w:sz w:val="22"/>
        </w:rPr>
        <w:t>sujet</w:t>
      </w:r>
      <w:r>
        <w:rPr>
          <w:color w:val="FFFFFF"/>
          <w:spacing w:val="-1"/>
          <w:sz w:val="22"/>
        </w:rPr>
        <w:t xml:space="preserve"> </w:t>
      </w:r>
      <w:r>
        <w:rPr>
          <w:color w:val="FFFFFF"/>
          <w:sz w:val="22"/>
        </w:rPr>
        <w:t>traité</w:t>
      </w:r>
      <w:r>
        <w:rPr>
          <w:color w:val="FFFFFF"/>
          <w:spacing w:val="-1"/>
          <w:sz w:val="22"/>
        </w:rPr>
        <w:t xml:space="preserve"> </w:t>
      </w:r>
      <w:r>
        <w:rPr>
          <w:color w:val="FFFFFF"/>
          <w:sz w:val="22"/>
        </w:rPr>
        <w:t>en</w:t>
      </w:r>
      <w:r>
        <w:rPr>
          <w:color w:val="FFFFFF"/>
          <w:spacing w:val="-1"/>
          <w:sz w:val="22"/>
        </w:rPr>
        <w:t xml:space="preserve"> </w:t>
      </w:r>
      <w:r>
        <w:rPr>
          <w:color w:val="FFFFFF"/>
          <w:sz w:val="22"/>
        </w:rPr>
        <w:t>publication)</w:t>
      </w:r>
    </w:p>
    <w:p>
      <w:pPr>
        <w:pStyle w:val="14"/>
        <w:numPr>
          <w:ilvl w:val="3"/>
          <w:numId w:val="4"/>
        </w:numPr>
        <w:tabs>
          <w:tab w:val="left" w:pos="1560"/>
        </w:tabs>
        <w:spacing w:before="0" w:after="0" w:line="240" w:lineRule="auto"/>
        <w:ind w:left="1560" w:right="0" w:hanging="361"/>
        <w:jc w:val="left"/>
        <w:rPr>
          <w:sz w:val="22"/>
        </w:rPr>
      </w:pPr>
      <w:r>
        <w:rPr>
          <w:color w:val="FFFFFF"/>
          <w:sz w:val="22"/>
        </w:rPr>
        <w:t>Site</w:t>
      </w:r>
      <w:r>
        <w:rPr>
          <w:color w:val="FFFFFF"/>
          <w:spacing w:val="-1"/>
          <w:sz w:val="22"/>
        </w:rPr>
        <w:t xml:space="preserve"> </w:t>
      </w:r>
      <w:r>
        <w:rPr>
          <w:color w:val="FFFFFF"/>
          <w:sz w:val="22"/>
        </w:rPr>
        <w:t>internet</w:t>
      </w:r>
      <w:r>
        <w:rPr>
          <w:color w:val="FFFFFF"/>
          <w:spacing w:val="-1"/>
          <w:sz w:val="22"/>
        </w:rPr>
        <w:t xml:space="preserve"> </w:t>
      </w:r>
      <w:r>
        <w:rPr>
          <w:color w:val="FFFFFF"/>
          <w:sz w:val="22"/>
        </w:rPr>
        <w:t>(construction</w:t>
      </w:r>
      <w:r>
        <w:rPr>
          <w:color w:val="FFFFFF"/>
          <w:spacing w:val="-1"/>
          <w:sz w:val="22"/>
        </w:rPr>
        <w:t xml:space="preserve"> </w:t>
      </w:r>
      <w:r>
        <w:rPr>
          <w:color w:val="FFFFFF"/>
          <w:sz w:val="22"/>
        </w:rPr>
        <w:t>du</w:t>
      </w:r>
      <w:r>
        <w:rPr>
          <w:color w:val="FFFFFF"/>
          <w:spacing w:val="-1"/>
          <w:sz w:val="22"/>
        </w:rPr>
        <w:t xml:space="preserve"> </w:t>
      </w:r>
      <w:r>
        <w:rPr>
          <w:color w:val="FFFFFF"/>
          <w:sz w:val="22"/>
        </w:rPr>
        <w:t>menu,</w:t>
      </w:r>
      <w:r>
        <w:rPr>
          <w:color w:val="FFFFFF"/>
          <w:spacing w:val="-1"/>
          <w:sz w:val="22"/>
        </w:rPr>
        <w:t xml:space="preserve"> </w:t>
      </w:r>
      <w:r>
        <w:rPr>
          <w:color w:val="FFFFFF"/>
          <w:sz w:val="22"/>
        </w:rPr>
        <w:t>ergonomie,</w:t>
      </w:r>
      <w:r>
        <w:rPr>
          <w:color w:val="FFFFFF"/>
          <w:spacing w:val="-1"/>
          <w:sz w:val="22"/>
        </w:rPr>
        <w:t xml:space="preserve"> </w:t>
      </w:r>
      <w:r>
        <w:rPr>
          <w:color w:val="FFFFFF"/>
          <w:sz w:val="22"/>
        </w:rPr>
        <w:t>diversité</w:t>
      </w:r>
      <w:r>
        <w:rPr>
          <w:color w:val="FFFFFF"/>
          <w:spacing w:val="-1"/>
          <w:sz w:val="22"/>
        </w:rPr>
        <w:t xml:space="preserve"> </w:t>
      </w:r>
      <w:r>
        <w:rPr>
          <w:color w:val="FFFFFF"/>
          <w:sz w:val="22"/>
        </w:rPr>
        <w:t>du</w:t>
      </w:r>
      <w:r>
        <w:rPr>
          <w:color w:val="FFFFFF"/>
          <w:spacing w:val="-1"/>
          <w:sz w:val="22"/>
        </w:rPr>
        <w:t xml:space="preserve"> </w:t>
      </w:r>
      <w:r>
        <w:rPr>
          <w:color w:val="FFFFFF"/>
          <w:sz w:val="22"/>
        </w:rPr>
        <w:t>catalogue)</w:t>
      </w:r>
    </w:p>
    <w:p>
      <w:pPr>
        <w:pStyle w:val="14"/>
        <w:numPr>
          <w:ilvl w:val="3"/>
          <w:numId w:val="4"/>
        </w:numPr>
        <w:tabs>
          <w:tab w:val="left" w:pos="1560"/>
        </w:tabs>
        <w:spacing w:before="38" w:after="0" w:line="240" w:lineRule="auto"/>
        <w:ind w:left="1560" w:right="0" w:hanging="361"/>
        <w:jc w:val="left"/>
        <w:rPr>
          <w:sz w:val="22"/>
        </w:rPr>
      </w:pPr>
      <w:r>
        <w:rPr>
          <w:color w:val="FFFFFF"/>
          <w:sz w:val="22"/>
        </w:rPr>
        <w:t>SEO</w:t>
      </w:r>
      <w:r>
        <w:rPr>
          <w:color w:val="FFFFFF"/>
          <w:spacing w:val="-2"/>
          <w:sz w:val="22"/>
        </w:rPr>
        <w:t xml:space="preserve"> </w:t>
      </w:r>
      <w:r>
        <w:rPr>
          <w:color w:val="FFFFFF"/>
          <w:sz w:val="22"/>
        </w:rPr>
        <w:t>(réaliser</w:t>
      </w:r>
      <w:r>
        <w:rPr>
          <w:color w:val="FFFFFF"/>
          <w:spacing w:val="-1"/>
          <w:sz w:val="22"/>
        </w:rPr>
        <w:t xml:space="preserve"> </w:t>
      </w:r>
      <w:r>
        <w:rPr>
          <w:color w:val="FFFFFF"/>
          <w:sz w:val="22"/>
        </w:rPr>
        <w:t>un</w:t>
      </w:r>
      <w:r>
        <w:rPr>
          <w:color w:val="FFFFFF"/>
          <w:spacing w:val="-1"/>
          <w:sz w:val="22"/>
        </w:rPr>
        <w:t xml:space="preserve"> </w:t>
      </w:r>
      <w:r>
        <w:rPr>
          <w:color w:val="FFFFFF"/>
          <w:sz w:val="22"/>
        </w:rPr>
        <w:t>audit</w:t>
      </w:r>
      <w:r>
        <w:rPr>
          <w:color w:val="FFFFFF"/>
          <w:spacing w:val="-2"/>
          <w:sz w:val="22"/>
        </w:rPr>
        <w:t xml:space="preserve"> </w:t>
      </w:r>
      <w:r>
        <w:rPr>
          <w:color w:val="FFFFFF"/>
          <w:sz w:val="22"/>
        </w:rPr>
        <w:t>SEO</w:t>
      </w:r>
      <w:r>
        <w:rPr>
          <w:color w:val="FFFFFF"/>
          <w:spacing w:val="-1"/>
          <w:sz w:val="22"/>
        </w:rPr>
        <w:t xml:space="preserve"> </w:t>
      </w:r>
      <w:r>
        <w:rPr>
          <w:color w:val="FFFFFF"/>
          <w:sz w:val="22"/>
        </w:rPr>
        <w:t>grâce</w:t>
      </w:r>
      <w:r>
        <w:rPr>
          <w:color w:val="FFFFFF"/>
          <w:spacing w:val="-1"/>
          <w:sz w:val="22"/>
        </w:rPr>
        <w:t xml:space="preserve"> </w:t>
      </w:r>
      <w:r>
        <w:rPr>
          <w:color w:val="FFFFFF"/>
          <w:sz w:val="22"/>
        </w:rPr>
        <w:t>à</w:t>
      </w:r>
      <w:r>
        <w:rPr>
          <w:color w:val="FFFFFF"/>
          <w:spacing w:val="-2"/>
          <w:sz w:val="22"/>
        </w:rPr>
        <w:t xml:space="preserve"> </w:t>
      </w:r>
      <w:r>
        <w:rPr>
          <w:color w:val="FFFFFF"/>
          <w:sz w:val="22"/>
        </w:rPr>
        <w:t>la</w:t>
      </w:r>
      <w:r>
        <w:rPr>
          <w:color w:val="FFFFFF"/>
          <w:spacing w:val="-1"/>
          <w:sz w:val="22"/>
        </w:rPr>
        <w:t xml:space="preserve"> </w:t>
      </w:r>
      <w:r>
        <w:rPr>
          <w:color w:val="FFFFFF"/>
          <w:sz w:val="22"/>
        </w:rPr>
        <w:t>grille</w:t>
      </w:r>
      <w:r>
        <w:rPr>
          <w:color w:val="FFFFFF"/>
          <w:spacing w:val="-1"/>
          <w:sz w:val="22"/>
        </w:rPr>
        <w:t xml:space="preserve"> </w:t>
      </w:r>
      <w:r>
        <w:rPr>
          <w:color w:val="FFFFFF"/>
          <w:sz w:val="22"/>
        </w:rPr>
        <w:t>prévu</w:t>
      </w:r>
      <w:r>
        <w:rPr>
          <w:color w:val="FFFFFF"/>
          <w:spacing w:val="-2"/>
          <w:sz w:val="22"/>
        </w:rPr>
        <w:t xml:space="preserve"> </w:t>
      </w:r>
      <w:r>
        <w:rPr>
          <w:color w:val="FFFFFF"/>
          <w:sz w:val="22"/>
        </w:rPr>
        <w:t>à</w:t>
      </w:r>
      <w:r>
        <w:rPr>
          <w:color w:val="FFFFFF"/>
          <w:spacing w:val="-1"/>
          <w:sz w:val="22"/>
        </w:rPr>
        <w:t xml:space="preserve"> </w:t>
      </w:r>
      <w:r>
        <w:rPr>
          <w:color w:val="FFFFFF"/>
          <w:sz w:val="22"/>
        </w:rPr>
        <w:t>cet</w:t>
      </w:r>
      <w:r>
        <w:rPr>
          <w:color w:val="FFFFFF"/>
          <w:spacing w:val="-1"/>
          <w:sz w:val="22"/>
        </w:rPr>
        <w:t xml:space="preserve"> </w:t>
      </w:r>
      <w:r>
        <w:rPr>
          <w:color w:val="FFFFFF"/>
          <w:sz w:val="22"/>
        </w:rPr>
        <w:t>effet)</w:t>
      </w:r>
    </w:p>
    <w:p>
      <w:pPr>
        <w:pStyle w:val="14"/>
        <w:numPr>
          <w:ilvl w:val="2"/>
          <w:numId w:val="4"/>
        </w:numPr>
        <w:tabs>
          <w:tab w:val="left" w:pos="840"/>
        </w:tabs>
        <w:spacing w:before="38" w:after="0" w:line="276" w:lineRule="auto"/>
        <w:ind w:left="839" w:right="326" w:hanging="360"/>
        <w:jc w:val="both"/>
        <w:rPr>
          <w:sz w:val="22"/>
        </w:rPr>
      </w:pPr>
      <w:r>
        <w:rPr>
          <w:color w:val="FFFFFF"/>
          <w:sz w:val="22"/>
        </w:rPr>
        <w:t>Après</w:t>
      </w:r>
      <w:r>
        <w:rPr>
          <w:color w:val="FFFFFF"/>
          <w:spacing w:val="1"/>
          <w:sz w:val="22"/>
        </w:rPr>
        <w:t xml:space="preserve"> </w:t>
      </w:r>
      <w:r>
        <w:rPr>
          <w:color w:val="FFFFFF"/>
          <w:sz w:val="22"/>
        </w:rPr>
        <w:t>votre</w:t>
      </w:r>
      <w:r>
        <w:rPr>
          <w:color w:val="FFFFFF"/>
          <w:spacing w:val="1"/>
          <w:sz w:val="22"/>
        </w:rPr>
        <w:t xml:space="preserve"> </w:t>
      </w:r>
      <w:r>
        <w:rPr>
          <w:color w:val="FFFFFF"/>
          <w:sz w:val="22"/>
        </w:rPr>
        <w:t>analyse</w:t>
      </w:r>
      <w:r>
        <w:rPr>
          <w:color w:val="FFFFFF"/>
          <w:spacing w:val="1"/>
          <w:sz w:val="22"/>
        </w:rPr>
        <w:t xml:space="preserve"> </w:t>
      </w:r>
      <w:r>
        <w:rPr>
          <w:color w:val="FFFFFF"/>
          <w:sz w:val="22"/>
        </w:rPr>
        <w:t>et</w:t>
      </w:r>
      <w:r>
        <w:rPr>
          <w:color w:val="FFFFFF"/>
          <w:spacing w:val="1"/>
          <w:sz w:val="22"/>
        </w:rPr>
        <w:t xml:space="preserve"> </w:t>
      </w:r>
      <w:r>
        <w:rPr>
          <w:color w:val="FFFFFF"/>
          <w:sz w:val="22"/>
        </w:rPr>
        <w:t>à</w:t>
      </w:r>
      <w:r>
        <w:rPr>
          <w:color w:val="FFFFFF"/>
          <w:spacing w:val="1"/>
          <w:sz w:val="22"/>
        </w:rPr>
        <w:t xml:space="preserve"> </w:t>
      </w:r>
      <w:r>
        <w:rPr>
          <w:color w:val="FFFFFF"/>
          <w:sz w:val="22"/>
        </w:rPr>
        <w:t>l’aide</w:t>
      </w:r>
      <w:r>
        <w:rPr>
          <w:color w:val="FFFFFF"/>
          <w:spacing w:val="1"/>
          <w:sz w:val="22"/>
        </w:rPr>
        <w:t xml:space="preserve"> </w:t>
      </w:r>
      <w:r>
        <w:rPr>
          <w:color w:val="FFFFFF"/>
          <w:sz w:val="22"/>
        </w:rPr>
        <w:t>d’un</w:t>
      </w:r>
      <w:r>
        <w:rPr>
          <w:color w:val="FFFFFF"/>
          <w:spacing w:val="1"/>
          <w:sz w:val="22"/>
        </w:rPr>
        <w:t xml:space="preserve"> </w:t>
      </w:r>
      <w:r>
        <w:rPr>
          <w:rFonts w:ascii="Arial" w:hAnsi="Arial"/>
          <w:b/>
          <w:color w:val="FFFFFF"/>
          <w:sz w:val="22"/>
        </w:rPr>
        <w:t>mapping</w:t>
      </w:r>
      <w:r>
        <w:rPr>
          <w:rFonts w:ascii="Arial" w:hAnsi="Arial"/>
          <w:b/>
          <w:color w:val="FFFFFF"/>
          <w:spacing w:val="1"/>
          <w:sz w:val="22"/>
        </w:rPr>
        <w:t xml:space="preserve"> </w:t>
      </w:r>
      <w:r>
        <w:rPr>
          <w:rFonts w:ascii="Arial" w:hAnsi="Arial"/>
          <w:b/>
          <w:color w:val="FFFFFF"/>
          <w:sz w:val="22"/>
        </w:rPr>
        <w:t>concurrentiel</w:t>
      </w:r>
      <w:r>
        <w:rPr>
          <w:color w:val="FFFFFF"/>
          <w:sz w:val="22"/>
        </w:rPr>
        <w:t>,</w:t>
      </w:r>
      <w:r>
        <w:rPr>
          <w:color w:val="FFFFFF"/>
          <w:spacing w:val="1"/>
          <w:sz w:val="22"/>
        </w:rPr>
        <w:t xml:space="preserve"> </w:t>
      </w:r>
      <w:r>
        <w:rPr>
          <w:color w:val="FFFFFF"/>
          <w:sz w:val="22"/>
        </w:rPr>
        <w:t>déterminez</w:t>
      </w:r>
      <w:r>
        <w:rPr>
          <w:color w:val="FFFFFF"/>
          <w:spacing w:val="1"/>
          <w:sz w:val="22"/>
        </w:rPr>
        <w:t xml:space="preserve"> </w:t>
      </w:r>
      <w:r>
        <w:rPr>
          <w:color w:val="FFFFFF"/>
          <w:sz w:val="22"/>
        </w:rPr>
        <w:t>le</w:t>
      </w:r>
      <w:r>
        <w:rPr>
          <w:color w:val="FFFFFF"/>
          <w:spacing w:val="1"/>
          <w:sz w:val="22"/>
        </w:rPr>
        <w:t xml:space="preserve"> </w:t>
      </w:r>
      <w:r>
        <w:rPr>
          <w:color w:val="FFFFFF"/>
          <w:sz w:val="22"/>
        </w:rPr>
        <w:t>positionnement</w:t>
      </w:r>
      <w:r>
        <w:rPr>
          <w:color w:val="FFFFFF"/>
          <w:spacing w:val="1"/>
          <w:sz w:val="22"/>
        </w:rPr>
        <w:t xml:space="preserve"> </w:t>
      </w:r>
      <w:r>
        <w:rPr>
          <w:color w:val="FFFFFF"/>
          <w:sz w:val="22"/>
        </w:rPr>
        <w:t>d’AFFLELOU</w:t>
      </w:r>
      <w:r>
        <w:rPr>
          <w:color w:val="FFFFFF"/>
          <w:spacing w:val="1"/>
          <w:sz w:val="22"/>
        </w:rPr>
        <w:t xml:space="preserve"> </w:t>
      </w:r>
      <w:r>
        <w:rPr>
          <w:color w:val="FFFFFF"/>
          <w:sz w:val="22"/>
        </w:rPr>
        <w:t>face</w:t>
      </w:r>
      <w:r>
        <w:rPr>
          <w:color w:val="FFFFFF"/>
          <w:spacing w:val="1"/>
          <w:sz w:val="22"/>
        </w:rPr>
        <w:t xml:space="preserve"> </w:t>
      </w:r>
      <w:r>
        <w:rPr>
          <w:color w:val="FFFFFF"/>
          <w:sz w:val="22"/>
        </w:rPr>
        <w:t>à</w:t>
      </w:r>
      <w:r>
        <w:rPr>
          <w:color w:val="FFFFFF"/>
          <w:spacing w:val="1"/>
          <w:sz w:val="22"/>
        </w:rPr>
        <w:t xml:space="preserve"> </w:t>
      </w:r>
      <w:r>
        <w:rPr>
          <w:color w:val="FFFFFF"/>
          <w:sz w:val="22"/>
        </w:rPr>
        <w:t>ses</w:t>
      </w:r>
      <w:r>
        <w:rPr>
          <w:color w:val="FFFFFF"/>
          <w:spacing w:val="1"/>
          <w:sz w:val="22"/>
        </w:rPr>
        <w:t xml:space="preserve"> </w:t>
      </w:r>
      <w:r>
        <w:rPr>
          <w:color w:val="FFFFFF"/>
          <w:sz w:val="22"/>
        </w:rPr>
        <w:t>concurrents.</w:t>
      </w:r>
      <w:r>
        <w:rPr>
          <w:color w:val="FFFFFF"/>
          <w:spacing w:val="1"/>
          <w:sz w:val="22"/>
        </w:rPr>
        <w:t xml:space="preserve"> </w:t>
      </w:r>
      <w:r>
        <w:rPr>
          <w:color w:val="FFFFFF"/>
          <w:sz w:val="22"/>
        </w:rPr>
        <w:t>Vous</w:t>
      </w:r>
      <w:r>
        <w:rPr>
          <w:color w:val="FFFFFF"/>
          <w:spacing w:val="1"/>
          <w:sz w:val="22"/>
        </w:rPr>
        <w:t xml:space="preserve"> </w:t>
      </w:r>
      <w:r>
        <w:rPr>
          <w:color w:val="FFFFFF"/>
          <w:sz w:val="22"/>
        </w:rPr>
        <w:t>devrez</w:t>
      </w:r>
      <w:r>
        <w:rPr>
          <w:color w:val="FFFFFF"/>
          <w:spacing w:val="1"/>
          <w:sz w:val="22"/>
        </w:rPr>
        <w:t xml:space="preserve"> </w:t>
      </w:r>
      <w:r>
        <w:rPr>
          <w:color w:val="FFFFFF"/>
          <w:sz w:val="22"/>
        </w:rPr>
        <w:t>définir</w:t>
      </w:r>
      <w:r>
        <w:rPr>
          <w:color w:val="FFFFFF"/>
          <w:spacing w:val="1"/>
          <w:sz w:val="22"/>
        </w:rPr>
        <w:t xml:space="preserve"> </w:t>
      </w:r>
      <w:r>
        <w:rPr>
          <w:color w:val="FFFFFF"/>
          <w:sz w:val="22"/>
        </w:rPr>
        <w:t>par</w:t>
      </w:r>
      <w:r>
        <w:rPr>
          <w:color w:val="FFFFFF"/>
          <w:spacing w:val="1"/>
          <w:sz w:val="22"/>
        </w:rPr>
        <w:t xml:space="preserve"> </w:t>
      </w:r>
      <w:r>
        <w:rPr>
          <w:color w:val="FFFFFF"/>
          <w:sz w:val="22"/>
        </w:rPr>
        <w:t>vous-même</w:t>
      </w:r>
      <w:r>
        <w:rPr>
          <w:color w:val="FFFFFF"/>
          <w:spacing w:val="-1"/>
          <w:sz w:val="22"/>
        </w:rPr>
        <w:t xml:space="preserve"> </w:t>
      </w:r>
      <w:r>
        <w:rPr>
          <w:color w:val="FFFFFF"/>
          <w:sz w:val="22"/>
        </w:rPr>
        <w:t>les</w:t>
      </w:r>
      <w:r>
        <w:rPr>
          <w:color w:val="FFFFFF"/>
          <w:spacing w:val="-1"/>
          <w:sz w:val="22"/>
        </w:rPr>
        <w:t xml:space="preserve"> </w:t>
      </w:r>
      <w:r>
        <w:rPr>
          <w:color w:val="FFFFFF"/>
          <w:sz w:val="22"/>
        </w:rPr>
        <w:t>axes</w:t>
      </w:r>
      <w:r>
        <w:rPr>
          <w:color w:val="FFFFFF"/>
          <w:spacing w:val="-1"/>
          <w:sz w:val="22"/>
        </w:rPr>
        <w:t xml:space="preserve"> </w:t>
      </w:r>
      <w:r>
        <w:rPr>
          <w:color w:val="FFFFFF"/>
          <w:sz w:val="22"/>
        </w:rPr>
        <w:t>d’analyse</w:t>
      </w:r>
      <w:r>
        <w:rPr>
          <w:color w:val="FFFFFF"/>
          <w:spacing w:val="-1"/>
          <w:sz w:val="22"/>
        </w:rPr>
        <w:t xml:space="preserve"> </w:t>
      </w:r>
      <w:r>
        <w:rPr>
          <w:color w:val="FFFFFF"/>
          <w:sz w:val="22"/>
        </w:rPr>
        <w:t>pour</w:t>
      </w:r>
      <w:r>
        <w:rPr>
          <w:color w:val="FFFFFF"/>
          <w:spacing w:val="-1"/>
          <w:sz w:val="22"/>
        </w:rPr>
        <w:t xml:space="preserve"> </w:t>
      </w:r>
      <w:r>
        <w:rPr>
          <w:color w:val="FFFFFF"/>
          <w:sz w:val="22"/>
        </w:rPr>
        <w:t>le</w:t>
      </w:r>
      <w:r>
        <w:rPr>
          <w:color w:val="FFFFFF"/>
          <w:spacing w:val="-1"/>
          <w:sz w:val="22"/>
        </w:rPr>
        <w:t xml:space="preserve"> </w:t>
      </w:r>
      <w:r>
        <w:rPr>
          <w:color w:val="FFFFFF"/>
          <w:sz w:val="22"/>
        </w:rPr>
        <w:t>mapping</w:t>
      </w:r>
      <w:r>
        <w:rPr>
          <w:color w:val="FFFFFF"/>
          <w:spacing w:val="-1"/>
          <w:sz w:val="22"/>
        </w:rPr>
        <w:t xml:space="preserve"> </w:t>
      </w:r>
      <w:r>
        <w:rPr>
          <w:color w:val="FFFFFF"/>
          <w:sz w:val="22"/>
        </w:rPr>
        <w:t>concurrentiel.</w:t>
      </w:r>
    </w:p>
    <w:p>
      <w:pPr>
        <w:pStyle w:val="7"/>
        <w:spacing w:line="276" w:lineRule="auto"/>
        <w:ind w:left="839" w:right="330"/>
        <w:jc w:val="both"/>
      </w:pPr>
      <w:r>
        <w:rPr>
          <w:color w:val="FFFFFF"/>
        </w:rPr>
        <w:t>Vous pouvez utiliser l’outil de votre choix pour réaliser le mapping. Canvas est gratuit et</w:t>
      </w:r>
      <w:r>
        <w:rPr>
          <w:color w:val="FFFFFF"/>
          <w:spacing w:val="1"/>
        </w:rPr>
        <w:t xml:space="preserve"> </w:t>
      </w:r>
      <w:r>
        <w:rPr>
          <w:color w:val="FFFFFF"/>
        </w:rPr>
        <w:t>vous</w:t>
      </w:r>
      <w:r>
        <w:rPr>
          <w:color w:val="FFFFFF"/>
          <w:spacing w:val="-1"/>
        </w:rPr>
        <w:t xml:space="preserve"> </w:t>
      </w:r>
      <w:r>
        <w:rPr>
          <w:color w:val="FFFFFF"/>
        </w:rPr>
        <w:t>permettra</w:t>
      </w:r>
      <w:r>
        <w:rPr>
          <w:color w:val="FFFFFF"/>
          <w:spacing w:val="-1"/>
        </w:rPr>
        <w:t xml:space="preserve"> </w:t>
      </w:r>
      <w:r>
        <w:rPr>
          <w:color w:val="FFFFFF"/>
        </w:rPr>
        <w:t>de</w:t>
      </w:r>
      <w:r>
        <w:rPr>
          <w:color w:val="FFFFFF"/>
          <w:spacing w:val="-1"/>
        </w:rPr>
        <w:t xml:space="preserve"> </w:t>
      </w:r>
      <w:r>
        <w:rPr>
          <w:color w:val="FFFFFF"/>
        </w:rPr>
        <w:t>réaliser</w:t>
      </w:r>
      <w:r>
        <w:rPr>
          <w:color w:val="FFFFFF"/>
          <w:spacing w:val="-1"/>
        </w:rPr>
        <w:t xml:space="preserve"> </w:t>
      </w:r>
      <w:r>
        <w:rPr>
          <w:color w:val="FFFFFF"/>
        </w:rPr>
        <w:t>cela</w:t>
      </w:r>
      <w:r>
        <w:rPr>
          <w:color w:val="FFFFFF"/>
          <w:spacing w:val="-1"/>
        </w:rPr>
        <w:t xml:space="preserve"> </w:t>
      </w:r>
      <w:r>
        <w:rPr>
          <w:color w:val="FFFFFF"/>
        </w:rPr>
        <w:t>facilement.</w:t>
      </w:r>
    </w:p>
    <w:p>
      <w:pPr>
        <w:pStyle w:val="14"/>
        <w:numPr>
          <w:ilvl w:val="2"/>
          <w:numId w:val="4"/>
        </w:numPr>
        <w:tabs>
          <w:tab w:val="left" w:pos="840"/>
        </w:tabs>
        <w:spacing w:before="0" w:after="0" w:line="240" w:lineRule="auto"/>
        <w:ind w:left="840" w:right="0" w:hanging="361"/>
        <w:jc w:val="both"/>
        <w:rPr>
          <w:sz w:val="22"/>
        </w:rPr>
      </w:pPr>
      <w:r>
        <w:rPr>
          <w:color w:val="FFFFFF"/>
          <w:sz w:val="22"/>
        </w:rPr>
        <w:t>Construire</w:t>
      </w:r>
      <w:r>
        <w:rPr>
          <w:color w:val="FFFFFF"/>
          <w:spacing w:val="-2"/>
          <w:sz w:val="22"/>
        </w:rPr>
        <w:t xml:space="preserve"> </w:t>
      </w:r>
      <w:r>
        <w:rPr>
          <w:color w:val="FFFFFF"/>
          <w:sz w:val="22"/>
        </w:rPr>
        <w:t>le</w:t>
      </w:r>
      <w:r>
        <w:rPr>
          <w:color w:val="FFFFFF"/>
          <w:spacing w:val="-1"/>
          <w:sz w:val="22"/>
        </w:rPr>
        <w:t xml:space="preserve"> </w:t>
      </w:r>
      <w:r>
        <w:rPr>
          <w:color w:val="FFFFFF"/>
          <w:sz w:val="22"/>
        </w:rPr>
        <w:t>Marketing</w:t>
      </w:r>
      <w:r>
        <w:rPr>
          <w:color w:val="FFFFFF"/>
          <w:spacing w:val="-2"/>
          <w:sz w:val="22"/>
        </w:rPr>
        <w:t xml:space="preserve"> </w:t>
      </w:r>
      <w:r>
        <w:rPr>
          <w:color w:val="FFFFFF"/>
          <w:sz w:val="22"/>
        </w:rPr>
        <w:t>Mix</w:t>
      </w:r>
      <w:r>
        <w:rPr>
          <w:color w:val="FFFFFF"/>
          <w:spacing w:val="-1"/>
          <w:sz w:val="22"/>
        </w:rPr>
        <w:t xml:space="preserve"> </w:t>
      </w:r>
      <w:r>
        <w:rPr>
          <w:color w:val="FFFFFF"/>
          <w:sz w:val="22"/>
        </w:rPr>
        <w:t>d’Afflelou</w:t>
      </w:r>
      <w:r>
        <w:rPr>
          <w:color w:val="FFFFFF"/>
          <w:spacing w:val="-2"/>
          <w:sz w:val="22"/>
        </w:rPr>
        <w:t xml:space="preserve"> </w:t>
      </w:r>
      <w:r>
        <w:rPr>
          <w:color w:val="FFFFFF"/>
          <w:sz w:val="22"/>
        </w:rPr>
        <w:t>(Produit,</w:t>
      </w:r>
      <w:r>
        <w:rPr>
          <w:color w:val="FFFFFF"/>
          <w:spacing w:val="-1"/>
          <w:sz w:val="22"/>
        </w:rPr>
        <w:t xml:space="preserve"> </w:t>
      </w:r>
      <w:r>
        <w:rPr>
          <w:color w:val="FFFFFF"/>
          <w:sz w:val="22"/>
        </w:rPr>
        <w:t>Prix,</w:t>
      </w:r>
      <w:r>
        <w:rPr>
          <w:color w:val="FFFFFF"/>
          <w:spacing w:val="-2"/>
          <w:sz w:val="22"/>
        </w:rPr>
        <w:t xml:space="preserve"> </w:t>
      </w:r>
      <w:r>
        <w:rPr>
          <w:color w:val="FFFFFF"/>
          <w:sz w:val="22"/>
        </w:rPr>
        <w:t>Distribution,</w:t>
      </w:r>
      <w:r>
        <w:rPr>
          <w:color w:val="FFFFFF"/>
          <w:spacing w:val="-1"/>
          <w:sz w:val="22"/>
        </w:rPr>
        <w:t xml:space="preserve"> </w:t>
      </w:r>
      <w:r>
        <w:rPr>
          <w:color w:val="FFFFFF"/>
          <w:sz w:val="22"/>
        </w:rPr>
        <w:t>Communication)</w:t>
      </w:r>
    </w:p>
    <w:p>
      <w:pPr>
        <w:spacing w:after="0" w:line="240" w:lineRule="auto"/>
        <w:jc w:val="both"/>
        <w:rPr>
          <w:sz w:val="22"/>
        </w:rPr>
        <w:sectPr>
          <w:pgSz w:w="12240" w:h="15840"/>
          <w:pgMar w:top="280" w:right="1120" w:bottom="280" w:left="1320" w:header="720" w:footer="720" w:gutter="0"/>
          <w:cols w:space="720" w:num="1"/>
        </w:sectPr>
      </w:pPr>
    </w:p>
    <w:p>
      <w:pPr>
        <w:pStyle w:val="7"/>
        <w:ind w:left="3150"/>
        <w:rPr>
          <w:sz w:val="20"/>
        </w:rPr>
      </w:pPr>
      <w:r>
        <w:pict>
          <v:rect id="_x0000_s1031" o:spid="_x0000_s1031" o:spt="1" style="position:absolute;left:0pt;margin-left:-18.75pt;margin-top:-7.5pt;height:791.2pt;width:611.95pt;mso-position-horizontal-relative:page;mso-position-vertical-relative:page;z-index:-251654144;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3"/>
        <w:numPr>
          <w:ilvl w:val="1"/>
          <w:numId w:val="4"/>
        </w:numPr>
        <w:tabs>
          <w:tab w:val="left" w:pos="660"/>
        </w:tabs>
        <w:spacing w:before="248" w:after="0" w:line="240" w:lineRule="auto"/>
        <w:ind w:left="659" w:right="0" w:hanging="541"/>
        <w:jc w:val="left"/>
      </w:pPr>
      <w:r>
        <w:rPr>
          <w:color w:val="FFFFFF"/>
        </w:rPr>
        <w:t>-</w:t>
      </w:r>
      <w:r>
        <w:rPr>
          <w:color w:val="FFFFFF"/>
          <w:spacing w:val="-1"/>
        </w:rPr>
        <w:t xml:space="preserve"> </w:t>
      </w:r>
      <w:r>
        <w:rPr>
          <w:color w:val="FFFFFF"/>
        </w:rPr>
        <w:t>Étude</w:t>
      </w:r>
      <w:r>
        <w:rPr>
          <w:color w:val="FFFFFF"/>
          <w:spacing w:val="-1"/>
        </w:rPr>
        <w:t xml:space="preserve"> </w:t>
      </w:r>
      <w:r>
        <w:rPr>
          <w:color w:val="FFFFFF"/>
        </w:rPr>
        <w:t>de</w:t>
      </w:r>
      <w:r>
        <w:rPr>
          <w:color w:val="FFFFFF"/>
          <w:spacing w:val="-1"/>
        </w:rPr>
        <w:t xml:space="preserve"> </w:t>
      </w:r>
      <w:r>
        <w:rPr>
          <w:color w:val="FFFFFF"/>
        </w:rPr>
        <w:t>la</w:t>
      </w:r>
      <w:r>
        <w:rPr>
          <w:color w:val="FFFFFF"/>
          <w:spacing w:val="-1"/>
        </w:rPr>
        <w:t xml:space="preserve"> </w:t>
      </w:r>
      <w:r>
        <w:rPr>
          <w:color w:val="FFFFFF"/>
        </w:rPr>
        <w:t>cible</w:t>
      </w:r>
    </w:p>
    <w:p>
      <w:pPr>
        <w:pStyle w:val="7"/>
        <w:spacing w:before="175" w:line="276" w:lineRule="auto"/>
        <w:ind w:left="119" w:right="328"/>
        <w:jc w:val="both"/>
      </w:pPr>
      <w:r>
        <w:rPr>
          <w:color w:val="FFFFFF"/>
        </w:rPr>
        <w:t>Apprendre à connaître sa cible est également une étape essentielle. Une entreprise, même si</w:t>
      </w:r>
      <w:r>
        <w:rPr>
          <w:color w:val="FFFFFF"/>
          <w:spacing w:val="1"/>
        </w:rPr>
        <w:t xml:space="preserve"> </w:t>
      </w:r>
      <w:r>
        <w:rPr>
          <w:color w:val="FFFFFF"/>
        </w:rPr>
        <w:t>elle</w:t>
      </w:r>
      <w:r>
        <w:rPr>
          <w:color w:val="FFFFFF"/>
          <w:spacing w:val="1"/>
        </w:rPr>
        <w:t xml:space="preserve"> </w:t>
      </w:r>
      <w:r>
        <w:rPr>
          <w:color w:val="FFFFFF"/>
        </w:rPr>
        <w:t>a</w:t>
      </w:r>
      <w:r>
        <w:rPr>
          <w:color w:val="FFFFFF"/>
          <w:spacing w:val="1"/>
        </w:rPr>
        <w:t xml:space="preserve"> </w:t>
      </w:r>
      <w:r>
        <w:rPr>
          <w:color w:val="FFFFFF"/>
        </w:rPr>
        <w:t>une</w:t>
      </w:r>
      <w:r>
        <w:rPr>
          <w:color w:val="FFFFFF"/>
          <w:spacing w:val="1"/>
        </w:rPr>
        <w:t xml:space="preserve"> </w:t>
      </w:r>
      <w:r>
        <w:rPr>
          <w:color w:val="FFFFFF"/>
        </w:rPr>
        <w:t>identité</w:t>
      </w:r>
      <w:r>
        <w:rPr>
          <w:color w:val="FFFFFF"/>
          <w:spacing w:val="1"/>
        </w:rPr>
        <w:t xml:space="preserve"> </w:t>
      </w:r>
      <w:r>
        <w:rPr>
          <w:color w:val="FFFFFF"/>
        </w:rPr>
        <w:t>et</w:t>
      </w:r>
      <w:r>
        <w:rPr>
          <w:color w:val="FFFFFF"/>
          <w:spacing w:val="1"/>
        </w:rPr>
        <w:t xml:space="preserve"> </w:t>
      </w:r>
      <w:r>
        <w:rPr>
          <w:color w:val="FFFFFF"/>
        </w:rPr>
        <w:t>des</w:t>
      </w:r>
      <w:r>
        <w:rPr>
          <w:color w:val="FFFFFF"/>
          <w:spacing w:val="1"/>
        </w:rPr>
        <w:t xml:space="preserve"> </w:t>
      </w:r>
      <w:r>
        <w:rPr>
          <w:color w:val="FFFFFF"/>
        </w:rPr>
        <w:t>objectifs</w:t>
      </w:r>
      <w:r>
        <w:rPr>
          <w:color w:val="FFFFFF"/>
          <w:spacing w:val="1"/>
        </w:rPr>
        <w:t xml:space="preserve"> </w:t>
      </w:r>
      <w:r>
        <w:rPr>
          <w:color w:val="FFFFFF"/>
        </w:rPr>
        <w:t>propres,</w:t>
      </w:r>
      <w:r>
        <w:rPr>
          <w:color w:val="FFFFFF"/>
          <w:spacing w:val="1"/>
        </w:rPr>
        <w:t xml:space="preserve"> </w:t>
      </w:r>
      <w:r>
        <w:rPr>
          <w:color w:val="FFFFFF"/>
        </w:rPr>
        <w:t>doit</w:t>
      </w:r>
      <w:r>
        <w:rPr>
          <w:color w:val="FFFFFF"/>
          <w:spacing w:val="1"/>
        </w:rPr>
        <w:t xml:space="preserve"> </w:t>
      </w:r>
      <w:r>
        <w:rPr>
          <w:color w:val="FFFFFF"/>
        </w:rPr>
        <w:t>répondre</w:t>
      </w:r>
      <w:r>
        <w:rPr>
          <w:color w:val="FFFFFF"/>
          <w:spacing w:val="1"/>
        </w:rPr>
        <w:t xml:space="preserve"> </w:t>
      </w:r>
      <w:r>
        <w:rPr>
          <w:color w:val="FFFFFF"/>
        </w:rPr>
        <w:t>aux attentes de sa cible, futurs</w:t>
      </w:r>
      <w:r>
        <w:rPr>
          <w:color w:val="FFFFFF"/>
          <w:spacing w:val="1"/>
        </w:rPr>
        <w:t xml:space="preserve"> </w:t>
      </w:r>
      <w:r>
        <w:rPr>
          <w:color w:val="FFFFFF"/>
        </w:rPr>
        <w:t>utilisateurs</w:t>
      </w:r>
      <w:r>
        <w:rPr>
          <w:color w:val="FFFFFF"/>
          <w:spacing w:val="-1"/>
        </w:rPr>
        <w:t xml:space="preserve"> </w:t>
      </w:r>
      <w:r>
        <w:rPr>
          <w:color w:val="FFFFFF"/>
        </w:rPr>
        <w:t>de</w:t>
      </w:r>
      <w:r>
        <w:rPr>
          <w:color w:val="FFFFFF"/>
          <w:spacing w:val="-1"/>
        </w:rPr>
        <w:t xml:space="preserve"> </w:t>
      </w:r>
      <w:r>
        <w:rPr>
          <w:color w:val="FFFFFF"/>
        </w:rPr>
        <w:t>la</w:t>
      </w:r>
      <w:r>
        <w:rPr>
          <w:color w:val="FFFFFF"/>
          <w:spacing w:val="-1"/>
        </w:rPr>
        <w:t xml:space="preserve"> </w:t>
      </w:r>
      <w:r>
        <w:rPr>
          <w:color w:val="FFFFFF"/>
        </w:rPr>
        <w:t>solution</w:t>
      </w:r>
      <w:r>
        <w:rPr>
          <w:color w:val="FFFFFF"/>
          <w:spacing w:val="-1"/>
        </w:rPr>
        <w:t xml:space="preserve"> </w:t>
      </w:r>
      <w:r>
        <w:rPr>
          <w:color w:val="FFFFFF"/>
        </w:rPr>
        <w:t>proposée.</w:t>
      </w:r>
    </w:p>
    <w:p>
      <w:pPr>
        <w:pStyle w:val="14"/>
        <w:numPr>
          <w:ilvl w:val="2"/>
          <w:numId w:val="4"/>
        </w:numPr>
        <w:tabs>
          <w:tab w:val="left" w:pos="840"/>
        </w:tabs>
        <w:spacing w:before="0" w:after="0" w:line="276" w:lineRule="auto"/>
        <w:ind w:left="839" w:right="327" w:hanging="360"/>
        <w:jc w:val="both"/>
        <w:rPr>
          <w:sz w:val="22"/>
        </w:rPr>
      </w:pPr>
      <w:r>
        <w:rPr>
          <w:color w:val="FFFFFF"/>
          <w:sz w:val="22"/>
        </w:rPr>
        <w:t>Déterminez</w:t>
      </w:r>
      <w:r>
        <w:rPr>
          <w:color w:val="FFFFFF"/>
          <w:spacing w:val="1"/>
          <w:sz w:val="22"/>
        </w:rPr>
        <w:t xml:space="preserve"> </w:t>
      </w:r>
      <w:r>
        <w:rPr>
          <w:color w:val="FFFFFF"/>
          <w:sz w:val="22"/>
        </w:rPr>
        <w:t>les</w:t>
      </w:r>
      <w:r>
        <w:rPr>
          <w:color w:val="FFFFFF"/>
          <w:spacing w:val="1"/>
          <w:sz w:val="22"/>
        </w:rPr>
        <w:t xml:space="preserve"> </w:t>
      </w:r>
      <w:r>
        <w:rPr>
          <w:color w:val="FFFFFF"/>
          <w:sz w:val="22"/>
        </w:rPr>
        <w:t>cibles</w:t>
      </w:r>
      <w:r>
        <w:rPr>
          <w:color w:val="FFFFFF"/>
          <w:spacing w:val="1"/>
          <w:sz w:val="22"/>
        </w:rPr>
        <w:t xml:space="preserve"> </w:t>
      </w:r>
      <w:r>
        <w:rPr>
          <w:color w:val="FFFFFF"/>
          <w:sz w:val="22"/>
        </w:rPr>
        <w:t>d’AFFLELOU.</w:t>
      </w:r>
      <w:r>
        <w:rPr>
          <w:color w:val="FFFFFF"/>
          <w:spacing w:val="1"/>
          <w:sz w:val="22"/>
        </w:rPr>
        <w:t xml:space="preserve"> </w:t>
      </w:r>
      <w:r>
        <w:rPr>
          <w:color w:val="FFFFFF"/>
          <w:sz w:val="22"/>
        </w:rPr>
        <w:t>(Cœur</w:t>
      </w:r>
      <w:r>
        <w:rPr>
          <w:color w:val="FFFFFF"/>
          <w:spacing w:val="1"/>
          <w:sz w:val="22"/>
        </w:rPr>
        <w:t xml:space="preserve"> </w:t>
      </w:r>
      <w:r>
        <w:rPr>
          <w:color w:val="FFFFFF"/>
          <w:sz w:val="22"/>
        </w:rPr>
        <w:t>de</w:t>
      </w:r>
      <w:r>
        <w:rPr>
          <w:color w:val="FFFFFF"/>
          <w:spacing w:val="1"/>
          <w:sz w:val="22"/>
        </w:rPr>
        <w:t xml:space="preserve"> </w:t>
      </w:r>
      <w:r>
        <w:rPr>
          <w:color w:val="FFFFFF"/>
          <w:sz w:val="22"/>
        </w:rPr>
        <w:t>Cible,</w:t>
      </w:r>
      <w:r>
        <w:rPr>
          <w:color w:val="FFFFFF"/>
          <w:spacing w:val="1"/>
          <w:sz w:val="22"/>
        </w:rPr>
        <w:t xml:space="preserve"> </w:t>
      </w:r>
      <w:r>
        <w:rPr>
          <w:color w:val="FFFFFF"/>
          <w:sz w:val="22"/>
        </w:rPr>
        <w:t>Cible</w:t>
      </w:r>
      <w:r>
        <w:rPr>
          <w:color w:val="FFFFFF"/>
          <w:spacing w:val="1"/>
          <w:sz w:val="22"/>
        </w:rPr>
        <w:t xml:space="preserve"> </w:t>
      </w:r>
      <w:r>
        <w:rPr>
          <w:color w:val="FFFFFF"/>
          <w:sz w:val="22"/>
        </w:rPr>
        <w:t>primaire</w:t>
      </w:r>
      <w:r>
        <w:rPr>
          <w:color w:val="FFFFFF"/>
          <w:spacing w:val="1"/>
          <w:sz w:val="22"/>
        </w:rPr>
        <w:t xml:space="preserve"> </w:t>
      </w:r>
      <w:r>
        <w:rPr>
          <w:color w:val="FFFFFF"/>
          <w:sz w:val="22"/>
        </w:rPr>
        <w:t>et</w:t>
      </w:r>
      <w:r>
        <w:rPr>
          <w:color w:val="FFFFFF"/>
          <w:spacing w:val="62"/>
          <w:sz w:val="22"/>
        </w:rPr>
        <w:t xml:space="preserve"> </w:t>
      </w:r>
      <w:r>
        <w:rPr>
          <w:color w:val="FFFFFF"/>
          <w:sz w:val="22"/>
        </w:rPr>
        <w:t>Cible</w:t>
      </w:r>
      <w:r>
        <w:rPr>
          <w:color w:val="FFFFFF"/>
          <w:spacing w:val="-59"/>
          <w:sz w:val="22"/>
        </w:rPr>
        <w:t xml:space="preserve"> </w:t>
      </w:r>
      <w:r>
        <w:rPr>
          <w:color w:val="FFFFFF"/>
          <w:sz w:val="22"/>
        </w:rPr>
        <w:t>secondaire).</w:t>
      </w:r>
      <w:r>
        <w:rPr>
          <w:color w:val="FFFFFF"/>
          <w:spacing w:val="1"/>
          <w:sz w:val="22"/>
        </w:rPr>
        <w:t xml:space="preserve"> </w:t>
      </w:r>
      <w:r>
        <w:rPr>
          <w:color w:val="FFFFFF"/>
          <w:sz w:val="22"/>
        </w:rPr>
        <w:t>Pour</w:t>
      </w:r>
      <w:r>
        <w:rPr>
          <w:color w:val="FFFFFF"/>
          <w:spacing w:val="1"/>
          <w:sz w:val="22"/>
        </w:rPr>
        <w:t xml:space="preserve"> </w:t>
      </w:r>
      <w:r>
        <w:rPr>
          <w:color w:val="FFFFFF"/>
          <w:sz w:val="22"/>
        </w:rPr>
        <w:t>chaque</w:t>
      </w:r>
      <w:r>
        <w:rPr>
          <w:color w:val="FFFFFF"/>
          <w:spacing w:val="1"/>
          <w:sz w:val="22"/>
        </w:rPr>
        <w:t xml:space="preserve"> </w:t>
      </w:r>
      <w:r>
        <w:rPr>
          <w:color w:val="FFFFFF"/>
          <w:sz w:val="22"/>
        </w:rPr>
        <w:t>cible,</w:t>
      </w:r>
      <w:r>
        <w:rPr>
          <w:color w:val="FFFFFF"/>
          <w:spacing w:val="1"/>
          <w:sz w:val="22"/>
        </w:rPr>
        <w:t xml:space="preserve"> </w:t>
      </w:r>
      <w:r>
        <w:rPr>
          <w:color w:val="FFFFFF"/>
          <w:sz w:val="22"/>
        </w:rPr>
        <w:t>vous</w:t>
      </w:r>
      <w:r>
        <w:rPr>
          <w:color w:val="FFFFFF"/>
          <w:spacing w:val="1"/>
          <w:sz w:val="22"/>
        </w:rPr>
        <w:t xml:space="preserve"> </w:t>
      </w:r>
      <w:r>
        <w:rPr>
          <w:color w:val="FFFFFF"/>
          <w:sz w:val="22"/>
        </w:rPr>
        <w:t>ferez</w:t>
      </w:r>
      <w:r>
        <w:rPr>
          <w:color w:val="FFFFFF"/>
          <w:spacing w:val="1"/>
          <w:sz w:val="22"/>
        </w:rPr>
        <w:t xml:space="preserve"> </w:t>
      </w:r>
      <w:r>
        <w:rPr>
          <w:color w:val="FFFFFF"/>
          <w:sz w:val="22"/>
        </w:rPr>
        <w:t>un</w:t>
      </w:r>
      <w:r>
        <w:rPr>
          <w:color w:val="FFFFFF"/>
          <w:spacing w:val="1"/>
          <w:sz w:val="22"/>
        </w:rPr>
        <w:t xml:space="preserve"> </w:t>
      </w:r>
      <w:r>
        <w:rPr>
          <w:color w:val="FFFFFF"/>
          <w:sz w:val="22"/>
        </w:rPr>
        <w:t>paragraphe</w:t>
      </w:r>
      <w:r>
        <w:rPr>
          <w:color w:val="FFFFFF"/>
          <w:spacing w:val="1"/>
          <w:sz w:val="22"/>
        </w:rPr>
        <w:t xml:space="preserve"> </w:t>
      </w:r>
      <w:r>
        <w:rPr>
          <w:color w:val="FFFFFF"/>
          <w:sz w:val="22"/>
        </w:rPr>
        <w:t>expliquant</w:t>
      </w:r>
      <w:r>
        <w:rPr>
          <w:color w:val="FFFFFF"/>
          <w:spacing w:val="1"/>
          <w:sz w:val="22"/>
        </w:rPr>
        <w:t xml:space="preserve"> </w:t>
      </w:r>
      <w:r>
        <w:rPr>
          <w:color w:val="FFFFFF"/>
          <w:sz w:val="22"/>
        </w:rPr>
        <w:t>qui</w:t>
      </w:r>
      <w:r>
        <w:rPr>
          <w:color w:val="FFFFFF"/>
          <w:spacing w:val="1"/>
          <w:sz w:val="22"/>
        </w:rPr>
        <w:t xml:space="preserve"> </w:t>
      </w:r>
      <w:r>
        <w:rPr>
          <w:color w:val="FFFFFF"/>
          <w:sz w:val="22"/>
        </w:rPr>
        <w:t>sont-ils</w:t>
      </w:r>
      <w:r>
        <w:rPr>
          <w:color w:val="FFFFFF"/>
          <w:spacing w:val="1"/>
          <w:sz w:val="22"/>
        </w:rPr>
        <w:t xml:space="preserve"> </w:t>
      </w:r>
      <w:r>
        <w:rPr>
          <w:color w:val="FFFFFF"/>
          <w:sz w:val="22"/>
        </w:rPr>
        <w:t>(sociodémographique,</w:t>
      </w:r>
      <w:r>
        <w:rPr>
          <w:color w:val="FFFFFF"/>
          <w:spacing w:val="-1"/>
          <w:sz w:val="22"/>
        </w:rPr>
        <w:t xml:space="preserve"> </w:t>
      </w:r>
      <w:r>
        <w:rPr>
          <w:color w:val="FFFFFF"/>
          <w:sz w:val="22"/>
        </w:rPr>
        <w:t>habitudes,</w:t>
      </w:r>
      <w:r>
        <w:rPr>
          <w:color w:val="FFFFFF"/>
          <w:spacing w:val="-1"/>
          <w:sz w:val="22"/>
        </w:rPr>
        <w:t xml:space="preserve"> </w:t>
      </w:r>
      <w:r>
        <w:rPr>
          <w:color w:val="FFFFFF"/>
          <w:sz w:val="22"/>
        </w:rPr>
        <w:t>freins)</w:t>
      </w:r>
    </w:p>
    <w:p>
      <w:pPr>
        <w:pStyle w:val="14"/>
        <w:numPr>
          <w:ilvl w:val="2"/>
          <w:numId w:val="4"/>
        </w:numPr>
        <w:tabs>
          <w:tab w:val="left" w:pos="840"/>
        </w:tabs>
        <w:spacing w:before="0" w:after="0" w:line="276" w:lineRule="auto"/>
        <w:ind w:left="839" w:right="323" w:hanging="360"/>
        <w:jc w:val="both"/>
        <w:rPr>
          <w:sz w:val="22"/>
        </w:rPr>
      </w:pPr>
      <w:r>
        <w:rPr>
          <w:color w:val="FFFFFF"/>
          <w:sz w:val="22"/>
        </w:rPr>
        <w:t>Construire le persona pour le cœur de cible et la cible Primaire. Vous pouvez utiliser le</w:t>
      </w:r>
      <w:r>
        <w:rPr>
          <w:color w:val="FFFFFF"/>
          <w:spacing w:val="1"/>
          <w:sz w:val="22"/>
        </w:rPr>
        <w:t xml:space="preserve"> </w:t>
      </w:r>
      <w:r>
        <w:rPr>
          <w:color w:val="FFFFFF"/>
          <w:sz w:val="22"/>
        </w:rPr>
        <w:t>site</w:t>
      </w:r>
      <w:r>
        <w:rPr>
          <w:color w:val="FFFFFF"/>
          <w:spacing w:val="-1"/>
          <w:sz w:val="22"/>
        </w:rPr>
        <w:t xml:space="preserve"> </w:t>
      </w:r>
      <w:r>
        <w:rPr>
          <w:color w:val="FFFFFF"/>
          <w:sz w:val="22"/>
        </w:rPr>
        <w:t>:</w:t>
      </w:r>
      <w:r>
        <w:rPr>
          <w:color w:val="FFFFFF"/>
          <w:spacing w:val="-1"/>
          <w:sz w:val="22"/>
        </w:rPr>
        <w:t xml:space="preserve"> </w:t>
      </w:r>
      <w:r>
        <w:fldChar w:fldCharType="begin"/>
      </w:r>
      <w:r>
        <w:instrText xml:space="preserve"> HYPERLINK "https://xtensio.com/user-persona-template/" \h </w:instrText>
      </w:r>
      <w:r>
        <w:fldChar w:fldCharType="separate"/>
      </w:r>
      <w:r>
        <w:rPr>
          <w:color w:val="FFFFFF"/>
          <w:sz w:val="22"/>
          <w:u w:val="single" w:color="FFFFFF"/>
        </w:rPr>
        <w:t>https://xtensio.com/user-persona-template/</w:t>
      </w:r>
      <w:r>
        <w:rPr>
          <w:color w:val="FFFFFF"/>
          <w:spacing w:val="-1"/>
          <w:sz w:val="22"/>
        </w:rPr>
        <w:t xml:space="preserve"> </w:t>
      </w:r>
      <w:r>
        <w:rPr>
          <w:color w:val="FFFFFF"/>
          <w:spacing w:val="-1"/>
          <w:sz w:val="22"/>
        </w:rPr>
        <w:fldChar w:fldCharType="end"/>
      </w:r>
      <w:r>
        <w:rPr>
          <w:color w:val="FFFFFF"/>
          <w:sz w:val="22"/>
        </w:rPr>
        <w:t>pour</w:t>
      </w:r>
      <w:r>
        <w:rPr>
          <w:color w:val="FFFFFF"/>
          <w:spacing w:val="-1"/>
          <w:sz w:val="22"/>
        </w:rPr>
        <w:t xml:space="preserve"> </w:t>
      </w:r>
      <w:r>
        <w:rPr>
          <w:color w:val="FFFFFF"/>
          <w:sz w:val="22"/>
        </w:rPr>
        <w:t>réaliser</w:t>
      </w:r>
      <w:r>
        <w:rPr>
          <w:color w:val="FFFFFF"/>
          <w:spacing w:val="-1"/>
          <w:sz w:val="22"/>
        </w:rPr>
        <w:t xml:space="preserve"> </w:t>
      </w:r>
      <w:r>
        <w:rPr>
          <w:color w:val="FFFFFF"/>
          <w:sz w:val="22"/>
        </w:rPr>
        <w:t>votre</w:t>
      </w:r>
      <w:r>
        <w:rPr>
          <w:color w:val="FFFFFF"/>
          <w:spacing w:val="-1"/>
          <w:sz w:val="22"/>
        </w:rPr>
        <w:t xml:space="preserve"> </w:t>
      </w:r>
      <w:r>
        <w:rPr>
          <w:color w:val="FFFFFF"/>
          <w:sz w:val="22"/>
        </w:rPr>
        <w:t>persona.</w:t>
      </w:r>
    </w:p>
    <w:p>
      <w:pPr>
        <w:pStyle w:val="7"/>
        <w:spacing w:before="3"/>
        <w:rPr>
          <w:sz w:val="31"/>
        </w:rPr>
      </w:pPr>
    </w:p>
    <w:p>
      <w:pPr>
        <w:pStyle w:val="3"/>
        <w:numPr>
          <w:ilvl w:val="1"/>
          <w:numId w:val="4"/>
        </w:numPr>
        <w:tabs>
          <w:tab w:val="left" w:pos="660"/>
        </w:tabs>
        <w:spacing w:before="0" w:after="0" w:line="240" w:lineRule="auto"/>
        <w:ind w:left="659" w:right="0" w:hanging="541"/>
        <w:jc w:val="left"/>
      </w:pPr>
      <w:r>
        <w:rPr>
          <w:color w:val="FFFFFF"/>
        </w:rPr>
        <w:t>-</w:t>
      </w:r>
      <w:r>
        <w:rPr>
          <w:color w:val="FFFFFF"/>
          <w:spacing w:val="-1"/>
        </w:rPr>
        <w:t xml:space="preserve"> </w:t>
      </w:r>
      <w:r>
        <w:rPr>
          <w:color w:val="FFFFFF"/>
        </w:rPr>
        <w:t>Marketing</w:t>
      </w:r>
      <w:r>
        <w:rPr>
          <w:color w:val="FFFFFF"/>
          <w:spacing w:val="-1"/>
        </w:rPr>
        <w:t xml:space="preserve"> </w:t>
      </w:r>
      <w:r>
        <w:rPr>
          <w:color w:val="FFFFFF"/>
        </w:rPr>
        <w:t>Digital</w:t>
      </w:r>
    </w:p>
    <w:p>
      <w:pPr>
        <w:pStyle w:val="7"/>
        <w:spacing w:before="176" w:line="276" w:lineRule="auto"/>
        <w:ind w:left="119" w:right="319"/>
        <w:jc w:val="both"/>
      </w:pPr>
      <w:r>
        <w:rPr>
          <w:color w:val="FFFFFF"/>
        </w:rPr>
        <w:t>Le marketing Digital correspond à l'ensemble des méthodes et des pratiques marketing utilisées</w:t>
      </w:r>
      <w:r>
        <w:rPr>
          <w:color w:val="FFFFFF"/>
          <w:spacing w:val="-59"/>
        </w:rPr>
        <w:t xml:space="preserve"> </w:t>
      </w:r>
      <w:r>
        <w:rPr>
          <w:color w:val="FFFFFF"/>
        </w:rPr>
        <w:t>sur Internet : communication en ligne (influence et réseaux sociaux), optimisation du commerce</w:t>
      </w:r>
      <w:r>
        <w:rPr>
          <w:color w:val="FFFFFF"/>
          <w:spacing w:val="1"/>
        </w:rPr>
        <w:t xml:space="preserve"> </w:t>
      </w:r>
      <w:r>
        <w:rPr>
          <w:color w:val="FFFFFF"/>
        </w:rPr>
        <w:t>électronique,</w:t>
      </w:r>
      <w:r>
        <w:rPr>
          <w:color w:val="FFFFFF"/>
          <w:spacing w:val="-1"/>
        </w:rPr>
        <w:t xml:space="preserve"> </w:t>
      </w:r>
      <w:r>
        <w:rPr>
          <w:color w:val="FFFFFF"/>
        </w:rPr>
        <w:t>création</w:t>
      </w:r>
      <w:r>
        <w:rPr>
          <w:color w:val="FFFFFF"/>
          <w:spacing w:val="-1"/>
        </w:rPr>
        <w:t xml:space="preserve"> </w:t>
      </w:r>
      <w:r>
        <w:rPr>
          <w:color w:val="FFFFFF"/>
        </w:rPr>
        <w:t>de</w:t>
      </w:r>
      <w:r>
        <w:rPr>
          <w:color w:val="FFFFFF"/>
          <w:spacing w:val="-1"/>
        </w:rPr>
        <w:t xml:space="preserve"> </w:t>
      </w:r>
      <w:r>
        <w:rPr>
          <w:color w:val="FFFFFF"/>
        </w:rPr>
        <w:t>trafic</w:t>
      </w:r>
      <w:r>
        <w:rPr>
          <w:color w:val="FFFFFF"/>
          <w:spacing w:val="-1"/>
        </w:rPr>
        <w:t xml:space="preserve"> </w:t>
      </w:r>
      <w:r>
        <w:rPr>
          <w:color w:val="FFFFFF"/>
        </w:rPr>
        <w:t>au</w:t>
      </w:r>
      <w:r>
        <w:rPr>
          <w:color w:val="FFFFFF"/>
          <w:spacing w:val="-1"/>
        </w:rPr>
        <w:t xml:space="preserve"> </w:t>
      </w:r>
      <w:r>
        <w:rPr>
          <w:color w:val="FFFFFF"/>
        </w:rPr>
        <w:t>travers</w:t>
      </w:r>
      <w:r>
        <w:rPr>
          <w:color w:val="FFFFFF"/>
          <w:spacing w:val="-1"/>
        </w:rPr>
        <w:t xml:space="preserve"> </w:t>
      </w:r>
      <w:r>
        <w:rPr>
          <w:color w:val="FFFFFF"/>
        </w:rPr>
        <w:t>de</w:t>
      </w:r>
      <w:r>
        <w:rPr>
          <w:color w:val="FFFFFF"/>
          <w:spacing w:val="-1"/>
        </w:rPr>
        <w:t xml:space="preserve"> </w:t>
      </w:r>
      <w:r>
        <w:rPr>
          <w:color w:val="FFFFFF"/>
        </w:rPr>
        <w:t>tous</w:t>
      </w:r>
      <w:r>
        <w:rPr>
          <w:color w:val="FFFFFF"/>
          <w:spacing w:val="-1"/>
        </w:rPr>
        <w:t xml:space="preserve"> </w:t>
      </w:r>
      <w:r>
        <w:rPr>
          <w:color w:val="FFFFFF"/>
        </w:rPr>
        <w:t>supports</w:t>
      </w:r>
      <w:r>
        <w:rPr>
          <w:color w:val="FFFFFF"/>
          <w:spacing w:val="-1"/>
        </w:rPr>
        <w:t xml:space="preserve"> </w:t>
      </w:r>
      <w:r>
        <w:rPr>
          <w:color w:val="FFFFFF"/>
        </w:rPr>
        <w:t>numériques.</w:t>
      </w:r>
    </w:p>
    <w:p>
      <w:pPr>
        <w:pStyle w:val="7"/>
        <w:spacing w:before="3"/>
        <w:rPr>
          <w:sz w:val="25"/>
        </w:rPr>
      </w:pPr>
    </w:p>
    <w:p>
      <w:pPr>
        <w:pStyle w:val="14"/>
        <w:numPr>
          <w:ilvl w:val="2"/>
          <w:numId w:val="4"/>
        </w:numPr>
        <w:tabs>
          <w:tab w:val="left" w:pos="840"/>
        </w:tabs>
        <w:spacing w:before="0" w:after="0" w:line="276" w:lineRule="auto"/>
        <w:ind w:left="839" w:right="331" w:hanging="360"/>
        <w:jc w:val="both"/>
        <w:rPr>
          <w:sz w:val="24"/>
        </w:rPr>
      </w:pPr>
      <w:r>
        <w:rPr>
          <w:color w:val="FFFFFF"/>
          <w:sz w:val="22"/>
        </w:rPr>
        <w:t xml:space="preserve">Quels sont les moyens de communication d’AFFLELOU, en triant </w:t>
      </w:r>
      <w:r>
        <w:rPr>
          <w:color w:val="FFFFFF"/>
          <w:sz w:val="24"/>
        </w:rPr>
        <w:t>via Owned, Paid et</w:t>
      </w:r>
      <w:r>
        <w:rPr>
          <w:color w:val="FFFFFF"/>
          <w:spacing w:val="1"/>
          <w:sz w:val="24"/>
        </w:rPr>
        <w:t xml:space="preserve"> </w:t>
      </w:r>
      <w:r>
        <w:rPr>
          <w:color w:val="FFFFFF"/>
          <w:sz w:val="24"/>
        </w:rPr>
        <w:t>Earned média</w:t>
      </w:r>
      <w:r>
        <w:rPr>
          <w:color w:val="FFFFFF"/>
          <w:spacing w:val="-34"/>
          <w:sz w:val="24"/>
        </w:rPr>
        <w:t xml:space="preserve"> </w:t>
      </w:r>
      <w:r>
        <w:rPr>
          <w:color w:val="FFFFFF"/>
          <w:sz w:val="24"/>
        </w:rPr>
        <w:t>?</w:t>
      </w:r>
    </w:p>
    <w:p>
      <w:pPr>
        <w:pStyle w:val="14"/>
        <w:numPr>
          <w:ilvl w:val="2"/>
          <w:numId w:val="4"/>
        </w:numPr>
        <w:tabs>
          <w:tab w:val="left" w:pos="840"/>
        </w:tabs>
        <w:spacing w:before="0" w:after="0" w:line="276" w:lineRule="auto"/>
        <w:ind w:left="839" w:right="319" w:hanging="360"/>
        <w:jc w:val="both"/>
        <w:rPr>
          <w:sz w:val="22"/>
        </w:rPr>
      </w:pPr>
      <w:r>
        <w:rPr>
          <w:color w:val="FFFFFF"/>
          <w:sz w:val="22"/>
        </w:rPr>
        <w:t>Construire le Tunnel de conversion d’Inbound Marketing en sélectionnant pour chaque</w:t>
      </w:r>
      <w:r>
        <w:rPr>
          <w:color w:val="FFFFFF"/>
          <w:spacing w:val="1"/>
          <w:sz w:val="22"/>
        </w:rPr>
        <w:t xml:space="preserve"> </w:t>
      </w:r>
      <w:r>
        <w:rPr>
          <w:color w:val="FFFFFF"/>
          <w:sz w:val="22"/>
        </w:rPr>
        <w:t>phase</w:t>
      </w:r>
      <w:r>
        <w:rPr>
          <w:color w:val="FFFFFF"/>
          <w:spacing w:val="-2"/>
          <w:sz w:val="22"/>
        </w:rPr>
        <w:t xml:space="preserve"> </w:t>
      </w:r>
      <w:r>
        <w:rPr>
          <w:color w:val="FFFFFF"/>
          <w:sz w:val="22"/>
        </w:rPr>
        <w:t>des</w:t>
      </w:r>
      <w:r>
        <w:rPr>
          <w:color w:val="FFFFFF"/>
          <w:spacing w:val="-1"/>
          <w:sz w:val="22"/>
        </w:rPr>
        <w:t xml:space="preserve"> </w:t>
      </w:r>
      <w:r>
        <w:rPr>
          <w:color w:val="FFFFFF"/>
          <w:sz w:val="22"/>
        </w:rPr>
        <w:t>moyens</w:t>
      </w:r>
      <w:r>
        <w:rPr>
          <w:color w:val="FFFFFF"/>
          <w:spacing w:val="-1"/>
          <w:sz w:val="22"/>
        </w:rPr>
        <w:t xml:space="preserve"> </w:t>
      </w:r>
      <w:r>
        <w:rPr>
          <w:color w:val="FFFFFF"/>
          <w:sz w:val="22"/>
        </w:rPr>
        <w:t>de</w:t>
      </w:r>
      <w:r>
        <w:rPr>
          <w:color w:val="FFFFFF"/>
          <w:spacing w:val="-2"/>
          <w:sz w:val="22"/>
        </w:rPr>
        <w:t xml:space="preserve"> </w:t>
      </w:r>
      <w:r>
        <w:rPr>
          <w:color w:val="FFFFFF"/>
          <w:sz w:val="22"/>
        </w:rPr>
        <w:t>communication</w:t>
      </w:r>
      <w:r>
        <w:rPr>
          <w:color w:val="FFFFFF"/>
          <w:spacing w:val="-1"/>
          <w:sz w:val="22"/>
        </w:rPr>
        <w:t xml:space="preserve"> </w:t>
      </w:r>
      <w:r>
        <w:rPr>
          <w:color w:val="FFFFFF"/>
          <w:sz w:val="22"/>
        </w:rPr>
        <w:t>pour</w:t>
      </w:r>
      <w:r>
        <w:rPr>
          <w:color w:val="FFFFFF"/>
          <w:spacing w:val="-1"/>
          <w:sz w:val="22"/>
        </w:rPr>
        <w:t xml:space="preserve"> </w:t>
      </w:r>
      <w:r>
        <w:rPr>
          <w:color w:val="FFFFFF"/>
          <w:sz w:val="22"/>
        </w:rPr>
        <w:t>la</w:t>
      </w:r>
      <w:r>
        <w:rPr>
          <w:color w:val="FFFFFF"/>
          <w:spacing w:val="-2"/>
          <w:sz w:val="22"/>
        </w:rPr>
        <w:t xml:space="preserve"> </w:t>
      </w:r>
      <w:r>
        <w:rPr>
          <w:color w:val="FFFFFF"/>
          <w:sz w:val="22"/>
        </w:rPr>
        <w:t>paire</w:t>
      </w:r>
      <w:r>
        <w:rPr>
          <w:color w:val="FFFFFF"/>
          <w:spacing w:val="-1"/>
          <w:sz w:val="22"/>
        </w:rPr>
        <w:t xml:space="preserve"> </w:t>
      </w:r>
      <w:r>
        <w:rPr>
          <w:color w:val="FFFFFF"/>
          <w:sz w:val="22"/>
        </w:rPr>
        <w:t>de</w:t>
      </w:r>
      <w:r>
        <w:rPr>
          <w:color w:val="FFFFFF"/>
          <w:spacing w:val="-1"/>
          <w:sz w:val="22"/>
        </w:rPr>
        <w:t xml:space="preserve"> </w:t>
      </w:r>
      <w:r>
        <w:rPr>
          <w:color w:val="FFFFFF"/>
          <w:sz w:val="22"/>
        </w:rPr>
        <w:t>lunettes</w:t>
      </w:r>
      <w:r>
        <w:rPr>
          <w:color w:val="FFFFFF"/>
          <w:spacing w:val="-2"/>
          <w:sz w:val="22"/>
        </w:rPr>
        <w:t xml:space="preserve"> </w:t>
      </w:r>
      <w:r>
        <w:rPr>
          <w:color w:val="FFFFFF"/>
          <w:sz w:val="22"/>
        </w:rPr>
        <w:t>“Afflelou</w:t>
      </w:r>
      <w:r>
        <w:rPr>
          <w:color w:val="FFFFFF"/>
          <w:spacing w:val="-1"/>
          <w:sz w:val="22"/>
        </w:rPr>
        <w:t xml:space="preserve"> </w:t>
      </w:r>
      <w:r>
        <w:rPr>
          <w:color w:val="FFFFFF"/>
          <w:sz w:val="22"/>
        </w:rPr>
        <w:t>Sebastien</w:t>
      </w:r>
      <w:r>
        <w:rPr>
          <w:color w:val="FFFFFF"/>
          <w:spacing w:val="-1"/>
          <w:sz w:val="22"/>
        </w:rPr>
        <w:t xml:space="preserve"> </w:t>
      </w:r>
      <w:r>
        <w:rPr>
          <w:color w:val="FFFFFF"/>
          <w:sz w:val="22"/>
        </w:rPr>
        <w:t>(paire</w:t>
      </w:r>
      <w:r>
        <w:rPr>
          <w:color w:val="FFFFFF"/>
          <w:spacing w:val="-59"/>
          <w:sz w:val="22"/>
        </w:rPr>
        <w:t xml:space="preserve"> </w:t>
      </w:r>
      <w:r>
        <w:rPr>
          <w:color w:val="FFFFFF"/>
          <w:sz w:val="22"/>
        </w:rPr>
        <w:t>homme).</w:t>
      </w:r>
    </w:p>
    <w:p>
      <w:pPr>
        <w:pStyle w:val="7"/>
        <w:spacing w:before="3"/>
        <w:rPr>
          <w:sz w:val="25"/>
        </w:rPr>
      </w:pPr>
    </w:p>
    <w:p>
      <w:pPr>
        <w:pStyle w:val="7"/>
        <w:spacing w:before="1"/>
        <w:ind w:left="839"/>
      </w:pPr>
      <w:r>
        <w:rPr>
          <w:color w:val="FFFFFF"/>
        </w:rPr>
        <w:t>Pour</w:t>
      </w:r>
      <w:r>
        <w:rPr>
          <w:color w:val="FFFFFF"/>
          <w:spacing w:val="-1"/>
        </w:rPr>
        <w:t xml:space="preserve"> </w:t>
      </w:r>
      <w:r>
        <w:rPr>
          <w:color w:val="FFFFFF"/>
        </w:rPr>
        <w:t>les</w:t>
      </w:r>
      <w:r>
        <w:rPr>
          <w:color w:val="FFFFFF"/>
          <w:spacing w:val="-1"/>
        </w:rPr>
        <w:t xml:space="preserve"> </w:t>
      </w:r>
      <w:r>
        <w:rPr>
          <w:color w:val="FFFFFF"/>
        </w:rPr>
        <w:t>questions</w:t>
      </w:r>
      <w:r>
        <w:rPr>
          <w:color w:val="FFFFFF"/>
          <w:spacing w:val="-1"/>
        </w:rPr>
        <w:t xml:space="preserve"> </w:t>
      </w:r>
      <w:r>
        <w:rPr>
          <w:color w:val="FFFFFF"/>
        </w:rPr>
        <w:t>3</w:t>
      </w:r>
      <w:r>
        <w:rPr>
          <w:color w:val="FFFFFF"/>
          <w:spacing w:val="-1"/>
        </w:rPr>
        <w:t xml:space="preserve"> </w:t>
      </w:r>
      <w:r>
        <w:rPr>
          <w:color w:val="FFFFFF"/>
        </w:rPr>
        <w:t>et</w:t>
      </w:r>
      <w:r>
        <w:rPr>
          <w:color w:val="FFFFFF"/>
          <w:spacing w:val="-1"/>
        </w:rPr>
        <w:t xml:space="preserve"> </w:t>
      </w:r>
      <w:r>
        <w:rPr>
          <w:color w:val="FFFFFF"/>
        </w:rPr>
        <w:t>4,</w:t>
      </w:r>
      <w:r>
        <w:rPr>
          <w:color w:val="FFFFFF"/>
          <w:spacing w:val="-1"/>
        </w:rPr>
        <w:t xml:space="preserve"> </w:t>
      </w:r>
      <w:r>
        <w:rPr>
          <w:color w:val="FFFFFF"/>
        </w:rPr>
        <w:t>vous</w:t>
      </w:r>
      <w:r>
        <w:rPr>
          <w:color w:val="FFFFFF"/>
          <w:spacing w:val="-1"/>
        </w:rPr>
        <w:t xml:space="preserve"> </w:t>
      </w:r>
      <w:r>
        <w:rPr>
          <w:color w:val="FFFFFF"/>
        </w:rPr>
        <w:t>remplirez</w:t>
      </w:r>
      <w:r>
        <w:rPr>
          <w:color w:val="FFFFFF"/>
          <w:spacing w:val="-1"/>
        </w:rPr>
        <w:t xml:space="preserve"> </w:t>
      </w:r>
      <w:r>
        <w:rPr>
          <w:color w:val="FFFFFF"/>
        </w:rPr>
        <w:t>le</w:t>
      </w:r>
      <w:r>
        <w:rPr>
          <w:color w:val="FFFFFF"/>
          <w:spacing w:val="-1"/>
        </w:rPr>
        <w:t xml:space="preserve"> </w:t>
      </w:r>
      <w:r>
        <w:rPr>
          <w:color w:val="FFFFFF"/>
        </w:rPr>
        <w:t>tableau</w:t>
      </w:r>
      <w:r>
        <w:rPr>
          <w:color w:val="FFFFFF"/>
          <w:spacing w:val="-1"/>
        </w:rPr>
        <w:t xml:space="preserve"> </w:t>
      </w:r>
      <w:r>
        <w:rPr>
          <w:color w:val="FFFFFF"/>
        </w:rPr>
        <w:t>en</w:t>
      </w:r>
      <w:r>
        <w:rPr>
          <w:color w:val="FFFFFF"/>
          <w:spacing w:val="-1"/>
        </w:rPr>
        <w:t xml:space="preserve"> </w:t>
      </w:r>
      <w:r>
        <w:rPr>
          <w:color w:val="FFFFFF"/>
        </w:rPr>
        <w:t>annexe.</w:t>
      </w:r>
    </w:p>
    <w:p>
      <w:pPr>
        <w:pStyle w:val="7"/>
        <w:spacing w:before="6"/>
        <w:rPr>
          <w:sz w:val="28"/>
        </w:rPr>
      </w:pPr>
    </w:p>
    <w:p>
      <w:pPr>
        <w:pStyle w:val="14"/>
        <w:numPr>
          <w:ilvl w:val="2"/>
          <w:numId w:val="4"/>
        </w:numPr>
        <w:tabs>
          <w:tab w:val="left" w:pos="840"/>
        </w:tabs>
        <w:spacing w:before="0" w:after="0" w:line="276" w:lineRule="auto"/>
        <w:ind w:left="839" w:right="329" w:hanging="360"/>
        <w:jc w:val="both"/>
        <w:rPr>
          <w:sz w:val="22"/>
        </w:rPr>
      </w:pPr>
      <w:r>
        <w:rPr>
          <w:color w:val="FFFFFF"/>
          <w:sz w:val="22"/>
        </w:rPr>
        <w:t>Déterminez</w:t>
      </w:r>
      <w:r>
        <w:rPr>
          <w:color w:val="FFFFFF"/>
          <w:spacing w:val="59"/>
          <w:sz w:val="22"/>
        </w:rPr>
        <w:t xml:space="preserve"> </w:t>
      </w:r>
      <w:r>
        <w:rPr>
          <w:color w:val="FFFFFF"/>
          <w:sz w:val="22"/>
        </w:rPr>
        <w:t>les</w:t>
      </w:r>
      <w:r>
        <w:rPr>
          <w:color w:val="FFFFFF"/>
          <w:spacing w:val="59"/>
          <w:sz w:val="22"/>
        </w:rPr>
        <w:t xml:space="preserve"> </w:t>
      </w:r>
      <w:r>
        <w:rPr>
          <w:color w:val="FFFFFF"/>
          <w:sz w:val="22"/>
        </w:rPr>
        <w:t>actions</w:t>
      </w:r>
      <w:r>
        <w:rPr>
          <w:color w:val="FFFFFF"/>
          <w:spacing w:val="59"/>
          <w:sz w:val="22"/>
        </w:rPr>
        <w:t xml:space="preserve"> </w:t>
      </w:r>
      <w:r>
        <w:rPr>
          <w:color w:val="FFFFFF"/>
          <w:sz w:val="22"/>
        </w:rPr>
        <w:t>mises</w:t>
      </w:r>
      <w:r>
        <w:rPr>
          <w:color w:val="FFFFFF"/>
          <w:spacing w:val="59"/>
          <w:sz w:val="22"/>
        </w:rPr>
        <w:t xml:space="preserve"> </w:t>
      </w:r>
      <w:r>
        <w:rPr>
          <w:color w:val="FFFFFF"/>
          <w:sz w:val="22"/>
        </w:rPr>
        <w:t>en</w:t>
      </w:r>
      <w:r>
        <w:rPr>
          <w:color w:val="FFFFFF"/>
          <w:spacing w:val="59"/>
          <w:sz w:val="22"/>
        </w:rPr>
        <w:t xml:space="preserve"> </w:t>
      </w:r>
      <w:r>
        <w:rPr>
          <w:color w:val="FFFFFF"/>
          <w:sz w:val="22"/>
        </w:rPr>
        <w:t>place</w:t>
      </w:r>
      <w:r>
        <w:rPr>
          <w:color w:val="FFFFFF"/>
          <w:spacing w:val="59"/>
          <w:sz w:val="22"/>
        </w:rPr>
        <w:t xml:space="preserve"> </w:t>
      </w:r>
      <w:r>
        <w:rPr>
          <w:color w:val="FFFFFF"/>
          <w:sz w:val="22"/>
        </w:rPr>
        <w:t>selon</w:t>
      </w:r>
      <w:r>
        <w:rPr>
          <w:color w:val="FFFFFF"/>
          <w:spacing w:val="59"/>
          <w:sz w:val="22"/>
        </w:rPr>
        <w:t xml:space="preserve"> </w:t>
      </w:r>
      <w:r>
        <w:rPr>
          <w:color w:val="FFFFFF"/>
          <w:sz w:val="22"/>
        </w:rPr>
        <w:t>le</w:t>
      </w:r>
      <w:r>
        <w:rPr>
          <w:color w:val="FFFFFF"/>
          <w:spacing w:val="59"/>
          <w:sz w:val="22"/>
        </w:rPr>
        <w:t xml:space="preserve"> </w:t>
      </w:r>
      <w:r>
        <w:rPr>
          <w:color w:val="FFFFFF"/>
          <w:sz w:val="22"/>
        </w:rPr>
        <w:t>tunnel</w:t>
      </w:r>
      <w:r>
        <w:rPr>
          <w:color w:val="FFFFFF"/>
          <w:spacing w:val="60"/>
          <w:sz w:val="22"/>
        </w:rPr>
        <w:t xml:space="preserve"> </w:t>
      </w:r>
      <w:r>
        <w:rPr>
          <w:color w:val="FFFFFF"/>
          <w:sz w:val="22"/>
        </w:rPr>
        <w:t>de</w:t>
      </w:r>
      <w:r>
        <w:rPr>
          <w:color w:val="FFFFFF"/>
          <w:spacing w:val="59"/>
          <w:sz w:val="22"/>
        </w:rPr>
        <w:t xml:space="preserve"> </w:t>
      </w:r>
      <w:r>
        <w:rPr>
          <w:color w:val="FFFFFF"/>
          <w:sz w:val="22"/>
        </w:rPr>
        <w:t>conversion</w:t>
      </w:r>
      <w:r>
        <w:rPr>
          <w:color w:val="FFFFFF"/>
          <w:spacing w:val="59"/>
          <w:sz w:val="22"/>
        </w:rPr>
        <w:t xml:space="preserve"> </w:t>
      </w:r>
      <w:r>
        <w:rPr>
          <w:color w:val="FFFFFF"/>
          <w:sz w:val="22"/>
        </w:rPr>
        <w:t>de</w:t>
      </w:r>
      <w:r>
        <w:rPr>
          <w:color w:val="FFFFFF"/>
          <w:spacing w:val="59"/>
          <w:sz w:val="22"/>
        </w:rPr>
        <w:t xml:space="preserve"> </w:t>
      </w:r>
      <w:r>
        <w:rPr>
          <w:color w:val="FFFFFF"/>
          <w:sz w:val="22"/>
        </w:rPr>
        <w:t>l’inbound</w:t>
      </w:r>
      <w:r>
        <w:rPr>
          <w:color w:val="FFFFFF"/>
          <w:spacing w:val="-59"/>
          <w:sz w:val="22"/>
        </w:rPr>
        <w:t xml:space="preserve"> </w:t>
      </w:r>
      <w:r>
        <w:rPr>
          <w:color w:val="FFFFFF"/>
          <w:sz w:val="22"/>
        </w:rPr>
        <w:t>Marketing</w:t>
      </w:r>
      <w:r>
        <w:rPr>
          <w:color w:val="FFFFFF"/>
          <w:spacing w:val="42"/>
          <w:sz w:val="22"/>
        </w:rPr>
        <w:t xml:space="preserve"> </w:t>
      </w:r>
      <w:r>
        <w:rPr>
          <w:color w:val="FFFFFF"/>
          <w:sz w:val="22"/>
        </w:rPr>
        <w:t>afin</w:t>
      </w:r>
      <w:r>
        <w:rPr>
          <w:color w:val="FFFFFF"/>
          <w:spacing w:val="43"/>
          <w:sz w:val="22"/>
        </w:rPr>
        <w:t xml:space="preserve"> </w:t>
      </w:r>
      <w:r>
        <w:rPr>
          <w:color w:val="FFFFFF"/>
          <w:sz w:val="22"/>
        </w:rPr>
        <w:t>de</w:t>
      </w:r>
      <w:r>
        <w:rPr>
          <w:color w:val="FFFFFF"/>
          <w:spacing w:val="43"/>
          <w:sz w:val="22"/>
        </w:rPr>
        <w:t xml:space="preserve"> </w:t>
      </w:r>
      <w:r>
        <w:rPr>
          <w:color w:val="FFFFFF"/>
          <w:sz w:val="22"/>
        </w:rPr>
        <w:t>promouvoir</w:t>
      </w:r>
      <w:r>
        <w:rPr>
          <w:color w:val="FFFFFF"/>
          <w:spacing w:val="43"/>
          <w:sz w:val="22"/>
        </w:rPr>
        <w:t xml:space="preserve"> </w:t>
      </w:r>
      <w:r>
        <w:rPr>
          <w:color w:val="FFFFFF"/>
          <w:sz w:val="22"/>
        </w:rPr>
        <w:t>la</w:t>
      </w:r>
      <w:r>
        <w:rPr>
          <w:color w:val="FFFFFF"/>
          <w:spacing w:val="42"/>
          <w:sz w:val="22"/>
        </w:rPr>
        <w:t xml:space="preserve"> </w:t>
      </w:r>
      <w:r>
        <w:rPr>
          <w:color w:val="FFFFFF"/>
          <w:sz w:val="22"/>
        </w:rPr>
        <w:t>paire</w:t>
      </w:r>
      <w:r>
        <w:rPr>
          <w:color w:val="FFFFFF"/>
          <w:spacing w:val="43"/>
          <w:sz w:val="22"/>
        </w:rPr>
        <w:t xml:space="preserve"> </w:t>
      </w:r>
      <w:r>
        <w:rPr>
          <w:color w:val="FFFFFF"/>
          <w:sz w:val="22"/>
        </w:rPr>
        <w:t>de</w:t>
      </w:r>
      <w:r>
        <w:rPr>
          <w:color w:val="FFFFFF"/>
          <w:spacing w:val="43"/>
          <w:sz w:val="22"/>
        </w:rPr>
        <w:t xml:space="preserve"> </w:t>
      </w:r>
      <w:r>
        <w:rPr>
          <w:color w:val="FFFFFF"/>
          <w:sz w:val="22"/>
        </w:rPr>
        <w:t>lunettes</w:t>
      </w:r>
      <w:r>
        <w:rPr>
          <w:color w:val="FFFFFF"/>
          <w:spacing w:val="43"/>
          <w:sz w:val="22"/>
        </w:rPr>
        <w:t xml:space="preserve"> </w:t>
      </w:r>
      <w:r>
        <w:rPr>
          <w:color w:val="FFFFFF"/>
          <w:sz w:val="22"/>
        </w:rPr>
        <w:t>Afflelou</w:t>
      </w:r>
      <w:r>
        <w:rPr>
          <w:color w:val="FFFFFF"/>
          <w:spacing w:val="43"/>
          <w:sz w:val="22"/>
        </w:rPr>
        <w:t xml:space="preserve"> </w:t>
      </w:r>
      <w:r>
        <w:rPr>
          <w:color w:val="FFFFFF"/>
          <w:sz w:val="22"/>
        </w:rPr>
        <w:t>Sebastien</w:t>
      </w:r>
      <w:r>
        <w:rPr>
          <w:color w:val="FFFFFF"/>
          <w:spacing w:val="42"/>
          <w:sz w:val="22"/>
        </w:rPr>
        <w:t xml:space="preserve"> </w:t>
      </w:r>
      <w:r>
        <w:rPr>
          <w:color w:val="FFFFFF"/>
          <w:sz w:val="22"/>
        </w:rPr>
        <w:t>(paire</w:t>
      </w:r>
      <w:r>
        <w:rPr>
          <w:color w:val="FFFFFF"/>
          <w:spacing w:val="28"/>
          <w:sz w:val="22"/>
        </w:rPr>
        <w:t xml:space="preserve"> </w:t>
      </w:r>
      <w:r>
        <w:rPr>
          <w:color w:val="FFFFFF"/>
          <w:sz w:val="22"/>
        </w:rPr>
        <w:t>homme).</w:t>
      </w:r>
      <w:r>
        <w:rPr>
          <w:color w:val="FFFFFF"/>
          <w:spacing w:val="-59"/>
          <w:sz w:val="22"/>
        </w:rPr>
        <w:t xml:space="preserve"> </w:t>
      </w:r>
      <w:r>
        <w:rPr>
          <w:color w:val="FFFFFF"/>
          <w:sz w:val="22"/>
        </w:rPr>
        <w:t>Pour</w:t>
      </w:r>
      <w:r>
        <w:rPr>
          <w:color w:val="FFFFFF"/>
          <w:spacing w:val="-2"/>
          <w:sz w:val="22"/>
        </w:rPr>
        <w:t xml:space="preserve"> </w:t>
      </w:r>
      <w:r>
        <w:rPr>
          <w:color w:val="FFFFFF"/>
          <w:sz w:val="22"/>
        </w:rPr>
        <w:t>chaque</w:t>
      </w:r>
      <w:r>
        <w:rPr>
          <w:color w:val="FFFFFF"/>
          <w:spacing w:val="-1"/>
          <w:sz w:val="22"/>
        </w:rPr>
        <w:t xml:space="preserve"> </w:t>
      </w:r>
      <w:r>
        <w:rPr>
          <w:color w:val="FFFFFF"/>
          <w:sz w:val="22"/>
        </w:rPr>
        <w:t>action,</w:t>
      </w:r>
      <w:r>
        <w:rPr>
          <w:color w:val="FFFFFF"/>
          <w:spacing w:val="-1"/>
          <w:sz w:val="22"/>
        </w:rPr>
        <w:t xml:space="preserve"> </w:t>
      </w:r>
      <w:r>
        <w:rPr>
          <w:color w:val="FFFFFF"/>
          <w:sz w:val="22"/>
        </w:rPr>
        <w:t>déterminez</w:t>
      </w:r>
      <w:r>
        <w:rPr>
          <w:color w:val="FFFFFF"/>
          <w:spacing w:val="-1"/>
          <w:sz w:val="22"/>
        </w:rPr>
        <w:t xml:space="preserve"> </w:t>
      </w:r>
      <w:r>
        <w:rPr>
          <w:color w:val="FFFFFF"/>
          <w:sz w:val="22"/>
        </w:rPr>
        <w:t>l'objectif</w:t>
      </w:r>
      <w:r>
        <w:rPr>
          <w:color w:val="FFFFFF"/>
          <w:spacing w:val="-1"/>
          <w:sz w:val="22"/>
        </w:rPr>
        <w:t xml:space="preserve"> </w:t>
      </w:r>
      <w:r>
        <w:rPr>
          <w:color w:val="FFFFFF"/>
          <w:sz w:val="22"/>
        </w:rPr>
        <w:t>SMART</w:t>
      </w:r>
    </w:p>
    <w:p>
      <w:pPr>
        <w:pStyle w:val="14"/>
        <w:numPr>
          <w:ilvl w:val="2"/>
          <w:numId w:val="4"/>
        </w:numPr>
        <w:tabs>
          <w:tab w:val="left" w:pos="840"/>
        </w:tabs>
        <w:spacing w:before="0" w:after="0" w:line="276" w:lineRule="auto"/>
        <w:ind w:left="839" w:right="325" w:hanging="360"/>
        <w:jc w:val="both"/>
        <w:rPr>
          <w:sz w:val="22"/>
        </w:rPr>
      </w:pPr>
      <w:r>
        <w:rPr>
          <w:color w:val="FFFFFF"/>
          <w:sz w:val="22"/>
        </w:rPr>
        <w:t>Quelles sont les KPI que vous prendrez en compte dans votre stratégie à chaque niveau</w:t>
      </w:r>
      <w:r>
        <w:rPr>
          <w:color w:val="FFFFFF"/>
          <w:spacing w:val="-59"/>
          <w:sz w:val="22"/>
        </w:rPr>
        <w:t xml:space="preserve"> </w:t>
      </w:r>
      <w:r>
        <w:rPr>
          <w:color w:val="FFFFFF"/>
          <w:sz w:val="22"/>
        </w:rPr>
        <w:t>du</w:t>
      </w:r>
      <w:r>
        <w:rPr>
          <w:color w:val="FFFFFF"/>
          <w:spacing w:val="-1"/>
          <w:sz w:val="22"/>
        </w:rPr>
        <w:t xml:space="preserve"> </w:t>
      </w:r>
      <w:r>
        <w:rPr>
          <w:color w:val="FFFFFF"/>
          <w:sz w:val="22"/>
        </w:rPr>
        <w:t>tunnel</w:t>
      </w:r>
      <w:r>
        <w:rPr>
          <w:color w:val="FFFFFF"/>
          <w:spacing w:val="-1"/>
          <w:sz w:val="22"/>
        </w:rPr>
        <w:t xml:space="preserve"> </w:t>
      </w:r>
      <w:r>
        <w:rPr>
          <w:color w:val="FFFFFF"/>
          <w:sz w:val="22"/>
        </w:rPr>
        <w:t>de</w:t>
      </w:r>
      <w:r>
        <w:rPr>
          <w:color w:val="FFFFFF"/>
          <w:spacing w:val="-1"/>
          <w:sz w:val="22"/>
        </w:rPr>
        <w:t xml:space="preserve"> </w:t>
      </w:r>
      <w:r>
        <w:rPr>
          <w:color w:val="FFFFFF"/>
          <w:sz w:val="22"/>
        </w:rPr>
        <w:t>conversion</w:t>
      </w:r>
      <w:r>
        <w:rPr>
          <w:color w:val="FFFFFF"/>
          <w:spacing w:val="-1"/>
          <w:sz w:val="22"/>
        </w:rPr>
        <w:t xml:space="preserve"> </w:t>
      </w:r>
      <w:r>
        <w:rPr>
          <w:color w:val="FFFFFF"/>
          <w:sz w:val="22"/>
        </w:rPr>
        <w:t>d’inbound</w:t>
      </w:r>
      <w:r>
        <w:rPr>
          <w:color w:val="FFFFFF"/>
          <w:spacing w:val="-1"/>
          <w:sz w:val="22"/>
        </w:rPr>
        <w:t xml:space="preserve"> </w:t>
      </w:r>
      <w:r>
        <w:rPr>
          <w:color w:val="FFFFFF"/>
          <w:sz w:val="22"/>
        </w:rPr>
        <w:t>Marketing.</w:t>
      </w:r>
    </w:p>
    <w:p>
      <w:pPr>
        <w:spacing w:after="0" w:line="276" w:lineRule="auto"/>
        <w:jc w:val="both"/>
        <w:rPr>
          <w:sz w:val="22"/>
        </w:rPr>
        <w:sectPr>
          <w:pgSz w:w="12240" w:h="15840"/>
          <w:pgMar w:top="280" w:right="1120" w:bottom="280" w:left="1320" w:header="720" w:footer="720" w:gutter="0"/>
          <w:cols w:space="720" w:num="1"/>
        </w:sectPr>
      </w:pPr>
    </w:p>
    <w:p>
      <w:pPr>
        <w:pStyle w:val="7"/>
        <w:ind w:left="3150"/>
        <w:rPr>
          <w:sz w:val="20"/>
        </w:rPr>
      </w:pPr>
      <w:r>
        <w:pict>
          <v:rect id="_x0000_s1032" o:spid="_x0000_s1032" o:spt="1" style="position:absolute;left:0pt;margin-left:0pt;margin-top:0pt;height:791.2pt;width:611.95pt;mso-position-horizontal-relative:page;mso-position-vertical-relative:page;z-index:-251654144;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2"/>
        <w:numPr>
          <w:ilvl w:val="0"/>
          <w:numId w:val="1"/>
        </w:numPr>
        <w:tabs>
          <w:tab w:val="left" w:pos="609"/>
        </w:tabs>
        <w:spacing w:before="248" w:after="0" w:line="240" w:lineRule="auto"/>
        <w:ind w:left="608" w:right="0" w:hanging="490"/>
        <w:jc w:val="left"/>
      </w:pPr>
      <w:r>
        <w:rPr>
          <w:color w:val="FFFFFF"/>
        </w:rPr>
        <w:t>-</w:t>
      </w:r>
      <w:r>
        <w:rPr>
          <w:color w:val="FFFFFF"/>
          <w:spacing w:val="-7"/>
        </w:rPr>
        <w:t xml:space="preserve"> </w:t>
      </w:r>
      <w:r>
        <w:rPr>
          <w:color w:val="FFFFFF"/>
        </w:rPr>
        <w:t>PARTIE</w:t>
      </w:r>
      <w:r>
        <w:rPr>
          <w:color w:val="FFFFFF"/>
          <w:spacing w:val="-6"/>
        </w:rPr>
        <w:t xml:space="preserve"> </w:t>
      </w:r>
      <w:r>
        <w:rPr>
          <w:color w:val="FFFFFF"/>
        </w:rPr>
        <w:t>SEO</w:t>
      </w:r>
      <w:r>
        <w:rPr>
          <w:color w:val="FFFFFF"/>
          <w:spacing w:val="-6"/>
        </w:rPr>
        <w:t xml:space="preserve"> </w:t>
      </w:r>
      <w:r>
        <w:rPr>
          <w:color w:val="FFFFFF"/>
        </w:rPr>
        <w:t>:</w:t>
      </w:r>
      <w:r>
        <w:rPr>
          <w:color w:val="FFFFFF"/>
          <w:spacing w:val="-7"/>
        </w:rPr>
        <w:t xml:space="preserve"> </w:t>
      </w:r>
      <w:r>
        <w:rPr>
          <w:color w:val="FFFFFF"/>
        </w:rPr>
        <w:t>Audit</w:t>
      </w:r>
      <w:r>
        <w:rPr>
          <w:color w:val="FFFFFF"/>
          <w:spacing w:val="-6"/>
        </w:rPr>
        <w:t xml:space="preserve"> </w:t>
      </w:r>
      <w:r>
        <w:rPr>
          <w:color w:val="FFFFFF"/>
        </w:rPr>
        <w:t>du</w:t>
      </w:r>
      <w:r>
        <w:rPr>
          <w:color w:val="FFFFFF"/>
          <w:spacing w:val="-6"/>
        </w:rPr>
        <w:t xml:space="preserve"> </w:t>
      </w:r>
      <w:r>
        <w:rPr>
          <w:color w:val="FFFFFF"/>
        </w:rPr>
        <w:t>site</w:t>
      </w:r>
    </w:p>
    <w:p>
      <w:pPr>
        <w:pStyle w:val="7"/>
        <w:spacing w:before="189" w:line="276" w:lineRule="auto"/>
        <w:ind w:left="119" w:right="2532"/>
      </w:pPr>
      <w:r>
        <w:rPr>
          <w:color w:val="FFFFFF"/>
        </w:rPr>
        <w:t>Vous</w:t>
      </w:r>
      <w:r>
        <w:rPr>
          <w:color w:val="FFFFFF"/>
          <w:spacing w:val="-3"/>
        </w:rPr>
        <w:t xml:space="preserve"> </w:t>
      </w:r>
      <w:r>
        <w:rPr>
          <w:color w:val="FFFFFF"/>
        </w:rPr>
        <w:t>analyserez</w:t>
      </w:r>
      <w:r>
        <w:rPr>
          <w:color w:val="FFFFFF"/>
          <w:spacing w:val="-2"/>
        </w:rPr>
        <w:t xml:space="preserve"> </w:t>
      </w:r>
      <w:r>
        <w:rPr>
          <w:color w:val="FFFFFF"/>
        </w:rPr>
        <w:t>le</w:t>
      </w:r>
      <w:r>
        <w:rPr>
          <w:color w:val="FFFFFF"/>
          <w:spacing w:val="-2"/>
        </w:rPr>
        <w:t xml:space="preserve"> </w:t>
      </w:r>
      <w:r>
        <w:rPr>
          <w:color w:val="FFFFFF"/>
        </w:rPr>
        <w:t>SEO</w:t>
      </w:r>
      <w:r>
        <w:rPr>
          <w:color w:val="FFFFFF"/>
          <w:spacing w:val="-2"/>
        </w:rPr>
        <w:t xml:space="preserve"> </w:t>
      </w:r>
      <w:r>
        <w:rPr>
          <w:color w:val="FFFFFF"/>
        </w:rPr>
        <w:t>d’un</w:t>
      </w:r>
      <w:r>
        <w:rPr>
          <w:color w:val="FFFFFF"/>
          <w:spacing w:val="-2"/>
        </w:rPr>
        <w:t xml:space="preserve"> </w:t>
      </w:r>
      <w:r>
        <w:rPr>
          <w:color w:val="FFFFFF"/>
        </w:rPr>
        <w:t>site</w:t>
      </w:r>
      <w:r>
        <w:rPr>
          <w:color w:val="FFFFFF"/>
          <w:spacing w:val="-2"/>
        </w:rPr>
        <w:t xml:space="preserve"> </w:t>
      </w:r>
      <w:r>
        <w:rPr>
          <w:color w:val="FFFFFF"/>
        </w:rPr>
        <w:t>web</w:t>
      </w:r>
      <w:r>
        <w:rPr>
          <w:color w:val="FFFFFF"/>
          <w:spacing w:val="-2"/>
        </w:rPr>
        <w:t xml:space="preserve"> </w:t>
      </w:r>
      <w:r>
        <w:rPr>
          <w:color w:val="FFFFFF"/>
        </w:rPr>
        <w:t>qui</w:t>
      </w:r>
      <w:r>
        <w:rPr>
          <w:color w:val="FFFFFF"/>
          <w:spacing w:val="-2"/>
        </w:rPr>
        <w:t xml:space="preserve"> </w:t>
      </w:r>
      <w:r>
        <w:rPr>
          <w:color w:val="FFFFFF"/>
        </w:rPr>
        <w:t>vous</w:t>
      </w:r>
      <w:r>
        <w:rPr>
          <w:color w:val="FFFFFF"/>
          <w:spacing w:val="-2"/>
        </w:rPr>
        <w:t xml:space="preserve"> </w:t>
      </w:r>
      <w:r>
        <w:rPr>
          <w:color w:val="FFFFFF"/>
        </w:rPr>
        <w:t>sera</w:t>
      </w:r>
      <w:r>
        <w:rPr>
          <w:color w:val="FFFFFF"/>
          <w:spacing w:val="-2"/>
        </w:rPr>
        <w:t xml:space="preserve"> </w:t>
      </w:r>
      <w:r>
        <w:rPr>
          <w:color w:val="FFFFFF"/>
        </w:rPr>
        <w:t>donné</w:t>
      </w:r>
      <w:r>
        <w:rPr>
          <w:color w:val="FFFFFF"/>
          <w:spacing w:val="-2"/>
        </w:rPr>
        <w:t xml:space="preserve"> </w:t>
      </w:r>
      <w:r>
        <w:rPr>
          <w:color w:val="FFFFFF"/>
        </w:rPr>
        <w:t>:</w:t>
      </w:r>
      <w:r>
        <w:rPr>
          <w:color w:val="FFFFFF"/>
          <w:spacing w:val="-2"/>
        </w:rPr>
        <w:t xml:space="preserve"> </w:t>
      </w:r>
      <w:r>
        <w:rPr>
          <w:color w:val="FFFFFF"/>
        </w:rPr>
        <w:t>AFFLELOU.</w:t>
      </w:r>
      <w:r>
        <w:rPr>
          <w:color w:val="FFFFFF"/>
          <w:spacing w:val="-58"/>
        </w:rPr>
        <w:t xml:space="preserve"> </w:t>
      </w:r>
      <w:r>
        <w:rPr>
          <w:color w:val="FFFFFF"/>
        </w:rPr>
        <w:t>Il</w:t>
      </w:r>
      <w:r>
        <w:rPr>
          <w:color w:val="FFFFFF"/>
          <w:spacing w:val="-1"/>
        </w:rPr>
        <w:t xml:space="preserve"> </w:t>
      </w:r>
      <w:r>
        <w:rPr>
          <w:color w:val="FFFFFF"/>
        </w:rPr>
        <w:t>faudra</w:t>
      </w:r>
      <w:r>
        <w:rPr>
          <w:color w:val="FFFFFF"/>
          <w:spacing w:val="-1"/>
        </w:rPr>
        <w:t xml:space="preserve"> </w:t>
      </w:r>
      <w:r>
        <w:rPr>
          <w:color w:val="FFFFFF"/>
        </w:rPr>
        <w:t>mettre</w:t>
      </w:r>
      <w:r>
        <w:rPr>
          <w:color w:val="FFFFFF"/>
          <w:spacing w:val="-1"/>
        </w:rPr>
        <w:t xml:space="preserve"> </w:t>
      </w:r>
      <w:r>
        <w:rPr>
          <w:color w:val="FFFFFF"/>
        </w:rPr>
        <w:t>en</w:t>
      </w:r>
      <w:r>
        <w:rPr>
          <w:color w:val="FFFFFF"/>
          <w:spacing w:val="-1"/>
        </w:rPr>
        <w:t xml:space="preserve"> </w:t>
      </w:r>
      <w:r>
        <w:rPr>
          <w:color w:val="FFFFFF"/>
        </w:rPr>
        <w:t>avant</w:t>
      </w:r>
      <w:r>
        <w:rPr>
          <w:color w:val="FFFFFF"/>
          <w:spacing w:val="-1"/>
        </w:rPr>
        <w:t xml:space="preserve"> </w:t>
      </w:r>
      <w:r>
        <w:rPr>
          <w:color w:val="FFFFFF"/>
        </w:rPr>
        <w:t>:</w:t>
      </w:r>
    </w:p>
    <w:p>
      <w:pPr>
        <w:pStyle w:val="4"/>
        <w:numPr>
          <w:ilvl w:val="0"/>
          <w:numId w:val="5"/>
        </w:numPr>
        <w:tabs>
          <w:tab w:val="left" w:pos="840"/>
        </w:tabs>
        <w:spacing w:before="0" w:after="0" w:line="240" w:lineRule="auto"/>
        <w:ind w:left="840" w:right="0" w:hanging="361"/>
        <w:jc w:val="left"/>
      </w:pPr>
      <w:r>
        <w:rPr>
          <w:color w:val="FFFFFF"/>
        </w:rPr>
        <w:t>Les</w:t>
      </w:r>
      <w:r>
        <w:rPr>
          <w:color w:val="FFFFFF"/>
          <w:spacing w:val="-1"/>
        </w:rPr>
        <w:t xml:space="preserve"> </w:t>
      </w:r>
      <w:r>
        <w:rPr>
          <w:color w:val="FFFFFF"/>
        </w:rPr>
        <w:t>problèmes</w:t>
      </w:r>
      <w:r>
        <w:rPr>
          <w:color w:val="FFFFFF"/>
          <w:spacing w:val="-1"/>
        </w:rPr>
        <w:t xml:space="preserve"> </w:t>
      </w:r>
      <w:r>
        <w:rPr>
          <w:color w:val="FFFFFF"/>
        </w:rPr>
        <w:t>relevés</w:t>
      </w:r>
    </w:p>
    <w:p>
      <w:pPr>
        <w:pStyle w:val="14"/>
        <w:numPr>
          <w:ilvl w:val="0"/>
          <w:numId w:val="5"/>
        </w:numPr>
        <w:tabs>
          <w:tab w:val="left" w:pos="840"/>
        </w:tabs>
        <w:spacing w:before="38" w:after="0" w:line="240" w:lineRule="auto"/>
        <w:ind w:left="840" w:right="0" w:hanging="361"/>
        <w:jc w:val="left"/>
        <w:rPr>
          <w:rFonts w:ascii="Arial" w:hAnsi="Arial"/>
          <w:b/>
          <w:sz w:val="22"/>
        </w:rPr>
      </w:pPr>
      <w:r>
        <w:rPr>
          <w:rFonts w:ascii="Arial" w:hAnsi="Arial"/>
          <w:b/>
          <w:color w:val="FFFFFF"/>
          <w:sz w:val="22"/>
        </w:rPr>
        <w:t>Les</w:t>
      </w:r>
      <w:r>
        <w:rPr>
          <w:rFonts w:ascii="Arial" w:hAnsi="Arial"/>
          <w:b/>
          <w:color w:val="FFFFFF"/>
          <w:spacing w:val="-1"/>
          <w:sz w:val="22"/>
        </w:rPr>
        <w:t xml:space="preserve"> </w:t>
      </w:r>
      <w:r>
        <w:rPr>
          <w:rFonts w:ascii="Arial" w:hAnsi="Arial"/>
          <w:b/>
          <w:color w:val="FFFFFF"/>
          <w:sz w:val="22"/>
        </w:rPr>
        <w:t>solutions</w:t>
      </w:r>
      <w:r>
        <w:rPr>
          <w:rFonts w:ascii="Arial" w:hAnsi="Arial"/>
          <w:b/>
          <w:color w:val="FFFFFF"/>
          <w:spacing w:val="-1"/>
          <w:sz w:val="22"/>
        </w:rPr>
        <w:t xml:space="preserve"> </w:t>
      </w:r>
      <w:r>
        <w:rPr>
          <w:rFonts w:ascii="Arial" w:hAnsi="Arial"/>
          <w:b/>
          <w:color w:val="FFFFFF"/>
          <w:sz w:val="22"/>
        </w:rPr>
        <w:t>apportées</w:t>
      </w:r>
      <w:r>
        <w:rPr>
          <w:rFonts w:ascii="Arial" w:hAnsi="Arial"/>
          <w:b/>
          <w:color w:val="FFFFFF"/>
          <w:spacing w:val="-1"/>
          <w:sz w:val="22"/>
        </w:rPr>
        <w:t xml:space="preserve"> </w:t>
      </w:r>
      <w:r>
        <w:rPr>
          <w:rFonts w:ascii="Arial" w:hAnsi="Arial"/>
          <w:b/>
          <w:color w:val="FFFFFF"/>
          <w:sz w:val="22"/>
        </w:rPr>
        <w:t>pour</w:t>
      </w:r>
      <w:r>
        <w:rPr>
          <w:rFonts w:ascii="Arial" w:hAnsi="Arial"/>
          <w:b/>
          <w:color w:val="FFFFFF"/>
          <w:spacing w:val="-1"/>
          <w:sz w:val="22"/>
        </w:rPr>
        <w:t xml:space="preserve"> </w:t>
      </w:r>
      <w:r>
        <w:rPr>
          <w:rFonts w:ascii="Arial" w:hAnsi="Arial"/>
          <w:b/>
          <w:color w:val="FFFFFF"/>
          <w:sz w:val="22"/>
        </w:rPr>
        <w:t>régler</w:t>
      </w:r>
      <w:r>
        <w:rPr>
          <w:rFonts w:ascii="Arial" w:hAnsi="Arial"/>
          <w:b/>
          <w:color w:val="FFFFFF"/>
          <w:spacing w:val="-1"/>
          <w:sz w:val="22"/>
        </w:rPr>
        <w:t xml:space="preserve"> </w:t>
      </w:r>
      <w:r>
        <w:rPr>
          <w:rFonts w:ascii="Arial" w:hAnsi="Arial"/>
          <w:b/>
          <w:color w:val="FFFFFF"/>
          <w:sz w:val="22"/>
        </w:rPr>
        <w:t>ces</w:t>
      </w:r>
      <w:r>
        <w:rPr>
          <w:rFonts w:ascii="Arial" w:hAnsi="Arial"/>
          <w:b/>
          <w:color w:val="FFFFFF"/>
          <w:spacing w:val="-1"/>
          <w:sz w:val="22"/>
        </w:rPr>
        <w:t xml:space="preserve"> </w:t>
      </w:r>
      <w:r>
        <w:rPr>
          <w:rFonts w:ascii="Arial" w:hAnsi="Arial"/>
          <w:b/>
          <w:color w:val="FFFFFF"/>
          <w:sz w:val="22"/>
        </w:rPr>
        <w:t>problèmes</w:t>
      </w:r>
    </w:p>
    <w:p>
      <w:pPr>
        <w:pStyle w:val="4"/>
        <w:numPr>
          <w:ilvl w:val="0"/>
          <w:numId w:val="5"/>
        </w:numPr>
        <w:tabs>
          <w:tab w:val="left" w:pos="840"/>
        </w:tabs>
        <w:spacing w:before="38" w:after="0" w:line="240" w:lineRule="auto"/>
        <w:ind w:left="840" w:right="0" w:hanging="361"/>
        <w:jc w:val="left"/>
      </w:pPr>
      <w:r>
        <w:rPr>
          <w:color w:val="FFFFFF"/>
        </w:rPr>
        <w:t>Une</w:t>
      </w:r>
      <w:r>
        <w:rPr>
          <w:color w:val="FFFFFF"/>
          <w:spacing w:val="-1"/>
        </w:rPr>
        <w:t xml:space="preserve"> </w:t>
      </w:r>
      <w:r>
        <w:rPr>
          <w:color w:val="FFFFFF"/>
        </w:rPr>
        <w:t>stratégie</w:t>
      </w:r>
      <w:r>
        <w:rPr>
          <w:color w:val="FFFFFF"/>
          <w:spacing w:val="-1"/>
        </w:rPr>
        <w:t xml:space="preserve"> </w:t>
      </w:r>
      <w:r>
        <w:rPr>
          <w:color w:val="FFFFFF"/>
        </w:rPr>
        <w:t>à</w:t>
      </w:r>
      <w:r>
        <w:rPr>
          <w:color w:val="FFFFFF"/>
          <w:spacing w:val="-1"/>
        </w:rPr>
        <w:t xml:space="preserve"> </w:t>
      </w:r>
      <w:r>
        <w:rPr>
          <w:color w:val="FFFFFF"/>
        </w:rPr>
        <w:t>mettre</w:t>
      </w:r>
      <w:r>
        <w:rPr>
          <w:color w:val="FFFFFF"/>
          <w:spacing w:val="-1"/>
        </w:rPr>
        <w:t xml:space="preserve"> </w:t>
      </w:r>
      <w:r>
        <w:rPr>
          <w:color w:val="FFFFFF"/>
        </w:rPr>
        <w:t>en</w:t>
      </w:r>
      <w:r>
        <w:rPr>
          <w:color w:val="FFFFFF"/>
          <w:spacing w:val="-1"/>
        </w:rPr>
        <w:t xml:space="preserve"> </w:t>
      </w:r>
      <w:r>
        <w:rPr>
          <w:color w:val="FFFFFF"/>
        </w:rPr>
        <w:t>place</w:t>
      </w:r>
      <w:r>
        <w:rPr>
          <w:color w:val="FFFFFF"/>
          <w:spacing w:val="-1"/>
        </w:rPr>
        <w:t xml:space="preserve"> </w:t>
      </w:r>
      <w:r>
        <w:rPr>
          <w:color w:val="FFFFFF"/>
        </w:rPr>
        <w:t>après</w:t>
      </w:r>
      <w:r>
        <w:rPr>
          <w:color w:val="FFFFFF"/>
          <w:spacing w:val="-1"/>
        </w:rPr>
        <w:t xml:space="preserve"> </w:t>
      </w:r>
      <w:r>
        <w:rPr>
          <w:color w:val="FFFFFF"/>
        </w:rPr>
        <w:t>l’audit</w:t>
      </w:r>
    </w:p>
    <w:p>
      <w:pPr>
        <w:pStyle w:val="7"/>
        <w:spacing w:before="6"/>
        <w:rPr>
          <w:rFonts w:ascii="Arial"/>
          <w:b/>
          <w:sz w:val="28"/>
        </w:rPr>
      </w:pPr>
    </w:p>
    <w:p>
      <w:pPr>
        <w:pStyle w:val="7"/>
        <w:spacing w:before="1" w:line="276" w:lineRule="auto"/>
        <w:ind w:left="119" w:right="329"/>
        <w:jc w:val="both"/>
      </w:pPr>
      <w:r>
        <w:rPr>
          <w:color w:val="FFFFFF"/>
        </w:rPr>
        <w:t>Cette analyse doit être rendue comme si vous la rendiez à un véritable client. Il faut donc</w:t>
      </w:r>
      <w:r>
        <w:rPr>
          <w:color w:val="FFFFFF"/>
          <w:spacing w:val="1"/>
        </w:rPr>
        <w:t xml:space="preserve"> </w:t>
      </w:r>
      <w:r>
        <w:rPr>
          <w:color w:val="FFFFFF"/>
        </w:rPr>
        <w:t>essayer d’être un maximum pédagogue, utiliser des termes compréhensibles, justifier chaque</w:t>
      </w:r>
      <w:r>
        <w:rPr>
          <w:color w:val="FFFFFF"/>
          <w:spacing w:val="1"/>
        </w:rPr>
        <w:t xml:space="preserve"> </w:t>
      </w:r>
      <w:r>
        <w:rPr>
          <w:color w:val="FFFFFF"/>
        </w:rPr>
        <w:t>recommandation</w:t>
      </w:r>
      <w:r>
        <w:rPr>
          <w:color w:val="FFFFFF"/>
          <w:spacing w:val="-1"/>
        </w:rPr>
        <w:t xml:space="preserve"> </w:t>
      </w:r>
      <w:r>
        <w:rPr>
          <w:color w:val="FFFFFF"/>
        </w:rPr>
        <w:t>et</w:t>
      </w:r>
      <w:r>
        <w:rPr>
          <w:color w:val="FFFFFF"/>
          <w:spacing w:val="-1"/>
        </w:rPr>
        <w:t xml:space="preserve"> </w:t>
      </w:r>
      <w:r>
        <w:rPr>
          <w:color w:val="FFFFFF"/>
        </w:rPr>
        <w:t>présenter</w:t>
      </w:r>
      <w:r>
        <w:rPr>
          <w:color w:val="FFFFFF"/>
          <w:spacing w:val="-1"/>
        </w:rPr>
        <w:t xml:space="preserve"> </w:t>
      </w:r>
      <w:r>
        <w:rPr>
          <w:color w:val="FFFFFF"/>
        </w:rPr>
        <w:t>une</w:t>
      </w:r>
      <w:r>
        <w:rPr>
          <w:color w:val="FFFFFF"/>
          <w:spacing w:val="-1"/>
        </w:rPr>
        <w:t xml:space="preserve"> </w:t>
      </w:r>
      <w:r>
        <w:rPr>
          <w:color w:val="FFFFFF"/>
        </w:rPr>
        <w:t>stratégie</w:t>
      </w:r>
      <w:r>
        <w:rPr>
          <w:color w:val="FFFFFF"/>
          <w:spacing w:val="-1"/>
        </w:rPr>
        <w:t xml:space="preserve"> </w:t>
      </w:r>
      <w:r>
        <w:rPr>
          <w:color w:val="FFFFFF"/>
        </w:rPr>
        <w:t>claire</w:t>
      </w:r>
      <w:r>
        <w:rPr>
          <w:color w:val="FFFFFF"/>
          <w:spacing w:val="-1"/>
        </w:rPr>
        <w:t xml:space="preserve"> </w:t>
      </w:r>
      <w:r>
        <w:rPr>
          <w:color w:val="FFFFFF"/>
        </w:rPr>
        <w:t>et</w:t>
      </w:r>
      <w:r>
        <w:rPr>
          <w:color w:val="FFFFFF"/>
          <w:spacing w:val="-1"/>
        </w:rPr>
        <w:t xml:space="preserve"> </w:t>
      </w:r>
      <w:r>
        <w:rPr>
          <w:color w:val="FFFFFF"/>
        </w:rPr>
        <w:t>expliquée.</w:t>
      </w:r>
    </w:p>
    <w:p>
      <w:pPr>
        <w:pStyle w:val="7"/>
        <w:spacing w:before="3"/>
        <w:rPr>
          <w:sz w:val="25"/>
        </w:rPr>
      </w:pPr>
    </w:p>
    <w:p>
      <w:pPr>
        <w:pStyle w:val="7"/>
        <w:ind w:left="119"/>
      </w:pPr>
      <w:r>
        <w:rPr>
          <w:color w:val="FFFFFF"/>
        </w:rPr>
        <w:t>Vous</w:t>
      </w:r>
      <w:r>
        <w:rPr>
          <w:color w:val="FFFFFF"/>
          <w:spacing w:val="-3"/>
        </w:rPr>
        <w:t xml:space="preserve"> </w:t>
      </w:r>
      <w:r>
        <w:rPr>
          <w:color w:val="FFFFFF"/>
        </w:rPr>
        <w:t>réaliserez</w:t>
      </w:r>
      <w:r>
        <w:rPr>
          <w:color w:val="FFFFFF"/>
          <w:spacing w:val="-2"/>
        </w:rPr>
        <w:t xml:space="preserve"> </w:t>
      </w:r>
      <w:r>
        <w:rPr>
          <w:color w:val="FFFFFF"/>
        </w:rPr>
        <w:t>l’audit</w:t>
      </w:r>
      <w:r>
        <w:rPr>
          <w:color w:val="FFFFFF"/>
          <w:spacing w:val="-2"/>
        </w:rPr>
        <w:t xml:space="preserve"> </w:t>
      </w:r>
      <w:r>
        <w:rPr>
          <w:color w:val="FFFFFF"/>
        </w:rPr>
        <w:t>de</w:t>
      </w:r>
      <w:r>
        <w:rPr>
          <w:color w:val="FFFFFF"/>
          <w:spacing w:val="-2"/>
        </w:rPr>
        <w:t xml:space="preserve"> </w:t>
      </w:r>
      <w:r>
        <w:rPr>
          <w:color w:val="FFFFFF"/>
        </w:rPr>
        <w:t>ces</w:t>
      </w:r>
      <w:r>
        <w:rPr>
          <w:color w:val="FFFFFF"/>
          <w:spacing w:val="-2"/>
        </w:rPr>
        <w:t xml:space="preserve"> </w:t>
      </w:r>
      <w:r>
        <w:rPr>
          <w:color w:val="FFFFFF"/>
        </w:rPr>
        <w:t>3</w:t>
      </w:r>
      <w:r>
        <w:rPr>
          <w:color w:val="FFFFFF"/>
          <w:spacing w:val="-2"/>
        </w:rPr>
        <w:t xml:space="preserve"> </w:t>
      </w:r>
      <w:r>
        <w:rPr>
          <w:color w:val="FFFFFF"/>
        </w:rPr>
        <w:t>pages</w:t>
      </w:r>
      <w:r>
        <w:rPr>
          <w:color w:val="FFFFFF"/>
          <w:spacing w:val="-3"/>
        </w:rPr>
        <w:t xml:space="preserve"> </w:t>
      </w:r>
      <w:r>
        <w:rPr>
          <w:color w:val="FFFFFF"/>
        </w:rPr>
        <w:t>du</w:t>
      </w:r>
      <w:r>
        <w:rPr>
          <w:color w:val="FFFFFF"/>
          <w:spacing w:val="-2"/>
        </w:rPr>
        <w:t xml:space="preserve"> </w:t>
      </w:r>
      <w:r>
        <w:rPr>
          <w:color w:val="FFFFFF"/>
        </w:rPr>
        <w:t>site</w:t>
      </w:r>
      <w:r>
        <w:rPr>
          <w:color w:val="FFFFFF"/>
          <w:spacing w:val="-2"/>
        </w:rPr>
        <w:t xml:space="preserve"> </w:t>
      </w:r>
      <w:r>
        <w:rPr>
          <w:color w:val="FFFFFF"/>
        </w:rPr>
        <w:t>AFFLELOU</w:t>
      </w:r>
      <w:r>
        <w:rPr>
          <w:color w:val="FFFFFF"/>
          <w:spacing w:val="-2"/>
        </w:rPr>
        <w:t xml:space="preserve"> </w:t>
      </w:r>
      <w:r>
        <w:rPr>
          <w:color w:val="FFFFFF"/>
        </w:rPr>
        <w:t>:</w:t>
      </w:r>
    </w:p>
    <w:p>
      <w:pPr>
        <w:pStyle w:val="14"/>
        <w:numPr>
          <w:ilvl w:val="1"/>
          <w:numId w:val="1"/>
        </w:numPr>
        <w:tabs>
          <w:tab w:val="left" w:pos="839"/>
          <w:tab w:val="left" w:pos="840"/>
        </w:tabs>
        <w:spacing w:before="38" w:after="0" w:line="240" w:lineRule="auto"/>
        <w:ind w:left="840" w:right="0" w:hanging="361"/>
        <w:jc w:val="left"/>
        <w:rPr>
          <w:color w:val="FFFFFF"/>
          <w:sz w:val="22"/>
        </w:rPr>
      </w:pPr>
      <w:r>
        <w:fldChar w:fldCharType="begin"/>
      </w:r>
      <w:r>
        <w:instrText xml:space="preserve"> HYPERLINK "https://www.afflelou.com/blog/preparez-vos-yeux-pour-la-rentree/" \h </w:instrText>
      </w:r>
      <w:r>
        <w:fldChar w:fldCharType="separate"/>
      </w:r>
      <w:r>
        <w:rPr>
          <w:color w:val="FFFFFF"/>
          <w:sz w:val="22"/>
          <w:u w:val="single" w:color="FFFFFF"/>
        </w:rPr>
        <w:t>https://www.afflelou.com/blog/preparez-vos-yeux-pour-la-rentree/</w:t>
      </w:r>
      <w:r>
        <w:rPr>
          <w:color w:val="FFFFFF"/>
          <w:sz w:val="22"/>
          <w:u w:val="single" w:color="FFFFFF"/>
        </w:rPr>
        <w:fldChar w:fldCharType="end"/>
      </w:r>
    </w:p>
    <w:p>
      <w:pPr>
        <w:pStyle w:val="14"/>
        <w:numPr>
          <w:ilvl w:val="1"/>
          <w:numId w:val="1"/>
        </w:numPr>
        <w:tabs>
          <w:tab w:val="left" w:pos="839"/>
          <w:tab w:val="left" w:pos="840"/>
        </w:tabs>
        <w:spacing w:before="38" w:after="0" w:line="240" w:lineRule="auto"/>
        <w:ind w:left="840" w:right="0" w:hanging="361"/>
        <w:jc w:val="left"/>
        <w:rPr>
          <w:color w:val="FFFFFF"/>
          <w:sz w:val="22"/>
        </w:rPr>
      </w:pPr>
      <w:r>
        <w:fldChar w:fldCharType="begin"/>
      </w:r>
      <w:r>
        <w:instrText xml:space="preserve"> HYPERLINK "https://www.afflelou.com/lunettes-de-vue-femme/guess/gu2914-028-5418-or.html" \h </w:instrText>
      </w:r>
      <w:r>
        <w:fldChar w:fldCharType="separate"/>
      </w:r>
      <w:r>
        <w:rPr>
          <w:color w:val="FFFFFF"/>
          <w:sz w:val="22"/>
          <w:u w:val="single" w:color="FFFFFF"/>
        </w:rPr>
        <w:t>https://www.afflelou.com/lunettes-de-vue-femme/guess/gu2914-028-5418-or.html</w:t>
      </w:r>
      <w:r>
        <w:rPr>
          <w:color w:val="FFFFFF"/>
          <w:sz w:val="22"/>
          <w:u w:val="single" w:color="FFFFFF"/>
        </w:rPr>
        <w:fldChar w:fldCharType="end"/>
      </w:r>
    </w:p>
    <w:p>
      <w:pPr>
        <w:pStyle w:val="14"/>
        <w:numPr>
          <w:ilvl w:val="1"/>
          <w:numId w:val="1"/>
        </w:numPr>
        <w:tabs>
          <w:tab w:val="left" w:pos="839"/>
          <w:tab w:val="left" w:pos="840"/>
        </w:tabs>
        <w:spacing w:before="38" w:after="0" w:line="240" w:lineRule="auto"/>
        <w:ind w:left="840" w:right="0" w:hanging="361"/>
        <w:jc w:val="left"/>
        <w:rPr>
          <w:color w:val="FFFFFF"/>
          <w:sz w:val="22"/>
        </w:rPr>
      </w:pPr>
      <w:r>
        <w:fldChar w:fldCharType="begin"/>
      </w:r>
      <w:r>
        <w:instrText xml:space="preserve"> HYPERLINK "https://www.afflelou.com/lentilles-de-contact/" \h </w:instrText>
      </w:r>
      <w:r>
        <w:fldChar w:fldCharType="separate"/>
      </w:r>
      <w:r>
        <w:rPr>
          <w:color w:val="FFFFFF"/>
          <w:sz w:val="22"/>
          <w:u w:val="single" w:color="FFFFFF"/>
        </w:rPr>
        <w:t>https://www.afflelou.com/lentilles-de-contact/</w:t>
      </w:r>
      <w:r>
        <w:rPr>
          <w:color w:val="FFFFFF"/>
          <w:sz w:val="22"/>
          <w:u w:val="single" w:color="FFFFFF"/>
        </w:rPr>
        <w:fldChar w:fldCharType="end"/>
      </w:r>
    </w:p>
    <w:p>
      <w:pPr>
        <w:pStyle w:val="7"/>
        <w:spacing w:before="7"/>
        <w:rPr>
          <w:sz w:val="28"/>
        </w:rPr>
      </w:pPr>
    </w:p>
    <w:p>
      <w:pPr>
        <w:pStyle w:val="7"/>
        <w:ind w:left="119"/>
      </w:pPr>
      <w:r>
        <w:rPr>
          <w:color w:val="FFFFFF"/>
        </w:rPr>
        <w:t>Vous</w:t>
      </w:r>
      <w:r>
        <w:rPr>
          <w:color w:val="FFFFFF"/>
          <w:spacing w:val="-3"/>
        </w:rPr>
        <w:t xml:space="preserve"> </w:t>
      </w:r>
      <w:r>
        <w:rPr>
          <w:color w:val="FFFFFF"/>
        </w:rPr>
        <w:t>devrez</w:t>
      </w:r>
      <w:r>
        <w:rPr>
          <w:color w:val="FFFFFF"/>
          <w:spacing w:val="-2"/>
        </w:rPr>
        <w:t xml:space="preserve"> </w:t>
      </w:r>
      <w:r>
        <w:rPr>
          <w:color w:val="FFFFFF"/>
        </w:rPr>
        <w:t>réaliser</w:t>
      </w:r>
      <w:r>
        <w:rPr>
          <w:color w:val="FFFFFF"/>
          <w:spacing w:val="-3"/>
        </w:rPr>
        <w:t xml:space="preserve"> </w:t>
      </w:r>
      <w:r>
        <w:rPr>
          <w:color w:val="FFFFFF"/>
        </w:rPr>
        <w:t>l’audit</w:t>
      </w:r>
      <w:r>
        <w:rPr>
          <w:color w:val="FFFFFF"/>
          <w:spacing w:val="-2"/>
        </w:rPr>
        <w:t xml:space="preserve"> </w:t>
      </w:r>
      <w:r>
        <w:rPr>
          <w:color w:val="FFFFFF"/>
        </w:rPr>
        <w:t>en</w:t>
      </w:r>
      <w:r>
        <w:rPr>
          <w:color w:val="FFFFFF"/>
          <w:spacing w:val="-3"/>
        </w:rPr>
        <w:t xml:space="preserve"> </w:t>
      </w:r>
      <w:r>
        <w:rPr>
          <w:color w:val="FFFFFF"/>
        </w:rPr>
        <w:t>suivant</w:t>
      </w:r>
      <w:r>
        <w:rPr>
          <w:color w:val="FFFFFF"/>
          <w:spacing w:val="-2"/>
        </w:rPr>
        <w:t xml:space="preserve"> </w:t>
      </w:r>
      <w:r>
        <w:rPr>
          <w:color w:val="FFFFFF"/>
        </w:rPr>
        <w:t>les</w:t>
      </w:r>
      <w:r>
        <w:rPr>
          <w:color w:val="FFFFFF"/>
          <w:spacing w:val="-3"/>
        </w:rPr>
        <w:t xml:space="preserve"> </w:t>
      </w:r>
      <w:r>
        <w:rPr>
          <w:color w:val="FFFFFF"/>
        </w:rPr>
        <w:t>étapes</w:t>
      </w:r>
      <w:r>
        <w:rPr>
          <w:color w:val="FFFFFF"/>
          <w:spacing w:val="-2"/>
        </w:rPr>
        <w:t xml:space="preserve"> </w:t>
      </w:r>
      <w:r>
        <w:rPr>
          <w:color w:val="FFFFFF"/>
        </w:rPr>
        <w:t>suivantes</w:t>
      </w:r>
      <w:r>
        <w:rPr>
          <w:color w:val="FFFFFF"/>
          <w:spacing w:val="-2"/>
        </w:rPr>
        <w:t xml:space="preserve"> </w:t>
      </w:r>
      <w:r>
        <w:rPr>
          <w:color w:val="FFFFFF"/>
        </w:rPr>
        <w:t>:</w:t>
      </w:r>
    </w:p>
    <w:p>
      <w:pPr>
        <w:pStyle w:val="14"/>
        <w:numPr>
          <w:ilvl w:val="0"/>
          <w:numId w:val="6"/>
        </w:numPr>
        <w:tabs>
          <w:tab w:val="left" w:pos="840"/>
        </w:tabs>
        <w:spacing w:before="38" w:after="0" w:line="252" w:lineRule="auto"/>
        <w:ind w:left="839" w:right="331" w:hanging="360"/>
        <w:jc w:val="both"/>
        <w:rPr>
          <w:sz w:val="22"/>
          <w:szCs w:val="22"/>
        </w:rPr>
      </w:pPr>
      <w:r>
        <w:rPr>
          <w:color w:val="FFFFFF"/>
          <w:sz w:val="22"/>
          <w:szCs w:val="22"/>
        </w:rPr>
        <w:t>1</w:t>
      </w:r>
      <w:r>
        <w:rPr>
          <w:color w:val="FFFFFF"/>
          <w:w w:val="23"/>
          <w:sz w:val="22"/>
          <w:szCs w:val="22"/>
        </w:rPr>
        <w:t>ʳ</w:t>
      </w:r>
      <w:r>
        <w:rPr>
          <w:color w:val="FFFFFF"/>
          <w:w w:val="37"/>
          <w:sz w:val="22"/>
          <w:szCs w:val="22"/>
        </w:rPr>
        <w:t>ᵉ</w:t>
      </w:r>
      <w:r>
        <w:rPr>
          <w:color w:val="FFFFFF"/>
          <w:sz w:val="22"/>
          <w:szCs w:val="22"/>
        </w:rPr>
        <w:t xml:space="preserve"> </w:t>
      </w:r>
      <w:r>
        <w:rPr>
          <w:color w:val="FFFFFF"/>
          <w:spacing w:val="-2"/>
          <w:sz w:val="22"/>
          <w:szCs w:val="22"/>
        </w:rPr>
        <w:t xml:space="preserve"> </w:t>
      </w:r>
      <w:r>
        <w:rPr>
          <w:color w:val="FFFFFF"/>
          <w:sz w:val="22"/>
          <w:szCs w:val="22"/>
        </w:rPr>
        <w:t xml:space="preserve">partie </w:t>
      </w:r>
      <w:r>
        <w:rPr>
          <w:color w:val="FFFFFF"/>
          <w:spacing w:val="-2"/>
          <w:sz w:val="22"/>
          <w:szCs w:val="22"/>
        </w:rPr>
        <w:t xml:space="preserve"> </w:t>
      </w:r>
      <w:r>
        <w:rPr>
          <w:color w:val="FFFFFF"/>
          <w:sz w:val="22"/>
          <w:szCs w:val="22"/>
        </w:rPr>
        <w:t xml:space="preserve">: </w:t>
      </w:r>
      <w:r>
        <w:rPr>
          <w:color w:val="FFFFFF"/>
          <w:spacing w:val="-2"/>
          <w:sz w:val="22"/>
          <w:szCs w:val="22"/>
        </w:rPr>
        <w:t xml:space="preserve"> </w:t>
      </w:r>
      <w:r>
        <w:rPr>
          <w:rFonts w:ascii="Arial" w:hAnsi="Arial" w:eastAsia="Arial" w:cs="Arial"/>
          <w:b/>
          <w:bCs/>
          <w:color w:val="FFFFFF"/>
          <w:sz w:val="22"/>
          <w:szCs w:val="22"/>
        </w:rPr>
        <w:t xml:space="preserve">Résumé </w:t>
      </w:r>
      <w:r>
        <w:rPr>
          <w:rFonts w:ascii="Arial" w:hAnsi="Arial" w:eastAsia="Arial" w:cs="Arial"/>
          <w:b/>
          <w:bCs/>
          <w:color w:val="FFFFFF"/>
          <w:spacing w:val="-2"/>
          <w:sz w:val="22"/>
          <w:szCs w:val="22"/>
        </w:rPr>
        <w:t xml:space="preserve"> </w:t>
      </w:r>
      <w:r>
        <w:rPr>
          <w:rFonts w:ascii="Arial" w:hAnsi="Arial" w:eastAsia="Arial" w:cs="Arial"/>
          <w:b/>
          <w:bCs/>
          <w:color w:val="FFFFFF"/>
          <w:sz w:val="22"/>
          <w:szCs w:val="22"/>
        </w:rPr>
        <w:t xml:space="preserve">synthétique </w:t>
      </w:r>
      <w:r>
        <w:rPr>
          <w:rFonts w:ascii="Arial" w:hAnsi="Arial" w:eastAsia="Arial" w:cs="Arial"/>
          <w:b/>
          <w:bCs/>
          <w:color w:val="FFFFFF"/>
          <w:spacing w:val="-2"/>
          <w:sz w:val="22"/>
          <w:szCs w:val="22"/>
        </w:rPr>
        <w:t xml:space="preserve"> </w:t>
      </w:r>
      <w:r>
        <w:rPr>
          <w:rFonts w:ascii="Arial" w:hAnsi="Arial" w:eastAsia="Arial" w:cs="Arial"/>
          <w:b/>
          <w:bCs/>
          <w:color w:val="FFFFFF"/>
          <w:sz w:val="22"/>
          <w:szCs w:val="22"/>
        </w:rPr>
        <w:t xml:space="preserve">de </w:t>
      </w:r>
      <w:r>
        <w:rPr>
          <w:rFonts w:ascii="Arial" w:hAnsi="Arial" w:eastAsia="Arial" w:cs="Arial"/>
          <w:b/>
          <w:bCs/>
          <w:color w:val="FFFFFF"/>
          <w:spacing w:val="-2"/>
          <w:sz w:val="22"/>
          <w:szCs w:val="22"/>
        </w:rPr>
        <w:t xml:space="preserve"> </w:t>
      </w:r>
      <w:r>
        <w:rPr>
          <w:rFonts w:ascii="Arial" w:hAnsi="Arial" w:eastAsia="Arial" w:cs="Arial"/>
          <w:b/>
          <w:bCs/>
          <w:color w:val="FFFFFF"/>
          <w:sz w:val="22"/>
          <w:szCs w:val="22"/>
        </w:rPr>
        <w:t xml:space="preserve">l’écosystème </w:t>
      </w:r>
      <w:r>
        <w:rPr>
          <w:rFonts w:ascii="Arial" w:hAnsi="Arial" w:eastAsia="Arial" w:cs="Arial"/>
          <w:b/>
          <w:bCs/>
          <w:color w:val="FFFFFF"/>
          <w:spacing w:val="-2"/>
          <w:sz w:val="22"/>
          <w:szCs w:val="22"/>
        </w:rPr>
        <w:t xml:space="preserve"> </w:t>
      </w:r>
      <w:r>
        <w:rPr>
          <w:rFonts w:ascii="Arial" w:hAnsi="Arial" w:eastAsia="Arial" w:cs="Arial"/>
          <w:b/>
          <w:bCs/>
          <w:color w:val="FFFFFF"/>
          <w:sz w:val="22"/>
          <w:szCs w:val="22"/>
        </w:rPr>
        <w:t xml:space="preserve">global </w:t>
      </w:r>
      <w:r>
        <w:rPr>
          <w:rFonts w:ascii="Arial" w:hAnsi="Arial" w:eastAsia="Arial" w:cs="Arial"/>
          <w:b/>
          <w:bCs/>
          <w:color w:val="FFFFFF"/>
          <w:spacing w:val="-2"/>
          <w:sz w:val="22"/>
          <w:szCs w:val="22"/>
        </w:rPr>
        <w:t xml:space="preserve"> </w:t>
      </w:r>
      <w:r>
        <w:rPr>
          <w:color w:val="FFFFFF"/>
          <w:sz w:val="22"/>
          <w:szCs w:val="22"/>
        </w:rPr>
        <w:t xml:space="preserve">(concurrents </w:t>
      </w:r>
      <w:r>
        <w:rPr>
          <w:color w:val="FFFFFF"/>
          <w:spacing w:val="-2"/>
          <w:sz w:val="22"/>
          <w:szCs w:val="22"/>
        </w:rPr>
        <w:t xml:space="preserve"> </w:t>
      </w:r>
      <w:r>
        <w:rPr>
          <w:color w:val="FFFFFF"/>
          <w:sz w:val="22"/>
          <w:szCs w:val="22"/>
        </w:rPr>
        <w:t xml:space="preserve">et </w:t>
      </w:r>
      <w:r>
        <w:rPr>
          <w:color w:val="FFFFFF"/>
          <w:spacing w:val="-17"/>
          <w:sz w:val="22"/>
          <w:szCs w:val="22"/>
        </w:rPr>
        <w:t xml:space="preserve"> </w:t>
      </w:r>
      <w:r>
        <w:rPr>
          <w:color w:val="FFFFFF"/>
          <w:spacing w:val="-2"/>
          <w:sz w:val="22"/>
          <w:szCs w:val="22"/>
        </w:rPr>
        <w:t>réseaux</w:t>
      </w:r>
      <w:r>
        <w:rPr>
          <w:color w:val="FFFFFF"/>
          <w:sz w:val="22"/>
          <w:szCs w:val="22"/>
        </w:rPr>
        <w:t xml:space="preserve"> sociaux)</w:t>
      </w:r>
    </w:p>
    <w:p>
      <w:pPr>
        <w:pStyle w:val="14"/>
        <w:numPr>
          <w:ilvl w:val="0"/>
          <w:numId w:val="6"/>
        </w:numPr>
        <w:tabs>
          <w:tab w:val="left" w:pos="840"/>
        </w:tabs>
        <w:spacing w:before="25" w:after="0" w:line="240" w:lineRule="auto"/>
        <w:ind w:left="840" w:right="0" w:hanging="361"/>
        <w:jc w:val="left"/>
        <w:rPr>
          <w:rFonts w:ascii="Arial" w:hAnsi="Arial" w:eastAsia="Arial" w:cs="Arial"/>
          <w:b/>
          <w:bCs/>
          <w:sz w:val="22"/>
          <w:szCs w:val="22"/>
        </w:rPr>
      </w:pPr>
      <w:r>
        <w:rPr>
          <w:color w:val="FFFFFF"/>
          <w:sz w:val="22"/>
          <w:szCs w:val="22"/>
        </w:rPr>
        <w:t>2</w:t>
      </w:r>
      <w:r>
        <w:rPr>
          <w:color w:val="FFFFFF"/>
          <w:w w:val="37"/>
          <w:sz w:val="22"/>
          <w:szCs w:val="22"/>
        </w:rPr>
        <w:t>ᵉ</w:t>
      </w:r>
      <w:r>
        <w:rPr>
          <w:color w:val="FFFFFF"/>
          <w:spacing w:val="-1"/>
          <w:sz w:val="22"/>
          <w:szCs w:val="22"/>
        </w:rPr>
        <w:t xml:space="preserve"> </w:t>
      </w:r>
      <w:r>
        <w:rPr>
          <w:color w:val="FFFFFF"/>
          <w:sz w:val="22"/>
          <w:szCs w:val="22"/>
        </w:rPr>
        <w:t>partie</w:t>
      </w:r>
      <w:r>
        <w:rPr>
          <w:color w:val="FFFFFF"/>
          <w:spacing w:val="-1"/>
          <w:sz w:val="22"/>
          <w:szCs w:val="22"/>
        </w:rPr>
        <w:t xml:space="preserve"> </w:t>
      </w:r>
      <w:r>
        <w:rPr>
          <w:color w:val="FFFFFF"/>
          <w:sz w:val="22"/>
          <w:szCs w:val="22"/>
        </w:rPr>
        <w:t>:</w:t>
      </w:r>
      <w:r>
        <w:rPr>
          <w:color w:val="FFFFFF"/>
          <w:spacing w:val="-1"/>
          <w:sz w:val="22"/>
          <w:szCs w:val="22"/>
        </w:rPr>
        <w:t xml:space="preserve"> </w:t>
      </w:r>
      <w:r>
        <w:rPr>
          <w:rFonts w:ascii="Arial" w:hAnsi="Arial" w:eastAsia="Arial" w:cs="Arial"/>
          <w:b/>
          <w:bCs/>
          <w:color w:val="FFFFFF"/>
          <w:sz w:val="22"/>
          <w:szCs w:val="22"/>
        </w:rPr>
        <w:t>Analyse</w:t>
      </w:r>
      <w:r>
        <w:rPr>
          <w:rFonts w:ascii="Arial" w:hAnsi="Arial" w:eastAsia="Arial" w:cs="Arial"/>
          <w:b/>
          <w:bCs/>
          <w:color w:val="FFFFFF"/>
          <w:spacing w:val="-1"/>
          <w:sz w:val="22"/>
          <w:szCs w:val="22"/>
        </w:rPr>
        <w:t xml:space="preserve"> </w:t>
      </w:r>
      <w:r>
        <w:rPr>
          <w:rFonts w:ascii="Arial" w:hAnsi="Arial" w:eastAsia="Arial" w:cs="Arial"/>
          <w:b/>
          <w:bCs/>
          <w:color w:val="FFFFFF"/>
          <w:sz w:val="22"/>
          <w:szCs w:val="22"/>
        </w:rPr>
        <w:t>technique</w:t>
      </w:r>
    </w:p>
    <w:p>
      <w:pPr>
        <w:pStyle w:val="14"/>
        <w:numPr>
          <w:ilvl w:val="0"/>
          <w:numId w:val="6"/>
        </w:numPr>
        <w:tabs>
          <w:tab w:val="left" w:pos="840"/>
        </w:tabs>
        <w:spacing w:before="13" w:after="0" w:line="240" w:lineRule="auto"/>
        <w:ind w:left="840" w:right="0" w:hanging="361"/>
        <w:jc w:val="left"/>
        <w:rPr>
          <w:rFonts w:ascii="Arial" w:hAnsi="Arial" w:eastAsia="Arial" w:cs="Arial"/>
          <w:b/>
          <w:bCs/>
          <w:sz w:val="22"/>
          <w:szCs w:val="22"/>
        </w:rPr>
      </w:pPr>
      <w:r>
        <w:rPr>
          <w:color w:val="FFFFFF"/>
          <w:sz w:val="22"/>
          <w:szCs w:val="22"/>
        </w:rPr>
        <w:t>3</w:t>
      </w:r>
      <w:r>
        <w:rPr>
          <w:color w:val="FFFFFF"/>
          <w:w w:val="37"/>
          <w:sz w:val="22"/>
          <w:szCs w:val="22"/>
        </w:rPr>
        <w:t>ᵉ</w:t>
      </w:r>
      <w:r>
        <w:rPr>
          <w:color w:val="FFFFFF"/>
          <w:spacing w:val="-1"/>
          <w:sz w:val="22"/>
          <w:szCs w:val="22"/>
        </w:rPr>
        <w:t xml:space="preserve"> </w:t>
      </w:r>
      <w:r>
        <w:rPr>
          <w:color w:val="FFFFFF"/>
          <w:sz w:val="22"/>
          <w:szCs w:val="22"/>
        </w:rPr>
        <w:t>partie</w:t>
      </w:r>
      <w:r>
        <w:rPr>
          <w:color w:val="FFFFFF"/>
          <w:spacing w:val="-1"/>
          <w:sz w:val="22"/>
          <w:szCs w:val="22"/>
        </w:rPr>
        <w:t xml:space="preserve"> </w:t>
      </w:r>
      <w:r>
        <w:rPr>
          <w:color w:val="FFFFFF"/>
          <w:sz w:val="22"/>
          <w:szCs w:val="22"/>
        </w:rPr>
        <w:t>:</w:t>
      </w:r>
      <w:r>
        <w:rPr>
          <w:color w:val="FFFFFF"/>
          <w:spacing w:val="-1"/>
          <w:sz w:val="22"/>
          <w:szCs w:val="22"/>
        </w:rPr>
        <w:t xml:space="preserve"> </w:t>
      </w:r>
      <w:r>
        <w:rPr>
          <w:rFonts w:ascii="Arial" w:hAnsi="Arial" w:eastAsia="Arial" w:cs="Arial"/>
          <w:b/>
          <w:bCs/>
          <w:color w:val="FFFFFF"/>
          <w:sz w:val="22"/>
          <w:szCs w:val="22"/>
        </w:rPr>
        <w:t>Analyse</w:t>
      </w:r>
      <w:r>
        <w:rPr>
          <w:rFonts w:ascii="Arial" w:hAnsi="Arial" w:eastAsia="Arial" w:cs="Arial"/>
          <w:b/>
          <w:bCs/>
          <w:color w:val="FFFFFF"/>
          <w:spacing w:val="-1"/>
          <w:sz w:val="22"/>
          <w:szCs w:val="22"/>
        </w:rPr>
        <w:t xml:space="preserve"> </w:t>
      </w:r>
      <w:r>
        <w:rPr>
          <w:rFonts w:ascii="Arial" w:hAnsi="Arial" w:eastAsia="Arial" w:cs="Arial"/>
          <w:b/>
          <w:bCs/>
          <w:color w:val="FFFFFF"/>
          <w:sz w:val="22"/>
          <w:szCs w:val="22"/>
        </w:rPr>
        <w:t>sémantique</w:t>
      </w:r>
    </w:p>
    <w:p>
      <w:pPr>
        <w:pStyle w:val="14"/>
        <w:numPr>
          <w:ilvl w:val="0"/>
          <w:numId w:val="6"/>
        </w:numPr>
        <w:tabs>
          <w:tab w:val="left" w:pos="840"/>
        </w:tabs>
        <w:spacing w:before="13" w:after="0" w:line="240" w:lineRule="auto"/>
        <w:ind w:left="840" w:right="0" w:hanging="361"/>
        <w:jc w:val="left"/>
        <w:rPr>
          <w:rFonts w:ascii="Arial" w:hAnsi="Arial" w:eastAsia="Arial" w:cs="Arial"/>
          <w:b/>
          <w:bCs/>
          <w:sz w:val="22"/>
          <w:szCs w:val="22"/>
        </w:rPr>
      </w:pPr>
      <w:r>
        <w:rPr>
          <w:color w:val="FFFFFF"/>
          <w:sz w:val="22"/>
          <w:szCs w:val="22"/>
        </w:rPr>
        <w:t>4</w:t>
      </w:r>
      <w:r>
        <w:rPr>
          <w:color w:val="FFFFFF"/>
          <w:w w:val="37"/>
          <w:sz w:val="22"/>
          <w:szCs w:val="22"/>
        </w:rPr>
        <w:t>ᵉ</w:t>
      </w:r>
      <w:r>
        <w:rPr>
          <w:color w:val="FFFFFF"/>
          <w:spacing w:val="-1"/>
          <w:sz w:val="22"/>
          <w:szCs w:val="22"/>
        </w:rPr>
        <w:t xml:space="preserve"> </w:t>
      </w:r>
      <w:r>
        <w:rPr>
          <w:color w:val="FFFFFF"/>
          <w:sz w:val="22"/>
          <w:szCs w:val="22"/>
        </w:rPr>
        <w:t>partie</w:t>
      </w:r>
      <w:r>
        <w:rPr>
          <w:color w:val="FFFFFF"/>
          <w:spacing w:val="-1"/>
          <w:sz w:val="22"/>
          <w:szCs w:val="22"/>
        </w:rPr>
        <w:t xml:space="preserve"> </w:t>
      </w:r>
      <w:r>
        <w:rPr>
          <w:color w:val="FFFFFF"/>
          <w:sz w:val="22"/>
          <w:szCs w:val="22"/>
        </w:rPr>
        <w:t>:</w:t>
      </w:r>
      <w:r>
        <w:rPr>
          <w:color w:val="FFFFFF"/>
          <w:spacing w:val="-1"/>
          <w:sz w:val="22"/>
          <w:szCs w:val="22"/>
        </w:rPr>
        <w:t xml:space="preserve"> </w:t>
      </w:r>
      <w:r>
        <w:rPr>
          <w:rFonts w:ascii="Arial" w:hAnsi="Arial" w:eastAsia="Arial" w:cs="Arial"/>
          <w:b/>
          <w:bCs/>
          <w:color w:val="FFFFFF"/>
          <w:sz w:val="22"/>
          <w:szCs w:val="22"/>
        </w:rPr>
        <w:t>Backlinks</w:t>
      </w:r>
    </w:p>
    <w:p>
      <w:pPr>
        <w:pStyle w:val="14"/>
        <w:numPr>
          <w:ilvl w:val="0"/>
          <w:numId w:val="6"/>
        </w:numPr>
        <w:tabs>
          <w:tab w:val="left" w:pos="840"/>
        </w:tabs>
        <w:spacing w:before="13" w:after="0" w:line="252" w:lineRule="auto"/>
        <w:ind w:left="839" w:right="329" w:hanging="360"/>
        <w:jc w:val="both"/>
        <w:rPr>
          <w:sz w:val="22"/>
          <w:szCs w:val="22"/>
        </w:rPr>
      </w:pPr>
      <w:r>
        <w:rPr>
          <w:color w:val="FFFFFF"/>
          <w:sz w:val="22"/>
          <w:szCs w:val="22"/>
        </w:rPr>
        <w:t>5</w:t>
      </w:r>
      <w:r>
        <w:rPr>
          <w:color w:val="FFFFFF"/>
          <w:w w:val="37"/>
          <w:sz w:val="22"/>
          <w:szCs w:val="22"/>
        </w:rPr>
        <w:t>ᵉ</w:t>
      </w:r>
      <w:r>
        <w:rPr>
          <w:color w:val="FFFFFF"/>
          <w:spacing w:val="14"/>
          <w:sz w:val="22"/>
          <w:szCs w:val="22"/>
        </w:rPr>
        <w:t xml:space="preserve"> </w:t>
      </w:r>
      <w:r>
        <w:rPr>
          <w:color w:val="FFFFFF"/>
          <w:sz w:val="22"/>
          <w:szCs w:val="22"/>
        </w:rPr>
        <w:t>partie</w:t>
      </w:r>
      <w:r>
        <w:rPr>
          <w:color w:val="FFFFFF"/>
          <w:spacing w:val="-1"/>
          <w:sz w:val="22"/>
          <w:szCs w:val="22"/>
        </w:rPr>
        <w:t xml:space="preserve"> </w:t>
      </w:r>
      <w:r>
        <w:rPr>
          <w:color w:val="FFFFFF"/>
          <w:sz w:val="22"/>
          <w:szCs w:val="22"/>
        </w:rPr>
        <w:t>:</w:t>
      </w:r>
      <w:r>
        <w:rPr>
          <w:color w:val="FFFFFF"/>
          <w:spacing w:val="-1"/>
          <w:sz w:val="22"/>
          <w:szCs w:val="22"/>
        </w:rPr>
        <w:t xml:space="preserve"> </w:t>
      </w:r>
      <w:r>
        <w:rPr>
          <w:color w:val="FFFFFF"/>
          <w:sz w:val="22"/>
          <w:szCs w:val="22"/>
        </w:rPr>
        <w:t>Réaliser</w:t>
      </w:r>
      <w:r>
        <w:rPr>
          <w:color w:val="FFFFFF"/>
          <w:spacing w:val="-1"/>
          <w:sz w:val="22"/>
          <w:szCs w:val="22"/>
        </w:rPr>
        <w:t xml:space="preserve"> </w:t>
      </w:r>
      <w:r>
        <w:rPr>
          <w:color w:val="FFFFFF"/>
          <w:sz w:val="22"/>
          <w:szCs w:val="22"/>
        </w:rPr>
        <w:t>un</w:t>
      </w:r>
      <w:r>
        <w:rPr>
          <w:color w:val="FFFFFF"/>
          <w:spacing w:val="-1"/>
          <w:sz w:val="22"/>
          <w:szCs w:val="22"/>
        </w:rPr>
        <w:t xml:space="preserve"> </w:t>
      </w:r>
      <w:r>
        <w:rPr>
          <w:rFonts w:ascii="Arial" w:hAnsi="Arial" w:eastAsia="Arial" w:cs="Arial"/>
          <w:b/>
          <w:bCs/>
          <w:color w:val="FFFFFF"/>
          <w:sz w:val="22"/>
          <w:szCs w:val="22"/>
        </w:rPr>
        <w:t>tableau</w:t>
      </w:r>
      <w:r>
        <w:rPr>
          <w:rFonts w:ascii="Arial" w:hAnsi="Arial" w:eastAsia="Arial" w:cs="Arial"/>
          <w:b/>
          <w:bCs/>
          <w:color w:val="FFFFFF"/>
          <w:spacing w:val="-1"/>
          <w:sz w:val="22"/>
          <w:szCs w:val="22"/>
        </w:rPr>
        <w:t xml:space="preserve"> </w:t>
      </w:r>
      <w:r>
        <w:rPr>
          <w:rFonts w:ascii="Arial" w:hAnsi="Arial" w:eastAsia="Arial" w:cs="Arial"/>
          <w:b/>
          <w:bCs/>
          <w:color w:val="FFFFFF"/>
          <w:sz w:val="22"/>
          <w:szCs w:val="22"/>
        </w:rPr>
        <w:t>de</w:t>
      </w:r>
      <w:r>
        <w:rPr>
          <w:rFonts w:ascii="Arial" w:hAnsi="Arial" w:eastAsia="Arial" w:cs="Arial"/>
          <w:b/>
          <w:bCs/>
          <w:color w:val="FFFFFF"/>
          <w:spacing w:val="-1"/>
          <w:sz w:val="22"/>
          <w:szCs w:val="22"/>
        </w:rPr>
        <w:t xml:space="preserve"> </w:t>
      </w:r>
      <w:r>
        <w:rPr>
          <w:rFonts w:ascii="Arial" w:hAnsi="Arial" w:eastAsia="Arial" w:cs="Arial"/>
          <w:b/>
          <w:bCs/>
          <w:color w:val="FFFFFF"/>
          <w:sz w:val="22"/>
          <w:szCs w:val="22"/>
        </w:rPr>
        <w:t>synthèse</w:t>
      </w:r>
      <w:r>
        <w:rPr>
          <w:rFonts w:ascii="Arial" w:hAnsi="Arial" w:eastAsia="Arial" w:cs="Arial"/>
          <w:b/>
          <w:bCs/>
          <w:color w:val="FFFFFF"/>
          <w:spacing w:val="-1"/>
          <w:sz w:val="22"/>
          <w:szCs w:val="22"/>
        </w:rPr>
        <w:t xml:space="preserve"> </w:t>
      </w:r>
      <w:r>
        <w:rPr>
          <w:color w:val="FFFFFF"/>
          <w:sz w:val="22"/>
          <w:szCs w:val="22"/>
        </w:rPr>
        <w:t>à</w:t>
      </w:r>
      <w:r>
        <w:rPr>
          <w:color w:val="FFFFFF"/>
          <w:spacing w:val="-1"/>
          <w:sz w:val="22"/>
          <w:szCs w:val="22"/>
        </w:rPr>
        <w:t xml:space="preserve"> </w:t>
      </w:r>
      <w:r>
        <w:rPr>
          <w:color w:val="FFFFFF"/>
          <w:sz w:val="22"/>
          <w:szCs w:val="22"/>
        </w:rPr>
        <w:t>la</w:t>
      </w:r>
      <w:r>
        <w:rPr>
          <w:color w:val="FFFFFF"/>
          <w:spacing w:val="-1"/>
          <w:sz w:val="22"/>
          <w:szCs w:val="22"/>
        </w:rPr>
        <w:t xml:space="preserve"> </w:t>
      </w:r>
      <w:r>
        <w:rPr>
          <w:color w:val="FFFFFF"/>
          <w:sz w:val="22"/>
          <w:szCs w:val="22"/>
        </w:rPr>
        <w:t>fin</w:t>
      </w:r>
      <w:r>
        <w:rPr>
          <w:color w:val="FFFFFF"/>
          <w:spacing w:val="-1"/>
          <w:sz w:val="22"/>
          <w:szCs w:val="22"/>
        </w:rPr>
        <w:t xml:space="preserve"> </w:t>
      </w:r>
      <w:r>
        <w:rPr>
          <w:color w:val="FFFFFF"/>
          <w:sz w:val="22"/>
          <w:szCs w:val="22"/>
        </w:rPr>
        <w:t>présentant</w:t>
      </w:r>
      <w:r>
        <w:rPr>
          <w:color w:val="FFFFFF"/>
          <w:spacing w:val="-1"/>
          <w:sz w:val="22"/>
          <w:szCs w:val="22"/>
        </w:rPr>
        <w:t xml:space="preserve"> </w:t>
      </w:r>
      <w:r>
        <w:rPr>
          <w:color w:val="FFFFFF"/>
          <w:sz w:val="22"/>
          <w:szCs w:val="22"/>
        </w:rPr>
        <w:t>les</w:t>
      </w:r>
      <w:r>
        <w:rPr>
          <w:color w:val="FFFFFF"/>
          <w:spacing w:val="-1"/>
          <w:sz w:val="22"/>
          <w:szCs w:val="22"/>
        </w:rPr>
        <w:t xml:space="preserve"> </w:t>
      </w:r>
      <w:r>
        <w:rPr>
          <w:color w:val="FFFFFF"/>
          <w:sz w:val="22"/>
          <w:szCs w:val="22"/>
        </w:rPr>
        <w:t>priorités</w:t>
      </w:r>
      <w:r>
        <w:rPr>
          <w:color w:val="FFFFFF"/>
          <w:spacing w:val="-1"/>
          <w:sz w:val="22"/>
          <w:szCs w:val="22"/>
        </w:rPr>
        <w:t xml:space="preserve"> </w:t>
      </w:r>
      <w:r>
        <w:rPr>
          <w:color w:val="FFFFFF"/>
          <w:sz w:val="22"/>
          <w:szCs w:val="22"/>
        </w:rPr>
        <w:t>et</w:t>
      </w:r>
      <w:r>
        <w:rPr>
          <w:color w:val="FFFFFF"/>
          <w:spacing w:val="-1"/>
          <w:sz w:val="22"/>
          <w:szCs w:val="22"/>
        </w:rPr>
        <w:t xml:space="preserve"> </w:t>
      </w:r>
      <w:r>
        <w:rPr>
          <w:color w:val="FFFFFF"/>
          <w:sz w:val="22"/>
          <w:szCs w:val="22"/>
        </w:rPr>
        <w:t>les</w:t>
      </w:r>
      <w:r>
        <w:rPr>
          <w:color w:val="FFFFFF"/>
          <w:spacing w:val="-1"/>
          <w:sz w:val="22"/>
          <w:szCs w:val="22"/>
        </w:rPr>
        <w:t xml:space="preserve"> </w:t>
      </w:r>
      <w:r>
        <w:rPr>
          <w:color w:val="FFFFFF"/>
          <w:sz w:val="22"/>
          <w:szCs w:val="22"/>
        </w:rPr>
        <w:t>actions que</w:t>
      </w:r>
      <w:r>
        <w:rPr>
          <w:color w:val="FFFFFF"/>
          <w:spacing w:val="-1"/>
          <w:sz w:val="22"/>
          <w:szCs w:val="22"/>
        </w:rPr>
        <w:t xml:space="preserve"> </w:t>
      </w:r>
      <w:r>
        <w:rPr>
          <w:color w:val="FFFFFF"/>
          <w:sz w:val="22"/>
          <w:szCs w:val="22"/>
        </w:rPr>
        <w:t>vous</w:t>
      </w:r>
      <w:r>
        <w:rPr>
          <w:color w:val="FFFFFF"/>
          <w:spacing w:val="-1"/>
          <w:sz w:val="22"/>
          <w:szCs w:val="22"/>
        </w:rPr>
        <w:t xml:space="preserve"> </w:t>
      </w:r>
      <w:r>
        <w:rPr>
          <w:color w:val="FFFFFF"/>
          <w:sz w:val="22"/>
          <w:szCs w:val="22"/>
        </w:rPr>
        <w:t>préconisez.</w:t>
      </w:r>
    </w:p>
    <w:p>
      <w:pPr>
        <w:pStyle w:val="7"/>
        <w:spacing w:before="5"/>
        <w:rPr>
          <w:sz w:val="27"/>
        </w:rPr>
      </w:pPr>
    </w:p>
    <w:p>
      <w:pPr>
        <w:pStyle w:val="7"/>
        <w:spacing w:before="1"/>
        <w:ind w:left="119"/>
      </w:pPr>
      <w:r>
        <w:rPr>
          <w:color w:val="FFFFFF"/>
          <w:u w:val="single" w:color="FFFFFF"/>
        </w:rPr>
        <w:t>Conseils</w:t>
      </w:r>
      <w:r>
        <w:rPr>
          <w:color w:val="FFFFFF"/>
          <w:spacing w:val="-1"/>
          <w:u w:val="single" w:color="FFFFFF"/>
        </w:rPr>
        <w:t xml:space="preserve"> </w:t>
      </w:r>
      <w:r>
        <w:rPr>
          <w:color w:val="FFFFFF"/>
          <w:u w:val="single" w:color="FFFFFF"/>
        </w:rPr>
        <w:t>à</w:t>
      </w:r>
      <w:r>
        <w:rPr>
          <w:color w:val="FFFFFF"/>
          <w:spacing w:val="-1"/>
          <w:u w:val="single" w:color="FFFFFF"/>
        </w:rPr>
        <w:t xml:space="preserve"> </w:t>
      </w:r>
      <w:r>
        <w:rPr>
          <w:color w:val="FFFFFF"/>
          <w:u w:val="single" w:color="FFFFFF"/>
        </w:rPr>
        <w:t>prendre</w:t>
      </w:r>
      <w:r>
        <w:rPr>
          <w:color w:val="FFFFFF"/>
          <w:spacing w:val="-1"/>
          <w:u w:val="single" w:color="FFFFFF"/>
        </w:rPr>
        <w:t xml:space="preserve"> </w:t>
      </w:r>
      <w:r>
        <w:rPr>
          <w:color w:val="FFFFFF"/>
          <w:u w:val="single" w:color="FFFFFF"/>
        </w:rPr>
        <w:t>en</w:t>
      </w:r>
      <w:r>
        <w:rPr>
          <w:color w:val="FFFFFF"/>
          <w:spacing w:val="-1"/>
          <w:u w:val="single" w:color="FFFFFF"/>
        </w:rPr>
        <w:t xml:space="preserve"> </w:t>
      </w:r>
      <w:r>
        <w:rPr>
          <w:color w:val="FFFFFF"/>
          <w:u w:val="single" w:color="FFFFFF"/>
        </w:rPr>
        <w:t>compte</w:t>
      </w:r>
      <w:r>
        <w:rPr>
          <w:color w:val="FFFFFF"/>
          <w:spacing w:val="-1"/>
          <w:u w:val="single" w:color="FFFFFF"/>
        </w:rPr>
        <w:t xml:space="preserve"> </w:t>
      </w:r>
      <w:r>
        <w:rPr>
          <w:color w:val="FFFFFF"/>
          <w:u w:val="single" w:color="FFFFFF"/>
        </w:rPr>
        <w:t>:</w:t>
      </w:r>
    </w:p>
    <w:p>
      <w:pPr>
        <w:pStyle w:val="7"/>
        <w:spacing w:before="6"/>
        <w:rPr>
          <w:sz w:val="28"/>
        </w:rPr>
      </w:pPr>
    </w:p>
    <w:p>
      <w:pPr>
        <w:pStyle w:val="14"/>
        <w:numPr>
          <w:ilvl w:val="1"/>
          <w:numId w:val="1"/>
        </w:numPr>
        <w:tabs>
          <w:tab w:val="left" w:pos="840"/>
        </w:tabs>
        <w:spacing w:before="1" w:after="0" w:line="276" w:lineRule="auto"/>
        <w:ind w:left="839" w:right="318" w:hanging="360"/>
        <w:jc w:val="both"/>
        <w:rPr>
          <w:color w:val="FFFFFF"/>
          <w:sz w:val="22"/>
        </w:rPr>
      </w:pPr>
      <w:r>
        <w:rPr>
          <w:color w:val="FFFFFF"/>
          <w:sz w:val="22"/>
        </w:rPr>
        <w:t>N’hésitez pas à faire des captures d’écran des problèmes que vous identifiez (dans le</w:t>
      </w:r>
      <w:r>
        <w:rPr>
          <w:color w:val="FFFFFF"/>
          <w:spacing w:val="1"/>
          <w:sz w:val="22"/>
        </w:rPr>
        <w:t xml:space="preserve"> </w:t>
      </w:r>
      <w:r>
        <w:rPr>
          <w:color w:val="FFFFFF"/>
          <w:sz w:val="22"/>
        </w:rPr>
        <w:t>code</w:t>
      </w:r>
      <w:r>
        <w:rPr>
          <w:color w:val="FFFFFF"/>
          <w:spacing w:val="-1"/>
          <w:sz w:val="22"/>
        </w:rPr>
        <w:t xml:space="preserve"> </w:t>
      </w:r>
      <w:r>
        <w:rPr>
          <w:color w:val="FFFFFF"/>
          <w:sz w:val="22"/>
        </w:rPr>
        <w:t>HTML,</w:t>
      </w:r>
      <w:r>
        <w:rPr>
          <w:color w:val="FFFFFF"/>
          <w:spacing w:val="-1"/>
          <w:sz w:val="22"/>
        </w:rPr>
        <w:t xml:space="preserve"> </w:t>
      </w:r>
      <w:r>
        <w:rPr>
          <w:color w:val="FFFFFF"/>
          <w:sz w:val="22"/>
        </w:rPr>
        <w:t>sur</w:t>
      </w:r>
      <w:r>
        <w:rPr>
          <w:color w:val="FFFFFF"/>
          <w:spacing w:val="-1"/>
          <w:sz w:val="22"/>
        </w:rPr>
        <w:t xml:space="preserve"> </w:t>
      </w:r>
      <w:r>
        <w:rPr>
          <w:color w:val="FFFFFF"/>
          <w:sz w:val="22"/>
        </w:rPr>
        <w:t>le</w:t>
      </w:r>
      <w:r>
        <w:rPr>
          <w:color w:val="FFFFFF"/>
          <w:spacing w:val="-1"/>
          <w:sz w:val="22"/>
        </w:rPr>
        <w:t xml:space="preserve"> </w:t>
      </w:r>
      <w:r>
        <w:rPr>
          <w:color w:val="FFFFFF"/>
          <w:sz w:val="22"/>
        </w:rPr>
        <w:t>site…),</w:t>
      </w:r>
      <w:r>
        <w:rPr>
          <w:color w:val="FFFFFF"/>
          <w:spacing w:val="-1"/>
          <w:sz w:val="22"/>
        </w:rPr>
        <w:t xml:space="preserve"> </w:t>
      </w:r>
      <w:r>
        <w:rPr>
          <w:color w:val="FFFFFF"/>
          <w:sz w:val="22"/>
        </w:rPr>
        <w:t>des</w:t>
      </w:r>
      <w:r>
        <w:rPr>
          <w:color w:val="FFFFFF"/>
          <w:spacing w:val="-1"/>
          <w:sz w:val="22"/>
        </w:rPr>
        <w:t xml:space="preserve"> </w:t>
      </w:r>
      <w:r>
        <w:rPr>
          <w:color w:val="FFFFFF"/>
          <w:sz w:val="22"/>
        </w:rPr>
        <w:t>recommandations</w:t>
      </w:r>
      <w:r>
        <w:rPr>
          <w:color w:val="FFFFFF"/>
          <w:spacing w:val="-1"/>
          <w:sz w:val="22"/>
        </w:rPr>
        <w:t xml:space="preserve"> </w:t>
      </w:r>
      <w:r>
        <w:rPr>
          <w:color w:val="FFFFFF"/>
          <w:sz w:val="22"/>
        </w:rPr>
        <w:t>que</w:t>
      </w:r>
      <w:r>
        <w:rPr>
          <w:color w:val="FFFFFF"/>
          <w:spacing w:val="-1"/>
          <w:sz w:val="22"/>
        </w:rPr>
        <w:t xml:space="preserve"> </w:t>
      </w:r>
      <w:r>
        <w:rPr>
          <w:color w:val="FFFFFF"/>
          <w:sz w:val="22"/>
        </w:rPr>
        <w:t>vous</w:t>
      </w:r>
      <w:r>
        <w:rPr>
          <w:color w:val="FFFFFF"/>
          <w:spacing w:val="-1"/>
          <w:sz w:val="22"/>
        </w:rPr>
        <w:t xml:space="preserve"> </w:t>
      </w:r>
      <w:r>
        <w:rPr>
          <w:color w:val="FFFFFF"/>
          <w:sz w:val="22"/>
        </w:rPr>
        <w:t>pouvez</w:t>
      </w:r>
      <w:r>
        <w:rPr>
          <w:color w:val="FFFFFF"/>
          <w:spacing w:val="-1"/>
          <w:sz w:val="22"/>
        </w:rPr>
        <w:t xml:space="preserve"> </w:t>
      </w:r>
      <w:r>
        <w:rPr>
          <w:color w:val="FFFFFF"/>
          <w:sz w:val="22"/>
        </w:rPr>
        <w:t>faire,</w:t>
      </w:r>
      <w:r>
        <w:rPr>
          <w:color w:val="FFFFFF"/>
          <w:spacing w:val="-1"/>
          <w:sz w:val="22"/>
        </w:rPr>
        <w:t xml:space="preserve"> </w:t>
      </w:r>
      <w:r>
        <w:rPr>
          <w:color w:val="FFFFFF"/>
          <w:sz w:val="22"/>
        </w:rPr>
        <w:t>etc.</w:t>
      </w:r>
    </w:p>
    <w:p>
      <w:pPr>
        <w:pStyle w:val="14"/>
        <w:numPr>
          <w:ilvl w:val="1"/>
          <w:numId w:val="1"/>
        </w:numPr>
        <w:tabs>
          <w:tab w:val="left" w:pos="840"/>
        </w:tabs>
        <w:spacing w:before="0" w:after="0" w:line="276" w:lineRule="auto"/>
        <w:ind w:left="839" w:right="320" w:hanging="360"/>
        <w:jc w:val="both"/>
        <w:rPr>
          <w:color w:val="FFFFFF"/>
          <w:sz w:val="22"/>
        </w:rPr>
      </w:pPr>
      <w:r>
        <w:rPr>
          <w:color w:val="FFFFFF"/>
          <w:sz w:val="22"/>
        </w:rPr>
        <w:t>Utilisez les outils listés dans le cours, certains sont gratuits et d’autres proposent une</w:t>
      </w:r>
      <w:r>
        <w:rPr>
          <w:color w:val="FFFFFF"/>
          <w:spacing w:val="1"/>
          <w:sz w:val="22"/>
        </w:rPr>
        <w:t xml:space="preserve"> </w:t>
      </w:r>
      <w:r>
        <w:rPr>
          <w:color w:val="FFFFFF"/>
          <w:sz w:val="22"/>
        </w:rPr>
        <w:t>période</w:t>
      </w:r>
      <w:r>
        <w:rPr>
          <w:color w:val="FFFFFF"/>
          <w:spacing w:val="-1"/>
          <w:sz w:val="22"/>
        </w:rPr>
        <w:t xml:space="preserve"> </w:t>
      </w:r>
      <w:r>
        <w:rPr>
          <w:color w:val="FFFFFF"/>
          <w:sz w:val="22"/>
        </w:rPr>
        <w:t>d’essai</w:t>
      </w:r>
      <w:r>
        <w:rPr>
          <w:color w:val="FFFFFF"/>
          <w:spacing w:val="-1"/>
          <w:sz w:val="22"/>
        </w:rPr>
        <w:t xml:space="preserve"> </w:t>
      </w:r>
      <w:r>
        <w:rPr>
          <w:color w:val="FFFFFF"/>
          <w:sz w:val="22"/>
        </w:rPr>
        <w:t>gratuite</w:t>
      </w:r>
      <w:r>
        <w:rPr>
          <w:color w:val="FFFFFF"/>
          <w:spacing w:val="-1"/>
          <w:sz w:val="22"/>
        </w:rPr>
        <w:t xml:space="preserve"> </w:t>
      </w:r>
      <w:r>
        <w:rPr>
          <w:color w:val="FFFFFF"/>
          <w:sz w:val="22"/>
        </w:rPr>
        <w:t>comme</w:t>
      </w:r>
      <w:r>
        <w:rPr>
          <w:color w:val="FFFFFF"/>
          <w:spacing w:val="-1"/>
          <w:sz w:val="22"/>
        </w:rPr>
        <w:t xml:space="preserve"> </w:t>
      </w:r>
      <w:r>
        <w:rPr>
          <w:color w:val="FFFFFF"/>
          <w:sz w:val="22"/>
        </w:rPr>
        <w:t>SEMrush</w:t>
      </w:r>
      <w:r>
        <w:rPr>
          <w:color w:val="FFFFFF"/>
          <w:spacing w:val="-1"/>
          <w:sz w:val="22"/>
        </w:rPr>
        <w:t xml:space="preserve"> </w:t>
      </w:r>
      <w:r>
        <w:rPr>
          <w:color w:val="FFFFFF"/>
          <w:sz w:val="22"/>
        </w:rPr>
        <w:t>que</w:t>
      </w:r>
      <w:r>
        <w:rPr>
          <w:color w:val="FFFFFF"/>
          <w:spacing w:val="-1"/>
          <w:sz w:val="22"/>
        </w:rPr>
        <w:t xml:space="preserve"> </w:t>
      </w:r>
      <w:r>
        <w:rPr>
          <w:color w:val="FFFFFF"/>
          <w:sz w:val="22"/>
        </w:rPr>
        <w:t>je</w:t>
      </w:r>
      <w:r>
        <w:rPr>
          <w:color w:val="FFFFFF"/>
          <w:spacing w:val="-1"/>
          <w:sz w:val="22"/>
        </w:rPr>
        <w:t xml:space="preserve"> </w:t>
      </w:r>
      <w:r>
        <w:rPr>
          <w:color w:val="FFFFFF"/>
          <w:sz w:val="22"/>
        </w:rPr>
        <w:t>recommande</w:t>
      </w:r>
      <w:r>
        <w:rPr>
          <w:color w:val="FFFFFF"/>
          <w:spacing w:val="-1"/>
          <w:sz w:val="22"/>
        </w:rPr>
        <w:t xml:space="preserve"> </w:t>
      </w:r>
      <w:r>
        <w:rPr>
          <w:color w:val="FFFFFF"/>
          <w:sz w:val="22"/>
        </w:rPr>
        <w:t>vivement.</w:t>
      </w:r>
    </w:p>
    <w:p>
      <w:pPr>
        <w:pStyle w:val="14"/>
        <w:numPr>
          <w:ilvl w:val="1"/>
          <w:numId w:val="1"/>
        </w:numPr>
        <w:tabs>
          <w:tab w:val="left" w:pos="840"/>
        </w:tabs>
        <w:spacing w:before="0" w:after="0" w:line="276" w:lineRule="auto"/>
        <w:ind w:left="839" w:right="324" w:hanging="360"/>
        <w:jc w:val="both"/>
        <w:rPr>
          <w:color w:val="FFFFFF"/>
          <w:sz w:val="22"/>
        </w:rPr>
      </w:pPr>
      <w:r>
        <w:rPr>
          <w:color w:val="FFFFFF"/>
          <w:sz w:val="22"/>
        </w:rPr>
        <w:t>Servez-vous</w:t>
      </w:r>
      <w:r>
        <w:rPr>
          <w:color w:val="FFFFFF"/>
          <w:spacing w:val="1"/>
          <w:sz w:val="22"/>
        </w:rPr>
        <w:t xml:space="preserve"> </w:t>
      </w:r>
      <w:r>
        <w:rPr>
          <w:color w:val="FFFFFF"/>
          <w:sz w:val="22"/>
        </w:rPr>
        <w:t>également</w:t>
      </w:r>
      <w:r>
        <w:rPr>
          <w:color w:val="FFFFFF"/>
          <w:spacing w:val="1"/>
          <w:sz w:val="22"/>
        </w:rPr>
        <w:t xml:space="preserve"> </w:t>
      </w:r>
      <w:r>
        <w:rPr>
          <w:color w:val="FFFFFF"/>
          <w:sz w:val="22"/>
        </w:rPr>
        <w:t>du</w:t>
      </w:r>
      <w:r>
        <w:rPr>
          <w:color w:val="FFFFFF"/>
          <w:spacing w:val="1"/>
          <w:sz w:val="22"/>
        </w:rPr>
        <w:t xml:space="preserve"> </w:t>
      </w:r>
      <w:r>
        <w:rPr>
          <w:color w:val="FFFFFF"/>
          <w:sz w:val="22"/>
        </w:rPr>
        <w:t>tableau</w:t>
      </w:r>
      <w:r>
        <w:rPr>
          <w:color w:val="FFFFFF"/>
          <w:spacing w:val="1"/>
          <w:sz w:val="22"/>
        </w:rPr>
        <w:t xml:space="preserve"> </w:t>
      </w:r>
      <w:r>
        <w:rPr>
          <w:color w:val="FFFFFF"/>
          <w:sz w:val="22"/>
        </w:rPr>
        <w:t>qui</w:t>
      </w:r>
      <w:r>
        <w:rPr>
          <w:color w:val="FFFFFF"/>
          <w:spacing w:val="1"/>
          <w:sz w:val="22"/>
        </w:rPr>
        <w:t xml:space="preserve"> </w:t>
      </w:r>
      <w:r>
        <w:rPr>
          <w:color w:val="FFFFFF"/>
          <w:sz w:val="22"/>
        </w:rPr>
        <w:t>vous</w:t>
      </w:r>
      <w:r>
        <w:rPr>
          <w:color w:val="FFFFFF"/>
          <w:spacing w:val="1"/>
          <w:sz w:val="22"/>
        </w:rPr>
        <w:t xml:space="preserve"> </w:t>
      </w:r>
      <w:r>
        <w:rPr>
          <w:color w:val="FFFFFF"/>
          <w:sz w:val="22"/>
        </w:rPr>
        <w:t>sera</w:t>
      </w:r>
      <w:r>
        <w:rPr>
          <w:color w:val="FFFFFF"/>
          <w:spacing w:val="1"/>
          <w:sz w:val="22"/>
        </w:rPr>
        <w:t xml:space="preserve"> </w:t>
      </w:r>
      <w:r>
        <w:rPr>
          <w:color w:val="FFFFFF"/>
          <w:sz w:val="22"/>
        </w:rPr>
        <w:t>donné.</w:t>
      </w:r>
      <w:r>
        <w:rPr>
          <w:color w:val="FFFFFF"/>
          <w:spacing w:val="1"/>
          <w:sz w:val="22"/>
        </w:rPr>
        <w:t xml:space="preserve"> </w:t>
      </w:r>
      <w:r>
        <w:rPr>
          <w:color w:val="FFFFFF"/>
          <w:sz w:val="22"/>
        </w:rPr>
        <w:t>Elle</w:t>
      </w:r>
      <w:r>
        <w:rPr>
          <w:color w:val="FFFFFF"/>
          <w:spacing w:val="1"/>
          <w:sz w:val="22"/>
        </w:rPr>
        <w:t xml:space="preserve"> </w:t>
      </w:r>
      <w:r>
        <w:rPr>
          <w:color w:val="FFFFFF"/>
          <w:sz w:val="22"/>
        </w:rPr>
        <w:t>rassemble</w:t>
      </w:r>
      <w:r>
        <w:rPr>
          <w:color w:val="FFFFFF"/>
          <w:spacing w:val="1"/>
          <w:sz w:val="22"/>
        </w:rPr>
        <w:t xml:space="preserve"> </w:t>
      </w:r>
      <w:r>
        <w:rPr>
          <w:color w:val="FFFFFF"/>
          <w:sz w:val="22"/>
        </w:rPr>
        <w:t>tous</w:t>
      </w:r>
      <w:r>
        <w:rPr>
          <w:color w:val="FFFFFF"/>
          <w:spacing w:val="1"/>
          <w:sz w:val="22"/>
        </w:rPr>
        <w:t xml:space="preserve"> </w:t>
      </w:r>
      <w:r>
        <w:rPr>
          <w:color w:val="FFFFFF"/>
          <w:sz w:val="22"/>
        </w:rPr>
        <w:t>les</w:t>
      </w:r>
      <w:r>
        <w:rPr>
          <w:color w:val="FFFFFF"/>
          <w:spacing w:val="1"/>
          <w:sz w:val="22"/>
        </w:rPr>
        <w:t xml:space="preserve"> </w:t>
      </w:r>
      <w:r>
        <w:rPr>
          <w:color w:val="FFFFFF"/>
          <w:sz w:val="22"/>
        </w:rPr>
        <w:t>éléments</w:t>
      </w:r>
      <w:r>
        <w:rPr>
          <w:color w:val="FFFFFF"/>
          <w:spacing w:val="11"/>
          <w:sz w:val="22"/>
        </w:rPr>
        <w:t xml:space="preserve"> </w:t>
      </w:r>
      <w:r>
        <w:rPr>
          <w:color w:val="FFFFFF"/>
          <w:sz w:val="22"/>
        </w:rPr>
        <w:t>à</w:t>
      </w:r>
      <w:r>
        <w:rPr>
          <w:color w:val="FFFFFF"/>
          <w:spacing w:val="-2"/>
          <w:sz w:val="22"/>
        </w:rPr>
        <w:t xml:space="preserve"> </w:t>
      </w:r>
      <w:r>
        <w:rPr>
          <w:color w:val="FFFFFF"/>
          <w:sz w:val="22"/>
        </w:rPr>
        <w:t>regarder</w:t>
      </w:r>
      <w:r>
        <w:rPr>
          <w:color w:val="FFFFFF"/>
          <w:spacing w:val="-3"/>
          <w:sz w:val="22"/>
        </w:rPr>
        <w:t xml:space="preserve"> </w:t>
      </w:r>
      <w:r>
        <w:rPr>
          <w:color w:val="FFFFFF"/>
          <w:sz w:val="22"/>
        </w:rPr>
        <w:t>lors</w:t>
      </w:r>
      <w:r>
        <w:rPr>
          <w:color w:val="FFFFFF"/>
          <w:spacing w:val="-3"/>
          <w:sz w:val="22"/>
        </w:rPr>
        <w:t xml:space="preserve"> </w:t>
      </w:r>
      <w:r>
        <w:rPr>
          <w:color w:val="FFFFFF"/>
          <w:sz w:val="22"/>
        </w:rPr>
        <w:t>d’un</w:t>
      </w:r>
      <w:r>
        <w:rPr>
          <w:color w:val="FFFFFF"/>
          <w:spacing w:val="-3"/>
          <w:sz w:val="22"/>
        </w:rPr>
        <w:t xml:space="preserve"> </w:t>
      </w:r>
      <w:r>
        <w:rPr>
          <w:color w:val="FFFFFF"/>
          <w:sz w:val="22"/>
        </w:rPr>
        <w:t>audit</w:t>
      </w:r>
      <w:r>
        <w:rPr>
          <w:color w:val="FFFFFF"/>
          <w:spacing w:val="-2"/>
          <w:sz w:val="22"/>
        </w:rPr>
        <w:t xml:space="preserve"> </w:t>
      </w:r>
      <w:r>
        <w:rPr>
          <w:color w:val="FFFFFF"/>
          <w:sz w:val="22"/>
        </w:rPr>
        <w:t>de</w:t>
      </w:r>
      <w:r>
        <w:rPr>
          <w:color w:val="FFFFFF"/>
          <w:spacing w:val="-3"/>
          <w:sz w:val="22"/>
        </w:rPr>
        <w:t xml:space="preserve"> </w:t>
      </w:r>
      <w:r>
        <w:rPr>
          <w:color w:val="FFFFFF"/>
          <w:sz w:val="22"/>
        </w:rPr>
        <w:t>site.</w:t>
      </w:r>
      <w:r>
        <w:rPr>
          <w:color w:val="FFFFFF"/>
          <w:spacing w:val="-3"/>
          <w:sz w:val="22"/>
        </w:rPr>
        <w:t xml:space="preserve"> </w:t>
      </w:r>
      <w:r>
        <w:rPr>
          <w:color w:val="FFFFFF"/>
          <w:sz w:val="22"/>
        </w:rPr>
        <w:t>Tous</w:t>
      </w:r>
      <w:r>
        <w:rPr>
          <w:color w:val="FFFFFF"/>
          <w:spacing w:val="-2"/>
          <w:sz w:val="22"/>
        </w:rPr>
        <w:t xml:space="preserve"> </w:t>
      </w:r>
      <w:r>
        <w:rPr>
          <w:color w:val="FFFFFF"/>
          <w:sz w:val="22"/>
        </w:rPr>
        <w:t>les</w:t>
      </w:r>
      <w:r>
        <w:rPr>
          <w:color w:val="FFFFFF"/>
          <w:spacing w:val="-3"/>
          <w:sz w:val="22"/>
        </w:rPr>
        <w:t xml:space="preserve"> </w:t>
      </w:r>
      <w:r>
        <w:rPr>
          <w:color w:val="FFFFFF"/>
          <w:sz w:val="22"/>
        </w:rPr>
        <w:t>éléments</w:t>
      </w:r>
      <w:r>
        <w:rPr>
          <w:color w:val="FFFFFF"/>
          <w:spacing w:val="-3"/>
          <w:sz w:val="22"/>
        </w:rPr>
        <w:t xml:space="preserve"> </w:t>
      </w:r>
      <w:r>
        <w:rPr>
          <w:color w:val="FFFFFF"/>
          <w:sz w:val="22"/>
        </w:rPr>
        <w:t>ne</w:t>
      </w:r>
      <w:r>
        <w:rPr>
          <w:color w:val="FFFFFF"/>
          <w:spacing w:val="-3"/>
          <w:sz w:val="22"/>
        </w:rPr>
        <w:t xml:space="preserve"> </w:t>
      </w:r>
      <w:r>
        <w:rPr>
          <w:color w:val="FFFFFF"/>
          <w:sz w:val="22"/>
        </w:rPr>
        <w:t>seront</w:t>
      </w:r>
      <w:r>
        <w:rPr>
          <w:color w:val="FFFFFF"/>
          <w:spacing w:val="-2"/>
          <w:sz w:val="22"/>
        </w:rPr>
        <w:t xml:space="preserve"> </w:t>
      </w:r>
      <w:r>
        <w:rPr>
          <w:color w:val="FFFFFF"/>
          <w:sz w:val="22"/>
        </w:rPr>
        <w:t>pas</w:t>
      </w:r>
      <w:r>
        <w:rPr>
          <w:color w:val="FFFFFF"/>
          <w:spacing w:val="-3"/>
          <w:sz w:val="22"/>
        </w:rPr>
        <w:t xml:space="preserve"> </w:t>
      </w:r>
      <w:r>
        <w:rPr>
          <w:color w:val="FFFFFF"/>
          <w:sz w:val="22"/>
        </w:rPr>
        <w:t>nécessaires</w:t>
      </w:r>
      <w:r>
        <w:rPr>
          <w:color w:val="FFFFFF"/>
          <w:spacing w:val="-59"/>
          <w:sz w:val="22"/>
        </w:rPr>
        <w:t xml:space="preserve"> </w:t>
      </w:r>
      <w:r>
        <w:rPr>
          <w:color w:val="FFFFFF"/>
          <w:sz w:val="22"/>
        </w:rPr>
        <w:t>pour</w:t>
      </w:r>
      <w:r>
        <w:rPr>
          <w:color w:val="FFFFFF"/>
          <w:spacing w:val="-2"/>
          <w:sz w:val="22"/>
        </w:rPr>
        <w:t xml:space="preserve"> </w:t>
      </w:r>
      <w:r>
        <w:rPr>
          <w:color w:val="FFFFFF"/>
          <w:sz w:val="22"/>
        </w:rPr>
        <w:t>cet</w:t>
      </w:r>
      <w:r>
        <w:rPr>
          <w:color w:val="FFFFFF"/>
          <w:spacing w:val="-1"/>
          <w:sz w:val="22"/>
        </w:rPr>
        <w:t xml:space="preserve"> </w:t>
      </w:r>
      <w:r>
        <w:rPr>
          <w:color w:val="FFFFFF"/>
          <w:sz w:val="22"/>
        </w:rPr>
        <w:t>audit,</w:t>
      </w:r>
      <w:r>
        <w:rPr>
          <w:color w:val="FFFFFF"/>
          <w:spacing w:val="-2"/>
          <w:sz w:val="22"/>
        </w:rPr>
        <w:t xml:space="preserve"> </w:t>
      </w:r>
      <w:r>
        <w:rPr>
          <w:color w:val="FFFFFF"/>
          <w:sz w:val="22"/>
        </w:rPr>
        <w:t>mais</w:t>
      </w:r>
      <w:r>
        <w:rPr>
          <w:color w:val="FFFFFF"/>
          <w:spacing w:val="-1"/>
          <w:sz w:val="22"/>
        </w:rPr>
        <w:t xml:space="preserve"> </w:t>
      </w:r>
      <w:r>
        <w:rPr>
          <w:color w:val="FFFFFF"/>
          <w:sz w:val="22"/>
        </w:rPr>
        <w:t>c’est</w:t>
      </w:r>
      <w:r>
        <w:rPr>
          <w:color w:val="FFFFFF"/>
          <w:spacing w:val="-1"/>
          <w:sz w:val="22"/>
        </w:rPr>
        <w:t xml:space="preserve"> </w:t>
      </w:r>
      <w:r>
        <w:rPr>
          <w:color w:val="FFFFFF"/>
          <w:sz w:val="22"/>
        </w:rPr>
        <w:t>une</w:t>
      </w:r>
      <w:r>
        <w:rPr>
          <w:color w:val="FFFFFF"/>
          <w:spacing w:val="-2"/>
          <w:sz w:val="22"/>
        </w:rPr>
        <w:t xml:space="preserve"> </w:t>
      </w:r>
      <w:r>
        <w:rPr>
          <w:color w:val="FFFFFF"/>
          <w:sz w:val="22"/>
        </w:rPr>
        <w:t>bonne</w:t>
      </w:r>
      <w:r>
        <w:rPr>
          <w:color w:val="FFFFFF"/>
          <w:spacing w:val="-1"/>
          <w:sz w:val="22"/>
        </w:rPr>
        <w:t xml:space="preserve"> </w:t>
      </w:r>
      <w:r>
        <w:rPr>
          <w:color w:val="FFFFFF"/>
          <w:sz w:val="22"/>
        </w:rPr>
        <w:t>base</w:t>
      </w:r>
      <w:r>
        <w:rPr>
          <w:color w:val="FFFFFF"/>
          <w:spacing w:val="-1"/>
          <w:sz w:val="22"/>
        </w:rPr>
        <w:t xml:space="preserve"> </w:t>
      </w:r>
      <w:r>
        <w:rPr>
          <w:color w:val="FFFFFF"/>
          <w:sz w:val="22"/>
        </w:rPr>
        <w:t>pour</w:t>
      </w:r>
      <w:r>
        <w:rPr>
          <w:color w:val="FFFFFF"/>
          <w:spacing w:val="-2"/>
          <w:sz w:val="22"/>
        </w:rPr>
        <w:t xml:space="preserve"> </w:t>
      </w:r>
      <w:r>
        <w:rPr>
          <w:color w:val="FFFFFF"/>
          <w:sz w:val="22"/>
        </w:rPr>
        <w:t>être</w:t>
      </w:r>
      <w:r>
        <w:rPr>
          <w:color w:val="FFFFFF"/>
          <w:spacing w:val="-1"/>
          <w:sz w:val="22"/>
        </w:rPr>
        <w:t xml:space="preserve"> </w:t>
      </w:r>
      <w:r>
        <w:rPr>
          <w:color w:val="FFFFFF"/>
          <w:sz w:val="22"/>
        </w:rPr>
        <w:t>sûr</w:t>
      </w:r>
      <w:r>
        <w:rPr>
          <w:color w:val="FFFFFF"/>
          <w:spacing w:val="-1"/>
          <w:sz w:val="22"/>
        </w:rPr>
        <w:t xml:space="preserve"> </w:t>
      </w:r>
      <w:r>
        <w:rPr>
          <w:color w:val="FFFFFF"/>
          <w:sz w:val="22"/>
        </w:rPr>
        <w:t>de</w:t>
      </w:r>
      <w:r>
        <w:rPr>
          <w:color w:val="FFFFFF"/>
          <w:spacing w:val="-2"/>
          <w:sz w:val="22"/>
        </w:rPr>
        <w:t xml:space="preserve"> </w:t>
      </w:r>
      <w:r>
        <w:rPr>
          <w:color w:val="FFFFFF"/>
          <w:sz w:val="22"/>
        </w:rPr>
        <w:t>ne</w:t>
      </w:r>
      <w:r>
        <w:rPr>
          <w:color w:val="FFFFFF"/>
          <w:spacing w:val="-1"/>
          <w:sz w:val="22"/>
        </w:rPr>
        <w:t xml:space="preserve"> </w:t>
      </w:r>
      <w:r>
        <w:rPr>
          <w:color w:val="FFFFFF"/>
          <w:sz w:val="22"/>
        </w:rPr>
        <w:t>rien</w:t>
      </w:r>
      <w:r>
        <w:rPr>
          <w:color w:val="FFFFFF"/>
          <w:spacing w:val="-1"/>
          <w:sz w:val="22"/>
        </w:rPr>
        <w:t xml:space="preserve"> </w:t>
      </w:r>
      <w:r>
        <w:rPr>
          <w:color w:val="FFFFFF"/>
          <w:sz w:val="22"/>
        </w:rPr>
        <w:t>oublier.</w:t>
      </w:r>
    </w:p>
    <w:p>
      <w:pPr>
        <w:spacing w:after="0" w:line="276" w:lineRule="auto"/>
        <w:jc w:val="both"/>
        <w:rPr>
          <w:sz w:val="22"/>
        </w:rPr>
        <w:sectPr>
          <w:pgSz w:w="12240" w:h="15840"/>
          <w:pgMar w:top="280" w:right="1120" w:bottom="280" w:left="1320" w:header="720" w:footer="720" w:gutter="0"/>
          <w:cols w:space="720" w:num="1"/>
        </w:sectPr>
      </w:pPr>
    </w:p>
    <w:p>
      <w:pPr>
        <w:pStyle w:val="7"/>
        <w:ind w:left="3150"/>
        <w:rPr>
          <w:sz w:val="20"/>
        </w:rPr>
      </w:pPr>
      <w:r>
        <w:pict>
          <v:rect id="_x0000_s1033" o:spid="_x0000_s1033" o:spt="1" style="position:absolute;left:0pt;margin-left:0pt;margin-top:0pt;height:791.2pt;width:611.95pt;mso-position-horizontal-relative:page;mso-position-vertical-relative:page;z-index:-251653120;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2"/>
        <w:numPr>
          <w:ilvl w:val="0"/>
          <w:numId w:val="1"/>
        </w:numPr>
        <w:tabs>
          <w:tab w:val="left" w:pos="721"/>
        </w:tabs>
        <w:spacing w:before="248" w:after="0" w:line="240" w:lineRule="auto"/>
        <w:ind w:left="720" w:right="0" w:hanging="602"/>
        <w:jc w:val="both"/>
      </w:pPr>
      <w:r>
        <w:rPr>
          <w:color w:val="FFFFFF"/>
        </w:rPr>
        <w:t>-</w:t>
      </w:r>
      <w:r>
        <w:rPr>
          <w:color w:val="FFFFFF"/>
          <w:spacing w:val="-6"/>
        </w:rPr>
        <w:t xml:space="preserve"> </w:t>
      </w:r>
      <w:r>
        <w:rPr>
          <w:color w:val="FFFFFF"/>
        </w:rPr>
        <w:t>PARTIE</w:t>
      </w:r>
      <w:r>
        <w:rPr>
          <w:color w:val="FFFFFF"/>
          <w:spacing w:val="-6"/>
        </w:rPr>
        <w:t xml:space="preserve"> </w:t>
      </w:r>
      <w:r>
        <w:rPr>
          <w:color w:val="FFFFFF"/>
        </w:rPr>
        <w:t>RÉDACTION</w:t>
      </w:r>
      <w:r>
        <w:rPr>
          <w:color w:val="FFFFFF"/>
          <w:spacing w:val="-5"/>
        </w:rPr>
        <w:t xml:space="preserve"> </w:t>
      </w:r>
      <w:r>
        <w:rPr>
          <w:color w:val="FFFFFF"/>
        </w:rPr>
        <w:t>WEB</w:t>
      </w:r>
      <w:r>
        <w:rPr>
          <w:color w:val="FFFFFF"/>
          <w:spacing w:val="-6"/>
        </w:rPr>
        <w:t xml:space="preserve"> </w:t>
      </w:r>
      <w:r>
        <w:rPr>
          <w:color w:val="FFFFFF"/>
        </w:rPr>
        <w:t>:</w:t>
      </w:r>
      <w:r>
        <w:rPr>
          <w:color w:val="FFFFFF"/>
          <w:spacing w:val="-6"/>
        </w:rPr>
        <w:t xml:space="preserve"> </w:t>
      </w:r>
      <w:r>
        <w:rPr>
          <w:color w:val="FFFFFF"/>
        </w:rPr>
        <w:t>Article</w:t>
      </w:r>
      <w:r>
        <w:rPr>
          <w:color w:val="FFFFFF"/>
          <w:spacing w:val="-5"/>
        </w:rPr>
        <w:t xml:space="preserve"> </w:t>
      </w:r>
      <w:r>
        <w:rPr>
          <w:color w:val="FFFFFF"/>
        </w:rPr>
        <w:t>de</w:t>
      </w:r>
      <w:r>
        <w:rPr>
          <w:color w:val="FFFFFF"/>
          <w:spacing w:val="-6"/>
        </w:rPr>
        <w:t xml:space="preserve"> </w:t>
      </w:r>
      <w:r>
        <w:rPr>
          <w:color w:val="FFFFFF"/>
        </w:rPr>
        <w:t>blog</w:t>
      </w:r>
    </w:p>
    <w:p>
      <w:pPr>
        <w:pStyle w:val="7"/>
        <w:spacing w:before="189" w:line="276" w:lineRule="auto"/>
        <w:ind w:left="119" w:right="319"/>
        <w:jc w:val="both"/>
      </w:pPr>
      <w:r>
        <w:rPr>
          <w:color w:val="FFFFFF"/>
        </w:rPr>
        <w:t>La rédaction web permet de produire des contenus rédactionnels adaptés au web. Les règles</w:t>
      </w:r>
      <w:r>
        <w:rPr>
          <w:color w:val="FFFFFF"/>
          <w:spacing w:val="1"/>
        </w:rPr>
        <w:t xml:space="preserve"> </w:t>
      </w:r>
      <w:r>
        <w:rPr>
          <w:color w:val="FFFFFF"/>
        </w:rPr>
        <w:t>d'écriture</w:t>
      </w:r>
      <w:r>
        <w:rPr>
          <w:color w:val="FFFFFF"/>
          <w:spacing w:val="1"/>
        </w:rPr>
        <w:t xml:space="preserve"> </w:t>
      </w:r>
      <w:r>
        <w:rPr>
          <w:color w:val="FFFFFF"/>
        </w:rPr>
        <w:t>diffèrent</w:t>
      </w:r>
      <w:r>
        <w:rPr>
          <w:color w:val="FFFFFF"/>
          <w:spacing w:val="1"/>
        </w:rPr>
        <w:t xml:space="preserve"> </w:t>
      </w:r>
      <w:r>
        <w:rPr>
          <w:color w:val="FFFFFF"/>
        </w:rPr>
        <w:t>de</w:t>
      </w:r>
      <w:r>
        <w:rPr>
          <w:color w:val="FFFFFF"/>
          <w:spacing w:val="1"/>
        </w:rPr>
        <w:t xml:space="preserve"> </w:t>
      </w:r>
      <w:r>
        <w:rPr>
          <w:color w:val="FFFFFF"/>
        </w:rPr>
        <w:t>celles</w:t>
      </w:r>
      <w:r>
        <w:rPr>
          <w:color w:val="FFFFFF"/>
          <w:spacing w:val="1"/>
        </w:rPr>
        <w:t xml:space="preserve"> </w:t>
      </w:r>
      <w:r>
        <w:rPr>
          <w:color w:val="FFFFFF"/>
        </w:rPr>
        <w:t>de</w:t>
      </w:r>
      <w:r>
        <w:rPr>
          <w:color w:val="FFFFFF"/>
          <w:spacing w:val="1"/>
        </w:rPr>
        <w:t xml:space="preserve"> </w:t>
      </w:r>
      <w:r>
        <w:rPr>
          <w:color w:val="FFFFFF"/>
        </w:rPr>
        <w:t>la</w:t>
      </w:r>
      <w:r>
        <w:rPr>
          <w:color w:val="FFFFFF"/>
          <w:spacing w:val="1"/>
        </w:rPr>
        <w:t xml:space="preserve"> </w:t>
      </w:r>
      <w:r>
        <w:rPr>
          <w:color w:val="FFFFFF"/>
        </w:rPr>
        <w:t>presse</w:t>
      </w:r>
      <w:r>
        <w:rPr>
          <w:color w:val="FFFFFF"/>
          <w:spacing w:val="1"/>
        </w:rPr>
        <w:t xml:space="preserve"> </w:t>
      </w:r>
      <w:r>
        <w:rPr>
          <w:color w:val="FFFFFF"/>
        </w:rPr>
        <w:t>écrite</w:t>
      </w:r>
      <w:r>
        <w:rPr>
          <w:color w:val="FFFFFF"/>
          <w:spacing w:val="1"/>
        </w:rPr>
        <w:t xml:space="preserve"> </w:t>
      </w:r>
      <w:r>
        <w:rPr>
          <w:color w:val="FFFFFF"/>
        </w:rPr>
        <w:t>:</w:t>
      </w:r>
      <w:r>
        <w:rPr>
          <w:color w:val="FFFFFF"/>
          <w:spacing w:val="1"/>
        </w:rPr>
        <w:t xml:space="preserve"> </w:t>
      </w:r>
      <w:r>
        <w:rPr>
          <w:color w:val="FFFFFF"/>
        </w:rPr>
        <w:t>l'écriture</w:t>
      </w:r>
      <w:r>
        <w:rPr>
          <w:color w:val="FFFFFF"/>
          <w:spacing w:val="1"/>
        </w:rPr>
        <w:t xml:space="preserve"> </w:t>
      </w:r>
      <w:r>
        <w:rPr>
          <w:color w:val="FFFFFF"/>
        </w:rPr>
        <w:t>doit</w:t>
      </w:r>
      <w:r>
        <w:rPr>
          <w:color w:val="FFFFFF"/>
          <w:spacing w:val="1"/>
        </w:rPr>
        <w:t xml:space="preserve"> </w:t>
      </w:r>
      <w:r>
        <w:rPr>
          <w:color w:val="FFFFFF"/>
        </w:rPr>
        <w:t>être</w:t>
      </w:r>
      <w:r>
        <w:rPr>
          <w:color w:val="FFFFFF"/>
          <w:spacing w:val="1"/>
        </w:rPr>
        <w:t xml:space="preserve"> </w:t>
      </w:r>
      <w:r>
        <w:rPr>
          <w:color w:val="FFFFFF"/>
        </w:rPr>
        <w:t>concise,</w:t>
      </w:r>
      <w:r>
        <w:rPr>
          <w:color w:val="FFFFFF"/>
          <w:spacing w:val="1"/>
        </w:rPr>
        <w:t xml:space="preserve"> </w:t>
      </w:r>
      <w:r>
        <w:rPr>
          <w:color w:val="FFFFFF"/>
        </w:rPr>
        <w:t>rapidement</w:t>
      </w:r>
      <w:r>
        <w:rPr>
          <w:color w:val="FFFFFF"/>
          <w:spacing w:val="1"/>
        </w:rPr>
        <w:t xml:space="preserve"> </w:t>
      </w:r>
      <w:r>
        <w:rPr>
          <w:color w:val="FFFFFF"/>
        </w:rPr>
        <w:t>compréhensible</w:t>
      </w:r>
      <w:r>
        <w:rPr>
          <w:color w:val="FFFFFF"/>
          <w:spacing w:val="1"/>
        </w:rPr>
        <w:t xml:space="preserve"> </w:t>
      </w:r>
      <w:r>
        <w:rPr>
          <w:color w:val="FFFFFF"/>
        </w:rPr>
        <w:t>et</w:t>
      </w:r>
      <w:r>
        <w:rPr>
          <w:color w:val="FFFFFF"/>
          <w:spacing w:val="1"/>
        </w:rPr>
        <w:t xml:space="preserve"> </w:t>
      </w:r>
      <w:r>
        <w:rPr>
          <w:color w:val="FFFFFF"/>
        </w:rPr>
        <w:t>le</w:t>
      </w:r>
      <w:r>
        <w:rPr>
          <w:color w:val="FFFFFF"/>
          <w:spacing w:val="1"/>
        </w:rPr>
        <w:t xml:space="preserve"> </w:t>
      </w:r>
      <w:r>
        <w:rPr>
          <w:color w:val="FFFFFF"/>
        </w:rPr>
        <w:t>style</w:t>
      </w:r>
      <w:r>
        <w:rPr>
          <w:color w:val="FFFFFF"/>
          <w:spacing w:val="1"/>
        </w:rPr>
        <w:t xml:space="preserve"> </w:t>
      </w:r>
      <w:r>
        <w:rPr>
          <w:color w:val="FFFFFF"/>
        </w:rPr>
        <w:t>dynamique.</w:t>
      </w:r>
      <w:r>
        <w:rPr>
          <w:color w:val="FFFFFF"/>
          <w:spacing w:val="1"/>
        </w:rPr>
        <w:t xml:space="preserve"> </w:t>
      </w:r>
      <w:r>
        <w:rPr>
          <w:color w:val="FFFFFF"/>
        </w:rPr>
        <w:t>Il est souvent recommandé pour les entreprises de</w:t>
      </w:r>
      <w:r>
        <w:rPr>
          <w:color w:val="FFFFFF"/>
          <w:spacing w:val="1"/>
        </w:rPr>
        <w:t xml:space="preserve"> </w:t>
      </w:r>
      <w:r>
        <w:rPr>
          <w:color w:val="FFFFFF"/>
        </w:rPr>
        <w:t>proposer</w:t>
      </w:r>
      <w:r>
        <w:rPr>
          <w:color w:val="FFFFFF"/>
          <w:spacing w:val="1"/>
        </w:rPr>
        <w:t xml:space="preserve"> </w:t>
      </w:r>
      <w:r>
        <w:rPr>
          <w:color w:val="FFFFFF"/>
        </w:rPr>
        <w:t>du</w:t>
      </w:r>
      <w:r>
        <w:rPr>
          <w:color w:val="FFFFFF"/>
          <w:spacing w:val="1"/>
        </w:rPr>
        <w:t xml:space="preserve"> </w:t>
      </w:r>
      <w:r>
        <w:rPr>
          <w:color w:val="FFFFFF"/>
        </w:rPr>
        <w:t>contenu</w:t>
      </w:r>
      <w:r>
        <w:rPr>
          <w:color w:val="FFFFFF"/>
          <w:spacing w:val="1"/>
        </w:rPr>
        <w:t xml:space="preserve"> </w:t>
      </w:r>
      <w:r>
        <w:rPr>
          <w:color w:val="FFFFFF"/>
        </w:rPr>
        <w:t>afin</w:t>
      </w:r>
      <w:r>
        <w:rPr>
          <w:color w:val="FFFFFF"/>
          <w:spacing w:val="1"/>
        </w:rPr>
        <w:t xml:space="preserve"> </w:t>
      </w:r>
      <w:r>
        <w:rPr>
          <w:color w:val="FFFFFF"/>
        </w:rPr>
        <w:t>d’améliorer</w:t>
      </w:r>
      <w:r>
        <w:rPr>
          <w:color w:val="FFFFFF"/>
          <w:spacing w:val="1"/>
        </w:rPr>
        <w:t xml:space="preserve"> </w:t>
      </w:r>
      <w:r>
        <w:rPr>
          <w:color w:val="FFFFFF"/>
        </w:rPr>
        <w:t>leur</w:t>
      </w:r>
      <w:r>
        <w:rPr>
          <w:color w:val="FFFFFF"/>
          <w:spacing w:val="1"/>
        </w:rPr>
        <w:t xml:space="preserve"> </w:t>
      </w:r>
      <w:r>
        <w:rPr>
          <w:color w:val="FFFFFF"/>
        </w:rPr>
        <w:t>visibilité</w:t>
      </w:r>
      <w:r>
        <w:rPr>
          <w:color w:val="FFFFFF"/>
          <w:spacing w:val="1"/>
        </w:rPr>
        <w:t xml:space="preserve"> </w:t>
      </w:r>
      <w:r>
        <w:rPr>
          <w:color w:val="FFFFFF"/>
        </w:rPr>
        <w:t>sur</w:t>
      </w:r>
      <w:r>
        <w:rPr>
          <w:color w:val="FFFFFF"/>
          <w:spacing w:val="1"/>
        </w:rPr>
        <w:t xml:space="preserve"> </w:t>
      </w:r>
      <w:r>
        <w:rPr>
          <w:color w:val="FFFFFF"/>
        </w:rPr>
        <w:t>le</w:t>
      </w:r>
      <w:r>
        <w:rPr>
          <w:color w:val="FFFFFF"/>
          <w:spacing w:val="1"/>
        </w:rPr>
        <w:t xml:space="preserve"> </w:t>
      </w:r>
      <w:r>
        <w:rPr>
          <w:color w:val="FFFFFF"/>
        </w:rPr>
        <w:t>web.</w:t>
      </w:r>
      <w:r>
        <w:rPr>
          <w:color w:val="FFFFFF"/>
          <w:spacing w:val="1"/>
        </w:rPr>
        <w:t xml:space="preserve"> </w:t>
      </w:r>
      <w:r>
        <w:rPr>
          <w:color w:val="FFFFFF"/>
        </w:rPr>
        <w:t>Cette</w:t>
      </w:r>
      <w:r>
        <w:rPr>
          <w:color w:val="FFFFFF"/>
          <w:spacing w:val="1"/>
        </w:rPr>
        <w:t xml:space="preserve"> </w:t>
      </w:r>
      <w:r>
        <w:rPr>
          <w:color w:val="FFFFFF"/>
        </w:rPr>
        <w:t>communication</w:t>
      </w:r>
      <w:r>
        <w:rPr>
          <w:color w:val="FFFFFF"/>
          <w:spacing w:val="61"/>
        </w:rPr>
        <w:t xml:space="preserve"> </w:t>
      </w:r>
      <w:r>
        <w:rPr>
          <w:color w:val="FFFFFF"/>
        </w:rPr>
        <w:t>a</w:t>
      </w:r>
      <w:r>
        <w:rPr>
          <w:color w:val="FFFFFF"/>
          <w:spacing w:val="1"/>
        </w:rPr>
        <w:t xml:space="preserve"> </w:t>
      </w:r>
      <w:r>
        <w:rPr>
          <w:color w:val="FFFFFF"/>
        </w:rPr>
        <w:t>également</w:t>
      </w:r>
      <w:r>
        <w:rPr>
          <w:color w:val="FFFFFF"/>
          <w:spacing w:val="-3"/>
        </w:rPr>
        <w:t xml:space="preserve"> </w:t>
      </w:r>
      <w:r>
        <w:rPr>
          <w:color w:val="FFFFFF"/>
        </w:rPr>
        <w:t>pour</w:t>
      </w:r>
      <w:r>
        <w:rPr>
          <w:color w:val="FFFFFF"/>
          <w:spacing w:val="-2"/>
        </w:rPr>
        <w:t xml:space="preserve"> </w:t>
      </w:r>
      <w:r>
        <w:rPr>
          <w:color w:val="FFFFFF"/>
        </w:rPr>
        <w:t>effet</w:t>
      </w:r>
      <w:r>
        <w:rPr>
          <w:color w:val="FFFFFF"/>
          <w:spacing w:val="-2"/>
        </w:rPr>
        <w:t xml:space="preserve"> </w:t>
      </w:r>
      <w:r>
        <w:rPr>
          <w:color w:val="FFFFFF"/>
        </w:rPr>
        <w:t>de</w:t>
      </w:r>
      <w:r>
        <w:rPr>
          <w:color w:val="FFFFFF"/>
          <w:spacing w:val="-2"/>
        </w:rPr>
        <w:t xml:space="preserve"> </w:t>
      </w:r>
      <w:r>
        <w:rPr>
          <w:color w:val="FFFFFF"/>
        </w:rPr>
        <w:t>développer</w:t>
      </w:r>
      <w:r>
        <w:rPr>
          <w:color w:val="FFFFFF"/>
          <w:spacing w:val="-2"/>
        </w:rPr>
        <w:t xml:space="preserve"> </w:t>
      </w:r>
      <w:r>
        <w:rPr>
          <w:color w:val="FFFFFF"/>
        </w:rPr>
        <w:t>la</w:t>
      </w:r>
      <w:r>
        <w:rPr>
          <w:color w:val="FFFFFF"/>
          <w:spacing w:val="-2"/>
        </w:rPr>
        <w:t xml:space="preserve"> </w:t>
      </w:r>
      <w:r>
        <w:rPr>
          <w:color w:val="FFFFFF"/>
        </w:rPr>
        <w:t>notoriété</w:t>
      </w:r>
      <w:r>
        <w:rPr>
          <w:color w:val="FFFFFF"/>
          <w:spacing w:val="-2"/>
        </w:rPr>
        <w:t xml:space="preserve"> </w:t>
      </w:r>
      <w:r>
        <w:rPr>
          <w:color w:val="FFFFFF"/>
        </w:rPr>
        <w:t>et</w:t>
      </w:r>
      <w:r>
        <w:rPr>
          <w:color w:val="FFFFFF"/>
          <w:spacing w:val="-2"/>
        </w:rPr>
        <w:t xml:space="preserve"> </w:t>
      </w:r>
      <w:r>
        <w:rPr>
          <w:color w:val="FFFFFF"/>
        </w:rPr>
        <w:t>la</w:t>
      </w:r>
      <w:r>
        <w:rPr>
          <w:color w:val="FFFFFF"/>
          <w:spacing w:val="-2"/>
        </w:rPr>
        <w:t xml:space="preserve"> </w:t>
      </w:r>
      <w:r>
        <w:rPr>
          <w:color w:val="FFFFFF"/>
        </w:rPr>
        <w:t>légitimité</w:t>
      </w:r>
      <w:r>
        <w:rPr>
          <w:color w:val="FFFFFF"/>
          <w:spacing w:val="-2"/>
        </w:rPr>
        <w:t xml:space="preserve"> </w:t>
      </w:r>
      <w:r>
        <w:rPr>
          <w:color w:val="FFFFFF"/>
        </w:rPr>
        <w:t>de</w:t>
      </w:r>
      <w:r>
        <w:rPr>
          <w:color w:val="FFFFFF"/>
          <w:spacing w:val="-2"/>
        </w:rPr>
        <w:t xml:space="preserve"> </w:t>
      </w:r>
      <w:r>
        <w:rPr>
          <w:color w:val="FFFFFF"/>
        </w:rPr>
        <w:t>l’entreprise</w:t>
      </w:r>
      <w:r>
        <w:rPr>
          <w:color w:val="FFFFFF"/>
          <w:spacing w:val="-2"/>
        </w:rPr>
        <w:t xml:space="preserve"> </w:t>
      </w:r>
      <w:r>
        <w:rPr>
          <w:color w:val="FFFFFF"/>
        </w:rPr>
        <w:t>dans</w:t>
      </w:r>
      <w:r>
        <w:rPr>
          <w:color w:val="FFFFFF"/>
          <w:spacing w:val="-2"/>
        </w:rPr>
        <w:t xml:space="preserve"> </w:t>
      </w:r>
      <w:r>
        <w:rPr>
          <w:color w:val="FFFFFF"/>
        </w:rPr>
        <w:t>son</w:t>
      </w:r>
      <w:r>
        <w:rPr>
          <w:color w:val="FFFFFF"/>
          <w:spacing w:val="-2"/>
        </w:rPr>
        <w:t xml:space="preserve"> </w:t>
      </w:r>
      <w:r>
        <w:rPr>
          <w:color w:val="FFFFFF"/>
        </w:rPr>
        <w:t>secteur.</w:t>
      </w:r>
    </w:p>
    <w:p>
      <w:pPr>
        <w:pStyle w:val="7"/>
        <w:spacing w:before="3"/>
        <w:rPr>
          <w:sz w:val="25"/>
        </w:rPr>
      </w:pPr>
    </w:p>
    <w:p>
      <w:pPr>
        <w:pStyle w:val="7"/>
        <w:spacing w:line="276" w:lineRule="auto"/>
        <w:ind w:left="119" w:right="321"/>
        <w:jc w:val="both"/>
      </w:pPr>
      <w:r>
        <w:rPr>
          <w:color w:val="FFFFFF"/>
        </w:rPr>
        <w:t>Dans votre analyse du site, vous vous apercevez que la partie blog est existante, mais n’est pas</w:t>
      </w:r>
      <w:r>
        <w:rPr>
          <w:color w:val="FFFFFF"/>
          <w:spacing w:val="-59"/>
        </w:rPr>
        <w:t xml:space="preserve"> </w:t>
      </w:r>
      <w:r>
        <w:rPr>
          <w:color w:val="FFFFFF"/>
        </w:rPr>
        <w:t>vraiment</w:t>
      </w:r>
      <w:r>
        <w:rPr>
          <w:color w:val="FFFFFF"/>
          <w:spacing w:val="1"/>
        </w:rPr>
        <w:t xml:space="preserve"> </w:t>
      </w:r>
      <w:r>
        <w:rPr>
          <w:color w:val="FFFFFF"/>
        </w:rPr>
        <w:t>pertinente</w:t>
      </w:r>
      <w:r>
        <w:rPr>
          <w:color w:val="FFFFFF"/>
          <w:spacing w:val="1"/>
        </w:rPr>
        <w:t xml:space="preserve"> </w:t>
      </w:r>
      <w:r>
        <w:rPr>
          <w:color w:val="FFFFFF"/>
        </w:rPr>
        <w:t>:</w:t>
      </w:r>
      <w:r>
        <w:rPr>
          <w:color w:val="FFFFFF"/>
          <w:spacing w:val="1"/>
        </w:rPr>
        <w:t xml:space="preserve"> </w:t>
      </w:r>
      <w:r>
        <w:rPr>
          <w:color w:val="FFFFFF"/>
        </w:rPr>
        <w:t>les</w:t>
      </w:r>
      <w:r>
        <w:rPr>
          <w:color w:val="FFFFFF"/>
          <w:spacing w:val="1"/>
        </w:rPr>
        <w:t xml:space="preserve"> </w:t>
      </w:r>
      <w:r>
        <w:rPr>
          <w:color w:val="FFFFFF"/>
        </w:rPr>
        <w:t>sujets</w:t>
      </w:r>
      <w:r>
        <w:rPr>
          <w:color w:val="FFFFFF"/>
          <w:spacing w:val="1"/>
        </w:rPr>
        <w:t xml:space="preserve"> </w:t>
      </w:r>
      <w:r>
        <w:rPr>
          <w:color w:val="FFFFFF"/>
        </w:rPr>
        <w:t>traités</w:t>
      </w:r>
      <w:r>
        <w:rPr>
          <w:color w:val="FFFFFF"/>
          <w:spacing w:val="1"/>
        </w:rPr>
        <w:t xml:space="preserve"> </w:t>
      </w:r>
      <w:r>
        <w:rPr>
          <w:color w:val="FFFFFF"/>
        </w:rPr>
        <w:t>ne</w:t>
      </w:r>
      <w:r>
        <w:rPr>
          <w:color w:val="FFFFFF"/>
          <w:spacing w:val="1"/>
        </w:rPr>
        <w:t xml:space="preserve"> </w:t>
      </w:r>
      <w:r>
        <w:rPr>
          <w:color w:val="FFFFFF"/>
        </w:rPr>
        <w:t>sont</w:t>
      </w:r>
      <w:r>
        <w:rPr>
          <w:color w:val="FFFFFF"/>
          <w:spacing w:val="1"/>
        </w:rPr>
        <w:t xml:space="preserve"> </w:t>
      </w:r>
      <w:r>
        <w:rPr>
          <w:color w:val="FFFFFF"/>
        </w:rPr>
        <w:t>pas</w:t>
      </w:r>
      <w:r>
        <w:rPr>
          <w:color w:val="FFFFFF"/>
          <w:spacing w:val="1"/>
        </w:rPr>
        <w:t xml:space="preserve"> </w:t>
      </w:r>
      <w:r>
        <w:rPr>
          <w:color w:val="FFFFFF"/>
        </w:rPr>
        <w:t>engageants</w:t>
      </w:r>
      <w:r>
        <w:rPr>
          <w:color w:val="FFFFFF"/>
          <w:spacing w:val="1"/>
        </w:rPr>
        <w:t xml:space="preserve"> </w:t>
      </w:r>
      <w:r>
        <w:rPr>
          <w:color w:val="FFFFFF"/>
        </w:rPr>
        <w:t>et</w:t>
      </w:r>
      <w:r>
        <w:rPr>
          <w:color w:val="FFFFFF"/>
          <w:spacing w:val="1"/>
        </w:rPr>
        <w:t xml:space="preserve"> </w:t>
      </w:r>
      <w:r>
        <w:rPr>
          <w:color w:val="FFFFFF"/>
        </w:rPr>
        <w:t>ne</w:t>
      </w:r>
      <w:r>
        <w:rPr>
          <w:color w:val="FFFFFF"/>
          <w:spacing w:val="1"/>
        </w:rPr>
        <w:t xml:space="preserve"> </w:t>
      </w:r>
      <w:r>
        <w:rPr>
          <w:color w:val="FFFFFF"/>
        </w:rPr>
        <w:t>partagent</w:t>
      </w:r>
      <w:r>
        <w:rPr>
          <w:color w:val="FFFFFF"/>
          <w:spacing w:val="1"/>
        </w:rPr>
        <w:t xml:space="preserve"> </w:t>
      </w:r>
      <w:r>
        <w:rPr>
          <w:color w:val="FFFFFF"/>
        </w:rPr>
        <w:t>que</w:t>
      </w:r>
      <w:r>
        <w:rPr>
          <w:color w:val="FFFFFF"/>
          <w:spacing w:val="1"/>
        </w:rPr>
        <w:t xml:space="preserve"> </w:t>
      </w:r>
      <w:r>
        <w:rPr>
          <w:color w:val="FFFFFF"/>
        </w:rPr>
        <w:t>peu</w:t>
      </w:r>
      <w:r>
        <w:rPr>
          <w:color w:val="FFFFFF"/>
          <w:spacing w:val="-59"/>
        </w:rPr>
        <w:t xml:space="preserve"> </w:t>
      </w:r>
      <w:r>
        <w:rPr>
          <w:color w:val="FFFFFF"/>
        </w:rPr>
        <w:t>d’informations</w:t>
      </w:r>
      <w:r>
        <w:rPr>
          <w:color w:val="FFFFFF"/>
          <w:spacing w:val="43"/>
        </w:rPr>
        <w:t xml:space="preserve"> </w:t>
      </w:r>
      <w:r>
        <w:rPr>
          <w:color w:val="FFFFFF"/>
        </w:rPr>
        <w:t>et</w:t>
      </w:r>
      <w:r>
        <w:rPr>
          <w:color w:val="FFFFFF"/>
          <w:spacing w:val="43"/>
        </w:rPr>
        <w:t xml:space="preserve"> </w:t>
      </w:r>
      <w:r>
        <w:rPr>
          <w:color w:val="FFFFFF"/>
        </w:rPr>
        <w:t>d’expertise</w:t>
      </w:r>
      <w:r>
        <w:rPr>
          <w:color w:val="FFFFFF"/>
          <w:spacing w:val="43"/>
        </w:rPr>
        <w:t xml:space="preserve"> </w:t>
      </w:r>
      <w:r>
        <w:rPr>
          <w:color w:val="FFFFFF"/>
        </w:rPr>
        <w:t>dans</w:t>
      </w:r>
      <w:r>
        <w:rPr>
          <w:color w:val="FFFFFF"/>
          <w:spacing w:val="43"/>
        </w:rPr>
        <w:t xml:space="preserve"> </w:t>
      </w:r>
      <w:r>
        <w:rPr>
          <w:color w:val="FFFFFF"/>
        </w:rPr>
        <w:t>le</w:t>
      </w:r>
      <w:r>
        <w:rPr>
          <w:color w:val="FFFFFF"/>
          <w:spacing w:val="43"/>
        </w:rPr>
        <w:t xml:space="preserve"> </w:t>
      </w:r>
      <w:r>
        <w:rPr>
          <w:color w:val="FFFFFF"/>
        </w:rPr>
        <w:t>domaine</w:t>
      </w:r>
      <w:r>
        <w:rPr>
          <w:color w:val="FFFFFF"/>
          <w:spacing w:val="43"/>
        </w:rPr>
        <w:t xml:space="preserve"> </w:t>
      </w:r>
      <w:r>
        <w:rPr>
          <w:color w:val="FFFFFF"/>
        </w:rPr>
        <w:t>de</w:t>
      </w:r>
      <w:r>
        <w:rPr>
          <w:color w:val="FFFFFF"/>
          <w:spacing w:val="43"/>
        </w:rPr>
        <w:t xml:space="preserve"> </w:t>
      </w:r>
      <w:r>
        <w:rPr>
          <w:color w:val="FFFFFF"/>
        </w:rPr>
        <w:t>l’optique.</w:t>
      </w:r>
      <w:r>
        <w:rPr>
          <w:color w:val="FFFFFF"/>
          <w:spacing w:val="43"/>
        </w:rPr>
        <w:t xml:space="preserve"> </w:t>
      </w:r>
      <w:r>
        <w:rPr>
          <w:color w:val="FFFFFF"/>
        </w:rPr>
        <w:t>Vous</w:t>
      </w:r>
      <w:r>
        <w:rPr>
          <w:color w:val="FFFFFF"/>
          <w:spacing w:val="43"/>
        </w:rPr>
        <w:t xml:space="preserve"> </w:t>
      </w:r>
      <w:r>
        <w:rPr>
          <w:color w:val="FFFFFF"/>
        </w:rPr>
        <w:t>convenez</w:t>
      </w:r>
      <w:r>
        <w:rPr>
          <w:color w:val="FFFFFF"/>
          <w:spacing w:val="43"/>
        </w:rPr>
        <w:t xml:space="preserve"> </w:t>
      </w:r>
      <w:r>
        <w:rPr>
          <w:color w:val="FFFFFF"/>
        </w:rPr>
        <w:t>donc</w:t>
      </w:r>
      <w:r>
        <w:rPr>
          <w:color w:val="FFFFFF"/>
          <w:spacing w:val="43"/>
        </w:rPr>
        <w:t xml:space="preserve"> </w:t>
      </w:r>
      <w:r>
        <w:rPr>
          <w:color w:val="FFFFFF"/>
        </w:rPr>
        <w:t>avec</w:t>
      </w:r>
      <w:r>
        <w:rPr>
          <w:color w:val="FFFFFF"/>
          <w:spacing w:val="28"/>
        </w:rPr>
        <w:t xml:space="preserve"> </w:t>
      </w:r>
      <w:r>
        <w:rPr>
          <w:color w:val="FFFFFF"/>
        </w:rPr>
        <w:t>votre</w:t>
      </w:r>
      <w:r>
        <w:rPr>
          <w:color w:val="FFFFFF"/>
          <w:spacing w:val="-59"/>
        </w:rPr>
        <w:t xml:space="preserve"> </w:t>
      </w:r>
      <w:r>
        <w:rPr>
          <w:color w:val="FFFFFF"/>
        </w:rPr>
        <w:t>client de produire un article de blog pour optimiser le référencement et apporter un modèle</w:t>
      </w:r>
      <w:r>
        <w:rPr>
          <w:color w:val="FFFFFF"/>
          <w:spacing w:val="1"/>
        </w:rPr>
        <w:t xml:space="preserve"> </w:t>
      </w:r>
      <w:r>
        <w:rPr>
          <w:color w:val="FFFFFF"/>
        </w:rPr>
        <w:t>d’article de blog pertinent. Il est nécessaire de revoir l’angle d’approche et les thématiques</w:t>
      </w:r>
      <w:r>
        <w:rPr>
          <w:color w:val="FFFFFF"/>
          <w:spacing w:val="1"/>
        </w:rPr>
        <w:t xml:space="preserve"> </w:t>
      </w:r>
      <w:r>
        <w:rPr>
          <w:color w:val="FFFFFF"/>
        </w:rPr>
        <w:t>abordées</w:t>
      </w:r>
      <w:r>
        <w:rPr>
          <w:color w:val="FFFFFF"/>
          <w:spacing w:val="1"/>
        </w:rPr>
        <w:t xml:space="preserve"> </w:t>
      </w:r>
      <w:r>
        <w:rPr>
          <w:color w:val="FFFFFF"/>
        </w:rPr>
        <w:t>afin</w:t>
      </w:r>
      <w:r>
        <w:rPr>
          <w:color w:val="FFFFFF"/>
          <w:spacing w:val="1"/>
        </w:rPr>
        <w:t xml:space="preserve"> </w:t>
      </w:r>
      <w:r>
        <w:rPr>
          <w:color w:val="FFFFFF"/>
        </w:rPr>
        <w:t>que</w:t>
      </w:r>
      <w:r>
        <w:rPr>
          <w:color w:val="FFFFFF"/>
          <w:spacing w:val="1"/>
        </w:rPr>
        <w:t xml:space="preserve"> </w:t>
      </w:r>
      <w:r>
        <w:rPr>
          <w:color w:val="FFFFFF"/>
        </w:rPr>
        <w:t>le</w:t>
      </w:r>
      <w:r>
        <w:rPr>
          <w:color w:val="FFFFFF"/>
          <w:spacing w:val="1"/>
        </w:rPr>
        <w:t xml:space="preserve"> </w:t>
      </w:r>
      <w:r>
        <w:rPr>
          <w:color w:val="FFFFFF"/>
        </w:rPr>
        <w:t>blog</w:t>
      </w:r>
      <w:r>
        <w:rPr>
          <w:color w:val="FFFFFF"/>
          <w:spacing w:val="1"/>
        </w:rPr>
        <w:t xml:space="preserve"> </w:t>
      </w:r>
      <w:r>
        <w:rPr>
          <w:color w:val="FFFFFF"/>
        </w:rPr>
        <w:t>du</w:t>
      </w:r>
      <w:r>
        <w:rPr>
          <w:color w:val="FFFFFF"/>
          <w:spacing w:val="1"/>
        </w:rPr>
        <w:t xml:space="preserve"> </w:t>
      </w:r>
      <w:r>
        <w:rPr>
          <w:color w:val="FFFFFF"/>
        </w:rPr>
        <w:t>site</w:t>
      </w:r>
      <w:r>
        <w:rPr>
          <w:color w:val="FFFFFF"/>
          <w:spacing w:val="1"/>
        </w:rPr>
        <w:t xml:space="preserve"> </w:t>
      </w:r>
      <w:r>
        <w:rPr>
          <w:color w:val="FFFFFF"/>
        </w:rPr>
        <w:t>présente</w:t>
      </w:r>
      <w:r>
        <w:rPr>
          <w:color w:val="FFFFFF"/>
          <w:spacing w:val="1"/>
        </w:rPr>
        <w:t xml:space="preserve"> </w:t>
      </w:r>
      <w:r>
        <w:rPr>
          <w:color w:val="FFFFFF"/>
        </w:rPr>
        <w:t>une</w:t>
      </w:r>
      <w:r>
        <w:rPr>
          <w:color w:val="FFFFFF"/>
          <w:spacing w:val="1"/>
        </w:rPr>
        <w:t xml:space="preserve"> </w:t>
      </w:r>
      <w:r>
        <w:rPr>
          <w:color w:val="FFFFFF"/>
        </w:rPr>
        <w:t>réelle</w:t>
      </w:r>
      <w:r>
        <w:rPr>
          <w:color w:val="FFFFFF"/>
          <w:spacing w:val="1"/>
        </w:rPr>
        <w:t xml:space="preserve"> </w:t>
      </w:r>
      <w:r>
        <w:rPr>
          <w:color w:val="FFFFFF"/>
        </w:rPr>
        <w:t>valeur</w:t>
      </w:r>
      <w:r>
        <w:rPr>
          <w:color w:val="FFFFFF"/>
          <w:spacing w:val="1"/>
        </w:rPr>
        <w:t xml:space="preserve"> </w:t>
      </w:r>
      <w:r>
        <w:rPr>
          <w:color w:val="FFFFFF"/>
        </w:rPr>
        <w:t>ajoutée</w:t>
      </w:r>
      <w:r>
        <w:rPr>
          <w:color w:val="FFFFFF"/>
          <w:spacing w:val="1"/>
        </w:rPr>
        <w:t xml:space="preserve"> </w:t>
      </w:r>
      <w:r>
        <w:rPr>
          <w:color w:val="FFFFFF"/>
        </w:rPr>
        <w:t>et</w:t>
      </w:r>
      <w:r>
        <w:rPr>
          <w:color w:val="FFFFFF"/>
          <w:spacing w:val="1"/>
        </w:rPr>
        <w:t xml:space="preserve"> </w:t>
      </w:r>
      <w:r>
        <w:rPr>
          <w:color w:val="FFFFFF"/>
        </w:rPr>
        <w:t>participe</w:t>
      </w:r>
      <w:r>
        <w:rPr>
          <w:color w:val="FFFFFF"/>
          <w:spacing w:val="1"/>
        </w:rPr>
        <w:t xml:space="preserve"> </w:t>
      </w:r>
      <w:r>
        <w:rPr>
          <w:color w:val="FFFFFF"/>
        </w:rPr>
        <w:t>à</w:t>
      </w:r>
      <w:r>
        <w:rPr>
          <w:color w:val="FFFFFF"/>
          <w:spacing w:val="1"/>
        </w:rPr>
        <w:t xml:space="preserve"> </w:t>
      </w:r>
      <w:r>
        <w:rPr>
          <w:color w:val="FFFFFF"/>
        </w:rPr>
        <w:t>son</w:t>
      </w:r>
      <w:r>
        <w:rPr>
          <w:color w:val="FFFFFF"/>
          <w:spacing w:val="1"/>
        </w:rPr>
        <w:t xml:space="preserve"> </w:t>
      </w:r>
      <w:r>
        <w:rPr>
          <w:color w:val="FFFFFF"/>
        </w:rPr>
        <w:t>dynamisme.</w:t>
      </w:r>
      <w:r>
        <w:rPr>
          <w:color w:val="FFFFFF"/>
          <w:spacing w:val="-1"/>
        </w:rPr>
        <w:t xml:space="preserve"> </w:t>
      </w:r>
      <w:r>
        <w:rPr>
          <w:color w:val="FFFFFF"/>
        </w:rPr>
        <w:t>Il</w:t>
      </w:r>
      <w:r>
        <w:rPr>
          <w:color w:val="FFFFFF"/>
          <w:spacing w:val="-1"/>
        </w:rPr>
        <w:t xml:space="preserve"> </w:t>
      </w:r>
      <w:r>
        <w:rPr>
          <w:color w:val="FFFFFF"/>
        </w:rPr>
        <w:t>est</w:t>
      </w:r>
      <w:r>
        <w:rPr>
          <w:color w:val="FFFFFF"/>
          <w:spacing w:val="-1"/>
        </w:rPr>
        <w:t xml:space="preserve"> </w:t>
      </w:r>
      <w:r>
        <w:rPr>
          <w:color w:val="FFFFFF"/>
        </w:rPr>
        <w:t>alors</w:t>
      </w:r>
      <w:r>
        <w:rPr>
          <w:color w:val="FFFFFF"/>
          <w:spacing w:val="-1"/>
        </w:rPr>
        <w:t xml:space="preserve"> </w:t>
      </w:r>
      <w:r>
        <w:rPr>
          <w:color w:val="FFFFFF"/>
        </w:rPr>
        <w:t>convenu</w:t>
      </w:r>
      <w:r>
        <w:rPr>
          <w:color w:val="FFFFFF"/>
          <w:spacing w:val="-1"/>
        </w:rPr>
        <w:t xml:space="preserve"> </w:t>
      </w:r>
      <w:r>
        <w:rPr>
          <w:color w:val="FFFFFF"/>
        </w:rPr>
        <w:t>ce</w:t>
      </w:r>
      <w:r>
        <w:rPr>
          <w:color w:val="FFFFFF"/>
          <w:spacing w:val="-1"/>
        </w:rPr>
        <w:t xml:space="preserve"> </w:t>
      </w:r>
      <w:r>
        <w:rPr>
          <w:color w:val="FFFFFF"/>
        </w:rPr>
        <w:t>qui</w:t>
      </w:r>
      <w:r>
        <w:rPr>
          <w:color w:val="FFFFFF"/>
          <w:spacing w:val="-1"/>
        </w:rPr>
        <w:t xml:space="preserve"> </w:t>
      </w:r>
      <w:r>
        <w:rPr>
          <w:color w:val="FFFFFF"/>
        </w:rPr>
        <w:t>suit</w:t>
      </w:r>
      <w:r>
        <w:rPr>
          <w:color w:val="FFFFFF"/>
          <w:spacing w:val="-1"/>
        </w:rPr>
        <w:t xml:space="preserve"> </w:t>
      </w:r>
      <w:r>
        <w:rPr>
          <w:color w:val="FFFFFF"/>
        </w:rPr>
        <w:t>:</w:t>
      </w:r>
    </w:p>
    <w:p>
      <w:pPr>
        <w:pStyle w:val="14"/>
        <w:numPr>
          <w:ilvl w:val="1"/>
          <w:numId w:val="1"/>
        </w:numPr>
        <w:tabs>
          <w:tab w:val="left" w:pos="840"/>
        </w:tabs>
        <w:spacing w:before="0" w:after="0" w:line="240" w:lineRule="auto"/>
        <w:ind w:left="840" w:right="0" w:hanging="361"/>
        <w:jc w:val="both"/>
        <w:rPr>
          <w:color w:val="FFFFFF"/>
          <w:sz w:val="22"/>
        </w:rPr>
      </w:pPr>
      <w:r>
        <w:rPr>
          <w:rFonts w:ascii="Arial" w:hAnsi="Arial"/>
          <w:b/>
          <w:color w:val="FFFFFF"/>
          <w:sz w:val="22"/>
        </w:rPr>
        <w:t>1</w:t>
      </w:r>
      <w:r>
        <w:rPr>
          <w:rFonts w:ascii="Arial" w:hAnsi="Arial"/>
          <w:b/>
          <w:color w:val="FFFFFF"/>
          <w:spacing w:val="-1"/>
          <w:sz w:val="22"/>
        </w:rPr>
        <w:t xml:space="preserve"> </w:t>
      </w:r>
      <w:r>
        <w:rPr>
          <w:rFonts w:ascii="Arial" w:hAnsi="Arial"/>
          <w:b/>
          <w:color w:val="FFFFFF"/>
          <w:sz w:val="22"/>
        </w:rPr>
        <w:t>article</w:t>
      </w:r>
      <w:r>
        <w:rPr>
          <w:rFonts w:ascii="Arial" w:hAnsi="Arial"/>
          <w:b/>
          <w:color w:val="FFFFFF"/>
          <w:spacing w:val="-1"/>
          <w:sz w:val="22"/>
        </w:rPr>
        <w:t xml:space="preserve"> </w:t>
      </w:r>
      <w:r>
        <w:rPr>
          <w:rFonts w:ascii="Arial" w:hAnsi="Arial"/>
          <w:b/>
          <w:color w:val="FFFFFF"/>
          <w:sz w:val="22"/>
        </w:rPr>
        <w:t>de</w:t>
      </w:r>
      <w:r>
        <w:rPr>
          <w:rFonts w:ascii="Arial" w:hAnsi="Arial"/>
          <w:b/>
          <w:color w:val="FFFFFF"/>
          <w:spacing w:val="-1"/>
          <w:sz w:val="22"/>
        </w:rPr>
        <w:t xml:space="preserve"> </w:t>
      </w:r>
      <w:r>
        <w:rPr>
          <w:rFonts w:ascii="Arial" w:hAnsi="Arial"/>
          <w:b/>
          <w:color w:val="FFFFFF"/>
          <w:sz w:val="22"/>
        </w:rPr>
        <w:t>1200</w:t>
      </w:r>
      <w:r>
        <w:rPr>
          <w:rFonts w:ascii="Arial" w:hAnsi="Arial"/>
          <w:b/>
          <w:color w:val="FFFFFF"/>
          <w:spacing w:val="-1"/>
          <w:sz w:val="22"/>
        </w:rPr>
        <w:t xml:space="preserve"> </w:t>
      </w:r>
      <w:r>
        <w:rPr>
          <w:rFonts w:ascii="Arial" w:hAnsi="Arial"/>
          <w:b/>
          <w:color w:val="FFFFFF"/>
          <w:sz w:val="22"/>
        </w:rPr>
        <w:t>mots</w:t>
      </w:r>
      <w:r>
        <w:rPr>
          <w:rFonts w:ascii="Arial" w:hAnsi="Arial"/>
          <w:b/>
          <w:color w:val="FFFFFF"/>
          <w:spacing w:val="-1"/>
          <w:sz w:val="22"/>
        </w:rPr>
        <w:t xml:space="preserve"> </w:t>
      </w:r>
      <w:r>
        <w:rPr>
          <w:color w:val="FFFFFF"/>
          <w:sz w:val="22"/>
        </w:rPr>
        <w:t>minimum</w:t>
      </w:r>
      <w:r>
        <w:rPr>
          <w:color w:val="FFFFFF"/>
          <w:spacing w:val="-1"/>
          <w:sz w:val="22"/>
        </w:rPr>
        <w:t xml:space="preserve"> </w:t>
      </w:r>
      <w:r>
        <w:rPr>
          <w:color w:val="FFFFFF"/>
          <w:sz w:val="22"/>
        </w:rPr>
        <w:t>(1300</w:t>
      </w:r>
      <w:r>
        <w:rPr>
          <w:color w:val="FFFFFF"/>
          <w:spacing w:val="-1"/>
          <w:sz w:val="22"/>
        </w:rPr>
        <w:t xml:space="preserve"> </w:t>
      </w:r>
      <w:r>
        <w:rPr>
          <w:color w:val="FFFFFF"/>
          <w:sz w:val="22"/>
        </w:rPr>
        <w:t>mots</w:t>
      </w:r>
      <w:r>
        <w:rPr>
          <w:color w:val="FFFFFF"/>
          <w:spacing w:val="-1"/>
          <w:sz w:val="22"/>
        </w:rPr>
        <w:t xml:space="preserve"> </w:t>
      </w:r>
      <w:r>
        <w:rPr>
          <w:color w:val="FFFFFF"/>
          <w:sz w:val="22"/>
        </w:rPr>
        <w:t>maximum)</w:t>
      </w:r>
    </w:p>
    <w:p>
      <w:pPr>
        <w:pStyle w:val="14"/>
        <w:numPr>
          <w:ilvl w:val="1"/>
          <w:numId w:val="1"/>
        </w:numPr>
        <w:tabs>
          <w:tab w:val="left" w:pos="840"/>
        </w:tabs>
        <w:spacing w:before="38" w:after="0" w:line="276" w:lineRule="auto"/>
        <w:ind w:left="839" w:right="320" w:hanging="360"/>
        <w:jc w:val="both"/>
        <w:rPr>
          <w:b/>
          <w:color w:val="FFFFFF"/>
          <w:sz w:val="22"/>
        </w:rPr>
      </w:pPr>
      <w:r>
        <w:rPr>
          <w:color w:val="FFFFFF"/>
          <w:sz w:val="22"/>
        </w:rPr>
        <w:t>Choix de la thématique libre. Elle doit tout de même être choisie en fonction de l’identité</w:t>
      </w:r>
      <w:r>
        <w:rPr>
          <w:color w:val="FFFFFF"/>
          <w:spacing w:val="1"/>
          <w:sz w:val="22"/>
        </w:rPr>
        <w:t xml:space="preserve"> </w:t>
      </w:r>
      <w:r>
        <w:rPr>
          <w:color w:val="FFFFFF"/>
          <w:sz w:val="22"/>
        </w:rPr>
        <w:t>de la marque et des conseils à adopter pour améliorer la stratégie marketing globale de</w:t>
      </w:r>
      <w:r>
        <w:rPr>
          <w:color w:val="FFFFFF"/>
          <w:spacing w:val="1"/>
          <w:sz w:val="22"/>
        </w:rPr>
        <w:t xml:space="preserve"> </w:t>
      </w:r>
      <w:r>
        <w:rPr>
          <w:color w:val="FFFFFF"/>
          <w:sz w:val="22"/>
        </w:rPr>
        <w:t>l’entreprise.</w:t>
      </w:r>
      <w:r>
        <w:rPr>
          <w:color w:val="FFFFFF"/>
          <w:spacing w:val="-2"/>
          <w:sz w:val="22"/>
        </w:rPr>
        <w:t xml:space="preserve"> </w:t>
      </w:r>
      <w:r>
        <w:rPr>
          <w:color w:val="FFFFFF"/>
          <w:sz w:val="22"/>
        </w:rPr>
        <w:t>.</w:t>
      </w:r>
      <w:r>
        <w:rPr>
          <w:color w:val="FFFFFF"/>
          <w:spacing w:val="-1"/>
          <w:sz w:val="22"/>
        </w:rPr>
        <w:t xml:space="preserve"> </w:t>
      </w:r>
      <w:r>
        <w:rPr>
          <w:rFonts w:ascii="Arial" w:hAnsi="Arial"/>
          <w:b/>
          <w:color w:val="FFFFFF"/>
          <w:sz w:val="22"/>
        </w:rPr>
        <w:t>Vous</w:t>
      </w:r>
      <w:r>
        <w:rPr>
          <w:rFonts w:ascii="Arial" w:hAnsi="Arial"/>
          <w:b/>
          <w:color w:val="FFFFFF"/>
          <w:spacing w:val="-2"/>
          <w:sz w:val="22"/>
        </w:rPr>
        <w:t xml:space="preserve"> </w:t>
      </w:r>
      <w:r>
        <w:rPr>
          <w:rFonts w:ascii="Arial" w:hAnsi="Arial"/>
          <w:b/>
          <w:color w:val="FFFFFF"/>
          <w:sz w:val="22"/>
        </w:rPr>
        <w:t>devrez</w:t>
      </w:r>
      <w:r>
        <w:rPr>
          <w:rFonts w:ascii="Arial" w:hAnsi="Arial"/>
          <w:b/>
          <w:color w:val="FFFFFF"/>
          <w:spacing w:val="-1"/>
          <w:sz w:val="22"/>
        </w:rPr>
        <w:t xml:space="preserve"> </w:t>
      </w:r>
      <w:r>
        <w:rPr>
          <w:rFonts w:ascii="Arial" w:hAnsi="Arial"/>
          <w:b/>
          <w:color w:val="FFFFFF"/>
          <w:sz w:val="22"/>
        </w:rPr>
        <w:t>justifier</w:t>
      </w:r>
      <w:r>
        <w:rPr>
          <w:rFonts w:ascii="Arial" w:hAnsi="Arial"/>
          <w:b/>
          <w:color w:val="FFFFFF"/>
          <w:spacing w:val="-1"/>
          <w:sz w:val="22"/>
        </w:rPr>
        <w:t xml:space="preserve"> </w:t>
      </w:r>
      <w:r>
        <w:rPr>
          <w:rFonts w:ascii="Arial" w:hAnsi="Arial"/>
          <w:b/>
          <w:color w:val="FFFFFF"/>
          <w:sz w:val="22"/>
        </w:rPr>
        <w:t>votre</w:t>
      </w:r>
      <w:r>
        <w:rPr>
          <w:rFonts w:ascii="Arial" w:hAnsi="Arial"/>
          <w:b/>
          <w:color w:val="FFFFFF"/>
          <w:spacing w:val="-2"/>
          <w:sz w:val="22"/>
        </w:rPr>
        <w:t xml:space="preserve"> </w:t>
      </w:r>
      <w:r>
        <w:rPr>
          <w:rFonts w:ascii="Arial" w:hAnsi="Arial"/>
          <w:b/>
          <w:color w:val="FFFFFF"/>
          <w:sz w:val="22"/>
        </w:rPr>
        <w:t>choix</w:t>
      </w:r>
      <w:r>
        <w:rPr>
          <w:rFonts w:ascii="Arial" w:hAnsi="Arial"/>
          <w:b/>
          <w:color w:val="FFFFFF"/>
          <w:spacing w:val="-1"/>
          <w:sz w:val="22"/>
        </w:rPr>
        <w:t xml:space="preserve"> </w:t>
      </w:r>
      <w:r>
        <w:rPr>
          <w:rFonts w:ascii="Arial" w:hAnsi="Arial"/>
          <w:b/>
          <w:color w:val="FFFFFF"/>
          <w:sz w:val="22"/>
        </w:rPr>
        <w:t>de</w:t>
      </w:r>
      <w:r>
        <w:rPr>
          <w:rFonts w:ascii="Arial" w:hAnsi="Arial"/>
          <w:b/>
          <w:color w:val="FFFFFF"/>
          <w:spacing w:val="-1"/>
          <w:sz w:val="22"/>
        </w:rPr>
        <w:t xml:space="preserve"> </w:t>
      </w:r>
      <w:r>
        <w:rPr>
          <w:rFonts w:ascii="Arial" w:hAnsi="Arial"/>
          <w:b/>
          <w:color w:val="FFFFFF"/>
          <w:sz w:val="22"/>
        </w:rPr>
        <w:t>thématique.</w:t>
      </w:r>
    </w:p>
    <w:p>
      <w:pPr>
        <w:pStyle w:val="7"/>
        <w:spacing w:before="3"/>
        <w:rPr>
          <w:rFonts w:ascii="Arial"/>
          <w:b/>
          <w:sz w:val="25"/>
        </w:rPr>
      </w:pPr>
    </w:p>
    <w:p>
      <w:pPr>
        <w:pStyle w:val="7"/>
        <w:spacing w:before="1"/>
        <w:ind w:left="119"/>
      </w:pPr>
      <w:r>
        <w:rPr>
          <w:color w:val="FFFFFF"/>
          <w:u w:val="single" w:color="FFFFFF"/>
        </w:rPr>
        <w:t>Conseils</w:t>
      </w:r>
      <w:r>
        <w:rPr>
          <w:color w:val="FFFFFF"/>
          <w:spacing w:val="-1"/>
          <w:u w:val="single" w:color="FFFFFF"/>
        </w:rPr>
        <w:t xml:space="preserve"> </w:t>
      </w:r>
      <w:r>
        <w:rPr>
          <w:color w:val="FFFFFF"/>
          <w:u w:val="single" w:color="FFFFFF"/>
        </w:rPr>
        <w:t>:</w:t>
      </w:r>
    </w:p>
    <w:p>
      <w:pPr>
        <w:pStyle w:val="7"/>
        <w:spacing w:before="6"/>
        <w:rPr>
          <w:sz w:val="28"/>
        </w:rPr>
      </w:pPr>
    </w:p>
    <w:p>
      <w:pPr>
        <w:pStyle w:val="14"/>
        <w:numPr>
          <w:ilvl w:val="1"/>
          <w:numId w:val="1"/>
        </w:numPr>
        <w:tabs>
          <w:tab w:val="left" w:pos="840"/>
        </w:tabs>
        <w:spacing w:before="0" w:after="0" w:line="276" w:lineRule="auto"/>
        <w:ind w:left="839" w:right="322" w:hanging="360"/>
        <w:jc w:val="both"/>
        <w:rPr>
          <w:color w:val="FFFFFF"/>
          <w:sz w:val="22"/>
        </w:rPr>
      </w:pPr>
      <w:r>
        <w:rPr>
          <w:color w:val="FFFFFF"/>
          <w:sz w:val="22"/>
        </w:rPr>
        <w:t>Choisissez une thématique liée au monde de l’ophtalmologie et au marché des lunettes</w:t>
      </w:r>
      <w:r>
        <w:rPr>
          <w:color w:val="FFFFFF"/>
          <w:spacing w:val="1"/>
          <w:sz w:val="22"/>
        </w:rPr>
        <w:t xml:space="preserve"> </w:t>
      </w:r>
      <w:r>
        <w:rPr>
          <w:color w:val="FFFFFF"/>
          <w:sz w:val="22"/>
        </w:rPr>
        <w:t>au sens large. Par exemple, vous pouvez très bien parler de technologie, d’innovation,</w:t>
      </w:r>
      <w:r>
        <w:rPr>
          <w:color w:val="FFFFFF"/>
          <w:spacing w:val="1"/>
          <w:sz w:val="22"/>
        </w:rPr>
        <w:t xml:space="preserve"> </w:t>
      </w:r>
      <w:r>
        <w:rPr>
          <w:color w:val="FFFFFF"/>
          <w:sz w:val="22"/>
        </w:rPr>
        <w:t>de</w:t>
      </w:r>
      <w:r>
        <w:rPr>
          <w:color w:val="FFFFFF"/>
          <w:spacing w:val="-1"/>
          <w:sz w:val="22"/>
        </w:rPr>
        <w:t xml:space="preserve"> </w:t>
      </w:r>
      <w:r>
        <w:rPr>
          <w:color w:val="FFFFFF"/>
          <w:sz w:val="22"/>
        </w:rPr>
        <w:t>santé,</w:t>
      </w:r>
      <w:r>
        <w:rPr>
          <w:color w:val="FFFFFF"/>
          <w:spacing w:val="-1"/>
          <w:sz w:val="22"/>
        </w:rPr>
        <w:t xml:space="preserve"> </w:t>
      </w:r>
      <w:r>
        <w:rPr>
          <w:color w:val="FFFFFF"/>
          <w:sz w:val="22"/>
        </w:rPr>
        <w:t>d’histoire,</w:t>
      </w:r>
      <w:r>
        <w:rPr>
          <w:color w:val="FFFFFF"/>
          <w:spacing w:val="-1"/>
          <w:sz w:val="22"/>
        </w:rPr>
        <w:t xml:space="preserve"> </w:t>
      </w:r>
      <w:r>
        <w:rPr>
          <w:color w:val="FFFFFF"/>
          <w:sz w:val="22"/>
        </w:rPr>
        <w:t>etc.</w:t>
      </w:r>
      <w:r>
        <w:rPr>
          <w:color w:val="FFFFFF"/>
          <w:spacing w:val="-1"/>
          <w:sz w:val="22"/>
        </w:rPr>
        <w:t xml:space="preserve"> </w:t>
      </w:r>
      <w:r>
        <w:rPr>
          <w:color w:val="FFFFFF"/>
          <w:sz w:val="22"/>
        </w:rPr>
        <w:t>tant</w:t>
      </w:r>
      <w:r>
        <w:rPr>
          <w:color w:val="FFFFFF"/>
          <w:spacing w:val="-1"/>
          <w:sz w:val="22"/>
        </w:rPr>
        <w:t xml:space="preserve"> </w:t>
      </w:r>
      <w:r>
        <w:rPr>
          <w:color w:val="FFFFFF"/>
          <w:sz w:val="22"/>
        </w:rPr>
        <w:t>que</w:t>
      </w:r>
      <w:r>
        <w:rPr>
          <w:color w:val="FFFFFF"/>
          <w:spacing w:val="-1"/>
          <w:sz w:val="22"/>
        </w:rPr>
        <w:t xml:space="preserve"> </w:t>
      </w:r>
      <w:r>
        <w:rPr>
          <w:color w:val="FFFFFF"/>
          <w:sz w:val="22"/>
        </w:rPr>
        <w:t>cela</w:t>
      </w:r>
      <w:r>
        <w:rPr>
          <w:color w:val="FFFFFF"/>
          <w:spacing w:val="-1"/>
          <w:sz w:val="22"/>
        </w:rPr>
        <w:t xml:space="preserve"> </w:t>
      </w:r>
      <w:r>
        <w:rPr>
          <w:color w:val="FFFFFF"/>
          <w:sz w:val="22"/>
        </w:rPr>
        <w:t>tourne</w:t>
      </w:r>
      <w:r>
        <w:rPr>
          <w:color w:val="FFFFFF"/>
          <w:spacing w:val="-1"/>
          <w:sz w:val="22"/>
        </w:rPr>
        <w:t xml:space="preserve"> </w:t>
      </w:r>
      <w:r>
        <w:rPr>
          <w:color w:val="FFFFFF"/>
          <w:sz w:val="22"/>
        </w:rPr>
        <w:t>autour</w:t>
      </w:r>
      <w:r>
        <w:rPr>
          <w:color w:val="FFFFFF"/>
          <w:spacing w:val="-1"/>
          <w:sz w:val="22"/>
        </w:rPr>
        <w:t xml:space="preserve"> </w:t>
      </w:r>
      <w:r>
        <w:rPr>
          <w:color w:val="FFFFFF"/>
          <w:sz w:val="22"/>
        </w:rPr>
        <w:t>du</w:t>
      </w:r>
      <w:r>
        <w:rPr>
          <w:color w:val="FFFFFF"/>
          <w:spacing w:val="-1"/>
          <w:sz w:val="22"/>
        </w:rPr>
        <w:t xml:space="preserve"> </w:t>
      </w:r>
      <w:r>
        <w:rPr>
          <w:color w:val="FFFFFF"/>
          <w:sz w:val="22"/>
        </w:rPr>
        <w:t>secteur</w:t>
      </w:r>
      <w:r>
        <w:rPr>
          <w:color w:val="FFFFFF"/>
          <w:spacing w:val="-1"/>
          <w:sz w:val="22"/>
        </w:rPr>
        <w:t xml:space="preserve"> </w:t>
      </w:r>
      <w:r>
        <w:rPr>
          <w:color w:val="FFFFFF"/>
          <w:sz w:val="22"/>
        </w:rPr>
        <w:t>d’activité</w:t>
      </w:r>
      <w:r>
        <w:rPr>
          <w:color w:val="FFFFFF"/>
          <w:spacing w:val="-1"/>
          <w:sz w:val="22"/>
        </w:rPr>
        <w:t xml:space="preserve"> </w:t>
      </w:r>
      <w:r>
        <w:rPr>
          <w:color w:val="FFFFFF"/>
          <w:sz w:val="22"/>
        </w:rPr>
        <w:t>de</w:t>
      </w:r>
      <w:r>
        <w:rPr>
          <w:color w:val="FFFFFF"/>
          <w:spacing w:val="-1"/>
          <w:sz w:val="22"/>
        </w:rPr>
        <w:t xml:space="preserve"> </w:t>
      </w:r>
      <w:r>
        <w:rPr>
          <w:color w:val="FFFFFF"/>
          <w:sz w:val="22"/>
        </w:rPr>
        <w:t>base.</w:t>
      </w:r>
    </w:p>
    <w:p>
      <w:pPr>
        <w:pStyle w:val="14"/>
        <w:numPr>
          <w:ilvl w:val="1"/>
          <w:numId w:val="1"/>
        </w:numPr>
        <w:tabs>
          <w:tab w:val="left" w:pos="840"/>
        </w:tabs>
        <w:spacing w:before="0" w:after="0" w:line="276" w:lineRule="auto"/>
        <w:ind w:left="839" w:right="318" w:hanging="360"/>
        <w:jc w:val="both"/>
        <w:rPr>
          <w:color w:val="FFFFFF"/>
          <w:sz w:val="22"/>
        </w:rPr>
      </w:pPr>
      <w:r>
        <w:rPr>
          <w:color w:val="FFFFFF"/>
          <w:sz w:val="22"/>
        </w:rPr>
        <w:t>Soyez</w:t>
      </w:r>
      <w:r>
        <w:rPr>
          <w:color w:val="FFFFFF"/>
          <w:spacing w:val="1"/>
          <w:sz w:val="22"/>
        </w:rPr>
        <w:t xml:space="preserve"> </w:t>
      </w:r>
      <w:r>
        <w:rPr>
          <w:color w:val="FFFFFF"/>
          <w:sz w:val="22"/>
        </w:rPr>
        <w:t>créatif</w:t>
      </w:r>
      <w:r>
        <w:rPr>
          <w:color w:val="FFFFFF"/>
          <w:spacing w:val="1"/>
          <w:sz w:val="22"/>
        </w:rPr>
        <w:t xml:space="preserve"> </w:t>
      </w:r>
      <w:r>
        <w:rPr>
          <w:color w:val="FFFFFF"/>
          <w:sz w:val="22"/>
        </w:rPr>
        <w:t>pour</w:t>
      </w:r>
      <w:r>
        <w:rPr>
          <w:color w:val="FFFFFF"/>
          <w:spacing w:val="1"/>
          <w:sz w:val="22"/>
        </w:rPr>
        <w:t xml:space="preserve"> </w:t>
      </w:r>
      <w:r>
        <w:rPr>
          <w:color w:val="FFFFFF"/>
          <w:sz w:val="22"/>
        </w:rPr>
        <w:t>attirer</w:t>
      </w:r>
      <w:r>
        <w:rPr>
          <w:color w:val="FFFFFF"/>
          <w:spacing w:val="1"/>
          <w:sz w:val="22"/>
        </w:rPr>
        <w:t xml:space="preserve"> </w:t>
      </w:r>
      <w:r>
        <w:rPr>
          <w:color w:val="FFFFFF"/>
          <w:sz w:val="22"/>
        </w:rPr>
        <w:t>des</w:t>
      </w:r>
      <w:r>
        <w:rPr>
          <w:color w:val="FFFFFF"/>
          <w:spacing w:val="1"/>
          <w:sz w:val="22"/>
        </w:rPr>
        <w:t xml:space="preserve"> </w:t>
      </w:r>
      <w:r>
        <w:rPr>
          <w:color w:val="FFFFFF"/>
          <w:sz w:val="22"/>
        </w:rPr>
        <w:t>visiteurs</w:t>
      </w:r>
      <w:r>
        <w:rPr>
          <w:color w:val="FFFFFF"/>
          <w:spacing w:val="1"/>
          <w:sz w:val="22"/>
        </w:rPr>
        <w:t xml:space="preserve"> </w:t>
      </w:r>
      <w:r>
        <w:rPr>
          <w:color w:val="FFFFFF"/>
          <w:sz w:val="22"/>
        </w:rPr>
        <w:t>et créer du trafic. N’hésitez pas à sortir des</w:t>
      </w:r>
      <w:r>
        <w:rPr>
          <w:color w:val="FFFFFF"/>
          <w:spacing w:val="1"/>
          <w:sz w:val="22"/>
        </w:rPr>
        <w:t xml:space="preserve"> </w:t>
      </w:r>
      <w:r>
        <w:rPr>
          <w:color w:val="FFFFFF"/>
          <w:sz w:val="22"/>
        </w:rPr>
        <w:t>sentiers</w:t>
      </w:r>
      <w:r>
        <w:rPr>
          <w:color w:val="FFFFFF"/>
          <w:spacing w:val="-1"/>
          <w:sz w:val="22"/>
        </w:rPr>
        <w:t xml:space="preserve"> </w:t>
      </w:r>
      <w:r>
        <w:rPr>
          <w:color w:val="FFFFFF"/>
          <w:sz w:val="22"/>
        </w:rPr>
        <w:t>battus</w:t>
      </w:r>
      <w:r>
        <w:rPr>
          <w:color w:val="FFFFFF"/>
          <w:spacing w:val="-1"/>
          <w:sz w:val="22"/>
        </w:rPr>
        <w:t xml:space="preserve"> </w:t>
      </w:r>
      <w:r>
        <w:rPr>
          <w:color w:val="FFFFFF"/>
          <w:sz w:val="22"/>
        </w:rPr>
        <w:t>en</w:t>
      </w:r>
      <w:r>
        <w:rPr>
          <w:color w:val="FFFFFF"/>
          <w:spacing w:val="-1"/>
          <w:sz w:val="22"/>
        </w:rPr>
        <w:t xml:space="preserve"> </w:t>
      </w:r>
      <w:r>
        <w:rPr>
          <w:color w:val="FFFFFF"/>
          <w:sz w:val="22"/>
        </w:rPr>
        <w:t>optant</w:t>
      </w:r>
      <w:r>
        <w:rPr>
          <w:color w:val="FFFFFF"/>
          <w:spacing w:val="-1"/>
          <w:sz w:val="22"/>
        </w:rPr>
        <w:t xml:space="preserve"> </w:t>
      </w:r>
      <w:r>
        <w:rPr>
          <w:color w:val="FFFFFF"/>
          <w:sz w:val="22"/>
        </w:rPr>
        <w:t>pour</w:t>
      </w:r>
      <w:r>
        <w:rPr>
          <w:color w:val="FFFFFF"/>
          <w:spacing w:val="-1"/>
          <w:sz w:val="22"/>
        </w:rPr>
        <w:t xml:space="preserve"> </w:t>
      </w:r>
      <w:r>
        <w:rPr>
          <w:color w:val="FFFFFF"/>
          <w:sz w:val="22"/>
        </w:rPr>
        <w:t>des</w:t>
      </w:r>
      <w:r>
        <w:rPr>
          <w:color w:val="FFFFFF"/>
          <w:spacing w:val="-1"/>
          <w:sz w:val="22"/>
        </w:rPr>
        <w:t xml:space="preserve"> </w:t>
      </w:r>
      <w:r>
        <w:rPr>
          <w:color w:val="FFFFFF"/>
          <w:sz w:val="22"/>
        </w:rPr>
        <w:t>thématiques</w:t>
      </w:r>
      <w:r>
        <w:rPr>
          <w:color w:val="FFFFFF"/>
          <w:spacing w:val="-1"/>
          <w:sz w:val="22"/>
        </w:rPr>
        <w:t xml:space="preserve"> </w:t>
      </w:r>
      <w:r>
        <w:rPr>
          <w:color w:val="FFFFFF"/>
          <w:sz w:val="22"/>
        </w:rPr>
        <w:t>originales.</w:t>
      </w:r>
    </w:p>
    <w:p>
      <w:pPr>
        <w:pStyle w:val="14"/>
        <w:numPr>
          <w:ilvl w:val="1"/>
          <w:numId w:val="1"/>
        </w:numPr>
        <w:tabs>
          <w:tab w:val="left" w:pos="840"/>
        </w:tabs>
        <w:spacing w:before="0" w:after="0" w:line="276" w:lineRule="auto"/>
        <w:ind w:left="839" w:right="326" w:hanging="360"/>
        <w:jc w:val="both"/>
        <w:rPr>
          <w:color w:val="FFFFFF"/>
          <w:sz w:val="22"/>
        </w:rPr>
      </w:pPr>
      <w:r>
        <w:rPr>
          <w:color w:val="FFFFFF"/>
          <w:sz w:val="22"/>
        </w:rPr>
        <w:t>Respectez le ton et le style du blog de base, il ne faut pas non plus déstabiliser les</w:t>
      </w:r>
      <w:r>
        <w:rPr>
          <w:color w:val="FFFFFF"/>
          <w:spacing w:val="1"/>
          <w:sz w:val="22"/>
        </w:rPr>
        <w:t xml:space="preserve"> </w:t>
      </w:r>
      <w:r>
        <w:rPr>
          <w:color w:val="FFFFFF"/>
          <w:sz w:val="22"/>
        </w:rPr>
        <w:t>habitudes</w:t>
      </w:r>
      <w:r>
        <w:rPr>
          <w:color w:val="FFFFFF"/>
          <w:spacing w:val="-1"/>
          <w:sz w:val="22"/>
        </w:rPr>
        <w:t xml:space="preserve"> </w:t>
      </w:r>
      <w:r>
        <w:rPr>
          <w:color w:val="FFFFFF"/>
          <w:sz w:val="22"/>
        </w:rPr>
        <w:t>de</w:t>
      </w:r>
      <w:r>
        <w:rPr>
          <w:color w:val="FFFFFF"/>
          <w:spacing w:val="-1"/>
          <w:sz w:val="22"/>
        </w:rPr>
        <w:t xml:space="preserve"> </w:t>
      </w:r>
      <w:r>
        <w:rPr>
          <w:color w:val="FFFFFF"/>
          <w:sz w:val="22"/>
        </w:rPr>
        <w:t>la</w:t>
      </w:r>
      <w:r>
        <w:rPr>
          <w:color w:val="FFFFFF"/>
          <w:spacing w:val="-1"/>
          <w:sz w:val="22"/>
        </w:rPr>
        <w:t xml:space="preserve"> </w:t>
      </w:r>
      <w:r>
        <w:rPr>
          <w:color w:val="FFFFFF"/>
          <w:sz w:val="22"/>
        </w:rPr>
        <w:t>communauté</w:t>
      </w:r>
      <w:r>
        <w:rPr>
          <w:color w:val="FFFFFF"/>
          <w:spacing w:val="-1"/>
          <w:sz w:val="22"/>
        </w:rPr>
        <w:t xml:space="preserve"> </w:t>
      </w:r>
      <w:r>
        <w:rPr>
          <w:color w:val="FFFFFF"/>
          <w:sz w:val="22"/>
        </w:rPr>
        <w:t>en</w:t>
      </w:r>
      <w:r>
        <w:rPr>
          <w:color w:val="FFFFFF"/>
          <w:spacing w:val="-1"/>
          <w:sz w:val="22"/>
        </w:rPr>
        <w:t xml:space="preserve"> </w:t>
      </w:r>
      <w:r>
        <w:rPr>
          <w:color w:val="FFFFFF"/>
          <w:sz w:val="22"/>
        </w:rPr>
        <w:t>opérant</w:t>
      </w:r>
      <w:r>
        <w:rPr>
          <w:color w:val="FFFFFF"/>
          <w:spacing w:val="-1"/>
          <w:sz w:val="22"/>
        </w:rPr>
        <w:t xml:space="preserve"> </w:t>
      </w:r>
      <w:r>
        <w:rPr>
          <w:color w:val="FFFFFF"/>
          <w:sz w:val="22"/>
        </w:rPr>
        <w:t>un</w:t>
      </w:r>
      <w:r>
        <w:rPr>
          <w:color w:val="FFFFFF"/>
          <w:spacing w:val="-1"/>
          <w:sz w:val="22"/>
        </w:rPr>
        <w:t xml:space="preserve"> </w:t>
      </w:r>
      <w:r>
        <w:rPr>
          <w:color w:val="FFFFFF"/>
          <w:sz w:val="22"/>
        </w:rPr>
        <w:t>changement</w:t>
      </w:r>
      <w:r>
        <w:rPr>
          <w:color w:val="FFFFFF"/>
          <w:spacing w:val="-1"/>
          <w:sz w:val="22"/>
        </w:rPr>
        <w:t xml:space="preserve"> </w:t>
      </w:r>
      <w:r>
        <w:rPr>
          <w:color w:val="FFFFFF"/>
          <w:sz w:val="22"/>
        </w:rPr>
        <w:t>radical.</w:t>
      </w:r>
    </w:p>
    <w:p>
      <w:pPr>
        <w:pStyle w:val="14"/>
        <w:numPr>
          <w:ilvl w:val="1"/>
          <w:numId w:val="1"/>
        </w:numPr>
        <w:tabs>
          <w:tab w:val="left" w:pos="840"/>
        </w:tabs>
        <w:spacing w:before="0" w:after="0" w:line="276" w:lineRule="auto"/>
        <w:ind w:left="839" w:right="321" w:hanging="360"/>
        <w:jc w:val="both"/>
        <w:rPr>
          <w:color w:val="FFFFFF"/>
          <w:sz w:val="22"/>
        </w:rPr>
      </w:pPr>
      <w:r>
        <w:rPr>
          <w:color w:val="FFFFFF"/>
          <w:sz w:val="22"/>
        </w:rPr>
        <w:t>Proposez un contenu 100 % original (les contenus dupliqués seront sanctionnés) pour</w:t>
      </w:r>
      <w:r>
        <w:rPr>
          <w:color w:val="FFFFFF"/>
          <w:spacing w:val="1"/>
          <w:sz w:val="22"/>
        </w:rPr>
        <w:t xml:space="preserve"> </w:t>
      </w:r>
      <w:r>
        <w:rPr>
          <w:color w:val="FFFFFF"/>
          <w:sz w:val="22"/>
        </w:rPr>
        <w:t>vous démarquer de la concurrence. Mais n’hésitez pas à vous inspirer de l’existant en</w:t>
      </w:r>
      <w:r>
        <w:rPr>
          <w:color w:val="FFFFFF"/>
          <w:spacing w:val="1"/>
          <w:sz w:val="22"/>
        </w:rPr>
        <w:t xml:space="preserve"> </w:t>
      </w:r>
      <w:r>
        <w:rPr>
          <w:color w:val="FFFFFF"/>
          <w:sz w:val="22"/>
        </w:rPr>
        <w:t>allant visiter les sites d’autres marchands de lunettes et en lisant d’autres blogs dans ce</w:t>
      </w:r>
      <w:r>
        <w:rPr>
          <w:color w:val="FFFFFF"/>
          <w:spacing w:val="1"/>
          <w:sz w:val="22"/>
        </w:rPr>
        <w:t xml:space="preserve"> </w:t>
      </w:r>
      <w:r>
        <w:rPr>
          <w:color w:val="FFFFFF"/>
          <w:sz w:val="22"/>
        </w:rPr>
        <w:t>domaine</w:t>
      </w:r>
      <w:r>
        <w:rPr>
          <w:color w:val="FFFFFF"/>
          <w:spacing w:val="-1"/>
          <w:sz w:val="22"/>
        </w:rPr>
        <w:t xml:space="preserve"> </w:t>
      </w:r>
      <w:r>
        <w:rPr>
          <w:color w:val="FFFFFF"/>
          <w:sz w:val="22"/>
        </w:rPr>
        <w:t>d’activité.</w:t>
      </w:r>
    </w:p>
    <w:p>
      <w:pPr>
        <w:spacing w:after="0" w:line="276" w:lineRule="auto"/>
        <w:jc w:val="both"/>
        <w:rPr>
          <w:sz w:val="22"/>
        </w:rPr>
        <w:sectPr>
          <w:pgSz w:w="12240" w:h="15840"/>
          <w:pgMar w:top="280" w:right="1120" w:bottom="280" w:left="1320" w:header="720" w:footer="720" w:gutter="0"/>
          <w:cols w:space="720" w:num="1"/>
        </w:sectPr>
      </w:pPr>
    </w:p>
    <w:p>
      <w:pPr>
        <w:pStyle w:val="7"/>
        <w:ind w:left="3150"/>
        <w:rPr>
          <w:color w:val="FFFFFF"/>
        </w:rPr>
      </w:pPr>
      <w:r>
        <w:pict>
          <v:rect id="_x0000_s1034" o:spid="_x0000_s1034" o:spt="1" style="position:absolute;left:0pt;margin-left:0pt;margin-top:0pt;height:791.2pt;width:611.95pt;mso-position-horizontal-relative:page;mso-position-vertical-relative:page;z-index:-251653120;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rPr>
          <w:color w:val="FFFFFF"/>
        </w:rPr>
      </w:pPr>
    </w:p>
    <w:p>
      <w:pPr>
        <w:pStyle w:val="3"/>
        <w:numPr>
          <w:numId w:val="0"/>
        </w:numPr>
        <w:tabs>
          <w:tab w:val="left" w:pos="660"/>
        </w:tabs>
        <w:spacing w:before="0" w:after="0" w:line="240" w:lineRule="auto"/>
        <w:ind w:left="118" w:leftChars="0" w:right="0" w:rightChars="0"/>
        <w:jc w:val="left"/>
      </w:pPr>
      <w:r>
        <w:rPr>
          <w:rFonts w:hint="default"/>
          <w:color w:val="FFFFFF"/>
          <w:lang w:val="fr-FR"/>
        </w:rPr>
        <w:t>V.1</w:t>
      </w:r>
      <w:r>
        <w:rPr>
          <w:color w:val="FFFFFF"/>
        </w:rPr>
        <w:t>-</w:t>
      </w:r>
      <w:r>
        <w:rPr>
          <w:color w:val="FFFFFF"/>
          <w:spacing w:val="-1"/>
        </w:rPr>
        <w:t xml:space="preserve"> </w:t>
      </w:r>
      <w:r>
        <w:rPr>
          <w:color w:val="FFFFFF"/>
        </w:rPr>
        <w:t>Étude</w:t>
      </w:r>
      <w:r>
        <w:rPr>
          <w:color w:val="FFFFFF"/>
          <w:spacing w:val="-1"/>
        </w:rPr>
        <w:t xml:space="preserve"> </w:t>
      </w:r>
      <w:r>
        <w:rPr>
          <w:color w:val="FFFFFF"/>
        </w:rPr>
        <w:t>de</w:t>
      </w:r>
      <w:r>
        <w:rPr>
          <w:color w:val="FFFFFF"/>
          <w:spacing w:val="-1"/>
        </w:rPr>
        <w:t xml:space="preserve"> </w:t>
      </w:r>
      <w:r>
        <w:rPr>
          <w:color w:val="FFFFFF"/>
        </w:rPr>
        <w:t>l’environnement</w:t>
      </w:r>
      <w:r>
        <w:rPr>
          <w:color w:val="FFFFFF"/>
          <w:spacing w:val="-1"/>
        </w:rPr>
        <w:t xml:space="preserve"> </w:t>
      </w:r>
      <w:r>
        <w:rPr>
          <w:color w:val="FFFFFF"/>
        </w:rPr>
        <w:t>de</w:t>
      </w:r>
      <w:r>
        <w:rPr>
          <w:color w:val="FFFFFF"/>
          <w:spacing w:val="-1"/>
        </w:rPr>
        <w:t xml:space="preserve"> </w:t>
      </w:r>
      <w:r>
        <w:rPr>
          <w:color w:val="FFFFFF"/>
        </w:rPr>
        <w:t>l’entreprise</w:t>
      </w:r>
    </w:p>
    <w:p>
      <w:pPr>
        <w:rPr>
          <w:color w:val="FFFFFF"/>
        </w:rPr>
      </w:pPr>
    </w:p>
    <w:p>
      <w:pPr>
        <w:pStyle w:val="7"/>
        <w:spacing w:before="7"/>
        <w:rPr>
          <w:sz w:val="32"/>
        </w:rPr>
      </w:pPr>
    </w:p>
    <w:p>
      <w:pPr>
        <w:pStyle w:val="14"/>
        <w:numPr>
          <w:ilvl w:val="0"/>
          <w:numId w:val="7"/>
        </w:numPr>
        <w:tabs>
          <w:tab w:val="left" w:pos="354"/>
        </w:tabs>
        <w:spacing w:before="0" w:after="0" w:line="240" w:lineRule="auto"/>
        <w:ind w:left="353" w:right="0" w:hanging="235"/>
        <w:jc w:val="left"/>
        <w:rPr>
          <w:sz w:val="28"/>
        </w:rPr>
      </w:pPr>
      <w:r>
        <w:rPr>
          <w:color w:val="FFFFFF"/>
          <w:sz w:val="28"/>
        </w:rPr>
        <w:t>-</w:t>
      </w:r>
      <w:r>
        <w:rPr>
          <w:color w:val="FFFFFF"/>
          <w:spacing w:val="-1"/>
          <w:sz w:val="28"/>
        </w:rPr>
        <w:t xml:space="preserve"> </w:t>
      </w:r>
      <w:r>
        <w:rPr>
          <w:color w:val="FFFFFF"/>
          <w:sz w:val="28"/>
        </w:rPr>
        <w:t>PESTEL</w:t>
      </w:r>
    </w:p>
    <w:p>
      <w:pPr>
        <w:pStyle w:val="7"/>
        <w:spacing w:before="1"/>
        <w:rPr>
          <w:sz w:val="10"/>
        </w:rPr>
      </w:pPr>
    </w:p>
    <w:tbl>
      <w:tblPr>
        <w:tblStyle w:val="6"/>
        <w:tblW w:w="0" w:type="auto"/>
        <w:tblInd w:w="134"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0" w:type="dxa"/>
          <w:left w:w="0" w:type="dxa"/>
          <w:bottom w:w="0" w:type="dxa"/>
          <w:right w:w="0" w:type="dxa"/>
        </w:tblCellMar>
      </w:tblPr>
      <w:tblGrid>
        <w:gridCol w:w="1560"/>
        <w:gridCol w:w="1560"/>
        <w:gridCol w:w="1560"/>
        <w:gridCol w:w="1800"/>
        <w:gridCol w:w="1890"/>
        <w:gridCol w:w="1185"/>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04" w:hRule="atLeast"/>
        </w:trPr>
        <w:tc>
          <w:tcPr>
            <w:tcW w:w="1560" w:type="dxa"/>
            <w:shd w:val="clear" w:color="auto" w:fill="1D1D2D"/>
          </w:tcPr>
          <w:p>
            <w:pPr>
              <w:pStyle w:val="15"/>
              <w:spacing w:before="117"/>
              <w:ind w:left="97"/>
              <w:rPr>
                <w:rFonts w:ascii="Arial"/>
                <w:b/>
                <w:sz w:val="16"/>
              </w:rPr>
            </w:pPr>
            <w:r>
              <w:rPr>
                <w:rFonts w:ascii="Arial"/>
                <w:b/>
                <w:color w:val="FFFFFF"/>
                <w:sz w:val="16"/>
              </w:rPr>
              <w:t>POLITIQUE</w:t>
            </w:r>
          </w:p>
        </w:tc>
        <w:tc>
          <w:tcPr>
            <w:tcW w:w="1560" w:type="dxa"/>
            <w:shd w:val="clear" w:color="auto" w:fill="1D1D2D"/>
          </w:tcPr>
          <w:p>
            <w:pPr>
              <w:pStyle w:val="15"/>
              <w:spacing w:before="117"/>
              <w:ind w:left="97"/>
              <w:rPr>
                <w:rFonts w:ascii="Arial" w:hAnsi="Arial"/>
                <w:b/>
                <w:sz w:val="16"/>
              </w:rPr>
            </w:pPr>
            <w:r>
              <w:rPr>
                <w:rFonts w:ascii="Arial" w:hAnsi="Arial"/>
                <w:b/>
                <w:color w:val="FFFFFF"/>
                <w:sz w:val="16"/>
              </w:rPr>
              <w:t>ÉCONOMIQUE</w:t>
            </w:r>
          </w:p>
        </w:tc>
        <w:tc>
          <w:tcPr>
            <w:tcW w:w="1560" w:type="dxa"/>
            <w:shd w:val="clear" w:color="auto" w:fill="1D1D2D"/>
          </w:tcPr>
          <w:p>
            <w:pPr>
              <w:pStyle w:val="15"/>
              <w:spacing w:before="117"/>
              <w:ind w:left="97"/>
              <w:rPr>
                <w:rFonts w:ascii="Arial"/>
                <w:b/>
                <w:sz w:val="16"/>
              </w:rPr>
            </w:pPr>
            <w:r>
              <w:rPr>
                <w:rFonts w:ascii="Arial"/>
                <w:b/>
                <w:color w:val="FFFFFF"/>
                <w:sz w:val="16"/>
              </w:rPr>
              <w:t>SOCIOLOGIQUE</w:t>
            </w:r>
          </w:p>
        </w:tc>
        <w:tc>
          <w:tcPr>
            <w:tcW w:w="1800" w:type="dxa"/>
            <w:shd w:val="clear" w:color="auto" w:fill="1D1D2D"/>
          </w:tcPr>
          <w:p>
            <w:pPr>
              <w:pStyle w:val="15"/>
              <w:spacing w:before="117"/>
              <w:ind w:left="97"/>
              <w:rPr>
                <w:rFonts w:ascii="Arial"/>
                <w:b/>
                <w:sz w:val="16"/>
              </w:rPr>
            </w:pPr>
            <w:r>
              <w:rPr>
                <w:rFonts w:ascii="Arial"/>
                <w:b/>
                <w:color w:val="FFFFFF"/>
                <w:sz w:val="16"/>
              </w:rPr>
              <w:t>TECHNOLOGIQUE</w:t>
            </w:r>
          </w:p>
        </w:tc>
        <w:tc>
          <w:tcPr>
            <w:tcW w:w="1890" w:type="dxa"/>
            <w:shd w:val="clear" w:color="auto" w:fill="1D1D2D"/>
          </w:tcPr>
          <w:p>
            <w:pPr>
              <w:pStyle w:val="15"/>
              <w:spacing w:before="117"/>
              <w:ind w:left="97"/>
              <w:rPr>
                <w:rFonts w:ascii="Arial"/>
                <w:b/>
                <w:sz w:val="16"/>
              </w:rPr>
            </w:pPr>
            <w:r>
              <w:rPr>
                <w:rFonts w:ascii="Arial"/>
                <w:b/>
                <w:color w:val="FFFFFF"/>
                <w:sz w:val="16"/>
              </w:rPr>
              <w:t>ENVIRONNEMENTAL</w:t>
            </w:r>
          </w:p>
        </w:tc>
        <w:tc>
          <w:tcPr>
            <w:tcW w:w="1185" w:type="dxa"/>
            <w:shd w:val="clear" w:color="auto" w:fill="1D1D2D"/>
          </w:tcPr>
          <w:p>
            <w:pPr>
              <w:pStyle w:val="15"/>
              <w:spacing w:before="117"/>
              <w:ind w:left="97"/>
              <w:rPr>
                <w:rFonts w:ascii="Arial" w:hAnsi="Arial"/>
                <w:b/>
                <w:sz w:val="16"/>
              </w:rPr>
            </w:pPr>
            <w:r>
              <w:rPr>
                <w:rFonts w:ascii="Arial" w:hAnsi="Arial"/>
                <w:b/>
                <w:color w:val="FFFFFF"/>
                <w:sz w:val="16"/>
              </w:rPr>
              <w:t>LÉGAL</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1724" w:hRule="atLeast"/>
        </w:trPr>
        <w:tc>
          <w:tcPr>
            <w:tcW w:w="1560" w:type="dxa"/>
            <w:shd w:val="clear" w:color="auto" w:fill="1D1D2D"/>
          </w:tcPr>
          <w:p>
            <w:pPr>
              <w:pStyle w:val="15"/>
              <w:rPr>
                <w:rFonts w:hint="default" w:ascii="Arial" w:hAnsi="Arial" w:eastAsia="Segoe UI" w:cs="Arial"/>
                <w:i w:val="0"/>
                <w:iCs w:val="0"/>
                <w:caps w:val="0"/>
                <w:color w:val="auto"/>
                <w:spacing w:val="0"/>
                <w:sz w:val="20"/>
                <w:szCs w:val="20"/>
                <w:shd w:val="clear" w:fill="FFFFFF"/>
              </w:rPr>
            </w:pPr>
            <w:r>
              <w:rPr>
                <w:rFonts w:hint="default" w:ascii="Arial" w:hAnsi="Arial" w:eastAsia="Segoe UI" w:cs="Arial"/>
                <w:i w:val="0"/>
                <w:iCs w:val="0"/>
                <w:caps w:val="0"/>
                <w:color w:val="auto"/>
                <w:spacing w:val="0"/>
                <w:sz w:val="20"/>
                <w:szCs w:val="20"/>
                <w:shd w:val="clear" w:fill="FFFFFF"/>
                <w:lang w:val="fr-FR"/>
              </w:rPr>
              <w:t>-</w:t>
            </w:r>
            <w:r>
              <w:rPr>
                <w:rFonts w:hint="default" w:ascii="Arial" w:hAnsi="Arial" w:eastAsia="Segoe UI" w:cs="Arial"/>
                <w:i w:val="0"/>
                <w:iCs w:val="0"/>
                <w:caps w:val="0"/>
                <w:color w:val="auto"/>
                <w:spacing w:val="0"/>
                <w:sz w:val="20"/>
                <w:szCs w:val="20"/>
                <w:shd w:val="clear" w:fill="000000"/>
                <w:lang w:val="fr-FR"/>
              </w:rPr>
              <w:t xml:space="preserve"> A</w:t>
            </w:r>
            <w:r>
              <w:rPr>
                <w:rFonts w:hint="default" w:ascii="Arial" w:hAnsi="Arial" w:eastAsia="Segoe UI" w:cs="Arial"/>
                <w:i w:val="0"/>
                <w:iCs w:val="0"/>
                <w:caps w:val="0"/>
                <w:color w:val="auto"/>
                <w:spacing w:val="0"/>
                <w:sz w:val="20"/>
                <w:szCs w:val="20"/>
                <w:shd w:val="clear" w:fill="000000"/>
              </w:rPr>
              <w:t xml:space="preserve">ccord conclut entre les syndicats et le gouvernement </w:t>
            </w:r>
            <w:r>
              <w:rPr>
                <w:rFonts w:hint="default" w:ascii="Arial" w:hAnsi="Arial" w:eastAsia="Segoe UI" w:cs="Arial"/>
                <w:i w:val="0"/>
                <w:iCs w:val="0"/>
                <w:caps w:val="0"/>
                <w:color w:val="auto"/>
                <w:spacing w:val="0"/>
                <w:sz w:val="20"/>
                <w:szCs w:val="20"/>
                <w:shd w:val="clear" w:fill="000000"/>
                <w:lang w:val="fr-FR"/>
              </w:rPr>
              <w:t>franç</w:t>
            </w:r>
            <w:r>
              <w:rPr>
                <w:rFonts w:hint="default" w:ascii="Arial" w:hAnsi="Arial" w:eastAsia="Segoe UI" w:cs="Arial"/>
                <w:i w:val="0"/>
                <w:iCs w:val="0"/>
                <w:caps w:val="0"/>
                <w:color w:val="auto"/>
                <w:spacing w:val="0"/>
                <w:sz w:val="20"/>
                <w:szCs w:val="20"/>
                <w:shd w:val="clear" w:fill="FFFFFF"/>
                <w:lang w:val="fr-FR"/>
              </w:rPr>
              <w:t xml:space="preserve">ais </w:t>
            </w:r>
            <w:r>
              <w:rPr>
                <w:rFonts w:hint="default" w:ascii="Arial" w:hAnsi="Arial" w:eastAsia="Segoe UI" w:cs="Arial"/>
                <w:i w:val="0"/>
                <w:iCs w:val="0"/>
                <w:caps w:val="0"/>
                <w:color w:val="auto"/>
                <w:spacing w:val="0"/>
                <w:sz w:val="20"/>
                <w:szCs w:val="20"/>
                <w:shd w:val="clear" w:fill="FFFFFF"/>
              </w:rPr>
              <w:t>concernant le Reste-à-charge Zéro RAC 0.</w:t>
            </w:r>
          </w:p>
          <w:p>
            <w:pPr>
              <w:pStyle w:val="15"/>
              <w:rPr>
                <w:rFonts w:hint="default" w:ascii="Arial" w:hAnsi="Arial" w:eastAsia="Segoe UI" w:cs="Arial"/>
                <w:i w:val="0"/>
                <w:iCs w:val="0"/>
                <w:caps w:val="0"/>
                <w:color w:val="auto"/>
                <w:spacing w:val="0"/>
                <w:sz w:val="20"/>
                <w:szCs w:val="20"/>
                <w:shd w:val="clear" w:fill="FFFFFF"/>
                <w:lang w:val="fr-FR"/>
              </w:rPr>
            </w:pPr>
            <w:r>
              <w:rPr>
                <w:rFonts w:hint="default" w:ascii="Arial" w:hAnsi="Arial" w:eastAsia="Segoe UI" w:cs="Arial"/>
                <w:i w:val="0"/>
                <w:iCs w:val="0"/>
                <w:caps w:val="0"/>
                <w:color w:val="auto"/>
                <w:spacing w:val="0"/>
                <w:sz w:val="20"/>
                <w:szCs w:val="20"/>
                <w:shd w:val="clear" w:fill="FFFFFF"/>
                <w:lang w:val="fr-FR"/>
              </w:rPr>
              <w:t>- La politique de la fiscalité en France qui est jugée injuste et confiscatoire.</w:t>
            </w:r>
          </w:p>
          <w:p>
            <w:pPr>
              <w:pStyle w:val="15"/>
              <w:rPr>
                <w:rFonts w:hint="default" w:ascii="Arial" w:hAnsi="Arial" w:eastAsia="Segoe UI" w:cs="Arial"/>
                <w:i w:val="0"/>
                <w:iCs w:val="0"/>
                <w:caps w:val="0"/>
                <w:color w:val="auto"/>
                <w:spacing w:val="0"/>
                <w:sz w:val="20"/>
                <w:szCs w:val="20"/>
                <w:shd w:val="clear" w:fill="FFFFFF"/>
                <w:lang w:val="fr-FR"/>
              </w:rPr>
            </w:pPr>
            <w:r>
              <w:rPr>
                <w:rFonts w:hint="default" w:ascii="Arial" w:hAnsi="Arial" w:eastAsia="Arial" w:cs="Arial"/>
                <w:i w:val="0"/>
                <w:iCs w:val="0"/>
                <w:caps w:val="0"/>
                <w:color w:val="FFFFFF" w:themeColor="background1"/>
                <w:spacing w:val="0"/>
                <w:sz w:val="20"/>
                <w:szCs w:val="20"/>
                <w:shd w:val="clear" w:fill="FFFFFF"/>
                <w14:textFill>
                  <w14:solidFill>
                    <w14:schemeClr w14:val="bg1"/>
                  </w14:solidFill>
                </w14:textFill>
              </w:rPr>
              <w:t>Selon l’article 132 de la loi du 26 janvier 2016 et le décret du 12 octobre 2016, sauf avis contraire de l’ophtalmologiste. Les lunettes correctrices sont des dispositifs médicaux qui constituent des produits de santé réglementés portant à ce titre le marquage CE. Consultez un professionnel de santé spécialisé.</w:t>
            </w:r>
            <w:r>
              <w:rPr>
                <w:rFonts w:hint="default" w:ascii="Arial" w:hAnsi="Arial" w:eastAsia="Arial" w:cs="Arial"/>
                <w:i/>
                <w:iCs/>
                <w:caps w:val="0"/>
                <w:color w:val="FFFFFF" w:themeColor="background1"/>
                <w:spacing w:val="0"/>
                <w:sz w:val="20"/>
                <w:szCs w:val="20"/>
                <w:shd w:val="clear" w:fill="FFFFFF"/>
                <w14:textFill>
                  <w14:solidFill>
                    <w14:schemeClr w14:val="bg1"/>
                  </w14:solidFill>
                </w14:textFill>
              </w:rPr>
              <w:t> </w:t>
            </w:r>
            <w:r>
              <w:rPr>
                <w:rFonts w:hint="default" w:ascii="Arial" w:hAnsi="Arial" w:eastAsia="Segoe UI" w:cs="Arial"/>
                <w:i w:val="0"/>
                <w:iCs w:val="0"/>
                <w:caps w:val="0"/>
                <w:color w:val="auto"/>
                <w:spacing w:val="0"/>
                <w:sz w:val="20"/>
                <w:szCs w:val="20"/>
                <w:shd w:val="clear" w:fill="FFFFFF"/>
                <w:lang w:val="fr-FR"/>
              </w:rPr>
              <w:t xml:space="preserve"> </w:t>
            </w:r>
          </w:p>
          <w:p>
            <w:pPr>
              <w:keepNext w:val="0"/>
              <w:keepLines w:val="0"/>
              <w:widowControl/>
              <w:suppressLineNumbers w:val="0"/>
              <w:shd w:val="clear" w:fill="FFFFFF"/>
              <w:spacing w:line="210" w:lineRule="atLeast"/>
              <w:ind w:left="0" w:firstLine="0"/>
              <w:jc w:val="left"/>
              <w:rPr>
                <w:rFonts w:ascii="Arial" w:hAnsi="Arial" w:eastAsia="Arial" w:cs="Arial"/>
                <w:i w:val="0"/>
                <w:iCs w:val="0"/>
                <w:caps w:val="0"/>
                <w:color w:val="FFFFFF" w:themeColor="background1"/>
                <w:spacing w:val="0"/>
                <w:sz w:val="24"/>
                <w:szCs w:val="24"/>
                <w:shd w:val="clear" w:fill="000000" w:themeFill="text1"/>
                <w14:textFill>
                  <w14:solidFill>
                    <w14:schemeClr w14:val="bg1"/>
                  </w14:solidFill>
                </w14:textFill>
              </w:rPr>
            </w:pPr>
            <w:r>
              <w:rPr>
                <w:rFonts w:hint="default" w:ascii="Arial" w:hAnsi="Arial" w:eastAsia="Segoe UI" w:cs="Arial"/>
                <w:i w:val="0"/>
                <w:iCs w:val="0"/>
                <w:caps w:val="0"/>
                <w:color w:val="auto"/>
                <w:spacing w:val="0"/>
                <w:sz w:val="20"/>
                <w:szCs w:val="20"/>
                <w:shd w:val="clear" w:fill="FFFFFF"/>
                <w:lang w:val="fr-FR"/>
              </w:rPr>
              <w:t xml:space="preserve">- </w:t>
            </w:r>
            <w:r>
              <w:rPr>
                <w:rFonts w:hint="default" w:ascii="Arial" w:hAnsi="Arial" w:eastAsia="Arial" w:cs="Arial"/>
                <w:i w:val="0"/>
                <w:iCs w:val="0"/>
                <w:caps w:val="0"/>
                <w:color w:val="FFFFFF" w:themeColor="background1"/>
                <w:spacing w:val="0"/>
                <w:kern w:val="0"/>
                <w:sz w:val="20"/>
                <w:szCs w:val="20"/>
                <w:shd w:val="clear" w:fill="000000" w:themeFill="text1"/>
                <w:lang w:val="en-US" w:eastAsia="zh-CN" w:bidi="ar"/>
                <w14:textFill>
                  <w14:solidFill>
                    <w14:schemeClr w14:val="bg1"/>
                  </w14:solidFill>
                </w14:textFill>
              </w:rPr>
              <w:t>Les lunettes de vue (monture et verres) sont prises en charge par l'Assurance Maladie sur prescription médicale.</w:t>
            </w:r>
            <w:r>
              <w:rPr>
                <w:rFonts w:hint="default" w:ascii="Arial" w:hAnsi="Arial" w:eastAsia="Arial" w:cs="Arial"/>
                <w:i w:val="0"/>
                <w:iCs w:val="0"/>
                <w:caps w:val="0"/>
                <w:color w:val="FFFFFF" w:themeColor="background1"/>
                <w:spacing w:val="0"/>
                <w:kern w:val="0"/>
                <w:sz w:val="20"/>
                <w:szCs w:val="20"/>
                <w:shd w:val="clear" w:fill="000000" w:themeFill="text1"/>
                <w:lang w:val="en-US" w:eastAsia="zh-CN" w:bidi="ar"/>
                <w14:textFill>
                  <w14:solidFill>
                    <w14:schemeClr w14:val="bg1"/>
                  </w14:solidFill>
                </w14:textFill>
              </w:rPr>
              <w:br w:type="textWrapping"/>
            </w:r>
            <w:r>
              <w:rPr>
                <w:rFonts w:hint="default" w:ascii="Arial" w:hAnsi="Arial" w:eastAsia="Arial" w:cs="Arial"/>
                <w:i w:val="0"/>
                <w:iCs w:val="0"/>
                <w:caps w:val="0"/>
                <w:color w:val="FFFFFF" w:themeColor="background1"/>
                <w:spacing w:val="0"/>
                <w:kern w:val="0"/>
                <w:sz w:val="20"/>
                <w:szCs w:val="20"/>
                <w:shd w:val="clear" w:fill="000000" w:themeFill="text1"/>
                <w:lang w:val="en-US" w:eastAsia="zh-CN" w:bidi="ar"/>
                <w14:textFill>
                  <w14:solidFill>
                    <w14:schemeClr w14:val="bg1"/>
                  </w14:solidFill>
                </w14:textFill>
              </w:rPr>
              <w:t>Depuis le 1er janvier 2020, les opticiens lunetiers proposent un panier « 100 % Santé » composée d’une sélection de montures et de verres intégralement pris en charge par l’Assurance Maladie et les complémentaires santé dans le cadre d'un contrat responsable.</w:t>
            </w:r>
          </w:p>
          <w:p>
            <w:pPr>
              <w:pStyle w:val="15"/>
              <w:rPr>
                <w:rFonts w:hint="default" w:ascii="Segoe UI" w:hAnsi="Segoe UI" w:eastAsia="Segoe UI" w:cs="Segoe UI"/>
                <w:i w:val="0"/>
                <w:iCs w:val="0"/>
                <w:caps w:val="0"/>
                <w:color w:val="auto"/>
                <w:spacing w:val="0"/>
                <w:sz w:val="24"/>
                <w:szCs w:val="24"/>
                <w:shd w:val="clear" w:fill="FFFFFF"/>
                <w:lang w:val="fr-FR"/>
              </w:rPr>
            </w:pPr>
          </w:p>
        </w:tc>
        <w:tc>
          <w:tcPr>
            <w:tcW w:w="1560" w:type="dxa"/>
            <w:shd w:val="clear" w:color="auto" w:fill="1D1D2D"/>
          </w:tcPr>
          <w:p>
            <w:pPr>
              <w:pStyle w:val="15"/>
              <w:ind w:left="120" w:hanging="100" w:hangingChars="50"/>
              <w:rPr>
                <w:rFonts w:hint="default" w:ascii="Arial" w:hAnsi="Arial" w:cs="Arial"/>
                <w:sz w:val="20"/>
                <w:szCs w:val="20"/>
                <w:lang w:val="fr-FR"/>
              </w:rPr>
            </w:pPr>
            <w:r>
              <w:rPr>
                <w:rFonts w:hint="default" w:ascii="Arial" w:hAnsi="Arial" w:cs="Arial"/>
                <w:sz w:val="20"/>
                <w:szCs w:val="20"/>
                <w:lang w:val="fr-FR"/>
              </w:rPr>
              <w:t>Conséquences de la pandémie du COVID sur l’économie française</w:t>
            </w:r>
          </w:p>
          <w:p>
            <w:pPr>
              <w:pStyle w:val="15"/>
              <w:rPr>
                <w:rFonts w:hint="default" w:ascii="Arial" w:hAnsi="Arial" w:cs="Arial"/>
                <w:sz w:val="20"/>
                <w:szCs w:val="20"/>
                <w:lang w:val="fr-FR"/>
              </w:rPr>
            </w:pPr>
          </w:p>
          <w:p>
            <w:pPr>
              <w:pStyle w:val="15"/>
              <w:rPr>
                <w:rFonts w:hint="default" w:ascii="Arial" w:hAnsi="Arial" w:cs="Arial"/>
                <w:sz w:val="20"/>
                <w:szCs w:val="20"/>
                <w:lang w:val="fr-FR"/>
              </w:rPr>
            </w:pPr>
            <w:r>
              <w:rPr>
                <w:rFonts w:hint="default" w:ascii="Arial" w:hAnsi="Arial" w:cs="Arial"/>
                <w:sz w:val="20"/>
                <w:szCs w:val="20"/>
                <w:lang w:val="fr-FR"/>
              </w:rPr>
              <w:t>- Inflation en Juin 2022: +5.8%</w:t>
            </w:r>
          </w:p>
          <w:p>
            <w:pPr>
              <w:pStyle w:val="15"/>
              <w:rPr>
                <w:rFonts w:hint="default" w:ascii="Arial" w:hAnsi="Arial" w:cs="Arial"/>
                <w:sz w:val="20"/>
                <w:szCs w:val="20"/>
                <w:lang w:val="fr-F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000000"/>
              <w:spacing w:before="225" w:beforeAutospacing="0" w:after="225" w:afterAutospacing="0" w:line="300" w:lineRule="atLeast"/>
              <w:ind w:right="0" w:rightChars="0"/>
              <w:jc w:val="left"/>
              <w:textAlignment w:val="baseline"/>
              <w:rPr>
                <w:rFonts w:hint="default" w:ascii="Arial" w:hAnsi="Arial" w:cs="Arial"/>
                <w:b w:val="0"/>
                <w:bCs w:val="0"/>
                <w:i w:val="0"/>
                <w:iCs w:val="0"/>
                <w:caps w:val="0"/>
                <w:color w:val="3467AE"/>
                <w:sz w:val="20"/>
                <w:szCs w:val="20"/>
                <w:u w:val="single"/>
              </w:rPr>
            </w:pPr>
            <w:r>
              <w:rPr>
                <w:rFonts w:hint="default" w:ascii="Arial" w:hAnsi="Arial" w:eastAsia="Arial" w:cs="Arial"/>
                <w:b w:val="0"/>
                <w:bCs w:val="0"/>
                <w:i w:val="0"/>
                <w:iCs w:val="0"/>
                <w:caps w:val="0"/>
                <w:color w:val="3467AE"/>
                <w:spacing w:val="0"/>
                <w:sz w:val="20"/>
                <w:szCs w:val="20"/>
                <w:u w:val="none"/>
                <w:shd w:val="clear" w:fill="FFFFFF"/>
                <w:vertAlign w:val="baseline"/>
              </w:rPr>
              <w:fldChar w:fldCharType="begin"/>
            </w:r>
            <w:r>
              <w:rPr>
                <w:rFonts w:hint="default" w:ascii="Arial" w:hAnsi="Arial" w:eastAsia="Arial" w:cs="Arial"/>
                <w:b w:val="0"/>
                <w:bCs w:val="0"/>
                <w:i w:val="0"/>
                <w:iCs w:val="0"/>
                <w:caps w:val="0"/>
                <w:color w:val="3467AE"/>
                <w:spacing w:val="0"/>
                <w:sz w:val="20"/>
                <w:szCs w:val="20"/>
                <w:u w:val="none"/>
                <w:shd w:val="clear" w:fill="FFFFFF"/>
                <w:vertAlign w:val="baseline"/>
              </w:rPr>
              <w:instrText xml:space="preserve"> HYPERLINK "https://www.insee.fr/fr/statistiques/6448919?sommaire=6439830" </w:instrText>
            </w:r>
            <w:r>
              <w:rPr>
                <w:rFonts w:hint="default" w:ascii="Arial" w:hAnsi="Arial" w:eastAsia="Arial" w:cs="Arial"/>
                <w:b w:val="0"/>
                <w:bCs w:val="0"/>
                <w:i w:val="0"/>
                <w:iCs w:val="0"/>
                <w:caps w:val="0"/>
                <w:color w:val="3467AE"/>
                <w:spacing w:val="0"/>
                <w:sz w:val="20"/>
                <w:szCs w:val="20"/>
                <w:u w:val="none"/>
                <w:shd w:val="clear" w:fill="FFFFFF"/>
                <w:vertAlign w:val="baseline"/>
              </w:rPr>
              <w:fldChar w:fldCharType="separate"/>
            </w:r>
            <w:r>
              <w:rPr>
                <w:rStyle w:val="9"/>
                <w:rFonts w:hint="default" w:ascii="Arial" w:hAnsi="Arial" w:eastAsia="Arial" w:cs="Arial"/>
                <w:b w:val="0"/>
                <w:bCs w:val="0"/>
                <w:i w:val="0"/>
                <w:iCs w:val="0"/>
                <w:caps w:val="0"/>
                <w:color w:val="FFFFFF" w:themeColor="background1"/>
                <w:spacing w:val="0"/>
                <w:sz w:val="20"/>
                <w:szCs w:val="20"/>
                <w:u w:val="none"/>
                <w:shd w:val="clear" w:fill="FFFFFF"/>
                <w:vertAlign w:val="baseline"/>
                <w:lang w:val="fr-FR"/>
                <w14:textFill>
                  <w14:solidFill>
                    <w14:schemeClr w14:val="bg1"/>
                  </w14:solidFill>
                </w14:textFill>
              </w:rPr>
              <w:t>Au</w:t>
            </w:r>
            <w:r>
              <w:rPr>
                <w:rStyle w:val="9"/>
                <w:rFonts w:hint="default" w:ascii="Arial" w:hAnsi="Arial" w:eastAsia="Arial" w:cs="Arial"/>
                <w:b w:val="0"/>
                <w:bCs w:val="0"/>
                <w:i w:val="0"/>
                <w:iCs w:val="0"/>
                <w:caps w:val="0"/>
                <w:color w:val="FFFFFF" w:themeColor="background1"/>
                <w:spacing w:val="0"/>
                <w:sz w:val="20"/>
                <w:szCs w:val="20"/>
                <w:u w:val="none"/>
                <w:shd w:val="clear" w:fill="FFFFFF"/>
                <w:vertAlign w:val="baseline"/>
                <w14:textFill>
                  <w14:solidFill>
                    <w14:schemeClr w14:val="bg1"/>
                  </w14:solidFill>
                </w14:textFill>
              </w:rPr>
              <w:t xml:space="preserve"> premier trimestre 2022, le PIB se replie légèrement (–0,2 %) et le pouvoir d’achat du RDB des ménages par unité de consommation recule nettement (–1,9 %)</w:t>
            </w:r>
            <w:r>
              <w:rPr>
                <w:rFonts w:hint="default" w:ascii="Arial" w:hAnsi="Arial" w:eastAsia="Arial" w:cs="Arial"/>
                <w:b w:val="0"/>
                <w:bCs w:val="0"/>
                <w:i w:val="0"/>
                <w:iCs w:val="0"/>
                <w:caps w:val="0"/>
                <w:color w:val="3467AE"/>
                <w:spacing w:val="0"/>
                <w:sz w:val="20"/>
                <w:szCs w:val="20"/>
                <w:u w:val="none"/>
                <w:shd w:val="clear" w:fill="FFFFFF"/>
                <w:vertAlign w:val="baseline"/>
              </w:rPr>
              <w:fldChar w:fldCharType="end"/>
            </w:r>
          </w:p>
          <w:p>
            <w:pPr>
              <w:pStyle w:val="15"/>
              <w:rPr>
                <w:rFonts w:hint="default" w:ascii="Times New Roman"/>
                <w:sz w:val="20"/>
                <w:lang w:val="fr-FR"/>
              </w:rPr>
            </w:pPr>
            <w:r>
              <w:rPr>
                <w:rFonts w:hint="default" w:ascii="Arial" w:hAnsi="Arial" w:cs="Arial"/>
                <w:sz w:val="20"/>
                <w:szCs w:val="20"/>
                <w:lang w:val="fr-FR"/>
              </w:rPr>
              <w:t>Au premier trimestre 2022, le taux de chômage est quasi stable à 7,3%</w:t>
            </w:r>
          </w:p>
        </w:tc>
        <w:tc>
          <w:tcPr>
            <w:tcW w:w="1560" w:type="dxa"/>
            <w:shd w:val="clear" w:color="auto" w:fill="1D1D2D"/>
          </w:tcPr>
          <w:p>
            <w:pPr>
              <w:pStyle w:val="15"/>
              <w:rPr>
                <w:rFonts w:hint="default" w:ascii="Arial" w:hAnsi="Arial" w:eastAsia="Arial" w:cs="Arial"/>
                <w:b w:val="0"/>
                <w:bCs w:val="0"/>
                <w:i w:val="0"/>
                <w:iCs w:val="0"/>
                <w:caps w:val="0"/>
                <w:color w:val="525457"/>
                <w:spacing w:val="0"/>
                <w:sz w:val="20"/>
                <w:szCs w:val="20"/>
                <w:shd w:val="clear" w:fill="F3F3F3"/>
                <w:lang w:val="fr-FR"/>
              </w:rPr>
            </w:pPr>
            <w:r>
              <w:rPr>
                <w:rFonts w:hint="default" w:ascii="Times New Roman"/>
                <w:sz w:val="20"/>
                <w:lang w:val="fr-FR"/>
              </w:rPr>
              <w:t xml:space="preserve">- </w:t>
            </w:r>
            <w:r>
              <w:rPr>
                <w:rFonts w:hint="default" w:ascii="Arial" w:hAnsi="Arial" w:cs="Arial"/>
                <w:b w:val="0"/>
                <w:bCs w:val="0"/>
                <w:sz w:val="20"/>
                <w:szCs w:val="20"/>
                <w:lang w:val="fr-FR"/>
              </w:rPr>
              <w:t>Au</w:t>
            </w:r>
            <w:r>
              <w:rPr>
                <w:rFonts w:hint="default" w:ascii="Arial" w:hAnsi="Arial" w:eastAsia="Arial" w:cs="Arial"/>
                <w:b w:val="0"/>
                <w:bCs w:val="0"/>
                <w:i w:val="0"/>
                <w:iCs w:val="0"/>
                <w:caps w:val="0"/>
                <w:color w:val="525457"/>
                <w:spacing w:val="0"/>
                <w:sz w:val="20"/>
                <w:szCs w:val="20"/>
                <w:shd w:val="clear" w:fill="F3F3F3"/>
              </w:rPr>
              <w:t xml:space="preserve"> 1ᵉʳ janvier 2022, la France compte 67 813 396 habitants</w:t>
            </w:r>
            <w:r>
              <w:rPr>
                <w:rFonts w:hint="default" w:ascii="Arial" w:hAnsi="Arial" w:eastAsia="Arial" w:cs="Arial"/>
                <w:b w:val="0"/>
                <w:bCs w:val="0"/>
                <w:i w:val="0"/>
                <w:iCs w:val="0"/>
                <w:caps w:val="0"/>
                <w:color w:val="525457"/>
                <w:spacing w:val="0"/>
                <w:sz w:val="20"/>
                <w:szCs w:val="20"/>
                <w:shd w:val="clear" w:fill="F3F3F3"/>
                <w:lang w:val="fr-FR"/>
              </w:rPr>
              <w:t>, avec une tendance vieille.</w:t>
            </w:r>
          </w:p>
          <w:p>
            <w:pPr>
              <w:pStyle w:val="15"/>
              <w:rPr>
                <w:rFonts w:hint="default" w:ascii="Arial" w:hAnsi="Arial" w:eastAsia="Arial" w:cs="Arial"/>
                <w:b w:val="0"/>
                <w:bCs w:val="0"/>
                <w:i w:val="0"/>
                <w:iCs w:val="0"/>
                <w:caps w:val="0"/>
                <w:color w:val="525457"/>
                <w:spacing w:val="0"/>
                <w:sz w:val="20"/>
                <w:szCs w:val="20"/>
                <w:shd w:val="clear" w:fill="F3F3F3"/>
                <w:lang w:val="fr-F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both"/>
              <w:textAlignment w:val="baseline"/>
              <w:rPr>
                <w:rFonts w:hint="default" w:ascii="Arial" w:hAnsi="Arial" w:eastAsia="Trebuchet MS" w:cs="Arial"/>
                <w:b w:val="0"/>
                <w:bCs w:val="0"/>
                <w:i w:val="0"/>
                <w:iCs w:val="0"/>
                <w:caps w:val="0"/>
                <w:color w:val="000000"/>
                <w:spacing w:val="0"/>
                <w:sz w:val="20"/>
                <w:szCs w:val="20"/>
              </w:rPr>
            </w:pPr>
            <w:r>
              <w:rPr>
                <w:rFonts w:hint="default" w:ascii="Arial" w:hAnsi="Arial" w:eastAsia="Trebuchet MS" w:cs="Arial"/>
                <w:b w:val="0"/>
                <w:bCs w:val="0"/>
                <w:i w:val="0"/>
                <w:iCs w:val="0"/>
                <w:caps w:val="0"/>
                <w:color w:val="000000"/>
                <w:spacing w:val="0"/>
                <w:sz w:val="20"/>
                <w:szCs w:val="20"/>
                <w:shd w:val="clear" w:fill="FFFFFF"/>
                <w:vertAlign w:val="baseline"/>
                <w:lang w:val="fr-FR"/>
              </w:rPr>
              <w:t>-</w:t>
            </w:r>
            <w:r>
              <w:rPr>
                <w:rFonts w:hint="default" w:ascii="Arial" w:hAnsi="Arial" w:eastAsia="Trebuchet MS" w:cs="Arial"/>
                <w:b w:val="0"/>
                <w:bCs w:val="0"/>
                <w:i w:val="0"/>
                <w:iCs w:val="0"/>
                <w:caps w:val="0"/>
                <w:color w:val="000000"/>
                <w:spacing w:val="0"/>
                <w:sz w:val="20"/>
                <w:szCs w:val="20"/>
                <w:shd w:val="clear" w:fill="FFFFFF"/>
                <w:vertAlign w:val="baseline"/>
              </w:rPr>
              <w:t>Plus de 2,2 milliards de personnes souffrent de troubles de la vision dans le monde</w:t>
            </w:r>
          </w:p>
          <w:p>
            <w:pPr>
              <w:pStyle w:val="15"/>
              <w:rPr>
                <w:rFonts w:hint="default" w:ascii="Arial" w:hAnsi="Arial" w:eastAsia="Arial" w:cs="Arial"/>
                <w:b w:val="0"/>
                <w:bCs w:val="0"/>
                <w:i w:val="0"/>
                <w:iCs w:val="0"/>
                <w:caps w:val="0"/>
                <w:color w:val="FFFFFF" w:themeColor="background1"/>
                <w:spacing w:val="0"/>
                <w:sz w:val="20"/>
                <w:szCs w:val="20"/>
                <w:shd w:val="clear" w:fill="FFFFFF"/>
                <w14:textFill>
                  <w14:solidFill>
                    <w14:schemeClr w14:val="bg1"/>
                  </w14:solidFill>
                </w14:textFill>
              </w:rPr>
            </w:pPr>
          </w:p>
          <w:p>
            <w:pPr>
              <w:pStyle w:val="15"/>
              <w:rPr>
                <w:rFonts w:hint="default" w:ascii="Arial" w:hAnsi="Arial" w:eastAsia="Arial" w:cs="Arial"/>
                <w:b w:val="0"/>
                <w:bCs w:val="0"/>
                <w:i w:val="0"/>
                <w:iCs w:val="0"/>
                <w:caps w:val="0"/>
                <w:color w:val="FFFFFF" w:themeColor="background1"/>
                <w:spacing w:val="0"/>
                <w:sz w:val="20"/>
                <w:szCs w:val="20"/>
                <w:shd w:val="clear" w:fill="FFFFFF"/>
                <w14:textFill>
                  <w14:solidFill>
                    <w14:schemeClr w14:val="bg1"/>
                  </w14:solidFill>
                </w14:textFill>
              </w:rPr>
            </w:pPr>
          </w:p>
          <w:p>
            <w:pPr>
              <w:pStyle w:val="15"/>
              <w:shd w:val="clear" w:fill="000000" w:themeFill="text1"/>
              <w:rPr>
                <w:rFonts w:hint="default" w:ascii="Arial" w:hAnsi="Arial" w:eastAsia="Arial" w:cs="Arial"/>
                <w:b w:val="0"/>
                <w:bCs w:val="0"/>
                <w:i w:val="0"/>
                <w:iCs w:val="0"/>
                <w:caps w:val="0"/>
                <w:color w:val="FFFFFF" w:themeColor="background1"/>
                <w:spacing w:val="0"/>
                <w:sz w:val="20"/>
                <w:szCs w:val="20"/>
                <w:shd w:val="clear" w:fill="FFFFFF"/>
                <w:lang w:val="fr-FR"/>
                <w14:textFill>
                  <w14:solidFill>
                    <w14:schemeClr w14:val="bg1"/>
                  </w14:solidFill>
                </w14:textFill>
              </w:rPr>
            </w:pPr>
          </w:p>
          <w:p>
            <w:pPr>
              <w:pStyle w:val="15"/>
              <w:shd w:val="clear" w:fill="000000" w:themeFill="text1"/>
              <w:rPr>
                <w:rFonts w:hint="default" w:ascii="Arial" w:hAnsi="Arial" w:eastAsia="SimSun" w:cs="Arial"/>
                <w:i w:val="0"/>
                <w:iCs w:val="0"/>
                <w:caps w:val="0"/>
                <w:color w:val="051A29"/>
                <w:spacing w:val="0"/>
                <w:sz w:val="24"/>
                <w:szCs w:val="24"/>
                <w:shd w:val="clear" w:fill="FEFEFE"/>
                <w:lang w:val="fr-FR"/>
              </w:rPr>
            </w:pPr>
            <w:r>
              <w:rPr>
                <w:rFonts w:hint="default" w:ascii="Arial" w:hAnsi="Arial" w:eastAsia="SimSun" w:cs="Arial"/>
                <w:b w:val="0"/>
                <w:bCs w:val="0"/>
                <w:i w:val="0"/>
                <w:iCs w:val="0"/>
                <w:caps w:val="0"/>
                <w:color w:val="051A29"/>
                <w:spacing w:val="0"/>
                <w:sz w:val="20"/>
                <w:szCs w:val="20"/>
                <w:shd w:val="clear" w:fill="FEFEFE"/>
                <w:lang w:val="fr-FR"/>
              </w:rPr>
              <w:t xml:space="preserve">- </w:t>
            </w:r>
            <w:r>
              <w:rPr>
                <w:rFonts w:hint="default" w:ascii="Arial" w:hAnsi="Arial" w:eastAsia="SimSun" w:cs="Arial"/>
                <w:b w:val="0"/>
                <w:bCs w:val="0"/>
                <w:i w:val="0"/>
                <w:iCs w:val="0"/>
                <w:caps w:val="0"/>
                <w:color w:val="051A29"/>
                <w:spacing w:val="0"/>
                <w:sz w:val="20"/>
                <w:szCs w:val="20"/>
                <w:shd w:val="clear" w:fill="FEFEFE"/>
              </w:rPr>
              <w:t>En France, ces troubles visuels touchent </w:t>
            </w:r>
            <w:r>
              <w:rPr>
                <w:rStyle w:val="10"/>
                <w:rFonts w:hint="default" w:ascii="Arial" w:hAnsi="Arial" w:eastAsia="SimSun" w:cs="Arial"/>
                <w:b w:val="0"/>
                <w:bCs w:val="0"/>
                <w:i w:val="0"/>
                <w:iCs w:val="0"/>
                <w:caps w:val="0"/>
                <w:color w:val="051A29"/>
                <w:spacing w:val="0"/>
                <w:sz w:val="20"/>
                <w:szCs w:val="20"/>
                <w:shd w:val="clear" w:fill="FEFEFE"/>
              </w:rPr>
              <w:t>68,4% </w:t>
            </w:r>
            <w:r>
              <w:rPr>
                <w:rFonts w:hint="default" w:ascii="Arial" w:hAnsi="Arial" w:eastAsia="SimSun" w:cs="Arial"/>
                <w:b w:val="0"/>
                <w:bCs w:val="0"/>
                <w:i w:val="0"/>
                <w:iCs w:val="0"/>
                <w:caps w:val="0"/>
                <w:color w:val="051A29"/>
                <w:spacing w:val="0"/>
                <w:sz w:val="20"/>
                <w:szCs w:val="20"/>
                <w:shd w:val="clear" w:fill="FEFEFE"/>
              </w:rPr>
              <w:t>de la population</w:t>
            </w:r>
            <w:r>
              <w:rPr>
                <w:rFonts w:hint="default" w:ascii="Arial" w:hAnsi="Arial" w:eastAsia="SimSun" w:cs="Arial"/>
                <w:b w:val="0"/>
                <w:bCs w:val="0"/>
                <w:i w:val="0"/>
                <w:iCs w:val="0"/>
                <w:caps w:val="0"/>
                <w:color w:val="051A29"/>
                <w:spacing w:val="0"/>
                <w:sz w:val="20"/>
                <w:szCs w:val="20"/>
                <w:shd w:val="clear" w:fill="FEFEFE"/>
                <w:lang w:val="fr-FR"/>
              </w:rPr>
              <w:t xml:space="preserve">; </w:t>
            </w:r>
            <w:r>
              <w:rPr>
                <w:rFonts w:hint="default" w:ascii="Arial" w:hAnsi="Arial" w:eastAsia="SimSun" w:cs="Arial"/>
                <w:b w:val="0"/>
                <w:bCs w:val="0"/>
                <w:i w:val="0"/>
                <w:iCs w:val="0"/>
                <w:caps w:val="0"/>
                <w:color w:val="051A29"/>
                <w:spacing w:val="0"/>
                <w:sz w:val="20"/>
                <w:szCs w:val="20"/>
                <w:shd w:val="clear" w:fill="FEFEFE"/>
              </w:rPr>
              <w:t>la presbytie, qui concerne toutes les personnes à partir de 45 ans, est consécutive au vieillissement naturel des yeux</w:t>
            </w:r>
            <w:r>
              <w:rPr>
                <w:rFonts w:hint="default" w:ascii="Arial" w:hAnsi="Arial" w:eastAsia="SimSun" w:cs="Arial"/>
                <w:b w:val="0"/>
                <w:bCs w:val="0"/>
                <w:i w:val="0"/>
                <w:iCs w:val="0"/>
                <w:caps w:val="0"/>
                <w:color w:val="051A29"/>
                <w:spacing w:val="0"/>
                <w:sz w:val="20"/>
                <w:szCs w:val="20"/>
                <w:shd w:val="clear" w:fill="FEFEFE"/>
                <w:lang w:val="fr-FR"/>
              </w:rPr>
              <w:t>.</w:t>
            </w:r>
          </w:p>
        </w:tc>
        <w:tc>
          <w:tcPr>
            <w:tcW w:w="1800" w:type="dxa"/>
            <w:shd w:val="clear" w:color="auto" w:fill="1D1D2D"/>
          </w:tcPr>
          <w:p>
            <w:pPr>
              <w:pStyle w:val="15"/>
              <w:rPr>
                <w:rFonts w:hint="default" w:ascii="Arial" w:hAnsi="Arial" w:eastAsia="sans-serif" w:cs="Arial"/>
                <w:b w:val="0"/>
                <w:bCs w:val="0"/>
                <w:i w:val="0"/>
                <w:iCs w:val="0"/>
                <w:caps w:val="0"/>
                <w:color w:val="FFFFFF" w:themeColor="background1"/>
                <w:spacing w:val="0"/>
                <w:sz w:val="20"/>
                <w:szCs w:val="20"/>
                <w:shd w:val="clear" w:fill="FFFFFF"/>
                <w:lang w:val="fr-FR"/>
                <w14:textFill>
                  <w14:solidFill>
                    <w14:schemeClr w14:val="bg1"/>
                  </w14:solidFill>
                </w14:textFill>
              </w:rPr>
            </w:pPr>
            <w:r>
              <w:rPr>
                <w:rFonts w:hint="default" w:ascii="Times New Roman"/>
                <w:sz w:val="20"/>
                <w:lang w:val="fr-FR"/>
              </w:rPr>
              <w:t>-</w:t>
            </w:r>
            <w:r>
              <w:rPr>
                <w:rFonts w:hint="default" w:ascii="Arial" w:hAnsi="Arial" w:cs="Arial"/>
                <w:b w:val="0"/>
                <w:bCs w:val="0"/>
                <w:sz w:val="20"/>
                <w:szCs w:val="20"/>
                <w:lang w:val="fr-FR"/>
              </w:rPr>
              <w:t xml:space="preserve"> 93% des Français de deux ans et plus ont accès à internet et en avril 2021, </w:t>
            </w:r>
            <w:r>
              <w:rPr>
                <w:rFonts w:hint="default" w:ascii="Arial" w:hAnsi="Arial" w:eastAsia="sans-serif" w:cs="Arial"/>
                <w:b w:val="0"/>
                <w:bCs w:val="0"/>
                <w:i w:val="0"/>
                <w:iCs w:val="0"/>
                <w:caps w:val="0"/>
                <w:color w:val="FFFFFF" w:themeColor="background1"/>
                <w:spacing w:val="0"/>
                <w:sz w:val="20"/>
                <w:szCs w:val="20"/>
                <w:shd w:val="clear" w:fill="FFFFFF"/>
                <w:lang w:val="fr-FR"/>
                <w14:textFill>
                  <w14:solidFill>
                    <w14:schemeClr w14:val="bg1"/>
                  </w14:solidFill>
                </w14:textFill>
              </w:rPr>
              <w:t>leur</w:t>
            </w:r>
            <w:r>
              <w:rPr>
                <w:rFonts w:hint="default" w:ascii="Arial" w:hAnsi="Arial" w:eastAsia="sans-serif" w:cs="Arial"/>
                <w:b w:val="0"/>
                <w:bCs w:val="0"/>
                <w:i w:val="0"/>
                <w:iCs w:val="0"/>
                <w:caps w:val="0"/>
                <w:color w:val="FFFFFF" w:themeColor="background1"/>
                <w:spacing w:val="0"/>
                <w:sz w:val="20"/>
                <w:szCs w:val="20"/>
                <w:shd w:val="clear" w:fill="FFFFFF"/>
                <w14:textFill>
                  <w14:solidFill>
                    <w14:schemeClr w14:val="bg1"/>
                  </w14:solidFill>
                </w14:textFill>
              </w:rPr>
              <w:t xml:space="preserve"> temps passé à surfer sur le web quotidiennement s'élevait à 2h39</w:t>
            </w:r>
            <w:r>
              <w:rPr>
                <w:rFonts w:hint="default" w:ascii="Arial" w:hAnsi="Arial" w:eastAsia="sans-serif" w:cs="Arial"/>
                <w:b w:val="0"/>
                <w:bCs w:val="0"/>
                <w:i w:val="0"/>
                <w:iCs w:val="0"/>
                <w:caps w:val="0"/>
                <w:color w:val="FFFFFF" w:themeColor="background1"/>
                <w:spacing w:val="0"/>
                <w:sz w:val="20"/>
                <w:szCs w:val="20"/>
                <w:shd w:val="clear" w:fill="FFFFFF"/>
                <w:lang w:val="fr-FR"/>
                <w14:textFill>
                  <w14:solidFill>
                    <w14:schemeClr w14:val="bg1"/>
                  </w14:solidFill>
                </w14:textFill>
              </w:rPr>
              <w:t>, ce qui risque de proliférér l’utilisation de lunettes, ou de produits d’optique</w:t>
            </w:r>
          </w:p>
          <w:p>
            <w:pPr>
              <w:pStyle w:val="15"/>
              <w:rPr>
                <w:rFonts w:hint="default" w:ascii="Arial" w:hAnsi="Arial" w:eastAsia="sans-serif" w:cs="Arial"/>
                <w:b w:val="0"/>
                <w:bCs w:val="0"/>
                <w:i w:val="0"/>
                <w:iCs w:val="0"/>
                <w:caps w:val="0"/>
                <w:color w:val="FFFFFF" w:themeColor="background1"/>
                <w:spacing w:val="0"/>
                <w:sz w:val="20"/>
                <w:szCs w:val="20"/>
                <w:shd w:val="clear" w:fill="FFFFFF"/>
                <w14:textFill>
                  <w14:solidFill>
                    <w14:schemeClr w14:val="bg1"/>
                  </w14:solidFill>
                </w14:textFill>
              </w:rPr>
            </w:pPr>
          </w:p>
          <w:p>
            <w:pPr>
              <w:pStyle w:val="15"/>
              <w:rPr>
                <w:rFonts w:hint="default" w:ascii="Arial" w:hAnsi="Arial" w:eastAsia="sans-serif" w:cs="Arial"/>
                <w:b w:val="0"/>
                <w:bCs w:val="0"/>
                <w:i w:val="0"/>
                <w:iCs w:val="0"/>
                <w:caps w:val="0"/>
                <w:color w:val="FFFFFF" w:themeColor="background1"/>
                <w:spacing w:val="0"/>
                <w:sz w:val="24"/>
                <w:szCs w:val="24"/>
                <w:shd w:val="clear" w:fill="FFFFFF"/>
                <w:lang w:val="fr-FR"/>
                <w14:textFill>
                  <w14:solidFill>
                    <w14:schemeClr w14:val="bg1"/>
                  </w14:solidFill>
                </w14:textFill>
              </w:rPr>
            </w:pPr>
            <w:r>
              <w:rPr>
                <w:rFonts w:hint="default" w:ascii="Arial" w:hAnsi="Arial" w:eastAsia="sans-serif" w:cs="Arial"/>
                <w:b w:val="0"/>
                <w:bCs w:val="0"/>
                <w:i w:val="0"/>
                <w:iCs w:val="0"/>
                <w:caps w:val="0"/>
                <w:color w:val="FFFFFF" w:themeColor="background1"/>
                <w:spacing w:val="0"/>
                <w:sz w:val="20"/>
                <w:szCs w:val="20"/>
                <w:shd w:val="clear" w:fill="FFFFFF"/>
                <w:lang w:val="fr-FR"/>
                <w14:textFill>
                  <w14:solidFill>
                    <w14:schemeClr w14:val="bg1"/>
                  </w14:solidFill>
                </w14:textFill>
              </w:rPr>
              <w:t xml:space="preserve">- Avec les avancés technologiques, les possibilités tendent vers des appareils connectés. </w:t>
            </w:r>
          </w:p>
        </w:tc>
        <w:tc>
          <w:tcPr>
            <w:tcW w:w="1890" w:type="dxa"/>
            <w:shd w:val="clear" w:color="auto" w:fill="1D1D2D"/>
          </w:tcPr>
          <w:p>
            <w:pPr>
              <w:pStyle w:val="15"/>
              <w:rPr>
                <w:rFonts w:hint="default" w:ascii="Arial" w:hAnsi="Arial" w:cs="Arial"/>
                <w:b w:val="0"/>
                <w:bCs w:val="0"/>
                <w:sz w:val="20"/>
                <w:szCs w:val="20"/>
                <w:lang w:val="fr-FR"/>
              </w:rPr>
            </w:pPr>
            <w:r>
              <w:rPr>
                <w:rFonts w:hint="default" w:ascii="Arial" w:hAnsi="Arial" w:cs="Arial"/>
                <w:b w:val="0"/>
                <w:bCs w:val="0"/>
                <w:sz w:val="20"/>
                <w:szCs w:val="20"/>
                <w:lang w:val="fr-FR"/>
              </w:rPr>
              <w:t xml:space="preserve">- loi relative à la protection de l’environnement </w:t>
            </w:r>
          </w:p>
          <w:p>
            <w:pPr>
              <w:pStyle w:val="15"/>
              <w:rPr>
                <w:rFonts w:hint="default" w:ascii="Arial" w:hAnsi="Arial" w:cs="Arial"/>
                <w:b w:val="0"/>
                <w:bCs w:val="0"/>
                <w:sz w:val="20"/>
                <w:szCs w:val="20"/>
                <w:lang w:val="fr-F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Arial" w:hAnsi="Arial" w:eastAsia="Tahoma" w:cs="Arial"/>
                <w:b w:val="0"/>
                <w:bCs w:val="0"/>
                <w:i w:val="0"/>
                <w:iCs w:val="0"/>
                <w:caps w:val="0"/>
                <w:color w:val="555552"/>
                <w:spacing w:val="0"/>
                <w:sz w:val="20"/>
                <w:szCs w:val="20"/>
              </w:rPr>
            </w:pPr>
            <w:r>
              <w:rPr>
                <w:rFonts w:hint="default" w:ascii="Arial" w:hAnsi="Arial" w:eastAsia="Tahoma" w:cs="Arial"/>
                <w:b w:val="0"/>
                <w:bCs w:val="0"/>
                <w:i w:val="0"/>
                <w:iCs w:val="0"/>
                <w:caps/>
                <w:color w:val="555552"/>
                <w:spacing w:val="0"/>
                <w:kern w:val="0"/>
                <w:sz w:val="20"/>
                <w:szCs w:val="20"/>
                <w:shd w:val="clear" w:fill="FFFFFF"/>
                <w:lang w:val="fr-FR" w:eastAsia="zh-CN" w:bidi="ar"/>
              </w:rPr>
              <w:t xml:space="preserve">- </w:t>
            </w:r>
            <w:r>
              <w:rPr>
                <w:rFonts w:hint="default" w:ascii="Arial" w:hAnsi="Arial" w:eastAsia="Tahoma" w:cs="Arial"/>
                <w:b w:val="0"/>
                <w:bCs w:val="0"/>
                <w:i w:val="0"/>
                <w:iCs w:val="0"/>
                <w:caps/>
                <w:color w:val="555552"/>
                <w:spacing w:val="0"/>
                <w:kern w:val="0"/>
                <w:sz w:val="20"/>
                <w:szCs w:val="20"/>
                <w:shd w:val="clear" w:fill="FFFFFF"/>
                <w:lang w:val="en-US" w:eastAsia="zh-CN" w:bidi="ar"/>
              </w:rPr>
              <w:t>L</w:t>
            </w:r>
            <w:r>
              <w:rPr>
                <w:rFonts w:hint="default" w:ascii="Arial" w:hAnsi="Arial" w:eastAsia="Tahoma" w:cs="Arial"/>
                <w:b w:val="0"/>
                <w:bCs w:val="0"/>
                <w:i w:val="0"/>
                <w:iCs w:val="0"/>
                <w:caps w:val="0"/>
                <w:color w:val="555552"/>
                <w:spacing w:val="0"/>
                <w:kern w:val="0"/>
                <w:sz w:val="20"/>
                <w:szCs w:val="20"/>
                <w:shd w:val="clear" w:fill="FFFFFF"/>
                <w:lang w:val="en-US" w:eastAsia="zh-CN" w:bidi="ar"/>
              </w:rPr>
              <w:t>oi relati</w:t>
            </w:r>
            <w:r>
              <w:rPr>
                <w:rFonts w:hint="default" w:ascii="Arial" w:hAnsi="Arial" w:eastAsia="Tahoma" w:cs="Arial"/>
                <w:b w:val="0"/>
                <w:bCs w:val="0"/>
                <w:i w:val="0"/>
                <w:iCs w:val="0"/>
                <w:caps w:val="0"/>
                <w:color w:val="555552"/>
                <w:spacing w:val="0"/>
                <w:kern w:val="0"/>
                <w:sz w:val="20"/>
                <w:szCs w:val="20"/>
                <w:shd w:val="clear" w:fill="FFFFFF"/>
                <w:lang w:val="fr-FR" w:eastAsia="zh-CN" w:bidi="ar"/>
              </w:rPr>
              <w:t>ve</w:t>
            </w:r>
            <w:r>
              <w:rPr>
                <w:rFonts w:hint="default" w:ascii="Arial" w:hAnsi="Arial" w:eastAsia="Tahoma" w:cs="Arial"/>
                <w:b w:val="0"/>
                <w:bCs w:val="0"/>
                <w:i w:val="0"/>
                <w:iCs w:val="0"/>
                <w:caps w:val="0"/>
                <w:color w:val="555552"/>
                <w:spacing w:val="0"/>
                <w:kern w:val="0"/>
                <w:sz w:val="20"/>
                <w:szCs w:val="20"/>
                <w:shd w:val="clear" w:fill="FFFFFF"/>
                <w:lang w:val="en-US" w:eastAsia="zh-CN" w:bidi="ar"/>
              </w:rPr>
              <w:t xml:space="preserve"> à la lutte contre le gaspillage et l’économie circulaire</w:t>
            </w:r>
            <w:r>
              <w:rPr>
                <w:rFonts w:hint="default" w:ascii="Arial" w:hAnsi="Arial" w:eastAsia="Tahoma" w:cs="Arial"/>
                <w:b w:val="0"/>
                <w:bCs w:val="0"/>
                <w:i w:val="0"/>
                <w:iCs w:val="0"/>
                <w:caps w:val="0"/>
                <w:color w:val="555552"/>
                <w:spacing w:val="0"/>
                <w:kern w:val="0"/>
                <w:sz w:val="20"/>
                <w:szCs w:val="20"/>
                <w:shd w:val="clear" w:fill="FFFFFF"/>
                <w:lang w:val="fr-FR" w:eastAsia="zh-CN" w:bidi="ar"/>
              </w:rPr>
              <w:t xml:space="preserve">. </w:t>
            </w:r>
            <w:r>
              <w:rPr>
                <w:rFonts w:hint="default" w:ascii="Arial" w:hAnsi="Arial" w:eastAsia="Tahoma" w:cs="Arial"/>
                <w:b w:val="0"/>
                <w:bCs w:val="0"/>
                <w:i w:val="0"/>
                <w:iCs w:val="0"/>
                <w:caps w:val="0"/>
                <w:color w:val="555552"/>
                <w:spacing w:val="0"/>
                <w:kern w:val="0"/>
                <w:sz w:val="20"/>
                <w:szCs w:val="20"/>
                <w:shd w:val="clear" w:fill="FFFFFF"/>
                <w:lang w:val="en-US" w:eastAsia="zh-CN" w:bidi="ar"/>
              </w:rPr>
              <w:t>La loi intègre également les notions </w:t>
            </w:r>
            <w:r>
              <w:rPr>
                <w:rStyle w:val="10"/>
                <w:rFonts w:hint="default" w:ascii="Arial" w:hAnsi="Arial" w:eastAsia="Tahoma" w:cs="Arial"/>
                <w:b w:val="0"/>
                <w:bCs w:val="0"/>
                <w:i w:val="0"/>
                <w:iCs w:val="0"/>
                <w:caps w:val="0"/>
                <w:color w:val="555552"/>
                <w:spacing w:val="0"/>
                <w:kern w:val="0"/>
                <w:sz w:val="20"/>
                <w:szCs w:val="20"/>
                <w:shd w:val="clear" w:fill="FFFFFF"/>
                <w:lang w:val="en-US" w:eastAsia="zh-CN" w:bidi="ar"/>
              </w:rPr>
              <w:t>d’éco-conception et d’Analyse du Cycle de Vie (ACV)</w:t>
            </w:r>
            <w:r>
              <w:rPr>
                <w:rFonts w:hint="default" w:ascii="Arial" w:hAnsi="Arial" w:eastAsia="Tahoma" w:cs="Arial"/>
                <w:b w:val="0"/>
                <w:bCs w:val="0"/>
                <w:i w:val="0"/>
                <w:iCs w:val="0"/>
                <w:caps w:val="0"/>
                <w:color w:val="555552"/>
                <w:spacing w:val="0"/>
                <w:kern w:val="0"/>
                <w:sz w:val="20"/>
                <w:szCs w:val="20"/>
                <w:shd w:val="clear" w:fill="FFFFFF"/>
                <w:lang w:val="en-US" w:eastAsia="zh-CN" w:bidi="ar"/>
              </w:rPr>
              <w:t xml:space="preserve"> dans certains articles afin de justifier par une preuve scientifique les nouvelles obligations entrant en vigueur. </w:t>
            </w:r>
          </w:p>
          <w:p>
            <w:pPr>
              <w:pStyle w:val="15"/>
              <w:rPr>
                <w:rFonts w:hint="default" w:ascii="Arial" w:hAnsi="Arial" w:cs="Arial"/>
                <w:b w:val="0"/>
                <w:bCs w:val="0"/>
                <w:sz w:val="20"/>
                <w:szCs w:val="20"/>
                <w:lang w:val="fr-FR"/>
              </w:rPr>
            </w:pPr>
          </w:p>
          <w:p>
            <w:pPr>
              <w:pStyle w:val="15"/>
              <w:rPr>
                <w:rFonts w:hint="default" w:ascii="Arial" w:hAnsi="Arial" w:cs="Arial"/>
                <w:b w:val="0"/>
                <w:bCs w:val="0"/>
                <w:sz w:val="20"/>
                <w:szCs w:val="20"/>
                <w:lang w:val="fr-FR"/>
              </w:rPr>
            </w:pPr>
          </w:p>
          <w:p>
            <w:pPr>
              <w:pStyle w:val="15"/>
              <w:rPr>
                <w:rStyle w:val="10"/>
                <w:rFonts w:hint="default" w:ascii="Arial" w:hAnsi="Arial" w:eastAsia="gotham_boldregular" w:cs="Arial"/>
                <w:b w:val="0"/>
                <w:bCs w:val="0"/>
                <w:i w:val="0"/>
                <w:iCs w:val="0"/>
                <w:caps w:val="0"/>
                <w:color w:val="28282D"/>
                <w:spacing w:val="0"/>
                <w:sz w:val="20"/>
                <w:szCs w:val="20"/>
                <w:shd w:val="clear" w:fill="F5F5F5"/>
              </w:rPr>
            </w:pPr>
            <w:r>
              <w:rPr>
                <w:rFonts w:hint="default" w:ascii="Arial" w:hAnsi="Arial" w:cs="Arial"/>
                <w:b w:val="0"/>
                <w:bCs w:val="0"/>
                <w:sz w:val="20"/>
                <w:szCs w:val="20"/>
                <w:lang w:val="fr-FR"/>
              </w:rPr>
              <w:t xml:space="preserve">- la loi relative à la gestion des déchets qui pour Afflelou en particulier a donné naissance à l’opération </w:t>
            </w:r>
            <w:r>
              <w:rPr>
                <w:rFonts w:hint="default" w:ascii="Arial" w:hAnsi="Arial" w:eastAsia="SimSun" w:cs="Arial"/>
                <w:b w:val="0"/>
                <w:bCs w:val="0"/>
                <w:sz w:val="20"/>
                <w:szCs w:val="20"/>
              </w:rPr>
              <w:t>Green by Afflelo</w:t>
            </w:r>
            <w:r>
              <w:rPr>
                <w:rFonts w:hint="default" w:ascii="Arial" w:hAnsi="Arial" w:eastAsia="SimSun" w:cs="Arial"/>
                <w:b w:val="0"/>
                <w:bCs w:val="0"/>
                <w:sz w:val="20"/>
                <w:szCs w:val="20"/>
                <w:lang w:val="fr-FR"/>
              </w:rPr>
              <w:t xml:space="preserve">u,une collecte éco-responsable et solidaire qui est </w:t>
            </w:r>
            <w:r>
              <w:rPr>
                <w:rStyle w:val="10"/>
                <w:rFonts w:hint="default" w:ascii="Arial" w:hAnsi="Arial" w:eastAsia="gotham_boldregular" w:cs="Arial"/>
                <w:b w:val="0"/>
                <w:bCs w:val="0"/>
                <w:i w:val="0"/>
                <w:iCs w:val="0"/>
                <w:caps w:val="0"/>
                <w:color w:val="28282D"/>
                <w:spacing w:val="0"/>
                <w:sz w:val="20"/>
                <w:szCs w:val="20"/>
                <w:shd w:val="clear" w:fill="F5F5F5"/>
              </w:rPr>
              <w:t xml:space="preserve">un service </w:t>
            </w:r>
            <w:r>
              <w:rPr>
                <w:rStyle w:val="10"/>
                <w:rFonts w:hint="default" w:ascii="Arial" w:hAnsi="Arial" w:eastAsia="gotham_boldregular" w:cs="Arial"/>
                <w:b w:val="0"/>
                <w:bCs w:val="0"/>
                <w:i w:val="0"/>
                <w:iCs w:val="0"/>
                <w:caps w:val="0"/>
                <w:color w:val="28282D"/>
                <w:spacing w:val="0"/>
                <w:sz w:val="20"/>
                <w:szCs w:val="20"/>
                <w:shd w:val="clear" w:fill="F5F5F5"/>
                <w:lang w:val="fr-FR"/>
              </w:rPr>
              <w:t>permettant</w:t>
            </w:r>
            <w:r>
              <w:rPr>
                <w:rStyle w:val="10"/>
                <w:rFonts w:hint="default" w:ascii="Arial" w:hAnsi="Arial" w:eastAsia="gotham_boldregular" w:cs="Arial"/>
                <w:b w:val="0"/>
                <w:bCs w:val="0"/>
                <w:i w:val="0"/>
                <w:iCs w:val="0"/>
                <w:caps w:val="0"/>
                <w:color w:val="28282D"/>
                <w:spacing w:val="0"/>
                <w:sz w:val="20"/>
                <w:szCs w:val="20"/>
                <w:shd w:val="clear" w:fill="F5F5F5"/>
              </w:rPr>
              <w:t xml:space="preserve"> aux magasins de collecter les lentilles et les montures des clients, afin de les recycler.</w:t>
            </w:r>
          </w:p>
          <w:p>
            <w:pPr>
              <w:pStyle w:val="15"/>
              <w:rPr>
                <w:rStyle w:val="10"/>
                <w:rFonts w:hint="default" w:ascii="gotham_boldregular" w:hAnsi="gotham_boldregular" w:eastAsia="gotham_boldregular" w:cs="gotham_boldregular"/>
                <w:b w:val="0"/>
                <w:bCs w:val="0"/>
                <w:i w:val="0"/>
                <w:iCs w:val="0"/>
                <w:caps w:val="0"/>
                <w:color w:val="28282D"/>
                <w:spacing w:val="0"/>
                <w:sz w:val="21"/>
                <w:szCs w:val="21"/>
                <w:shd w:val="clear" w:fill="F5F5F5"/>
                <w:lang w:val="fr-FR"/>
              </w:rPr>
            </w:pPr>
          </w:p>
        </w:tc>
        <w:tc>
          <w:tcPr>
            <w:tcW w:w="1185" w:type="dxa"/>
            <w:shd w:val="clear" w:color="auto" w:fill="1D1D2D"/>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color w:val="FFFFFF" w:themeColor="background1"/>
                <w:sz w:val="20"/>
                <w:szCs w:val="20"/>
                <w14:textFill>
                  <w14:solidFill>
                    <w14:schemeClr w14:val="bg1"/>
                  </w14:solidFill>
                </w14:textFill>
              </w:rPr>
            </w:pPr>
            <w:r>
              <w:rPr>
                <w:rFonts w:hint="default" w:ascii="Arial" w:hAnsi="Arial" w:cs="Arial"/>
                <w:i w:val="0"/>
                <w:iCs w:val="0"/>
                <w:color w:val="FFFFFF" w:themeColor="background1"/>
                <w:spacing w:val="0"/>
                <w:sz w:val="20"/>
                <w:szCs w:val="20"/>
                <w:shd w:val="clear" w:fill="FFFFFF"/>
                <w:vertAlign w:val="baseline"/>
                <w:lang w:val="fr-FR"/>
                <w14:textFill>
                  <w14:solidFill>
                    <w14:schemeClr w14:val="bg1"/>
                  </w14:solidFill>
                </w14:textFill>
              </w:rPr>
              <w:t>- L</w:t>
            </w:r>
            <w:r>
              <w:rPr>
                <w:rFonts w:hint="default" w:ascii="Arial" w:hAnsi="Arial" w:cs="Arial"/>
                <w:i w:val="0"/>
                <w:iCs w:val="0"/>
                <w:caps w:val="0"/>
                <w:color w:val="FFFFFF" w:themeColor="background1"/>
                <w:spacing w:val="0"/>
                <w:sz w:val="20"/>
                <w:szCs w:val="20"/>
                <w:shd w:val="clear" w:fill="FFFFFF"/>
                <w:vertAlign w:val="baseline"/>
                <w:lang w:val="fr-FR"/>
                <w14:textFill>
                  <w14:solidFill>
                    <w14:schemeClr w14:val="bg1"/>
                  </w14:solidFill>
                </w14:textFill>
              </w:rPr>
              <w:t xml:space="preserve">e </w:t>
            </w:r>
            <w:r>
              <w:rPr>
                <w:rFonts w:ascii="Arial" w:hAnsi="Arial" w:cs="Arial"/>
                <w:i w:val="0"/>
                <w:iCs w:val="0"/>
                <w:caps w:val="0"/>
                <w:color w:val="FFFFFF" w:themeColor="background1"/>
                <w:spacing w:val="0"/>
                <w:sz w:val="20"/>
                <w:szCs w:val="20"/>
                <w:shd w:val="clear" w:fill="FFFFFF"/>
                <w:vertAlign w:val="baseline"/>
                <w14:textFill>
                  <w14:solidFill>
                    <w14:schemeClr w14:val="bg1"/>
                  </w14:solidFill>
                </w14:textFill>
              </w:rPr>
              <w:t>droit de la concurrence,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color w:val="FFFFFF" w:themeColor="background1"/>
                <w:sz w:val="20"/>
                <w:szCs w:val="20"/>
                <w14:textFill>
                  <w14:solidFill>
                    <w14:schemeClr w14:val="bg1"/>
                  </w14:solidFill>
                </w14:textFill>
              </w:rPr>
            </w:pPr>
            <w:r>
              <w:rPr>
                <w:rFonts w:hint="default" w:ascii="Arial" w:hAnsi="Arial" w:cs="Arial"/>
                <w:i w:val="0"/>
                <w:iCs w:val="0"/>
                <w:caps w:val="0"/>
                <w:color w:val="FFFFFF" w:themeColor="background1"/>
                <w:spacing w:val="0"/>
                <w:sz w:val="20"/>
                <w:szCs w:val="20"/>
                <w:shd w:val="clear" w:fill="FFFFFF"/>
                <w:vertAlign w:val="baseline"/>
                <w:lang w:val="fr-FR"/>
                <w14:textFill>
                  <w14:solidFill>
                    <w14:schemeClr w14:val="bg1"/>
                  </w14:solidFill>
                </w14:textFill>
              </w:rPr>
              <w:t xml:space="preserve">- </w:t>
            </w:r>
            <w:r>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t>le doit des affaires,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pPr>
            <w:r>
              <w:rPr>
                <w:rFonts w:hint="default" w:ascii="Arial" w:hAnsi="Arial" w:cs="Arial"/>
                <w:i w:val="0"/>
                <w:iCs w:val="0"/>
                <w:caps w:val="0"/>
                <w:color w:val="FFFFFF" w:themeColor="background1"/>
                <w:spacing w:val="0"/>
                <w:sz w:val="20"/>
                <w:szCs w:val="20"/>
                <w:shd w:val="clear" w:fill="FFFFFF"/>
                <w:vertAlign w:val="baseline"/>
                <w:lang w:val="fr-FR"/>
                <w14:textFill>
                  <w14:solidFill>
                    <w14:schemeClr w14:val="bg1"/>
                  </w14:solidFill>
                </w14:textFill>
              </w:rPr>
              <w:t xml:space="preserve">- </w:t>
            </w:r>
            <w:r>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t>le droit du travail, la protection et la santé des travailleurs,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color w:val="FFFFFF" w:themeColor="background1"/>
                <w:sz w:val="20"/>
                <w:szCs w:val="20"/>
                <w14:textFill>
                  <w14:solidFill>
                    <w14:schemeClr w14:val="bg1"/>
                  </w14:solidFill>
                </w14:textFill>
              </w:rPr>
            </w:pPr>
            <w:r>
              <w:rPr>
                <w:rFonts w:hint="default" w:ascii="Arial" w:hAnsi="Arial" w:cs="Arial"/>
                <w:i w:val="0"/>
                <w:iCs w:val="0"/>
                <w:caps w:val="0"/>
                <w:color w:val="FFFFFF" w:themeColor="background1"/>
                <w:spacing w:val="0"/>
                <w:sz w:val="20"/>
                <w:szCs w:val="20"/>
                <w:shd w:val="clear" w:fill="FFFFFF"/>
                <w:vertAlign w:val="baseline"/>
                <w:lang w:val="fr-FR"/>
                <w14:textFill>
                  <w14:solidFill>
                    <w14:schemeClr w14:val="bg1"/>
                  </w14:solidFill>
                </w14:textFill>
              </w:rPr>
              <w:t xml:space="preserve">- </w:t>
            </w:r>
            <w:r>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t>la protection des consommateurs,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pPr>
            <w:r>
              <w:rPr>
                <w:rFonts w:hint="default" w:ascii="Arial" w:hAnsi="Arial" w:cs="Arial"/>
                <w:i w:val="0"/>
                <w:iCs w:val="0"/>
                <w:caps w:val="0"/>
                <w:color w:val="FFFFFF" w:themeColor="background1"/>
                <w:spacing w:val="0"/>
                <w:sz w:val="20"/>
                <w:szCs w:val="20"/>
                <w:shd w:val="clear" w:fill="FFFFFF"/>
                <w:vertAlign w:val="baseline"/>
                <w:lang w:val="fr-FR"/>
                <w14:textFill>
                  <w14:solidFill>
                    <w14:schemeClr w14:val="bg1"/>
                  </w14:solidFill>
                </w14:textFill>
              </w:rPr>
              <w:t xml:space="preserve">- </w:t>
            </w:r>
            <w:r>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t>la protection des données,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color w:val="FFFFFF" w:themeColor="background1"/>
                <w:sz w:val="20"/>
                <w:szCs w:val="20"/>
                <w14:textFill>
                  <w14:solidFill>
                    <w14:schemeClr w14:val="bg1"/>
                  </w14:solidFill>
                </w14:textFill>
              </w:rPr>
            </w:pPr>
            <w:r>
              <w:rPr>
                <w:rFonts w:hint="default" w:ascii="Arial" w:hAnsi="Arial" w:cs="Arial"/>
                <w:i w:val="0"/>
                <w:iCs w:val="0"/>
                <w:caps w:val="0"/>
                <w:color w:val="FFFFFF" w:themeColor="background1"/>
                <w:spacing w:val="0"/>
                <w:sz w:val="20"/>
                <w:szCs w:val="20"/>
                <w:shd w:val="clear" w:fill="FFFFFF"/>
                <w:vertAlign w:val="baseline"/>
                <w:lang w:val="fr-FR"/>
                <w14:textFill>
                  <w14:solidFill>
                    <w14:schemeClr w14:val="bg1"/>
                  </w14:solidFill>
                </w14:textFill>
              </w:rPr>
              <w:t xml:space="preserve">- </w:t>
            </w:r>
            <w:r>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t>le droit et la protection de la propriété intellectuelle (droits d’auteur, brevets</w:t>
            </w:r>
            <w:r>
              <w:rPr>
                <w:rFonts w:hint="default" w:ascii="Arial" w:hAnsi="Arial" w:cs="Arial"/>
                <w:i w:val="0"/>
                <w:iCs w:val="0"/>
                <w:caps w:val="0"/>
                <w:color w:val="181818"/>
                <w:spacing w:val="0"/>
                <w:sz w:val="20"/>
                <w:szCs w:val="20"/>
                <w:shd w:val="clear" w:fill="FFFFFF"/>
                <w:vertAlign w:val="baseline"/>
              </w:rPr>
              <w:t xml:space="preserve">, </w:t>
            </w:r>
            <w:r>
              <w:rPr>
                <w:rFonts w:hint="default" w:ascii="Arial" w:hAnsi="Arial" w:cs="Arial"/>
                <w:i w:val="0"/>
                <w:iCs w:val="0"/>
                <w:caps w:val="0"/>
                <w:color w:val="FFFFFF" w:themeColor="background1"/>
                <w:spacing w:val="0"/>
                <w:sz w:val="20"/>
                <w:szCs w:val="20"/>
                <w:shd w:val="clear" w:fill="FFFFFF"/>
                <w:vertAlign w:val="baseline"/>
                <w14:textFill>
                  <w14:solidFill>
                    <w14:schemeClr w14:val="bg1"/>
                  </w14:solidFill>
                </w14:textFill>
              </w:rPr>
              <w:t>marques…).</w:t>
            </w:r>
          </w:p>
          <w:p>
            <w:pPr>
              <w:pStyle w:val="15"/>
              <w:rPr>
                <w:rFonts w:ascii="Times New Roman"/>
                <w:sz w:val="20"/>
              </w:rPr>
            </w:pPr>
          </w:p>
        </w:tc>
      </w:tr>
    </w:tbl>
    <w:p>
      <w:pPr>
        <w:pStyle w:val="7"/>
        <w:spacing w:before="2"/>
        <w:rPr>
          <w:color w:val="auto"/>
          <w:sz w:val="28"/>
        </w:rPr>
      </w:pPr>
    </w:p>
    <w:p>
      <w:pPr>
        <w:pStyle w:val="14"/>
        <w:numPr>
          <w:ilvl w:val="0"/>
          <w:numId w:val="0"/>
        </w:numPr>
        <w:tabs>
          <w:tab w:val="left" w:pos="354"/>
        </w:tabs>
        <w:spacing w:before="0" w:after="0" w:line="240" w:lineRule="auto"/>
        <w:ind w:left="118" w:leftChars="0" w:right="0" w:rightChars="0"/>
        <w:jc w:val="left"/>
        <w:rPr>
          <w:color w:val="auto"/>
          <w:sz w:val="28"/>
        </w:rPr>
      </w:pPr>
      <w:r>
        <w:rPr>
          <w:rFonts w:hint="default"/>
          <w:color w:val="auto"/>
          <w:sz w:val="28"/>
          <w:lang w:val="fr-FR"/>
        </w:rPr>
        <w:t>2</w:t>
      </w:r>
      <w:r>
        <w:rPr>
          <w:color w:val="auto"/>
          <w:sz w:val="28"/>
        </w:rPr>
        <w:t>-</w:t>
      </w:r>
      <w:r>
        <w:rPr>
          <w:color w:val="auto"/>
          <w:spacing w:val="-3"/>
          <w:sz w:val="28"/>
        </w:rPr>
        <w:t xml:space="preserve"> </w:t>
      </w:r>
      <w:r>
        <w:rPr>
          <w:color w:val="auto"/>
          <w:sz w:val="28"/>
        </w:rPr>
        <w:t>5</w:t>
      </w:r>
      <w:r>
        <w:rPr>
          <w:color w:val="auto"/>
          <w:spacing w:val="-2"/>
          <w:sz w:val="28"/>
        </w:rPr>
        <w:t xml:space="preserve"> </w:t>
      </w:r>
      <w:r>
        <w:rPr>
          <w:color w:val="auto"/>
          <w:sz w:val="28"/>
        </w:rPr>
        <w:t>forces</w:t>
      </w:r>
      <w:r>
        <w:rPr>
          <w:color w:val="auto"/>
          <w:spacing w:val="-2"/>
          <w:sz w:val="28"/>
        </w:rPr>
        <w:t xml:space="preserve"> </w:t>
      </w:r>
      <w:r>
        <w:rPr>
          <w:color w:val="auto"/>
          <w:sz w:val="28"/>
        </w:rPr>
        <w:t>de</w:t>
      </w:r>
      <w:r>
        <w:rPr>
          <w:color w:val="auto"/>
          <w:spacing w:val="-2"/>
          <w:sz w:val="28"/>
        </w:rPr>
        <w:t xml:space="preserve"> </w:t>
      </w:r>
      <w:r>
        <w:rPr>
          <w:color w:val="auto"/>
          <w:sz w:val="28"/>
        </w:rPr>
        <w:t>PORTER</w:t>
      </w:r>
    </w:p>
    <w:p>
      <w:pPr>
        <w:pStyle w:val="7"/>
        <w:spacing w:before="4"/>
        <w:rPr>
          <w:color w:val="auto"/>
          <w:sz w:val="10"/>
        </w:rPr>
      </w:pPr>
    </w:p>
    <w:tbl>
      <w:tblPr>
        <w:tblStyle w:val="6"/>
        <w:tblW w:w="0" w:type="auto"/>
        <w:tblInd w:w="134"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0" w:type="dxa"/>
          <w:left w:w="0" w:type="dxa"/>
          <w:bottom w:w="0" w:type="dxa"/>
          <w:right w:w="0" w:type="dxa"/>
        </w:tblCellMar>
      </w:tblPr>
      <w:tblGrid>
        <w:gridCol w:w="4680"/>
        <w:gridCol w:w="468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4680" w:type="dxa"/>
            <w:shd w:val="clear" w:color="auto" w:fill="1D1D2D"/>
          </w:tcPr>
          <w:p>
            <w:pPr>
              <w:pStyle w:val="15"/>
              <w:spacing w:before="114"/>
              <w:ind w:left="97"/>
              <w:rPr>
                <w:rFonts w:hint="default" w:ascii="Arial" w:hAnsi="Arial" w:cs="Arial"/>
                <w:sz w:val="24"/>
                <w:szCs w:val="24"/>
              </w:rPr>
            </w:pPr>
            <w:r>
              <w:rPr>
                <w:rFonts w:hint="default" w:ascii="Arial" w:hAnsi="Arial" w:cs="Arial"/>
                <w:color w:val="FFFFFF"/>
                <w:sz w:val="24"/>
                <w:szCs w:val="24"/>
              </w:rPr>
              <w:t>Menace des nouveaux entrants</w:t>
            </w:r>
          </w:p>
        </w:tc>
        <w:tc>
          <w:tcPr>
            <w:tcW w:w="4680" w:type="dxa"/>
            <w:shd w:val="clear" w:color="auto" w:fill="1D1D2D"/>
          </w:tcPr>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pP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Les opticiens en ligne font leur entrée en petite masse représentant une nouvelle menace.</w:t>
            </w:r>
          </w:p>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pPr>
            <w:r>
              <w:rPr>
                <w:rFonts w:hint="default" w:ascii="Arial" w:hAnsi="Arial" w:eastAsia="sans-serif" w:cs="Arial"/>
                <w:i w:val="0"/>
                <w:iCs w:val="0"/>
                <w:color w:val="FFFFFF" w:themeColor="background1"/>
                <w:spacing w:val="0"/>
                <w:sz w:val="24"/>
                <w:szCs w:val="24"/>
                <w:shd w:val="clear" w:fill="FFFFFF"/>
                <w:lang w:val="fr-FR"/>
                <w14:textFill>
                  <w14:solidFill>
                    <w14:schemeClr w14:val="bg1"/>
                  </w14:solidFill>
                </w14:textFill>
              </w:rPr>
              <w:t>Q</w:t>
            </w: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uelques uns font dèjà du bruit avec du succès remarquable pour ne citer que :</w:t>
            </w:r>
          </w:p>
          <w:p>
            <w:pPr>
              <w:pStyle w:val="15"/>
              <w:numPr>
                <w:numId w:val="0"/>
              </w:numPr>
              <w:ind w:right="0" w:rightChars="0"/>
              <w:rPr>
                <w:rFonts w:hint="default" w:ascii="Arial" w:hAnsi="Arial" w:eastAsia="sans-serif" w:cs="Arial"/>
                <w:i w:val="0"/>
                <w:iCs w:val="0"/>
                <w:caps w:val="0"/>
                <w:color w:val="FFFFFF" w:themeColor="background1"/>
                <w:spacing w:val="0"/>
                <w:sz w:val="24"/>
                <w:szCs w:val="24"/>
                <w:u w:val="none"/>
                <w:shd w:val="clear" w:fill="FFFFFF"/>
                <w14:textFill>
                  <w14:solidFill>
                    <w14:schemeClr w14:val="bg1"/>
                  </w14:solidFill>
                </w14:textFill>
              </w:rPr>
            </w:pPr>
          </w:p>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pPr>
            <w:r>
              <w:rPr>
                <w:rFonts w:hint="default" w:ascii="Arial" w:hAnsi="Arial" w:eastAsia="sans-serif" w:cs="Arial"/>
                <w:i w:val="0"/>
                <w:iCs w:val="0"/>
                <w:caps w:val="0"/>
                <w:color w:val="FFFFFF" w:themeColor="background1"/>
                <w:spacing w:val="0"/>
                <w:sz w:val="24"/>
                <w:szCs w:val="24"/>
                <w:u w:val="none"/>
                <w:shd w:val="clear" w:fill="FFFFFF"/>
                <w:lang w:val="fr-FR"/>
                <w14:textFill>
                  <w14:solidFill>
                    <w14:schemeClr w14:val="bg1"/>
                  </w14:solidFill>
                </w14:textFill>
              </w:rPr>
              <w:t xml:space="preserve">- </w:t>
            </w:r>
            <w:r>
              <w:rPr>
                <w:rFonts w:hint="default" w:ascii="Arial" w:hAnsi="Arial" w:eastAsia="sans-serif" w:cs="Arial"/>
                <w:i w:val="0"/>
                <w:iCs w:val="0"/>
                <w:caps w:val="0"/>
                <w:color w:val="FFFFFF" w:themeColor="background1"/>
                <w:spacing w:val="0"/>
                <w:sz w:val="24"/>
                <w:szCs w:val="24"/>
                <w:u w:val="none"/>
                <w:shd w:val="clear" w:fill="FFFFFF"/>
                <w14:textFill>
                  <w14:solidFill>
                    <w14:schemeClr w14:val="bg1"/>
                  </w14:solidFill>
                </w14:textFill>
              </w:rPr>
              <w:fldChar w:fldCharType="begin"/>
            </w:r>
            <w:r>
              <w:rPr>
                <w:rFonts w:hint="default" w:ascii="Arial" w:hAnsi="Arial" w:eastAsia="sans-serif" w:cs="Arial"/>
                <w:i w:val="0"/>
                <w:iCs w:val="0"/>
                <w:caps w:val="0"/>
                <w:color w:val="FFFFFF" w:themeColor="background1"/>
                <w:spacing w:val="0"/>
                <w:sz w:val="24"/>
                <w:szCs w:val="24"/>
                <w:u w:val="none"/>
                <w:shd w:val="clear" w:fill="FFFFFF"/>
                <w14:textFill>
                  <w14:solidFill>
                    <w14:schemeClr w14:val="bg1"/>
                  </w14:solidFill>
                </w14:textFill>
              </w:rPr>
              <w:instrText xml:space="preserve"> HYPERLINK "http://www.happyview.fr/" \t "https://wydden.com/optique-startups/_blank" </w:instrText>
            </w:r>
            <w:r>
              <w:rPr>
                <w:rFonts w:hint="default" w:ascii="Arial" w:hAnsi="Arial" w:eastAsia="sans-serif" w:cs="Arial"/>
                <w:i w:val="0"/>
                <w:iCs w:val="0"/>
                <w:caps w:val="0"/>
                <w:color w:val="FFFFFF" w:themeColor="background1"/>
                <w:spacing w:val="0"/>
                <w:sz w:val="24"/>
                <w:szCs w:val="24"/>
                <w:u w:val="none"/>
                <w:shd w:val="clear" w:fill="FFFFFF"/>
                <w14:textFill>
                  <w14:solidFill>
                    <w14:schemeClr w14:val="bg1"/>
                  </w14:solidFill>
                </w14:textFill>
              </w:rPr>
              <w:fldChar w:fldCharType="separate"/>
            </w:r>
            <w:r>
              <w:rPr>
                <w:rStyle w:val="8"/>
                <w:rFonts w:hint="default" w:ascii="Arial" w:hAnsi="Arial" w:eastAsia="sans-serif" w:cs="Arial"/>
                <w:i w:val="0"/>
                <w:iCs w:val="0"/>
                <w:caps w:val="0"/>
                <w:color w:val="FFFFFF" w:themeColor="background1"/>
                <w:spacing w:val="0"/>
                <w:sz w:val="24"/>
                <w:szCs w:val="24"/>
                <w:u w:val="none"/>
                <w:shd w:val="clear" w:fill="FFFFFF"/>
                <w14:textFill>
                  <w14:solidFill>
                    <w14:schemeClr w14:val="bg1"/>
                  </w14:solidFill>
                </w14:textFill>
              </w:rPr>
              <w:t>Happyview</w:t>
            </w:r>
            <w:r>
              <w:rPr>
                <w:rFonts w:hint="default" w:ascii="Arial" w:hAnsi="Arial" w:eastAsia="sans-serif" w:cs="Arial"/>
                <w:i w:val="0"/>
                <w:iCs w:val="0"/>
                <w:caps w:val="0"/>
                <w:color w:val="FFFFFF" w:themeColor="background1"/>
                <w:spacing w:val="0"/>
                <w:sz w:val="24"/>
                <w:szCs w:val="24"/>
                <w:u w:val="none"/>
                <w:shd w:val="clear" w:fill="FFFFFF"/>
                <w14:textFill>
                  <w14:solidFill>
                    <w14:schemeClr w14:val="bg1"/>
                  </w14:solidFill>
                </w14:textFill>
              </w:rPr>
              <w:fldChar w:fldCharType="end"/>
            </w:r>
            <w:r>
              <w:rPr>
                <w:rFonts w:hint="default" w:ascii="Arial" w:hAnsi="Arial" w:eastAsia="sans-serif" w:cs="Arial"/>
                <w:i w:val="0"/>
                <w:iCs w:val="0"/>
                <w:caps w:val="0"/>
                <w:color w:val="FFFFFF" w:themeColor="background1"/>
                <w:spacing w:val="0"/>
                <w:sz w:val="24"/>
                <w:szCs w:val="24"/>
                <w:u w:val="none"/>
                <w:shd w:val="clear" w:fill="FFFFFF"/>
                <w:lang w:val="fr-FR"/>
                <w14:textFill>
                  <w14:solidFill>
                    <w14:schemeClr w14:val="bg1"/>
                  </w14:solidFill>
                </w14:textFill>
              </w:rPr>
              <w:t xml:space="preserve">, qui forte heureusement pour Afflelou, fait encore partie de sa famille. </w:t>
            </w:r>
            <w:r>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t xml:space="preserve">Depuis près de 6 ans, </w:t>
            </w: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 xml:space="preserve">il </w:t>
            </w:r>
            <w:r>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t xml:space="preserve">s’est imposée </w:t>
            </w: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 xml:space="preserve">depuis près de 6 ans </w:t>
            </w:r>
            <w:r>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t>comme le 1er opticien en ligne</w:t>
            </w: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 xml:space="preserve"> en </w:t>
            </w:r>
            <w:r>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t>vend</w:t>
            </w: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 xml:space="preserve">ant </w:t>
            </w:r>
            <w:r>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t>entre 80 et 100 paires par jour sur le site.</w:t>
            </w:r>
          </w:p>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pPr>
          </w:p>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pP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 Warby Parker arrive en deuxième position avec ses lunettes design, économique et solidaire. La firme américaine n’a connu que du succès depuis 5 ans.</w:t>
            </w:r>
          </w:p>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pPr>
          </w:p>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pP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 xml:space="preserve">-  Ensuite, il y a E-vioo qui est un start-up grenobloise adoptant le système de B2B2C comme mode de vente. En clair, </w:t>
            </w:r>
            <w:r>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t xml:space="preserve"> </w:t>
            </w: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le choix et la commande se font</w:t>
            </w:r>
            <w:r>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t xml:space="preserve"> en ligne et on reçoit ses lunettes chez l’opticien le plus proche qui s’occupe des réglages.</w:t>
            </w:r>
          </w:p>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pPr>
          </w:p>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pPr>
            <w:r>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t>- Enfin, Otiko qui est considéré un peu comme le Uber de l’optique.</w:t>
            </w:r>
          </w:p>
          <w:p>
            <w:pPr>
              <w:pStyle w:val="15"/>
              <w:numPr>
                <w:numId w:val="0"/>
              </w:numPr>
              <w:ind w:right="0" w:rightChars="0"/>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pPr>
            <w:r>
              <w:rPr>
                <w:rFonts w:hint="default" w:ascii="Arial" w:hAnsi="Arial" w:eastAsia="sans-serif" w:cs="Arial"/>
                <w:i w:val="0"/>
                <w:iCs w:val="0"/>
                <w:caps w:val="0"/>
                <w:color w:val="FFFFFF" w:themeColor="background1"/>
                <w:spacing w:val="0"/>
                <w:sz w:val="24"/>
                <w:szCs w:val="24"/>
                <w:u w:val="none"/>
                <w:shd w:val="clear" w:fill="FFFFFF"/>
                <w:lang w:val="fr-FR"/>
                <w14:textFill>
                  <w14:solidFill>
                    <w14:schemeClr w14:val="bg1"/>
                  </w14:solidFill>
                </w14:textFill>
              </w:rPr>
              <w:t xml:space="preserve"> </w:t>
            </w:r>
          </w:p>
          <w:p>
            <w:pPr>
              <w:pStyle w:val="15"/>
              <w:rPr>
                <w:rFonts w:hint="default" w:ascii="Arial" w:hAnsi="Arial" w:eastAsia="sans-serif" w:cs="Arial"/>
                <w:i w:val="0"/>
                <w:iCs w:val="0"/>
                <w:caps w:val="0"/>
                <w:color w:val="FFFFFF" w:themeColor="background1"/>
                <w:spacing w:val="0"/>
                <w:sz w:val="24"/>
                <w:szCs w:val="24"/>
                <w:shd w:val="clear" w:fill="FFFFFF"/>
                <w14:textFill>
                  <w14:solidFill>
                    <w14:schemeClr w14:val="bg1"/>
                  </w14:solidFill>
                </w14:textFill>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4680" w:type="dxa"/>
            <w:shd w:val="clear" w:color="auto" w:fill="1D1D2D"/>
          </w:tcPr>
          <w:p>
            <w:pPr>
              <w:pStyle w:val="15"/>
              <w:spacing w:before="112"/>
              <w:ind w:left="97"/>
              <w:rPr>
                <w:sz w:val="21"/>
              </w:rPr>
            </w:pPr>
            <w:r>
              <w:rPr>
                <w:color w:val="FFFFFF"/>
                <w:sz w:val="21"/>
              </w:rPr>
              <w:t>Degré de rivalité avec les concurrents</w:t>
            </w:r>
          </w:p>
        </w:tc>
        <w:tc>
          <w:tcPr>
            <w:tcW w:w="4680" w:type="dxa"/>
            <w:shd w:val="clear" w:color="auto" w:fill="1D1D2D"/>
          </w:tcPr>
          <w:p>
            <w:pPr>
              <w:pStyle w:val="15"/>
              <w:numPr>
                <w:ilvl w:val="0"/>
                <w:numId w:val="0"/>
              </w:numPr>
              <w:ind w:right="0" w:rightChars="0"/>
              <w:rPr>
                <w:rFonts w:hint="default" w:ascii="Arial" w:hAnsi="Arial" w:eastAsia="sans-serif" w:cs="Arial"/>
                <w:i w:val="0"/>
                <w:iCs w:val="0"/>
                <w:caps w:val="0"/>
                <w:color w:val="FFFFFF" w:themeColor="background1"/>
                <w:spacing w:val="0"/>
                <w:sz w:val="24"/>
                <w:szCs w:val="24"/>
                <w:shd w:val="clear" w:fill="FFFFFF"/>
                <w:lang w:val="fr-FR"/>
                <w14:textFill>
                  <w14:solidFill>
                    <w14:schemeClr w14:val="bg1"/>
                  </w14:solidFill>
                </w14:textFill>
              </w:rPr>
            </w:pPr>
            <w:r>
              <w:rPr>
                <w:rFonts w:hint="default" w:ascii="Arial" w:hAnsi="Arial" w:cs="Arial"/>
                <w:color w:val="FFFFFF"/>
                <w:sz w:val="24"/>
                <w:szCs w:val="24"/>
                <w:lang w:val="fr-FR"/>
              </w:rPr>
              <w:t>Le d</w:t>
            </w:r>
            <w:r>
              <w:rPr>
                <w:rFonts w:hint="default" w:ascii="Arial" w:hAnsi="Arial" w:cs="Arial"/>
                <w:color w:val="FFFFFF"/>
                <w:sz w:val="24"/>
                <w:szCs w:val="24"/>
              </w:rPr>
              <w:t>egré de rivalité</w:t>
            </w:r>
            <w:r>
              <w:rPr>
                <w:rFonts w:hint="default" w:ascii="Arial" w:hAnsi="Arial" w:cs="Arial"/>
                <w:color w:val="FFFFFF"/>
                <w:sz w:val="24"/>
                <w:szCs w:val="24"/>
                <w:lang w:val="fr-FR"/>
              </w:rPr>
              <w:t xml:space="preserve"> est élevé car il y a autant d’acteurs qui ont à peu près la même notoriété avec des clients fidélisés et offrant la même expérience de marché. </w:t>
            </w:r>
          </w:p>
          <w:p>
            <w:pPr>
              <w:pStyle w:val="15"/>
              <w:numPr>
                <w:ilvl w:val="0"/>
                <w:numId w:val="0"/>
              </w:numPr>
              <w:ind w:right="0" w:rightChars="0"/>
              <w:rPr>
                <w:rFonts w:hint="default" w:ascii="sans-serif" w:hAnsi="sans-serif" w:eastAsia="sans-serif" w:cs="sans-serif"/>
                <w:i w:val="0"/>
                <w:iCs w:val="0"/>
                <w:caps w:val="0"/>
                <w:color w:val="FFFFFF" w:themeColor="background1"/>
                <w:spacing w:val="0"/>
                <w:sz w:val="28"/>
                <w:szCs w:val="28"/>
                <w:shd w:val="clear" w:fill="FFFFFF"/>
                <w:lang w:val="fr-FR"/>
                <w14:textFill>
                  <w14:solidFill>
                    <w14:schemeClr w14:val="bg1"/>
                  </w14:solidFill>
                </w14:textFill>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4680" w:type="dxa"/>
            <w:shd w:val="clear" w:color="auto" w:fill="1D1D2D"/>
          </w:tcPr>
          <w:p>
            <w:pPr>
              <w:pStyle w:val="15"/>
              <w:spacing w:before="110"/>
              <w:ind w:left="97"/>
              <w:rPr>
                <w:sz w:val="21"/>
              </w:rPr>
            </w:pPr>
            <w:r>
              <w:rPr>
                <w:color w:val="FFFFFF"/>
                <w:sz w:val="21"/>
              </w:rPr>
              <w:t>Menace des produits de substitution</w:t>
            </w:r>
          </w:p>
        </w:tc>
        <w:tc>
          <w:tcPr>
            <w:tcW w:w="4680" w:type="dxa"/>
            <w:shd w:val="clear" w:color="auto" w:fill="1D1D2D"/>
          </w:tcPr>
          <w:p>
            <w:pPr>
              <w:pStyle w:val="15"/>
              <w:rPr>
                <w:rFonts w:hint="default" w:ascii="Arial" w:hAnsi="Arial" w:cs="Arial"/>
                <w:sz w:val="24"/>
                <w:szCs w:val="24"/>
              </w:rPr>
            </w:pPr>
            <w:r>
              <w:rPr>
                <w:rFonts w:hint="default" w:ascii="Arial" w:hAnsi="Arial" w:eastAsia="Georgia" w:cs="Arial"/>
                <w:i w:val="0"/>
                <w:iCs w:val="0"/>
                <w:caps w:val="0"/>
                <w:color w:val="FFFFFF" w:themeColor="background1"/>
                <w:spacing w:val="0"/>
                <w:sz w:val="24"/>
                <w:szCs w:val="24"/>
                <w:shd w:val="clear" w:fill="FFFFFF"/>
                <w14:textFill>
                  <w14:solidFill>
                    <w14:schemeClr w14:val="bg1"/>
                  </w14:solidFill>
                </w14:textFill>
              </w:rPr>
              <w:t xml:space="preserve">Les produits </w:t>
            </w:r>
            <w:r>
              <w:rPr>
                <w:rFonts w:hint="default" w:ascii="Arial" w:hAnsi="Arial" w:eastAsia="Georgia" w:cs="Arial"/>
                <w:i w:val="0"/>
                <w:iCs w:val="0"/>
                <w:caps w:val="0"/>
                <w:color w:val="FFFFFF" w:themeColor="background1"/>
                <w:spacing w:val="0"/>
                <w:sz w:val="24"/>
                <w:szCs w:val="24"/>
                <w:shd w:val="clear" w:fill="FFFFFF"/>
                <w:lang w:val="fr-FR"/>
                <w14:textFill>
                  <w14:solidFill>
                    <w14:schemeClr w14:val="bg1"/>
                  </w14:solidFill>
                </w14:textFill>
              </w:rPr>
              <w:t>de</w:t>
            </w:r>
            <w:r>
              <w:rPr>
                <w:rFonts w:hint="default" w:ascii="Arial" w:hAnsi="Arial" w:eastAsia="Georgia" w:cs="Arial"/>
                <w:i w:val="0"/>
                <w:iCs w:val="0"/>
                <w:caps w:val="0"/>
                <w:color w:val="FFFFFF" w:themeColor="background1"/>
                <w:spacing w:val="0"/>
                <w:sz w:val="24"/>
                <w:szCs w:val="24"/>
                <w:shd w:val="clear" w:fill="FFFFFF"/>
                <w14:textFill>
                  <w14:solidFill>
                    <w14:schemeClr w14:val="bg1"/>
                  </w14:solidFill>
                </w14:textFill>
              </w:rPr>
              <w:t xml:space="preserve"> subs</w:t>
            </w:r>
            <w:r>
              <w:rPr>
                <w:rFonts w:hint="default" w:ascii="Arial" w:hAnsi="Arial" w:eastAsia="Georgia" w:cs="Arial"/>
                <w:i w:val="0"/>
                <w:iCs w:val="0"/>
                <w:caps w:val="0"/>
                <w:color w:val="FFFFFF" w:themeColor="background1"/>
                <w:spacing w:val="0"/>
                <w:sz w:val="24"/>
                <w:szCs w:val="24"/>
                <w:shd w:val="clear" w:fill="FFFFFF"/>
                <w:lang w:val="fr-FR"/>
                <w14:textFill>
                  <w14:solidFill>
                    <w14:schemeClr w14:val="bg1"/>
                  </w14:solidFill>
                </w14:textFill>
              </w:rPr>
              <w:t>titution</w:t>
            </w:r>
            <w:r>
              <w:rPr>
                <w:rFonts w:hint="default" w:ascii="Arial" w:hAnsi="Arial" w:eastAsia="Georgia" w:cs="Arial"/>
                <w:i w:val="0"/>
                <w:iCs w:val="0"/>
                <w:caps w:val="0"/>
                <w:color w:val="FFFFFF" w:themeColor="background1"/>
                <w:spacing w:val="0"/>
                <w:sz w:val="24"/>
                <w:szCs w:val="24"/>
                <w:shd w:val="clear" w:fill="FFFFFF"/>
                <w14:textFill>
                  <w14:solidFill>
                    <w14:schemeClr w14:val="bg1"/>
                  </w14:solidFill>
                </w14:textFill>
              </w:rPr>
              <w:t xml:space="preserve"> </w:t>
            </w:r>
            <w:r>
              <w:rPr>
                <w:rFonts w:hint="default" w:ascii="Arial" w:hAnsi="Arial" w:eastAsia="Georgia" w:cs="Arial"/>
                <w:i w:val="0"/>
                <w:iCs w:val="0"/>
                <w:caps w:val="0"/>
                <w:color w:val="FFFFFF" w:themeColor="background1"/>
                <w:spacing w:val="0"/>
                <w:sz w:val="24"/>
                <w:szCs w:val="24"/>
                <w:shd w:val="clear" w:fill="FFFFFF"/>
                <w:lang w:val="fr-FR"/>
                <w14:textFill>
                  <w14:solidFill>
                    <w14:schemeClr w14:val="bg1"/>
                  </w14:solidFill>
                </w14:textFill>
              </w:rPr>
              <w:t>d</w:t>
            </w:r>
            <w:r>
              <w:rPr>
                <w:rFonts w:hint="default" w:ascii="Arial" w:hAnsi="Arial" w:eastAsia="Georgia" w:cs="Arial"/>
                <w:i w:val="0"/>
                <w:iCs w:val="0"/>
                <w:caps w:val="0"/>
                <w:color w:val="FFFFFF" w:themeColor="background1"/>
                <w:spacing w:val="0"/>
                <w:sz w:val="24"/>
                <w:szCs w:val="24"/>
                <w:shd w:val="clear" w:fill="FFFFFF"/>
                <w14:textFill>
                  <w14:solidFill>
                    <w14:schemeClr w14:val="bg1"/>
                  </w14:solidFill>
                </w14:textFill>
              </w:rPr>
              <w:t xml:space="preserve">es lunettes </w:t>
            </w:r>
            <w:r>
              <w:rPr>
                <w:rFonts w:hint="default" w:ascii="Arial" w:hAnsi="Arial" w:eastAsia="Georgia" w:cs="Arial"/>
                <w:i w:val="0"/>
                <w:iCs w:val="0"/>
                <w:caps w:val="0"/>
                <w:color w:val="FFFFFF" w:themeColor="background1"/>
                <w:spacing w:val="0"/>
                <w:sz w:val="24"/>
                <w:szCs w:val="24"/>
                <w:shd w:val="clear" w:fill="FFFFFF"/>
                <w:lang w:val="fr-FR"/>
                <w14:textFill>
                  <w14:solidFill>
                    <w14:schemeClr w14:val="bg1"/>
                  </w14:solidFill>
                </w14:textFill>
              </w:rPr>
              <w:t>telles que</w:t>
            </w:r>
            <w:r>
              <w:rPr>
                <w:rFonts w:hint="default" w:ascii="Arial" w:hAnsi="Arial" w:eastAsia="Georgia" w:cs="Arial"/>
                <w:i w:val="0"/>
                <w:iCs w:val="0"/>
                <w:caps w:val="0"/>
                <w:color w:val="FFFFFF" w:themeColor="background1"/>
                <w:spacing w:val="0"/>
                <w:sz w:val="24"/>
                <w:szCs w:val="24"/>
                <w:shd w:val="clear" w:fill="FFFFFF"/>
                <w14:textFill>
                  <w14:solidFill>
                    <w14:schemeClr w14:val="bg1"/>
                  </w14:solidFill>
                </w14:textFill>
              </w:rPr>
              <w:t xml:space="preserve"> les lentilles ou les loupes mais </w:t>
            </w:r>
            <w:r>
              <w:rPr>
                <w:rFonts w:hint="default" w:ascii="Arial" w:hAnsi="Arial" w:eastAsia="Georgia" w:cs="Arial"/>
                <w:i w:val="0"/>
                <w:iCs w:val="0"/>
                <w:caps w:val="0"/>
                <w:color w:val="FFFFFF" w:themeColor="background1"/>
                <w:spacing w:val="0"/>
                <w:sz w:val="24"/>
                <w:szCs w:val="24"/>
                <w:shd w:val="clear" w:fill="FFFFFF"/>
                <w:lang w:val="fr-FR"/>
                <w14:textFill>
                  <w14:solidFill>
                    <w14:schemeClr w14:val="bg1"/>
                  </w14:solidFill>
                </w14:textFill>
              </w:rPr>
              <w:t>encore</w:t>
            </w:r>
            <w:r>
              <w:rPr>
                <w:rFonts w:hint="default" w:ascii="Arial" w:hAnsi="Arial" w:eastAsia="Georgia" w:cs="Arial"/>
                <w:i w:val="0"/>
                <w:iCs w:val="0"/>
                <w:caps w:val="0"/>
                <w:color w:val="FFFFFF" w:themeColor="background1"/>
                <w:spacing w:val="0"/>
                <w:sz w:val="24"/>
                <w:szCs w:val="24"/>
                <w:shd w:val="clear" w:fill="FFFFFF"/>
                <w14:textFill>
                  <w14:solidFill>
                    <w14:schemeClr w14:val="bg1"/>
                  </w14:solidFill>
                </w14:textFill>
              </w:rPr>
              <w:t xml:space="preserve"> les offres médicales telles que les </w:t>
            </w:r>
            <w:r>
              <w:rPr>
                <w:rFonts w:hint="default" w:ascii="Arial" w:hAnsi="Arial" w:eastAsia="Georgia" w:cs="Arial"/>
                <w:i w:val="0"/>
                <w:iCs w:val="0"/>
                <w:caps w:val="0"/>
                <w:color w:val="FFFFFF" w:themeColor="background1"/>
                <w:spacing w:val="0"/>
                <w:sz w:val="24"/>
                <w:szCs w:val="24"/>
                <w:shd w:val="clear" w:fill="FFFFFF"/>
                <w:lang w:val="fr-FR"/>
                <w14:textFill>
                  <w14:solidFill>
                    <w14:schemeClr w14:val="bg1"/>
                  </w14:solidFill>
                </w14:textFill>
              </w:rPr>
              <w:t xml:space="preserve">interventions chirurgicales représentent une assez faible menace. En effet, les solutions pour les yeux sont spécifiques à chaque personne et le côté pratique et esthétique des lunettes leur est unique. Par ailleurs, bien des opérations chirurgicales sont très coûteuses et d’effets éphémères. </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4680" w:type="dxa"/>
            <w:shd w:val="clear" w:color="auto" w:fill="1D1D2D"/>
          </w:tcPr>
          <w:p>
            <w:pPr>
              <w:pStyle w:val="15"/>
              <w:spacing w:before="108"/>
              <w:ind w:left="97"/>
              <w:rPr>
                <w:color w:val="FFFFFF" w:themeColor="background1"/>
                <w:sz w:val="21"/>
                <w14:textFill>
                  <w14:solidFill>
                    <w14:schemeClr w14:val="bg1"/>
                  </w14:solidFill>
                </w14:textFill>
              </w:rPr>
            </w:pPr>
            <w:r>
              <w:rPr>
                <w:color w:val="FFFFFF" w:themeColor="background1"/>
                <w:sz w:val="21"/>
                <w14:textFill>
                  <w14:solidFill>
                    <w14:schemeClr w14:val="bg1"/>
                  </w14:solidFill>
                </w14:textFill>
              </w:rPr>
              <w:t>Pouvoir de négociation des fournisseurs</w:t>
            </w:r>
          </w:p>
        </w:tc>
        <w:tc>
          <w:tcPr>
            <w:tcW w:w="4680" w:type="dxa"/>
            <w:shd w:val="clear" w:color="auto" w:fill="1D1D2D"/>
          </w:tcPr>
          <w:p>
            <w:pPr>
              <w:pStyle w:val="15"/>
              <w:rPr>
                <w:rFonts w:hint="default" w:ascii="Arial" w:hAnsi="Arial" w:eastAsia="Georgia" w:cs="Arial"/>
                <w:i w:val="0"/>
                <w:iCs w:val="0"/>
                <w:caps w:val="0"/>
                <w:color w:val="FFFFFF" w:themeColor="background1"/>
                <w:spacing w:val="0"/>
                <w:sz w:val="24"/>
                <w:szCs w:val="24"/>
                <w:shd w:val="clear" w:fill="FFFFFF"/>
                <w:lang w:val="fr-FR"/>
                <w14:textFill>
                  <w14:solidFill>
                    <w14:schemeClr w14:val="bg1"/>
                  </w14:solidFill>
                </w14:textFill>
              </w:rPr>
            </w:pPr>
            <w:r>
              <w:rPr>
                <w:rFonts w:hint="default" w:ascii="Arial" w:hAnsi="Arial" w:eastAsia="Georgia" w:cs="Arial"/>
                <w:i w:val="0"/>
                <w:iCs w:val="0"/>
                <w:caps w:val="0"/>
                <w:color w:val="FFFFFF" w:themeColor="background1"/>
                <w:spacing w:val="0"/>
                <w:sz w:val="24"/>
                <w:szCs w:val="24"/>
                <w:shd w:val="clear" w:fill="FFFFFF"/>
                <w:lang w:val="fr-FR"/>
                <w14:textFill>
                  <w14:solidFill>
                    <w14:schemeClr w14:val="bg1"/>
                  </w14:solidFill>
                </w14:textFill>
              </w:rPr>
              <w:t>Le pouvoir de négociation des fournisseurs est moyen car dépendant néanmoins des distributeurs, ce sont eux qui choisissent ces derniers . Ainsi, ils fixent les prix d’achats, définissent également la gamme de produit.</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49" w:hRule="atLeast"/>
        </w:trPr>
        <w:tc>
          <w:tcPr>
            <w:tcW w:w="4680" w:type="dxa"/>
            <w:shd w:val="clear" w:color="auto" w:fill="1D1D2D"/>
          </w:tcPr>
          <w:p>
            <w:pPr>
              <w:pStyle w:val="15"/>
              <w:spacing w:before="106"/>
              <w:ind w:left="97"/>
              <w:rPr>
                <w:sz w:val="21"/>
              </w:rPr>
            </w:pPr>
            <w:r>
              <w:rPr>
                <w:color w:val="FFFFFF"/>
                <w:sz w:val="21"/>
              </w:rPr>
              <w:t>Pouvoir de négociation des clients</w:t>
            </w:r>
          </w:p>
        </w:tc>
        <w:tc>
          <w:tcPr>
            <w:tcW w:w="4680" w:type="dxa"/>
            <w:shd w:val="clear" w:color="auto" w:fill="1D1D2D"/>
          </w:tcPr>
          <w:p>
            <w:pPr>
              <w:pStyle w:val="15"/>
              <w:rPr>
                <w:rFonts w:hint="default" w:ascii="Arial" w:hAnsi="Arial" w:eastAsia="Georgia" w:cs="Arial"/>
                <w:i w:val="0"/>
                <w:iCs w:val="0"/>
                <w:caps w:val="0"/>
                <w:color w:val="000000"/>
                <w:spacing w:val="0"/>
                <w:sz w:val="24"/>
                <w:szCs w:val="24"/>
                <w:shd w:val="clear" w:fill="FFFFFF"/>
                <w:lang w:val="fr-FR"/>
              </w:rPr>
            </w:pPr>
            <w:r>
              <w:rPr>
                <w:rFonts w:hint="default" w:ascii="Arial" w:hAnsi="Arial" w:eastAsia="Georgia" w:cs="Arial"/>
                <w:i w:val="0"/>
                <w:iCs w:val="0"/>
                <w:caps w:val="0"/>
                <w:color w:val="FFFFFF" w:themeColor="background1"/>
                <w:spacing w:val="0"/>
                <w:sz w:val="24"/>
                <w:szCs w:val="24"/>
                <w:shd w:val="clear" w:fill="FFFFFF"/>
                <w:lang w:val="fr-FR"/>
                <w14:textFill>
                  <w14:solidFill>
                    <w14:schemeClr w14:val="bg1"/>
                  </w14:solidFill>
                </w14:textFill>
              </w:rPr>
              <w:t>Le pouvoir de négociation des clients est d’une intensité élevée en raison de la diversité des offres mais aussi à cause de la concurrence qui est nombreuse. Par ailleurs, le système du tiers payant constitue de très grands avantages renforçant le pouvoir d’achat des clients.</w:t>
            </w:r>
          </w:p>
        </w:tc>
      </w:tr>
    </w:tbl>
    <w:p>
      <w:pPr>
        <w:pStyle w:val="7"/>
        <w:rPr>
          <w:sz w:val="29"/>
        </w:rPr>
      </w:pPr>
    </w:p>
    <w:p>
      <w:pPr>
        <w:pStyle w:val="7"/>
        <w:rPr>
          <w:sz w:val="29"/>
        </w:rPr>
      </w:pPr>
    </w:p>
    <w:p>
      <w:pPr>
        <w:pStyle w:val="7"/>
        <w:rPr>
          <w:sz w:val="29"/>
        </w:rPr>
      </w:pPr>
    </w:p>
    <w:p>
      <w:pPr>
        <w:pStyle w:val="7"/>
        <w:rPr>
          <w:sz w:val="29"/>
        </w:rPr>
      </w:pPr>
    </w:p>
    <w:p>
      <w:pPr>
        <w:pStyle w:val="7"/>
        <w:rPr>
          <w:sz w:val="29"/>
        </w:rPr>
      </w:pPr>
    </w:p>
    <w:p>
      <w:pPr>
        <w:pStyle w:val="7"/>
        <w:rPr>
          <w:sz w:val="29"/>
        </w:rPr>
      </w:pPr>
    </w:p>
    <w:p>
      <w:pPr>
        <w:pStyle w:val="7"/>
        <w:rPr>
          <w:sz w:val="29"/>
        </w:rPr>
      </w:pPr>
    </w:p>
    <w:p>
      <w:pPr>
        <w:pStyle w:val="7"/>
        <w:rPr>
          <w:sz w:val="29"/>
        </w:rPr>
      </w:pPr>
    </w:p>
    <w:p>
      <w:pPr>
        <w:pStyle w:val="7"/>
        <w:rPr>
          <w:color w:val="auto"/>
          <w:sz w:val="29"/>
        </w:rPr>
      </w:pPr>
    </w:p>
    <w:p>
      <w:pPr>
        <w:pStyle w:val="14"/>
        <w:numPr>
          <w:ilvl w:val="0"/>
          <w:numId w:val="0"/>
        </w:numPr>
        <w:tabs>
          <w:tab w:val="left" w:pos="354"/>
        </w:tabs>
        <w:spacing w:before="1" w:after="0" w:line="240" w:lineRule="auto"/>
        <w:ind w:left="118" w:leftChars="0" w:right="0" w:rightChars="0"/>
        <w:jc w:val="left"/>
        <w:rPr>
          <w:color w:val="auto"/>
          <w:sz w:val="28"/>
        </w:rPr>
      </w:pPr>
      <w:r>
        <w:rPr>
          <w:rFonts w:hint="default"/>
          <w:color w:val="auto"/>
          <w:sz w:val="28"/>
          <w:lang w:val="fr-FR"/>
        </w:rPr>
        <w:t>3</w:t>
      </w:r>
      <w:r>
        <w:rPr>
          <w:color w:val="auto"/>
          <w:sz w:val="28"/>
        </w:rPr>
        <w:t>-</w:t>
      </w:r>
      <w:r>
        <w:rPr>
          <w:color w:val="auto"/>
          <w:spacing w:val="-1"/>
          <w:sz w:val="28"/>
        </w:rPr>
        <w:t xml:space="preserve"> </w:t>
      </w:r>
      <w:r>
        <w:rPr>
          <w:color w:val="auto"/>
          <w:sz w:val="28"/>
        </w:rPr>
        <w:t>SWOT</w:t>
      </w:r>
    </w:p>
    <w:p>
      <w:pPr>
        <w:pStyle w:val="7"/>
        <w:spacing w:before="8"/>
        <w:rPr>
          <w:sz w:val="10"/>
        </w:rPr>
      </w:pPr>
    </w:p>
    <w:tbl>
      <w:tblPr>
        <w:tblStyle w:val="6"/>
        <w:tblW w:w="0" w:type="auto"/>
        <w:tblInd w:w="134"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0" w:type="dxa"/>
          <w:left w:w="0" w:type="dxa"/>
          <w:bottom w:w="0" w:type="dxa"/>
          <w:right w:w="0" w:type="dxa"/>
        </w:tblCellMar>
      </w:tblPr>
      <w:tblGrid>
        <w:gridCol w:w="4680"/>
        <w:gridCol w:w="468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4680" w:type="dxa"/>
            <w:shd w:val="clear" w:color="auto" w:fill="1D1D2D"/>
          </w:tcPr>
          <w:p>
            <w:pPr>
              <w:pStyle w:val="15"/>
              <w:spacing w:before="109"/>
              <w:ind w:left="97"/>
              <w:rPr>
                <w:rFonts w:ascii="Arial"/>
                <w:b/>
                <w:sz w:val="22"/>
              </w:rPr>
            </w:pPr>
            <w:r>
              <w:rPr>
                <w:rFonts w:ascii="Arial"/>
                <w:b/>
                <w:color w:val="FFFFFF"/>
                <w:sz w:val="22"/>
              </w:rPr>
              <w:t>FORCES</w:t>
            </w:r>
          </w:p>
        </w:tc>
        <w:tc>
          <w:tcPr>
            <w:tcW w:w="4680" w:type="dxa"/>
            <w:shd w:val="clear" w:color="auto" w:fill="1D1D2D"/>
          </w:tcPr>
          <w:p>
            <w:pPr>
              <w:pStyle w:val="15"/>
              <w:spacing w:before="109"/>
              <w:ind w:left="97"/>
              <w:rPr>
                <w:rFonts w:ascii="Arial"/>
                <w:b/>
                <w:sz w:val="22"/>
              </w:rPr>
            </w:pPr>
            <w:r>
              <w:rPr>
                <w:rFonts w:ascii="Arial"/>
                <w:b/>
                <w:color w:val="FFFFFF"/>
                <w:sz w:val="22"/>
              </w:rPr>
              <w:t>FAIBLESSES</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1214" w:hRule="atLeast"/>
        </w:trPr>
        <w:tc>
          <w:tcPr>
            <w:tcW w:w="4680" w:type="dxa"/>
            <w:shd w:val="clear" w:color="auto" w:fill="1D1D2D"/>
          </w:tcPr>
          <w:p>
            <w:pPr>
              <w:pStyle w:val="15"/>
              <w:rPr>
                <w:rFonts w:hint="default" w:ascii="Arial" w:hAnsi="Arial" w:cs="Arial"/>
                <w:sz w:val="24"/>
                <w:szCs w:val="24"/>
                <w:lang w:val="fr-FR"/>
              </w:rPr>
            </w:pPr>
            <w:r>
              <w:rPr>
                <w:rFonts w:hint="default" w:ascii="Times New Roman"/>
                <w:sz w:val="20"/>
                <w:lang w:val="fr-FR"/>
              </w:rPr>
              <w:t>-</w:t>
            </w:r>
            <w:r>
              <w:rPr>
                <w:rFonts w:hint="default" w:ascii="Arial" w:hAnsi="Arial" w:cs="Arial"/>
                <w:sz w:val="24"/>
                <w:szCs w:val="24"/>
                <w:lang w:val="fr-FR"/>
              </w:rPr>
              <w:t xml:space="preserve"> Offre des produits innovants, des produits et services de qualitéconciliant technicité, innovation, et tendance selon les besoins des clients comme par exemple, essai virtuel.</w:t>
            </w:r>
          </w:p>
          <w:p>
            <w:pPr>
              <w:pStyle w:val="15"/>
              <w:rPr>
                <w:rFonts w:hint="default" w:ascii="Arial" w:hAnsi="Arial" w:cs="Arial"/>
                <w:sz w:val="24"/>
                <w:szCs w:val="24"/>
                <w:lang w:val="fr-FR"/>
              </w:rPr>
            </w:pPr>
            <w:r>
              <w:rPr>
                <w:rFonts w:hint="default" w:ascii="Arial" w:hAnsi="Arial" w:cs="Arial"/>
                <w:sz w:val="24"/>
                <w:szCs w:val="24"/>
                <w:lang w:val="fr-FR"/>
              </w:rPr>
              <w:t>-Les forfaits que les opticiens proposent permettent des prix adaptés à un large type de consommateurs</w:t>
            </w:r>
          </w:p>
          <w:p>
            <w:pPr>
              <w:pStyle w:val="15"/>
              <w:rPr>
                <w:rFonts w:hint="default" w:ascii="Arial" w:hAnsi="Arial" w:cs="Arial"/>
                <w:sz w:val="24"/>
                <w:szCs w:val="24"/>
                <w:lang w:val="fr-FR"/>
              </w:rPr>
            </w:pPr>
            <w:r>
              <w:rPr>
                <w:rFonts w:hint="default" w:ascii="Arial" w:hAnsi="Arial" w:cs="Arial"/>
                <w:sz w:val="24"/>
                <w:szCs w:val="24"/>
                <w:lang w:val="fr-FR"/>
              </w:rPr>
              <w:t>- Offre des conseils sur la santé des yeux</w:t>
            </w:r>
          </w:p>
          <w:p>
            <w:pPr>
              <w:pStyle w:val="15"/>
              <w:rPr>
                <w:rFonts w:hint="default" w:ascii="Arial" w:hAnsi="Arial" w:cs="Arial"/>
                <w:sz w:val="24"/>
                <w:szCs w:val="24"/>
                <w:lang w:val="fr-FR"/>
              </w:rPr>
            </w:pPr>
            <w:r>
              <w:rPr>
                <w:rFonts w:hint="default" w:ascii="Arial" w:hAnsi="Arial" w:cs="Arial"/>
                <w:sz w:val="24"/>
                <w:szCs w:val="24"/>
                <w:lang w:val="fr-FR"/>
              </w:rPr>
              <w:t>- Offre des produits diversifiés</w:t>
            </w:r>
          </w:p>
          <w:p>
            <w:pPr>
              <w:pStyle w:val="15"/>
              <w:rPr>
                <w:rFonts w:hint="default" w:ascii="Arial" w:hAnsi="Arial" w:cs="Arial"/>
                <w:sz w:val="24"/>
                <w:szCs w:val="24"/>
                <w:lang w:val="fr-FR"/>
              </w:rPr>
            </w:pPr>
            <w:r>
              <w:rPr>
                <w:rFonts w:hint="default" w:ascii="Arial" w:hAnsi="Arial" w:cs="Arial"/>
                <w:sz w:val="24"/>
                <w:szCs w:val="24"/>
                <w:lang w:val="fr-FR"/>
              </w:rPr>
              <w:t>- S’engage dans des actions caritatives qui touchent plus de cibles en les sensibilisant.</w:t>
            </w:r>
          </w:p>
          <w:p>
            <w:pPr>
              <w:pStyle w:val="15"/>
              <w:rPr>
                <w:rFonts w:hint="default" w:ascii="Arial" w:hAnsi="Arial" w:cs="Arial"/>
                <w:sz w:val="24"/>
                <w:szCs w:val="24"/>
                <w:lang w:val="fr-FR"/>
              </w:rPr>
            </w:pPr>
            <w:r>
              <w:rPr>
                <w:rFonts w:hint="default" w:ascii="Arial" w:hAnsi="Arial" w:cs="Arial"/>
                <w:sz w:val="24"/>
                <w:szCs w:val="24"/>
                <w:lang w:val="fr-FR"/>
              </w:rPr>
              <w:t>- Engagé dans des causes pour le respect et la protection de l’environnement.</w:t>
            </w:r>
          </w:p>
          <w:p>
            <w:pPr>
              <w:pStyle w:val="15"/>
              <w:rPr>
                <w:rFonts w:hint="default" w:ascii="Arial" w:hAnsi="Arial" w:cs="Arial"/>
                <w:sz w:val="24"/>
                <w:szCs w:val="24"/>
                <w:lang w:val="fr-FR"/>
              </w:rPr>
            </w:pPr>
            <w:r>
              <w:rPr>
                <w:rFonts w:hint="default" w:ascii="Arial" w:hAnsi="Arial" w:cs="Arial"/>
                <w:sz w:val="24"/>
                <w:szCs w:val="24"/>
                <w:lang w:val="fr-FR"/>
              </w:rPr>
              <w:t>- Très présents tant physiquement que digitalement grâce à sa notoriété déjà mérité et qui ne cesse de se confirmer</w:t>
            </w:r>
          </w:p>
          <w:p>
            <w:pPr>
              <w:pStyle w:val="15"/>
              <w:rPr>
                <w:rFonts w:hint="default" w:ascii="Times New Roman"/>
                <w:sz w:val="20"/>
                <w:lang w:val="fr-FR"/>
              </w:rPr>
            </w:pPr>
            <w:r>
              <w:rPr>
                <w:rFonts w:hint="default" w:ascii="Arial" w:hAnsi="Arial" w:cs="Arial"/>
                <w:sz w:val="24"/>
                <w:szCs w:val="24"/>
                <w:lang w:val="fr-FR"/>
              </w:rPr>
              <w:t>- Publicité avec des personnalités influentes telle que Sharone Stone.</w:t>
            </w:r>
          </w:p>
        </w:tc>
        <w:tc>
          <w:tcPr>
            <w:tcW w:w="4680" w:type="dxa"/>
            <w:shd w:val="clear" w:color="auto" w:fill="1D1D2D"/>
          </w:tcPr>
          <w:p>
            <w:pPr>
              <w:pStyle w:val="15"/>
              <w:rPr>
                <w:rFonts w:hint="default" w:ascii="Arial" w:hAnsi="Arial" w:cs="Arial"/>
                <w:sz w:val="24"/>
                <w:szCs w:val="24"/>
                <w:lang w:val="fr-FR"/>
              </w:rPr>
            </w:pPr>
            <w:r>
              <w:rPr>
                <w:rFonts w:hint="default" w:ascii="Arial" w:hAnsi="Arial" w:cs="Arial"/>
                <w:sz w:val="24"/>
                <w:szCs w:val="24"/>
                <w:lang w:val="fr-FR"/>
              </w:rPr>
              <w:t>- Le degré de concurrence est très élevé</w:t>
            </w:r>
          </w:p>
          <w:p>
            <w:pPr>
              <w:pStyle w:val="15"/>
              <w:rPr>
                <w:rFonts w:hint="default" w:ascii="Arial" w:hAnsi="Arial" w:cs="Arial"/>
                <w:sz w:val="24"/>
                <w:szCs w:val="24"/>
                <w:lang w:val="fr-FR"/>
              </w:rPr>
            </w:pPr>
            <w:r>
              <w:rPr>
                <w:rFonts w:hint="default" w:ascii="Arial" w:hAnsi="Arial" w:cs="Arial"/>
                <w:sz w:val="24"/>
                <w:szCs w:val="24"/>
                <w:lang w:val="fr-FR"/>
              </w:rPr>
              <w:t>- L’emplacement semble présenter une faiblesse en raison de son manque de place.</w:t>
            </w:r>
          </w:p>
          <w:p>
            <w:pPr>
              <w:pStyle w:val="15"/>
              <w:rPr>
                <w:rFonts w:hint="default" w:ascii="Arial" w:hAnsi="Arial" w:cs="Arial"/>
                <w:sz w:val="24"/>
                <w:szCs w:val="24"/>
                <w:lang w:val="fr-FR"/>
              </w:rPr>
            </w:pPr>
            <w:r>
              <w:rPr>
                <w:rFonts w:hint="default" w:ascii="Arial" w:hAnsi="Arial" w:cs="Arial"/>
                <w:sz w:val="24"/>
                <w:szCs w:val="24"/>
                <w:lang w:val="fr-FR"/>
              </w:rPr>
              <w:t>- Les prix proposés sont plus élevés que ceux des concurrents.</w:t>
            </w:r>
          </w:p>
          <w:p>
            <w:pPr>
              <w:pStyle w:val="15"/>
              <w:rPr>
                <w:rFonts w:hint="default" w:ascii="Times New Roman"/>
                <w:sz w:val="20"/>
                <w:lang w:val="fr-FR"/>
              </w:rPr>
            </w:pPr>
            <w:r>
              <w:rPr>
                <w:rFonts w:hint="default" w:ascii="Arial" w:hAnsi="Arial" w:cs="Arial"/>
                <w:sz w:val="24"/>
                <w:szCs w:val="24"/>
                <w:lang w:val="fr-FR"/>
              </w:rPr>
              <w:t>- La communication manque un peu d’innovation étant donné que les moyens utilisés sont les mêmes que ceux des concurrents.</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4680" w:type="dxa"/>
            <w:shd w:val="clear" w:color="auto" w:fill="1D1D2D"/>
          </w:tcPr>
          <w:p>
            <w:pPr>
              <w:pStyle w:val="15"/>
              <w:spacing w:before="114"/>
              <w:ind w:left="97"/>
              <w:rPr>
                <w:rFonts w:ascii="Arial" w:hAnsi="Arial"/>
                <w:b/>
                <w:sz w:val="22"/>
              </w:rPr>
            </w:pPr>
            <w:r>
              <w:rPr>
                <w:rFonts w:ascii="Arial" w:hAnsi="Arial"/>
                <w:b/>
                <w:color w:val="FFFFFF"/>
                <w:sz w:val="22"/>
              </w:rPr>
              <w:t>OPPORTUNITÉS</w:t>
            </w:r>
          </w:p>
        </w:tc>
        <w:tc>
          <w:tcPr>
            <w:tcW w:w="4680" w:type="dxa"/>
            <w:shd w:val="clear" w:color="auto" w:fill="1D1D2D"/>
          </w:tcPr>
          <w:p>
            <w:pPr>
              <w:pStyle w:val="15"/>
              <w:spacing w:before="114"/>
              <w:ind w:left="97"/>
              <w:rPr>
                <w:rFonts w:ascii="Arial"/>
                <w:b/>
                <w:sz w:val="22"/>
              </w:rPr>
            </w:pPr>
            <w:r>
              <w:rPr>
                <w:rFonts w:ascii="Arial"/>
                <w:b/>
                <w:color w:val="FFFFFF"/>
                <w:sz w:val="22"/>
              </w:rPr>
              <w:t>MENACES</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1214" w:hRule="atLeast"/>
        </w:trPr>
        <w:tc>
          <w:tcPr>
            <w:tcW w:w="4680" w:type="dxa"/>
            <w:shd w:val="clear" w:color="auto" w:fill="1D1D2D"/>
          </w:tcPr>
          <w:p>
            <w:pPr>
              <w:pStyle w:val="15"/>
              <w:rPr>
                <w:rFonts w:hint="default" w:ascii="Arial" w:hAnsi="Arial" w:cs="Arial"/>
                <w:sz w:val="24"/>
                <w:szCs w:val="24"/>
                <w:lang w:val="fr-FR"/>
              </w:rPr>
            </w:pPr>
            <w:r>
              <w:rPr>
                <w:rFonts w:hint="default" w:ascii="Times New Roman"/>
                <w:sz w:val="20"/>
                <w:lang w:val="fr-FR"/>
              </w:rPr>
              <w:t>-</w:t>
            </w:r>
            <w:r>
              <w:rPr>
                <w:rFonts w:hint="default" w:ascii="Arial" w:hAnsi="Arial" w:cs="Arial"/>
                <w:sz w:val="24"/>
                <w:szCs w:val="24"/>
                <w:lang w:val="fr-FR"/>
              </w:rPr>
              <w:t xml:space="preserve"> Se créer sa propre filiale de fournisseurs de matières premières telles que montures, verres, ...</w:t>
            </w:r>
          </w:p>
          <w:p>
            <w:pPr>
              <w:pStyle w:val="15"/>
              <w:rPr>
                <w:rFonts w:hint="default" w:ascii="Arial" w:hAnsi="Arial" w:cs="Arial"/>
                <w:sz w:val="24"/>
                <w:szCs w:val="24"/>
                <w:lang w:val="fr-FR"/>
              </w:rPr>
            </w:pPr>
            <w:r>
              <w:rPr>
                <w:rFonts w:hint="default" w:ascii="Arial" w:hAnsi="Arial" w:cs="Arial"/>
                <w:sz w:val="24"/>
                <w:szCs w:val="24"/>
                <w:lang w:val="fr-FR"/>
              </w:rPr>
              <w:t>- Le marché de l’optique est en pleine croissance.</w:t>
            </w:r>
          </w:p>
          <w:p>
            <w:pPr>
              <w:pStyle w:val="15"/>
              <w:rPr>
                <w:rFonts w:hint="default" w:ascii="Arial" w:hAnsi="Arial" w:cs="Arial"/>
                <w:sz w:val="24"/>
                <w:szCs w:val="24"/>
                <w:lang w:val="fr-FR"/>
              </w:rPr>
            </w:pPr>
            <w:r>
              <w:rPr>
                <w:rFonts w:hint="default" w:ascii="Arial" w:hAnsi="Arial" w:cs="Arial"/>
                <w:sz w:val="24"/>
                <w:szCs w:val="24"/>
                <w:lang w:val="fr-FR"/>
              </w:rPr>
              <w:t>- Augmentation du vieillissement de la poppulation d’ici 2050.</w:t>
            </w:r>
          </w:p>
          <w:p>
            <w:pPr>
              <w:pStyle w:val="15"/>
              <w:rPr>
                <w:rFonts w:hint="default" w:ascii="Times New Roman"/>
                <w:sz w:val="20"/>
                <w:lang w:val="fr-FR"/>
              </w:rPr>
            </w:pPr>
          </w:p>
        </w:tc>
        <w:tc>
          <w:tcPr>
            <w:tcW w:w="4680" w:type="dxa"/>
            <w:shd w:val="clear" w:color="auto" w:fill="1D1D2D"/>
          </w:tcPr>
          <w:p>
            <w:pPr>
              <w:pStyle w:val="15"/>
              <w:rPr>
                <w:rFonts w:hint="default" w:ascii="Arial" w:hAnsi="Arial" w:cs="Arial"/>
                <w:sz w:val="24"/>
                <w:szCs w:val="24"/>
                <w:lang w:val="fr-FR"/>
              </w:rPr>
            </w:pPr>
            <w:r>
              <w:rPr>
                <w:rFonts w:hint="default" w:ascii="Arial" w:hAnsi="Arial" w:cs="Arial"/>
                <w:sz w:val="24"/>
                <w:szCs w:val="24"/>
                <w:lang w:val="fr-FR"/>
              </w:rPr>
              <w:t>- Ses concurrents directs et indirects ainsi que les nouveaux entrants représentent des menaces.</w:t>
            </w:r>
          </w:p>
          <w:p>
            <w:pPr>
              <w:pStyle w:val="15"/>
              <w:rPr>
                <w:rFonts w:hint="default" w:ascii="Arial" w:hAnsi="Arial" w:cs="Arial"/>
                <w:sz w:val="24"/>
                <w:szCs w:val="24"/>
                <w:lang w:val="fr-FR"/>
              </w:rPr>
            </w:pPr>
            <w:r>
              <w:rPr>
                <w:rFonts w:hint="default" w:ascii="Arial" w:hAnsi="Arial" w:cs="Arial"/>
                <w:sz w:val="24"/>
                <w:szCs w:val="24"/>
                <w:lang w:val="fr-FR"/>
              </w:rPr>
              <w:t>- Sur le plan environnemental, les montures sont le plus souvent en plastique et celà peut nuire à l’écologie.</w:t>
            </w:r>
          </w:p>
          <w:p>
            <w:pPr>
              <w:pStyle w:val="15"/>
              <w:rPr>
                <w:rFonts w:hint="default" w:ascii="Times New Roman"/>
                <w:sz w:val="20"/>
                <w:lang w:val="fr-FR"/>
              </w:rPr>
            </w:pPr>
            <w:r>
              <w:rPr>
                <w:rFonts w:hint="default" w:ascii="Arial" w:hAnsi="Arial" w:cs="Arial"/>
                <w:sz w:val="24"/>
                <w:szCs w:val="24"/>
                <w:lang w:val="fr-FR"/>
              </w:rPr>
              <w:t>- Au niveau technologique, la menace est plus située sur l’innovation incessante sur le marché des lunettes.</w:t>
            </w:r>
          </w:p>
        </w:tc>
      </w:tr>
    </w:tbl>
    <w:p>
      <w:pPr>
        <w:spacing w:after="0"/>
        <w:rPr>
          <w:rFonts w:ascii="Times New Roman"/>
          <w:sz w:val="20"/>
        </w:rPr>
      </w:pPr>
    </w:p>
    <w:p>
      <w:pPr>
        <w:spacing w:after="0"/>
        <w:rPr>
          <w:rFonts w:ascii="Times New Roman"/>
          <w:sz w:val="20"/>
        </w:rPr>
      </w:pPr>
    </w:p>
    <w:p>
      <w:pPr>
        <w:spacing w:after="0"/>
        <w:rPr>
          <w:rFonts w:ascii="Times New Roman"/>
          <w:sz w:val="20"/>
        </w:rPr>
      </w:pPr>
    </w:p>
    <w:p>
      <w:pPr>
        <w:spacing w:after="0"/>
        <w:rPr>
          <w:rFonts w:ascii="Times New Roman"/>
          <w:sz w:val="20"/>
        </w:rPr>
      </w:pPr>
    </w:p>
    <w:p>
      <w:pPr>
        <w:spacing w:after="0"/>
        <w:rPr>
          <w:rFonts w:ascii="Times New Roman"/>
          <w:sz w:val="20"/>
        </w:rPr>
      </w:pPr>
    </w:p>
    <w:p>
      <w:pPr>
        <w:spacing w:after="0"/>
        <w:rPr>
          <w:rFonts w:ascii="Times New Roman"/>
          <w:sz w:val="20"/>
        </w:rPr>
      </w:pPr>
    </w:p>
    <w:p>
      <w:pPr>
        <w:spacing w:after="0"/>
        <w:rPr>
          <w:rFonts w:ascii="Times New Roman"/>
          <w:sz w:val="20"/>
        </w:rPr>
      </w:pPr>
    </w:p>
    <w:p>
      <w:pPr>
        <w:spacing w:after="0"/>
        <w:rPr>
          <w:rFonts w:ascii="Times New Roman"/>
          <w:sz w:val="20"/>
        </w:rPr>
      </w:pPr>
    </w:p>
    <w:p>
      <w:pPr>
        <w:spacing w:after="0"/>
        <w:rPr>
          <w:rFonts w:hint="default" w:ascii="Arial" w:hAnsi="Arial" w:cs="Arial"/>
          <w:b/>
          <w:bCs/>
          <w:color w:val="auto"/>
          <w:sz w:val="36"/>
          <w:szCs w:val="36"/>
          <w:lang w:val="fr-FR"/>
        </w:rPr>
      </w:pPr>
      <w:r>
        <w:rPr>
          <w:rFonts w:hint="default" w:ascii="Arial" w:hAnsi="Arial" w:cs="Arial"/>
          <w:b/>
          <w:bCs/>
          <w:color w:val="auto"/>
          <w:sz w:val="36"/>
          <w:szCs w:val="36"/>
          <w:lang w:val="fr-FR"/>
        </w:rPr>
        <w:t xml:space="preserve">V.2- Etude de la concurrence </w:t>
      </w:r>
    </w:p>
    <w:p>
      <w:pPr>
        <w:spacing w:after="0"/>
        <w:rPr>
          <w:rFonts w:hint="default" w:ascii="Times New Roman"/>
          <w:color w:val="auto"/>
          <w:sz w:val="20"/>
          <w:lang w:val="fr-FR"/>
        </w:rPr>
      </w:pPr>
    </w:p>
    <w:p>
      <w:pPr>
        <w:spacing w:after="0"/>
        <w:rPr>
          <w:rFonts w:hint="default" w:ascii="Times New Roman"/>
          <w:color w:val="auto"/>
          <w:sz w:val="20"/>
          <w:lang w:val="fr-FR"/>
        </w:rPr>
      </w:pPr>
    </w:p>
    <w:p>
      <w:pPr>
        <w:pStyle w:val="7"/>
        <w:spacing w:before="175" w:line="276" w:lineRule="auto"/>
        <w:ind w:left="119" w:right="325"/>
        <w:jc w:val="both"/>
        <w:rPr>
          <w:color w:val="auto"/>
        </w:rPr>
      </w:pPr>
      <w:r>
        <w:rPr>
          <w:color w:val="auto"/>
        </w:rPr>
        <w:t>L'étude de la concurrence est très importante pour savoir comment l’entreprise se place ou</w:t>
      </w:r>
      <w:r>
        <w:rPr>
          <w:color w:val="auto"/>
          <w:spacing w:val="1"/>
        </w:rPr>
        <w:t xml:space="preserve"> </w:t>
      </w:r>
      <w:r>
        <w:rPr>
          <w:color w:val="auto"/>
        </w:rPr>
        <w:t>comment</w:t>
      </w:r>
      <w:r>
        <w:rPr>
          <w:color w:val="auto"/>
          <w:spacing w:val="-1"/>
        </w:rPr>
        <w:t xml:space="preserve"> </w:t>
      </w:r>
      <w:r>
        <w:rPr>
          <w:color w:val="auto"/>
        </w:rPr>
        <w:t>elle</w:t>
      </w:r>
      <w:r>
        <w:rPr>
          <w:color w:val="auto"/>
          <w:spacing w:val="-1"/>
        </w:rPr>
        <w:t xml:space="preserve"> </w:t>
      </w:r>
      <w:r>
        <w:rPr>
          <w:color w:val="auto"/>
        </w:rPr>
        <w:t>doit</w:t>
      </w:r>
      <w:r>
        <w:rPr>
          <w:color w:val="auto"/>
          <w:spacing w:val="-1"/>
        </w:rPr>
        <w:t xml:space="preserve"> </w:t>
      </w:r>
      <w:r>
        <w:rPr>
          <w:color w:val="auto"/>
        </w:rPr>
        <w:t>se</w:t>
      </w:r>
      <w:r>
        <w:rPr>
          <w:color w:val="auto"/>
          <w:spacing w:val="-1"/>
        </w:rPr>
        <w:t xml:space="preserve"> </w:t>
      </w:r>
      <w:r>
        <w:rPr>
          <w:color w:val="auto"/>
        </w:rPr>
        <w:t>placer</w:t>
      </w:r>
      <w:r>
        <w:rPr>
          <w:color w:val="auto"/>
          <w:spacing w:val="-1"/>
        </w:rPr>
        <w:t xml:space="preserve"> </w:t>
      </w:r>
      <w:r>
        <w:rPr>
          <w:color w:val="auto"/>
        </w:rPr>
        <w:t>face</w:t>
      </w:r>
      <w:r>
        <w:rPr>
          <w:color w:val="auto"/>
          <w:spacing w:val="-1"/>
        </w:rPr>
        <w:t xml:space="preserve"> </w:t>
      </w:r>
      <w:r>
        <w:rPr>
          <w:color w:val="auto"/>
        </w:rPr>
        <w:t>à</w:t>
      </w:r>
      <w:r>
        <w:rPr>
          <w:color w:val="auto"/>
          <w:spacing w:val="-1"/>
        </w:rPr>
        <w:t xml:space="preserve"> </w:t>
      </w:r>
      <w:r>
        <w:rPr>
          <w:color w:val="auto"/>
        </w:rPr>
        <w:t>son</w:t>
      </w:r>
      <w:r>
        <w:rPr>
          <w:color w:val="auto"/>
          <w:spacing w:val="-1"/>
        </w:rPr>
        <w:t xml:space="preserve"> </w:t>
      </w:r>
      <w:r>
        <w:rPr>
          <w:color w:val="auto"/>
        </w:rPr>
        <w:t>marché.</w:t>
      </w:r>
    </w:p>
    <w:p>
      <w:pPr>
        <w:pStyle w:val="7"/>
        <w:spacing w:before="3"/>
        <w:rPr>
          <w:color w:val="auto"/>
          <w:sz w:val="25"/>
        </w:rPr>
      </w:pPr>
    </w:p>
    <w:p>
      <w:pPr>
        <w:spacing w:after="0" w:line="240" w:lineRule="auto"/>
        <w:jc w:val="both"/>
        <w:rPr>
          <w:sz w:val="22"/>
        </w:rPr>
      </w:pPr>
    </w:p>
    <w:p>
      <w:pPr>
        <w:spacing w:after="0" w:line="240" w:lineRule="auto"/>
        <w:jc w:val="both"/>
        <w:rPr>
          <w:rFonts w:hint="default"/>
          <w:sz w:val="22"/>
          <w:lang w:val="fr-FR"/>
        </w:rPr>
      </w:pPr>
      <w:r>
        <w:rPr>
          <w:rFonts w:hint="default"/>
          <w:sz w:val="22"/>
          <w:lang w:val="fr-FR"/>
        </w:rPr>
        <w:t>D’après mon humble avis et analyse, les deux opticiens concurrents directs d’AFFLELOU sont</w:t>
      </w:r>
    </w:p>
    <w:p>
      <w:pPr>
        <w:spacing w:after="0" w:line="240" w:lineRule="auto"/>
        <w:jc w:val="both"/>
        <w:rPr>
          <w:rFonts w:hint="default"/>
          <w:sz w:val="22"/>
          <w:lang w:val="fr-FR"/>
        </w:rPr>
        <w:sectPr>
          <w:pgSz w:w="12240" w:h="15840"/>
          <w:pgMar w:top="280" w:right="1120" w:bottom="280" w:left="1320" w:header="720" w:footer="720" w:gutter="0"/>
          <w:cols w:space="720" w:num="1"/>
        </w:sectPr>
      </w:pPr>
      <w:r>
        <w:rPr>
          <w:rFonts w:hint="default"/>
          <w:sz w:val="22"/>
          <w:lang w:val="fr-FR"/>
        </w:rPr>
        <w:t>Optic 2000 et Krys et le concurrent indirect qui est un parmi tant d’autres est  optiqueE.Leclerc dont l’intérêt se porte exclusivement sur les lentilles de contact</w:t>
      </w:r>
    </w:p>
    <w:p>
      <w:pPr>
        <w:spacing w:after="0"/>
        <w:rPr>
          <w:rFonts w:hint="default" w:ascii="Arial" w:hAnsi="Arial" w:cs="Arial"/>
          <w:b/>
          <w:bCs/>
          <w:sz w:val="24"/>
          <w:szCs w:val="24"/>
          <w:lang w:val="fr-FR"/>
        </w:rPr>
      </w:pPr>
      <w:r>
        <w:rPr>
          <w:rFonts w:hint="default" w:ascii="Arial" w:hAnsi="Arial" w:cs="Arial"/>
          <w:b/>
          <w:bCs/>
          <w:sz w:val="24"/>
          <w:szCs w:val="24"/>
          <w:lang w:val="fr-FR"/>
        </w:rPr>
        <w:t>Optic2000</w:t>
      </w:r>
    </w:p>
    <w:p>
      <w:pPr>
        <w:spacing w:after="0"/>
        <w:rPr>
          <w:rFonts w:hint="default" w:ascii="Times New Roman"/>
          <w:sz w:val="20"/>
          <w:lang w:val="fr-FR"/>
        </w:rPr>
      </w:pPr>
    </w:p>
    <w:p>
      <w:pPr>
        <w:spacing w:after="0"/>
        <w:rPr>
          <w:rFonts w:hint="default" w:ascii="Times New Roman"/>
          <w:sz w:val="20"/>
          <w:lang w:val="fr-FR"/>
        </w:rPr>
      </w:pPr>
    </w:p>
    <w:p>
      <w:pPr>
        <w:spacing w:after="0"/>
        <w:rPr>
          <w:rFonts w:hint="default" w:ascii="Arial" w:hAnsi="Arial" w:eastAsia="sans-serif" w:cs="Arial"/>
          <w:i w:val="0"/>
          <w:iCs w:val="0"/>
          <w:caps w:val="0"/>
          <w:color w:val="25262B"/>
          <w:spacing w:val="0"/>
          <w:sz w:val="24"/>
          <w:szCs w:val="24"/>
          <w:shd w:val="clear" w:fill="FFFFFF"/>
        </w:rPr>
      </w:pPr>
      <w:r>
        <w:rPr>
          <w:rFonts w:hint="default" w:ascii="Arial" w:hAnsi="Arial" w:eastAsia="sans-serif" w:cs="Arial"/>
          <w:i w:val="0"/>
          <w:iCs w:val="0"/>
          <w:caps w:val="0"/>
          <w:color w:val="25262B"/>
          <w:spacing w:val="0"/>
          <w:sz w:val="24"/>
          <w:szCs w:val="24"/>
          <w:shd w:val="clear" w:fill="FFFFFF"/>
        </w:rPr>
        <w:t>Créée en 1969, Optic 2000 est devenue un acteur incontournable de l’optique en France. Avec près de 1 200 magasins, l’enseigne entretient une relation de proximité avec ses clients. Sa mission ? Les aider chaque jour à préserver et/ou retrouver un bien-être visuel au quotidien.</w:t>
      </w:r>
    </w:p>
    <w:p>
      <w:pPr>
        <w:spacing w:after="0"/>
        <w:rPr>
          <w:rFonts w:hint="default" w:ascii="Arial" w:hAnsi="Arial" w:eastAsia="sans-serif" w:cs="Arial"/>
          <w:i w:val="0"/>
          <w:iCs w:val="0"/>
          <w:caps w:val="0"/>
          <w:color w:val="25262B"/>
          <w:spacing w:val="0"/>
          <w:sz w:val="24"/>
          <w:szCs w:val="24"/>
          <w:shd w:val="clear" w:fill="FFFFFF"/>
        </w:rPr>
      </w:pPr>
    </w:p>
    <w:p>
      <w:pPr>
        <w:spacing w:after="0"/>
        <w:rPr>
          <w:rFonts w:hint="default" w:ascii="Arial" w:hAnsi="Arial" w:eastAsia="sans-serif" w:cs="Arial"/>
          <w:i w:val="0"/>
          <w:iCs w:val="0"/>
          <w:caps w:val="0"/>
          <w:color w:val="25262B"/>
          <w:spacing w:val="0"/>
          <w:sz w:val="24"/>
          <w:szCs w:val="24"/>
          <w:shd w:val="clear" w:fill="FFFFFF"/>
        </w:rPr>
      </w:pPr>
    </w:p>
    <w:p>
      <w:pPr>
        <w:spacing w:after="0"/>
        <w:rPr>
          <w:rFonts w:hint="default" w:ascii="Arial" w:hAnsi="Arial" w:eastAsia="sans-serif" w:cs="Arial"/>
          <w:i w:val="0"/>
          <w:iCs w:val="0"/>
          <w:caps w:val="0"/>
          <w:color w:val="25262B"/>
          <w:spacing w:val="0"/>
          <w:sz w:val="24"/>
          <w:szCs w:val="24"/>
          <w:shd w:val="clear" w:fill="FFFFFF"/>
          <w:lang w:val="fr-FR"/>
        </w:rPr>
      </w:pPr>
      <w:r>
        <w:rPr>
          <w:rFonts w:hint="default" w:ascii="Arial" w:hAnsi="Arial" w:eastAsia="sans-serif" w:cs="Arial"/>
          <w:i w:val="0"/>
          <w:iCs w:val="0"/>
          <w:color w:val="25262B"/>
          <w:spacing w:val="0"/>
          <w:sz w:val="24"/>
          <w:szCs w:val="24"/>
          <w:shd w:val="clear" w:fill="FFFFFF"/>
          <w:lang w:val="fr-FR"/>
        </w:rPr>
        <w:t>L</w:t>
      </w:r>
      <w:r>
        <w:rPr>
          <w:rFonts w:hint="default" w:ascii="Arial" w:hAnsi="Arial" w:eastAsia="sans-serif" w:cs="Arial"/>
          <w:i w:val="0"/>
          <w:iCs w:val="0"/>
          <w:caps w:val="0"/>
          <w:color w:val="25262B"/>
          <w:spacing w:val="0"/>
          <w:sz w:val="24"/>
          <w:szCs w:val="24"/>
          <w:shd w:val="clear" w:fill="FFFFFF"/>
          <w:lang w:val="fr-FR"/>
        </w:rPr>
        <w:t>es différentes gammes de produits:</w:t>
      </w:r>
    </w:p>
    <w:p>
      <w:pPr>
        <w:spacing w:after="0"/>
        <w:rPr>
          <w:rFonts w:hint="default" w:ascii="Arial" w:hAnsi="Arial" w:eastAsia="sans-serif" w:cs="Arial"/>
          <w:i w:val="0"/>
          <w:iCs w:val="0"/>
          <w:caps w:val="0"/>
          <w:color w:val="25262B"/>
          <w:spacing w:val="0"/>
          <w:sz w:val="24"/>
          <w:szCs w:val="24"/>
          <w:shd w:val="clear" w:fill="FFFFFF"/>
          <w:lang w:val="fr-FR"/>
        </w:rPr>
      </w:pPr>
      <w:r>
        <w:rPr>
          <w:rFonts w:hint="default" w:ascii="Arial" w:hAnsi="Arial" w:eastAsia="sans-serif" w:cs="Arial"/>
          <w:i w:val="0"/>
          <w:iCs w:val="0"/>
          <w:caps w:val="0"/>
          <w:color w:val="25262B"/>
          <w:spacing w:val="0"/>
          <w:sz w:val="24"/>
          <w:szCs w:val="24"/>
          <w:shd w:val="clear" w:fill="FFFFFF"/>
          <w:lang w:val="fr-FR"/>
        </w:rPr>
        <w:drawing>
          <wp:anchor distT="0" distB="0" distL="114300" distR="114300" simplePos="0" relativeHeight="251665408" behindDoc="1" locked="0" layoutInCell="1" allowOverlap="1">
            <wp:simplePos x="0" y="0"/>
            <wp:positionH relativeFrom="column">
              <wp:posOffset>2790825</wp:posOffset>
            </wp:positionH>
            <wp:positionV relativeFrom="paragraph">
              <wp:posOffset>89535</wp:posOffset>
            </wp:positionV>
            <wp:extent cx="3220085" cy="2002790"/>
            <wp:effectExtent l="0" t="0" r="18415" b="16510"/>
            <wp:wrapThrough wrapText="bothSides">
              <wp:wrapPolygon>
                <wp:start x="0" y="0"/>
                <wp:lineTo x="0" y="21367"/>
                <wp:lineTo x="21468" y="21367"/>
                <wp:lineTo x="21468" y="0"/>
                <wp:lineTo x="0" y="0"/>
              </wp:wrapPolygon>
            </wp:wrapThrough>
            <wp:docPr id="4" name="Picture 4" descr="raybanoptic2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aybanoptic20001"/>
                    <pic:cNvPicPr>
                      <a:picLocks noChangeAspect="1"/>
                    </pic:cNvPicPr>
                  </pic:nvPicPr>
                  <pic:blipFill>
                    <a:blip r:embed="rId7"/>
                    <a:stretch>
                      <a:fillRect/>
                    </a:stretch>
                  </pic:blipFill>
                  <pic:spPr>
                    <a:xfrm>
                      <a:off x="0" y="0"/>
                      <a:ext cx="3220085" cy="2002790"/>
                    </a:xfrm>
                    <a:prstGeom prst="rect">
                      <a:avLst/>
                    </a:prstGeom>
                  </pic:spPr>
                </pic:pic>
              </a:graphicData>
            </a:graphic>
          </wp:anchor>
        </w:drawing>
      </w:r>
    </w:p>
    <w:p>
      <w:pPr>
        <w:spacing w:after="0"/>
        <w:rPr>
          <w:rFonts w:hint="default" w:ascii="Arial" w:hAnsi="Arial" w:eastAsia="sans-serif" w:cs="Arial"/>
          <w:i w:val="0"/>
          <w:iCs w:val="0"/>
          <w:caps w:val="0"/>
          <w:color w:val="25262B"/>
          <w:spacing w:val="0"/>
          <w:sz w:val="24"/>
          <w:szCs w:val="24"/>
          <w:shd w:val="clear" w:fill="FFFFFF"/>
          <w:lang w:val="fr-FR"/>
        </w:rPr>
      </w:pPr>
      <w:r>
        <w:rPr>
          <w:rFonts w:hint="default" w:ascii="Arial" w:hAnsi="Arial" w:eastAsia="sans-serif" w:cs="Arial"/>
          <w:i w:val="0"/>
          <w:iCs w:val="0"/>
          <w:caps w:val="0"/>
          <w:color w:val="25262B"/>
          <w:spacing w:val="0"/>
          <w:sz w:val="24"/>
          <w:szCs w:val="24"/>
          <w:shd w:val="clear" w:fill="FFFFFF"/>
          <w:lang w:val="fr-FR"/>
        </w:rPr>
        <w:drawing>
          <wp:inline distT="0" distB="0" distL="114300" distR="114300">
            <wp:extent cx="3181350" cy="1654810"/>
            <wp:effectExtent l="0" t="0" r="0" b="2540"/>
            <wp:docPr id="2" name="Picture 2" descr="raybanoptic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aybanoptic2000"/>
                    <pic:cNvPicPr>
                      <a:picLocks noChangeAspect="1"/>
                    </pic:cNvPicPr>
                  </pic:nvPicPr>
                  <pic:blipFill>
                    <a:blip r:embed="rId8"/>
                    <a:stretch>
                      <a:fillRect/>
                    </a:stretch>
                  </pic:blipFill>
                  <pic:spPr>
                    <a:xfrm>
                      <a:off x="0" y="0"/>
                      <a:ext cx="3181350" cy="1654810"/>
                    </a:xfrm>
                    <a:prstGeom prst="rect">
                      <a:avLst/>
                    </a:prstGeom>
                  </pic:spPr>
                </pic:pic>
              </a:graphicData>
            </a:graphic>
          </wp:inline>
        </w:drawing>
      </w: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r>
        <w:rPr>
          <w:rFonts w:hint="default" w:ascii="Arial" w:hAnsi="Arial" w:eastAsia="sans-serif" w:cs="Arial"/>
          <w:i w:val="0"/>
          <w:iCs w:val="0"/>
          <w:caps w:val="0"/>
          <w:color w:val="25262B"/>
          <w:spacing w:val="0"/>
          <w:sz w:val="24"/>
          <w:szCs w:val="24"/>
          <w:shd w:val="clear" w:fill="FFFFFF"/>
          <w:lang w:val="fr-FR"/>
        </w:rPr>
        <w:drawing>
          <wp:inline distT="0" distB="0" distL="114300" distR="114300">
            <wp:extent cx="2581910" cy="1974215"/>
            <wp:effectExtent l="0" t="0" r="8890" b="6985"/>
            <wp:docPr id="6" name="Picture 6" descr="lentilleoptic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entilleoptic2000"/>
                    <pic:cNvPicPr>
                      <a:picLocks noChangeAspect="1"/>
                    </pic:cNvPicPr>
                  </pic:nvPicPr>
                  <pic:blipFill>
                    <a:blip r:embed="rId9"/>
                    <a:stretch>
                      <a:fillRect/>
                    </a:stretch>
                  </pic:blipFill>
                  <pic:spPr>
                    <a:xfrm>
                      <a:off x="0" y="0"/>
                      <a:ext cx="2581910" cy="1974215"/>
                    </a:xfrm>
                    <a:prstGeom prst="rect">
                      <a:avLst/>
                    </a:prstGeom>
                  </pic:spPr>
                </pic:pic>
              </a:graphicData>
            </a:graphic>
          </wp:inline>
        </w:drawing>
      </w: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b/>
          <w:bCs/>
          <w:i w:val="0"/>
          <w:iCs w:val="0"/>
          <w:caps w:val="0"/>
          <w:color w:val="25262B"/>
          <w:spacing w:val="0"/>
          <w:sz w:val="24"/>
          <w:szCs w:val="24"/>
          <w:shd w:val="clear" w:fill="FFFFFF"/>
          <w:lang w:val="fr-FR"/>
        </w:rPr>
      </w:pPr>
    </w:p>
    <w:p>
      <w:pPr>
        <w:spacing w:after="0"/>
        <w:rPr>
          <w:rFonts w:hint="default" w:ascii="Arial" w:hAnsi="Arial" w:eastAsia="sans-serif" w:cs="Arial"/>
          <w:b/>
          <w:bCs/>
          <w:i w:val="0"/>
          <w:iCs w:val="0"/>
          <w:caps w:val="0"/>
          <w:color w:val="25262B"/>
          <w:spacing w:val="0"/>
          <w:sz w:val="24"/>
          <w:szCs w:val="24"/>
          <w:shd w:val="clear" w:fill="FFFFFF"/>
          <w:lang w:val="fr-FR"/>
        </w:rPr>
      </w:pPr>
    </w:p>
    <w:p>
      <w:pPr>
        <w:spacing w:after="0"/>
        <w:rPr>
          <w:rFonts w:hint="default" w:ascii="Arial" w:hAnsi="Arial" w:eastAsia="sans-serif" w:cs="Arial"/>
          <w:b/>
          <w:bCs/>
          <w:i w:val="0"/>
          <w:iCs w:val="0"/>
          <w:caps w:val="0"/>
          <w:color w:val="25262B"/>
          <w:spacing w:val="0"/>
          <w:sz w:val="24"/>
          <w:szCs w:val="24"/>
          <w:shd w:val="clear" w:fill="FFFFFF"/>
          <w:lang w:val="fr-FR"/>
        </w:rPr>
      </w:pPr>
    </w:p>
    <w:p>
      <w:pPr>
        <w:spacing w:after="0"/>
        <w:rPr>
          <w:rFonts w:hint="default" w:ascii="Arial" w:hAnsi="Arial" w:eastAsia="sans-serif" w:cs="Arial"/>
          <w:b/>
          <w:bCs/>
          <w:i w:val="0"/>
          <w:iCs w:val="0"/>
          <w:caps w:val="0"/>
          <w:color w:val="25262B"/>
          <w:spacing w:val="0"/>
          <w:sz w:val="24"/>
          <w:szCs w:val="24"/>
          <w:shd w:val="clear" w:fill="FFFFFF"/>
          <w:lang w:val="fr-FR"/>
        </w:rPr>
      </w:pPr>
      <w:r>
        <w:rPr>
          <w:rFonts w:hint="default" w:ascii="Arial" w:hAnsi="Arial" w:eastAsia="sans-serif" w:cs="Arial"/>
          <w:b/>
          <w:bCs/>
          <w:i w:val="0"/>
          <w:iCs w:val="0"/>
          <w:caps w:val="0"/>
          <w:color w:val="25262B"/>
          <w:spacing w:val="0"/>
          <w:sz w:val="24"/>
          <w:szCs w:val="24"/>
          <w:shd w:val="clear" w:fill="FFFFFF"/>
          <w:lang w:val="fr-FR"/>
        </w:rPr>
        <w:t>Krys</w:t>
      </w:r>
    </w:p>
    <w:p>
      <w:pPr>
        <w:spacing w:after="0"/>
        <w:rPr>
          <w:rFonts w:hint="default" w:ascii="Arial" w:hAnsi="Arial" w:eastAsia="sans-serif" w:cs="Arial"/>
          <w:i w:val="0"/>
          <w:iCs w:val="0"/>
          <w:caps w:val="0"/>
          <w:color w:val="25262B"/>
          <w:spacing w:val="0"/>
          <w:sz w:val="24"/>
          <w:szCs w:val="24"/>
          <w:shd w:val="clear" w:fill="FFFFFF"/>
          <w:lang w:val="fr-FR"/>
        </w:rPr>
      </w:pPr>
    </w:p>
    <w:p>
      <w:pPr>
        <w:keepNext w:val="0"/>
        <w:keepLines w:val="0"/>
        <w:widowControl/>
        <w:suppressLineNumbers w:val="0"/>
        <w:shd w:val="clear" w:fill="FFFFFF"/>
        <w:ind w:left="0" w:firstLine="0"/>
        <w:jc w:val="both"/>
        <w:rPr>
          <w:rFonts w:hint="default" w:ascii="Arial" w:hAnsi="Arial" w:eastAsia="Arial" w:cs="Arial"/>
          <w:i w:val="0"/>
          <w:iCs w:val="0"/>
          <w:caps w:val="0"/>
          <w:color w:val="000000"/>
          <w:spacing w:val="0"/>
          <w:sz w:val="24"/>
          <w:szCs w:val="24"/>
          <w:lang w:val="fr-FR"/>
        </w:rPr>
      </w:pPr>
      <w:r>
        <w:rPr>
          <w:rFonts w:hint="default" w:ascii="Arial" w:hAnsi="Arial" w:eastAsia="Arial" w:cs="Arial"/>
          <w:i w:val="0"/>
          <w:iCs w:val="0"/>
          <w:caps w:val="0"/>
          <w:color w:val="000000"/>
          <w:spacing w:val="0"/>
          <w:kern w:val="0"/>
          <w:sz w:val="24"/>
          <w:szCs w:val="24"/>
          <w:shd w:val="clear" w:fill="FFFFFF"/>
          <w:lang w:val="fr-FR" w:eastAsia="zh-CN" w:bidi="ar"/>
        </w:rPr>
        <w:t xml:space="preserve">Avec </w:t>
      </w:r>
      <w:r>
        <w:rPr>
          <w:rFonts w:hint="default" w:ascii="Arial" w:hAnsi="Arial" w:eastAsia="Arial" w:cs="Arial"/>
          <w:i w:val="0"/>
          <w:iCs w:val="0"/>
          <w:caps w:val="0"/>
          <w:color w:val="000000"/>
          <w:spacing w:val="0"/>
          <w:kern w:val="0"/>
          <w:sz w:val="24"/>
          <w:szCs w:val="24"/>
          <w:shd w:val="clear" w:fill="FFFFFF"/>
          <w:lang w:val="en-US" w:eastAsia="zh-CN" w:bidi="ar"/>
        </w:rPr>
        <w:t xml:space="preserve">plus de 50 ans de professionnalisme et de savoir-faire, </w:t>
      </w:r>
      <w:r>
        <w:rPr>
          <w:rFonts w:hint="default" w:ascii="Arial" w:hAnsi="Arial" w:eastAsia="Arial" w:cs="Arial"/>
          <w:i w:val="0"/>
          <w:iCs w:val="0"/>
          <w:caps w:val="0"/>
          <w:color w:val="000000"/>
          <w:spacing w:val="0"/>
          <w:kern w:val="0"/>
          <w:sz w:val="24"/>
          <w:szCs w:val="24"/>
          <w:shd w:val="clear" w:fill="FFFFFF"/>
          <w:lang w:val="fr-FR" w:eastAsia="zh-CN" w:bidi="ar"/>
        </w:rPr>
        <w:t xml:space="preserve">Krys dispose de </w:t>
      </w:r>
      <w:r>
        <w:rPr>
          <w:rFonts w:hint="default" w:ascii="Arial" w:hAnsi="Arial" w:eastAsia="Arial" w:cs="Arial"/>
          <w:i w:val="0"/>
          <w:iCs w:val="0"/>
          <w:caps w:val="0"/>
          <w:color w:val="000000"/>
          <w:spacing w:val="0"/>
          <w:kern w:val="0"/>
          <w:sz w:val="24"/>
          <w:szCs w:val="24"/>
          <w:shd w:val="clear" w:fill="FFFFFF"/>
          <w:lang w:val="en-US" w:eastAsia="zh-CN" w:bidi="ar"/>
        </w:rPr>
        <w:t>903 magasins en France et en Belgique, des centaines de produits d'optique... </w:t>
      </w:r>
      <w:r>
        <w:rPr>
          <w:rFonts w:hint="default" w:ascii="Arial" w:hAnsi="Arial" w:eastAsia="Arial" w:cs="Arial"/>
          <w:i w:val="0"/>
          <w:iCs w:val="0"/>
          <w:caps w:val="0"/>
          <w:color w:val="000000"/>
          <w:spacing w:val="0"/>
          <w:kern w:val="0"/>
          <w:sz w:val="24"/>
          <w:szCs w:val="24"/>
          <w:shd w:val="clear" w:fill="FFFFFF"/>
          <w:lang w:val="fr-FR" w:eastAsia="zh-CN" w:bidi="ar"/>
        </w:rPr>
        <w:t xml:space="preserve">Fondée sur une </w:t>
      </w:r>
      <w:r>
        <w:rPr>
          <w:rFonts w:hint="default" w:ascii="Arial" w:hAnsi="Arial" w:eastAsia="Arial" w:cs="Arial"/>
          <w:i w:val="0"/>
          <w:iCs w:val="0"/>
          <w:caps w:val="0"/>
          <w:color w:val="000000"/>
          <w:spacing w:val="0"/>
          <w:kern w:val="0"/>
          <w:sz w:val="24"/>
          <w:szCs w:val="24"/>
          <w:shd w:val="clear" w:fill="FFFFFF"/>
          <w:lang w:val="en-US" w:eastAsia="zh-CN" w:bidi="ar"/>
        </w:rPr>
        <w:t>conviction</w:t>
      </w:r>
      <w:r>
        <w:rPr>
          <w:rFonts w:hint="default" w:ascii="Arial" w:hAnsi="Arial" w:eastAsia="Arial" w:cs="Arial"/>
          <w:i w:val="0"/>
          <w:iCs w:val="0"/>
          <w:caps w:val="0"/>
          <w:color w:val="000000"/>
          <w:spacing w:val="0"/>
          <w:kern w:val="0"/>
          <w:sz w:val="24"/>
          <w:szCs w:val="24"/>
          <w:shd w:val="clear" w:fill="FFFFFF"/>
          <w:lang w:val="fr-FR" w:eastAsia="zh-CN" w:bidi="ar"/>
        </w:rPr>
        <w:t>;</w:t>
      </w:r>
      <w:r>
        <w:rPr>
          <w:rFonts w:hint="default" w:ascii="Arial" w:hAnsi="Arial" w:eastAsia="Arial" w:cs="Arial"/>
          <w:i w:val="0"/>
          <w:iCs w:val="0"/>
          <w:caps w:val="0"/>
          <w:color w:val="000000"/>
          <w:spacing w:val="0"/>
          <w:kern w:val="0"/>
          <w:sz w:val="24"/>
          <w:szCs w:val="24"/>
          <w:shd w:val="clear" w:fill="FFFFFF"/>
          <w:lang w:val="en-US" w:eastAsia="zh-CN" w:bidi="ar"/>
        </w:rPr>
        <w:t xml:space="preserve"> la beauté et le bien-être visuel doivent être accessibles à tous. Cette conviction, </w:t>
      </w:r>
      <w:r>
        <w:rPr>
          <w:rFonts w:hint="default" w:ascii="Arial" w:hAnsi="Arial" w:eastAsia="Arial" w:cs="Arial"/>
          <w:i w:val="0"/>
          <w:iCs w:val="0"/>
          <w:caps w:val="0"/>
          <w:color w:val="000000"/>
          <w:spacing w:val="0"/>
          <w:kern w:val="0"/>
          <w:sz w:val="24"/>
          <w:szCs w:val="24"/>
          <w:shd w:val="clear" w:fill="FFFFFF"/>
          <w:lang w:val="fr-FR" w:eastAsia="zh-CN" w:bidi="ar"/>
        </w:rPr>
        <w:t xml:space="preserve">Krys </w:t>
      </w:r>
      <w:r>
        <w:rPr>
          <w:rFonts w:hint="default" w:ascii="Arial" w:hAnsi="Arial" w:eastAsia="Arial" w:cs="Arial"/>
          <w:i w:val="0"/>
          <w:iCs w:val="0"/>
          <w:caps w:val="0"/>
          <w:color w:val="000000"/>
          <w:spacing w:val="0"/>
          <w:kern w:val="0"/>
          <w:sz w:val="24"/>
          <w:szCs w:val="24"/>
          <w:shd w:val="clear" w:fill="FFFFFF"/>
          <w:lang w:val="en-US" w:eastAsia="zh-CN" w:bidi="ar"/>
        </w:rPr>
        <w:t>l’a érigée en philosophie.</w:t>
      </w:r>
    </w:p>
    <w:p>
      <w:pPr>
        <w:keepNext w:val="0"/>
        <w:keepLines w:val="0"/>
        <w:widowControl/>
        <w:suppressLineNumbers w:val="0"/>
        <w:shd w:val="clear" w:fill="FFFFFF"/>
        <w:ind w:left="0" w:firstLine="0"/>
        <w:jc w:val="left"/>
        <w:rPr>
          <w:rFonts w:hint="default" w:ascii="Arial" w:hAnsi="Arial" w:eastAsia="Arial" w:cs="Arial"/>
          <w:i w:val="0"/>
          <w:iCs w:val="0"/>
          <w:caps w:val="0"/>
          <w:color w:val="000000"/>
          <w:spacing w:val="0"/>
          <w:sz w:val="24"/>
          <w:szCs w:val="24"/>
        </w:rPr>
      </w:pPr>
    </w:p>
    <w:p>
      <w:pPr>
        <w:keepNext w:val="0"/>
        <w:keepLines w:val="0"/>
        <w:widowControl/>
        <w:suppressLineNumbers w:val="0"/>
        <w:shd w:val="clear" w:fill="FFFFFF"/>
        <w:ind w:left="0" w:firstLine="0"/>
        <w:jc w:val="left"/>
        <w:rPr>
          <w:rFonts w:hint="default" w:ascii="Arial" w:hAnsi="Arial" w:eastAsia="Arial" w:cs="Arial"/>
          <w:i w:val="0"/>
          <w:iCs w:val="0"/>
          <w:caps w:val="0"/>
          <w:color w:val="000000"/>
          <w:spacing w:val="0"/>
          <w:sz w:val="24"/>
          <w:szCs w:val="24"/>
          <w:lang w:val="fr-FR"/>
        </w:rPr>
      </w:pPr>
      <w:r>
        <w:rPr>
          <w:rFonts w:hint="default" w:ascii="Arial" w:hAnsi="Arial" w:eastAsia="Arial" w:cs="Arial"/>
          <w:i w:val="0"/>
          <w:iCs w:val="0"/>
          <w:caps w:val="0"/>
          <w:color w:val="000000"/>
          <w:spacing w:val="0"/>
          <w:sz w:val="24"/>
          <w:szCs w:val="24"/>
          <w:lang w:val="fr-FR"/>
        </w:rPr>
        <w:t>Ses gammes:</w:t>
      </w: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r>
        <w:rPr>
          <w:rFonts w:hint="default" w:ascii="Arial" w:hAnsi="Arial" w:eastAsia="sans-serif" w:cs="Arial"/>
          <w:i w:val="0"/>
          <w:iCs w:val="0"/>
          <w:caps w:val="0"/>
          <w:color w:val="25262B"/>
          <w:spacing w:val="0"/>
          <w:sz w:val="24"/>
          <w:szCs w:val="24"/>
          <w:shd w:val="clear" w:fill="FFFFFF"/>
          <w:lang w:val="fr-FR"/>
        </w:rPr>
        <w:drawing>
          <wp:anchor distT="0" distB="0" distL="114300" distR="114300" simplePos="0" relativeHeight="251666432" behindDoc="1" locked="0" layoutInCell="1" allowOverlap="1">
            <wp:simplePos x="0" y="0"/>
            <wp:positionH relativeFrom="column">
              <wp:posOffset>2600325</wp:posOffset>
            </wp:positionH>
            <wp:positionV relativeFrom="paragraph">
              <wp:posOffset>81915</wp:posOffset>
            </wp:positionV>
            <wp:extent cx="2209800" cy="1985010"/>
            <wp:effectExtent l="0" t="0" r="0" b="15240"/>
            <wp:wrapThrough wrapText="bothSides">
              <wp:wrapPolygon>
                <wp:start x="0" y="0"/>
                <wp:lineTo x="0" y="21351"/>
                <wp:lineTo x="21414" y="21351"/>
                <wp:lineTo x="21414" y="0"/>
                <wp:lineTo x="0" y="0"/>
              </wp:wrapPolygon>
            </wp:wrapThrough>
            <wp:docPr id="10" name="Picture 10" descr="1k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krys"/>
                    <pic:cNvPicPr>
                      <a:picLocks noChangeAspect="1"/>
                    </pic:cNvPicPr>
                  </pic:nvPicPr>
                  <pic:blipFill>
                    <a:blip r:embed="rId10"/>
                    <a:stretch>
                      <a:fillRect/>
                    </a:stretch>
                  </pic:blipFill>
                  <pic:spPr>
                    <a:xfrm>
                      <a:off x="0" y="0"/>
                      <a:ext cx="2209800" cy="1985010"/>
                    </a:xfrm>
                    <a:prstGeom prst="rect">
                      <a:avLst/>
                    </a:prstGeom>
                  </pic:spPr>
                </pic:pic>
              </a:graphicData>
            </a:graphic>
          </wp:anchor>
        </w:drawing>
      </w:r>
      <w:r>
        <w:rPr>
          <w:rFonts w:hint="default" w:ascii="Arial" w:hAnsi="Arial" w:eastAsia="sans-serif" w:cs="Arial"/>
          <w:i w:val="0"/>
          <w:iCs w:val="0"/>
          <w:caps w:val="0"/>
          <w:color w:val="25262B"/>
          <w:spacing w:val="0"/>
          <w:sz w:val="24"/>
          <w:szCs w:val="24"/>
          <w:shd w:val="clear" w:fill="FFFFFF"/>
          <w:lang w:val="fr-FR"/>
        </w:rPr>
        <w:drawing>
          <wp:inline distT="0" distB="0" distL="114300" distR="114300">
            <wp:extent cx="2306320" cy="2032000"/>
            <wp:effectExtent l="0" t="0" r="17780" b="6350"/>
            <wp:docPr id="8" name="Picture 8" descr="raybank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aybankrys"/>
                    <pic:cNvPicPr>
                      <a:picLocks noChangeAspect="1"/>
                    </pic:cNvPicPr>
                  </pic:nvPicPr>
                  <pic:blipFill>
                    <a:blip r:embed="rId11"/>
                    <a:stretch>
                      <a:fillRect/>
                    </a:stretch>
                  </pic:blipFill>
                  <pic:spPr>
                    <a:xfrm>
                      <a:off x="0" y="0"/>
                      <a:ext cx="2306320" cy="2032000"/>
                    </a:xfrm>
                    <a:prstGeom prst="rect">
                      <a:avLst/>
                    </a:prstGeom>
                  </pic:spPr>
                </pic:pic>
              </a:graphicData>
            </a:graphic>
          </wp:inline>
        </w:drawing>
      </w: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r>
        <w:rPr>
          <w:rFonts w:hint="default" w:ascii="Arial" w:hAnsi="Arial" w:eastAsia="sans-serif" w:cs="Arial"/>
          <w:i w:val="0"/>
          <w:iCs w:val="0"/>
          <w:caps w:val="0"/>
          <w:color w:val="25262B"/>
          <w:spacing w:val="0"/>
          <w:sz w:val="24"/>
          <w:szCs w:val="24"/>
          <w:shd w:val="clear" w:fill="FFFFFF"/>
          <w:lang w:val="fr-FR"/>
        </w:rPr>
        <w:drawing>
          <wp:inline distT="0" distB="0" distL="114300" distR="114300">
            <wp:extent cx="2182495" cy="1969770"/>
            <wp:effectExtent l="0" t="0" r="8255" b="11430"/>
            <wp:docPr id="12" name="Picture 12" descr="lentillek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entillekrys"/>
                    <pic:cNvPicPr>
                      <a:picLocks noChangeAspect="1"/>
                    </pic:cNvPicPr>
                  </pic:nvPicPr>
                  <pic:blipFill>
                    <a:blip r:embed="rId12"/>
                    <a:stretch>
                      <a:fillRect/>
                    </a:stretch>
                  </pic:blipFill>
                  <pic:spPr>
                    <a:xfrm>
                      <a:off x="0" y="0"/>
                      <a:ext cx="2182495" cy="1969770"/>
                    </a:xfrm>
                    <a:prstGeom prst="rect">
                      <a:avLst/>
                    </a:prstGeom>
                  </pic:spPr>
                </pic:pic>
              </a:graphicData>
            </a:graphic>
          </wp:inline>
        </w:drawing>
      </w: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ascii="Arial" w:hAnsi="Arial" w:eastAsia="sans-serif" w:cs="Arial"/>
          <w:i w:val="0"/>
          <w:iCs w:val="0"/>
          <w:caps w:val="0"/>
          <w:color w:val="25262B"/>
          <w:spacing w:val="0"/>
          <w:sz w:val="24"/>
          <w:szCs w:val="24"/>
          <w:shd w:val="clear" w:fill="FFFFFF"/>
          <w:lang w:val="fr-FR"/>
        </w:rPr>
      </w:pPr>
    </w:p>
    <w:p>
      <w:pPr>
        <w:spacing w:after="0"/>
        <w:rPr>
          <w:rFonts w:hint="default"/>
          <w:b/>
          <w:bCs/>
          <w:sz w:val="22"/>
          <w:lang w:val="fr-FR"/>
        </w:rPr>
      </w:pPr>
      <w:r>
        <w:rPr>
          <w:rFonts w:hint="default"/>
          <w:b/>
          <w:bCs/>
          <w:sz w:val="22"/>
          <w:lang w:val="fr-FR"/>
        </w:rPr>
        <w:t>Optique E.Leclerc</w:t>
      </w:r>
    </w:p>
    <w:p>
      <w:pPr>
        <w:spacing w:after="0"/>
        <w:rPr>
          <w:rFonts w:hint="default"/>
          <w:b/>
          <w:bCs/>
          <w:sz w:val="22"/>
          <w:lang w:val="fr-FR"/>
        </w:rPr>
      </w:pPr>
    </w:p>
    <w:p>
      <w:pPr>
        <w:spacing w:after="0"/>
        <w:rPr>
          <w:rFonts w:hint="default" w:ascii="Arial" w:hAnsi="Arial" w:eastAsia="serif" w:cs="Arial"/>
          <w:i w:val="0"/>
          <w:iCs w:val="0"/>
          <w:caps w:val="0"/>
          <w:color w:val="1B222C"/>
          <w:spacing w:val="0"/>
          <w:sz w:val="24"/>
          <w:szCs w:val="24"/>
          <w:shd w:val="clear" w:fill="FFFFFF"/>
        </w:rPr>
      </w:pPr>
      <w:r>
        <w:rPr>
          <w:rFonts w:hint="default" w:ascii="Arial" w:hAnsi="Arial" w:eastAsia="Helvetica" w:cs="Arial"/>
          <w:i w:val="0"/>
          <w:iCs w:val="0"/>
          <w:caps w:val="0"/>
          <w:color w:val="auto"/>
          <w:spacing w:val="0"/>
          <w:sz w:val="24"/>
          <w:szCs w:val="24"/>
          <w:shd w:val="clear" w:fill="FFFFFF"/>
          <w:lang w:val="fr-FR"/>
        </w:rPr>
        <w:t xml:space="preserve">C’est </w:t>
      </w:r>
      <w:r>
        <w:rPr>
          <w:rFonts w:hint="default" w:ascii="Arial" w:hAnsi="Arial" w:eastAsia="Helvetica" w:cs="Arial"/>
          <w:i w:val="0"/>
          <w:iCs w:val="0"/>
          <w:caps w:val="0"/>
          <w:color w:val="auto"/>
          <w:spacing w:val="0"/>
          <w:sz w:val="24"/>
          <w:szCs w:val="24"/>
          <w:shd w:val="clear" w:fill="FFFFFF"/>
        </w:rPr>
        <w:t>un département de Leclerc Optique, spécialiste du renouvellement de lentilles de contact sur internet</w:t>
      </w:r>
      <w:r>
        <w:rPr>
          <w:rFonts w:hint="default" w:ascii="Arial" w:hAnsi="Arial" w:eastAsia="Helvetica" w:cs="Arial"/>
          <w:i w:val="0"/>
          <w:iCs w:val="0"/>
          <w:caps w:val="0"/>
          <w:color w:val="auto"/>
          <w:spacing w:val="0"/>
          <w:sz w:val="24"/>
          <w:szCs w:val="24"/>
          <w:shd w:val="clear" w:fill="FFFFFF"/>
          <w:lang w:val="fr-FR"/>
        </w:rPr>
        <w:t>.</w:t>
      </w:r>
      <w:r>
        <w:rPr>
          <w:rFonts w:hint="default" w:ascii="Arial" w:hAnsi="Arial" w:eastAsia="serif" w:cs="Arial"/>
          <w:i w:val="0"/>
          <w:iCs w:val="0"/>
          <w:caps w:val="0"/>
          <w:color w:val="1B222C"/>
          <w:spacing w:val="0"/>
          <w:sz w:val="24"/>
          <w:szCs w:val="24"/>
          <w:shd w:val="clear" w:fill="FFFFFF"/>
        </w:rPr>
        <w:t>OPTIQUE E.LECLERC, enseigne du groupement E.LECLERC, s’engage autour de trois priorités : transparence, simplicité et accessibilité. L’enseigne propose des prix de 10 à 25% moins chers sur près de 2000 références.</w:t>
      </w:r>
    </w:p>
    <w:p>
      <w:pPr>
        <w:spacing w:after="0"/>
        <w:rPr>
          <w:rFonts w:hint="default" w:ascii="Arial" w:hAnsi="Arial" w:eastAsia="serif" w:cs="Arial"/>
          <w:i w:val="0"/>
          <w:iCs w:val="0"/>
          <w:caps w:val="0"/>
          <w:color w:val="1B222C"/>
          <w:spacing w:val="0"/>
          <w:sz w:val="24"/>
          <w:szCs w:val="24"/>
          <w:shd w:val="clear" w:fill="FFFFFF"/>
        </w:rPr>
      </w:pPr>
    </w:p>
    <w:p>
      <w:pPr>
        <w:spacing w:after="0"/>
        <w:rPr>
          <w:rFonts w:hint="default" w:ascii="Arial" w:hAnsi="Arial" w:eastAsia="serif" w:cs="Arial"/>
          <w:i w:val="0"/>
          <w:iCs w:val="0"/>
          <w:caps w:val="0"/>
          <w:color w:val="1B222C"/>
          <w:spacing w:val="0"/>
          <w:sz w:val="24"/>
          <w:szCs w:val="24"/>
          <w:shd w:val="clear" w:fill="FFFFFF"/>
          <w:lang w:val="fr-FR"/>
        </w:rPr>
      </w:pPr>
      <w:r>
        <w:rPr>
          <w:rFonts w:hint="default" w:ascii="Arial" w:hAnsi="Arial" w:eastAsia="serif" w:cs="Arial"/>
          <w:i w:val="0"/>
          <w:iCs w:val="0"/>
          <w:caps w:val="0"/>
          <w:color w:val="1B222C"/>
          <w:spacing w:val="0"/>
          <w:sz w:val="24"/>
          <w:szCs w:val="24"/>
          <w:shd w:val="clear" w:fill="FFFFFF"/>
          <w:lang w:val="fr-FR"/>
        </w:rPr>
        <w:t>Une de ces gammes en concurrence avec les opticiens:</w:t>
      </w:r>
    </w:p>
    <w:p>
      <w:pPr>
        <w:spacing w:after="0"/>
        <w:rPr>
          <w:rFonts w:hint="default"/>
          <w:sz w:val="22"/>
          <w:lang w:val="fr-FR"/>
        </w:rPr>
      </w:pPr>
    </w:p>
    <w:p>
      <w:pPr>
        <w:spacing w:after="0"/>
        <w:rPr>
          <w:rFonts w:hint="default"/>
          <w:sz w:val="22"/>
          <w:lang w:val="fr-FR"/>
        </w:rPr>
      </w:pPr>
    </w:p>
    <w:p>
      <w:pPr>
        <w:spacing w:after="0"/>
        <w:rPr>
          <w:rFonts w:hint="default"/>
          <w:sz w:val="22"/>
          <w:lang w:val="fr-FR"/>
        </w:rPr>
      </w:pPr>
      <w:r>
        <w:rPr>
          <w:rFonts w:hint="default"/>
          <w:sz w:val="22"/>
          <w:lang w:val="fr-FR"/>
        </w:rPr>
        <w:drawing>
          <wp:inline distT="0" distB="0" distL="114300" distR="114300">
            <wp:extent cx="2086610" cy="2525395"/>
            <wp:effectExtent l="0" t="0" r="8890" b="8255"/>
            <wp:docPr id="18" name="Picture 18" descr="lentillelecle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entilleleclerc"/>
                    <pic:cNvPicPr>
                      <a:picLocks noChangeAspect="1"/>
                    </pic:cNvPicPr>
                  </pic:nvPicPr>
                  <pic:blipFill>
                    <a:blip r:embed="rId13"/>
                    <a:stretch>
                      <a:fillRect/>
                    </a:stretch>
                  </pic:blipFill>
                  <pic:spPr>
                    <a:xfrm>
                      <a:off x="0" y="0"/>
                      <a:ext cx="2086610" cy="2525395"/>
                    </a:xfrm>
                    <a:prstGeom prst="rect">
                      <a:avLst/>
                    </a:prstGeom>
                  </pic:spPr>
                </pic:pic>
              </a:graphicData>
            </a:graphic>
          </wp:inline>
        </w:drawing>
      </w:r>
    </w:p>
    <w:p>
      <w:pPr>
        <w:spacing w:after="0"/>
        <w:rPr>
          <w:rFonts w:hint="default"/>
          <w:sz w:val="22"/>
          <w:lang w:val="fr-FR"/>
        </w:rPr>
      </w:pPr>
    </w:p>
    <w:p>
      <w:pPr>
        <w:spacing w:after="0"/>
        <w:rPr>
          <w:rFonts w:hint="default"/>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r>
        <w:rPr>
          <w:rFonts w:hint="default"/>
          <w:b/>
          <w:bCs/>
          <w:sz w:val="22"/>
          <w:lang w:val="fr-FR"/>
        </w:rPr>
        <w:t>AFFLELOU</w:t>
      </w: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r>
        <w:rPr>
          <w:rFonts w:hint="default"/>
          <w:b/>
          <w:bCs/>
          <w:sz w:val="22"/>
          <w:lang w:val="fr-FR"/>
        </w:rPr>
        <w:drawing>
          <wp:inline distT="0" distB="0" distL="114300" distR="114300">
            <wp:extent cx="2667000" cy="2183130"/>
            <wp:effectExtent l="0" t="0" r="0" b="7620"/>
            <wp:docPr id="20" name="Picture 20" descr="afray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frayban"/>
                    <pic:cNvPicPr>
                      <a:picLocks noChangeAspect="1"/>
                    </pic:cNvPicPr>
                  </pic:nvPicPr>
                  <pic:blipFill>
                    <a:blip r:embed="rId14"/>
                    <a:stretch>
                      <a:fillRect/>
                    </a:stretch>
                  </pic:blipFill>
                  <pic:spPr>
                    <a:xfrm>
                      <a:off x="0" y="0"/>
                      <a:ext cx="2667000" cy="2183130"/>
                    </a:xfrm>
                    <a:prstGeom prst="rect">
                      <a:avLst/>
                    </a:prstGeom>
                  </pic:spPr>
                </pic:pic>
              </a:graphicData>
            </a:graphic>
          </wp:inline>
        </w:drawing>
      </w:r>
      <w:r>
        <w:rPr>
          <w:rFonts w:hint="default"/>
          <w:b/>
          <w:bCs/>
          <w:sz w:val="22"/>
          <w:lang w:val="fr-FR"/>
        </w:rPr>
        <w:drawing>
          <wp:inline distT="0" distB="0" distL="114300" distR="114300">
            <wp:extent cx="2514600" cy="2065655"/>
            <wp:effectExtent l="0" t="0" r="0" b="10795"/>
            <wp:docPr id="21" name="Picture 21" descr="raybanaviato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aybanaviatoraf"/>
                    <pic:cNvPicPr>
                      <a:picLocks noChangeAspect="1"/>
                    </pic:cNvPicPr>
                  </pic:nvPicPr>
                  <pic:blipFill>
                    <a:blip r:embed="rId15"/>
                    <a:stretch>
                      <a:fillRect/>
                    </a:stretch>
                  </pic:blipFill>
                  <pic:spPr>
                    <a:xfrm>
                      <a:off x="0" y="0"/>
                      <a:ext cx="2514600" cy="2065655"/>
                    </a:xfrm>
                    <a:prstGeom prst="rect">
                      <a:avLst/>
                    </a:prstGeom>
                  </pic:spPr>
                </pic:pic>
              </a:graphicData>
            </a:graphic>
          </wp:inline>
        </w:drawing>
      </w: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r>
        <w:rPr>
          <w:rFonts w:hint="default"/>
          <w:b/>
          <w:bCs/>
          <w:sz w:val="22"/>
          <w:lang w:val="fr-FR"/>
        </w:rPr>
        <w:drawing>
          <wp:inline distT="0" distB="0" distL="114300" distR="114300">
            <wp:extent cx="2124710" cy="2223770"/>
            <wp:effectExtent l="0" t="0" r="8890" b="5080"/>
            <wp:docPr id="22" name="Picture 22" descr="lentil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entilleaf"/>
                    <pic:cNvPicPr>
                      <a:picLocks noChangeAspect="1"/>
                    </pic:cNvPicPr>
                  </pic:nvPicPr>
                  <pic:blipFill>
                    <a:blip r:embed="rId16"/>
                    <a:stretch>
                      <a:fillRect/>
                    </a:stretch>
                  </pic:blipFill>
                  <pic:spPr>
                    <a:xfrm>
                      <a:off x="0" y="0"/>
                      <a:ext cx="2124710" cy="2223770"/>
                    </a:xfrm>
                    <a:prstGeom prst="rect">
                      <a:avLst/>
                    </a:prstGeom>
                  </pic:spPr>
                </pic:pic>
              </a:graphicData>
            </a:graphic>
          </wp:inline>
        </w:drawing>
      </w: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r>
        <w:rPr>
          <w:rFonts w:hint="default"/>
          <w:b/>
          <w:bCs/>
          <w:sz w:val="22"/>
          <w:lang w:val="fr-FR"/>
        </w:rPr>
        <w:t>Etude des réseaux</w:t>
      </w:r>
    </w:p>
    <w:p>
      <w:pPr>
        <w:pStyle w:val="14"/>
        <w:numPr>
          <w:ilvl w:val="0"/>
          <w:numId w:val="7"/>
        </w:numPr>
        <w:tabs>
          <w:tab w:val="left" w:pos="354"/>
        </w:tabs>
        <w:spacing w:before="248" w:after="0" w:line="240" w:lineRule="auto"/>
        <w:ind w:left="353" w:right="0" w:hanging="235"/>
        <w:jc w:val="left"/>
        <w:rPr>
          <w:sz w:val="28"/>
        </w:rPr>
      </w:pPr>
      <w:r>
        <w:rPr>
          <w:color w:val="FFFFFF"/>
          <w:sz w:val="28"/>
        </w:rPr>
        <w:t>Marketing</w:t>
      </w:r>
      <w:r>
        <w:rPr>
          <w:color w:val="FFFFFF"/>
          <w:spacing w:val="-1"/>
          <w:sz w:val="28"/>
        </w:rPr>
        <w:t xml:space="preserve"> </w:t>
      </w:r>
      <w:r>
        <w:rPr>
          <w:color w:val="FFFFFF"/>
          <w:sz w:val="28"/>
        </w:rPr>
        <w:t>Digital</w:t>
      </w:r>
    </w:p>
    <w:p>
      <w:pPr>
        <w:pStyle w:val="7"/>
        <w:spacing w:before="1"/>
        <w:rPr>
          <w:sz w:val="11"/>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41"/>
        <w:gridCol w:w="2160"/>
        <w:gridCol w:w="2295"/>
        <w:gridCol w:w="2175"/>
        <w:gridCol w:w="2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1" w:type="dxa"/>
          </w:tcPr>
          <w:p>
            <w:pPr>
              <w:rPr>
                <w:rFonts w:hint="default"/>
                <w:vertAlign w:val="baseline"/>
                <w:lang w:val="fr-FR"/>
              </w:rPr>
            </w:pPr>
          </w:p>
        </w:tc>
        <w:tc>
          <w:tcPr>
            <w:tcW w:w="2160" w:type="dxa"/>
          </w:tcPr>
          <w:p>
            <w:pPr>
              <w:rPr>
                <w:rFonts w:hint="default"/>
                <w:vertAlign w:val="baseline"/>
                <w:lang w:val="fr-FR"/>
              </w:rPr>
            </w:pPr>
            <w:r>
              <w:rPr>
                <w:rFonts w:hint="default"/>
                <w:vertAlign w:val="baseline"/>
                <w:lang w:val="fr-FR"/>
              </w:rPr>
              <w:t>AFFLELOU</w:t>
            </w:r>
          </w:p>
        </w:tc>
        <w:tc>
          <w:tcPr>
            <w:tcW w:w="2295" w:type="dxa"/>
          </w:tcPr>
          <w:p>
            <w:pPr>
              <w:rPr>
                <w:rFonts w:hint="default"/>
                <w:vertAlign w:val="baseline"/>
                <w:lang w:val="fr-FR"/>
              </w:rPr>
            </w:pPr>
            <w:r>
              <w:rPr>
                <w:rFonts w:hint="default"/>
                <w:vertAlign w:val="baseline"/>
                <w:lang w:val="fr-FR"/>
              </w:rPr>
              <w:t>Optic 2000</w:t>
            </w:r>
          </w:p>
        </w:tc>
        <w:tc>
          <w:tcPr>
            <w:tcW w:w="2175" w:type="dxa"/>
          </w:tcPr>
          <w:p>
            <w:pPr>
              <w:rPr>
                <w:rFonts w:hint="default"/>
                <w:vertAlign w:val="baseline"/>
                <w:lang w:val="fr-FR"/>
              </w:rPr>
            </w:pPr>
            <w:r>
              <w:rPr>
                <w:rFonts w:hint="default"/>
                <w:vertAlign w:val="baseline"/>
                <w:lang w:val="fr-FR"/>
              </w:rPr>
              <w:t>KRYS</w:t>
            </w:r>
          </w:p>
        </w:tc>
        <w:tc>
          <w:tcPr>
            <w:tcW w:w="2144" w:type="dxa"/>
          </w:tcPr>
          <w:p>
            <w:pPr>
              <w:rPr>
                <w:rFonts w:hint="default"/>
                <w:vertAlign w:val="baseline"/>
                <w:lang w:val="fr-FR"/>
              </w:rPr>
            </w:pPr>
            <w:r>
              <w:rPr>
                <w:rFonts w:hint="default"/>
                <w:vertAlign w:val="baseline"/>
                <w:lang w:val="fr-FR"/>
              </w:rPr>
              <w:t>Optique E.Leclerc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1" w:type="dxa"/>
          </w:tcPr>
          <w:p>
            <w:pPr>
              <w:rPr>
                <w:rFonts w:hint="default"/>
                <w:vertAlign w:val="baseline"/>
                <w:lang w:val="fr-FR"/>
              </w:rPr>
            </w:pPr>
            <w:r>
              <w:rPr>
                <w:rFonts w:hint="default"/>
                <w:vertAlign w:val="baseline"/>
                <w:lang w:val="fr-FR"/>
              </w:rPr>
              <w:t>Facebook</w:t>
            </w:r>
          </w:p>
        </w:tc>
        <w:tc>
          <w:tcPr>
            <w:tcW w:w="2160" w:type="dxa"/>
          </w:tcPr>
          <w:p>
            <w:pPr>
              <w:rPr>
                <w:rFonts w:hint="default"/>
                <w:vertAlign w:val="baseline"/>
                <w:lang w:val="fr-FR"/>
              </w:rPr>
            </w:pPr>
            <w:r>
              <w:rPr>
                <w:rFonts w:hint="default"/>
                <w:vertAlign w:val="baseline"/>
                <w:lang w:val="fr-FR"/>
              </w:rPr>
              <w:t>Nombre d’abonnés: 303 336</w:t>
            </w:r>
          </w:p>
          <w:p>
            <w:pPr>
              <w:rPr>
                <w:rFonts w:hint="default"/>
                <w:vertAlign w:val="baseline"/>
                <w:lang w:val="fr-FR"/>
              </w:rPr>
            </w:pPr>
          </w:p>
          <w:p>
            <w:pPr>
              <w:rPr>
                <w:rFonts w:hint="default"/>
                <w:vertAlign w:val="baseline"/>
                <w:lang w:val="fr-FR"/>
              </w:rPr>
            </w:pPr>
            <w:r>
              <w:rPr>
                <w:rFonts w:hint="default"/>
                <w:vertAlign w:val="baseline"/>
                <w:lang w:val="fr-FR"/>
              </w:rPr>
              <w:t xml:space="preserve">Types de contenus publiés: Vidéos, textes, images, photos, pubs </w:t>
            </w:r>
          </w:p>
          <w:p>
            <w:pPr>
              <w:rPr>
                <w:rFonts w:hint="default"/>
                <w:vertAlign w:val="baseline"/>
                <w:lang w:val="fr-FR"/>
              </w:rPr>
            </w:pPr>
          </w:p>
          <w:p>
            <w:pPr>
              <w:rPr>
                <w:rFonts w:hint="default"/>
                <w:vertAlign w:val="baseline"/>
                <w:lang w:val="fr-FR"/>
              </w:rPr>
            </w:pPr>
            <w:r>
              <w:rPr>
                <w:rFonts w:hint="default"/>
                <w:vertAlign w:val="baseline"/>
                <w:lang w:val="fr-FR"/>
              </w:rPr>
              <w:t>Sujets traités: Lunettes, Environnement</w:t>
            </w:r>
          </w:p>
          <w:p>
            <w:pPr>
              <w:rPr>
                <w:rFonts w:hint="default"/>
                <w:vertAlign w:val="baseline"/>
                <w:lang w:val="fr-FR"/>
              </w:rPr>
            </w:pPr>
          </w:p>
        </w:tc>
        <w:tc>
          <w:tcPr>
            <w:tcW w:w="2295" w:type="dxa"/>
          </w:tcPr>
          <w:p>
            <w:pPr>
              <w:rPr>
                <w:rFonts w:hint="default"/>
                <w:vertAlign w:val="baseline"/>
                <w:lang w:val="fr-FR"/>
              </w:rPr>
            </w:pPr>
            <w:r>
              <w:rPr>
                <w:rFonts w:hint="default"/>
                <w:vertAlign w:val="baseline"/>
                <w:lang w:val="fr-FR"/>
              </w:rPr>
              <w:t>Nombre d’abonnés: 155 145</w:t>
            </w:r>
          </w:p>
          <w:p>
            <w:pPr>
              <w:rPr>
                <w:rFonts w:hint="default"/>
                <w:vertAlign w:val="baseline"/>
                <w:lang w:val="fr-FR"/>
              </w:rPr>
            </w:pPr>
          </w:p>
          <w:p>
            <w:pPr>
              <w:rPr>
                <w:rFonts w:hint="default"/>
                <w:vertAlign w:val="baseline"/>
                <w:lang w:val="fr-FR"/>
              </w:rPr>
            </w:pPr>
            <w:r>
              <w:rPr>
                <w:rFonts w:hint="default"/>
                <w:vertAlign w:val="baseline"/>
                <w:lang w:val="fr-FR"/>
              </w:rPr>
              <w:t>Types de contenus publiés: vidéos, pubs, images, photos, textes</w:t>
            </w:r>
          </w:p>
          <w:p>
            <w:pPr>
              <w:rPr>
                <w:rFonts w:hint="default"/>
                <w:vertAlign w:val="baseline"/>
                <w:lang w:val="fr-FR"/>
              </w:rPr>
            </w:pPr>
          </w:p>
          <w:p>
            <w:pPr>
              <w:rPr>
                <w:rFonts w:hint="default"/>
                <w:vertAlign w:val="baseline"/>
                <w:lang w:val="fr-FR"/>
              </w:rPr>
            </w:pPr>
            <w:r>
              <w:rPr>
                <w:rFonts w:hint="default"/>
                <w:vertAlign w:val="baseline"/>
                <w:lang w:val="fr-FR"/>
              </w:rPr>
              <w:t>Sujets traités: lunettes</w:t>
            </w:r>
          </w:p>
        </w:tc>
        <w:tc>
          <w:tcPr>
            <w:tcW w:w="2175"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r>
              <w:rPr>
                <w:rFonts w:hint="default"/>
                <w:vertAlign w:val="baseline"/>
                <w:lang w:val="fr-FR"/>
              </w:rPr>
              <w:t>103 115</w:t>
            </w:r>
          </w:p>
          <w:p>
            <w:pPr>
              <w:rPr>
                <w:rFonts w:hint="default"/>
                <w:vertAlign w:val="baseline"/>
                <w:lang w:val="fr-FR"/>
              </w:rPr>
            </w:pPr>
            <w:r>
              <w:rPr>
                <w:rFonts w:hint="default"/>
                <w:vertAlign w:val="baseline"/>
                <w:lang w:val="fr-FR"/>
              </w:rPr>
              <w:t>Types de contenus publiés: vidéos, pubs, images, photos, textes</w:t>
            </w:r>
          </w:p>
          <w:p>
            <w:pPr>
              <w:rPr>
                <w:rFonts w:hint="default"/>
                <w:vertAlign w:val="baseline"/>
                <w:lang w:val="fr-FR"/>
              </w:rPr>
            </w:pPr>
          </w:p>
          <w:p>
            <w:pPr>
              <w:rPr>
                <w:rFonts w:hint="default"/>
                <w:vertAlign w:val="baseline"/>
                <w:lang w:val="fr-FR"/>
              </w:rPr>
            </w:pPr>
            <w:r>
              <w:rPr>
                <w:rFonts w:hint="default"/>
                <w:vertAlign w:val="baseline"/>
                <w:lang w:val="fr-FR"/>
              </w:rPr>
              <w:t>Sujets traités: Lunettes, Environnement, l’entrprise et ses ressources, ses communication</w:t>
            </w:r>
          </w:p>
        </w:tc>
        <w:tc>
          <w:tcPr>
            <w:tcW w:w="2144" w:type="dxa"/>
          </w:tcPr>
          <w:p>
            <w:pPr>
              <w:rPr>
                <w:rFonts w:ascii="Segoe UI Historic" w:hAnsi="Segoe UI Historic" w:eastAsia="Segoe UI Historic" w:cs="Segoe UI Historic"/>
                <w:i w:val="0"/>
                <w:iCs w:val="0"/>
                <w:caps w:val="0"/>
                <w:color w:val="E4E6EB"/>
                <w:spacing w:val="0"/>
                <w:sz w:val="22"/>
                <w:szCs w:val="22"/>
                <w:shd w:val="clear" w:fill="242526"/>
              </w:rPr>
            </w:pPr>
            <w:r>
              <w:rPr>
                <w:rFonts w:hint="default"/>
                <w:vertAlign w:val="baseline"/>
                <w:lang w:val="fr-FR"/>
              </w:rPr>
              <w:t>Nombre d’abonnés:</w:t>
            </w:r>
          </w:p>
          <w:p>
            <w:pPr>
              <w:rPr>
                <w:rFonts w:hint="default"/>
                <w:vertAlign w:val="baseline"/>
                <w:lang w:val="fr-FR"/>
              </w:rPr>
            </w:pPr>
            <w:r>
              <w:rPr>
                <w:rFonts w:hint="default"/>
                <w:vertAlign w:val="baseline"/>
                <w:lang w:val="fr-FR"/>
              </w:rPr>
              <w:t xml:space="preserve">756 476 </w:t>
            </w:r>
          </w:p>
          <w:p>
            <w:pPr>
              <w:rPr>
                <w:rFonts w:hint="default"/>
                <w:vertAlign w:val="baseline"/>
                <w:lang w:val="fr-FR"/>
              </w:rPr>
            </w:pPr>
            <w:r>
              <w:rPr>
                <w:rFonts w:hint="default"/>
                <w:vertAlign w:val="baseline"/>
                <w:lang w:val="fr-FR"/>
              </w:rPr>
              <w:t>Types de contenus publiés:  vidéos, pubs, images, photos, textes</w:t>
            </w:r>
          </w:p>
          <w:p>
            <w:pPr>
              <w:rPr>
                <w:rFonts w:hint="default"/>
                <w:vertAlign w:val="baseline"/>
                <w:lang w:val="fr-FR"/>
              </w:rPr>
            </w:pPr>
          </w:p>
          <w:p>
            <w:pPr>
              <w:rPr>
                <w:rFonts w:hint="default"/>
                <w:vertAlign w:val="baseline"/>
                <w:lang w:val="fr-FR"/>
              </w:rPr>
            </w:pPr>
            <w:r>
              <w:rPr>
                <w:rFonts w:hint="default"/>
                <w:vertAlign w:val="baseline"/>
                <w:lang w:val="fr-FR"/>
              </w:rPr>
              <w:t xml:space="preserve">Sujets traités: </w:t>
            </w:r>
          </w:p>
          <w:p>
            <w:pPr>
              <w:rPr>
                <w:rFonts w:hint="default"/>
                <w:vertAlign w:val="baseline"/>
                <w:lang w:val="fr-FR"/>
              </w:rPr>
            </w:pPr>
            <w:r>
              <w:rPr>
                <w:rFonts w:hint="default"/>
                <w:vertAlign w:val="baseline"/>
                <w:lang w:val="fr-FR"/>
              </w:rPr>
              <w:t>L’entreprise, ses secteurs d’activité, ses produits et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1" w:type="dxa"/>
          </w:tcPr>
          <w:p>
            <w:pPr>
              <w:rPr>
                <w:rFonts w:hint="default"/>
                <w:vertAlign w:val="baseline"/>
                <w:lang w:val="fr-FR"/>
              </w:rPr>
            </w:pPr>
            <w:r>
              <w:rPr>
                <w:rFonts w:hint="default"/>
                <w:vertAlign w:val="baseline"/>
                <w:lang w:val="fr-FR"/>
              </w:rPr>
              <w:t>Instagram</w:t>
            </w:r>
          </w:p>
        </w:tc>
        <w:tc>
          <w:tcPr>
            <w:tcW w:w="2160"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p>
          <w:p>
            <w:pPr>
              <w:rPr>
                <w:rFonts w:hint="default"/>
                <w:vertAlign w:val="baseline"/>
                <w:lang w:val="fr-FR"/>
              </w:rPr>
            </w:pPr>
            <w:r>
              <w:rPr>
                <w:rFonts w:hint="default"/>
                <w:vertAlign w:val="baseline"/>
                <w:lang w:val="fr-FR"/>
              </w:rPr>
              <w:t xml:space="preserve">Types de contenus publiés:Vidéos, textes, images, photos, pubs </w:t>
            </w:r>
          </w:p>
          <w:p>
            <w:pPr>
              <w:rPr>
                <w:rFonts w:hint="default"/>
                <w:vertAlign w:val="baseline"/>
                <w:lang w:val="fr-FR"/>
              </w:rPr>
            </w:pPr>
          </w:p>
          <w:p>
            <w:pPr>
              <w:rPr>
                <w:rFonts w:hint="default"/>
                <w:vertAlign w:val="baseline"/>
                <w:lang w:val="fr-FR"/>
              </w:rPr>
            </w:pPr>
            <w:r>
              <w:rPr>
                <w:rFonts w:hint="default"/>
                <w:vertAlign w:val="baseline"/>
                <w:lang w:val="fr-FR"/>
              </w:rPr>
              <w:t>Sujets traités: Lunettes, Environnement</w:t>
            </w:r>
          </w:p>
          <w:p>
            <w:pPr>
              <w:rPr>
                <w:rFonts w:hint="default"/>
                <w:vertAlign w:val="baseline"/>
                <w:lang w:val="fr-FR"/>
              </w:rPr>
            </w:pPr>
          </w:p>
        </w:tc>
        <w:tc>
          <w:tcPr>
            <w:tcW w:w="2295"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p>
          <w:p>
            <w:pPr>
              <w:rPr>
                <w:rFonts w:hint="default"/>
                <w:vertAlign w:val="baseline"/>
                <w:lang w:val="fr-FR"/>
              </w:rPr>
            </w:pPr>
            <w:r>
              <w:rPr>
                <w:rFonts w:hint="default"/>
                <w:vertAlign w:val="baseline"/>
                <w:lang w:val="fr-FR"/>
              </w:rPr>
              <w:t>Types de contenus publiés: vidéos, textes, images, photos, pubs</w:t>
            </w:r>
          </w:p>
          <w:p>
            <w:pPr>
              <w:rPr>
                <w:rFonts w:hint="default"/>
                <w:vertAlign w:val="baseline"/>
                <w:lang w:val="fr-FR"/>
              </w:rPr>
            </w:pPr>
          </w:p>
          <w:p>
            <w:pPr>
              <w:rPr>
                <w:rFonts w:hint="default"/>
                <w:vertAlign w:val="baseline"/>
                <w:lang w:val="fr-FR"/>
              </w:rPr>
            </w:pPr>
            <w:r>
              <w:rPr>
                <w:rFonts w:hint="default"/>
                <w:vertAlign w:val="baseline"/>
                <w:lang w:val="fr-FR"/>
              </w:rPr>
              <w:t>Sujets traités: lunettes</w:t>
            </w:r>
          </w:p>
        </w:tc>
        <w:tc>
          <w:tcPr>
            <w:tcW w:w="2175"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p>
          <w:p>
            <w:pPr>
              <w:rPr>
                <w:rFonts w:hint="default"/>
                <w:vertAlign w:val="baseline"/>
                <w:lang w:val="fr-FR"/>
              </w:rPr>
            </w:pPr>
            <w:r>
              <w:rPr>
                <w:rFonts w:hint="default"/>
                <w:vertAlign w:val="baseline"/>
                <w:lang w:val="fr-FR"/>
              </w:rPr>
              <w:t>Types de contenus publiés: vidéos, textes, images, photos, pubs</w:t>
            </w:r>
          </w:p>
          <w:p>
            <w:pPr>
              <w:rPr>
                <w:rFonts w:hint="default"/>
                <w:vertAlign w:val="baseline"/>
                <w:lang w:val="fr-FR"/>
              </w:rPr>
            </w:pPr>
          </w:p>
          <w:p>
            <w:pPr>
              <w:rPr>
                <w:rFonts w:hint="default"/>
                <w:vertAlign w:val="baseline"/>
                <w:lang w:val="fr-FR"/>
              </w:rPr>
            </w:pPr>
          </w:p>
          <w:p>
            <w:pPr>
              <w:rPr>
                <w:rFonts w:hint="default"/>
                <w:vertAlign w:val="baseline"/>
                <w:lang w:val="fr-FR"/>
              </w:rPr>
            </w:pPr>
          </w:p>
          <w:p>
            <w:pPr>
              <w:rPr>
                <w:rFonts w:hint="default"/>
                <w:vertAlign w:val="baseline"/>
                <w:lang w:val="fr-FR"/>
              </w:rPr>
            </w:pPr>
            <w:r>
              <w:rPr>
                <w:rFonts w:hint="default"/>
                <w:vertAlign w:val="baseline"/>
                <w:lang w:val="fr-FR"/>
              </w:rPr>
              <w:t>Sujets traités: lunettes</w:t>
            </w:r>
          </w:p>
        </w:tc>
        <w:tc>
          <w:tcPr>
            <w:tcW w:w="214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1" w:type="dxa"/>
          </w:tcPr>
          <w:p>
            <w:pPr>
              <w:rPr>
                <w:rFonts w:hint="default"/>
                <w:vertAlign w:val="baseline"/>
                <w:lang w:val="fr-FR"/>
              </w:rPr>
            </w:pPr>
            <w:r>
              <w:rPr>
                <w:rFonts w:hint="default"/>
                <w:vertAlign w:val="baseline"/>
                <w:lang w:val="fr-FR"/>
              </w:rPr>
              <w:t>Twitter</w:t>
            </w:r>
          </w:p>
        </w:tc>
        <w:tc>
          <w:tcPr>
            <w:tcW w:w="2160"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r>
              <w:rPr>
                <w:rFonts w:hint="default"/>
                <w:vertAlign w:val="baseline"/>
                <w:lang w:val="fr-FR"/>
              </w:rPr>
              <w:t>10 746</w:t>
            </w:r>
          </w:p>
          <w:p>
            <w:pPr>
              <w:rPr>
                <w:rFonts w:hint="default"/>
                <w:vertAlign w:val="baseline"/>
                <w:lang w:val="fr-FR"/>
              </w:rPr>
            </w:pPr>
            <w:r>
              <w:rPr>
                <w:rFonts w:hint="default"/>
                <w:vertAlign w:val="baseline"/>
                <w:lang w:val="fr-FR"/>
              </w:rPr>
              <w:t xml:space="preserve">Types de contenus publiés: Vidéos, textes, images, photos, pubs </w:t>
            </w:r>
          </w:p>
          <w:p>
            <w:pPr>
              <w:rPr>
                <w:rFonts w:hint="default"/>
                <w:vertAlign w:val="baseline"/>
                <w:lang w:val="fr-FR"/>
              </w:rPr>
            </w:pPr>
          </w:p>
          <w:p>
            <w:pPr>
              <w:rPr>
                <w:rFonts w:hint="default"/>
                <w:vertAlign w:val="baseline"/>
                <w:lang w:val="fr-FR"/>
              </w:rPr>
            </w:pPr>
            <w:r>
              <w:rPr>
                <w:rFonts w:hint="default"/>
                <w:vertAlign w:val="baseline"/>
                <w:lang w:val="fr-FR"/>
              </w:rPr>
              <w:t xml:space="preserve">Sujets traités: Lunettes, Environnement, l’entrprise et ses ressources </w:t>
            </w:r>
          </w:p>
        </w:tc>
        <w:tc>
          <w:tcPr>
            <w:tcW w:w="2295"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r>
              <w:rPr>
                <w:rFonts w:hint="default"/>
                <w:vertAlign w:val="baseline"/>
                <w:lang w:val="fr-FR"/>
              </w:rPr>
              <w:t>3457</w:t>
            </w:r>
          </w:p>
          <w:p>
            <w:pPr>
              <w:rPr>
                <w:rFonts w:hint="default"/>
                <w:vertAlign w:val="baseline"/>
                <w:lang w:val="fr-FR"/>
              </w:rPr>
            </w:pPr>
            <w:r>
              <w:rPr>
                <w:rFonts w:hint="default"/>
                <w:vertAlign w:val="baseline"/>
                <w:lang w:val="fr-FR"/>
              </w:rPr>
              <w:t xml:space="preserve">Types de contenus publiés: Vidéos, textes, images, photos, pubs </w:t>
            </w:r>
          </w:p>
          <w:p>
            <w:pPr>
              <w:rPr>
                <w:rFonts w:hint="default"/>
                <w:vertAlign w:val="baseline"/>
                <w:lang w:val="fr-FR"/>
              </w:rPr>
            </w:pPr>
          </w:p>
          <w:p>
            <w:pPr>
              <w:rPr>
                <w:rFonts w:hint="default"/>
                <w:vertAlign w:val="baseline"/>
                <w:lang w:val="fr-FR"/>
              </w:rPr>
            </w:pPr>
          </w:p>
          <w:p>
            <w:pPr>
              <w:rPr>
                <w:rFonts w:hint="default"/>
                <w:vertAlign w:val="baseline"/>
                <w:lang w:val="fr-FR"/>
              </w:rPr>
            </w:pPr>
            <w:r>
              <w:rPr>
                <w:rFonts w:hint="default"/>
                <w:vertAlign w:val="baseline"/>
                <w:lang w:val="fr-FR"/>
              </w:rPr>
              <w:t>Sujets traités: Lunettes, Environnement, l’entrprise et ses ressources</w:t>
            </w:r>
          </w:p>
        </w:tc>
        <w:tc>
          <w:tcPr>
            <w:tcW w:w="2175"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r>
              <w:rPr>
                <w:rFonts w:hint="default"/>
                <w:vertAlign w:val="baseline"/>
                <w:lang w:val="fr-FR"/>
              </w:rPr>
              <w:t>18.3k</w:t>
            </w:r>
          </w:p>
          <w:p>
            <w:pPr>
              <w:rPr>
                <w:rFonts w:hint="default"/>
                <w:vertAlign w:val="baseline"/>
                <w:lang w:val="fr-FR"/>
              </w:rPr>
            </w:pPr>
            <w:r>
              <w:rPr>
                <w:rFonts w:hint="default"/>
                <w:vertAlign w:val="baseline"/>
                <w:lang w:val="fr-FR"/>
              </w:rPr>
              <w:t>Types de contenus publiés: Vidéos, textes, images, photos, pubs</w:t>
            </w:r>
          </w:p>
          <w:p>
            <w:pPr>
              <w:rPr>
                <w:rFonts w:hint="default"/>
                <w:vertAlign w:val="baseline"/>
                <w:lang w:val="fr-FR"/>
              </w:rPr>
            </w:pPr>
          </w:p>
          <w:p>
            <w:pPr>
              <w:rPr>
                <w:rFonts w:hint="default"/>
                <w:vertAlign w:val="baseline"/>
                <w:lang w:val="fr-FR"/>
              </w:rPr>
            </w:pPr>
            <w:r>
              <w:rPr>
                <w:rFonts w:hint="default"/>
                <w:vertAlign w:val="baseline"/>
                <w:lang w:val="fr-FR"/>
              </w:rPr>
              <w:t>Sujets traités: Lunettes, Environnement, l’entrprise et ses ressources</w:t>
            </w:r>
          </w:p>
        </w:tc>
        <w:tc>
          <w:tcPr>
            <w:tcW w:w="2144"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r>
              <w:rPr>
                <w:rFonts w:hint="default"/>
                <w:vertAlign w:val="baseline"/>
                <w:lang w:val="fr-FR"/>
              </w:rPr>
              <w:t>47 560</w:t>
            </w:r>
          </w:p>
          <w:p>
            <w:pPr>
              <w:rPr>
                <w:rFonts w:hint="default"/>
                <w:vertAlign w:val="baseline"/>
                <w:lang w:val="fr-FR"/>
              </w:rPr>
            </w:pPr>
            <w:r>
              <w:rPr>
                <w:rFonts w:hint="default"/>
                <w:vertAlign w:val="baseline"/>
                <w:lang w:val="fr-FR"/>
              </w:rPr>
              <w:t>Types de contenus publiés: Vidéos, textes, images, photos, pubs</w:t>
            </w:r>
          </w:p>
          <w:p>
            <w:pPr>
              <w:rPr>
                <w:rFonts w:hint="default"/>
                <w:vertAlign w:val="baseline"/>
                <w:lang w:val="fr-FR"/>
              </w:rPr>
            </w:pPr>
          </w:p>
          <w:p>
            <w:pPr>
              <w:rPr>
                <w:rFonts w:hint="default"/>
                <w:vertAlign w:val="baseline"/>
                <w:lang w:val="fr-FR"/>
              </w:rPr>
            </w:pPr>
            <w:r>
              <w:rPr>
                <w:rFonts w:hint="default"/>
                <w:vertAlign w:val="baseline"/>
                <w:lang w:val="fr-FR"/>
              </w:rPr>
              <w:t>Sujets traités: L’entreprise, ses secteurs d’activité, ses produits et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1" w:type="dxa"/>
          </w:tcPr>
          <w:p>
            <w:pPr>
              <w:rPr>
                <w:rFonts w:hint="default"/>
                <w:vertAlign w:val="baseline"/>
                <w:lang w:val="fr-FR"/>
              </w:rPr>
            </w:pPr>
            <w:r>
              <w:rPr>
                <w:rFonts w:hint="default"/>
                <w:vertAlign w:val="baseline"/>
                <w:lang w:val="fr-FR"/>
              </w:rPr>
              <w:t>Pinterest</w:t>
            </w:r>
          </w:p>
        </w:tc>
        <w:tc>
          <w:tcPr>
            <w:tcW w:w="2160" w:type="dxa"/>
          </w:tcPr>
          <w:p>
            <w:pPr>
              <w:rPr>
                <w:rFonts w:hint="default"/>
                <w:vertAlign w:val="baseline"/>
                <w:lang w:val="fr-FR"/>
              </w:rPr>
            </w:pPr>
            <w:r>
              <w:rPr>
                <w:rFonts w:hint="default"/>
                <w:vertAlign w:val="baseline"/>
                <w:lang w:val="fr-FR"/>
              </w:rPr>
              <w:t>Nombre d’abonnés: 179</w:t>
            </w:r>
          </w:p>
          <w:p>
            <w:pPr>
              <w:rPr>
                <w:rFonts w:hint="default"/>
                <w:vertAlign w:val="baseline"/>
                <w:lang w:val="fr-FR"/>
              </w:rPr>
            </w:pPr>
          </w:p>
          <w:p>
            <w:pPr>
              <w:rPr>
                <w:rFonts w:hint="default"/>
                <w:vertAlign w:val="baseline"/>
                <w:lang w:val="fr-FR"/>
              </w:rPr>
            </w:pPr>
            <w:r>
              <w:rPr>
                <w:rFonts w:hint="default"/>
                <w:vertAlign w:val="baseline"/>
                <w:lang w:val="fr-FR"/>
              </w:rPr>
              <w:t>Types de contenus publiés: photos</w:t>
            </w:r>
          </w:p>
          <w:p>
            <w:pPr>
              <w:rPr>
                <w:rFonts w:hint="default"/>
                <w:vertAlign w:val="baseline"/>
                <w:lang w:val="fr-FR"/>
              </w:rPr>
            </w:pPr>
          </w:p>
          <w:p>
            <w:pPr>
              <w:rPr>
                <w:rFonts w:hint="default"/>
                <w:vertAlign w:val="baseline"/>
                <w:lang w:val="fr-FR"/>
              </w:rPr>
            </w:pPr>
            <w:r>
              <w:rPr>
                <w:rFonts w:hint="default"/>
                <w:vertAlign w:val="baseline"/>
                <w:lang w:val="fr-FR"/>
              </w:rPr>
              <w:t>Sujets traités: lunettes</w:t>
            </w:r>
          </w:p>
        </w:tc>
        <w:tc>
          <w:tcPr>
            <w:tcW w:w="2295" w:type="dxa"/>
          </w:tcPr>
          <w:p>
            <w:pPr>
              <w:rPr>
                <w:vertAlign w:val="baseline"/>
              </w:rPr>
            </w:pPr>
          </w:p>
        </w:tc>
        <w:tc>
          <w:tcPr>
            <w:tcW w:w="2175" w:type="dxa"/>
          </w:tcPr>
          <w:p>
            <w:pPr>
              <w:rPr>
                <w:vertAlign w:val="baseline"/>
              </w:rPr>
            </w:pPr>
          </w:p>
        </w:tc>
        <w:tc>
          <w:tcPr>
            <w:tcW w:w="214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1" w:type="dxa"/>
          </w:tcPr>
          <w:p>
            <w:pPr>
              <w:rPr>
                <w:rFonts w:hint="default"/>
                <w:vertAlign w:val="baseline"/>
                <w:lang w:val="fr-FR"/>
              </w:rPr>
            </w:pPr>
            <w:r>
              <w:rPr>
                <w:rFonts w:hint="default"/>
                <w:vertAlign w:val="baseline"/>
                <w:lang w:val="fr-FR"/>
              </w:rPr>
              <w:t>Tik Tok</w:t>
            </w:r>
          </w:p>
        </w:tc>
        <w:tc>
          <w:tcPr>
            <w:tcW w:w="2160" w:type="dxa"/>
          </w:tcPr>
          <w:p>
            <w:pPr>
              <w:rPr>
                <w:rFonts w:hint="default"/>
                <w:vertAlign w:val="baseline"/>
                <w:lang w:val="fr-FR"/>
              </w:rPr>
            </w:pPr>
            <w:r>
              <w:rPr>
                <w:rFonts w:hint="default"/>
                <w:vertAlign w:val="baseline"/>
                <w:lang w:val="fr-FR"/>
              </w:rPr>
              <w:t>Nombre d’abonnés: 217.2K</w:t>
            </w:r>
          </w:p>
          <w:p>
            <w:pPr>
              <w:rPr>
                <w:rFonts w:hint="default"/>
                <w:vertAlign w:val="baseline"/>
                <w:lang w:val="fr-FR"/>
              </w:rPr>
            </w:pPr>
          </w:p>
          <w:p>
            <w:pPr>
              <w:rPr>
                <w:rFonts w:hint="default"/>
                <w:vertAlign w:val="baseline"/>
                <w:lang w:val="fr-FR"/>
              </w:rPr>
            </w:pPr>
            <w:r>
              <w:rPr>
                <w:rFonts w:hint="default"/>
                <w:vertAlign w:val="baseline"/>
                <w:lang w:val="fr-FR"/>
              </w:rPr>
              <w:t>Types de contenus publiés: vidéos, pubs</w:t>
            </w:r>
          </w:p>
          <w:p>
            <w:pPr>
              <w:rPr>
                <w:rFonts w:hint="default"/>
                <w:vertAlign w:val="baseline"/>
                <w:lang w:val="fr-FR"/>
              </w:rPr>
            </w:pPr>
          </w:p>
          <w:p>
            <w:pPr>
              <w:rPr>
                <w:rFonts w:hint="default"/>
                <w:vertAlign w:val="baseline"/>
                <w:lang w:val="fr-FR"/>
              </w:rPr>
            </w:pPr>
            <w:r>
              <w:rPr>
                <w:rFonts w:hint="default"/>
                <w:vertAlign w:val="baseline"/>
                <w:lang w:val="fr-FR"/>
              </w:rPr>
              <w:t>Sujets traités: lunettes</w:t>
            </w:r>
          </w:p>
        </w:tc>
        <w:tc>
          <w:tcPr>
            <w:tcW w:w="2295" w:type="dxa"/>
          </w:tcPr>
          <w:p>
            <w:pPr>
              <w:rPr>
                <w:rFonts w:hint="default"/>
                <w:vertAlign w:val="baseline"/>
                <w:lang w:val="fr-FR"/>
              </w:rPr>
            </w:pPr>
          </w:p>
        </w:tc>
        <w:tc>
          <w:tcPr>
            <w:tcW w:w="2175" w:type="dxa"/>
          </w:tcPr>
          <w:p>
            <w:pPr>
              <w:rPr>
                <w:rFonts w:hint="default"/>
                <w:vertAlign w:val="baseline"/>
                <w:lang w:val="fr-FR"/>
              </w:rPr>
            </w:pPr>
          </w:p>
        </w:tc>
        <w:tc>
          <w:tcPr>
            <w:tcW w:w="2144" w:type="dxa"/>
          </w:tcPr>
          <w:p>
            <w:pPr>
              <w:rPr>
                <w:rFonts w:hint="default"/>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1" w:type="dxa"/>
          </w:tcPr>
          <w:p>
            <w:pPr>
              <w:rPr>
                <w:rFonts w:hint="default"/>
                <w:vertAlign w:val="baseline"/>
                <w:lang w:val="fr-FR"/>
              </w:rPr>
            </w:pPr>
            <w:r>
              <w:rPr>
                <w:rFonts w:hint="default"/>
                <w:vertAlign w:val="baseline"/>
                <w:lang w:val="fr-FR"/>
              </w:rPr>
              <w:t>Linkedin</w:t>
            </w:r>
          </w:p>
        </w:tc>
        <w:tc>
          <w:tcPr>
            <w:tcW w:w="2160" w:type="dxa"/>
          </w:tcPr>
          <w:p>
            <w:pPr>
              <w:rPr>
                <w:rFonts w:hint="default"/>
                <w:vertAlign w:val="baseline"/>
                <w:lang w:val="fr-FR"/>
              </w:rPr>
            </w:pPr>
          </w:p>
        </w:tc>
        <w:tc>
          <w:tcPr>
            <w:tcW w:w="2295"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r>
              <w:rPr>
                <w:rFonts w:hint="default"/>
                <w:vertAlign w:val="baseline"/>
                <w:lang w:val="fr-FR"/>
              </w:rPr>
              <w:t>8436</w:t>
            </w:r>
          </w:p>
          <w:p>
            <w:pPr>
              <w:rPr>
                <w:rFonts w:hint="default"/>
                <w:vertAlign w:val="baseline"/>
                <w:lang w:val="fr-FR"/>
              </w:rPr>
            </w:pPr>
            <w:r>
              <w:rPr>
                <w:rFonts w:hint="default"/>
                <w:vertAlign w:val="baseline"/>
                <w:lang w:val="fr-FR"/>
              </w:rPr>
              <w:t>Types de contenus publiés: Vidéos, textes, images, photos, pubs</w:t>
            </w:r>
          </w:p>
          <w:p>
            <w:pPr>
              <w:rPr>
                <w:rFonts w:hint="default"/>
                <w:vertAlign w:val="baseline"/>
                <w:lang w:val="fr-FR"/>
              </w:rPr>
            </w:pPr>
          </w:p>
          <w:p>
            <w:pPr>
              <w:rPr>
                <w:rFonts w:hint="default"/>
                <w:vertAlign w:val="baseline"/>
                <w:lang w:val="fr-FR"/>
              </w:rPr>
            </w:pPr>
            <w:r>
              <w:rPr>
                <w:rFonts w:hint="default"/>
                <w:vertAlign w:val="baseline"/>
                <w:lang w:val="fr-FR"/>
              </w:rPr>
              <w:t>Sujets traités: Lunettes, Environnement, l’entrprise et ses ressources, actualités</w:t>
            </w:r>
          </w:p>
        </w:tc>
        <w:tc>
          <w:tcPr>
            <w:tcW w:w="2175" w:type="dxa"/>
          </w:tcPr>
          <w:p>
            <w:pPr>
              <w:rPr>
                <w:rFonts w:hint="default"/>
                <w:vertAlign w:val="baseline"/>
                <w:lang w:val="fr-FR"/>
              </w:rPr>
            </w:pPr>
          </w:p>
        </w:tc>
        <w:tc>
          <w:tcPr>
            <w:tcW w:w="2144" w:type="dxa"/>
          </w:tcPr>
          <w:p>
            <w:pPr>
              <w:rPr>
                <w:rFonts w:hint="default"/>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1" w:type="dxa"/>
          </w:tcPr>
          <w:p>
            <w:pPr>
              <w:rPr>
                <w:rFonts w:hint="default"/>
                <w:vertAlign w:val="baseline"/>
                <w:lang w:val="fr-FR"/>
              </w:rPr>
            </w:pPr>
            <w:r>
              <w:rPr>
                <w:rFonts w:hint="default"/>
                <w:vertAlign w:val="baseline"/>
                <w:lang w:val="fr-FR"/>
              </w:rPr>
              <w:t>Youtube</w:t>
            </w:r>
          </w:p>
        </w:tc>
        <w:tc>
          <w:tcPr>
            <w:tcW w:w="2160" w:type="dxa"/>
          </w:tcPr>
          <w:p>
            <w:pPr>
              <w:rPr>
                <w:rFonts w:hint="default"/>
                <w:vertAlign w:val="baseline"/>
                <w:lang w:val="fr-FR"/>
              </w:rPr>
            </w:pPr>
          </w:p>
        </w:tc>
        <w:tc>
          <w:tcPr>
            <w:tcW w:w="2295" w:type="dxa"/>
          </w:tcPr>
          <w:p>
            <w:pPr>
              <w:rPr>
                <w:rFonts w:hint="default"/>
                <w:vertAlign w:val="baseline"/>
                <w:lang w:val="fr-FR"/>
              </w:rPr>
            </w:pPr>
          </w:p>
        </w:tc>
        <w:tc>
          <w:tcPr>
            <w:tcW w:w="2175" w:type="dxa"/>
          </w:tcPr>
          <w:p>
            <w:pPr>
              <w:rPr>
                <w:rFonts w:hint="default"/>
                <w:vertAlign w:val="baseline"/>
                <w:lang w:val="fr-FR"/>
              </w:rPr>
            </w:pPr>
            <w:r>
              <w:rPr>
                <w:rFonts w:hint="default"/>
                <w:vertAlign w:val="baseline"/>
                <w:lang w:val="fr-FR"/>
              </w:rPr>
              <w:t>Nombre d’abonnés:</w:t>
            </w:r>
          </w:p>
          <w:p>
            <w:pPr>
              <w:rPr>
                <w:rFonts w:hint="default"/>
                <w:vertAlign w:val="baseline"/>
                <w:lang w:val="fr-FR"/>
              </w:rPr>
            </w:pPr>
            <w:r>
              <w:rPr>
                <w:rFonts w:hint="default"/>
                <w:vertAlign w:val="baseline"/>
                <w:lang w:val="fr-FR"/>
              </w:rPr>
              <w:t>3.39k</w:t>
            </w:r>
          </w:p>
          <w:p>
            <w:pPr>
              <w:rPr>
                <w:rFonts w:hint="default"/>
                <w:vertAlign w:val="baseline"/>
                <w:lang w:val="fr-FR"/>
              </w:rPr>
            </w:pPr>
            <w:r>
              <w:rPr>
                <w:rFonts w:hint="default"/>
                <w:vertAlign w:val="baseline"/>
                <w:lang w:val="fr-FR"/>
              </w:rPr>
              <w:t>Types de contenus publiés: vidéos</w:t>
            </w:r>
          </w:p>
          <w:p>
            <w:pPr>
              <w:rPr>
                <w:rFonts w:hint="default"/>
                <w:vertAlign w:val="baseline"/>
                <w:lang w:val="fr-FR"/>
              </w:rPr>
            </w:pPr>
          </w:p>
          <w:p>
            <w:pPr>
              <w:rPr>
                <w:rFonts w:hint="default"/>
                <w:vertAlign w:val="baseline"/>
                <w:lang w:val="fr-FR"/>
              </w:rPr>
            </w:pPr>
            <w:r>
              <w:rPr>
                <w:rFonts w:hint="default"/>
                <w:vertAlign w:val="baseline"/>
                <w:lang w:val="fr-FR"/>
              </w:rPr>
              <w:t>Sujets traités: lunettes, l’entreprise et ses communications et ressources</w:t>
            </w:r>
          </w:p>
        </w:tc>
        <w:tc>
          <w:tcPr>
            <w:tcW w:w="2144" w:type="dxa"/>
          </w:tcPr>
          <w:p>
            <w:pPr>
              <w:rPr>
                <w:rFonts w:hint="default"/>
                <w:vertAlign w:val="baseline"/>
                <w:lang w:val="fr-FR"/>
              </w:rPr>
            </w:pPr>
          </w:p>
        </w:tc>
      </w:tr>
    </w:tbl>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r>
        <w:rPr>
          <w:rFonts w:hint="default"/>
          <w:b/>
          <w:bCs/>
          <w:sz w:val="22"/>
          <w:lang w:val="fr-FR"/>
        </w:rPr>
        <w:t xml:space="preserve">Etude des sites </w:t>
      </w:r>
    </w:p>
    <w:p>
      <w:pPr>
        <w:spacing w:after="0"/>
        <w:rPr>
          <w:rFonts w:hint="default"/>
          <w:b/>
          <w:bCs/>
          <w:sz w:val="22"/>
          <w:lang w:val="fr-FR"/>
        </w:rPr>
      </w:pPr>
    </w:p>
    <w:p>
      <w:pPr>
        <w:pStyle w:val="7"/>
        <w:spacing w:before="1"/>
        <w:rPr>
          <w:sz w:val="11"/>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2"/>
        <w:gridCol w:w="2111"/>
        <w:gridCol w:w="2236"/>
        <w:gridCol w:w="2123"/>
        <w:gridCol w:w="2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rPr>
                <w:rFonts w:hint="default"/>
                <w:vertAlign w:val="baseline"/>
                <w:lang w:val="fr-FR"/>
              </w:rPr>
            </w:pPr>
          </w:p>
        </w:tc>
        <w:tc>
          <w:tcPr>
            <w:tcW w:w="2111" w:type="dxa"/>
          </w:tcPr>
          <w:p>
            <w:pPr>
              <w:rPr>
                <w:rFonts w:hint="default"/>
                <w:vertAlign w:val="baseline"/>
                <w:lang w:val="fr-FR"/>
              </w:rPr>
            </w:pPr>
            <w:r>
              <w:rPr>
                <w:rFonts w:hint="default"/>
                <w:vertAlign w:val="baseline"/>
                <w:lang w:val="fr-FR"/>
              </w:rPr>
              <w:t>AFFLELOU</w:t>
            </w:r>
          </w:p>
        </w:tc>
        <w:tc>
          <w:tcPr>
            <w:tcW w:w="2236" w:type="dxa"/>
          </w:tcPr>
          <w:p>
            <w:pPr>
              <w:rPr>
                <w:rFonts w:hint="default"/>
                <w:vertAlign w:val="baseline"/>
                <w:lang w:val="fr-FR"/>
              </w:rPr>
            </w:pPr>
            <w:r>
              <w:rPr>
                <w:rFonts w:hint="default"/>
                <w:vertAlign w:val="baseline"/>
                <w:lang w:val="fr-FR"/>
              </w:rPr>
              <w:t>Optic 2000</w:t>
            </w:r>
          </w:p>
        </w:tc>
        <w:tc>
          <w:tcPr>
            <w:tcW w:w="2123" w:type="dxa"/>
          </w:tcPr>
          <w:p>
            <w:pPr>
              <w:rPr>
                <w:rFonts w:hint="default"/>
                <w:vertAlign w:val="baseline"/>
                <w:lang w:val="fr-FR"/>
              </w:rPr>
            </w:pPr>
            <w:r>
              <w:rPr>
                <w:rFonts w:hint="default"/>
                <w:vertAlign w:val="baseline"/>
                <w:lang w:val="fr-FR"/>
              </w:rPr>
              <w:t>KRYS</w:t>
            </w:r>
          </w:p>
        </w:tc>
        <w:tc>
          <w:tcPr>
            <w:tcW w:w="2094" w:type="dxa"/>
          </w:tcPr>
          <w:p>
            <w:pPr>
              <w:rPr>
                <w:rFonts w:hint="default"/>
                <w:vertAlign w:val="baseline"/>
                <w:lang w:val="fr-FR"/>
              </w:rPr>
            </w:pPr>
            <w:r>
              <w:rPr>
                <w:rFonts w:hint="default"/>
                <w:vertAlign w:val="baseline"/>
                <w:lang w:val="fr-FR"/>
              </w:rPr>
              <w:t>Optique E.Leclerc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rPr>
                <w:rFonts w:hint="default"/>
                <w:vertAlign w:val="baseline"/>
                <w:lang w:val="fr-FR"/>
              </w:rPr>
            </w:pPr>
            <w:r>
              <w:rPr>
                <w:rFonts w:hint="default"/>
                <w:vertAlign w:val="baseline"/>
                <w:lang w:val="fr-FR"/>
              </w:rPr>
              <w:t>Construction du menu</w:t>
            </w:r>
          </w:p>
        </w:tc>
        <w:tc>
          <w:tcPr>
            <w:tcW w:w="2111" w:type="dxa"/>
          </w:tcPr>
          <w:p>
            <w:pPr>
              <w:rPr>
                <w:rFonts w:hint="default"/>
                <w:vertAlign w:val="baseline"/>
                <w:lang w:val="fr-FR"/>
              </w:rPr>
            </w:pPr>
            <w:r>
              <w:rPr>
                <w:rFonts w:hint="default"/>
                <w:vertAlign w:val="baseline"/>
                <w:lang w:val="fr-FR"/>
              </w:rPr>
              <w:t>- Un peu mieux agencée</w:t>
            </w:r>
          </w:p>
          <w:p>
            <w:pPr>
              <w:rPr>
                <w:rFonts w:hint="default"/>
                <w:vertAlign w:val="baseline"/>
                <w:lang w:val="fr-FR"/>
              </w:rPr>
            </w:pPr>
            <w:r>
              <w:rPr>
                <w:rFonts w:hint="default"/>
                <w:vertAlign w:val="baseline"/>
                <w:lang w:val="fr-FR"/>
              </w:rPr>
              <w:t xml:space="preserve"> - Trop d’informations chargées juste au survol des elements de bar de navigation horizontal  mais les dropdowns sont assez constant ce qui est assez un peu reposant pour les yeux</w:t>
            </w:r>
          </w:p>
          <w:p>
            <w:pPr>
              <w:rPr>
                <w:rFonts w:hint="default"/>
                <w:vertAlign w:val="baseline"/>
                <w:lang w:val="fr-FR"/>
              </w:rPr>
            </w:pPr>
            <w:r>
              <w:rPr>
                <w:rFonts w:hint="default"/>
                <w:vertAlign w:val="baseline"/>
                <w:lang w:val="fr-FR"/>
              </w:rPr>
              <w:t xml:space="preserve">- Scroll long et assez fatiguant pour atteindre soit le haut, soit le bas de la page </w:t>
            </w:r>
          </w:p>
          <w:p>
            <w:pPr>
              <w:rPr>
                <w:rFonts w:hint="default"/>
                <w:vertAlign w:val="baseline"/>
                <w:lang w:val="fr-FR"/>
              </w:rPr>
            </w:pPr>
          </w:p>
        </w:tc>
        <w:tc>
          <w:tcPr>
            <w:tcW w:w="2236" w:type="dxa"/>
          </w:tcPr>
          <w:p>
            <w:pPr>
              <w:rPr>
                <w:rFonts w:hint="default"/>
                <w:vertAlign w:val="baseline"/>
                <w:lang w:val="fr-FR"/>
              </w:rPr>
            </w:pPr>
            <w:r>
              <w:rPr>
                <w:rFonts w:hint="default"/>
                <w:vertAlign w:val="baseline"/>
                <w:lang w:val="fr-FR"/>
              </w:rPr>
              <w:t>-Trop de liens</w:t>
            </w:r>
          </w:p>
          <w:p>
            <w:pPr>
              <w:rPr>
                <w:rFonts w:hint="default"/>
                <w:vertAlign w:val="baseline"/>
                <w:lang w:val="fr-FR"/>
              </w:rPr>
            </w:pPr>
            <w:r>
              <w:rPr>
                <w:rFonts w:hint="default"/>
                <w:vertAlign w:val="baseline"/>
                <w:lang w:val="fr-FR"/>
              </w:rPr>
              <w:t>-Trop de catégories pour la bar de navigation</w:t>
            </w:r>
          </w:p>
          <w:p>
            <w:pPr>
              <w:rPr>
                <w:rFonts w:hint="default"/>
                <w:vertAlign w:val="baseline"/>
                <w:lang w:val="fr-FR"/>
              </w:rPr>
            </w:pPr>
            <w:r>
              <w:rPr>
                <w:rFonts w:hint="default"/>
                <w:vertAlign w:val="baseline"/>
                <w:lang w:val="fr-FR"/>
              </w:rPr>
              <w:t>-Trop de dropdowns au survol du souris sur les éléments du menu horizontal</w:t>
            </w:r>
          </w:p>
          <w:p>
            <w:pPr>
              <w:rPr>
                <w:rFonts w:hint="default"/>
                <w:vertAlign w:val="baseline"/>
                <w:lang w:val="fr-FR"/>
              </w:rPr>
            </w:pPr>
            <w:r>
              <w:rPr>
                <w:rFonts w:hint="default"/>
                <w:vertAlign w:val="baseline"/>
                <w:lang w:val="fr-FR"/>
              </w:rPr>
              <w:t xml:space="preserve">- Trop d’informations chargées juste au survol des elements de bar de navigation horizontal  </w:t>
            </w:r>
          </w:p>
          <w:p>
            <w:pPr>
              <w:rPr>
                <w:rFonts w:hint="default"/>
                <w:vertAlign w:val="baseline"/>
                <w:lang w:val="fr-FR"/>
              </w:rPr>
            </w:pPr>
            <w:r>
              <w:rPr>
                <w:rFonts w:hint="default"/>
                <w:vertAlign w:val="baseline"/>
                <w:lang w:val="fr-FR"/>
              </w:rPr>
              <w:t>-  Scroll long et assez fatiguant pour atteindre soit le haut, soit le bas de la page</w:t>
            </w:r>
          </w:p>
          <w:p>
            <w:pPr>
              <w:rPr>
                <w:rFonts w:hint="default"/>
                <w:vertAlign w:val="baseline"/>
                <w:lang w:val="fr-FR"/>
              </w:rPr>
            </w:pPr>
          </w:p>
        </w:tc>
        <w:tc>
          <w:tcPr>
            <w:tcW w:w="2123" w:type="dxa"/>
          </w:tcPr>
          <w:p>
            <w:pPr>
              <w:rPr>
                <w:rFonts w:hint="default"/>
                <w:vertAlign w:val="baseline"/>
                <w:lang w:val="fr-FR"/>
              </w:rPr>
            </w:pPr>
            <w:r>
              <w:rPr>
                <w:rFonts w:hint="default"/>
                <w:vertAlign w:val="baseline"/>
                <w:lang w:val="fr-FR"/>
              </w:rPr>
              <w:t>- Des dropdowns assez sobres</w:t>
            </w:r>
          </w:p>
          <w:p>
            <w:pPr>
              <w:rPr>
                <w:rFonts w:hint="default"/>
                <w:vertAlign w:val="baseline"/>
                <w:lang w:val="fr-FR"/>
              </w:rPr>
            </w:pPr>
          </w:p>
          <w:p>
            <w:pPr>
              <w:rPr>
                <w:rFonts w:hint="default"/>
                <w:vertAlign w:val="baseline"/>
                <w:lang w:val="fr-FR"/>
              </w:rPr>
            </w:pPr>
            <w:r>
              <w:rPr>
                <w:rFonts w:hint="default"/>
                <w:vertAlign w:val="baseline"/>
                <w:lang w:val="fr-FR"/>
              </w:rPr>
              <w:t>- Design un peu minimaliste</w:t>
            </w:r>
          </w:p>
          <w:p>
            <w:pPr>
              <w:rPr>
                <w:rFonts w:hint="default"/>
                <w:vertAlign w:val="baseline"/>
                <w:lang w:val="fr-FR"/>
              </w:rPr>
            </w:pPr>
          </w:p>
          <w:p>
            <w:pPr>
              <w:rPr>
                <w:rFonts w:hint="default"/>
                <w:vertAlign w:val="baseline"/>
                <w:lang w:val="fr-FR"/>
              </w:rPr>
            </w:pPr>
            <w:r>
              <w:rPr>
                <w:rFonts w:hint="default"/>
                <w:vertAlign w:val="baseline"/>
                <w:lang w:val="fr-FR"/>
              </w:rPr>
              <w:t>-  Scroll long et assez fatiguant pour atteindre soit le haut, soit le bas de la page</w:t>
            </w:r>
          </w:p>
          <w:p>
            <w:pPr>
              <w:rPr>
                <w:rFonts w:hint="default"/>
                <w:vertAlign w:val="baseline"/>
                <w:lang w:val="fr-FR"/>
              </w:rPr>
            </w:pPr>
          </w:p>
          <w:p>
            <w:pPr>
              <w:rPr>
                <w:rFonts w:hint="default"/>
                <w:vertAlign w:val="baseline"/>
                <w:lang w:val="fr-FR"/>
              </w:rPr>
            </w:pPr>
            <w:r>
              <w:rPr>
                <w:rFonts w:hint="default"/>
                <w:vertAlign w:val="baseline"/>
                <w:lang w:val="fr-FR"/>
              </w:rPr>
              <w:t xml:space="preserve"> </w:t>
            </w:r>
          </w:p>
        </w:tc>
        <w:tc>
          <w:tcPr>
            <w:tcW w:w="2094" w:type="dxa"/>
          </w:tcPr>
          <w:p>
            <w:pPr>
              <w:rPr>
                <w:rFonts w:hint="default"/>
                <w:vertAlign w:val="baseline"/>
                <w:lang w:val="fr-FR"/>
              </w:rPr>
            </w:pPr>
            <w:r>
              <w:rPr>
                <w:rFonts w:hint="default"/>
                <w:vertAlign w:val="baseline"/>
                <w:lang w:val="fr-FR"/>
              </w:rPr>
              <w:t>- Dropdowns constants</w:t>
            </w:r>
          </w:p>
          <w:p>
            <w:pPr>
              <w:rPr>
                <w:rFonts w:hint="default"/>
                <w:vertAlign w:val="baseline"/>
                <w:lang w:val="fr-FR"/>
              </w:rPr>
            </w:pPr>
          </w:p>
          <w:p>
            <w:pPr>
              <w:rPr>
                <w:rFonts w:hint="default"/>
                <w:vertAlign w:val="baseline"/>
                <w:lang w:val="fr-FR"/>
              </w:rPr>
            </w:pPr>
            <w:r>
              <w:rPr>
                <w:rFonts w:hint="default"/>
                <w:vertAlign w:val="baseline"/>
                <w:lang w:val="fr-FR"/>
              </w:rPr>
              <w:t>- Agencée bien droite</w:t>
            </w:r>
          </w:p>
          <w:p>
            <w:pPr>
              <w:rPr>
                <w:rFonts w:hint="default"/>
                <w:vertAlign w:val="baseline"/>
                <w:lang w:val="fr-FR"/>
              </w:rPr>
            </w:pPr>
          </w:p>
          <w:p>
            <w:pPr>
              <w:rPr>
                <w:rFonts w:hint="default"/>
                <w:vertAlign w:val="baseline"/>
                <w:lang w:val="fr-FR"/>
              </w:rPr>
            </w:pPr>
            <w:r>
              <w:rPr>
                <w:rFonts w:hint="default"/>
                <w:vertAlign w:val="baseline"/>
                <w:lang w:val="fr-FR"/>
              </w:rPr>
              <w:t>- Ne nécessitant pas de long scroll</w:t>
            </w:r>
          </w:p>
          <w:p>
            <w:pPr>
              <w:rPr>
                <w:rFonts w:hint="default"/>
                <w:vertAlign w:val="baseline"/>
                <w:lang w:val="fr-FR"/>
              </w:rPr>
            </w:pPr>
          </w:p>
          <w:p>
            <w:pPr>
              <w:rPr>
                <w:rFonts w:hint="default"/>
                <w:vertAlign w:val="baseline"/>
                <w:lang w:val="fr-FR"/>
              </w:rPr>
            </w:pPr>
            <w:r>
              <w:rPr>
                <w:rFonts w:hint="default"/>
                <w:vertAlign w:val="baseline"/>
                <w:lang w:val="fr-FR"/>
              </w:rPr>
              <w:t>- Design régulièrement rectangulaire</w:t>
            </w:r>
          </w:p>
          <w:p>
            <w:pPr>
              <w:rPr>
                <w:rFonts w:hint="default"/>
                <w:vertAlign w:val="baseline"/>
                <w:lang w:val="fr-FR"/>
              </w:rPr>
            </w:pPr>
          </w:p>
          <w:p>
            <w:pPr>
              <w:rPr>
                <w:rFonts w:hint="default"/>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rPr>
                <w:rFonts w:hint="default"/>
                <w:vertAlign w:val="baseline"/>
                <w:lang w:val="fr-FR"/>
              </w:rPr>
            </w:pPr>
            <w:r>
              <w:rPr>
                <w:rFonts w:hint="default"/>
                <w:vertAlign w:val="baseline"/>
                <w:lang w:val="fr-FR"/>
              </w:rPr>
              <w:t>Ergonomie</w:t>
            </w:r>
          </w:p>
        </w:tc>
        <w:tc>
          <w:tcPr>
            <w:tcW w:w="2111" w:type="dxa"/>
          </w:tcPr>
          <w:p>
            <w:pPr>
              <w:rPr>
                <w:rFonts w:hint="default"/>
                <w:vertAlign w:val="baseline"/>
                <w:lang w:val="fr-FR"/>
              </w:rPr>
            </w:pPr>
            <w:r>
              <w:rPr>
                <w:rFonts w:hint="default"/>
                <w:vertAlign w:val="baseline"/>
                <w:lang w:val="fr-FR"/>
              </w:rPr>
              <w:t>- Les animations sont assez equilibrées</w:t>
            </w:r>
          </w:p>
          <w:p>
            <w:pPr>
              <w:rPr>
                <w:rFonts w:hint="default"/>
                <w:vertAlign w:val="baseline"/>
                <w:lang w:val="fr-FR"/>
              </w:rPr>
            </w:pPr>
          </w:p>
          <w:p>
            <w:pPr>
              <w:rPr>
                <w:rFonts w:hint="default"/>
                <w:vertAlign w:val="baseline"/>
                <w:lang w:val="fr-FR"/>
              </w:rPr>
            </w:pPr>
            <w:r>
              <w:rPr>
                <w:rFonts w:hint="default"/>
                <w:vertAlign w:val="baseline"/>
                <w:lang w:val="fr-FR"/>
              </w:rPr>
              <w:t>- Les textes facilement lisibles</w:t>
            </w:r>
          </w:p>
          <w:p>
            <w:pPr>
              <w:rPr>
                <w:rFonts w:hint="default"/>
                <w:vertAlign w:val="baseline"/>
                <w:lang w:val="fr-FR"/>
              </w:rPr>
            </w:pPr>
          </w:p>
          <w:p>
            <w:pPr>
              <w:rPr>
                <w:rFonts w:hint="default"/>
                <w:vertAlign w:val="baseline"/>
                <w:lang w:val="fr-FR"/>
              </w:rPr>
            </w:pPr>
            <w:r>
              <w:rPr>
                <w:rFonts w:hint="default"/>
                <w:vertAlign w:val="baseline"/>
                <w:lang w:val="fr-FR"/>
              </w:rPr>
              <w:t>- Le site est responsive</w:t>
            </w:r>
          </w:p>
        </w:tc>
        <w:tc>
          <w:tcPr>
            <w:tcW w:w="2236" w:type="dxa"/>
          </w:tcPr>
          <w:p>
            <w:pPr>
              <w:rPr>
                <w:rFonts w:hint="default"/>
                <w:vertAlign w:val="baseline"/>
                <w:lang w:val="fr-FR"/>
              </w:rPr>
            </w:pPr>
            <w:r>
              <w:rPr>
                <w:rFonts w:hint="default"/>
                <w:vertAlign w:val="baseline"/>
                <w:lang w:val="fr-FR"/>
              </w:rPr>
              <w:t>- Les textes sont assez facilement lisibles mais les informations un peu dispersées</w:t>
            </w:r>
          </w:p>
          <w:p>
            <w:pPr>
              <w:rPr>
                <w:rFonts w:hint="default"/>
                <w:vertAlign w:val="baseline"/>
                <w:lang w:val="fr-FR"/>
              </w:rPr>
            </w:pPr>
          </w:p>
          <w:p>
            <w:pPr>
              <w:rPr>
                <w:rFonts w:hint="default"/>
                <w:vertAlign w:val="baseline"/>
                <w:lang w:val="fr-FR"/>
              </w:rPr>
            </w:pPr>
            <w:r>
              <w:rPr>
                <w:rFonts w:hint="default"/>
                <w:vertAlign w:val="baseline"/>
                <w:lang w:val="fr-FR"/>
              </w:rPr>
              <w:t>- Trop d’animations tendant à fatiguer les yeux et ralentissant les recherches</w:t>
            </w:r>
          </w:p>
          <w:p>
            <w:pPr>
              <w:rPr>
                <w:rFonts w:hint="default"/>
                <w:vertAlign w:val="baseline"/>
                <w:lang w:val="fr-FR"/>
              </w:rPr>
            </w:pPr>
          </w:p>
          <w:p>
            <w:pPr>
              <w:rPr>
                <w:rFonts w:hint="default"/>
                <w:vertAlign w:val="baseline"/>
                <w:lang w:val="fr-FR"/>
              </w:rPr>
            </w:pPr>
            <w:r>
              <w:rPr>
                <w:rFonts w:hint="default"/>
                <w:vertAlign w:val="baseline"/>
                <w:lang w:val="fr-FR"/>
              </w:rPr>
              <w:t>- La page est assez chargée</w:t>
            </w:r>
          </w:p>
          <w:p>
            <w:pPr>
              <w:rPr>
                <w:rFonts w:hint="default"/>
                <w:vertAlign w:val="baseline"/>
                <w:lang w:val="fr-FR"/>
              </w:rPr>
            </w:pPr>
          </w:p>
          <w:p>
            <w:pPr>
              <w:rPr>
                <w:rFonts w:hint="default"/>
                <w:vertAlign w:val="baseline"/>
                <w:lang w:val="fr-FR"/>
              </w:rPr>
            </w:pPr>
            <w:r>
              <w:rPr>
                <w:rFonts w:hint="default"/>
                <w:vertAlign w:val="baseline"/>
                <w:lang w:val="fr-FR"/>
              </w:rPr>
              <w:t>- Le site est responsive</w:t>
            </w:r>
          </w:p>
          <w:p>
            <w:pPr>
              <w:rPr>
                <w:rFonts w:hint="default"/>
                <w:vertAlign w:val="baseline"/>
                <w:lang w:val="fr-FR"/>
              </w:rPr>
            </w:pPr>
          </w:p>
        </w:tc>
        <w:tc>
          <w:tcPr>
            <w:tcW w:w="2123" w:type="dxa"/>
          </w:tcPr>
          <w:p>
            <w:pPr>
              <w:rPr>
                <w:rFonts w:hint="default"/>
                <w:vertAlign w:val="baseline"/>
                <w:lang w:val="fr-FR"/>
              </w:rPr>
            </w:pPr>
            <w:r>
              <w:rPr>
                <w:rFonts w:hint="default"/>
                <w:vertAlign w:val="baseline"/>
                <w:lang w:val="fr-FR"/>
              </w:rPr>
              <w:t>- Manque un peu d’animations</w:t>
            </w:r>
          </w:p>
          <w:p>
            <w:pPr>
              <w:rPr>
                <w:rFonts w:hint="default"/>
                <w:vertAlign w:val="baseline"/>
                <w:lang w:val="fr-FR"/>
              </w:rPr>
            </w:pPr>
          </w:p>
          <w:p>
            <w:pPr>
              <w:rPr>
                <w:rFonts w:hint="default"/>
                <w:vertAlign w:val="baseline"/>
                <w:lang w:val="fr-FR"/>
              </w:rPr>
            </w:pPr>
            <w:r>
              <w:rPr>
                <w:rFonts w:hint="default"/>
                <w:vertAlign w:val="baseline"/>
                <w:lang w:val="fr-FR"/>
              </w:rPr>
              <w:t>- Textes facilement lisibles</w:t>
            </w:r>
          </w:p>
          <w:p>
            <w:pPr>
              <w:rPr>
                <w:rFonts w:hint="default"/>
                <w:vertAlign w:val="baseline"/>
                <w:lang w:val="fr-FR"/>
              </w:rPr>
            </w:pPr>
          </w:p>
          <w:p>
            <w:pPr>
              <w:rPr>
                <w:rFonts w:hint="default"/>
                <w:vertAlign w:val="baseline"/>
                <w:lang w:val="fr-FR"/>
              </w:rPr>
            </w:pPr>
            <w:r>
              <w:rPr>
                <w:rFonts w:hint="default"/>
                <w:vertAlign w:val="baseline"/>
                <w:lang w:val="fr-FR"/>
              </w:rPr>
              <w:t>- Les informations sont un peu dispersées</w:t>
            </w:r>
          </w:p>
          <w:p>
            <w:pPr>
              <w:rPr>
                <w:rFonts w:hint="default"/>
                <w:vertAlign w:val="baseline"/>
                <w:lang w:val="fr-FR"/>
              </w:rPr>
            </w:pPr>
          </w:p>
          <w:p>
            <w:pPr>
              <w:rPr>
                <w:rFonts w:hint="default"/>
                <w:vertAlign w:val="baseline"/>
                <w:lang w:val="fr-FR"/>
              </w:rPr>
            </w:pPr>
            <w:r>
              <w:rPr>
                <w:rFonts w:hint="default"/>
                <w:vertAlign w:val="baseline"/>
                <w:lang w:val="fr-FR"/>
              </w:rPr>
              <w:t>- Site responsive</w:t>
            </w:r>
          </w:p>
        </w:tc>
        <w:tc>
          <w:tcPr>
            <w:tcW w:w="2094" w:type="dxa"/>
          </w:tcPr>
          <w:p>
            <w:pPr>
              <w:rPr>
                <w:rFonts w:hint="default"/>
                <w:vertAlign w:val="baseline"/>
                <w:lang w:val="fr-FR"/>
              </w:rPr>
            </w:pPr>
            <w:r>
              <w:rPr>
                <w:rFonts w:hint="default"/>
                <w:vertAlign w:val="baseline"/>
                <w:lang w:val="fr-FR"/>
              </w:rPr>
              <w:t>- Chargement des informatiions assez équilibré</w:t>
            </w:r>
          </w:p>
          <w:p>
            <w:pPr>
              <w:rPr>
                <w:rFonts w:hint="default"/>
                <w:vertAlign w:val="baseline"/>
                <w:lang w:val="fr-FR"/>
              </w:rPr>
            </w:pPr>
          </w:p>
          <w:p>
            <w:pPr>
              <w:rPr>
                <w:rFonts w:hint="default"/>
                <w:vertAlign w:val="baseline"/>
                <w:lang w:val="fr-FR"/>
              </w:rPr>
            </w:pPr>
            <w:r>
              <w:rPr>
                <w:rFonts w:hint="default"/>
                <w:vertAlign w:val="baseline"/>
                <w:lang w:val="fr-FR"/>
              </w:rPr>
              <w:t>- Textes facilement lisible</w:t>
            </w:r>
          </w:p>
          <w:p>
            <w:pPr>
              <w:rPr>
                <w:rFonts w:hint="default"/>
                <w:vertAlign w:val="baseline"/>
                <w:lang w:val="fr-FR"/>
              </w:rPr>
            </w:pPr>
          </w:p>
          <w:p>
            <w:pPr>
              <w:rPr>
                <w:rFonts w:hint="default"/>
                <w:vertAlign w:val="baseline"/>
                <w:lang w:val="fr-FR"/>
              </w:rPr>
            </w:pPr>
            <w:r>
              <w:rPr>
                <w:rFonts w:hint="default"/>
                <w:vertAlign w:val="baseline"/>
                <w:lang w:val="fr-FR"/>
              </w:rPr>
              <w:t>- Site responsive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rPr>
                <w:rFonts w:hint="default"/>
                <w:vertAlign w:val="baseline"/>
                <w:lang w:val="fr-FR"/>
              </w:rPr>
            </w:pPr>
            <w:r>
              <w:rPr>
                <w:rFonts w:hint="default"/>
                <w:vertAlign w:val="baseline"/>
                <w:lang w:val="fr-FR"/>
              </w:rPr>
              <w:t>Diversité du catalogue</w:t>
            </w:r>
          </w:p>
        </w:tc>
        <w:tc>
          <w:tcPr>
            <w:tcW w:w="2111" w:type="dxa"/>
          </w:tcPr>
          <w:p>
            <w:pPr>
              <w:rPr>
                <w:rFonts w:hint="default"/>
                <w:vertAlign w:val="baseline"/>
                <w:lang w:val="fr-FR"/>
              </w:rPr>
            </w:pPr>
            <w:r>
              <w:rPr>
                <w:rFonts w:hint="default"/>
                <w:vertAlign w:val="baseline"/>
                <w:lang w:val="fr-FR"/>
              </w:rPr>
              <w:t>Très riche</w:t>
            </w:r>
          </w:p>
        </w:tc>
        <w:tc>
          <w:tcPr>
            <w:tcW w:w="2236" w:type="dxa"/>
          </w:tcPr>
          <w:p>
            <w:pPr>
              <w:rPr>
                <w:rFonts w:hint="default"/>
                <w:vertAlign w:val="baseline"/>
                <w:lang w:val="fr-FR"/>
              </w:rPr>
            </w:pPr>
            <w:r>
              <w:rPr>
                <w:rFonts w:hint="default"/>
                <w:vertAlign w:val="baseline"/>
                <w:lang w:val="fr-FR"/>
              </w:rPr>
              <w:t>Assez riche</w:t>
            </w:r>
          </w:p>
        </w:tc>
        <w:tc>
          <w:tcPr>
            <w:tcW w:w="2123" w:type="dxa"/>
          </w:tcPr>
          <w:p>
            <w:pPr>
              <w:rPr>
                <w:rFonts w:hint="default"/>
                <w:vertAlign w:val="baseline"/>
                <w:lang w:val="fr-FR"/>
              </w:rPr>
            </w:pPr>
            <w:r>
              <w:rPr>
                <w:rFonts w:hint="default"/>
                <w:vertAlign w:val="baseline"/>
                <w:lang w:val="fr-FR"/>
              </w:rPr>
              <w:t>Peu riche</w:t>
            </w:r>
          </w:p>
        </w:tc>
        <w:tc>
          <w:tcPr>
            <w:tcW w:w="2094" w:type="dxa"/>
          </w:tcPr>
          <w:p>
            <w:pPr>
              <w:rPr>
                <w:rFonts w:hint="default"/>
                <w:vertAlign w:val="baseline"/>
                <w:lang w:val="fr-FR"/>
              </w:rPr>
            </w:pPr>
            <w:r>
              <w:rPr>
                <w:rFonts w:hint="default"/>
                <w:vertAlign w:val="baseline"/>
                <w:lang w:val="fr-FR"/>
              </w:rPr>
              <w:t>Assez riche</w:t>
            </w:r>
          </w:p>
        </w:tc>
      </w:tr>
    </w:tbl>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p>
    <w:p>
      <w:pPr>
        <w:spacing w:after="0"/>
        <w:rPr>
          <w:rFonts w:hint="default"/>
          <w:b/>
          <w:bCs/>
          <w:sz w:val="22"/>
          <w:lang w:val="fr-FR"/>
        </w:rPr>
      </w:pPr>
      <w:r>
        <w:rPr>
          <w:rFonts w:hint="default"/>
          <w:b/>
          <w:bCs/>
          <w:sz w:val="22"/>
          <w:lang w:val="fr-FR"/>
        </w:rPr>
        <w:drawing>
          <wp:inline distT="0" distB="0" distL="114300" distR="114300">
            <wp:extent cx="6828790" cy="4688205"/>
            <wp:effectExtent l="0" t="0" r="10160" b="17145"/>
            <wp:docPr id="23" name="Picture 23" descr="Éditorial Balisage Analyse Compétitive Jamboard Arrière-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Éditorial Balisage Analyse Compétitive Jamboard Arrière-plan"/>
                    <pic:cNvPicPr>
                      <a:picLocks noChangeAspect="1"/>
                    </pic:cNvPicPr>
                  </pic:nvPicPr>
                  <pic:blipFill>
                    <a:blip r:embed="rId17"/>
                    <a:stretch>
                      <a:fillRect/>
                    </a:stretch>
                  </pic:blipFill>
                  <pic:spPr>
                    <a:xfrm>
                      <a:off x="0" y="0"/>
                      <a:ext cx="6828790" cy="4688205"/>
                    </a:xfrm>
                    <a:prstGeom prst="rect">
                      <a:avLst/>
                    </a:prstGeom>
                  </pic:spPr>
                </pic:pic>
              </a:graphicData>
            </a:graphic>
          </wp:inline>
        </w:drawing>
      </w:r>
    </w:p>
    <w:p>
      <w:pPr>
        <w:spacing w:after="0"/>
        <w:rPr>
          <w:rFonts w:hint="default"/>
          <w:b/>
          <w:bCs/>
          <w:sz w:val="22"/>
          <w:lang w:val="fr-FR"/>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ascii="Arial" w:hAnsi="Arial"/>
          <w:b/>
          <w:color w:val="auto"/>
          <w:sz w:val="22"/>
          <w:u w:val="single" w:color="FFFFFF"/>
        </w:rPr>
      </w:pPr>
    </w:p>
    <w:p>
      <w:pPr>
        <w:spacing w:before="0"/>
        <w:ind w:left="119" w:right="0" w:firstLine="0"/>
        <w:jc w:val="left"/>
        <w:rPr>
          <w:rFonts w:hint="default" w:ascii="Arial" w:hAnsi="Arial"/>
          <w:b/>
          <w:color w:val="auto"/>
          <w:sz w:val="22"/>
          <w:u w:val="single" w:color="FFFFFF"/>
          <w:lang w:val="fr-FR"/>
        </w:rPr>
      </w:pPr>
      <w:r>
        <w:rPr>
          <w:rFonts w:hint="default" w:ascii="Arial" w:hAnsi="Arial"/>
          <w:b/>
          <w:color w:val="auto"/>
          <w:sz w:val="22"/>
          <w:u w:val="single" w:color="FFFFFF"/>
          <w:lang w:val="fr-FR"/>
        </w:rPr>
        <w:t>Marketing Mix d’AFFLELOU</w:t>
      </w:r>
    </w:p>
    <w:p>
      <w:pPr>
        <w:spacing w:before="0"/>
        <w:ind w:left="119" w:right="0" w:firstLine="0"/>
        <w:jc w:val="left"/>
        <w:rPr>
          <w:rFonts w:hint="default" w:ascii="Arial" w:hAnsi="Arial"/>
          <w:b/>
          <w:color w:val="auto"/>
          <w:sz w:val="22"/>
          <w:u w:val="single" w:color="FFFFFF"/>
          <w:lang w:val="fr-FR"/>
        </w:rPr>
      </w:pPr>
      <w:r>
        <w:rPr>
          <w:rFonts w:hint="default"/>
          <w:color w:val="auto"/>
          <w:sz w:val="22"/>
          <w:lang w:val="fr-FR"/>
        </w:rPr>
        <w:t>(P</w:t>
      </w:r>
      <w:r>
        <w:rPr>
          <w:color w:val="auto"/>
          <w:sz w:val="22"/>
        </w:rPr>
        <w:t>roduit,</w:t>
      </w:r>
      <w:r>
        <w:rPr>
          <w:color w:val="auto"/>
          <w:spacing w:val="-1"/>
          <w:sz w:val="22"/>
        </w:rPr>
        <w:t xml:space="preserve"> </w:t>
      </w:r>
      <w:r>
        <w:rPr>
          <w:color w:val="auto"/>
          <w:sz w:val="22"/>
        </w:rPr>
        <w:t>Prix,</w:t>
      </w:r>
      <w:r>
        <w:rPr>
          <w:color w:val="auto"/>
          <w:spacing w:val="-2"/>
          <w:sz w:val="22"/>
        </w:rPr>
        <w:t xml:space="preserve"> </w:t>
      </w:r>
      <w:r>
        <w:rPr>
          <w:color w:val="auto"/>
          <w:sz w:val="22"/>
        </w:rPr>
        <w:t>Distribution,</w:t>
      </w:r>
      <w:r>
        <w:rPr>
          <w:color w:val="auto"/>
          <w:spacing w:val="-1"/>
          <w:sz w:val="22"/>
        </w:rPr>
        <w:t xml:space="preserve"> </w:t>
      </w:r>
      <w:r>
        <w:rPr>
          <w:color w:val="auto"/>
          <w:sz w:val="22"/>
        </w:rPr>
        <w:t>Communication)</w:t>
      </w:r>
    </w:p>
    <w:p>
      <w:pPr>
        <w:pStyle w:val="14"/>
        <w:numPr>
          <w:numId w:val="0"/>
        </w:numPr>
        <w:tabs>
          <w:tab w:val="left" w:pos="840"/>
        </w:tabs>
        <w:spacing w:before="0" w:after="0" w:line="240" w:lineRule="auto"/>
        <w:ind w:right="0" w:rightChars="0"/>
        <w:jc w:val="both"/>
        <w:rPr>
          <w:color w:val="auto"/>
          <w:sz w:val="22"/>
        </w:rPr>
      </w:pPr>
    </w:p>
    <w:p>
      <w:pPr>
        <w:spacing w:after="0" w:line="240" w:lineRule="auto"/>
        <w:jc w:val="both"/>
        <w:rPr>
          <w:sz w:val="22"/>
        </w:rPr>
      </w:pPr>
      <w:r>
        <w:rPr>
          <w:rFonts w:hint="default"/>
          <w:b/>
          <w:bCs/>
          <w:sz w:val="22"/>
          <w:lang w:val="fr-FR"/>
        </w:rPr>
        <w:drawing>
          <wp:inline distT="0" distB="0" distL="114300" distR="114300">
            <wp:extent cx="5709285" cy="4281805"/>
            <wp:effectExtent l="0" t="0" r="5715" b="4445"/>
            <wp:docPr id="24" name="Picture 24" descr="Mix de marketing Diagramme de Venn à quatre Ce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ix de marketing Diagramme de Venn à quatre Cercle"/>
                    <pic:cNvPicPr>
                      <a:picLocks noChangeAspect="1"/>
                    </pic:cNvPicPr>
                  </pic:nvPicPr>
                  <pic:blipFill>
                    <a:blip r:embed="rId18"/>
                    <a:stretch>
                      <a:fillRect/>
                    </a:stretch>
                  </pic:blipFill>
                  <pic:spPr>
                    <a:xfrm>
                      <a:off x="0" y="0"/>
                      <a:ext cx="5709285" cy="4281805"/>
                    </a:xfrm>
                    <a:prstGeom prst="rect">
                      <a:avLst/>
                    </a:prstGeom>
                  </pic:spPr>
                </pic:pic>
              </a:graphicData>
            </a:graphic>
          </wp:inline>
        </w:drawing>
      </w:r>
    </w:p>
    <w:p>
      <w:pPr>
        <w:spacing w:after="0"/>
        <w:rPr>
          <w:rFonts w:hint="default"/>
          <w:b/>
          <w:bCs/>
          <w:sz w:val="22"/>
          <w:lang w:val="fr-FR"/>
        </w:rPr>
      </w:pPr>
    </w:p>
    <w:p>
      <w:pPr>
        <w:spacing w:after="0"/>
        <w:rPr>
          <w:rFonts w:hint="default"/>
          <w:b/>
          <w:bCs/>
          <w:sz w:val="22"/>
          <w:lang w:val="fr-FR"/>
        </w:rPr>
      </w:pPr>
    </w:p>
    <w:p>
      <w:pPr>
        <w:spacing w:after="0"/>
        <w:rPr>
          <w:rFonts w:hint="default"/>
          <w:b/>
          <w:bCs/>
          <w:color w:val="auto"/>
          <w:sz w:val="22"/>
          <w:lang w:val="fr-FR"/>
        </w:rPr>
      </w:pPr>
    </w:p>
    <w:p>
      <w:pPr>
        <w:spacing w:after="0"/>
        <w:rPr>
          <w:rFonts w:hint="default"/>
          <w:b/>
          <w:bCs/>
          <w:color w:val="auto"/>
          <w:sz w:val="22"/>
          <w:lang w:val="fr-FR"/>
        </w:rPr>
      </w:pPr>
    </w:p>
    <w:p>
      <w:pPr>
        <w:pStyle w:val="3"/>
        <w:numPr>
          <w:ilvl w:val="1"/>
          <w:numId w:val="4"/>
        </w:numPr>
        <w:tabs>
          <w:tab w:val="left" w:pos="660"/>
        </w:tabs>
        <w:spacing w:before="248" w:after="0" w:line="240" w:lineRule="auto"/>
        <w:ind w:left="659" w:right="0" w:hanging="541"/>
        <w:jc w:val="left"/>
        <w:rPr>
          <w:color w:val="auto"/>
        </w:rPr>
      </w:pPr>
      <w:r>
        <w:rPr>
          <w:rFonts w:hint="default"/>
          <w:color w:val="auto"/>
          <w:lang w:val="fr-FR"/>
        </w:rPr>
        <w:t xml:space="preserve">V.3- </w:t>
      </w:r>
      <w:r>
        <w:rPr>
          <w:color w:val="auto"/>
        </w:rPr>
        <w:t>Étude</w:t>
      </w:r>
      <w:r>
        <w:rPr>
          <w:color w:val="auto"/>
          <w:spacing w:val="-1"/>
        </w:rPr>
        <w:t xml:space="preserve"> </w:t>
      </w:r>
      <w:r>
        <w:rPr>
          <w:color w:val="auto"/>
        </w:rPr>
        <w:t>de</w:t>
      </w:r>
      <w:r>
        <w:rPr>
          <w:color w:val="auto"/>
          <w:spacing w:val="-1"/>
        </w:rPr>
        <w:t xml:space="preserve"> </w:t>
      </w:r>
      <w:r>
        <w:rPr>
          <w:color w:val="auto"/>
        </w:rPr>
        <w:t>la</w:t>
      </w:r>
      <w:r>
        <w:rPr>
          <w:color w:val="auto"/>
          <w:spacing w:val="-1"/>
        </w:rPr>
        <w:t xml:space="preserve"> </w:t>
      </w:r>
      <w:r>
        <w:rPr>
          <w:color w:val="auto"/>
        </w:rPr>
        <w:t>cible</w:t>
      </w:r>
    </w:p>
    <w:p>
      <w:pPr>
        <w:pStyle w:val="7"/>
        <w:spacing w:before="175" w:line="276" w:lineRule="auto"/>
        <w:ind w:left="119" w:right="328"/>
        <w:jc w:val="both"/>
        <w:rPr>
          <w:color w:val="auto"/>
        </w:rPr>
      </w:pPr>
      <w:r>
        <w:rPr>
          <w:color w:val="auto"/>
        </w:rPr>
        <w:t>Apprendre à connaître sa cible est également une étape essentielle. Une entreprise, même si</w:t>
      </w:r>
      <w:r>
        <w:rPr>
          <w:color w:val="auto"/>
          <w:spacing w:val="1"/>
        </w:rPr>
        <w:t xml:space="preserve"> </w:t>
      </w:r>
      <w:r>
        <w:rPr>
          <w:color w:val="auto"/>
        </w:rPr>
        <w:t>elle</w:t>
      </w:r>
      <w:r>
        <w:rPr>
          <w:color w:val="auto"/>
          <w:spacing w:val="1"/>
        </w:rPr>
        <w:t xml:space="preserve"> </w:t>
      </w:r>
      <w:r>
        <w:rPr>
          <w:color w:val="auto"/>
        </w:rPr>
        <w:t>a</w:t>
      </w:r>
      <w:r>
        <w:rPr>
          <w:color w:val="auto"/>
          <w:spacing w:val="1"/>
        </w:rPr>
        <w:t xml:space="preserve"> </w:t>
      </w:r>
      <w:r>
        <w:rPr>
          <w:color w:val="auto"/>
        </w:rPr>
        <w:t>une</w:t>
      </w:r>
      <w:r>
        <w:rPr>
          <w:color w:val="auto"/>
          <w:spacing w:val="1"/>
        </w:rPr>
        <w:t xml:space="preserve"> </w:t>
      </w:r>
      <w:r>
        <w:rPr>
          <w:color w:val="auto"/>
        </w:rPr>
        <w:t>identité</w:t>
      </w:r>
      <w:r>
        <w:rPr>
          <w:color w:val="auto"/>
          <w:spacing w:val="1"/>
        </w:rPr>
        <w:t xml:space="preserve"> </w:t>
      </w:r>
      <w:r>
        <w:rPr>
          <w:color w:val="auto"/>
        </w:rPr>
        <w:t>et</w:t>
      </w:r>
      <w:r>
        <w:rPr>
          <w:color w:val="auto"/>
          <w:spacing w:val="1"/>
        </w:rPr>
        <w:t xml:space="preserve"> </w:t>
      </w:r>
      <w:r>
        <w:rPr>
          <w:color w:val="auto"/>
        </w:rPr>
        <w:t>des</w:t>
      </w:r>
      <w:r>
        <w:rPr>
          <w:color w:val="auto"/>
          <w:spacing w:val="1"/>
        </w:rPr>
        <w:t xml:space="preserve"> </w:t>
      </w:r>
      <w:r>
        <w:rPr>
          <w:color w:val="auto"/>
        </w:rPr>
        <w:t>objectifs</w:t>
      </w:r>
      <w:r>
        <w:rPr>
          <w:color w:val="auto"/>
          <w:spacing w:val="1"/>
        </w:rPr>
        <w:t xml:space="preserve"> </w:t>
      </w:r>
      <w:r>
        <w:rPr>
          <w:color w:val="auto"/>
        </w:rPr>
        <w:t>propres,</w:t>
      </w:r>
      <w:r>
        <w:rPr>
          <w:color w:val="auto"/>
          <w:spacing w:val="1"/>
        </w:rPr>
        <w:t xml:space="preserve"> </w:t>
      </w:r>
      <w:r>
        <w:rPr>
          <w:color w:val="auto"/>
        </w:rPr>
        <w:t>doit</w:t>
      </w:r>
      <w:r>
        <w:rPr>
          <w:color w:val="auto"/>
          <w:spacing w:val="1"/>
        </w:rPr>
        <w:t xml:space="preserve"> </w:t>
      </w:r>
      <w:r>
        <w:rPr>
          <w:color w:val="auto"/>
        </w:rPr>
        <w:t>répondre</w:t>
      </w:r>
      <w:r>
        <w:rPr>
          <w:color w:val="auto"/>
          <w:spacing w:val="1"/>
        </w:rPr>
        <w:t xml:space="preserve"> </w:t>
      </w:r>
      <w:r>
        <w:rPr>
          <w:color w:val="auto"/>
        </w:rPr>
        <w:t>aux attentes de sa cible, futurs</w:t>
      </w:r>
      <w:r>
        <w:rPr>
          <w:color w:val="auto"/>
          <w:spacing w:val="1"/>
        </w:rPr>
        <w:t xml:space="preserve"> </w:t>
      </w:r>
      <w:r>
        <w:rPr>
          <w:color w:val="auto"/>
        </w:rPr>
        <w:t>utilisateurs</w:t>
      </w:r>
      <w:r>
        <w:rPr>
          <w:color w:val="auto"/>
          <w:spacing w:val="-1"/>
        </w:rPr>
        <w:t xml:space="preserve"> </w:t>
      </w:r>
      <w:r>
        <w:rPr>
          <w:color w:val="auto"/>
        </w:rPr>
        <w:t>de</w:t>
      </w:r>
      <w:r>
        <w:rPr>
          <w:color w:val="auto"/>
          <w:spacing w:val="-1"/>
        </w:rPr>
        <w:t xml:space="preserve"> </w:t>
      </w:r>
      <w:r>
        <w:rPr>
          <w:color w:val="auto"/>
        </w:rPr>
        <w:t>la</w:t>
      </w:r>
      <w:r>
        <w:rPr>
          <w:color w:val="auto"/>
          <w:spacing w:val="-1"/>
        </w:rPr>
        <w:t xml:space="preserve"> </w:t>
      </w:r>
      <w:r>
        <w:rPr>
          <w:color w:val="auto"/>
        </w:rPr>
        <w:t>solution</w:t>
      </w:r>
      <w:r>
        <w:rPr>
          <w:color w:val="auto"/>
          <w:spacing w:val="-1"/>
        </w:rPr>
        <w:t xml:space="preserve"> </w:t>
      </w:r>
      <w:r>
        <w:rPr>
          <w:color w:val="auto"/>
        </w:rPr>
        <w:t>proposée.</w:t>
      </w:r>
    </w:p>
    <w:p>
      <w:pPr>
        <w:pStyle w:val="14"/>
        <w:numPr>
          <w:ilvl w:val="2"/>
          <w:numId w:val="4"/>
        </w:numPr>
        <w:tabs>
          <w:tab w:val="left" w:pos="840"/>
        </w:tabs>
        <w:spacing w:before="0" w:after="0" w:line="276" w:lineRule="auto"/>
        <w:ind w:left="839" w:right="327" w:hanging="360"/>
        <w:jc w:val="both"/>
        <w:rPr>
          <w:color w:val="auto"/>
          <w:sz w:val="22"/>
        </w:rPr>
      </w:pPr>
      <w:r>
        <w:rPr>
          <w:color w:val="auto"/>
          <w:sz w:val="22"/>
        </w:rPr>
        <w:t>Déterminez</w:t>
      </w:r>
      <w:r>
        <w:rPr>
          <w:color w:val="auto"/>
          <w:spacing w:val="1"/>
          <w:sz w:val="22"/>
        </w:rPr>
        <w:t xml:space="preserve"> </w:t>
      </w:r>
      <w:r>
        <w:rPr>
          <w:color w:val="auto"/>
          <w:sz w:val="22"/>
        </w:rPr>
        <w:t>les</w:t>
      </w:r>
      <w:r>
        <w:rPr>
          <w:color w:val="auto"/>
          <w:spacing w:val="1"/>
          <w:sz w:val="22"/>
        </w:rPr>
        <w:t xml:space="preserve"> </w:t>
      </w:r>
      <w:r>
        <w:rPr>
          <w:color w:val="auto"/>
          <w:sz w:val="22"/>
        </w:rPr>
        <w:t>cibles</w:t>
      </w:r>
      <w:r>
        <w:rPr>
          <w:color w:val="auto"/>
          <w:spacing w:val="1"/>
          <w:sz w:val="22"/>
        </w:rPr>
        <w:t xml:space="preserve"> </w:t>
      </w:r>
      <w:r>
        <w:rPr>
          <w:color w:val="auto"/>
          <w:sz w:val="22"/>
        </w:rPr>
        <w:t>d’AFFLELOU.</w:t>
      </w:r>
      <w:r>
        <w:rPr>
          <w:color w:val="auto"/>
          <w:spacing w:val="1"/>
          <w:sz w:val="22"/>
        </w:rPr>
        <w:t xml:space="preserve"> </w:t>
      </w:r>
      <w:r>
        <w:rPr>
          <w:color w:val="auto"/>
          <w:sz w:val="22"/>
        </w:rPr>
        <w:t>(Cœur</w:t>
      </w:r>
      <w:r>
        <w:rPr>
          <w:color w:val="auto"/>
          <w:spacing w:val="1"/>
          <w:sz w:val="22"/>
        </w:rPr>
        <w:t xml:space="preserve"> </w:t>
      </w:r>
      <w:r>
        <w:rPr>
          <w:color w:val="auto"/>
          <w:sz w:val="22"/>
        </w:rPr>
        <w:t>de</w:t>
      </w:r>
      <w:r>
        <w:rPr>
          <w:color w:val="auto"/>
          <w:spacing w:val="1"/>
          <w:sz w:val="22"/>
        </w:rPr>
        <w:t xml:space="preserve"> </w:t>
      </w:r>
      <w:r>
        <w:rPr>
          <w:color w:val="auto"/>
          <w:sz w:val="22"/>
        </w:rPr>
        <w:t>Cible,</w:t>
      </w:r>
      <w:r>
        <w:rPr>
          <w:color w:val="auto"/>
          <w:spacing w:val="1"/>
          <w:sz w:val="22"/>
        </w:rPr>
        <w:t xml:space="preserve"> </w:t>
      </w:r>
      <w:r>
        <w:rPr>
          <w:color w:val="auto"/>
          <w:sz w:val="22"/>
        </w:rPr>
        <w:t>Cible</w:t>
      </w:r>
      <w:r>
        <w:rPr>
          <w:color w:val="auto"/>
          <w:spacing w:val="1"/>
          <w:sz w:val="22"/>
        </w:rPr>
        <w:t xml:space="preserve"> </w:t>
      </w:r>
      <w:r>
        <w:rPr>
          <w:color w:val="auto"/>
          <w:sz w:val="22"/>
        </w:rPr>
        <w:t>primaire</w:t>
      </w:r>
      <w:r>
        <w:rPr>
          <w:color w:val="auto"/>
          <w:spacing w:val="1"/>
          <w:sz w:val="22"/>
        </w:rPr>
        <w:t xml:space="preserve"> </w:t>
      </w:r>
      <w:r>
        <w:rPr>
          <w:color w:val="auto"/>
          <w:sz w:val="22"/>
        </w:rPr>
        <w:t>et</w:t>
      </w:r>
      <w:r>
        <w:rPr>
          <w:color w:val="auto"/>
          <w:spacing w:val="62"/>
          <w:sz w:val="22"/>
        </w:rPr>
        <w:t xml:space="preserve"> </w:t>
      </w:r>
      <w:r>
        <w:rPr>
          <w:color w:val="auto"/>
          <w:sz w:val="22"/>
        </w:rPr>
        <w:t>Cible</w:t>
      </w:r>
      <w:r>
        <w:rPr>
          <w:color w:val="auto"/>
          <w:spacing w:val="-59"/>
          <w:sz w:val="22"/>
        </w:rPr>
        <w:t xml:space="preserve"> </w:t>
      </w:r>
      <w:r>
        <w:rPr>
          <w:color w:val="auto"/>
          <w:sz w:val="22"/>
        </w:rPr>
        <w:t>secondaire).</w:t>
      </w:r>
      <w:r>
        <w:rPr>
          <w:color w:val="auto"/>
          <w:spacing w:val="1"/>
          <w:sz w:val="22"/>
        </w:rPr>
        <w:t xml:space="preserve"> </w:t>
      </w:r>
      <w:r>
        <w:rPr>
          <w:color w:val="auto"/>
          <w:sz w:val="22"/>
        </w:rPr>
        <w:t>Pour</w:t>
      </w:r>
      <w:r>
        <w:rPr>
          <w:color w:val="auto"/>
          <w:spacing w:val="1"/>
          <w:sz w:val="22"/>
        </w:rPr>
        <w:t xml:space="preserve"> </w:t>
      </w:r>
      <w:r>
        <w:rPr>
          <w:color w:val="auto"/>
          <w:sz w:val="22"/>
        </w:rPr>
        <w:t>chaque</w:t>
      </w:r>
      <w:r>
        <w:rPr>
          <w:color w:val="auto"/>
          <w:spacing w:val="1"/>
          <w:sz w:val="22"/>
        </w:rPr>
        <w:t xml:space="preserve"> </w:t>
      </w:r>
      <w:r>
        <w:rPr>
          <w:color w:val="auto"/>
          <w:sz w:val="22"/>
        </w:rPr>
        <w:t>cible,</w:t>
      </w:r>
      <w:r>
        <w:rPr>
          <w:color w:val="auto"/>
          <w:spacing w:val="1"/>
          <w:sz w:val="22"/>
        </w:rPr>
        <w:t xml:space="preserve"> </w:t>
      </w:r>
      <w:r>
        <w:rPr>
          <w:color w:val="auto"/>
          <w:sz w:val="22"/>
        </w:rPr>
        <w:t>vous</w:t>
      </w:r>
      <w:r>
        <w:rPr>
          <w:color w:val="auto"/>
          <w:spacing w:val="1"/>
          <w:sz w:val="22"/>
        </w:rPr>
        <w:t xml:space="preserve"> </w:t>
      </w:r>
      <w:r>
        <w:rPr>
          <w:color w:val="auto"/>
          <w:sz w:val="22"/>
        </w:rPr>
        <w:t>ferez</w:t>
      </w:r>
      <w:r>
        <w:rPr>
          <w:color w:val="auto"/>
          <w:spacing w:val="1"/>
          <w:sz w:val="22"/>
        </w:rPr>
        <w:t xml:space="preserve"> </w:t>
      </w:r>
      <w:r>
        <w:rPr>
          <w:color w:val="auto"/>
          <w:sz w:val="22"/>
        </w:rPr>
        <w:t>un</w:t>
      </w:r>
      <w:r>
        <w:rPr>
          <w:color w:val="auto"/>
          <w:spacing w:val="1"/>
          <w:sz w:val="22"/>
        </w:rPr>
        <w:t xml:space="preserve"> </w:t>
      </w:r>
      <w:r>
        <w:rPr>
          <w:color w:val="auto"/>
          <w:sz w:val="22"/>
        </w:rPr>
        <w:t>paragraphe</w:t>
      </w:r>
      <w:r>
        <w:rPr>
          <w:color w:val="auto"/>
          <w:spacing w:val="1"/>
          <w:sz w:val="22"/>
        </w:rPr>
        <w:t xml:space="preserve"> </w:t>
      </w:r>
      <w:r>
        <w:rPr>
          <w:color w:val="auto"/>
          <w:sz w:val="22"/>
        </w:rPr>
        <w:t>expliquant</w:t>
      </w:r>
      <w:r>
        <w:rPr>
          <w:color w:val="auto"/>
          <w:spacing w:val="1"/>
          <w:sz w:val="22"/>
        </w:rPr>
        <w:t xml:space="preserve"> </w:t>
      </w:r>
      <w:r>
        <w:rPr>
          <w:color w:val="auto"/>
          <w:sz w:val="22"/>
        </w:rPr>
        <w:t>qui</w:t>
      </w:r>
      <w:r>
        <w:rPr>
          <w:color w:val="auto"/>
          <w:spacing w:val="1"/>
          <w:sz w:val="22"/>
        </w:rPr>
        <w:t xml:space="preserve"> </w:t>
      </w:r>
      <w:r>
        <w:rPr>
          <w:color w:val="auto"/>
          <w:sz w:val="22"/>
        </w:rPr>
        <w:t>sont-ils</w:t>
      </w:r>
      <w:r>
        <w:rPr>
          <w:color w:val="auto"/>
          <w:spacing w:val="1"/>
          <w:sz w:val="22"/>
        </w:rPr>
        <w:t xml:space="preserve"> </w:t>
      </w:r>
      <w:r>
        <w:rPr>
          <w:color w:val="auto"/>
          <w:sz w:val="22"/>
        </w:rPr>
        <w:t>(sociodémographique,</w:t>
      </w:r>
      <w:r>
        <w:rPr>
          <w:color w:val="auto"/>
          <w:spacing w:val="-1"/>
          <w:sz w:val="22"/>
        </w:rPr>
        <w:t xml:space="preserve"> </w:t>
      </w:r>
      <w:r>
        <w:rPr>
          <w:color w:val="auto"/>
          <w:sz w:val="22"/>
        </w:rPr>
        <w:t>habitudes,</w:t>
      </w:r>
      <w:r>
        <w:rPr>
          <w:color w:val="auto"/>
          <w:spacing w:val="-1"/>
          <w:sz w:val="22"/>
        </w:rPr>
        <w:t xml:space="preserve"> </w:t>
      </w:r>
      <w:r>
        <w:rPr>
          <w:color w:val="auto"/>
          <w:sz w:val="22"/>
        </w:rPr>
        <w:t>freins)</w:t>
      </w:r>
    </w:p>
    <w:p>
      <w:pPr>
        <w:pStyle w:val="14"/>
        <w:numPr>
          <w:ilvl w:val="2"/>
          <w:numId w:val="4"/>
        </w:numPr>
        <w:tabs>
          <w:tab w:val="left" w:pos="840"/>
        </w:tabs>
        <w:spacing w:before="0" w:after="0" w:line="276" w:lineRule="auto"/>
        <w:ind w:left="839" w:right="323" w:hanging="360"/>
        <w:jc w:val="both"/>
        <w:rPr>
          <w:color w:val="auto"/>
          <w:sz w:val="22"/>
        </w:rPr>
      </w:pPr>
      <w:r>
        <w:rPr>
          <w:color w:val="auto"/>
          <w:sz w:val="22"/>
        </w:rPr>
        <w:t>Construire le persona pour le cœur de cible et la cible Primaire. Vous pouvez utiliser le</w:t>
      </w:r>
      <w:r>
        <w:rPr>
          <w:color w:val="auto"/>
          <w:spacing w:val="1"/>
          <w:sz w:val="22"/>
        </w:rPr>
        <w:t xml:space="preserve"> </w:t>
      </w:r>
      <w:r>
        <w:rPr>
          <w:color w:val="auto"/>
          <w:sz w:val="22"/>
        </w:rPr>
        <w:t>site</w:t>
      </w:r>
      <w:r>
        <w:rPr>
          <w:color w:val="auto"/>
          <w:spacing w:val="-1"/>
          <w:sz w:val="22"/>
        </w:rPr>
        <w:t xml:space="preserve"> </w:t>
      </w:r>
      <w:r>
        <w:rPr>
          <w:color w:val="auto"/>
          <w:sz w:val="22"/>
        </w:rPr>
        <w:t>:</w:t>
      </w:r>
      <w:r>
        <w:rPr>
          <w:color w:val="auto"/>
          <w:spacing w:val="-1"/>
          <w:sz w:val="22"/>
        </w:rPr>
        <w:t xml:space="preserve"> </w:t>
      </w:r>
      <w:r>
        <w:rPr>
          <w:color w:val="auto"/>
        </w:rPr>
        <w:fldChar w:fldCharType="begin"/>
      </w:r>
      <w:r>
        <w:rPr>
          <w:color w:val="auto"/>
        </w:rPr>
        <w:instrText xml:space="preserve"> HYPERLINK "https://xtensio.com/user-persona-template/" \h </w:instrText>
      </w:r>
      <w:r>
        <w:rPr>
          <w:color w:val="auto"/>
        </w:rPr>
        <w:fldChar w:fldCharType="separate"/>
      </w:r>
      <w:r>
        <w:rPr>
          <w:color w:val="auto"/>
          <w:sz w:val="22"/>
          <w:u w:val="single" w:color="FFFFFF"/>
        </w:rPr>
        <w:t>https://xtensio.com/user-persona-template/</w:t>
      </w:r>
      <w:r>
        <w:rPr>
          <w:color w:val="auto"/>
          <w:spacing w:val="-1"/>
          <w:sz w:val="22"/>
        </w:rPr>
        <w:t xml:space="preserve"> </w:t>
      </w:r>
      <w:r>
        <w:rPr>
          <w:color w:val="auto"/>
          <w:spacing w:val="-1"/>
          <w:sz w:val="22"/>
        </w:rPr>
        <w:fldChar w:fldCharType="end"/>
      </w:r>
      <w:r>
        <w:rPr>
          <w:color w:val="auto"/>
          <w:sz w:val="22"/>
        </w:rPr>
        <w:t>pour</w:t>
      </w:r>
      <w:r>
        <w:rPr>
          <w:color w:val="auto"/>
          <w:spacing w:val="-1"/>
          <w:sz w:val="22"/>
        </w:rPr>
        <w:t xml:space="preserve"> </w:t>
      </w:r>
      <w:r>
        <w:rPr>
          <w:color w:val="auto"/>
          <w:sz w:val="22"/>
        </w:rPr>
        <w:t>réaliser</w:t>
      </w:r>
      <w:r>
        <w:rPr>
          <w:color w:val="auto"/>
          <w:spacing w:val="-1"/>
          <w:sz w:val="22"/>
        </w:rPr>
        <w:t xml:space="preserve"> </w:t>
      </w:r>
      <w:r>
        <w:rPr>
          <w:color w:val="auto"/>
          <w:sz w:val="22"/>
        </w:rPr>
        <w:t>votre</w:t>
      </w:r>
      <w:r>
        <w:rPr>
          <w:color w:val="auto"/>
          <w:spacing w:val="-1"/>
          <w:sz w:val="22"/>
        </w:rPr>
        <w:t xml:space="preserve"> </w:t>
      </w:r>
      <w:r>
        <w:rPr>
          <w:color w:val="auto"/>
          <w:sz w:val="22"/>
        </w:rPr>
        <w:t>persona.</w:t>
      </w:r>
    </w:p>
    <w:p>
      <w:pPr>
        <w:pStyle w:val="14"/>
        <w:numPr>
          <w:ilvl w:val="1"/>
          <w:numId w:val="4"/>
        </w:numPr>
        <w:tabs>
          <w:tab w:val="left" w:pos="840"/>
        </w:tabs>
        <w:spacing w:before="0" w:after="0" w:line="276" w:lineRule="auto"/>
        <w:ind w:left="419" w:leftChars="0" w:right="323" w:hanging="360"/>
        <w:jc w:val="both"/>
        <w:rPr>
          <w:color w:val="auto"/>
          <w:sz w:val="22"/>
        </w:rPr>
      </w:pPr>
    </w:p>
    <w:p>
      <w:pPr>
        <w:pStyle w:val="14"/>
        <w:widowControl w:val="0"/>
        <w:numPr>
          <w:numId w:val="0"/>
        </w:numPr>
        <w:tabs>
          <w:tab w:val="left" w:pos="840"/>
        </w:tabs>
        <w:autoSpaceDE w:val="0"/>
        <w:autoSpaceDN w:val="0"/>
        <w:spacing w:before="0" w:after="0" w:line="276" w:lineRule="auto"/>
        <w:ind w:right="323" w:rightChars="0"/>
        <w:jc w:val="both"/>
        <w:rPr>
          <w:rFonts w:hint="default"/>
          <w:color w:val="auto"/>
          <w:sz w:val="22"/>
          <w:lang w:val="fr-FR"/>
        </w:rPr>
      </w:pPr>
      <w:r>
        <w:rPr>
          <w:rFonts w:hint="default"/>
          <w:color w:val="auto"/>
          <w:sz w:val="22"/>
          <w:lang w:val="fr-FR"/>
        </w:rPr>
        <w:t>Le coeur de cible d’AFFLELOU constitue principalement les jeunes en déficit visuel issues de famille modeste mais des jeunes connectés aussi.</w:t>
      </w:r>
    </w:p>
    <w:p>
      <w:pPr>
        <w:pStyle w:val="14"/>
        <w:widowControl w:val="0"/>
        <w:numPr>
          <w:numId w:val="0"/>
        </w:numPr>
        <w:tabs>
          <w:tab w:val="left" w:pos="840"/>
        </w:tabs>
        <w:autoSpaceDE w:val="0"/>
        <w:autoSpaceDN w:val="0"/>
        <w:spacing w:before="0" w:after="0" w:line="276" w:lineRule="auto"/>
        <w:ind w:right="323" w:rightChars="0"/>
        <w:jc w:val="both"/>
        <w:rPr>
          <w:rFonts w:hint="default"/>
          <w:color w:val="auto"/>
          <w:sz w:val="22"/>
          <w:lang w:val="fr-FR"/>
        </w:rPr>
      </w:pPr>
    </w:p>
    <w:p>
      <w:pPr>
        <w:pStyle w:val="14"/>
        <w:widowControl w:val="0"/>
        <w:numPr>
          <w:numId w:val="0"/>
        </w:numPr>
        <w:tabs>
          <w:tab w:val="left" w:pos="840"/>
        </w:tabs>
        <w:autoSpaceDE w:val="0"/>
        <w:autoSpaceDN w:val="0"/>
        <w:spacing w:before="0" w:after="0" w:line="276" w:lineRule="auto"/>
        <w:ind w:right="323" w:rightChars="0"/>
        <w:jc w:val="both"/>
        <w:rPr>
          <w:rFonts w:hint="default"/>
          <w:color w:val="auto"/>
          <w:sz w:val="22"/>
          <w:lang w:val="fr-FR"/>
        </w:rPr>
      </w:pPr>
      <w:r>
        <w:rPr>
          <w:rFonts w:hint="default"/>
          <w:color w:val="auto"/>
          <w:sz w:val="22"/>
          <w:lang w:val="fr-FR"/>
        </w:rPr>
        <w:t>Le cible primaire rassemble toutes les peronnes ayant besoin de porter des lunettes par recommandations médicales.</w:t>
      </w:r>
    </w:p>
    <w:p>
      <w:pPr>
        <w:pStyle w:val="14"/>
        <w:widowControl w:val="0"/>
        <w:numPr>
          <w:numId w:val="0"/>
        </w:numPr>
        <w:tabs>
          <w:tab w:val="left" w:pos="840"/>
        </w:tabs>
        <w:autoSpaceDE w:val="0"/>
        <w:autoSpaceDN w:val="0"/>
        <w:spacing w:before="0" w:after="0" w:line="276" w:lineRule="auto"/>
        <w:ind w:right="323" w:rightChars="0"/>
        <w:jc w:val="both"/>
        <w:rPr>
          <w:rFonts w:hint="default"/>
          <w:color w:val="auto"/>
          <w:sz w:val="22"/>
          <w:lang w:val="fr-FR"/>
        </w:rPr>
      </w:pPr>
    </w:p>
    <w:p>
      <w:pPr>
        <w:pStyle w:val="14"/>
        <w:widowControl w:val="0"/>
        <w:numPr>
          <w:numId w:val="0"/>
        </w:numPr>
        <w:tabs>
          <w:tab w:val="left" w:pos="840"/>
        </w:tabs>
        <w:autoSpaceDE w:val="0"/>
        <w:autoSpaceDN w:val="0"/>
        <w:spacing w:before="0" w:after="0" w:line="276" w:lineRule="auto"/>
        <w:ind w:right="323" w:rightChars="0"/>
        <w:jc w:val="both"/>
        <w:rPr>
          <w:rFonts w:hint="default"/>
          <w:color w:val="auto"/>
          <w:sz w:val="22"/>
          <w:lang w:val="fr-FR"/>
        </w:rPr>
      </w:pPr>
      <w:r>
        <w:rPr>
          <w:rFonts w:hint="default"/>
          <w:color w:val="auto"/>
          <w:sz w:val="22"/>
          <w:lang w:val="fr-FR"/>
        </w:rPr>
        <w:t>Le cible secondaire constitue toutes personnes voulant porter des lunettes ou dispositifs optiques soit par nécessité, soit par volonté esthétique comme par exemple les fanatiques de mode c’est-à-dire presque tout le monde.</w:t>
      </w:r>
    </w:p>
    <w:p>
      <w:pPr>
        <w:spacing w:after="0"/>
        <w:rPr>
          <w:rFonts w:hint="default"/>
          <w:b/>
          <w:bCs/>
          <w:color w:val="auto"/>
          <w:sz w:val="22"/>
          <w:lang w:val="fr-FR"/>
        </w:rPr>
      </w:pPr>
    </w:p>
    <w:p>
      <w:pPr>
        <w:spacing w:after="0"/>
        <w:rPr>
          <w:rFonts w:hint="default"/>
          <w:b/>
          <w:bCs/>
          <w:color w:val="auto"/>
          <w:sz w:val="22"/>
          <w:lang w:val="fr-FR"/>
        </w:rPr>
      </w:pPr>
    </w:p>
    <w:p>
      <w:pPr>
        <w:spacing w:after="0"/>
        <w:rPr>
          <w:rFonts w:hint="default"/>
          <w:b/>
          <w:bCs/>
          <w:sz w:val="22"/>
          <w:lang w:val="fr-FR"/>
        </w:rPr>
        <w:sectPr>
          <w:pgSz w:w="12240" w:h="15840"/>
          <w:pgMar w:top="280" w:right="1120" w:bottom="280" w:left="1320" w:header="720" w:footer="720" w:gutter="0"/>
          <w:cols w:space="720" w:num="1"/>
        </w:sectPr>
      </w:pPr>
    </w:p>
    <w:p>
      <w:pPr>
        <w:pStyle w:val="7"/>
        <w:ind w:left="3150"/>
        <w:rPr>
          <w:sz w:val="20"/>
        </w:rPr>
      </w:pPr>
      <w:r>
        <w:pict>
          <v:rect id="_x0000_s1035" o:spid="_x0000_s1035" o:spt="1" style="position:absolute;left:0pt;margin-left:0pt;margin-top:0pt;height:791.2pt;width:611.95pt;mso-position-horizontal-relative:page;mso-position-vertical-relative:page;z-index:-251652096;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7"/>
        <w:rPr>
          <w:sz w:val="20"/>
        </w:rPr>
      </w:pPr>
    </w:p>
    <w:p>
      <w:pPr>
        <w:pStyle w:val="7"/>
        <w:rPr>
          <w:sz w:val="20"/>
        </w:rPr>
      </w:pPr>
    </w:p>
    <w:p>
      <w:pPr>
        <w:pStyle w:val="7"/>
        <w:rPr>
          <w:sz w:val="20"/>
        </w:rPr>
      </w:pPr>
    </w:p>
    <w:p>
      <w:pPr>
        <w:pStyle w:val="14"/>
        <w:numPr>
          <w:ilvl w:val="0"/>
          <w:numId w:val="7"/>
        </w:numPr>
        <w:tabs>
          <w:tab w:val="left" w:pos="354"/>
        </w:tabs>
        <w:spacing w:before="248" w:after="0" w:line="240" w:lineRule="auto"/>
        <w:ind w:left="353" w:right="0" w:hanging="235"/>
        <w:jc w:val="left"/>
        <w:rPr>
          <w:sz w:val="28"/>
        </w:rPr>
      </w:pPr>
      <w:r>
        <w:rPr>
          <w:color w:val="FFFFFF"/>
          <w:sz w:val="28"/>
        </w:rPr>
        <w:t>-</w:t>
      </w:r>
      <w:r>
        <w:rPr>
          <w:color w:val="FFFFFF"/>
          <w:spacing w:val="-1"/>
          <w:sz w:val="28"/>
        </w:rPr>
        <w:t xml:space="preserve"> </w:t>
      </w:r>
      <w:r>
        <w:rPr>
          <w:color w:val="FFFFFF"/>
          <w:sz w:val="28"/>
        </w:rPr>
        <w:t>Marketing</w:t>
      </w:r>
      <w:r>
        <w:rPr>
          <w:color w:val="FFFFFF"/>
          <w:spacing w:val="-1"/>
          <w:sz w:val="28"/>
        </w:rPr>
        <w:t xml:space="preserve"> </w:t>
      </w:r>
      <w:r>
        <w:rPr>
          <w:color w:val="FFFFFF"/>
          <w:sz w:val="28"/>
        </w:rPr>
        <w:t>Digital</w:t>
      </w:r>
    </w:p>
    <w:p>
      <w:pPr>
        <w:pStyle w:val="7"/>
        <w:spacing w:before="1"/>
        <w:rPr>
          <w:sz w:val="11"/>
        </w:rPr>
      </w:pPr>
    </w:p>
    <w:tbl>
      <w:tblPr>
        <w:tblStyle w:val="6"/>
        <w:tblW w:w="0" w:type="auto"/>
        <w:tblInd w:w="134"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0" w:type="dxa"/>
          <w:left w:w="0" w:type="dxa"/>
          <w:bottom w:w="0" w:type="dxa"/>
          <w:right w:w="0" w:type="dxa"/>
        </w:tblCellMar>
      </w:tblPr>
      <w:tblGrid>
        <w:gridCol w:w="2145"/>
        <w:gridCol w:w="1755"/>
        <w:gridCol w:w="3390"/>
        <w:gridCol w:w="1725"/>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704" w:hRule="atLeast"/>
        </w:trPr>
        <w:tc>
          <w:tcPr>
            <w:tcW w:w="2145" w:type="dxa"/>
            <w:shd w:val="clear" w:color="auto" w:fill="1D1D2D"/>
          </w:tcPr>
          <w:p>
            <w:pPr>
              <w:pStyle w:val="15"/>
              <w:tabs>
                <w:tab w:val="left" w:pos="1714"/>
              </w:tabs>
              <w:spacing w:before="105"/>
              <w:ind w:left="97" w:right="107"/>
              <w:rPr>
                <w:sz w:val="22"/>
              </w:rPr>
            </w:pPr>
            <w:r>
              <w:rPr>
                <w:color w:val="FFFFFF"/>
                <w:sz w:val="22"/>
              </w:rPr>
              <w:t>MOYEN</w:t>
            </w:r>
            <w:r>
              <w:rPr>
                <w:color w:val="FFFFFF"/>
                <w:sz w:val="22"/>
              </w:rPr>
              <w:tab/>
            </w:r>
            <w:r>
              <w:rPr>
                <w:color w:val="FFFFFF"/>
                <w:spacing w:val="-2"/>
                <w:sz w:val="22"/>
              </w:rPr>
              <w:t>DE</w:t>
            </w:r>
            <w:r>
              <w:rPr>
                <w:color w:val="FFFFFF"/>
                <w:spacing w:val="-59"/>
                <w:sz w:val="22"/>
              </w:rPr>
              <w:t xml:space="preserve"> </w:t>
            </w:r>
            <w:r>
              <w:rPr>
                <w:color w:val="FFFFFF"/>
                <w:sz w:val="22"/>
              </w:rPr>
              <w:t>COMMUNICATION</w:t>
            </w:r>
          </w:p>
        </w:tc>
        <w:tc>
          <w:tcPr>
            <w:tcW w:w="1755" w:type="dxa"/>
            <w:shd w:val="clear" w:color="auto" w:fill="1D1D2D"/>
          </w:tcPr>
          <w:p>
            <w:pPr>
              <w:pStyle w:val="15"/>
              <w:spacing w:before="105"/>
              <w:ind w:left="97" w:right="546"/>
              <w:rPr>
                <w:sz w:val="22"/>
              </w:rPr>
            </w:pPr>
            <w:r>
              <w:rPr>
                <w:color w:val="FFFFFF"/>
                <w:sz w:val="22"/>
              </w:rPr>
              <w:t>ACTION</w:t>
            </w:r>
            <w:r>
              <w:rPr>
                <w:color w:val="FFFFFF"/>
                <w:spacing w:val="1"/>
                <w:sz w:val="22"/>
              </w:rPr>
              <w:t xml:space="preserve"> </w:t>
            </w:r>
            <w:r>
              <w:rPr>
                <w:color w:val="FFFFFF"/>
                <w:sz w:val="22"/>
              </w:rPr>
              <w:t>RÉALISÉE</w:t>
            </w:r>
          </w:p>
        </w:tc>
        <w:tc>
          <w:tcPr>
            <w:tcW w:w="3390" w:type="dxa"/>
            <w:shd w:val="clear" w:color="auto" w:fill="1D1D2D"/>
          </w:tcPr>
          <w:p>
            <w:pPr>
              <w:pStyle w:val="15"/>
              <w:spacing w:before="105"/>
              <w:ind w:left="97"/>
              <w:rPr>
                <w:sz w:val="22"/>
              </w:rPr>
            </w:pPr>
            <w:r>
              <w:rPr>
                <w:color w:val="FFFFFF"/>
                <w:sz w:val="22"/>
              </w:rPr>
              <w:t>OBJECTIF</w:t>
            </w:r>
            <w:r>
              <w:rPr>
                <w:color w:val="FFFFFF"/>
                <w:spacing w:val="-3"/>
                <w:sz w:val="22"/>
              </w:rPr>
              <w:t xml:space="preserve"> </w:t>
            </w:r>
            <w:r>
              <w:rPr>
                <w:color w:val="FFFFFF"/>
                <w:sz w:val="22"/>
              </w:rPr>
              <w:t>SMART</w:t>
            </w:r>
          </w:p>
        </w:tc>
        <w:tc>
          <w:tcPr>
            <w:tcW w:w="1725" w:type="dxa"/>
            <w:shd w:val="clear" w:color="auto" w:fill="1D1D2D"/>
          </w:tcPr>
          <w:p>
            <w:pPr>
              <w:pStyle w:val="15"/>
              <w:spacing w:before="105"/>
              <w:ind w:left="97"/>
              <w:rPr>
                <w:sz w:val="22"/>
              </w:rPr>
            </w:pPr>
            <w:r>
              <w:rPr>
                <w:color w:val="FFFFFF"/>
                <w:sz w:val="22"/>
              </w:rPr>
              <w:t>KPI</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5"/>
              <w:rPr>
                <w:rFonts w:ascii="Times New Roman"/>
                <w:sz w:val="22"/>
              </w:rPr>
            </w:pPr>
          </w:p>
        </w:tc>
        <w:tc>
          <w:tcPr>
            <w:tcW w:w="1755" w:type="dxa"/>
            <w:shd w:val="clear" w:color="auto" w:fill="1D1D2D"/>
          </w:tcPr>
          <w:p>
            <w:pPr>
              <w:pStyle w:val="15"/>
              <w:rPr>
                <w:rFonts w:ascii="Times New Roman"/>
                <w:sz w:val="22"/>
              </w:rPr>
            </w:pPr>
          </w:p>
        </w:tc>
        <w:tc>
          <w:tcPr>
            <w:tcW w:w="3390" w:type="dxa"/>
            <w:shd w:val="clear" w:color="auto" w:fill="1D1D2D"/>
          </w:tcPr>
          <w:p>
            <w:pPr>
              <w:pStyle w:val="15"/>
              <w:rPr>
                <w:rFonts w:ascii="Times New Roman"/>
                <w:sz w:val="22"/>
              </w:rPr>
            </w:pPr>
          </w:p>
        </w:tc>
        <w:tc>
          <w:tcPr>
            <w:tcW w:w="1725" w:type="dxa"/>
            <w:shd w:val="clear" w:color="auto" w:fill="1D1D2D"/>
          </w:tcPr>
          <w:p>
            <w:pPr>
              <w:pStyle w:val="15"/>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5"/>
              <w:rPr>
                <w:rFonts w:ascii="Times New Roman"/>
                <w:sz w:val="22"/>
              </w:rPr>
            </w:pPr>
          </w:p>
        </w:tc>
        <w:tc>
          <w:tcPr>
            <w:tcW w:w="1755" w:type="dxa"/>
            <w:shd w:val="clear" w:color="auto" w:fill="1D1D2D"/>
          </w:tcPr>
          <w:p>
            <w:pPr>
              <w:pStyle w:val="15"/>
              <w:rPr>
                <w:rFonts w:ascii="Times New Roman"/>
                <w:sz w:val="22"/>
              </w:rPr>
            </w:pPr>
          </w:p>
        </w:tc>
        <w:tc>
          <w:tcPr>
            <w:tcW w:w="3390" w:type="dxa"/>
            <w:shd w:val="clear" w:color="auto" w:fill="1D1D2D"/>
          </w:tcPr>
          <w:p>
            <w:pPr>
              <w:pStyle w:val="15"/>
              <w:rPr>
                <w:rFonts w:ascii="Times New Roman"/>
                <w:sz w:val="22"/>
              </w:rPr>
            </w:pPr>
          </w:p>
        </w:tc>
        <w:tc>
          <w:tcPr>
            <w:tcW w:w="1725" w:type="dxa"/>
            <w:shd w:val="clear" w:color="auto" w:fill="1D1D2D"/>
          </w:tcPr>
          <w:p>
            <w:pPr>
              <w:pStyle w:val="15"/>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5"/>
              <w:rPr>
                <w:rFonts w:ascii="Times New Roman"/>
                <w:sz w:val="22"/>
              </w:rPr>
            </w:pPr>
          </w:p>
        </w:tc>
        <w:tc>
          <w:tcPr>
            <w:tcW w:w="1755" w:type="dxa"/>
            <w:shd w:val="clear" w:color="auto" w:fill="1D1D2D"/>
          </w:tcPr>
          <w:p>
            <w:pPr>
              <w:pStyle w:val="15"/>
              <w:rPr>
                <w:rFonts w:ascii="Times New Roman"/>
                <w:sz w:val="22"/>
              </w:rPr>
            </w:pPr>
          </w:p>
        </w:tc>
        <w:tc>
          <w:tcPr>
            <w:tcW w:w="3390" w:type="dxa"/>
            <w:shd w:val="clear" w:color="auto" w:fill="1D1D2D"/>
          </w:tcPr>
          <w:p>
            <w:pPr>
              <w:pStyle w:val="15"/>
              <w:rPr>
                <w:rFonts w:ascii="Times New Roman"/>
                <w:sz w:val="22"/>
              </w:rPr>
            </w:pPr>
          </w:p>
        </w:tc>
        <w:tc>
          <w:tcPr>
            <w:tcW w:w="1725" w:type="dxa"/>
            <w:shd w:val="clear" w:color="auto" w:fill="1D1D2D"/>
          </w:tcPr>
          <w:p>
            <w:pPr>
              <w:pStyle w:val="15"/>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5"/>
              <w:rPr>
                <w:rFonts w:ascii="Times New Roman"/>
                <w:sz w:val="22"/>
              </w:rPr>
            </w:pPr>
          </w:p>
        </w:tc>
        <w:tc>
          <w:tcPr>
            <w:tcW w:w="1755" w:type="dxa"/>
            <w:shd w:val="clear" w:color="auto" w:fill="1D1D2D"/>
          </w:tcPr>
          <w:p>
            <w:pPr>
              <w:pStyle w:val="15"/>
              <w:rPr>
                <w:rFonts w:ascii="Times New Roman"/>
                <w:sz w:val="22"/>
              </w:rPr>
            </w:pPr>
          </w:p>
        </w:tc>
        <w:tc>
          <w:tcPr>
            <w:tcW w:w="3390" w:type="dxa"/>
            <w:shd w:val="clear" w:color="auto" w:fill="1D1D2D"/>
          </w:tcPr>
          <w:p>
            <w:pPr>
              <w:pStyle w:val="15"/>
              <w:rPr>
                <w:rFonts w:ascii="Times New Roman"/>
                <w:sz w:val="22"/>
              </w:rPr>
            </w:pPr>
          </w:p>
        </w:tc>
        <w:tc>
          <w:tcPr>
            <w:tcW w:w="1725" w:type="dxa"/>
            <w:shd w:val="clear" w:color="auto" w:fill="1D1D2D"/>
          </w:tcPr>
          <w:p>
            <w:pPr>
              <w:pStyle w:val="15"/>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5"/>
              <w:rPr>
                <w:rFonts w:ascii="Times New Roman"/>
                <w:sz w:val="22"/>
              </w:rPr>
            </w:pPr>
          </w:p>
        </w:tc>
        <w:tc>
          <w:tcPr>
            <w:tcW w:w="1755" w:type="dxa"/>
            <w:shd w:val="clear" w:color="auto" w:fill="1D1D2D"/>
          </w:tcPr>
          <w:p>
            <w:pPr>
              <w:pStyle w:val="15"/>
              <w:rPr>
                <w:rFonts w:ascii="Times New Roman"/>
                <w:sz w:val="22"/>
              </w:rPr>
            </w:pPr>
          </w:p>
        </w:tc>
        <w:tc>
          <w:tcPr>
            <w:tcW w:w="3390" w:type="dxa"/>
            <w:shd w:val="clear" w:color="auto" w:fill="1D1D2D"/>
          </w:tcPr>
          <w:p>
            <w:pPr>
              <w:pStyle w:val="15"/>
              <w:rPr>
                <w:rFonts w:ascii="Times New Roman"/>
                <w:sz w:val="22"/>
              </w:rPr>
            </w:pPr>
          </w:p>
        </w:tc>
        <w:tc>
          <w:tcPr>
            <w:tcW w:w="1725" w:type="dxa"/>
            <w:shd w:val="clear" w:color="auto" w:fill="1D1D2D"/>
          </w:tcPr>
          <w:p>
            <w:pPr>
              <w:pStyle w:val="15"/>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49" w:hRule="atLeast"/>
        </w:trPr>
        <w:tc>
          <w:tcPr>
            <w:tcW w:w="2145" w:type="dxa"/>
            <w:shd w:val="clear" w:color="auto" w:fill="1D1D2D"/>
          </w:tcPr>
          <w:p>
            <w:pPr>
              <w:pStyle w:val="15"/>
              <w:rPr>
                <w:rFonts w:ascii="Times New Roman"/>
                <w:sz w:val="22"/>
              </w:rPr>
            </w:pPr>
          </w:p>
        </w:tc>
        <w:tc>
          <w:tcPr>
            <w:tcW w:w="1755" w:type="dxa"/>
            <w:shd w:val="clear" w:color="auto" w:fill="1D1D2D"/>
          </w:tcPr>
          <w:p>
            <w:pPr>
              <w:pStyle w:val="15"/>
              <w:rPr>
                <w:rFonts w:ascii="Times New Roman"/>
                <w:sz w:val="22"/>
              </w:rPr>
            </w:pPr>
          </w:p>
        </w:tc>
        <w:tc>
          <w:tcPr>
            <w:tcW w:w="3390" w:type="dxa"/>
            <w:shd w:val="clear" w:color="auto" w:fill="1D1D2D"/>
          </w:tcPr>
          <w:p>
            <w:pPr>
              <w:pStyle w:val="15"/>
              <w:rPr>
                <w:rFonts w:ascii="Times New Roman"/>
                <w:sz w:val="22"/>
              </w:rPr>
            </w:pPr>
          </w:p>
        </w:tc>
        <w:tc>
          <w:tcPr>
            <w:tcW w:w="1725" w:type="dxa"/>
            <w:shd w:val="clear" w:color="auto" w:fill="1D1D2D"/>
          </w:tcPr>
          <w:p>
            <w:pPr>
              <w:pStyle w:val="15"/>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5"/>
              <w:rPr>
                <w:rFonts w:ascii="Times New Roman"/>
                <w:sz w:val="22"/>
              </w:rPr>
            </w:pPr>
          </w:p>
        </w:tc>
        <w:tc>
          <w:tcPr>
            <w:tcW w:w="1755" w:type="dxa"/>
            <w:shd w:val="clear" w:color="auto" w:fill="1D1D2D"/>
          </w:tcPr>
          <w:p>
            <w:pPr>
              <w:pStyle w:val="15"/>
              <w:rPr>
                <w:rFonts w:ascii="Times New Roman"/>
                <w:sz w:val="22"/>
              </w:rPr>
            </w:pPr>
          </w:p>
        </w:tc>
        <w:tc>
          <w:tcPr>
            <w:tcW w:w="3390" w:type="dxa"/>
            <w:shd w:val="clear" w:color="auto" w:fill="1D1D2D"/>
          </w:tcPr>
          <w:p>
            <w:pPr>
              <w:pStyle w:val="15"/>
              <w:rPr>
                <w:rFonts w:ascii="Times New Roman"/>
                <w:sz w:val="22"/>
              </w:rPr>
            </w:pPr>
          </w:p>
        </w:tc>
        <w:tc>
          <w:tcPr>
            <w:tcW w:w="1725" w:type="dxa"/>
            <w:shd w:val="clear" w:color="auto" w:fill="1D1D2D"/>
          </w:tcPr>
          <w:p>
            <w:pPr>
              <w:pStyle w:val="15"/>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5"/>
              <w:rPr>
                <w:rFonts w:ascii="Times New Roman"/>
                <w:sz w:val="22"/>
              </w:rPr>
            </w:pPr>
          </w:p>
        </w:tc>
        <w:tc>
          <w:tcPr>
            <w:tcW w:w="1755" w:type="dxa"/>
            <w:shd w:val="clear" w:color="auto" w:fill="1D1D2D"/>
          </w:tcPr>
          <w:p>
            <w:pPr>
              <w:pStyle w:val="15"/>
              <w:rPr>
                <w:rFonts w:ascii="Times New Roman"/>
                <w:sz w:val="22"/>
              </w:rPr>
            </w:pPr>
          </w:p>
        </w:tc>
        <w:tc>
          <w:tcPr>
            <w:tcW w:w="3390" w:type="dxa"/>
            <w:shd w:val="clear" w:color="auto" w:fill="1D1D2D"/>
          </w:tcPr>
          <w:p>
            <w:pPr>
              <w:pStyle w:val="15"/>
              <w:rPr>
                <w:rFonts w:ascii="Times New Roman"/>
                <w:sz w:val="22"/>
              </w:rPr>
            </w:pPr>
          </w:p>
        </w:tc>
        <w:tc>
          <w:tcPr>
            <w:tcW w:w="1725" w:type="dxa"/>
            <w:shd w:val="clear" w:color="auto" w:fill="1D1D2D"/>
          </w:tcPr>
          <w:p>
            <w:pPr>
              <w:pStyle w:val="15"/>
              <w:rPr>
                <w:rFonts w:ascii="Times New Roman"/>
                <w:sz w:val="22"/>
              </w:rPr>
            </w:pPr>
          </w:p>
        </w:tc>
      </w:tr>
    </w:tbl>
    <w:p/>
    <w:p/>
    <w:p/>
    <w:p/>
    <w:p/>
    <w:p/>
    <w:p/>
    <w:p/>
    <w:p/>
    <w:p/>
    <w:p/>
    <w:p/>
    <w:p/>
    <w:p/>
    <w:p/>
    <w:p/>
    <w:p/>
    <w:p/>
    <w:p/>
    <w:p/>
    <w:p/>
    <w:p/>
    <w:p/>
    <w:p/>
    <w:p/>
    <w:p/>
    <w:p/>
    <w:p/>
    <w:p/>
    <w:p/>
    <w:p/>
    <w:p/>
    <w:p/>
    <w:p/>
    <w:p/>
    <w:p>
      <w:bookmarkStart w:id="0" w:name="_GoBack"/>
      <w:bookmarkEnd w:id="0"/>
    </w:p>
    <w:sectPr>
      <w:pgSz w:w="12240" w:h="15840"/>
      <w:pgMar w:top="280" w:right="112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Yu Gothic UI">
    <w:panose1 w:val="020B0500000000000000"/>
    <w:charset w:val="80"/>
    <w:family w:val="swiss"/>
    <w:pitch w:val="default"/>
    <w:sig w:usb0="E00002FF" w:usb1="2AC7FDFF" w:usb2="00000016" w:usb3="00000000" w:csb0="2002009F" w:csb1="00000000"/>
  </w:font>
  <w:font w:name="PMingLiU-ExtB">
    <w:panose1 w:val="02020500000000000000"/>
    <w:charset w:val="88"/>
    <w:family w:val="roman"/>
    <w:pitch w:val="default"/>
    <w:sig w:usb0="8000002F" w:usb1="02000008" w:usb2="00000000" w:usb3="00000000" w:csb0="0010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gotham_boldregular">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Yu Gothic Light">
    <w:panose1 w:val="020B0300000000000000"/>
    <w:charset w:val="80"/>
    <w:family w:val="auto"/>
    <w:pitch w:val="default"/>
    <w:sig w:usb0="E00002FF" w:usb1="2AC7FDFF" w:usb2="00000016" w:usb3="00000000" w:csb0="2002009F" w:csb1="00000000"/>
  </w:font>
  <w:font w:name="Vladimir Script">
    <w:panose1 w:val="03050402040407070305"/>
    <w:charset w:val="00"/>
    <w:family w:val="auto"/>
    <w:pitch w:val="default"/>
    <w:sig w:usb0="00000003" w:usb1="00000000" w:usb2="00000000" w:usb3="00000000" w:csb0="20000001" w:csb1="00000000"/>
  </w:font>
  <w:font w:name="Tw Cen MT">
    <w:panose1 w:val="020B0602020104020603"/>
    <w:charset w:val="00"/>
    <w:family w:val="auto"/>
    <w:pitch w:val="default"/>
    <w:sig w:usb0="00000003" w:usb1="00000000" w:usb2="00000000" w:usb3="00000000" w:csb0="20000003" w:csb1="00000000"/>
  </w:font>
  <w:font w:name="Sitka Subheading">
    <w:panose1 w:val="02000505000000020004"/>
    <w:charset w:val="00"/>
    <w:family w:val="auto"/>
    <w:pitch w:val="default"/>
    <w:sig w:usb0="A00002EF" w:usb1="4000204B" w:usb2="00000000" w:usb3="00000000" w:csb0="2000019F" w:csb1="00000000"/>
  </w:font>
  <w:font w:name="Rage Italic">
    <w:panose1 w:val="030705020405070703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MS Gothic">
    <w:panose1 w:val="020B0609070205080204"/>
    <w:charset w:val="80"/>
    <w:family w:val="auto"/>
    <w:pitch w:val="default"/>
    <w:sig w:usb0="E00002FF" w:usb1="6AC7FDFB" w:usb2="08000012" w:usb3="00000000" w:csb0="4002009F" w:csb1="DFD70000"/>
  </w:font>
  <w:font w:name="MingLiU-ExtB">
    <w:panose1 w:val="02020500000000000000"/>
    <w:charset w:val="88"/>
    <w:family w:val="auto"/>
    <w:pitch w:val="default"/>
    <w:sig w:usb0="8000002F" w:usb1="02000008" w:usb2="00000000" w:usb3="00000000" w:csb0="00100001" w:csb1="00000000"/>
  </w:font>
  <w:font w:name="Microsoft YaHei">
    <w:panose1 w:val="020B0503020204020204"/>
    <w:charset w:val="86"/>
    <w:family w:val="auto"/>
    <w:pitch w:val="default"/>
    <w:sig w:usb0="80000287" w:usb1="2ACF3C50" w:usb2="00000016" w:usb3="00000000" w:csb0="0004001F" w:csb1="00000000"/>
  </w:font>
  <w:font w:name="Microsoft PhagsPa">
    <w:panose1 w:val="020B0502040204020203"/>
    <w:charset w:val="00"/>
    <w:family w:val="auto"/>
    <w:pitch w:val="default"/>
    <w:sig w:usb0="00000003" w:usb1="00200000" w:usb2="08000000" w:usb3="00000000" w:csb0="00000001" w:csb1="00000000"/>
  </w:font>
  <w:font w:name="Malgun Gothic Semilight">
    <w:panose1 w:val="020B0502040204020203"/>
    <w:charset w:val="86"/>
    <w:family w:val="auto"/>
    <w:pitch w:val="default"/>
    <w:sig w:usb0="900002AF" w:usb1="01D77CFB" w:usb2="00000012" w:usb3="00000000" w:csb0="203E01BD" w:csb1="D7FF0000"/>
  </w:font>
  <w:font w:name="Lucida Fax">
    <w:panose1 w:val="02060602050505020204"/>
    <w:charset w:val="00"/>
    <w:family w:val="auto"/>
    <w:pitch w:val="default"/>
    <w:sig w:usb0="00000003" w:usb1="00000000" w:usb2="00000000" w:usb3="00000000" w:csb0="20000001" w:csb1="00000000"/>
  </w:font>
  <w:font w:name="Leelawadee UI">
    <w:panose1 w:val="020B0502040204020203"/>
    <w:charset w:val="00"/>
    <w:family w:val="auto"/>
    <w:pitch w:val="default"/>
    <w:sig w:usb0="83000003" w:usb1="00000000" w:usb2="00010000" w:usb3="00000001" w:csb0="00010101" w:csb1="00000000"/>
  </w:font>
  <w:font w:name="Javanese Text">
    <w:panose1 w:val="02000000000000000000"/>
    <w:charset w:val="00"/>
    <w:family w:val="auto"/>
    <w:pitch w:val="default"/>
    <w:sig w:usb0="80000003" w:usb1="00002000" w:usb2="00000000" w:usb3="00000000" w:csb0="00000001" w:csb1="00000000"/>
  </w:font>
  <w:font w:name="Gloucester MT Extra Condensed">
    <w:panose1 w:val="02030808020601010101"/>
    <w:charset w:val="00"/>
    <w:family w:val="auto"/>
    <w:pitch w:val="default"/>
    <w:sig w:usb0="00000003" w:usb1="00000000" w:usb2="00000000" w:usb3="00000000" w:csb0="20000001" w:csb1="00000000"/>
  </w:font>
  <w:font w:name="Franklin Gothic Medium Cond">
    <w:panose1 w:val="020B0606030402020204"/>
    <w:charset w:val="00"/>
    <w:family w:val="auto"/>
    <w:pitch w:val="default"/>
    <w:sig w:usb0="00000287" w:usb1="00000000" w:usb2="00000000" w:usb3="00000000" w:csb0="2000009F" w:csb1="DFD70000"/>
  </w:font>
  <w:font w:name="Curlz MT">
    <w:panose1 w:val="04040404050702020202"/>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ahnschrift SemiLight Semi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Arial Narrow">
    <w:panose1 w:val="020B0606020202030204"/>
    <w:charset w:val="00"/>
    <w:family w:val="auto"/>
    <w:pitch w:val="default"/>
    <w:sig w:usb0="00000287" w:usb1="00000800" w:usb2="00000000" w:usb3="00000000" w:csb0="2000009F" w:csb1="DFD70000"/>
  </w:font>
  <w:font w:name="Arial MT">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Sylfaen">
    <w:panose1 w:val="010A0502050306030303"/>
    <w:charset w:val="00"/>
    <w:family w:val="auto"/>
    <w:pitch w:val="default"/>
    <w:sig w:usb0="04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 w:name="Nirmala UI">
    <w:panose1 w:val="020B0502040204020203"/>
    <w:charset w:val="00"/>
    <w:family w:val="auto"/>
    <w:pitch w:val="default"/>
    <w:sig w:usb0="80FF8023" w:usb1="0200004A" w:usb2="00000200" w:usb3="00040000" w:csb0="00000001" w:csb1="00000000"/>
  </w:font>
  <w:font w:name="Helvetica">
    <w:altName w:val="Arial"/>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tencil">
    <w:panose1 w:val="040409050D0802020404"/>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Segoe UI Historic">
    <w:panose1 w:val="020B0502040204020203"/>
    <w:charset w:val="00"/>
    <w:family w:val="auto"/>
    <w:pitch w:val="default"/>
    <w:sig w:usb0="800001EF" w:usb1="02000002" w:usb2="0060C080" w:usb3="00000002" w:csb0="00000001" w:csb1="40000000"/>
  </w:font>
  <w:font w:name="Franklin Gothic Medium">
    <w:panose1 w:val="020B0603020102020204"/>
    <w:charset w:val="00"/>
    <w:family w:val="auto"/>
    <w:pitch w:val="default"/>
    <w:sig w:usb0="00000287" w:usb1="00000000" w:usb2="00000000" w:usb3="00000000" w:csb0="2000009F" w:csb1="DFD70000"/>
  </w:font>
  <w:font w:name="French Script MT">
    <w:panose1 w:val="03020402040607040605"/>
    <w:charset w:val="00"/>
    <w:family w:val="auto"/>
    <w:pitch w:val="default"/>
    <w:sig w:usb0="00000003" w:usb1="00000000" w:usb2="00000000" w:usb3="00000000" w:csb0="20000001" w:csb1="00000000"/>
  </w:font>
  <w:font w:name="Franklin Gothic Heavy">
    <w:panose1 w:val="020B0903020102020204"/>
    <w:charset w:val="00"/>
    <w:family w:val="auto"/>
    <w:pitch w:val="default"/>
    <w:sig w:usb0="00000287" w:usb1="00000000" w:usb2="00000000" w:usb3="00000000" w:csb0="2000009F" w:csb1="DFD70000"/>
  </w:font>
  <w:font w:name="Eras Light ITC">
    <w:panose1 w:val="020B04020305040208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 w:name="Candara">
    <w:panose1 w:val="020E0502030303020204"/>
    <w:charset w:val="00"/>
    <w:family w:val="auto"/>
    <w:pitch w:val="default"/>
    <w:sig w:usb0="A00002EF" w:usb1="4000A44B"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Agency FB">
    <w:panose1 w:val="020B050302020202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840" w:hanging="360"/>
      </w:pPr>
      <w:rPr>
        <w:rFonts w:hint="default" w:ascii="Arial MT" w:hAnsi="Arial MT" w:eastAsia="Arial MT" w:cs="Arial MT"/>
        <w:color w:val="FFFFFF"/>
        <w:w w:val="60"/>
        <w:sz w:val="24"/>
        <w:szCs w:val="24"/>
        <w:lang w:val="fr-FR" w:eastAsia="en-US" w:bidi="ar-SA"/>
      </w:rPr>
    </w:lvl>
    <w:lvl w:ilvl="1" w:tentative="0">
      <w:start w:val="0"/>
      <w:numFmt w:val="bullet"/>
      <w:lvlText w:val="•"/>
      <w:lvlJc w:val="left"/>
      <w:pPr>
        <w:ind w:left="1736" w:hanging="360"/>
      </w:pPr>
      <w:rPr>
        <w:rFonts w:hint="default"/>
        <w:lang w:val="fr-FR" w:eastAsia="en-US" w:bidi="ar-SA"/>
      </w:rPr>
    </w:lvl>
    <w:lvl w:ilvl="2" w:tentative="0">
      <w:start w:val="0"/>
      <w:numFmt w:val="bullet"/>
      <w:lvlText w:val="•"/>
      <w:lvlJc w:val="left"/>
      <w:pPr>
        <w:ind w:left="2632" w:hanging="360"/>
      </w:pPr>
      <w:rPr>
        <w:rFonts w:hint="default"/>
        <w:lang w:val="fr-FR" w:eastAsia="en-US" w:bidi="ar-SA"/>
      </w:rPr>
    </w:lvl>
    <w:lvl w:ilvl="3" w:tentative="0">
      <w:start w:val="0"/>
      <w:numFmt w:val="bullet"/>
      <w:lvlText w:val="•"/>
      <w:lvlJc w:val="left"/>
      <w:pPr>
        <w:ind w:left="3528" w:hanging="360"/>
      </w:pPr>
      <w:rPr>
        <w:rFonts w:hint="default"/>
        <w:lang w:val="fr-FR" w:eastAsia="en-US" w:bidi="ar-SA"/>
      </w:rPr>
    </w:lvl>
    <w:lvl w:ilvl="4" w:tentative="0">
      <w:start w:val="0"/>
      <w:numFmt w:val="bullet"/>
      <w:lvlText w:val="•"/>
      <w:lvlJc w:val="left"/>
      <w:pPr>
        <w:ind w:left="4424" w:hanging="360"/>
      </w:pPr>
      <w:rPr>
        <w:rFonts w:hint="default"/>
        <w:lang w:val="fr-FR" w:eastAsia="en-US" w:bidi="ar-SA"/>
      </w:rPr>
    </w:lvl>
    <w:lvl w:ilvl="5" w:tentative="0">
      <w:start w:val="0"/>
      <w:numFmt w:val="bullet"/>
      <w:lvlText w:val="•"/>
      <w:lvlJc w:val="left"/>
      <w:pPr>
        <w:ind w:left="5320" w:hanging="360"/>
      </w:pPr>
      <w:rPr>
        <w:rFonts w:hint="default"/>
        <w:lang w:val="fr-FR" w:eastAsia="en-US" w:bidi="ar-SA"/>
      </w:rPr>
    </w:lvl>
    <w:lvl w:ilvl="6" w:tentative="0">
      <w:start w:val="0"/>
      <w:numFmt w:val="bullet"/>
      <w:lvlText w:val="•"/>
      <w:lvlJc w:val="left"/>
      <w:pPr>
        <w:ind w:left="6216" w:hanging="360"/>
      </w:pPr>
      <w:rPr>
        <w:rFonts w:hint="default"/>
        <w:lang w:val="fr-FR" w:eastAsia="en-US" w:bidi="ar-SA"/>
      </w:rPr>
    </w:lvl>
    <w:lvl w:ilvl="7" w:tentative="0">
      <w:start w:val="0"/>
      <w:numFmt w:val="bullet"/>
      <w:lvlText w:val="•"/>
      <w:lvlJc w:val="left"/>
      <w:pPr>
        <w:ind w:left="7112" w:hanging="360"/>
      </w:pPr>
      <w:rPr>
        <w:rFonts w:hint="default"/>
        <w:lang w:val="fr-FR" w:eastAsia="en-US" w:bidi="ar-SA"/>
      </w:rPr>
    </w:lvl>
    <w:lvl w:ilvl="8" w:tentative="0">
      <w:start w:val="0"/>
      <w:numFmt w:val="bullet"/>
      <w:lvlText w:val="•"/>
      <w:lvlJc w:val="left"/>
      <w:pPr>
        <w:ind w:left="8008" w:hanging="360"/>
      </w:pPr>
      <w:rPr>
        <w:rFonts w:hint="default"/>
        <w:lang w:val="fr-FR" w:eastAsia="en-US" w:bidi="ar-SA"/>
      </w:rPr>
    </w:lvl>
  </w:abstractNum>
  <w:abstractNum w:abstractNumId="1">
    <w:nsid w:val="C8879AEF"/>
    <w:multiLevelType w:val="multilevel"/>
    <w:tmpl w:val="C8879AEF"/>
    <w:lvl w:ilvl="0" w:tentative="0">
      <w:start w:val="0"/>
      <w:numFmt w:val="bullet"/>
      <w:lvlText w:val="➢"/>
      <w:lvlJc w:val="left"/>
      <w:pPr>
        <w:ind w:left="840" w:hanging="360"/>
      </w:pPr>
      <w:rPr>
        <w:rFonts w:hint="default" w:ascii="PMingLiU-ExtB" w:hAnsi="PMingLiU-ExtB" w:eastAsia="PMingLiU-ExtB" w:cs="PMingLiU-ExtB"/>
        <w:color w:val="FFFFFF"/>
        <w:w w:val="112"/>
        <w:sz w:val="18"/>
        <w:szCs w:val="18"/>
        <w:lang w:val="fr-FR" w:eastAsia="en-US" w:bidi="ar-SA"/>
      </w:rPr>
    </w:lvl>
    <w:lvl w:ilvl="1" w:tentative="0">
      <w:start w:val="0"/>
      <w:numFmt w:val="bullet"/>
      <w:lvlText w:val="•"/>
      <w:lvlJc w:val="left"/>
      <w:pPr>
        <w:ind w:left="1736" w:hanging="360"/>
      </w:pPr>
      <w:rPr>
        <w:rFonts w:hint="default"/>
        <w:lang w:val="fr-FR" w:eastAsia="en-US" w:bidi="ar-SA"/>
      </w:rPr>
    </w:lvl>
    <w:lvl w:ilvl="2" w:tentative="0">
      <w:start w:val="0"/>
      <w:numFmt w:val="bullet"/>
      <w:lvlText w:val="•"/>
      <w:lvlJc w:val="left"/>
      <w:pPr>
        <w:ind w:left="2632" w:hanging="360"/>
      </w:pPr>
      <w:rPr>
        <w:rFonts w:hint="default"/>
        <w:lang w:val="fr-FR" w:eastAsia="en-US" w:bidi="ar-SA"/>
      </w:rPr>
    </w:lvl>
    <w:lvl w:ilvl="3" w:tentative="0">
      <w:start w:val="0"/>
      <w:numFmt w:val="bullet"/>
      <w:lvlText w:val="•"/>
      <w:lvlJc w:val="left"/>
      <w:pPr>
        <w:ind w:left="3528" w:hanging="360"/>
      </w:pPr>
      <w:rPr>
        <w:rFonts w:hint="default"/>
        <w:lang w:val="fr-FR" w:eastAsia="en-US" w:bidi="ar-SA"/>
      </w:rPr>
    </w:lvl>
    <w:lvl w:ilvl="4" w:tentative="0">
      <w:start w:val="0"/>
      <w:numFmt w:val="bullet"/>
      <w:lvlText w:val="•"/>
      <w:lvlJc w:val="left"/>
      <w:pPr>
        <w:ind w:left="4424" w:hanging="360"/>
      </w:pPr>
      <w:rPr>
        <w:rFonts w:hint="default"/>
        <w:lang w:val="fr-FR" w:eastAsia="en-US" w:bidi="ar-SA"/>
      </w:rPr>
    </w:lvl>
    <w:lvl w:ilvl="5" w:tentative="0">
      <w:start w:val="0"/>
      <w:numFmt w:val="bullet"/>
      <w:lvlText w:val="•"/>
      <w:lvlJc w:val="left"/>
      <w:pPr>
        <w:ind w:left="5320" w:hanging="360"/>
      </w:pPr>
      <w:rPr>
        <w:rFonts w:hint="default"/>
        <w:lang w:val="fr-FR" w:eastAsia="en-US" w:bidi="ar-SA"/>
      </w:rPr>
    </w:lvl>
    <w:lvl w:ilvl="6" w:tentative="0">
      <w:start w:val="0"/>
      <w:numFmt w:val="bullet"/>
      <w:lvlText w:val="•"/>
      <w:lvlJc w:val="left"/>
      <w:pPr>
        <w:ind w:left="6216" w:hanging="360"/>
      </w:pPr>
      <w:rPr>
        <w:rFonts w:hint="default"/>
        <w:lang w:val="fr-FR" w:eastAsia="en-US" w:bidi="ar-SA"/>
      </w:rPr>
    </w:lvl>
    <w:lvl w:ilvl="7" w:tentative="0">
      <w:start w:val="0"/>
      <w:numFmt w:val="bullet"/>
      <w:lvlText w:val="•"/>
      <w:lvlJc w:val="left"/>
      <w:pPr>
        <w:ind w:left="7112" w:hanging="360"/>
      </w:pPr>
      <w:rPr>
        <w:rFonts w:hint="default"/>
        <w:lang w:val="fr-FR" w:eastAsia="en-US" w:bidi="ar-SA"/>
      </w:rPr>
    </w:lvl>
    <w:lvl w:ilvl="8" w:tentative="0">
      <w:start w:val="0"/>
      <w:numFmt w:val="bullet"/>
      <w:lvlText w:val="•"/>
      <w:lvlJc w:val="left"/>
      <w:pPr>
        <w:ind w:left="8008" w:hanging="360"/>
      </w:pPr>
      <w:rPr>
        <w:rFonts w:hint="default"/>
        <w:lang w:val="fr-FR" w:eastAsia="en-US" w:bidi="ar-SA"/>
      </w:rPr>
    </w:lvl>
  </w:abstractNum>
  <w:abstractNum w:abstractNumId="2">
    <w:nsid w:val="0248C179"/>
    <w:multiLevelType w:val="multilevel"/>
    <w:tmpl w:val="0248C179"/>
    <w:lvl w:ilvl="0" w:tentative="0">
      <w:start w:val="0"/>
      <w:numFmt w:val="bullet"/>
      <w:lvlText w:val="●"/>
      <w:lvlJc w:val="left"/>
      <w:pPr>
        <w:ind w:left="840" w:hanging="360"/>
      </w:pPr>
      <w:rPr>
        <w:rFonts w:hint="default" w:ascii="Arial" w:hAnsi="Arial" w:eastAsia="Arial" w:cs="Arial"/>
        <w:b/>
        <w:bCs/>
        <w:color w:val="FFFFFF"/>
        <w:w w:val="100"/>
        <w:sz w:val="24"/>
        <w:szCs w:val="24"/>
        <w:lang w:val="fr-FR" w:eastAsia="en-US" w:bidi="ar-SA"/>
      </w:rPr>
    </w:lvl>
    <w:lvl w:ilvl="1" w:tentative="0">
      <w:start w:val="0"/>
      <w:numFmt w:val="bullet"/>
      <w:lvlText w:val="•"/>
      <w:lvlJc w:val="left"/>
      <w:pPr>
        <w:ind w:left="1736" w:hanging="360"/>
      </w:pPr>
      <w:rPr>
        <w:rFonts w:hint="default"/>
        <w:lang w:val="fr-FR" w:eastAsia="en-US" w:bidi="ar-SA"/>
      </w:rPr>
    </w:lvl>
    <w:lvl w:ilvl="2" w:tentative="0">
      <w:start w:val="0"/>
      <w:numFmt w:val="bullet"/>
      <w:lvlText w:val="•"/>
      <w:lvlJc w:val="left"/>
      <w:pPr>
        <w:ind w:left="2632" w:hanging="360"/>
      </w:pPr>
      <w:rPr>
        <w:rFonts w:hint="default"/>
        <w:lang w:val="fr-FR" w:eastAsia="en-US" w:bidi="ar-SA"/>
      </w:rPr>
    </w:lvl>
    <w:lvl w:ilvl="3" w:tentative="0">
      <w:start w:val="0"/>
      <w:numFmt w:val="bullet"/>
      <w:lvlText w:val="•"/>
      <w:lvlJc w:val="left"/>
      <w:pPr>
        <w:ind w:left="3528" w:hanging="360"/>
      </w:pPr>
      <w:rPr>
        <w:rFonts w:hint="default"/>
        <w:lang w:val="fr-FR" w:eastAsia="en-US" w:bidi="ar-SA"/>
      </w:rPr>
    </w:lvl>
    <w:lvl w:ilvl="4" w:tentative="0">
      <w:start w:val="0"/>
      <w:numFmt w:val="bullet"/>
      <w:lvlText w:val="•"/>
      <w:lvlJc w:val="left"/>
      <w:pPr>
        <w:ind w:left="4424" w:hanging="360"/>
      </w:pPr>
      <w:rPr>
        <w:rFonts w:hint="default"/>
        <w:lang w:val="fr-FR" w:eastAsia="en-US" w:bidi="ar-SA"/>
      </w:rPr>
    </w:lvl>
    <w:lvl w:ilvl="5" w:tentative="0">
      <w:start w:val="0"/>
      <w:numFmt w:val="bullet"/>
      <w:lvlText w:val="•"/>
      <w:lvlJc w:val="left"/>
      <w:pPr>
        <w:ind w:left="5320" w:hanging="360"/>
      </w:pPr>
      <w:rPr>
        <w:rFonts w:hint="default"/>
        <w:lang w:val="fr-FR" w:eastAsia="en-US" w:bidi="ar-SA"/>
      </w:rPr>
    </w:lvl>
    <w:lvl w:ilvl="6" w:tentative="0">
      <w:start w:val="0"/>
      <w:numFmt w:val="bullet"/>
      <w:lvlText w:val="•"/>
      <w:lvlJc w:val="left"/>
      <w:pPr>
        <w:ind w:left="6216" w:hanging="360"/>
      </w:pPr>
      <w:rPr>
        <w:rFonts w:hint="default"/>
        <w:lang w:val="fr-FR" w:eastAsia="en-US" w:bidi="ar-SA"/>
      </w:rPr>
    </w:lvl>
    <w:lvl w:ilvl="7" w:tentative="0">
      <w:start w:val="0"/>
      <w:numFmt w:val="bullet"/>
      <w:lvlText w:val="•"/>
      <w:lvlJc w:val="left"/>
      <w:pPr>
        <w:ind w:left="7112" w:hanging="360"/>
      </w:pPr>
      <w:rPr>
        <w:rFonts w:hint="default"/>
        <w:lang w:val="fr-FR" w:eastAsia="en-US" w:bidi="ar-SA"/>
      </w:rPr>
    </w:lvl>
    <w:lvl w:ilvl="8" w:tentative="0">
      <w:start w:val="0"/>
      <w:numFmt w:val="bullet"/>
      <w:lvlText w:val="•"/>
      <w:lvlJc w:val="left"/>
      <w:pPr>
        <w:ind w:left="8008" w:hanging="360"/>
      </w:pPr>
      <w:rPr>
        <w:rFonts w:hint="default"/>
        <w:lang w:val="fr-FR" w:eastAsia="en-US" w:bidi="ar-SA"/>
      </w:rPr>
    </w:lvl>
  </w:abstractNum>
  <w:abstractNum w:abstractNumId="3">
    <w:nsid w:val="2A8F537B"/>
    <w:multiLevelType w:val="multilevel"/>
    <w:tmpl w:val="2A8F537B"/>
    <w:lvl w:ilvl="0" w:tentative="0">
      <w:start w:val="5"/>
      <w:numFmt w:val="upperRoman"/>
      <w:lvlText w:val="%1"/>
      <w:lvlJc w:val="left"/>
      <w:pPr>
        <w:ind w:left="659" w:hanging="540"/>
        <w:jc w:val="left"/>
      </w:pPr>
      <w:rPr>
        <w:rFonts w:hint="default"/>
        <w:lang w:val="fr-FR" w:eastAsia="en-US" w:bidi="ar-SA"/>
      </w:rPr>
    </w:lvl>
    <w:lvl w:ilvl="1" w:tentative="0">
      <w:start w:val="1"/>
      <w:numFmt w:val="decimal"/>
      <w:lvlText w:val="%1.%2"/>
      <w:lvlJc w:val="left"/>
      <w:pPr>
        <w:ind w:left="659" w:hanging="540"/>
        <w:jc w:val="left"/>
      </w:pPr>
      <w:rPr>
        <w:rFonts w:hint="default" w:ascii="Arial MT" w:hAnsi="Arial MT" w:eastAsia="Arial MT" w:cs="Arial MT"/>
        <w:color w:val="FFFFFF"/>
        <w:spacing w:val="-30"/>
        <w:w w:val="100"/>
        <w:sz w:val="32"/>
        <w:szCs w:val="32"/>
        <w:lang w:val="fr-FR" w:eastAsia="en-US" w:bidi="ar-SA"/>
      </w:rPr>
    </w:lvl>
    <w:lvl w:ilvl="2" w:tentative="0">
      <w:start w:val="1"/>
      <w:numFmt w:val="decimal"/>
      <w:lvlText w:val="%3."/>
      <w:lvlJc w:val="left"/>
      <w:pPr>
        <w:ind w:left="840" w:hanging="360"/>
        <w:jc w:val="left"/>
      </w:pPr>
      <w:rPr>
        <w:rFonts w:hint="default" w:ascii="Arial MT" w:hAnsi="Arial MT" w:eastAsia="Arial MT" w:cs="Arial MT"/>
        <w:color w:val="FFFFFF"/>
        <w:w w:val="100"/>
        <w:sz w:val="22"/>
        <w:szCs w:val="22"/>
        <w:lang w:val="fr-FR" w:eastAsia="en-US" w:bidi="ar-SA"/>
      </w:rPr>
    </w:lvl>
    <w:lvl w:ilvl="3" w:tentative="0">
      <w:start w:val="1"/>
      <w:numFmt w:val="lowerLetter"/>
      <w:lvlText w:val="%4."/>
      <w:lvlJc w:val="left"/>
      <w:pPr>
        <w:ind w:left="1560" w:hanging="360"/>
        <w:jc w:val="left"/>
      </w:pPr>
      <w:rPr>
        <w:rFonts w:hint="default" w:ascii="Arial MT" w:hAnsi="Arial MT" w:eastAsia="Arial MT" w:cs="Arial MT"/>
        <w:color w:val="FFFFFF"/>
        <w:w w:val="100"/>
        <w:sz w:val="22"/>
        <w:szCs w:val="22"/>
        <w:lang w:val="fr-FR" w:eastAsia="en-US" w:bidi="ar-SA"/>
      </w:rPr>
    </w:lvl>
    <w:lvl w:ilvl="4" w:tentative="0">
      <w:start w:val="0"/>
      <w:numFmt w:val="bullet"/>
      <w:lvlText w:val="•"/>
      <w:lvlJc w:val="left"/>
      <w:pPr>
        <w:ind w:left="3620" w:hanging="360"/>
      </w:pPr>
      <w:rPr>
        <w:rFonts w:hint="default"/>
        <w:lang w:val="fr-FR" w:eastAsia="en-US" w:bidi="ar-SA"/>
      </w:rPr>
    </w:lvl>
    <w:lvl w:ilvl="5" w:tentative="0">
      <w:start w:val="0"/>
      <w:numFmt w:val="bullet"/>
      <w:lvlText w:val="•"/>
      <w:lvlJc w:val="left"/>
      <w:pPr>
        <w:ind w:left="4650" w:hanging="360"/>
      </w:pPr>
      <w:rPr>
        <w:rFonts w:hint="default"/>
        <w:lang w:val="fr-FR" w:eastAsia="en-US" w:bidi="ar-SA"/>
      </w:rPr>
    </w:lvl>
    <w:lvl w:ilvl="6" w:tentative="0">
      <w:start w:val="0"/>
      <w:numFmt w:val="bullet"/>
      <w:lvlText w:val="•"/>
      <w:lvlJc w:val="left"/>
      <w:pPr>
        <w:ind w:left="5680" w:hanging="360"/>
      </w:pPr>
      <w:rPr>
        <w:rFonts w:hint="default"/>
        <w:lang w:val="fr-FR" w:eastAsia="en-US" w:bidi="ar-SA"/>
      </w:rPr>
    </w:lvl>
    <w:lvl w:ilvl="7" w:tentative="0">
      <w:start w:val="0"/>
      <w:numFmt w:val="bullet"/>
      <w:lvlText w:val="•"/>
      <w:lvlJc w:val="left"/>
      <w:pPr>
        <w:ind w:left="6710" w:hanging="360"/>
      </w:pPr>
      <w:rPr>
        <w:rFonts w:hint="default"/>
        <w:lang w:val="fr-FR" w:eastAsia="en-US" w:bidi="ar-SA"/>
      </w:rPr>
    </w:lvl>
    <w:lvl w:ilvl="8" w:tentative="0">
      <w:start w:val="0"/>
      <w:numFmt w:val="bullet"/>
      <w:lvlText w:val="•"/>
      <w:lvlJc w:val="left"/>
      <w:pPr>
        <w:ind w:left="7740" w:hanging="360"/>
      </w:pPr>
      <w:rPr>
        <w:rFonts w:hint="default"/>
        <w:lang w:val="fr-FR" w:eastAsia="en-US" w:bidi="ar-SA"/>
      </w:rPr>
    </w:lvl>
  </w:abstractNum>
  <w:abstractNum w:abstractNumId="4">
    <w:nsid w:val="4D4DC07F"/>
    <w:multiLevelType w:val="multilevel"/>
    <w:tmpl w:val="4D4DC07F"/>
    <w:lvl w:ilvl="0" w:tentative="0">
      <w:start w:val="1"/>
      <w:numFmt w:val="decimal"/>
      <w:lvlText w:val="%1"/>
      <w:lvlJc w:val="left"/>
      <w:pPr>
        <w:ind w:left="353" w:hanging="234"/>
        <w:jc w:val="left"/>
      </w:pPr>
      <w:rPr>
        <w:rFonts w:hint="default" w:ascii="Arial MT" w:hAnsi="Arial MT" w:eastAsia="Arial MT" w:cs="Arial MT"/>
        <w:color w:val="FFFFFF"/>
        <w:w w:val="100"/>
        <w:sz w:val="28"/>
        <w:szCs w:val="28"/>
        <w:lang w:val="fr-FR" w:eastAsia="en-US" w:bidi="ar-SA"/>
      </w:rPr>
    </w:lvl>
    <w:lvl w:ilvl="1" w:tentative="0">
      <w:start w:val="0"/>
      <w:numFmt w:val="bullet"/>
      <w:lvlText w:val="•"/>
      <w:lvlJc w:val="left"/>
      <w:pPr>
        <w:ind w:left="1304" w:hanging="234"/>
      </w:pPr>
      <w:rPr>
        <w:rFonts w:hint="default"/>
        <w:lang w:val="fr-FR" w:eastAsia="en-US" w:bidi="ar-SA"/>
      </w:rPr>
    </w:lvl>
    <w:lvl w:ilvl="2" w:tentative="0">
      <w:start w:val="0"/>
      <w:numFmt w:val="bullet"/>
      <w:lvlText w:val="•"/>
      <w:lvlJc w:val="left"/>
      <w:pPr>
        <w:ind w:left="2248" w:hanging="234"/>
      </w:pPr>
      <w:rPr>
        <w:rFonts w:hint="default"/>
        <w:lang w:val="fr-FR" w:eastAsia="en-US" w:bidi="ar-SA"/>
      </w:rPr>
    </w:lvl>
    <w:lvl w:ilvl="3" w:tentative="0">
      <w:start w:val="0"/>
      <w:numFmt w:val="bullet"/>
      <w:lvlText w:val="•"/>
      <w:lvlJc w:val="left"/>
      <w:pPr>
        <w:ind w:left="3192" w:hanging="234"/>
      </w:pPr>
      <w:rPr>
        <w:rFonts w:hint="default"/>
        <w:lang w:val="fr-FR" w:eastAsia="en-US" w:bidi="ar-SA"/>
      </w:rPr>
    </w:lvl>
    <w:lvl w:ilvl="4" w:tentative="0">
      <w:start w:val="0"/>
      <w:numFmt w:val="bullet"/>
      <w:lvlText w:val="•"/>
      <w:lvlJc w:val="left"/>
      <w:pPr>
        <w:ind w:left="4136" w:hanging="234"/>
      </w:pPr>
      <w:rPr>
        <w:rFonts w:hint="default"/>
        <w:lang w:val="fr-FR" w:eastAsia="en-US" w:bidi="ar-SA"/>
      </w:rPr>
    </w:lvl>
    <w:lvl w:ilvl="5" w:tentative="0">
      <w:start w:val="0"/>
      <w:numFmt w:val="bullet"/>
      <w:lvlText w:val="•"/>
      <w:lvlJc w:val="left"/>
      <w:pPr>
        <w:ind w:left="5080" w:hanging="234"/>
      </w:pPr>
      <w:rPr>
        <w:rFonts w:hint="default"/>
        <w:lang w:val="fr-FR" w:eastAsia="en-US" w:bidi="ar-SA"/>
      </w:rPr>
    </w:lvl>
    <w:lvl w:ilvl="6" w:tentative="0">
      <w:start w:val="0"/>
      <w:numFmt w:val="bullet"/>
      <w:lvlText w:val="•"/>
      <w:lvlJc w:val="left"/>
      <w:pPr>
        <w:ind w:left="6024" w:hanging="234"/>
      </w:pPr>
      <w:rPr>
        <w:rFonts w:hint="default"/>
        <w:lang w:val="fr-FR" w:eastAsia="en-US" w:bidi="ar-SA"/>
      </w:rPr>
    </w:lvl>
    <w:lvl w:ilvl="7" w:tentative="0">
      <w:start w:val="0"/>
      <w:numFmt w:val="bullet"/>
      <w:lvlText w:val="•"/>
      <w:lvlJc w:val="left"/>
      <w:pPr>
        <w:ind w:left="6968" w:hanging="234"/>
      </w:pPr>
      <w:rPr>
        <w:rFonts w:hint="default"/>
        <w:lang w:val="fr-FR" w:eastAsia="en-US" w:bidi="ar-SA"/>
      </w:rPr>
    </w:lvl>
    <w:lvl w:ilvl="8" w:tentative="0">
      <w:start w:val="0"/>
      <w:numFmt w:val="bullet"/>
      <w:lvlText w:val="•"/>
      <w:lvlJc w:val="left"/>
      <w:pPr>
        <w:ind w:left="7912" w:hanging="234"/>
      </w:pPr>
      <w:rPr>
        <w:rFonts w:hint="default"/>
        <w:lang w:val="fr-FR" w:eastAsia="en-US" w:bidi="ar-SA"/>
      </w:rPr>
    </w:lvl>
  </w:abstractNum>
  <w:abstractNum w:abstractNumId="5">
    <w:nsid w:val="5A241D34"/>
    <w:multiLevelType w:val="multilevel"/>
    <w:tmpl w:val="5A241D34"/>
    <w:lvl w:ilvl="0" w:tentative="0">
      <w:start w:val="1"/>
      <w:numFmt w:val="decimal"/>
      <w:lvlText w:val="%1."/>
      <w:lvlJc w:val="left"/>
      <w:pPr>
        <w:ind w:left="840" w:hanging="360"/>
        <w:jc w:val="left"/>
      </w:pPr>
      <w:rPr>
        <w:rFonts w:hint="default" w:ascii="Arial" w:hAnsi="Arial" w:eastAsia="Arial" w:cs="Arial"/>
        <w:b/>
        <w:bCs/>
        <w:color w:val="FFFFFF"/>
        <w:w w:val="100"/>
        <w:sz w:val="22"/>
        <w:szCs w:val="22"/>
        <w:lang w:val="fr-FR" w:eastAsia="en-US" w:bidi="ar-SA"/>
      </w:rPr>
    </w:lvl>
    <w:lvl w:ilvl="1" w:tentative="0">
      <w:start w:val="0"/>
      <w:numFmt w:val="bullet"/>
      <w:lvlText w:val="•"/>
      <w:lvlJc w:val="left"/>
      <w:pPr>
        <w:ind w:left="1736" w:hanging="360"/>
      </w:pPr>
      <w:rPr>
        <w:rFonts w:hint="default"/>
        <w:lang w:val="fr-FR" w:eastAsia="en-US" w:bidi="ar-SA"/>
      </w:rPr>
    </w:lvl>
    <w:lvl w:ilvl="2" w:tentative="0">
      <w:start w:val="0"/>
      <w:numFmt w:val="bullet"/>
      <w:lvlText w:val="•"/>
      <w:lvlJc w:val="left"/>
      <w:pPr>
        <w:ind w:left="2632" w:hanging="360"/>
      </w:pPr>
      <w:rPr>
        <w:rFonts w:hint="default"/>
        <w:lang w:val="fr-FR" w:eastAsia="en-US" w:bidi="ar-SA"/>
      </w:rPr>
    </w:lvl>
    <w:lvl w:ilvl="3" w:tentative="0">
      <w:start w:val="0"/>
      <w:numFmt w:val="bullet"/>
      <w:lvlText w:val="•"/>
      <w:lvlJc w:val="left"/>
      <w:pPr>
        <w:ind w:left="3528" w:hanging="360"/>
      </w:pPr>
      <w:rPr>
        <w:rFonts w:hint="default"/>
        <w:lang w:val="fr-FR" w:eastAsia="en-US" w:bidi="ar-SA"/>
      </w:rPr>
    </w:lvl>
    <w:lvl w:ilvl="4" w:tentative="0">
      <w:start w:val="0"/>
      <w:numFmt w:val="bullet"/>
      <w:lvlText w:val="•"/>
      <w:lvlJc w:val="left"/>
      <w:pPr>
        <w:ind w:left="4424" w:hanging="360"/>
      </w:pPr>
      <w:rPr>
        <w:rFonts w:hint="default"/>
        <w:lang w:val="fr-FR" w:eastAsia="en-US" w:bidi="ar-SA"/>
      </w:rPr>
    </w:lvl>
    <w:lvl w:ilvl="5" w:tentative="0">
      <w:start w:val="0"/>
      <w:numFmt w:val="bullet"/>
      <w:lvlText w:val="•"/>
      <w:lvlJc w:val="left"/>
      <w:pPr>
        <w:ind w:left="5320" w:hanging="360"/>
      </w:pPr>
      <w:rPr>
        <w:rFonts w:hint="default"/>
        <w:lang w:val="fr-FR" w:eastAsia="en-US" w:bidi="ar-SA"/>
      </w:rPr>
    </w:lvl>
    <w:lvl w:ilvl="6" w:tentative="0">
      <w:start w:val="0"/>
      <w:numFmt w:val="bullet"/>
      <w:lvlText w:val="•"/>
      <w:lvlJc w:val="left"/>
      <w:pPr>
        <w:ind w:left="6216" w:hanging="360"/>
      </w:pPr>
      <w:rPr>
        <w:rFonts w:hint="default"/>
        <w:lang w:val="fr-FR" w:eastAsia="en-US" w:bidi="ar-SA"/>
      </w:rPr>
    </w:lvl>
    <w:lvl w:ilvl="7" w:tentative="0">
      <w:start w:val="0"/>
      <w:numFmt w:val="bullet"/>
      <w:lvlText w:val="•"/>
      <w:lvlJc w:val="left"/>
      <w:pPr>
        <w:ind w:left="7112" w:hanging="360"/>
      </w:pPr>
      <w:rPr>
        <w:rFonts w:hint="default"/>
        <w:lang w:val="fr-FR" w:eastAsia="en-US" w:bidi="ar-SA"/>
      </w:rPr>
    </w:lvl>
    <w:lvl w:ilvl="8" w:tentative="0">
      <w:start w:val="0"/>
      <w:numFmt w:val="bullet"/>
      <w:lvlText w:val="•"/>
      <w:lvlJc w:val="left"/>
      <w:pPr>
        <w:ind w:left="8008" w:hanging="360"/>
      </w:pPr>
      <w:rPr>
        <w:rFonts w:hint="default"/>
        <w:lang w:val="fr-FR" w:eastAsia="en-US" w:bidi="ar-SA"/>
      </w:rPr>
    </w:lvl>
  </w:abstractNum>
  <w:abstractNum w:abstractNumId="6">
    <w:nsid w:val="72183CF9"/>
    <w:multiLevelType w:val="multilevel"/>
    <w:tmpl w:val="72183CF9"/>
    <w:lvl w:ilvl="0" w:tentative="0">
      <w:start w:val="1"/>
      <w:numFmt w:val="upperRoman"/>
      <w:lvlText w:val="%1"/>
      <w:lvlJc w:val="left"/>
      <w:pPr>
        <w:ind w:left="342" w:hanging="223"/>
        <w:jc w:val="left"/>
      </w:pPr>
      <w:rPr>
        <w:rFonts w:hint="default" w:ascii="Arial MT" w:hAnsi="Arial MT" w:eastAsia="Arial MT" w:cs="Arial MT"/>
        <w:color w:val="FFFFFF"/>
        <w:w w:val="100"/>
        <w:sz w:val="40"/>
        <w:szCs w:val="40"/>
        <w:lang w:val="fr-FR" w:eastAsia="en-US" w:bidi="ar-SA"/>
      </w:rPr>
    </w:lvl>
    <w:lvl w:ilvl="1" w:tentative="0">
      <w:start w:val="0"/>
      <w:numFmt w:val="bullet"/>
      <w:lvlText w:val="●"/>
      <w:lvlJc w:val="left"/>
      <w:pPr>
        <w:ind w:left="840" w:hanging="360"/>
      </w:pPr>
      <w:rPr>
        <w:rFonts w:hint="default"/>
        <w:w w:val="60"/>
        <w:lang w:val="fr-FR" w:eastAsia="en-US" w:bidi="ar-SA"/>
      </w:rPr>
    </w:lvl>
    <w:lvl w:ilvl="2" w:tentative="0">
      <w:start w:val="0"/>
      <w:numFmt w:val="bullet"/>
      <w:lvlText w:val="•"/>
      <w:lvlJc w:val="left"/>
      <w:pPr>
        <w:ind w:left="1835" w:hanging="360"/>
      </w:pPr>
      <w:rPr>
        <w:rFonts w:hint="default"/>
        <w:lang w:val="fr-FR" w:eastAsia="en-US" w:bidi="ar-SA"/>
      </w:rPr>
    </w:lvl>
    <w:lvl w:ilvl="3" w:tentative="0">
      <w:start w:val="0"/>
      <w:numFmt w:val="bullet"/>
      <w:lvlText w:val="•"/>
      <w:lvlJc w:val="left"/>
      <w:pPr>
        <w:ind w:left="2831" w:hanging="360"/>
      </w:pPr>
      <w:rPr>
        <w:rFonts w:hint="default"/>
        <w:lang w:val="fr-FR" w:eastAsia="en-US" w:bidi="ar-SA"/>
      </w:rPr>
    </w:lvl>
    <w:lvl w:ilvl="4" w:tentative="0">
      <w:start w:val="0"/>
      <w:numFmt w:val="bullet"/>
      <w:lvlText w:val="•"/>
      <w:lvlJc w:val="left"/>
      <w:pPr>
        <w:ind w:left="3826" w:hanging="360"/>
      </w:pPr>
      <w:rPr>
        <w:rFonts w:hint="default"/>
        <w:lang w:val="fr-FR" w:eastAsia="en-US" w:bidi="ar-SA"/>
      </w:rPr>
    </w:lvl>
    <w:lvl w:ilvl="5" w:tentative="0">
      <w:start w:val="0"/>
      <w:numFmt w:val="bullet"/>
      <w:lvlText w:val="•"/>
      <w:lvlJc w:val="left"/>
      <w:pPr>
        <w:ind w:left="4822" w:hanging="360"/>
      </w:pPr>
      <w:rPr>
        <w:rFonts w:hint="default"/>
        <w:lang w:val="fr-FR" w:eastAsia="en-US" w:bidi="ar-SA"/>
      </w:rPr>
    </w:lvl>
    <w:lvl w:ilvl="6" w:tentative="0">
      <w:start w:val="0"/>
      <w:numFmt w:val="bullet"/>
      <w:lvlText w:val="•"/>
      <w:lvlJc w:val="left"/>
      <w:pPr>
        <w:ind w:left="5817" w:hanging="360"/>
      </w:pPr>
      <w:rPr>
        <w:rFonts w:hint="default"/>
        <w:lang w:val="fr-FR" w:eastAsia="en-US" w:bidi="ar-SA"/>
      </w:rPr>
    </w:lvl>
    <w:lvl w:ilvl="7" w:tentative="0">
      <w:start w:val="0"/>
      <w:numFmt w:val="bullet"/>
      <w:lvlText w:val="•"/>
      <w:lvlJc w:val="left"/>
      <w:pPr>
        <w:ind w:left="6813" w:hanging="360"/>
      </w:pPr>
      <w:rPr>
        <w:rFonts w:hint="default"/>
        <w:lang w:val="fr-FR" w:eastAsia="en-US" w:bidi="ar-SA"/>
      </w:rPr>
    </w:lvl>
    <w:lvl w:ilvl="8" w:tentative="0">
      <w:start w:val="0"/>
      <w:numFmt w:val="bullet"/>
      <w:lvlText w:val="•"/>
      <w:lvlJc w:val="left"/>
      <w:pPr>
        <w:ind w:left="7808" w:hanging="360"/>
      </w:pPr>
      <w:rPr>
        <w:rFonts w:hint="default"/>
        <w:lang w:val="fr-FR" w:eastAsia="en-US" w:bidi="ar-SA"/>
      </w:rPr>
    </w:lvl>
  </w:abstractNum>
  <w:num w:numId="1">
    <w:abstractNumId w:val="6"/>
  </w:num>
  <w:num w:numId="2">
    <w:abstractNumId w:val="2"/>
  </w:num>
  <w:num w:numId="3">
    <w:abstractNumId w:val="0"/>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28481F"/>
    <w:rsid w:val="019D78D5"/>
    <w:rsid w:val="052F4FA5"/>
    <w:rsid w:val="05993307"/>
    <w:rsid w:val="07A87E61"/>
    <w:rsid w:val="07B30E9C"/>
    <w:rsid w:val="08D41DDB"/>
    <w:rsid w:val="0A5B416B"/>
    <w:rsid w:val="0AC03C39"/>
    <w:rsid w:val="0DD634F0"/>
    <w:rsid w:val="0E0F2069"/>
    <w:rsid w:val="0F4934A4"/>
    <w:rsid w:val="10991F64"/>
    <w:rsid w:val="11C67992"/>
    <w:rsid w:val="132673BE"/>
    <w:rsid w:val="13C97B0B"/>
    <w:rsid w:val="142611A6"/>
    <w:rsid w:val="168A3575"/>
    <w:rsid w:val="16E446D1"/>
    <w:rsid w:val="18AE4478"/>
    <w:rsid w:val="1A622D86"/>
    <w:rsid w:val="1A8E1B49"/>
    <w:rsid w:val="1ABF0CD2"/>
    <w:rsid w:val="1E675D77"/>
    <w:rsid w:val="1E8C546C"/>
    <w:rsid w:val="1F405E0A"/>
    <w:rsid w:val="20976814"/>
    <w:rsid w:val="20AC148C"/>
    <w:rsid w:val="20D0284D"/>
    <w:rsid w:val="21780E40"/>
    <w:rsid w:val="22AA2BC1"/>
    <w:rsid w:val="2343041E"/>
    <w:rsid w:val="24DE6EF3"/>
    <w:rsid w:val="259A4D48"/>
    <w:rsid w:val="25DC37AB"/>
    <w:rsid w:val="27E715FB"/>
    <w:rsid w:val="28617331"/>
    <w:rsid w:val="29071177"/>
    <w:rsid w:val="306943D9"/>
    <w:rsid w:val="30791AAD"/>
    <w:rsid w:val="31605D7A"/>
    <w:rsid w:val="328D607A"/>
    <w:rsid w:val="33FF4F34"/>
    <w:rsid w:val="34A519ED"/>
    <w:rsid w:val="34FB58AA"/>
    <w:rsid w:val="36F93B62"/>
    <w:rsid w:val="37F809A5"/>
    <w:rsid w:val="3880156C"/>
    <w:rsid w:val="38E722A9"/>
    <w:rsid w:val="399E3C52"/>
    <w:rsid w:val="3A7419F5"/>
    <w:rsid w:val="3AE002F2"/>
    <w:rsid w:val="3C5E42A1"/>
    <w:rsid w:val="40334C8E"/>
    <w:rsid w:val="40357057"/>
    <w:rsid w:val="41042D8B"/>
    <w:rsid w:val="41A2543C"/>
    <w:rsid w:val="41BA332C"/>
    <w:rsid w:val="425227A1"/>
    <w:rsid w:val="48A3574E"/>
    <w:rsid w:val="49B35A50"/>
    <w:rsid w:val="4A28452A"/>
    <w:rsid w:val="4A43319C"/>
    <w:rsid w:val="4F12444A"/>
    <w:rsid w:val="50A56F1D"/>
    <w:rsid w:val="50B969E1"/>
    <w:rsid w:val="599E0898"/>
    <w:rsid w:val="5A3249CA"/>
    <w:rsid w:val="5EF330C3"/>
    <w:rsid w:val="5F5B6627"/>
    <w:rsid w:val="5F757956"/>
    <w:rsid w:val="62C7595D"/>
    <w:rsid w:val="62F1191F"/>
    <w:rsid w:val="64591FB7"/>
    <w:rsid w:val="64FC0872"/>
    <w:rsid w:val="65C15048"/>
    <w:rsid w:val="68525095"/>
    <w:rsid w:val="69957759"/>
    <w:rsid w:val="6A20068A"/>
    <w:rsid w:val="6C8B360D"/>
    <w:rsid w:val="73830C87"/>
    <w:rsid w:val="747315C2"/>
    <w:rsid w:val="76823247"/>
    <w:rsid w:val="76AB32F0"/>
    <w:rsid w:val="78342667"/>
    <w:rsid w:val="79564B5B"/>
    <w:rsid w:val="7C24676A"/>
    <w:rsid w:val="7E463F1B"/>
    <w:rsid w:val="7ECF7D03"/>
    <w:rsid w:val="7FBA0A4A"/>
    <w:rsid w:val="7FBF5B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fr-FR" w:eastAsia="en-US" w:bidi="ar-SA"/>
    </w:rPr>
  </w:style>
  <w:style w:type="paragraph" w:styleId="2">
    <w:name w:val="heading 1"/>
    <w:basedOn w:val="1"/>
    <w:next w:val="1"/>
    <w:qFormat/>
    <w:uiPriority w:val="1"/>
    <w:pPr>
      <w:spacing w:before="248"/>
      <w:ind w:left="119"/>
      <w:outlineLvl w:val="1"/>
    </w:pPr>
    <w:rPr>
      <w:rFonts w:ascii="Arial MT" w:hAnsi="Arial MT" w:eastAsia="Arial MT" w:cs="Arial MT"/>
      <w:sz w:val="40"/>
      <w:szCs w:val="40"/>
      <w:lang w:val="fr-FR" w:eastAsia="en-US" w:bidi="ar-SA"/>
    </w:rPr>
  </w:style>
  <w:style w:type="paragraph" w:styleId="3">
    <w:name w:val="heading 2"/>
    <w:basedOn w:val="1"/>
    <w:next w:val="1"/>
    <w:qFormat/>
    <w:uiPriority w:val="1"/>
    <w:pPr>
      <w:ind w:left="659" w:hanging="541"/>
      <w:outlineLvl w:val="2"/>
    </w:pPr>
    <w:rPr>
      <w:rFonts w:ascii="Arial MT" w:hAnsi="Arial MT" w:eastAsia="Arial MT" w:cs="Arial MT"/>
      <w:sz w:val="32"/>
      <w:szCs w:val="32"/>
      <w:lang w:val="fr-FR" w:eastAsia="en-US" w:bidi="ar-SA"/>
    </w:rPr>
  </w:style>
  <w:style w:type="paragraph" w:styleId="4">
    <w:name w:val="heading 3"/>
    <w:basedOn w:val="1"/>
    <w:next w:val="1"/>
    <w:qFormat/>
    <w:uiPriority w:val="1"/>
    <w:pPr>
      <w:ind w:left="840" w:hanging="361"/>
      <w:outlineLvl w:val="3"/>
    </w:pPr>
    <w:rPr>
      <w:rFonts w:ascii="Arial" w:hAnsi="Arial" w:eastAsia="Arial" w:cs="Arial"/>
      <w:b/>
      <w:bCs/>
      <w:sz w:val="22"/>
      <w:szCs w:val="22"/>
      <w:lang w:val="fr-FR" w:eastAsia="en-US" w:bidi="ar-SA"/>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Arial MT" w:hAnsi="Arial MT" w:eastAsia="Arial MT" w:cs="Arial MT"/>
      <w:sz w:val="22"/>
      <w:szCs w:val="22"/>
      <w:lang w:val="fr-FR" w:eastAsia="en-US" w:bidi="ar-SA"/>
    </w:rPr>
  </w:style>
  <w:style w:type="character" w:styleId="8">
    <w:name w:val="FollowedHyperlink"/>
    <w:basedOn w:val="5"/>
    <w:uiPriority w:val="0"/>
    <w:rPr>
      <w:color w:val="800080"/>
      <w:u w:val="single"/>
    </w:rPr>
  </w:style>
  <w:style w:type="character" w:styleId="9">
    <w:name w:val="Hyperlink"/>
    <w:basedOn w:val="5"/>
    <w:uiPriority w:val="0"/>
    <w:rPr>
      <w:color w:val="0000FF"/>
      <w:u w:val="single"/>
    </w:rPr>
  </w:style>
  <w:style w:type="character" w:styleId="10">
    <w:name w:val="Strong"/>
    <w:basedOn w:val="5"/>
    <w:qFormat/>
    <w:uiPriority w:val="0"/>
    <w:rPr>
      <w:b/>
      <w:bCs/>
    </w:rPr>
  </w:style>
  <w:style w:type="table" w:styleId="11">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qFormat/>
    <w:uiPriority w:val="1"/>
    <w:pPr>
      <w:ind w:left="119" w:right="319"/>
      <w:jc w:val="both"/>
    </w:pPr>
    <w:rPr>
      <w:rFonts w:ascii="Arial MT" w:hAnsi="Arial MT" w:eastAsia="Arial MT" w:cs="Arial MT"/>
      <w:sz w:val="60"/>
      <w:szCs w:val="60"/>
      <w:lang w:val="fr-FR"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839" w:hanging="361"/>
    </w:pPr>
    <w:rPr>
      <w:rFonts w:ascii="Arial MT" w:hAnsi="Arial MT" w:eastAsia="Arial MT" w:cs="Arial MT"/>
      <w:lang w:val="fr-FR" w:eastAsia="en-US" w:bidi="ar-SA"/>
    </w:rPr>
  </w:style>
  <w:style w:type="paragraph" w:customStyle="1" w:styleId="15">
    <w:name w:val="Table Paragraph"/>
    <w:basedOn w:val="1"/>
    <w:qFormat/>
    <w:uiPriority w:val="1"/>
    <w:rPr>
      <w:rFonts w:ascii="Arial MT" w:hAnsi="Arial MT" w:eastAsia="Arial MT" w:cs="Arial MT"/>
      <w:lang w:val="fr-FR"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ScaleCrop>false</ScaleCrop>
  <LinksUpToDate>false</LinksUpToDate>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2022-06-30T10:04:00Z</dcterms:created>
  <dc:creator>ODEFI-10</dc:creator>
  <cp:lastModifiedBy>ODEFI-10</cp:lastModifiedBy>
  <dcterms:modified xsi:type="dcterms:W3CDTF">2022-07-01T15:12:05Z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2022-06-27T00:00:00Z</vt:filetime>
  </property>
  <property fmtid="{D5CDD505-2E9C-101B-9397-08002B2CF9AE}" pid="3" name="Creator">
    <vt:lpwstr>Mozilla/5.0 (Macintosh; Intel Mac OS X 10_15_7) AppleWebKit/537.36 (KHTML, like Gecko) Chrome/102.0.5005.61 Safari/537.36</vt:lpwstr>
  </property>
  <property fmtid="{D5CDD505-2E9C-101B-9397-08002B2CF9AE}" pid="4" name="LastSaved">
    <vt:filetime>2022-06-30T00:00:00Z</vt:filetime>
  </property>
  <property fmtid="{D5CDD505-2E9C-101B-9397-08002B2CF9AE}" pid="5" name="KSOProductBuildVer">
    <vt:lpwstr>1033-11.2.0.10451</vt:lpwstr>
  </property>
  <property fmtid="{D5CDD505-2E9C-101B-9397-08002B2CF9AE}" pid="6" name="ICV">
    <vt:lpwstr>FA1DD42AB6FE4917A37E47BE392C9BBC</vt:lpwstr>
  </property>
</Properties>
</file>