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66087" w14:textId="62CC67E0" w:rsidR="001C514A" w:rsidRDefault="00750903" w:rsidP="00750903">
      <w:pPr>
        <w:jc w:val="center"/>
        <w:rPr>
          <w:b/>
          <w:bCs/>
          <w:sz w:val="24"/>
          <w:szCs w:val="24"/>
        </w:rPr>
      </w:pPr>
      <w:r w:rsidRPr="00750903">
        <w:rPr>
          <w:b/>
          <w:bCs/>
          <w:sz w:val="24"/>
          <w:szCs w:val="24"/>
        </w:rPr>
        <w:t>IS 698 Special Topics in Information Systems</w:t>
      </w:r>
    </w:p>
    <w:p w14:paraId="5178A690" w14:textId="1CD843DC" w:rsidR="00750903" w:rsidRDefault="00750903" w:rsidP="0075090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1b</w:t>
      </w:r>
    </w:p>
    <w:p w14:paraId="0FA92599" w14:textId="018B42CD" w:rsidR="00750903" w:rsidRDefault="00750903" w:rsidP="00750903">
      <w:pPr>
        <w:rPr>
          <w:b/>
          <w:bCs/>
          <w:sz w:val="24"/>
          <w:szCs w:val="24"/>
        </w:rPr>
      </w:pPr>
      <w:r w:rsidRPr="00750903">
        <w:rPr>
          <w:b/>
          <w:bCs/>
          <w:sz w:val="24"/>
          <w:szCs w:val="24"/>
        </w:rPr>
        <w:t>Step 1: Navigate to the IAM Dashboard</w:t>
      </w:r>
    </w:p>
    <w:p w14:paraId="49B87199" w14:textId="5F730AF7" w:rsidR="00750903" w:rsidRPr="00750903" w:rsidRDefault="00750903" w:rsidP="00750903">
      <w:pPr>
        <w:rPr>
          <w:b/>
          <w:bCs/>
          <w:sz w:val="24"/>
          <w:szCs w:val="24"/>
        </w:rPr>
      </w:pPr>
      <w:r w:rsidRPr="00750903">
        <w:rPr>
          <w:b/>
          <w:bCs/>
          <w:noProof/>
          <w:sz w:val="24"/>
          <w:szCs w:val="24"/>
        </w:rPr>
        <w:drawing>
          <wp:inline distT="0" distB="0" distL="0" distR="0" wp14:anchorId="099C3C0D" wp14:editId="63C989F1">
            <wp:extent cx="5943600" cy="2713990"/>
            <wp:effectExtent l="0" t="0" r="0" b="0"/>
            <wp:docPr id="1725156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566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5072" w14:textId="77777777" w:rsidR="00750903" w:rsidRDefault="00750903" w:rsidP="00750903">
      <w:pPr>
        <w:rPr>
          <w:b/>
          <w:bCs/>
          <w:sz w:val="24"/>
          <w:szCs w:val="24"/>
        </w:rPr>
      </w:pPr>
    </w:p>
    <w:p w14:paraId="599EC34E" w14:textId="01A5BB9C" w:rsidR="00750903" w:rsidRDefault="00750903" w:rsidP="007509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2: </w:t>
      </w:r>
      <w:r w:rsidRPr="00750903">
        <w:rPr>
          <w:b/>
          <w:bCs/>
          <w:sz w:val="24"/>
          <w:szCs w:val="24"/>
        </w:rPr>
        <w:t>Create a New User</w:t>
      </w:r>
    </w:p>
    <w:p w14:paraId="39790003" w14:textId="6275B2C8" w:rsidR="00750903" w:rsidRPr="00750903" w:rsidRDefault="00750903" w:rsidP="00750903">
      <w:pPr>
        <w:rPr>
          <w:b/>
          <w:bCs/>
          <w:sz w:val="24"/>
          <w:szCs w:val="24"/>
        </w:rPr>
      </w:pPr>
      <w:r w:rsidRPr="00750903">
        <w:rPr>
          <w:b/>
          <w:bCs/>
          <w:noProof/>
          <w:sz w:val="24"/>
          <w:szCs w:val="24"/>
        </w:rPr>
        <w:drawing>
          <wp:inline distT="0" distB="0" distL="0" distR="0" wp14:anchorId="43FC19DD" wp14:editId="13489D5C">
            <wp:extent cx="5943600" cy="2713990"/>
            <wp:effectExtent l="0" t="0" r="0" b="0"/>
            <wp:docPr id="16093943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9431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FC43" w14:textId="23BF38D0" w:rsidR="00750903" w:rsidRDefault="00750903" w:rsidP="00750903">
      <w:pPr>
        <w:rPr>
          <w:b/>
          <w:bCs/>
          <w:sz w:val="24"/>
          <w:szCs w:val="24"/>
        </w:rPr>
      </w:pPr>
      <w:r w:rsidRPr="00750903">
        <w:rPr>
          <w:b/>
          <w:bCs/>
          <w:sz w:val="24"/>
          <w:szCs w:val="24"/>
        </w:rPr>
        <w:t>Step 3: Assign Permissions</w:t>
      </w:r>
    </w:p>
    <w:p w14:paraId="622F33BA" w14:textId="407AB735" w:rsidR="00BA5793" w:rsidRPr="00EE2B65" w:rsidRDefault="00BA5793" w:rsidP="00750903">
      <w:pPr>
        <w:rPr>
          <w:sz w:val="24"/>
          <w:szCs w:val="24"/>
        </w:rPr>
      </w:pPr>
      <w:r w:rsidRPr="00EE2B65">
        <w:rPr>
          <w:sz w:val="24"/>
          <w:szCs w:val="24"/>
        </w:rPr>
        <w:t xml:space="preserve">Assigned permission using </w:t>
      </w:r>
      <w:r w:rsidR="00EE2B65" w:rsidRPr="00EE2B65">
        <w:rPr>
          <w:sz w:val="24"/>
          <w:szCs w:val="24"/>
        </w:rPr>
        <w:t xml:space="preserve">– Attach policies directly </w:t>
      </w:r>
    </w:p>
    <w:p w14:paraId="69683488" w14:textId="0C982722" w:rsidR="004B48A8" w:rsidRPr="004B48A8" w:rsidRDefault="004B48A8" w:rsidP="004B48A8">
      <w:pPr>
        <w:rPr>
          <w:b/>
          <w:bCs/>
          <w:sz w:val="24"/>
          <w:szCs w:val="24"/>
        </w:rPr>
      </w:pPr>
      <w:r w:rsidRPr="004B48A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8B3B21" wp14:editId="2FB3797E">
            <wp:extent cx="5943600" cy="2713990"/>
            <wp:effectExtent l="0" t="0" r="0" b="0"/>
            <wp:docPr id="3235689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89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F2BF" w14:textId="77777777" w:rsidR="004B48A8" w:rsidRDefault="004B48A8" w:rsidP="00750903">
      <w:pPr>
        <w:rPr>
          <w:b/>
          <w:bCs/>
          <w:sz w:val="24"/>
          <w:szCs w:val="24"/>
        </w:rPr>
      </w:pPr>
    </w:p>
    <w:p w14:paraId="6EBC3D6B" w14:textId="6850B023" w:rsidR="00291209" w:rsidRDefault="008D7A18" w:rsidP="00750903">
      <w:pPr>
        <w:rPr>
          <w:b/>
          <w:bCs/>
          <w:sz w:val="24"/>
          <w:szCs w:val="24"/>
        </w:rPr>
      </w:pPr>
      <w:r w:rsidRPr="008D7A18">
        <w:rPr>
          <w:b/>
          <w:bCs/>
          <w:sz w:val="24"/>
          <w:szCs w:val="24"/>
        </w:rPr>
        <w:t>Step 4: Add Tags (Optional)</w:t>
      </w:r>
    </w:p>
    <w:p w14:paraId="6132CC61" w14:textId="173E56B8" w:rsidR="003C13EA" w:rsidRPr="00BA5793" w:rsidRDefault="003C13EA" w:rsidP="00750903">
      <w:pPr>
        <w:rPr>
          <w:sz w:val="24"/>
          <w:szCs w:val="24"/>
        </w:rPr>
      </w:pPr>
      <w:r w:rsidRPr="00BA5793">
        <w:rPr>
          <w:sz w:val="24"/>
          <w:szCs w:val="24"/>
        </w:rPr>
        <w:t xml:space="preserve">Provided the Tag department </w:t>
      </w:r>
      <w:r w:rsidR="00BA5793" w:rsidRPr="00BA5793">
        <w:rPr>
          <w:sz w:val="24"/>
          <w:szCs w:val="24"/>
        </w:rPr>
        <w:t xml:space="preserve">with </w:t>
      </w:r>
      <w:r w:rsidR="00BA5793" w:rsidRPr="00BA5793">
        <w:rPr>
          <w:b/>
          <w:bCs/>
          <w:sz w:val="24"/>
          <w:szCs w:val="24"/>
        </w:rPr>
        <w:t xml:space="preserve">IT </w:t>
      </w:r>
      <w:r w:rsidR="00BA5793" w:rsidRPr="00BA5793">
        <w:rPr>
          <w:sz w:val="24"/>
          <w:szCs w:val="24"/>
        </w:rPr>
        <w:t>as value</w:t>
      </w:r>
    </w:p>
    <w:p w14:paraId="546283E1" w14:textId="05E58D9B" w:rsidR="00291209" w:rsidRPr="00291209" w:rsidRDefault="00291209" w:rsidP="00291209">
      <w:pPr>
        <w:rPr>
          <w:b/>
          <w:bCs/>
          <w:sz w:val="24"/>
          <w:szCs w:val="24"/>
        </w:rPr>
      </w:pPr>
      <w:r w:rsidRPr="00291209">
        <w:rPr>
          <w:b/>
          <w:bCs/>
          <w:noProof/>
          <w:sz w:val="24"/>
          <w:szCs w:val="24"/>
        </w:rPr>
        <w:drawing>
          <wp:inline distT="0" distB="0" distL="0" distR="0" wp14:anchorId="6E692FFA" wp14:editId="3DD1ABAA">
            <wp:extent cx="5943600" cy="2713990"/>
            <wp:effectExtent l="0" t="0" r="0" b="0"/>
            <wp:docPr id="4999415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415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4CC2" w14:textId="77777777" w:rsidR="00291209" w:rsidRPr="00750903" w:rsidRDefault="00291209" w:rsidP="00750903">
      <w:pPr>
        <w:rPr>
          <w:b/>
          <w:bCs/>
          <w:sz w:val="24"/>
          <w:szCs w:val="24"/>
        </w:rPr>
      </w:pPr>
    </w:p>
    <w:p w14:paraId="7B8E6EE8" w14:textId="3D68269D" w:rsidR="00750903" w:rsidRDefault="008D7A18" w:rsidP="00750903">
      <w:pPr>
        <w:rPr>
          <w:b/>
          <w:bCs/>
          <w:sz w:val="24"/>
          <w:szCs w:val="24"/>
        </w:rPr>
      </w:pPr>
      <w:r w:rsidRPr="008D7A18">
        <w:rPr>
          <w:b/>
          <w:bCs/>
          <w:sz w:val="24"/>
          <w:szCs w:val="24"/>
        </w:rPr>
        <w:t>Step 5: Review and Create</w:t>
      </w:r>
    </w:p>
    <w:p w14:paraId="36223463" w14:textId="1F4BA5B3" w:rsidR="003C13EA" w:rsidRPr="003C13EA" w:rsidRDefault="003C13EA" w:rsidP="00750903">
      <w:pPr>
        <w:rPr>
          <w:sz w:val="24"/>
          <w:szCs w:val="24"/>
        </w:rPr>
      </w:pPr>
      <w:r w:rsidRPr="003C13EA">
        <w:rPr>
          <w:sz w:val="24"/>
          <w:szCs w:val="24"/>
        </w:rPr>
        <w:t>ConsoleUser created successfully.</w:t>
      </w:r>
    </w:p>
    <w:p w14:paraId="206F3149" w14:textId="62964606" w:rsidR="003E62F1" w:rsidRPr="003E62F1" w:rsidRDefault="003E62F1" w:rsidP="003E62F1">
      <w:pPr>
        <w:rPr>
          <w:b/>
          <w:bCs/>
          <w:sz w:val="24"/>
          <w:szCs w:val="24"/>
        </w:rPr>
      </w:pPr>
      <w:r w:rsidRPr="003E62F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CB7561A" wp14:editId="1EE12192">
            <wp:extent cx="5943600" cy="2713990"/>
            <wp:effectExtent l="0" t="0" r="0" b="0"/>
            <wp:docPr id="141934759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4759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A070" w14:textId="77777777" w:rsidR="003E62F1" w:rsidRDefault="003E62F1" w:rsidP="00750903">
      <w:pPr>
        <w:rPr>
          <w:b/>
          <w:bCs/>
          <w:sz w:val="24"/>
          <w:szCs w:val="24"/>
        </w:rPr>
      </w:pPr>
    </w:p>
    <w:p w14:paraId="70306A04" w14:textId="75D6689B" w:rsidR="00FC5318" w:rsidRDefault="009406F2" w:rsidP="00750903">
      <w:pPr>
        <w:rPr>
          <w:b/>
          <w:bCs/>
          <w:sz w:val="24"/>
          <w:szCs w:val="24"/>
        </w:rPr>
      </w:pPr>
      <w:r w:rsidRPr="009406F2">
        <w:rPr>
          <w:b/>
          <w:bCs/>
          <w:sz w:val="24"/>
          <w:szCs w:val="24"/>
        </w:rPr>
        <w:t>Step 6: Test the Console User</w:t>
      </w:r>
    </w:p>
    <w:p w14:paraId="4887A318" w14:textId="5F7A68F8" w:rsidR="007400C2" w:rsidRDefault="007400C2" w:rsidP="00750903">
      <w:pPr>
        <w:rPr>
          <w:b/>
          <w:bCs/>
          <w:sz w:val="24"/>
          <w:szCs w:val="24"/>
        </w:rPr>
      </w:pPr>
      <w:r w:rsidRPr="007400C2">
        <w:rPr>
          <w:sz w:val="24"/>
          <w:szCs w:val="24"/>
        </w:rPr>
        <w:t>Explored the console as a</w:t>
      </w:r>
      <w:r>
        <w:rPr>
          <w:b/>
          <w:bCs/>
          <w:sz w:val="24"/>
          <w:szCs w:val="24"/>
        </w:rPr>
        <w:t xml:space="preserve"> ConsoleUser</w:t>
      </w:r>
    </w:p>
    <w:p w14:paraId="0B2B87AF" w14:textId="4CBCA7D8" w:rsidR="00FC5318" w:rsidRPr="00FC5318" w:rsidRDefault="00FC5318" w:rsidP="00FC5318">
      <w:pPr>
        <w:rPr>
          <w:b/>
          <w:bCs/>
          <w:sz w:val="24"/>
          <w:szCs w:val="24"/>
        </w:rPr>
      </w:pPr>
      <w:r w:rsidRPr="00FC5318">
        <w:rPr>
          <w:b/>
          <w:bCs/>
          <w:noProof/>
          <w:sz w:val="24"/>
          <w:szCs w:val="24"/>
        </w:rPr>
        <w:drawing>
          <wp:inline distT="0" distB="0" distL="0" distR="0" wp14:anchorId="0A1CBA80" wp14:editId="2D97428F">
            <wp:extent cx="5943600" cy="2713990"/>
            <wp:effectExtent l="0" t="0" r="0" b="0"/>
            <wp:docPr id="59345044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5044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8D85" w14:textId="77777777" w:rsidR="00FC5318" w:rsidRDefault="00FC5318" w:rsidP="00750903">
      <w:pPr>
        <w:rPr>
          <w:b/>
          <w:bCs/>
          <w:sz w:val="24"/>
          <w:szCs w:val="24"/>
        </w:rPr>
      </w:pPr>
    </w:p>
    <w:p w14:paraId="2DD4302E" w14:textId="77777777" w:rsidR="00663E92" w:rsidRDefault="00663E92" w:rsidP="00750903">
      <w:pPr>
        <w:rPr>
          <w:b/>
          <w:bCs/>
          <w:sz w:val="24"/>
          <w:szCs w:val="24"/>
        </w:rPr>
      </w:pPr>
    </w:p>
    <w:p w14:paraId="08AB982B" w14:textId="77777777" w:rsidR="00663E92" w:rsidRPr="00663E92" w:rsidRDefault="00663E92" w:rsidP="00663E92">
      <w:pPr>
        <w:rPr>
          <w:b/>
          <w:bCs/>
          <w:sz w:val="24"/>
          <w:szCs w:val="24"/>
        </w:rPr>
      </w:pPr>
      <w:r w:rsidRPr="00663E92">
        <w:rPr>
          <w:b/>
          <w:bCs/>
          <w:sz w:val="24"/>
          <w:szCs w:val="24"/>
        </w:rPr>
        <w:t>Part 2: Creating a Programmatic User</w:t>
      </w:r>
    </w:p>
    <w:p w14:paraId="39F963B1" w14:textId="77777777" w:rsidR="00663E92" w:rsidRPr="00663E92" w:rsidRDefault="00663E92" w:rsidP="00663E92">
      <w:pPr>
        <w:rPr>
          <w:b/>
          <w:bCs/>
          <w:sz w:val="24"/>
          <w:szCs w:val="24"/>
        </w:rPr>
      </w:pPr>
      <w:r w:rsidRPr="00663E92">
        <w:rPr>
          <w:b/>
          <w:bCs/>
          <w:sz w:val="24"/>
          <w:szCs w:val="24"/>
        </w:rPr>
        <w:t>Step 1: Navigate to the IAM Dashboard</w:t>
      </w:r>
    </w:p>
    <w:p w14:paraId="0EC4B9AF" w14:textId="77B152E3" w:rsidR="007613D4" w:rsidRPr="007613D4" w:rsidRDefault="007613D4" w:rsidP="007613D4">
      <w:pPr>
        <w:rPr>
          <w:b/>
          <w:bCs/>
          <w:sz w:val="24"/>
          <w:szCs w:val="24"/>
        </w:rPr>
      </w:pPr>
      <w:r w:rsidRPr="007613D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C9E0DF" wp14:editId="54FDF470">
            <wp:extent cx="5943600" cy="2713990"/>
            <wp:effectExtent l="0" t="0" r="0" b="0"/>
            <wp:docPr id="194446051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6051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A8E5" w14:textId="77777777" w:rsidR="00663E92" w:rsidRDefault="00663E92" w:rsidP="00750903">
      <w:pPr>
        <w:rPr>
          <w:b/>
          <w:bCs/>
          <w:sz w:val="24"/>
          <w:szCs w:val="24"/>
        </w:rPr>
      </w:pPr>
    </w:p>
    <w:p w14:paraId="696AFA81" w14:textId="270FF200" w:rsidR="00500F9F" w:rsidRDefault="00500F9F" w:rsidP="00750903">
      <w:pPr>
        <w:rPr>
          <w:b/>
          <w:bCs/>
          <w:sz w:val="24"/>
          <w:szCs w:val="24"/>
        </w:rPr>
      </w:pPr>
      <w:r w:rsidRPr="00500F9F">
        <w:rPr>
          <w:b/>
          <w:bCs/>
          <w:sz w:val="24"/>
          <w:szCs w:val="24"/>
        </w:rPr>
        <w:t>Step 2: Create a New User</w:t>
      </w:r>
    </w:p>
    <w:p w14:paraId="6E681320" w14:textId="14CCC3DD" w:rsidR="00216030" w:rsidRDefault="00216030" w:rsidP="00750903">
      <w:pPr>
        <w:rPr>
          <w:b/>
          <w:bCs/>
          <w:sz w:val="24"/>
          <w:szCs w:val="24"/>
        </w:rPr>
      </w:pPr>
      <w:r w:rsidRPr="003C13EA">
        <w:rPr>
          <w:sz w:val="24"/>
          <w:szCs w:val="24"/>
        </w:rPr>
        <w:t>Created user with the username</w:t>
      </w:r>
      <w:r>
        <w:rPr>
          <w:b/>
          <w:bCs/>
          <w:sz w:val="24"/>
          <w:szCs w:val="24"/>
        </w:rPr>
        <w:t xml:space="preserve"> </w:t>
      </w:r>
      <w:r w:rsidR="00EE2B65">
        <w:rPr>
          <w:b/>
          <w:bCs/>
          <w:sz w:val="24"/>
          <w:szCs w:val="24"/>
        </w:rPr>
        <w:t>ProgrammaticUser</w:t>
      </w:r>
      <w:r w:rsidR="003C13EA">
        <w:rPr>
          <w:b/>
          <w:bCs/>
          <w:sz w:val="24"/>
          <w:szCs w:val="24"/>
        </w:rPr>
        <w:t>.</w:t>
      </w:r>
    </w:p>
    <w:p w14:paraId="7ED05245" w14:textId="0CAA8F0A" w:rsidR="000B185E" w:rsidRPr="000B185E" w:rsidRDefault="000B185E" w:rsidP="000B185E">
      <w:pPr>
        <w:rPr>
          <w:b/>
          <w:bCs/>
          <w:sz w:val="24"/>
          <w:szCs w:val="24"/>
        </w:rPr>
      </w:pPr>
      <w:r w:rsidRPr="000B185E">
        <w:rPr>
          <w:b/>
          <w:bCs/>
          <w:noProof/>
          <w:sz w:val="24"/>
          <w:szCs w:val="24"/>
        </w:rPr>
        <w:drawing>
          <wp:inline distT="0" distB="0" distL="0" distR="0" wp14:anchorId="51DBF845" wp14:editId="445A3DB4">
            <wp:extent cx="5943600" cy="2713990"/>
            <wp:effectExtent l="0" t="0" r="0" b="0"/>
            <wp:docPr id="7925859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8595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722B" w14:textId="77777777" w:rsidR="00500F9F" w:rsidRDefault="00500F9F" w:rsidP="00750903">
      <w:pPr>
        <w:rPr>
          <w:b/>
          <w:bCs/>
          <w:sz w:val="24"/>
          <w:szCs w:val="24"/>
        </w:rPr>
      </w:pPr>
    </w:p>
    <w:p w14:paraId="7516ADC4" w14:textId="77777777" w:rsidR="000A5C72" w:rsidRDefault="000A5C72" w:rsidP="00750903">
      <w:pPr>
        <w:rPr>
          <w:b/>
          <w:bCs/>
          <w:sz w:val="24"/>
          <w:szCs w:val="24"/>
        </w:rPr>
      </w:pPr>
    </w:p>
    <w:p w14:paraId="02194B6E" w14:textId="288C5236" w:rsidR="000A5C72" w:rsidRDefault="004D4589" w:rsidP="00750903">
      <w:pPr>
        <w:rPr>
          <w:b/>
          <w:bCs/>
          <w:sz w:val="24"/>
          <w:szCs w:val="24"/>
        </w:rPr>
      </w:pPr>
      <w:r w:rsidRPr="004D4589">
        <w:rPr>
          <w:b/>
          <w:bCs/>
          <w:sz w:val="24"/>
          <w:szCs w:val="24"/>
        </w:rPr>
        <w:t>Step 3: Assign Permissions</w:t>
      </w:r>
    </w:p>
    <w:p w14:paraId="50A4FACD" w14:textId="34CE0181" w:rsidR="00666B27" w:rsidRPr="00BA6D95" w:rsidRDefault="00666B27" w:rsidP="00750903">
      <w:pPr>
        <w:rPr>
          <w:b/>
          <w:bCs/>
          <w:sz w:val="24"/>
          <w:szCs w:val="24"/>
        </w:rPr>
      </w:pPr>
      <w:r w:rsidRPr="00BA6D95">
        <w:rPr>
          <w:sz w:val="24"/>
          <w:szCs w:val="24"/>
        </w:rPr>
        <w:t xml:space="preserve">Used Attach policy directly </w:t>
      </w:r>
      <w:r w:rsidR="00BA6D95" w:rsidRPr="00BA6D95">
        <w:rPr>
          <w:sz w:val="24"/>
          <w:szCs w:val="24"/>
        </w:rPr>
        <w:t xml:space="preserve">and selected </w:t>
      </w:r>
      <w:r w:rsidR="00BA6D95" w:rsidRPr="00BA6D95">
        <w:rPr>
          <w:b/>
          <w:bCs/>
          <w:sz w:val="24"/>
          <w:szCs w:val="24"/>
        </w:rPr>
        <w:t>PowerUserAccess</w:t>
      </w:r>
    </w:p>
    <w:p w14:paraId="13518C34" w14:textId="195420C5" w:rsidR="000A5C72" w:rsidRPr="000A5C72" w:rsidRDefault="000A5C72" w:rsidP="000A5C72">
      <w:pPr>
        <w:rPr>
          <w:b/>
          <w:bCs/>
          <w:sz w:val="24"/>
          <w:szCs w:val="24"/>
        </w:rPr>
      </w:pPr>
      <w:r w:rsidRPr="000A5C7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C91C5A" wp14:editId="7255102B">
            <wp:extent cx="5943600" cy="2713990"/>
            <wp:effectExtent l="0" t="0" r="0" b="0"/>
            <wp:docPr id="17560608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608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43DE" w14:textId="77777777" w:rsidR="000A5C72" w:rsidRDefault="000A5C72" w:rsidP="00750903">
      <w:pPr>
        <w:rPr>
          <w:b/>
          <w:bCs/>
          <w:sz w:val="24"/>
          <w:szCs w:val="24"/>
        </w:rPr>
      </w:pPr>
    </w:p>
    <w:p w14:paraId="51BE757C" w14:textId="17C43B17" w:rsidR="00665C47" w:rsidRDefault="005626B0" w:rsidP="00750903">
      <w:pPr>
        <w:rPr>
          <w:b/>
          <w:bCs/>
          <w:sz w:val="24"/>
          <w:szCs w:val="24"/>
        </w:rPr>
      </w:pPr>
      <w:r w:rsidRPr="005626B0">
        <w:rPr>
          <w:b/>
          <w:bCs/>
          <w:sz w:val="24"/>
          <w:szCs w:val="24"/>
        </w:rPr>
        <w:t>Step 4: Add Tags (Optional)</w:t>
      </w:r>
    </w:p>
    <w:p w14:paraId="58189D32" w14:textId="69CEA179" w:rsidR="00666B27" w:rsidRPr="00666B27" w:rsidRDefault="00666B27" w:rsidP="00750903">
      <w:pPr>
        <w:rPr>
          <w:sz w:val="24"/>
          <w:szCs w:val="24"/>
        </w:rPr>
      </w:pPr>
      <w:r w:rsidRPr="00666B27">
        <w:rPr>
          <w:sz w:val="24"/>
          <w:szCs w:val="24"/>
        </w:rPr>
        <w:t xml:space="preserve">Added </w:t>
      </w:r>
      <w:r w:rsidRPr="00666B27">
        <w:rPr>
          <w:b/>
          <w:bCs/>
          <w:sz w:val="24"/>
          <w:szCs w:val="24"/>
        </w:rPr>
        <w:t xml:space="preserve">Department </w:t>
      </w:r>
      <w:r w:rsidRPr="00666B27">
        <w:rPr>
          <w:sz w:val="24"/>
          <w:szCs w:val="24"/>
        </w:rPr>
        <w:t xml:space="preserve">as key and </w:t>
      </w:r>
      <w:r w:rsidRPr="00666B27">
        <w:rPr>
          <w:b/>
          <w:bCs/>
          <w:sz w:val="24"/>
          <w:szCs w:val="24"/>
        </w:rPr>
        <w:t xml:space="preserve">Devops </w:t>
      </w:r>
      <w:r w:rsidRPr="00666B27">
        <w:rPr>
          <w:sz w:val="24"/>
          <w:szCs w:val="24"/>
        </w:rPr>
        <w:t>as value</w:t>
      </w:r>
    </w:p>
    <w:p w14:paraId="3E4F0121" w14:textId="6139F02D" w:rsidR="00665C47" w:rsidRPr="00665C47" w:rsidRDefault="00665C47" w:rsidP="00665C47">
      <w:pPr>
        <w:rPr>
          <w:b/>
          <w:bCs/>
          <w:sz w:val="24"/>
          <w:szCs w:val="24"/>
        </w:rPr>
      </w:pPr>
      <w:r w:rsidRPr="00665C47">
        <w:rPr>
          <w:b/>
          <w:bCs/>
          <w:noProof/>
          <w:sz w:val="24"/>
          <w:szCs w:val="24"/>
        </w:rPr>
        <w:drawing>
          <wp:inline distT="0" distB="0" distL="0" distR="0" wp14:anchorId="76AF4DF7" wp14:editId="199132C3">
            <wp:extent cx="5943600" cy="2713990"/>
            <wp:effectExtent l="0" t="0" r="0" b="0"/>
            <wp:docPr id="13722032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327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066C" w14:textId="77777777" w:rsidR="00665C47" w:rsidRDefault="00665C47" w:rsidP="00750903">
      <w:pPr>
        <w:rPr>
          <w:b/>
          <w:bCs/>
          <w:sz w:val="24"/>
          <w:szCs w:val="24"/>
        </w:rPr>
      </w:pPr>
    </w:p>
    <w:p w14:paraId="77AB4DD7" w14:textId="4615DEA7" w:rsidR="003958EA" w:rsidRDefault="005626B0" w:rsidP="00750903">
      <w:pPr>
        <w:rPr>
          <w:b/>
          <w:bCs/>
          <w:sz w:val="24"/>
          <w:szCs w:val="24"/>
        </w:rPr>
      </w:pPr>
      <w:r w:rsidRPr="005626B0">
        <w:rPr>
          <w:b/>
          <w:bCs/>
          <w:sz w:val="24"/>
          <w:szCs w:val="24"/>
        </w:rPr>
        <w:t>Step 5: Review and Create</w:t>
      </w:r>
    </w:p>
    <w:p w14:paraId="0292425C" w14:textId="7FAC6EC3" w:rsidR="00DF328A" w:rsidRPr="00DF328A" w:rsidRDefault="00DF328A" w:rsidP="00750903">
      <w:pPr>
        <w:rPr>
          <w:sz w:val="24"/>
          <w:szCs w:val="24"/>
        </w:rPr>
      </w:pPr>
      <w:r w:rsidRPr="00DF328A">
        <w:rPr>
          <w:sz w:val="24"/>
          <w:szCs w:val="24"/>
        </w:rPr>
        <w:t>Generated access key for the programmatic user</w:t>
      </w:r>
    </w:p>
    <w:p w14:paraId="663E59F7" w14:textId="58E9513A" w:rsidR="003958EA" w:rsidRPr="003958EA" w:rsidRDefault="003958EA" w:rsidP="003958EA">
      <w:pPr>
        <w:rPr>
          <w:b/>
          <w:bCs/>
          <w:sz w:val="24"/>
          <w:szCs w:val="24"/>
        </w:rPr>
      </w:pPr>
      <w:r w:rsidRPr="003958E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7BC4EB" wp14:editId="6263611B">
            <wp:extent cx="5943600" cy="2713990"/>
            <wp:effectExtent l="0" t="0" r="0" b="0"/>
            <wp:docPr id="5669050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504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7449" w14:textId="77777777" w:rsidR="003958EA" w:rsidRDefault="003958EA" w:rsidP="00750903">
      <w:pPr>
        <w:rPr>
          <w:b/>
          <w:bCs/>
          <w:sz w:val="24"/>
          <w:szCs w:val="24"/>
        </w:rPr>
      </w:pPr>
    </w:p>
    <w:p w14:paraId="2F7CA6D9" w14:textId="37C05D78" w:rsidR="00830276" w:rsidRPr="00830276" w:rsidRDefault="00830276" w:rsidP="00830276">
      <w:pPr>
        <w:rPr>
          <w:b/>
          <w:bCs/>
          <w:sz w:val="24"/>
          <w:szCs w:val="24"/>
        </w:rPr>
      </w:pPr>
      <w:r w:rsidRPr="00830276">
        <w:rPr>
          <w:b/>
          <w:bCs/>
          <w:noProof/>
          <w:sz w:val="24"/>
          <w:szCs w:val="24"/>
        </w:rPr>
        <w:drawing>
          <wp:inline distT="0" distB="0" distL="0" distR="0" wp14:anchorId="6EF7B236" wp14:editId="686E1688">
            <wp:extent cx="5943600" cy="2713990"/>
            <wp:effectExtent l="0" t="0" r="0" b="0"/>
            <wp:docPr id="1250005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55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4EE1" w14:textId="77777777" w:rsidR="00830276" w:rsidRDefault="00830276" w:rsidP="00750903">
      <w:pPr>
        <w:rPr>
          <w:b/>
          <w:bCs/>
          <w:sz w:val="24"/>
          <w:szCs w:val="24"/>
        </w:rPr>
      </w:pPr>
    </w:p>
    <w:p w14:paraId="6C63B56F" w14:textId="7A2EBCC6" w:rsidR="00531411" w:rsidRPr="00DF328A" w:rsidRDefault="00DF328A" w:rsidP="00750903">
      <w:pPr>
        <w:rPr>
          <w:sz w:val="24"/>
          <w:szCs w:val="24"/>
        </w:rPr>
      </w:pPr>
      <w:r w:rsidRPr="00DF328A">
        <w:rPr>
          <w:sz w:val="24"/>
          <w:szCs w:val="24"/>
        </w:rPr>
        <w:t>Generated Access key and secret key for the programmatic user</w:t>
      </w:r>
    </w:p>
    <w:p w14:paraId="638FE3F0" w14:textId="20AA4B23" w:rsidR="00531411" w:rsidRDefault="00531411" w:rsidP="00531411">
      <w:pPr>
        <w:rPr>
          <w:b/>
          <w:bCs/>
          <w:sz w:val="24"/>
          <w:szCs w:val="24"/>
        </w:rPr>
      </w:pPr>
      <w:r w:rsidRPr="0053141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CEEE33A" wp14:editId="7FB546E7">
            <wp:extent cx="5943600" cy="2713990"/>
            <wp:effectExtent l="0" t="0" r="0" b="0"/>
            <wp:docPr id="1199263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3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D6E8" w14:textId="56EA7FD3" w:rsidR="003426D2" w:rsidRDefault="00291CA7" w:rsidP="00531411">
      <w:pPr>
        <w:rPr>
          <w:b/>
          <w:bCs/>
          <w:sz w:val="24"/>
          <w:szCs w:val="24"/>
        </w:rPr>
      </w:pPr>
      <w:r w:rsidRPr="00291CA7">
        <w:rPr>
          <w:b/>
          <w:bCs/>
          <w:sz w:val="24"/>
          <w:szCs w:val="24"/>
        </w:rPr>
        <w:t>Step 6: Test the Programmatic User</w:t>
      </w:r>
    </w:p>
    <w:p w14:paraId="72B1D2A2" w14:textId="534784C9" w:rsidR="007A761C" w:rsidRPr="000942F4" w:rsidRDefault="000942F4" w:rsidP="00531411">
      <w:pPr>
        <w:rPr>
          <w:sz w:val="24"/>
          <w:szCs w:val="24"/>
        </w:rPr>
      </w:pPr>
      <w:r w:rsidRPr="000942F4">
        <w:rPr>
          <w:sz w:val="24"/>
          <w:szCs w:val="24"/>
        </w:rPr>
        <w:t>Used the access and secret key while creating the programmatic user</w:t>
      </w:r>
      <w:r>
        <w:rPr>
          <w:sz w:val="24"/>
          <w:szCs w:val="24"/>
        </w:rPr>
        <w:t xml:space="preserve"> and configured using t</w:t>
      </w:r>
      <w:r w:rsidR="00DF328A">
        <w:rPr>
          <w:sz w:val="24"/>
          <w:szCs w:val="24"/>
        </w:rPr>
        <w:t>he following commands</w:t>
      </w:r>
    </w:p>
    <w:p w14:paraId="45B186A1" w14:textId="6DFB5ED8" w:rsidR="003426D2" w:rsidRDefault="005626B0" w:rsidP="00531411">
      <w:pPr>
        <w:rPr>
          <w:b/>
          <w:bCs/>
          <w:sz w:val="24"/>
          <w:szCs w:val="24"/>
        </w:rPr>
      </w:pPr>
      <w:r w:rsidRPr="005626B0">
        <w:rPr>
          <w:b/>
          <w:bCs/>
          <w:sz w:val="24"/>
          <w:szCs w:val="24"/>
        </w:rPr>
        <w:t>Configure AWS CLI:</w:t>
      </w:r>
    </w:p>
    <w:p w14:paraId="34DDC83E" w14:textId="7FF23441" w:rsidR="003426D2" w:rsidRPr="00531411" w:rsidRDefault="00291CA7" w:rsidP="00531411">
      <w:pPr>
        <w:rPr>
          <w:b/>
          <w:bCs/>
          <w:sz w:val="24"/>
          <w:szCs w:val="24"/>
        </w:rPr>
      </w:pPr>
      <w:r w:rsidRPr="00291CA7">
        <w:rPr>
          <w:b/>
          <w:bCs/>
          <w:sz w:val="24"/>
          <w:szCs w:val="24"/>
        </w:rPr>
        <w:t>Test Access:</w:t>
      </w:r>
    </w:p>
    <w:p w14:paraId="68959797" w14:textId="23C3A548" w:rsidR="003426D2" w:rsidRDefault="003426D2" w:rsidP="003426D2">
      <w:pPr>
        <w:rPr>
          <w:b/>
          <w:bCs/>
          <w:sz w:val="24"/>
          <w:szCs w:val="24"/>
        </w:rPr>
      </w:pPr>
    </w:p>
    <w:p w14:paraId="7D84A151" w14:textId="642DAC04" w:rsidR="00385393" w:rsidRDefault="00385393" w:rsidP="003426D2">
      <w:pPr>
        <w:rPr>
          <w:b/>
          <w:bCs/>
          <w:sz w:val="24"/>
          <w:szCs w:val="24"/>
        </w:rPr>
      </w:pPr>
      <w:r w:rsidRPr="00A35EF2">
        <w:rPr>
          <w:b/>
          <w:bCs/>
          <w:sz w:val="24"/>
          <w:szCs w:val="24"/>
        </w:rPr>
        <w:drawing>
          <wp:inline distT="0" distB="0" distL="0" distR="0" wp14:anchorId="472CFE94" wp14:editId="2F567734">
            <wp:extent cx="5943600" cy="3049905"/>
            <wp:effectExtent l="0" t="0" r="0" b="0"/>
            <wp:docPr id="185157959" name="Picture 1" descr="A computer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959" name="Picture 1" descr="A computer screen with red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16EB" w14:textId="4BFB3D44" w:rsidR="00385393" w:rsidRDefault="00385393" w:rsidP="003426D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Configured in C</w:t>
      </w:r>
      <w:r w:rsidR="000942F4">
        <w:rPr>
          <w:b/>
          <w:bCs/>
          <w:sz w:val="24"/>
          <w:szCs w:val="24"/>
        </w:rPr>
        <w:t>loudshell as well</w:t>
      </w:r>
    </w:p>
    <w:p w14:paraId="17AA5811" w14:textId="7D014223" w:rsidR="000942F4" w:rsidRPr="003426D2" w:rsidRDefault="000942F4" w:rsidP="003426D2">
      <w:pPr>
        <w:rPr>
          <w:b/>
          <w:bCs/>
          <w:sz w:val="24"/>
          <w:szCs w:val="24"/>
        </w:rPr>
      </w:pPr>
      <w:r w:rsidRPr="003426D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53413C" wp14:editId="556815A8">
            <wp:extent cx="5943600" cy="2713990"/>
            <wp:effectExtent l="0" t="0" r="0" b="0"/>
            <wp:docPr id="125916431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6431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C9BE" w14:textId="77777777" w:rsidR="00531411" w:rsidRPr="00750903" w:rsidRDefault="00531411" w:rsidP="00750903">
      <w:pPr>
        <w:rPr>
          <w:b/>
          <w:bCs/>
          <w:sz w:val="24"/>
          <w:szCs w:val="24"/>
        </w:rPr>
      </w:pPr>
    </w:p>
    <w:sectPr w:rsidR="00531411" w:rsidRPr="00750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903"/>
    <w:rsid w:val="000942F4"/>
    <w:rsid w:val="000A5C72"/>
    <w:rsid w:val="000B185E"/>
    <w:rsid w:val="001C514A"/>
    <w:rsid w:val="00216030"/>
    <w:rsid w:val="00291209"/>
    <w:rsid w:val="00291CA7"/>
    <w:rsid w:val="003426D2"/>
    <w:rsid w:val="00385393"/>
    <w:rsid w:val="003958EA"/>
    <w:rsid w:val="003C13EA"/>
    <w:rsid w:val="003D40AD"/>
    <w:rsid w:val="003E62F1"/>
    <w:rsid w:val="00431959"/>
    <w:rsid w:val="004B48A8"/>
    <w:rsid w:val="004D4589"/>
    <w:rsid w:val="00500F9F"/>
    <w:rsid w:val="00531411"/>
    <w:rsid w:val="005626B0"/>
    <w:rsid w:val="0058719E"/>
    <w:rsid w:val="005D2E5B"/>
    <w:rsid w:val="00663E92"/>
    <w:rsid w:val="00665C47"/>
    <w:rsid w:val="00666B27"/>
    <w:rsid w:val="007400C2"/>
    <w:rsid w:val="00750903"/>
    <w:rsid w:val="007613D4"/>
    <w:rsid w:val="007A761C"/>
    <w:rsid w:val="00830276"/>
    <w:rsid w:val="008D7A18"/>
    <w:rsid w:val="009406F2"/>
    <w:rsid w:val="00A35EF2"/>
    <w:rsid w:val="00A918A8"/>
    <w:rsid w:val="00B27EF8"/>
    <w:rsid w:val="00BA5793"/>
    <w:rsid w:val="00BA6D95"/>
    <w:rsid w:val="00DA3755"/>
    <w:rsid w:val="00DD72E9"/>
    <w:rsid w:val="00DF328A"/>
    <w:rsid w:val="00DF7551"/>
    <w:rsid w:val="00EE2B65"/>
    <w:rsid w:val="00FC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D4BDA"/>
  <w15:chartTrackingRefBased/>
  <w15:docId w15:val="{3B5C553D-AFB7-4E6F-BB1E-08E1A9FA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9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9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09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09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9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9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9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9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9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9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09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09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09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09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9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9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9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9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09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9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09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09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09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09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09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09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09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09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09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6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8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Unnisa</dc:creator>
  <cp:keywords/>
  <dc:description/>
  <cp:lastModifiedBy>Afrin Unnisa</cp:lastModifiedBy>
  <cp:revision>34</cp:revision>
  <dcterms:created xsi:type="dcterms:W3CDTF">2025-02-06T02:43:00Z</dcterms:created>
  <dcterms:modified xsi:type="dcterms:W3CDTF">2025-02-06T19:25:00Z</dcterms:modified>
</cp:coreProperties>
</file>