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04618" w14:textId="77777777" w:rsidR="006E7A72" w:rsidRPr="006E7A72" w:rsidRDefault="006E7A72" w:rsidP="006E7A72">
      <w:pPr>
        <w:jc w:val="center"/>
        <w:rPr>
          <w:b/>
          <w:bCs/>
        </w:rPr>
      </w:pPr>
      <w:r w:rsidRPr="006E7A72">
        <w:rPr>
          <w:b/>
          <w:bCs/>
        </w:rPr>
        <w:t>IS 698 Special Topics in Information Systems</w:t>
      </w:r>
    </w:p>
    <w:p w14:paraId="485DEC19" w14:textId="09655FE2" w:rsidR="006E7A72" w:rsidRDefault="006E7A72" w:rsidP="006E7A72">
      <w:pPr>
        <w:jc w:val="center"/>
        <w:rPr>
          <w:b/>
          <w:bCs/>
        </w:rPr>
      </w:pPr>
      <w:r w:rsidRPr="006E7A72">
        <w:rPr>
          <w:b/>
          <w:bCs/>
        </w:rPr>
        <w:t>Lab 1</w:t>
      </w:r>
      <w:r>
        <w:rPr>
          <w:b/>
          <w:bCs/>
        </w:rPr>
        <w:t>c</w:t>
      </w:r>
    </w:p>
    <w:p w14:paraId="7BEF9336" w14:textId="31DDB6C2" w:rsidR="006E7A72" w:rsidRDefault="006E7A72" w:rsidP="006E7A72">
      <w:pPr>
        <w:jc w:val="center"/>
        <w:rPr>
          <w:b/>
          <w:bCs/>
        </w:rPr>
      </w:pPr>
      <w:r w:rsidRPr="006E7A72">
        <w:rPr>
          <w:b/>
          <w:bCs/>
        </w:rPr>
        <w:t>Securing AWS Environment for Workload Migration</w:t>
      </w:r>
    </w:p>
    <w:p w14:paraId="774303C7" w14:textId="60F4E7C5" w:rsidR="006E7A72" w:rsidRDefault="006E7A72" w:rsidP="006E7A72">
      <w:pPr>
        <w:rPr>
          <w:b/>
          <w:bCs/>
        </w:rPr>
      </w:pPr>
      <w:r>
        <w:rPr>
          <w:b/>
          <w:bCs/>
        </w:rPr>
        <w:tab/>
      </w:r>
    </w:p>
    <w:p w14:paraId="0EF0211B" w14:textId="146FB643" w:rsidR="006E7A72" w:rsidRDefault="006E7A72" w:rsidP="006E7A72">
      <w:pPr>
        <w:rPr>
          <w:b/>
          <w:bCs/>
        </w:rPr>
      </w:pPr>
      <w:r w:rsidRPr="006E7A72">
        <w:rPr>
          <w:b/>
          <w:bCs/>
        </w:rPr>
        <w:t>Part 1: Create IAM Roles for Developers</w:t>
      </w:r>
    </w:p>
    <w:p w14:paraId="69A8EE21" w14:textId="06E514B8" w:rsidR="006E7A72" w:rsidRPr="006E7A72" w:rsidRDefault="006E7A72" w:rsidP="006E7A72">
      <w:pPr>
        <w:rPr>
          <w:b/>
          <w:bCs/>
        </w:rPr>
      </w:pPr>
      <w:r w:rsidRPr="006E7A72">
        <w:rPr>
          <w:b/>
          <w:bCs/>
        </w:rPr>
        <w:drawing>
          <wp:inline distT="0" distB="0" distL="0" distR="0" wp14:anchorId="7B619548" wp14:editId="701CC2C6">
            <wp:extent cx="5943600" cy="2713990"/>
            <wp:effectExtent l="0" t="0" r="0" b="0"/>
            <wp:docPr id="1722274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74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000E" w14:textId="77777777" w:rsidR="006E7A72" w:rsidRDefault="006E7A72" w:rsidP="006E7A72">
      <w:pPr>
        <w:rPr>
          <w:b/>
          <w:bCs/>
        </w:rPr>
      </w:pPr>
    </w:p>
    <w:p w14:paraId="68947384" w14:textId="162879C9" w:rsidR="006E7A72" w:rsidRDefault="00E772DF" w:rsidP="006E7A72">
      <w:pPr>
        <w:rPr>
          <w:b/>
          <w:bCs/>
        </w:rPr>
      </w:pPr>
      <w:r w:rsidRPr="00E772DF">
        <w:rPr>
          <w:b/>
          <w:bCs/>
        </w:rPr>
        <w:t>Step 1.2: Define Trusted Entity</w:t>
      </w:r>
    </w:p>
    <w:p w14:paraId="1EA1515D" w14:textId="18A435A7" w:rsidR="003C38C9" w:rsidRDefault="003C38C9" w:rsidP="006E7A72">
      <w:pPr>
        <w:rPr>
          <w:b/>
          <w:bCs/>
        </w:rPr>
      </w:pPr>
      <w:r w:rsidRPr="003C38C9">
        <w:rPr>
          <w:b/>
          <w:bCs/>
        </w:rPr>
        <w:t>AWS service</w:t>
      </w:r>
      <w:r>
        <w:rPr>
          <w:b/>
          <w:bCs/>
        </w:rPr>
        <w:t xml:space="preserve"> – EC2 </w:t>
      </w:r>
    </w:p>
    <w:p w14:paraId="2435A8A8" w14:textId="2736B0E9" w:rsidR="006E7A72" w:rsidRPr="006E7A72" w:rsidRDefault="006E7A72" w:rsidP="006E7A72">
      <w:pPr>
        <w:rPr>
          <w:b/>
          <w:bCs/>
        </w:rPr>
      </w:pPr>
      <w:r w:rsidRPr="006E7A72">
        <w:rPr>
          <w:b/>
          <w:bCs/>
        </w:rPr>
        <w:drawing>
          <wp:inline distT="0" distB="0" distL="0" distR="0" wp14:anchorId="6F9AE44F" wp14:editId="416C3AE9">
            <wp:extent cx="5943600" cy="2713990"/>
            <wp:effectExtent l="0" t="0" r="0" b="0"/>
            <wp:docPr id="4886336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3366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9056" w14:textId="77777777" w:rsidR="006E7A72" w:rsidRDefault="006E7A72" w:rsidP="006E7A72">
      <w:pPr>
        <w:rPr>
          <w:b/>
          <w:bCs/>
        </w:rPr>
      </w:pPr>
    </w:p>
    <w:p w14:paraId="1647F1B0" w14:textId="27EF2697" w:rsidR="006E7A72" w:rsidRDefault="0013181C" w:rsidP="006E7A72">
      <w:pPr>
        <w:rPr>
          <w:b/>
          <w:bCs/>
        </w:rPr>
      </w:pPr>
      <w:r w:rsidRPr="0013181C">
        <w:rPr>
          <w:b/>
          <w:bCs/>
        </w:rPr>
        <w:lastRenderedPageBreak/>
        <w:t> </w:t>
      </w:r>
      <w:r>
        <w:rPr>
          <w:b/>
          <w:bCs/>
        </w:rPr>
        <w:t>A</w:t>
      </w:r>
      <w:r w:rsidRPr="0013181C">
        <w:rPr>
          <w:b/>
          <w:bCs/>
        </w:rPr>
        <w:t>ttach</w:t>
      </w:r>
      <w:r>
        <w:rPr>
          <w:b/>
          <w:bCs/>
        </w:rPr>
        <w:t>ed</w:t>
      </w:r>
      <w:r w:rsidRPr="0013181C">
        <w:rPr>
          <w:b/>
          <w:bCs/>
        </w:rPr>
        <w:t xml:space="preserve"> AmazonS3ReadOnlyAccess</w:t>
      </w:r>
    </w:p>
    <w:p w14:paraId="5DD1134E" w14:textId="7D77C774" w:rsidR="006E7A72" w:rsidRPr="006E7A72" w:rsidRDefault="006E7A72" w:rsidP="006E7A72">
      <w:pPr>
        <w:rPr>
          <w:b/>
          <w:bCs/>
        </w:rPr>
      </w:pPr>
      <w:r w:rsidRPr="006E7A72">
        <w:rPr>
          <w:b/>
          <w:bCs/>
        </w:rPr>
        <w:drawing>
          <wp:inline distT="0" distB="0" distL="0" distR="0" wp14:anchorId="1313131E" wp14:editId="0FAB8078">
            <wp:extent cx="5943600" cy="2713990"/>
            <wp:effectExtent l="0" t="0" r="0" b="0"/>
            <wp:docPr id="8328194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94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6EAD" w14:textId="0382110E" w:rsidR="006E7A72" w:rsidRDefault="00F8254E" w:rsidP="006E7A72">
      <w:pPr>
        <w:rPr>
          <w:b/>
          <w:bCs/>
        </w:rPr>
      </w:pPr>
      <w:r w:rsidRPr="00F8254E">
        <w:rPr>
          <w:b/>
          <w:bCs/>
        </w:rPr>
        <w:t>Role name</w:t>
      </w:r>
      <w:r>
        <w:rPr>
          <w:b/>
          <w:bCs/>
        </w:rPr>
        <w:t xml:space="preserve">: </w:t>
      </w:r>
      <w:proofErr w:type="spellStart"/>
      <w:r w:rsidRPr="00F8254E">
        <w:rPr>
          <w:b/>
          <w:bCs/>
        </w:rPr>
        <w:t>DeveloperRole</w:t>
      </w:r>
      <w:proofErr w:type="spellEnd"/>
    </w:p>
    <w:p w14:paraId="6FA46937" w14:textId="1DA6CB1D" w:rsidR="006E7A72" w:rsidRDefault="006E7A72" w:rsidP="006E7A72">
      <w:pPr>
        <w:rPr>
          <w:b/>
          <w:bCs/>
        </w:rPr>
      </w:pPr>
      <w:r w:rsidRPr="006E7A72">
        <w:rPr>
          <w:b/>
          <w:bCs/>
        </w:rPr>
        <w:drawing>
          <wp:inline distT="0" distB="0" distL="0" distR="0" wp14:anchorId="09507BA7" wp14:editId="6E10A58A">
            <wp:extent cx="5943600" cy="2713990"/>
            <wp:effectExtent l="0" t="0" r="0" b="0"/>
            <wp:docPr id="11824110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1106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6408" w14:textId="77777777" w:rsidR="00F8254E" w:rsidRPr="006E7A72" w:rsidRDefault="00F8254E" w:rsidP="006E7A72">
      <w:pPr>
        <w:rPr>
          <w:b/>
          <w:bCs/>
        </w:rPr>
      </w:pPr>
    </w:p>
    <w:p w14:paraId="7593D888" w14:textId="680AA27B" w:rsidR="006E7A72" w:rsidRPr="006E7A72" w:rsidRDefault="00F8254E" w:rsidP="006E7A72">
      <w:pPr>
        <w:rPr>
          <w:b/>
          <w:bCs/>
        </w:rPr>
      </w:pPr>
      <w:r w:rsidRPr="00F8254E">
        <w:rPr>
          <w:b/>
          <w:bCs/>
        </w:rPr>
        <w:t>Step 1.4: Review and Create</w:t>
      </w:r>
    </w:p>
    <w:p w14:paraId="31E1338E" w14:textId="5725AA01" w:rsidR="007E1DB8" w:rsidRPr="007E1DB8" w:rsidRDefault="007E1DB8" w:rsidP="007E1DB8">
      <w:r w:rsidRPr="007E1DB8">
        <w:lastRenderedPageBreak/>
        <w:drawing>
          <wp:inline distT="0" distB="0" distL="0" distR="0" wp14:anchorId="693F064A" wp14:editId="5CA83A77">
            <wp:extent cx="5943600" cy="2713990"/>
            <wp:effectExtent l="0" t="0" r="0" b="0"/>
            <wp:docPr id="7635879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797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DDBB" w14:textId="12A993DA" w:rsidR="00B43C16" w:rsidRDefault="00214E21" w:rsidP="00B43C16">
      <w:r w:rsidRPr="00214E21">
        <w:rPr>
          <w:b/>
          <w:bCs/>
        </w:rPr>
        <w:t>Part 2: Define IAM Policies</w:t>
      </w:r>
    </w:p>
    <w:p w14:paraId="72826FFF" w14:textId="77777777" w:rsidR="00214E21" w:rsidRPr="00214E21" w:rsidRDefault="00214E21" w:rsidP="00214E21">
      <w:pPr>
        <w:rPr>
          <w:b/>
          <w:bCs/>
        </w:rPr>
      </w:pPr>
      <w:r w:rsidRPr="00214E21">
        <w:rPr>
          <w:b/>
          <w:bCs/>
        </w:rPr>
        <w:t>Step 2.1: Create a Custom Policy</w:t>
      </w:r>
    </w:p>
    <w:p w14:paraId="5F3F9098" w14:textId="110F7F0D" w:rsidR="004B3DB0" w:rsidRDefault="00214E21" w:rsidP="00214E21">
      <w:r w:rsidRPr="00214E21">
        <w:t xml:space="preserve">Navigate to </w:t>
      </w:r>
      <w:r w:rsidRPr="00214E21">
        <w:rPr>
          <w:b/>
          <w:bCs/>
        </w:rPr>
        <w:t>IAM Policies</w:t>
      </w:r>
      <w:r w:rsidRPr="00214E21">
        <w:t xml:space="preserve"> and click </w:t>
      </w:r>
      <w:r w:rsidRPr="00214E21">
        <w:rPr>
          <w:b/>
          <w:bCs/>
        </w:rPr>
        <w:t>Create policy</w:t>
      </w:r>
      <w:r w:rsidRPr="00214E21">
        <w:t>.</w:t>
      </w:r>
    </w:p>
    <w:p w14:paraId="765E26E2" w14:textId="6A90FCEE" w:rsidR="004B3DB0" w:rsidRPr="004B3DB0" w:rsidRDefault="004B3DB0" w:rsidP="004B3DB0">
      <w:r w:rsidRPr="004B3DB0">
        <w:drawing>
          <wp:inline distT="0" distB="0" distL="0" distR="0" wp14:anchorId="451CA120" wp14:editId="4E1F7BF7">
            <wp:extent cx="5943600" cy="2713990"/>
            <wp:effectExtent l="0" t="0" r="0" b="0"/>
            <wp:docPr id="189048953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8953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5EF4" w14:textId="77777777" w:rsidR="004B3DB0" w:rsidRDefault="004B3DB0" w:rsidP="00B43C16"/>
    <w:p w14:paraId="01139215" w14:textId="3DC7FC41" w:rsidR="0097146B" w:rsidRDefault="00214E21" w:rsidP="00B43C16">
      <w:r w:rsidRPr="00214E21">
        <w:t>Define permissions in JSON format:</w:t>
      </w:r>
    </w:p>
    <w:p w14:paraId="16C268AB" w14:textId="2517E065" w:rsidR="0097146B" w:rsidRDefault="0097146B" w:rsidP="0097146B">
      <w:r w:rsidRPr="0097146B">
        <w:lastRenderedPageBreak/>
        <w:drawing>
          <wp:inline distT="0" distB="0" distL="0" distR="0" wp14:anchorId="73AB8962" wp14:editId="661C8A52">
            <wp:extent cx="5943600" cy="2713990"/>
            <wp:effectExtent l="0" t="0" r="0" b="0"/>
            <wp:docPr id="76424685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4685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5A49" w14:textId="77777777" w:rsidR="005F5B25" w:rsidRDefault="005F5B25" w:rsidP="0097146B"/>
    <w:p w14:paraId="063464D4" w14:textId="7EDD6F08" w:rsidR="005F5B25" w:rsidRPr="0097146B" w:rsidRDefault="005F5B25" w:rsidP="0097146B">
      <w:r w:rsidRPr="005F5B25">
        <w:rPr>
          <w:b/>
          <w:bCs/>
        </w:rPr>
        <w:t>Review policy</w:t>
      </w:r>
      <w:r>
        <w:rPr>
          <w:b/>
          <w:bCs/>
        </w:rPr>
        <w:t xml:space="preserve">: </w:t>
      </w:r>
      <w:r w:rsidRPr="005F5B25">
        <w:rPr>
          <w:b/>
          <w:bCs/>
        </w:rPr>
        <w:t>S3FullAccess</w:t>
      </w:r>
      <w:r>
        <w:rPr>
          <w:b/>
          <w:bCs/>
        </w:rPr>
        <w:t xml:space="preserve"> is created</w:t>
      </w:r>
    </w:p>
    <w:p w14:paraId="66C7F100" w14:textId="78BF5809" w:rsidR="00FD034D" w:rsidRDefault="00FD034D" w:rsidP="00FD034D">
      <w:r w:rsidRPr="00FD034D">
        <w:drawing>
          <wp:inline distT="0" distB="0" distL="0" distR="0" wp14:anchorId="270E3304" wp14:editId="58631A29">
            <wp:extent cx="5943600" cy="2713990"/>
            <wp:effectExtent l="0" t="0" r="0" b="0"/>
            <wp:docPr id="214264333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333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D9C2" w14:textId="77777777" w:rsidR="006A3454" w:rsidRPr="00FD034D" w:rsidRDefault="006A3454" w:rsidP="00FD034D"/>
    <w:p w14:paraId="0047D5FB" w14:textId="6A9FFA96" w:rsidR="0097146B" w:rsidRDefault="006A3454" w:rsidP="00B43C16">
      <w:pPr>
        <w:rPr>
          <w:b/>
          <w:bCs/>
        </w:rPr>
      </w:pPr>
      <w:r w:rsidRPr="006A3454">
        <w:rPr>
          <w:b/>
          <w:bCs/>
        </w:rPr>
        <w:t>Step 2.2: Attach Policy to a Role or User</w:t>
      </w:r>
    </w:p>
    <w:p w14:paraId="333CA14A" w14:textId="12B26841" w:rsidR="006A3454" w:rsidRDefault="006A3454" w:rsidP="00B43C16">
      <w:r>
        <w:rPr>
          <w:b/>
          <w:bCs/>
        </w:rPr>
        <w:t xml:space="preserve">The </w:t>
      </w:r>
      <w:r w:rsidR="00373750">
        <w:rPr>
          <w:b/>
          <w:bCs/>
        </w:rPr>
        <w:t>policy is attached to the developer role</w:t>
      </w:r>
    </w:p>
    <w:p w14:paraId="03671206" w14:textId="32C87844" w:rsidR="001906C1" w:rsidRPr="001906C1" w:rsidRDefault="001906C1" w:rsidP="001906C1">
      <w:r w:rsidRPr="001906C1">
        <w:lastRenderedPageBreak/>
        <w:drawing>
          <wp:inline distT="0" distB="0" distL="0" distR="0" wp14:anchorId="681B8916" wp14:editId="0EBD81BC">
            <wp:extent cx="5943600" cy="2713990"/>
            <wp:effectExtent l="0" t="0" r="0" b="0"/>
            <wp:docPr id="20837998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99808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CCD2" w14:textId="1127A5CB" w:rsidR="00342538" w:rsidRPr="00342538" w:rsidRDefault="00342538" w:rsidP="00342538">
      <w:r w:rsidRPr="00342538">
        <w:drawing>
          <wp:inline distT="0" distB="0" distL="0" distR="0" wp14:anchorId="62DC1D2A" wp14:editId="259DFDE1">
            <wp:extent cx="5943600" cy="2713990"/>
            <wp:effectExtent l="0" t="0" r="0" b="0"/>
            <wp:docPr id="205075521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5217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54E2B" w14:textId="77777777" w:rsidR="006A3454" w:rsidRDefault="006A3454" w:rsidP="006A3454">
      <w:pPr>
        <w:rPr>
          <w:b/>
          <w:bCs/>
        </w:rPr>
      </w:pPr>
      <w:r w:rsidRPr="003C48A5">
        <w:rPr>
          <w:b/>
          <w:bCs/>
        </w:rPr>
        <w:t>Part 3: Secure Access with MFA</w:t>
      </w:r>
    </w:p>
    <w:p w14:paraId="5444BB89" w14:textId="77777777" w:rsidR="006A3454" w:rsidRDefault="006A3454" w:rsidP="006A3454">
      <w:r>
        <w:rPr>
          <w:b/>
          <w:bCs/>
        </w:rPr>
        <w:t>MFA was already added to the root user</w:t>
      </w:r>
    </w:p>
    <w:p w14:paraId="75F07314" w14:textId="77777777" w:rsidR="001906C1" w:rsidRDefault="001906C1" w:rsidP="00B43C16"/>
    <w:p w14:paraId="5DB33864" w14:textId="032E4553" w:rsidR="005326A2" w:rsidRDefault="005326A2" w:rsidP="005326A2">
      <w:r w:rsidRPr="005326A2">
        <w:lastRenderedPageBreak/>
        <w:drawing>
          <wp:inline distT="0" distB="0" distL="0" distR="0" wp14:anchorId="397F24CA" wp14:editId="70485EE0">
            <wp:extent cx="5943600" cy="2713990"/>
            <wp:effectExtent l="0" t="0" r="0" b="0"/>
            <wp:docPr id="154097186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1867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6FC06" w14:textId="509A6BBA" w:rsidR="003C3C14" w:rsidRDefault="00364A0A" w:rsidP="005326A2">
      <w:r w:rsidRPr="00364A0A">
        <w:rPr>
          <w:b/>
          <w:bCs/>
        </w:rPr>
        <w:t>Step 3.2: Enable MFA for IAM Users</w:t>
      </w:r>
    </w:p>
    <w:p w14:paraId="74910207" w14:textId="0D75369D" w:rsidR="003C3C14" w:rsidRPr="003C3C14" w:rsidRDefault="003C3C14" w:rsidP="003C3C14">
      <w:r w:rsidRPr="003C3C14">
        <w:drawing>
          <wp:inline distT="0" distB="0" distL="0" distR="0" wp14:anchorId="2ADCD2D5" wp14:editId="7850455A">
            <wp:extent cx="5943600" cy="2713990"/>
            <wp:effectExtent l="0" t="0" r="0" b="0"/>
            <wp:docPr id="20063451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8491" w14:textId="77777777" w:rsidR="003C3C14" w:rsidRPr="005326A2" w:rsidRDefault="003C3C14" w:rsidP="005326A2"/>
    <w:p w14:paraId="2958BBA8" w14:textId="77777777" w:rsidR="005326A2" w:rsidRPr="00B43C16" w:rsidRDefault="005326A2" w:rsidP="00B43C16"/>
    <w:p w14:paraId="69700865" w14:textId="1C363CB7" w:rsidR="00C04AA3" w:rsidRPr="00C04AA3" w:rsidRDefault="00C04AA3" w:rsidP="00C04AA3">
      <w:r w:rsidRPr="00C04AA3">
        <w:lastRenderedPageBreak/>
        <w:drawing>
          <wp:inline distT="0" distB="0" distL="0" distR="0" wp14:anchorId="00982FD7" wp14:editId="0C2DAD5E">
            <wp:extent cx="5943600" cy="2713990"/>
            <wp:effectExtent l="0" t="0" r="0" b="0"/>
            <wp:docPr id="81049311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3117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7E8D" w14:textId="2EDEEF75" w:rsidR="001C514A" w:rsidRDefault="0033564C">
      <w:pPr>
        <w:rPr>
          <w:b/>
          <w:bCs/>
        </w:rPr>
      </w:pPr>
      <w:r w:rsidRPr="0033564C">
        <w:rPr>
          <w:b/>
          <w:bCs/>
        </w:rPr>
        <w:t>Part 4: Test Access</w:t>
      </w:r>
    </w:p>
    <w:p w14:paraId="70F2D91B" w14:textId="6B0E3579" w:rsidR="0033564C" w:rsidRDefault="0064219A">
      <w:pPr>
        <w:rPr>
          <w:b/>
          <w:bCs/>
        </w:rPr>
      </w:pPr>
      <w:r>
        <w:rPr>
          <w:b/>
          <w:bCs/>
        </w:rPr>
        <w:t xml:space="preserve">Testing the MFA access for </w:t>
      </w:r>
      <w:proofErr w:type="spellStart"/>
      <w:r>
        <w:rPr>
          <w:b/>
          <w:bCs/>
        </w:rPr>
        <w:t>ConsoleUser</w:t>
      </w:r>
      <w:proofErr w:type="spellEnd"/>
    </w:p>
    <w:p w14:paraId="01B3B03F" w14:textId="343B1103" w:rsidR="004D6882" w:rsidRPr="004D6882" w:rsidRDefault="004D6882" w:rsidP="004D6882">
      <w:r w:rsidRPr="004D6882">
        <w:drawing>
          <wp:inline distT="0" distB="0" distL="0" distR="0" wp14:anchorId="2C7438CC" wp14:editId="3FFB7C3A">
            <wp:extent cx="5943600" cy="2713990"/>
            <wp:effectExtent l="0" t="0" r="0" b="0"/>
            <wp:docPr id="113858591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8591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7BE5" w14:textId="56DAE393" w:rsidR="0064219A" w:rsidRDefault="00B97619">
      <w:r w:rsidRPr="00B97619">
        <w:t>Log in as the developer to the AWS Management Console or AWS CLI.\n2. Verify the roles and policies applied:</w:t>
      </w:r>
    </w:p>
    <w:p w14:paraId="545D0192" w14:textId="0B7EA568" w:rsidR="00133DAD" w:rsidRPr="00133DAD" w:rsidRDefault="00133DAD" w:rsidP="00133DAD">
      <w:r w:rsidRPr="00133DAD">
        <w:lastRenderedPageBreak/>
        <w:drawing>
          <wp:inline distT="0" distB="0" distL="0" distR="0" wp14:anchorId="2392DE0B" wp14:editId="0F900440">
            <wp:extent cx="5943600" cy="2713990"/>
            <wp:effectExtent l="0" t="0" r="0" b="0"/>
            <wp:docPr id="39218792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8792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D234" w14:textId="77777777" w:rsidR="00B97619" w:rsidRDefault="00B97619"/>
    <w:sectPr w:rsidR="00B97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A72"/>
    <w:rsid w:val="0013181C"/>
    <w:rsid w:val="00133DAD"/>
    <w:rsid w:val="001906C1"/>
    <w:rsid w:val="001C514A"/>
    <w:rsid w:val="00214E21"/>
    <w:rsid w:val="002978F8"/>
    <w:rsid w:val="0033564C"/>
    <w:rsid w:val="00342538"/>
    <w:rsid w:val="00364A0A"/>
    <w:rsid w:val="00373750"/>
    <w:rsid w:val="003C38C9"/>
    <w:rsid w:val="003C3C14"/>
    <w:rsid w:val="003C48A5"/>
    <w:rsid w:val="003D40AD"/>
    <w:rsid w:val="00431959"/>
    <w:rsid w:val="004B3DB0"/>
    <w:rsid w:val="004D6882"/>
    <w:rsid w:val="005326A2"/>
    <w:rsid w:val="0058719E"/>
    <w:rsid w:val="005F5B25"/>
    <w:rsid w:val="0064219A"/>
    <w:rsid w:val="006A3454"/>
    <w:rsid w:val="006E7A72"/>
    <w:rsid w:val="007E1DB8"/>
    <w:rsid w:val="0097146B"/>
    <w:rsid w:val="00A918A8"/>
    <w:rsid w:val="00B43C16"/>
    <w:rsid w:val="00B97619"/>
    <w:rsid w:val="00C04AA3"/>
    <w:rsid w:val="00DF7551"/>
    <w:rsid w:val="00E772DF"/>
    <w:rsid w:val="00F8254E"/>
    <w:rsid w:val="00FD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0487B"/>
  <w15:chartTrackingRefBased/>
  <w15:docId w15:val="{037869E6-2A71-477E-869C-C0AB5C923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A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7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A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A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A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A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7A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7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E7A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A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A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A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A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A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7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A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7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7A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A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A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7A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A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Unnisa</dc:creator>
  <cp:keywords/>
  <dc:description/>
  <cp:lastModifiedBy>Afrin Unnisa</cp:lastModifiedBy>
  <cp:revision>26</cp:revision>
  <dcterms:created xsi:type="dcterms:W3CDTF">2025-02-06T13:33:00Z</dcterms:created>
  <dcterms:modified xsi:type="dcterms:W3CDTF">2025-02-06T16:45:00Z</dcterms:modified>
</cp:coreProperties>
</file>