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7A03F" w14:textId="38DBF121" w:rsidR="000177DD" w:rsidRDefault="000177DD" w:rsidP="00840475">
      <w:pPr>
        <w:rPr>
          <w:rStyle w:val="Gl"/>
          <w:rFonts w:ascii="Roboto" w:hAnsi="Roboto"/>
          <w:color w:val="1D1D1D"/>
          <w:spacing w:val="2"/>
          <w:shd w:val="clear" w:color="auto" w:fill="FFFFFF"/>
        </w:rPr>
      </w:pPr>
      <w:r>
        <w:rPr>
          <w:rStyle w:val="Gl"/>
          <w:rFonts w:ascii="Roboto" w:hAnsi="Roboto"/>
          <w:color w:val="1D1D1D"/>
          <w:spacing w:val="2"/>
          <w:shd w:val="clear" w:color="auto" w:fill="FFFFFF"/>
        </w:rPr>
        <w:t xml:space="preserve">Ödev </w:t>
      </w:r>
    </w:p>
    <w:p w14:paraId="3EC39453" w14:textId="230322B8" w:rsidR="007B35D6" w:rsidRDefault="007B35D6">
      <w:pPr>
        <w:rPr>
          <w:rStyle w:val="Gl"/>
          <w:rFonts w:ascii="Roboto" w:hAnsi="Roboto"/>
          <w:color w:val="1D1D1D"/>
          <w:spacing w:val="2"/>
          <w:shd w:val="clear" w:color="auto" w:fill="FFFFFF"/>
        </w:rPr>
      </w:pPr>
      <w:r>
        <w:rPr>
          <w:rStyle w:val="Gl"/>
          <w:rFonts w:ascii="Roboto" w:hAnsi="Roboto"/>
          <w:color w:val="1D1D1D"/>
          <w:spacing w:val="2"/>
          <w:shd w:val="clear" w:color="auto" w:fill="FFFFFF"/>
        </w:rPr>
        <w:t>GitHup Nedir?</w:t>
      </w:r>
    </w:p>
    <w:p w14:paraId="2942646B" w14:textId="77777777" w:rsidR="007B35D6" w:rsidRDefault="007B35D6">
      <w:pPr>
        <w:rPr>
          <w:rStyle w:val="Gl"/>
          <w:rFonts w:ascii="Roboto" w:hAnsi="Roboto"/>
          <w:color w:val="1D1D1D"/>
          <w:spacing w:val="2"/>
          <w:shd w:val="clear" w:color="auto" w:fill="FFFFFF"/>
        </w:rPr>
      </w:pPr>
    </w:p>
    <w:p w14:paraId="117EFCED" w14:textId="1EC1069F" w:rsidR="007B35D6" w:rsidRDefault="007B35D6">
      <w:pPr>
        <w:rPr>
          <w:rFonts w:ascii="Roboto" w:hAnsi="Roboto"/>
          <w:color w:val="1D1D1D"/>
          <w:spacing w:val="2"/>
          <w:shd w:val="clear" w:color="auto" w:fill="FFFFFF"/>
        </w:rPr>
      </w:pPr>
      <w:r>
        <w:rPr>
          <w:rStyle w:val="Gl"/>
          <w:rFonts w:ascii="Roboto" w:hAnsi="Roboto"/>
          <w:color w:val="1D1D1D"/>
          <w:spacing w:val="2"/>
          <w:shd w:val="clear" w:color="auto" w:fill="FFFFFF"/>
        </w:rPr>
        <w:t xml:space="preserve">     Github</w:t>
      </w:r>
      <w:r>
        <w:rPr>
          <w:rFonts w:ascii="Roboto" w:hAnsi="Roboto"/>
          <w:color w:val="1D1D1D"/>
          <w:spacing w:val="2"/>
          <w:shd w:val="clear" w:color="auto" w:fill="FFFFFF"/>
        </w:rPr>
        <w:t>; özellikle yazılım alanında, ekip şeklinde çalışması gereken kişilerin projelerinde takım olarak çalışabilmesi adına oldukça faydalı programlar arasında yer alıyor.  Uygulama içine dünyanın her bir noktasından üyeler eklenebiliyor, farklı kişilerin ekleme-çıkarma işlemi gerçekleştirilerek takım oluşturulabiliyor. Bu uygulama sayesinde kodlarda takım olarak güncelleme gerçekleştirilebiliyor ve kodlar herkese aynı anda ulaştırılabiliyor. Proje oluşturma ve geliştirme sürecinde bazı değişiklikler yapılmak istenmesi durumunda ise hataların düzeltilmesi, güncellemelerin yapılabilmesi için  kod üzerinde değişiklik yapma özelliği de bulunuyor. </w:t>
      </w:r>
    </w:p>
    <w:p w14:paraId="050A4F35" w14:textId="77777777" w:rsidR="007B35D6" w:rsidRDefault="007B35D6">
      <w:pPr>
        <w:rPr>
          <w:rFonts w:ascii="Roboto" w:hAnsi="Roboto"/>
          <w:color w:val="1D1D1D"/>
          <w:spacing w:val="2"/>
          <w:shd w:val="clear" w:color="auto" w:fill="FFFFFF"/>
        </w:rPr>
      </w:pPr>
    </w:p>
    <w:p w14:paraId="20129435" w14:textId="77777777" w:rsidR="007B35D6" w:rsidRDefault="007B35D6">
      <w:pPr>
        <w:rPr>
          <w:rFonts w:ascii="Roboto" w:hAnsi="Roboto"/>
          <w:color w:val="1D1D1D"/>
          <w:spacing w:val="2"/>
          <w:shd w:val="clear" w:color="auto" w:fill="FFFFFF"/>
        </w:rPr>
      </w:pPr>
    </w:p>
    <w:p w14:paraId="576CB67B" w14:textId="1F426DD6" w:rsidR="007B35D6" w:rsidRDefault="007B35D6">
      <w:pPr>
        <w:rPr>
          <w:rFonts w:ascii="Roboto" w:hAnsi="Roboto"/>
          <w:color w:val="1D1D1D"/>
          <w:spacing w:val="2"/>
          <w:shd w:val="clear" w:color="auto" w:fill="FFFFFF"/>
        </w:rPr>
      </w:pPr>
      <w:r>
        <w:rPr>
          <w:rStyle w:val="Gl"/>
          <w:rFonts w:ascii="Roboto" w:hAnsi="Roboto"/>
          <w:color w:val="1D1D1D"/>
          <w:spacing w:val="2"/>
          <w:shd w:val="clear" w:color="auto" w:fill="FFFFFF"/>
        </w:rPr>
        <w:t>GitHup Ne Amaçla Kullanılır?</w:t>
      </w:r>
    </w:p>
    <w:p w14:paraId="026BC9A1" w14:textId="7631F04B" w:rsidR="007B35D6" w:rsidRDefault="007B35D6">
      <w:pPr>
        <w:rPr>
          <w:sz w:val="32"/>
          <w:szCs w:val="32"/>
        </w:rPr>
      </w:pPr>
      <w:r>
        <w:rPr>
          <w:sz w:val="32"/>
          <w:szCs w:val="32"/>
        </w:rPr>
        <w:t xml:space="preserve">   </w:t>
      </w:r>
    </w:p>
    <w:p w14:paraId="45E9F756" w14:textId="610FB202" w:rsidR="007B35D6" w:rsidRDefault="007B35D6">
      <w:pPr>
        <w:rPr>
          <w:rFonts w:ascii="Arial" w:hAnsi="Arial" w:cs="Arial"/>
          <w:color w:val="000000"/>
          <w:sz w:val="22"/>
          <w:szCs w:val="22"/>
          <w:shd w:val="clear" w:color="auto" w:fill="FFFFFF"/>
        </w:rPr>
      </w:pPr>
      <w:r>
        <w:rPr>
          <w:sz w:val="32"/>
          <w:szCs w:val="32"/>
        </w:rPr>
        <w:t xml:space="preserve">    </w:t>
      </w:r>
      <w:r w:rsidR="0030123A">
        <w:rPr>
          <w:rFonts w:ascii="Arial" w:hAnsi="Arial" w:cs="Arial"/>
          <w:color w:val="000000"/>
          <w:sz w:val="22"/>
          <w:szCs w:val="22"/>
          <w:shd w:val="clear" w:color="auto" w:fill="FFFFFF"/>
        </w:rPr>
        <w:t>Bunun birkaç nedeni var. Birinci neden, kolay bir şekilde iş birliği ve sürüm kontrolü sağlamasıdır. Github herhangi bir yerden herhangi biriyle kod üzerinde çalışmanıza olanak tanır. Ek olarak birçok şirket ve işveren Github kullanmaktadır. Bu nedenle, bir iş bulmayı planlıyorsanız. Github profiliniz mutlaka olmalıdır.</w:t>
      </w:r>
    </w:p>
    <w:p w14:paraId="2A829186" w14:textId="77777777" w:rsidR="0030123A" w:rsidRPr="00982EB4" w:rsidRDefault="0030123A">
      <w:pPr>
        <w:rPr>
          <w:rFonts w:ascii="Arial" w:hAnsi="Arial" w:cs="Arial"/>
          <w:color w:val="000000"/>
          <w:shd w:val="clear" w:color="auto" w:fill="FFFFFF"/>
        </w:rPr>
      </w:pPr>
    </w:p>
    <w:p w14:paraId="4DB1525A" w14:textId="77777777" w:rsidR="0030123A" w:rsidRPr="00982EB4" w:rsidRDefault="0030123A">
      <w:pPr>
        <w:rPr>
          <w:rFonts w:ascii="Arial" w:hAnsi="Arial" w:cs="Arial"/>
          <w:color w:val="000000"/>
          <w:shd w:val="clear" w:color="auto" w:fill="FFFFFF"/>
        </w:rPr>
      </w:pPr>
    </w:p>
    <w:p w14:paraId="71640B47" w14:textId="2AA9BA7C" w:rsidR="007B35D6" w:rsidRPr="00982EB4" w:rsidRDefault="0030123A">
      <w:pPr>
        <w:rPr>
          <w:rFonts w:ascii="Helvetica" w:hAnsi="Helvetica" w:cs="Helvetica"/>
          <w:b/>
          <w:bCs/>
          <w:color w:val="000000"/>
          <w:kern w:val="0"/>
        </w:rPr>
      </w:pPr>
      <w:r w:rsidRPr="00982EB4">
        <w:rPr>
          <w:rFonts w:ascii="Helvetica" w:hAnsi="Helvetica" w:cs="Helvetica"/>
          <w:b/>
          <w:bCs/>
          <w:color w:val="000000"/>
          <w:kern w:val="0"/>
        </w:rPr>
        <w:t>GitHup Yararları Nelerdir?</w:t>
      </w:r>
    </w:p>
    <w:p w14:paraId="78D25879" w14:textId="77777777" w:rsidR="0030123A" w:rsidRDefault="0030123A">
      <w:pPr>
        <w:rPr>
          <w:rFonts w:ascii="Helvetica" w:hAnsi="Helvetica" w:cs="Helvetica"/>
          <w:b/>
          <w:bCs/>
          <w:color w:val="000000"/>
          <w:kern w:val="0"/>
          <w:sz w:val="32"/>
          <w:szCs w:val="32"/>
        </w:rPr>
      </w:pPr>
    </w:p>
    <w:p w14:paraId="231B85C9" w14:textId="77777777" w:rsidR="0030123A" w:rsidRDefault="0030123A" w:rsidP="0030123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1) Açık kaynaklı projelerinize destek almanızı kolaylaştırır.</w:t>
      </w:r>
    </w:p>
    <w:p w14:paraId="71E82B36" w14:textId="77777777" w:rsidR="0030123A" w:rsidRDefault="0030123A" w:rsidP="0030123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2) Bilgiye erişiminiz kolaylaşır.</w:t>
      </w:r>
    </w:p>
    <w:p w14:paraId="72CEA37C" w14:textId="77777777" w:rsidR="0030123A" w:rsidRDefault="0030123A" w:rsidP="0030123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3) Çalışmalarınızı sergileyebilirsiniz.</w:t>
      </w:r>
    </w:p>
    <w:p w14:paraId="7C62C966" w14:textId="77777777" w:rsidR="0030123A" w:rsidRDefault="0030123A" w:rsidP="0030123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4) Markdown imkanı sunar.</w:t>
      </w:r>
    </w:p>
    <w:p w14:paraId="74D549E9" w14:textId="77777777" w:rsidR="0030123A" w:rsidRDefault="0030123A" w:rsidP="0030123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5) </w:t>
      </w:r>
      <w:r>
        <w:rPr>
          <w:rFonts w:ascii="Arial" w:hAnsi="Arial" w:cs="Arial"/>
          <w:b/>
          <w:bCs/>
          <w:color w:val="202124"/>
        </w:rPr>
        <w:t>GitHub</w:t>
      </w:r>
      <w:r>
        <w:rPr>
          <w:rFonts w:ascii="Arial" w:hAnsi="Arial" w:cs="Arial"/>
          <w:color w:val="202124"/>
        </w:rPr>
        <w:t> güçlü bir depolama alanıdır.</w:t>
      </w:r>
    </w:p>
    <w:p w14:paraId="3581533A" w14:textId="77777777" w:rsidR="0030123A" w:rsidRDefault="0030123A" w:rsidP="0030123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6) Sürümler arasındaki değişiklikleri izleyebilirsiniz.</w:t>
      </w:r>
    </w:p>
    <w:p w14:paraId="634E56EB" w14:textId="2B809E9E" w:rsidR="0030123A" w:rsidRPr="00982EB4" w:rsidRDefault="0030123A" w:rsidP="00982EB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7) Entegrasyon seçenekleri içerir.</w:t>
      </w:r>
    </w:p>
    <w:p w14:paraId="7516EE22" w14:textId="1F4B8F0A" w:rsidR="0030123A" w:rsidRDefault="0030123A">
      <w:pPr>
        <w:rPr>
          <w:b/>
          <w:bCs/>
          <w:sz w:val="32"/>
          <w:szCs w:val="32"/>
        </w:rPr>
      </w:pPr>
    </w:p>
    <w:p w14:paraId="5B56998C" w14:textId="77777777" w:rsidR="00982EB4" w:rsidRPr="00982EB4" w:rsidRDefault="00982EB4" w:rsidP="00982EB4">
      <w:pPr>
        <w:rPr>
          <w:b/>
          <w:bCs/>
          <w:sz w:val="32"/>
          <w:szCs w:val="32"/>
        </w:rPr>
      </w:pPr>
      <w:r w:rsidRPr="00982EB4">
        <w:rPr>
          <w:rFonts w:ascii="Helvetica" w:hAnsi="Helvetica" w:cs="Helvetica"/>
          <w:b/>
          <w:bCs/>
          <w:color w:val="000000"/>
          <w:kern w:val="0"/>
          <w:sz w:val="22"/>
          <w:szCs w:val="22"/>
        </w:rPr>
        <w:t>Github.com ile ortak proje nasıl yazılır?</w:t>
      </w:r>
    </w:p>
    <w:p w14:paraId="0F7749B3" w14:textId="77777777" w:rsidR="0030123A" w:rsidRDefault="0030123A">
      <w:pPr>
        <w:rPr>
          <w:b/>
          <w:bCs/>
          <w:sz w:val="32"/>
          <w:szCs w:val="32"/>
        </w:rPr>
      </w:pPr>
    </w:p>
    <w:p w14:paraId="2F3DEB5D" w14:textId="2E6706F3" w:rsidR="0030123A" w:rsidRPr="0030123A" w:rsidRDefault="00982EB4">
      <w:pPr>
        <w:rPr>
          <w:b/>
          <w:bCs/>
          <w:sz w:val="32"/>
          <w:szCs w:val="32"/>
        </w:rPr>
      </w:pPr>
      <w:r>
        <w:rPr>
          <w:rFonts w:ascii="Arial" w:hAnsi="Arial" w:cs="Arial"/>
          <w:color w:val="4D5156"/>
          <w:shd w:val="clear" w:color="auto" w:fill="FFFFFF"/>
        </w:rPr>
        <w:t xml:space="preserve">   Link Alınır:</w:t>
      </w:r>
      <w:r w:rsidR="0030123A">
        <w:rPr>
          <w:rFonts w:ascii="Arial" w:hAnsi="Arial" w:cs="Arial"/>
          <w:color w:val="4D5156"/>
          <w:shd w:val="clear" w:color="auto" w:fill="FFFFFF"/>
        </w:rPr>
        <w:t>GitHub profilinize gelin. </w:t>
      </w:r>
      <w:r w:rsidR="0030123A">
        <w:rPr>
          <w:rFonts w:ascii="Arial" w:hAnsi="Arial" w:cs="Arial"/>
          <w:color w:val="040C28"/>
        </w:rPr>
        <w:t>Sağ üst kısımda bulunan artı simgesine tıklayın ve bir repository oluşturun.</w:t>
      </w:r>
      <w:r w:rsidR="0030123A">
        <w:rPr>
          <w:rFonts w:ascii="Arial" w:hAnsi="Arial" w:cs="Arial"/>
          <w:color w:val="4D5156"/>
          <w:shd w:val="clear" w:color="auto" w:fill="FFFFFF"/>
        </w:rPr>
        <w:t> </w:t>
      </w:r>
      <w:r w:rsidR="0030123A">
        <w:rPr>
          <w:rFonts w:ascii="Arial" w:hAnsi="Arial" w:cs="Arial"/>
          <w:color w:val="040C28"/>
        </w:rPr>
        <w:t>Oluşturduğunuz repository içinde yeşil code yazılını butona tıklayın ve HTTPS linkini kopyalayın</w:t>
      </w:r>
      <w:r w:rsidR="0030123A">
        <w:rPr>
          <w:rFonts w:ascii="Arial" w:hAnsi="Arial" w:cs="Arial"/>
          <w:color w:val="4D5156"/>
          <w:shd w:val="clear" w:color="auto" w:fill="FFFFFF"/>
        </w:rPr>
        <w:t xml:space="preserve">. Önerilen HTTPS olduğu için bu yöntemi kullanacağız. </w:t>
      </w:r>
    </w:p>
    <w:p w14:paraId="0ED58AB1" w14:textId="31365BED" w:rsidR="0030123A" w:rsidRDefault="0030123A">
      <w:pPr>
        <w:rPr>
          <w:rFonts w:ascii="Segoe UI" w:hAnsi="Segoe UI" w:cs="Segoe UI"/>
          <w:color w:val="1F2328"/>
          <w:shd w:val="clear" w:color="auto" w:fill="FFFFFF"/>
        </w:rPr>
      </w:pPr>
      <w:r>
        <w:rPr>
          <w:rFonts w:ascii="Segoe UI" w:hAnsi="Segoe UI" w:cs="Segoe UI"/>
          <w:color w:val="1F2328"/>
          <w:shd w:val="clear" w:color="auto" w:fill="FFFFFF"/>
        </w:rPr>
        <w:tab/>
      </w:r>
    </w:p>
    <w:p w14:paraId="3643D452" w14:textId="234E00E6" w:rsidR="00982EB4" w:rsidRPr="00982EB4" w:rsidRDefault="00982EB4" w:rsidP="00982EB4">
      <w:pPr>
        <w:shd w:val="clear" w:color="auto" w:fill="FFFFFF"/>
        <w:rPr>
          <w:rFonts w:ascii="Arial" w:eastAsia="Times New Roman" w:hAnsi="Arial" w:cs="Arial"/>
          <w:color w:val="202124"/>
          <w:kern w:val="0"/>
          <w:sz w:val="27"/>
          <w:szCs w:val="27"/>
          <w:lang w:eastAsia="tr-TR"/>
          <w14:ligatures w14:val="none"/>
        </w:rPr>
      </w:pPr>
      <w:r>
        <w:rPr>
          <w:rFonts w:ascii="Segoe UI" w:hAnsi="Segoe UI" w:cs="Segoe UI"/>
          <w:color w:val="1F2328"/>
          <w:shd w:val="clear" w:color="auto" w:fill="FFFFFF"/>
        </w:rPr>
        <w:t xml:space="preserve">  Proje Açılır:</w:t>
      </w:r>
      <w:r w:rsidRPr="00982EB4">
        <w:rPr>
          <w:rFonts w:ascii="Arial" w:eastAsia="Times New Roman" w:hAnsi="Arial" w:cs="Arial"/>
          <w:color w:val="4D5156"/>
          <w:kern w:val="0"/>
          <w:lang w:eastAsia="tr-TR"/>
          <w14:ligatures w14:val="none"/>
        </w:rPr>
        <w:t>Projeyi daha önce kopyalanmış bir GitHub deposundan yerel olarak açma. </w:t>
      </w:r>
      <w:r w:rsidRPr="00982EB4">
        <w:rPr>
          <w:rFonts w:ascii="Arial" w:eastAsia="Times New Roman" w:hAnsi="Arial" w:cs="Arial"/>
          <w:color w:val="040C28"/>
          <w:kern w:val="0"/>
          <w:lang w:eastAsia="tr-TR"/>
          <w14:ligatures w14:val="none"/>
        </w:rPr>
        <w:t>Visual Studio'yu açın.</w:t>
      </w:r>
      <w:r w:rsidRPr="00982EB4">
        <w:rPr>
          <w:rFonts w:ascii="Arial" w:eastAsia="Times New Roman" w:hAnsi="Arial" w:cs="Arial"/>
          <w:color w:val="4D5156"/>
          <w:kern w:val="0"/>
          <w:lang w:eastAsia="tr-TR"/>
          <w14:ligatures w14:val="none"/>
        </w:rPr>
        <w:t> </w:t>
      </w:r>
      <w:r w:rsidRPr="00982EB4">
        <w:rPr>
          <w:rFonts w:ascii="Arial" w:eastAsia="Times New Roman" w:hAnsi="Arial" w:cs="Arial"/>
          <w:color w:val="040C28"/>
          <w:kern w:val="0"/>
          <w:lang w:eastAsia="tr-TR"/>
          <w14:ligatures w14:val="none"/>
        </w:rPr>
        <w:t>Başlangıç penceresinde Proje veya çözüm aç'ı seçin</w:t>
      </w:r>
      <w:r w:rsidRPr="00982EB4">
        <w:rPr>
          <w:rFonts w:ascii="Arial" w:eastAsia="Times New Roman" w:hAnsi="Arial" w:cs="Arial"/>
          <w:color w:val="4D5156"/>
          <w:kern w:val="0"/>
          <w:lang w:eastAsia="tr-TR"/>
          <w14:ligatures w14:val="none"/>
        </w:rPr>
        <w:t>. Visual Studio, çözümünüz veya projenize göz atabileceğiniz ve ardından açmak için seçebileceğiniz bir Dosya Gezgini örneği açar.</w:t>
      </w:r>
    </w:p>
    <w:p w14:paraId="17B1A656" w14:textId="63351CE9" w:rsidR="0030123A" w:rsidRDefault="0030123A">
      <w:pPr>
        <w:rPr>
          <w:b/>
          <w:bCs/>
          <w:sz w:val="32"/>
          <w:szCs w:val="32"/>
        </w:rPr>
      </w:pPr>
    </w:p>
    <w:p w14:paraId="5FA2CA60" w14:textId="77777777" w:rsidR="00982EB4" w:rsidRDefault="00982EB4">
      <w:pPr>
        <w:rPr>
          <w:b/>
          <w:bCs/>
          <w:sz w:val="32"/>
          <w:szCs w:val="32"/>
        </w:rPr>
      </w:pPr>
    </w:p>
    <w:p w14:paraId="7FE6D8FC" w14:textId="6C5A1F2E" w:rsidR="00982EB4" w:rsidRDefault="00982EB4">
      <w:pPr>
        <w:rPr>
          <w:b/>
          <w:bCs/>
          <w:sz w:val="32"/>
          <w:szCs w:val="32"/>
        </w:rPr>
      </w:pPr>
      <w:r>
        <w:rPr>
          <w:b/>
          <w:bCs/>
          <w:sz w:val="32"/>
          <w:szCs w:val="32"/>
        </w:rPr>
        <w:lastRenderedPageBreak/>
        <w:t xml:space="preserve">GitHup Hesap: </w:t>
      </w:r>
      <w:hyperlink r:id="rId5" w:history="1">
        <w:r w:rsidR="000177DD" w:rsidRPr="006C3FB9">
          <w:rPr>
            <w:rStyle w:val="Kpr"/>
            <w:b/>
            <w:bCs/>
            <w:sz w:val="32"/>
            <w:szCs w:val="32"/>
          </w:rPr>
          <w:t>nisanurnalbant@icloud.com</w:t>
        </w:r>
      </w:hyperlink>
    </w:p>
    <w:p w14:paraId="4D345879" w14:textId="673BE957" w:rsidR="000177DD" w:rsidRDefault="00840475">
      <w:pPr>
        <w:rPr>
          <w:rFonts w:ascii="Arial" w:hAnsi="Arial" w:cs="Arial"/>
          <w:b/>
          <w:bCs/>
          <w:color w:val="000000"/>
          <w:kern w:val="0"/>
          <w:sz w:val="22"/>
          <w:szCs w:val="22"/>
        </w:rPr>
      </w:pPr>
      <w:r>
        <w:rPr>
          <w:rFonts w:ascii="Arial" w:hAnsi="Arial" w:cs="Arial"/>
          <w:b/>
          <w:bCs/>
          <w:color w:val="000000"/>
          <w:kern w:val="0"/>
          <w:sz w:val="22"/>
          <w:szCs w:val="22"/>
        </w:rPr>
        <w:t>Ödev Soru:</w:t>
      </w:r>
    </w:p>
    <w:p w14:paraId="76E005CA"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b/>
          <w:bCs/>
          <w:sz w:val="32"/>
          <w:szCs w:val="32"/>
        </w:rPr>
        <w:t xml:space="preserve"> </w:t>
      </w:r>
      <w:r>
        <w:rPr>
          <w:rFonts w:ascii="Arial" w:hAnsi="Arial" w:cs="Arial"/>
          <w:color w:val="000000"/>
          <w:kern w:val="0"/>
          <w:sz w:val="22"/>
          <w:szCs w:val="22"/>
        </w:rPr>
        <w:t>Otomobil için 2 saat: 5tl sonraki her saat 1 tl, 10 saatten sonrası günlük sabit ücret…</w:t>
      </w:r>
    </w:p>
    <w:p w14:paraId="0B4B0043"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Kamyon için 2 saat 8 tl, sonraki her saat 2 tl, 8 saatten sonra günlük sabit ücret</w:t>
      </w:r>
    </w:p>
    <w:p w14:paraId="5755B0C7"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İş makinası 2 saat 12 tl sonraki her saat 3 tl, 8 saatten sonra günlük sabit</w:t>
      </w:r>
    </w:p>
    <w:p w14:paraId="0D6BA31B"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Otoparka gelen bir aracın kalma süresi ve araç türüne göre çıkış ücretini hesaplayan programın algoritmasını</w:t>
      </w:r>
    </w:p>
    <w:p w14:paraId="755CE9FE"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yazınız veya çiziniz veya kodlayınız.</w:t>
      </w:r>
    </w:p>
    <w:p w14:paraId="0889B568"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Otomobil 18 saat kalıyor. İlk2saat=5, sonraki saatlerin 10’a tamamlayanı kadarına saat başı 1 TL=(10-</w:t>
      </w:r>
    </w:p>
    <w:p w14:paraId="2600FB20"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2)*1=8TL TOPLAM=13 TL öder.</w:t>
      </w:r>
    </w:p>
    <w:p w14:paraId="0EAEB1C7"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Otomobil 32 saat kalırsa? 24 saat için 13 TL, sonraki günün ilk 2 saati için 5TL, geri kalan 6 saat için saat</w:t>
      </w:r>
    </w:p>
    <w:p w14:paraId="5EE6C6C7"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başına 1 TL’den 6 TL, TOPLAM=13+5+6=24 TL ÖDER.</w:t>
      </w:r>
    </w:p>
    <w:p w14:paraId="5664B5EE"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İPUCU: Kaç saat hesap edileceği için MOD 24 işlemini kullanabilirsiniz. Kaç gün kaldığını bulmak için de /24</w:t>
      </w:r>
    </w:p>
    <w:p w14:paraId="70A44C0A"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Pr>
          <w:rFonts w:ascii="Arial" w:hAnsi="Arial" w:cs="Arial"/>
          <w:color w:val="000000"/>
          <w:kern w:val="0"/>
          <w:sz w:val="22"/>
          <w:szCs w:val="22"/>
        </w:rPr>
        <w:t xml:space="preserve">yapabilirsiniz. Çünkü </w:t>
      </w:r>
      <w:r>
        <w:rPr>
          <w:rFonts w:ascii="Arial" w:hAnsi="Arial" w:cs="Arial"/>
          <w:b/>
          <w:bCs/>
          <w:color w:val="000000"/>
          <w:kern w:val="0"/>
          <w:sz w:val="22"/>
          <w:szCs w:val="22"/>
        </w:rPr>
        <w:t>programlamada tamsayı/tamsayı her zaman tamsayıdır.</w:t>
      </w:r>
    </w:p>
    <w:p w14:paraId="6A062101"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8"/>
          <w:szCs w:val="18"/>
        </w:rPr>
      </w:pPr>
      <w:r>
        <w:rPr>
          <w:rFonts w:ascii="Helvetica" w:hAnsi="Helvetica" w:cs="Helvetica"/>
          <w:color w:val="0000FF"/>
          <w:kern w:val="0"/>
          <w:sz w:val="18"/>
          <w:szCs w:val="18"/>
        </w:rPr>
        <w:t>int</w:t>
      </w:r>
      <w:r>
        <w:rPr>
          <w:rFonts w:ascii="Helvetica" w:hAnsi="Helvetica" w:cs="Helvetica"/>
          <w:color w:val="000000"/>
          <w:kern w:val="0"/>
          <w:sz w:val="18"/>
          <w:szCs w:val="18"/>
        </w:rPr>
        <w:t xml:space="preserve"> sure = 47;</w:t>
      </w:r>
    </w:p>
    <w:p w14:paraId="082D097F"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8"/>
          <w:szCs w:val="18"/>
        </w:rPr>
      </w:pPr>
      <w:r>
        <w:rPr>
          <w:rFonts w:ascii="Helvetica" w:hAnsi="Helvetica" w:cs="Helvetica"/>
          <w:color w:val="257F9F"/>
          <w:kern w:val="0"/>
          <w:sz w:val="18"/>
          <w:szCs w:val="18"/>
        </w:rPr>
        <w:t>Console</w:t>
      </w:r>
      <w:r>
        <w:rPr>
          <w:rFonts w:ascii="Helvetica" w:hAnsi="Helvetica" w:cs="Helvetica"/>
          <w:color w:val="000000"/>
          <w:kern w:val="0"/>
          <w:sz w:val="18"/>
          <w:szCs w:val="18"/>
        </w:rPr>
        <w:t>.WriteLine(sure+</w:t>
      </w:r>
      <w:r>
        <w:rPr>
          <w:rFonts w:ascii="Helvetica" w:hAnsi="Helvetica" w:cs="Helvetica"/>
          <w:color w:val="900112"/>
          <w:kern w:val="0"/>
          <w:sz w:val="18"/>
          <w:szCs w:val="18"/>
        </w:rPr>
        <w:t>" saat kalan bir araç:"</w:t>
      </w:r>
      <w:r>
        <w:rPr>
          <w:rFonts w:ascii="Helvetica" w:hAnsi="Helvetica" w:cs="Helvetica"/>
          <w:color w:val="000000"/>
          <w:kern w:val="0"/>
          <w:sz w:val="18"/>
          <w:szCs w:val="18"/>
        </w:rPr>
        <w:t>);</w:t>
      </w:r>
    </w:p>
    <w:p w14:paraId="42D1F05A"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8"/>
          <w:szCs w:val="18"/>
        </w:rPr>
      </w:pPr>
      <w:r>
        <w:rPr>
          <w:rFonts w:ascii="Helvetica" w:hAnsi="Helvetica" w:cs="Helvetica"/>
          <w:color w:val="257F9F"/>
          <w:kern w:val="0"/>
          <w:sz w:val="18"/>
          <w:szCs w:val="18"/>
        </w:rPr>
        <w:t>Console</w:t>
      </w:r>
      <w:r>
        <w:rPr>
          <w:rFonts w:ascii="Helvetica" w:hAnsi="Helvetica" w:cs="Helvetica"/>
          <w:color w:val="000000"/>
          <w:kern w:val="0"/>
          <w:sz w:val="18"/>
          <w:szCs w:val="18"/>
        </w:rPr>
        <w:t>.WriteLine(sure/24+</w:t>
      </w:r>
      <w:r>
        <w:rPr>
          <w:rFonts w:ascii="Helvetica" w:hAnsi="Helvetica" w:cs="Helvetica"/>
          <w:color w:val="900112"/>
          <w:kern w:val="0"/>
          <w:sz w:val="18"/>
          <w:szCs w:val="18"/>
        </w:rPr>
        <w:t>" gün"</w:t>
      </w:r>
      <w:r>
        <w:rPr>
          <w:rFonts w:ascii="Helvetica" w:hAnsi="Helvetica" w:cs="Helvetica"/>
          <w:color w:val="000000"/>
          <w:kern w:val="0"/>
          <w:sz w:val="18"/>
          <w:szCs w:val="18"/>
        </w:rPr>
        <w:t>);</w:t>
      </w:r>
    </w:p>
    <w:p w14:paraId="0AFE94C6"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8"/>
          <w:szCs w:val="18"/>
        </w:rPr>
      </w:pPr>
      <w:r>
        <w:rPr>
          <w:rFonts w:ascii="Helvetica" w:hAnsi="Helvetica" w:cs="Helvetica"/>
          <w:color w:val="257F9F"/>
          <w:kern w:val="0"/>
          <w:sz w:val="18"/>
          <w:szCs w:val="18"/>
        </w:rPr>
        <w:t>Console</w:t>
      </w:r>
      <w:r>
        <w:rPr>
          <w:rFonts w:ascii="Helvetica" w:hAnsi="Helvetica" w:cs="Helvetica"/>
          <w:color w:val="000000"/>
          <w:kern w:val="0"/>
          <w:sz w:val="18"/>
          <w:szCs w:val="18"/>
        </w:rPr>
        <w:t>.WriteLine(sure%24+</w:t>
      </w:r>
      <w:r>
        <w:rPr>
          <w:rFonts w:ascii="Helvetica" w:hAnsi="Helvetica" w:cs="Helvetica"/>
          <w:color w:val="900112"/>
          <w:kern w:val="0"/>
          <w:sz w:val="18"/>
          <w:szCs w:val="18"/>
        </w:rPr>
        <w:t>" saat\nkalmıştır."</w:t>
      </w:r>
      <w:r>
        <w:rPr>
          <w:rFonts w:ascii="Helvetica" w:hAnsi="Helvetica" w:cs="Helvetica"/>
          <w:color w:val="000000"/>
          <w:kern w:val="0"/>
          <w:sz w:val="18"/>
          <w:szCs w:val="18"/>
        </w:rPr>
        <w:t>);</w:t>
      </w:r>
    </w:p>
    <w:p w14:paraId="639E2EDE" w14:textId="77777777" w:rsidR="00954A59" w:rsidRDefault="00954A59" w:rsidP="00954A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8"/>
          <w:szCs w:val="18"/>
        </w:rPr>
      </w:pPr>
      <w:r>
        <w:rPr>
          <w:rFonts w:ascii="Helvetica" w:hAnsi="Helvetica" w:cs="Helvetica"/>
          <w:color w:val="257F9F"/>
          <w:kern w:val="0"/>
          <w:sz w:val="18"/>
          <w:szCs w:val="18"/>
        </w:rPr>
        <w:t>Console</w:t>
      </w:r>
      <w:r>
        <w:rPr>
          <w:rFonts w:ascii="Helvetica" w:hAnsi="Helvetica" w:cs="Helvetica"/>
          <w:color w:val="000000"/>
          <w:kern w:val="0"/>
          <w:sz w:val="18"/>
          <w:szCs w:val="18"/>
        </w:rPr>
        <w:t>.ReadLine();</w:t>
      </w:r>
    </w:p>
    <w:p w14:paraId="79F303B6" w14:textId="77777777" w:rsidR="000177DD" w:rsidRDefault="000177DD">
      <w:pPr>
        <w:rPr>
          <w:rFonts w:ascii="Arial" w:hAnsi="Arial" w:cs="Arial"/>
          <w:b/>
          <w:bCs/>
          <w:color w:val="000000"/>
          <w:kern w:val="0"/>
          <w:sz w:val="22"/>
          <w:szCs w:val="22"/>
        </w:rPr>
      </w:pPr>
    </w:p>
    <w:p w14:paraId="0F19187B" w14:textId="77777777" w:rsidR="00954A59" w:rsidRDefault="00954A59">
      <w:pPr>
        <w:rPr>
          <w:rFonts w:ascii="Arial" w:hAnsi="Arial" w:cs="Arial"/>
          <w:b/>
          <w:bCs/>
          <w:color w:val="000000"/>
          <w:kern w:val="0"/>
          <w:sz w:val="22"/>
          <w:szCs w:val="22"/>
        </w:rPr>
      </w:pPr>
    </w:p>
    <w:p w14:paraId="5ED71D2F" w14:textId="77777777" w:rsidR="00954A59" w:rsidRDefault="00954A59">
      <w:pPr>
        <w:rPr>
          <w:rFonts w:ascii="Arial" w:hAnsi="Arial" w:cs="Arial"/>
          <w:b/>
          <w:bCs/>
          <w:color w:val="000000"/>
          <w:kern w:val="0"/>
          <w:sz w:val="22"/>
          <w:szCs w:val="22"/>
        </w:rPr>
      </w:pPr>
    </w:p>
    <w:p w14:paraId="44B803CB" w14:textId="77777777" w:rsidR="000131BC" w:rsidRPr="000131BC" w:rsidRDefault="000131BC" w:rsidP="000131BC">
      <w:pPr>
        <w:rPr>
          <w:b/>
          <w:bCs/>
          <w:sz w:val="32"/>
          <w:szCs w:val="32"/>
        </w:rPr>
      </w:pPr>
      <w:r w:rsidRPr="000131BC">
        <w:rPr>
          <w:b/>
          <w:bCs/>
          <w:sz w:val="32"/>
          <w:szCs w:val="32"/>
        </w:rPr>
        <w:t>Ödev</w:t>
      </w:r>
    </w:p>
    <w:p w14:paraId="6276565D" w14:textId="77777777" w:rsidR="000131BC" w:rsidRPr="004F2D0A" w:rsidRDefault="000131BC" w:rsidP="000131BC">
      <w:r w:rsidRPr="004F2D0A">
        <w:t>using System;</w:t>
      </w:r>
    </w:p>
    <w:p w14:paraId="70DC22E5" w14:textId="77777777" w:rsidR="000131BC" w:rsidRPr="004F2D0A" w:rsidRDefault="000131BC" w:rsidP="000131BC">
      <w:r w:rsidRPr="004F2D0A">
        <w:t>using System.Collection.Generic;</w:t>
      </w:r>
    </w:p>
    <w:p w14:paraId="4833A7B9" w14:textId="77777777" w:rsidR="000131BC" w:rsidRPr="004F2D0A" w:rsidRDefault="000131BC" w:rsidP="000131BC">
      <w:r w:rsidRPr="004F2D0A">
        <w:t>using System.Ling;</w:t>
      </w:r>
    </w:p>
    <w:p w14:paraId="00B639B4" w14:textId="77777777" w:rsidR="000131BC" w:rsidRPr="004F2D0A" w:rsidRDefault="000131BC" w:rsidP="000131BC">
      <w:r w:rsidRPr="004F2D0A">
        <w:t>using System.Text;</w:t>
      </w:r>
    </w:p>
    <w:p w14:paraId="69D06B88" w14:textId="77777777" w:rsidR="000131BC" w:rsidRPr="004F2D0A" w:rsidRDefault="000131BC" w:rsidP="000131BC">
      <w:r w:rsidRPr="004F2D0A">
        <w:t>using System.Threading.Tasks;</w:t>
      </w:r>
    </w:p>
    <w:p w14:paraId="7BBA22A3" w14:textId="77777777" w:rsidR="000131BC" w:rsidRPr="004F2D0A" w:rsidRDefault="000131BC" w:rsidP="000131BC"/>
    <w:p w14:paraId="2ECFB18A" w14:textId="77777777" w:rsidR="000131BC" w:rsidRPr="004F2D0A" w:rsidRDefault="000131BC" w:rsidP="000131BC">
      <w:r w:rsidRPr="004F2D0A">
        <w:t>namespace ConsoleApp4</w:t>
      </w:r>
    </w:p>
    <w:p w14:paraId="70DACB61" w14:textId="77777777" w:rsidR="000131BC" w:rsidRPr="004F2D0A" w:rsidRDefault="000131BC" w:rsidP="000131BC">
      <w:r w:rsidRPr="004F2D0A">
        <w:t>{</w:t>
      </w:r>
    </w:p>
    <w:p w14:paraId="14B936B0" w14:textId="77777777" w:rsidR="000131BC" w:rsidRPr="004F2D0A" w:rsidRDefault="000131BC" w:rsidP="000131BC">
      <w:r w:rsidRPr="004F2D0A">
        <w:tab/>
        <w:t>// 1 Gün 25 TL</w:t>
      </w:r>
    </w:p>
    <w:p w14:paraId="2073A760" w14:textId="77777777" w:rsidR="000131BC" w:rsidRPr="004F2D0A" w:rsidRDefault="000131BC" w:rsidP="000131BC">
      <w:r w:rsidRPr="004F2D0A">
        <w:tab/>
        <w:t>// ilk 2 saat 6 TL</w:t>
      </w:r>
    </w:p>
    <w:p w14:paraId="0FE8D283" w14:textId="77777777" w:rsidR="000131BC" w:rsidRPr="004F2D0A" w:rsidRDefault="000131BC" w:rsidP="000131BC">
      <w:r w:rsidRPr="004F2D0A">
        <w:tab/>
        <w:t>// Kalan saatler 2 saat</w:t>
      </w:r>
    </w:p>
    <w:p w14:paraId="71E0ADC0" w14:textId="77777777" w:rsidR="000131BC" w:rsidRPr="004F2D0A" w:rsidRDefault="000131BC" w:rsidP="000131BC">
      <w:r w:rsidRPr="004F2D0A">
        <w:tab/>
        <w:t>internal class Program</w:t>
      </w:r>
    </w:p>
    <w:p w14:paraId="53768780" w14:textId="77777777" w:rsidR="000131BC" w:rsidRPr="004F2D0A" w:rsidRDefault="000131BC" w:rsidP="000131BC">
      <w:r w:rsidRPr="004F2D0A">
        <w:t>}</w:t>
      </w:r>
    </w:p>
    <w:p w14:paraId="053910CC" w14:textId="77777777" w:rsidR="000131BC" w:rsidRPr="004F2D0A" w:rsidRDefault="000131BC" w:rsidP="000131BC"/>
    <w:p w14:paraId="794606AC" w14:textId="77777777" w:rsidR="000131BC" w:rsidRPr="004F2D0A" w:rsidRDefault="000131BC" w:rsidP="000131BC">
      <w:r w:rsidRPr="004F2D0A">
        <w:t xml:space="preserve">   static void Main(string[] args)</w:t>
      </w:r>
    </w:p>
    <w:p w14:paraId="0E7AE6E7" w14:textId="77777777" w:rsidR="000131BC" w:rsidRPr="004F2D0A" w:rsidRDefault="000131BC" w:rsidP="000131BC"/>
    <w:p w14:paraId="1BF8ED7C" w14:textId="77777777" w:rsidR="000131BC" w:rsidRPr="004F2D0A" w:rsidRDefault="000131BC" w:rsidP="000131BC">
      <w:r w:rsidRPr="004F2D0A">
        <w:t xml:space="preserve">   {</w:t>
      </w:r>
    </w:p>
    <w:p w14:paraId="37BB5F0D" w14:textId="77777777" w:rsidR="000131BC" w:rsidRPr="004F2D0A" w:rsidRDefault="000131BC" w:rsidP="000131BC">
      <w:r w:rsidRPr="004F2D0A">
        <w:t xml:space="preserve">    int girilen_saat;</w:t>
      </w:r>
    </w:p>
    <w:p w14:paraId="2A3A479F" w14:textId="77777777" w:rsidR="000131BC" w:rsidRPr="004F2D0A" w:rsidRDefault="000131BC" w:rsidP="000131BC">
      <w:r w:rsidRPr="004F2D0A">
        <w:t xml:space="preserve">    int hesaplanan_gün;</w:t>
      </w:r>
    </w:p>
    <w:p w14:paraId="18DA66B2" w14:textId="77777777" w:rsidR="000131BC" w:rsidRPr="004F2D0A" w:rsidRDefault="000131BC" w:rsidP="000131BC">
      <w:r w:rsidRPr="004F2D0A">
        <w:t xml:space="preserve">    int hesaplanan_saat;</w:t>
      </w:r>
    </w:p>
    <w:p w14:paraId="0DA27C88" w14:textId="77777777" w:rsidR="000131BC" w:rsidRPr="004F2D0A" w:rsidRDefault="000131BC" w:rsidP="000131BC">
      <w:r w:rsidRPr="004F2D0A">
        <w:t xml:space="preserve">    int ödeme =0;</w:t>
      </w:r>
    </w:p>
    <w:p w14:paraId="2D9013EC" w14:textId="77777777" w:rsidR="000131BC" w:rsidRPr="004F2D0A" w:rsidRDefault="000131BC" w:rsidP="000131BC">
      <w:r w:rsidRPr="004F2D0A">
        <w:t xml:space="preserve">    Console.WriteLine("Kaç saat  girdiğini yazınız");</w:t>
      </w:r>
    </w:p>
    <w:p w14:paraId="0B590626" w14:textId="77777777" w:rsidR="000131BC" w:rsidRPr="004F2D0A" w:rsidRDefault="000131BC" w:rsidP="000131BC">
      <w:r w:rsidRPr="004F2D0A">
        <w:t xml:space="preserve">    girilen_saat=Convert.ToInt32(Console.ReadLine());</w:t>
      </w:r>
    </w:p>
    <w:p w14:paraId="714DA93B" w14:textId="77777777" w:rsidR="000131BC" w:rsidRPr="004F2D0A" w:rsidRDefault="000131BC" w:rsidP="000131BC"/>
    <w:p w14:paraId="4B623CEF" w14:textId="77777777" w:rsidR="000131BC" w:rsidRPr="004F2D0A" w:rsidRDefault="000131BC" w:rsidP="000131BC">
      <w:r w:rsidRPr="004F2D0A">
        <w:t xml:space="preserve">    hesaplanan_gün=girilen_saat/24;</w:t>
      </w:r>
    </w:p>
    <w:p w14:paraId="12C88A73" w14:textId="77777777" w:rsidR="000131BC" w:rsidRPr="004F2D0A" w:rsidRDefault="000131BC" w:rsidP="000131BC">
      <w:r w:rsidRPr="004F2D0A">
        <w:lastRenderedPageBreak/>
        <w:t xml:space="preserve">    hesaplanan_saat= girilen_saat %24;</w:t>
      </w:r>
    </w:p>
    <w:p w14:paraId="3274074A" w14:textId="77777777" w:rsidR="000131BC" w:rsidRPr="004F2D0A" w:rsidRDefault="000131BC" w:rsidP="000131BC"/>
    <w:p w14:paraId="28486D7D" w14:textId="77777777" w:rsidR="000131BC" w:rsidRPr="004F2D0A" w:rsidRDefault="000131BC" w:rsidP="000131BC">
      <w:r w:rsidRPr="004F2D0A">
        <w:t xml:space="preserve">    if (hesaplanan_saat &lt;=2)</w:t>
      </w:r>
    </w:p>
    <w:p w14:paraId="7D9D1273" w14:textId="77777777" w:rsidR="000131BC" w:rsidRPr="004F2D0A" w:rsidRDefault="000131BC" w:rsidP="000131BC">
      <w:r w:rsidRPr="004F2D0A">
        <w:t xml:space="preserve">   }</w:t>
      </w:r>
    </w:p>
    <w:p w14:paraId="0DD9AEE8" w14:textId="77777777" w:rsidR="000131BC" w:rsidRPr="004F2D0A" w:rsidRDefault="000131BC" w:rsidP="000131BC"/>
    <w:p w14:paraId="7317A7C3" w14:textId="77777777" w:rsidR="000131BC" w:rsidRPr="004F2D0A" w:rsidRDefault="000131BC" w:rsidP="000131BC">
      <w:r w:rsidRPr="004F2D0A">
        <w:t xml:space="preserve">   {</w:t>
      </w:r>
    </w:p>
    <w:p w14:paraId="6D8BC77E" w14:textId="77777777" w:rsidR="000131BC" w:rsidRPr="004F2D0A" w:rsidRDefault="000131BC" w:rsidP="000131BC">
      <w:r w:rsidRPr="004F2D0A">
        <w:t xml:space="preserve">     ödeme = (hesaplanan_gün * 25) + 6;</w:t>
      </w:r>
    </w:p>
    <w:p w14:paraId="26711CF1" w14:textId="77777777" w:rsidR="000131BC" w:rsidRPr="004F2D0A" w:rsidRDefault="000131BC" w:rsidP="000131BC"/>
    <w:p w14:paraId="5C70203E" w14:textId="77777777" w:rsidR="000131BC" w:rsidRPr="004F2D0A" w:rsidRDefault="000131BC" w:rsidP="000131BC">
      <w:r w:rsidRPr="004F2D0A">
        <w:t xml:space="preserve">   }</w:t>
      </w:r>
    </w:p>
    <w:p w14:paraId="5491CA6E" w14:textId="77777777" w:rsidR="000131BC" w:rsidRPr="004F2D0A" w:rsidRDefault="000131BC" w:rsidP="000131BC">
      <w:r w:rsidRPr="004F2D0A">
        <w:t xml:space="preserve">    if (hesaplanan_saat &gt;= 2 &amp;&amp; hesaplanan_saat &lt;=8)</w:t>
      </w:r>
    </w:p>
    <w:p w14:paraId="780FCAFA" w14:textId="77777777" w:rsidR="000131BC" w:rsidRPr="004F2D0A" w:rsidRDefault="000131BC" w:rsidP="000131BC">
      <w:r w:rsidRPr="004F2D0A">
        <w:t xml:space="preserve">    {</w:t>
      </w:r>
    </w:p>
    <w:p w14:paraId="10EAE40A" w14:textId="77777777" w:rsidR="000131BC" w:rsidRPr="004F2D0A" w:rsidRDefault="000131BC" w:rsidP="000131BC">
      <w:r w:rsidRPr="004F2D0A">
        <w:t xml:space="preserve">      hesaplanan_saat=hesaplanan_saat - 2;</w:t>
      </w:r>
    </w:p>
    <w:p w14:paraId="1E3B19D8" w14:textId="77777777" w:rsidR="000131BC" w:rsidRPr="004F2D0A" w:rsidRDefault="000131BC" w:rsidP="000131BC">
      <w:r w:rsidRPr="004F2D0A">
        <w:t xml:space="preserve">      ödeme = (hesaplanan_gün * 25) + 6 + (hesaplanan_saat * 2);</w:t>
      </w:r>
    </w:p>
    <w:p w14:paraId="5C5B2E83" w14:textId="77777777" w:rsidR="000131BC" w:rsidRPr="004F2D0A" w:rsidRDefault="000131BC" w:rsidP="000131BC">
      <w:r w:rsidRPr="004F2D0A">
        <w:t xml:space="preserve">    }</w:t>
      </w:r>
    </w:p>
    <w:p w14:paraId="31143686" w14:textId="77777777" w:rsidR="000131BC" w:rsidRPr="004F2D0A" w:rsidRDefault="000131BC" w:rsidP="000131BC">
      <w:r w:rsidRPr="004F2D0A">
        <w:t xml:space="preserve">    if (hesaplanan_saat &gt; 8)</w:t>
      </w:r>
    </w:p>
    <w:p w14:paraId="6F7C91D6" w14:textId="77777777" w:rsidR="000131BC" w:rsidRPr="004F2D0A" w:rsidRDefault="000131BC" w:rsidP="000131BC">
      <w:r w:rsidRPr="004F2D0A">
        <w:t xml:space="preserve">    {</w:t>
      </w:r>
    </w:p>
    <w:p w14:paraId="18F3B2CF" w14:textId="77777777" w:rsidR="000131BC" w:rsidRPr="004F2D0A" w:rsidRDefault="000131BC" w:rsidP="000131BC">
      <w:r w:rsidRPr="004F2D0A">
        <w:t xml:space="preserve">     ödeme = (hesaplanan_gün+ 1) * 25;</w:t>
      </w:r>
    </w:p>
    <w:p w14:paraId="581F709C" w14:textId="77777777" w:rsidR="000131BC" w:rsidRPr="004F2D0A" w:rsidRDefault="000131BC" w:rsidP="000131BC">
      <w:r w:rsidRPr="004F2D0A">
        <w:t xml:space="preserve">    }</w:t>
      </w:r>
    </w:p>
    <w:p w14:paraId="49300077" w14:textId="77777777" w:rsidR="000131BC" w:rsidRPr="004F2D0A" w:rsidRDefault="000131BC" w:rsidP="000131BC">
      <w:r w:rsidRPr="004F2D0A">
        <w:t xml:space="preserve">    Console.WritLine("Yapacağınız ödeme {0} TL",ödeme);</w:t>
      </w:r>
    </w:p>
    <w:p w14:paraId="69EA96B1" w14:textId="1F4F26A4" w:rsidR="000131BC" w:rsidRPr="004F2D0A" w:rsidRDefault="000131BC" w:rsidP="000131BC">
      <w:r w:rsidRPr="004F2D0A">
        <w:t xml:space="preserve">   </w:t>
      </w:r>
    </w:p>
    <w:p w14:paraId="67A3F391" w14:textId="77777777" w:rsidR="000131BC" w:rsidRPr="004F2D0A" w:rsidRDefault="000131BC" w:rsidP="000131BC">
      <w:r w:rsidRPr="004F2D0A">
        <w:t xml:space="preserve">  }</w:t>
      </w:r>
    </w:p>
    <w:p w14:paraId="52A4183E" w14:textId="17C3F7C4" w:rsidR="00954A59" w:rsidRDefault="000131BC" w:rsidP="000131BC">
      <w:r w:rsidRPr="004F2D0A">
        <w:t xml:space="preserve">    }</w:t>
      </w:r>
    </w:p>
    <w:p w14:paraId="2A1FE85F" w14:textId="77777777" w:rsidR="00A3675C" w:rsidRDefault="00A3675C" w:rsidP="000131BC"/>
    <w:p w14:paraId="2936962D" w14:textId="77777777" w:rsidR="0087661E" w:rsidRDefault="0087661E" w:rsidP="00A3675C">
      <w:pPr>
        <w:rPr>
          <w:rFonts w:ascii="Arial" w:hAnsi="Arial" w:cs="Arial"/>
          <w:color w:val="000000"/>
          <w:kern w:val="0"/>
          <w:sz w:val="22"/>
          <w:szCs w:val="22"/>
        </w:rPr>
      </w:pPr>
    </w:p>
    <w:p w14:paraId="6AD512B2" w14:textId="77777777" w:rsidR="0087661E" w:rsidRDefault="0087661E" w:rsidP="00A3675C"/>
    <w:p w14:paraId="3878FB72" w14:textId="77777777" w:rsidR="00711533" w:rsidRDefault="00711533" w:rsidP="00A3675C"/>
    <w:p w14:paraId="5035DDE5" w14:textId="08B3FEE7" w:rsidR="00711533" w:rsidRDefault="00711533" w:rsidP="00A3675C">
      <w:pPr>
        <w:rPr>
          <w:rFonts w:ascii="Helvetica" w:hAnsi="Helvetica" w:cs="Helvetica"/>
          <w:b/>
          <w:bCs/>
          <w:color w:val="000000"/>
          <w:kern w:val="0"/>
          <w:sz w:val="22"/>
          <w:szCs w:val="22"/>
        </w:rPr>
      </w:pPr>
      <w:r w:rsidRPr="00711533">
        <w:rPr>
          <w:rFonts w:ascii="Helvetica" w:hAnsi="Helvetica" w:cs="Helvetica"/>
          <w:b/>
          <w:bCs/>
          <w:color w:val="000000"/>
          <w:kern w:val="0"/>
          <w:sz w:val="22"/>
          <w:szCs w:val="22"/>
        </w:rPr>
        <w:t>ÖDEV</w:t>
      </w:r>
    </w:p>
    <w:p w14:paraId="4ADAE38B" w14:textId="77777777" w:rsidR="00711533" w:rsidRDefault="00711533" w:rsidP="00A3675C">
      <w:pPr>
        <w:rPr>
          <w:rFonts w:ascii="Helvetica" w:hAnsi="Helvetica" w:cs="Helvetica"/>
          <w:b/>
          <w:bCs/>
          <w:color w:val="000000"/>
          <w:kern w:val="0"/>
          <w:sz w:val="22"/>
          <w:szCs w:val="22"/>
        </w:rPr>
      </w:pPr>
    </w:p>
    <w:p w14:paraId="7B022D7B" w14:textId="77777777" w:rsidR="00A61FF9" w:rsidRPr="00A61FF9" w:rsidRDefault="00A61FF9" w:rsidP="00A61FF9">
      <w:pPr>
        <w:rPr>
          <w:b/>
          <w:bCs/>
        </w:rPr>
      </w:pPr>
      <w:r w:rsidRPr="00A61FF9">
        <w:rPr>
          <w:b/>
          <w:bCs/>
        </w:rPr>
        <w:t>{</w:t>
      </w:r>
    </w:p>
    <w:p w14:paraId="1D97CB1D" w14:textId="77777777" w:rsidR="00A61FF9" w:rsidRPr="00A61FF9" w:rsidRDefault="00A61FF9" w:rsidP="00A61FF9">
      <w:pPr>
        <w:rPr>
          <w:b/>
          <w:bCs/>
        </w:rPr>
      </w:pPr>
      <w:r w:rsidRPr="00A61FF9">
        <w:rPr>
          <w:b/>
          <w:bCs/>
        </w:rPr>
        <w:tab/>
        <w:t>int sayi, a,</w:t>
      </w:r>
    </w:p>
    <w:p w14:paraId="6357D280" w14:textId="77777777" w:rsidR="00A61FF9" w:rsidRPr="00A61FF9" w:rsidRDefault="00A61FF9" w:rsidP="00A61FF9">
      <w:pPr>
        <w:rPr>
          <w:b/>
          <w:bCs/>
        </w:rPr>
      </w:pPr>
      <w:r w:rsidRPr="00A61FF9">
        <w:rPr>
          <w:b/>
          <w:bCs/>
        </w:rPr>
        <w:tab/>
        <w:t xml:space="preserve">    sayi2;</w:t>
      </w:r>
    </w:p>
    <w:p w14:paraId="3B3376D4" w14:textId="77777777" w:rsidR="00A61FF9" w:rsidRPr="00A61FF9" w:rsidRDefault="00A61FF9" w:rsidP="00A61FF9">
      <w:pPr>
        <w:rPr>
          <w:b/>
          <w:bCs/>
        </w:rPr>
      </w:pPr>
      <w:r w:rsidRPr="00A61FF9">
        <w:rPr>
          <w:b/>
          <w:bCs/>
        </w:rPr>
        <w:tab/>
        <w:t>string[,]={{"Muş","Ağrı","Bolu","Mersin","Ankara","Sivas","Kayseri"},"Asuman","İclal","Emin","Bekir","Ahmet","Can","Esma"};</w:t>
      </w:r>
    </w:p>
    <w:p w14:paraId="4062864C" w14:textId="77777777" w:rsidR="00A61FF9" w:rsidRPr="00A61FF9" w:rsidRDefault="00A61FF9" w:rsidP="00A61FF9">
      <w:pPr>
        <w:rPr>
          <w:b/>
          <w:bCs/>
        </w:rPr>
      </w:pPr>
      <w:r w:rsidRPr="00A61FF9">
        <w:rPr>
          <w:b/>
          <w:bCs/>
        </w:rPr>
        <w:tab/>
        <w:t>// string[] isim={"Asuman","İclal","Emin","Bekir","Ahmet","Can","Esma"};</w:t>
      </w:r>
    </w:p>
    <w:p w14:paraId="1EC6DEF0" w14:textId="77777777" w:rsidR="00A61FF9" w:rsidRPr="00A61FF9" w:rsidRDefault="00A61FF9" w:rsidP="00A61FF9">
      <w:pPr>
        <w:rPr>
          <w:b/>
          <w:bCs/>
        </w:rPr>
      </w:pPr>
      <w:r w:rsidRPr="00A61FF9">
        <w:rPr>
          <w:b/>
          <w:bCs/>
        </w:rPr>
        <w:tab/>
        <w:t xml:space="preserve">bool[] D= new bool [7]; </w:t>
      </w:r>
    </w:p>
    <w:p w14:paraId="4E63620C" w14:textId="77777777" w:rsidR="00A61FF9" w:rsidRPr="00A61FF9" w:rsidRDefault="00A61FF9" w:rsidP="00A61FF9">
      <w:pPr>
        <w:rPr>
          <w:b/>
          <w:bCs/>
        </w:rPr>
      </w:pPr>
      <w:r w:rsidRPr="00A61FF9">
        <w:rPr>
          <w:b/>
          <w:bCs/>
        </w:rPr>
        <w:tab/>
        <w:t>bool[] E = new bool [7];// atama kontrolünde kullanılacak</w:t>
      </w:r>
    </w:p>
    <w:p w14:paraId="55B53D6D" w14:textId="77777777" w:rsidR="00A61FF9" w:rsidRPr="00A61FF9" w:rsidRDefault="00A61FF9" w:rsidP="00A61FF9">
      <w:pPr>
        <w:rPr>
          <w:b/>
          <w:bCs/>
        </w:rPr>
      </w:pPr>
      <w:r w:rsidRPr="00A61FF9">
        <w:rPr>
          <w:b/>
          <w:bCs/>
        </w:rPr>
        <w:tab/>
        <w:t>//for (a=0; a&lt;=6;a++) Console.WriteLine ("Bool D dizisinin" + a +".elemen"+ D{a});</w:t>
      </w:r>
    </w:p>
    <w:p w14:paraId="25025AFC" w14:textId="77777777" w:rsidR="00A61FF9" w:rsidRPr="00A61FF9" w:rsidRDefault="00A61FF9" w:rsidP="00A61FF9">
      <w:pPr>
        <w:rPr>
          <w:b/>
          <w:bCs/>
        </w:rPr>
      </w:pPr>
      <w:r w:rsidRPr="00A61FF9">
        <w:rPr>
          <w:b/>
          <w:bCs/>
        </w:rPr>
        <w:tab/>
        <w:t>Randow rastgele = new Randow ();</w:t>
      </w:r>
    </w:p>
    <w:p w14:paraId="66694DF6" w14:textId="77777777" w:rsidR="00A61FF9" w:rsidRPr="00A61FF9" w:rsidRDefault="00A61FF9" w:rsidP="00A61FF9">
      <w:pPr>
        <w:rPr>
          <w:b/>
          <w:bCs/>
        </w:rPr>
      </w:pPr>
      <w:r w:rsidRPr="00A61FF9">
        <w:rPr>
          <w:b/>
          <w:bCs/>
        </w:rPr>
        <w:tab/>
        <w:t>Randow Rastgele = new Randow ();</w:t>
      </w:r>
    </w:p>
    <w:p w14:paraId="70E0BD17" w14:textId="77777777" w:rsidR="00A61FF9" w:rsidRPr="00A61FF9" w:rsidRDefault="00A61FF9" w:rsidP="00A61FF9">
      <w:pPr>
        <w:rPr>
          <w:b/>
          <w:bCs/>
        </w:rPr>
      </w:pPr>
      <w:r w:rsidRPr="00A61FF9">
        <w:rPr>
          <w:b/>
          <w:bCs/>
        </w:rPr>
        <w:tab/>
        <w:t xml:space="preserve">//rastgele isminde Random sınıfından yeni bir nesne </w:t>
      </w:r>
    </w:p>
    <w:p w14:paraId="78C31CAE" w14:textId="77777777" w:rsidR="00A61FF9" w:rsidRPr="00A61FF9" w:rsidRDefault="00A61FF9" w:rsidP="00A61FF9">
      <w:pPr>
        <w:rPr>
          <w:b/>
          <w:bCs/>
        </w:rPr>
      </w:pPr>
      <w:r w:rsidRPr="00A61FF9">
        <w:rPr>
          <w:b/>
          <w:bCs/>
        </w:rPr>
        <w:tab/>
        <w:t xml:space="preserve">for (a=0;a &lt;=6; a++) </w:t>
      </w:r>
    </w:p>
    <w:p w14:paraId="70302CAE" w14:textId="77777777" w:rsidR="00A61FF9" w:rsidRPr="00A61FF9" w:rsidRDefault="00A61FF9" w:rsidP="00A61FF9">
      <w:pPr>
        <w:rPr>
          <w:b/>
          <w:bCs/>
        </w:rPr>
      </w:pPr>
      <w:r w:rsidRPr="00A61FF9">
        <w:rPr>
          <w:b/>
          <w:bCs/>
        </w:rPr>
        <w:t>}</w:t>
      </w:r>
    </w:p>
    <w:p w14:paraId="032EF797" w14:textId="77777777" w:rsidR="00A61FF9" w:rsidRPr="00A61FF9" w:rsidRDefault="00A61FF9" w:rsidP="00A61FF9">
      <w:pPr>
        <w:rPr>
          <w:b/>
          <w:bCs/>
        </w:rPr>
      </w:pPr>
    </w:p>
    <w:p w14:paraId="3BDD1061" w14:textId="77777777" w:rsidR="00A61FF9" w:rsidRPr="00A61FF9" w:rsidRDefault="00A61FF9" w:rsidP="00A61FF9">
      <w:pPr>
        <w:rPr>
          <w:b/>
          <w:bCs/>
        </w:rPr>
      </w:pPr>
      <w:r w:rsidRPr="00A61FF9">
        <w:rPr>
          <w:b/>
          <w:bCs/>
        </w:rPr>
        <w:t xml:space="preserve">    do</w:t>
      </w:r>
    </w:p>
    <w:p w14:paraId="2ACA3FBF" w14:textId="77777777" w:rsidR="00A61FF9" w:rsidRPr="00A61FF9" w:rsidRDefault="00A61FF9" w:rsidP="00A61FF9">
      <w:pPr>
        <w:rPr>
          <w:b/>
          <w:bCs/>
        </w:rPr>
      </w:pPr>
      <w:r w:rsidRPr="00A61FF9">
        <w:rPr>
          <w:b/>
          <w:bCs/>
        </w:rPr>
        <w:t xml:space="preserve">    {//bu döngü ve d[sayi]=true satırı ile bir şehire birde fazla öğretmen atanması engelleniyor.</w:t>
      </w:r>
    </w:p>
    <w:p w14:paraId="2BFC3916" w14:textId="77777777" w:rsidR="00A61FF9" w:rsidRPr="00A61FF9" w:rsidRDefault="00A61FF9" w:rsidP="00A61FF9">
      <w:pPr>
        <w:rPr>
          <w:b/>
          <w:bCs/>
        </w:rPr>
      </w:pPr>
      <w:r w:rsidRPr="00A61FF9">
        <w:rPr>
          <w:b/>
          <w:bCs/>
        </w:rPr>
        <w:t xml:space="preserve">       sayi = rastgele.Next(0,7);//sıfır dahil,7 dahil değil.</w:t>
      </w:r>
    </w:p>
    <w:p w14:paraId="0626CB66" w14:textId="77777777" w:rsidR="00A61FF9" w:rsidRPr="00A61FF9" w:rsidRDefault="00A61FF9" w:rsidP="00A61FF9">
      <w:pPr>
        <w:rPr>
          <w:b/>
          <w:bCs/>
        </w:rPr>
      </w:pPr>
      <w:r w:rsidRPr="00A61FF9">
        <w:rPr>
          <w:b/>
          <w:bCs/>
        </w:rPr>
        <w:t xml:space="preserve">    }while (E[sayi2] == true);</w:t>
      </w:r>
    </w:p>
    <w:p w14:paraId="1955C9B2" w14:textId="77777777" w:rsidR="00A61FF9" w:rsidRPr="00A61FF9" w:rsidRDefault="00A61FF9" w:rsidP="00A61FF9">
      <w:pPr>
        <w:rPr>
          <w:b/>
          <w:bCs/>
        </w:rPr>
      </w:pPr>
      <w:r w:rsidRPr="00A61FF9">
        <w:rPr>
          <w:b/>
          <w:bCs/>
        </w:rPr>
        <w:lastRenderedPageBreak/>
        <w:t xml:space="preserve">    E[sayi2] = true;</w:t>
      </w:r>
    </w:p>
    <w:p w14:paraId="0B2769A4" w14:textId="77777777" w:rsidR="00A61FF9" w:rsidRPr="00A61FF9" w:rsidRDefault="00A61FF9" w:rsidP="00A61FF9">
      <w:pPr>
        <w:rPr>
          <w:b/>
          <w:bCs/>
        </w:rPr>
      </w:pPr>
      <w:r w:rsidRPr="00A61FF9">
        <w:rPr>
          <w:b/>
          <w:bCs/>
        </w:rPr>
        <w:t xml:space="preserve">    Console.WriteLine(il[1,sayi2] + "/t=" + il[0,sayi]);</w:t>
      </w:r>
    </w:p>
    <w:p w14:paraId="020C5FFF" w14:textId="77777777" w:rsidR="00A61FF9" w:rsidRPr="00A61FF9" w:rsidRDefault="00A61FF9" w:rsidP="00A61FF9">
      <w:pPr>
        <w:rPr>
          <w:b/>
          <w:bCs/>
        </w:rPr>
      </w:pPr>
    </w:p>
    <w:p w14:paraId="2FCB5B95" w14:textId="77777777" w:rsidR="00A61FF9" w:rsidRPr="00A61FF9" w:rsidRDefault="00A61FF9" w:rsidP="00A61FF9">
      <w:pPr>
        <w:rPr>
          <w:b/>
          <w:bCs/>
        </w:rPr>
      </w:pPr>
      <w:r w:rsidRPr="00A61FF9">
        <w:rPr>
          <w:b/>
          <w:bCs/>
        </w:rPr>
        <w:t xml:space="preserve">    {</w:t>
      </w:r>
    </w:p>
    <w:p w14:paraId="27852179" w14:textId="77777777" w:rsidR="00A61FF9" w:rsidRPr="00A61FF9" w:rsidRDefault="00A61FF9" w:rsidP="00A61FF9">
      <w:pPr>
        <w:rPr>
          <w:b/>
          <w:bCs/>
        </w:rPr>
      </w:pPr>
    </w:p>
    <w:p w14:paraId="3961EE3B" w14:textId="77777777" w:rsidR="00A61FF9" w:rsidRPr="00A61FF9" w:rsidRDefault="00A61FF9" w:rsidP="00A61FF9">
      <w:pPr>
        <w:rPr>
          <w:b/>
          <w:bCs/>
        </w:rPr>
      </w:pPr>
      <w:r w:rsidRPr="00A61FF9">
        <w:rPr>
          <w:b/>
          <w:bCs/>
        </w:rPr>
        <w:t xml:space="preserve">    //for (a = 0; a&lt;= 6; a++) Console.WriteLine ("Bool D dizisinin "+ a +"  . elemanı= " +D[a]);</w:t>
      </w:r>
    </w:p>
    <w:p w14:paraId="7CFD2E03" w14:textId="77777777" w:rsidR="00A61FF9" w:rsidRPr="00A61FF9" w:rsidRDefault="00A61FF9" w:rsidP="00A61FF9">
      <w:pPr>
        <w:rPr>
          <w:b/>
          <w:bCs/>
        </w:rPr>
      </w:pPr>
      <w:r w:rsidRPr="00A61FF9">
        <w:rPr>
          <w:b/>
          <w:bCs/>
        </w:rPr>
        <w:t xml:space="preserve">    Console.Write ("Press any key to continue...");</w:t>
      </w:r>
    </w:p>
    <w:p w14:paraId="17DB2E77" w14:textId="77777777" w:rsidR="00A61FF9" w:rsidRPr="00A61FF9" w:rsidRDefault="00A61FF9" w:rsidP="00A61FF9">
      <w:pPr>
        <w:rPr>
          <w:b/>
          <w:bCs/>
        </w:rPr>
      </w:pPr>
      <w:r w:rsidRPr="00A61FF9">
        <w:rPr>
          <w:b/>
          <w:bCs/>
        </w:rPr>
        <w:t xml:space="preserve">    Console.ReadKey(True);</w:t>
      </w:r>
    </w:p>
    <w:p w14:paraId="304D008E" w14:textId="4E924AFE" w:rsidR="00711533" w:rsidRDefault="00A61FF9" w:rsidP="00A61FF9">
      <w:pPr>
        <w:rPr>
          <w:b/>
          <w:bCs/>
        </w:rPr>
      </w:pPr>
      <w:r w:rsidRPr="00A61FF9">
        <w:rPr>
          <w:b/>
          <w:bCs/>
        </w:rPr>
        <w:t xml:space="preserve">    }</w:t>
      </w:r>
    </w:p>
    <w:p w14:paraId="497193CC" w14:textId="77777777" w:rsidR="00CD3E8A" w:rsidRDefault="00CD3E8A" w:rsidP="00A61FF9">
      <w:pPr>
        <w:rPr>
          <w:b/>
          <w:bCs/>
        </w:rPr>
      </w:pPr>
    </w:p>
    <w:p w14:paraId="253FD9B2" w14:textId="77A93C3D" w:rsidR="00CD3E8A" w:rsidRDefault="00CD3E8A" w:rsidP="00A61FF9">
      <w:pPr>
        <w:rPr>
          <w:b/>
          <w:bCs/>
        </w:rPr>
      </w:pPr>
      <w:r>
        <w:rPr>
          <w:b/>
          <w:bCs/>
        </w:rPr>
        <w:t>Java ile programlamaya giriş</w:t>
      </w:r>
    </w:p>
    <w:p w14:paraId="1D8F3A50" w14:textId="55B8560C" w:rsidR="00CD3E8A" w:rsidRDefault="00CD3E8A" w:rsidP="00A61FF9">
      <w:pPr>
        <w:rPr>
          <w:b/>
          <w:bCs/>
        </w:rPr>
      </w:pPr>
      <w:hyperlink r:id="rId6" w:history="1">
        <w:r w:rsidRPr="00B530A4">
          <w:rPr>
            <w:rStyle w:val="Kpr"/>
            <w:b/>
            <w:bCs/>
          </w:rPr>
          <w:t>https://www.btkakademi.gov.tr/portal/certificate/validate?certificateId=L8dcnPwKGp</w:t>
        </w:r>
      </w:hyperlink>
    </w:p>
    <w:p w14:paraId="3278DAAC" w14:textId="77777777" w:rsidR="00CD3E8A" w:rsidRDefault="00CD3E8A" w:rsidP="00A61FF9">
      <w:pPr>
        <w:rPr>
          <w:b/>
          <w:bCs/>
        </w:rPr>
      </w:pPr>
    </w:p>
    <w:p w14:paraId="0D0EA86F" w14:textId="7808E1FA" w:rsidR="00CD3E8A" w:rsidRDefault="00CD3E8A" w:rsidP="00A61FF9">
      <w:pPr>
        <w:rPr>
          <w:b/>
          <w:bCs/>
        </w:rPr>
      </w:pPr>
      <w:r>
        <w:rPr>
          <w:b/>
          <w:bCs/>
        </w:rPr>
        <w:t>Siber güvenliğe giriş</w:t>
      </w:r>
    </w:p>
    <w:p w14:paraId="1BC9F74F" w14:textId="64753E36" w:rsidR="00CD3E8A" w:rsidRDefault="00CD3E8A" w:rsidP="00A61FF9">
      <w:pPr>
        <w:rPr>
          <w:b/>
          <w:bCs/>
        </w:rPr>
      </w:pPr>
      <w:hyperlink r:id="rId7" w:history="1">
        <w:r w:rsidRPr="00B530A4">
          <w:rPr>
            <w:rStyle w:val="Kpr"/>
            <w:b/>
            <w:bCs/>
          </w:rPr>
          <w:t>https://www.btkakademi.gov.tr/portal/certificate/validate?certificateId=D2xh1BvEx9</w:t>
        </w:r>
      </w:hyperlink>
    </w:p>
    <w:p w14:paraId="07D236F3" w14:textId="77777777" w:rsidR="00CD3E8A" w:rsidRDefault="00CD3E8A" w:rsidP="00A61FF9">
      <w:pPr>
        <w:rPr>
          <w:b/>
          <w:bCs/>
        </w:rPr>
      </w:pPr>
    </w:p>
    <w:p w14:paraId="00E07E21" w14:textId="77777777" w:rsidR="00CD3E8A" w:rsidRDefault="00CD3E8A" w:rsidP="00A61FF9">
      <w:pPr>
        <w:rPr>
          <w:b/>
          <w:bCs/>
        </w:rPr>
      </w:pPr>
    </w:p>
    <w:p w14:paraId="1ABCCED4" w14:textId="7E098901" w:rsidR="00CD3E8A" w:rsidRDefault="00CD3E8A" w:rsidP="00A61FF9">
      <w:pPr>
        <w:rPr>
          <w:b/>
          <w:bCs/>
        </w:rPr>
      </w:pPr>
      <w:r>
        <w:rPr>
          <w:b/>
          <w:bCs/>
        </w:rPr>
        <w:t>Uygulamalarla sql öğreniyorum</w:t>
      </w:r>
    </w:p>
    <w:p w14:paraId="3F5369AB" w14:textId="4A695331" w:rsidR="00CD3E8A" w:rsidRDefault="00CD3E8A" w:rsidP="00A61FF9">
      <w:pPr>
        <w:rPr>
          <w:b/>
          <w:bCs/>
        </w:rPr>
      </w:pPr>
      <w:hyperlink r:id="rId8" w:history="1">
        <w:r w:rsidRPr="00B530A4">
          <w:rPr>
            <w:rStyle w:val="Kpr"/>
            <w:b/>
            <w:bCs/>
          </w:rPr>
          <w:t>https://www.btkakademi.gov.tr/portal/certificate/validate?certificateId=zXztaz0Pn0</w:t>
        </w:r>
      </w:hyperlink>
    </w:p>
    <w:p w14:paraId="0DF6533A" w14:textId="77777777" w:rsidR="00CD3E8A" w:rsidRDefault="00CD3E8A" w:rsidP="00A61FF9">
      <w:pPr>
        <w:rPr>
          <w:b/>
          <w:bCs/>
        </w:rPr>
      </w:pPr>
    </w:p>
    <w:p w14:paraId="45A949CE" w14:textId="1C9BB55C" w:rsidR="00CD3E8A" w:rsidRPr="00711533" w:rsidRDefault="00CD3E8A" w:rsidP="00A61FF9">
      <w:pPr>
        <w:rPr>
          <w:b/>
          <w:bCs/>
        </w:rPr>
      </w:pPr>
      <w:r>
        <w:rPr>
          <w:b/>
          <w:bCs/>
        </w:rPr>
        <w:t xml:space="preserve"> P</w:t>
      </w:r>
      <w:bookmarkStart w:id="0" w:name="_GoBack"/>
      <w:bookmarkEnd w:id="0"/>
      <w:r>
        <w:rPr>
          <w:b/>
          <w:bCs/>
        </w:rPr>
        <w:t>rogramlama ve veri yapılarına giriş ve  C# kursunu tamamlayamadım.</w:t>
      </w:r>
    </w:p>
    <w:sectPr w:rsidR="00CD3E8A" w:rsidRPr="00711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726F"/>
    <w:multiLevelType w:val="hybridMultilevel"/>
    <w:tmpl w:val="D0DE7C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0BB7ED5"/>
    <w:multiLevelType w:val="multilevel"/>
    <w:tmpl w:val="FAA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D6"/>
    <w:rsid w:val="000131BC"/>
    <w:rsid w:val="000177DD"/>
    <w:rsid w:val="0030123A"/>
    <w:rsid w:val="004F2D0A"/>
    <w:rsid w:val="00506468"/>
    <w:rsid w:val="00711533"/>
    <w:rsid w:val="007B35D6"/>
    <w:rsid w:val="00840475"/>
    <w:rsid w:val="0087661E"/>
    <w:rsid w:val="00954A59"/>
    <w:rsid w:val="00982EB4"/>
    <w:rsid w:val="00A3675C"/>
    <w:rsid w:val="00A61FF9"/>
    <w:rsid w:val="00CD3E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12A1"/>
  <w15:chartTrackingRefBased/>
  <w15:docId w15:val="{083A10ED-E6D3-DF4E-BC17-3C2B2FEF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B35D6"/>
    <w:pPr>
      <w:ind w:left="720"/>
      <w:contextualSpacing/>
    </w:pPr>
  </w:style>
  <w:style w:type="character" w:styleId="Gl">
    <w:name w:val="Strong"/>
    <w:basedOn w:val="VarsaylanParagrafYazTipi"/>
    <w:uiPriority w:val="22"/>
    <w:qFormat/>
    <w:rsid w:val="007B35D6"/>
    <w:rPr>
      <w:b/>
      <w:bCs/>
    </w:rPr>
  </w:style>
  <w:style w:type="paragraph" w:customStyle="1" w:styleId="trt0xe">
    <w:name w:val="trt0xe"/>
    <w:basedOn w:val="Normal"/>
    <w:rsid w:val="0030123A"/>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hgkelc">
    <w:name w:val="hgkelc"/>
    <w:basedOn w:val="VarsaylanParagrafYazTipi"/>
    <w:rsid w:val="00982EB4"/>
  </w:style>
  <w:style w:type="character" w:styleId="Kpr">
    <w:name w:val="Hyperlink"/>
    <w:basedOn w:val="VarsaylanParagrafYazTipi"/>
    <w:uiPriority w:val="99"/>
    <w:unhideWhenUsed/>
    <w:rsid w:val="000177DD"/>
    <w:rPr>
      <w:color w:val="0563C1" w:themeColor="hyperlink"/>
      <w:u w:val="single"/>
    </w:rPr>
  </w:style>
  <w:style w:type="character" w:customStyle="1" w:styleId="UnresolvedMention">
    <w:name w:val="Unresolved Mention"/>
    <w:basedOn w:val="VarsaylanParagrafYazTipi"/>
    <w:uiPriority w:val="99"/>
    <w:semiHidden/>
    <w:unhideWhenUsed/>
    <w:rsid w:val="00017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345446">
      <w:bodyDiv w:val="1"/>
      <w:marLeft w:val="0"/>
      <w:marRight w:val="0"/>
      <w:marTop w:val="0"/>
      <w:marBottom w:val="0"/>
      <w:divBdr>
        <w:top w:val="none" w:sz="0" w:space="0" w:color="auto"/>
        <w:left w:val="none" w:sz="0" w:space="0" w:color="auto"/>
        <w:bottom w:val="none" w:sz="0" w:space="0" w:color="auto"/>
        <w:right w:val="none" w:sz="0" w:space="0" w:color="auto"/>
      </w:divBdr>
    </w:div>
    <w:div w:id="1081682943">
      <w:bodyDiv w:val="1"/>
      <w:marLeft w:val="0"/>
      <w:marRight w:val="0"/>
      <w:marTop w:val="0"/>
      <w:marBottom w:val="0"/>
      <w:divBdr>
        <w:top w:val="none" w:sz="0" w:space="0" w:color="auto"/>
        <w:left w:val="none" w:sz="0" w:space="0" w:color="auto"/>
        <w:bottom w:val="none" w:sz="0" w:space="0" w:color="auto"/>
        <w:right w:val="none" w:sz="0" w:space="0" w:color="auto"/>
      </w:divBdr>
    </w:div>
    <w:div w:id="1174881677">
      <w:bodyDiv w:val="1"/>
      <w:marLeft w:val="0"/>
      <w:marRight w:val="0"/>
      <w:marTop w:val="0"/>
      <w:marBottom w:val="0"/>
      <w:divBdr>
        <w:top w:val="none" w:sz="0" w:space="0" w:color="auto"/>
        <w:left w:val="none" w:sz="0" w:space="0" w:color="auto"/>
        <w:bottom w:val="none" w:sz="0" w:space="0" w:color="auto"/>
        <w:right w:val="none" w:sz="0" w:space="0" w:color="auto"/>
      </w:divBdr>
    </w:div>
    <w:div w:id="1481848779">
      <w:bodyDiv w:val="1"/>
      <w:marLeft w:val="0"/>
      <w:marRight w:val="0"/>
      <w:marTop w:val="0"/>
      <w:marBottom w:val="0"/>
      <w:divBdr>
        <w:top w:val="none" w:sz="0" w:space="0" w:color="auto"/>
        <w:left w:val="none" w:sz="0" w:space="0" w:color="auto"/>
        <w:bottom w:val="none" w:sz="0" w:space="0" w:color="auto"/>
        <w:right w:val="none" w:sz="0" w:space="0" w:color="auto"/>
      </w:divBdr>
    </w:div>
    <w:div w:id="1920553513">
      <w:bodyDiv w:val="1"/>
      <w:marLeft w:val="0"/>
      <w:marRight w:val="0"/>
      <w:marTop w:val="0"/>
      <w:marBottom w:val="0"/>
      <w:divBdr>
        <w:top w:val="none" w:sz="0" w:space="0" w:color="auto"/>
        <w:left w:val="none" w:sz="0" w:space="0" w:color="auto"/>
        <w:bottom w:val="none" w:sz="0" w:space="0" w:color="auto"/>
        <w:right w:val="none" w:sz="0" w:space="0" w:color="auto"/>
      </w:divBdr>
      <w:divsChild>
        <w:div w:id="746419879">
          <w:marLeft w:val="0"/>
          <w:marRight w:val="0"/>
          <w:marTop w:val="0"/>
          <w:marBottom w:val="0"/>
          <w:divBdr>
            <w:top w:val="none" w:sz="0" w:space="0" w:color="auto"/>
            <w:left w:val="none" w:sz="0" w:space="0" w:color="auto"/>
            <w:bottom w:val="none" w:sz="0" w:space="0" w:color="auto"/>
            <w:right w:val="none" w:sz="0" w:space="0" w:color="auto"/>
          </w:divBdr>
          <w:divsChild>
            <w:div w:id="436218273">
              <w:marLeft w:val="0"/>
              <w:marRight w:val="0"/>
              <w:marTop w:val="0"/>
              <w:marBottom w:val="0"/>
              <w:divBdr>
                <w:top w:val="none" w:sz="0" w:space="0" w:color="auto"/>
                <w:left w:val="none" w:sz="0" w:space="0" w:color="auto"/>
                <w:bottom w:val="none" w:sz="0" w:space="0" w:color="auto"/>
                <w:right w:val="none" w:sz="0" w:space="0" w:color="auto"/>
              </w:divBdr>
            </w:div>
          </w:divsChild>
        </w:div>
        <w:div w:id="1712458869">
          <w:marLeft w:val="0"/>
          <w:marRight w:val="0"/>
          <w:marTop w:val="0"/>
          <w:marBottom w:val="0"/>
          <w:divBdr>
            <w:top w:val="none" w:sz="0" w:space="0" w:color="auto"/>
            <w:left w:val="none" w:sz="0" w:space="0" w:color="auto"/>
            <w:bottom w:val="none" w:sz="0" w:space="0" w:color="auto"/>
            <w:right w:val="none" w:sz="0" w:space="0" w:color="auto"/>
          </w:divBdr>
          <w:divsChild>
            <w:div w:id="2138715272">
              <w:marLeft w:val="0"/>
              <w:marRight w:val="0"/>
              <w:marTop w:val="0"/>
              <w:marBottom w:val="0"/>
              <w:divBdr>
                <w:top w:val="none" w:sz="0" w:space="0" w:color="auto"/>
                <w:left w:val="none" w:sz="0" w:space="0" w:color="auto"/>
                <w:bottom w:val="none" w:sz="0" w:space="0" w:color="auto"/>
                <w:right w:val="none" w:sz="0" w:space="0" w:color="auto"/>
              </w:divBdr>
              <w:divsChild>
                <w:div w:id="972633532">
                  <w:marLeft w:val="0"/>
                  <w:marRight w:val="0"/>
                  <w:marTop w:val="0"/>
                  <w:marBottom w:val="0"/>
                  <w:divBdr>
                    <w:top w:val="none" w:sz="0" w:space="0" w:color="auto"/>
                    <w:left w:val="none" w:sz="0" w:space="0" w:color="auto"/>
                    <w:bottom w:val="none" w:sz="0" w:space="0" w:color="auto"/>
                    <w:right w:val="none" w:sz="0" w:space="0" w:color="auto"/>
                  </w:divBdr>
                  <w:divsChild>
                    <w:div w:id="1413622605">
                      <w:marLeft w:val="0"/>
                      <w:marRight w:val="0"/>
                      <w:marTop w:val="0"/>
                      <w:marBottom w:val="0"/>
                      <w:divBdr>
                        <w:top w:val="none" w:sz="0" w:space="0" w:color="auto"/>
                        <w:left w:val="none" w:sz="0" w:space="0" w:color="auto"/>
                        <w:bottom w:val="none" w:sz="0" w:space="0" w:color="auto"/>
                        <w:right w:val="none" w:sz="0" w:space="0" w:color="auto"/>
                      </w:divBdr>
                      <w:divsChild>
                        <w:div w:id="265774826">
                          <w:marLeft w:val="0"/>
                          <w:marRight w:val="0"/>
                          <w:marTop w:val="0"/>
                          <w:marBottom w:val="0"/>
                          <w:divBdr>
                            <w:top w:val="none" w:sz="0" w:space="0" w:color="auto"/>
                            <w:left w:val="none" w:sz="0" w:space="0" w:color="auto"/>
                            <w:bottom w:val="none" w:sz="0" w:space="0" w:color="auto"/>
                            <w:right w:val="none" w:sz="0" w:space="0" w:color="auto"/>
                          </w:divBdr>
                          <w:divsChild>
                            <w:div w:id="20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kakademi.gov.tr/portal/certificate/validate?certificateId=zXztaz0Pn0" TargetMode="External"/><Relationship Id="rId3" Type="http://schemas.openxmlformats.org/officeDocument/2006/relationships/settings" Target="settings.xml"/><Relationship Id="rId7" Type="http://schemas.openxmlformats.org/officeDocument/2006/relationships/hyperlink" Target="https://www.btkakademi.gov.tr/portal/certificate/validate?certificateId=D2xh1BvEx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kakademi.gov.tr/portal/certificate/validate?certificateId=L8dcnPwKGp" TargetMode="External"/><Relationship Id="rId5" Type="http://schemas.openxmlformats.org/officeDocument/2006/relationships/hyperlink" Target="mailto:nisanurnalbant@iclou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863</Words>
  <Characters>4921</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 231809072</dc:creator>
  <cp:keywords/>
  <dc:description/>
  <cp:lastModifiedBy>Microsoft hesabı</cp:lastModifiedBy>
  <cp:revision>12</cp:revision>
  <dcterms:created xsi:type="dcterms:W3CDTF">2023-12-06T23:42:00Z</dcterms:created>
  <dcterms:modified xsi:type="dcterms:W3CDTF">2024-01-15T13:01:00Z</dcterms:modified>
</cp:coreProperties>
</file>