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7E43356C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B9264B">
        <w:rPr>
          <w:rFonts w:ascii="Consolas" w:hAnsi="Consolas"/>
          <w:b/>
          <w:bCs/>
          <w:sz w:val="36"/>
          <w:szCs w:val="36"/>
        </w:rPr>
        <w:t>4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77777777" w:rsidR="00896556" w:rsidRDefault="00896556" w:rsidP="0052357A">
      <w:pPr>
        <w:rPr>
          <w:sz w:val="24"/>
          <w:szCs w:val="24"/>
        </w:rPr>
      </w:pPr>
    </w:p>
    <w:p w14:paraId="7D4A5F07" w14:textId="77777777" w:rsidR="000650F0" w:rsidRDefault="000650F0" w:rsidP="006D0034"/>
    <w:p w14:paraId="06FCCA1C" w14:textId="182C79D3" w:rsidR="006D0034" w:rsidRPr="006D0034" w:rsidRDefault="006D0034" w:rsidP="006D0034">
      <w:r w:rsidRPr="006D0034">
        <w:t>P4. (Density-based local outlier detection) For this practice, you will use the iris data set.</w:t>
      </w:r>
      <w:r>
        <w:t xml:space="preserve"> </w:t>
      </w:r>
      <w:r w:rsidRPr="006D0034">
        <w:t>LOF (Local Outlier Factor) is an algorithm for identifying density-based local outliers.</w:t>
      </w:r>
    </w:p>
    <w:p w14:paraId="47D7A679" w14:textId="0D2E78CB" w:rsidR="006D0034" w:rsidRPr="006D0034" w:rsidRDefault="006D0034" w:rsidP="006D0034">
      <w:r w:rsidRPr="006D0034">
        <w:t xml:space="preserve">(1) Calculate the local outlier factor value of each object as its outlier score. </w:t>
      </w:r>
    </w:p>
    <w:p w14:paraId="371A5530" w14:textId="77777777" w:rsidR="006D0034" w:rsidRPr="006D0034" w:rsidRDefault="006D0034" w:rsidP="006D0034">
      <w:r w:rsidRPr="006D0034">
        <w:t>(2) Report the data objects of top 5 LOF values as outliers</w:t>
      </w:r>
    </w:p>
    <w:p w14:paraId="0F9C00D3" w14:textId="188037CD" w:rsidR="006D0034" w:rsidRDefault="006D0034" w:rsidP="006D0034">
      <w:pPr>
        <w:rPr>
          <w:rFonts w:ascii="CIDFont+F2" w:hAnsi="CIDFont+F2" w:cs="CIDFont+F2"/>
          <w:color w:val="E6E6E6"/>
          <w:kern w:val="0"/>
          <w:sz w:val="24"/>
          <w:szCs w:val="24"/>
        </w:rPr>
      </w:pPr>
      <w:r w:rsidRPr="006D0034">
        <w:t>(3) Compute kernel density estimates with the LOF values and generate the plot diagram for plotting of them</w:t>
      </w:r>
      <w:r w:rsidR="000650F0">
        <w:rPr>
          <w:rFonts w:ascii="CIDFont+F2" w:hAnsi="CIDFont+F2" w:cs="CIDFont+F2"/>
          <w:color w:val="E6E6E6"/>
          <w:kern w:val="0"/>
          <w:sz w:val="24"/>
          <w:szCs w:val="24"/>
        </w:rPr>
        <w:t>.</w:t>
      </w:r>
    </w:p>
    <w:p w14:paraId="0E30BE7F" w14:textId="77777777" w:rsidR="000650F0" w:rsidRPr="000650F0" w:rsidRDefault="000650F0" w:rsidP="000650F0"/>
    <w:p w14:paraId="0CA544F9" w14:textId="68DC04B5" w:rsidR="000650F0" w:rsidRDefault="000650F0" w:rsidP="000650F0">
      <w:pPr>
        <w:rPr>
          <w:b/>
          <w:bCs/>
        </w:rPr>
      </w:pPr>
      <w:r w:rsidRPr="000650F0">
        <w:rPr>
          <w:b/>
          <w:bCs/>
        </w:rPr>
        <w:t>Solution</w:t>
      </w:r>
      <w:r>
        <w:rPr>
          <w:b/>
          <w:bCs/>
        </w:rPr>
        <w:t>:</w:t>
      </w:r>
    </w:p>
    <w:p w14:paraId="4221537A" w14:textId="2827343C" w:rsidR="000650F0" w:rsidRDefault="000650F0" w:rsidP="000650F0">
      <w:r>
        <w:t xml:space="preserve">The solution is the R file called ‘P4 </w:t>
      </w:r>
      <w:proofErr w:type="spellStart"/>
      <w:r>
        <w:t>Solution.R</w:t>
      </w:r>
      <w:proofErr w:type="spellEnd"/>
      <w:r>
        <w:t xml:space="preserve">’. Here </w:t>
      </w:r>
      <w:r w:rsidR="00D11100">
        <w:t>are the answers.</w:t>
      </w:r>
    </w:p>
    <w:p w14:paraId="737AD5C6" w14:textId="77777777" w:rsidR="00D11100" w:rsidRDefault="00D11100" w:rsidP="000650F0"/>
    <w:p w14:paraId="1229387F" w14:textId="411A31D7" w:rsidR="00D11100" w:rsidRDefault="00D11100" w:rsidP="000650F0">
      <w:r>
        <w:t>(1)</w:t>
      </w:r>
    </w:p>
    <w:p w14:paraId="3DB07CBC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</w:pPr>
      <w:r w:rsidRPr="00D11100"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  <w:t>print(</w:t>
      </w:r>
      <w:proofErr w:type="spellStart"/>
      <w:r w:rsidRPr="00D11100"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  <w:t>iris$LOF</w:t>
      </w:r>
      <w:proofErr w:type="spellEnd"/>
      <w:r w:rsidRPr="00D11100"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  <w:t>)</w:t>
      </w:r>
    </w:p>
    <w:p w14:paraId="36ADFDFB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[1] 0.9624149 0.9980281 1.1244614 0.9473478 1.0768750 1.1900530 0.9909691 0.9954913</w:t>
      </w:r>
    </w:p>
    <w:p w14:paraId="4BF55D2D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[9] 1.1702821 0.9607724 1.2542188 1.1729924 0.9980281 1.1523279 1.1281174 1.2485819</w:t>
      </w:r>
    </w:p>
    <w:p w14:paraId="1F045CC5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[17] 1.1829703 1.0027215 1.3346907 1.0656077 1.5902613 1.1922665 2.1077309 1.5108668</w:t>
      </w:r>
    </w:p>
    <w:p w14:paraId="0567A7BE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[25] 1.4669203 1.0308436 1.3188356 0.9291017 0.9291017 0.9972336 0.9728637 1.5292459</w:t>
      </w:r>
    </w:p>
    <w:p w14:paraId="749AE402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[33] 1.2686264 1.1148585 0.9890112 1.3472101 1.3459493 1.2727643 1.2009936 1.0371338</w:t>
      </w:r>
    </w:p>
    <w:p w14:paraId="752A2592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[41] 1.0380848 2.4064854 1.0140464 1.2674228 1.3281089 1.0208344 1.0656077 1.0739280</w:t>
      </w:r>
    </w:p>
    <w:p w14:paraId="6CF05430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[49] 1.1938117 1.1978260 1.0931981 1.0104093 1.0607719 0.9795255 0.9694234 1.1018860</w:t>
      </w:r>
    </w:p>
    <w:p w14:paraId="5ADAA2E8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[57] 1.1003782 1.2378798 1.0192553 1.4804385 1.4149410 1.1160331 1.7176875 1.0186381</w:t>
      </w:r>
    </w:p>
    <w:p w14:paraId="10A886A9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[65] 1.4925739 0.9214874 1.1129799 1.0380017 1.3060016 0.9653809 0.9803214 1.1324987</w:t>
      </w:r>
    </w:p>
    <w:p w14:paraId="2C42B5D9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[73] 1.0399103 1.0520400 0.9886459 1.0237249 0.9489064 1.0449801 0.9954574 1.2050696</w:t>
      </w:r>
    </w:p>
    <w:p w14:paraId="1646FF01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[81] 1.0561252 1.0621708 0.9692484 1.0036211 1.3565734 1.1691020 0.9983495 1.3586172</w:t>
      </w:r>
    </w:p>
    <w:p w14:paraId="3CB1938B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[89] 0.9562342 0.9893589 1.1542840 1.0186381 0.9692484 1.2378798 0.9353166 0.9562342</w:t>
      </w:r>
    </w:p>
    <w:p w14:paraId="03760E98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[97] 1.0387712 1.0032700 1.1601034 1.0157126 1.2839935 1.0706585 1.0569548 1.0057564</w:t>
      </w:r>
    </w:p>
    <w:p w14:paraId="631AA18D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[105] 1.0373544 1.1214264 1.9922988 0.9781150 1.4995758 1.8402443 0.9734784 0.9747798</w:t>
      </w:r>
    </w:p>
    <w:p w14:paraId="0FB4913E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[113] 0.9517462 0.9521860 1.2364854 1.0726422 0.9988396 1.2598646 1.2261373 1.2896320</w:t>
      </w:r>
    </w:p>
    <w:p w14:paraId="1D34A409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[121] 1.0425966 1.0706585 1.1429680 1.0531339 0.9681929 1.0462010 0.9204444 1.0529793</w:t>
      </w:r>
    </w:p>
    <w:p w14:paraId="07859CB4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[129] 1.0146323 1.0353673 1.0206477 1.3148779 1.0334960 1.0521490 1.4965556 1.1445097</w:t>
      </w:r>
    </w:p>
    <w:p w14:paraId="2BD9580B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[137] 1.1345143 1.0102623 1.0384913 1.0469830 0.9911082 1.0985050 1.0706585 1.0017035</w:t>
      </w:r>
    </w:p>
    <w:p w14:paraId="4C136FBE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D11100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[145] 0.9772474 1.0175722 1.0190350 0.9954005 1.1568777 0.8306547</w:t>
      </w:r>
    </w:p>
    <w:p w14:paraId="20B2AC62" w14:textId="77777777" w:rsidR="00D11100" w:rsidRPr="00D11100" w:rsidRDefault="00D11100" w:rsidP="00D1110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14:ligatures w14:val="none"/>
        </w:rPr>
      </w:pPr>
      <w:r w:rsidRPr="00D11100">
        <w:rPr>
          <w:rFonts w:ascii="Lucida Console" w:eastAsia="Times New Roman" w:hAnsi="Lucida Console" w:cs="Courier New"/>
          <w:color w:val="CC99CC"/>
          <w:kern w:val="0"/>
          <w:sz w:val="20"/>
          <w:szCs w:val="20"/>
          <w14:ligatures w14:val="none"/>
        </w:rPr>
        <w:t xml:space="preserve">&gt; </w:t>
      </w:r>
    </w:p>
    <w:p w14:paraId="2BAEB44A" w14:textId="77777777" w:rsidR="00D11100" w:rsidRDefault="00D11100" w:rsidP="000650F0"/>
    <w:p w14:paraId="0D52F40F" w14:textId="77777777" w:rsidR="00D11100" w:rsidRDefault="00D11100" w:rsidP="000650F0"/>
    <w:p w14:paraId="66CA3F89" w14:textId="053552B0" w:rsidR="00D11100" w:rsidRDefault="00D11100" w:rsidP="000650F0">
      <w:r>
        <w:t>(2)</w:t>
      </w:r>
    </w:p>
    <w:p w14:paraId="7674DF7D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n2b"/>
          <w:rFonts w:ascii="Lucida Console" w:hAnsi="Lucida Console"/>
          <w:color w:val="CC99CC"/>
        </w:rPr>
        <w:t>print(top_5_outliers)</w:t>
      </w:r>
    </w:p>
    <w:p w14:paraId="7CAEA5A8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Species      LOF</w:t>
      </w:r>
    </w:p>
    <w:p w14:paraId="531629EC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42           4.5         2.3          1.3         0.3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2.406485</w:t>
      </w:r>
    </w:p>
    <w:p w14:paraId="1453215F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23           4.6         3.6          1.0         0.2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2.107731</w:t>
      </w:r>
    </w:p>
    <w:p w14:paraId="5433FCCC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107          4.9         2.5          4.5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1.7  virginica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1.992299</w:t>
      </w:r>
    </w:p>
    <w:p w14:paraId="6975FC4B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110          7.2         3.6          6.1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2.5  virginica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1.840244</w:t>
      </w:r>
    </w:p>
    <w:p w14:paraId="6E5CAF72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63           6.0         2.2          4.0         1.0 versicolor 1.717688</w:t>
      </w:r>
    </w:p>
    <w:p w14:paraId="74C39F53" w14:textId="77777777" w:rsidR="00D11100" w:rsidRDefault="00D11100" w:rsidP="00D11100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</w:p>
    <w:p w14:paraId="65CD5118" w14:textId="77777777" w:rsidR="00D11100" w:rsidRDefault="00D11100" w:rsidP="000650F0"/>
    <w:p w14:paraId="7D8FD906" w14:textId="77777777" w:rsidR="00D11100" w:rsidRDefault="00D11100" w:rsidP="000650F0"/>
    <w:p w14:paraId="2D30AA6B" w14:textId="2D763EF2" w:rsidR="00D11100" w:rsidRDefault="00D11100" w:rsidP="000650F0">
      <w:r>
        <w:t>(3)</w:t>
      </w:r>
    </w:p>
    <w:p w14:paraId="5C1F8EC2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r>
        <w:rPr>
          <w:rStyle w:val="gnd-iwgdn2b"/>
          <w:rFonts w:ascii="Lucida Console" w:hAnsi="Lucida Console"/>
          <w:color w:val="CC99CC"/>
        </w:rPr>
        <w:t>lof_density</w:t>
      </w:r>
      <w:proofErr w:type="spellEnd"/>
      <w:r>
        <w:rPr>
          <w:rStyle w:val="gnd-iwgdn2b"/>
          <w:rFonts w:ascii="Lucida Console" w:hAnsi="Lucida Console"/>
          <w:color w:val="CC99CC"/>
        </w:rPr>
        <w:t>)</w:t>
      </w:r>
    </w:p>
    <w:p w14:paraId="41B49B31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</w:p>
    <w:p w14:paraId="48B28429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Call:</w:t>
      </w:r>
    </w:p>
    <w:p w14:paraId="0384FF2D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ab/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density.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default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x =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iris$LOF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203E1281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</w:p>
    <w:p w14:paraId="08589856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Data: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iris$LOF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(150 obs.);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ab/>
        <w:t>Bandwidth '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bw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' = 0.0489</w:t>
      </w:r>
    </w:p>
    <w:p w14:paraId="49D8DAEE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</w:p>
    <w:p w14:paraId="1F53C570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x                y           </w:t>
      </w:r>
    </w:p>
    <w:p w14:paraId="6BCA1F85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Min.   :0.6839   Min.   :0.000618  </w:t>
      </w:r>
    </w:p>
    <w:p w14:paraId="4428163F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1st Qu.:1.1513   1st Qu.:0.037989  </w:t>
      </w:r>
    </w:p>
    <w:p w14:paraId="50EA3C23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Median :1.6186   Median :0.057335  </w:t>
      </w:r>
    </w:p>
    <w:p w14:paraId="4511EEF8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Mean   :1.6186   Mean   :0.534440  </w:t>
      </w:r>
    </w:p>
    <w:p w14:paraId="5C097B48" w14:textId="77777777" w:rsidR="00D11100" w:rsidRDefault="00D11100" w:rsidP="00D11100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3rd Qu.:2.0859   3rd Qu.:0.585489  </w:t>
      </w:r>
    </w:p>
    <w:p w14:paraId="72CB552A" w14:textId="77777777" w:rsidR="00D11100" w:rsidRDefault="00D11100" w:rsidP="00D11100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Max.   :2.5532   Max.   :3.626024  </w:t>
      </w:r>
    </w:p>
    <w:p w14:paraId="028D9B96" w14:textId="77777777" w:rsidR="00D11100" w:rsidRDefault="00D11100" w:rsidP="000650F0"/>
    <w:p w14:paraId="49C7E9D3" w14:textId="1378B2CB" w:rsidR="00D11100" w:rsidRDefault="00D11100" w:rsidP="000650F0">
      <w:r w:rsidRPr="00D11100">
        <w:lastRenderedPageBreak/>
        <w:drawing>
          <wp:inline distT="0" distB="0" distL="0" distR="0" wp14:anchorId="186FD537" wp14:editId="4DB42046">
            <wp:extent cx="5943600" cy="2729865"/>
            <wp:effectExtent l="0" t="0" r="0" b="0"/>
            <wp:docPr id="1112041297" name="Picture 1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41297" name="Picture 1" descr="A graph of a number of individu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9DD4" w14:textId="77777777" w:rsidR="00256D6B" w:rsidRPr="005A53DA" w:rsidRDefault="00256D6B" w:rsidP="005A53DA">
      <w:pPr>
        <w:rPr>
          <w:b/>
          <w:bCs/>
        </w:rPr>
      </w:pPr>
    </w:p>
    <w:sectPr w:rsidR="00256D6B" w:rsidRPr="005A53DA" w:rsidSect="00AE0C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307A" w14:textId="77777777" w:rsidR="00BB2579" w:rsidRDefault="00BB2579" w:rsidP="00AE0CAF">
      <w:pPr>
        <w:spacing w:after="0" w:line="240" w:lineRule="auto"/>
      </w:pPr>
      <w:r>
        <w:separator/>
      </w:r>
    </w:p>
  </w:endnote>
  <w:endnote w:type="continuationSeparator" w:id="0">
    <w:p w14:paraId="7BDA2D1C" w14:textId="77777777" w:rsidR="00BB2579" w:rsidRDefault="00BB2579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3E112DB7" w:rsidR="00B9264B" w:rsidRDefault="009C2041">
    <w:pPr>
      <w:pStyle w:val="Footer"/>
    </w:pPr>
    <w:r>
      <w:tab/>
    </w:r>
    <w:r>
      <w:tab/>
      <w:t>Homework#</w:t>
    </w:r>
    <w:r w:rsidR="00B9264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C00B" w14:textId="77777777" w:rsidR="00BB2579" w:rsidRDefault="00BB2579" w:rsidP="00AE0CAF">
      <w:pPr>
        <w:spacing w:after="0" w:line="240" w:lineRule="auto"/>
      </w:pPr>
      <w:r>
        <w:separator/>
      </w:r>
    </w:p>
  </w:footnote>
  <w:footnote w:type="continuationSeparator" w:id="0">
    <w:p w14:paraId="62015893" w14:textId="77777777" w:rsidR="00BB2579" w:rsidRDefault="00BB2579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41BCD3D7" w:rsidR="00AE0CAF" w:rsidRDefault="00AE0CAF">
    <w:pPr>
      <w:pStyle w:val="Header"/>
    </w:pPr>
    <w:r>
      <w:t>Knowledge Discovery and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4"/>
  </w:num>
  <w:num w:numId="2" w16cid:durableId="1139422194">
    <w:abstractNumId w:val="1"/>
  </w:num>
  <w:num w:numId="3" w16cid:durableId="829256388">
    <w:abstractNumId w:val="5"/>
  </w:num>
  <w:num w:numId="4" w16cid:durableId="187178040">
    <w:abstractNumId w:val="2"/>
  </w:num>
  <w:num w:numId="5" w16cid:durableId="1640064022">
    <w:abstractNumId w:val="3"/>
  </w:num>
  <w:num w:numId="6" w16cid:durableId="151390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75ED9"/>
    <w:rsid w:val="00135BD6"/>
    <w:rsid w:val="001478E3"/>
    <w:rsid w:val="001901E9"/>
    <w:rsid w:val="00200B6C"/>
    <w:rsid w:val="00252783"/>
    <w:rsid w:val="00256D6B"/>
    <w:rsid w:val="002861D4"/>
    <w:rsid w:val="002C45B9"/>
    <w:rsid w:val="002F6CA3"/>
    <w:rsid w:val="0031386C"/>
    <w:rsid w:val="00403C0B"/>
    <w:rsid w:val="00485902"/>
    <w:rsid w:val="004C7BF0"/>
    <w:rsid w:val="0052357A"/>
    <w:rsid w:val="005A53DA"/>
    <w:rsid w:val="00695791"/>
    <w:rsid w:val="006D0034"/>
    <w:rsid w:val="006E6574"/>
    <w:rsid w:val="00722781"/>
    <w:rsid w:val="00737876"/>
    <w:rsid w:val="007A2D71"/>
    <w:rsid w:val="007F3134"/>
    <w:rsid w:val="008077D2"/>
    <w:rsid w:val="00896556"/>
    <w:rsid w:val="008A09B7"/>
    <w:rsid w:val="009C2041"/>
    <w:rsid w:val="00A468F5"/>
    <w:rsid w:val="00AE0CAF"/>
    <w:rsid w:val="00B9264B"/>
    <w:rsid w:val="00BB2579"/>
    <w:rsid w:val="00CA4671"/>
    <w:rsid w:val="00D11100"/>
    <w:rsid w:val="00D4185E"/>
    <w:rsid w:val="00DF38D0"/>
    <w:rsid w:val="00EF5945"/>
    <w:rsid w:val="00F0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D11100"/>
  </w:style>
  <w:style w:type="character" w:customStyle="1" w:styleId="gnd-iwgdh3b">
    <w:name w:val="gnd-iwgdh3b"/>
    <w:basedOn w:val="DefaultParagraphFont"/>
    <w:rsid w:val="00D11100"/>
  </w:style>
  <w:style w:type="character" w:customStyle="1" w:styleId="gnd-iwgdo3b">
    <w:name w:val="gnd-iwgdo3b"/>
    <w:basedOn w:val="DefaultParagraphFont"/>
    <w:rsid w:val="00D1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9</cp:revision>
  <dcterms:created xsi:type="dcterms:W3CDTF">2023-07-18T20:01:00Z</dcterms:created>
  <dcterms:modified xsi:type="dcterms:W3CDTF">2023-08-02T00:29:00Z</dcterms:modified>
</cp:coreProperties>
</file>