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962" w:rsidRPr="006463CD" w:rsidRDefault="00D32797" w:rsidP="00706A70">
      <w:pPr>
        <w:pStyle w:val="Heading1"/>
        <w:rPr>
          <w:color w:val="auto"/>
        </w:rPr>
      </w:pPr>
      <w:r w:rsidRPr="006463CD">
        <w:rPr>
          <w:color w:val="auto"/>
        </w:rPr>
        <w:t xml:space="preserve"> </w:t>
      </w:r>
      <w:bookmarkStart w:id="0" w:name="_Toc65322847"/>
      <w:bookmarkStart w:id="1" w:name="_Toc67125483"/>
      <w:r w:rsidR="00097962" w:rsidRPr="006463CD">
        <w:rPr>
          <w:color w:val="auto"/>
        </w:rPr>
        <w:t xml:space="preserve">SOFTWARE </w:t>
      </w:r>
      <w:bookmarkEnd w:id="0"/>
      <w:r w:rsidR="00F1697C" w:rsidRPr="006463CD">
        <w:rPr>
          <w:color w:val="auto"/>
        </w:rPr>
        <w:t xml:space="preserve">DESIGN DOCUMENT </w:t>
      </w:r>
      <w:proofErr w:type="gramStart"/>
      <w:r w:rsidR="00F1697C" w:rsidRPr="006463CD">
        <w:rPr>
          <w:color w:val="auto"/>
        </w:rPr>
        <w:t>( SDD</w:t>
      </w:r>
      <w:proofErr w:type="gramEnd"/>
      <w:r w:rsidR="00F1697C" w:rsidRPr="006463CD">
        <w:rPr>
          <w:color w:val="auto"/>
        </w:rPr>
        <w:t xml:space="preserve"> )</w:t>
      </w:r>
      <w:bookmarkEnd w:id="1"/>
    </w:p>
    <w:p w:rsidR="00947F2F" w:rsidRPr="006463CD" w:rsidRDefault="00954198" w:rsidP="00097962">
      <w:pPr>
        <w:pStyle w:val="Heading2"/>
        <w:rPr>
          <w:b w:val="0"/>
          <w:color w:val="auto"/>
        </w:rPr>
      </w:pPr>
      <w:bookmarkStart w:id="2" w:name="_Toc65873854"/>
      <w:bookmarkStart w:id="3" w:name="_Toc67125484"/>
      <w:r w:rsidRPr="006463CD">
        <w:rPr>
          <w:b w:val="0"/>
          <w:color w:val="auto"/>
        </w:rPr>
        <w:t xml:space="preserve">APLIKASI </w:t>
      </w:r>
      <w:bookmarkEnd w:id="2"/>
      <w:bookmarkEnd w:id="3"/>
      <w:r w:rsidR="008168C6" w:rsidRPr="006463CD">
        <w:rPr>
          <w:b w:val="0"/>
          <w:color w:val="auto"/>
        </w:rPr>
        <w:t>TOKO’NA</w:t>
      </w:r>
    </w:p>
    <w:p w:rsidR="00947F2F" w:rsidRPr="006463CD" w:rsidRDefault="00D32797">
      <w:pPr>
        <w:spacing w:after="274" w:line="246" w:lineRule="auto"/>
        <w:ind w:left="10" w:right="-15" w:hanging="10"/>
        <w:jc w:val="center"/>
        <w:rPr>
          <w:rFonts w:ascii="Times New Roman" w:hAnsi="Times New Roman" w:cs="Times New Roman"/>
          <w:color w:val="auto"/>
        </w:rPr>
      </w:pPr>
      <w:r w:rsidRPr="006463CD">
        <w:rPr>
          <w:rFonts w:ascii="Times New Roman" w:eastAsia="Times New Roman" w:hAnsi="Times New Roman" w:cs="Times New Roman"/>
          <w:color w:val="auto"/>
          <w:sz w:val="24"/>
        </w:rPr>
        <w:t>Dosen pengampu:</w:t>
      </w:r>
      <w:r w:rsidR="00B11150" w:rsidRPr="006463CD">
        <w:rPr>
          <w:rFonts w:ascii="Times New Roman" w:eastAsia="Times New Roman" w:hAnsi="Times New Roman" w:cs="Times New Roman"/>
          <w:color w:val="auto"/>
          <w:sz w:val="24"/>
        </w:rPr>
        <w:t xml:space="preserve"> </w:t>
      </w:r>
      <w:r w:rsidRPr="006463CD">
        <w:rPr>
          <w:rFonts w:ascii="Times New Roman" w:eastAsia="Times New Roman" w:hAnsi="Times New Roman" w:cs="Times New Roman"/>
          <w:color w:val="auto"/>
          <w:sz w:val="24"/>
        </w:rPr>
        <w:t xml:space="preserve"> </w:t>
      </w:r>
      <w:r w:rsidR="002D32A8" w:rsidRPr="006463CD">
        <w:rPr>
          <w:rFonts w:ascii="Times New Roman" w:eastAsia="Times New Roman" w:hAnsi="Times New Roman" w:cs="Times New Roman"/>
          <w:color w:val="auto"/>
          <w:sz w:val="24"/>
        </w:rPr>
        <w:t xml:space="preserve">Eka Ismantohadi, </w:t>
      </w:r>
      <w:proofErr w:type="gramStart"/>
      <w:r w:rsidR="002D32A8" w:rsidRPr="006463CD">
        <w:rPr>
          <w:rFonts w:ascii="Times New Roman" w:eastAsia="Times New Roman" w:hAnsi="Times New Roman" w:cs="Times New Roman"/>
          <w:color w:val="auto"/>
          <w:sz w:val="24"/>
        </w:rPr>
        <w:t>S.Kom.,</w:t>
      </w:r>
      <w:proofErr w:type="gramEnd"/>
      <w:r w:rsidR="002D32A8" w:rsidRPr="006463CD">
        <w:rPr>
          <w:rFonts w:ascii="Times New Roman" w:eastAsia="Times New Roman" w:hAnsi="Times New Roman" w:cs="Times New Roman"/>
          <w:color w:val="auto"/>
          <w:sz w:val="24"/>
        </w:rPr>
        <w:t xml:space="preserve"> M.Eng</w:t>
      </w:r>
    </w:p>
    <w:p w:rsidR="00947F2F" w:rsidRPr="006463CD" w:rsidRDefault="00D32797">
      <w:pPr>
        <w:spacing w:after="387"/>
        <w:jc w:val="center"/>
        <w:rPr>
          <w:rFonts w:ascii="Times New Roman" w:hAnsi="Times New Roman" w:cs="Times New Roman"/>
          <w:color w:val="auto"/>
        </w:rPr>
      </w:pPr>
      <w:r w:rsidRPr="006463CD">
        <w:rPr>
          <w:rFonts w:ascii="Times New Roman" w:hAnsi="Times New Roman" w:cs="Times New Roman"/>
          <w:noProof/>
          <w:color w:val="auto"/>
          <w:position w:val="2"/>
        </w:rPr>
        <w:drawing>
          <wp:inline distT="0" distB="0" distL="0" distR="0" wp14:anchorId="132C2183" wp14:editId="1F0E4D59">
            <wp:extent cx="2010156" cy="2008632"/>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2010156" cy="2008632"/>
                    </a:xfrm>
                    <a:prstGeom prst="rect">
                      <a:avLst/>
                    </a:prstGeom>
                  </pic:spPr>
                </pic:pic>
              </a:graphicData>
            </a:graphic>
          </wp:inline>
        </w:drawing>
      </w:r>
      <w:r w:rsidRPr="006463CD">
        <w:rPr>
          <w:rFonts w:ascii="Times New Roman" w:eastAsia="Times New Roman" w:hAnsi="Times New Roman" w:cs="Times New Roman"/>
          <w:color w:val="auto"/>
          <w:sz w:val="24"/>
        </w:rPr>
        <w:t xml:space="preserve"> </w:t>
      </w:r>
    </w:p>
    <w:p w:rsidR="00947F2F" w:rsidRPr="006463CD" w:rsidRDefault="00947F2F">
      <w:pPr>
        <w:spacing w:after="140" w:line="240" w:lineRule="auto"/>
        <w:rPr>
          <w:rFonts w:ascii="Times New Roman" w:hAnsi="Times New Roman" w:cs="Times New Roman"/>
          <w:color w:val="auto"/>
        </w:rPr>
      </w:pPr>
    </w:p>
    <w:p w:rsidR="0085556A" w:rsidRPr="006463CD" w:rsidRDefault="0085556A" w:rsidP="0085556A">
      <w:pPr>
        <w:spacing w:after="140" w:line="240" w:lineRule="auto"/>
        <w:jc w:val="center"/>
        <w:rPr>
          <w:rFonts w:ascii="Times New Roman" w:hAnsi="Times New Roman" w:cs="Times New Roman"/>
          <w:b/>
          <w:color w:val="auto"/>
        </w:rPr>
      </w:pPr>
      <w:r w:rsidRPr="006463CD">
        <w:rPr>
          <w:rFonts w:ascii="Times New Roman" w:hAnsi="Times New Roman" w:cs="Times New Roman"/>
          <w:b/>
          <w:color w:val="auto"/>
        </w:rPr>
        <w:t xml:space="preserve">Kelompok </w:t>
      </w:r>
      <w:proofErr w:type="gramStart"/>
      <w:r w:rsidRPr="006463CD">
        <w:rPr>
          <w:rFonts w:ascii="Times New Roman" w:hAnsi="Times New Roman" w:cs="Times New Roman"/>
          <w:b/>
          <w:color w:val="auto"/>
        </w:rPr>
        <w:t>6 :</w:t>
      </w:r>
      <w:proofErr w:type="gramEnd"/>
    </w:p>
    <w:p w:rsidR="0085556A" w:rsidRPr="006463CD" w:rsidRDefault="0085556A" w:rsidP="0085556A">
      <w:pPr>
        <w:spacing w:after="140" w:line="240" w:lineRule="auto"/>
        <w:jc w:val="center"/>
        <w:rPr>
          <w:rFonts w:ascii="Times New Roman" w:hAnsi="Times New Roman" w:cs="Times New Roman"/>
          <w:color w:val="auto"/>
        </w:rPr>
      </w:pPr>
      <w:r w:rsidRPr="006463CD">
        <w:rPr>
          <w:rFonts w:ascii="Times New Roman" w:hAnsi="Times New Roman" w:cs="Times New Roman"/>
          <w:color w:val="auto"/>
        </w:rPr>
        <w:t xml:space="preserve">Fatimah Nur Suswantoro </w:t>
      </w:r>
      <w:proofErr w:type="gramStart"/>
      <w:r w:rsidRPr="006463CD">
        <w:rPr>
          <w:rFonts w:ascii="Times New Roman" w:hAnsi="Times New Roman" w:cs="Times New Roman"/>
          <w:color w:val="auto"/>
        </w:rPr>
        <w:t>( 1903041</w:t>
      </w:r>
      <w:proofErr w:type="gramEnd"/>
      <w:r w:rsidRPr="006463CD">
        <w:rPr>
          <w:rFonts w:ascii="Times New Roman" w:hAnsi="Times New Roman" w:cs="Times New Roman"/>
          <w:color w:val="auto"/>
        </w:rPr>
        <w:t xml:space="preserve"> )</w:t>
      </w:r>
    </w:p>
    <w:p w:rsidR="0085556A" w:rsidRPr="006463CD" w:rsidRDefault="0085556A" w:rsidP="0085556A">
      <w:pPr>
        <w:spacing w:after="140" w:line="240" w:lineRule="auto"/>
        <w:jc w:val="center"/>
        <w:rPr>
          <w:rFonts w:ascii="Times New Roman" w:hAnsi="Times New Roman" w:cs="Times New Roman"/>
          <w:color w:val="auto"/>
        </w:rPr>
      </w:pPr>
      <w:r w:rsidRPr="006463CD">
        <w:rPr>
          <w:rFonts w:ascii="Times New Roman" w:hAnsi="Times New Roman" w:cs="Times New Roman"/>
          <w:color w:val="auto"/>
        </w:rPr>
        <w:t xml:space="preserve">Nisa Fadilah </w:t>
      </w:r>
      <w:proofErr w:type="gramStart"/>
      <w:r w:rsidRPr="006463CD">
        <w:rPr>
          <w:rFonts w:ascii="Times New Roman" w:hAnsi="Times New Roman" w:cs="Times New Roman"/>
          <w:color w:val="auto"/>
        </w:rPr>
        <w:t>( 1903053</w:t>
      </w:r>
      <w:proofErr w:type="gramEnd"/>
      <w:r w:rsidRPr="006463CD">
        <w:rPr>
          <w:rFonts w:ascii="Times New Roman" w:hAnsi="Times New Roman" w:cs="Times New Roman"/>
          <w:color w:val="auto"/>
        </w:rPr>
        <w:t>)</w:t>
      </w:r>
    </w:p>
    <w:p w:rsidR="0085556A" w:rsidRPr="006463CD" w:rsidRDefault="0085556A" w:rsidP="0085556A">
      <w:pPr>
        <w:spacing w:after="140" w:line="240" w:lineRule="auto"/>
        <w:jc w:val="center"/>
        <w:rPr>
          <w:rFonts w:ascii="Times New Roman" w:hAnsi="Times New Roman" w:cs="Times New Roman"/>
          <w:color w:val="auto"/>
        </w:rPr>
      </w:pPr>
      <w:r w:rsidRPr="006463CD">
        <w:rPr>
          <w:rFonts w:ascii="Times New Roman" w:hAnsi="Times New Roman" w:cs="Times New Roman"/>
          <w:color w:val="auto"/>
        </w:rPr>
        <w:t>Rifki Ega Saputra ( 19030</w:t>
      </w:r>
      <w:r w:rsidR="000139D4" w:rsidRPr="006463CD">
        <w:rPr>
          <w:rFonts w:ascii="Times New Roman" w:hAnsi="Times New Roman" w:cs="Times New Roman"/>
          <w:color w:val="auto"/>
        </w:rPr>
        <w:t>55)</w:t>
      </w:r>
    </w:p>
    <w:p w:rsidR="0085556A" w:rsidRPr="006463CD" w:rsidRDefault="0085556A" w:rsidP="0085556A">
      <w:pPr>
        <w:spacing w:after="140" w:line="240" w:lineRule="auto"/>
        <w:jc w:val="center"/>
        <w:rPr>
          <w:rFonts w:ascii="Times New Roman" w:hAnsi="Times New Roman" w:cs="Times New Roman"/>
          <w:color w:val="auto"/>
        </w:rPr>
      </w:pPr>
    </w:p>
    <w:p w:rsidR="0085556A" w:rsidRPr="006463CD" w:rsidRDefault="0085556A" w:rsidP="0085556A">
      <w:pPr>
        <w:spacing w:after="140" w:line="240" w:lineRule="auto"/>
        <w:jc w:val="center"/>
        <w:rPr>
          <w:rFonts w:ascii="Times New Roman" w:hAnsi="Times New Roman" w:cs="Times New Roman"/>
          <w:color w:val="auto"/>
        </w:rPr>
      </w:pPr>
      <w:r w:rsidRPr="006463CD">
        <w:rPr>
          <w:rFonts w:ascii="Times New Roman" w:hAnsi="Times New Roman" w:cs="Times New Roman"/>
          <w:color w:val="auto"/>
        </w:rPr>
        <w:t>Kelas D3 TI2B</w:t>
      </w:r>
    </w:p>
    <w:p w:rsidR="0085556A" w:rsidRPr="006463CD" w:rsidRDefault="0085556A" w:rsidP="0085556A">
      <w:pPr>
        <w:spacing w:after="140" w:line="240" w:lineRule="auto"/>
        <w:jc w:val="center"/>
        <w:rPr>
          <w:rFonts w:ascii="Times New Roman" w:hAnsi="Times New Roman" w:cs="Times New Roman"/>
          <w:color w:val="auto"/>
        </w:rPr>
      </w:pPr>
    </w:p>
    <w:p w:rsidR="00947F2F" w:rsidRPr="006463CD" w:rsidRDefault="0085556A">
      <w:pPr>
        <w:pStyle w:val="Heading2"/>
        <w:rPr>
          <w:color w:val="auto"/>
        </w:rPr>
      </w:pPr>
      <w:bookmarkStart w:id="4" w:name="_Toc65322848"/>
      <w:bookmarkStart w:id="5" w:name="_Toc65873855"/>
      <w:bookmarkStart w:id="6" w:name="_Toc67125485"/>
      <w:r w:rsidRPr="006463CD">
        <w:rPr>
          <w:color w:val="auto"/>
        </w:rPr>
        <w:t xml:space="preserve">D3 </w:t>
      </w:r>
      <w:r w:rsidR="00D32797" w:rsidRPr="006463CD">
        <w:rPr>
          <w:color w:val="auto"/>
        </w:rPr>
        <w:t>TEKNIK INFORMATIKA</w:t>
      </w:r>
      <w:bookmarkEnd w:id="4"/>
      <w:bookmarkEnd w:id="5"/>
      <w:bookmarkEnd w:id="6"/>
      <w:r w:rsidR="00D32797" w:rsidRPr="006463CD">
        <w:rPr>
          <w:color w:val="auto"/>
        </w:rPr>
        <w:t xml:space="preserve"> </w:t>
      </w:r>
    </w:p>
    <w:p w:rsidR="00947F2F" w:rsidRPr="006463CD" w:rsidRDefault="00D32797">
      <w:pPr>
        <w:pStyle w:val="Heading2"/>
        <w:rPr>
          <w:b w:val="0"/>
          <w:color w:val="auto"/>
        </w:rPr>
      </w:pPr>
      <w:bookmarkStart w:id="7" w:name="_Toc65322849"/>
      <w:bookmarkStart w:id="8" w:name="_Toc65873856"/>
      <w:bookmarkStart w:id="9" w:name="_Toc67125486"/>
      <w:r w:rsidRPr="006463CD">
        <w:rPr>
          <w:color w:val="auto"/>
        </w:rPr>
        <w:t>POLITEKNIK NEGERI INDRAMAYU</w:t>
      </w:r>
      <w:bookmarkEnd w:id="7"/>
      <w:bookmarkEnd w:id="8"/>
      <w:bookmarkEnd w:id="9"/>
      <w:r w:rsidRPr="006463CD">
        <w:rPr>
          <w:b w:val="0"/>
          <w:color w:val="auto"/>
        </w:rPr>
        <w:t xml:space="preserve"> </w:t>
      </w:r>
    </w:p>
    <w:p w:rsidR="00947F2F" w:rsidRPr="006463CD" w:rsidRDefault="002A755D" w:rsidP="002A755D">
      <w:pPr>
        <w:jc w:val="center"/>
        <w:rPr>
          <w:rFonts w:ascii="Times New Roman" w:hAnsi="Times New Roman" w:cs="Times New Roman"/>
          <w:b/>
          <w:color w:val="auto"/>
        </w:rPr>
      </w:pPr>
      <w:r w:rsidRPr="006463CD">
        <w:rPr>
          <w:rFonts w:ascii="Times New Roman" w:hAnsi="Times New Roman" w:cs="Times New Roman"/>
          <w:b/>
          <w:color w:val="auto"/>
        </w:rPr>
        <w:t>2021</w:t>
      </w:r>
      <w:r w:rsidR="00D32797" w:rsidRPr="006463CD">
        <w:rPr>
          <w:rFonts w:ascii="Times New Roman" w:eastAsia="Times New Roman" w:hAnsi="Times New Roman" w:cs="Times New Roman"/>
          <w:color w:val="auto"/>
          <w:sz w:val="24"/>
        </w:rPr>
        <w:t xml:space="preserve"> </w:t>
      </w:r>
    </w:p>
    <w:p w:rsidR="002A755D" w:rsidRPr="006463CD" w:rsidRDefault="00D32797" w:rsidP="002A755D">
      <w:pPr>
        <w:spacing w:after="176" w:line="240" w:lineRule="auto"/>
        <w:jc w:val="right"/>
        <w:rPr>
          <w:rFonts w:ascii="Times New Roman" w:hAnsi="Times New Roman" w:cs="Times New Roman"/>
          <w:color w:val="auto"/>
        </w:rPr>
      </w:pPr>
      <w:r w:rsidRPr="006463CD">
        <w:rPr>
          <w:rFonts w:ascii="Times New Roman" w:eastAsia="Times New Roman" w:hAnsi="Times New Roman" w:cs="Times New Roman"/>
          <w:color w:val="auto"/>
        </w:rPr>
        <w:t xml:space="preserve"> </w:t>
      </w:r>
    </w:p>
    <w:p w:rsidR="009E0FD9" w:rsidRPr="006463CD" w:rsidRDefault="009E0FD9" w:rsidP="009E0FD9">
      <w:pPr>
        <w:rPr>
          <w:rFonts w:ascii="Times New Roman" w:hAnsi="Times New Roman" w:cs="Times New Roman"/>
          <w:color w:val="auto"/>
        </w:rPr>
      </w:pPr>
    </w:p>
    <w:p w:rsidR="0008002C" w:rsidRPr="006463CD" w:rsidRDefault="009E0FD9" w:rsidP="0008002C">
      <w:pPr>
        <w:rPr>
          <w:rFonts w:ascii="Times New Roman" w:hAnsi="Times New Roman" w:cs="Times New Roman"/>
          <w:color w:val="auto"/>
        </w:rPr>
      </w:pPr>
      <w:r w:rsidRPr="006463CD">
        <w:rPr>
          <w:rFonts w:ascii="Times New Roman" w:hAnsi="Times New Roman" w:cs="Times New Roman"/>
          <w:color w:val="auto"/>
        </w:rPr>
        <w:br w:type="page"/>
      </w:r>
    </w:p>
    <w:p w:rsidR="0008002C" w:rsidRPr="006463CD" w:rsidRDefault="004E5A52">
      <w:pPr>
        <w:pStyle w:val="Heading1"/>
        <w:rPr>
          <w:color w:val="auto"/>
        </w:rPr>
      </w:pPr>
      <w:bookmarkStart w:id="10" w:name="_Toc67125487"/>
      <w:r w:rsidRPr="006463CD">
        <w:rPr>
          <w:color w:val="auto"/>
        </w:rPr>
        <w:lastRenderedPageBreak/>
        <w:t>DAFTAR ISI</w:t>
      </w:r>
      <w:bookmarkEnd w:id="10"/>
      <w:r w:rsidRPr="006463CD">
        <w:rPr>
          <w:color w:val="auto"/>
        </w:rPr>
        <w:t xml:space="preserve"> </w:t>
      </w:r>
    </w:p>
    <w:sdt>
      <w:sdtPr>
        <w:rPr>
          <w:rFonts w:eastAsia="Calibri"/>
          <w:color w:val="auto"/>
        </w:rPr>
        <w:id w:val="-201704227"/>
        <w:docPartObj>
          <w:docPartGallery w:val="Table of Contents"/>
          <w:docPartUnique/>
        </w:docPartObj>
      </w:sdtPr>
      <w:sdtEndPr>
        <w:rPr>
          <w:b/>
          <w:bCs/>
          <w:noProof/>
        </w:rPr>
      </w:sdtEndPr>
      <w:sdtContent>
        <w:p w:rsidR="00D335BE" w:rsidRPr="006463CD" w:rsidRDefault="0008002C" w:rsidP="00D335BE">
          <w:pPr>
            <w:pStyle w:val="TOC1"/>
            <w:tabs>
              <w:tab w:val="right" w:leader="dot" w:pos="7922"/>
            </w:tabs>
            <w:rPr>
              <w:rFonts w:eastAsiaTheme="minorEastAsia"/>
              <w:noProof/>
              <w:color w:val="auto"/>
            </w:rPr>
          </w:pPr>
          <w:r w:rsidRPr="006463CD">
            <w:rPr>
              <w:color w:val="auto"/>
            </w:rPr>
            <w:fldChar w:fldCharType="begin"/>
          </w:r>
          <w:r w:rsidRPr="006463CD">
            <w:rPr>
              <w:color w:val="auto"/>
            </w:rPr>
            <w:instrText xml:space="preserve"> TOC \o "1-3" \h \z \u </w:instrText>
          </w:r>
          <w:r w:rsidRPr="006463CD">
            <w:rPr>
              <w:color w:val="auto"/>
            </w:rPr>
            <w:fldChar w:fldCharType="separate"/>
          </w:r>
          <w:hyperlink w:anchor="_Toc67125483" w:history="1">
            <w:r w:rsidR="00D335BE" w:rsidRPr="006463CD">
              <w:rPr>
                <w:rStyle w:val="Hyperlink"/>
                <w:noProof/>
                <w:color w:val="auto"/>
              </w:rPr>
              <w:t>SOFTWARE DESIGN DOCUMENT ( SDD )</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_Toc67125483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i</w:t>
            </w:r>
            <w:r w:rsidR="00D335BE" w:rsidRPr="006463CD">
              <w:rPr>
                <w:noProof/>
                <w:webHidden/>
                <w:color w:val="auto"/>
              </w:rPr>
              <w:fldChar w:fldCharType="end"/>
            </w:r>
          </w:hyperlink>
          <w:r w:rsidR="00D335BE" w:rsidRPr="006463CD">
            <w:rPr>
              <w:rFonts w:eastAsiaTheme="minorEastAsia"/>
              <w:noProof/>
              <w:color w:val="auto"/>
            </w:rPr>
            <w:t xml:space="preserve"> </w:t>
          </w:r>
        </w:p>
        <w:p w:rsidR="00D335BE" w:rsidRPr="006463CD" w:rsidRDefault="009B3CCA">
          <w:pPr>
            <w:pStyle w:val="TOC1"/>
            <w:tabs>
              <w:tab w:val="right" w:leader="dot" w:pos="7922"/>
            </w:tabs>
            <w:rPr>
              <w:rFonts w:eastAsiaTheme="minorEastAsia"/>
              <w:noProof/>
              <w:color w:val="auto"/>
            </w:rPr>
          </w:pPr>
          <w:hyperlink w:anchor="_Toc67125487" w:history="1">
            <w:r w:rsidR="00D335BE" w:rsidRPr="006463CD">
              <w:rPr>
                <w:rStyle w:val="Hyperlink"/>
                <w:noProof/>
                <w:color w:val="auto"/>
              </w:rPr>
              <w:t>DAFTAR ISI</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_Toc67125487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ii</w:t>
            </w:r>
            <w:r w:rsidR="00D335BE" w:rsidRPr="006463CD">
              <w:rPr>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488" w:history="1">
            <w:r w:rsidR="00D335BE" w:rsidRPr="006463CD">
              <w:rPr>
                <w:rStyle w:val="Hyperlink"/>
                <w:noProof/>
                <w:color w:val="auto"/>
              </w:rPr>
              <w:t>BAB I</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_Toc67125488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1</w:t>
            </w:r>
            <w:r w:rsidR="00D335BE" w:rsidRPr="006463CD">
              <w:rPr>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489" w:history="1">
            <w:r w:rsidR="00D335BE" w:rsidRPr="006463CD">
              <w:rPr>
                <w:rStyle w:val="Hyperlink"/>
                <w:noProof/>
                <w:color w:val="auto"/>
              </w:rPr>
              <w:t>SOFTWARE DESIGN DOCUMENT ( SDD )</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_Toc67125489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1</w:t>
            </w:r>
            <w:r w:rsidR="00D335BE" w:rsidRPr="006463CD">
              <w:rPr>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490" w:history="1">
            <w:r w:rsidR="00D335BE" w:rsidRPr="006463CD">
              <w:rPr>
                <w:rStyle w:val="Hyperlink"/>
                <w:rFonts w:ascii="Times New Roman" w:hAnsi="Times New Roman" w:cs="Times New Roman"/>
                <w:noProof/>
                <w:color w:val="auto"/>
              </w:rPr>
              <w:t>1. Pendahuluan</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_Toc67125490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1</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491" w:history="1">
            <w:r w:rsidR="00D335BE" w:rsidRPr="006463CD">
              <w:rPr>
                <w:rStyle w:val="Hyperlink"/>
                <w:rFonts w:ascii="Times New Roman" w:hAnsi="Times New Roman" w:cs="Times New Roman"/>
                <w:noProof/>
                <w:color w:val="auto"/>
              </w:rPr>
              <w:t>1.1 Tujuan</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_Toc67125491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1</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492" w:history="1">
            <w:r w:rsidR="00D335BE" w:rsidRPr="006463CD">
              <w:rPr>
                <w:rStyle w:val="Hyperlink"/>
                <w:rFonts w:ascii="Times New Roman" w:hAnsi="Times New Roman" w:cs="Times New Roman"/>
                <w:noProof/>
                <w:color w:val="auto"/>
              </w:rPr>
              <w:t>1.2 Lingkup</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_Toc67125492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1</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493" w:history="1">
            <w:r w:rsidR="00D335BE" w:rsidRPr="006463CD">
              <w:rPr>
                <w:rStyle w:val="Hyperlink"/>
                <w:rFonts w:ascii="Times New Roman" w:hAnsi="Times New Roman" w:cs="Times New Roman"/>
                <w:noProof/>
                <w:color w:val="auto"/>
              </w:rPr>
              <w:t>1.3 Definisi, akronim, singkatan</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_Toc67125493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1</w:t>
            </w:r>
            <w:r w:rsidR="00D335BE" w:rsidRPr="006463CD">
              <w:rPr>
                <w:rFonts w:ascii="Times New Roman" w:hAnsi="Times New Roman" w:cs="Times New Roman"/>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494" w:history="1">
            <w:r w:rsidR="00D335BE" w:rsidRPr="006463CD">
              <w:rPr>
                <w:rStyle w:val="Hyperlink"/>
                <w:noProof/>
                <w:color w:val="auto"/>
              </w:rPr>
              <w:t>BAB II</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_Toc67125494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2</w:t>
            </w:r>
            <w:r w:rsidR="00D335BE" w:rsidRPr="006463CD">
              <w:rPr>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495" w:history="1">
            <w:r w:rsidR="00D335BE" w:rsidRPr="006463CD">
              <w:rPr>
                <w:rStyle w:val="Hyperlink"/>
                <w:noProof/>
                <w:color w:val="auto"/>
              </w:rPr>
              <w:t>REFERENSI</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_Toc67125495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2</w:t>
            </w:r>
            <w:r w:rsidR="00D335BE" w:rsidRPr="006463CD">
              <w:rPr>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496" w:history="1">
            <w:r w:rsidR="00D335BE" w:rsidRPr="006463CD">
              <w:rPr>
                <w:rStyle w:val="Hyperlink"/>
                <w:noProof/>
                <w:color w:val="auto"/>
              </w:rPr>
              <w:t>BAB III</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_Toc67125496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3</w:t>
            </w:r>
            <w:r w:rsidR="00D335BE" w:rsidRPr="006463CD">
              <w:rPr>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497" w:history="1">
            <w:r w:rsidR="00D335BE" w:rsidRPr="006463CD">
              <w:rPr>
                <w:rStyle w:val="Hyperlink"/>
                <w:noProof/>
                <w:color w:val="auto"/>
              </w:rPr>
              <w:t>PENJELASAN DEKOMPOSISI</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_Toc67125497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3</w:t>
            </w:r>
            <w:r w:rsidR="00D335BE" w:rsidRPr="006463CD">
              <w:rPr>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498" w:history="1">
            <w:r w:rsidR="00D335BE" w:rsidRPr="006463CD">
              <w:rPr>
                <w:rStyle w:val="Hyperlink"/>
                <w:rFonts w:ascii="Times New Roman" w:hAnsi="Times New Roman" w:cs="Times New Roman"/>
                <w:noProof/>
                <w:color w:val="auto"/>
              </w:rPr>
              <w:t>3.1 Dekomposisi Modul</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_Toc67125498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3</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499" w:history="1">
            <w:r w:rsidR="00D335BE" w:rsidRPr="006463CD">
              <w:rPr>
                <w:rStyle w:val="Hyperlink"/>
                <w:rFonts w:ascii="Times New Roman" w:hAnsi="Times New Roman" w:cs="Times New Roman"/>
                <w:noProof/>
                <w:color w:val="auto"/>
              </w:rPr>
              <w:t>3.1.1 Deskripsi Modul 1</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_Toc67125499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3</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00" w:history="1">
            <w:r w:rsidR="00D335BE" w:rsidRPr="006463CD">
              <w:rPr>
                <w:rStyle w:val="Hyperlink"/>
                <w:rFonts w:ascii="Times New Roman" w:hAnsi="Times New Roman" w:cs="Times New Roman"/>
                <w:noProof/>
                <w:color w:val="auto"/>
              </w:rPr>
              <w:t>3.1.2 Deskripsi Modul 2</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_Toc67125500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3</w:t>
            </w:r>
            <w:r w:rsidR="00D335BE" w:rsidRPr="006463CD">
              <w:rPr>
                <w:rFonts w:ascii="Times New Roman" w:hAnsi="Times New Roman" w:cs="Times New Roman"/>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501" w:history="1">
            <w:r w:rsidR="00D335BE" w:rsidRPr="006463CD">
              <w:rPr>
                <w:rStyle w:val="Hyperlink"/>
                <w:rFonts w:ascii="Times New Roman" w:hAnsi="Times New Roman" w:cs="Times New Roman"/>
                <w:noProof/>
                <w:color w:val="auto"/>
              </w:rPr>
              <w:t>3.2 Dekomposisi Proses Konkuren</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_Toc67125501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3</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02" w:history="1">
            <w:r w:rsidR="00D335BE" w:rsidRPr="006463CD">
              <w:rPr>
                <w:rStyle w:val="Hyperlink"/>
                <w:rFonts w:ascii="Times New Roman" w:hAnsi="Times New Roman" w:cs="Times New Roman"/>
                <w:noProof/>
                <w:color w:val="auto"/>
              </w:rPr>
              <w:t>3.2.1 Deskripsi Proses 1</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_Toc67125502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3</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03" w:history="1">
            <w:r w:rsidR="00D335BE" w:rsidRPr="006463CD">
              <w:rPr>
                <w:rStyle w:val="Hyperlink"/>
                <w:rFonts w:ascii="Times New Roman" w:hAnsi="Times New Roman" w:cs="Times New Roman"/>
                <w:noProof/>
                <w:color w:val="auto"/>
              </w:rPr>
              <w:t>3.2.2 Deskripsi Proses 2</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_Toc67125503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3</w:t>
            </w:r>
            <w:r w:rsidR="00D335BE" w:rsidRPr="006463CD">
              <w:rPr>
                <w:rFonts w:ascii="Times New Roman" w:hAnsi="Times New Roman" w:cs="Times New Roman"/>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504" w:history="1">
            <w:r w:rsidR="00D335BE" w:rsidRPr="006463CD">
              <w:rPr>
                <w:rStyle w:val="Hyperlink"/>
                <w:rFonts w:ascii="Times New Roman" w:hAnsi="Times New Roman" w:cs="Times New Roman"/>
                <w:noProof/>
                <w:color w:val="auto"/>
              </w:rPr>
              <w:t>3.3 Dekomposisi Data</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_Toc67125504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3</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05" w:history="1">
            <w:r w:rsidR="00D335BE" w:rsidRPr="006463CD">
              <w:rPr>
                <w:rStyle w:val="Hyperlink"/>
                <w:rFonts w:ascii="Times New Roman" w:hAnsi="Times New Roman" w:cs="Times New Roman"/>
                <w:noProof/>
                <w:color w:val="auto"/>
              </w:rPr>
              <w:t>3.3.1 Deskripsi Entri Data 1</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_Toc67125505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3</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06" w:history="1">
            <w:r w:rsidR="00D335BE" w:rsidRPr="006463CD">
              <w:rPr>
                <w:rStyle w:val="Hyperlink"/>
                <w:rFonts w:ascii="Times New Roman" w:hAnsi="Times New Roman" w:cs="Times New Roman"/>
                <w:noProof/>
                <w:color w:val="auto"/>
              </w:rPr>
              <w:t>3.3.2 Deskripsi Entri Data 2</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_Toc67125506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3</w:t>
            </w:r>
            <w:r w:rsidR="00D335BE" w:rsidRPr="006463CD">
              <w:rPr>
                <w:rFonts w:ascii="Times New Roman" w:hAnsi="Times New Roman" w:cs="Times New Roman"/>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507" w:history="1">
            <w:r w:rsidR="00D335BE" w:rsidRPr="006463CD">
              <w:rPr>
                <w:rStyle w:val="Hyperlink"/>
                <w:noProof/>
                <w:color w:val="auto"/>
              </w:rPr>
              <w:t>BAB IV</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_Toc67125507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4</w:t>
            </w:r>
            <w:r w:rsidR="00D335BE" w:rsidRPr="006463CD">
              <w:rPr>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508" w:history="1">
            <w:r w:rsidR="00D335BE" w:rsidRPr="006463CD">
              <w:rPr>
                <w:rStyle w:val="Hyperlink"/>
                <w:noProof/>
                <w:color w:val="auto"/>
              </w:rPr>
              <w:t>DESKRIPSI KETERGANTUNGAN / KETERKAITAN</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_Toc67125508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4</w:t>
            </w:r>
            <w:r w:rsidR="00D335BE" w:rsidRPr="006463CD">
              <w:rPr>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509" w:history="1">
            <w:r w:rsidR="00D335BE" w:rsidRPr="006463CD">
              <w:rPr>
                <w:rStyle w:val="Hyperlink"/>
                <w:rFonts w:ascii="Times New Roman" w:hAnsi="Times New Roman" w:cs="Times New Roman"/>
                <w:noProof/>
                <w:color w:val="auto"/>
                <w:shd w:val="clear" w:color="auto" w:fill="FFFFFF"/>
              </w:rPr>
              <w:t>4.1 Keterkaitan Inter Modul</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_Toc67125509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4</w:t>
            </w:r>
            <w:r w:rsidR="00D335BE" w:rsidRPr="006463CD">
              <w:rPr>
                <w:rFonts w:ascii="Times New Roman" w:hAnsi="Times New Roman" w:cs="Times New Roman"/>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510" w:history="1">
            <w:r w:rsidR="00D335BE" w:rsidRPr="006463CD">
              <w:rPr>
                <w:rStyle w:val="Hyperlink"/>
                <w:rFonts w:ascii="Times New Roman" w:hAnsi="Times New Roman" w:cs="Times New Roman"/>
                <w:noProof/>
                <w:color w:val="auto"/>
                <w:shd w:val="clear" w:color="auto" w:fill="FFFFFF"/>
              </w:rPr>
              <w:t>4.2 Keterkaitan Inter Proses</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_Toc67125510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4</w:t>
            </w:r>
            <w:r w:rsidR="00D335BE" w:rsidRPr="006463CD">
              <w:rPr>
                <w:rFonts w:ascii="Times New Roman" w:hAnsi="Times New Roman" w:cs="Times New Roman"/>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511" w:history="1">
            <w:r w:rsidR="00D335BE" w:rsidRPr="006463CD">
              <w:rPr>
                <w:rStyle w:val="Hyperlink"/>
                <w:rFonts w:ascii="Times New Roman" w:hAnsi="Times New Roman" w:cs="Times New Roman"/>
                <w:noProof/>
                <w:color w:val="auto"/>
                <w:shd w:val="clear" w:color="auto" w:fill="FFFFFF"/>
              </w:rPr>
              <w:t>4.3 Keterkaitan Data</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_Toc67125511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4</w:t>
            </w:r>
            <w:r w:rsidR="00D335BE" w:rsidRPr="006463CD">
              <w:rPr>
                <w:rFonts w:ascii="Times New Roman" w:hAnsi="Times New Roman" w:cs="Times New Roman"/>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512" w:history="1">
            <w:r w:rsidR="00D335BE" w:rsidRPr="006463CD">
              <w:rPr>
                <w:rStyle w:val="Hyperlink"/>
                <w:noProof/>
                <w:color w:val="auto"/>
              </w:rPr>
              <w:t>BAB V</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_Toc67125512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5</w:t>
            </w:r>
            <w:r w:rsidR="00D335BE" w:rsidRPr="006463CD">
              <w:rPr>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513" w:history="1">
            <w:r w:rsidR="00D335BE" w:rsidRPr="006463CD">
              <w:rPr>
                <w:rStyle w:val="Hyperlink"/>
                <w:noProof/>
                <w:color w:val="auto"/>
              </w:rPr>
              <w:t>DESKRIPSI ANTARMUKA</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_Toc67125513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5</w:t>
            </w:r>
            <w:r w:rsidR="00D335BE" w:rsidRPr="006463CD">
              <w:rPr>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514" w:history="1">
            <w:r w:rsidR="00D335BE" w:rsidRPr="006463CD">
              <w:rPr>
                <w:rStyle w:val="Hyperlink"/>
                <w:rFonts w:ascii="Times New Roman" w:hAnsi="Times New Roman" w:cs="Times New Roman"/>
                <w:noProof/>
                <w:color w:val="auto"/>
                <w:shd w:val="clear" w:color="auto" w:fill="FFFFFF"/>
              </w:rPr>
              <w:t>5.1 Antarmuka Modul</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_Toc67125514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5</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15" w:history="1">
            <w:r w:rsidR="00D335BE" w:rsidRPr="006463CD">
              <w:rPr>
                <w:rStyle w:val="Hyperlink"/>
                <w:rFonts w:ascii="Times New Roman" w:hAnsi="Times New Roman" w:cs="Times New Roman"/>
                <w:noProof/>
                <w:color w:val="auto"/>
                <w:shd w:val="clear" w:color="auto" w:fill="FFFFFF"/>
              </w:rPr>
              <w:t>5.1.1 Deskripsi Modul 1</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_Toc67125515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5</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16" w:history="1">
            <w:r w:rsidR="00D335BE" w:rsidRPr="006463CD">
              <w:rPr>
                <w:rStyle w:val="Hyperlink"/>
                <w:rFonts w:ascii="Times New Roman" w:hAnsi="Times New Roman" w:cs="Times New Roman"/>
                <w:noProof/>
                <w:color w:val="auto"/>
                <w:shd w:val="clear" w:color="auto" w:fill="FFFFFF"/>
              </w:rPr>
              <w:t>5.1.2 Deskripsi Modul 2</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_Toc67125516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5</w:t>
            </w:r>
            <w:r w:rsidR="00D335BE" w:rsidRPr="006463CD">
              <w:rPr>
                <w:rFonts w:ascii="Times New Roman" w:hAnsi="Times New Roman" w:cs="Times New Roman"/>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517" w:history="1">
            <w:r w:rsidR="00D335BE" w:rsidRPr="006463CD">
              <w:rPr>
                <w:rStyle w:val="Hyperlink"/>
                <w:rFonts w:ascii="Times New Roman" w:hAnsi="Times New Roman" w:cs="Times New Roman"/>
                <w:noProof/>
                <w:color w:val="auto"/>
                <w:shd w:val="clear" w:color="auto" w:fill="FFFFFF"/>
              </w:rPr>
              <w:t>5.2 Antarmuka Proses</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_Toc67125517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5</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18" w:history="1">
            <w:r w:rsidR="00D335BE" w:rsidRPr="006463CD">
              <w:rPr>
                <w:rStyle w:val="Hyperlink"/>
                <w:rFonts w:ascii="Times New Roman" w:hAnsi="Times New Roman" w:cs="Times New Roman"/>
                <w:noProof/>
                <w:color w:val="auto"/>
                <w:shd w:val="clear" w:color="auto" w:fill="FFFFFF"/>
              </w:rPr>
              <w:t>5.2.1 Deskripsi Proses 1</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_Toc67125518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5</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19" w:history="1">
            <w:r w:rsidR="00D335BE" w:rsidRPr="006463CD">
              <w:rPr>
                <w:rStyle w:val="Hyperlink"/>
                <w:rFonts w:ascii="Times New Roman" w:hAnsi="Times New Roman" w:cs="Times New Roman"/>
                <w:noProof/>
                <w:color w:val="auto"/>
                <w:shd w:val="clear" w:color="auto" w:fill="FFFFFF"/>
              </w:rPr>
              <w:t>5.2.2 Deskripsi Proses 2</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_Toc67125519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5</w:t>
            </w:r>
            <w:r w:rsidR="00D335BE" w:rsidRPr="006463CD">
              <w:rPr>
                <w:rFonts w:ascii="Times New Roman" w:hAnsi="Times New Roman" w:cs="Times New Roman"/>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520" w:history="1">
            <w:r w:rsidR="00D335BE" w:rsidRPr="006463CD">
              <w:rPr>
                <w:rStyle w:val="Hyperlink"/>
                <w:noProof/>
                <w:color w:val="auto"/>
              </w:rPr>
              <w:t>BAB VI</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_Toc67125520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6</w:t>
            </w:r>
            <w:r w:rsidR="00D335BE" w:rsidRPr="006463CD">
              <w:rPr>
                <w:noProof/>
                <w:webHidden/>
                <w:color w:val="auto"/>
              </w:rPr>
              <w:fldChar w:fldCharType="end"/>
            </w:r>
          </w:hyperlink>
        </w:p>
        <w:p w:rsidR="00D335BE" w:rsidRPr="006463CD" w:rsidRDefault="009B3CCA">
          <w:pPr>
            <w:pStyle w:val="TOC1"/>
            <w:tabs>
              <w:tab w:val="right" w:leader="dot" w:pos="7922"/>
            </w:tabs>
            <w:rPr>
              <w:rFonts w:eastAsiaTheme="minorEastAsia"/>
              <w:noProof/>
              <w:color w:val="auto"/>
            </w:rPr>
          </w:pPr>
          <w:hyperlink w:anchor="_Toc67125521" w:history="1">
            <w:r w:rsidR="00D335BE" w:rsidRPr="006463CD">
              <w:rPr>
                <w:rStyle w:val="Hyperlink"/>
                <w:noProof/>
                <w:color w:val="auto"/>
              </w:rPr>
              <w:t>DESAIN DETAIL / RINCI</w:t>
            </w:r>
            <w:r w:rsidR="00D335BE" w:rsidRPr="006463CD">
              <w:rPr>
                <w:noProof/>
                <w:webHidden/>
                <w:color w:val="auto"/>
              </w:rPr>
              <w:tab/>
            </w:r>
            <w:r w:rsidR="00D335BE" w:rsidRPr="006463CD">
              <w:rPr>
                <w:noProof/>
                <w:webHidden/>
                <w:color w:val="auto"/>
              </w:rPr>
              <w:fldChar w:fldCharType="begin"/>
            </w:r>
            <w:r w:rsidR="00D335BE" w:rsidRPr="006463CD">
              <w:rPr>
                <w:noProof/>
                <w:webHidden/>
                <w:color w:val="auto"/>
              </w:rPr>
              <w:instrText xml:space="preserve"> PAGEREF _Toc67125521 \h </w:instrText>
            </w:r>
            <w:r w:rsidR="00D335BE" w:rsidRPr="006463CD">
              <w:rPr>
                <w:noProof/>
                <w:webHidden/>
                <w:color w:val="auto"/>
              </w:rPr>
            </w:r>
            <w:r w:rsidR="00D335BE" w:rsidRPr="006463CD">
              <w:rPr>
                <w:noProof/>
                <w:webHidden/>
                <w:color w:val="auto"/>
              </w:rPr>
              <w:fldChar w:fldCharType="separate"/>
            </w:r>
            <w:r w:rsidR="00D335BE" w:rsidRPr="006463CD">
              <w:rPr>
                <w:noProof/>
                <w:webHidden/>
                <w:color w:val="auto"/>
              </w:rPr>
              <w:t>6</w:t>
            </w:r>
            <w:r w:rsidR="00D335BE" w:rsidRPr="006463CD">
              <w:rPr>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522" w:history="1">
            <w:r w:rsidR="00D335BE" w:rsidRPr="006463CD">
              <w:rPr>
                <w:rStyle w:val="Hyperlink"/>
                <w:rFonts w:ascii="Times New Roman" w:hAnsi="Times New Roman" w:cs="Times New Roman"/>
                <w:noProof/>
                <w:color w:val="auto"/>
                <w:shd w:val="clear" w:color="auto" w:fill="FFFFFF"/>
              </w:rPr>
              <w:t>6.1 Rinci Modul</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_Toc67125522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6</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23" w:history="1">
            <w:r w:rsidR="00D335BE" w:rsidRPr="006463CD">
              <w:rPr>
                <w:rStyle w:val="Hyperlink"/>
                <w:rFonts w:ascii="Times New Roman" w:hAnsi="Times New Roman" w:cs="Times New Roman"/>
                <w:noProof/>
                <w:color w:val="auto"/>
                <w:shd w:val="clear" w:color="auto" w:fill="FFFFFF"/>
              </w:rPr>
              <w:t>6.1.1 Rinci Modul 1</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_Toc67125523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6</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24" w:history="1">
            <w:r w:rsidR="00D335BE" w:rsidRPr="006463CD">
              <w:rPr>
                <w:rStyle w:val="Hyperlink"/>
                <w:rFonts w:ascii="Times New Roman" w:hAnsi="Times New Roman" w:cs="Times New Roman"/>
                <w:noProof/>
                <w:color w:val="auto"/>
                <w:shd w:val="clear" w:color="auto" w:fill="FFFFFF"/>
              </w:rPr>
              <w:t>6.1.2 Rinci Modul 2</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_Toc67125524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6</w:t>
            </w:r>
            <w:r w:rsidR="00D335BE" w:rsidRPr="006463CD">
              <w:rPr>
                <w:rFonts w:ascii="Times New Roman" w:hAnsi="Times New Roman" w:cs="Times New Roman"/>
                <w:noProof/>
                <w:webHidden/>
                <w:color w:val="auto"/>
              </w:rPr>
              <w:fldChar w:fldCharType="end"/>
            </w:r>
          </w:hyperlink>
        </w:p>
        <w:p w:rsidR="00D335BE" w:rsidRPr="006463CD" w:rsidRDefault="009B3CCA">
          <w:pPr>
            <w:pStyle w:val="TOC2"/>
            <w:tabs>
              <w:tab w:val="right" w:leader="dot" w:pos="7922"/>
            </w:tabs>
            <w:rPr>
              <w:rFonts w:ascii="Times New Roman" w:eastAsiaTheme="minorEastAsia" w:hAnsi="Times New Roman" w:cs="Times New Roman"/>
              <w:noProof/>
              <w:color w:val="auto"/>
            </w:rPr>
          </w:pPr>
          <w:hyperlink w:anchor="_Toc67125525" w:history="1">
            <w:r w:rsidR="00D335BE" w:rsidRPr="006463CD">
              <w:rPr>
                <w:rStyle w:val="Hyperlink"/>
                <w:rFonts w:ascii="Times New Roman" w:hAnsi="Times New Roman" w:cs="Times New Roman"/>
                <w:noProof/>
                <w:color w:val="auto"/>
                <w:shd w:val="clear" w:color="auto" w:fill="FFFFFF"/>
              </w:rPr>
              <w:t>6.2 Desain Data Secara Rinci</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_Toc67125525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6</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26" w:history="1">
            <w:r w:rsidR="00D335BE" w:rsidRPr="006463CD">
              <w:rPr>
                <w:rStyle w:val="Hyperlink"/>
                <w:rFonts w:ascii="Times New Roman" w:hAnsi="Times New Roman" w:cs="Times New Roman"/>
                <w:noProof/>
                <w:color w:val="auto"/>
                <w:shd w:val="clear" w:color="auto" w:fill="FFFFFF"/>
              </w:rPr>
              <w:t>6.2.1 Rinci Entiti Data1</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_Toc67125526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6</w:t>
            </w:r>
            <w:r w:rsidR="00D335BE" w:rsidRPr="006463CD">
              <w:rPr>
                <w:rFonts w:ascii="Times New Roman" w:hAnsi="Times New Roman" w:cs="Times New Roman"/>
                <w:noProof/>
                <w:webHidden/>
                <w:color w:val="auto"/>
              </w:rPr>
              <w:fldChar w:fldCharType="end"/>
            </w:r>
          </w:hyperlink>
        </w:p>
        <w:p w:rsidR="00D335BE" w:rsidRPr="006463CD" w:rsidRDefault="009B3CCA">
          <w:pPr>
            <w:pStyle w:val="TOC3"/>
            <w:tabs>
              <w:tab w:val="right" w:leader="dot" w:pos="7922"/>
            </w:tabs>
            <w:rPr>
              <w:rFonts w:ascii="Times New Roman" w:eastAsiaTheme="minorEastAsia" w:hAnsi="Times New Roman" w:cs="Times New Roman"/>
              <w:noProof/>
              <w:color w:val="auto"/>
            </w:rPr>
          </w:pPr>
          <w:hyperlink w:anchor="_Toc67125527" w:history="1">
            <w:r w:rsidR="00D335BE" w:rsidRPr="006463CD">
              <w:rPr>
                <w:rStyle w:val="Hyperlink"/>
                <w:rFonts w:ascii="Times New Roman" w:hAnsi="Times New Roman" w:cs="Times New Roman"/>
                <w:noProof/>
                <w:color w:val="auto"/>
                <w:shd w:val="clear" w:color="auto" w:fill="FFFFFF"/>
              </w:rPr>
              <w:t>6.2.2 Rinci Entiti Data 2</w:t>
            </w:r>
            <w:r w:rsidR="00D335BE" w:rsidRPr="006463CD">
              <w:rPr>
                <w:rFonts w:ascii="Times New Roman" w:hAnsi="Times New Roman" w:cs="Times New Roman"/>
                <w:noProof/>
                <w:webHidden/>
                <w:color w:val="auto"/>
              </w:rPr>
              <w:tab/>
            </w:r>
            <w:r w:rsidR="00D335BE" w:rsidRPr="006463CD">
              <w:rPr>
                <w:rFonts w:ascii="Times New Roman" w:hAnsi="Times New Roman" w:cs="Times New Roman"/>
                <w:noProof/>
                <w:webHidden/>
                <w:color w:val="auto"/>
              </w:rPr>
              <w:fldChar w:fldCharType="begin"/>
            </w:r>
            <w:r w:rsidR="00D335BE" w:rsidRPr="006463CD">
              <w:rPr>
                <w:rFonts w:ascii="Times New Roman" w:hAnsi="Times New Roman" w:cs="Times New Roman"/>
                <w:noProof/>
                <w:webHidden/>
                <w:color w:val="auto"/>
              </w:rPr>
              <w:instrText xml:space="preserve"> PAGEREF _Toc67125527 \h </w:instrText>
            </w:r>
            <w:r w:rsidR="00D335BE" w:rsidRPr="006463CD">
              <w:rPr>
                <w:rFonts w:ascii="Times New Roman" w:hAnsi="Times New Roman" w:cs="Times New Roman"/>
                <w:noProof/>
                <w:webHidden/>
                <w:color w:val="auto"/>
              </w:rPr>
            </w:r>
            <w:r w:rsidR="00D335BE" w:rsidRPr="006463CD">
              <w:rPr>
                <w:rFonts w:ascii="Times New Roman" w:hAnsi="Times New Roman" w:cs="Times New Roman"/>
                <w:noProof/>
                <w:webHidden/>
                <w:color w:val="auto"/>
              </w:rPr>
              <w:fldChar w:fldCharType="separate"/>
            </w:r>
            <w:r w:rsidR="00D335BE" w:rsidRPr="006463CD">
              <w:rPr>
                <w:rFonts w:ascii="Times New Roman" w:hAnsi="Times New Roman" w:cs="Times New Roman"/>
                <w:noProof/>
                <w:webHidden/>
                <w:color w:val="auto"/>
              </w:rPr>
              <w:t>6</w:t>
            </w:r>
            <w:r w:rsidR="00D335BE" w:rsidRPr="006463CD">
              <w:rPr>
                <w:rFonts w:ascii="Times New Roman" w:hAnsi="Times New Roman" w:cs="Times New Roman"/>
                <w:noProof/>
                <w:webHidden/>
                <w:color w:val="auto"/>
              </w:rPr>
              <w:fldChar w:fldCharType="end"/>
            </w:r>
          </w:hyperlink>
        </w:p>
        <w:p w:rsidR="0008002C" w:rsidRPr="006463CD" w:rsidRDefault="0008002C">
          <w:pPr>
            <w:rPr>
              <w:rFonts w:ascii="Times New Roman" w:hAnsi="Times New Roman" w:cs="Times New Roman"/>
              <w:color w:val="auto"/>
            </w:rPr>
          </w:pPr>
          <w:r w:rsidRPr="006463CD">
            <w:rPr>
              <w:rFonts w:ascii="Times New Roman" w:hAnsi="Times New Roman" w:cs="Times New Roman"/>
              <w:b/>
              <w:bCs/>
              <w:noProof/>
              <w:color w:val="auto"/>
            </w:rPr>
            <w:fldChar w:fldCharType="end"/>
          </w:r>
        </w:p>
      </w:sdtContent>
    </w:sdt>
    <w:p w:rsidR="00947F2F" w:rsidRPr="006463CD" w:rsidRDefault="00947F2F">
      <w:pPr>
        <w:pStyle w:val="Heading1"/>
        <w:rPr>
          <w:color w:val="auto"/>
        </w:rPr>
      </w:pPr>
    </w:p>
    <w:sdt>
      <w:sdtPr>
        <w:rPr>
          <w:rFonts w:ascii="Times New Roman" w:hAnsi="Times New Roman" w:cs="Times New Roman"/>
          <w:color w:val="auto"/>
        </w:rPr>
        <w:id w:val="-1538190579"/>
        <w:docPartObj>
          <w:docPartGallery w:val="Table of Contents"/>
        </w:docPartObj>
      </w:sdtPr>
      <w:sdtEndPr/>
      <w:sdtContent>
        <w:p w:rsidR="00947F2F" w:rsidRPr="006463CD" w:rsidRDefault="00D32797">
          <w:pPr>
            <w:tabs>
              <w:tab w:val="right" w:leader="dot" w:pos="7994"/>
            </w:tabs>
            <w:rPr>
              <w:rFonts w:ascii="Times New Roman" w:hAnsi="Times New Roman" w:cs="Times New Roman"/>
              <w:color w:val="auto"/>
            </w:rPr>
          </w:pPr>
          <w:r w:rsidRPr="006463CD">
            <w:rPr>
              <w:rFonts w:ascii="Times New Roman" w:hAnsi="Times New Roman" w:cs="Times New Roman"/>
              <w:color w:val="auto"/>
            </w:rPr>
            <w:fldChar w:fldCharType="begin"/>
          </w:r>
          <w:r w:rsidRPr="006463CD">
            <w:rPr>
              <w:rFonts w:ascii="Times New Roman" w:hAnsi="Times New Roman" w:cs="Times New Roman"/>
              <w:color w:val="auto"/>
            </w:rPr>
            <w:instrText xml:space="preserve"> TOC \o "1-1" \h \z \u </w:instrText>
          </w:r>
          <w:r w:rsidRPr="006463CD">
            <w:rPr>
              <w:rFonts w:ascii="Times New Roman" w:hAnsi="Times New Roman" w:cs="Times New Roman"/>
              <w:color w:val="auto"/>
            </w:rPr>
            <w:fldChar w:fldCharType="end"/>
          </w:r>
        </w:p>
      </w:sdtContent>
    </w:sdt>
    <w:p w:rsidR="0008002C" w:rsidRPr="006463CD" w:rsidRDefault="0008002C">
      <w:pPr>
        <w:spacing w:after="160" w:line="259" w:lineRule="auto"/>
        <w:rPr>
          <w:rFonts w:ascii="Times New Roman" w:eastAsia="Times New Roman" w:hAnsi="Times New Roman" w:cs="Times New Roman"/>
          <w:b/>
          <w:color w:val="auto"/>
          <w:sz w:val="24"/>
        </w:rPr>
      </w:pPr>
      <w:r w:rsidRPr="006463CD">
        <w:rPr>
          <w:rFonts w:ascii="Times New Roman" w:hAnsi="Times New Roman" w:cs="Times New Roman"/>
          <w:color w:val="auto"/>
        </w:rPr>
        <w:br w:type="page"/>
      </w:r>
    </w:p>
    <w:p w:rsidR="002D32A8" w:rsidRPr="006463CD" w:rsidRDefault="002D32A8" w:rsidP="004E5A52">
      <w:pPr>
        <w:pStyle w:val="Heading1"/>
        <w:rPr>
          <w:color w:val="auto"/>
        </w:rPr>
        <w:sectPr w:rsidR="002D32A8" w:rsidRPr="006463CD" w:rsidSect="0008002C">
          <w:headerReference w:type="default" r:id="rId9"/>
          <w:footerReference w:type="even" r:id="rId10"/>
          <w:footerReference w:type="default" r:id="rId11"/>
          <w:footerReference w:type="first" r:id="rId12"/>
          <w:pgSz w:w="11906" w:h="16838"/>
          <w:pgMar w:top="1699" w:right="1699" w:bottom="1958" w:left="2275" w:header="720" w:footer="706" w:gutter="0"/>
          <w:pgNumType w:fmt="lowerRoman" w:start="1"/>
          <w:cols w:space="720"/>
          <w:titlePg/>
          <w:docGrid w:linePitch="299"/>
        </w:sectPr>
      </w:pPr>
    </w:p>
    <w:p w:rsidR="00947F2F" w:rsidRPr="006463CD" w:rsidRDefault="00D32797" w:rsidP="004E5A52">
      <w:pPr>
        <w:pStyle w:val="Heading1"/>
        <w:rPr>
          <w:color w:val="auto"/>
        </w:rPr>
      </w:pPr>
      <w:bookmarkStart w:id="11" w:name="_Toc67125488"/>
      <w:r w:rsidRPr="006463CD">
        <w:rPr>
          <w:color w:val="auto"/>
        </w:rPr>
        <w:lastRenderedPageBreak/>
        <w:t>BAB I</w:t>
      </w:r>
      <w:bookmarkEnd w:id="11"/>
      <w:r w:rsidRPr="006463CD">
        <w:rPr>
          <w:color w:val="auto"/>
        </w:rPr>
        <w:t xml:space="preserve"> </w:t>
      </w:r>
    </w:p>
    <w:p w:rsidR="00947F2F" w:rsidRPr="006463CD" w:rsidRDefault="00D32797" w:rsidP="004E5A52">
      <w:pPr>
        <w:pStyle w:val="Heading1"/>
        <w:rPr>
          <w:color w:val="auto"/>
        </w:rPr>
      </w:pPr>
      <w:bookmarkStart w:id="12" w:name="_Toc67125489"/>
      <w:r w:rsidRPr="006463CD">
        <w:rPr>
          <w:color w:val="auto"/>
        </w:rPr>
        <w:t xml:space="preserve">SOFTWARE </w:t>
      </w:r>
      <w:r w:rsidR="00F1697C" w:rsidRPr="006463CD">
        <w:rPr>
          <w:color w:val="auto"/>
        </w:rPr>
        <w:t xml:space="preserve">DESIGN DOCUMENT </w:t>
      </w:r>
      <w:proofErr w:type="gramStart"/>
      <w:r w:rsidR="00F1697C" w:rsidRPr="006463CD">
        <w:rPr>
          <w:color w:val="auto"/>
        </w:rPr>
        <w:t>( SDD</w:t>
      </w:r>
      <w:proofErr w:type="gramEnd"/>
      <w:r w:rsidR="00F1697C" w:rsidRPr="006463CD">
        <w:rPr>
          <w:color w:val="auto"/>
        </w:rPr>
        <w:t xml:space="preserve"> )</w:t>
      </w:r>
      <w:bookmarkEnd w:id="12"/>
      <w:r w:rsidRPr="006463CD">
        <w:rPr>
          <w:color w:val="auto"/>
        </w:rPr>
        <w:t xml:space="preserve">  </w:t>
      </w:r>
    </w:p>
    <w:p w:rsidR="00947F2F" w:rsidRPr="006463CD" w:rsidRDefault="00D32797" w:rsidP="00E32ED1">
      <w:pPr>
        <w:pStyle w:val="Heading2"/>
        <w:spacing w:after="240" w:line="247" w:lineRule="auto"/>
        <w:ind w:left="0" w:right="-14" w:hanging="14"/>
        <w:jc w:val="left"/>
        <w:rPr>
          <w:color w:val="auto"/>
        </w:rPr>
      </w:pPr>
      <w:bookmarkStart w:id="13" w:name="_Toc67125490"/>
      <w:r w:rsidRPr="006463CD">
        <w:rPr>
          <w:color w:val="auto"/>
        </w:rPr>
        <w:t>1</w:t>
      </w:r>
      <w:r w:rsidR="00DA4325" w:rsidRPr="006463CD">
        <w:rPr>
          <w:color w:val="auto"/>
        </w:rPr>
        <w:t>.</w:t>
      </w:r>
      <w:r w:rsidRPr="006463CD">
        <w:rPr>
          <w:color w:val="auto"/>
        </w:rPr>
        <w:t xml:space="preserve"> Pendahuluan</w:t>
      </w:r>
      <w:bookmarkEnd w:id="13"/>
      <w:r w:rsidRPr="006463CD">
        <w:rPr>
          <w:color w:val="auto"/>
        </w:rPr>
        <w:t xml:space="preserve"> </w:t>
      </w:r>
    </w:p>
    <w:p w:rsidR="00947F2F" w:rsidRPr="006463CD" w:rsidRDefault="00DA4325" w:rsidP="00E32ED1">
      <w:pPr>
        <w:pStyle w:val="Heading3"/>
        <w:spacing w:after="240" w:line="247" w:lineRule="auto"/>
        <w:ind w:left="0" w:right="-14" w:hanging="14"/>
        <w:rPr>
          <w:color w:val="auto"/>
        </w:rPr>
      </w:pPr>
      <w:bookmarkStart w:id="14" w:name="_Toc67125491"/>
      <w:r w:rsidRPr="006463CD">
        <w:rPr>
          <w:color w:val="auto"/>
        </w:rPr>
        <w:t>1.1</w:t>
      </w:r>
      <w:r w:rsidR="009E0FD9" w:rsidRPr="006463CD">
        <w:rPr>
          <w:color w:val="auto"/>
        </w:rPr>
        <w:t xml:space="preserve"> </w:t>
      </w:r>
      <w:r w:rsidR="000D2CE6" w:rsidRPr="006463CD">
        <w:rPr>
          <w:color w:val="auto"/>
        </w:rPr>
        <w:t>Tujuan</w:t>
      </w:r>
      <w:bookmarkEnd w:id="14"/>
    </w:p>
    <w:p w:rsidR="005D79CB" w:rsidRPr="006463CD" w:rsidRDefault="005D79CB" w:rsidP="00E32ED1">
      <w:pPr>
        <w:tabs>
          <w:tab w:val="left" w:pos="540"/>
        </w:tabs>
        <w:spacing w:after="240"/>
        <w:ind w:left="360" w:firstLine="180"/>
        <w:jc w:val="both"/>
        <w:rPr>
          <w:rFonts w:ascii="Times New Roman" w:hAnsi="Times New Roman" w:cs="Times New Roman"/>
          <w:color w:val="auto"/>
          <w:sz w:val="24"/>
        </w:rPr>
      </w:pPr>
      <w:r w:rsidRPr="006463CD">
        <w:rPr>
          <w:rFonts w:ascii="Times New Roman" w:hAnsi="Times New Roman" w:cs="Times New Roman"/>
          <w:color w:val="auto"/>
          <w:sz w:val="24"/>
        </w:rPr>
        <w:t>Dokumen ini dibuat sebagai media informasi kepada pengguna untuk mengetahui bagaimana program/aplikasi ini digunakan. Dengan adanya dokumen ini, pengguna dapat mandiri untuk mengenal dan mengoperasikan program ini, tentu ini membuat pengguna lebih efisien dalam mencari informasi. Sebagai tambahan, dokumen ini juga menyediakan spesifikasi kebutuhan dan fungsionalitas yang dibutuhkan untuk proyek ini, seperti tampilan, kebutuhan fungsional dan non fungsional.</w:t>
      </w:r>
    </w:p>
    <w:p w:rsidR="007825E1" w:rsidRPr="006463CD" w:rsidRDefault="00D32797" w:rsidP="00E32ED1">
      <w:pPr>
        <w:pStyle w:val="Heading3"/>
        <w:spacing w:after="240"/>
        <w:rPr>
          <w:color w:val="auto"/>
        </w:rPr>
      </w:pPr>
      <w:bookmarkStart w:id="15" w:name="_Toc67125492"/>
      <w:r w:rsidRPr="006463CD">
        <w:rPr>
          <w:color w:val="auto"/>
        </w:rPr>
        <w:t xml:space="preserve">1.2 </w:t>
      </w:r>
      <w:r w:rsidR="000D2CE6" w:rsidRPr="006463CD">
        <w:rPr>
          <w:color w:val="auto"/>
        </w:rPr>
        <w:t>Lingkup</w:t>
      </w:r>
      <w:bookmarkEnd w:id="15"/>
    </w:p>
    <w:p w:rsidR="005D79CB" w:rsidRPr="006463CD" w:rsidRDefault="005D79CB" w:rsidP="00E32ED1">
      <w:pPr>
        <w:spacing w:after="240"/>
        <w:ind w:left="360" w:firstLine="180"/>
        <w:jc w:val="both"/>
        <w:rPr>
          <w:rFonts w:ascii="Times New Roman" w:hAnsi="Times New Roman" w:cs="Times New Roman"/>
          <w:color w:val="auto"/>
          <w:sz w:val="24"/>
        </w:rPr>
      </w:pPr>
      <w:r w:rsidRPr="006463CD">
        <w:rPr>
          <w:rFonts w:ascii="Times New Roman" w:hAnsi="Times New Roman" w:cs="Times New Roman"/>
          <w:color w:val="auto"/>
          <w:sz w:val="24"/>
        </w:rPr>
        <w:t xml:space="preserve">Ruang lingkup </w:t>
      </w:r>
      <w:r w:rsidR="00436E05" w:rsidRPr="006463CD">
        <w:rPr>
          <w:rFonts w:ascii="Times New Roman" w:hAnsi="Times New Roman" w:cs="Times New Roman"/>
          <w:color w:val="auto"/>
          <w:sz w:val="24"/>
        </w:rPr>
        <w:t>si</w:t>
      </w:r>
      <w:r w:rsidRPr="006463CD">
        <w:rPr>
          <w:rFonts w:ascii="Times New Roman" w:hAnsi="Times New Roman" w:cs="Times New Roman"/>
          <w:color w:val="auto"/>
          <w:sz w:val="24"/>
        </w:rPr>
        <w:t xml:space="preserve">stem ini mencakup informasi mengenai antar muka dari </w:t>
      </w:r>
      <w:r w:rsidR="00436E05" w:rsidRPr="006463CD">
        <w:rPr>
          <w:rFonts w:ascii="Times New Roman" w:hAnsi="Times New Roman" w:cs="Times New Roman"/>
          <w:color w:val="auto"/>
          <w:sz w:val="24"/>
        </w:rPr>
        <w:t>si</w:t>
      </w:r>
      <w:r w:rsidRPr="006463CD">
        <w:rPr>
          <w:rFonts w:ascii="Times New Roman" w:hAnsi="Times New Roman" w:cs="Times New Roman"/>
          <w:color w:val="auto"/>
          <w:sz w:val="24"/>
        </w:rPr>
        <w:t>stem tersebut. Sistem ini memungkinkan user untuk melakukan order proyek, dengan cara input data melalui website</w:t>
      </w:r>
      <w:r w:rsidR="00436E05" w:rsidRPr="006463CD">
        <w:rPr>
          <w:rFonts w:ascii="Times New Roman" w:hAnsi="Times New Roman" w:cs="Times New Roman"/>
          <w:color w:val="auto"/>
          <w:sz w:val="24"/>
        </w:rPr>
        <w:t xml:space="preserve"> tersebut, nantinya sistem ini akan menghitung berapa cost </w:t>
      </w:r>
      <w:proofErr w:type="gramStart"/>
      <w:r w:rsidR="00436E05" w:rsidRPr="006463CD">
        <w:rPr>
          <w:rFonts w:ascii="Times New Roman" w:hAnsi="Times New Roman" w:cs="Times New Roman"/>
          <w:color w:val="auto"/>
          <w:sz w:val="24"/>
        </w:rPr>
        <w:t>( biaya</w:t>
      </w:r>
      <w:proofErr w:type="gramEnd"/>
      <w:r w:rsidR="00436E05" w:rsidRPr="006463CD">
        <w:rPr>
          <w:rFonts w:ascii="Times New Roman" w:hAnsi="Times New Roman" w:cs="Times New Roman"/>
          <w:color w:val="auto"/>
          <w:sz w:val="24"/>
        </w:rPr>
        <w:t xml:space="preserve"> ) yang harus dibayarkan oleh user dari pemesanan proyek tersbeut. Sistem ini juga memungkinkan untuk melakukan penambahan data dari UMKM dan anggota dari Karang Taruna, dan juga pembuatan laporan jika diperlukan untuk admin.</w:t>
      </w:r>
    </w:p>
    <w:p w:rsidR="00947F2F" w:rsidRPr="006463CD" w:rsidRDefault="007825E1" w:rsidP="00E32ED1">
      <w:pPr>
        <w:pStyle w:val="Heading3"/>
        <w:spacing w:after="240"/>
        <w:rPr>
          <w:color w:val="auto"/>
        </w:rPr>
      </w:pPr>
      <w:bookmarkStart w:id="16" w:name="_Toc67125493"/>
      <w:r w:rsidRPr="006463CD">
        <w:rPr>
          <w:color w:val="auto"/>
        </w:rPr>
        <w:t xml:space="preserve">1.3 </w:t>
      </w:r>
      <w:r w:rsidR="000D2CE6" w:rsidRPr="006463CD">
        <w:rPr>
          <w:color w:val="auto"/>
        </w:rPr>
        <w:t>Definisi, akronim, singkatan</w:t>
      </w:r>
      <w:bookmarkEnd w:id="16"/>
      <w:r w:rsidR="00D32797" w:rsidRPr="006463CD">
        <w:rPr>
          <w:color w:val="auto"/>
        </w:rPr>
        <w:t xml:space="preserve"> </w:t>
      </w:r>
    </w:p>
    <w:p w:rsidR="00436E05" w:rsidRPr="006463CD" w:rsidRDefault="00436E05" w:rsidP="002E3F86">
      <w:pPr>
        <w:ind w:left="-14" w:firstLine="288"/>
        <w:jc w:val="both"/>
        <w:rPr>
          <w:rFonts w:ascii="Times New Roman" w:eastAsia="Times New Roman" w:hAnsi="Times New Roman" w:cs="Times New Roman"/>
          <w:color w:val="auto"/>
          <w:sz w:val="24"/>
        </w:rPr>
      </w:pPr>
      <w:r w:rsidRPr="006463CD">
        <w:rPr>
          <w:rFonts w:ascii="Times New Roman" w:eastAsia="Times New Roman" w:hAnsi="Times New Roman" w:cs="Times New Roman"/>
          <w:color w:val="auto"/>
          <w:sz w:val="24"/>
        </w:rPr>
        <w:t xml:space="preserve">Dalam penulisan dokumen pembuatan projek ini, ada beberapa kata yang mungkin akan sulit dipahami oleh orang awam berikut </w:t>
      </w:r>
      <w:proofErr w:type="gramStart"/>
      <w:r w:rsidRPr="006463CD">
        <w:rPr>
          <w:rFonts w:ascii="Times New Roman" w:eastAsia="Times New Roman" w:hAnsi="Times New Roman" w:cs="Times New Roman"/>
          <w:color w:val="auto"/>
          <w:sz w:val="24"/>
        </w:rPr>
        <w:t>ini :</w:t>
      </w:r>
      <w:proofErr w:type="gramEnd"/>
    </w:p>
    <w:tbl>
      <w:tblPr>
        <w:tblStyle w:val="TableGrid0"/>
        <w:tblpPr w:leftFromText="180" w:rightFromText="180" w:vertAnchor="page" w:horzAnchor="margin" w:tblpY="10678"/>
        <w:tblW w:w="0" w:type="auto"/>
        <w:tblLook w:val="04A0" w:firstRow="1" w:lastRow="0" w:firstColumn="1" w:lastColumn="0" w:noHBand="0" w:noVBand="1"/>
      </w:tblPr>
      <w:tblGrid>
        <w:gridCol w:w="510"/>
        <w:gridCol w:w="1645"/>
        <w:gridCol w:w="5580"/>
      </w:tblGrid>
      <w:tr w:rsidR="00FD024C" w:rsidRPr="006463CD" w:rsidTr="00E32ED1">
        <w:trPr>
          <w:trHeight w:val="329"/>
        </w:trPr>
        <w:tc>
          <w:tcPr>
            <w:tcW w:w="510" w:type="dxa"/>
          </w:tcPr>
          <w:p w:rsidR="00E32ED1" w:rsidRPr="006463CD" w:rsidRDefault="00E32ED1" w:rsidP="00E32ED1">
            <w:pPr>
              <w:spacing w:line="240" w:lineRule="auto"/>
              <w:jc w:val="center"/>
              <w:rPr>
                <w:rFonts w:ascii="Times New Roman" w:hAnsi="Times New Roman" w:cs="Times New Roman"/>
                <w:b/>
                <w:color w:val="auto"/>
                <w:sz w:val="24"/>
                <w:szCs w:val="24"/>
              </w:rPr>
            </w:pPr>
            <w:r w:rsidRPr="006463CD">
              <w:rPr>
                <w:rFonts w:ascii="Times New Roman" w:hAnsi="Times New Roman" w:cs="Times New Roman"/>
                <w:b/>
                <w:color w:val="auto"/>
                <w:sz w:val="24"/>
                <w:szCs w:val="24"/>
              </w:rPr>
              <w:t>No</w:t>
            </w:r>
          </w:p>
        </w:tc>
        <w:tc>
          <w:tcPr>
            <w:tcW w:w="1645" w:type="dxa"/>
          </w:tcPr>
          <w:p w:rsidR="00E32ED1" w:rsidRPr="006463CD" w:rsidRDefault="00E32ED1" w:rsidP="00E32ED1">
            <w:pPr>
              <w:spacing w:line="240" w:lineRule="auto"/>
              <w:jc w:val="center"/>
              <w:rPr>
                <w:rFonts w:ascii="Times New Roman" w:hAnsi="Times New Roman" w:cs="Times New Roman"/>
                <w:b/>
                <w:color w:val="auto"/>
                <w:sz w:val="24"/>
                <w:szCs w:val="24"/>
              </w:rPr>
            </w:pPr>
            <w:r w:rsidRPr="006463CD">
              <w:rPr>
                <w:rFonts w:ascii="Times New Roman" w:hAnsi="Times New Roman" w:cs="Times New Roman"/>
                <w:b/>
                <w:color w:val="auto"/>
                <w:sz w:val="24"/>
                <w:szCs w:val="24"/>
              </w:rPr>
              <w:t>Akronim</w:t>
            </w:r>
          </w:p>
        </w:tc>
        <w:tc>
          <w:tcPr>
            <w:tcW w:w="5580" w:type="dxa"/>
          </w:tcPr>
          <w:p w:rsidR="00E32ED1" w:rsidRPr="006463CD" w:rsidRDefault="00E32ED1" w:rsidP="00E32ED1">
            <w:pPr>
              <w:spacing w:line="240" w:lineRule="auto"/>
              <w:jc w:val="center"/>
              <w:rPr>
                <w:rFonts w:ascii="Times New Roman" w:hAnsi="Times New Roman" w:cs="Times New Roman"/>
                <w:b/>
                <w:color w:val="auto"/>
                <w:sz w:val="24"/>
                <w:szCs w:val="24"/>
              </w:rPr>
            </w:pPr>
            <w:r w:rsidRPr="006463CD">
              <w:rPr>
                <w:rFonts w:ascii="Times New Roman" w:hAnsi="Times New Roman" w:cs="Times New Roman"/>
                <w:b/>
                <w:color w:val="auto"/>
                <w:sz w:val="24"/>
                <w:szCs w:val="24"/>
              </w:rPr>
              <w:t>Arti</w:t>
            </w:r>
          </w:p>
        </w:tc>
      </w:tr>
      <w:tr w:rsidR="00FD024C" w:rsidRPr="006463CD" w:rsidTr="00E32ED1">
        <w:trPr>
          <w:trHeight w:val="968"/>
        </w:trPr>
        <w:tc>
          <w:tcPr>
            <w:tcW w:w="510" w:type="dxa"/>
          </w:tcPr>
          <w:p w:rsidR="00E32ED1" w:rsidRPr="006463CD" w:rsidRDefault="00E32ED1" w:rsidP="00E32ED1">
            <w:pPr>
              <w:spacing w:line="240" w:lineRule="auto"/>
              <w:rPr>
                <w:rFonts w:ascii="Times New Roman" w:hAnsi="Times New Roman" w:cs="Times New Roman"/>
                <w:color w:val="auto"/>
                <w:sz w:val="24"/>
                <w:szCs w:val="24"/>
              </w:rPr>
            </w:pPr>
            <w:r w:rsidRPr="006463CD">
              <w:rPr>
                <w:rFonts w:ascii="Times New Roman" w:hAnsi="Times New Roman" w:cs="Times New Roman"/>
                <w:color w:val="auto"/>
                <w:sz w:val="24"/>
                <w:szCs w:val="24"/>
              </w:rPr>
              <w:t>1.</w:t>
            </w:r>
          </w:p>
        </w:tc>
        <w:tc>
          <w:tcPr>
            <w:tcW w:w="1645" w:type="dxa"/>
          </w:tcPr>
          <w:p w:rsidR="00E32ED1" w:rsidRPr="006463CD" w:rsidRDefault="00E32ED1" w:rsidP="00E32ED1">
            <w:pPr>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IEEE</w:t>
            </w:r>
            <w:r w:rsidRPr="006463CD">
              <w:rPr>
                <w:rFonts w:ascii="Times New Roman" w:hAnsi="Times New Roman" w:cs="Times New Roman"/>
                <w:color w:val="auto"/>
                <w:sz w:val="24"/>
                <w:szCs w:val="24"/>
              </w:rPr>
              <w:tab/>
            </w:r>
          </w:p>
        </w:tc>
        <w:tc>
          <w:tcPr>
            <w:tcW w:w="5580" w:type="dxa"/>
          </w:tcPr>
          <w:p w:rsidR="00E32ED1" w:rsidRPr="006463CD" w:rsidRDefault="00E32ED1" w:rsidP="00E32ED1">
            <w:pPr>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Institute of Electrical and Electronics Engineers merupakan standar internasional untuk perancangan perangkat lunak</w:t>
            </w:r>
          </w:p>
        </w:tc>
      </w:tr>
      <w:tr w:rsidR="00FD024C" w:rsidRPr="006463CD" w:rsidTr="00E32ED1">
        <w:tc>
          <w:tcPr>
            <w:tcW w:w="510" w:type="dxa"/>
          </w:tcPr>
          <w:p w:rsidR="00E32ED1" w:rsidRPr="006463CD" w:rsidRDefault="00E32ED1" w:rsidP="00E32ED1">
            <w:pPr>
              <w:spacing w:line="240" w:lineRule="auto"/>
              <w:rPr>
                <w:rFonts w:ascii="Times New Roman" w:hAnsi="Times New Roman" w:cs="Times New Roman"/>
                <w:color w:val="auto"/>
                <w:sz w:val="24"/>
                <w:szCs w:val="24"/>
              </w:rPr>
            </w:pPr>
            <w:r w:rsidRPr="006463CD">
              <w:rPr>
                <w:rFonts w:ascii="Times New Roman" w:hAnsi="Times New Roman" w:cs="Times New Roman"/>
                <w:color w:val="auto"/>
                <w:sz w:val="24"/>
                <w:szCs w:val="24"/>
              </w:rPr>
              <w:t>2.</w:t>
            </w:r>
          </w:p>
        </w:tc>
        <w:tc>
          <w:tcPr>
            <w:tcW w:w="1645"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ERD</w:t>
            </w:r>
          </w:p>
        </w:tc>
        <w:tc>
          <w:tcPr>
            <w:tcW w:w="5580"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Entity Relatioship Diagram</w:t>
            </w:r>
          </w:p>
        </w:tc>
      </w:tr>
      <w:tr w:rsidR="00FD024C" w:rsidRPr="006463CD" w:rsidTr="00E32ED1">
        <w:tc>
          <w:tcPr>
            <w:tcW w:w="510" w:type="dxa"/>
          </w:tcPr>
          <w:p w:rsidR="00E32ED1" w:rsidRPr="006463CD" w:rsidRDefault="00E32ED1" w:rsidP="00E32ED1">
            <w:pPr>
              <w:spacing w:line="240" w:lineRule="auto"/>
              <w:rPr>
                <w:rFonts w:ascii="Times New Roman" w:hAnsi="Times New Roman" w:cs="Times New Roman"/>
                <w:color w:val="auto"/>
                <w:sz w:val="24"/>
                <w:szCs w:val="24"/>
              </w:rPr>
            </w:pPr>
            <w:r w:rsidRPr="006463CD">
              <w:rPr>
                <w:rFonts w:ascii="Times New Roman" w:hAnsi="Times New Roman" w:cs="Times New Roman"/>
                <w:color w:val="auto"/>
                <w:sz w:val="24"/>
                <w:szCs w:val="24"/>
              </w:rPr>
              <w:t>3.</w:t>
            </w:r>
          </w:p>
        </w:tc>
        <w:tc>
          <w:tcPr>
            <w:tcW w:w="1645"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shd w:val="clear" w:color="auto" w:fill="F6F8FA"/>
              </w:rPr>
              <w:t>DFD</w:t>
            </w:r>
          </w:p>
        </w:tc>
        <w:tc>
          <w:tcPr>
            <w:tcW w:w="5580"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Data Flow Diagram</w:t>
            </w:r>
          </w:p>
        </w:tc>
      </w:tr>
      <w:tr w:rsidR="00FD024C" w:rsidRPr="006463CD" w:rsidTr="00E32ED1">
        <w:tc>
          <w:tcPr>
            <w:tcW w:w="510" w:type="dxa"/>
          </w:tcPr>
          <w:p w:rsidR="00E32ED1" w:rsidRPr="006463CD" w:rsidRDefault="00E32ED1" w:rsidP="00E32ED1">
            <w:pPr>
              <w:spacing w:line="240" w:lineRule="auto"/>
              <w:rPr>
                <w:rFonts w:ascii="Times New Roman" w:hAnsi="Times New Roman" w:cs="Times New Roman"/>
                <w:color w:val="auto"/>
                <w:sz w:val="24"/>
                <w:szCs w:val="24"/>
              </w:rPr>
            </w:pPr>
            <w:r w:rsidRPr="006463CD">
              <w:rPr>
                <w:rFonts w:ascii="Times New Roman" w:hAnsi="Times New Roman" w:cs="Times New Roman"/>
                <w:color w:val="auto"/>
                <w:sz w:val="24"/>
                <w:szCs w:val="24"/>
              </w:rPr>
              <w:t>4.</w:t>
            </w:r>
          </w:p>
        </w:tc>
        <w:tc>
          <w:tcPr>
            <w:tcW w:w="1645"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CRUD</w:t>
            </w:r>
          </w:p>
        </w:tc>
        <w:tc>
          <w:tcPr>
            <w:tcW w:w="5580"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Create, Read, Update, Delete</w:t>
            </w:r>
          </w:p>
        </w:tc>
      </w:tr>
      <w:tr w:rsidR="00FD024C" w:rsidRPr="006463CD" w:rsidTr="00E32ED1">
        <w:tc>
          <w:tcPr>
            <w:tcW w:w="510" w:type="dxa"/>
          </w:tcPr>
          <w:p w:rsidR="00E32ED1" w:rsidRPr="006463CD" w:rsidRDefault="00E32ED1" w:rsidP="00E32ED1">
            <w:pPr>
              <w:spacing w:line="240" w:lineRule="auto"/>
              <w:rPr>
                <w:rFonts w:ascii="Times New Roman" w:hAnsi="Times New Roman" w:cs="Times New Roman"/>
                <w:color w:val="auto"/>
                <w:sz w:val="24"/>
                <w:szCs w:val="24"/>
              </w:rPr>
            </w:pPr>
            <w:r w:rsidRPr="006463CD">
              <w:rPr>
                <w:rFonts w:ascii="Times New Roman" w:hAnsi="Times New Roman" w:cs="Times New Roman"/>
                <w:color w:val="auto"/>
                <w:sz w:val="24"/>
                <w:szCs w:val="24"/>
              </w:rPr>
              <w:t>5.</w:t>
            </w:r>
          </w:p>
        </w:tc>
        <w:tc>
          <w:tcPr>
            <w:tcW w:w="1645"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SRS</w:t>
            </w:r>
          </w:p>
        </w:tc>
        <w:tc>
          <w:tcPr>
            <w:tcW w:w="5580"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Software Requirement Spesification</w:t>
            </w:r>
          </w:p>
        </w:tc>
      </w:tr>
      <w:tr w:rsidR="00FD024C" w:rsidRPr="006463CD" w:rsidTr="00E32ED1">
        <w:trPr>
          <w:trHeight w:val="135"/>
        </w:trPr>
        <w:tc>
          <w:tcPr>
            <w:tcW w:w="510" w:type="dxa"/>
          </w:tcPr>
          <w:p w:rsidR="00E32ED1" w:rsidRPr="006463CD" w:rsidRDefault="00E32ED1" w:rsidP="00E32ED1">
            <w:pPr>
              <w:spacing w:line="240" w:lineRule="auto"/>
              <w:rPr>
                <w:rFonts w:ascii="Times New Roman" w:hAnsi="Times New Roman" w:cs="Times New Roman"/>
                <w:color w:val="auto"/>
                <w:sz w:val="24"/>
                <w:szCs w:val="24"/>
              </w:rPr>
            </w:pPr>
            <w:r w:rsidRPr="006463CD">
              <w:rPr>
                <w:rFonts w:ascii="Times New Roman" w:hAnsi="Times New Roman" w:cs="Times New Roman"/>
                <w:color w:val="auto"/>
                <w:sz w:val="24"/>
                <w:szCs w:val="24"/>
              </w:rPr>
              <w:t>6.</w:t>
            </w:r>
          </w:p>
        </w:tc>
        <w:tc>
          <w:tcPr>
            <w:tcW w:w="1645"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User</w:t>
            </w:r>
          </w:p>
        </w:tc>
        <w:tc>
          <w:tcPr>
            <w:tcW w:w="5580"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Pengguna sistem</w:t>
            </w:r>
          </w:p>
        </w:tc>
      </w:tr>
      <w:tr w:rsidR="00FD024C" w:rsidRPr="006463CD" w:rsidTr="00E32ED1">
        <w:trPr>
          <w:trHeight w:val="135"/>
        </w:trPr>
        <w:tc>
          <w:tcPr>
            <w:tcW w:w="510" w:type="dxa"/>
          </w:tcPr>
          <w:p w:rsidR="00E32ED1" w:rsidRPr="006463CD" w:rsidRDefault="00E32ED1" w:rsidP="00E32ED1">
            <w:pPr>
              <w:spacing w:line="240" w:lineRule="auto"/>
              <w:rPr>
                <w:rFonts w:ascii="Times New Roman" w:hAnsi="Times New Roman" w:cs="Times New Roman"/>
                <w:color w:val="auto"/>
                <w:sz w:val="24"/>
                <w:szCs w:val="24"/>
              </w:rPr>
            </w:pPr>
            <w:r w:rsidRPr="006463CD">
              <w:rPr>
                <w:rFonts w:ascii="Times New Roman" w:hAnsi="Times New Roman" w:cs="Times New Roman"/>
                <w:color w:val="auto"/>
                <w:sz w:val="24"/>
                <w:szCs w:val="24"/>
              </w:rPr>
              <w:t>7.</w:t>
            </w:r>
          </w:p>
        </w:tc>
        <w:tc>
          <w:tcPr>
            <w:tcW w:w="1645"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Development</w:t>
            </w:r>
          </w:p>
        </w:tc>
        <w:tc>
          <w:tcPr>
            <w:tcW w:w="5580" w:type="dxa"/>
          </w:tcPr>
          <w:p w:rsidR="00E32ED1" w:rsidRPr="006463CD" w:rsidRDefault="00E32ED1" w:rsidP="00E32ED1">
            <w:pPr>
              <w:spacing w:line="240" w:lineRule="auto"/>
              <w:jc w:val="both"/>
              <w:rPr>
                <w:rFonts w:ascii="Times New Roman" w:hAnsi="Times New Roman" w:cs="Times New Roman"/>
                <w:color w:val="auto"/>
                <w:sz w:val="24"/>
                <w:szCs w:val="24"/>
              </w:rPr>
            </w:pPr>
            <w:r w:rsidRPr="006463CD">
              <w:rPr>
                <w:rFonts w:ascii="Times New Roman" w:hAnsi="Times New Roman" w:cs="Times New Roman"/>
                <w:color w:val="auto"/>
                <w:sz w:val="24"/>
                <w:szCs w:val="24"/>
              </w:rPr>
              <w:t>Orang yang memiliki kepentingan dalam projek, baik pembuatan dan pengembangan</w:t>
            </w:r>
          </w:p>
        </w:tc>
      </w:tr>
    </w:tbl>
    <w:p w:rsidR="00E32ED1" w:rsidRPr="006463CD" w:rsidRDefault="00E32ED1" w:rsidP="00DD62A1">
      <w:pPr>
        <w:spacing w:after="278" w:line="468" w:lineRule="auto"/>
        <w:ind w:left="-15" w:firstLine="283"/>
        <w:jc w:val="center"/>
        <w:rPr>
          <w:rFonts w:ascii="Times New Roman" w:eastAsia="Times New Roman" w:hAnsi="Times New Roman" w:cs="Times New Roman"/>
          <w:b/>
          <w:color w:val="auto"/>
          <w:sz w:val="24"/>
          <w:szCs w:val="24"/>
        </w:rPr>
      </w:pPr>
      <w:r w:rsidRPr="006463CD">
        <w:rPr>
          <w:rFonts w:ascii="Times New Roman" w:eastAsia="Times New Roman" w:hAnsi="Times New Roman" w:cs="Times New Roman"/>
          <w:color w:val="auto"/>
          <w:sz w:val="24"/>
          <w:szCs w:val="24"/>
        </w:rPr>
        <w:t>Tabel 1.3 Definisi, akronim, singkatan</w:t>
      </w:r>
    </w:p>
    <w:p w:rsidR="00436E05" w:rsidRPr="006463CD" w:rsidRDefault="00436E05" w:rsidP="00436E05">
      <w:pPr>
        <w:spacing w:after="278" w:line="468" w:lineRule="auto"/>
        <w:ind w:left="-15" w:firstLine="283"/>
        <w:jc w:val="both"/>
        <w:rPr>
          <w:rFonts w:ascii="Times New Roman" w:eastAsia="Times New Roman" w:hAnsi="Times New Roman" w:cs="Times New Roman"/>
          <w:color w:val="auto"/>
          <w:sz w:val="24"/>
          <w:szCs w:val="24"/>
        </w:rPr>
      </w:pPr>
      <w:r w:rsidRPr="006463CD">
        <w:rPr>
          <w:rFonts w:ascii="Times New Roman" w:eastAsia="Times New Roman" w:hAnsi="Times New Roman" w:cs="Times New Roman"/>
          <w:b/>
          <w:color w:val="auto"/>
          <w:sz w:val="24"/>
          <w:szCs w:val="24"/>
        </w:rPr>
        <w:lastRenderedPageBreak/>
        <w:t>IEEE</w:t>
      </w:r>
      <w:r w:rsidRPr="006463CD">
        <w:rPr>
          <w:rFonts w:ascii="Times New Roman" w:eastAsia="Times New Roman" w:hAnsi="Times New Roman" w:cs="Times New Roman"/>
          <w:color w:val="auto"/>
          <w:sz w:val="24"/>
          <w:szCs w:val="24"/>
        </w:rPr>
        <w:t xml:space="preserve"> adalah standar yang mendefinisikan lapisan fisik dan sublapisan media akses kontrol dari lapisan data-link dari standar Ethernet berkabel. </w:t>
      </w:r>
    </w:p>
    <w:p w:rsidR="00436E05" w:rsidRPr="006463CD" w:rsidRDefault="00436E05" w:rsidP="00436E05">
      <w:pPr>
        <w:spacing w:after="278" w:line="468" w:lineRule="auto"/>
        <w:ind w:left="-15" w:firstLine="735"/>
        <w:jc w:val="both"/>
        <w:rPr>
          <w:rFonts w:ascii="Times New Roman" w:eastAsia="Times New Roman" w:hAnsi="Times New Roman" w:cs="Times New Roman"/>
          <w:color w:val="auto"/>
          <w:sz w:val="24"/>
          <w:szCs w:val="24"/>
          <w:bdr w:val="none" w:sz="0" w:space="0" w:color="auto" w:frame="1"/>
        </w:rPr>
      </w:pPr>
      <w:r w:rsidRPr="006463CD">
        <w:rPr>
          <w:rFonts w:ascii="Times New Roman" w:eastAsia="Times New Roman" w:hAnsi="Times New Roman" w:cs="Times New Roman"/>
          <w:b/>
          <w:bCs/>
          <w:color w:val="auto"/>
          <w:sz w:val="24"/>
          <w:szCs w:val="24"/>
          <w:bdr w:val="none" w:sz="0" w:space="0" w:color="auto" w:frame="1"/>
        </w:rPr>
        <w:t>ERD</w:t>
      </w:r>
      <w:r w:rsidRPr="006463CD">
        <w:rPr>
          <w:rFonts w:ascii="Times New Roman" w:eastAsia="Times New Roman" w:hAnsi="Times New Roman" w:cs="Times New Roman"/>
          <w:color w:val="auto"/>
          <w:sz w:val="24"/>
          <w:szCs w:val="24"/>
          <w:bdr w:val="none" w:sz="0" w:space="0" w:color="auto" w:frame="1"/>
        </w:rPr>
        <w:t> (Entity Relationship Diagram) adalah suatu model untuk menjelaskan hubungan antar data dalam basis data berdasarkan objek-objek dasar data yang mempunyai hubungan antar relasi.</w:t>
      </w:r>
      <w:r w:rsidRPr="006463CD">
        <w:rPr>
          <w:rFonts w:ascii="Times New Roman" w:eastAsia="Times New Roman" w:hAnsi="Times New Roman" w:cs="Times New Roman"/>
          <w:color w:val="auto"/>
          <w:sz w:val="24"/>
          <w:szCs w:val="24"/>
        </w:rPr>
        <w:t xml:space="preserve"> </w:t>
      </w:r>
      <w:r w:rsidRPr="006463CD">
        <w:rPr>
          <w:rFonts w:ascii="Times New Roman" w:eastAsia="Times New Roman" w:hAnsi="Times New Roman" w:cs="Times New Roman"/>
          <w:color w:val="auto"/>
          <w:sz w:val="24"/>
          <w:szCs w:val="24"/>
          <w:bdr w:val="none" w:sz="0" w:space="0" w:color="auto" w:frame="1"/>
        </w:rPr>
        <w:t>ERD untuk memodelkan struktur data dan hubungan antar data, untuk menggambarkannya digunakan beberapa notasi dan simbol.</w:t>
      </w:r>
    </w:p>
    <w:p w:rsidR="00436E05" w:rsidRPr="006463CD" w:rsidRDefault="00436E05" w:rsidP="00436E05">
      <w:pPr>
        <w:spacing w:after="278" w:line="468" w:lineRule="auto"/>
        <w:ind w:left="-15" w:firstLine="735"/>
        <w:jc w:val="both"/>
        <w:rPr>
          <w:rFonts w:ascii="Times New Roman" w:eastAsia="Times New Roman" w:hAnsi="Times New Roman" w:cs="Times New Roman"/>
          <w:color w:val="auto"/>
          <w:sz w:val="24"/>
          <w:szCs w:val="24"/>
        </w:rPr>
      </w:pPr>
      <w:r w:rsidRPr="006463CD">
        <w:rPr>
          <w:rStyle w:val="Emphasis"/>
          <w:rFonts w:ascii="Times New Roman" w:hAnsi="Times New Roman" w:cs="Times New Roman"/>
          <w:b/>
          <w:bCs/>
          <w:color w:val="auto"/>
          <w:sz w:val="24"/>
          <w:szCs w:val="24"/>
          <w:shd w:val="clear" w:color="auto" w:fill="FFFFFF"/>
        </w:rPr>
        <w:t>Data flow diagram </w:t>
      </w:r>
      <w:r w:rsidRPr="006463CD">
        <w:rPr>
          <w:rStyle w:val="Strong"/>
          <w:rFonts w:ascii="Times New Roman" w:hAnsi="Times New Roman" w:cs="Times New Roman"/>
          <w:color w:val="auto"/>
          <w:sz w:val="24"/>
          <w:szCs w:val="24"/>
          <w:shd w:val="clear" w:color="auto" w:fill="FFFFFF"/>
        </w:rPr>
        <w:t>(DFD)</w:t>
      </w:r>
      <w:r w:rsidRPr="006463CD">
        <w:rPr>
          <w:rFonts w:ascii="Times New Roman" w:hAnsi="Times New Roman" w:cs="Times New Roman"/>
          <w:color w:val="auto"/>
          <w:sz w:val="24"/>
          <w:szCs w:val="24"/>
          <w:shd w:val="clear" w:color="auto" w:fill="FFFFFF"/>
        </w:rPr>
        <w:t> adalah suatu diagram yang menggambarkan aliran data dari sebuah proses atau sistem informasi dimana menyediakan informasi mengenai </w:t>
      </w:r>
      <w:r w:rsidRPr="006463CD">
        <w:rPr>
          <w:rStyle w:val="Emphasis"/>
          <w:rFonts w:ascii="Times New Roman" w:hAnsi="Times New Roman" w:cs="Times New Roman"/>
          <w:color w:val="auto"/>
          <w:sz w:val="24"/>
          <w:szCs w:val="24"/>
          <w:shd w:val="clear" w:color="auto" w:fill="FFFFFF"/>
        </w:rPr>
        <w:t>input </w:t>
      </w:r>
      <w:r w:rsidRPr="006463CD">
        <w:rPr>
          <w:rFonts w:ascii="Times New Roman" w:hAnsi="Times New Roman" w:cs="Times New Roman"/>
          <w:color w:val="auto"/>
          <w:sz w:val="24"/>
          <w:szCs w:val="24"/>
          <w:shd w:val="clear" w:color="auto" w:fill="FFFFFF"/>
        </w:rPr>
        <w:t>dan </w:t>
      </w:r>
      <w:r w:rsidRPr="006463CD">
        <w:rPr>
          <w:rStyle w:val="Emphasis"/>
          <w:rFonts w:ascii="Times New Roman" w:hAnsi="Times New Roman" w:cs="Times New Roman"/>
          <w:color w:val="auto"/>
          <w:sz w:val="24"/>
          <w:szCs w:val="24"/>
          <w:shd w:val="clear" w:color="auto" w:fill="FFFFFF"/>
        </w:rPr>
        <w:t>output </w:t>
      </w:r>
      <w:r w:rsidRPr="006463CD">
        <w:rPr>
          <w:rFonts w:ascii="Times New Roman" w:hAnsi="Times New Roman" w:cs="Times New Roman"/>
          <w:color w:val="auto"/>
          <w:sz w:val="24"/>
          <w:szCs w:val="24"/>
          <w:shd w:val="clear" w:color="auto" w:fill="FFFFFF"/>
        </w:rPr>
        <w:t>dari setiap entitas dan proses itu sendiri.</w:t>
      </w:r>
    </w:p>
    <w:p w:rsidR="00FD024C" w:rsidRPr="006463CD" w:rsidRDefault="00FD024C">
      <w:pPr>
        <w:spacing w:after="160" w:line="259" w:lineRule="auto"/>
        <w:rPr>
          <w:rFonts w:ascii="Times New Roman" w:eastAsia="Times New Roman" w:hAnsi="Times New Roman" w:cs="Times New Roman"/>
          <w:b/>
          <w:color w:val="auto"/>
          <w:sz w:val="24"/>
        </w:rPr>
      </w:pPr>
      <w:bookmarkStart w:id="17" w:name="_Toc67125494"/>
      <w:r w:rsidRPr="006463CD">
        <w:rPr>
          <w:rFonts w:ascii="Times New Roman" w:hAnsi="Times New Roman" w:cs="Times New Roman"/>
          <w:color w:val="auto"/>
        </w:rPr>
        <w:br w:type="page"/>
      </w:r>
    </w:p>
    <w:p w:rsidR="00DA4325" w:rsidRPr="006463CD" w:rsidRDefault="00DA4325" w:rsidP="004E5A52">
      <w:pPr>
        <w:pStyle w:val="Heading1"/>
        <w:rPr>
          <w:color w:val="auto"/>
        </w:rPr>
      </w:pPr>
      <w:r w:rsidRPr="006463CD">
        <w:rPr>
          <w:color w:val="auto"/>
        </w:rPr>
        <w:lastRenderedPageBreak/>
        <w:t>BAB II</w:t>
      </w:r>
      <w:bookmarkEnd w:id="17"/>
    </w:p>
    <w:p w:rsidR="00F1624F" w:rsidRPr="006463CD" w:rsidRDefault="00D85422" w:rsidP="00D85422">
      <w:pPr>
        <w:pStyle w:val="Heading1"/>
        <w:rPr>
          <w:color w:val="auto"/>
        </w:rPr>
      </w:pPr>
      <w:bookmarkStart w:id="18" w:name="_Toc67125495"/>
      <w:r w:rsidRPr="006463CD">
        <w:rPr>
          <w:color w:val="auto"/>
        </w:rPr>
        <w:t>REFERENSI</w:t>
      </w:r>
      <w:bookmarkEnd w:id="18"/>
    </w:p>
    <w:p w:rsidR="00D85422" w:rsidRPr="006463CD" w:rsidRDefault="00C847CC" w:rsidP="00C847CC">
      <w:pPr>
        <w:pStyle w:val="ListParagraph"/>
        <w:numPr>
          <w:ilvl w:val="0"/>
          <w:numId w:val="19"/>
        </w:numPr>
        <w:rPr>
          <w:rFonts w:ascii="Times New Roman" w:hAnsi="Times New Roman" w:cs="Times New Roman"/>
          <w:color w:val="auto"/>
        </w:rPr>
      </w:pPr>
      <w:r w:rsidRPr="006463CD">
        <w:rPr>
          <w:rFonts w:ascii="Times New Roman" w:hAnsi="Times New Roman" w:cs="Times New Roman"/>
          <w:color w:val="auto"/>
        </w:rPr>
        <w:t>Modul Kuliah RPL 6 Dokumen SDD</w:t>
      </w:r>
    </w:p>
    <w:p w:rsidR="006202DE" w:rsidRPr="006463CD" w:rsidRDefault="00C847CC" w:rsidP="0005438C">
      <w:pPr>
        <w:pStyle w:val="ListParagraph"/>
        <w:numPr>
          <w:ilvl w:val="0"/>
          <w:numId w:val="19"/>
        </w:numPr>
        <w:rPr>
          <w:rFonts w:ascii="Times New Roman" w:hAnsi="Times New Roman" w:cs="Times New Roman"/>
          <w:color w:val="auto"/>
        </w:rPr>
      </w:pPr>
      <w:r w:rsidRPr="006463CD">
        <w:rPr>
          <w:rFonts w:ascii="Times New Roman" w:hAnsi="Times New Roman" w:cs="Times New Roman"/>
          <w:color w:val="auto"/>
        </w:rPr>
        <w:t>Dokumentasi Projek RPL Aplikasi Manajemen Polindra</w:t>
      </w:r>
    </w:p>
    <w:p w:rsidR="0005438C" w:rsidRPr="006463CD" w:rsidRDefault="0005438C" w:rsidP="0005438C">
      <w:pPr>
        <w:spacing w:after="160" w:line="259" w:lineRule="auto"/>
        <w:rPr>
          <w:rFonts w:ascii="Times New Roman" w:hAnsi="Times New Roman" w:cs="Times New Roman"/>
          <w:color w:val="auto"/>
        </w:rPr>
      </w:pPr>
      <w:r w:rsidRPr="006463CD">
        <w:rPr>
          <w:rFonts w:ascii="Times New Roman" w:hAnsi="Times New Roman" w:cs="Times New Roman"/>
          <w:color w:val="auto"/>
        </w:rPr>
        <w:br w:type="page"/>
      </w:r>
    </w:p>
    <w:p w:rsidR="00947F2F" w:rsidRPr="006463CD" w:rsidRDefault="00947F2F" w:rsidP="00693107">
      <w:pPr>
        <w:pStyle w:val="ListParagraph"/>
        <w:ind w:left="705"/>
        <w:rPr>
          <w:rFonts w:ascii="Times New Roman" w:hAnsi="Times New Roman" w:cs="Times New Roman"/>
          <w:color w:val="auto"/>
          <w:sz w:val="24"/>
          <w:szCs w:val="24"/>
        </w:rPr>
      </w:pPr>
    </w:p>
    <w:p w:rsidR="00947F2F" w:rsidRPr="006463CD" w:rsidRDefault="00D00634" w:rsidP="009333E1">
      <w:pPr>
        <w:pStyle w:val="Heading1"/>
        <w:rPr>
          <w:color w:val="auto"/>
        </w:rPr>
      </w:pPr>
      <w:bookmarkStart w:id="19" w:name="_Toc67125496"/>
      <w:r w:rsidRPr="006463CD">
        <w:rPr>
          <w:color w:val="auto"/>
        </w:rPr>
        <w:t>BAB III</w:t>
      </w:r>
      <w:bookmarkEnd w:id="19"/>
    </w:p>
    <w:p w:rsidR="00947F2F" w:rsidRPr="006463CD" w:rsidRDefault="00D85422" w:rsidP="009333E1">
      <w:pPr>
        <w:pStyle w:val="Heading1"/>
        <w:rPr>
          <w:color w:val="auto"/>
        </w:rPr>
      </w:pPr>
      <w:bookmarkStart w:id="20" w:name="_Toc67125497"/>
      <w:r w:rsidRPr="006463CD">
        <w:rPr>
          <w:color w:val="auto"/>
        </w:rPr>
        <w:t>PENJELASAN DEKOMPOSISI</w:t>
      </w:r>
      <w:bookmarkEnd w:id="20"/>
    </w:p>
    <w:p w:rsidR="00D85422" w:rsidRPr="006463CD" w:rsidRDefault="008E5627" w:rsidP="00D85422">
      <w:pPr>
        <w:pStyle w:val="Heading2"/>
        <w:jc w:val="left"/>
        <w:rPr>
          <w:color w:val="auto"/>
        </w:rPr>
      </w:pPr>
      <w:bookmarkStart w:id="21" w:name="_Toc67125498"/>
      <w:r w:rsidRPr="006463CD">
        <w:rPr>
          <w:color w:val="auto"/>
        </w:rPr>
        <w:t>3</w:t>
      </w:r>
      <w:r w:rsidR="00D32797" w:rsidRPr="006463CD">
        <w:rPr>
          <w:color w:val="auto"/>
        </w:rPr>
        <w:t xml:space="preserve">.1 </w:t>
      </w:r>
      <w:r w:rsidR="00D85422" w:rsidRPr="006463CD">
        <w:rPr>
          <w:color w:val="auto"/>
        </w:rPr>
        <w:t>Dekomposisi Modul</w:t>
      </w:r>
      <w:bookmarkEnd w:id="21"/>
    </w:p>
    <w:p w:rsidR="008168C6" w:rsidRPr="006463CD" w:rsidRDefault="008168C6" w:rsidP="008168C6">
      <w:pPr>
        <w:pStyle w:val="Heading2"/>
        <w:ind w:left="360" w:firstLine="180"/>
        <w:jc w:val="left"/>
        <w:rPr>
          <w:b w:val="0"/>
        </w:rPr>
      </w:pPr>
      <w:r w:rsidRPr="006463CD">
        <w:rPr>
          <w:b w:val="0"/>
        </w:rPr>
        <w:t xml:space="preserve">Kebutuhan fungsional (Functional Requirements) pada aplikasi ini </w:t>
      </w:r>
      <w:proofErr w:type="gramStart"/>
      <w:r w:rsidRPr="006463CD">
        <w:rPr>
          <w:b w:val="0"/>
        </w:rPr>
        <w:t>adalah  kebutuhan</w:t>
      </w:r>
      <w:proofErr w:type="gramEnd"/>
      <w:r w:rsidRPr="006463CD">
        <w:rPr>
          <w:b w:val="0"/>
        </w:rPr>
        <w:t xml:space="preserve"> utama yang diharapkan dari sistem ini, yang berkaitan langsung dengan sistem. Untuk aplikasi ini kebutuhan fungsionalnya dapat dipecah menjadi beberapa modul. Modul-modul tersebut </w:t>
      </w:r>
      <w:proofErr w:type="gramStart"/>
      <w:r w:rsidRPr="006463CD">
        <w:rPr>
          <w:b w:val="0"/>
        </w:rPr>
        <w:t>adalah :</w:t>
      </w:r>
      <w:proofErr w:type="gramEnd"/>
    </w:p>
    <w:p w:rsidR="008168C6" w:rsidRPr="006463CD" w:rsidRDefault="008168C6" w:rsidP="008168C6">
      <w:pPr>
        <w:pStyle w:val="Heading2"/>
        <w:numPr>
          <w:ilvl w:val="0"/>
          <w:numId w:val="20"/>
        </w:numPr>
        <w:jc w:val="left"/>
        <w:rPr>
          <w:b w:val="0"/>
        </w:rPr>
      </w:pPr>
      <w:r w:rsidRPr="006463CD">
        <w:rPr>
          <w:b w:val="0"/>
        </w:rPr>
        <w:t xml:space="preserve">Pada modul 1, perancangan modul </w:t>
      </w:r>
      <w:proofErr w:type="gramStart"/>
      <w:r w:rsidRPr="006463CD">
        <w:rPr>
          <w:b w:val="0"/>
        </w:rPr>
        <w:t>akan</w:t>
      </w:r>
      <w:proofErr w:type="gramEnd"/>
      <w:r w:rsidRPr="006463CD">
        <w:rPr>
          <w:b w:val="0"/>
        </w:rPr>
        <w:t xml:space="preserve"> digunakan oleh sistem admin</w:t>
      </w:r>
    </w:p>
    <w:p w:rsidR="008168C6" w:rsidRPr="006463CD" w:rsidRDefault="008168C6" w:rsidP="008168C6">
      <w:pPr>
        <w:pStyle w:val="Heading2"/>
        <w:numPr>
          <w:ilvl w:val="0"/>
          <w:numId w:val="20"/>
        </w:numPr>
        <w:jc w:val="left"/>
        <w:rPr>
          <w:b w:val="0"/>
        </w:rPr>
      </w:pPr>
      <w:r w:rsidRPr="006463CD">
        <w:rPr>
          <w:b w:val="0"/>
        </w:rPr>
        <w:t xml:space="preserve">Pada modul 2, perancangan modul </w:t>
      </w:r>
      <w:proofErr w:type="gramStart"/>
      <w:r w:rsidRPr="006463CD">
        <w:rPr>
          <w:b w:val="0"/>
        </w:rPr>
        <w:t>akan</w:t>
      </w:r>
      <w:proofErr w:type="gramEnd"/>
      <w:r w:rsidRPr="006463CD">
        <w:rPr>
          <w:b w:val="0"/>
        </w:rPr>
        <w:t xml:space="preserve"> digunakan oleh sistem customer</w:t>
      </w:r>
    </w:p>
    <w:p w:rsidR="008168C6" w:rsidRPr="006463CD" w:rsidRDefault="008168C6" w:rsidP="008168C6">
      <w:pPr>
        <w:rPr>
          <w:rFonts w:ascii="Times New Roman" w:hAnsi="Times New Roman" w:cs="Times New Roman"/>
        </w:rPr>
      </w:pPr>
    </w:p>
    <w:p w:rsidR="00D85422" w:rsidRPr="006463CD" w:rsidRDefault="00D85422" w:rsidP="00D85422">
      <w:pPr>
        <w:pStyle w:val="Heading3"/>
        <w:ind w:left="360" w:firstLine="0"/>
        <w:rPr>
          <w:color w:val="auto"/>
        </w:rPr>
      </w:pPr>
      <w:bookmarkStart w:id="22" w:name="_Toc67125499"/>
      <w:r w:rsidRPr="006463CD">
        <w:rPr>
          <w:color w:val="auto"/>
        </w:rPr>
        <w:t>3.1.1 Deskripsi Modul 1</w:t>
      </w:r>
      <w:bookmarkEnd w:id="22"/>
    </w:p>
    <w:p w:rsidR="00CD0C11" w:rsidRPr="006463CD" w:rsidRDefault="00CD0C11" w:rsidP="00CD0C11">
      <w:pPr>
        <w:spacing w:after="23" w:line="360" w:lineRule="auto"/>
        <w:ind w:firstLine="360"/>
        <w:rPr>
          <w:rFonts w:ascii="Times New Roman" w:hAnsi="Times New Roman" w:cs="Times New Roman"/>
          <w:sz w:val="24"/>
          <w:szCs w:val="24"/>
        </w:rPr>
      </w:pPr>
      <w:r w:rsidRPr="006463CD">
        <w:rPr>
          <w:rFonts w:ascii="Times New Roman" w:hAnsi="Times New Roman" w:cs="Times New Roman"/>
          <w:sz w:val="24"/>
          <w:szCs w:val="24"/>
        </w:rPr>
        <w:t xml:space="preserve">Pada modul 1, perancangan modul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digunakan oleh sistem admin, yang</w:t>
      </w:r>
    </w:p>
    <w:p w:rsidR="00CD0C11" w:rsidRPr="006463CD" w:rsidRDefault="00CD0C11" w:rsidP="00CD0C11">
      <w:pPr>
        <w:spacing w:after="23" w:line="360" w:lineRule="auto"/>
        <w:ind w:firstLine="360"/>
        <w:rPr>
          <w:rFonts w:ascii="Times New Roman" w:hAnsi="Times New Roman" w:cs="Times New Roman"/>
          <w:sz w:val="24"/>
          <w:szCs w:val="24"/>
        </w:rPr>
      </w:pPr>
      <w:r w:rsidRPr="006463CD">
        <w:rPr>
          <w:rFonts w:ascii="Times New Roman" w:hAnsi="Times New Roman" w:cs="Times New Roman"/>
          <w:sz w:val="24"/>
          <w:szCs w:val="24"/>
        </w:rPr>
        <w:t xml:space="preserve"> </w:t>
      </w:r>
      <w:proofErr w:type="gramStart"/>
      <w:r w:rsidRPr="006463CD">
        <w:rPr>
          <w:rFonts w:ascii="Times New Roman" w:hAnsi="Times New Roman" w:cs="Times New Roman"/>
          <w:sz w:val="24"/>
          <w:szCs w:val="24"/>
        </w:rPr>
        <w:t>meliputi :</w:t>
      </w:r>
      <w:proofErr w:type="gramEnd"/>
      <w:r w:rsidRPr="006463CD">
        <w:rPr>
          <w:rFonts w:ascii="Times New Roman" w:hAnsi="Times New Roman" w:cs="Times New Roman"/>
          <w:sz w:val="24"/>
          <w:szCs w:val="24"/>
        </w:rPr>
        <w:t xml:space="preserve">  </w:t>
      </w:r>
    </w:p>
    <w:p w:rsidR="00CD0C11" w:rsidRPr="006463CD" w:rsidRDefault="00CD0C11" w:rsidP="00CD0C11">
      <w:pPr>
        <w:pStyle w:val="ListParagraph"/>
        <w:numPr>
          <w:ilvl w:val="0"/>
          <w:numId w:val="21"/>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Modul Login, dengan spesifikasi yang diharapkan :</w:t>
      </w:r>
    </w:p>
    <w:p w:rsidR="00CD0C11" w:rsidRPr="006463CD" w:rsidRDefault="00CD0C11" w:rsidP="00CD0C11">
      <w:pPr>
        <w:pStyle w:val="ListParagraph"/>
        <w:numPr>
          <w:ilvl w:val="0"/>
          <w:numId w:val="22"/>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Sistem dapat mengarahkan ke interface yang sesuai dengan user yang meminta izin masuk ke dalam sistem</w:t>
      </w:r>
    </w:p>
    <w:p w:rsidR="00CD0C11" w:rsidRPr="006463CD" w:rsidRDefault="00CD0C11" w:rsidP="00CD0C11">
      <w:pPr>
        <w:pStyle w:val="ListParagraph"/>
        <w:numPr>
          <w:ilvl w:val="0"/>
          <w:numId w:val="21"/>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Modul Data</w:t>
      </w:r>
      <w:r w:rsidR="00DE5E8A" w:rsidRPr="006463CD">
        <w:rPr>
          <w:rFonts w:ascii="Times New Roman" w:hAnsi="Times New Roman" w:cs="Times New Roman"/>
          <w:sz w:val="24"/>
          <w:szCs w:val="24"/>
        </w:rPr>
        <w:t xml:space="preserve"> Produk</w:t>
      </w:r>
      <w:r w:rsidRPr="006463CD">
        <w:rPr>
          <w:rFonts w:ascii="Times New Roman" w:hAnsi="Times New Roman" w:cs="Times New Roman"/>
          <w:sz w:val="24"/>
          <w:szCs w:val="24"/>
        </w:rPr>
        <w:t xml:space="preserve"> UMKM</w:t>
      </w:r>
    </w:p>
    <w:p w:rsidR="00CD0C11" w:rsidRPr="006463CD" w:rsidRDefault="00CD0C11" w:rsidP="00CD0C11">
      <w:pPr>
        <w:pStyle w:val="ListParagraph"/>
        <w:numPr>
          <w:ilvl w:val="0"/>
          <w:numId w:val="22"/>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Sistem dapat menyimpan data – data UMKM yang diinputkan oleh admin. Sehingga data tetap aman, tidak hilang ataupun rusak.</w:t>
      </w:r>
    </w:p>
    <w:p w:rsidR="00CD0C11" w:rsidRPr="006463CD" w:rsidRDefault="00CD0C11" w:rsidP="00CD0C11">
      <w:pPr>
        <w:pStyle w:val="ListParagraph"/>
        <w:numPr>
          <w:ilvl w:val="0"/>
          <w:numId w:val="22"/>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 xml:space="preserve">Sistem dapat menampilkan data </w:t>
      </w:r>
      <w:r w:rsidR="00DE5E8A" w:rsidRPr="006463CD">
        <w:rPr>
          <w:rFonts w:ascii="Times New Roman" w:hAnsi="Times New Roman" w:cs="Times New Roman"/>
          <w:sz w:val="24"/>
          <w:szCs w:val="24"/>
        </w:rPr>
        <w:t xml:space="preserve">Produk </w:t>
      </w:r>
      <w:r w:rsidRPr="006463CD">
        <w:rPr>
          <w:rFonts w:ascii="Times New Roman" w:hAnsi="Times New Roman" w:cs="Times New Roman"/>
          <w:sz w:val="24"/>
          <w:szCs w:val="24"/>
        </w:rPr>
        <w:t>UMKM yang ada di database.</w:t>
      </w:r>
    </w:p>
    <w:p w:rsidR="00CD0C11" w:rsidRPr="006463CD" w:rsidRDefault="00CD0C11" w:rsidP="00CD0C11">
      <w:pPr>
        <w:pStyle w:val="ListParagraph"/>
        <w:numPr>
          <w:ilvl w:val="0"/>
          <w:numId w:val="21"/>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Modul Tambah Data</w:t>
      </w:r>
    </w:p>
    <w:p w:rsidR="00CD0C11" w:rsidRPr="006463CD" w:rsidRDefault="00CD0C11" w:rsidP="00CD0C11">
      <w:pPr>
        <w:pStyle w:val="ListParagraph"/>
        <w:numPr>
          <w:ilvl w:val="0"/>
          <w:numId w:val="23"/>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Sistem dapat menambahkan data-data terbaru yang diinputkan oleh admin</w:t>
      </w:r>
    </w:p>
    <w:p w:rsidR="00CD0C11" w:rsidRPr="006463CD" w:rsidRDefault="00CD0C11" w:rsidP="00CD0C11">
      <w:pPr>
        <w:pStyle w:val="ListParagraph"/>
        <w:numPr>
          <w:ilvl w:val="0"/>
          <w:numId w:val="21"/>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Modul Edit Data</w:t>
      </w:r>
    </w:p>
    <w:p w:rsidR="00CD0C11" w:rsidRPr="006463CD" w:rsidRDefault="00CD0C11" w:rsidP="00CD0C11">
      <w:pPr>
        <w:pStyle w:val="ListParagraph"/>
        <w:numPr>
          <w:ilvl w:val="0"/>
          <w:numId w:val="23"/>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 xml:space="preserve">Sistem dapat </w:t>
      </w:r>
      <w:r w:rsidRPr="006463CD">
        <w:rPr>
          <w:rFonts w:ascii="Times New Roman" w:eastAsia="Times New Roman" w:hAnsi="Times New Roman" w:cs="Times New Roman"/>
          <w:sz w:val="24"/>
          <w:szCs w:val="24"/>
        </w:rPr>
        <w:t>mengedit data-data yang telah terinput sebelumnya.</w:t>
      </w:r>
    </w:p>
    <w:p w:rsidR="00CD0C11" w:rsidRPr="006463CD" w:rsidRDefault="00CD0C11" w:rsidP="00CD0C11">
      <w:pPr>
        <w:pStyle w:val="ListParagraph"/>
        <w:numPr>
          <w:ilvl w:val="0"/>
          <w:numId w:val="21"/>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lastRenderedPageBreak/>
        <w:t>Modul Hapus Data</w:t>
      </w:r>
    </w:p>
    <w:p w:rsidR="00CD0C11" w:rsidRPr="006463CD" w:rsidRDefault="00CD0C11" w:rsidP="00CD0C11">
      <w:pPr>
        <w:pStyle w:val="ListParagraph"/>
        <w:numPr>
          <w:ilvl w:val="0"/>
          <w:numId w:val="23"/>
        </w:numPr>
        <w:spacing w:after="23" w:line="360" w:lineRule="auto"/>
        <w:rPr>
          <w:rFonts w:ascii="Times New Roman" w:hAnsi="Times New Roman" w:cs="Times New Roman"/>
          <w:sz w:val="24"/>
          <w:szCs w:val="24"/>
        </w:rPr>
      </w:pPr>
      <w:r w:rsidRPr="006463CD">
        <w:rPr>
          <w:rFonts w:ascii="Times New Roman" w:eastAsia="Times New Roman" w:hAnsi="Times New Roman" w:cs="Times New Roman"/>
          <w:sz w:val="24"/>
          <w:szCs w:val="24"/>
        </w:rPr>
        <w:t>Sistem dapat menghapus data-data yang telah terinput sebelumnya.</w:t>
      </w:r>
    </w:p>
    <w:p w:rsidR="00CD0C11" w:rsidRPr="006463CD" w:rsidRDefault="00CD0C11" w:rsidP="00CD0C11">
      <w:pPr>
        <w:pStyle w:val="ListParagraph"/>
        <w:spacing w:after="23" w:line="360" w:lineRule="auto"/>
        <w:ind w:left="2160"/>
        <w:rPr>
          <w:rFonts w:ascii="Times New Roman" w:hAnsi="Times New Roman" w:cs="Times New Roman"/>
          <w:sz w:val="24"/>
          <w:szCs w:val="24"/>
        </w:rPr>
      </w:pPr>
    </w:p>
    <w:p w:rsidR="00CD0C11" w:rsidRPr="006463CD" w:rsidRDefault="00CD0C11" w:rsidP="00CD0C11">
      <w:pPr>
        <w:pStyle w:val="ListParagraph"/>
        <w:numPr>
          <w:ilvl w:val="0"/>
          <w:numId w:val="21"/>
        </w:numPr>
        <w:spacing w:after="23" w:line="360" w:lineRule="auto"/>
        <w:rPr>
          <w:rFonts w:ascii="Times New Roman" w:hAnsi="Times New Roman" w:cs="Times New Roman"/>
          <w:sz w:val="24"/>
          <w:szCs w:val="24"/>
        </w:rPr>
      </w:pPr>
      <w:r w:rsidRPr="006463CD">
        <w:rPr>
          <w:rFonts w:ascii="Times New Roman" w:eastAsia="Times New Roman" w:hAnsi="Times New Roman" w:cs="Times New Roman"/>
          <w:sz w:val="24"/>
          <w:szCs w:val="24"/>
        </w:rPr>
        <w:t>Modul Data Admin dan User</w:t>
      </w:r>
    </w:p>
    <w:p w:rsidR="00CD0C11" w:rsidRPr="006463CD" w:rsidRDefault="00CD0C11" w:rsidP="00CD0C11">
      <w:pPr>
        <w:pStyle w:val="ListParagraph"/>
        <w:numPr>
          <w:ilvl w:val="0"/>
          <w:numId w:val="23"/>
        </w:numPr>
        <w:spacing w:after="23" w:line="360" w:lineRule="auto"/>
        <w:rPr>
          <w:rFonts w:ascii="Times New Roman" w:hAnsi="Times New Roman" w:cs="Times New Roman"/>
          <w:sz w:val="24"/>
          <w:szCs w:val="24"/>
        </w:rPr>
      </w:pPr>
      <w:r w:rsidRPr="006463CD">
        <w:rPr>
          <w:rFonts w:ascii="Times New Roman" w:eastAsia="Times New Roman" w:hAnsi="Times New Roman" w:cs="Times New Roman"/>
          <w:sz w:val="24"/>
          <w:szCs w:val="24"/>
        </w:rPr>
        <w:t>Sistem dapat menyimpan data-data dari admin dan user yang telah terdaftar pada sistem.</w:t>
      </w:r>
    </w:p>
    <w:p w:rsidR="00CD0C11" w:rsidRPr="006463CD" w:rsidRDefault="00CD0C11" w:rsidP="00CD0C11">
      <w:pPr>
        <w:pStyle w:val="ListParagraph"/>
        <w:spacing w:after="23" w:line="360" w:lineRule="auto"/>
        <w:ind w:left="2160"/>
        <w:rPr>
          <w:rFonts w:ascii="Times New Roman" w:hAnsi="Times New Roman" w:cs="Times New Roman"/>
          <w:sz w:val="24"/>
          <w:szCs w:val="24"/>
        </w:rPr>
      </w:pPr>
    </w:p>
    <w:p w:rsidR="00CD0C11" w:rsidRPr="006463CD" w:rsidRDefault="00CD0C11" w:rsidP="00CD0C11">
      <w:pPr>
        <w:pStyle w:val="ListParagraph"/>
        <w:numPr>
          <w:ilvl w:val="0"/>
          <w:numId w:val="21"/>
        </w:numPr>
        <w:spacing w:after="23" w:line="360" w:lineRule="auto"/>
        <w:rPr>
          <w:rFonts w:ascii="Times New Roman" w:hAnsi="Times New Roman" w:cs="Times New Roman"/>
          <w:sz w:val="24"/>
          <w:szCs w:val="24"/>
        </w:rPr>
      </w:pPr>
      <w:r w:rsidRPr="006463CD">
        <w:rPr>
          <w:rFonts w:ascii="Times New Roman" w:hAnsi="Times New Roman" w:cs="Times New Roman"/>
          <w:sz w:val="24"/>
          <w:szCs w:val="24"/>
        </w:rPr>
        <w:t>Modul pemesanan</w:t>
      </w:r>
    </w:p>
    <w:p w:rsidR="00CD0C11" w:rsidRPr="006463CD" w:rsidRDefault="00CD0C11" w:rsidP="00CD0C11">
      <w:pPr>
        <w:pStyle w:val="ListParagraph"/>
        <w:numPr>
          <w:ilvl w:val="0"/>
          <w:numId w:val="23"/>
        </w:numPr>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Sistem dapat menyimpan data-data pemesanan user </w:t>
      </w:r>
      <w:proofErr w:type="gramStart"/>
      <w:r w:rsidRPr="006463CD">
        <w:rPr>
          <w:rFonts w:ascii="Times New Roman" w:eastAsia="Times New Roman" w:hAnsi="Times New Roman" w:cs="Times New Roman"/>
          <w:sz w:val="24"/>
          <w:szCs w:val="24"/>
        </w:rPr>
        <w:t>( barang</w:t>
      </w:r>
      <w:proofErr w:type="gramEnd"/>
      <w:r w:rsidRPr="006463CD">
        <w:rPr>
          <w:rFonts w:ascii="Times New Roman" w:eastAsia="Times New Roman" w:hAnsi="Times New Roman" w:cs="Times New Roman"/>
          <w:sz w:val="24"/>
          <w:szCs w:val="24"/>
        </w:rPr>
        <w:t xml:space="preserve"> yang dibeli, jumlah barang yang dibeli, total pemesanan, total pembayaran, transaksi yang dilakukan</w:t>
      </w:r>
      <w:r w:rsidR="00DE5E8A" w:rsidRPr="006463CD">
        <w:rPr>
          <w:rFonts w:ascii="Times New Roman" w:eastAsia="Times New Roman" w:hAnsi="Times New Roman" w:cs="Times New Roman"/>
          <w:sz w:val="24"/>
          <w:szCs w:val="24"/>
        </w:rPr>
        <w:t>, dan jasa pengiriman pesanan</w:t>
      </w:r>
      <w:r w:rsidRPr="006463CD">
        <w:rPr>
          <w:rFonts w:ascii="Times New Roman" w:eastAsia="Times New Roman" w:hAnsi="Times New Roman" w:cs="Times New Roman"/>
          <w:sz w:val="24"/>
          <w:szCs w:val="24"/>
        </w:rPr>
        <w:t xml:space="preserve"> ) sekaligus dapat dijadikan sebagai laporan nantinya.</w:t>
      </w:r>
    </w:p>
    <w:p w:rsidR="00CD0C11" w:rsidRPr="006463CD" w:rsidRDefault="00CD0C11" w:rsidP="00CD0C11">
      <w:pPr>
        <w:rPr>
          <w:rFonts w:ascii="Times New Roman" w:hAnsi="Times New Roman" w:cs="Times New Roman"/>
        </w:rPr>
      </w:pPr>
    </w:p>
    <w:p w:rsidR="00CD0C11" w:rsidRPr="006463CD" w:rsidRDefault="00CD0C11" w:rsidP="00CD0C11">
      <w:pPr>
        <w:pStyle w:val="Heading3"/>
        <w:ind w:left="360" w:firstLine="0"/>
        <w:rPr>
          <w:color w:val="auto"/>
        </w:rPr>
      </w:pPr>
      <w:r w:rsidRPr="006463CD">
        <w:rPr>
          <w:color w:val="auto"/>
        </w:rPr>
        <w:t>3.1.2 Deskripsi Modul 2</w:t>
      </w:r>
    </w:p>
    <w:p w:rsidR="00CD0C11" w:rsidRPr="006463CD" w:rsidRDefault="00CD0C11" w:rsidP="00CD0C11">
      <w:pPr>
        <w:ind w:left="360" w:firstLine="360"/>
        <w:rPr>
          <w:rFonts w:ascii="Times New Roman" w:hAnsi="Times New Roman" w:cs="Times New Roman"/>
          <w:sz w:val="24"/>
          <w:szCs w:val="24"/>
        </w:rPr>
      </w:pPr>
      <w:r w:rsidRPr="006463CD">
        <w:rPr>
          <w:rFonts w:ascii="Times New Roman" w:hAnsi="Times New Roman" w:cs="Times New Roman"/>
          <w:sz w:val="24"/>
          <w:szCs w:val="24"/>
        </w:rPr>
        <w:t xml:space="preserve">Pada modul 2, perancangan modul akan digunakan oleh sistem customer,    yang </w:t>
      </w:r>
      <w:proofErr w:type="gramStart"/>
      <w:r w:rsidRPr="006463CD">
        <w:rPr>
          <w:rFonts w:ascii="Times New Roman" w:hAnsi="Times New Roman" w:cs="Times New Roman"/>
          <w:sz w:val="24"/>
          <w:szCs w:val="24"/>
        </w:rPr>
        <w:t>meliputi :</w:t>
      </w:r>
      <w:proofErr w:type="gramEnd"/>
    </w:p>
    <w:p w:rsidR="00CD0C11" w:rsidRPr="006463CD" w:rsidRDefault="00CD0C11" w:rsidP="00CD0C11">
      <w:pPr>
        <w:pStyle w:val="ListParagraph"/>
        <w:numPr>
          <w:ilvl w:val="0"/>
          <w:numId w:val="21"/>
        </w:numPr>
        <w:rPr>
          <w:rFonts w:ascii="Times New Roman" w:hAnsi="Times New Roman" w:cs="Times New Roman"/>
          <w:sz w:val="24"/>
          <w:szCs w:val="24"/>
        </w:rPr>
      </w:pPr>
      <w:r w:rsidRPr="006463CD">
        <w:rPr>
          <w:rFonts w:ascii="Times New Roman" w:hAnsi="Times New Roman" w:cs="Times New Roman"/>
          <w:sz w:val="24"/>
          <w:szCs w:val="24"/>
        </w:rPr>
        <w:t>Modul Login</w:t>
      </w:r>
    </w:p>
    <w:p w:rsidR="00CD0C11" w:rsidRPr="006463CD" w:rsidRDefault="00CD0C11" w:rsidP="00CD0C11">
      <w:pPr>
        <w:pStyle w:val="ListParagraph"/>
        <w:numPr>
          <w:ilvl w:val="0"/>
          <w:numId w:val="23"/>
        </w:numPr>
        <w:rPr>
          <w:rFonts w:ascii="Times New Roman" w:hAnsi="Times New Roman" w:cs="Times New Roman"/>
          <w:sz w:val="24"/>
          <w:szCs w:val="24"/>
        </w:rPr>
      </w:pPr>
      <w:r w:rsidRPr="006463CD">
        <w:rPr>
          <w:rFonts w:ascii="Times New Roman" w:hAnsi="Times New Roman" w:cs="Times New Roman"/>
          <w:sz w:val="24"/>
          <w:szCs w:val="24"/>
        </w:rPr>
        <w:t xml:space="preserve">Sistem dapat memproses secara otomatis jika terdaftar dalam admin memiliki hak akses penuh dan sebaliknya jika terdaftar dalam user tidak memiliki hak akses penuh. </w:t>
      </w:r>
      <w:proofErr w:type="gramStart"/>
      <w:r w:rsidRPr="006463CD">
        <w:rPr>
          <w:rFonts w:ascii="Times New Roman" w:hAnsi="Times New Roman" w:cs="Times New Roman"/>
          <w:sz w:val="24"/>
          <w:szCs w:val="24"/>
        </w:rPr>
        <w:t>karena</w:t>
      </w:r>
      <w:proofErr w:type="gramEnd"/>
      <w:r w:rsidRPr="006463CD">
        <w:rPr>
          <w:rFonts w:ascii="Times New Roman" w:hAnsi="Times New Roman" w:cs="Times New Roman"/>
          <w:sz w:val="24"/>
          <w:szCs w:val="24"/>
        </w:rPr>
        <w:t xml:space="preserve"> ada batasan-batasan akses yang untuk tidak boleh diketahui oleh user.</w:t>
      </w:r>
    </w:p>
    <w:p w:rsidR="00CD0C11" w:rsidRPr="006463CD" w:rsidRDefault="00CD0C11" w:rsidP="00CD0C11">
      <w:pPr>
        <w:pStyle w:val="ListParagraph"/>
        <w:ind w:left="2160"/>
        <w:rPr>
          <w:rFonts w:ascii="Times New Roman" w:hAnsi="Times New Roman" w:cs="Times New Roman"/>
          <w:sz w:val="24"/>
          <w:szCs w:val="24"/>
        </w:rPr>
      </w:pPr>
    </w:p>
    <w:p w:rsidR="00CD0C11" w:rsidRPr="006463CD" w:rsidRDefault="00CD0C11" w:rsidP="00CD0C11">
      <w:pPr>
        <w:pStyle w:val="ListParagraph"/>
        <w:numPr>
          <w:ilvl w:val="0"/>
          <w:numId w:val="21"/>
        </w:numPr>
        <w:rPr>
          <w:rFonts w:ascii="Times New Roman" w:hAnsi="Times New Roman" w:cs="Times New Roman"/>
          <w:sz w:val="24"/>
          <w:szCs w:val="24"/>
        </w:rPr>
      </w:pPr>
      <w:r w:rsidRPr="006463CD">
        <w:rPr>
          <w:rFonts w:ascii="Times New Roman" w:hAnsi="Times New Roman" w:cs="Times New Roman"/>
          <w:sz w:val="24"/>
          <w:szCs w:val="24"/>
        </w:rPr>
        <w:t>Modul List</w:t>
      </w:r>
      <w:r w:rsidR="00DE5E8A" w:rsidRPr="006463CD">
        <w:rPr>
          <w:rFonts w:ascii="Times New Roman" w:hAnsi="Times New Roman" w:cs="Times New Roman"/>
          <w:sz w:val="24"/>
          <w:szCs w:val="24"/>
        </w:rPr>
        <w:t xml:space="preserve"> Produk</w:t>
      </w:r>
      <w:r w:rsidRPr="006463CD">
        <w:rPr>
          <w:rFonts w:ascii="Times New Roman" w:hAnsi="Times New Roman" w:cs="Times New Roman"/>
          <w:sz w:val="24"/>
          <w:szCs w:val="24"/>
        </w:rPr>
        <w:t xml:space="preserve"> UMKM</w:t>
      </w:r>
    </w:p>
    <w:p w:rsidR="00CD0C11" w:rsidRPr="006463CD" w:rsidRDefault="00CD0C11" w:rsidP="00CD0C11">
      <w:pPr>
        <w:pStyle w:val="ListParagraph"/>
        <w:numPr>
          <w:ilvl w:val="0"/>
          <w:numId w:val="24"/>
        </w:numPr>
        <w:rPr>
          <w:rFonts w:ascii="Times New Roman" w:hAnsi="Times New Roman" w:cs="Times New Roman"/>
          <w:sz w:val="24"/>
          <w:szCs w:val="24"/>
        </w:rPr>
      </w:pPr>
      <w:r w:rsidRPr="006463CD">
        <w:rPr>
          <w:rFonts w:ascii="Times New Roman" w:hAnsi="Times New Roman" w:cs="Times New Roman"/>
          <w:sz w:val="24"/>
          <w:szCs w:val="24"/>
        </w:rPr>
        <w:t xml:space="preserve">Sistem dapat menampilkan kepada user list dari UMKM, yang kemudian dari list yang sudah ditampilkan tersebut user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memesan produk dari UMKM.</w:t>
      </w:r>
    </w:p>
    <w:p w:rsidR="00CD0C11" w:rsidRPr="006463CD" w:rsidRDefault="00CD0C11" w:rsidP="00CD0C11">
      <w:pPr>
        <w:pStyle w:val="ListParagraph"/>
        <w:ind w:left="2160"/>
        <w:rPr>
          <w:rFonts w:ascii="Times New Roman" w:hAnsi="Times New Roman" w:cs="Times New Roman"/>
          <w:sz w:val="24"/>
          <w:szCs w:val="24"/>
        </w:rPr>
      </w:pPr>
    </w:p>
    <w:p w:rsidR="00CD0C11" w:rsidRPr="006463CD" w:rsidRDefault="00CD0C11" w:rsidP="00CD0C11">
      <w:pPr>
        <w:pStyle w:val="ListParagraph"/>
        <w:numPr>
          <w:ilvl w:val="0"/>
          <w:numId w:val="21"/>
        </w:numPr>
        <w:rPr>
          <w:rFonts w:ascii="Times New Roman" w:hAnsi="Times New Roman" w:cs="Times New Roman"/>
          <w:sz w:val="24"/>
          <w:szCs w:val="24"/>
        </w:rPr>
      </w:pPr>
      <w:r w:rsidRPr="006463CD">
        <w:rPr>
          <w:rFonts w:ascii="Times New Roman" w:hAnsi="Times New Roman" w:cs="Times New Roman"/>
          <w:sz w:val="24"/>
          <w:szCs w:val="24"/>
        </w:rPr>
        <w:t>Modul Keranjang Belanja / Shopping Chart</w:t>
      </w:r>
    </w:p>
    <w:p w:rsidR="00CD0C11" w:rsidRPr="006463CD" w:rsidRDefault="00CD0C11" w:rsidP="00CD0C11">
      <w:pPr>
        <w:pStyle w:val="ListParagraph"/>
        <w:numPr>
          <w:ilvl w:val="0"/>
          <w:numId w:val="24"/>
        </w:numPr>
        <w:rPr>
          <w:rFonts w:ascii="Times New Roman" w:hAnsi="Times New Roman" w:cs="Times New Roman"/>
          <w:sz w:val="24"/>
          <w:szCs w:val="24"/>
        </w:rPr>
      </w:pPr>
      <w:r w:rsidRPr="006463CD">
        <w:rPr>
          <w:rFonts w:ascii="Times New Roman" w:hAnsi="Times New Roman" w:cs="Times New Roman"/>
          <w:sz w:val="24"/>
          <w:szCs w:val="24"/>
        </w:rPr>
        <w:t xml:space="preserve">Sistem dapat menyimpan sementara daftar </w:t>
      </w:r>
      <w:r w:rsidR="00DE5E8A" w:rsidRPr="006463CD">
        <w:rPr>
          <w:rFonts w:ascii="Times New Roman" w:hAnsi="Times New Roman" w:cs="Times New Roman"/>
          <w:sz w:val="24"/>
          <w:szCs w:val="24"/>
        </w:rPr>
        <w:t>pesanan</w:t>
      </w:r>
      <w:r w:rsidRPr="006463CD">
        <w:rPr>
          <w:rFonts w:ascii="Times New Roman" w:hAnsi="Times New Roman" w:cs="Times New Roman"/>
          <w:sz w:val="24"/>
          <w:szCs w:val="24"/>
        </w:rPr>
        <w:t xml:space="preserve"> yang sudah diinputkan oleh user.</w:t>
      </w:r>
    </w:p>
    <w:p w:rsidR="00CD0C11" w:rsidRPr="006463CD" w:rsidRDefault="00CD0C11" w:rsidP="00CD0C11">
      <w:pPr>
        <w:pStyle w:val="ListParagraph"/>
        <w:ind w:left="2160"/>
        <w:rPr>
          <w:rFonts w:ascii="Times New Roman" w:hAnsi="Times New Roman" w:cs="Times New Roman"/>
          <w:sz w:val="24"/>
          <w:szCs w:val="24"/>
        </w:rPr>
      </w:pPr>
    </w:p>
    <w:p w:rsidR="00CD0C11" w:rsidRPr="006463CD" w:rsidRDefault="00CD0C11" w:rsidP="00CD0C11">
      <w:pPr>
        <w:pStyle w:val="ListParagraph"/>
        <w:numPr>
          <w:ilvl w:val="0"/>
          <w:numId w:val="21"/>
        </w:numPr>
        <w:rPr>
          <w:rFonts w:ascii="Times New Roman" w:hAnsi="Times New Roman" w:cs="Times New Roman"/>
          <w:sz w:val="24"/>
          <w:szCs w:val="24"/>
        </w:rPr>
      </w:pPr>
      <w:r w:rsidRPr="006463CD">
        <w:rPr>
          <w:rFonts w:ascii="Times New Roman" w:hAnsi="Times New Roman" w:cs="Times New Roman"/>
          <w:sz w:val="24"/>
          <w:szCs w:val="24"/>
        </w:rPr>
        <w:t xml:space="preserve">Modul Checkout </w:t>
      </w:r>
      <w:r w:rsidR="00DE5E8A" w:rsidRPr="006463CD">
        <w:rPr>
          <w:rFonts w:ascii="Times New Roman" w:hAnsi="Times New Roman" w:cs="Times New Roman"/>
          <w:sz w:val="24"/>
          <w:szCs w:val="24"/>
        </w:rPr>
        <w:t>P</w:t>
      </w:r>
      <w:r w:rsidR="00DE5E8A" w:rsidRPr="006463CD">
        <w:rPr>
          <w:rFonts w:ascii="Times New Roman" w:hAnsi="Times New Roman" w:cs="Times New Roman"/>
          <w:sz w:val="24"/>
          <w:szCs w:val="24"/>
        </w:rPr>
        <w:t>esanan</w:t>
      </w:r>
    </w:p>
    <w:p w:rsidR="00CD0C11" w:rsidRPr="006463CD" w:rsidRDefault="00CD0C11" w:rsidP="00CD0C11">
      <w:pPr>
        <w:pStyle w:val="ListParagraph"/>
        <w:numPr>
          <w:ilvl w:val="0"/>
          <w:numId w:val="24"/>
        </w:numPr>
        <w:rPr>
          <w:rFonts w:ascii="Times New Roman" w:hAnsi="Times New Roman" w:cs="Times New Roman"/>
          <w:sz w:val="24"/>
          <w:szCs w:val="24"/>
        </w:rPr>
      </w:pPr>
      <w:r w:rsidRPr="006463CD">
        <w:rPr>
          <w:rFonts w:ascii="Times New Roman" w:hAnsi="Times New Roman" w:cs="Times New Roman"/>
          <w:sz w:val="24"/>
          <w:szCs w:val="24"/>
        </w:rPr>
        <w:lastRenderedPageBreak/>
        <w:t xml:space="preserve">Sistem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melakukan proses checkout </w:t>
      </w:r>
      <w:r w:rsidR="00DE5E8A" w:rsidRPr="006463CD">
        <w:rPr>
          <w:rFonts w:ascii="Times New Roman" w:hAnsi="Times New Roman" w:cs="Times New Roman"/>
          <w:sz w:val="24"/>
          <w:szCs w:val="24"/>
        </w:rPr>
        <w:t>pesanan</w:t>
      </w:r>
      <w:r w:rsidRPr="006463CD">
        <w:rPr>
          <w:rFonts w:ascii="Times New Roman" w:hAnsi="Times New Roman" w:cs="Times New Roman"/>
          <w:sz w:val="24"/>
          <w:szCs w:val="24"/>
        </w:rPr>
        <w:t xml:space="preserve"> dan sistem juga akan memberitahu kepada user terkait konfirmasi pembayaran. </w:t>
      </w:r>
    </w:p>
    <w:p w:rsidR="00CD0C11" w:rsidRPr="006463CD" w:rsidRDefault="00CD0C11" w:rsidP="00CD0C11">
      <w:pPr>
        <w:rPr>
          <w:rFonts w:ascii="Times New Roman" w:hAnsi="Times New Roman" w:cs="Times New Roman"/>
        </w:rPr>
      </w:pPr>
    </w:p>
    <w:p w:rsidR="00864CC6" w:rsidRPr="006463CD" w:rsidRDefault="008E5627" w:rsidP="00D85422">
      <w:pPr>
        <w:pStyle w:val="Heading2"/>
        <w:jc w:val="left"/>
        <w:rPr>
          <w:color w:val="auto"/>
        </w:rPr>
      </w:pPr>
      <w:bookmarkStart w:id="23" w:name="_Toc67125501"/>
      <w:r w:rsidRPr="006463CD">
        <w:rPr>
          <w:color w:val="auto"/>
        </w:rPr>
        <w:t xml:space="preserve">3.2 </w:t>
      </w:r>
      <w:r w:rsidR="00D85422" w:rsidRPr="006463CD">
        <w:rPr>
          <w:color w:val="auto"/>
        </w:rPr>
        <w:t>Dekomposisi Proses Konkuren</w:t>
      </w:r>
      <w:bookmarkEnd w:id="23"/>
    </w:p>
    <w:p w:rsidR="00CD0C11" w:rsidRPr="006463CD" w:rsidRDefault="009B3CCA" w:rsidP="00CD0C11">
      <w:pPr>
        <w:spacing w:after="278" w:line="468" w:lineRule="auto"/>
        <w:ind w:left="-15" w:firstLine="283"/>
        <w:jc w:val="both"/>
        <w:rPr>
          <w:rFonts w:ascii="Times New Roman" w:hAnsi="Times New Roman" w:cs="Times New Roman"/>
          <w:sz w:val="24"/>
          <w:szCs w:val="24"/>
        </w:rPr>
      </w:pPr>
      <w:hyperlink r:id="rId13">
        <w:r w:rsidR="00CD0C11" w:rsidRPr="006463CD">
          <w:rPr>
            <w:rFonts w:ascii="Times New Roman" w:eastAsia="Times New Roman" w:hAnsi="Times New Roman" w:cs="Times New Roman"/>
            <w:sz w:val="24"/>
            <w:szCs w:val="24"/>
          </w:rPr>
          <w:t xml:space="preserve">Konkurensi adalah </w:t>
        </w:r>
      </w:hyperlink>
      <w:r w:rsidR="00CD0C11" w:rsidRPr="006463CD">
        <w:rPr>
          <w:rFonts w:ascii="Times New Roman" w:eastAsia="Times New Roman" w:hAnsi="Times New Roman" w:cs="Times New Roman"/>
          <w:sz w:val="24"/>
          <w:szCs w:val="24"/>
        </w:rPr>
        <w:t xml:space="preserve">proses-proses (lebih dari satu proses) yang terjadi pada saat bersamaan. Konkurensi merupakan landasan umum perancangan sistem operasi. </w:t>
      </w:r>
    </w:p>
    <w:p w:rsidR="00CD0C11" w:rsidRPr="006463CD" w:rsidRDefault="00CD0C11" w:rsidP="00CD0C11">
      <w:pPr>
        <w:spacing w:after="278" w:line="468" w:lineRule="auto"/>
        <w:ind w:left="-15" w:firstLine="283"/>
        <w:jc w:val="both"/>
        <w:rPr>
          <w:rFonts w:ascii="Times New Roman" w:eastAsia="Times New Roman" w:hAnsi="Times New Roman" w:cs="Times New Roman"/>
          <w:sz w:val="24"/>
          <w:szCs w:val="24"/>
        </w:rPr>
      </w:pPr>
      <w:r w:rsidRPr="006463CD">
        <w:rPr>
          <w:rFonts w:ascii="Times New Roman" w:hAnsi="Times New Roman" w:cs="Times New Roman"/>
          <w:sz w:val="24"/>
          <w:szCs w:val="24"/>
        </w:rPr>
        <w:t xml:space="preserve">     </w:t>
      </w:r>
      <w:r w:rsidRPr="006463CD">
        <w:rPr>
          <w:rFonts w:ascii="Times New Roman" w:eastAsia="Times New Roman" w:hAnsi="Times New Roman" w:cs="Times New Roman"/>
          <w:sz w:val="24"/>
          <w:szCs w:val="24"/>
        </w:rPr>
        <w:t xml:space="preserve">Proses-proses disebut konkuren jika proses-proses berada pada saat yang </w:t>
      </w:r>
      <w:proofErr w:type="gramStart"/>
      <w:r w:rsidRPr="006463CD">
        <w:rPr>
          <w:rFonts w:ascii="Times New Roman" w:eastAsia="Times New Roman" w:hAnsi="Times New Roman" w:cs="Times New Roman"/>
          <w:sz w:val="24"/>
          <w:szCs w:val="24"/>
        </w:rPr>
        <w:t>sama</w:t>
      </w:r>
      <w:proofErr w:type="gramEnd"/>
      <w:r w:rsidRPr="006463CD">
        <w:rPr>
          <w:rFonts w:ascii="Times New Roman" w:eastAsia="Times New Roman" w:hAnsi="Times New Roman" w:cs="Times New Roman"/>
          <w:sz w:val="24"/>
          <w:szCs w:val="24"/>
        </w:rPr>
        <w:t xml:space="preserve">. Pada proses-proses konkuren yang berinteraksi mempunyai beberapa masalah yang harus diselesaikan: </w:t>
      </w:r>
    </w:p>
    <w:p w:rsidR="00CD0C11" w:rsidRPr="006463CD" w:rsidRDefault="00CD0C11" w:rsidP="00CD0C11">
      <w:pPr>
        <w:pStyle w:val="ListParagraph"/>
        <w:numPr>
          <w:ilvl w:val="0"/>
          <w:numId w:val="25"/>
        </w:numPr>
        <w:spacing w:after="278" w:line="468" w:lineRule="auto"/>
        <w:jc w:val="both"/>
        <w:rPr>
          <w:rFonts w:ascii="Times New Roman" w:hAnsi="Times New Roman" w:cs="Times New Roman"/>
          <w:sz w:val="24"/>
          <w:szCs w:val="24"/>
        </w:rPr>
      </w:pPr>
      <w:r w:rsidRPr="006463CD">
        <w:rPr>
          <w:rFonts w:ascii="Times New Roman" w:hAnsi="Times New Roman" w:cs="Times New Roman"/>
          <w:sz w:val="24"/>
          <w:szCs w:val="24"/>
        </w:rPr>
        <w:t>Mutual Exclusion</w:t>
      </w:r>
    </w:p>
    <w:p w:rsidR="00CD0C11" w:rsidRPr="006463CD" w:rsidRDefault="00CD0C11" w:rsidP="00CD0C11">
      <w:pPr>
        <w:pStyle w:val="ListParagraph"/>
        <w:numPr>
          <w:ilvl w:val="0"/>
          <w:numId w:val="25"/>
        </w:numPr>
        <w:spacing w:after="278" w:line="468" w:lineRule="auto"/>
        <w:jc w:val="both"/>
        <w:rPr>
          <w:rFonts w:ascii="Times New Roman" w:hAnsi="Times New Roman" w:cs="Times New Roman"/>
          <w:sz w:val="24"/>
          <w:szCs w:val="24"/>
        </w:rPr>
      </w:pPr>
      <w:r w:rsidRPr="006463CD">
        <w:rPr>
          <w:rFonts w:ascii="Times New Roman" w:hAnsi="Times New Roman" w:cs="Times New Roman"/>
          <w:sz w:val="24"/>
          <w:szCs w:val="24"/>
        </w:rPr>
        <w:t>Sinkronisasi</w:t>
      </w:r>
    </w:p>
    <w:p w:rsidR="00CD0C11" w:rsidRPr="006463CD" w:rsidRDefault="00CD0C11" w:rsidP="00CD0C11">
      <w:pPr>
        <w:pStyle w:val="ListParagraph"/>
        <w:numPr>
          <w:ilvl w:val="0"/>
          <w:numId w:val="25"/>
        </w:numPr>
        <w:spacing w:after="278" w:line="468" w:lineRule="auto"/>
        <w:jc w:val="both"/>
        <w:rPr>
          <w:rFonts w:ascii="Times New Roman" w:hAnsi="Times New Roman" w:cs="Times New Roman"/>
          <w:sz w:val="24"/>
          <w:szCs w:val="24"/>
        </w:rPr>
      </w:pPr>
      <w:r w:rsidRPr="006463CD">
        <w:rPr>
          <w:rFonts w:ascii="Times New Roman" w:hAnsi="Times New Roman" w:cs="Times New Roman"/>
          <w:sz w:val="24"/>
          <w:szCs w:val="24"/>
        </w:rPr>
        <w:t>Deadlock</w:t>
      </w:r>
    </w:p>
    <w:p w:rsidR="00CD0C11" w:rsidRPr="006463CD" w:rsidRDefault="00CD0C11" w:rsidP="00CD0C11">
      <w:pPr>
        <w:pStyle w:val="ListParagraph"/>
        <w:numPr>
          <w:ilvl w:val="0"/>
          <w:numId w:val="25"/>
        </w:numPr>
        <w:spacing w:after="278" w:line="468" w:lineRule="auto"/>
        <w:jc w:val="both"/>
        <w:rPr>
          <w:rFonts w:ascii="Times New Roman" w:hAnsi="Times New Roman" w:cs="Times New Roman"/>
          <w:sz w:val="24"/>
          <w:szCs w:val="24"/>
        </w:rPr>
      </w:pPr>
      <w:r w:rsidRPr="006463CD">
        <w:rPr>
          <w:rFonts w:ascii="Times New Roman" w:hAnsi="Times New Roman" w:cs="Times New Roman"/>
          <w:sz w:val="24"/>
          <w:szCs w:val="24"/>
        </w:rPr>
        <w:t>Startvation</w:t>
      </w:r>
    </w:p>
    <w:p w:rsidR="00CD0C11" w:rsidRPr="006463CD" w:rsidRDefault="00CD0C11" w:rsidP="00CD0C11">
      <w:pPr>
        <w:spacing w:after="278" w:line="468" w:lineRule="auto"/>
        <w:ind w:left="-15"/>
        <w:jc w:val="both"/>
        <w:rPr>
          <w:rFonts w:ascii="Times New Roman" w:eastAsia="Times New Roman" w:hAnsi="Times New Roman" w:cs="Times New Roman"/>
          <w:sz w:val="24"/>
          <w:szCs w:val="24"/>
        </w:rPr>
      </w:pPr>
      <w:r w:rsidRPr="006463CD">
        <w:rPr>
          <w:rFonts w:ascii="Times New Roman" w:hAnsi="Times New Roman" w:cs="Times New Roman"/>
          <w:sz w:val="24"/>
          <w:szCs w:val="24"/>
        </w:rPr>
        <w:t xml:space="preserve">         Pada </w:t>
      </w:r>
      <w:r w:rsidRPr="006463CD">
        <w:rPr>
          <w:rFonts w:ascii="Times New Roman" w:eastAsia="Times New Roman" w:hAnsi="Times New Roman" w:cs="Times New Roman"/>
          <w:sz w:val="24"/>
          <w:szCs w:val="24"/>
        </w:rPr>
        <w:t xml:space="preserve">sistem dengan banyak proses (kongkuren), terdapat 2 katagori interaksi, yaitu: </w:t>
      </w:r>
    </w:p>
    <w:p w:rsidR="00CD0C11" w:rsidRPr="006463CD" w:rsidRDefault="00CD0C11" w:rsidP="00CD0C11">
      <w:pPr>
        <w:pStyle w:val="ListParagraph"/>
        <w:numPr>
          <w:ilvl w:val="0"/>
          <w:numId w:val="26"/>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Proses-proses Saling Tidak Peduli (Independen).</w:t>
      </w:r>
    </w:p>
    <w:p w:rsidR="00CD0C11" w:rsidRPr="006463CD" w:rsidRDefault="00CD0C11" w:rsidP="00CD0C11">
      <w:pPr>
        <w:pStyle w:val="ListParagraph"/>
        <w:spacing w:after="278" w:line="468" w:lineRule="auto"/>
        <w:ind w:left="967"/>
        <w:jc w:val="both"/>
        <w:rPr>
          <w:rFonts w:ascii="Times New Roman" w:hAnsi="Times New Roman" w:cs="Times New Roman"/>
        </w:rPr>
      </w:pPr>
      <w:r w:rsidRPr="006463CD">
        <w:rPr>
          <w:rFonts w:ascii="Times New Roman" w:eastAsia="Times New Roman" w:hAnsi="Times New Roman" w:cs="Times New Roman"/>
          <w:sz w:val="24"/>
        </w:rPr>
        <w:t xml:space="preserve">Proses-proses ini tidak dimaksudkan untuk bekerja untukmencapai tujuan tertentu. Pada multiprogramming dengan proses-proses independen, dapat berupa batch atau sesi interaktif, atau campuran keduanya. </w:t>
      </w:r>
    </w:p>
    <w:p w:rsidR="00CD0C11" w:rsidRPr="006463CD" w:rsidRDefault="00CD0C11" w:rsidP="00CD0C11">
      <w:pPr>
        <w:pStyle w:val="ListParagraph"/>
        <w:numPr>
          <w:ilvl w:val="0"/>
          <w:numId w:val="26"/>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Proses-proses Saling Mempedulikan Secara Tidak Langsung.</w:t>
      </w:r>
    </w:p>
    <w:p w:rsidR="00CD0C11" w:rsidRPr="006463CD" w:rsidRDefault="00CD0C11" w:rsidP="00CD0C11">
      <w:pPr>
        <w:pStyle w:val="ListParagraph"/>
        <w:spacing w:after="278" w:line="468" w:lineRule="auto"/>
        <w:ind w:left="967"/>
        <w:jc w:val="both"/>
        <w:rPr>
          <w:rFonts w:ascii="Times New Roman" w:hAnsi="Times New Roman" w:cs="Times New Roman"/>
        </w:rPr>
      </w:pPr>
      <w:r w:rsidRPr="006463CD">
        <w:rPr>
          <w:rFonts w:ascii="Times New Roman" w:eastAsia="Times New Roman" w:hAnsi="Times New Roman" w:cs="Times New Roman"/>
          <w:sz w:val="24"/>
        </w:rPr>
        <w:t xml:space="preserve">Proses-proses tidak perlu saling mempedulikan identitas proses-proses lain, tapi sama-sama mengakses objek tertentu, seperti buffer </w:t>
      </w:r>
      <w:r w:rsidRPr="006463CD">
        <w:rPr>
          <w:rFonts w:ascii="Times New Roman" w:eastAsia="Times New Roman" w:hAnsi="Times New Roman" w:cs="Times New Roman"/>
          <w:sz w:val="24"/>
        </w:rPr>
        <w:lastRenderedPageBreak/>
        <w:t xml:space="preserve">masukan/keluaran. Proses-proses itu perlu bekerja </w:t>
      </w:r>
      <w:proofErr w:type="gramStart"/>
      <w:r w:rsidRPr="006463CD">
        <w:rPr>
          <w:rFonts w:ascii="Times New Roman" w:eastAsia="Times New Roman" w:hAnsi="Times New Roman" w:cs="Times New Roman"/>
          <w:sz w:val="24"/>
        </w:rPr>
        <w:t>sama</w:t>
      </w:r>
      <w:proofErr w:type="gramEnd"/>
      <w:r w:rsidRPr="006463CD">
        <w:rPr>
          <w:rFonts w:ascii="Times New Roman" w:eastAsia="Times New Roman" w:hAnsi="Times New Roman" w:cs="Times New Roman"/>
          <w:sz w:val="24"/>
        </w:rPr>
        <w:t xml:space="preserve"> (cooperation) dalam memakai bersama objek tertentu.  </w:t>
      </w:r>
    </w:p>
    <w:p w:rsidR="00CD0C11" w:rsidRPr="006463CD" w:rsidRDefault="00CD0C11" w:rsidP="00CD0C11">
      <w:pPr>
        <w:pStyle w:val="ListParagraph"/>
        <w:numPr>
          <w:ilvl w:val="0"/>
          <w:numId w:val="26"/>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Proses-proses konkuren mengharuskan beberapa hal yang harus ditangani, antara lain :</w:t>
      </w:r>
    </w:p>
    <w:p w:rsidR="00CD0C11" w:rsidRPr="006463CD" w:rsidRDefault="00CD0C11" w:rsidP="00CD0C11">
      <w:pPr>
        <w:pStyle w:val="ListParagraph"/>
        <w:numPr>
          <w:ilvl w:val="0"/>
          <w:numId w:val="27"/>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Sistem operasi harus mengetahui proses-proses yang aktif</w:t>
      </w:r>
    </w:p>
    <w:p w:rsidR="00CD0C11" w:rsidRPr="006463CD" w:rsidRDefault="00CD0C11" w:rsidP="00CD0C11">
      <w:pPr>
        <w:pStyle w:val="ListParagraph"/>
        <w:numPr>
          <w:ilvl w:val="0"/>
          <w:numId w:val="27"/>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Sistem operasi harus mengalokasikan dan mendealokasikan beragam sumber daya untuk tiap proses aktif. Sumber daya yang harus dikelola, antara lain: </w:t>
      </w:r>
    </w:p>
    <w:p w:rsidR="00CD0C11" w:rsidRPr="006463CD" w:rsidRDefault="00CD0C11" w:rsidP="00CD0C11">
      <w:pPr>
        <w:pStyle w:val="ListParagraph"/>
        <w:numPr>
          <w:ilvl w:val="0"/>
          <w:numId w:val="28"/>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Waktu pemroses</w:t>
      </w:r>
    </w:p>
    <w:p w:rsidR="00CD0C11" w:rsidRPr="006463CD" w:rsidRDefault="00CD0C11" w:rsidP="00CD0C11">
      <w:pPr>
        <w:pStyle w:val="ListParagraph"/>
        <w:numPr>
          <w:ilvl w:val="0"/>
          <w:numId w:val="28"/>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Memori</w:t>
      </w:r>
    </w:p>
    <w:p w:rsidR="00CD0C11" w:rsidRPr="006463CD" w:rsidRDefault="00CD0C11" w:rsidP="00CD0C11">
      <w:pPr>
        <w:pStyle w:val="ListParagraph"/>
        <w:numPr>
          <w:ilvl w:val="0"/>
          <w:numId w:val="28"/>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Berkas-berkas</w:t>
      </w:r>
    </w:p>
    <w:p w:rsidR="00CD0C11" w:rsidRPr="006463CD" w:rsidRDefault="00CD0C11" w:rsidP="00CD0C11">
      <w:pPr>
        <w:pStyle w:val="ListParagraph"/>
        <w:numPr>
          <w:ilvl w:val="0"/>
          <w:numId w:val="28"/>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Perangkat I/O</w:t>
      </w:r>
    </w:p>
    <w:p w:rsidR="00CD0C11" w:rsidRPr="006463CD" w:rsidRDefault="00CD0C11" w:rsidP="00CD0C11">
      <w:pPr>
        <w:pStyle w:val="ListParagraph"/>
        <w:numPr>
          <w:ilvl w:val="0"/>
          <w:numId w:val="27"/>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Sistem operasi harus memproteksi data dan sumber daya fisik masingmasing proses dari gangguan proses-proses lain. </w:t>
      </w:r>
    </w:p>
    <w:p w:rsidR="00CD0C11" w:rsidRPr="006463CD" w:rsidRDefault="00CD0C11" w:rsidP="00CD0C11">
      <w:pPr>
        <w:pStyle w:val="ListParagraph"/>
        <w:numPr>
          <w:ilvl w:val="0"/>
          <w:numId w:val="27"/>
        </w:numPr>
        <w:spacing w:after="278" w:line="468" w:lineRule="auto"/>
        <w:jc w:val="both"/>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Hasil-hasil proses harus independen terhadap kecepatan relatif prosesproses lain dimana eksekusi dilakukan. </w:t>
      </w:r>
    </w:p>
    <w:p w:rsidR="00CD0C11" w:rsidRPr="006463CD" w:rsidRDefault="00CD0C11" w:rsidP="00CD0C11">
      <w:pPr>
        <w:pStyle w:val="Heading2"/>
        <w:jc w:val="left"/>
        <w:rPr>
          <w:color w:val="auto"/>
        </w:rPr>
      </w:pPr>
      <w:r w:rsidRPr="006463CD">
        <w:rPr>
          <w:color w:val="auto"/>
        </w:rPr>
        <w:t>3.3 Dekomposisi Data</w:t>
      </w:r>
    </w:p>
    <w:p w:rsidR="00CD0C11" w:rsidRPr="006463CD" w:rsidRDefault="00CD0C11" w:rsidP="00CD0C11">
      <w:pPr>
        <w:rPr>
          <w:rFonts w:ascii="Times New Roman" w:hAnsi="Times New Roman" w:cs="Times New Roman"/>
          <w:sz w:val="24"/>
          <w:szCs w:val="24"/>
        </w:rPr>
      </w:pPr>
      <w:r w:rsidRPr="006463CD">
        <w:rPr>
          <w:rFonts w:ascii="Times New Roman" w:hAnsi="Times New Roman" w:cs="Times New Roman"/>
        </w:rPr>
        <w:t xml:space="preserve">           </w:t>
      </w:r>
      <w:r w:rsidRPr="006463CD">
        <w:rPr>
          <w:rFonts w:ascii="Times New Roman" w:hAnsi="Times New Roman" w:cs="Times New Roman"/>
          <w:sz w:val="24"/>
          <w:szCs w:val="24"/>
        </w:rPr>
        <w:t xml:space="preserve">Bagian ini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menjelaskan struktur data. Table yang terbentuk ada 2 (Dua), dengan nama masing-masing table-nya adalah sebagai </w:t>
      </w:r>
      <w:proofErr w:type="gramStart"/>
      <w:r w:rsidRPr="006463CD">
        <w:rPr>
          <w:rFonts w:ascii="Times New Roman" w:hAnsi="Times New Roman" w:cs="Times New Roman"/>
          <w:sz w:val="24"/>
          <w:szCs w:val="24"/>
        </w:rPr>
        <w:t>berikut :</w:t>
      </w:r>
      <w:proofErr w:type="gramEnd"/>
    </w:p>
    <w:p w:rsidR="00CD0C11" w:rsidRPr="006463CD" w:rsidRDefault="00CD0C11" w:rsidP="00CD0C11">
      <w:pPr>
        <w:pStyle w:val="ListParagraph"/>
        <w:numPr>
          <w:ilvl w:val="0"/>
          <w:numId w:val="24"/>
        </w:numPr>
        <w:rPr>
          <w:rFonts w:ascii="Times New Roman" w:hAnsi="Times New Roman" w:cs="Times New Roman"/>
          <w:sz w:val="24"/>
          <w:szCs w:val="24"/>
        </w:rPr>
      </w:pPr>
      <w:r w:rsidRPr="006463CD">
        <w:rPr>
          <w:rFonts w:ascii="Times New Roman" w:hAnsi="Times New Roman" w:cs="Times New Roman"/>
          <w:sz w:val="24"/>
          <w:szCs w:val="24"/>
        </w:rPr>
        <w:t>Table_admin</w:t>
      </w:r>
    </w:p>
    <w:p w:rsidR="00CD0C11" w:rsidRPr="006463CD" w:rsidRDefault="00CD0C11" w:rsidP="00CD0C11">
      <w:pPr>
        <w:pStyle w:val="ListParagraph"/>
        <w:numPr>
          <w:ilvl w:val="0"/>
          <w:numId w:val="24"/>
        </w:numPr>
        <w:rPr>
          <w:rFonts w:ascii="Times New Roman" w:hAnsi="Times New Roman" w:cs="Times New Roman"/>
          <w:sz w:val="24"/>
          <w:szCs w:val="24"/>
        </w:rPr>
      </w:pPr>
      <w:r w:rsidRPr="006463CD">
        <w:rPr>
          <w:rFonts w:ascii="Times New Roman" w:hAnsi="Times New Roman" w:cs="Times New Roman"/>
          <w:sz w:val="24"/>
          <w:szCs w:val="24"/>
        </w:rPr>
        <w:t>Table_produk_umkm</w:t>
      </w:r>
    </w:p>
    <w:p w:rsidR="00CD0C11" w:rsidRPr="006463CD" w:rsidRDefault="00CD0C11" w:rsidP="00CD0C11">
      <w:pPr>
        <w:rPr>
          <w:rFonts w:ascii="Times New Roman" w:hAnsi="Times New Roman" w:cs="Times New Roman"/>
          <w:sz w:val="24"/>
          <w:szCs w:val="24"/>
        </w:rPr>
      </w:pPr>
      <w:r w:rsidRPr="006463CD">
        <w:rPr>
          <w:rFonts w:ascii="Times New Roman" w:hAnsi="Times New Roman" w:cs="Times New Roman"/>
          <w:sz w:val="24"/>
          <w:szCs w:val="24"/>
        </w:rPr>
        <w:t xml:space="preserve">           Penjelasan fungsi dari masing masing table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dijelaskan pada bagian berikut ini:</w:t>
      </w:r>
    </w:p>
    <w:p w:rsidR="00CD0C11" w:rsidRPr="006463CD" w:rsidRDefault="00CD0C11" w:rsidP="00CD0C11">
      <w:pPr>
        <w:rPr>
          <w:rFonts w:ascii="Times New Roman" w:hAnsi="Times New Roman" w:cs="Times New Roman"/>
          <w:sz w:val="24"/>
          <w:szCs w:val="24"/>
        </w:rPr>
      </w:pPr>
      <w:r w:rsidRPr="006463CD">
        <w:rPr>
          <w:rFonts w:ascii="Times New Roman" w:hAnsi="Times New Roman" w:cs="Times New Roman"/>
          <w:sz w:val="24"/>
          <w:szCs w:val="24"/>
        </w:rPr>
        <w:t xml:space="preserve">           Tabel admin digunakan untuk menyimpan informasi admin. Dimana admin ini dapat mengolah sebuah aplikasi dengan penuh, seperti mengedit, simpan, hapus, update.</w:t>
      </w:r>
    </w:p>
    <w:p w:rsidR="00CD0C11" w:rsidRPr="006463CD" w:rsidRDefault="00CD0C11" w:rsidP="00CD0C11">
      <w:pPr>
        <w:jc w:val="center"/>
        <w:rPr>
          <w:rFonts w:ascii="Times New Roman" w:hAnsi="Times New Roman" w:cs="Times New Roman"/>
          <w:sz w:val="24"/>
          <w:szCs w:val="24"/>
        </w:rPr>
      </w:pPr>
    </w:p>
    <w:p w:rsidR="00CD0C11" w:rsidRPr="006463CD" w:rsidRDefault="00CD0C11" w:rsidP="00CD0C11">
      <w:pPr>
        <w:jc w:val="center"/>
        <w:rPr>
          <w:rFonts w:ascii="Times New Roman" w:hAnsi="Times New Roman" w:cs="Times New Roman"/>
          <w:sz w:val="24"/>
          <w:szCs w:val="24"/>
        </w:rPr>
      </w:pPr>
    </w:p>
    <w:tbl>
      <w:tblPr>
        <w:tblStyle w:val="PlainTable4"/>
        <w:tblW w:w="7919" w:type="dxa"/>
        <w:tblLook w:val="04A0" w:firstRow="1" w:lastRow="0" w:firstColumn="1" w:lastColumn="0" w:noHBand="0" w:noVBand="1"/>
      </w:tblPr>
      <w:tblGrid>
        <w:gridCol w:w="2639"/>
        <w:gridCol w:w="2640"/>
        <w:gridCol w:w="2640"/>
      </w:tblGrid>
      <w:tr w:rsidR="00CD0C11" w:rsidRPr="006463CD" w:rsidTr="00DF3978">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6463CD" w:rsidRDefault="00CD0C11" w:rsidP="00DF3978">
            <w:pPr>
              <w:rPr>
                <w:rFonts w:ascii="Times New Roman" w:hAnsi="Times New Roman" w:cs="Times New Roman"/>
                <w:sz w:val="24"/>
                <w:szCs w:val="24"/>
              </w:rPr>
            </w:pPr>
            <w:r w:rsidRPr="006463CD">
              <w:rPr>
                <w:rFonts w:ascii="Times New Roman" w:hAnsi="Times New Roman" w:cs="Times New Roman"/>
                <w:sz w:val="24"/>
                <w:szCs w:val="24"/>
              </w:rPr>
              <w:lastRenderedPageBreak/>
              <w:t>Nama Field</w:t>
            </w:r>
          </w:p>
        </w:tc>
        <w:tc>
          <w:tcPr>
            <w:tcW w:w="2640" w:type="dxa"/>
          </w:tcPr>
          <w:p w:rsidR="00CD0C11" w:rsidRPr="006463CD" w:rsidRDefault="00CD0C11" w:rsidP="00DF39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Tipe</w:t>
            </w:r>
          </w:p>
        </w:tc>
        <w:tc>
          <w:tcPr>
            <w:tcW w:w="2640" w:type="dxa"/>
          </w:tcPr>
          <w:p w:rsidR="00CD0C11" w:rsidRPr="006463CD" w:rsidRDefault="00CD0C11" w:rsidP="00DF39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Keterangan untuk field</w:t>
            </w:r>
          </w:p>
        </w:tc>
      </w:tr>
      <w:tr w:rsidR="00CD0C11" w:rsidRPr="006463CD" w:rsidTr="00DF397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639" w:type="dxa"/>
          </w:tcPr>
          <w:p w:rsidR="00CD0C11" w:rsidRPr="006463CD" w:rsidRDefault="00CD0C11" w:rsidP="00DF3978">
            <w:pPr>
              <w:rPr>
                <w:rFonts w:ascii="Times New Roman" w:hAnsi="Times New Roman" w:cs="Times New Roman"/>
                <w:b w:val="0"/>
                <w:sz w:val="24"/>
                <w:szCs w:val="24"/>
              </w:rPr>
            </w:pPr>
            <w:r w:rsidRPr="006463CD">
              <w:rPr>
                <w:rFonts w:ascii="Times New Roman" w:hAnsi="Times New Roman" w:cs="Times New Roman"/>
                <w:b w:val="0"/>
                <w:sz w:val="24"/>
                <w:szCs w:val="24"/>
              </w:rPr>
              <w:t>No</w:t>
            </w:r>
          </w:p>
        </w:tc>
        <w:tc>
          <w:tcPr>
            <w:tcW w:w="2640" w:type="dxa"/>
          </w:tcPr>
          <w:p w:rsidR="00CD0C11" w:rsidRPr="006463CD"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Int(20)</w:t>
            </w:r>
          </w:p>
        </w:tc>
        <w:tc>
          <w:tcPr>
            <w:tcW w:w="2640" w:type="dxa"/>
          </w:tcPr>
          <w:p w:rsidR="00CD0C11" w:rsidRPr="006463CD"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Untuk menyimpan no urut</w:t>
            </w:r>
          </w:p>
        </w:tc>
      </w:tr>
      <w:tr w:rsidR="00CD0C11" w:rsidRPr="006463CD" w:rsidTr="00DF3978">
        <w:trPr>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6463CD" w:rsidRDefault="00CD0C11" w:rsidP="00DF3978">
            <w:pPr>
              <w:rPr>
                <w:rFonts w:ascii="Times New Roman" w:hAnsi="Times New Roman" w:cs="Times New Roman"/>
                <w:b w:val="0"/>
                <w:sz w:val="24"/>
                <w:szCs w:val="24"/>
              </w:rPr>
            </w:pPr>
            <w:r w:rsidRPr="006463CD">
              <w:rPr>
                <w:rFonts w:ascii="Times New Roman" w:hAnsi="Times New Roman" w:cs="Times New Roman"/>
                <w:b w:val="0"/>
                <w:sz w:val="24"/>
                <w:szCs w:val="24"/>
              </w:rPr>
              <w:t>Nama</w:t>
            </w:r>
          </w:p>
        </w:tc>
        <w:tc>
          <w:tcPr>
            <w:tcW w:w="2640" w:type="dxa"/>
          </w:tcPr>
          <w:p w:rsidR="00CD0C11" w:rsidRPr="006463CD"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Varchar(60)</w:t>
            </w:r>
          </w:p>
        </w:tc>
        <w:tc>
          <w:tcPr>
            <w:tcW w:w="2640" w:type="dxa"/>
          </w:tcPr>
          <w:p w:rsidR="00CD0C11" w:rsidRPr="006463CD"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Untuk menyimpan nama dari admin</w:t>
            </w:r>
          </w:p>
        </w:tc>
      </w:tr>
      <w:tr w:rsidR="00CD0C11" w:rsidRPr="006463CD" w:rsidTr="00DF397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6463CD" w:rsidRDefault="00CD0C11" w:rsidP="00DF3978">
            <w:pPr>
              <w:rPr>
                <w:rFonts w:ascii="Times New Roman" w:hAnsi="Times New Roman" w:cs="Times New Roman"/>
                <w:b w:val="0"/>
                <w:sz w:val="24"/>
                <w:szCs w:val="24"/>
              </w:rPr>
            </w:pPr>
            <w:r w:rsidRPr="006463CD">
              <w:rPr>
                <w:rFonts w:ascii="Times New Roman" w:hAnsi="Times New Roman" w:cs="Times New Roman"/>
                <w:b w:val="0"/>
                <w:sz w:val="24"/>
                <w:szCs w:val="24"/>
              </w:rPr>
              <w:t>Id</w:t>
            </w:r>
          </w:p>
        </w:tc>
        <w:tc>
          <w:tcPr>
            <w:tcW w:w="2640" w:type="dxa"/>
          </w:tcPr>
          <w:p w:rsidR="00CD0C11" w:rsidRPr="006463CD"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Int(50)</w:t>
            </w:r>
          </w:p>
        </w:tc>
        <w:tc>
          <w:tcPr>
            <w:tcW w:w="2640" w:type="dxa"/>
          </w:tcPr>
          <w:p w:rsidR="00CD0C11" w:rsidRPr="006463CD" w:rsidRDefault="00CD0C11" w:rsidP="00DF39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Untuk menyimpan kode admin</w:t>
            </w:r>
          </w:p>
        </w:tc>
      </w:tr>
      <w:tr w:rsidR="00CD0C11" w:rsidRPr="006463CD" w:rsidTr="00DF3978">
        <w:trPr>
          <w:trHeight w:val="245"/>
        </w:trPr>
        <w:tc>
          <w:tcPr>
            <w:cnfStyle w:val="001000000000" w:firstRow="0" w:lastRow="0" w:firstColumn="1" w:lastColumn="0" w:oddVBand="0" w:evenVBand="0" w:oddHBand="0" w:evenHBand="0" w:firstRowFirstColumn="0" w:firstRowLastColumn="0" w:lastRowFirstColumn="0" w:lastRowLastColumn="0"/>
            <w:tcW w:w="2639" w:type="dxa"/>
          </w:tcPr>
          <w:p w:rsidR="00CD0C11" w:rsidRPr="006463CD" w:rsidRDefault="00CD0C11" w:rsidP="00DF3978">
            <w:pPr>
              <w:rPr>
                <w:rFonts w:ascii="Times New Roman" w:hAnsi="Times New Roman" w:cs="Times New Roman"/>
                <w:b w:val="0"/>
                <w:sz w:val="24"/>
                <w:szCs w:val="24"/>
              </w:rPr>
            </w:pPr>
            <w:r w:rsidRPr="006463CD">
              <w:rPr>
                <w:rFonts w:ascii="Times New Roman" w:hAnsi="Times New Roman" w:cs="Times New Roman"/>
                <w:b w:val="0"/>
                <w:sz w:val="24"/>
                <w:szCs w:val="24"/>
              </w:rPr>
              <w:t>Password</w:t>
            </w:r>
          </w:p>
        </w:tc>
        <w:tc>
          <w:tcPr>
            <w:tcW w:w="2640" w:type="dxa"/>
          </w:tcPr>
          <w:p w:rsidR="00CD0C11" w:rsidRPr="006463CD"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Varchar(50)</w:t>
            </w:r>
          </w:p>
        </w:tc>
        <w:tc>
          <w:tcPr>
            <w:tcW w:w="2640" w:type="dxa"/>
          </w:tcPr>
          <w:p w:rsidR="00CD0C11" w:rsidRPr="006463CD" w:rsidRDefault="00CD0C11" w:rsidP="00DF39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Untuk menyimpan password admin</w:t>
            </w:r>
          </w:p>
        </w:tc>
      </w:tr>
      <w:tr w:rsidR="00DE5E8A" w:rsidRPr="006463CD" w:rsidTr="00DF397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DE5E8A" w:rsidRPr="006463CD" w:rsidRDefault="00DE5E8A" w:rsidP="00DE5E8A">
            <w:pPr>
              <w:rPr>
                <w:rFonts w:ascii="Times New Roman" w:hAnsi="Times New Roman" w:cs="Times New Roman"/>
                <w:b w:val="0"/>
                <w:sz w:val="24"/>
                <w:szCs w:val="24"/>
              </w:rPr>
            </w:pPr>
            <w:r w:rsidRPr="006463CD">
              <w:rPr>
                <w:rFonts w:ascii="Times New Roman" w:hAnsi="Times New Roman" w:cs="Times New Roman"/>
                <w:b w:val="0"/>
                <w:sz w:val="24"/>
                <w:szCs w:val="24"/>
              </w:rPr>
              <w:t>Username</w:t>
            </w:r>
          </w:p>
        </w:tc>
        <w:tc>
          <w:tcPr>
            <w:tcW w:w="2640" w:type="dxa"/>
          </w:tcPr>
          <w:p w:rsidR="00DE5E8A" w:rsidRPr="006463CD" w:rsidRDefault="00DE5E8A" w:rsidP="00DE5E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Varchar (50)</w:t>
            </w:r>
          </w:p>
        </w:tc>
        <w:tc>
          <w:tcPr>
            <w:tcW w:w="2640" w:type="dxa"/>
          </w:tcPr>
          <w:p w:rsidR="00DE5E8A" w:rsidRPr="006463CD" w:rsidRDefault="00DE5E8A" w:rsidP="00DE5E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Untuk menyimpan nama sistem dari admin</w:t>
            </w:r>
          </w:p>
        </w:tc>
      </w:tr>
      <w:tr w:rsidR="00DE5E8A" w:rsidRPr="006463CD" w:rsidTr="00DF3978">
        <w:trPr>
          <w:trHeight w:val="245"/>
        </w:trPr>
        <w:tc>
          <w:tcPr>
            <w:cnfStyle w:val="001000000000" w:firstRow="0" w:lastRow="0" w:firstColumn="1" w:lastColumn="0" w:oddVBand="0" w:evenVBand="0" w:oddHBand="0" w:evenHBand="0" w:firstRowFirstColumn="0" w:firstRowLastColumn="0" w:lastRowFirstColumn="0" w:lastRowLastColumn="0"/>
            <w:tcW w:w="2639" w:type="dxa"/>
          </w:tcPr>
          <w:p w:rsidR="00DE5E8A" w:rsidRPr="006463CD" w:rsidRDefault="00DE5E8A" w:rsidP="00DE5E8A">
            <w:pPr>
              <w:rPr>
                <w:rFonts w:ascii="Times New Roman" w:hAnsi="Times New Roman" w:cs="Times New Roman"/>
                <w:b w:val="0"/>
                <w:sz w:val="24"/>
                <w:szCs w:val="24"/>
              </w:rPr>
            </w:pPr>
            <w:r w:rsidRPr="006463CD">
              <w:rPr>
                <w:rFonts w:ascii="Times New Roman" w:hAnsi="Times New Roman" w:cs="Times New Roman"/>
                <w:b w:val="0"/>
                <w:sz w:val="24"/>
                <w:szCs w:val="24"/>
              </w:rPr>
              <w:t>Kategori</w:t>
            </w:r>
          </w:p>
        </w:tc>
        <w:tc>
          <w:tcPr>
            <w:tcW w:w="2640" w:type="dxa"/>
          </w:tcPr>
          <w:p w:rsidR="00DE5E8A" w:rsidRPr="006463CD" w:rsidRDefault="00DE5E8A" w:rsidP="00DE5E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Varchar(50)</w:t>
            </w:r>
          </w:p>
        </w:tc>
        <w:tc>
          <w:tcPr>
            <w:tcW w:w="2640" w:type="dxa"/>
          </w:tcPr>
          <w:p w:rsidR="00DE5E8A" w:rsidRPr="006463CD" w:rsidRDefault="00DE5E8A" w:rsidP="00DE5E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Untuk menyimpan kategori umkm</w:t>
            </w:r>
          </w:p>
        </w:tc>
      </w:tr>
      <w:tr w:rsidR="00DE5E8A" w:rsidRPr="006463CD" w:rsidTr="00DF397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DE5E8A" w:rsidRPr="006463CD" w:rsidRDefault="00DE5E8A" w:rsidP="00DE5E8A">
            <w:pPr>
              <w:rPr>
                <w:rFonts w:ascii="Times New Roman" w:hAnsi="Times New Roman" w:cs="Times New Roman"/>
                <w:b w:val="0"/>
                <w:sz w:val="24"/>
                <w:szCs w:val="24"/>
              </w:rPr>
            </w:pPr>
            <w:r w:rsidRPr="006463CD">
              <w:rPr>
                <w:rFonts w:ascii="Times New Roman" w:hAnsi="Times New Roman" w:cs="Times New Roman"/>
                <w:b w:val="0"/>
                <w:sz w:val="24"/>
                <w:szCs w:val="24"/>
              </w:rPr>
              <w:t>Email</w:t>
            </w:r>
          </w:p>
        </w:tc>
        <w:tc>
          <w:tcPr>
            <w:tcW w:w="2640" w:type="dxa"/>
          </w:tcPr>
          <w:p w:rsidR="00DE5E8A" w:rsidRPr="006463CD" w:rsidRDefault="00DE5E8A" w:rsidP="00DE5E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Char(50)</w:t>
            </w:r>
          </w:p>
        </w:tc>
        <w:tc>
          <w:tcPr>
            <w:tcW w:w="2640" w:type="dxa"/>
          </w:tcPr>
          <w:p w:rsidR="00DE5E8A" w:rsidRPr="006463CD" w:rsidRDefault="00DE5E8A" w:rsidP="00DE5E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Untuk meyimpan email admin</w:t>
            </w:r>
          </w:p>
        </w:tc>
      </w:tr>
      <w:tr w:rsidR="00DE5E8A" w:rsidRPr="006463CD" w:rsidTr="00DF3978">
        <w:trPr>
          <w:trHeight w:val="235"/>
        </w:trPr>
        <w:tc>
          <w:tcPr>
            <w:cnfStyle w:val="001000000000" w:firstRow="0" w:lastRow="0" w:firstColumn="1" w:lastColumn="0" w:oddVBand="0" w:evenVBand="0" w:oddHBand="0" w:evenHBand="0" w:firstRowFirstColumn="0" w:firstRowLastColumn="0" w:lastRowFirstColumn="0" w:lastRowLastColumn="0"/>
            <w:tcW w:w="2639" w:type="dxa"/>
          </w:tcPr>
          <w:p w:rsidR="00DE5E8A" w:rsidRPr="006463CD" w:rsidRDefault="00DE5E8A" w:rsidP="00DE5E8A">
            <w:pPr>
              <w:rPr>
                <w:rFonts w:ascii="Times New Roman" w:hAnsi="Times New Roman" w:cs="Times New Roman"/>
                <w:b w:val="0"/>
                <w:sz w:val="24"/>
                <w:szCs w:val="24"/>
              </w:rPr>
            </w:pPr>
            <w:r w:rsidRPr="006463CD">
              <w:rPr>
                <w:rFonts w:ascii="Times New Roman" w:hAnsi="Times New Roman" w:cs="Times New Roman"/>
                <w:b w:val="0"/>
                <w:sz w:val="24"/>
                <w:szCs w:val="24"/>
              </w:rPr>
              <w:t>Alamat</w:t>
            </w:r>
          </w:p>
        </w:tc>
        <w:tc>
          <w:tcPr>
            <w:tcW w:w="2640" w:type="dxa"/>
          </w:tcPr>
          <w:p w:rsidR="00DE5E8A" w:rsidRPr="006463CD" w:rsidRDefault="00DE5E8A" w:rsidP="00DE5E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Varchar(100)</w:t>
            </w:r>
          </w:p>
        </w:tc>
        <w:tc>
          <w:tcPr>
            <w:tcW w:w="2640" w:type="dxa"/>
          </w:tcPr>
          <w:p w:rsidR="00DE5E8A" w:rsidRPr="006463CD" w:rsidRDefault="00DE5E8A" w:rsidP="00DE5E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 xml:space="preserve">Untuk meyimpan alamat </w:t>
            </w:r>
          </w:p>
        </w:tc>
      </w:tr>
      <w:tr w:rsidR="00DE5E8A" w:rsidRPr="006463CD" w:rsidTr="00DF397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39" w:type="dxa"/>
          </w:tcPr>
          <w:p w:rsidR="00DE5E8A" w:rsidRPr="006463CD" w:rsidRDefault="00DE5E8A" w:rsidP="00DE5E8A">
            <w:pPr>
              <w:rPr>
                <w:rFonts w:ascii="Times New Roman" w:hAnsi="Times New Roman" w:cs="Times New Roman"/>
                <w:b w:val="0"/>
                <w:sz w:val="24"/>
                <w:szCs w:val="24"/>
              </w:rPr>
            </w:pPr>
            <w:r w:rsidRPr="006463CD">
              <w:rPr>
                <w:rFonts w:ascii="Times New Roman" w:hAnsi="Times New Roman" w:cs="Times New Roman"/>
                <w:b w:val="0"/>
                <w:sz w:val="24"/>
                <w:szCs w:val="24"/>
              </w:rPr>
              <w:t>Hak_akses</w:t>
            </w:r>
          </w:p>
        </w:tc>
        <w:tc>
          <w:tcPr>
            <w:tcW w:w="2640" w:type="dxa"/>
          </w:tcPr>
          <w:p w:rsidR="00DE5E8A" w:rsidRPr="006463CD" w:rsidRDefault="00DE5E8A" w:rsidP="00DE5E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Varchar(50)</w:t>
            </w:r>
          </w:p>
        </w:tc>
        <w:tc>
          <w:tcPr>
            <w:tcW w:w="2640" w:type="dxa"/>
          </w:tcPr>
          <w:p w:rsidR="00DE5E8A" w:rsidRPr="006463CD" w:rsidRDefault="00DE5E8A" w:rsidP="00DE5E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63CD">
              <w:rPr>
                <w:rFonts w:ascii="Times New Roman" w:hAnsi="Times New Roman" w:cs="Times New Roman"/>
                <w:sz w:val="24"/>
                <w:szCs w:val="24"/>
              </w:rPr>
              <w:t>Untuk menyimpan hak akses user atau admin</w:t>
            </w:r>
          </w:p>
        </w:tc>
      </w:tr>
    </w:tbl>
    <w:p w:rsidR="00CD0C11" w:rsidRPr="006463CD" w:rsidRDefault="00CD0C11" w:rsidP="00CD0C11">
      <w:pPr>
        <w:jc w:val="center"/>
        <w:rPr>
          <w:rFonts w:ascii="Times New Roman" w:hAnsi="Times New Roman" w:cs="Times New Roman"/>
        </w:rPr>
      </w:pPr>
      <w:r w:rsidRPr="006463CD">
        <w:rPr>
          <w:rFonts w:ascii="Times New Roman" w:hAnsi="Times New Roman" w:cs="Times New Roman"/>
          <w:sz w:val="24"/>
          <w:szCs w:val="24"/>
        </w:rPr>
        <w:t>Table 3.3 Dekomposisi Data</w:t>
      </w:r>
    </w:p>
    <w:p w:rsidR="00C56E69" w:rsidRPr="006463CD" w:rsidRDefault="00C56E69" w:rsidP="00C56E69">
      <w:pPr>
        <w:spacing w:after="160" w:line="259" w:lineRule="auto"/>
        <w:rPr>
          <w:rFonts w:ascii="Times New Roman" w:hAnsi="Times New Roman" w:cs="Times New Roman"/>
          <w:color w:val="auto"/>
        </w:rPr>
      </w:pPr>
      <w:r w:rsidRPr="006463CD">
        <w:rPr>
          <w:rFonts w:ascii="Times New Roman" w:hAnsi="Times New Roman" w:cs="Times New Roman"/>
          <w:color w:val="auto"/>
        </w:rPr>
        <w:br w:type="page"/>
      </w:r>
    </w:p>
    <w:p w:rsidR="00947F2F" w:rsidRPr="006463CD" w:rsidRDefault="00F93904" w:rsidP="00060A0A">
      <w:pPr>
        <w:pStyle w:val="Heading1"/>
        <w:rPr>
          <w:color w:val="auto"/>
        </w:rPr>
      </w:pPr>
      <w:bookmarkStart w:id="24" w:name="_Toc67125507"/>
      <w:r w:rsidRPr="006463CD">
        <w:rPr>
          <w:color w:val="auto"/>
        </w:rPr>
        <w:lastRenderedPageBreak/>
        <w:t>BAB IV</w:t>
      </w:r>
      <w:bookmarkEnd w:id="24"/>
    </w:p>
    <w:p w:rsidR="001A474A" w:rsidRPr="006463CD" w:rsidRDefault="00C56E69" w:rsidP="00060A0A">
      <w:pPr>
        <w:pStyle w:val="Heading1"/>
        <w:rPr>
          <w:color w:val="auto"/>
        </w:rPr>
      </w:pPr>
      <w:bookmarkStart w:id="25" w:name="_Toc67125508"/>
      <w:r w:rsidRPr="006463CD">
        <w:rPr>
          <w:color w:val="auto"/>
        </w:rPr>
        <w:t>DESKRIPSI KETERGANTUNGAN / KETERKAITAN</w:t>
      </w:r>
      <w:bookmarkEnd w:id="25"/>
    </w:p>
    <w:p w:rsidR="008B446E" w:rsidRPr="006463CD" w:rsidRDefault="00C56E69" w:rsidP="00D335BE">
      <w:pPr>
        <w:pStyle w:val="Heading2"/>
        <w:jc w:val="left"/>
        <w:rPr>
          <w:color w:val="auto"/>
          <w:szCs w:val="24"/>
          <w:shd w:val="clear" w:color="auto" w:fill="FFFFFF"/>
        </w:rPr>
      </w:pPr>
      <w:bookmarkStart w:id="26" w:name="_Toc67125509"/>
      <w:r w:rsidRPr="006463CD">
        <w:rPr>
          <w:color w:val="auto"/>
          <w:szCs w:val="24"/>
          <w:shd w:val="clear" w:color="auto" w:fill="FFFFFF"/>
        </w:rPr>
        <w:t>4.1 Keterkaitan Inter Modul</w:t>
      </w:r>
      <w:bookmarkEnd w:id="26"/>
    </w:p>
    <w:p w:rsidR="000417F1" w:rsidRPr="006463CD" w:rsidRDefault="000417F1" w:rsidP="00C847CC">
      <w:pPr>
        <w:spacing w:after="100" w:afterAutospacing="1"/>
        <w:ind w:left="360"/>
        <w:jc w:val="both"/>
        <w:rPr>
          <w:rFonts w:ascii="Times New Roman" w:hAnsi="Times New Roman" w:cs="Times New Roman"/>
          <w:sz w:val="24"/>
          <w:szCs w:val="24"/>
        </w:rPr>
      </w:pPr>
      <w:r w:rsidRPr="006463CD">
        <w:rPr>
          <w:rFonts w:ascii="Times New Roman" w:hAnsi="Times New Roman" w:cs="Times New Roman"/>
          <w:sz w:val="24"/>
          <w:szCs w:val="24"/>
        </w:rPr>
        <w:t xml:space="preserve">Ketika merancang sebuah Dependensi Inter-modul sistem, dapat dirancang dengan dua </w:t>
      </w:r>
      <w:proofErr w:type="gramStart"/>
      <w:r w:rsidRPr="006463CD">
        <w:rPr>
          <w:rFonts w:ascii="Times New Roman" w:hAnsi="Times New Roman" w:cs="Times New Roman"/>
          <w:sz w:val="24"/>
          <w:szCs w:val="24"/>
        </w:rPr>
        <w:t>cara</w:t>
      </w:r>
      <w:proofErr w:type="gramEnd"/>
      <w:r w:rsidRPr="006463CD">
        <w:rPr>
          <w:rFonts w:ascii="Times New Roman" w:hAnsi="Times New Roman" w:cs="Times New Roman"/>
          <w:sz w:val="24"/>
          <w:szCs w:val="24"/>
        </w:rPr>
        <w:t xml:space="preserve"> yang luas dan cara pertama adalah untuk merancang sistem yang lengkap dengan menggunakan sistem yang ada diketahui dan mengimplementasikan fitur baru yang diperlukan untuk meningkatkan efektivitas sistem dan mengujinya di kondisi nyata. Cara alternatif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merancang sistem dan biasanya karena biaya untuk menyiapkan antarmuka antara modul. Modul dari siaran berita Sistem SCC tergantung pada penyebaran informasi. Ini antar-modul dari penelitian ini adalah tampilan dari pengumuman dan itu termasuk database sistem. Kemudian seluruh informasi yang telah dimasukkan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disimpan dalam database, yang berasal dari proses input sampai pengumuman menampilkan ke monitor lain.</w:t>
      </w:r>
    </w:p>
    <w:p w:rsidR="00C56E69" w:rsidRPr="006463CD" w:rsidRDefault="00C56E69" w:rsidP="000417F1">
      <w:pPr>
        <w:pStyle w:val="Heading2"/>
        <w:spacing w:after="100" w:afterAutospacing="1"/>
        <w:jc w:val="left"/>
        <w:rPr>
          <w:color w:val="auto"/>
          <w:szCs w:val="24"/>
          <w:shd w:val="clear" w:color="auto" w:fill="FFFFFF"/>
        </w:rPr>
      </w:pPr>
      <w:bookmarkStart w:id="27" w:name="_Toc67125510"/>
      <w:r w:rsidRPr="006463CD">
        <w:rPr>
          <w:color w:val="auto"/>
          <w:szCs w:val="24"/>
          <w:shd w:val="clear" w:color="auto" w:fill="FFFFFF"/>
        </w:rPr>
        <w:t>4.2 Keterkaitan Inter Proses</w:t>
      </w:r>
      <w:bookmarkEnd w:id="27"/>
    </w:p>
    <w:p w:rsidR="000417F1" w:rsidRPr="006463CD" w:rsidRDefault="000417F1" w:rsidP="00C847CC">
      <w:pPr>
        <w:spacing w:after="100" w:afterAutospacing="1"/>
        <w:ind w:left="360"/>
        <w:jc w:val="both"/>
        <w:rPr>
          <w:rFonts w:ascii="Times New Roman" w:hAnsi="Times New Roman" w:cs="Times New Roman"/>
          <w:sz w:val="24"/>
          <w:szCs w:val="24"/>
        </w:rPr>
      </w:pPr>
      <w:r w:rsidRPr="006463CD">
        <w:rPr>
          <w:rFonts w:ascii="Times New Roman" w:hAnsi="Times New Roman" w:cs="Times New Roman"/>
          <w:sz w:val="24"/>
          <w:szCs w:val="24"/>
        </w:rPr>
        <w:t xml:space="preserve">Proses yang dilakukan oleh pengguna dalam melakukan pemesanan produk aplikasi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mempengaruhi beberapa proses lainya seperti penentuan harga, dan pembelian. Juga data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tersimpan sebagai riwayat proses pemesanan.</w:t>
      </w:r>
    </w:p>
    <w:p w:rsidR="00C56E69" w:rsidRPr="006463CD" w:rsidRDefault="00C56E69" w:rsidP="000417F1">
      <w:pPr>
        <w:pStyle w:val="Heading2"/>
        <w:spacing w:after="100" w:afterAutospacing="1"/>
        <w:jc w:val="left"/>
        <w:rPr>
          <w:color w:val="auto"/>
          <w:szCs w:val="24"/>
          <w:shd w:val="clear" w:color="auto" w:fill="FFFFFF"/>
        </w:rPr>
      </w:pPr>
      <w:bookmarkStart w:id="28" w:name="_Toc67125511"/>
      <w:r w:rsidRPr="006463CD">
        <w:rPr>
          <w:color w:val="auto"/>
          <w:szCs w:val="24"/>
          <w:shd w:val="clear" w:color="auto" w:fill="FFFFFF"/>
        </w:rPr>
        <w:t>4.3 Keterkaitan Data</w:t>
      </w:r>
      <w:bookmarkEnd w:id="28"/>
    </w:p>
    <w:p w:rsidR="000417F1" w:rsidRPr="006463CD" w:rsidRDefault="000417F1" w:rsidP="00C847CC">
      <w:pPr>
        <w:ind w:left="360"/>
        <w:jc w:val="both"/>
        <w:rPr>
          <w:rFonts w:ascii="Times New Roman" w:hAnsi="Times New Roman" w:cs="Times New Roman"/>
          <w:sz w:val="24"/>
          <w:szCs w:val="24"/>
        </w:rPr>
      </w:pPr>
      <w:r w:rsidRPr="006463CD">
        <w:rPr>
          <w:rFonts w:ascii="Times New Roman" w:hAnsi="Times New Roman" w:cs="Times New Roman"/>
          <w:sz w:val="24"/>
          <w:szCs w:val="24"/>
        </w:rPr>
        <w:t xml:space="preserve">Dependensi data didasarkan pada pengguna. Mereka adalah orang yang </w:t>
      </w:r>
      <w:proofErr w:type="gramStart"/>
      <w:r w:rsidRPr="006463CD">
        <w:rPr>
          <w:rFonts w:ascii="Times New Roman" w:hAnsi="Times New Roman" w:cs="Times New Roman"/>
          <w:sz w:val="24"/>
          <w:szCs w:val="24"/>
        </w:rPr>
        <w:t>akan</w:t>
      </w:r>
      <w:proofErr w:type="gramEnd"/>
      <w:r w:rsidRPr="006463CD">
        <w:rPr>
          <w:rFonts w:ascii="Times New Roman" w:hAnsi="Times New Roman" w:cs="Times New Roman"/>
          <w:sz w:val="24"/>
          <w:szCs w:val="24"/>
        </w:rPr>
        <w:t xml:space="preserve"> memverifikasi atau menyetujui pembelian produk.</w:t>
      </w:r>
    </w:p>
    <w:p w:rsidR="00C56E69" w:rsidRPr="006463CD" w:rsidRDefault="00C56E69">
      <w:pPr>
        <w:spacing w:after="160" w:line="259" w:lineRule="auto"/>
        <w:rPr>
          <w:rFonts w:ascii="Times New Roman" w:hAnsi="Times New Roman" w:cs="Times New Roman"/>
          <w:color w:val="auto"/>
          <w:sz w:val="24"/>
          <w:szCs w:val="24"/>
          <w:shd w:val="clear" w:color="auto" w:fill="FFFFFF"/>
        </w:rPr>
      </w:pPr>
      <w:r w:rsidRPr="006463CD">
        <w:rPr>
          <w:rFonts w:ascii="Times New Roman" w:hAnsi="Times New Roman" w:cs="Times New Roman"/>
          <w:color w:val="auto"/>
          <w:sz w:val="24"/>
          <w:szCs w:val="24"/>
          <w:shd w:val="clear" w:color="auto" w:fill="FFFFFF"/>
        </w:rPr>
        <w:br w:type="page"/>
      </w:r>
    </w:p>
    <w:p w:rsidR="00C56E69" w:rsidRPr="006463CD" w:rsidRDefault="00C56E69" w:rsidP="00C56E69">
      <w:pPr>
        <w:pStyle w:val="Heading1"/>
        <w:rPr>
          <w:color w:val="auto"/>
        </w:rPr>
      </w:pPr>
      <w:bookmarkStart w:id="29" w:name="_Toc67125512"/>
      <w:r w:rsidRPr="006463CD">
        <w:rPr>
          <w:color w:val="auto"/>
        </w:rPr>
        <w:lastRenderedPageBreak/>
        <w:t>BAB V</w:t>
      </w:r>
      <w:bookmarkEnd w:id="29"/>
    </w:p>
    <w:p w:rsidR="00C56E69" w:rsidRPr="006463CD" w:rsidRDefault="00C56E69" w:rsidP="00C56E69">
      <w:pPr>
        <w:pStyle w:val="Heading1"/>
        <w:rPr>
          <w:color w:val="auto"/>
        </w:rPr>
      </w:pPr>
      <w:bookmarkStart w:id="30" w:name="_Toc67125513"/>
      <w:r w:rsidRPr="006463CD">
        <w:rPr>
          <w:color w:val="auto"/>
        </w:rPr>
        <w:t>DESKRIPSI ANTARMUKA</w:t>
      </w:r>
      <w:bookmarkEnd w:id="30"/>
    </w:p>
    <w:p w:rsidR="00C56E69" w:rsidRPr="006463CD" w:rsidRDefault="00C56E69" w:rsidP="00AE0839">
      <w:pPr>
        <w:pStyle w:val="Heading2"/>
        <w:spacing w:after="23" w:line="360" w:lineRule="auto"/>
        <w:jc w:val="left"/>
        <w:rPr>
          <w:color w:val="auto"/>
          <w:shd w:val="clear" w:color="auto" w:fill="FFFFFF"/>
        </w:rPr>
      </w:pPr>
      <w:bookmarkStart w:id="31" w:name="_Toc67125514"/>
      <w:r w:rsidRPr="006463CD">
        <w:rPr>
          <w:color w:val="auto"/>
          <w:shd w:val="clear" w:color="auto" w:fill="FFFFFF"/>
        </w:rPr>
        <w:t>5.1 Antarmuka Modul</w:t>
      </w:r>
      <w:bookmarkEnd w:id="31"/>
    </w:p>
    <w:p w:rsidR="00FD024C" w:rsidRPr="006463CD" w:rsidRDefault="00FD024C" w:rsidP="00AE0839">
      <w:pPr>
        <w:spacing w:after="23" w:line="360" w:lineRule="auto"/>
        <w:rPr>
          <w:rFonts w:ascii="Times New Roman" w:hAnsi="Times New Roman" w:cs="Times New Roman"/>
          <w:color w:val="auto"/>
        </w:rPr>
      </w:pPr>
      <w:r w:rsidRPr="006463CD">
        <w:rPr>
          <w:rFonts w:ascii="Times New Roman" w:hAnsi="Times New Roman" w:cs="Times New Roman"/>
          <w:color w:val="auto"/>
          <w:sz w:val="21"/>
          <w:szCs w:val="21"/>
          <w:shd w:val="clear" w:color="auto" w:fill="FFFFFF"/>
        </w:rPr>
        <w:t xml:space="preserve">Antarmuka </w:t>
      </w:r>
      <w:r w:rsidR="00A44065" w:rsidRPr="006463CD">
        <w:rPr>
          <w:rFonts w:ascii="Times New Roman" w:hAnsi="Times New Roman" w:cs="Times New Roman"/>
          <w:color w:val="auto"/>
          <w:sz w:val="21"/>
          <w:szCs w:val="21"/>
          <w:shd w:val="clear" w:color="auto" w:fill="FFFFFF"/>
        </w:rPr>
        <w:t xml:space="preserve">modul </w:t>
      </w:r>
      <w:r w:rsidRPr="006463CD">
        <w:rPr>
          <w:rFonts w:ascii="Times New Roman" w:hAnsi="Times New Roman" w:cs="Times New Roman"/>
          <w:color w:val="auto"/>
          <w:sz w:val="21"/>
          <w:szCs w:val="21"/>
          <w:shd w:val="clear" w:color="auto" w:fill="FFFFFF"/>
        </w:rPr>
        <w:t xml:space="preserve">adalah </w:t>
      </w:r>
      <w:r w:rsidR="00A44065" w:rsidRPr="006463CD">
        <w:rPr>
          <w:rFonts w:ascii="Times New Roman" w:hAnsi="Times New Roman" w:cs="Times New Roman"/>
          <w:color w:val="auto"/>
          <w:sz w:val="21"/>
          <w:szCs w:val="21"/>
          <w:shd w:val="clear" w:color="auto" w:fill="FFFFFF"/>
        </w:rPr>
        <w:t xml:space="preserve">bentuk tampilan grafis yang berhubungan langsung dengan modul yang akan digunakan pada software untuk memudahkan user </w:t>
      </w:r>
      <w:proofErr w:type="gramStart"/>
      <w:r w:rsidR="00A44065" w:rsidRPr="006463CD">
        <w:rPr>
          <w:rFonts w:ascii="Times New Roman" w:hAnsi="Times New Roman" w:cs="Times New Roman"/>
          <w:color w:val="auto"/>
          <w:sz w:val="21"/>
          <w:szCs w:val="21"/>
          <w:shd w:val="clear" w:color="auto" w:fill="FFFFFF"/>
        </w:rPr>
        <w:t>( pengguna</w:t>
      </w:r>
      <w:proofErr w:type="gramEnd"/>
      <w:r w:rsidR="00A44065" w:rsidRPr="006463CD">
        <w:rPr>
          <w:rFonts w:ascii="Times New Roman" w:hAnsi="Times New Roman" w:cs="Times New Roman"/>
          <w:color w:val="auto"/>
          <w:sz w:val="21"/>
          <w:szCs w:val="21"/>
          <w:shd w:val="clear" w:color="auto" w:fill="FFFFFF"/>
        </w:rPr>
        <w:t xml:space="preserve"> ) .</w:t>
      </w:r>
    </w:p>
    <w:p w:rsidR="00A44065" w:rsidRPr="006463CD" w:rsidRDefault="00C56E69" w:rsidP="00AE0839">
      <w:pPr>
        <w:pStyle w:val="Heading3"/>
        <w:spacing w:after="23" w:line="360" w:lineRule="auto"/>
        <w:ind w:left="360" w:firstLine="0"/>
        <w:rPr>
          <w:color w:val="auto"/>
          <w:shd w:val="clear" w:color="auto" w:fill="FFFFFF"/>
        </w:rPr>
      </w:pPr>
      <w:bookmarkStart w:id="32" w:name="_Toc67125515"/>
      <w:r w:rsidRPr="006463CD">
        <w:rPr>
          <w:color w:val="auto"/>
          <w:shd w:val="clear" w:color="auto" w:fill="FFFFFF"/>
        </w:rPr>
        <w:t>5.1.1 Deskripsi Modul</w:t>
      </w:r>
      <w:r w:rsidR="005101BA" w:rsidRPr="006463CD">
        <w:rPr>
          <w:color w:val="auto"/>
          <w:shd w:val="clear" w:color="auto" w:fill="FFFFFF"/>
        </w:rPr>
        <w:t xml:space="preserve"> 1</w:t>
      </w:r>
      <w:bookmarkEnd w:id="32"/>
    </w:p>
    <w:p w:rsidR="00A44065" w:rsidRPr="006463CD" w:rsidRDefault="00A44065" w:rsidP="00AE0839">
      <w:pPr>
        <w:spacing w:after="23" w:line="360" w:lineRule="auto"/>
        <w:rPr>
          <w:rFonts w:ascii="Times New Roman" w:hAnsi="Times New Roman" w:cs="Times New Roman"/>
        </w:rPr>
      </w:pPr>
      <w:r w:rsidRPr="006463CD">
        <w:rPr>
          <w:rFonts w:ascii="Times New Roman" w:hAnsi="Times New Roman" w:cs="Times New Roman"/>
        </w:rPr>
        <w:t>Pada modul 1, perancangan modul akan digunakan oleh sistem admin</w:t>
      </w:r>
      <w:proofErr w:type="gramStart"/>
      <w:r w:rsidRPr="006463CD">
        <w:rPr>
          <w:rFonts w:ascii="Times New Roman" w:hAnsi="Times New Roman" w:cs="Times New Roman"/>
        </w:rPr>
        <w:t xml:space="preserve">, </w:t>
      </w:r>
      <w:r w:rsidR="00D55F82" w:rsidRPr="006463CD">
        <w:rPr>
          <w:rFonts w:ascii="Times New Roman" w:hAnsi="Times New Roman" w:cs="Times New Roman"/>
        </w:rPr>
        <w:t xml:space="preserve"> yang</w:t>
      </w:r>
      <w:proofErr w:type="gramEnd"/>
      <w:r w:rsidR="00D55F82" w:rsidRPr="006463CD">
        <w:rPr>
          <w:rFonts w:ascii="Times New Roman" w:hAnsi="Times New Roman" w:cs="Times New Roman"/>
        </w:rPr>
        <w:t xml:space="preserve"> meliputi :</w:t>
      </w:r>
      <w:r w:rsidRPr="006463CD">
        <w:rPr>
          <w:rFonts w:ascii="Times New Roman" w:hAnsi="Times New Roman" w:cs="Times New Roman"/>
        </w:rPr>
        <w:t xml:space="preserve">  </w:t>
      </w:r>
    </w:p>
    <w:p w:rsidR="00A44065" w:rsidRPr="006463CD" w:rsidRDefault="00A44065" w:rsidP="00AE0839">
      <w:pPr>
        <w:pStyle w:val="ListParagraph"/>
        <w:numPr>
          <w:ilvl w:val="0"/>
          <w:numId w:val="17"/>
        </w:numPr>
        <w:tabs>
          <w:tab w:val="left" w:pos="630"/>
        </w:tabs>
        <w:spacing w:after="23" w:line="360" w:lineRule="auto"/>
        <w:ind w:left="810" w:hanging="270"/>
        <w:rPr>
          <w:rFonts w:ascii="Times New Roman" w:hAnsi="Times New Roman" w:cs="Times New Roman"/>
          <w:sz w:val="24"/>
          <w:szCs w:val="24"/>
        </w:rPr>
      </w:pPr>
      <w:r w:rsidRPr="006463CD">
        <w:rPr>
          <w:rFonts w:ascii="Times New Roman" w:hAnsi="Times New Roman" w:cs="Times New Roman"/>
        </w:rPr>
        <w:t>Modul Login</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dibedakan antara admin dan user biasa dalam </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6463CD">
        <w:rPr>
          <w:rFonts w:ascii="Times New Roman" w:eastAsia="Times New Roman" w:hAnsi="Times New Roman" w:cs="Times New Roman"/>
          <w:sz w:val="24"/>
          <w:szCs w:val="24"/>
        </w:rPr>
        <w:t>mengakses</w:t>
      </w:r>
      <w:proofErr w:type="gramEnd"/>
      <w:r w:rsidRPr="006463CD">
        <w:rPr>
          <w:rFonts w:ascii="Times New Roman" w:eastAsia="Times New Roman" w:hAnsi="Times New Roman" w:cs="Times New Roman"/>
          <w:sz w:val="24"/>
          <w:szCs w:val="24"/>
        </w:rPr>
        <w:t xml:space="preserve"> data yang ada dalam </w:t>
      </w:r>
      <w:r w:rsidRPr="006463CD">
        <w:rPr>
          <w:rFonts w:ascii="Times New Roman" w:eastAsia="Times New Roman" w:hAnsi="Times New Roman" w:cs="Times New Roman"/>
          <w:sz w:val="24"/>
          <w:szCs w:val="24"/>
          <w:bdr w:val="none" w:sz="0" w:space="0" w:color="auto" w:frame="1"/>
        </w:rPr>
        <w:t>software</w:t>
      </w:r>
      <w:r w:rsidRPr="006463CD">
        <w:rPr>
          <w:rFonts w:ascii="Times New Roman" w:eastAsia="Times New Roman" w:hAnsi="Times New Roman" w:cs="Times New Roman"/>
          <w:sz w:val="24"/>
          <w:szCs w:val="24"/>
        </w:rPr>
        <w:t>. Dengan adanya perbedaan ini</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6463CD">
        <w:rPr>
          <w:rFonts w:ascii="Times New Roman" w:eastAsia="Times New Roman" w:hAnsi="Times New Roman" w:cs="Times New Roman"/>
          <w:sz w:val="24"/>
          <w:szCs w:val="24"/>
        </w:rPr>
        <w:t>maka</w:t>
      </w:r>
      <w:proofErr w:type="gramEnd"/>
      <w:r w:rsidRPr="006463CD">
        <w:rPr>
          <w:rFonts w:ascii="Times New Roman" w:eastAsia="Times New Roman" w:hAnsi="Times New Roman" w:cs="Times New Roman"/>
          <w:sz w:val="24"/>
          <w:szCs w:val="24"/>
        </w:rPr>
        <w:t xml:space="preserve"> akan ada batasan-batasan akses dari tiap-tiap </w:t>
      </w:r>
      <w:r w:rsidRPr="006463CD">
        <w:rPr>
          <w:rFonts w:ascii="Times New Roman" w:eastAsia="Times New Roman" w:hAnsi="Times New Roman" w:cs="Times New Roman"/>
          <w:sz w:val="24"/>
          <w:szCs w:val="24"/>
          <w:bdr w:val="none" w:sz="0" w:space="0" w:color="auto" w:frame="1"/>
        </w:rPr>
        <w:t>user</w:t>
      </w:r>
      <w:r w:rsidRPr="006463CD">
        <w:rPr>
          <w:rFonts w:ascii="Times New Roman" w:eastAsia="Times New Roman" w:hAnsi="Times New Roman" w:cs="Times New Roman"/>
          <w:sz w:val="24"/>
          <w:szCs w:val="24"/>
        </w:rPr>
        <w:t xml:space="preserve"> yang berbeda. </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Apabila parameter yang digunakan untuk login tidak tepat, maka sistem</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memberitahukan adanya kesalahan.</w:t>
      </w:r>
    </w:p>
    <w:p w:rsidR="00D55F82" w:rsidRPr="006463CD" w:rsidRDefault="00D55F82" w:rsidP="00AE0839">
      <w:pPr>
        <w:pStyle w:val="ListParagraph"/>
        <w:tabs>
          <w:tab w:val="left" w:pos="630"/>
        </w:tabs>
        <w:spacing w:after="23" w:line="360" w:lineRule="auto"/>
        <w:ind w:left="810"/>
        <w:rPr>
          <w:rFonts w:ascii="Times New Roman" w:hAnsi="Times New Roman" w:cs="Times New Roman"/>
        </w:rPr>
      </w:pPr>
      <w:r w:rsidRPr="006463CD">
        <w:rPr>
          <w:rFonts w:ascii="Times New Roman" w:hAnsi="Times New Roman" w:cs="Times New Roman"/>
        </w:rPr>
        <w:t xml:space="preserve"> </w:t>
      </w:r>
    </w:p>
    <w:p w:rsidR="00A44065" w:rsidRPr="006463CD" w:rsidRDefault="00A44065" w:rsidP="00AE0839">
      <w:pPr>
        <w:pStyle w:val="ListParagraph"/>
        <w:numPr>
          <w:ilvl w:val="0"/>
          <w:numId w:val="17"/>
        </w:numPr>
        <w:tabs>
          <w:tab w:val="left" w:pos="630"/>
        </w:tabs>
        <w:spacing w:after="23" w:line="360" w:lineRule="auto"/>
        <w:ind w:left="810" w:hanging="270"/>
        <w:rPr>
          <w:rFonts w:ascii="Times New Roman" w:hAnsi="Times New Roman" w:cs="Times New Roman"/>
        </w:rPr>
      </w:pPr>
      <w:r w:rsidRPr="006463CD">
        <w:rPr>
          <w:rFonts w:ascii="Times New Roman" w:hAnsi="Times New Roman" w:cs="Times New Roman"/>
        </w:rPr>
        <w:t xml:space="preserve">Modul Data </w:t>
      </w:r>
      <w:r w:rsidR="00DE5E8A" w:rsidRPr="006463CD">
        <w:rPr>
          <w:rFonts w:ascii="Times New Roman" w:hAnsi="Times New Roman" w:cs="Times New Roman"/>
        </w:rPr>
        <w:t xml:space="preserve">Produk </w:t>
      </w:r>
      <w:r w:rsidRPr="006463CD">
        <w:rPr>
          <w:rFonts w:ascii="Times New Roman" w:hAnsi="Times New Roman" w:cs="Times New Roman"/>
        </w:rPr>
        <w:t>UMKM</w:t>
      </w:r>
    </w:p>
    <w:p w:rsidR="008E1A50" w:rsidRPr="006463CD" w:rsidRDefault="00D55F82" w:rsidP="008E1A50">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digunakan oleh admin dalam menyimpan data-data </w:t>
      </w:r>
      <w:r w:rsidR="00DE5E8A" w:rsidRPr="006463CD">
        <w:rPr>
          <w:rFonts w:ascii="Times New Roman" w:eastAsia="Times New Roman" w:hAnsi="Times New Roman" w:cs="Times New Roman"/>
          <w:sz w:val="24"/>
          <w:szCs w:val="24"/>
        </w:rPr>
        <w:t xml:space="preserve">Produk </w:t>
      </w:r>
      <w:r w:rsidRPr="006463CD">
        <w:rPr>
          <w:rFonts w:ascii="Times New Roman" w:eastAsia="Times New Roman" w:hAnsi="Times New Roman" w:cs="Times New Roman"/>
          <w:sz w:val="24"/>
          <w:szCs w:val="24"/>
        </w:rPr>
        <w:t>UMKM.</w:t>
      </w:r>
    </w:p>
    <w:p w:rsidR="008E1A50" w:rsidRPr="006463CD" w:rsidRDefault="008E1A50" w:rsidP="008E1A50">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
    <w:p w:rsidR="00D55F82" w:rsidRPr="006463CD" w:rsidRDefault="008E1A50" w:rsidP="008E1A50">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Modul Tambah Data</w:t>
      </w:r>
    </w:p>
    <w:p w:rsidR="008E1A50" w:rsidRPr="006463CD"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digunakan oleh admin dalam menambah data-data terbaru.</w:t>
      </w:r>
    </w:p>
    <w:p w:rsidR="008E1A50" w:rsidRPr="006463CD"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8E1A50" w:rsidRPr="006463CD" w:rsidRDefault="008E1A50" w:rsidP="008E1A50">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Modul Edit Data</w:t>
      </w:r>
    </w:p>
    <w:p w:rsidR="008E1A50" w:rsidRPr="006463CD"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digunakan oleh admin dalam mengedit data-data yang telah terinput sebelumnya.</w:t>
      </w:r>
    </w:p>
    <w:p w:rsidR="008E1A50" w:rsidRPr="006463CD"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8E1A50" w:rsidRPr="006463CD" w:rsidRDefault="008E1A50" w:rsidP="008E1A50">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Modul Hapus Data</w:t>
      </w:r>
    </w:p>
    <w:p w:rsidR="008E1A50" w:rsidRPr="006463CD" w:rsidRDefault="008E1A50" w:rsidP="008E1A50">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digunakan oleh admin dalam menghapus data-data yang telah terinput sebelumnya.</w:t>
      </w:r>
    </w:p>
    <w:p w:rsidR="008E1A50" w:rsidRPr="006463CD" w:rsidRDefault="008E1A50">
      <w:pPr>
        <w:spacing w:after="160" w:line="259" w:lineRule="auto"/>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br w:type="page"/>
      </w:r>
    </w:p>
    <w:p w:rsidR="00D55F82" w:rsidRPr="006463CD" w:rsidRDefault="00D55F82" w:rsidP="00AE0839">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lastRenderedPageBreak/>
        <w:t>Modul Data Admin dan User</w:t>
      </w:r>
    </w:p>
    <w:p w:rsidR="00D55F82" w:rsidRPr="006463CD"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digunakan oleh admin dalam menyimpan data-data dari admin dan user yang telah terdaftar pada sistem.</w:t>
      </w:r>
    </w:p>
    <w:p w:rsidR="00D55F82" w:rsidRPr="006463CD"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D55F82" w:rsidRPr="006463CD" w:rsidRDefault="00D55F82" w:rsidP="00AE0839">
      <w:pPr>
        <w:pStyle w:val="ListParagraph"/>
        <w:numPr>
          <w:ilvl w:val="0"/>
          <w:numId w:val="17"/>
        </w:numPr>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Modul Data </w:t>
      </w:r>
      <w:r w:rsidR="00DE5E8A" w:rsidRPr="006463CD">
        <w:rPr>
          <w:rFonts w:ascii="Times New Roman" w:eastAsia="Times New Roman" w:hAnsi="Times New Roman" w:cs="Times New Roman"/>
          <w:sz w:val="24"/>
          <w:szCs w:val="24"/>
        </w:rPr>
        <w:t>Pesanan Masuk</w:t>
      </w:r>
    </w:p>
    <w:p w:rsidR="00D55F82" w:rsidRPr="006463CD"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akan digunakan oleh admin dalam menyimpan data-data </w:t>
      </w:r>
      <w:r w:rsidR="00326404" w:rsidRPr="006463CD">
        <w:rPr>
          <w:rFonts w:ascii="Times New Roman" w:eastAsia="Times New Roman" w:hAnsi="Times New Roman" w:cs="Times New Roman"/>
          <w:sz w:val="24"/>
          <w:szCs w:val="24"/>
        </w:rPr>
        <w:t>pesanan</w:t>
      </w:r>
      <w:r w:rsidRPr="006463CD">
        <w:rPr>
          <w:rFonts w:ascii="Times New Roman" w:eastAsia="Times New Roman" w:hAnsi="Times New Roman" w:cs="Times New Roman"/>
          <w:sz w:val="24"/>
          <w:szCs w:val="24"/>
        </w:rPr>
        <w:t xml:space="preserve"> user </w:t>
      </w:r>
      <w:proofErr w:type="gramStart"/>
      <w:r w:rsidRPr="006463CD">
        <w:rPr>
          <w:rFonts w:ascii="Times New Roman" w:eastAsia="Times New Roman" w:hAnsi="Times New Roman" w:cs="Times New Roman"/>
          <w:sz w:val="24"/>
          <w:szCs w:val="24"/>
        </w:rPr>
        <w:t>( barang</w:t>
      </w:r>
      <w:proofErr w:type="gramEnd"/>
      <w:r w:rsidRPr="006463CD">
        <w:rPr>
          <w:rFonts w:ascii="Times New Roman" w:eastAsia="Times New Roman" w:hAnsi="Times New Roman" w:cs="Times New Roman"/>
          <w:sz w:val="24"/>
          <w:szCs w:val="24"/>
        </w:rPr>
        <w:t xml:space="preserve"> yang dibeli, jumlah barang yang dibeli, total pemesanan, total pembayaran, transaksi yang dilakukan</w:t>
      </w:r>
      <w:r w:rsidR="00326404" w:rsidRPr="006463CD">
        <w:rPr>
          <w:rFonts w:ascii="Times New Roman" w:eastAsia="Times New Roman" w:hAnsi="Times New Roman" w:cs="Times New Roman"/>
          <w:sz w:val="24"/>
          <w:szCs w:val="24"/>
        </w:rPr>
        <w:t>, dan jasa pengiriman</w:t>
      </w:r>
      <w:r w:rsidRPr="006463CD">
        <w:rPr>
          <w:rFonts w:ascii="Times New Roman" w:eastAsia="Times New Roman" w:hAnsi="Times New Roman" w:cs="Times New Roman"/>
          <w:sz w:val="24"/>
          <w:szCs w:val="24"/>
        </w:rPr>
        <w:t xml:space="preserve"> ) sekaligus dapat dijadikan sebagai laporan nantinya.</w:t>
      </w:r>
    </w:p>
    <w:p w:rsidR="00D55F82" w:rsidRPr="006463CD" w:rsidRDefault="00AE0839" w:rsidP="00AE0839">
      <w:pPr>
        <w:spacing w:after="160" w:line="259" w:lineRule="auto"/>
        <w:rPr>
          <w:rFonts w:ascii="Times New Roman" w:hAnsi="Times New Roman" w:cs="Times New Roman"/>
        </w:rPr>
      </w:pPr>
      <w:r w:rsidRPr="006463CD">
        <w:rPr>
          <w:rFonts w:ascii="Times New Roman" w:hAnsi="Times New Roman" w:cs="Times New Roman"/>
        </w:rPr>
        <w:br w:type="page"/>
      </w:r>
    </w:p>
    <w:p w:rsidR="00C56E69" w:rsidRPr="006463CD" w:rsidRDefault="00C56E69" w:rsidP="00AE0839">
      <w:pPr>
        <w:pStyle w:val="Heading3"/>
        <w:spacing w:after="23" w:line="360" w:lineRule="auto"/>
        <w:ind w:left="360" w:firstLine="0"/>
        <w:rPr>
          <w:color w:val="auto"/>
          <w:shd w:val="clear" w:color="auto" w:fill="FFFFFF"/>
        </w:rPr>
      </w:pPr>
      <w:bookmarkStart w:id="33" w:name="_Toc67125516"/>
      <w:r w:rsidRPr="006463CD">
        <w:rPr>
          <w:color w:val="auto"/>
          <w:shd w:val="clear" w:color="auto" w:fill="FFFFFF"/>
        </w:rPr>
        <w:lastRenderedPageBreak/>
        <w:t xml:space="preserve">5.1.2 </w:t>
      </w:r>
      <w:r w:rsidR="005101BA" w:rsidRPr="006463CD">
        <w:rPr>
          <w:color w:val="auto"/>
          <w:shd w:val="clear" w:color="auto" w:fill="FFFFFF"/>
        </w:rPr>
        <w:t>Deskripsi Modul 2</w:t>
      </w:r>
      <w:bookmarkEnd w:id="33"/>
    </w:p>
    <w:p w:rsidR="00D55F82" w:rsidRPr="006463CD" w:rsidRDefault="00D55F82" w:rsidP="00AE0839">
      <w:pPr>
        <w:spacing w:after="23" w:line="360" w:lineRule="auto"/>
        <w:rPr>
          <w:rFonts w:ascii="Times New Roman" w:hAnsi="Times New Roman" w:cs="Times New Roman"/>
        </w:rPr>
      </w:pPr>
      <w:r w:rsidRPr="006463CD">
        <w:rPr>
          <w:rFonts w:ascii="Times New Roman" w:hAnsi="Times New Roman" w:cs="Times New Roman"/>
        </w:rPr>
        <w:t>Pada modul 2, perancangan modul akan digunakan oleh sistem customer</w:t>
      </w:r>
      <w:proofErr w:type="gramStart"/>
      <w:r w:rsidRPr="006463CD">
        <w:rPr>
          <w:rFonts w:ascii="Times New Roman" w:hAnsi="Times New Roman" w:cs="Times New Roman"/>
        </w:rPr>
        <w:t>,  yang</w:t>
      </w:r>
      <w:proofErr w:type="gramEnd"/>
      <w:r w:rsidRPr="006463CD">
        <w:rPr>
          <w:rFonts w:ascii="Times New Roman" w:hAnsi="Times New Roman" w:cs="Times New Roman"/>
        </w:rPr>
        <w:t xml:space="preserve"> meliputi :  </w:t>
      </w:r>
    </w:p>
    <w:p w:rsidR="00D55F82" w:rsidRPr="006463CD" w:rsidRDefault="00D55F82" w:rsidP="00AE0839">
      <w:pPr>
        <w:pStyle w:val="ListParagraph"/>
        <w:numPr>
          <w:ilvl w:val="0"/>
          <w:numId w:val="18"/>
        </w:numPr>
        <w:tabs>
          <w:tab w:val="left" w:pos="630"/>
        </w:tabs>
        <w:spacing w:after="23" w:line="360" w:lineRule="auto"/>
        <w:rPr>
          <w:rFonts w:ascii="Times New Roman" w:hAnsi="Times New Roman" w:cs="Times New Roman"/>
          <w:sz w:val="24"/>
          <w:szCs w:val="24"/>
        </w:rPr>
      </w:pPr>
      <w:r w:rsidRPr="006463CD">
        <w:rPr>
          <w:rFonts w:ascii="Times New Roman" w:hAnsi="Times New Roman" w:cs="Times New Roman"/>
        </w:rPr>
        <w:t>Modul Login</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dibedakan antara admin dan user biasa dalam </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6463CD">
        <w:rPr>
          <w:rFonts w:ascii="Times New Roman" w:eastAsia="Times New Roman" w:hAnsi="Times New Roman" w:cs="Times New Roman"/>
          <w:sz w:val="24"/>
          <w:szCs w:val="24"/>
        </w:rPr>
        <w:t>mengakses</w:t>
      </w:r>
      <w:proofErr w:type="gramEnd"/>
      <w:r w:rsidRPr="006463CD">
        <w:rPr>
          <w:rFonts w:ascii="Times New Roman" w:eastAsia="Times New Roman" w:hAnsi="Times New Roman" w:cs="Times New Roman"/>
          <w:sz w:val="24"/>
          <w:szCs w:val="24"/>
        </w:rPr>
        <w:t xml:space="preserve"> data yang ada dalam </w:t>
      </w:r>
      <w:r w:rsidRPr="006463CD">
        <w:rPr>
          <w:rFonts w:ascii="Times New Roman" w:eastAsia="Times New Roman" w:hAnsi="Times New Roman" w:cs="Times New Roman"/>
          <w:sz w:val="24"/>
          <w:szCs w:val="24"/>
          <w:bdr w:val="none" w:sz="0" w:space="0" w:color="auto" w:frame="1"/>
        </w:rPr>
        <w:t>software</w:t>
      </w:r>
      <w:r w:rsidRPr="006463CD">
        <w:rPr>
          <w:rFonts w:ascii="Times New Roman" w:eastAsia="Times New Roman" w:hAnsi="Times New Roman" w:cs="Times New Roman"/>
          <w:sz w:val="24"/>
          <w:szCs w:val="24"/>
        </w:rPr>
        <w:t>. Dengan adanya perbedaan ini</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6463CD">
        <w:rPr>
          <w:rFonts w:ascii="Times New Roman" w:eastAsia="Times New Roman" w:hAnsi="Times New Roman" w:cs="Times New Roman"/>
          <w:sz w:val="24"/>
          <w:szCs w:val="24"/>
        </w:rPr>
        <w:t>maka</w:t>
      </w:r>
      <w:proofErr w:type="gramEnd"/>
      <w:r w:rsidRPr="006463CD">
        <w:rPr>
          <w:rFonts w:ascii="Times New Roman" w:eastAsia="Times New Roman" w:hAnsi="Times New Roman" w:cs="Times New Roman"/>
          <w:sz w:val="24"/>
          <w:szCs w:val="24"/>
        </w:rPr>
        <w:t xml:space="preserve"> akan ada batasan-batasan akses dari tiap-tiap </w:t>
      </w:r>
      <w:r w:rsidRPr="006463CD">
        <w:rPr>
          <w:rFonts w:ascii="Times New Roman" w:eastAsia="Times New Roman" w:hAnsi="Times New Roman" w:cs="Times New Roman"/>
          <w:sz w:val="24"/>
          <w:szCs w:val="24"/>
          <w:bdr w:val="none" w:sz="0" w:space="0" w:color="auto" w:frame="1"/>
        </w:rPr>
        <w:t>user</w:t>
      </w:r>
      <w:r w:rsidRPr="006463CD">
        <w:rPr>
          <w:rFonts w:ascii="Times New Roman" w:eastAsia="Times New Roman" w:hAnsi="Times New Roman" w:cs="Times New Roman"/>
          <w:sz w:val="24"/>
          <w:szCs w:val="24"/>
        </w:rPr>
        <w:t xml:space="preserve"> yang berbeda. </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Apabila parameter yang digunakan untuk login tidak tepat, maka sistem</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memberitahukan adanya kesalahan.</w:t>
      </w:r>
    </w:p>
    <w:p w:rsidR="00D55F82" w:rsidRPr="006463CD" w:rsidRDefault="00D55F82" w:rsidP="00AE0839">
      <w:pPr>
        <w:pStyle w:val="ListParagraph"/>
        <w:tabs>
          <w:tab w:val="left" w:pos="630"/>
        </w:tabs>
        <w:spacing w:after="23" w:line="360" w:lineRule="auto"/>
        <w:ind w:left="810"/>
        <w:rPr>
          <w:rFonts w:ascii="Times New Roman" w:hAnsi="Times New Roman" w:cs="Times New Roman"/>
        </w:rPr>
      </w:pPr>
      <w:r w:rsidRPr="006463CD">
        <w:rPr>
          <w:rFonts w:ascii="Times New Roman" w:hAnsi="Times New Roman" w:cs="Times New Roman"/>
        </w:rPr>
        <w:t xml:space="preserve"> </w:t>
      </w:r>
    </w:p>
    <w:p w:rsidR="00D55F82" w:rsidRPr="006463CD" w:rsidRDefault="00D55F82" w:rsidP="00AE0839">
      <w:pPr>
        <w:pStyle w:val="ListParagraph"/>
        <w:numPr>
          <w:ilvl w:val="0"/>
          <w:numId w:val="18"/>
        </w:numPr>
        <w:tabs>
          <w:tab w:val="left" w:pos="630"/>
        </w:tabs>
        <w:spacing w:after="23" w:line="360" w:lineRule="auto"/>
        <w:ind w:left="810" w:hanging="270"/>
        <w:rPr>
          <w:rFonts w:ascii="Times New Roman" w:hAnsi="Times New Roman" w:cs="Times New Roman"/>
        </w:rPr>
      </w:pPr>
      <w:r w:rsidRPr="006463CD">
        <w:rPr>
          <w:rFonts w:ascii="Times New Roman" w:hAnsi="Times New Roman" w:cs="Times New Roman"/>
        </w:rPr>
        <w:t xml:space="preserve">Modul </w:t>
      </w:r>
      <w:r w:rsidR="00AE0839" w:rsidRPr="006463CD">
        <w:rPr>
          <w:rFonts w:ascii="Times New Roman" w:hAnsi="Times New Roman" w:cs="Times New Roman"/>
        </w:rPr>
        <w:t>List</w:t>
      </w:r>
      <w:r w:rsidRPr="006463CD">
        <w:rPr>
          <w:rFonts w:ascii="Times New Roman" w:hAnsi="Times New Roman" w:cs="Times New Roman"/>
        </w:rPr>
        <w:t xml:space="preserve"> </w:t>
      </w:r>
      <w:r w:rsidR="00AE0839" w:rsidRPr="006463CD">
        <w:rPr>
          <w:rFonts w:ascii="Times New Roman" w:hAnsi="Times New Roman" w:cs="Times New Roman"/>
        </w:rPr>
        <w:t>UMKM</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w:t>
      </w:r>
      <w:r w:rsidR="00AE0839" w:rsidRPr="006463CD">
        <w:rPr>
          <w:rFonts w:ascii="Times New Roman" w:eastAsia="Times New Roman" w:hAnsi="Times New Roman" w:cs="Times New Roman"/>
          <w:sz w:val="24"/>
          <w:szCs w:val="24"/>
        </w:rPr>
        <w:t>tampilkan kepada user list dari UMKM yang dapat dipesan oleh user</w:t>
      </w:r>
    </w:p>
    <w:p w:rsidR="00D55F82" w:rsidRPr="006463CD" w:rsidRDefault="00D55F82" w:rsidP="00AE0839">
      <w:pPr>
        <w:pStyle w:val="ListParagraph"/>
        <w:shd w:val="clear" w:color="auto" w:fill="FFFFFF"/>
        <w:spacing w:after="23" w:line="360" w:lineRule="auto"/>
        <w:ind w:left="810"/>
        <w:jc w:val="both"/>
        <w:textAlignment w:val="baseline"/>
        <w:rPr>
          <w:rFonts w:ascii="Times New Roman" w:eastAsia="Times New Roman" w:hAnsi="Times New Roman" w:cs="Times New Roman"/>
          <w:sz w:val="24"/>
          <w:szCs w:val="24"/>
        </w:rPr>
      </w:pPr>
    </w:p>
    <w:p w:rsidR="00D55F82" w:rsidRPr="006463CD" w:rsidRDefault="00D55F82" w:rsidP="00AE0839">
      <w:pPr>
        <w:pStyle w:val="ListParagraph"/>
        <w:numPr>
          <w:ilvl w:val="0"/>
          <w:numId w:val="18"/>
        </w:numPr>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Modul </w:t>
      </w:r>
      <w:r w:rsidR="00AE0839" w:rsidRPr="006463CD">
        <w:rPr>
          <w:rFonts w:ascii="Times New Roman" w:eastAsia="Times New Roman" w:hAnsi="Times New Roman" w:cs="Times New Roman"/>
          <w:sz w:val="24"/>
          <w:szCs w:val="24"/>
        </w:rPr>
        <w:t xml:space="preserve">Keranjang </w:t>
      </w:r>
      <w:r w:rsidR="00166B3B" w:rsidRPr="006463CD">
        <w:rPr>
          <w:rFonts w:ascii="Times New Roman" w:eastAsia="Times New Roman" w:hAnsi="Times New Roman" w:cs="Times New Roman"/>
          <w:sz w:val="24"/>
          <w:szCs w:val="24"/>
        </w:rPr>
        <w:t xml:space="preserve">Belanja </w:t>
      </w:r>
      <w:r w:rsidR="00AE0839" w:rsidRPr="006463CD">
        <w:rPr>
          <w:rFonts w:ascii="Times New Roman" w:eastAsia="Times New Roman" w:hAnsi="Times New Roman" w:cs="Times New Roman"/>
          <w:sz w:val="24"/>
          <w:szCs w:val="24"/>
        </w:rPr>
        <w:t xml:space="preserve">/ </w:t>
      </w:r>
      <w:r w:rsidR="00166B3B" w:rsidRPr="006463CD">
        <w:rPr>
          <w:rFonts w:ascii="Times New Roman" w:eastAsia="Times New Roman" w:hAnsi="Times New Roman" w:cs="Times New Roman"/>
          <w:sz w:val="24"/>
          <w:szCs w:val="24"/>
        </w:rPr>
        <w:t>Shopping Chart</w:t>
      </w:r>
    </w:p>
    <w:p w:rsidR="00D55F82" w:rsidRPr="006463CD"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digunakan oleh </w:t>
      </w:r>
      <w:r w:rsidR="00166B3B" w:rsidRPr="006463CD">
        <w:rPr>
          <w:rFonts w:ascii="Times New Roman" w:eastAsia="Times New Roman" w:hAnsi="Times New Roman" w:cs="Times New Roman"/>
          <w:sz w:val="24"/>
          <w:szCs w:val="24"/>
        </w:rPr>
        <w:t>user</w:t>
      </w:r>
      <w:r w:rsidRPr="006463CD">
        <w:rPr>
          <w:rFonts w:ascii="Times New Roman" w:eastAsia="Times New Roman" w:hAnsi="Times New Roman" w:cs="Times New Roman"/>
          <w:sz w:val="24"/>
          <w:szCs w:val="24"/>
        </w:rPr>
        <w:t xml:space="preserve"> </w:t>
      </w:r>
      <w:r w:rsidR="00166B3B" w:rsidRPr="006463CD">
        <w:rPr>
          <w:rFonts w:ascii="Times New Roman" w:eastAsia="Times New Roman" w:hAnsi="Times New Roman" w:cs="Times New Roman"/>
          <w:sz w:val="24"/>
          <w:szCs w:val="24"/>
        </w:rPr>
        <w:t>untuk menyimpan sementara daftar pemesanan yang nantinya akan dibeli oleh user.</w:t>
      </w:r>
    </w:p>
    <w:p w:rsidR="00D55F82" w:rsidRPr="006463CD" w:rsidRDefault="00D55F82" w:rsidP="00AE0839">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D55F82" w:rsidRPr="006463CD" w:rsidRDefault="00D55F82" w:rsidP="00AE0839">
      <w:pPr>
        <w:pStyle w:val="ListParagraph"/>
        <w:numPr>
          <w:ilvl w:val="0"/>
          <w:numId w:val="18"/>
        </w:numPr>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Modul </w:t>
      </w:r>
      <w:r w:rsidR="00166B3B" w:rsidRPr="006463CD">
        <w:rPr>
          <w:rFonts w:ascii="Times New Roman" w:eastAsia="Times New Roman" w:hAnsi="Times New Roman" w:cs="Times New Roman"/>
          <w:sz w:val="24"/>
          <w:szCs w:val="24"/>
        </w:rPr>
        <w:t>Checkout</w:t>
      </w:r>
      <w:r w:rsidRPr="006463CD">
        <w:rPr>
          <w:rFonts w:ascii="Times New Roman" w:eastAsia="Times New Roman" w:hAnsi="Times New Roman" w:cs="Times New Roman"/>
          <w:sz w:val="24"/>
          <w:szCs w:val="24"/>
        </w:rPr>
        <w:t xml:space="preserve"> Pemesanan</w:t>
      </w:r>
    </w:p>
    <w:p w:rsidR="00D55F82" w:rsidRPr="006463CD" w:rsidRDefault="00D55F82" w:rsidP="00166B3B">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r w:rsidRPr="006463CD">
        <w:rPr>
          <w:rFonts w:ascii="Times New Roman" w:eastAsia="Times New Roman" w:hAnsi="Times New Roman" w:cs="Times New Roman"/>
          <w:sz w:val="24"/>
          <w:szCs w:val="24"/>
        </w:rPr>
        <w:t xml:space="preserve">Pada modul ini, </w:t>
      </w:r>
      <w:proofErr w:type="gramStart"/>
      <w:r w:rsidRPr="006463CD">
        <w:rPr>
          <w:rFonts w:ascii="Times New Roman" w:eastAsia="Times New Roman" w:hAnsi="Times New Roman" w:cs="Times New Roman"/>
          <w:sz w:val="24"/>
          <w:szCs w:val="24"/>
        </w:rPr>
        <w:t>akan</w:t>
      </w:r>
      <w:proofErr w:type="gramEnd"/>
      <w:r w:rsidRPr="006463CD">
        <w:rPr>
          <w:rFonts w:ascii="Times New Roman" w:eastAsia="Times New Roman" w:hAnsi="Times New Roman" w:cs="Times New Roman"/>
          <w:sz w:val="24"/>
          <w:szCs w:val="24"/>
        </w:rPr>
        <w:t xml:space="preserve"> digunakan oleh </w:t>
      </w:r>
      <w:r w:rsidR="00166B3B" w:rsidRPr="006463CD">
        <w:rPr>
          <w:rFonts w:ascii="Times New Roman" w:eastAsia="Times New Roman" w:hAnsi="Times New Roman" w:cs="Times New Roman"/>
          <w:sz w:val="24"/>
          <w:szCs w:val="24"/>
        </w:rPr>
        <w:t>user</w:t>
      </w:r>
      <w:r w:rsidRPr="006463CD">
        <w:rPr>
          <w:rFonts w:ascii="Times New Roman" w:eastAsia="Times New Roman" w:hAnsi="Times New Roman" w:cs="Times New Roman"/>
          <w:sz w:val="24"/>
          <w:szCs w:val="24"/>
        </w:rPr>
        <w:t xml:space="preserve"> dalam </w:t>
      </w:r>
      <w:r w:rsidR="00166B3B" w:rsidRPr="006463CD">
        <w:rPr>
          <w:rFonts w:ascii="Times New Roman" w:eastAsia="Times New Roman" w:hAnsi="Times New Roman" w:cs="Times New Roman"/>
          <w:sz w:val="24"/>
          <w:szCs w:val="24"/>
        </w:rPr>
        <w:t>pengkonfirmasian bahwa barang yang sudah dimasukkan pada keranjang belanja tersebut adalah barang yang diinginkan dan akan melakukan konfirmasi pembayaran. Dan ini juga langkah terakhir yang harus dilakukan oleh user agar pesanan dapat dibeli.</w:t>
      </w:r>
    </w:p>
    <w:p w:rsidR="00166B3B" w:rsidRPr="006463CD" w:rsidRDefault="00166B3B" w:rsidP="00166B3B">
      <w:pPr>
        <w:pStyle w:val="ListParagraph"/>
        <w:shd w:val="clear" w:color="auto" w:fill="FFFFFF"/>
        <w:spacing w:after="23" w:line="360" w:lineRule="auto"/>
        <w:jc w:val="both"/>
        <w:textAlignment w:val="baseline"/>
        <w:rPr>
          <w:rFonts w:ascii="Times New Roman" w:eastAsia="Times New Roman" w:hAnsi="Times New Roman" w:cs="Times New Roman"/>
          <w:sz w:val="24"/>
          <w:szCs w:val="24"/>
        </w:rPr>
      </w:pPr>
    </w:p>
    <w:p w:rsidR="005101BA" w:rsidRPr="006463CD" w:rsidRDefault="005101BA" w:rsidP="00AE0839">
      <w:pPr>
        <w:pStyle w:val="Heading2"/>
        <w:spacing w:after="23" w:line="360" w:lineRule="auto"/>
        <w:jc w:val="left"/>
        <w:rPr>
          <w:color w:val="auto"/>
          <w:shd w:val="clear" w:color="auto" w:fill="FFFFFF"/>
        </w:rPr>
      </w:pPr>
      <w:bookmarkStart w:id="34" w:name="_Toc67125517"/>
      <w:r w:rsidRPr="006463CD">
        <w:rPr>
          <w:color w:val="auto"/>
          <w:shd w:val="clear" w:color="auto" w:fill="FFFFFF"/>
        </w:rPr>
        <w:t>5.2 Antarmuka Proses</w:t>
      </w:r>
      <w:bookmarkEnd w:id="34"/>
    </w:p>
    <w:p w:rsidR="005101BA" w:rsidRPr="006463CD" w:rsidRDefault="005101BA" w:rsidP="007E7D7B">
      <w:pPr>
        <w:pStyle w:val="Heading3"/>
        <w:spacing w:after="23" w:line="360" w:lineRule="auto"/>
        <w:ind w:left="360" w:firstLine="0"/>
        <w:rPr>
          <w:color w:val="auto"/>
          <w:shd w:val="clear" w:color="auto" w:fill="FFFFFF"/>
        </w:rPr>
      </w:pPr>
      <w:bookmarkStart w:id="35" w:name="_Toc67125518"/>
      <w:r w:rsidRPr="006463CD">
        <w:rPr>
          <w:color w:val="auto"/>
          <w:shd w:val="clear" w:color="auto" w:fill="FFFFFF"/>
        </w:rPr>
        <w:t xml:space="preserve">5.2.1 Deskripsi Proses </w:t>
      </w:r>
      <w:bookmarkEnd w:id="35"/>
      <w:r w:rsidR="007E7D7B" w:rsidRPr="006463CD">
        <w:rPr>
          <w:color w:val="auto"/>
          <w:shd w:val="clear" w:color="auto" w:fill="FFFFFF"/>
        </w:rPr>
        <w:t>1</w:t>
      </w:r>
    </w:p>
    <w:p w:rsidR="005101BA" w:rsidRPr="006463CD" w:rsidRDefault="007E7D7B" w:rsidP="007E7D7B">
      <w:pPr>
        <w:ind w:left="900"/>
        <w:rPr>
          <w:rFonts w:ascii="Times New Roman" w:hAnsi="Times New Roman" w:cs="Times New Roman"/>
          <w:sz w:val="24"/>
        </w:rPr>
      </w:pPr>
      <w:r w:rsidRPr="006463CD">
        <w:rPr>
          <w:rFonts w:ascii="Times New Roman" w:hAnsi="Times New Roman" w:cs="Times New Roman"/>
          <w:sz w:val="24"/>
        </w:rPr>
        <w:t xml:space="preserve">Proses yang dilakukan oleh customer adalah pemesanan hasil produk yang </w:t>
      </w:r>
      <w:proofErr w:type="gramStart"/>
      <w:r w:rsidRPr="006463CD">
        <w:rPr>
          <w:rFonts w:ascii="Times New Roman" w:hAnsi="Times New Roman" w:cs="Times New Roman"/>
          <w:sz w:val="24"/>
        </w:rPr>
        <w:t>akan</w:t>
      </w:r>
      <w:proofErr w:type="gramEnd"/>
      <w:r w:rsidRPr="006463CD">
        <w:rPr>
          <w:rFonts w:ascii="Times New Roman" w:hAnsi="Times New Roman" w:cs="Times New Roman"/>
          <w:sz w:val="24"/>
        </w:rPr>
        <w:t xml:space="preserve"> mempengaruhi beberapa proses lainnya seperti pemasukan barang ke keranjang, check-out, dan riwayat transaksi.</w:t>
      </w:r>
    </w:p>
    <w:p w:rsidR="005101BA" w:rsidRPr="006463CD" w:rsidRDefault="005101BA" w:rsidP="00AE0839">
      <w:pPr>
        <w:spacing w:after="23" w:line="360" w:lineRule="auto"/>
        <w:rPr>
          <w:rFonts w:ascii="Times New Roman" w:hAnsi="Times New Roman" w:cs="Times New Roman"/>
          <w:color w:val="auto"/>
          <w:sz w:val="28"/>
          <w:szCs w:val="24"/>
          <w:shd w:val="clear" w:color="auto" w:fill="FFFFFF"/>
        </w:rPr>
      </w:pPr>
    </w:p>
    <w:p w:rsidR="005101BA" w:rsidRPr="006463CD" w:rsidRDefault="005101BA" w:rsidP="00AE0839">
      <w:pPr>
        <w:pStyle w:val="Heading1"/>
        <w:spacing w:after="23" w:line="360" w:lineRule="auto"/>
        <w:rPr>
          <w:color w:val="auto"/>
        </w:rPr>
      </w:pPr>
      <w:bookmarkStart w:id="36" w:name="_Toc67125520"/>
      <w:r w:rsidRPr="006463CD">
        <w:rPr>
          <w:color w:val="auto"/>
        </w:rPr>
        <w:lastRenderedPageBreak/>
        <w:t>BAB VI</w:t>
      </w:r>
      <w:bookmarkEnd w:id="36"/>
    </w:p>
    <w:p w:rsidR="005101BA" w:rsidRPr="006463CD" w:rsidRDefault="005101BA" w:rsidP="00AE0839">
      <w:pPr>
        <w:pStyle w:val="Heading1"/>
        <w:spacing w:after="23" w:line="360" w:lineRule="auto"/>
        <w:rPr>
          <w:color w:val="auto"/>
        </w:rPr>
      </w:pPr>
      <w:bookmarkStart w:id="37" w:name="_Toc67125521"/>
      <w:r w:rsidRPr="006463CD">
        <w:rPr>
          <w:color w:val="auto"/>
        </w:rPr>
        <w:t>DESAIN DETAIL / RINCI</w:t>
      </w:r>
      <w:bookmarkEnd w:id="37"/>
    </w:p>
    <w:p w:rsidR="005101BA" w:rsidRPr="006463CD" w:rsidRDefault="005101BA" w:rsidP="00AE0839">
      <w:pPr>
        <w:pStyle w:val="Heading2"/>
        <w:spacing w:after="23" w:line="360" w:lineRule="auto"/>
        <w:jc w:val="left"/>
        <w:rPr>
          <w:color w:val="auto"/>
          <w:shd w:val="clear" w:color="auto" w:fill="FFFFFF"/>
        </w:rPr>
      </w:pPr>
      <w:bookmarkStart w:id="38" w:name="_Toc67125522"/>
      <w:r w:rsidRPr="006463CD">
        <w:rPr>
          <w:color w:val="auto"/>
          <w:shd w:val="clear" w:color="auto" w:fill="FFFFFF"/>
        </w:rPr>
        <w:t>6.1 Rinci Modul</w:t>
      </w:r>
      <w:bookmarkEnd w:id="38"/>
    </w:p>
    <w:p w:rsidR="00805CAE" w:rsidRPr="006463CD" w:rsidRDefault="00805CAE" w:rsidP="00805CAE">
      <w:pPr>
        <w:rPr>
          <w:rFonts w:ascii="Times New Roman" w:hAnsi="Times New Roman" w:cs="Times New Roman"/>
        </w:rPr>
      </w:pPr>
      <w:r w:rsidRPr="006463CD">
        <w:rPr>
          <w:rFonts w:ascii="Times New Roman" w:hAnsi="Times New Roman" w:cs="Times New Roman"/>
        </w:rPr>
        <w:t>a. Use case</w:t>
      </w:r>
    </w:p>
    <w:p w:rsidR="00805CAE" w:rsidRPr="006463CD" w:rsidRDefault="00805CAE" w:rsidP="00805CAE">
      <w:pPr>
        <w:rPr>
          <w:rFonts w:ascii="Times New Roman" w:hAnsi="Times New Roman" w:cs="Times New Roman"/>
          <w:noProof/>
        </w:rPr>
      </w:pPr>
    </w:p>
    <w:p w:rsidR="007E7D7B" w:rsidRPr="006463CD" w:rsidRDefault="007E7D7B" w:rsidP="00805CAE">
      <w:pPr>
        <w:rPr>
          <w:rFonts w:ascii="Times New Roman" w:hAnsi="Times New Roman" w:cs="Times New Roman"/>
        </w:rPr>
      </w:pPr>
      <w:r w:rsidRPr="006463CD">
        <w:rPr>
          <w:rFonts w:ascii="Times New Roman" w:hAnsi="Times New Roman" w:cs="Times New Roman"/>
          <w:noProof/>
        </w:rPr>
        <w:drawing>
          <wp:inline distT="0" distB="0" distL="0" distR="0">
            <wp:extent cx="5036820" cy="2698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 modul (2).png"/>
                    <pic:cNvPicPr/>
                  </pic:nvPicPr>
                  <pic:blipFill>
                    <a:blip r:embed="rId14">
                      <a:extLst>
                        <a:ext uri="{28A0092B-C50C-407E-A947-70E740481C1C}">
                          <a14:useLocalDpi xmlns:a14="http://schemas.microsoft.com/office/drawing/2010/main" val="0"/>
                        </a:ext>
                      </a:extLst>
                    </a:blip>
                    <a:stretch>
                      <a:fillRect/>
                    </a:stretch>
                  </pic:blipFill>
                  <pic:spPr>
                    <a:xfrm>
                      <a:off x="0" y="0"/>
                      <a:ext cx="5036820" cy="2698750"/>
                    </a:xfrm>
                    <a:prstGeom prst="rect">
                      <a:avLst/>
                    </a:prstGeom>
                  </pic:spPr>
                </pic:pic>
              </a:graphicData>
            </a:graphic>
          </wp:inline>
        </w:drawing>
      </w:r>
    </w:p>
    <w:p w:rsidR="005101BA" w:rsidRPr="006463CD" w:rsidRDefault="005101BA" w:rsidP="00AE0839">
      <w:pPr>
        <w:pStyle w:val="Heading3"/>
        <w:spacing w:after="23" w:line="360" w:lineRule="auto"/>
        <w:ind w:left="360" w:firstLine="0"/>
        <w:rPr>
          <w:color w:val="auto"/>
          <w:shd w:val="clear" w:color="auto" w:fill="FFFFFF"/>
        </w:rPr>
      </w:pPr>
      <w:bookmarkStart w:id="39" w:name="_Toc67125523"/>
      <w:r w:rsidRPr="006463CD">
        <w:rPr>
          <w:color w:val="auto"/>
          <w:shd w:val="clear" w:color="auto" w:fill="FFFFFF"/>
        </w:rPr>
        <w:t>6.1.1 Rinci Modul 1</w:t>
      </w:r>
      <w:bookmarkEnd w:id="39"/>
    </w:p>
    <w:p w:rsidR="005B25D7" w:rsidRPr="006463CD" w:rsidRDefault="00DE4B90" w:rsidP="005B25D7">
      <w:pPr>
        <w:rPr>
          <w:rFonts w:ascii="Times New Roman" w:hAnsi="Times New Roman" w:cs="Times New Roman"/>
        </w:rPr>
      </w:pPr>
      <w:r w:rsidRPr="006463CD">
        <w:rPr>
          <w:rFonts w:ascii="Times New Roman" w:hAnsi="Times New Roman" w:cs="Times New Roman"/>
          <w:noProof/>
        </w:rPr>
        <w:drawing>
          <wp:inline distT="0" distB="0" distL="0" distR="0">
            <wp:extent cx="4441372" cy="2704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sequence admin tambah data.png"/>
                    <pic:cNvPicPr/>
                  </pic:nvPicPr>
                  <pic:blipFill>
                    <a:blip r:embed="rId15">
                      <a:extLst>
                        <a:ext uri="{28A0092B-C50C-407E-A947-70E740481C1C}">
                          <a14:useLocalDpi xmlns:a14="http://schemas.microsoft.com/office/drawing/2010/main" val="0"/>
                        </a:ext>
                      </a:extLst>
                    </a:blip>
                    <a:stretch>
                      <a:fillRect/>
                    </a:stretch>
                  </pic:blipFill>
                  <pic:spPr>
                    <a:xfrm>
                      <a:off x="0" y="0"/>
                      <a:ext cx="4455551" cy="2713099"/>
                    </a:xfrm>
                    <a:prstGeom prst="rect">
                      <a:avLst/>
                    </a:prstGeom>
                  </pic:spPr>
                </pic:pic>
              </a:graphicData>
            </a:graphic>
          </wp:inline>
        </w:drawing>
      </w:r>
    </w:p>
    <w:p w:rsidR="00A1633B" w:rsidRPr="006463CD" w:rsidRDefault="00A1633B" w:rsidP="00AE0839">
      <w:pPr>
        <w:pStyle w:val="Heading3"/>
        <w:spacing w:after="23" w:line="360" w:lineRule="auto"/>
        <w:ind w:left="360" w:firstLine="0"/>
        <w:rPr>
          <w:color w:val="auto"/>
          <w:shd w:val="clear" w:color="auto" w:fill="FFFFFF"/>
        </w:rPr>
      </w:pPr>
      <w:bookmarkStart w:id="40" w:name="_Toc67125524"/>
      <w:r w:rsidRPr="006463CD">
        <w:rPr>
          <w:noProof/>
          <w:color w:val="auto"/>
          <w:shd w:val="clear" w:color="auto" w:fill="FFFFFF"/>
        </w:rPr>
        <w:lastRenderedPageBreak/>
        <w:drawing>
          <wp:inline distT="0" distB="0" distL="0" distR="0" wp14:anchorId="6524F0BF" wp14:editId="5534B477">
            <wp:extent cx="4449056" cy="313499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sequence edit data.png"/>
                    <pic:cNvPicPr/>
                  </pic:nvPicPr>
                  <pic:blipFill>
                    <a:blip r:embed="rId16">
                      <a:extLst>
                        <a:ext uri="{28A0092B-C50C-407E-A947-70E740481C1C}">
                          <a14:useLocalDpi xmlns:a14="http://schemas.microsoft.com/office/drawing/2010/main" val="0"/>
                        </a:ext>
                      </a:extLst>
                    </a:blip>
                    <a:stretch>
                      <a:fillRect/>
                    </a:stretch>
                  </pic:blipFill>
                  <pic:spPr>
                    <a:xfrm>
                      <a:off x="0" y="0"/>
                      <a:ext cx="4459132" cy="3142095"/>
                    </a:xfrm>
                    <a:prstGeom prst="rect">
                      <a:avLst/>
                    </a:prstGeom>
                  </pic:spPr>
                </pic:pic>
              </a:graphicData>
            </a:graphic>
          </wp:inline>
        </w:drawing>
      </w:r>
    </w:p>
    <w:p w:rsidR="00DE4B90" w:rsidRPr="006463CD" w:rsidRDefault="00DE4B90" w:rsidP="00AE0839">
      <w:pPr>
        <w:pStyle w:val="Heading3"/>
        <w:spacing w:after="23" w:line="360" w:lineRule="auto"/>
        <w:ind w:left="360" w:firstLine="0"/>
        <w:rPr>
          <w:color w:val="auto"/>
          <w:shd w:val="clear" w:color="auto" w:fill="FFFFFF"/>
        </w:rPr>
      </w:pPr>
    </w:p>
    <w:p w:rsidR="00A1633B" w:rsidRPr="006463CD" w:rsidRDefault="00A1633B" w:rsidP="00AE0839">
      <w:pPr>
        <w:pStyle w:val="Heading3"/>
        <w:spacing w:after="23" w:line="360" w:lineRule="auto"/>
        <w:ind w:left="360" w:firstLine="0"/>
        <w:rPr>
          <w:color w:val="auto"/>
          <w:shd w:val="clear" w:color="auto" w:fill="FFFFFF"/>
        </w:rPr>
      </w:pPr>
    </w:p>
    <w:p w:rsidR="00A1633B" w:rsidRPr="006463CD" w:rsidRDefault="00A1633B" w:rsidP="00AE0839">
      <w:pPr>
        <w:pStyle w:val="Heading3"/>
        <w:spacing w:after="23" w:line="360" w:lineRule="auto"/>
        <w:ind w:left="360" w:firstLine="0"/>
        <w:rPr>
          <w:color w:val="auto"/>
          <w:shd w:val="clear" w:color="auto" w:fill="FFFFFF"/>
        </w:rPr>
      </w:pPr>
      <w:r w:rsidRPr="006463CD">
        <w:rPr>
          <w:noProof/>
          <w:color w:val="auto"/>
          <w:shd w:val="clear" w:color="auto" w:fill="FFFFFF"/>
        </w:rPr>
        <w:drawing>
          <wp:inline distT="0" distB="0" distL="0" distR="0" wp14:anchorId="125F0E81" wp14:editId="63BC19FE">
            <wp:extent cx="4502785" cy="3511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sequence hapus ddata.png"/>
                    <pic:cNvPicPr/>
                  </pic:nvPicPr>
                  <pic:blipFill>
                    <a:blip r:embed="rId17">
                      <a:extLst>
                        <a:ext uri="{28A0092B-C50C-407E-A947-70E740481C1C}">
                          <a14:useLocalDpi xmlns:a14="http://schemas.microsoft.com/office/drawing/2010/main" val="0"/>
                        </a:ext>
                      </a:extLst>
                    </a:blip>
                    <a:stretch>
                      <a:fillRect/>
                    </a:stretch>
                  </pic:blipFill>
                  <pic:spPr>
                    <a:xfrm>
                      <a:off x="0" y="0"/>
                      <a:ext cx="4506984" cy="3514877"/>
                    </a:xfrm>
                    <a:prstGeom prst="rect">
                      <a:avLst/>
                    </a:prstGeom>
                  </pic:spPr>
                </pic:pic>
              </a:graphicData>
            </a:graphic>
          </wp:inline>
        </w:drawing>
      </w:r>
    </w:p>
    <w:p w:rsidR="00A1633B" w:rsidRPr="006463CD" w:rsidRDefault="00A1633B" w:rsidP="00AE0839">
      <w:pPr>
        <w:pStyle w:val="Heading3"/>
        <w:spacing w:after="23" w:line="360" w:lineRule="auto"/>
        <w:ind w:left="360" w:firstLine="0"/>
        <w:rPr>
          <w:color w:val="auto"/>
          <w:shd w:val="clear" w:color="auto" w:fill="FFFFFF"/>
        </w:rPr>
      </w:pPr>
      <w:bookmarkStart w:id="41" w:name="_GoBack"/>
      <w:bookmarkEnd w:id="41"/>
    </w:p>
    <w:p w:rsidR="00A1633B" w:rsidRPr="006463CD" w:rsidRDefault="00A1633B" w:rsidP="00AE0839">
      <w:pPr>
        <w:pStyle w:val="Heading3"/>
        <w:spacing w:after="23" w:line="360" w:lineRule="auto"/>
        <w:ind w:left="360" w:firstLine="0"/>
        <w:rPr>
          <w:color w:val="auto"/>
          <w:shd w:val="clear" w:color="auto" w:fill="FFFFFF"/>
        </w:rPr>
      </w:pPr>
    </w:p>
    <w:p w:rsidR="00A1633B" w:rsidRPr="006463CD" w:rsidRDefault="00A1633B" w:rsidP="00AE0839">
      <w:pPr>
        <w:pStyle w:val="Heading3"/>
        <w:spacing w:after="23" w:line="360" w:lineRule="auto"/>
        <w:ind w:left="360" w:firstLine="0"/>
        <w:rPr>
          <w:color w:val="auto"/>
          <w:shd w:val="clear" w:color="auto" w:fill="FFFFFF"/>
        </w:rPr>
      </w:pPr>
      <w:r w:rsidRPr="006463CD">
        <w:rPr>
          <w:noProof/>
          <w:color w:val="auto"/>
          <w:shd w:val="clear" w:color="auto" w:fill="FFFFFF"/>
        </w:rPr>
        <w:lastRenderedPageBreak/>
        <w:drawing>
          <wp:inline distT="0" distB="0" distL="0" distR="0" wp14:anchorId="60E39C86" wp14:editId="16F89F8B">
            <wp:extent cx="5036820" cy="349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sequence user.png"/>
                    <pic:cNvPicPr/>
                  </pic:nvPicPr>
                  <pic:blipFill>
                    <a:blip r:embed="rId18">
                      <a:extLst>
                        <a:ext uri="{28A0092B-C50C-407E-A947-70E740481C1C}">
                          <a14:useLocalDpi xmlns:a14="http://schemas.microsoft.com/office/drawing/2010/main" val="0"/>
                        </a:ext>
                      </a:extLst>
                    </a:blip>
                    <a:stretch>
                      <a:fillRect/>
                    </a:stretch>
                  </pic:blipFill>
                  <pic:spPr>
                    <a:xfrm>
                      <a:off x="0" y="0"/>
                      <a:ext cx="5036820" cy="3493770"/>
                    </a:xfrm>
                    <a:prstGeom prst="rect">
                      <a:avLst/>
                    </a:prstGeom>
                  </pic:spPr>
                </pic:pic>
              </a:graphicData>
            </a:graphic>
          </wp:inline>
        </w:drawing>
      </w:r>
    </w:p>
    <w:p w:rsidR="00A1633B" w:rsidRPr="006463CD" w:rsidRDefault="00A1633B" w:rsidP="00AE0839">
      <w:pPr>
        <w:pStyle w:val="Heading2"/>
        <w:spacing w:after="23" w:line="360" w:lineRule="auto"/>
        <w:jc w:val="left"/>
        <w:rPr>
          <w:color w:val="auto"/>
          <w:shd w:val="clear" w:color="auto" w:fill="FFFFFF"/>
        </w:rPr>
      </w:pPr>
      <w:bookmarkStart w:id="42" w:name="_Toc67125525"/>
      <w:bookmarkEnd w:id="40"/>
    </w:p>
    <w:p w:rsidR="005101BA" w:rsidRPr="006463CD" w:rsidRDefault="005101BA" w:rsidP="00AE0839">
      <w:pPr>
        <w:pStyle w:val="Heading2"/>
        <w:spacing w:after="23" w:line="360" w:lineRule="auto"/>
        <w:jc w:val="left"/>
        <w:rPr>
          <w:color w:val="auto"/>
          <w:shd w:val="clear" w:color="auto" w:fill="FFFFFF"/>
        </w:rPr>
      </w:pPr>
      <w:r w:rsidRPr="006463CD">
        <w:rPr>
          <w:color w:val="auto"/>
          <w:shd w:val="clear" w:color="auto" w:fill="FFFFFF"/>
        </w:rPr>
        <w:t>6.2 Desain Data Secara Rinci</w:t>
      </w:r>
      <w:bookmarkEnd w:id="42"/>
    </w:p>
    <w:p w:rsidR="00A1633B" w:rsidRPr="006463CD" w:rsidRDefault="00A1633B" w:rsidP="00A1633B">
      <w:pPr>
        <w:rPr>
          <w:rFonts w:ascii="Times New Roman" w:hAnsi="Times New Roman" w:cs="Times New Roman"/>
        </w:rPr>
      </w:pPr>
      <w:r w:rsidRPr="006463CD">
        <w:rPr>
          <w:rFonts w:ascii="Times New Roman" w:hAnsi="Times New Roman" w:cs="Times New Roman"/>
          <w:noProof/>
        </w:rPr>
        <w:drawing>
          <wp:inline distT="0" distB="0" distL="0" distR="0">
            <wp:extent cx="5036820" cy="3382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6820" cy="3382010"/>
                    </a:xfrm>
                    <a:prstGeom prst="rect">
                      <a:avLst/>
                    </a:prstGeom>
                  </pic:spPr>
                </pic:pic>
              </a:graphicData>
            </a:graphic>
          </wp:inline>
        </w:drawing>
      </w:r>
    </w:p>
    <w:p w:rsidR="005101BA" w:rsidRPr="006463CD" w:rsidRDefault="005101BA" w:rsidP="00AE0839">
      <w:pPr>
        <w:pStyle w:val="Heading3"/>
        <w:spacing w:after="23" w:line="360" w:lineRule="auto"/>
        <w:ind w:left="360" w:firstLine="0"/>
        <w:rPr>
          <w:color w:val="auto"/>
          <w:shd w:val="clear" w:color="auto" w:fill="FFFFFF"/>
        </w:rPr>
      </w:pPr>
      <w:bookmarkStart w:id="43" w:name="_Toc67125526"/>
      <w:r w:rsidRPr="006463CD">
        <w:rPr>
          <w:color w:val="auto"/>
          <w:shd w:val="clear" w:color="auto" w:fill="FFFFFF"/>
        </w:rPr>
        <w:lastRenderedPageBreak/>
        <w:t>6.2.1 Rinci Entiti Data1</w:t>
      </w:r>
      <w:bookmarkEnd w:id="43"/>
    </w:p>
    <w:p w:rsidR="00A1633B" w:rsidRPr="006463CD" w:rsidRDefault="00A1633B" w:rsidP="00A1633B">
      <w:pPr>
        <w:rPr>
          <w:rFonts w:ascii="Times New Roman" w:hAnsi="Times New Roman" w:cs="Times New Roman"/>
        </w:rPr>
      </w:pPr>
      <w:r w:rsidRPr="006463CD">
        <w:rPr>
          <w:rFonts w:ascii="Times New Roman" w:hAnsi="Times New Roman" w:cs="Times New Roman"/>
          <w:noProof/>
          <w:sz w:val="28"/>
          <w:szCs w:val="28"/>
        </w:rPr>
        <w:drawing>
          <wp:inline distT="0" distB="0" distL="0" distR="0" wp14:anchorId="5619F2BC" wp14:editId="3C8207BD">
            <wp:extent cx="5036820" cy="1718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iagram Konteks.png"/>
                    <pic:cNvPicPr/>
                  </pic:nvPicPr>
                  <pic:blipFill>
                    <a:blip r:embed="rId20">
                      <a:extLst>
                        <a:ext uri="{28A0092B-C50C-407E-A947-70E740481C1C}">
                          <a14:useLocalDpi xmlns:a14="http://schemas.microsoft.com/office/drawing/2010/main" val="0"/>
                        </a:ext>
                      </a:extLst>
                    </a:blip>
                    <a:stretch>
                      <a:fillRect/>
                    </a:stretch>
                  </pic:blipFill>
                  <pic:spPr>
                    <a:xfrm>
                      <a:off x="0" y="0"/>
                      <a:ext cx="5036820" cy="1718023"/>
                    </a:xfrm>
                    <a:prstGeom prst="rect">
                      <a:avLst/>
                    </a:prstGeom>
                  </pic:spPr>
                </pic:pic>
              </a:graphicData>
            </a:graphic>
          </wp:inline>
        </w:drawing>
      </w:r>
    </w:p>
    <w:p w:rsidR="00C56E69" w:rsidRPr="006463CD" w:rsidRDefault="00C56E69" w:rsidP="00AE0839">
      <w:pPr>
        <w:spacing w:after="23" w:line="360" w:lineRule="auto"/>
        <w:rPr>
          <w:rFonts w:ascii="Times New Roman" w:hAnsi="Times New Roman" w:cs="Times New Roman"/>
          <w:color w:val="auto"/>
          <w:sz w:val="24"/>
          <w:szCs w:val="24"/>
          <w:shd w:val="clear" w:color="auto" w:fill="FFFFFF"/>
        </w:rPr>
      </w:pPr>
    </w:p>
    <w:sectPr w:rsidR="00C56E69" w:rsidRPr="006463CD" w:rsidSect="002D32A8">
      <w:pgSz w:w="11906" w:h="16838"/>
      <w:pgMar w:top="1699" w:right="1699" w:bottom="1958" w:left="2275" w:header="720" w:footer="706"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CCA" w:rsidRDefault="009B3CCA">
      <w:pPr>
        <w:spacing w:line="240" w:lineRule="auto"/>
      </w:pPr>
      <w:r>
        <w:separator/>
      </w:r>
    </w:p>
  </w:endnote>
  <w:endnote w:type="continuationSeparator" w:id="0">
    <w:p w:rsidR="009B3CCA" w:rsidRDefault="009B3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24C" w:rsidRDefault="00FD024C">
    <w:pPr>
      <w:spacing w:after="32" w:line="240" w:lineRule="auto"/>
      <w:jc w:val="right"/>
    </w:pPr>
    <w:r>
      <w:t>IX</w:t>
    </w:r>
    <w:proofErr w:type="gramStart"/>
    <w:r>
      <w:t>.</w:t>
    </w:r>
    <w:proofErr w:type="gramEnd"/>
    <w:r>
      <w:fldChar w:fldCharType="begin"/>
    </w:r>
    <w:r>
      <w:instrText xml:space="preserve"> PAGE   \* MERGEFORMAT </w:instrText>
    </w:r>
    <w:r>
      <w:fldChar w:fldCharType="separate"/>
    </w:r>
    <w:r>
      <w:rPr>
        <w:noProof/>
      </w:rPr>
      <w:t>12</w:t>
    </w:r>
    <w:r>
      <w:fldChar w:fldCharType="end"/>
    </w:r>
    <w:r>
      <w:t xml:space="preserve"> </w:t>
    </w:r>
  </w:p>
  <w:p w:rsidR="00FD024C" w:rsidRDefault="00FD024C">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264214"/>
      <w:docPartObj>
        <w:docPartGallery w:val="Page Numbers (Bottom of Page)"/>
        <w:docPartUnique/>
      </w:docPartObj>
    </w:sdtPr>
    <w:sdtEndPr>
      <w:rPr>
        <w:noProof/>
      </w:rPr>
    </w:sdtEndPr>
    <w:sdtContent>
      <w:p w:rsidR="00FD024C" w:rsidRDefault="00FD024C">
        <w:pPr>
          <w:pStyle w:val="Footer"/>
          <w:jc w:val="right"/>
        </w:pPr>
        <w:r>
          <w:fldChar w:fldCharType="begin"/>
        </w:r>
        <w:r>
          <w:instrText xml:space="preserve"> PAGE   \* MERGEFORMAT </w:instrText>
        </w:r>
        <w:r>
          <w:fldChar w:fldCharType="separate"/>
        </w:r>
        <w:r w:rsidR="006463CD">
          <w:rPr>
            <w:noProof/>
          </w:rPr>
          <w:t>15</w:t>
        </w:r>
        <w:r>
          <w:rPr>
            <w:noProof/>
          </w:rPr>
          <w:fldChar w:fldCharType="end"/>
        </w:r>
      </w:p>
    </w:sdtContent>
  </w:sdt>
  <w:p w:rsidR="00FD024C" w:rsidRDefault="00FD024C">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562793"/>
      <w:docPartObj>
        <w:docPartGallery w:val="Page Numbers (Bottom of Page)"/>
        <w:docPartUnique/>
      </w:docPartObj>
    </w:sdtPr>
    <w:sdtEndPr>
      <w:rPr>
        <w:noProof/>
      </w:rPr>
    </w:sdtEndPr>
    <w:sdtContent>
      <w:p w:rsidR="00FD024C" w:rsidRDefault="00FD024C">
        <w:pPr>
          <w:pStyle w:val="Footer"/>
          <w:jc w:val="right"/>
        </w:pPr>
        <w:r>
          <w:fldChar w:fldCharType="begin"/>
        </w:r>
        <w:r>
          <w:instrText xml:space="preserve"> PAGE   \* MERGEFORMAT </w:instrText>
        </w:r>
        <w:r>
          <w:fldChar w:fldCharType="separate"/>
        </w:r>
        <w:r w:rsidR="006463CD">
          <w:rPr>
            <w:noProof/>
          </w:rPr>
          <w:t>1</w:t>
        </w:r>
        <w:r>
          <w:rPr>
            <w:noProof/>
          </w:rPr>
          <w:fldChar w:fldCharType="end"/>
        </w:r>
      </w:p>
    </w:sdtContent>
  </w:sdt>
  <w:p w:rsidR="00FD024C" w:rsidRDefault="00FD024C">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CCA" w:rsidRDefault="009B3CCA">
      <w:pPr>
        <w:spacing w:line="240" w:lineRule="auto"/>
      </w:pPr>
      <w:r>
        <w:separator/>
      </w:r>
    </w:p>
  </w:footnote>
  <w:footnote w:type="continuationSeparator" w:id="0">
    <w:p w:rsidR="009B3CCA" w:rsidRDefault="009B3C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24C" w:rsidRDefault="00FD024C" w:rsidP="0008002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8950"/>
      </v:shape>
    </w:pict>
  </w:numPicBullet>
  <w:abstractNum w:abstractNumId="0">
    <w:nsid w:val="023F6659"/>
    <w:multiLevelType w:val="hybridMultilevel"/>
    <w:tmpl w:val="84760106"/>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
    <w:nsid w:val="038956E9"/>
    <w:multiLevelType w:val="hybridMultilevel"/>
    <w:tmpl w:val="0A723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527B25"/>
    <w:multiLevelType w:val="hybridMultilevel"/>
    <w:tmpl w:val="E056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93810"/>
    <w:multiLevelType w:val="hybridMultilevel"/>
    <w:tmpl w:val="50F2B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E56B9"/>
    <w:multiLevelType w:val="hybridMultilevel"/>
    <w:tmpl w:val="10B2D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61730"/>
    <w:multiLevelType w:val="hybridMultilevel"/>
    <w:tmpl w:val="A952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45C24"/>
    <w:multiLevelType w:val="hybridMultilevel"/>
    <w:tmpl w:val="5104743E"/>
    <w:lvl w:ilvl="0" w:tplc="04090009">
      <w:start w:val="1"/>
      <w:numFmt w:val="bullet"/>
      <w:lvlText w:val=""/>
      <w:lvlJc w:val="left"/>
      <w:pPr>
        <w:ind w:left="2407" w:hanging="360"/>
      </w:pPr>
      <w:rPr>
        <w:rFonts w:ascii="Wingdings" w:hAnsi="Wingdings" w:hint="default"/>
      </w:rPr>
    </w:lvl>
    <w:lvl w:ilvl="1" w:tplc="04090003" w:tentative="1">
      <w:start w:val="1"/>
      <w:numFmt w:val="bullet"/>
      <w:lvlText w:val="o"/>
      <w:lvlJc w:val="left"/>
      <w:pPr>
        <w:ind w:left="3127" w:hanging="360"/>
      </w:pPr>
      <w:rPr>
        <w:rFonts w:ascii="Courier New" w:hAnsi="Courier New" w:cs="Courier New" w:hint="default"/>
      </w:rPr>
    </w:lvl>
    <w:lvl w:ilvl="2" w:tplc="04090005" w:tentative="1">
      <w:start w:val="1"/>
      <w:numFmt w:val="bullet"/>
      <w:lvlText w:val=""/>
      <w:lvlJc w:val="left"/>
      <w:pPr>
        <w:ind w:left="3847" w:hanging="360"/>
      </w:pPr>
      <w:rPr>
        <w:rFonts w:ascii="Wingdings" w:hAnsi="Wingdings" w:hint="default"/>
      </w:rPr>
    </w:lvl>
    <w:lvl w:ilvl="3" w:tplc="04090001" w:tentative="1">
      <w:start w:val="1"/>
      <w:numFmt w:val="bullet"/>
      <w:lvlText w:val=""/>
      <w:lvlJc w:val="left"/>
      <w:pPr>
        <w:ind w:left="4567" w:hanging="360"/>
      </w:pPr>
      <w:rPr>
        <w:rFonts w:ascii="Symbol" w:hAnsi="Symbol" w:hint="default"/>
      </w:rPr>
    </w:lvl>
    <w:lvl w:ilvl="4" w:tplc="04090003" w:tentative="1">
      <w:start w:val="1"/>
      <w:numFmt w:val="bullet"/>
      <w:lvlText w:val="o"/>
      <w:lvlJc w:val="left"/>
      <w:pPr>
        <w:ind w:left="5287" w:hanging="360"/>
      </w:pPr>
      <w:rPr>
        <w:rFonts w:ascii="Courier New" w:hAnsi="Courier New" w:cs="Courier New" w:hint="default"/>
      </w:rPr>
    </w:lvl>
    <w:lvl w:ilvl="5" w:tplc="04090005" w:tentative="1">
      <w:start w:val="1"/>
      <w:numFmt w:val="bullet"/>
      <w:lvlText w:val=""/>
      <w:lvlJc w:val="left"/>
      <w:pPr>
        <w:ind w:left="6007" w:hanging="360"/>
      </w:pPr>
      <w:rPr>
        <w:rFonts w:ascii="Wingdings" w:hAnsi="Wingdings" w:hint="default"/>
      </w:rPr>
    </w:lvl>
    <w:lvl w:ilvl="6" w:tplc="04090001" w:tentative="1">
      <w:start w:val="1"/>
      <w:numFmt w:val="bullet"/>
      <w:lvlText w:val=""/>
      <w:lvlJc w:val="left"/>
      <w:pPr>
        <w:ind w:left="6727" w:hanging="360"/>
      </w:pPr>
      <w:rPr>
        <w:rFonts w:ascii="Symbol" w:hAnsi="Symbol" w:hint="default"/>
      </w:rPr>
    </w:lvl>
    <w:lvl w:ilvl="7" w:tplc="04090003" w:tentative="1">
      <w:start w:val="1"/>
      <w:numFmt w:val="bullet"/>
      <w:lvlText w:val="o"/>
      <w:lvlJc w:val="left"/>
      <w:pPr>
        <w:ind w:left="7447" w:hanging="360"/>
      </w:pPr>
      <w:rPr>
        <w:rFonts w:ascii="Courier New" w:hAnsi="Courier New" w:cs="Courier New" w:hint="default"/>
      </w:rPr>
    </w:lvl>
    <w:lvl w:ilvl="8" w:tplc="04090005" w:tentative="1">
      <w:start w:val="1"/>
      <w:numFmt w:val="bullet"/>
      <w:lvlText w:val=""/>
      <w:lvlJc w:val="left"/>
      <w:pPr>
        <w:ind w:left="8167" w:hanging="360"/>
      </w:pPr>
      <w:rPr>
        <w:rFonts w:ascii="Wingdings" w:hAnsi="Wingdings" w:hint="default"/>
      </w:rPr>
    </w:lvl>
  </w:abstractNum>
  <w:abstractNum w:abstractNumId="7">
    <w:nsid w:val="16C71316"/>
    <w:multiLevelType w:val="hybridMultilevel"/>
    <w:tmpl w:val="5A943A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8319F7"/>
    <w:multiLevelType w:val="hybridMultilevel"/>
    <w:tmpl w:val="576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265BE"/>
    <w:multiLevelType w:val="multilevel"/>
    <w:tmpl w:val="91C6CB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B65CD0"/>
    <w:multiLevelType w:val="hybridMultilevel"/>
    <w:tmpl w:val="BA7A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01AE0"/>
    <w:multiLevelType w:val="hybridMultilevel"/>
    <w:tmpl w:val="508A11D8"/>
    <w:lvl w:ilvl="0" w:tplc="04090017">
      <w:start w:val="1"/>
      <w:numFmt w:val="lowerLetter"/>
      <w:lvlText w:val="%1)"/>
      <w:lvlJc w:val="left"/>
      <w:pPr>
        <w:ind w:left="1687" w:hanging="360"/>
      </w:pPr>
    </w:lvl>
    <w:lvl w:ilvl="1" w:tplc="04090019">
      <w:start w:val="1"/>
      <w:numFmt w:val="lowerLetter"/>
      <w:lvlText w:val="%2."/>
      <w:lvlJc w:val="left"/>
      <w:pPr>
        <w:ind w:left="2407" w:hanging="360"/>
      </w:pPr>
    </w:lvl>
    <w:lvl w:ilvl="2" w:tplc="0409001B" w:tentative="1">
      <w:start w:val="1"/>
      <w:numFmt w:val="lowerRoman"/>
      <w:lvlText w:val="%3."/>
      <w:lvlJc w:val="right"/>
      <w:pPr>
        <w:ind w:left="3127" w:hanging="180"/>
      </w:pPr>
    </w:lvl>
    <w:lvl w:ilvl="3" w:tplc="0409000F" w:tentative="1">
      <w:start w:val="1"/>
      <w:numFmt w:val="decimal"/>
      <w:lvlText w:val="%4."/>
      <w:lvlJc w:val="left"/>
      <w:pPr>
        <w:ind w:left="3847" w:hanging="360"/>
      </w:pPr>
    </w:lvl>
    <w:lvl w:ilvl="4" w:tplc="04090019" w:tentative="1">
      <w:start w:val="1"/>
      <w:numFmt w:val="lowerLetter"/>
      <w:lvlText w:val="%5."/>
      <w:lvlJc w:val="left"/>
      <w:pPr>
        <w:ind w:left="4567" w:hanging="360"/>
      </w:pPr>
    </w:lvl>
    <w:lvl w:ilvl="5" w:tplc="0409001B" w:tentative="1">
      <w:start w:val="1"/>
      <w:numFmt w:val="lowerRoman"/>
      <w:lvlText w:val="%6."/>
      <w:lvlJc w:val="right"/>
      <w:pPr>
        <w:ind w:left="5287" w:hanging="180"/>
      </w:pPr>
    </w:lvl>
    <w:lvl w:ilvl="6" w:tplc="0409000F" w:tentative="1">
      <w:start w:val="1"/>
      <w:numFmt w:val="decimal"/>
      <w:lvlText w:val="%7."/>
      <w:lvlJc w:val="left"/>
      <w:pPr>
        <w:ind w:left="6007" w:hanging="360"/>
      </w:pPr>
    </w:lvl>
    <w:lvl w:ilvl="7" w:tplc="04090019" w:tentative="1">
      <w:start w:val="1"/>
      <w:numFmt w:val="lowerLetter"/>
      <w:lvlText w:val="%8."/>
      <w:lvlJc w:val="left"/>
      <w:pPr>
        <w:ind w:left="6727" w:hanging="360"/>
      </w:pPr>
    </w:lvl>
    <w:lvl w:ilvl="8" w:tplc="0409001B" w:tentative="1">
      <w:start w:val="1"/>
      <w:numFmt w:val="lowerRoman"/>
      <w:lvlText w:val="%9."/>
      <w:lvlJc w:val="right"/>
      <w:pPr>
        <w:ind w:left="7447" w:hanging="180"/>
      </w:pPr>
    </w:lvl>
  </w:abstractNum>
  <w:abstractNum w:abstractNumId="12">
    <w:nsid w:val="2FC0059F"/>
    <w:multiLevelType w:val="hybridMultilevel"/>
    <w:tmpl w:val="B9C0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E20E6C"/>
    <w:multiLevelType w:val="multilevel"/>
    <w:tmpl w:val="BAA6EF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382D8A"/>
    <w:multiLevelType w:val="hybridMultilevel"/>
    <w:tmpl w:val="0192B9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1EF24FB"/>
    <w:multiLevelType w:val="hybridMultilevel"/>
    <w:tmpl w:val="9A204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AE0A96"/>
    <w:multiLevelType w:val="hybridMultilevel"/>
    <w:tmpl w:val="9A204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8365A1"/>
    <w:multiLevelType w:val="hybridMultilevel"/>
    <w:tmpl w:val="5296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0224C4"/>
    <w:multiLevelType w:val="hybridMultilevel"/>
    <w:tmpl w:val="50763178"/>
    <w:lvl w:ilvl="0" w:tplc="426E00F0">
      <w:start w:val="1"/>
      <w:numFmt w:val="lowerLetter"/>
      <w:lvlText w:val="%1."/>
      <w:lvlJc w:val="left"/>
      <w:pPr>
        <w:tabs>
          <w:tab w:val="num" w:pos="720"/>
        </w:tabs>
        <w:ind w:left="720" w:hanging="360"/>
      </w:pPr>
    </w:lvl>
    <w:lvl w:ilvl="1" w:tplc="5954841E" w:tentative="1">
      <w:start w:val="1"/>
      <w:numFmt w:val="lowerLetter"/>
      <w:lvlText w:val="%2."/>
      <w:lvlJc w:val="left"/>
      <w:pPr>
        <w:tabs>
          <w:tab w:val="num" w:pos="1440"/>
        </w:tabs>
        <w:ind w:left="1440" w:hanging="360"/>
      </w:pPr>
    </w:lvl>
    <w:lvl w:ilvl="2" w:tplc="F2C047A4" w:tentative="1">
      <w:start w:val="1"/>
      <w:numFmt w:val="lowerLetter"/>
      <w:lvlText w:val="%3."/>
      <w:lvlJc w:val="left"/>
      <w:pPr>
        <w:tabs>
          <w:tab w:val="num" w:pos="2160"/>
        </w:tabs>
        <w:ind w:left="2160" w:hanging="360"/>
      </w:pPr>
    </w:lvl>
    <w:lvl w:ilvl="3" w:tplc="E7844FEE" w:tentative="1">
      <w:start w:val="1"/>
      <w:numFmt w:val="lowerLetter"/>
      <w:lvlText w:val="%4."/>
      <w:lvlJc w:val="left"/>
      <w:pPr>
        <w:tabs>
          <w:tab w:val="num" w:pos="2880"/>
        </w:tabs>
        <w:ind w:left="2880" w:hanging="360"/>
      </w:pPr>
    </w:lvl>
    <w:lvl w:ilvl="4" w:tplc="BF4EB0DA" w:tentative="1">
      <w:start w:val="1"/>
      <w:numFmt w:val="lowerLetter"/>
      <w:lvlText w:val="%5."/>
      <w:lvlJc w:val="left"/>
      <w:pPr>
        <w:tabs>
          <w:tab w:val="num" w:pos="3600"/>
        </w:tabs>
        <w:ind w:left="3600" w:hanging="360"/>
      </w:pPr>
    </w:lvl>
    <w:lvl w:ilvl="5" w:tplc="19505134" w:tentative="1">
      <w:start w:val="1"/>
      <w:numFmt w:val="lowerLetter"/>
      <w:lvlText w:val="%6."/>
      <w:lvlJc w:val="left"/>
      <w:pPr>
        <w:tabs>
          <w:tab w:val="num" w:pos="4320"/>
        </w:tabs>
        <w:ind w:left="4320" w:hanging="360"/>
      </w:pPr>
    </w:lvl>
    <w:lvl w:ilvl="6" w:tplc="8F5646BC" w:tentative="1">
      <w:start w:val="1"/>
      <w:numFmt w:val="lowerLetter"/>
      <w:lvlText w:val="%7."/>
      <w:lvlJc w:val="left"/>
      <w:pPr>
        <w:tabs>
          <w:tab w:val="num" w:pos="5040"/>
        </w:tabs>
        <w:ind w:left="5040" w:hanging="360"/>
      </w:pPr>
    </w:lvl>
    <w:lvl w:ilvl="7" w:tplc="0A084C64" w:tentative="1">
      <w:start w:val="1"/>
      <w:numFmt w:val="lowerLetter"/>
      <w:lvlText w:val="%8."/>
      <w:lvlJc w:val="left"/>
      <w:pPr>
        <w:tabs>
          <w:tab w:val="num" w:pos="5760"/>
        </w:tabs>
        <w:ind w:left="5760" w:hanging="360"/>
      </w:pPr>
    </w:lvl>
    <w:lvl w:ilvl="8" w:tplc="2C5E967C" w:tentative="1">
      <w:start w:val="1"/>
      <w:numFmt w:val="lowerLetter"/>
      <w:lvlText w:val="%9."/>
      <w:lvlJc w:val="left"/>
      <w:pPr>
        <w:tabs>
          <w:tab w:val="num" w:pos="6480"/>
        </w:tabs>
        <w:ind w:left="6480" w:hanging="360"/>
      </w:pPr>
    </w:lvl>
  </w:abstractNum>
  <w:abstractNum w:abstractNumId="19">
    <w:nsid w:val="55A44BFF"/>
    <w:multiLevelType w:val="multilevel"/>
    <w:tmpl w:val="110416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6.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A621BF3"/>
    <w:multiLevelType w:val="multilevel"/>
    <w:tmpl w:val="9072DA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B260ACC"/>
    <w:multiLevelType w:val="multilevel"/>
    <w:tmpl w:val="95CA0D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28B4B09"/>
    <w:multiLevelType w:val="hybridMultilevel"/>
    <w:tmpl w:val="C144D4EC"/>
    <w:lvl w:ilvl="0" w:tplc="0409000F">
      <w:start w:val="1"/>
      <w:numFmt w:val="decimal"/>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23">
    <w:nsid w:val="6E4F2AC1"/>
    <w:multiLevelType w:val="multilevel"/>
    <w:tmpl w:val="27F67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6.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12C63C9"/>
    <w:multiLevelType w:val="hybridMultilevel"/>
    <w:tmpl w:val="2AF43502"/>
    <w:lvl w:ilvl="0" w:tplc="D80857E2">
      <w:start w:val="1"/>
      <w:numFmt w:val="bullet"/>
      <w:lvlText w:val="o"/>
      <w:lvlJc w:val="left"/>
      <w:pPr>
        <w:ind w:left="2160" w:hanging="360"/>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34E511E"/>
    <w:multiLevelType w:val="multilevel"/>
    <w:tmpl w:val="CA721454"/>
    <w:lvl w:ilvl="0">
      <w:start w:val="1"/>
      <w:numFmt w:val="decimal"/>
      <w:lvlText w:val="%1."/>
      <w:lvlJc w:val="left"/>
      <w:pPr>
        <w:ind w:left="967" w:hanging="360"/>
      </w:pPr>
    </w:lvl>
    <w:lvl w:ilvl="1">
      <w:start w:val="3"/>
      <w:numFmt w:val="decimal"/>
      <w:isLgl/>
      <w:lvlText w:val="%1.%2"/>
      <w:lvlJc w:val="left"/>
      <w:pPr>
        <w:ind w:left="967" w:hanging="360"/>
      </w:pPr>
      <w:rPr>
        <w:rFonts w:hint="default"/>
      </w:rPr>
    </w:lvl>
    <w:lvl w:ilvl="2">
      <w:start w:val="1"/>
      <w:numFmt w:val="decimal"/>
      <w:isLgl/>
      <w:lvlText w:val="%1.%2.%3"/>
      <w:lvlJc w:val="left"/>
      <w:pPr>
        <w:ind w:left="1327" w:hanging="720"/>
      </w:pPr>
      <w:rPr>
        <w:rFonts w:hint="default"/>
      </w:rPr>
    </w:lvl>
    <w:lvl w:ilvl="3">
      <w:start w:val="1"/>
      <w:numFmt w:val="decimal"/>
      <w:isLgl/>
      <w:lvlText w:val="%1.%2.%3.%4"/>
      <w:lvlJc w:val="left"/>
      <w:pPr>
        <w:ind w:left="1327" w:hanging="720"/>
      </w:pPr>
      <w:rPr>
        <w:rFonts w:hint="default"/>
      </w:rPr>
    </w:lvl>
    <w:lvl w:ilvl="4">
      <w:start w:val="1"/>
      <w:numFmt w:val="decimal"/>
      <w:isLgl/>
      <w:lvlText w:val="%1.%2.%3.%4.%5"/>
      <w:lvlJc w:val="left"/>
      <w:pPr>
        <w:ind w:left="1687" w:hanging="1080"/>
      </w:pPr>
      <w:rPr>
        <w:rFonts w:hint="default"/>
      </w:rPr>
    </w:lvl>
    <w:lvl w:ilvl="5">
      <w:start w:val="1"/>
      <w:numFmt w:val="decimal"/>
      <w:isLgl/>
      <w:lvlText w:val="%1.%2.%3.%4.%5.%6"/>
      <w:lvlJc w:val="left"/>
      <w:pPr>
        <w:ind w:left="1687" w:hanging="1080"/>
      </w:pPr>
      <w:rPr>
        <w:rFonts w:hint="default"/>
      </w:rPr>
    </w:lvl>
    <w:lvl w:ilvl="6">
      <w:start w:val="1"/>
      <w:numFmt w:val="decimal"/>
      <w:isLgl/>
      <w:lvlText w:val="%1.%2.%3.%4.%5.%6.%7"/>
      <w:lvlJc w:val="left"/>
      <w:pPr>
        <w:ind w:left="2047" w:hanging="1440"/>
      </w:pPr>
      <w:rPr>
        <w:rFonts w:hint="default"/>
      </w:rPr>
    </w:lvl>
    <w:lvl w:ilvl="7">
      <w:start w:val="1"/>
      <w:numFmt w:val="decimal"/>
      <w:isLgl/>
      <w:lvlText w:val="%1.%2.%3.%4.%5.%6.%7.%8"/>
      <w:lvlJc w:val="left"/>
      <w:pPr>
        <w:ind w:left="2047" w:hanging="1440"/>
      </w:pPr>
      <w:rPr>
        <w:rFonts w:hint="default"/>
      </w:rPr>
    </w:lvl>
    <w:lvl w:ilvl="8">
      <w:start w:val="1"/>
      <w:numFmt w:val="decimal"/>
      <w:isLgl/>
      <w:lvlText w:val="%1.%2.%3.%4.%5.%6.%7.%8.%9"/>
      <w:lvlJc w:val="left"/>
      <w:pPr>
        <w:ind w:left="2047" w:hanging="1440"/>
      </w:pPr>
      <w:rPr>
        <w:rFonts w:hint="default"/>
      </w:rPr>
    </w:lvl>
  </w:abstractNum>
  <w:abstractNum w:abstractNumId="26">
    <w:nsid w:val="745F2742"/>
    <w:multiLevelType w:val="multilevel"/>
    <w:tmpl w:val="530A0B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F3C7C66"/>
    <w:multiLevelType w:val="multilevel"/>
    <w:tmpl w:val="46800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8"/>
  </w:num>
  <w:num w:numId="3">
    <w:abstractNumId w:val="2"/>
  </w:num>
  <w:num w:numId="4">
    <w:abstractNumId w:val="18"/>
  </w:num>
  <w:num w:numId="5">
    <w:abstractNumId w:val="17"/>
  </w:num>
  <w:num w:numId="6">
    <w:abstractNumId w:val="10"/>
  </w:num>
  <w:num w:numId="7">
    <w:abstractNumId w:val="5"/>
  </w:num>
  <w:num w:numId="8">
    <w:abstractNumId w:val="12"/>
  </w:num>
  <w:num w:numId="9">
    <w:abstractNumId w:val="27"/>
  </w:num>
  <w:num w:numId="10">
    <w:abstractNumId w:val="26"/>
  </w:num>
  <w:num w:numId="11">
    <w:abstractNumId w:val="9"/>
  </w:num>
  <w:num w:numId="12">
    <w:abstractNumId w:val="13"/>
  </w:num>
  <w:num w:numId="13">
    <w:abstractNumId w:val="20"/>
  </w:num>
  <w:num w:numId="14">
    <w:abstractNumId w:val="21"/>
  </w:num>
  <w:num w:numId="15">
    <w:abstractNumId w:val="19"/>
  </w:num>
  <w:num w:numId="16">
    <w:abstractNumId w:val="23"/>
  </w:num>
  <w:num w:numId="17">
    <w:abstractNumId w:val="16"/>
  </w:num>
  <w:num w:numId="18">
    <w:abstractNumId w:val="15"/>
  </w:num>
  <w:num w:numId="19">
    <w:abstractNumId w:val="3"/>
  </w:num>
  <w:num w:numId="20">
    <w:abstractNumId w:val="4"/>
  </w:num>
  <w:num w:numId="21">
    <w:abstractNumId w:val="7"/>
  </w:num>
  <w:num w:numId="22">
    <w:abstractNumId w:val="1"/>
  </w:num>
  <w:num w:numId="23">
    <w:abstractNumId w:val="14"/>
  </w:num>
  <w:num w:numId="24">
    <w:abstractNumId w:val="24"/>
  </w:num>
  <w:num w:numId="25">
    <w:abstractNumId w:val="22"/>
  </w:num>
  <w:num w:numId="26">
    <w:abstractNumId w:val="25"/>
  </w:num>
  <w:num w:numId="27">
    <w:abstractNumId w:val="11"/>
  </w:num>
  <w:num w:numId="2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2F"/>
    <w:rsid w:val="000017D4"/>
    <w:rsid w:val="00001B81"/>
    <w:rsid w:val="00007CD0"/>
    <w:rsid w:val="00010A78"/>
    <w:rsid w:val="000139D4"/>
    <w:rsid w:val="000417F1"/>
    <w:rsid w:val="0005438C"/>
    <w:rsid w:val="00060A0A"/>
    <w:rsid w:val="0008002C"/>
    <w:rsid w:val="00082233"/>
    <w:rsid w:val="000833ED"/>
    <w:rsid w:val="00097962"/>
    <w:rsid w:val="000B52FC"/>
    <w:rsid w:val="000B5FFB"/>
    <w:rsid w:val="000D2CE6"/>
    <w:rsid w:val="00160A11"/>
    <w:rsid w:val="00166B3B"/>
    <w:rsid w:val="001A474A"/>
    <w:rsid w:val="001B27C2"/>
    <w:rsid w:val="001D5984"/>
    <w:rsid w:val="001D7FFD"/>
    <w:rsid w:val="00200D67"/>
    <w:rsid w:val="00244437"/>
    <w:rsid w:val="002565D9"/>
    <w:rsid w:val="00262BD6"/>
    <w:rsid w:val="002722B0"/>
    <w:rsid w:val="002A5ED9"/>
    <w:rsid w:val="002A755D"/>
    <w:rsid w:val="002B0F68"/>
    <w:rsid w:val="002D32A8"/>
    <w:rsid w:val="002E3F86"/>
    <w:rsid w:val="002F56BC"/>
    <w:rsid w:val="00326404"/>
    <w:rsid w:val="0033715B"/>
    <w:rsid w:val="003446EC"/>
    <w:rsid w:val="0035114E"/>
    <w:rsid w:val="00360977"/>
    <w:rsid w:val="00391F2D"/>
    <w:rsid w:val="00403213"/>
    <w:rsid w:val="00436E05"/>
    <w:rsid w:val="004729F8"/>
    <w:rsid w:val="00475A1D"/>
    <w:rsid w:val="00484893"/>
    <w:rsid w:val="004A505C"/>
    <w:rsid w:val="004D20E5"/>
    <w:rsid w:val="004D3323"/>
    <w:rsid w:val="004E17B4"/>
    <w:rsid w:val="004E4A72"/>
    <w:rsid w:val="004E5A52"/>
    <w:rsid w:val="004F1B1F"/>
    <w:rsid w:val="005101BA"/>
    <w:rsid w:val="00566986"/>
    <w:rsid w:val="00566F5D"/>
    <w:rsid w:val="00574241"/>
    <w:rsid w:val="00596EDA"/>
    <w:rsid w:val="005A5ADB"/>
    <w:rsid w:val="005B25D7"/>
    <w:rsid w:val="005C360D"/>
    <w:rsid w:val="005C7EE0"/>
    <w:rsid w:val="005D79CB"/>
    <w:rsid w:val="005E1149"/>
    <w:rsid w:val="005F7CD7"/>
    <w:rsid w:val="006202DE"/>
    <w:rsid w:val="00625549"/>
    <w:rsid w:val="00645285"/>
    <w:rsid w:val="006463CD"/>
    <w:rsid w:val="00693107"/>
    <w:rsid w:val="006D0514"/>
    <w:rsid w:val="006E34B7"/>
    <w:rsid w:val="00706A70"/>
    <w:rsid w:val="00720356"/>
    <w:rsid w:val="00735883"/>
    <w:rsid w:val="007825E1"/>
    <w:rsid w:val="007834C6"/>
    <w:rsid w:val="007C078A"/>
    <w:rsid w:val="007D6A5C"/>
    <w:rsid w:val="007E084D"/>
    <w:rsid w:val="007E43B5"/>
    <w:rsid w:val="007E7D7B"/>
    <w:rsid w:val="00805CAE"/>
    <w:rsid w:val="008076E5"/>
    <w:rsid w:val="008168C6"/>
    <w:rsid w:val="008347EC"/>
    <w:rsid w:val="00855451"/>
    <w:rsid w:val="0085556A"/>
    <w:rsid w:val="00864CC6"/>
    <w:rsid w:val="00875D73"/>
    <w:rsid w:val="008B446E"/>
    <w:rsid w:val="008D3492"/>
    <w:rsid w:val="008D6CC4"/>
    <w:rsid w:val="008E1A50"/>
    <w:rsid w:val="008E5627"/>
    <w:rsid w:val="008F35EE"/>
    <w:rsid w:val="009333E1"/>
    <w:rsid w:val="009444A5"/>
    <w:rsid w:val="00947F2F"/>
    <w:rsid w:val="00954198"/>
    <w:rsid w:val="009757DF"/>
    <w:rsid w:val="009B3CCA"/>
    <w:rsid w:val="009B56CD"/>
    <w:rsid w:val="009C2687"/>
    <w:rsid w:val="009E0FD9"/>
    <w:rsid w:val="009E4056"/>
    <w:rsid w:val="009F677A"/>
    <w:rsid w:val="00A1633B"/>
    <w:rsid w:val="00A23C23"/>
    <w:rsid w:val="00A44065"/>
    <w:rsid w:val="00A524FF"/>
    <w:rsid w:val="00A90120"/>
    <w:rsid w:val="00AA1130"/>
    <w:rsid w:val="00AB107F"/>
    <w:rsid w:val="00AD2E13"/>
    <w:rsid w:val="00AE0839"/>
    <w:rsid w:val="00B11150"/>
    <w:rsid w:val="00B12A47"/>
    <w:rsid w:val="00B47CBA"/>
    <w:rsid w:val="00B70198"/>
    <w:rsid w:val="00B716C0"/>
    <w:rsid w:val="00BB5802"/>
    <w:rsid w:val="00C36561"/>
    <w:rsid w:val="00C56E69"/>
    <w:rsid w:val="00C847CC"/>
    <w:rsid w:val="00C91C25"/>
    <w:rsid w:val="00C96849"/>
    <w:rsid w:val="00CD0C11"/>
    <w:rsid w:val="00CE200F"/>
    <w:rsid w:val="00CE663C"/>
    <w:rsid w:val="00CF634C"/>
    <w:rsid w:val="00D00634"/>
    <w:rsid w:val="00D32797"/>
    <w:rsid w:val="00D335BE"/>
    <w:rsid w:val="00D40C52"/>
    <w:rsid w:val="00D44D87"/>
    <w:rsid w:val="00D55F82"/>
    <w:rsid w:val="00D80AB2"/>
    <w:rsid w:val="00D85422"/>
    <w:rsid w:val="00D96C73"/>
    <w:rsid w:val="00DA2C21"/>
    <w:rsid w:val="00DA4325"/>
    <w:rsid w:val="00DB1D64"/>
    <w:rsid w:val="00DD62A1"/>
    <w:rsid w:val="00DE4B90"/>
    <w:rsid w:val="00DE5E8A"/>
    <w:rsid w:val="00E24606"/>
    <w:rsid w:val="00E32ED1"/>
    <w:rsid w:val="00E72476"/>
    <w:rsid w:val="00E8585D"/>
    <w:rsid w:val="00E86A29"/>
    <w:rsid w:val="00E97B24"/>
    <w:rsid w:val="00EA581F"/>
    <w:rsid w:val="00ED0354"/>
    <w:rsid w:val="00ED0C98"/>
    <w:rsid w:val="00EE3147"/>
    <w:rsid w:val="00EF737B"/>
    <w:rsid w:val="00F03FAB"/>
    <w:rsid w:val="00F1365B"/>
    <w:rsid w:val="00F1624F"/>
    <w:rsid w:val="00F1697C"/>
    <w:rsid w:val="00F52B15"/>
    <w:rsid w:val="00F57E8E"/>
    <w:rsid w:val="00F83010"/>
    <w:rsid w:val="00F93904"/>
    <w:rsid w:val="00FC1BD5"/>
    <w:rsid w:val="00FC4472"/>
    <w:rsid w:val="00FD024C"/>
    <w:rsid w:val="00FE4467"/>
    <w:rsid w:val="00FE4730"/>
    <w:rsid w:val="00FE68B0"/>
    <w:rsid w:val="00F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AF98EE-BBF1-491C-B334-D00D8CAD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8" w:line="302" w:lineRule="auto"/>
      <w:ind w:left="10" w:right="-1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78" w:line="302" w:lineRule="auto"/>
      <w:ind w:left="10" w:right="-15"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80"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80" w:line="246" w:lineRule="auto"/>
      <w:ind w:left="-5" w:right="-1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uiPriority w:val="39"/>
    <w:pPr>
      <w:spacing w:after="143" w:line="228" w:lineRule="auto"/>
      <w:ind w:left="25"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0FD9"/>
    <w:pPr>
      <w:ind w:left="720"/>
      <w:contextualSpacing/>
    </w:pPr>
  </w:style>
  <w:style w:type="paragraph" w:styleId="NormalWeb">
    <w:name w:val="Normal (Web)"/>
    <w:basedOn w:val="Normal"/>
    <w:uiPriority w:val="99"/>
    <w:semiHidden/>
    <w:unhideWhenUsed/>
    <w:rsid w:val="009E0FD9"/>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39"/>
    <w:rsid w:val="009E0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3107"/>
    <w:pPr>
      <w:tabs>
        <w:tab w:val="center" w:pos="4680"/>
        <w:tab w:val="right" w:pos="9360"/>
      </w:tabs>
      <w:spacing w:line="240" w:lineRule="auto"/>
    </w:pPr>
  </w:style>
  <w:style w:type="character" w:customStyle="1" w:styleId="HeaderChar">
    <w:name w:val="Header Char"/>
    <w:basedOn w:val="DefaultParagraphFont"/>
    <w:link w:val="Header"/>
    <w:uiPriority w:val="99"/>
    <w:rsid w:val="00693107"/>
    <w:rPr>
      <w:rFonts w:ascii="Calibri" w:eastAsia="Calibri" w:hAnsi="Calibri" w:cs="Calibri"/>
      <w:color w:val="000000"/>
    </w:rPr>
  </w:style>
  <w:style w:type="paragraph" w:styleId="Footer">
    <w:name w:val="footer"/>
    <w:basedOn w:val="Normal"/>
    <w:link w:val="FooterChar"/>
    <w:uiPriority w:val="99"/>
    <w:unhideWhenUsed/>
    <w:rsid w:val="00693107"/>
    <w:pPr>
      <w:tabs>
        <w:tab w:val="center" w:pos="4680"/>
        <w:tab w:val="right" w:pos="9360"/>
      </w:tabs>
      <w:spacing w:line="240" w:lineRule="auto"/>
    </w:pPr>
  </w:style>
  <w:style w:type="character" w:customStyle="1" w:styleId="FooterChar">
    <w:name w:val="Footer Char"/>
    <w:basedOn w:val="DefaultParagraphFont"/>
    <w:link w:val="Footer"/>
    <w:uiPriority w:val="99"/>
    <w:rsid w:val="00693107"/>
    <w:rPr>
      <w:rFonts w:ascii="Calibri" w:eastAsia="Calibri" w:hAnsi="Calibri" w:cs="Calibri"/>
      <w:color w:val="000000"/>
    </w:rPr>
  </w:style>
  <w:style w:type="paragraph" w:styleId="NoSpacing">
    <w:name w:val="No Spacing"/>
    <w:uiPriority w:val="1"/>
    <w:qFormat/>
    <w:rsid w:val="0008002C"/>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08002C"/>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8002C"/>
    <w:pPr>
      <w:spacing w:after="100"/>
      <w:ind w:left="220"/>
    </w:pPr>
  </w:style>
  <w:style w:type="paragraph" w:styleId="TOC3">
    <w:name w:val="toc 3"/>
    <w:basedOn w:val="Normal"/>
    <w:next w:val="Normal"/>
    <w:autoRedefine/>
    <w:uiPriority w:val="39"/>
    <w:unhideWhenUsed/>
    <w:rsid w:val="0008002C"/>
    <w:pPr>
      <w:spacing w:after="100"/>
      <w:ind w:left="440"/>
    </w:pPr>
  </w:style>
  <w:style w:type="character" w:styleId="Hyperlink">
    <w:name w:val="Hyperlink"/>
    <w:basedOn w:val="DefaultParagraphFont"/>
    <w:uiPriority w:val="99"/>
    <w:unhideWhenUsed/>
    <w:rsid w:val="0008002C"/>
    <w:rPr>
      <w:color w:val="0563C1" w:themeColor="hyperlink"/>
      <w:u w:val="single"/>
    </w:rPr>
  </w:style>
  <w:style w:type="character" w:styleId="Strong">
    <w:name w:val="Strong"/>
    <w:basedOn w:val="DefaultParagraphFont"/>
    <w:uiPriority w:val="22"/>
    <w:qFormat/>
    <w:rsid w:val="00436E05"/>
    <w:rPr>
      <w:b/>
      <w:bCs/>
    </w:rPr>
  </w:style>
  <w:style w:type="character" w:styleId="Emphasis">
    <w:name w:val="Emphasis"/>
    <w:basedOn w:val="DefaultParagraphFont"/>
    <w:uiPriority w:val="20"/>
    <w:qFormat/>
    <w:rsid w:val="00436E05"/>
    <w:rPr>
      <w:i/>
      <w:iCs/>
    </w:rPr>
  </w:style>
  <w:style w:type="paragraph" w:customStyle="1" w:styleId="Default">
    <w:name w:val="Default"/>
    <w:rsid w:val="00EA581F"/>
    <w:pPr>
      <w:autoSpaceDE w:val="0"/>
      <w:autoSpaceDN w:val="0"/>
      <w:adjustRightInd w:val="0"/>
      <w:spacing w:after="0" w:line="240" w:lineRule="auto"/>
    </w:pPr>
    <w:rPr>
      <w:rFonts w:ascii="Symbol" w:hAnsi="Symbol" w:cs="Symbol"/>
      <w:color w:val="000000"/>
      <w:sz w:val="24"/>
      <w:szCs w:val="24"/>
    </w:rPr>
  </w:style>
  <w:style w:type="character" w:customStyle="1" w:styleId="ff4">
    <w:name w:val="ff4"/>
    <w:basedOn w:val="DefaultParagraphFont"/>
    <w:rsid w:val="00D55F82"/>
  </w:style>
  <w:style w:type="table" w:styleId="PlainTable4">
    <w:name w:val="Plain Table 4"/>
    <w:basedOn w:val="TableNormal"/>
    <w:uiPriority w:val="44"/>
    <w:rsid w:val="00CD0C1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253683">
      <w:bodyDiv w:val="1"/>
      <w:marLeft w:val="0"/>
      <w:marRight w:val="0"/>
      <w:marTop w:val="0"/>
      <w:marBottom w:val="0"/>
      <w:divBdr>
        <w:top w:val="none" w:sz="0" w:space="0" w:color="auto"/>
        <w:left w:val="none" w:sz="0" w:space="0" w:color="auto"/>
        <w:bottom w:val="none" w:sz="0" w:space="0" w:color="auto"/>
        <w:right w:val="none" w:sz="0" w:space="0" w:color="auto"/>
      </w:divBdr>
    </w:div>
    <w:div w:id="779647294">
      <w:bodyDiv w:val="1"/>
      <w:marLeft w:val="0"/>
      <w:marRight w:val="0"/>
      <w:marTop w:val="0"/>
      <w:marBottom w:val="0"/>
      <w:divBdr>
        <w:top w:val="none" w:sz="0" w:space="0" w:color="auto"/>
        <w:left w:val="none" w:sz="0" w:space="0" w:color="auto"/>
        <w:bottom w:val="none" w:sz="0" w:space="0" w:color="auto"/>
        <w:right w:val="none" w:sz="0" w:space="0" w:color="auto"/>
      </w:divBdr>
    </w:div>
    <w:div w:id="805898650">
      <w:bodyDiv w:val="1"/>
      <w:marLeft w:val="0"/>
      <w:marRight w:val="0"/>
      <w:marTop w:val="0"/>
      <w:marBottom w:val="0"/>
      <w:divBdr>
        <w:top w:val="none" w:sz="0" w:space="0" w:color="auto"/>
        <w:left w:val="none" w:sz="0" w:space="0" w:color="auto"/>
        <w:bottom w:val="none" w:sz="0" w:space="0" w:color="auto"/>
        <w:right w:val="none" w:sz="0" w:space="0" w:color="auto"/>
      </w:divBdr>
    </w:div>
    <w:div w:id="1063715456">
      <w:bodyDiv w:val="1"/>
      <w:marLeft w:val="0"/>
      <w:marRight w:val="0"/>
      <w:marTop w:val="0"/>
      <w:marBottom w:val="0"/>
      <w:divBdr>
        <w:top w:val="none" w:sz="0" w:space="0" w:color="auto"/>
        <w:left w:val="none" w:sz="0" w:space="0" w:color="auto"/>
        <w:bottom w:val="none" w:sz="0" w:space="0" w:color="auto"/>
        <w:right w:val="none" w:sz="0" w:space="0" w:color="auto"/>
      </w:divBdr>
      <w:divsChild>
        <w:div w:id="1193420118">
          <w:marLeft w:val="0"/>
          <w:marRight w:val="0"/>
          <w:marTop w:val="0"/>
          <w:marBottom w:val="0"/>
          <w:divBdr>
            <w:top w:val="none" w:sz="0" w:space="0" w:color="auto"/>
            <w:left w:val="none" w:sz="0" w:space="0" w:color="auto"/>
            <w:bottom w:val="none" w:sz="0" w:space="0" w:color="auto"/>
            <w:right w:val="none" w:sz="0" w:space="0" w:color="auto"/>
          </w:divBdr>
        </w:div>
        <w:div w:id="1693385066">
          <w:marLeft w:val="0"/>
          <w:marRight w:val="0"/>
          <w:marTop w:val="0"/>
          <w:marBottom w:val="0"/>
          <w:divBdr>
            <w:top w:val="none" w:sz="0" w:space="0" w:color="auto"/>
            <w:left w:val="none" w:sz="0" w:space="0" w:color="auto"/>
            <w:bottom w:val="none" w:sz="0" w:space="0" w:color="auto"/>
            <w:right w:val="none" w:sz="0" w:space="0" w:color="auto"/>
          </w:divBdr>
        </w:div>
        <w:div w:id="1360886280">
          <w:marLeft w:val="0"/>
          <w:marRight w:val="0"/>
          <w:marTop w:val="0"/>
          <w:marBottom w:val="0"/>
          <w:divBdr>
            <w:top w:val="none" w:sz="0" w:space="0" w:color="auto"/>
            <w:left w:val="none" w:sz="0" w:space="0" w:color="auto"/>
            <w:bottom w:val="none" w:sz="0" w:space="0" w:color="auto"/>
            <w:right w:val="none" w:sz="0" w:space="0" w:color="auto"/>
          </w:divBdr>
        </w:div>
        <w:div w:id="809443094">
          <w:marLeft w:val="0"/>
          <w:marRight w:val="0"/>
          <w:marTop w:val="0"/>
          <w:marBottom w:val="0"/>
          <w:divBdr>
            <w:top w:val="none" w:sz="0" w:space="0" w:color="auto"/>
            <w:left w:val="none" w:sz="0" w:space="0" w:color="auto"/>
            <w:bottom w:val="none" w:sz="0" w:space="0" w:color="auto"/>
            <w:right w:val="none" w:sz="0" w:space="0" w:color="auto"/>
          </w:divBdr>
        </w:div>
        <w:div w:id="548761349">
          <w:marLeft w:val="0"/>
          <w:marRight w:val="0"/>
          <w:marTop w:val="0"/>
          <w:marBottom w:val="0"/>
          <w:divBdr>
            <w:top w:val="none" w:sz="0" w:space="0" w:color="auto"/>
            <w:left w:val="none" w:sz="0" w:space="0" w:color="auto"/>
            <w:bottom w:val="none" w:sz="0" w:space="0" w:color="auto"/>
            <w:right w:val="none" w:sz="0" w:space="0" w:color="auto"/>
          </w:divBdr>
        </w:div>
      </w:divsChild>
    </w:div>
    <w:div w:id="1159077797">
      <w:bodyDiv w:val="1"/>
      <w:marLeft w:val="0"/>
      <w:marRight w:val="0"/>
      <w:marTop w:val="0"/>
      <w:marBottom w:val="0"/>
      <w:divBdr>
        <w:top w:val="none" w:sz="0" w:space="0" w:color="auto"/>
        <w:left w:val="none" w:sz="0" w:space="0" w:color="auto"/>
        <w:bottom w:val="none" w:sz="0" w:space="0" w:color="auto"/>
        <w:right w:val="none" w:sz="0" w:space="0" w:color="auto"/>
      </w:divBdr>
      <w:divsChild>
        <w:div w:id="1246064462">
          <w:marLeft w:val="0"/>
          <w:marRight w:val="0"/>
          <w:marTop w:val="0"/>
          <w:marBottom w:val="0"/>
          <w:divBdr>
            <w:top w:val="none" w:sz="0" w:space="0" w:color="auto"/>
            <w:left w:val="none" w:sz="0" w:space="0" w:color="auto"/>
            <w:bottom w:val="none" w:sz="0" w:space="0" w:color="auto"/>
            <w:right w:val="none" w:sz="0" w:space="0" w:color="auto"/>
          </w:divBdr>
        </w:div>
        <w:div w:id="440879268">
          <w:marLeft w:val="0"/>
          <w:marRight w:val="0"/>
          <w:marTop w:val="0"/>
          <w:marBottom w:val="0"/>
          <w:divBdr>
            <w:top w:val="none" w:sz="0" w:space="0" w:color="auto"/>
            <w:left w:val="none" w:sz="0" w:space="0" w:color="auto"/>
            <w:bottom w:val="none" w:sz="0" w:space="0" w:color="auto"/>
            <w:right w:val="none" w:sz="0" w:space="0" w:color="auto"/>
          </w:divBdr>
        </w:div>
        <w:div w:id="1237322094">
          <w:marLeft w:val="0"/>
          <w:marRight w:val="0"/>
          <w:marTop w:val="0"/>
          <w:marBottom w:val="0"/>
          <w:divBdr>
            <w:top w:val="none" w:sz="0" w:space="0" w:color="auto"/>
            <w:left w:val="none" w:sz="0" w:space="0" w:color="auto"/>
            <w:bottom w:val="none" w:sz="0" w:space="0" w:color="auto"/>
            <w:right w:val="none" w:sz="0" w:space="0" w:color="auto"/>
          </w:divBdr>
        </w:div>
        <w:div w:id="1377243436">
          <w:marLeft w:val="0"/>
          <w:marRight w:val="0"/>
          <w:marTop w:val="0"/>
          <w:marBottom w:val="0"/>
          <w:divBdr>
            <w:top w:val="none" w:sz="0" w:space="0" w:color="auto"/>
            <w:left w:val="none" w:sz="0" w:space="0" w:color="auto"/>
            <w:bottom w:val="none" w:sz="0" w:space="0" w:color="auto"/>
            <w:right w:val="none" w:sz="0" w:space="0" w:color="auto"/>
          </w:divBdr>
        </w:div>
        <w:div w:id="1557810824">
          <w:marLeft w:val="0"/>
          <w:marRight w:val="0"/>
          <w:marTop w:val="0"/>
          <w:marBottom w:val="0"/>
          <w:divBdr>
            <w:top w:val="none" w:sz="0" w:space="0" w:color="auto"/>
            <w:left w:val="none" w:sz="0" w:space="0" w:color="auto"/>
            <w:bottom w:val="none" w:sz="0" w:space="0" w:color="auto"/>
            <w:right w:val="none" w:sz="0" w:space="0" w:color="auto"/>
          </w:divBdr>
        </w:div>
      </w:divsChild>
    </w:div>
    <w:div w:id="1274093828">
      <w:bodyDiv w:val="1"/>
      <w:marLeft w:val="0"/>
      <w:marRight w:val="0"/>
      <w:marTop w:val="0"/>
      <w:marBottom w:val="0"/>
      <w:divBdr>
        <w:top w:val="none" w:sz="0" w:space="0" w:color="auto"/>
        <w:left w:val="none" w:sz="0" w:space="0" w:color="auto"/>
        <w:bottom w:val="none" w:sz="0" w:space="0" w:color="auto"/>
        <w:right w:val="none" w:sz="0" w:space="0" w:color="auto"/>
      </w:divBdr>
    </w:div>
    <w:div w:id="1315841433">
      <w:bodyDiv w:val="1"/>
      <w:marLeft w:val="0"/>
      <w:marRight w:val="0"/>
      <w:marTop w:val="0"/>
      <w:marBottom w:val="0"/>
      <w:divBdr>
        <w:top w:val="none" w:sz="0" w:space="0" w:color="auto"/>
        <w:left w:val="none" w:sz="0" w:space="0" w:color="auto"/>
        <w:bottom w:val="none" w:sz="0" w:space="0" w:color="auto"/>
        <w:right w:val="none" w:sz="0" w:space="0" w:color="auto"/>
      </w:divBdr>
    </w:div>
    <w:div w:id="1385450816">
      <w:bodyDiv w:val="1"/>
      <w:marLeft w:val="0"/>
      <w:marRight w:val="0"/>
      <w:marTop w:val="0"/>
      <w:marBottom w:val="0"/>
      <w:divBdr>
        <w:top w:val="none" w:sz="0" w:space="0" w:color="auto"/>
        <w:left w:val="none" w:sz="0" w:space="0" w:color="auto"/>
        <w:bottom w:val="none" w:sz="0" w:space="0" w:color="auto"/>
        <w:right w:val="none" w:sz="0" w:space="0" w:color="auto"/>
      </w:divBdr>
    </w:div>
    <w:div w:id="1722290013">
      <w:bodyDiv w:val="1"/>
      <w:marLeft w:val="0"/>
      <w:marRight w:val="0"/>
      <w:marTop w:val="0"/>
      <w:marBottom w:val="0"/>
      <w:divBdr>
        <w:top w:val="none" w:sz="0" w:space="0" w:color="auto"/>
        <w:left w:val="none" w:sz="0" w:space="0" w:color="auto"/>
        <w:bottom w:val="none" w:sz="0" w:space="0" w:color="auto"/>
        <w:right w:val="none" w:sz="0" w:space="0" w:color="auto"/>
      </w:divBdr>
    </w:div>
    <w:div w:id="1834834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catatanharianboy.blogspot.com/2012/05/konkurensi-adalah-pengertian-tentang.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B5589-BDB8-4D6D-A3E1-EA028AEA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19</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Windows User</cp:lastModifiedBy>
  <cp:revision>20</cp:revision>
  <dcterms:created xsi:type="dcterms:W3CDTF">2021-03-20T02:26:00Z</dcterms:created>
  <dcterms:modified xsi:type="dcterms:W3CDTF">2021-05-26T14:21:00Z</dcterms:modified>
</cp:coreProperties>
</file>